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E0BE3" w14:textId="38BA3EE3" w:rsidR="00B11CF7" w:rsidRPr="002F4C3E" w:rsidRDefault="00B11CF7" w:rsidP="00682BE9">
      <w:pPr>
        <w:widowControl w:val="0"/>
        <w:spacing w:after="0" w:line="240" w:lineRule="auto"/>
        <w:ind w:left="3261"/>
        <w:jc w:val="center"/>
        <w:rPr>
          <w:rFonts w:ascii="Times New Roman" w:hAnsi="Times New Roman"/>
          <w:sz w:val="24"/>
          <w:szCs w:val="24"/>
        </w:rPr>
      </w:pPr>
      <w:bookmarkStart w:id="0" w:name="_Hlk72695622"/>
      <w:r w:rsidRPr="002F4C3E">
        <w:rPr>
          <w:rFonts w:ascii="Times New Roman" w:hAnsi="Times New Roman"/>
          <w:sz w:val="24"/>
          <w:szCs w:val="24"/>
        </w:rPr>
        <w:t xml:space="preserve">Приложение </w:t>
      </w:r>
      <w:r w:rsidR="00CE2F50" w:rsidRPr="002F4C3E">
        <w:rPr>
          <w:rFonts w:ascii="Times New Roman" w:hAnsi="Times New Roman"/>
          <w:sz w:val="24"/>
          <w:szCs w:val="24"/>
        </w:rPr>
        <w:t>5</w:t>
      </w:r>
    </w:p>
    <w:p w14:paraId="541693FA" w14:textId="50BFC431" w:rsidR="00B11CF7" w:rsidRPr="002F4C3E" w:rsidRDefault="00B11CF7" w:rsidP="00682BE9">
      <w:pPr>
        <w:widowControl w:val="0"/>
        <w:spacing w:after="0" w:line="240" w:lineRule="auto"/>
        <w:ind w:left="3261"/>
        <w:jc w:val="both"/>
        <w:rPr>
          <w:rFonts w:ascii="Times New Roman" w:hAnsi="Times New Roman"/>
          <w:sz w:val="24"/>
          <w:szCs w:val="24"/>
        </w:rPr>
      </w:pPr>
      <w:r w:rsidRPr="002F4C3E">
        <w:rPr>
          <w:rFonts w:ascii="Times New Roman" w:hAnsi="Times New Roman"/>
          <w:sz w:val="24"/>
          <w:szCs w:val="24"/>
        </w:rPr>
        <w:t>к основной профессиональной образовательной программе</w:t>
      </w:r>
    </w:p>
    <w:p w14:paraId="0137B03F" w14:textId="67D673A6" w:rsidR="00B11CF7" w:rsidRPr="002F4C3E" w:rsidRDefault="00B11CF7" w:rsidP="00682BE9">
      <w:pPr>
        <w:widowControl w:val="0"/>
        <w:spacing w:after="0" w:line="240" w:lineRule="auto"/>
        <w:ind w:left="3261"/>
        <w:jc w:val="both"/>
        <w:rPr>
          <w:rFonts w:ascii="Times New Roman" w:hAnsi="Times New Roman"/>
          <w:sz w:val="24"/>
          <w:szCs w:val="24"/>
        </w:rPr>
      </w:pPr>
      <w:r w:rsidRPr="002F4C3E">
        <w:rPr>
          <w:rFonts w:ascii="Times New Roman" w:hAnsi="Times New Roman"/>
          <w:sz w:val="24"/>
          <w:szCs w:val="24"/>
        </w:rPr>
        <w:t>по направлению подготовки 38.03.01 Экономика</w:t>
      </w:r>
    </w:p>
    <w:p w14:paraId="7ED25AED" w14:textId="3CFFC832" w:rsidR="00C17451" w:rsidRPr="002F4C3E" w:rsidRDefault="00B11CF7" w:rsidP="00682BE9">
      <w:pPr>
        <w:widowControl w:val="0"/>
        <w:spacing w:after="0" w:line="240" w:lineRule="auto"/>
        <w:ind w:left="3261"/>
        <w:jc w:val="both"/>
        <w:rPr>
          <w:rFonts w:ascii="Times New Roman" w:hAnsi="Times New Roman"/>
          <w:sz w:val="24"/>
          <w:szCs w:val="24"/>
        </w:rPr>
      </w:pPr>
      <w:r w:rsidRPr="002F4C3E">
        <w:rPr>
          <w:rFonts w:ascii="Times New Roman" w:hAnsi="Times New Roman"/>
          <w:sz w:val="24"/>
          <w:szCs w:val="24"/>
        </w:rPr>
        <w:t>направленность (профиль) программы</w:t>
      </w:r>
    </w:p>
    <w:p w14:paraId="1C079265" w14:textId="3BAFEDB9" w:rsidR="00B11CF7" w:rsidRPr="002F4C3E" w:rsidRDefault="00B11CF7" w:rsidP="00682BE9">
      <w:pPr>
        <w:widowControl w:val="0"/>
        <w:spacing w:after="0" w:line="240" w:lineRule="auto"/>
        <w:ind w:left="3261"/>
        <w:jc w:val="both"/>
        <w:rPr>
          <w:rFonts w:ascii="Times New Roman" w:hAnsi="Times New Roman"/>
          <w:sz w:val="24"/>
          <w:szCs w:val="24"/>
        </w:rPr>
      </w:pPr>
      <w:r w:rsidRPr="002F4C3E">
        <w:rPr>
          <w:rFonts w:ascii="Times New Roman" w:hAnsi="Times New Roman"/>
          <w:sz w:val="24"/>
          <w:szCs w:val="24"/>
        </w:rPr>
        <w:t>«Финансовый контроль, анализ и аудит»</w:t>
      </w:r>
    </w:p>
    <w:bookmarkEnd w:id="0"/>
    <w:p w14:paraId="51D82C71" w14:textId="77777777" w:rsidR="003F19CA" w:rsidRPr="002F4C3E" w:rsidRDefault="003F19CA" w:rsidP="00682BE9">
      <w:pPr>
        <w:widowControl w:val="0"/>
        <w:spacing w:after="0"/>
        <w:jc w:val="center"/>
        <w:rPr>
          <w:rFonts w:ascii="Times New Roman" w:hAnsi="Times New Roman"/>
          <w:b/>
          <w:sz w:val="24"/>
          <w:szCs w:val="24"/>
        </w:rPr>
      </w:pPr>
    </w:p>
    <w:p w14:paraId="6D2DC1BE" w14:textId="77777777" w:rsidR="007C3345" w:rsidRPr="002F4C3E" w:rsidRDefault="007C3345" w:rsidP="00682BE9">
      <w:pPr>
        <w:widowControl w:val="0"/>
        <w:spacing w:after="0" w:line="240" w:lineRule="auto"/>
        <w:jc w:val="center"/>
        <w:rPr>
          <w:rFonts w:ascii="Times New Roman" w:hAnsi="Times New Roman"/>
          <w:b/>
          <w:bCs/>
          <w:sz w:val="24"/>
          <w:szCs w:val="24"/>
        </w:rPr>
      </w:pPr>
      <w:r w:rsidRPr="002F4C3E">
        <w:rPr>
          <w:rFonts w:ascii="Times New Roman" w:hAnsi="Times New Roman"/>
          <w:b/>
          <w:bCs/>
          <w:sz w:val="24"/>
          <w:szCs w:val="24"/>
        </w:rPr>
        <w:t>Министерство науки и высшего образования Российской Федерации</w:t>
      </w:r>
    </w:p>
    <w:p w14:paraId="0F6E75EF" w14:textId="77777777" w:rsidR="007C3345" w:rsidRPr="002F4C3E" w:rsidRDefault="007C3345" w:rsidP="00682BE9">
      <w:pPr>
        <w:widowControl w:val="0"/>
        <w:spacing w:after="0" w:line="240" w:lineRule="auto"/>
        <w:jc w:val="center"/>
        <w:rPr>
          <w:rFonts w:ascii="Times New Roman" w:hAnsi="Times New Roman"/>
          <w:b/>
          <w:bCs/>
          <w:sz w:val="24"/>
          <w:szCs w:val="24"/>
        </w:rPr>
      </w:pPr>
    </w:p>
    <w:p w14:paraId="1BAF187C" w14:textId="77777777" w:rsidR="007C3345" w:rsidRPr="002F4C3E" w:rsidRDefault="007C3345" w:rsidP="00682BE9">
      <w:pPr>
        <w:widowControl w:val="0"/>
        <w:spacing w:after="0" w:line="240" w:lineRule="auto"/>
        <w:jc w:val="center"/>
        <w:rPr>
          <w:rFonts w:ascii="Times New Roman" w:hAnsi="Times New Roman"/>
          <w:b/>
          <w:bCs/>
          <w:sz w:val="24"/>
          <w:szCs w:val="24"/>
        </w:rPr>
      </w:pPr>
      <w:r w:rsidRPr="002F4C3E">
        <w:rPr>
          <w:rFonts w:ascii="Times New Roman" w:hAnsi="Times New Roman"/>
          <w:b/>
          <w:bCs/>
          <w:sz w:val="24"/>
          <w:szCs w:val="24"/>
        </w:rPr>
        <w:t>федеральное государственное бюджетное образовательное учреждение</w:t>
      </w:r>
    </w:p>
    <w:p w14:paraId="274B0B8A" w14:textId="77777777" w:rsidR="007C3345" w:rsidRPr="002F4C3E" w:rsidRDefault="007C3345" w:rsidP="00682BE9">
      <w:pPr>
        <w:widowControl w:val="0"/>
        <w:spacing w:after="0" w:line="240" w:lineRule="auto"/>
        <w:jc w:val="center"/>
        <w:rPr>
          <w:rFonts w:ascii="Times New Roman" w:hAnsi="Times New Roman"/>
          <w:b/>
          <w:bCs/>
          <w:sz w:val="24"/>
          <w:szCs w:val="24"/>
        </w:rPr>
      </w:pPr>
      <w:r w:rsidRPr="002F4C3E">
        <w:rPr>
          <w:rFonts w:ascii="Times New Roman" w:hAnsi="Times New Roman"/>
          <w:b/>
          <w:bCs/>
          <w:sz w:val="24"/>
          <w:szCs w:val="24"/>
        </w:rPr>
        <w:t>высшего образования</w:t>
      </w:r>
    </w:p>
    <w:p w14:paraId="05067358" w14:textId="77777777" w:rsidR="00F766D8" w:rsidRPr="002F4C3E" w:rsidRDefault="007C3345" w:rsidP="00682BE9">
      <w:pPr>
        <w:widowControl w:val="0"/>
        <w:spacing w:after="0" w:line="240" w:lineRule="auto"/>
        <w:jc w:val="center"/>
        <w:rPr>
          <w:rFonts w:ascii="Times New Roman" w:eastAsia="Times New Roman" w:hAnsi="Times New Roman"/>
          <w:b/>
          <w:bCs/>
          <w:sz w:val="24"/>
          <w:szCs w:val="24"/>
          <w:lang w:eastAsia="ru-RU"/>
        </w:rPr>
      </w:pPr>
      <w:r w:rsidRPr="002F4C3E">
        <w:rPr>
          <w:rFonts w:ascii="Times New Roman" w:hAnsi="Times New Roman"/>
          <w:b/>
          <w:bCs/>
          <w:sz w:val="24"/>
          <w:szCs w:val="24"/>
        </w:rPr>
        <w:t>«Российский экономический университет имени Г.В. Плеханова»</w:t>
      </w:r>
    </w:p>
    <w:p w14:paraId="6383B203" w14:textId="77777777" w:rsidR="00A95C16" w:rsidRPr="002F4C3E" w:rsidRDefault="00A95C16" w:rsidP="00682BE9">
      <w:pPr>
        <w:widowControl w:val="0"/>
        <w:spacing w:after="0" w:line="240" w:lineRule="auto"/>
        <w:jc w:val="center"/>
        <w:rPr>
          <w:rFonts w:ascii="Times New Roman" w:eastAsia="Times New Roman" w:hAnsi="Times New Roman"/>
          <w:b/>
          <w:bCs/>
          <w:sz w:val="24"/>
          <w:szCs w:val="24"/>
          <w:lang w:eastAsia="ru-RU"/>
        </w:rPr>
      </w:pPr>
    </w:p>
    <w:p w14:paraId="13E15157" w14:textId="41BE40F3" w:rsidR="00A35230" w:rsidRPr="002F4C3E" w:rsidRDefault="007C3345" w:rsidP="00682BE9">
      <w:pPr>
        <w:widowControl w:val="0"/>
        <w:spacing w:after="0"/>
        <w:jc w:val="center"/>
        <w:rPr>
          <w:rFonts w:ascii="Times New Roman" w:hAnsi="Times New Roman"/>
          <w:b/>
          <w:sz w:val="24"/>
          <w:szCs w:val="24"/>
        </w:rPr>
      </w:pPr>
      <w:r w:rsidRPr="002F4C3E">
        <w:rPr>
          <w:rFonts w:ascii="Times New Roman" w:hAnsi="Times New Roman"/>
          <w:b/>
          <w:sz w:val="24"/>
          <w:szCs w:val="24"/>
        </w:rPr>
        <w:t>Ф</w:t>
      </w:r>
      <w:r w:rsidR="007D5F30" w:rsidRPr="002F4C3E">
        <w:rPr>
          <w:rFonts w:ascii="Times New Roman" w:hAnsi="Times New Roman"/>
          <w:b/>
          <w:sz w:val="24"/>
          <w:szCs w:val="24"/>
        </w:rPr>
        <w:t>инансовый факультет</w:t>
      </w:r>
    </w:p>
    <w:p w14:paraId="45FA444E" w14:textId="77777777" w:rsidR="004B6DA6" w:rsidRPr="002F4C3E" w:rsidRDefault="004B6DA6" w:rsidP="00682BE9">
      <w:pPr>
        <w:widowControl w:val="0"/>
        <w:spacing w:after="0" w:line="240" w:lineRule="auto"/>
        <w:jc w:val="center"/>
        <w:rPr>
          <w:rFonts w:ascii="Times New Roman" w:hAnsi="Times New Roman"/>
          <w:b/>
          <w:bCs/>
          <w:sz w:val="24"/>
          <w:szCs w:val="24"/>
        </w:rPr>
      </w:pPr>
    </w:p>
    <w:p w14:paraId="238230B8" w14:textId="77777777" w:rsidR="00B11CF7" w:rsidRPr="002F4C3E" w:rsidRDefault="00B11CF7" w:rsidP="00682BE9">
      <w:pPr>
        <w:widowControl w:val="0"/>
        <w:spacing w:after="0" w:line="240" w:lineRule="auto"/>
        <w:jc w:val="center"/>
        <w:rPr>
          <w:rFonts w:ascii="Times New Roman" w:hAnsi="Times New Roman"/>
          <w:b/>
          <w:bCs/>
          <w:sz w:val="24"/>
          <w:szCs w:val="24"/>
        </w:rPr>
      </w:pPr>
      <w:r w:rsidRPr="002F4C3E">
        <w:rPr>
          <w:rFonts w:ascii="Times New Roman" w:hAnsi="Times New Roman"/>
          <w:b/>
          <w:bCs/>
          <w:sz w:val="24"/>
          <w:szCs w:val="24"/>
        </w:rPr>
        <w:t>Базовая кафедра финансового контроля, анализа и аудита</w:t>
      </w:r>
    </w:p>
    <w:p w14:paraId="5493D530" w14:textId="77777777" w:rsidR="00B11CF7" w:rsidRPr="002F4C3E" w:rsidRDefault="00B11CF7" w:rsidP="00682BE9">
      <w:pPr>
        <w:widowControl w:val="0"/>
        <w:spacing w:after="0" w:line="240" w:lineRule="auto"/>
        <w:jc w:val="center"/>
        <w:rPr>
          <w:rFonts w:ascii="Times New Roman" w:hAnsi="Times New Roman"/>
          <w:b/>
          <w:bCs/>
          <w:sz w:val="24"/>
          <w:szCs w:val="24"/>
        </w:rPr>
      </w:pPr>
      <w:r w:rsidRPr="002F4C3E">
        <w:rPr>
          <w:rFonts w:ascii="Times New Roman" w:hAnsi="Times New Roman"/>
          <w:b/>
          <w:bCs/>
          <w:sz w:val="24"/>
          <w:szCs w:val="24"/>
        </w:rPr>
        <w:t>Главного контрольного управления города Москвы</w:t>
      </w:r>
    </w:p>
    <w:p w14:paraId="0B40DE19" w14:textId="77777777" w:rsidR="00A35230" w:rsidRPr="002F4C3E" w:rsidRDefault="00A35230" w:rsidP="00682BE9">
      <w:pPr>
        <w:widowControl w:val="0"/>
        <w:spacing w:after="0"/>
        <w:rPr>
          <w:rFonts w:ascii="Times New Roman" w:hAnsi="Times New Roman"/>
          <w:sz w:val="24"/>
          <w:szCs w:val="24"/>
        </w:rPr>
      </w:pPr>
    </w:p>
    <w:p w14:paraId="52951CFA" w14:textId="77777777" w:rsidR="00A35230" w:rsidRPr="002F4C3E" w:rsidRDefault="00A35230" w:rsidP="00682BE9">
      <w:pPr>
        <w:widowControl w:val="0"/>
        <w:tabs>
          <w:tab w:val="left" w:pos="5670"/>
        </w:tabs>
        <w:spacing w:after="0"/>
        <w:rPr>
          <w:rFonts w:ascii="Times New Roman" w:hAnsi="Times New Roman"/>
          <w:sz w:val="24"/>
          <w:szCs w:val="24"/>
        </w:rPr>
      </w:pPr>
    </w:p>
    <w:p w14:paraId="3D858FFE" w14:textId="77777777" w:rsidR="00A35230" w:rsidRPr="002F4C3E" w:rsidRDefault="00A35230" w:rsidP="00682BE9">
      <w:pPr>
        <w:widowControl w:val="0"/>
        <w:spacing w:after="0"/>
        <w:jc w:val="center"/>
        <w:rPr>
          <w:rFonts w:ascii="Times New Roman" w:hAnsi="Times New Roman"/>
          <w:b/>
          <w:sz w:val="24"/>
          <w:szCs w:val="24"/>
        </w:rPr>
      </w:pPr>
      <w:r w:rsidRPr="002F4C3E">
        <w:rPr>
          <w:rFonts w:ascii="Times New Roman" w:hAnsi="Times New Roman"/>
          <w:b/>
          <w:sz w:val="24"/>
          <w:szCs w:val="24"/>
        </w:rPr>
        <w:t xml:space="preserve">ПРОГРАММА </w:t>
      </w:r>
    </w:p>
    <w:p w14:paraId="47F1CFB3" w14:textId="77777777" w:rsidR="00A35230" w:rsidRPr="002F4C3E" w:rsidRDefault="00A35230" w:rsidP="00682BE9">
      <w:pPr>
        <w:widowControl w:val="0"/>
        <w:spacing w:after="0"/>
        <w:jc w:val="center"/>
        <w:rPr>
          <w:rFonts w:ascii="Times New Roman" w:hAnsi="Times New Roman"/>
          <w:b/>
          <w:sz w:val="24"/>
          <w:szCs w:val="24"/>
        </w:rPr>
      </w:pPr>
      <w:r w:rsidRPr="002F4C3E">
        <w:rPr>
          <w:rFonts w:ascii="Times New Roman" w:hAnsi="Times New Roman"/>
          <w:b/>
          <w:sz w:val="24"/>
          <w:szCs w:val="24"/>
        </w:rPr>
        <w:t>ГОСУДАРСТВЕННОЙ ИТОГОВОЙ АТТЕСТАЦИИ</w:t>
      </w:r>
    </w:p>
    <w:p w14:paraId="22B9EA5C" w14:textId="77777777" w:rsidR="00AC50CE" w:rsidRPr="002F4C3E" w:rsidRDefault="00AC50CE" w:rsidP="00682BE9">
      <w:pPr>
        <w:widowControl w:val="0"/>
        <w:spacing w:after="0"/>
        <w:jc w:val="center"/>
        <w:rPr>
          <w:rFonts w:ascii="Times New Roman" w:hAnsi="Times New Roman"/>
          <w:i/>
          <w:sz w:val="24"/>
          <w:szCs w:val="24"/>
        </w:rPr>
      </w:pPr>
    </w:p>
    <w:p w14:paraId="1ACF655A" w14:textId="750F3DD5" w:rsidR="00D95797" w:rsidRPr="002F4C3E" w:rsidRDefault="00D95797" w:rsidP="00682BE9">
      <w:pPr>
        <w:widowControl w:val="0"/>
        <w:spacing w:after="0"/>
        <w:ind w:left="-284"/>
        <w:jc w:val="center"/>
        <w:rPr>
          <w:rFonts w:ascii="Times New Roman" w:hAnsi="Times New Roman"/>
          <w:b/>
          <w:sz w:val="24"/>
          <w:szCs w:val="24"/>
        </w:rPr>
      </w:pPr>
      <w:r w:rsidRPr="002F4C3E">
        <w:rPr>
          <w:rFonts w:ascii="Times New Roman" w:hAnsi="Times New Roman"/>
          <w:b/>
          <w:sz w:val="24"/>
          <w:szCs w:val="24"/>
        </w:rPr>
        <w:t>Подгото</w:t>
      </w:r>
      <w:r w:rsidR="002F4C3E">
        <w:rPr>
          <w:rFonts w:ascii="Times New Roman" w:hAnsi="Times New Roman"/>
          <w:b/>
          <w:sz w:val="24"/>
          <w:szCs w:val="24"/>
        </w:rPr>
        <w:t>вка к процедуре защиты и защита</w:t>
      </w:r>
    </w:p>
    <w:p w14:paraId="56993D1B" w14:textId="669ADF57" w:rsidR="00501647" w:rsidRPr="002F4C3E" w:rsidRDefault="00D95797" w:rsidP="00682BE9">
      <w:pPr>
        <w:widowControl w:val="0"/>
        <w:spacing w:after="0"/>
        <w:ind w:left="-284"/>
        <w:jc w:val="center"/>
        <w:rPr>
          <w:rFonts w:ascii="Times New Roman" w:hAnsi="Times New Roman"/>
          <w:b/>
          <w:sz w:val="24"/>
          <w:szCs w:val="24"/>
        </w:rPr>
      </w:pPr>
      <w:r w:rsidRPr="002F4C3E">
        <w:rPr>
          <w:rFonts w:ascii="Times New Roman" w:hAnsi="Times New Roman"/>
          <w:b/>
          <w:sz w:val="24"/>
          <w:szCs w:val="24"/>
        </w:rPr>
        <w:t>выпускной квалификационной работы</w:t>
      </w:r>
    </w:p>
    <w:p w14:paraId="5E76E88A" w14:textId="77777777" w:rsidR="00C5498D" w:rsidRPr="002F4C3E" w:rsidRDefault="00C5498D" w:rsidP="00682BE9">
      <w:pPr>
        <w:widowControl w:val="0"/>
        <w:spacing w:after="0"/>
        <w:ind w:left="-284"/>
        <w:jc w:val="center"/>
        <w:rPr>
          <w:rFonts w:ascii="Times New Roman" w:hAnsi="Times New Roman"/>
          <w:b/>
          <w:i/>
          <w:sz w:val="24"/>
          <w:szCs w:val="24"/>
        </w:rPr>
      </w:pPr>
    </w:p>
    <w:p w14:paraId="7469E752" w14:textId="77777777" w:rsidR="00A35230" w:rsidRPr="002F4C3E" w:rsidRDefault="00A35230" w:rsidP="00682BE9">
      <w:pPr>
        <w:widowControl w:val="0"/>
        <w:spacing w:after="0"/>
        <w:rPr>
          <w:rFonts w:ascii="Times New Roman" w:hAnsi="Times New Roman"/>
          <w:sz w:val="24"/>
          <w:szCs w:val="24"/>
        </w:rPr>
      </w:pPr>
    </w:p>
    <w:p w14:paraId="1DDC2C9A" w14:textId="61186A6E" w:rsidR="00AC50CE" w:rsidRPr="002F4C3E" w:rsidRDefault="00AC50CE" w:rsidP="00682BE9">
      <w:pPr>
        <w:widowControl w:val="0"/>
        <w:spacing w:after="0" w:line="240" w:lineRule="auto"/>
        <w:rPr>
          <w:rFonts w:ascii="Times New Roman" w:hAnsi="Times New Roman"/>
          <w:b/>
          <w:sz w:val="24"/>
          <w:szCs w:val="24"/>
        </w:rPr>
      </w:pPr>
      <w:r w:rsidRPr="002F4C3E">
        <w:rPr>
          <w:rFonts w:ascii="Times New Roman" w:hAnsi="Times New Roman"/>
          <w:b/>
          <w:sz w:val="24"/>
          <w:szCs w:val="24"/>
        </w:rPr>
        <w:t xml:space="preserve">Направление подготовки </w:t>
      </w:r>
      <w:r w:rsidR="00C17451" w:rsidRPr="002F4C3E">
        <w:rPr>
          <w:rFonts w:ascii="Times New Roman" w:hAnsi="Times New Roman"/>
          <w:b/>
          <w:sz w:val="24"/>
          <w:szCs w:val="24"/>
        </w:rPr>
        <w:t xml:space="preserve">                                  </w:t>
      </w:r>
      <w:r w:rsidR="00D95797" w:rsidRPr="002F4C3E">
        <w:rPr>
          <w:rFonts w:ascii="Times New Roman" w:hAnsi="Times New Roman"/>
          <w:b/>
          <w:sz w:val="24"/>
          <w:szCs w:val="24"/>
        </w:rPr>
        <w:t>38</w:t>
      </w:r>
      <w:r w:rsidRPr="002F4C3E">
        <w:rPr>
          <w:rFonts w:ascii="Times New Roman" w:hAnsi="Times New Roman"/>
          <w:b/>
          <w:sz w:val="24"/>
          <w:szCs w:val="24"/>
        </w:rPr>
        <w:t>.</w:t>
      </w:r>
      <w:r w:rsidR="00D95797" w:rsidRPr="002F4C3E">
        <w:rPr>
          <w:rFonts w:ascii="Times New Roman" w:hAnsi="Times New Roman"/>
          <w:b/>
          <w:sz w:val="24"/>
          <w:szCs w:val="24"/>
        </w:rPr>
        <w:t>03</w:t>
      </w:r>
      <w:r w:rsidRPr="002F4C3E">
        <w:rPr>
          <w:rFonts w:ascii="Times New Roman" w:hAnsi="Times New Roman"/>
          <w:b/>
          <w:sz w:val="24"/>
          <w:szCs w:val="24"/>
        </w:rPr>
        <w:t>.</w:t>
      </w:r>
      <w:r w:rsidR="00D95797" w:rsidRPr="002F4C3E">
        <w:rPr>
          <w:rFonts w:ascii="Times New Roman" w:hAnsi="Times New Roman"/>
          <w:b/>
          <w:sz w:val="24"/>
          <w:szCs w:val="24"/>
        </w:rPr>
        <w:t>01 Экономика</w:t>
      </w:r>
    </w:p>
    <w:p w14:paraId="1B903A6C" w14:textId="77777777" w:rsidR="00AC50CE" w:rsidRPr="002F4C3E" w:rsidRDefault="00AC50CE" w:rsidP="00682BE9">
      <w:pPr>
        <w:widowControl w:val="0"/>
        <w:spacing w:after="0" w:line="240" w:lineRule="auto"/>
        <w:jc w:val="center"/>
        <w:rPr>
          <w:rFonts w:ascii="Times New Roman" w:hAnsi="Times New Roman"/>
          <w:b/>
          <w:sz w:val="24"/>
          <w:szCs w:val="24"/>
        </w:rPr>
      </w:pPr>
    </w:p>
    <w:p w14:paraId="071E07BF" w14:textId="77777777" w:rsidR="00AC50CE" w:rsidRPr="002F4C3E" w:rsidRDefault="00AC50CE" w:rsidP="00682BE9">
      <w:pPr>
        <w:widowControl w:val="0"/>
        <w:spacing w:after="0" w:line="240" w:lineRule="auto"/>
        <w:jc w:val="center"/>
        <w:rPr>
          <w:rFonts w:ascii="Times New Roman" w:hAnsi="Times New Roman"/>
          <w:b/>
          <w:sz w:val="24"/>
          <w:szCs w:val="24"/>
        </w:rPr>
      </w:pPr>
    </w:p>
    <w:p w14:paraId="261BDAF1" w14:textId="43C201E4" w:rsidR="00AC50CE" w:rsidRPr="002F4C3E" w:rsidRDefault="00AC50CE" w:rsidP="00682BE9">
      <w:pPr>
        <w:widowControl w:val="0"/>
        <w:spacing w:after="0" w:line="240" w:lineRule="auto"/>
        <w:rPr>
          <w:rFonts w:ascii="Times New Roman" w:hAnsi="Times New Roman"/>
          <w:b/>
          <w:sz w:val="24"/>
          <w:szCs w:val="24"/>
        </w:rPr>
      </w:pPr>
      <w:r w:rsidRPr="002F4C3E">
        <w:rPr>
          <w:rFonts w:ascii="Times New Roman" w:hAnsi="Times New Roman"/>
          <w:b/>
          <w:sz w:val="24"/>
          <w:szCs w:val="24"/>
        </w:rPr>
        <w:t>Направленность (профиль) программы</w:t>
      </w:r>
      <w:r w:rsidR="00D95797" w:rsidRPr="002F4C3E">
        <w:rPr>
          <w:rFonts w:ascii="Times New Roman" w:hAnsi="Times New Roman"/>
          <w:b/>
          <w:sz w:val="24"/>
          <w:szCs w:val="24"/>
        </w:rPr>
        <w:t xml:space="preserve"> </w:t>
      </w:r>
      <w:r w:rsidR="00C17451" w:rsidRPr="002F4C3E">
        <w:rPr>
          <w:rFonts w:ascii="Times New Roman" w:hAnsi="Times New Roman"/>
          <w:b/>
          <w:sz w:val="24"/>
          <w:szCs w:val="24"/>
        </w:rPr>
        <w:t xml:space="preserve">  </w:t>
      </w:r>
      <w:r w:rsidR="00C5498D" w:rsidRPr="002F4C3E">
        <w:rPr>
          <w:rFonts w:ascii="Times New Roman" w:hAnsi="Times New Roman"/>
          <w:b/>
          <w:sz w:val="24"/>
          <w:szCs w:val="24"/>
        </w:rPr>
        <w:t xml:space="preserve">  </w:t>
      </w:r>
      <w:r w:rsidR="00B11CF7" w:rsidRPr="002F4C3E">
        <w:rPr>
          <w:rFonts w:ascii="Times New Roman" w:hAnsi="Times New Roman"/>
          <w:b/>
          <w:sz w:val="24"/>
          <w:szCs w:val="24"/>
        </w:rPr>
        <w:t>Финансовый контроль, анализ и аудит</w:t>
      </w:r>
    </w:p>
    <w:p w14:paraId="5AE9248D" w14:textId="77777777" w:rsidR="00C17451" w:rsidRPr="002F4C3E" w:rsidRDefault="00C17451" w:rsidP="00682BE9">
      <w:pPr>
        <w:widowControl w:val="0"/>
        <w:spacing w:after="0" w:line="240" w:lineRule="auto"/>
        <w:rPr>
          <w:rFonts w:ascii="Times New Roman" w:hAnsi="Times New Roman"/>
          <w:b/>
          <w:sz w:val="24"/>
          <w:szCs w:val="24"/>
        </w:rPr>
      </w:pPr>
    </w:p>
    <w:p w14:paraId="2962B3B0" w14:textId="77777777" w:rsidR="00C17451" w:rsidRPr="002F4C3E" w:rsidRDefault="00C17451" w:rsidP="00682BE9">
      <w:pPr>
        <w:widowControl w:val="0"/>
        <w:spacing w:after="0" w:line="240" w:lineRule="auto"/>
        <w:rPr>
          <w:rFonts w:ascii="Times New Roman" w:hAnsi="Times New Roman"/>
          <w:b/>
          <w:sz w:val="24"/>
          <w:szCs w:val="24"/>
        </w:rPr>
      </w:pPr>
    </w:p>
    <w:p w14:paraId="52F78BBB" w14:textId="0B11DE5A" w:rsidR="00AC50CE" w:rsidRPr="002F4C3E" w:rsidRDefault="00AC50CE" w:rsidP="00682BE9">
      <w:pPr>
        <w:widowControl w:val="0"/>
        <w:spacing w:after="0" w:line="240" w:lineRule="auto"/>
        <w:rPr>
          <w:rFonts w:ascii="Times New Roman" w:hAnsi="Times New Roman"/>
          <w:b/>
          <w:sz w:val="24"/>
          <w:szCs w:val="24"/>
        </w:rPr>
      </w:pPr>
      <w:r w:rsidRPr="002F4C3E">
        <w:rPr>
          <w:rFonts w:ascii="Times New Roman" w:hAnsi="Times New Roman"/>
          <w:b/>
          <w:sz w:val="24"/>
          <w:szCs w:val="24"/>
        </w:rPr>
        <w:t>Уровень высшего образования</w:t>
      </w:r>
      <w:r w:rsidRPr="002F4C3E">
        <w:rPr>
          <w:rFonts w:ascii="Times New Roman" w:hAnsi="Times New Roman"/>
          <w:b/>
          <w:sz w:val="24"/>
          <w:szCs w:val="24"/>
        </w:rPr>
        <w:tab/>
      </w:r>
      <w:r w:rsidR="00C17451" w:rsidRPr="002F4C3E">
        <w:rPr>
          <w:rFonts w:ascii="Times New Roman" w:hAnsi="Times New Roman"/>
          <w:b/>
          <w:sz w:val="24"/>
          <w:szCs w:val="24"/>
        </w:rPr>
        <w:t xml:space="preserve">                    </w:t>
      </w:r>
      <w:r w:rsidRPr="002F4C3E">
        <w:rPr>
          <w:rFonts w:ascii="Times New Roman" w:hAnsi="Times New Roman"/>
          <w:b/>
          <w:sz w:val="24"/>
          <w:szCs w:val="24"/>
        </w:rPr>
        <w:t>Бакалавриат</w:t>
      </w:r>
    </w:p>
    <w:p w14:paraId="35ADE264" w14:textId="77777777" w:rsidR="00AC50CE" w:rsidRPr="002F4C3E" w:rsidRDefault="00AC50CE" w:rsidP="00682BE9">
      <w:pPr>
        <w:widowControl w:val="0"/>
        <w:spacing w:after="0" w:line="240" w:lineRule="auto"/>
        <w:jc w:val="center"/>
        <w:rPr>
          <w:rFonts w:ascii="Times New Roman" w:hAnsi="Times New Roman"/>
          <w:b/>
          <w:sz w:val="24"/>
          <w:szCs w:val="24"/>
        </w:rPr>
      </w:pPr>
    </w:p>
    <w:p w14:paraId="6AD2DA70" w14:textId="1DEDF1AA" w:rsidR="00AC50CE" w:rsidRPr="002F4C3E" w:rsidRDefault="00AC50CE" w:rsidP="00682BE9">
      <w:pPr>
        <w:widowControl w:val="0"/>
        <w:spacing w:after="0" w:line="240" w:lineRule="auto"/>
        <w:jc w:val="center"/>
        <w:rPr>
          <w:rFonts w:ascii="Times New Roman" w:hAnsi="Times New Roman"/>
          <w:b/>
          <w:sz w:val="24"/>
          <w:szCs w:val="24"/>
        </w:rPr>
      </w:pPr>
    </w:p>
    <w:p w14:paraId="6717A428" w14:textId="11016F39" w:rsidR="00DA5263" w:rsidRPr="002F4C3E" w:rsidRDefault="00DA5263" w:rsidP="00682BE9">
      <w:pPr>
        <w:widowControl w:val="0"/>
        <w:spacing w:after="0" w:line="240" w:lineRule="auto"/>
        <w:jc w:val="center"/>
        <w:rPr>
          <w:rFonts w:ascii="Times New Roman" w:hAnsi="Times New Roman"/>
          <w:b/>
          <w:sz w:val="24"/>
          <w:szCs w:val="24"/>
        </w:rPr>
      </w:pPr>
    </w:p>
    <w:p w14:paraId="7F148544" w14:textId="51497E4F" w:rsidR="00DA5263" w:rsidRPr="002F4C3E" w:rsidRDefault="00DA5263" w:rsidP="00682BE9">
      <w:pPr>
        <w:widowControl w:val="0"/>
        <w:spacing w:after="0" w:line="240" w:lineRule="auto"/>
        <w:jc w:val="center"/>
        <w:rPr>
          <w:rFonts w:ascii="Times New Roman" w:hAnsi="Times New Roman"/>
          <w:b/>
          <w:sz w:val="24"/>
          <w:szCs w:val="24"/>
        </w:rPr>
      </w:pPr>
    </w:p>
    <w:p w14:paraId="0B7F793D" w14:textId="345AD926" w:rsidR="00DA5263" w:rsidRPr="002F4C3E" w:rsidRDefault="00DA5263" w:rsidP="00682BE9">
      <w:pPr>
        <w:widowControl w:val="0"/>
        <w:spacing w:after="0" w:line="240" w:lineRule="auto"/>
        <w:jc w:val="center"/>
        <w:rPr>
          <w:rFonts w:ascii="Times New Roman" w:hAnsi="Times New Roman"/>
          <w:b/>
          <w:sz w:val="24"/>
          <w:szCs w:val="24"/>
        </w:rPr>
      </w:pPr>
    </w:p>
    <w:p w14:paraId="1C49654B" w14:textId="77777777" w:rsidR="00DA5263" w:rsidRPr="002F4C3E" w:rsidRDefault="00DA5263" w:rsidP="00682BE9">
      <w:pPr>
        <w:widowControl w:val="0"/>
        <w:spacing w:after="0" w:line="240" w:lineRule="auto"/>
        <w:jc w:val="center"/>
        <w:rPr>
          <w:rFonts w:ascii="Times New Roman" w:hAnsi="Times New Roman"/>
          <w:b/>
          <w:sz w:val="24"/>
          <w:szCs w:val="24"/>
        </w:rPr>
      </w:pPr>
    </w:p>
    <w:p w14:paraId="72EBA9A3" w14:textId="64C3FE1A" w:rsidR="00CC2C20" w:rsidRDefault="00CC2C20" w:rsidP="00682BE9">
      <w:pPr>
        <w:widowControl w:val="0"/>
        <w:spacing w:after="0" w:line="240" w:lineRule="auto"/>
        <w:jc w:val="center"/>
        <w:rPr>
          <w:rFonts w:ascii="Times New Roman" w:hAnsi="Times New Roman"/>
          <w:b/>
          <w:sz w:val="24"/>
          <w:szCs w:val="24"/>
        </w:rPr>
      </w:pPr>
    </w:p>
    <w:p w14:paraId="4DF810AC" w14:textId="40A47F89" w:rsidR="002F4C3E" w:rsidRDefault="002F4C3E" w:rsidP="00682BE9">
      <w:pPr>
        <w:widowControl w:val="0"/>
        <w:spacing w:after="0" w:line="240" w:lineRule="auto"/>
        <w:jc w:val="center"/>
        <w:rPr>
          <w:rFonts w:ascii="Times New Roman" w:hAnsi="Times New Roman"/>
          <w:b/>
          <w:sz w:val="24"/>
          <w:szCs w:val="24"/>
        </w:rPr>
      </w:pPr>
    </w:p>
    <w:p w14:paraId="01BD7793" w14:textId="77777777" w:rsidR="002F4C3E" w:rsidRPr="002F4C3E" w:rsidRDefault="002F4C3E" w:rsidP="00682BE9">
      <w:pPr>
        <w:widowControl w:val="0"/>
        <w:spacing w:after="0" w:line="240" w:lineRule="auto"/>
        <w:jc w:val="center"/>
        <w:rPr>
          <w:rFonts w:ascii="Times New Roman" w:hAnsi="Times New Roman"/>
          <w:b/>
          <w:sz w:val="24"/>
          <w:szCs w:val="24"/>
        </w:rPr>
      </w:pPr>
    </w:p>
    <w:p w14:paraId="55D7B5CB" w14:textId="77777777" w:rsidR="00CC2C20" w:rsidRPr="002F4C3E" w:rsidRDefault="00CC2C20" w:rsidP="00682BE9">
      <w:pPr>
        <w:widowControl w:val="0"/>
        <w:spacing w:after="0" w:line="240" w:lineRule="auto"/>
        <w:jc w:val="center"/>
        <w:rPr>
          <w:rFonts w:ascii="Times New Roman" w:hAnsi="Times New Roman"/>
          <w:b/>
          <w:sz w:val="24"/>
          <w:szCs w:val="24"/>
        </w:rPr>
      </w:pPr>
    </w:p>
    <w:p w14:paraId="4F661605" w14:textId="77777777" w:rsidR="00BE36BB" w:rsidRPr="002F4C3E" w:rsidRDefault="00BE36BB" w:rsidP="00682BE9">
      <w:pPr>
        <w:widowControl w:val="0"/>
        <w:spacing w:after="0" w:line="240" w:lineRule="auto"/>
        <w:jc w:val="center"/>
        <w:rPr>
          <w:rFonts w:ascii="Times New Roman" w:hAnsi="Times New Roman"/>
          <w:b/>
          <w:sz w:val="24"/>
          <w:szCs w:val="24"/>
        </w:rPr>
      </w:pPr>
    </w:p>
    <w:p w14:paraId="1A679F87" w14:textId="77777777" w:rsidR="00BE36BB" w:rsidRPr="002F4C3E" w:rsidRDefault="00BE36BB" w:rsidP="00682BE9">
      <w:pPr>
        <w:widowControl w:val="0"/>
        <w:spacing w:after="0" w:line="240" w:lineRule="auto"/>
        <w:jc w:val="center"/>
        <w:rPr>
          <w:rFonts w:ascii="Times New Roman" w:hAnsi="Times New Roman"/>
          <w:b/>
          <w:sz w:val="24"/>
          <w:szCs w:val="24"/>
        </w:rPr>
      </w:pPr>
    </w:p>
    <w:p w14:paraId="145FAC20" w14:textId="77777777" w:rsidR="00BE36BB" w:rsidRPr="002F4C3E" w:rsidRDefault="00BE36BB" w:rsidP="00682BE9">
      <w:pPr>
        <w:widowControl w:val="0"/>
        <w:spacing w:after="0" w:line="240" w:lineRule="auto"/>
        <w:jc w:val="center"/>
        <w:rPr>
          <w:rFonts w:ascii="Times New Roman" w:hAnsi="Times New Roman"/>
          <w:b/>
          <w:sz w:val="24"/>
          <w:szCs w:val="24"/>
        </w:rPr>
      </w:pPr>
    </w:p>
    <w:p w14:paraId="355B164D" w14:textId="77777777" w:rsidR="00BE36BB" w:rsidRPr="002F4C3E" w:rsidRDefault="00BE36BB" w:rsidP="00682BE9">
      <w:pPr>
        <w:widowControl w:val="0"/>
        <w:spacing w:after="0" w:line="240" w:lineRule="auto"/>
        <w:jc w:val="center"/>
        <w:rPr>
          <w:rFonts w:ascii="Times New Roman" w:hAnsi="Times New Roman"/>
          <w:b/>
          <w:sz w:val="24"/>
          <w:szCs w:val="24"/>
        </w:rPr>
      </w:pPr>
    </w:p>
    <w:p w14:paraId="0273572D" w14:textId="5E38843C" w:rsidR="00A35230" w:rsidRPr="002F4C3E" w:rsidRDefault="00AC50CE" w:rsidP="00682BE9">
      <w:pPr>
        <w:widowControl w:val="0"/>
        <w:spacing w:after="0" w:line="240" w:lineRule="auto"/>
        <w:jc w:val="center"/>
        <w:rPr>
          <w:rFonts w:ascii="Times New Roman" w:hAnsi="Times New Roman"/>
          <w:b/>
          <w:sz w:val="24"/>
          <w:szCs w:val="24"/>
        </w:rPr>
      </w:pPr>
      <w:r w:rsidRPr="002F4C3E">
        <w:rPr>
          <w:rFonts w:ascii="Times New Roman" w:hAnsi="Times New Roman"/>
          <w:b/>
          <w:sz w:val="24"/>
          <w:szCs w:val="24"/>
        </w:rPr>
        <w:t>Москва – 202</w:t>
      </w:r>
      <w:r w:rsidR="0040499E">
        <w:rPr>
          <w:rFonts w:ascii="Times New Roman" w:hAnsi="Times New Roman"/>
          <w:b/>
          <w:sz w:val="24"/>
          <w:szCs w:val="24"/>
        </w:rPr>
        <w:t>1</w:t>
      </w:r>
      <w:bookmarkStart w:id="1" w:name="_GoBack"/>
      <w:bookmarkEnd w:id="1"/>
      <w:r w:rsidRPr="002F4C3E">
        <w:rPr>
          <w:rFonts w:ascii="Times New Roman" w:hAnsi="Times New Roman"/>
          <w:b/>
          <w:sz w:val="24"/>
          <w:szCs w:val="24"/>
        </w:rPr>
        <w:t xml:space="preserve"> г</w:t>
      </w:r>
      <w:r w:rsidR="00DA5263" w:rsidRPr="002F4C3E">
        <w:rPr>
          <w:rFonts w:ascii="Times New Roman" w:hAnsi="Times New Roman"/>
          <w:b/>
          <w:sz w:val="24"/>
          <w:szCs w:val="24"/>
        </w:rPr>
        <w:t>.</w:t>
      </w:r>
    </w:p>
    <w:p w14:paraId="1DE40C9A" w14:textId="5EA89784" w:rsidR="00DA5263" w:rsidRPr="002F4C3E" w:rsidRDefault="00DA5263" w:rsidP="00682BE9">
      <w:pPr>
        <w:widowControl w:val="0"/>
        <w:rPr>
          <w:rFonts w:ascii="Times New Roman" w:eastAsia="Times New Roman" w:hAnsi="Times New Roman"/>
          <w:sz w:val="24"/>
          <w:szCs w:val="24"/>
          <w:lang w:eastAsia="ru-RU"/>
        </w:rPr>
      </w:pPr>
      <w:r w:rsidRPr="002F4C3E">
        <w:rPr>
          <w:rFonts w:ascii="Times New Roman" w:eastAsia="Times New Roman" w:hAnsi="Times New Roman"/>
          <w:sz w:val="24"/>
          <w:szCs w:val="24"/>
          <w:lang w:eastAsia="ru-RU"/>
        </w:rPr>
        <w:br w:type="page"/>
      </w:r>
    </w:p>
    <w:p w14:paraId="50C42CB7" w14:textId="27586B9D" w:rsidR="00A50506" w:rsidRPr="002F4C3E" w:rsidRDefault="007D696D" w:rsidP="00682BE9">
      <w:pPr>
        <w:widowControl w:val="0"/>
        <w:spacing w:after="0"/>
        <w:jc w:val="both"/>
        <w:rPr>
          <w:rFonts w:ascii="Times New Roman" w:hAnsi="Times New Roman"/>
          <w:sz w:val="24"/>
          <w:szCs w:val="24"/>
        </w:rPr>
      </w:pPr>
      <w:r w:rsidRPr="002F4C3E">
        <w:rPr>
          <w:rFonts w:ascii="Times New Roman" w:hAnsi="Times New Roman"/>
          <w:sz w:val="24"/>
          <w:szCs w:val="24"/>
        </w:rPr>
        <w:lastRenderedPageBreak/>
        <w:tab/>
      </w:r>
      <w:r w:rsidR="0089683D" w:rsidRPr="002F4C3E">
        <w:rPr>
          <w:rFonts w:ascii="Times New Roman" w:hAnsi="Times New Roman"/>
          <w:sz w:val="24"/>
          <w:szCs w:val="24"/>
        </w:rPr>
        <w:t xml:space="preserve">Программа государственной итоговой аттестации составлена на основании Федерального государственного образовательного стандарта высшего образования по направлению подготовки </w:t>
      </w:r>
      <w:r w:rsidR="00C37E4F" w:rsidRPr="002F4C3E">
        <w:rPr>
          <w:rFonts w:ascii="Times New Roman" w:hAnsi="Times New Roman"/>
          <w:sz w:val="24"/>
          <w:szCs w:val="24"/>
        </w:rPr>
        <w:t>38</w:t>
      </w:r>
      <w:r w:rsidR="0089683D" w:rsidRPr="002F4C3E">
        <w:rPr>
          <w:rFonts w:ascii="Times New Roman" w:hAnsi="Times New Roman"/>
          <w:sz w:val="24"/>
          <w:szCs w:val="24"/>
        </w:rPr>
        <w:t>.</w:t>
      </w:r>
      <w:r w:rsidR="00C37E4F" w:rsidRPr="002F4C3E">
        <w:rPr>
          <w:rFonts w:ascii="Times New Roman" w:hAnsi="Times New Roman"/>
          <w:sz w:val="24"/>
          <w:szCs w:val="24"/>
        </w:rPr>
        <w:t>03</w:t>
      </w:r>
      <w:r w:rsidR="0089683D" w:rsidRPr="002F4C3E">
        <w:rPr>
          <w:rFonts w:ascii="Times New Roman" w:hAnsi="Times New Roman"/>
          <w:sz w:val="24"/>
          <w:szCs w:val="24"/>
        </w:rPr>
        <w:t>.</w:t>
      </w:r>
      <w:r w:rsidR="00C37E4F" w:rsidRPr="002F4C3E">
        <w:rPr>
          <w:rFonts w:ascii="Times New Roman" w:hAnsi="Times New Roman"/>
          <w:sz w:val="24"/>
          <w:szCs w:val="24"/>
        </w:rPr>
        <w:t>01</w:t>
      </w:r>
      <w:r w:rsidR="0089683D" w:rsidRPr="002F4C3E">
        <w:rPr>
          <w:rFonts w:ascii="Times New Roman" w:hAnsi="Times New Roman"/>
          <w:sz w:val="24"/>
          <w:szCs w:val="24"/>
        </w:rPr>
        <w:t xml:space="preserve"> </w:t>
      </w:r>
      <w:r w:rsidR="00C37E4F" w:rsidRPr="002F4C3E">
        <w:rPr>
          <w:rFonts w:ascii="Times New Roman" w:hAnsi="Times New Roman"/>
          <w:sz w:val="24"/>
          <w:szCs w:val="24"/>
        </w:rPr>
        <w:t>Экономика</w:t>
      </w:r>
      <w:r w:rsidR="0089683D" w:rsidRPr="002F4C3E">
        <w:rPr>
          <w:rFonts w:ascii="Times New Roman" w:hAnsi="Times New Roman"/>
          <w:sz w:val="24"/>
          <w:szCs w:val="24"/>
        </w:rPr>
        <w:t xml:space="preserve"> </w:t>
      </w:r>
      <w:r w:rsidR="006202B1" w:rsidRPr="002F4C3E">
        <w:rPr>
          <w:rFonts w:ascii="Times New Roman" w:hAnsi="Times New Roman"/>
          <w:sz w:val="24"/>
          <w:szCs w:val="24"/>
        </w:rPr>
        <w:t>(уровень бакалавриата)</w:t>
      </w:r>
      <w:r w:rsidR="0040499E">
        <w:rPr>
          <w:rFonts w:ascii="Times New Roman" w:hAnsi="Times New Roman"/>
          <w:sz w:val="24"/>
          <w:szCs w:val="24"/>
        </w:rPr>
        <w:t xml:space="preserve"> (3++)</w:t>
      </w:r>
    </w:p>
    <w:p w14:paraId="10F43EE0" w14:textId="77777777" w:rsidR="00A50506" w:rsidRPr="002F4C3E" w:rsidRDefault="00A50506" w:rsidP="00682BE9">
      <w:pPr>
        <w:widowControl w:val="0"/>
        <w:pBdr>
          <w:bottom w:val="single" w:sz="18" w:space="1" w:color="auto"/>
        </w:pBdr>
        <w:spacing w:after="0"/>
        <w:rPr>
          <w:rFonts w:ascii="Times New Roman" w:hAnsi="Times New Roman"/>
          <w:sz w:val="24"/>
          <w:szCs w:val="24"/>
        </w:rPr>
      </w:pPr>
    </w:p>
    <w:p w14:paraId="051CDB6A" w14:textId="77777777" w:rsidR="00A50506" w:rsidRPr="002F4C3E" w:rsidRDefault="00A50506" w:rsidP="00682BE9">
      <w:pPr>
        <w:widowControl w:val="0"/>
        <w:spacing w:after="0"/>
        <w:rPr>
          <w:rFonts w:ascii="Times New Roman" w:hAnsi="Times New Roman"/>
          <w:sz w:val="24"/>
          <w:szCs w:val="24"/>
        </w:rPr>
      </w:pPr>
    </w:p>
    <w:p w14:paraId="003B5D71" w14:textId="3ABF178B" w:rsidR="00B11CF7" w:rsidRPr="002F4C3E" w:rsidRDefault="00B11CF7" w:rsidP="00682BE9">
      <w:pPr>
        <w:widowControl w:val="0"/>
        <w:rPr>
          <w:rFonts w:ascii="Times New Roman" w:hAnsi="Times New Roman"/>
          <w:sz w:val="24"/>
          <w:szCs w:val="24"/>
        </w:rPr>
      </w:pPr>
      <w:r w:rsidRPr="002F4C3E">
        <w:rPr>
          <w:rFonts w:ascii="Times New Roman" w:hAnsi="Times New Roman"/>
          <w:sz w:val="24"/>
          <w:szCs w:val="24"/>
        </w:rPr>
        <w:t xml:space="preserve">Составитель: </w:t>
      </w:r>
      <w:r w:rsidR="002F4C3E">
        <w:rPr>
          <w:rFonts w:ascii="Times New Roman" w:hAnsi="Times New Roman"/>
          <w:sz w:val="24"/>
          <w:szCs w:val="24"/>
        </w:rPr>
        <w:t>Н</w:t>
      </w:r>
      <w:r w:rsidR="005F53EF" w:rsidRPr="002F4C3E">
        <w:rPr>
          <w:rFonts w:ascii="Times New Roman" w:hAnsi="Times New Roman"/>
          <w:sz w:val="24"/>
          <w:szCs w:val="24"/>
        </w:rPr>
        <w:t>.</w:t>
      </w:r>
      <w:r w:rsidR="002F4C3E">
        <w:rPr>
          <w:rFonts w:ascii="Times New Roman" w:hAnsi="Times New Roman"/>
          <w:sz w:val="24"/>
          <w:szCs w:val="24"/>
        </w:rPr>
        <w:t>С.</w:t>
      </w:r>
      <w:r w:rsidR="005F53EF" w:rsidRPr="002F4C3E">
        <w:rPr>
          <w:rFonts w:ascii="Times New Roman" w:hAnsi="Times New Roman"/>
          <w:sz w:val="24"/>
          <w:szCs w:val="24"/>
        </w:rPr>
        <w:t xml:space="preserve"> </w:t>
      </w:r>
      <w:r w:rsidR="002F4C3E">
        <w:rPr>
          <w:rFonts w:ascii="Times New Roman" w:hAnsi="Times New Roman"/>
          <w:sz w:val="24"/>
          <w:szCs w:val="24"/>
        </w:rPr>
        <w:t>Пласкова</w:t>
      </w:r>
      <w:r w:rsidR="005F53EF" w:rsidRPr="002F4C3E">
        <w:rPr>
          <w:rFonts w:ascii="Times New Roman" w:hAnsi="Times New Roman"/>
          <w:sz w:val="24"/>
          <w:szCs w:val="24"/>
        </w:rPr>
        <w:t xml:space="preserve">, </w:t>
      </w:r>
      <w:r w:rsidR="002F4C3E">
        <w:rPr>
          <w:rFonts w:ascii="Times New Roman" w:hAnsi="Times New Roman"/>
          <w:sz w:val="24"/>
          <w:szCs w:val="24"/>
        </w:rPr>
        <w:t>д</w:t>
      </w:r>
      <w:r w:rsidR="005F53EF" w:rsidRPr="002F4C3E">
        <w:rPr>
          <w:rFonts w:ascii="Times New Roman" w:hAnsi="Times New Roman"/>
          <w:sz w:val="24"/>
          <w:szCs w:val="24"/>
        </w:rPr>
        <w:t xml:space="preserve">.э.н., </w:t>
      </w:r>
      <w:r w:rsidR="002F4C3E">
        <w:rPr>
          <w:rFonts w:ascii="Times New Roman" w:hAnsi="Times New Roman"/>
          <w:sz w:val="24"/>
          <w:szCs w:val="24"/>
        </w:rPr>
        <w:t>профессор</w:t>
      </w:r>
      <w:r w:rsidR="005F53EF" w:rsidRPr="002F4C3E">
        <w:rPr>
          <w:rFonts w:ascii="Times New Roman" w:hAnsi="Times New Roman"/>
          <w:sz w:val="24"/>
          <w:szCs w:val="24"/>
        </w:rPr>
        <w:t xml:space="preserve"> базовой кафедры финансового контроля, анализа и аудита Главного контрольного управления города Москвы</w:t>
      </w:r>
    </w:p>
    <w:p w14:paraId="0F547390" w14:textId="54901A1E" w:rsidR="00B11CF7" w:rsidRPr="002F4C3E" w:rsidRDefault="00B11CF7" w:rsidP="00682BE9">
      <w:pPr>
        <w:widowControl w:val="0"/>
        <w:rPr>
          <w:rFonts w:ascii="Times New Roman" w:hAnsi="Times New Roman"/>
          <w:sz w:val="24"/>
          <w:szCs w:val="24"/>
        </w:rPr>
      </w:pPr>
    </w:p>
    <w:p w14:paraId="3B47651A" w14:textId="783D5508" w:rsidR="00B11CF7" w:rsidRPr="002F4C3E" w:rsidRDefault="00B11CF7" w:rsidP="00682BE9">
      <w:pPr>
        <w:widowControl w:val="0"/>
        <w:jc w:val="both"/>
        <w:rPr>
          <w:rFonts w:ascii="Times New Roman" w:hAnsi="Times New Roman"/>
          <w:sz w:val="24"/>
          <w:szCs w:val="24"/>
        </w:rPr>
      </w:pPr>
      <w:r w:rsidRPr="002F4C3E">
        <w:rPr>
          <w:rFonts w:ascii="Times New Roman" w:hAnsi="Times New Roman"/>
          <w:sz w:val="24"/>
          <w:szCs w:val="24"/>
        </w:rPr>
        <w:t xml:space="preserve">Программа </w:t>
      </w:r>
      <w:r w:rsidR="005F53EF" w:rsidRPr="002F4C3E">
        <w:rPr>
          <w:rFonts w:ascii="Times New Roman" w:eastAsia="Times New Roman" w:hAnsi="Times New Roman"/>
          <w:sz w:val="24"/>
          <w:szCs w:val="24"/>
          <w:lang w:eastAsia="ru-RU"/>
        </w:rPr>
        <w:t>государственной итоговой аттестации</w:t>
      </w:r>
      <w:r w:rsidR="00CC5DD5" w:rsidRPr="002F4C3E">
        <w:rPr>
          <w:rFonts w:ascii="Times New Roman" w:eastAsia="Times New Roman" w:hAnsi="Times New Roman"/>
          <w:sz w:val="24"/>
          <w:szCs w:val="24"/>
          <w:lang w:eastAsia="ru-RU"/>
        </w:rPr>
        <w:t xml:space="preserve"> </w:t>
      </w:r>
      <w:r w:rsidR="007C7C2D" w:rsidRPr="002F4C3E">
        <w:rPr>
          <w:rFonts w:ascii="Times New Roman" w:eastAsia="Times New Roman" w:hAnsi="Times New Roman"/>
          <w:sz w:val="24"/>
          <w:szCs w:val="24"/>
          <w:lang w:eastAsia="ru-RU"/>
        </w:rPr>
        <w:t>одобрена</w:t>
      </w:r>
      <w:r w:rsidRPr="002F4C3E">
        <w:rPr>
          <w:rFonts w:ascii="Times New Roman" w:eastAsia="Times New Roman" w:hAnsi="Times New Roman"/>
          <w:sz w:val="24"/>
          <w:szCs w:val="24"/>
          <w:lang w:eastAsia="ru-RU"/>
        </w:rPr>
        <w:t xml:space="preserve"> на заседании базовой</w:t>
      </w:r>
      <w:r w:rsidRPr="002F4C3E">
        <w:rPr>
          <w:rFonts w:ascii="Times New Roman" w:hAnsi="Times New Roman"/>
          <w:sz w:val="24"/>
          <w:szCs w:val="24"/>
        </w:rPr>
        <w:t xml:space="preserve"> кафедры финансового контроля, анализа и аудита Главного контрольного управления города Москвы </w:t>
      </w:r>
    </w:p>
    <w:p w14:paraId="3CFE6844" w14:textId="0469DDDF" w:rsidR="00B11CF7" w:rsidRPr="002F4C3E" w:rsidRDefault="002F4C3E" w:rsidP="00682BE9">
      <w:pPr>
        <w:widowControl w:val="0"/>
        <w:rPr>
          <w:rFonts w:ascii="Times New Roman" w:hAnsi="Times New Roman"/>
          <w:sz w:val="24"/>
          <w:szCs w:val="24"/>
        </w:rPr>
      </w:pPr>
      <w:r>
        <w:rPr>
          <w:rFonts w:ascii="Times New Roman" w:hAnsi="Times New Roman"/>
          <w:sz w:val="24"/>
          <w:szCs w:val="24"/>
        </w:rPr>
        <w:t>протокол № 2</w:t>
      </w:r>
      <w:r w:rsidR="00B11CF7" w:rsidRPr="002F4C3E">
        <w:rPr>
          <w:rFonts w:ascii="Times New Roman" w:hAnsi="Times New Roman"/>
          <w:sz w:val="24"/>
          <w:szCs w:val="24"/>
        </w:rPr>
        <w:t xml:space="preserve"> от «</w:t>
      </w:r>
      <w:r>
        <w:rPr>
          <w:rFonts w:ascii="Times New Roman" w:hAnsi="Times New Roman"/>
          <w:sz w:val="24"/>
          <w:szCs w:val="24"/>
        </w:rPr>
        <w:t>21</w:t>
      </w:r>
      <w:r w:rsidR="00B11CF7" w:rsidRPr="002F4C3E">
        <w:rPr>
          <w:rFonts w:ascii="Times New Roman" w:hAnsi="Times New Roman"/>
          <w:sz w:val="24"/>
          <w:szCs w:val="24"/>
        </w:rPr>
        <w:t xml:space="preserve">» </w:t>
      </w:r>
      <w:r>
        <w:rPr>
          <w:rFonts w:ascii="Times New Roman" w:hAnsi="Times New Roman"/>
          <w:sz w:val="24"/>
          <w:szCs w:val="24"/>
        </w:rPr>
        <w:t>сентябр</w:t>
      </w:r>
      <w:r w:rsidR="00B11CF7" w:rsidRPr="002F4C3E">
        <w:rPr>
          <w:rFonts w:ascii="Times New Roman" w:hAnsi="Times New Roman"/>
          <w:sz w:val="24"/>
          <w:szCs w:val="24"/>
        </w:rPr>
        <w:t>я 2021 г.</w:t>
      </w:r>
    </w:p>
    <w:p w14:paraId="06F2E008" w14:textId="77777777" w:rsidR="00B11CF7" w:rsidRPr="002F4C3E" w:rsidRDefault="00B11CF7" w:rsidP="00682BE9">
      <w:pPr>
        <w:widowControl w:val="0"/>
        <w:rPr>
          <w:rFonts w:ascii="Times New Roman" w:hAnsi="Times New Roman"/>
          <w:sz w:val="24"/>
          <w:szCs w:val="24"/>
        </w:rPr>
      </w:pPr>
    </w:p>
    <w:p w14:paraId="3D5E2A60" w14:textId="637C0316" w:rsidR="00C37E4F" w:rsidRPr="002F4C3E" w:rsidRDefault="00C37E4F" w:rsidP="00682BE9">
      <w:pPr>
        <w:widowControl w:val="0"/>
        <w:rPr>
          <w:rFonts w:ascii="Times New Roman" w:eastAsia="Times New Roman" w:hAnsi="Times New Roman"/>
          <w:sz w:val="24"/>
          <w:szCs w:val="24"/>
          <w:lang w:eastAsia="ru-RU"/>
        </w:rPr>
      </w:pPr>
      <w:r w:rsidRPr="002F4C3E">
        <w:rPr>
          <w:rFonts w:ascii="Times New Roman" w:eastAsia="Times New Roman" w:hAnsi="Times New Roman"/>
          <w:sz w:val="24"/>
          <w:szCs w:val="24"/>
          <w:lang w:eastAsia="ru-RU"/>
        </w:rPr>
        <w:br w:type="page"/>
      </w:r>
    </w:p>
    <w:sdt>
      <w:sdtPr>
        <w:rPr>
          <w:rFonts w:ascii="Times New Roman" w:eastAsia="Calibri" w:hAnsi="Times New Roman" w:cs="Times New Roman"/>
          <w:color w:val="auto"/>
          <w:sz w:val="24"/>
          <w:szCs w:val="24"/>
          <w:lang w:eastAsia="en-US"/>
        </w:rPr>
        <w:id w:val="1308275150"/>
        <w:docPartObj>
          <w:docPartGallery w:val="Table of Contents"/>
          <w:docPartUnique/>
        </w:docPartObj>
      </w:sdtPr>
      <w:sdtEndPr>
        <w:rPr>
          <w:b/>
          <w:bCs/>
        </w:rPr>
      </w:sdtEndPr>
      <w:sdtContent>
        <w:p w14:paraId="45620986" w14:textId="77777777" w:rsidR="004A759C" w:rsidRPr="002F4C3E" w:rsidRDefault="004A759C" w:rsidP="00682BE9">
          <w:pPr>
            <w:pStyle w:val="af3"/>
            <w:keepNext w:val="0"/>
            <w:keepLines w:val="0"/>
            <w:widowControl w:val="0"/>
            <w:jc w:val="center"/>
            <w:rPr>
              <w:rFonts w:ascii="Times New Roman" w:hAnsi="Times New Roman" w:cs="Times New Roman"/>
              <w:color w:val="auto"/>
              <w:sz w:val="24"/>
              <w:szCs w:val="24"/>
            </w:rPr>
          </w:pPr>
          <w:r w:rsidRPr="002F4C3E">
            <w:rPr>
              <w:rFonts w:ascii="Times New Roman" w:hAnsi="Times New Roman" w:cs="Times New Roman"/>
              <w:color w:val="auto"/>
              <w:sz w:val="24"/>
              <w:szCs w:val="24"/>
            </w:rPr>
            <w:t>Оглавление</w:t>
          </w:r>
        </w:p>
        <w:p w14:paraId="5E703E60" w14:textId="51A476C4" w:rsidR="000A02B2" w:rsidRPr="002F4C3E" w:rsidRDefault="004A759C" w:rsidP="00682BE9">
          <w:pPr>
            <w:pStyle w:val="24"/>
            <w:widowControl w:val="0"/>
            <w:tabs>
              <w:tab w:val="right" w:leader="dot" w:pos="9345"/>
            </w:tabs>
            <w:rPr>
              <w:rFonts w:ascii="Times New Roman" w:eastAsiaTheme="minorEastAsia" w:hAnsi="Times New Roman"/>
              <w:noProof/>
              <w:sz w:val="24"/>
              <w:szCs w:val="24"/>
              <w:lang w:eastAsia="ru-RU"/>
            </w:rPr>
          </w:pPr>
          <w:r w:rsidRPr="002F4C3E">
            <w:rPr>
              <w:rFonts w:ascii="Times New Roman" w:hAnsi="Times New Roman"/>
              <w:sz w:val="24"/>
              <w:szCs w:val="24"/>
            </w:rPr>
            <w:fldChar w:fldCharType="begin"/>
          </w:r>
          <w:r w:rsidRPr="002F4C3E">
            <w:rPr>
              <w:rFonts w:ascii="Times New Roman" w:hAnsi="Times New Roman"/>
              <w:sz w:val="24"/>
              <w:szCs w:val="24"/>
            </w:rPr>
            <w:instrText xml:space="preserve"> TOC \o "1-3" \h \z \u </w:instrText>
          </w:r>
          <w:r w:rsidRPr="002F4C3E">
            <w:rPr>
              <w:rFonts w:ascii="Times New Roman" w:hAnsi="Times New Roman"/>
              <w:sz w:val="24"/>
              <w:szCs w:val="24"/>
            </w:rPr>
            <w:fldChar w:fldCharType="separate"/>
          </w:r>
          <w:hyperlink w:anchor="_Toc75035075" w:history="1">
            <w:r w:rsidR="000A02B2" w:rsidRPr="002F4C3E">
              <w:rPr>
                <w:rStyle w:val="af"/>
                <w:rFonts w:ascii="Times New Roman" w:hAnsi="Times New Roman"/>
                <w:b/>
                <w:bCs/>
                <w:noProof/>
                <w:color w:val="auto"/>
                <w:sz w:val="24"/>
                <w:szCs w:val="24"/>
              </w:rPr>
              <w:t>ВВЕДЕНИЕ</w:t>
            </w:r>
            <w:r w:rsidR="000A02B2" w:rsidRPr="002F4C3E">
              <w:rPr>
                <w:rFonts w:ascii="Times New Roman" w:hAnsi="Times New Roman"/>
                <w:noProof/>
                <w:webHidden/>
                <w:sz w:val="24"/>
                <w:szCs w:val="24"/>
              </w:rPr>
              <w:tab/>
            </w:r>
            <w:r w:rsidR="000A02B2" w:rsidRPr="002F4C3E">
              <w:rPr>
                <w:rFonts w:ascii="Times New Roman" w:hAnsi="Times New Roman"/>
                <w:noProof/>
                <w:webHidden/>
                <w:sz w:val="24"/>
                <w:szCs w:val="24"/>
              </w:rPr>
              <w:fldChar w:fldCharType="begin"/>
            </w:r>
            <w:r w:rsidR="000A02B2" w:rsidRPr="002F4C3E">
              <w:rPr>
                <w:rFonts w:ascii="Times New Roman" w:hAnsi="Times New Roman"/>
                <w:noProof/>
                <w:webHidden/>
                <w:sz w:val="24"/>
                <w:szCs w:val="24"/>
              </w:rPr>
              <w:instrText xml:space="preserve"> PAGEREF _Toc75035075 \h </w:instrText>
            </w:r>
            <w:r w:rsidR="000A02B2" w:rsidRPr="002F4C3E">
              <w:rPr>
                <w:rFonts w:ascii="Times New Roman" w:hAnsi="Times New Roman"/>
                <w:noProof/>
                <w:webHidden/>
                <w:sz w:val="24"/>
                <w:szCs w:val="24"/>
              </w:rPr>
            </w:r>
            <w:r w:rsidR="000A02B2" w:rsidRPr="002F4C3E">
              <w:rPr>
                <w:rFonts w:ascii="Times New Roman" w:hAnsi="Times New Roman"/>
                <w:noProof/>
                <w:webHidden/>
                <w:sz w:val="24"/>
                <w:szCs w:val="24"/>
              </w:rPr>
              <w:fldChar w:fldCharType="separate"/>
            </w:r>
            <w:r w:rsidR="00F3027D" w:rsidRPr="002F4C3E">
              <w:rPr>
                <w:rFonts w:ascii="Times New Roman" w:hAnsi="Times New Roman"/>
                <w:noProof/>
                <w:webHidden/>
                <w:sz w:val="24"/>
                <w:szCs w:val="24"/>
              </w:rPr>
              <w:t>4</w:t>
            </w:r>
            <w:r w:rsidR="000A02B2" w:rsidRPr="002F4C3E">
              <w:rPr>
                <w:rFonts w:ascii="Times New Roman" w:hAnsi="Times New Roman"/>
                <w:noProof/>
                <w:webHidden/>
                <w:sz w:val="24"/>
                <w:szCs w:val="24"/>
              </w:rPr>
              <w:fldChar w:fldCharType="end"/>
            </w:r>
          </w:hyperlink>
        </w:p>
        <w:p w14:paraId="1315C903" w14:textId="4CBAD285" w:rsidR="000A02B2" w:rsidRPr="002F4C3E" w:rsidRDefault="00A806D7" w:rsidP="00682BE9">
          <w:pPr>
            <w:pStyle w:val="24"/>
            <w:widowControl w:val="0"/>
            <w:tabs>
              <w:tab w:val="left" w:pos="660"/>
              <w:tab w:val="right" w:leader="dot" w:pos="9345"/>
            </w:tabs>
            <w:rPr>
              <w:rFonts w:ascii="Times New Roman" w:eastAsiaTheme="minorEastAsia" w:hAnsi="Times New Roman"/>
              <w:noProof/>
              <w:sz w:val="24"/>
              <w:szCs w:val="24"/>
              <w:lang w:eastAsia="ru-RU"/>
            </w:rPr>
          </w:pPr>
          <w:hyperlink w:anchor="_Toc75035076" w:history="1">
            <w:r w:rsidR="000A02B2" w:rsidRPr="002F4C3E">
              <w:rPr>
                <w:rStyle w:val="af"/>
                <w:rFonts w:ascii="Times New Roman" w:hAnsi="Times New Roman"/>
                <w:b/>
                <w:bCs/>
                <w:noProof/>
                <w:color w:val="auto"/>
                <w:sz w:val="24"/>
                <w:szCs w:val="24"/>
              </w:rPr>
              <w:t>1.</w:t>
            </w:r>
            <w:r w:rsidR="000A02B2" w:rsidRPr="002F4C3E">
              <w:rPr>
                <w:rFonts w:ascii="Times New Roman" w:eastAsiaTheme="minorEastAsia" w:hAnsi="Times New Roman"/>
                <w:noProof/>
                <w:sz w:val="24"/>
                <w:szCs w:val="24"/>
                <w:lang w:eastAsia="ru-RU"/>
              </w:rPr>
              <w:tab/>
            </w:r>
            <w:r w:rsidR="000A02B2" w:rsidRPr="002F4C3E">
              <w:rPr>
                <w:rStyle w:val="af"/>
                <w:rFonts w:ascii="Times New Roman" w:hAnsi="Times New Roman"/>
                <w:b/>
                <w:bCs/>
                <w:noProof/>
                <w:color w:val="auto"/>
                <w:sz w:val="24"/>
                <w:szCs w:val="24"/>
              </w:rPr>
              <w:t>Цель и задачи государственной итоговой аттестации выпускников</w:t>
            </w:r>
            <w:r w:rsidR="000A02B2" w:rsidRPr="002F4C3E">
              <w:rPr>
                <w:rFonts w:ascii="Times New Roman" w:hAnsi="Times New Roman"/>
                <w:noProof/>
                <w:webHidden/>
                <w:sz w:val="24"/>
                <w:szCs w:val="24"/>
              </w:rPr>
              <w:tab/>
            </w:r>
            <w:r w:rsidR="000A02B2" w:rsidRPr="002F4C3E">
              <w:rPr>
                <w:rFonts w:ascii="Times New Roman" w:hAnsi="Times New Roman"/>
                <w:noProof/>
                <w:webHidden/>
                <w:sz w:val="24"/>
                <w:szCs w:val="24"/>
              </w:rPr>
              <w:fldChar w:fldCharType="begin"/>
            </w:r>
            <w:r w:rsidR="000A02B2" w:rsidRPr="002F4C3E">
              <w:rPr>
                <w:rFonts w:ascii="Times New Roman" w:hAnsi="Times New Roman"/>
                <w:noProof/>
                <w:webHidden/>
                <w:sz w:val="24"/>
                <w:szCs w:val="24"/>
              </w:rPr>
              <w:instrText xml:space="preserve"> PAGEREF _Toc75035076 \h </w:instrText>
            </w:r>
            <w:r w:rsidR="000A02B2" w:rsidRPr="002F4C3E">
              <w:rPr>
                <w:rFonts w:ascii="Times New Roman" w:hAnsi="Times New Roman"/>
                <w:noProof/>
                <w:webHidden/>
                <w:sz w:val="24"/>
                <w:szCs w:val="24"/>
              </w:rPr>
            </w:r>
            <w:r w:rsidR="000A02B2" w:rsidRPr="002F4C3E">
              <w:rPr>
                <w:rFonts w:ascii="Times New Roman" w:hAnsi="Times New Roman"/>
                <w:noProof/>
                <w:webHidden/>
                <w:sz w:val="24"/>
                <w:szCs w:val="24"/>
              </w:rPr>
              <w:fldChar w:fldCharType="separate"/>
            </w:r>
            <w:r w:rsidR="00F3027D" w:rsidRPr="002F4C3E">
              <w:rPr>
                <w:rFonts w:ascii="Times New Roman" w:hAnsi="Times New Roman"/>
                <w:noProof/>
                <w:webHidden/>
                <w:sz w:val="24"/>
                <w:szCs w:val="24"/>
              </w:rPr>
              <w:t>4</w:t>
            </w:r>
            <w:r w:rsidR="000A02B2" w:rsidRPr="002F4C3E">
              <w:rPr>
                <w:rFonts w:ascii="Times New Roman" w:hAnsi="Times New Roman"/>
                <w:noProof/>
                <w:webHidden/>
                <w:sz w:val="24"/>
                <w:szCs w:val="24"/>
              </w:rPr>
              <w:fldChar w:fldCharType="end"/>
            </w:r>
          </w:hyperlink>
        </w:p>
        <w:p w14:paraId="45CD2D4A" w14:textId="2F38E520" w:rsidR="000A02B2" w:rsidRPr="002F4C3E" w:rsidRDefault="00A806D7" w:rsidP="00682BE9">
          <w:pPr>
            <w:pStyle w:val="24"/>
            <w:widowControl w:val="0"/>
            <w:tabs>
              <w:tab w:val="left" w:pos="660"/>
              <w:tab w:val="right" w:leader="dot" w:pos="9345"/>
            </w:tabs>
            <w:rPr>
              <w:rFonts w:ascii="Times New Roman" w:eastAsiaTheme="minorEastAsia" w:hAnsi="Times New Roman"/>
              <w:noProof/>
              <w:sz w:val="24"/>
              <w:szCs w:val="24"/>
              <w:lang w:eastAsia="ru-RU"/>
            </w:rPr>
          </w:pPr>
          <w:hyperlink w:anchor="_Toc75035077" w:history="1">
            <w:r w:rsidR="000A02B2" w:rsidRPr="002F4C3E">
              <w:rPr>
                <w:rStyle w:val="af"/>
                <w:rFonts w:ascii="Times New Roman" w:hAnsi="Times New Roman"/>
                <w:b/>
                <w:bCs/>
                <w:noProof/>
                <w:color w:val="auto"/>
                <w:sz w:val="24"/>
                <w:szCs w:val="24"/>
              </w:rPr>
              <w:t>2.</w:t>
            </w:r>
            <w:r w:rsidR="000A02B2" w:rsidRPr="002F4C3E">
              <w:rPr>
                <w:rFonts w:ascii="Times New Roman" w:eastAsiaTheme="minorEastAsia" w:hAnsi="Times New Roman"/>
                <w:noProof/>
                <w:sz w:val="24"/>
                <w:szCs w:val="24"/>
                <w:lang w:eastAsia="ru-RU"/>
              </w:rPr>
              <w:tab/>
            </w:r>
            <w:r w:rsidR="000A02B2" w:rsidRPr="002F4C3E">
              <w:rPr>
                <w:rStyle w:val="af"/>
                <w:rFonts w:ascii="Times New Roman" w:hAnsi="Times New Roman"/>
                <w:b/>
                <w:bCs/>
                <w:noProof/>
                <w:color w:val="auto"/>
                <w:sz w:val="24"/>
                <w:szCs w:val="24"/>
              </w:rPr>
              <w:t>Область (области) профессиональной деятельности и сфера (сферы)</w:t>
            </w:r>
            <w:r w:rsidR="000A02B2" w:rsidRPr="002F4C3E">
              <w:rPr>
                <w:rFonts w:ascii="Times New Roman" w:hAnsi="Times New Roman"/>
                <w:noProof/>
                <w:webHidden/>
                <w:sz w:val="24"/>
                <w:szCs w:val="24"/>
              </w:rPr>
              <w:tab/>
            </w:r>
            <w:r w:rsidR="000A02B2" w:rsidRPr="002F4C3E">
              <w:rPr>
                <w:rFonts w:ascii="Times New Roman" w:hAnsi="Times New Roman"/>
                <w:noProof/>
                <w:webHidden/>
                <w:sz w:val="24"/>
                <w:szCs w:val="24"/>
              </w:rPr>
              <w:fldChar w:fldCharType="begin"/>
            </w:r>
            <w:r w:rsidR="000A02B2" w:rsidRPr="002F4C3E">
              <w:rPr>
                <w:rFonts w:ascii="Times New Roman" w:hAnsi="Times New Roman"/>
                <w:noProof/>
                <w:webHidden/>
                <w:sz w:val="24"/>
                <w:szCs w:val="24"/>
              </w:rPr>
              <w:instrText xml:space="preserve"> PAGEREF _Toc75035077 \h </w:instrText>
            </w:r>
            <w:r w:rsidR="000A02B2" w:rsidRPr="002F4C3E">
              <w:rPr>
                <w:rFonts w:ascii="Times New Roman" w:hAnsi="Times New Roman"/>
                <w:noProof/>
                <w:webHidden/>
                <w:sz w:val="24"/>
                <w:szCs w:val="24"/>
              </w:rPr>
            </w:r>
            <w:r w:rsidR="000A02B2" w:rsidRPr="002F4C3E">
              <w:rPr>
                <w:rFonts w:ascii="Times New Roman" w:hAnsi="Times New Roman"/>
                <w:noProof/>
                <w:webHidden/>
                <w:sz w:val="24"/>
                <w:szCs w:val="24"/>
              </w:rPr>
              <w:fldChar w:fldCharType="separate"/>
            </w:r>
            <w:r w:rsidR="00F3027D" w:rsidRPr="002F4C3E">
              <w:rPr>
                <w:rFonts w:ascii="Times New Roman" w:hAnsi="Times New Roman"/>
                <w:noProof/>
                <w:webHidden/>
                <w:sz w:val="24"/>
                <w:szCs w:val="24"/>
              </w:rPr>
              <w:t>5</w:t>
            </w:r>
            <w:r w:rsidR="000A02B2" w:rsidRPr="002F4C3E">
              <w:rPr>
                <w:rFonts w:ascii="Times New Roman" w:hAnsi="Times New Roman"/>
                <w:noProof/>
                <w:webHidden/>
                <w:sz w:val="24"/>
                <w:szCs w:val="24"/>
              </w:rPr>
              <w:fldChar w:fldCharType="end"/>
            </w:r>
          </w:hyperlink>
        </w:p>
        <w:p w14:paraId="6B4F485F" w14:textId="7BC2E76E" w:rsidR="000A02B2" w:rsidRPr="002F4C3E" w:rsidRDefault="00A806D7" w:rsidP="00682BE9">
          <w:pPr>
            <w:pStyle w:val="24"/>
            <w:widowControl w:val="0"/>
            <w:tabs>
              <w:tab w:val="right" w:leader="dot" w:pos="9345"/>
            </w:tabs>
            <w:rPr>
              <w:rFonts w:ascii="Times New Roman" w:eastAsiaTheme="minorEastAsia" w:hAnsi="Times New Roman"/>
              <w:noProof/>
              <w:sz w:val="24"/>
              <w:szCs w:val="24"/>
              <w:lang w:eastAsia="ru-RU"/>
            </w:rPr>
          </w:pPr>
          <w:hyperlink w:anchor="_Toc75035078" w:history="1">
            <w:r w:rsidR="000A02B2" w:rsidRPr="002F4C3E">
              <w:rPr>
                <w:rStyle w:val="af"/>
                <w:rFonts w:ascii="Times New Roman" w:hAnsi="Times New Roman"/>
                <w:b/>
                <w:bCs/>
                <w:noProof/>
                <w:color w:val="auto"/>
                <w:sz w:val="24"/>
                <w:szCs w:val="24"/>
              </w:rPr>
              <w:t>профессиональной деятельности</w:t>
            </w:r>
            <w:r w:rsidR="000A02B2" w:rsidRPr="002F4C3E">
              <w:rPr>
                <w:rFonts w:ascii="Times New Roman" w:hAnsi="Times New Roman"/>
                <w:noProof/>
                <w:webHidden/>
                <w:sz w:val="24"/>
                <w:szCs w:val="24"/>
              </w:rPr>
              <w:tab/>
            </w:r>
            <w:r w:rsidR="000A02B2" w:rsidRPr="002F4C3E">
              <w:rPr>
                <w:rFonts w:ascii="Times New Roman" w:hAnsi="Times New Roman"/>
                <w:noProof/>
                <w:webHidden/>
                <w:sz w:val="24"/>
                <w:szCs w:val="24"/>
              </w:rPr>
              <w:fldChar w:fldCharType="begin"/>
            </w:r>
            <w:r w:rsidR="000A02B2" w:rsidRPr="002F4C3E">
              <w:rPr>
                <w:rFonts w:ascii="Times New Roman" w:hAnsi="Times New Roman"/>
                <w:noProof/>
                <w:webHidden/>
                <w:sz w:val="24"/>
                <w:szCs w:val="24"/>
              </w:rPr>
              <w:instrText xml:space="preserve"> PAGEREF _Toc75035078 \h </w:instrText>
            </w:r>
            <w:r w:rsidR="000A02B2" w:rsidRPr="002F4C3E">
              <w:rPr>
                <w:rFonts w:ascii="Times New Roman" w:hAnsi="Times New Roman"/>
                <w:noProof/>
                <w:webHidden/>
                <w:sz w:val="24"/>
                <w:szCs w:val="24"/>
              </w:rPr>
            </w:r>
            <w:r w:rsidR="000A02B2" w:rsidRPr="002F4C3E">
              <w:rPr>
                <w:rFonts w:ascii="Times New Roman" w:hAnsi="Times New Roman"/>
                <w:noProof/>
                <w:webHidden/>
                <w:sz w:val="24"/>
                <w:szCs w:val="24"/>
              </w:rPr>
              <w:fldChar w:fldCharType="separate"/>
            </w:r>
            <w:r w:rsidR="00F3027D" w:rsidRPr="002F4C3E">
              <w:rPr>
                <w:rFonts w:ascii="Times New Roman" w:hAnsi="Times New Roman"/>
                <w:noProof/>
                <w:webHidden/>
                <w:sz w:val="24"/>
                <w:szCs w:val="24"/>
              </w:rPr>
              <w:t>5</w:t>
            </w:r>
            <w:r w:rsidR="000A02B2" w:rsidRPr="002F4C3E">
              <w:rPr>
                <w:rFonts w:ascii="Times New Roman" w:hAnsi="Times New Roman"/>
                <w:noProof/>
                <w:webHidden/>
                <w:sz w:val="24"/>
                <w:szCs w:val="24"/>
              </w:rPr>
              <w:fldChar w:fldCharType="end"/>
            </w:r>
          </w:hyperlink>
        </w:p>
        <w:p w14:paraId="5B985235" w14:textId="3CDDBDF0" w:rsidR="000A02B2" w:rsidRPr="002F4C3E" w:rsidRDefault="00A806D7" w:rsidP="00682BE9">
          <w:pPr>
            <w:pStyle w:val="24"/>
            <w:widowControl w:val="0"/>
            <w:tabs>
              <w:tab w:val="left" w:pos="660"/>
              <w:tab w:val="right" w:leader="dot" w:pos="9345"/>
            </w:tabs>
            <w:rPr>
              <w:rFonts w:ascii="Times New Roman" w:eastAsiaTheme="minorEastAsia" w:hAnsi="Times New Roman"/>
              <w:noProof/>
              <w:sz w:val="24"/>
              <w:szCs w:val="24"/>
              <w:lang w:eastAsia="ru-RU"/>
            </w:rPr>
          </w:pPr>
          <w:hyperlink w:anchor="_Toc75035079" w:history="1">
            <w:r w:rsidR="000A02B2" w:rsidRPr="002F4C3E">
              <w:rPr>
                <w:rStyle w:val="af"/>
                <w:rFonts w:ascii="Times New Roman" w:hAnsi="Times New Roman"/>
                <w:b/>
                <w:bCs/>
                <w:noProof/>
                <w:color w:val="auto"/>
                <w:sz w:val="24"/>
                <w:szCs w:val="24"/>
              </w:rPr>
              <w:t>3.</w:t>
            </w:r>
            <w:r w:rsidR="000A02B2" w:rsidRPr="002F4C3E">
              <w:rPr>
                <w:rFonts w:ascii="Times New Roman" w:eastAsiaTheme="minorEastAsia" w:hAnsi="Times New Roman"/>
                <w:noProof/>
                <w:sz w:val="24"/>
                <w:szCs w:val="24"/>
                <w:lang w:eastAsia="ru-RU"/>
              </w:rPr>
              <w:tab/>
            </w:r>
            <w:r w:rsidR="000A02B2" w:rsidRPr="002F4C3E">
              <w:rPr>
                <w:rStyle w:val="af"/>
                <w:rFonts w:ascii="Times New Roman" w:hAnsi="Times New Roman"/>
                <w:b/>
                <w:bCs/>
                <w:noProof/>
                <w:color w:val="auto"/>
                <w:sz w:val="24"/>
                <w:szCs w:val="24"/>
              </w:rPr>
              <w:t>Формы государственной итоговой аттестации</w:t>
            </w:r>
            <w:r w:rsidR="000A02B2" w:rsidRPr="002F4C3E">
              <w:rPr>
                <w:rFonts w:ascii="Times New Roman" w:hAnsi="Times New Roman"/>
                <w:noProof/>
                <w:webHidden/>
                <w:sz w:val="24"/>
                <w:szCs w:val="24"/>
              </w:rPr>
              <w:tab/>
            </w:r>
            <w:r w:rsidR="000A02B2" w:rsidRPr="002F4C3E">
              <w:rPr>
                <w:rFonts w:ascii="Times New Roman" w:hAnsi="Times New Roman"/>
                <w:noProof/>
                <w:webHidden/>
                <w:sz w:val="24"/>
                <w:szCs w:val="24"/>
              </w:rPr>
              <w:fldChar w:fldCharType="begin"/>
            </w:r>
            <w:r w:rsidR="000A02B2" w:rsidRPr="002F4C3E">
              <w:rPr>
                <w:rFonts w:ascii="Times New Roman" w:hAnsi="Times New Roman"/>
                <w:noProof/>
                <w:webHidden/>
                <w:sz w:val="24"/>
                <w:szCs w:val="24"/>
              </w:rPr>
              <w:instrText xml:space="preserve"> PAGEREF _Toc75035079 \h </w:instrText>
            </w:r>
            <w:r w:rsidR="000A02B2" w:rsidRPr="002F4C3E">
              <w:rPr>
                <w:rFonts w:ascii="Times New Roman" w:hAnsi="Times New Roman"/>
                <w:noProof/>
                <w:webHidden/>
                <w:sz w:val="24"/>
                <w:szCs w:val="24"/>
              </w:rPr>
            </w:r>
            <w:r w:rsidR="000A02B2" w:rsidRPr="002F4C3E">
              <w:rPr>
                <w:rFonts w:ascii="Times New Roman" w:hAnsi="Times New Roman"/>
                <w:noProof/>
                <w:webHidden/>
                <w:sz w:val="24"/>
                <w:szCs w:val="24"/>
              </w:rPr>
              <w:fldChar w:fldCharType="separate"/>
            </w:r>
            <w:r w:rsidR="00F3027D" w:rsidRPr="002F4C3E">
              <w:rPr>
                <w:rFonts w:ascii="Times New Roman" w:hAnsi="Times New Roman"/>
                <w:noProof/>
                <w:webHidden/>
                <w:sz w:val="24"/>
                <w:szCs w:val="24"/>
              </w:rPr>
              <w:t>5</w:t>
            </w:r>
            <w:r w:rsidR="000A02B2" w:rsidRPr="002F4C3E">
              <w:rPr>
                <w:rFonts w:ascii="Times New Roman" w:hAnsi="Times New Roman"/>
                <w:noProof/>
                <w:webHidden/>
                <w:sz w:val="24"/>
                <w:szCs w:val="24"/>
              </w:rPr>
              <w:fldChar w:fldCharType="end"/>
            </w:r>
          </w:hyperlink>
        </w:p>
        <w:p w14:paraId="7D969218" w14:textId="399DD0CE" w:rsidR="000A02B2" w:rsidRPr="002F4C3E" w:rsidRDefault="00A806D7" w:rsidP="00682BE9">
          <w:pPr>
            <w:pStyle w:val="24"/>
            <w:widowControl w:val="0"/>
            <w:tabs>
              <w:tab w:val="left" w:pos="660"/>
              <w:tab w:val="right" w:leader="dot" w:pos="9345"/>
            </w:tabs>
            <w:rPr>
              <w:rFonts w:ascii="Times New Roman" w:eastAsiaTheme="minorEastAsia" w:hAnsi="Times New Roman"/>
              <w:noProof/>
              <w:sz w:val="24"/>
              <w:szCs w:val="24"/>
              <w:lang w:eastAsia="ru-RU"/>
            </w:rPr>
          </w:pPr>
          <w:hyperlink w:anchor="_Toc75035080" w:history="1">
            <w:r w:rsidR="000A02B2" w:rsidRPr="002F4C3E">
              <w:rPr>
                <w:rStyle w:val="af"/>
                <w:rFonts w:ascii="Times New Roman" w:hAnsi="Times New Roman"/>
                <w:b/>
                <w:bCs/>
                <w:noProof/>
                <w:color w:val="auto"/>
                <w:sz w:val="24"/>
                <w:szCs w:val="24"/>
              </w:rPr>
              <w:t>4.</w:t>
            </w:r>
            <w:r w:rsidR="000A02B2" w:rsidRPr="002F4C3E">
              <w:rPr>
                <w:rFonts w:ascii="Times New Roman" w:eastAsiaTheme="minorEastAsia" w:hAnsi="Times New Roman"/>
                <w:noProof/>
                <w:sz w:val="24"/>
                <w:szCs w:val="24"/>
                <w:lang w:eastAsia="ru-RU"/>
              </w:rPr>
              <w:tab/>
            </w:r>
            <w:r w:rsidR="000A02B2" w:rsidRPr="002F4C3E">
              <w:rPr>
                <w:rStyle w:val="af"/>
                <w:rFonts w:ascii="Times New Roman" w:hAnsi="Times New Roman"/>
                <w:b/>
                <w:bCs/>
                <w:noProof/>
                <w:color w:val="auto"/>
                <w:sz w:val="24"/>
                <w:szCs w:val="24"/>
              </w:rPr>
              <w:t>Время проведения государственной итоговой аттестации</w:t>
            </w:r>
            <w:r w:rsidR="000A02B2" w:rsidRPr="002F4C3E">
              <w:rPr>
                <w:rFonts w:ascii="Times New Roman" w:hAnsi="Times New Roman"/>
                <w:noProof/>
                <w:webHidden/>
                <w:sz w:val="24"/>
                <w:szCs w:val="24"/>
              </w:rPr>
              <w:tab/>
            </w:r>
            <w:r w:rsidR="000A02B2" w:rsidRPr="002F4C3E">
              <w:rPr>
                <w:rFonts w:ascii="Times New Roman" w:hAnsi="Times New Roman"/>
                <w:noProof/>
                <w:webHidden/>
                <w:sz w:val="24"/>
                <w:szCs w:val="24"/>
              </w:rPr>
              <w:fldChar w:fldCharType="begin"/>
            </w:r>
            <w:r w:rsidR="000A02B2" w:rsidRPr="002F4C3E">
              <w:rPr>
                <w:rFonts w:ascii="Times New Roman" w:hAnsi="Times New Roman"/>
                <w:noProof/>
                <w:webHidden/>
                <w:sz w:val="24"/>
                <w:szCs w:val="24"/>
              </w:rPr>
              <w:instrText xml:space="preserve"> PAGEREF _Toc75035080 \h </w:instrText>
            </w:r>
            <w:r w:rsidR="000A02B2" w:rsidRPr="002F4C3E">
              <w:rPr>
                <w:rFonts w:ascii="Times New Roman" w:hAnsi="Times New Roman"/>
                <w:noProof/>
                <w:webHidden/>
                <w:sz w:val="24"/>
                <w:szCs w:val="24"/>
              </w:rPr>
            </w:r>
            <w:r w:rsidR="000A02B2" w:rsidRPr="002F4C3E">
              <w:rPr>
                <w:rFonts w:ascii="Times New Roman" w:hAnsi="Times New Roman"/>
                <w:noProof/>
                <w:webHidden/>
                <w:sz w:val="24"/>
                <w:szCs w:val="24"/>
              </w:rPr>
              <w:fldChar w:fldCharType="separate"/>
            </w:r>
            <w:r w:rsidR="00F3027D" w:rsidRPr="002F4C3E">
              <w:rPr>
                <w:rFonts w:ascii="Times New Roman" w:hAnsi="Times New Roman"/>
                <w:noProof/>
                <w:webHidden/>
                <w:sz w:val="24"/>
                <w:szCs w:val="24"/>
              </w:rPr>
              <w:t>5</w:t>
            </w:r>
            <w:r w:rsidR="000A02B2" w:rsidRPr="002F4C3E">
              <w:rPr>
                <w:rFonts w:ascii="Times New Roman" w:hAnsi="Times New Roman"/>
                <w:noProof/>
                <w:webHidden/>
                <w:sz w:val="24"/>
                <w:szCs w:val="24"/>
              </w:rPr>
              <w:fldChar w:fldCharType="end"/>
            </w:r>
          </w:hyperlink>
        </w:p>
        <w:p w14:paraId="146F9091" w14:textId="672722A3" w:rsidR="000A02B2" w:rsidRPr="002F4C3E" w:rsidRDefault="00A806D7" w:rsidP="00682BE9">
          <w:pPr>
            <w:pStyle w:val="24"/>
            <w:widowControl w:val="0"/>
            <w:tabs>
              <w:tab w:val="left" w:pos="660"/>
              <w:tab w:val="right" w:leader="dot" w:pos="9345"/>
            </w:tabs>
            <w:rPr>
              <w:rFonts w:ascii="Times New Roman" w:eastAsiaTheme="minorEastAsia" w:hAnsi="Times New Roman"/>
              <w:noProof/>
              <w:sz w:val="24"/>
              <w:szCs w:val="24"/>
              <w:lang w:eastAsia="ru-RU"/>
            </w:rPr>
          </w:pPr>
          <w:hyperlink w:anchor="_Toc75035081" w:history="1">
            <w:r w:rsidR="000A02B2" w:rsidRPr="002F4C3E">
              <w:rPr>
                <w:rStyle w:val="af"/>
                <w:rFonts w:ascii="Times New Roman" w:hAnsi="Times New Roman"/>
                <w:b/>
                <w:bCs/>
                <w:noProof/>
                <w:color w:val="auto"/>
                <w:sz w:val="24"/>
                <w:szCs w:val="24"/>
              </w:rPr>
              <w:t>5.</w:t>
            </w:r>
            <w:r w:rsidR="000A02B2" w:rsidRPr="002F4C3E">
              <w:rPr>
                <w:rFonts w:ascii="Times New Roman" w:eastAsiaTheme="minorEastAsia" w:hAnsi="Times New Roman"/>
                <w:noProof/>
                <w:sz w:val="24"/>
                <w:szCs w:val="24"/>
                <w:lang w:eastAsia="ru-RU"/>
              </w:rPr>
              <w:tab/>
            </w:r>
            <w:r w:rsidR="000A02B2" w:rsidRPr="002F4C3E">
              <w:rPr>
                <w:rStyle w:val="af"/>
                <w:rFonts w:ascii="Times New Roman" w:hAnsi="Times New Roman"/>
                <w:b/>
                <w:bCs/>
                <w:noProof/>
                <w:color w:val="auto"/>
                <w:sz w:val="24"/>
                <w:szCs w:val="24"/>
              </w:rPr>
              <w:t>Трудоемкость государственной итоговой аттестации</w:t>
            </w:r>
            <w:r w:rsidR="000A02B2" w:rsidRPr="002F4C3E">
              <w:rPr>
                <w:rFonts w:ascii="Times New Roman" w:hAnsi="Times New Roman"/>
                <w:noProof/>
                <w:webHidden/>
                <w:sz w:val="24"/>
                <w:szCs w:val="24"/>
              </w:rPr>
              <w:tab/>
            </w:r>
            <w:r w:rsidR="000A02B2" w:rsidRPr="002F4C3E">
              <w:rPr>
                <w:rFonts w:ascii="Times New Roman" w:hAnsi="Times New Roman"/>
                <w:noProof/>
                <w:webHidden/>
                <w:sz w:val="24"/>
                <w:szCs w:val="24"/>
              </w:rPr>
              <w:fldChar w:fldCharType="begin"/>
            </w:r>
            <w:r w:rsidR="000A02B2" w:rsidRPr="002F4C3E">
              <w:rPr>
                <w:rFonts w:ascii="Times New Roman" w:hAnsi="Times New Roman"/>
                <w:noProof/>
                <w:webHidden/>
                <w:sz w:val="24"/>
                <w:szCs w:val="24"/>
              </w:rPr>
              <w:instrText xml:space="preserve"> PAGEREF _Toc75035081 \h </w:instrText>
            </w:r>
            <w:r w:rsidR="000A02B2" w:rsidRPr="002F4C3E">
              <w:rPr>
                <w:rFonts w:ascii="Times New Roman" w:hAnsi="Times New Roman"/>
                <w:noProof/>
                <w:webHidden/>
                <w:sz w:val="24"/>
                <w:szCs w:val="24"/>
              </w:rPr>
            </w:r>
            <w:r w:rsidR="000A02B2" w:rsidRPr="002F4C3E">
              <w:rPr>
                <w:rFonts w:ascii="Times New Roman" w:hAnsi="Times New Roman"/>
                <w:noProof/>
                <w:webHidden/>
                <w:sz w:val="24"/>
                <w:szCs w:val="24"/>
              </w:rPr>
              <w:fldChar w:fldCharType="separate"/>
            </w:r>
            <w:r w:rsidR="00F3027D" w:rsidRPr="002F4C3E">
              <w:rPr>
                <w:rFonts w:ascii="Times New Roman" w:hAnsi="Times New Roman"/>
                <w:noProof/>
                <w:webHidden/>
                <w:sz w:val="24"/>
                <w:szCs w:val="24"/>
              </w:rPr>
              <w:t>6</w:t>
            </w:r>
            <w:r w:rsidR="000A02B2" w:rsidRPr="002F4C3E">
              <w:rPr>
                <w:rFonts w:ascii="Times New Roman" w:hAnsi="Times New Roman"/>
                <w:noProof/>
                <w:webHidden/>
                <w:sz w:val="24"/>
                <w:szCs w:val="24"/>
              </w:rPr>
              <w:fldChar w:fldCharType="end"/>
            </w:r>
          </w:hyperlink>
        </w:p>
        <w:p w14:paraId="1709C93E" w14:textId="445E3510" w:rsidR="000A02B2" w:rsidRPr="002F4C3E" w:rsidRDefault="00A806D7" w:rsidP="00682BE9">
          <w:pPr>
            <w:pStyle w:val="24"/>
            <w:widowControl w:val="0"/>
            <w:tabs>
              <w:tab w:val="left" w:pos="660"/>
              <w:tab w:val="right" w:leader="dot" w:pos="9345"/>
            </w:tabs>
            <w:rPr>
              <w:rFonts w:ascii="Times New Roman" w:eastAsiaTheme="minorEastAsia" w:hAnsi="Times New Roman"/>
              <w:noProof/>
              <w:sz w:val="24"/>
              <w:szCs w:val="24"/>
              <w:lang w:eastAsia="ru-RU"/>
            </w:rPr>
          </w:pPr>
          <w:hyperlink w:anchor="_Toc75035082" w:history="1">
            <w:r w:rsidR="000A02B2" w:rsidRPr="002F4C3E">
              <w:rPr>
                <w:rStyle w:val="af"/>
                <w:rFonts w:ascii="Times New Roman" w:hAnsi="Times New Roman"/>
                <w:b/>
                <w:bCs/>
                <w:noProof/>
                <w:color w:val="auto"/>
                <w:sz w:val="24"/>
                <w:szCs w:val="24"/>
              </w:rPr>
              <w:t>6.</w:t>
            </w:r>
            <w:r w:rsidR="000A02B2" w:rsidRPr="002F4C3E">
              <w:rPr>
                <w:rFonts w:ascii="Times New Roman" w:eastAsiaTheme="minorEastAsia" w:hAnsi="Times New Roman"/>
                <w:noProof/>
                <w:sz w:val="24"/>
                <w:szCs w:val="24"/>
                <w:lang w:eastAsia="ru-RU"/>
              </w:rPr>
              <w:tab/>
            </w:r>
            <w:r w:rsidR="000A02B2" w:rsidRPr="002F4C3E">
              <w:rPr>
                <w:rStyle w:val="af"/>
                <w:rFonts w:ascii="Times New Roman" w:hAnsi="Times New Roman"/>
                <w:b/>
                <w:bCs/>
                <w:noProof/>
                <w:color w:val="auto"/>
                <w:sz w:val="24"/>
                <w:szCs w:val="24"/>
              </w:rPr>
              <w:t>Фонды оценочных средств для государственной итоговой аттестации</w:t>
            </w:r>
            <w:r w:rsidR="000A02B2" w:rsidRPr="002F4C3E">
              <w:rPr>
                <w:rFonts w:ascii="Times New Roman" w:hAnsi="Times New Roman"/>
                <w:noProof/>
                <w:webHidden/>
                <w:sz w:val="24"/>
                <w:szCs w:val="24"/>
              </w:rPr>
              <w:tab/>
            </w:r>
            <w:r w:rsidR="000A02B2" w:rsidRPr="002F4C3E">
              <w:rPr>
                <w:rFonts w:ascii="Times New Roman" w:hAnsi="Times New Roman"/>
                <w:noProof/>
                <w:webHidden/>
                <w:sz w:val="24"/>
                <w:szCs w:val="24"/>
              </w:rPr>
              <w:fldChar w:fldCharType="begin"/>
            </w:r>
            <w:r w:rsidR="000A02B2" w:rsidRPr="002F4C3E">
              <w:rPr>
                <w:rFonts w:ascii="Times New Roman" w:hAnsi="Times New Roman"/>
                <w:noProof/>
                <w:webHidden/>
                <w:sz w:val="24"/>
                <w:szCs w:val="24"/>
              </w:rPr>
              <w:instrText xml:space="preserve"> PAGEREF _Toc75035082 \h </w:instrText>
            </w:r>
            <w:r w:rsidR="000A02B2" w:rsidRPr="002F4C3E">
              <w:rPr>
                <w:rFonts w:ascii="Times New Roman" w:hAnsi="Times New Roman"/>
                <w:noProof/>
                <w:webHidden/>
                <w:sz w:val="24"/>
                <w:szCs w:val="24"/>
              </w:rPr>
            </w:r>
            <w:r w:rsidR="000A02B2" w:rsidRPr="002F4C3E">
              <w:rPr>
                <w:rFonts w:ascii="Times New Roman" w:hAnsi="Times New Roman"/>
                <w:noProof/>
                <w:webHidden/>
                <w:sz w:val="24"/>
                <w:szCs w:val="24"/>
              </w:rPr>
              <w:fldChar w:fldCharType="separate"/>
            </w:r>
            <w:r w:rsidR="00F3027D" w:rsidRPr="002F4C3E">
              <w:rPr>
                <w:rFonts w:ascii="Times New Roman" w:hAnsi="Times New Roman"/>
                <w:noProof/>
                <w:webHidden/>
                <w:sz w:val="24"/>
                <w:szCs w:val="24"/>
              </w:rPr>
              <w:t>6</w:t>
            </w:r>
            <w:r w:rsidR="000A02B2" w:rsidRPr="002F4C3E">
              <w:rPr>
                <w:rFonts w:ascii="Times New Roman" w:hAnsi="Times New Roman"/>
                <w:noProof/>
                <w:webHidden/>
                <w:sz w:val="24"/>
                <w:szCs w:val="24"/>
              </w:rPr>
              <w:fldChar w:fldCharType="end"/>
            </w:r>
          </w:hyperlink>
        </w:p>
        <w:p w14:paraId="6D7A1CB2" w14:textId="7870205B" w:rsidR="000A02B2" w:rsidRPr="002F4C3E" w:rsidRDefault="00A806D7" w:rsidP="00682BE9">
          <w:pPr>
            <w:pStyle w:val="24"/>
            <w:widowControl w:val="0"/>
            <w:tabs>
              <w:tab w:val="right" w:leader="dot" w:pos="9345"/>
            </w:tabs>
            <w:rPr>
              <w:rFonts w:ascii="Times New Roman" w:eastAsiaTheme="minorEastAsia" w:hAnsi="Times New Roman"/>
              <w:noProof/>
              <w:sz w:val="24"/>
              <w:szCs w:val="24"/>
              <w:lang w:eastAsia="ru-RU"/>
            </w:rPr>
          </w:pPr>
          <w:hyperlink w:anchor="_Toc75035083" w:history="1">
            <w:r w:rsidR="000A02B2" w:rsidRPr="002F4C3E">
              <w:rPr>
                <w:rStyle w:val="af"/>
                <w:rFonts w:ascii="Times New Roman" w:eastAsiaTheme="minorHAnsi" w:hAnsi="Times New Roman"/>
                <w:b/>
                <w:bCs/>
                <w:noProof/>
                <w:color w:val="auto"/>
                <w:sz w:val="24"/>
                <w:szCs w:val="24"/>
              </w:rPr>
              <w:t>6.1. Перечень компетенций, которыми должны овладеть выпускники в результате освоения образовательной программы</w:t>
            </w:r>
            <w:r w:rsidR="000A02B2" w:rsidRPr="002F4C3E">
              <w:rPr>
                <w:rFonts w:ascii="Times New Roman" w:hAnsi="Times New Roman"/>
                <w:noProof/>
                <w:webHidden/>
                <w:sz w:val="24"/>
                <w:szCs w:val="24"/>
              </w:rPr>
              <w:tab/>
            </w:r>
            <w:r w:rsidR="000A02B2" w:rsidRPr="002F4C3E">
              <w:rPr>
                <w:rFonts w:ascii="Times New Roman" w:hAnsi="Times New Roman"/>
                <w:noProof/>
                <w:webHidden/>
                <w:sz w:val="24"/>
                <w:szCs w:val="24"/>
              </w:rPr>
              <w:fldChar w:fldCharType="begin"/>
            </w:r>
            <w:r w:rsidR="000A02B2" w:rsidRPr="002F4C3E">
              <w:rPr>
                <w:rFonts w:ascii="Times New Roman" w:hAnsi="Times New Roman"/>
                <w:noProof/>
                <w:webHidden/>
                <w:sz w:val="24"/>
                <w:szCs w:val="24"/>
              </w:rPr>
              <w:instrText xml:space="preserve"> PAGEREF _Toc75035083 \h </w:instrText>
            </w:r>
            <w:r w:rsidR="000A02B2" w:rsidRPr="002F4C3E">
              <w:rPr>
                <w:rFonts w:ascii="Times New Roman" w:hAnsi="Times New Roman"/>
                <w:noProof/>
                <w:webHidden/>
                <w:sz w:val="24"/>
                <w:szCs w:val="24"/>
              </w:rPr>
            </w:r>
            <w:r w:rsidR="000A02B2" w:rsidRPr="002F4C3E">
              <w:rPr>
                <w:rFonts w:ascii="Times New Roman" w:hAnsi="Times New Roman"/>
                <w:noProof/>
                <w:webHidden/>
                <w:sz w:val="24"/>
                <w:szCs w:val="24"/>
              </w:rPr>
              <w:fldChar w:fldCharType="separate"/>
            </w:r>
            <w:r w:rsidR="00F3027D" w:rsidRPr="002F4C3E">
              <w:rPr>
                <w:rFonts w:ascii="Times New Roman" w:hAnsi="Times New Roman"/>
                <w:noProof/>
                <w:webHidden/>
                <w:sz w:val="24"/>
                <w:szCs w:val="24"/>
              </w:rPr>
              <w:t>6</w:t>
            </w:r>
            <w:r w:rsidR="000A02B2" w:rsidRPr="002F4C3E">
              <w:rPr>
                <w:rFonts w:ascii="Times New Roman" w:hAnsi="Times New Roman"/>
                <w:noProof/>
                <w:webHidden/>
                <w:sz w:val="24"/>
                <w:szCs w:val="24"/>
              </w:rPr>
              <w:fldChar w:fldCharType="end"/>
            </w:r>
          </w:hyperlink>
        </w:p>
        <w:p w14:paraId="00ABDC51" w14:textId="1D99CA5E" w:rsidR="000A02B2" w:rsidRPr="002F4C3E" w:rsidRDefault="00A806D7" w:rsidP="00682BE9">
          <w:pPr>
            <w:pStyle w:val="24"/>
            <w:widowControl w:val="0"/>
            <w:tabs>
              <w:tab w:val="right" w:leader="dot" w:pos="9345"/>
            </w:tabs>
            <w:rPr>
              <w:rFonts w:ascii="Times New Roman" w:eastAsiaTheme="minorEastAsia" w:hAnsi="Times New Roman"/>
              <w:noProof/>
              <w:sz w:val="24"/>
              <w:szCs w:val="24"/>
              <w:lang w:eastAsia="ru-RU"/>
            </w:rPr>
          </w:pPr>
          <w:hyperlink w:anchor="_Toc75035084" w:history="1">
            <w:r w:rsidR="000A02B2" w:rsidRPr="002F4C3E">
              <w:rPr>
                <w:rStyle w:val="af"/>
                <w:rFonts w:ascii="Times New Roman" w:eastAsiaTheme="minorHAnsi" w:hAnsi="Times New Roman"/>
                <w:b/>
                <w:bCs/>
                <w:noProof/>
                <w:color w:val="auto"/>
                <w:sz w:val="24"/>
                <w:szCs w:val="24"/>
              </w:rPr>
              <w:t>6.2. Ответственность за формирование ФОС</w:t>
            </w:r>
            <w:r w:rsidR="000A02B2" w:rsidRPr="002F4C3E">
              <w:rPr>
                <w:rFonts w:ascii="Times New Roman" w:hAnsi="Times New Roman"/>
                <w:noProof/>
                <w:webHidden/>
                <w:sz w:val="24"/>
                <w:szCs w:val="24"/>
              </w:rPr>
              <w:tab/>
            </w:r>
            <w:r w:rsidR="000A02B2" w:rsidRPr="002F4C3E">
              <w:rPr>
                <w:rFonts w:ascii="Times New Roman" w:hAnsi="Times New Roman"/>
                <w:noProof/>
                <w:webHidden/>
                <w:sz w:val="24"/>
                <w:szCs w:val="24"/>
              </w:rPr>
              <w:fldChar w:fldCharType="begin"/>
            </w:r>
            <w:r w:rsidR="000A02B2" w:rsidRPr="002F4C3E">
              <w:rPr>
                <w:rFonts w:ascii="Times New Roman" w:hAnsi="Times New Roman"/>
                <w:noProof/>
                <w:webHidden/>
                <w:sz w:val="24"/>
                <w:szCs w:val="24"/>
              </w:rPr>
              <w:instrText xml:space="preserve"> PAGEREF _Toc75035084 \h </w:instrText>
            </w:r>
            <w:r w:rsidR="000A02B2" w:rsidRPr="002F4C3E">
              <w:rPr>
                <w:rFonts w:ascii="Times New Roman" w:hAnsi="Times New Roman"/>
                <w:noProof/>
                <w:webHidden/>
                <w:sz w:val="24"/>
                <w:szCs w:val="24"/>
              </w:rPr>
            </w:r>
            <w:r w:rsidR="000A02B2" w:rsidRPr="002F4C3E">
              <w:rPr>
                <w:rFonts w:ascii="Times New Roman" w:hAnsi="Times New Roman"/>
                <w:noProof/>
                <w:webHidden/>
                <w:sz w:val="24"/>
                <w:szCs w:val="24"/>
              </w:rPr>
              <w:fldChar w:fldCharType="separate"/>
            </w:r>
            <w:r w:rsidR="00F3027D" w:rsidRPr="002F4C3E">
              <w:rPr>
                <w:rFonts w:ascii="Times New Roman" w:hAnsi="Times New Roman"/>
                <w:noProof/>
                <w:webHidden/>
                <w:sz w:val="24"/>
                <w:szCs w:val="24"/>
              </w:rPr>
              <w:t>38</w:t>
            </w:r>
            <w:r w:rsidR="000A02B2" w:rsidRPr="002F4C3E">
              <w:rPr>
                <w:rFonts w:ascii="Times New Roman" w:hAnsi="Times New Roman"/>
                <w:noProof/>
                <w:webHidden/>
                <w:sz w:val="24"/>
                <w:szCs w:val="24"/>
              </w:rPr>
              <w:fldChar w:fldCharType="end"/>
            </w:r>
          </w:hyperlink>
        </w:p>
        <w:p w14:paraId="5C2FC872" w14:textId="6E7FF4CD" w:rsidR="000A02B2" w:rsidRPr="002F4C3E" w:rsidRDefault="00A806D7" w:rsidP="00682BE9">
          <w:pPr>
            <w:pStyle w:val="24"/>
            <w:widowControl w:val="0"/>
            <w:tabs>
              <w:tab w:val="right" w:leader="dot" w:pos="9345"/>
            </w:tabs>
            <w:rPr>
              <w:rFonts w:ascii="Times New Roman" w:eastAsiaTheme="minorEastAsia" w:hAnsi="Times New Roman"/>
              <w:noProof/>
              <w:sz w:val="24"/>
              <w:szCs w:val="24"/>
              <w:lang w:eastAsia="ru-RU"/>
            </w:rPr>
          </w:pPr>
          <w:hyperlink w:anchor="_Toc75035085" w:history="1">
            <w:r w:rsidR="000A02B2" w:rsidRPr="002F4C3E">
              <w:rPr>
                <w:rStyle w:val="af"/>
                <w:rFonts w:ascii="Times New Roman" w:hAnsi="Times New Roman"/>
                <w:b/>
                <w:noProof/>
                <w:color w:val="auto"/>
                <w:sz w:val="24"/>
                <w:szCs w:val="24"/>
              </w:rPr>
              <w:t>6.3 Государственный экзамен</w:t>
            </w:r>
            <w:r w:rsidR="000A02B2" w:rsidRPr="002F4C3E">
              <w:rPr>
                <w:rFonts w:ascii="Times New Roman" w:hAnsi="Times New Roman"/>
                <w:noProof/>
                <w:webHidden/>
                <w:sz w:val="24"/>
                <w:szCs w:val="24"/>
              </w:rPr>
              <w:tab/>
            </w:r>
            <w:r w:rsidR="000A02B2" w:rsidRPr="002F4C3E">
              <w:rPr>
                <w:rFonts w:ascii="Times New Roman" w:hAnsi="Times New Roman"/>
                <w:noProof/>
                <w:webHidden/>
                <w:sz w:val="24"/>
                <w:szCs w:val="24"/>
              </w:rPr>
              <w:fldChar w:fldCharType="begin"/>
            </w:r>
            <w:r w:rsidR="000A02B2" w:rsidRPr="002F4C3E">
              <w:rPr>
                <w:rFonts w:ascii="Times New Roman" w:hAnsi="Times New Roman"/>
                <w:noProof/>
                <w:webHidden/>
                <w:sz w:val="24"/>
                <w:szCs w:val="24"/>
              </w:rPr>
              <w:instrText xml:space="preserve"> PAGEREF _Toc75035085 \h </w:instrText>
            </w:r>
            <w:r w:rsidR="000A02B2" w:rsidRPr="002F4C3E">
              <w:rPr>
                <w:rFonts w:ascii="Times New Roman" w:hAnsi="Times New Roman"/>
                <w:noProof/>
                <w:webHidden/>
                <w:sz w:val="24"/>
                <w:szCs w:val="24"/>
              </w:rPr>
            </w:r>
            <w:r w:rsidR="000A02B2" w:rsidRPr="002F4C3E">
              <w:rPr>
                <w:rFonts w:ascii="Times New Roman" w:hAnsi="Times New Roman"/>
                <w:noProof/>
                <w:webHidden/>
                <w:sz w:val="24"/>
                <w:szCs w:val="24"/>
              </w:rPr>
              <w:fldChar w:fldCharType="separate"/>
            </w:r>
            <w:r w:rsidR="00F3027D" w:rsidRPr="002F4C3E">
              <w:rPr>
                <w:rFonts w:ascii="Times New Roman" w:hAnsi="Times New Roman"/>
                <w:noProof/>
                <w:webHidden/>
                <w:sz w:val="24"/>
                <w:szCs w:val="24"/>
              </w:rPr>
              <w:t>38</w:t>
            </w:r>
            <w:r w:rsidR="000A02B2" w:rsidRPr="002F4C3E">
              <w:rPr>
                <w:rFonts w:ascii="Times New Roman" w:hAnsi="Times New Roman"/>
                <w:noProof/>
                <w:webHidden/>
                <w:sz w:val="24"/>
                <w:szCs w:val="24"/>
              </w:rPr>
              <w:fldChar w:fldCharType="end"/>
            </w:r>
          </w:hyperlink>
        </w:p>
        <w:p w14:paraId="3029A006" w14:textId="3A59B87F" w:rsidR="000A02B2" w:rsidRPr="002F4C3E" w:rsidRDefault="00A806D7" w:rsidP="00682BE9">
          <w:pPr>
            <w:pStyle w:val="24"/>
            <w:widowControl w:val="0"/>
            <w:tabs>
              <w:tab w:val="right" w:leader="dot" w:pos="9345"/>
            </w:tabs>
            <w:rPr>
              <w:rFonts w:ascii="Times New Roman" w:eastAsiaTheme="minorEastAsia" w:hAnsi="Times New Roman"/>
              <w:noProof/>
              <w:sz w:val="24"/>
              <w:szCs w:val="24"/>
              <w:lang w:eastAsia="ru-RU"/>
            </w:rPr>
          </w:pPr>
          <w:hyperlink w:anchor="_Toc75035086" w:history="1">
            <w:r w:rsidR="000A02B2" w:rsidRPr="002F4C3E">
              <w:rPr>
                <w:rStyle w:val="af"/>
                <w:rFonts w:ascii="Times New Roman" w:eastAsiaTheme="minorHAnsi" w:hAnsi="Times New Roman"/>
                <w:b/>
                <w:bCs/>
                <w:noProof/>
                <w:color w:val="auto"/>
                <w:sz w:val="24"/>
                <w:szCs w:val="24"/>
              </w:rPr>
              <w:t>6.4. Выпускная квалификационная работа (ВКР)</w:t>
            </w:r>
            <w:r w:rsidR="000A02B2" w:rsidRPr="002F4C3E">
              <w:rPr>
                <w:rFonts w:ascii="Times New Roman" w:hAnsi="Times New Roman"/>
                <w:noProof/>
                <w:webHidden/>
                <w:sz w:val="24"/>
                <w:szCs w:val="24"/>
              </w:rPr>
              <w:tab/>
            </w:r>
            <w:r w:rsidR="000A02B2" w:rsidRPr="002F4C3E">
              <w:rPr>
                <w:rFonts w:ascii="Times New Roman" w:hAnsi="Times New Roman"/>
                <w:noProof/>
                <w:webHidden/>
                <w:sz w:val="24"/>
                <w:szCs w:val="24"/>
              </w:rPr>
              <w:fldChar w:fldCharType="begin"/>
            </w:r>
            <w:r w:rsidR="000A02B2" w:rsidRPr="002F4C3E">
              <w:rPr>
                <w:rFonts w:ascii="Times New Roman" w:hAnsi="Times New Roman"/>
                <w:noProof/>
                <w:webHidden/>
                <w:sz w:val="24"/>
                <w:szCs w:val="24"/>
              </w:rPr>
              <w:instrText xml:space="preserve"> PAGEREF _Toc75035086 \h </w:instrText>
            </w:r>
            <w:r w:rsidR="000A02B2" w:rsidRPr="002F4C3E">
              <w:rPr>
                <w:rFonts w:ascii="Times New Roman" w:hAnsi="Times New Roman"/>
                <w:noProof/>
                <w:webHidden/>
                <w:sz w:val="24"/>
                <w:szCs w:val="24"/>
              </w:rPr>
            </w:r>
            <w:r w:rsidR="000A02B2" w:rsidRPr="002F4C3E">
              <w:rPr>
                <w:rFonts w:ascii="Times New Roman" w:hAnsi="Times New Roman"/>
                <w:noProof/>
                <w:webHidden/>
                <w:sz w:val="24"/>
                <w:szCs w:val="24"/>
              </w:rPr>
              <w:fldChar w:fldCharType="separate"/>
            </w:r>
            <w:r w:rsidR="00F3027D" w:rsidRPr="002F4C3E">
              <w:rPr>
                <w:rFonts w:ascii="Times New Roman" w:hAnsi="Times New Roman"/>
                <w:noProof/>
                <w:webHidden/>
                <w:sz w:val="24"/>
                <w:szCs w:val="24"/>
              </w:rPr>
              <w:t>38</w:t>
            </w:r>
            <w:r w:rsidR="000A02B2" w:rsidRPr="002F4C3E">
              <w:rPr>
                <w:rFonts w:ascii="Times New Roman" w:hAnsi="Times New Roman"/>
                <w:noProof/>
                <w:webHidden/>
                <w:sz w:val="24"/>
                <w:szCs w:val="24"/>
              </w:rPr>
              <w:fldChar w:fldCharType="end"/>
            </w:r>
          </w:hyperlink>
        </w:p>
        <w:p w14:paraId="47ECC69E" w14:textId="0628E0FD" w:rsidR="000A02B2" w:rsidRPr="002F4C3E" w:rsidRDefault="00A806D7" w:rsidP="00682BE9">
          <w:pPr>
            <w:pStyle w:val="31"/>
            <w:widowControl w:val="0"/>
            <w:tabs>
              <w:tab w:val="right" w:leader="dot" w:pos="9345"/>
            </w:tabs>
            <w:rPr>
              <w:rFonts w:ascii="Times New Roman" w:eastAsiaTheme="minorEastAsia" w:hAnsi="Times New Roman"/>
              <w:noProof/>
              <w:sz w:val="24"/>
              <w:szCs w:val="24"/>
              <w:lang w:eastAsia="ru-RU"/>
            </w:rPr>
          </w:pPr>
          <w:hyperlink w:anchor="_Toc75035087" w:history="1">
            <w:r w:rsidR="000A02B2" w:rsidRPr="002F4C3E">
              <w:rPr>
                <w:rStyle w:val="af"/>
                <w:rFonts w:ascii="Times New Roman" w:hAnsi="Times New Roman"/>
                <w:b/>
                <w:noProof/>
                <w:color w:val="auto"/>
                <w:sz w:val="24"/>
                <w:szCs w:val="24"/>
              </w:rPr>
              <w:t xml:space="preserve">6.4.1. </w:t>
            </w:r>
            <w:r w:rsidR="000A02B2" w:rsidRPr="002F4C3E">
              <w:rPr>
                <w:rStyle w:val="af"/>
                <w:rFonts w:ascii="Times New Roman" w:eastAsia="Times New Roman" w:hAnsi="Times New Roman"/>
                <w:b/>
                <w:noProof/>
                <w:color w:val="auto"/>
                <w:sz w:val="24"/>
                <w:szCs w:val="24"/>
                <w:lang w:eastAsia="ar-SA"/>
              </w:rPr>
              <w:t>Цели и задачи выпускной квалификационной работы</w:t>
            </w:r>
            <w:r w:rsidR="000A02B2" w:rsidRPr="002F4C3E">
              <w:rPr>
                <w:rFonts w:ascii="Times New Roman" w:hAnsi="Times New Roman"/>
                <w:noProof/>
                <w:webHidden/>
                <w:sz w:val="24"/>
                <w:szCs w:val="24"/>
              </w:rPr>
              <w:tab/>
            </w:r>
            <w:r w:rsidR="000A02B2" w:rsidRPr="002F4C3E">
              <w:rPr>
                <w:rFonts w:ascii="Times New Roman" w:hAnsi="Times New Roman"/>
                <w:noProof/>
                <w:webHidden/>
                <w:sz w:val="24"/>
                <w:szCs w:val="24"/>
              </w:rPr>
              <w:fldChar w:fldCharType="begin"/>
            </w:r>
            <w:r w:rsidR="000A02B2" w:rsidRPr="002F4C3E">
              <w:rPr>
                <w:rFonts w:ascii="Times New Roman" w:hAnsi="Times New Roman"/>
                <w:noProof/>
                <w:webHidden/>
                <w:sz w:val="24"/>
                <w:szCs w:val="24"/>
              </w:rPr>
              <w:instrText xml:space="preserve"> PAGEREF _Toc75035087 \h </w:instrText>
            </w:r>
            <w:r w:rsidR="000A02B2" w:rsidRPr="002F4C3E">
              <w:rPr>
                <w:rFonts w:ascii="Times New Roman" w:hAnsi="Times New Roman"/>
                <w:noProof/>
                <w:webHidden/>
                <w:sz w:val="24"/>
                <w:szCs w:val="24"/>
              </w:rPr>
            </w:r>
            <w:r w:rsidR="000A02B2" w:rsidRPr="002F4C3E">
              <w:rPr>
                <w:rFonts w:ascii="Times New Roman" w:hAnsi="Times New Roman"/>
                <w:noProof/>
                <w:webHidden/>
                <w:sz w:val="24"/>
                <w:szCs w:val="24"/>
              </w:rPr>
              <w:fldChar w:fldCharType="separate"/>
            </w:r>
            <w:r w:rsidR="00F3027D" w:rsidRPr="002F4C3E">
              <w:rPr>
                <w:rFonts w:ascii="Times New Roman" w:hAnsi="Times New Roman"/>
                <w:noProof/>
                <w:webHidden/>
                <w:sz w:val="24"/>
                <w:szCs w:val="24"/>
              </w:rPr>
              <w:t>38</w:t>
            </w:r>
            <w:r w:rsidR="000A02B2" w:rsidRPr="002F4C3E">
              <w:rPr>
                <w:rFonts w:ascii="Times New Roman" w:hAnsi="Times New Roman"/>
                <w:noProof/>
                <w:webHidden/>
                <w:sz w:val="24"/>
                <w:szCs w:val="24"/>
              </w:rPr>
              <w:fldChar w:fldCharType="end"/>
            </w:r>
          </w:hyperlink>
        </w:p>
        <w:p w14:paraId="618C7D54" w14:textId="22A0B803" w:rsidR="000A02B2" w:rsidRPr="002F4C3E" w:rsidRDefault="00A806D7" w:rsidP="00682BE9">
          <w:pPr>
            <w:pStyle w:val="31"/>
            <w:widowControl w:val="0"/>
            <w:tabs>
              <w:tab w:val="right" w:leader="dot" w:pos="9345"/>
            </w:tabs>
            <w:rPr>
              <w:rFonts w:ascii="Times New Roman" w:eastAsiaTheme="minorEastAsia" w:hAnsi="Times New Roman"/>
              <w:noProof/>
              <w:sz w:val="24"/>
              <w:szCs w:val="24"/>
              <w:lang w:eastAsia="ru-RU"/>
            </w:rPr>
          </w:pPr>
          <w:hyperlink w:anchor="_Toc75035088" w:history="1">
            <w:r w:rsidR="000A02B2" w:rsidRPr="002F4C3E">
              <w:rPr>
                <w:rStyle w:val="af"/>
                <w:rFonts w:ascii="Times New Roman" w:hAnsi="Times New Roman"/>
                <w:b/>
                <w:noProof/>
                <w:color w:val="auto"/>
                <w:sz w:val="24"/>
                <w:szCs w:val="24"/>
              </w:rPr>
              <w:t>6.4.2. Выбор темы выпускной квалификационной работы</w:t>
            </w:r>
            <w:r w:rsidR="000A02B2" w:rsidRPr="002F4C3E">
              <w:rPr>
                <w:rFonts w:ascii="Times New Roman" w:hAnsi="Times New Roman"/>
                <w:noProof/>
                <w:webHidden/>
                <w:sz w:val="24"/>
                <w:szCs w:val="24"/>
              </w:rPr>
              <w:tab/>
            </w:r>
            <w:r w:rsidR="000A02B2" w:rsidRPr="002F4C3E">
              <w:rPr>
                <w:rFonts w:ascii="Times New Roman" w:hAnsi="Times New Roman"/>
                <w:noProof/>
                <w:webHidden/>
                <w:sz w:val="24"/>
                <w:szCs w:val="24"/>
              </w:rPr>
              <w:fldChar w:fldCharType="begin"/>
            </w:r>
            <w:r w:rsidR="000A02B2" w:rsidRPr="002F4C3E">
              <w:rPr>
                <w:rFonts w:ascii="Times New Roman" w:hAnsi="Times New Roman"/>
                <w:noProof/>
                <w:webHidden/>
                <w:sz w:val="24"/>
                <w:szCs w:val="24"/>
              </w:rPr>
              <w:instrText xml:space="preserve"> PAGEREF _Toc75035088 \h </w:instrText>
            </w:r>
            <w:r w:rsidR="000A02B2" w:rsidRPr="002F4C3E">
              <w:rPr>
                <w:rFonts w:ascii="Times New Roman" w:hAnsi="Times New Roman"/>
                <w:noProof/>
                <w:webHidden/>
                <w:sz w:val="24"/>
                <w:szCs w:val="24"/>
              </w:rPr>
            </w:r>
            <w:r w:rsidR="000A02B2" w:rsidRPr="002F4C3E">
              <w:rPr>
                <w:rFonts w:ascii="Times New Roman" w:hAnsi="Times New Roman"/>
                <w:noProof/>
                <w:webHidden/>
                <w:sz w:val="24"/>
                <w:szCs w:val="24"/>
              </w:rPr>
              <w:fldChar w:fldCharType="separate"/>
            </w:r>
            <w:r w:rsidR="00F3027D" w:rsidRPr="002F4C3E">
              <w:rPr>
                <w:rFonts w:ascii="Times New Roman" w:hAnsi="Times New Roman"/>
                <w:noProof/>
                <w:webHidden/>
                <w:sz w:val="24"/>
                <w:szCs w:val="24"/>
              </w:rPr>
              <w:t>40</w:t>
            </w:r>
            <w:r w:rsidR="000A02B2" w:rsidRPr="002F4C3E">
              <w:rPr>
                <w:rFonts w:ascii="Times New Roman" w:hAnsi="Times New Roman"/>
                <w:noProof/>
                <w:webHidden/>
                <w:sz w:val="24"/>
                <w:szCs w:val="24"/>
              </w:rPr>
              <w:fldChar w:fldCharType="end"/>
            </w:r>
          </w:hyperlink>
        </w:p>
        <w:p w14:paraId="65B0E8DD" w14:textId="0339AAFB" w:rsidR="000A02B2" w:rsidRPr="002F4C3E" w:rsidRDefault="00A806D7" w:rsidP="00682BE9">
          <w:pPr>
            <w:pStyle w:val="31"/>
            <w:widowControl w:val="0"/>
            <w:tabs>
              <w:tab w:val="right" w:leader="dot" w:pos="9345"/>
            </w:tabs>
            <w:rPr>
              <w:rFonts w:ascii="Times New Roman" w:eastAsiaTheme="minorEastAsia" w:hAnsi="Times New Roman"/>
              <w:noProof/>
              <w:sz w:val="24"/>
              <w:szCs w:val="24"/>
              <w:lang w:eastAsia="ru-RU"/>
            </w:rPr>
          </w:pPr>
          <w:hyperlink w:anchor="_Toc75035089" w:history="1">
            <w:r w:rsidR="000A02B2" w:rsidRPr="002F4C3E">
              <w:rPr>
                <w:rStyle w:val="af"/>
                <w:rFonts w:ascii="Times New Roman" w:hAnsi="Times New Roman"/>
                <w:b/>
                <w:noProof/>
                <w:color w:val="auto"/>
                <w:sz w:val="24"/>
                <w:szCs w:val="24"/>
              </w:rPr>
              <w:t>6.4.3. Структура и содержание выпускной квалификационной работы</w:t>
            </w:r>
            <w:r w:rsidR="000A02B2" w:rsidRPr="002F4C3E">
              <w:rPr>
                <w:rFonts w:ascii="Times New Roman" w:hAnsi="Times New Roman"/>
                <w:noProof/>
                <w:webHidden/>
                <w:sz w:val="24"/>
                <w:szCs w:val="24"/>
              </w:rPr>
              <w:tab/>
            </w:r>
            <w:r w:rsidR="000A02B2" w:rsidRPr="002F4C3E">
              <w:rPr>
                <w:rFonts w:ascii="Times New Roman" w:hAnsi="Times New Roman"/>
                <w:noProof/>
                <w:webHidden/>
                <w:sz w:val="24"/>
                <w:szCs w:val="24"/>
              </w:rPr>
              <w:fldChar w:fldCharType="begin"/>
            </w:r>
            <w:r w:rsidR="000A02B2" w:rsidRPr="002F4C3E">
              <w:rPr>
                <w:rFonts w:ascii="Times New Roman" w:hAnsi="Times New Roman"/>
                <w:noProof/>
                <w:webHidden/>
                <w:sz w:val="24"/>
                <w:szCs w:val="24"/>
              </w:rPr>
              <w:instrText xml:space="preserve"> PAGEREF _Toc75035089 \h </w:instrText>
            </w:r>
            <w:r w:rsidR="000A02B2" w:rsidRPr="002F4C3E">
              <w:rPr>
                <w:rFonts w:ascii="Times New Roman" w:hAnsi="Times New Roman"/>
                <w:noProof/>
                <w:webHidden/>
                <w:sz w:val="24"/>
                <w:szCs w:val="24"/>
              </w:rPr>
            </w:r>
            <w:r w:rsidR="000A02B2" w:rsidRPr="002F4C3E">
              <w:rPr>
                <w:rFonts w:ascii="Times New Roman" w:hAnsi="Times New Roman"/>
                <w:noProof/>
                <w:webHidden/>
                <w:sz w:val="24"/>
                <w:szCs w:val="24"/>
              </w:rPr>
              <w:fldChar w:fldCharType="separate"/>
            </w:r>
            <w:r w:rsidR="00F3027D" w:rsidRPr="002F4C3E">
              <w:rPr>
                <w:rFonts w:ascii="Times New Roman" w:hAnsi="Times New Roman"/>
                <w:noProof/>
                <w:webHidden/>
                <w:sz w:val="24"/>
                <w:szCs w:val="24"/>
              </w:rPr>
              <w:t>40</w:t>
            </w:r>
            <w:r w:rsidR="000A02B2" w:rsidRPr="002F4C3E">
              <w:rPr>
                <w:rFonts w:ascii="Times New Roman" w:hAnsi="Times New Roman"/>
                <w:noProof/>
                <w:webHidden/>
                <w:sz w:val="24"/>
                <w:szCs w:val="24"/>
              </w:rPr>
              <w:fldChar w:fldCharType="end"/>
            </w:r>
          </w:hyperlink>
        </w:p>
        <w:p w14:paraId="4EE24EF6" w14:textId="644F57FE" w:rsidR="000A02B2" w:rsidRPr="002F4C3E" w:rsidRDefault="00A806D7" w:rsidP="00682BE9">
          <w:pPr>
            <w:pStyle w:val="31"/>
            <w:widowControl w:val="0"/>
            <w:tabs>
              <w:tab w:val="right" w:leader="dot" w:pos="9345"/>
            </w:tabs>
            <w:rPr>
              <w:rFonts w:ascii="Times New Roman" w:eastAsiaTheme="minorEastAsia" w:hAnsi="Times New Roman"/>
              <w:noProof/>
              <w:sz w:val="24"/>
              <w:szCs w:val="24"/>
              <w:lang w:eastAsia="ru-RU"/>
            </w:rPr>
          </w:pPr>
          <w:hyperlink w:anchor="_Toc75035090" w:history="1">
            <w:r w:rsidR="000A02B2" w:rsidRPr="002F4C3E">
              <w:rPr>
                <w:rStyle w:val="af"/>
                <w:rFonts w:ascii="Times New Roman" w:hAnsi="Times New Roman"/>
                <w:b/>
                <w:noProof/>
                <w:color w:val="auto"/>
                <w:sz w:val="24"/>
                <w:szCs w:val="24"/>
              </w:rPr>
              <w:t>6.4.4. Порядок выполнения и представления в государственную экзаменационную комиссию выпускной квалификационной работы</w:t>
            </w:r>
            <w:r w:rsidR="000A02B2" w:rsidRPr="002F4C3E">
              <w:rPr>
                <w:rFonts w:ascii="Times New Roman" w:hAnsi="Times New Roman"/>
                <w:noProof/>
                <w:webHidden/>
                <w:sz w:val="24"/>
                <w:szCs w:val="24"/>
              </w:rPr>
              <w:tab/>
            </w:r>
            <w:r w:rsidR="000A02B2" w:rsidRPr="002F4C3E">
              <w:rPr>
                <w:rFonts w:ascii="Times New Roman" w:hAnsi="Times New Roman"/>
                <w:noProof/>
                <w:webHidden/>
                <w:sz w:val="24"/>
                <w:szCs w:val="24"/>
              </w:rPr>
              <w:fldChar w:fldCharType="begin"/>
            </w:r>
            <w:r w:rsidR="000A02B2" w:rsidRPr="002F4C3E">
              <w:rPr>
                <w:rFonts w:ascii="Times New Roman" w:hAnsi="Times New Roman"/>
                <w:noProof/>
                <w:webHidden/>
                <w:sz w:val="24"/>
                <w:szCs w:val="24"/>
              </w:rPr>
              <w:instrText xml:space="preserve"> PAGEREF _Toc75035090 \h </w:instrText>
            </w:r>
            <w:r w:rsidR="000A02B2" w:rsidRPr="002F4C3E">
              <w:rPr>
                <w:rFonts w:ascii="Times New Roman" w:hAnsi="Times New Roman"/>
                <w:noProof/>
                <w:webHidden/>
                <w:sz w:val="24"/>
                <w:szCs w:val="24"/>
              </w:rPr>
            </w:r>
            <w:r w:rsidR="000A02B2" w:rsidRPr="002F4C3E">
              <w:rPr>
                <w:rFonts w:ascii="Times New Roman" w:hAnsi="Times New Roman"/>
                <w:noProof/>
                <w:webHidden/>
                <w:sz w:val="24"/>
                <w:szCs w:val="24"/>
              </w:rPr>
              <w:fldChar w:fldCharType="separate"/>
            </w:r>
            <w:r w:rsidR="00F3027D" w:rsidRPr="002F4C3E">
              <w:rPr>
                <w:rFonts w:ascii="Times New Roman" w:hAnsi="Times New Roman"/>
                <w:noProof/>
                <w:webHidden/>
                <w:sz w:val="24"/>
                <w:szCs w:val="24"/>
              </w:rPr>
              <w:t>41</w:t>
            </w:r>
            <w:r w:rsidR="000A02B2" w:rsidRPr="002F4C3E">
              <w:rPr>
                <w:rFonts w:ascii="Times New Roman" w:hAnsi="Times New Roman"/>
                <w:noProof/>
                <w:webHidden/>
                <w:sz w:val="24"/>
                <w:szCs w:val="24"/>
              </w:rPr>
              <w:fldChar w:fldCharType="end"/>
            </w:r>
          </w:hyperlink>
        </w:p>
        <w:p w14:paraId="5AFC03B0" w14:textId="49D27B35" w:rsidR="000A02B2" w:rsidRPr="002F4C3E" w:rsidRDefault="00A806D7" w:rsidP="00682BE9">
          <w:pPr>
            <w:pStyle w:val="31"/>
            <w:widowControl w:val="0"/>
            <w:tabs>
              <w:tab w:val="right" w:leader="dot" w:pos="9345"/>
            </w:tabs>
            <w:rPr>
              <w:rFonts w:ascii="Times New Roman" w:eastAsiaTheme="minorEastAsia" w:hAnsi="Times New Roman"/>
              <w:noProof/>
              <w:sz w:val="24"/>
              <w:szCs w:val="24"/>
              <w:lang w:eastAsia="ru-RU"/>
            </w:rPr>
          </w:pPr>
          <w:hyperlink w:anchor="_Toc75035091" w:history="1">
            <w:r w:rsidR="000A02B2" w:rsidRPr="002F4C3E">
              <w:rPr>
                <w:rStyle w:val="af"/>
                <w:rFonts w:ascii="Times New Roman" w:hAnsi="Times New Roman"/>
                <w:b/>
                <w:noProof/>
                <w:color w:val="auto"/>
                <w:sz w:val="24"/>
                <w:szCs w:val="24"/>
              </w:rPr>
              <w:t>6.4.5. Соотношение содержания разделов ВКР совокупным ожидаемым результатом обучения</w:t>
            </w:r>
            <w:r w:rsidR="000A02B2" w:rsidRPr="002F4C3E">
              <w:rPr>
                <w:rFonts w:ascii="Times New Roman" w:hAnsi="Times New Roman"/>
                <w:noProof/>
                <w:webHidden/>
                <w:sz w:val="24"/>
                <w:szCs w:val="24"/>
              </w:rPr>
              <w:tab/>
            </w:r>
            <w:r w:rsidR="000A02B2" w:rsidRPr="002F4C3E">
              <w:rPr>
                <w:rFonts w:ascii="Times New Roman" w:hAnsi="Times New Roman"/>
                <w:noProof/>
                <w:webHidden/>
                <w:sz w:val="24"/>
                <w:szCs w:val="24"/>
              </w:rPr>
              <w:fldChar w:fldCharType="begin"/>
            </w:r>
            <w:r w:rsidR="000A02B2" w:rsidRPr="002F4C3E">
              <w:rPr>
                <w:rFonts w:ascii="Times New Roman" w:hAnsi="Times New Roman"/>
                <w:noProof/>
                <w:webHidden/>
                <w:sz w:val="24"/>
                <w:szCs w:val="24"/>
              </w:rPr>
              <w:instrText xml:space="preserve"> PAGEREF _Toc75035091 \h </w:instrText>
            </w:r>
            <w:r w:rsidR="000A02B2" w:rsidRPr="002F4C3E">
              <w:rPr>
                <w:rFonts w:ascii="Times New Roman" w:hAnsi="Times New Roman"/>
                <w:noProof/>
                <w:webHidden/>
                <w:sz w:val="24"/>
                <w:szCs w:val="24"/>
              </w:rPr>
            </w:r>
            <w:r w:rsidR="000A02B2" w:rsidRPr="002F4C3E">
              <w:rPr>
                <w:rFonts w:ascii="Times New Roman" w:hAnsi="Times New Roman"/>
                <w:noProof/>
                <w:webHidden/>
                <w:sz w:val="24"/>
                <w:szCs w:val="24"/>
              </w:rPr>
              <w:fldChar w:fldCharType="separate"/>
            </w:r>
            <w:r w:rsidR="00F3027D" w:rsidRPr="002F4C3E">
              <w:rPr>
                <w:rFonts w:ascii="Times New Roman" w:hAnsi="Times New Roman"/>
                <w:noProof/>
                <w:webHidden/>
                <w:sz w:val="24"/>
                <w:szCs w:val="24"/>
              </w:rPr>
              <w:t>41</w:t>
            </w:r>
            <w:r w:rsidR="000A02B2" w:rsidRPr="002F4C3E">
              <w:rPr>
                <w:rFonts w:ascii="Times New Roman" w:hAnsi="Times New Roman"/>
                <w:noProof/>
                <w:webHidden/>
                <w:sz w:val="24"/>
                <w:szCs w:val="24"/>
              </w:rPr>
              <w:fldChar w:fldCharType="end"/>
            </w:r>
          </w:hyperlink>
        </w:p>
        <w:p w14:paraId="11266C5A" w14:textId="27C07D2B" w:rsidR="000A02B2" w:rsidRPr="002F4C3E" w:rsidRDefault="00A806D7" w:rsidP="00682BE9">
          <w:pPr>
            <w:pStyle w:val="31"/>
            <w:widowControl w:val="0"/>
            <w:tabs>
              <w:tab w:val="right" w:leader="dot" w:pos="9345"/>
            </w:tabs>
            <w:rPr>
              <w:rFonts w:ascii="Times New Roman" w:eastAsiaTheme="minorEastAsia" w:hAnsi="Times New Roman"/>
              <w:noProof/>
              <w:sz w:val="24"/>
              <w:szCs w:val="24"/>
              <w:lang w:eastAsia="ru-RU"/>
            </w:rPr>
          </w:pPr>
          <w:hyperlink w:anchor="_Toc75035092" w:history="1">
            <w:r w:rsidR="000A02B2" w:rsidRPr="002F4C3E">
              <w:rPr>
                <w:rStyle w:val="af"/>
                <w:rFonts w:ascii="Times New Roman" w:hAnsi="Times New Roman"/>
                <w:b/>
                <w:noProof/>
                <w:color w:val="auto"/>
                <w:sz w:val="24"/>
                <w:szCs w:val="24"/>
              </w:rPr>
              <w:t>6.4.6. Процедура защиты выпускной квалификационной работы</w:t>
            </w:r>
            <w:r w:rsidR="000A02B2" w:rsidRPr="002F4C3E">
              <w:rPr>
                <w:rFonts w:ascii="Times New Roman" w:hAnsi="Times New Roman"/>
                <w:noProof/>
                <w:webHidden/>
                <w:sz w:val="24"/>
                <w:szCs w:val="24"/>
              </w:rPr>
              <w:tab/>
            </w:r>
            <w:r w:rsidR="000A02B2" w:rsidRPr="002F4C3E">
              <w:rPr>
                <w:rFonts w:ascii="Times New Roman" w:hAnsi="Times New Roman"/>
                <w:noProof/>
                <w:webHidden/>
                <w:sz w:val="24"/>
                <w:szCs w:val="24"/>
              </w:rPr>
              <w:fldChar w:fldCharType="begin"/>
            </w:r>
            <w:r w:rsidR="000A02B2" w:rsidRPr="002F4C3E">
              <w:rPr>
                <w:rFonts w:ascii="Times New Roman" w:hAnsi="Times New Roman"/>
                <w:noProof/>
                <w:webHidden/>
                <w:sz w:val="24"/>
                <w:szCs w:val="24"/>
              </w:rPr>
              <w:instrText xml:space="preserve"> PAGEREF _Toc75035092 \h </w:instrText>
            </w:r>
            <w:r w:rsidR="000A02B2" w:rsidRPr="002F4C3E">
              <w:rPr>
                <w:rFonts w:ascii="Times New Roman" w:hAnsi="Times New Roman"/>
                <w:noProof/>
                <w:webHidden/>
                <w:sz w:val="24"/>
                <w:szCs w:val="24"/>
              </w:rPr>
            </w:r>
            <w:r w:rsidR="000A02B2" w:rsidRPr="002F4C3E">
              <w:rPr>
                <w:rFonts w:ascii="Times New Roman" w:hAnsi="Times New Roman"/>
                <w:noProof/>
                <w:webHidden/>
                <w:sz w:val="24"/>
                <w:szCs w:val="24"/>
              </w:rPr>
              <w:fldChar w:fldCharType="separate"/>
            </w:r>
            <w:r w:rsidR="00F3027D" w:rsidRPr="002F4C3E">
              <w:rPr>
                <w:rFonts w:ascii="Times New Roman" w:hAnsi="Times New Roman"/>
                <w:noProof/>
                <w:webHidden/>
                <w:sz w:val="24"/>
                <w:szCs w:val="24"/>
              </w:rPr>
              <w:t>58</w:t>
            </w:r>
            <w:r w:rsidR="000A02B2" w:rsidRPr="002F4C3E">
              <w:rPr>
                <w:rFonts w:ascii="Times New Roman" w:hAnsi="Times New Roman"/>
                <w:noProof/>
                <w:webHidden/>
                <w:sz w:val="24"/>
                <w:szCs w:val="24"/>
              </w:rPr>
              <w:fldChar w:fldCharType="end"/>
            </w:r>
          </w:hyperlink>
        </w:p>
        <w:p w14:paraId="0A178460" w14:textId="61917CDA" w:rsidR="000A02B2" w:rsidRPr="002F4C3E" w:rsidRDefault="00A806D7" w:rsidP="00682BE9">
          <w:pPr>
            <w:pStyle w:val="31"/>
            <w:widowControl w:val="0"/>
            <w:tabs>
              <w:tab w:val="right" w:leader="dot" w:pos="9345"/>
            </w:tabs>
            <w:rPr>
              <w:rFonts w:ascii="Times New Roman" w:eastAsiaTheme="minorEastAsia" w:hAnsi="Times New Roman"/>
              <w:noProof/>
              <w:sz w:val="24"/>
              <w:szCs w:val="24"/>
              <w:lang w:eastAsia="ru-RU"/>
            </w:rPr>
          </w:pPr>
          <w:hyperlink w:anchor="_Toc75035093" w:history="1">
            <w:r w:rsidR="000A02B2" w:rsidRPr="002F4C3E">
              <w:rPr>
                <w:rStyle w:val="af"/>
                <w:rFonts w:ascii="Times New Roman" w:hAnsi="Times New Roman"/>
                <w:b/>
                <w:noProof/>
                <w:color w:val="auto"/>
                <w:sz w:val="24"/>
                <w:szCs w:val="24"/>
              </w:rPr>
              <w:t xml:space="preserve">6.4.7. Оценка качества выполнения и защиты выпускной квалификационной работы </w:t>
            </w:r>
            <w:r w:rsidR="000A02B2" w:rsidRPr="002F4C3E">
              <w:rPr>
                <w:rStyle w:val="af"/>
                <w:rFonts w:ascii="Times New Roman" w:hAnsi="Times New Roman"/>
                <w:b/>
                <w:i/>
                <w:noProof/>
                <w:color w:val="auto"/>
                <w:sz w:val="24"/>
                <w:szCs w:val="24"/>
              </w:rPr>
              <w:t>бакалавра</w:t>
            </w:r>
            <w:r w:rsidR="000A02B2" w:rsidRPr="002F4C3E">
              <w:rPr>
                <w:rFonts w:ascii="Times New Roman" w:hAnsi="Times New Roman"/>
                <w:noProof/>
                <w:webHidden/>
                <w:sz w:val="24"/>
                <w:szCs w:val="24"/>
              </w:rPr>
              <w:tab/>
            </w:r>
            <w:r w:rsidR="000A02B2" w:rsidRPr="002F4C3E">
              <w:rPr>
                <w:rFonts w:ascii="Times New Roman" w:hAnsi="Times New Roman"/>
                <w:noProof/>
                <w:webHidden/>
                <w:sz w:val="24"/>
                <w:szCs w:val="24"/>
              </w:rPr>
              <w:fldChar w:fldCharType="begin"/>
            </w:r>
            <w:r w:rsidR="000A02B2" w:rsidRPr="002F4C3E">
              <w:rPr>
                <w:rFonts w:ascii="Times New Roman" w:hAnsi="Times New Roman"/>
                <w:noProof/>
                <w:webHidden/>
                <w:sz w:val="24"/>
                <w:szCs w:val="24"/>
              </w:rPr>
              <w:instrText xml:space="preserve"> PAGEREF _Toc75035093 \h </w:instrText>
            </w:r>
            <w:r w:rsidR="000A02B2" w:rsidRPr="002F4C3E">
              <w:rPr>
                <w:rFonts w:ascii="Times New Roman" w:hAnsi="Times New Roman"/>
                <w:noProof/>
                <w:webHidden/>
                <w:sz w:val="24"/>
                <w:szCs w:val="24"/>
              </w:rPr>
            </w:r>
            <w:r w:rsidR="000A02B2" w:rsidRPr="002F4C3E">
              <w:rPr>
                <w:rFonts w:ascii="Times New Roman" w:hAnsi="Times New Roman"/>
                <w:noProof/>
                <w:webHidden/>
                <w:sz w:val="24"/>
                <w:szCs w:val="24"/>
              </w:rPr>
              <w:fldChar w:fldCharType="separate"/>
            </w:r>
            <w:r w:rsidR="00F3027D" w:rsidRPr="002F4C3E">
              <w:rPr>
                <w:rFonts w:ascii="Times New Roman" w:hAnsi="Times New Roman"/>
                <w:noProof/>
                <w:webHidden/>
                <w:sz w:val="24"/>
                <w:szCs w:val="24"/>
              </w:rPr>
              <w:t>59</w:t>
            </w:r>
            <w:r w:rsidR="000A02B2" w:rsidRPr="002F4C3E">
              <w:rPr>
                <w:rFonts w:ascii="Times New Roman" w:hAnsi="Times New Roman"/>
                <w:noProof/>
                <w:webHidden/>
                <w:sz w:val="24"/>
                <w:szCs w:val="24"/>
              </w:rPr>
              <w:fldChar w:fldCharType="end"/>
            </w:r>
          </w:hyperlink>
        </w:p>
        <w:p w14:paraId="433E1BE2" w14:textId="452A0BC9" w:rsidR="000A02B2" w:rsidRPr="002F4C3E" w:rsidRDefault="00A806D7" w:rsidP="00682BE9">
          <w:pPr>
            <w:pStyle w:val="31"/>
            <w:widowControl w:val="0"/>
            <w:tabs>
              <w:tab w:val="right" w:leader="dot" w:pos="9345"/>
            </w:tabs>
            <w:rPr>
              <w:rFonts w:ascii="Times New Roman" w:eastAsiaTheme="minorEastAsia" w:hAnsi="Times New Roman"/>
              <w:noProof/>
              <w:sz w:val="24"/>
              <w:szCs w:val="24"/>
              <w:lang w:eastAsia="ru-RU"/>
            </w:rPr>
          </w:pPr>
          <w:hyperlink w:anchor="_Toc75035094" w:history="1">
            <w:r w:rsidR="000A02B2" w:rsidRPr="002F4C3E">
              <w:rPr>
                <w:rStyle w:val="af"/>
                <w:rFonts w:ascii="Times New Roman" w:hAnsi="Times New Roman"/>
                <w:b/>
                <w:noProof/>
                <w:color w:val="auto"/>
                <w:sz w:val="24"/>
                <w:szCs w:val="24"/>
              </w:rPr>
              <w:t xml:space="preserve">6.4.8. Критерии оценки выпускной квалификационной работы </w:t>
            </w:r>
            <w:r w:rsidR="000A02B2" w:rsidRPr="002F4C3E">
              <w:rPr>
                <w:rStyle w:val="af"/>
                <w:rFonts w:ascii="Times New Roman" w:hAnsi="Times New Roman"/>
                <w:b/>
                <w:i/>
                <w:noProof/>
                <w:color w:val="auto"/>
                <w:sz w:val="24"/>
                <w:szCs w:val="24"/>
              </w:rPr>
              <w:t>бакалавра</w:t>
            </w:r>
            <w:r w:rsidR="000A02B2" w:rsidRPr="002F4C3E">
              <w:rPr>
                <w:rFonts w:ascii="Times New Roman" w:hAnsi="Times New Roman"/>
                <w:noProof/>
                <w:webHidden/>
                <w:sz w:val="24"/>
                <w:szCs w:val="24"/>
              </w:rPr>
              <w:tab/>
            </w:r>
            <w:r w:rsidR="000A02B2" w:rsidRPr="002F4C3E">
              <w:rPr>
                <w:rFonts w:ascii="Times New Roman" w:hAnsi="Times New Roman"/>
                <w:noProof/>
                <w:webHidden/>
                <w:sz w:val="24"/>
                <w:szCs w:val="24"/>
              </w:rPr>
              <w:fldChar w:fldCharType="begin"/>
            </w:r>
            <w:r w:rsidR="000A02B2" w:rsidRPr="002F4C3E">
              <w:rPr>
                <w:rFonts w:ascii="Times New Roman" w:hAnsi="Times New Roman"/>
                <w:noProof/>
                <w:webHidden/>
                <w:sz w:val="24"/>
                <w:szCs w:val="24"/>
              </w:rPr>
              <w:instrText xml:space="preserve"> PAGEREF _Toc75035094 \h </w:instrText>
            </w:r>
            <w:r w:rsidR="000A02B2" w:rsidRPr="002F4C3E">
              <w:rPr>
                <w:rFonts w:ascii="Times New Roman" w:hAnsi="Times New Roman"/>
                <w:noProof/>
                <w:webHidden/>
                <w:sz w:val="24"/>
                <w:szCs w:val="24"/>
              </w:rPr>
            </w:r>
            <w:r w:rsidR="000A02B2" w:rsidRPr="002F4C3E">
              <w:rPr>
                <w:rFonts w:ascii="Times New Roman" w:hAnsi="Times New Roman"/>
                <w:noProof/>
                <w:webHidden/>
                <w:sz w:val="24"/>
                <w:szCs w:val="24"/>
              </w:rPr>
              <w:fldChar w:fldCharType="separate"/>
            </w:r>
            <w:r w:rsidR="00F3027D" w:rsidRPr="002F4C3E">
              <w:rPr>
                <w:rFonts w:ascii="Times New Roman" w:hAnsi="Times New Roman"/>
                <w:noProof/>
                <w:webHidden/>
                <w:sz w:val="24"/>
                <w:szCs w:val="24"/>
              </w:rPr>
              <w:t>59</w:t>
            </w:r>
            <w:r w:rsidR="000A02B2" w:rsidRPr="002F4C3E">
              <w:rPr>
                <w:rFonts w:ascii="Times New Roman" w:hAnsi="Times New Roman"/>
                <w:noProof/>
                <w:webHidden/>
                <w:sz w:val="24"/>
                <w:szCs w:val="24"/>
              </w:rPr>
              <w:fldChar w:fldCharType="end"/>
            </w:r>
          </w:hyperlink>
        </w:p>
        <w:p w14:paraId="40C0921B" w14:textId="671A8BD5" w:rsidR="000A02B2" w:rsidRPr="002F4C3E" w:rsidRDefault="00A806D7" w:rsidP="00682BE9">
          <w:pPr>
            <w:pStyle w:val="24"/>
            <w:widowControl w:val="0"/>
            <w:tabs>
              <w:tab w:val="left" w:pos="660"/>
              <w:tab w:val="right" w:leader="dot" w:pos="9345"/>
            </w:tabs>
            <w:rPr>
              <w:rFonts w:ascii="Times New Roman" w:eastAsiaTheme="minorEastAsia" w:hAnsi="Times New Roman"/>
              <w:noProof/>
              <w:sz w:val="24"/>
              <w:szCs w:val="24"/>
              <w:lang w:eastAsia="ru-RU"/>
            </w:rPr>
          </w:pPr>
          <w:hyperlink w:anchor="_Toc75035095" w:history="1">
            <w:r w:rsidR="000A02B2" w:rsidRPr="002F4C3E">
              <w:rPr>
                <w:rStyle w:val="af"/>
                <w:rFonts w:ascii="Times New Roman" w:hAnsi="Times New Roman"/>
                <w:b/>
                <w:bCs/>
                <w:noProof/>
                <w:color w:val="auto"/>
                <w:sz w:val="24"/>
                <w:szCs w:val="24"/>
              </w:rPr>
              <w:t>7.</w:t>
            </w:r>
            <w:r w:rsidR="000A02B2" w:rsidRPr="002F4C3E">
              <w:rPr>
                <w:rFonts w:ascii="Times New Roman" w:eastAsiaTheme="minorEastAsia" w:hAnsi="Times New Roman"/>
                <w:noProof/>
                <w:sz w:val="24"/>
                <w:szCs w:val="24"/>
                <w:lang w:eastAsia="ru-RU"/>
              </w:rPr>
              <w:tab/>
            </w:r>
            <w:r w:rsidR="000A02B2" w:rsidRPr="002F4C3E">
              <w:rPr>
                <w:rStyle w:val="af"/>
                <w:rFonts w:ascii="Times New Roman" w:hAnsi="Times New Roman"/>
                <w:b/>
                <w:bCs/>
                <w:noProof/>
                <w:color w:val="auto"/>
                <w:sz w:val="24"/>
                <w:szCs w:val="24"/>
              </w:rPr>
              <w:t>Особенности проведения государственной итоговой аттестации для лиц с ограниченными возможностями здоровья</w:t>
            </w:r>
            <w:r w:rsidR="000A02B2" w:rsidRPr="002F4C3E">
              <w:rPr>
                <w:rFonts w:ascii="Times New Roman" w:hAnsi="Times New Roman"/>
                <w:noProof/>
                <w:webHidden/>
                <w:sz w:val="24"/>
                <w:szCs w:val="24"/>
              </w:rPr>
              <w:tab/>
            </w:r>
            <w:r w:rsidR="000A02B2" w:rsidRPr="002F4C3E">
              <w:rPr>
                <w:rFonts w:ascii="Times New Roman" w:hAnsi="Times New Roman"/>
                <w:noProof/>
                <w:webHidden/>
                <w:sz w:val="24"/>
                <w:szCs w:val="24"/>
              </w:rPr>
              <w:fldChar w:fldCharType="begin"/>
            </w:r>
            <w:r w:rsidR="000A02B2" w:rsidRPr="002F4C3E">
              <w:rPr>
                <w:rFonts w:ascii="Times New Roman" w:hAnsi="Times New Roman"/>
                <w:noProof/>
                <w:webHidden/>
                <w:sz w:val="24"/>
                <w:szCs w:val="24"/>
              </w:rPr>
              <w:instrText xml:space="preserve"> PAGEREF _Toc75035095 \h </w:instrText>
            </w:r>
            <w:r w:rsidR="000A02B2" w:rsidRPr="002F4C3E">
              <w:rPr>
                <w:rFonts w:ascii="Times New Roman" w:hAnsi="Times New Roman"/>
                <w:noProof/>
                <w:webHidden/>
                <w:sz w:val="24"/>
                <w:szCs w:val="24"/>
              </w:rPr>
            </w:r>
            <w:r w:rsidR="000A02B2" w:rsidRPr="002F4C3E">
              <w:rPr>
                <w:rFonts w:ascii="Times New Roman" w:hAnsi="Times New Roman"/>
                <w:noProof/>
                <w:webHidden/>
                <w:sz w:val="24"/>
                <w:szCs w:val="24"/>
              </w:rPr>
              <w:fldChar w:fldCharType="separate"/>
            </w:r>
            <w:r w:rsidR="00F3027D" w:rsidRPr="002F4C3E">
              <w:rPr>
                <w:rFonts w:ascii="Times New Roman" w:hAnsi="Times New Roman"/>
                <w:noProof/>
                <w:webHidden/>
                <w:sz w:val="24"/>
                <w:szCs w:val="24"/>
              </w:rPr>
              <w:t>62</w:t>
            </w:r>
            <w:r w:rsidR="000A02B2" w:rsidRPr="002F4C3E">
              <w:rPr>
                <w:rFonts w:ascii="Times New Roman" w:hAnsi="Times New Roman"/>
                <w:noProof/>
                <w:webHidden/>
                <w:sz w:val="24"/>
                <w:szCs w:val="24"/>
              </w:rPr>
              <w:fldChar w:fldCharType="end"/>
            </w:r>
          </w:hyperlink>
        </w:p>
        <w:p w14:paraId="36B1E9F4" w14:textId="66D82748" w:rsidR="000A02B2" w:rsidRPr="002F4C3E" w:rsidRDefault="00A806D7" w:rsidP="00682BE9">
          <w:pPr>
            <w:pStyle w:val="31"/>
            <w:widowControl w:val="0"/>
            <w:tabs>
              <w:tab w:val="right" w:leader="dot" w:pos="9345"/>
            </w:tabs>
            <w:rPr>
              <w:rFonts w:ascii="Times New Roman" w:eastAsiaTheme="minorEastAsia" w:hAnsi="Times New Roman"/>
              <w:noProof/>
              <w:sz w:val="24"/>
              <w:szCs w:val="24"/>
              <w:lang w:eastAsia="ru-RU"/>
            </w:rPr>
          </w:pPr>
          <w:hyperlink w:anchor="_Toc75035096" w:history="1">
            <w:r w:rsidR="000A02B2" w:rsidRPr="002F4C3E">
              <w:rPr>
                <w:rStyle w:val="af"/>
                <w:rFonts w:ascii="Times New Roman" w:hAnsi="Times New Roman"/>
                <w:b/>
                <w:noProof/>
                <w:color w:val="auto"/>
                <w:sz w:val="24"/>
                <w:szCs w:val="24"/>
              </w:rPr>
              <w:t>7.1. Наличие соответствующих условий проведения ГИА</w:t>
            </w:r>
            <w:r w:rsidR="000A02B2" w:rsidRPr="002F4C3E">
              <w:rPr>
                <w:rFonts w:ascii="Times New Roman" w:hAnsi="Times New Roman"/>
                <w:noProof/>
                <w:webHidden/>
                <w:sz w:val="24"/>
                <w:szCs w:val="24"/>
              </w:rPr>
              <w:tab/>
            </w:r>
            <w:r w:rsidR="000A02B2" w:rsidRPr="002F4C3E">
              <w:rPr>
                <w:rFonts w:ascii="Times New Roman" w:hAnsi="Times New Roman"/>
                <w:noProof/>
                <w:webHidden/>
                <w:sz w:val="24"/>
                <w:szCs w:val="24"/>
              </w:rPr>
              <w:fldChar w:fldCharType="begin"/>
            </w:r>
            <w:r w:rsidR="000A02B2" w:rsidRPr="002F4C3E">
              <w:rPr>
                <w:rFonts w:ascii="Times New Roman" w:hAnsi="Times New Roman"/>
                <w:noProof/>
                <w:webHidden/>
                <w:sz w:val="24"/>
                <w:szCs w:val="24"/>
              </w:rPr>
              <w:instrText xml:space="preserve"> PAGEREF _Toc75035096 \h </w:instrText>
            </w:r>
            <w:r w:rsidR="000A02B2" w:rsidRPr="002F4C3E">
              <w:rPr>
                <w:rFonts w:ascii="Times New Roman" w:hAnsi="Times New Roman"/>
                <w:noProof/>
                <w:webHidden/>
                <w:sz w:val="24"/>
                <w:szCs w:val="24"/>
              </w:rPr>
            </w:r>
            <w:r w:rsidR="000A02B2" w:rsidRPr="002F4C3E">
              <w:rPr>
                <w:rFonts w:ascii="Times New Roman" w:hAnsi="Times New Roman"/>
                <w:noProof/>
                <w:webHidden/>
                <w:sz w:val="24"/>
                <w:szCs w:val="24"/>
              </w:rPr>
              <w:fldChar w:fldCharType="separate"/>
            </w:r>
            <w:r w:rsidR="00F3027D" w:rsidRPr="002F4C3E">
              <w:rPr>
                <w:rFonts w:ascii="Times New Roman" w:hAnsi="Times New Roman"/>
                <w:noProof/>
                <w:webHidden/>
                <w:sz w:val="24"/>
                <w:szCs w:val="24"/>
              </w:rPr>
              <w:t>62</w:t>
            </w:r>
            <w:r w:rsidR="000A02B2" w:rsidRPr="002F4C3E">
              <w:rPr>
                <w:rFonts w:ascii="Times New Roman" w:hAnsi="Times New Roman"/>
                <w:noProof/>
                <w:webHidden/>
                <w:sz w:val="24"/>
                <w:szCs w:val="24"/>
              </w:rPr>
              <w:fldChar w:fldCharType="end"/>
            </w:r>
          </w:hyperlink>
        </w:p>
        <w:p w14:paraId="62690ECE" w14:textId="65B304C9" w:rsidR="000A02B2" w:rsidRPr="002F4C3E" w:rsidRDefault="00A806D7" w:rsidP="00682BE9">
          <w:pPr>
            <w:pStyle w:val="31"/>
            <w:widowControl w:val="0"/>
            <w:tabs>
              <w:tab w:val="right" w:leader="dot" w:pos="9345"/>
            </w:tabs>
            <w:rPr>
              <w:rFonts w:ascii="Times New Roman" w:eastAsiaTheme="minorEastAsia" w:hAnsi="Times New Roman"/>
              <w:noProof/>
              <w:sz w:val="24"/>
              <w:szCs w:val="24"/>
              <w:lang w:eastAsia="ru-RU"/>
            </w:rPr>
          </w:pPr>
          <w:hyperlink w:anchor="_Toc75035097" w:history="1">
            <w:r w:rsidR="000A02B2" w:rsidRPr="002F4C3E">
              <w:rPr>
                <w:rStyle w:val="af"/>
                <w:rFonts w:ascii="Times New Roman" w:hAnsi="Times New Roman"/>
                <w:b/>
                <w:noProof/>
                <w:color w:val="auto"/>
                <w:sz w:val="24"/>
                <w:szCs w:val="24"/>
              </w:rPr>
              <w:t>7.2. Обеспечение соблюдения общих требований</w:t>
            </w:r>
            <w:r w:rsidR="000A02B2" w:rsidRPr="002F4C3E">
              <w:rPr>
                <w:rFonts w:ascii="Times New Roman" w:hAnsi="Times New Roman"/>
                <w:noProof/>
                <w:webHidden/>
                <w:sz w:val="24"/>
                <w:szCs w:val="24"/>
              </w:rPr>
              <w:tab/>
            </w:r>
            <w:r w:rsidR="000A02B2" w:rsidRPr="002F4C3E">
              <w:rPr>
                <w:rFonts w:ascii="Times New Roman" w:hAnsi="Times New Roman"/>
                <w:noProof/>
                <w:webHidden/>
                <w:sz w:val="24"/>
                <w:szCs w:val="24"/>
              </w:rPr>
              <w:fldChar w:fldCharType="begin"/>
            </w:r>
            <w:r w:rsidR="000A02B2" w:rsidRPr="002F4C3E">
              <w:rPr>
                <w:rFonts w:ascii="Times New Roman" w:hAnsi="Times New Roman"/>
                <w:noProof/>
                <w:webHidden/>
                <w:sz w:val="24"/>
                <w:szCs w:val="24"/>
              </w:rPr>
              <w:instrText xml:space="preserve"> PAGEREF _Toc75035097 \h </w:instrText>
            </w:r>
            <w:r w:rsidR="000A02B2" w:rsidRPr="002F4C3E">
              <w:rPr>
                <w:rFonts w:ascii="Times New Roman" w:hAnsi="Times New Roman"/>
                <w:noProof/>
                <w:webHidden/>
                <w:sz w:val="24"/>
                <w:szCs w:val="24"/>
              </w:rPr>
            </w:r>
            <w:r w:rsidR="000A02B2" w:rsidRPr="002F4C3E">
              <w:rPr>
                <w:rFonts w:ascii="Times New Roman" w:hAnsi="Times New Roman"/>
                <w:noProof/>
                <w:webHidden/>
                <w:sz w:val="24"/>
                <w:szCs w:val="24"/>
              </w:rPr>
              <w:fldChar w:fldCharType="separate"/>
            </w:r>
            <w:r w:rsidR="00F3027D" w:rsidRPr="002F4C3E">
              <w:rPr>
                <w:rFonts w:ascii="Times New Roman" w:hAnsi="Times New Roman"/>
                <w:noProof/>
                <w:webHidden/>
                <w:sz w:val="24"/>
                <w:szCs w:val="24"/>
              </w:rPr>
              <w:t>63</w:t>
            </w:r>
            <w:r w:rsidR="000A02B2" w:rsidRPr="002F4C3E">
              <w:rPr>
                <w:rFonts w:ascii="Times New Roman" w:hAnsi="Times New Roman"/>
                <w:noProof/>
                <w:webHidden/>
                <w:sz w:val="24"/>
                <w:szCs w:val="24"/>
              </w:rPr>
              <w:fldChar w:fldCharType="end"/>
            </w:r>
          </w:hyperlink>
        </w:p>
        <w:p w14:paraId="7369D484" w14:textId="5A6F61D8" w:rsidR="000A02B2" w:rsidRPr="002F4C3E" w:rsidRDefault="00A806D7" w:rsidP="00682BE9">
          <w:pPr>
            <w:pStyle w:val="31"/>
            <w:widowControl w:val="0"/>
            <w:tabs>
              <w:tab w:val="right" w:leader="dot" w:pos="9345"/>
            </w:tabs>
            <w:rPr>
              <w:rFonts w:ascii="Times New Roman" w:eastAsiaTheme="minorEastAsia" w:hAnsi="Times New Roman"/>
              <w:noProof/>
              <w:sz w:val="24"/>
              <w:szCs w:val="24"/>
              <w:lang w:eastAsia="ru-RU"/>
            </w:rPr>
          </w:pPr>
          <w:hyperlink w:anchor="_Toc75035098" w:history="1">
            <w:r w:rsidR="000A02B2" w:rsidRPr="002F4C3E">
              <w:rPr>
                <w:rStyle w:val="af"/>
                <w:rFonts w:ascii="Times New Roman" w:hAnsi="Times New Roman"/>
                <w:b/>
                <w:noProof/>
                <w:color w:val="auto"/>
                <w:sz w:val="24"/>
                <w:szCs w:val="24"/>
              </w:rPr>
              <w:t>7.3. Реализация увеличения продолжительности сдачи ГИА по отношению к установленной продолжительности его сдачи для обучающегося с ограниченными возможностями здоровья</w:t>
            </w:r>
            <w:r w:rsidR="000A02B2" w:rsidRPr="002F4C3E">
              <w:rPr>
                <w:rFonts w:ascii="Times New Roman" w:hAnsi="Times New Roman"/>
                <w:noProof/>
                <w:webHidden/>
                <w:sz w:val="24"/>
                <w:szCs w:val="24"/>
              </w:rPr>
              <w:tab/>
            </w:r>
            <w:r w:rsidR="000A02B2" w:rsidRPr="002F4C3E">
              <w:rPr>
                <w:rFonts w:ascii="Times New Roman" w:hAnsi="Times New Roman"/>
                <w:noProof/>
                <w:webHidden/>
                <w:sz w:val="24"/>
                <w:szCs w:val="24"/>
              </w:rPr>
              <w:fldChar w:fldCharType="begin"/>
            </w:r>
            <w:r w:rsidR="000A02B2" w:rsidRPr="002F4C3E">
              <w:rPr>
                <w:rFonts w:ascii="Times New Roman" w:hAnsi="Times New Roman"/>
                <w:noProof/>
                <w:webHidden/>
                <w:sz w:val="24"/>
                <w:szCs w:val="24"/>
              </w:rPr>
              <w:instrText xml:space="preserve"> PAGEREF _Toc75035098 \h </w:instrText>
            </w:r>
            <w:r w:rsidR="000A02B2" w:rsidRPr="002F4C3E">
              <w:rPr>
                <w:rFonts w:ascii="Times New Roman" w:hAnsi="Times New Roman"/>
                <w:noProof/>
                <w:webHidden/>
                <w:sz w:val="24"/>
                <w:szCs w:val="24"/>
              </w:rPr>
            </w:r>
            <w:r w:rsidR="000A02B2" w:rsidRPr="002F4C3E">
              <w:rPr>
                <w:rFonts w:ascii="Times New Roman" w:hAnsi="Times New Roman"/>
                <w:noProof/>
                <w:webHidden/>
                <w:sz w:val="24"/>
                <w:szCs w:val="24"/>
              </w:rPr>
              <w:fldChar w:fldCharType="separate"/>
            </w:r>
            <w:r w:rsidR="00F3027D" w:rsidRPr="002F4C3E">
              <w:rPr>
                <w:rFonts w:ascii="Times New Roman" w:hAnsi="Times New Roman"/>
                <w:noProof/>
                <w:webHidden/>
                <w:sz w:val="24"/>
                <w:szCs w:val="24"/>
              </w:rPr>
              <w:t>63</w:t>
            </w:r>
            <w:r w:rsidR="000A02B2" w:rsidRPr="002F4C3E">
              <w:rPr>
                <w:rFonts w:ascii="Times New Roman" w:hAnsi="Times New Roman"/>
                <w:noProof/>
                <w:webHidden/>
                <w:sz w:val="24"/>
                <w:szCs w:val="24"/>
              </w:rPr>
              <w:fldChar w:fldCharType="end"/>
            </w:r>
          </w:hyperlink>
        </w:p>
        <w:p w14:paraId="3E0ACA6F" w14:textId="4B2B51C7" w:rsidR="000A02B2" w:rsidRPr="002F4C3E" w:rsidRDefault="00A806D7" w:rsidP="00682BE9">
          <w:pPr>
            <w:pStyle w:val="24"/>
            <w:widowControl w:val="0"/>
            <w:tabs>
              <w:tab w:val="left" w:pos="660"/>
              <w:tab w:val="right" w:leader="dot" w:pos="9345"/>
            </w:tabs>
            <w:rPr>
              <w:rFonts w:ascii="Times New Roman" w:eastAsiaTheme="minorEastAsia" w:hAnsi="Times New Roman"/>
              <w:noProof/>
              <w:sz w:val="24"/>
              <w:szCs w:val="24"/>
              <w:lang w:eastAsia="ru-RU"/>
            </w:rPr>
          </w:pPr>
          <w:hyperlink w:anchor="_Toc75035099" w:history="1">
            <w:r w:rsidR="000A02B2" w:rsidRPr="002F4C3E">
              <w:rPr>
                <w:rStyle w:val="af"/>
                <w:rFonts w:ascii="Times New Roman" w:hAnsi="Times New Roman"/>
                <w:b/>
                <w:bCs/>
                <w:noProof/>
                <w:color w:val="auto"/>
                <w:sz w:val="24"/>
                <w:szCs w:val="24"/>
              </w:rPr>
              <w:t>8.</w:t>
            </w:r>
            <w:r w:rsidR="000A02B2" w:rsidRPr="002F4C3E">
              <w:rPr>
                <w:rFonts w:ascii="Times New Roman" w:eastAsiaTheme="minorEastAsia" w:hAnsi="Times New Roman"/>
                <w:noProof/>
                <w:sz w:val="24"/>
                <w:szCs w:val="24"/>
                <w:lang w:eastAsia="ru-RU"/>
              </w:rPr>
              <w:tab/>
            </w:r>
            <w:r w:rsidR="000A02B2" w:rsidRPr="002F4C3E">
              <w:rPr>
                <w:rStyle w:val="af"/>
                <w:rFonts w:ascii="Times New Roman" w:hAnsi="Times New Roman"/>
                <w:b/>
                <w:bCs/>
                <w:noProof/>
                <w:color w:val="auto"/>
                <w:sz w:val="24"/>
                <w:szCs w:val="24"/>
              </w:rPr>
              <w:t>Учебно-методическое обеспечение государственной итоговой аттестации</w:t>
            </w:r>
            <w:r w:rsidR="000A02B2" w:rsidRPr="002F4C3E">
              <w:rPr>
                <w:rFonts w:ascii="Times New Roman" w:hAnsi="Times New Roman"/>
                <w:noProof/>
                <w:webHidden/>
                <w:sz w:val="24"/>
                <w:szCs w:val="24"/>
              </w:rPr>
              <w:tab/>
            </w:r>
            <w:r w:rsidR="000A02B2" w:rsidRPr="002F4C3E">
              <w:rPr>
                <w:rFonts w:ascii="Times New Roman" w:hAnsi="Times New Roman"/>
                <w:noProof/>
                <w:webHidden/>
                <w:sz w:val="24"/>
                <w:szCs w:val="24"/>
              </w:rPr>
              <w:fldChar w:fldCharType="begin"/>
            </w:r>
            <w:r w:rsidR="000A02B2" w:rsidRPr="002F4C3E">
              <w:rPr>
                <w:rFonts w:ascii="Times New Roman" w:hAnsi="Times New Roman"/>
                <w:noProof/>
                <w:webHidden/>
                <w:sz w:val="24"/>
                <w:szCs w:val="24"/>
              </w:rPr>
              <w:instrText xml:space="preserve"> PAGEREF _Toc75035099 \h </w:instrText>
            </w:r>
            <w:r w:rsidR="000A02B2" w:rsidRPr="002F4C3E">
              <w:rPr>
                <w:rFonts w:ascii="Times New Roman" w:hAnsi="Times New Roman"/>
                <w:noProof/>
                <w:webHidden/>
                <w:sz w:val="24"/>
                <w:szCs w:val="24"/>
              </w:rPr>
            </w:r>
            <w:r w:rsidR="000A02B2" w:rsidRPr="002F4C3E">
              <w:rPr>
                <w:rFonts w:ascii="Times New Roman" w:hAnsi="Times New Roman"/>
                <w:noProof/>
                <w:webHidden/>
                <w:sz w:val="24"/>
                <w:szCs w:val="24"/>
              </w:rPr>
              <w:fldChar w:fldCharType="separate"/>
            </w:r>
            <w:r w:rsidR="00F3027D" w:rsidRPr="002F4C3E">
              <w:rPr>
                <w:rFonts w:ascii="Times New Roman" w:hAnsi="Times New Roman"/>
                <w:noProof/>
                <w:webHidden/>
                <w:sz w:val="24"/>
                <w:szCs w:val="24"/>
              </w:rPr>
              <w:t>63</w:t>
            </w:r>
            <w:r w:rsidR="000A02B2" w:rsidRPr="002F4C3E">
              <w:rPr>
                <w:rFonts w:ascii="Times New Roman" w:hAnsi="Times New Roman"/>
                <w:noProof/>
                <w:webHidden/>
                <w:sz w:val="24"/>
                <w:szCs w:val="24"/>
              </w:rPr>
              <w:fldChar w:fldCharType="end"/>
            </w:r>
          </w:hyperlink>
        </w:p>
        <w:p w14:paraId="3F04CF2E" w14:textId="3DC1C0D6" w:rsidR="000A02B2" w:rsidRPr="002F4C3E" w:rsidRDefault="00A806D7" w:rsidP="00682BE9">
          <w:pPr>
            <w:pStyle w:val="24"/>
            <w:widowControl w:val="0"/>
            <w:tabs>
              <w:tab w:val="left" w:pos="660"/>
              <w:tab w:val="right" w:leader="dot" w:pos="9345"/>
            </w:tabs>
            <w:rPr>
              <w:rFonts w:ascii="Times New Roman" w:eastAsiaTheme="minorEastAsia" w:hAnsi="Times New Roman"/>
              <w:noProof/>
              <w:sz w:val="24"/>
              <w:szCs w:val="24"/>
              <w:lang w:eastAsia="ru-RU"/>
            </w:rPr>
          </w:pPr>
          <w:hyperlink w:anchor="_Toc75035100" w:history="1">
            <w:r w:rsidR="000A02B2" w:rsidRPr="002F4C3E">
              <w:rPr>
                <w:rStyle w:val="af"/>
                <w:rFonts w:ascii="Times New Roman" w:hAnsi="Times New Roman"/>
                <w:b/>
                <w:bCs/>
                <w:noProof/>
                <w:color w:val="auto"/>
                <w:sz w:val="24"/>
                <w:szCs w:val="24"/>
              </w:rPr>
              <w:t>9.</w:t>
            </w:r>
            <w:r w:rsidR="000A02B2" w:rsidRPr="002F4C3E">
              <w:rPr>
                <w:rFonts w:ascii="Times New Roman" w:eastAsiaTheme="minorEastAsia" w:hAnsi="Times New Roman"/>
                <w:noProof/>
                <w:sz w:val="24"/>
                <w:szCs w:val="24"/>
                <w:lang w:eastAsia="ru-RU"/>
              </w:rPr>
              <w:tab/>
            </w:r>
            <w:r w:rsidR="000A02B2" w:rsidRPr="002F4C3E">
              <w:rPr>
                <w:rStyle w:val="af"/>
                <w:rFonts w:ascii="Times New Roman" w:hAnsi="Times New Roman"/>
                <w:b/>
                <w:bCs/>
                <w:noProof/>
                <w:color w:val="auto"/>
                <w:sz w:val="24"/>
                <w:szCs w:val="24"/>
              </w:rPr>
              <w:t>Материально-техническое обеспечение государственной итоговой аттестации</w:t>
            </w:r>
            <w:r w:rsidR="000A02B2" w:rsidRPr="002F4C3E">
              <w:rPr>
                <w:rFonts w:ascii="Times New Roman" w:hAnsi="Times New Roman"/>
                <w:noProof/>
                <w:webHidden/>
                <w:sz w:val="24"/>
                <w:szCs w:val="24"/>
              </w:rPr>
              <w:tab/>
            </w:r>
            <w:r w:rsidR="000A02B2" w:rsidRPr="002F4C3E">
              <w:rPr>
                <w:rFonts w:ascii="Times New Roman" w:hAnsi="Times New Roman"/>
                <w:noProof/>
                <w:webHidden/>
                <w:sz w:val="24"/>
                <w:szCs w:val="24"/>
              </w:rPr>
              <w:fldChar w:fldCharType="begin"/>
            </w:r>
            <w:r w:rsidR="000A02B2" w:rsidRPr="002F4C3E">
              <w:rPr>
                <w:rFonts w:ascii="Times New Roman" w:hAnsi="Times New Roman"/>
                <w:noProof/>
                <w:webHidden/>
                <w:sz w:val="24"/>
                <w:szCs w:val="24"/>
              </w:rPr>
              <w:instrText xml:space="preserve"> PAGEREF _Toc75035100 \h </w:instrText>
            </w:r>
            <w:r w:rsidR="000A02B2" w:rsidRPr="002F4C3E">
              <w:rPr>
                <w:rFonts w:ascii="Times New Roman" w:hAnsi="Times New Roman"/>
                <w:noProof/>
                <w:webHidden/>
                <w:sz w:val="24"/>
                <w:szCs w:val="24"/>
              </w:rPr>
            </w:r>
            <w:r w:rsidR="000A02B2" w:rsidRPr="002F4C3E">
              <w:rPr>
                <w:rFonts w:ascii="Times New Roman" w:hAnsi="Times New Roman"/>
                <w:noProof/>
                <w:webHidden/>
                <w:sz w:val="24"/>
                <w:szCs w:val="24"/>
              </w:rPr>
              <w:fldChar w:fldCharType="separate"/>
            </w:r>
            <w:r w:rsidR="00F3027D" w:rsidRPr="002F4C3E">
              <w:rPr>
                <w:rFonts w:ascii="Times New Roman" w:hAnsi="Times New Roman"/>
                <w:noProof/>
                <w:webHidden/>
                <w:sz w:val="24"/>
                <w:szCs w:val="24"/>
              </w:rPr>
              <w:t>66</w:t>
            </w:r>
            <w:r w:rsidR="000A02B2" w:rsidRPr="002F4C3E">
              <w:rPr>
                <w:rFonts w:ascii="Times New Roman" w:hAnsi="Times New Roman"/>
                <w:noProof/>
                <w:webHidden/>
                <w:sz w:val="24"/>
                <w:szCs w:val="24"/>
              </w:rPr>
              <w:fldChar w:fldCharType="end"/>
            </w:r>
          </w:hyperlink>
        </w:p>
        <w:p w14:paraId="368CDCCC" w14:textId="6A4AE66C" w:rsidR="000A02B2" w:rsidRPr="002F4C3E" w:rsidRDefault="00A806D7" w:rsidP="00682BE9">
          <w:pPr>
            <w:pStyle w:val="24"/>
            <w:widowControl w:val="0"/>
            <w:tabs>
              <w:tab w:val="right" w:leader="dot" w:pos="9345"/>
            </w:tabs>
            <w:rPr>
              <w:rFonts w:ascii="Times New Roman" w:eastAsiaTheme="minorEastAsia" w:hAnsi="Times New Roman"/>
              <w:noProof/>
              <w:sz w:val="24"/>
              <w:szCs w:val="24"/>
              <w:lang w:eastAsia="ru-RU"/>
            </w:rPr>
          </w:pPr>
          <w:hyperlink w:anchor="_Toc75035101" w:history="1">
            <w:r w:rsidR="000A02B2" w:rsidRPr="002F4C3E">
              <w:rPr>
                <w:rStyle w:val="af"/>
                <w:rFonts w:ascii="Times New Roman" w:hAnsi="Times New Roman"/>
                <w:noProof/>
                <w:color w:val="auto"/>
                <w:sz w:val="24"/>
                <w:szCs w:val="24"/>
              </w:rPr>
              <w:t>Приложение 1</w:t>
            </w:r>
            <w:r w:rsidR="000A02B2" w:rsidRPr="002F4C3E">
              <w:rPr>
                <w:rFonts w:ascii="Times New Roman" w:hAnsi="Times New Roman"/>
                <w:noProof/>
                <w:webHidden/>
                <w:sz w:val="24"/>
                <w:szCs w:val="24"/>
              </w:rPr>
              <w:tab/>
            </w:r>
            <w:r w:rsidR="000A02B2" w:rsidRPr="002F4C3E">
              <w:rPr>
                <w:rFonts w:ascii="Times New Roman" w:hAnsi="Times New Roman"/>
                <w:noProof/>
                <w:webHidden/>
                <w:sz w:val="24"/>
                <w:szCs w:val="24"/>
              </w:rPr>
              <w:fldChar w:fldCharType="begin"/>
            </w:r>
            <w:r w:rsidR="000A02B2" w:rsidRPr="002F4C3E">
              <w:rPr>
                <w:rFonts w:ascii="Times New Roman" w:hAnsi="Times New Roman"/>
                <w:noProof/>
                <w:webHidden/>
                <w:sz w:val="24"/>
                <w:szCs w:val="24"/>
              </w:rPr>
              <w:instrText xml:space="preserve"> PAGEREF _Toc75035101 \h </w:instrText>
            </w:r>
            <w:r w:rsidR="000A02B2" w:rsidRPr="002F4C3E">
              <w:rPr>
                <w:rFonts w:ascii="Times New Roman" w:hAnsi="Times New Roman"/>
                <w:noProof/>
                <w:webHidden/>
                <w:sz w:val="24"/>
                <w:szCs w:val="24"/>
              </w:rPr>
            </w:r>
            <w:r w:rsidR="000A02B2" w:rsidRPr="002F4C3E">
              <w:rPr>
                <w:rFonts w:ascii="Times New Roman" w:hAnsi="Times New Roman"/>
                <w:noProof/>
                <w:webHidden/>
                <w:sz w:val="24"/>
                <w:szCs w:val="24"/>
              </w:rPr>
              <w:fldChar w:fldCharType="separate"/>
            </w:r>
            <w:r w:rsidR="00F3027D" w:rsidRPr="002F4C3E">
              <w:rPr>
                <w:rFonts w:ascii="Times New Roman" w:hAnsi="Times New Roman"/>
                <w:noProof/>
                <w:webHidden/>
                <w:sz w:val="24"/>
                <w:szCs w:val="24"/>
              </w:rPr>
              <w:t>67</w:t>
            </w:r>
            <w:r w:rsidR="000A02B2" w:rsidRPr="002F4C3E">
              <w:rPr>
                <w:rFonts w:ascii="Times New Roman" w:hAnsi="Times New Roman"/>
                <w:noProof/>
                <w:webHidden/>
                <w:sz w:val="24"/>
                <w:szCs w:val="24"/>
              </w:rPr>
              <w:fldChar w:fldCharType="end"/>
            </w:r>
          </w:hyperlink>
        </w:p>
        <w:p w14:paraId="37BBC8E1" w14:textId="54FF43B8" w:rsidR="004A759C" w:rsidRPr="002F4C3E" w:rsidRDefault="004A759C" w:rsidP="00682BE9">
          <w:pPr>
            <w:widowControl w:val="0"/>
            <w:rPr>
              <w:rFonts w:ascii="Times New Roman" w:hAnsi="Times New Roman"/>
              <w:sz w:val="24"/>
              <w:szCs w:val="24"/>
            </w:rPr>
          </w:pPr>
          <w:r w:rsidRPr="002F4C3E">
            <w:rPr>
              <w:rFonts w:ascii="Times New Roman" w:hAnsi="Times New Roman"/>
              <w:b/>
              <w:bCs/>
              <w:sz w:val="24"/>
              <w:szCs w:val="24"/>
            </w:rPr>
            <w:fldChar w:fldCharType="end"/>
          </w:r>
          <w:r w:rsidR="00C37E4F" w:rsidRPr="002F4C3E">
            <w:rPr>
              <w:rFonts w:ascii="Times New Roman" w:hAnsi="Times New Roman"/>
              <w:b/>
              <w:bCs/>
              <w:sz w:val="24"/>
              <w:szCs w:val="24"/>
            </w:rPr>
            <w:br w:type="page"/>
          </w:r>
        </w:p>
      </w:sdtContent>
    </w:sdt>
    <w:p w14:paraId="1E25997D" w14:textId="0D8DDFEE" w:rsidR="00A208CC" w:rsidRPr="002F4C3E" w:rsidRDefault="00A208CC" w:rsidP="00682BE9">
      <w:pPr>
        <w:pStyle w:val="Default"/>
        <w:widowControl w:val="0"/>
        <w:jc w:val="center"/>
        <w:outlineLvl w:val="1"/>
        <w:rPr>
          <w:b/>
          <w:bCs/>
          <w:color w:val="auto"/>
        </w:rPr>
      </w:pPr>
      <w:bookmarkStart w:id="2" w:name="_Toc75035075"/>
      <w:r w:rsidRPr="002F4C3E">
        <w:rPr>
          <w:b/>
          <w:bCs/>
          <w:color w:val="auto"/>
        </w:rPr>
        <w:lastRenderedPageBreak/>
        <w:t>ВВЕДЕНИЕ</w:t>
      </w:r>
      <w:bookmarkEnd w:id="2"/>
    </w:p>
    <w:p w14:paraId="237DFFFE" w14:textId="77777777" w:rsidR="004D23D8" w:rsidRPr="002F4C3E" w:rsidRDefault="004D23D8" w:rsidP="00682BE9">
      <w:pPr>
        <w:widowControl w:val="0"/>
        <w:spacing w:after="0" w:line="240" w:lineRule="auto"/>
        <w:jc w:val="both"/>
        <w:rPr>
          <w:rFonts w:ascii="Times New Roman" w:eastAsiaTheme="minorHAnsi" w:hAnsi="Times New Roman"/>
          <w:b/>
          <w:bCs/>
          <w:sz w:val="24"/>
          <w:szCs w:val="24"/>
        </w:rPr>
      </w:pPr>
    </w:p>
    <w:p w14:paraId="33D273DD" w14:textId="7DEAD418" w:rsidR="00E668FB" w:rsidRPr="002F4C3E" w:rsidRDefault="00A208CC" w:rsidP="00682BE9">
      <w:pPr>
        <w:widowControl w:val="0"/>
        <w:tabs>
          <w:tab w:val="left" w:pos="851"/>
        </w:tabs>
        <w:spacing w:after="0" w:line="240" w:lineRule="auto"/>
        <w:ind w:firstLine="567"/>
        <w:jc w:val="both"/>
        <w:rPr>
          <w:rFonts w:ascii="Times New Roman" w:hAnsi="Times New Roman"/>
          <w:sz w:val="24"/>
          <w:szCs w:val="24"/>
        </w:rPr>
      </w:pPr>
      <w:r w:rsidRPr="002F4C3E">
        <w:rPr>
          <w:rFonts w:ascii="Times New Roman" w:hAnsi="Times New Roman"/>
          <w:sz w:val="24"/>
          <w:szCs w:val="24"/>
        </w:rPr>
        <w:t xml:space="preserve">Программа государственной итоговой аттестации составлена на основании Федерального государственного образовательного стандарта высшего образования по направлению подготовки </w:t>
      </w:r>
      <w:r w:rsidR="00CB2F6A" w:rsidRPr="002F4C3E">
        <w:rPr>
          <w:rFonts w:ascii="Times New Roman" w:hAnsi="Times New Roman"/>
          <w:sz w:val="24"/>
          <w:szCs w:val="24"/>
        </w:rPr>
        <w:t>38</w:t>
      </w:r>
      <w:r w:rsidRPr="002F4C3E">
        <w:rPr>
          <w:rFonts w:ascii="Times New Roman" w:hAnsi="Times New Roman"/>
          <w:sz w:val="24"/>
          <w:szCs w:val="24"/>
        </w:rPr>
        <w:t>.</w:t>
      </w:r>
      <w:r w:rsidR="00CB2F6A" w:rsidRPr="002F4C3E">
        <w:rPr>
          <w:rFonts w:ascii="Times New Roman" w:hAnsi="Times New Roman"/>
          <w:sz w:val="24"/>
          <w:szCs w:val="24"/>
        </w:rPr>
        <w:t>03</w:t>
      </w:r>
      <w:r w:rsidRPr="002F4C3E">
        <w:rPr>
          <w:rFonts w:ascii="Times New Roman" w:hAnsi="Times New Roman"/>
          <w:sz w:val="24"/>
          <w:szCs w:val="24"/>
        </w:rPr>
        <w:t>.</w:t>
      </w:r>
      <w:r w:rsidR="00CB2F6A" w:rsidRPr="002F4C3E">
        <w:rPr>
          <w:rFonts w:ascii="Times New Roman" w:hAnsi="Times New Roman"/>
          <w:sz w:val="24"/>
          <w:szCs w:val="24"/>
        </w:rPr>
        <w:t>01</w:t>
      </w:r>
      <w:r w:rsidR="001E31D7" w:rsidRPr="002F4C3E">
        <w:rPr>
          <w:rFonts w:ascii="Times New Roman" w:hAnsi="Times New Roman"/>
          <w:sz w:val="24"/>
          <w:szCs w:val="24"/>
        </w:rPr>
        <w:t xml:space="preserve"> </w:t>
      </w:r>
      <w:r w:rsidR="00CB2F6A" w:rsidRPr="002F4C3E">
        <w:rPr>
          <w:rFonts w:ascii="Times New Roman" w:hAnsi="Times New Roman"/>
          <w:sz w:val="24"/>
          <w:szCs w:val="24"/>
        </w:rPr>
        <w:t xml:space="preserve">Экономика </w:t>
      </w:r>
      <w:r w:rsidR="006202B1" w:rsidRPr="002F4C3E">
        <w:rPr>
          <w:rFonts w:ascii="Times New Roman" w:hAnsi="Times New Roman"/>
          <w:sz w:val="24"/>
          <w:szCs w:val="24"/>
        </w:rPr>
        <w:t xml:space="preserve">(уровень бакалавриата) </w:t>
      </w:r>
      <w:r w:rsidRPr="002F4C3E">
        <w:rPr>
          <w:rFonts w:ascii="Times New Roman" w:hAnsi="Times New Roman"/>
          <w:sz w:val="24"/>
          <w:szCs w:val="24"/>
        </w:rPr>
        <w:t xml:space="preserve">и учебного плана по направлению </w:t>
      </w:r>
      <w:r w:rsidR="007C0B0E" w:rsidRPr="002F4C3E">
        <w:rPr>
          <w:rFonts w:ascii="Times New Roman" w:hAnsi="Times New Roman"/>
          <w:sz w:val="24"/>
          <w:szCs w:val="24"/>
        </w:rPr>
        <w:t>подготовки</w:t>
      </w:r>
      <w:r w:rsidR="007C0B0E" w:rsidRPr="002F4C3E">
        <w:rPr>
          <w:rFonts w:ascii="Times New Roman" w:hAnsi="Times New Roman"/>
          <w:i/>
          <w:sz w:val="24"/>
          <w:szCs w:val="24"/>
        </w:rPr>
        <w:t xml:space="preserve"> </w:t>
      </w:r>
      <w:r w:rsidR="00CB2F6A" w:rsidRPr="002F4C3E">
        <w:rPr>
          <w:rFonts w:ascii="Times New Roman" w:hAnsi="Times New Roman"/>
          <w:sz w:val="24"/>
          <w:szCs w:val="24"/>
        </w:rPr>
        <w:t>38.03.01 Экономика</w:t>
      </w:r>
      <w:r w:rsidR="00FF13D5" w:rsidRPr="002F4C3E">
        <w:rPr>
          <w:rFonts w:ascii="Times New Roman" w:hAnsi="Times New Roman"/>
          <w:sz w:val="24"/>
          <w:szCs w:val="24"/>
        </w:rPr>
        <w:t xml:space="preserve"> </w:t>
      </w:r>
      <w:r w:rsidR="006D5377" w:rsidRPr="002F4C3E">
        <w:rPr>
          <w:rFonts w:ascii="Times New Roman" w:hAnsi="Times New Roman"/>
          <w:sz w:val="24"/>
          <w:szCs w:val="24"/>
        </w:rPr>
        <w:t>направленность</w:t>
      </w:r>
      <w:r w:rsidR="0090058E" w:rsidRPr="002F4C3E">
        <w:rPr>
          <w:rFonts w:ascii="Times New Roman" w:hAnsi="Times New Roman"/>
          <w:sz w:val="24"/>
          <w:szCs w:val="24"/>
        </w:rPr>
        <w:t xml:space="preserve"> </w:t>
      </w:r>
      <w:r w:rsidR="006D5377" w:rsidRPr="002F4C3E">
        <w:rPr>
          <w:rFonts w:ascii="Times New Roman" w:hAnsi="Times New Roman"/>
          <w:sz w:val="24"/>
          <w:szCs w:val="24"/>
        </w:rPr>
        <w:t>(</w:t>
      </w:r>
      <w:r w:rsidR="00E668FB" w:rsidRPr="002F4C3E">
        <w:rPr>
          <w:rFonts w:ascii="Times New Roman" w:hAnsi="Times New Roman"/>
          <w:sz w:val="24"/>
          <w:szCs w:val="24"/>
        </w:rPr>
        <w:t>профиль</w:t>
      </w:r>
      <w:r w:rsidR="006D5377" w:rsidRPr="002F4C3E">
        <w:rPr>
          <w:rFonts w:ascii="Times New Roman" w:hAnsi="Times New Roman"/>
          <w:sz w:val="24"/>
          <w:szCs w:val="24"/>
        </w:rPr>
        <w:t>)</w:t>
      </w:r>
      <w:r w:rsidR="0090058E" w:rsidRPr="002F4C3E">
        <w:rPr>
          <w:rFonts w:ascii="Times New Roman" w:hAnsi="Times New Roman"/>
          <w:sz w:val="24"/>
          <w:szCs w:val="24"/>
        </w:rPr>
        <w:t xml:space="preserve"> программы </w:t>
      </w:r>
      <w:r w:rsidR="00CB2F6A" w:rsidRPr="002F4C3E">
        <w:rPr>
          <w:rFonts w:ascii="Times New Roman" w:hAnsi="Times New Roman"/>
          <w:sz w:val="24"/>
          <w:szCs w:val="24"/>
        </w:rPr>
        <w:t>«</w:t>
      </w:r>
      <w:r w:rsidR="00B11CF7" w:rsidRPr="002F4C3E">
        <w:rPr>
          <w:rFonts w:ascii="Times New Roman" w:hAnsi="Times New Roman"/>
          <w:sz w:val="24"/>
          <w:szCs w:val="24"/>
        </w:rPr>
        <w:t>Финансовый контроль, анализ и аудит</w:t>
      </w:r>
      <w:r w:rsidR="00CB2F6A" w:rsidRPr="002F4C3E">
        <w:rPr>
          <w:rFonts w:ascii="Times New Roman" w:hAnsi="Times New Roman"/>
          <w:sz w:val="24"/>
          <w:szCs w:val="24"/>
        </w:rPr>
        <w:t>»</w:t>
      </w:r>
      <w:r w:rsidR="007C0B0E" w:rsidRPr="002F4C3E">
        <w:rPr>
          <w:rFonts w:ascii="Times New Roman" w:hAnsi="Times New Roman"/>
          <w:sz w:val="24"/>
          <w:szCs w:val="24"/>
        </w:rPr>
        <w:t>.</w:t>
      </w:r>
    </w:p>
    <w:p w14:paraId="2BB3AECB" w14:textId="34D79BF3" w:rsidR="0091712E" w:rsidRPr="002F4C3E" w:rsidRDefault="00A208CC" w:rsidP="00682BE9">
      <w:pPr>
        <w:widowControl w:val="0"/>
        <w:tabs>
          <w:tab w:val="left" w:pos="851"/>
        </w:tabs>
        <w:spacing w:after="0" w:line="240" w:lineRule="auto"/>
        <w:ind w:firstLine="567"/>
        <w:jc w:val="both"/>
        <w:rPr>
          <w:rFonts w:ascii="Times New Roman" w:hAnsi="Times New Roman"/>
          <w:sz w:val="24"/>
          <w:szCs w:val="24"/>
        </w:rPr>
      </w:pPr>
      <w:r w:rsidRPr="002F4C3E">
        <w:rPr>
          <w:rFonts w:ascii="Times New Roman" w:hAnsi="Times New Roman"/>
          <w:sz w:val="24"/>
          <w:szCs w:val="24"/>
        </w:rPr>
        <w:t xml:space="preserve">Государственная итоговая аттестация, завершающая освоение основной профессиональной образовательной программы высшего образования (программы </w:t>
      </w:r>
      <w:r w:rsidR="006D5377" w:rsidRPr="002F4C3E">
        <w:rPr>
          <w:rFonts w:ascii="Times New Roman" w:hAnsi="Times New Roman"/>
          <w:sz w:val="24"/>
          <w:szCs w:val="24"/>
        </w:rPr>
        <w:t>бакалавриата</w:t>
      </w:r>
      <w:r w:rsidRPr="002F4C3E">
        <w:rPr>
          <w:rFonts w:ascii="Times New Roman" w:hAnsi="Times New Roman"/>
          <w:sz w:val="24"/>
          <w:szCs w:val="24"/>
        </w:rPr>
        <w:t>), является итоговой аттестацией обучающихся по программе бакалавриата</w:t>
      </w:r>
      <w:r w:rsidR="0091712E" w:rsidRPr="002F4C3E">
        <w:rPr>
          <w:rFonts w:ascii="Times New Roman" w:hAnsi="Times New Roman"/>
          <w:sz w:val="24"/>
          <w:szCs w:val="24"/>
        </w:rPr>
        <w:t>.</w:t>
      </w:r>
    </w:p>
    <w:p w14:paraId="27455C7E" w14:textId="77777777" w:rsidR="00BF1A3B" w:rsidRPr="002F4C3E" w:rsidRDefault="00F94783" w:rsidP="00682BE9">
      <w:pPr>
        <w:widowControl w:val="0"/>
        <w:tabs>
          <w:tab w:val="left" w:pos="851"/>
        </w:tabs>
        <w:spacing w:after="0" w:line="240" w:lineRule="auto"/>
        <w:ind w:firstLine="567"/>
        <w:jc w:val="both"/>
        <w:rPr>
          <w:rFonts w:ascii="Times New Roman" w:hAnsi="Times New Roman"/>
          <w:sz w:val="24"/>
          <w:szCs w:val="24"/>
        </w:rPr>
      </w:pPr>
      <w:r w:rsidRPr="002F4C3E">
        <w:rPr>
          <w:rFonts w:ascii="Times New Roman" w:hAnsi="Times New Roman"/>
          <w:sz w:val="24"/>
          <w:szCs w:val="24"/>
        </w:rPr>
        <w:t>Организация и проведение государственной итоговой аттестации в ФГБ</w:t>
      </w:r>
      <w:r w:rsidR="00BF1A3B" w:rsidRPr="002F4C3E">
        <w:rPr>
          <w:rFonts w:ascii="Times New Roman" w:hAnsi="Times New Roman"/>
          <w:sz w:val="24"/>
          <w:szCs w:val="24"/>
        </w:rPr>
        <w:t>ОУ</w:t>
      </w:r>
      <w:r w:rsidRPr="002F4C3E">
        <w:rPr>
          <w:rFonts w:ascii="Times New Roman" w:hAnsi="Times New Roman"/>
          <w:sz w:val="24"/>
          <w:szCs w:val="24"/>
        </w:rPr>
        <w:t xml:space="preserve"> ВО «Российском экономическом университете имени Г.В. Плеханова» определяется Порядком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утверждённым приказом Министерства образования и науки Российской Федерации от 29 июня 2015 г. № 636 и локальным</w:t>
      </w:r>
      <w:r w:rsidR="00A779C1" w:rsidRPr="002F4C3E">
        <w:rPr>
          <w:rFonts w:ascii="Times New Roman" w:hAnsi="Times New Roman"/>
          <w:sz w:val="24"/>
          <w:szCs w:val="24"/>
        </w:rPr>
        <w:t>и документ</w:t>
      </w:r>
      <w:r w:rsidR="003C360C" w:rsidRPr="002F4C3E">
        <w:rPr>
          <w:rFonts w:ascii="Times New Roman" w:hAnsi="Times New Roman"/>
          <w:sz w:val="24"/>
          <w:szCs w:val="24"/>
        </w:rPr>
        <w:t>а</w:t>
      </w:r>
      <w:r w:rsidR="00A779C1" w:rsidRPr="002F4C3E">
        <w:rPr>
          <w:rFonts w:ascii="Times New Roman" w:hAnsi="Times New Roman"/>
          <w:sz w:val="24"/>
          <w:szCs w:val="24"/>
        </w:rPr>
        <w:t>ми</w:t>
      </w:r>
      <w:r w:rsidR="00C1300C" w:rsidRPr="002F4C3E">
        <w:rPr>
          <w:rFonts w:ascii="Times New Roman" w:hAnsi="Times New Roman"/>
          <w:sz w:val="24"/>
          <w:szCs w:val="24"/>
        </w:rPr>
        <w:t>:</w:t>
      </w:r>
      <w:r w:rsidRPr="002F4C3E">
        <w:rPr>
          <w:rFonts w:ascii="Times New Roman" w:hAnsi="Times New Roman"/>
          <w:sz w:val="24"/>
          <w:szCs w:val="24"/>
        </w:rPr>
        <w:t xml:space="preserve"> </w:t>
      </w:r>
    </w:p>
    <w:p w14:paraId="2AFA10D6" w14:textId="173DAE17" w:rsidR="00BF1A3B" w:rsidRPr="002F4C3E" w:rsidRDefault="00C1300C" w:rsidP="00682BE9">
      <w:pPr>
        <w:pStyle w:val="a4"/>
        <w:widowControl w:val="0"/>
        <w:numPr>
          <w:ilvl w:val="0"/>
          <w:numId w:val="42"/>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Положение о порядке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в федеральном государственном бюджетном образовательном учреждении высшего образования «Российский экономический университет имени Г.В. Плеханова»;</w:t>
      </w:r>
    </w:p>
    <w:p w14:paraId="5664AB05" w14:textId="4644C95C" w:rsidR="00BF1A3B" w:rsidRPr="002F4C3E" w:rsidRDefault="00C1300C" w:rsidP="00682BE9">
      <w:pPr>
        <w:pStyle w:val="a4"/>
        <w:widowControl w:val="0"/>
        <w:numPr>
          <w:ilvl w:val="0"/>
          <w:numId w:val="42"/>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Методические указания по написанию выпускной квалификационной работы (ВКР) в федеральном государственном бюджетном образовательном учреждении высшего образования «Российский экономический универс</w:t>
      </w:r>
      <w:r w:rsidR="00C87395" w:rsidRPr="002F4C3E">
        <w:rPr>
          <w:rFonts w:ascii="Times New Roman" w:hAnsi="Times New Roman"/>
          <w:sz w:val="24"/>
          <w:szCs w:val="24"/>
        </w:rPr>
        <w:t>итет имени Г.В. Плеханова»;</w:t>
      </w:r>
    </w:p>
    <w:p w14:paraId="106214E2" w14:textId="77777777" w:rsidR="00A81C6B" w:rsidRPr="002F4C3E" w:rsidRDefault="00A81C6B" w:rsidP="00682BE9">
      <w:pPr>
        <w:pStyle w:val="a4"/>
        <w:widowControl w:val="0"/>
        <w:numPr>
          <w:ilvl w:val="0"/>
          <w:numId w:val="42"/>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Методические указания по написанию выпускной квалификационной работы в формате стартапа (ВКРС) в федеральном государственном бюджетном образовательном учреждении высшего образования «Российский экономический университет имени Г.В. Плеханова».</w:t>
      </w:r>
    </w:p>
    <w:p w14:paraId="33CA6C07" w14:textId="6F1963B5" w:rsidR="00B80BB5" w:rsidRPr="002F4C3E" w:rsidRDefault="00A208CC" w:rsidP="00682BE9">
      <w:pPr>
        <w:widowControl w:val="0"/>
        <w:tabs>
          <w:tab w:val="left" w:pos="851"/>
          <w:tab w:val="left" w:pos="1134"/>
        </w:tabs>
        <w:spacing w:after="0" w:line="240" w:lineRule="auto"/>
        <w:ind w:firstLine="567"/>
        <w:jc w:val="both"/>
        <w:rPr>
          <w:rFonts w:ascii="Times New Roman" w:hAnsi="Times New Roman"/>
          <w:sz w:val="24"/>
          <w:szCs w:val="24"/>
        </w:rPr>
      </w:pPr>
      <w:r w:rsidRPr="002F4C3E">
        <w:rPr>
          <w:rFonts w:ascii="Times New Roman" w:hAnsi="Times New Roman"/>
          <w:sz w:val="24"/>
          <w:szCs w:val="24"/>
        </w:rPr>
        <w:t>Государственная итоговая аттестация проводится</w:t>
      </w:r>
      <w:r w:rsidR="00837B5B" w:rsidRPr="002F4C3E">
        <w:rPr>
          <w:rFonts w:ascii="Times New Roman" w:hAnsi="Times New Roman"/>
          <w:sz w:val="24"/>
          <w:szCs w:val="24"/>
        </w:rPr>
        <w:t xml:space="preserve"> </w:t>
      </w:r>
      <w:r w:rsidRPr="002F4C3E">
        <w:rPr>
          <w:rFonts w:ascii="Times New Roman" w:hAnsi="Times New Roman"/>
          <w:sz w:val="24"/>
          <w:szCs w:val="24"/>
        </w:rPr>
        <w:t>государственными экзаменационными комиссиями в целях определения соответствия результатов освоения обучающимися программы бакалавриата соответствующим требованиям федерального государственного образовательного стандарта</w:t>
      </w:r>
      <w:r w:rsidR="00837B5B" w:rsidRPr="002F4C3E">
        <w:rPr>
          <w:rFonts w:ascii="Times New Roman" w:hAnsi="Times New Roman"/>
          <w:sz w:val="24"/>
          <w:szCs w:val="24"/>
        </w:rPr>
        <w:t>, выявление подготовленности выпускника к профессиональной деятельности</w:t>
      </w:r>
      <w:r w:rsidRPr="002F4C3E">
        <w:rPr>
          <w:rFonts w:ascii="Times New Roman" w:hAnsi="Times New Roman"/>
          <w:sz w:val="24"/>
          <w:szCs w:val="24"/>
        </w:rPr>
        <w:t xml:space="preserve">. </w:t>
      </w:r>
    </w:p>
    <w:p w14:paraId="779F10B2" w14:textId="00DC137A" w:rsidR="00A208CC" w:rsidRPr="002F4C3E" w:rsidRDefault="00A208CC" w:rsidP="00682BE9">
      <w:pPr>
        <w:widowControl w:val="0"/>
        <w:tabs>
          <w:tab w:val="left" w:pos="851"/>
          <w:tab w:val="left" w:pos="1134"/>
        </w:tabs>
        <w:spacing w:after="0" w:line="240" w:lineRule="auto"/>
        <w:ind w:firstLine="567"/>
        <w:jc w:val="both"/>
        <w:rPr>
          <w:rFonts w:ascii="Times New Roman" w:hAnsi="Times New Roman"/>
          <w:sz w:val="24"/>
          <w:szCs w:val="24"/>
        </w:rPr>
      </w:pPr>
      <w:r w:rsidRPr="002F4C3E">
        <w:rPr>
          <w:rFonts w:ascii="Times New Roman" w:hAnsi="Times New Roman"/>
          <w:sz w:val="24"/>
          <w:szCs w:val="24"/>
        </w:rPr>
        <w:t xml:space="preserve">К государственной итоговой аттестации допускаются обучающиеся, в полном объеме выполнившие учебный план или индивидуальный учебный план по соответствующей программе бакалавриата. </w:t>
      </w:r>
    </w:p>
    <w:p w14:paraId="63974767" w14:textId="46823288" w:rsidR="00F73412" w:rsidRPr="002F4C3E" w:rsidRDefault="00A208CC" w:rsidP="00682BE9">
      <w:pPr>
        <w:widowControl w:val="0"/>
        <w:tabs>
          <w:tab w:val="left" w:pos="851"/>
        </w:tabs>
        <w:spacing w:after="0" w:line="240" w:lineRule="auto"/>
        <w:ind w:firstLine="567"/>
        <w:jc w:val="both"/>
        <w:rPr>
          <w:rFonts w:ascii="Times New Roman" w:hAnsi="Times New Roman"/>
          <w:sz w:val="24"/>
          <w:szCs w:val="24"/>
        </w:rPr>
      </w:pPr>
      <w:r w:rsidRPr="002F4C3E">
        <w:rPr>
          <w:rFonts w:ascii="Times New Roman" w:hAnsi="Times New Roman"/>
          <w:sz w:val="24"/>
          <w:szCs w:val="24"/>
        </w:rPr>
        <w:t>В соответствии с ФГОС ВО по направлению подготовки</w:t>
      </w:r>
      <w:r w:rsidR="00CB2F6A" w:rsidRPr="002F4C3E">
        <w:rPr>
          <w:rFonts w:ascii="Times New Roman" w:hAnsi="Times New Roman"/>
          <w:sz w:val="24"/>
          <w:szCs w:val="24"/>
        </w:rPr>
        <w:t xml:space="preserve"> 38.03.01 Экономика </w:t>
      </w:r>
      <w:r w:rsidR="004D07A2" w:rsidRPr="002F4C3E">
        <w:rPr>
          <w:rFonts w:ascii="Times New Roman" w:hAnsi="Times New Roman"/>
          <w:sz w:val="24"/>
          <w:szCs w:val="24"/>
        </w:rPr>
        <w:t>Блок 3 «</w:t>
      </w:r>
      <w:r w:rsidRPr="002F4C3E">
        <w:rPr>
          <w:rFonts w:ascii="Times New Roman" w:hAnsi="Times New Roman"/>
          <w:sz w:val="24"/>
          <w:szCs w:val="24"/>
        </w:rPr>
        <w:t>Госу</w:t>
      </w:r>
      <w:r w:rsidR="0044782F" w:rsidRPr="002F4C3E">
        <w:rPr>
          <w:rFonts w:ascii="Times New Roman" w:hAnsi="Times New Roman"/>
          <w:sz w:val="24"/>
          <w:szCs w:val="24"/>
        </w:rPr>
        <w:t>дарственная итоговая аттестация</w:t>
      </w:r>
      <w:r w:rsidR="004D07A2" w:rsidRPr="002F4C3E">
        <w:rPr>
          <w:rFonts w:ascii="Times New Roman" w:hAnsi="Times New Roman"/>
          <w:sz w:val="24"/>
          <w:szCs w:val="24"/>
        </w:rPr>
        <w:t>»</w:t>
      </w:r>
      <w:r w:rsidRPr="002F4C3E">
        <w:rPr>
          <w:rFonts w:ascii="Times New Roman" w:hAnsi="Times New Roman"/>
          <w:sz w:val="24"/>
          <w:szCs w:val="24"/>
        </w:rPr>
        <w:t xml:space="preserve"> вход</w:t>
      </w:r>
      <w:r w:rsidR="002245CE" w:rsidRPr="002F4C3E">
        <w:rPr>
          <w:rFonts w:ascii="Times New Roman" w:hAnsi="Times New Roman"/>
          <w:sz w:val="24"/>
          <w:szCs w:val="24"/>
        </w:rPr>
        <w:t>и</w:t>
      </w:r>
      <w:r w:rsidRPr="002F4C3E">
        <w:rPr>
          <w:rFonts w:ascii="Times New Roman" w:hAnsi="Times New Roman"/>
          <w:sz w:val="24"/>
          <w:szCs w:val="24"/>
        </w:rPr>
        <w:t>т</w:t>
      </w:r>
      <w:r w:rsidR="002245CE" w:rsidRPr="002F4C3E">
        <w:rPr>
          <w:rFonts w:ascii="Times New Roman" w:hAnsi="Times New Roman"/>
          <w:sz w:val="24"/>
          <w:szCs w:val="24"/>
        </w:rPr>
        <w:t xml:space="preserve"> </w:t>
      </w:r>
      <w:r w:rsidR="00F73412" w:rsidRPr="002F4C3E">
        <w:rPr>
          <w:rFonts w:ascii="Times New Roman" w:hAnsi="Times New Roman"/>
          <w:sz w:val="24"/>
          <w:szCs w:val="24"/>
        </w:rPr>
        <w:t>подготовка к процедуре защиты и защита выпускной квалификационной работы</w:t>
      </w:r>
      <w:r w:rsidR="002245CE" w:rsidRPr="002F4C3E">
        <w:rPr>
          <w:rFonts w:ascii="Times New Roman" w:hAnsi="Times New Roman"/>
          <w:sz w:val="24"/>
          <w:szCs w:val="24"/>
        </w:rPr>
        <w:t>.</w:t>
      </w:r>
    </w:p>
    <w:p w14:paraId="5BC7DB9A" w14:textId="77777777" w:rsidR="00CB2F6A" w:rsidRPr="002F4C3E" w:rsidRDefault="00CB2F6A" w:rsidP="00682BE9">
      <w:pPr>
        <w:widowControl w:val="0"/>
        <w:spacing w:after="0" w:line="240" w:lineRule="auto"/>
        <w:jc w:val="both"/>
        <w:rPr>
          <w:rFonts w:ascii="Times New Roman" w:hAnsi="Times New Roman"/>
          <w:sz w:val="24"/>
          <w:szCs w:val="24"/>
        </w:rPr>
      </w:pPr>
    </w:p>
    <w:p w14:paraId="40B9D315" w14:textId="77777777" w:rsidR="00A208CC" w:rsidRPr="002F4C3E" w:rsidRDefault="00A208CC" w:rsidP="00682BE9">
      <w:pPr>
        <w:pStyle w:val="Default"/>
        <w:widowControl w:val="0"/>
        <w:numPr>
          <w:ilvl w:val="0"/>
          <w:numId w:val="2"/>
        </w:numPr>
        <w:tabs>
          <w:tab w:val="left" w:pos="284"/>
        </w:tabs>
        <w:ind w:left="0" w:firstLine="0"/>
        <w:jc w:val="center"/>
        <w:outlineLvl w:val="1"/>
        <w:rPr>
          <w:b/>
          <w:bCs/>
          <w:color w:val="auto"/>
        </w:rPr>
      </w:pPr>
      <w:bookmarkStart w:id="3" w:name="_Toc75035076"/>
      <w:r w:rsidRPr="002F4C3E">
        <w:rPr>
          <w:b/>
          <w:bCs/>
          <w:color w:val="auto"/>
        </w:rPr>
        <w:t>Ц</w:t>
      </w:r>
      <w:r w:rsidR="00E668FB" w:rsidRPr="002F4C3E">
        <w:rPr>
          <w:b/>
          <w:bCs/>
          <w:color w:val="auto"/>
        </w:rPr>
        <w:t>ель и задачи государственной итоговой аттестации выпускников</w:t>
      </w:r>
      <w:bookmarkEnd w:id="3"/>
    </w:p>
    <w:p w14:paraId="33E3A07A" w14:textId="77777777" w:rsidR="00E668FB" w:rsidRPr="002F4C3E" w:rsidRDefault="00E668FB" w:rsidP="00682BE9">
      <w:pPr>
        <w:pStyle w:val="Default"/>
        <w:widowControl w:val="0"/>
        <w:ind w:left="720"/>
        <w:rPr>
          <w:color w:val="auto"/>
        </w:rPr>
      </w:pPr>
    </w:p>
    <w:p w14:paraId="3E90259D" w14:textId="496069AD" w:rsidR="00014FFB" w:rsidRPr="002F4C3E" w:rsidRDefault="003C5B48" w:rsidP="00682BE9">
      <w:pPr>
        <w:widowControl w:val="0"/>
        <w:spacing w:after="0" w:line="240" w:lineRule="auto"/>
        <w:ind w:firstLine="567"/>
        <w:jc w:val="both"/>
        <w:rPr>
          <w:rFonts w:ascii="Times New Roman" w:hAnsi="Times New Roman"/>
          <w:sz w:val="24"/>
          <w:szCs w:val="24"/>
        </w:rPr>
      </w:pPr>
      <w:r w:rsidRPr="002F4C3E">
        <w:rPr>
          <w:rFonts w:ascii="Times New Roman" w:hAnsi="Times New Roman"/>
          <w:sz w:val="24"/>
          <w:szCs w:val="24"/>
        </w:rPr>
        <w:t xml:space="preserve">Целью государственной итоговой аттестации (в дальнейшем – ГИА) является установление </w:t>
      </w:r>
      <w:r w:rsidR="00155F9D" w:rsidRPr="002F4C3E">
        <w:rPr>
          <w:rFonts w:ascii="Times New Roman" w:hAnsi="Times New Roman"/>
          <w:sz w:val="24"/>
          <w:szCs w:val="24"/>
        </w:rPr>
        <w:t xml:space="preserve">степени соответствия </w:t>
      </w:r>
      <w:r w:rsidRPr="002F4C3E">
        <w:rPr>
          <w:rFonts w:ascii="Times New Roman" w:hAnsi="Times New Roman"/>
          <w:sz w:val="24"/>
          <w:szCs w:val="24"/>
        </w:rPr>
        <w:t xml:space="preserve">уровня </w:t>
      </w:r>
      <w:r w:rsidR="00155F9D" w:rsidRPr="002F4C3E">
        <w:rPr>
          <w:rFonts w:ascii="Times New Roman" w:hAnsi="Times New Roman"/>
          <w:sz w:val="24"/>
          <w:szCs w:val="24"/>
        </w:rPr>
        <w:t xml:space="preserve">качества </w:t>
      </w:r>
      <w:r w:rsidRPr="002F4C3E">
        <w:rPr>
          <w:rFonts w:ascii="Times New Roman" w:hAnsi="Times New Roman"/>
          <w:sz w:val="24"/>
          <w:szCs w:val="24"/>
        </w:rPr>
        <w:t>подготовки выпускника высшего учебного заведения к выполнению профессиональных задач и соответствия его требованиям федерального государственного образовательного стандарта высшего образования (ФГОС ВО)</w:t>
      </w:r>
      <w:r w:rsidR="00832030" w:rsidRPr="002F4C3E">
        <w:rPr>
          <w:rFonts w:ascii="Times New Roman" w:hAnsi="Times New Roman"/>
          <w:sz w:val="24"/>
          <w:szCs w:val="24"/>
        </w:rPr>
        <w:t xml:space="preserve"> с учетом </w:t>
      </w:r>
      <w:r w:rsidR="002245CE" w:rsidRPr="002F4C3E">
        <w:rPr>
          <w:rFonts w:ascii="Times New Roman" w:hAnsi="Times New Roman"/>
          <w:sz w:val="24"/>
          <w:szCs w:val="24"/>
        </w:rPr>
        <w:t>профессиональны</w:t>
      </w:r>
      <w:r w:rsidR="00BD2C88" w:rsidRPr="002F4C3E">
        <w:rPr>
          <w:rFonts w:ascii="Times New Roman" w:hAnsi="Times New Roman"/>
          <w:sz w:val="24"/>
          <w:szCs w:val="24"/>
        </w:rPr>
        <w:t>х</w:t>
      </w:r>
      <w:r w:rsidR="002245CE" w:rsidRPr="002F4C3E">
        <w:rPr>
          <w:rFonts w:ascii="Times New Roman" w:hAnsi="Times New Roman"/>
          <w:sz w:val="24"/>
          <w:szCs w:val="24"/>
        </w:rPr>
        <w:t xml:space="preserve"> стандарт</w:t>
      </w:r>
      <w:r w:rsidR="00BD2C88" w:rsidRPr="002F4C3E">
        <w:rPr>
          <w:rFonts w:ascii="Times New Roman" w:hAnsi="Times New Roman"/>
          <w:sz w:val="24"/>
          <w:szCs w:val="24"/>
        </w:rPr>
        <w:t>ов</w:t>
      </w:r>
      <w:r w:rsidR="005F53EF" w:rsidRPr="002F4C3E">
        <w:rPr>
          <w:rFonts w:ascii="Times New Roman" w:hAnsi="Times New Roman"/>
          <w:sz w:val="24"/>
          <w:szCs w:val="24"/>
        </w:rPr>
        <w:t xml:space="preserve"> </w:t>
      </w:r>
      <w:r w:rsidR="00BD2C88" w:rsidRPr="002F4C3E">
        <w:rPr>
          <w:rFonts w:ascii="Times New Roman" w:hAnsi="Times New Roman"/>
          <w:sz w:val="24"/>
          <w:szCs w:val="24"/>
        </w:rPr>
        <w:t xml:space="preserve">08.006 </w:t>
      </w:r>
      <w:r w:rsidR="002245CE" w:rsidRPr="002F4C3E">
        <w:rPr>
          <w:rFonts w:ascii="Times New Roman" w:hAnsi="Times New Roman"/>
          <w:sz w:val="24"/>
          <w:szCs w:val="24"/>
        </w:rPr>
        <w:t>«Специалист по внутреннему контролю (внутренний контролер</w:t>
      </w:r>
      <w:r w:rsidR="007C0D9C" w:rsidRPr="002F4C3E">
        <w:rPr>
          <w:rFonts w:ascii="Times New Roman" w:hAnsi="Times New Roman"/>
          <w:sz w:val="24"/>
          <w:szCs w:val="24"/>
        </w:rPr>
        <w:t>)</w:t>
      </w:r>
      <w:r w:rsidR="00BD2C88" w:rsidRPr="002F4C3E">
        <w:rPr>
          <w:rFonts w:ascii="Times New Roman" w:hAnsi="Times New Roman"/>
          <w:sz w:val="24"/>
          <w:szCs w:val="24"/>
        </w:rPr>
        <w:t>»</w:t>
      </w:r>
      <w:r w:rsidR="002245CE" w:rsidRPr="002F4C3E">
        <w:rPr>
          <w:rFonts w:ascii="Times New Roman" w:hAnsi="Times New Roman"/>
          <w:sz w:val="24"/>
          <w:szCs w:val="24"/>
        </w:rPr>
        <w:t>;</w:t>
      </w:r>
      <w:r w:rsidR="005F53EF" w:rsidRPr="002F4C3E">
        <w:rPr>
          <w:rFonts w:ascii="Times New Roman" w:hAnsi="Times New Roman"/>
          <w:sz w:val="24"/>
          <w:szCs w:val="24"/>
        </w:rPr>
        <w:t xml:space="preserve"> </w:t>
      </w:r>
      <w:r w:rsidR="00BD2C88" w:rsidRPr="002F4C3E">
        <w:rPr>
          <w:rFonts w:ascii="Times New Roman" w:hAnsi="Times New Roman"/>
          <w:sz w:val="24"/>
          <w:szCs w:val="24"/>
        </w:rPr>
        <w:t xml:space="preserve">08.010 </w:t>
      </w:r>
      <w:r w:rsidR="002245CE" w:rsidRPr="002F4C3E">
        <w:rPr>
          <w:rFonts w:ascii="Times New Roman" w:hAnsi="Times New Roman"/>
          <w:sz w:val="24"/>
          <w:szCs w:val="24"/>
        </w:rPr>
        <w:t xml:space="preserve">«Внутренний аудитор»; </w:t>
      </w:r>
      <w:r w:rsidR="00BD2C88" w:rsidRPr="002F4C3E">
        <w:rPr>
          <w:rFonts w:ascii="Times New Roman" w:hAnsi="Times New Roman"/>
          <w:sz w:val="24"/>
          <w:szCs w:val="24"/>
        </w:rPr>
        <w:t xml:space="preserve">08.023 </w:t>
      </w:r>
      <w:r w:rsidR="002245CE" w:rsidRPr="002F4C3E">
        <w:rPr>
          <w:rFonts w:ascii="Times New Roman" w:hAnsi="Times New Roman"/>
          <w:sz w:val="24"/>
          <w:szCs w:val="24"/>
        </w:rPr>
        <w:t>«Аудитор»</w:t>
      </w:r>
      <w:r w:rsidR="00BD2C88" w:rsidRPr="002F4C3E">
        <w:rPr>
          <w:rFonts w:ascii="Times New Roman" w:hAnsi="Times New Roman"/>
          <w:sz w:val="24"/>
          <w:szCs w:val="24"/>
        </w:rPr>
        <w:t xml:space="preserve"> </w:t>
      </w:r>
      <w:r w:rsidRPr="002F4C3E">
        <w:rPr>
          <w:rFonts w:ascii="Times New Roman" w:hAnsi="Times New Roman"/>
          <w:sz w:val="24"/>
          <w:szCs w:val="24"/>
        </w:rPr>
        <w:t>и основной профессиональной образовательной программы (ОПОП) по направлению подготовки</w:t>
      </w:r>
      <w:r w:rsidR="00516FB4" w:rsidRPr="002F4C3E">
        <w:rPr>
          <w:rFonts w:ascii="Times New Roman" w:hAnsi="Times New Roman"/>
          <w:sz w:val="24"/>
          <w:szCs w:val="24"/>
        </w:rPr>
        <w:t xml:space="preserve"> 38.03.01 Экономика </w:t>
      </w:r>
      <w:r w:rsidRPr="002F4C3E">
        <w:rPr>
          <w:rFonts w:ascii="Times New Roman" w:hAnsi="Times New Roman"/>
          <w:sz w:val="24"/>
          <w:szCs w:val="24"/>
        </w:rPr>
        <w:t xml:space="preserve"> </w:t>
      </w:r>
      <w:r w:rsidR="006D5377" w:rsidRPr="002F4C3E">
        <w:rPr>
          <w:rFonts w:ascii="Times New Roman" w:hAnsi="Times New Roman"/>
          <w:sz w:val="24"/>
          <w:szCs w:val="24"/>
        </w:rPr>
        <w:t>направленность (</w:t>
      </w:r>
      <w:r w:rsidRPr="002F4C3E">
        <w:rPr>
          <w:rFonts w:ascii="Times New Roman" w:hAnsi="Times New Roman"/>
          <w:sz w:val="24"/>
          <w:szCs w:val="24"/>
        </w:rPr>
        <w:t>профиль</w:t>
      </w:r>
      <w:r w:rsidR="006D5377" w:rsidRPr="002F4C3E">
        <w:rPr>
          <w:rFonts w:ascii="Times New Roman" w:hAnsi="Times New Roman"/>
          <w:sz w:val="24"/>
          <w:szCs w:val="24"/>
        </w:rPr>
        <w:t>)</w:t>
      </w:r>
      <w:r w:rsidR="00EB5631" w:rsidRPr="002F4C3E">
        <w:rPr>
          <w:rFonts w:ascii="Times New Roman" w:hAnsi="Times New Roman"/>
          <w:sz w:val="24"/>
          <w:szCs w:val="24"/>
        </w:rPr>
        <w:t xml:space="preserve"> программы</w:t>
      </w:r>
      <w:r w:rsidR="008715BC" w:rsidRPr="002F4C3E">
        <w:rPr>
          <w:rFonts w:ascii="Times New Roman" w:hAnsi="Times New Roman"/>
          <w:sz w:val="24"/>
          <w:szCs w:val="24"/>
        </w:rPr>
        <w:t xml:space="preserve"> </w:t>
      </w:r>
      <w:r w:rsidR="00516FB4" w:rsidRPr="002F4C3E">
        <w:rPr>
          <w:rFonts w:ascii="Times New Roman" w:hAnsi="Times New Roman"/>
          <w:sz w:val="24"/>
          <w:szCs w:val="24"/>
        </w:rPr>
        <w:t>«</w:t>
      </w:r>
      <w:r w:rsidR="00B11CF7" w:rsidRPr="002F4C3E">
        <w:rPr>
          <w:rFonts w:ascii="Times New Roman" w:hAnsi="Times New Roman"/>
          <w:sz w:val="24"/>
          <w:szCs w:val="24"/>
        </w:rPr>
        <w:t>Финансовый контроль, анализ и аудит</w:t>
      </w:r>
      <w:r w:rsidR="00516FB4" w:rsidRPr="002F4C3E">
        <w:rPr>
          <w:rFonts w:ascii="Times New Roman" w:hAnsi="Times New Roman"/>
          <w:sz w:val="24"/>
          <w:szCs w:val="24"/>
        </w:rPr>
        <w:t>»</w:t>
      </w:r>
      <w:r w:rsidRPr="002F4C3E">
        <w:rPr>
          <w:rFonts w:ascii="Times New Roman" w:hAnsi="Times New Roman"/>
          <w:sz w:val="24"/>
          <w:szCs w:val="24"/>
        </w:rPr>
        <w:t xml:space="preserve"> и степени овладения выпускника</w:t>
      </w:r>
      <w:r w:rsidR="00014FFB" w:rsidRPr="002F4C3E">
        <w:rPr>
          <w:rFonts w:ascii="Times New Roman" w:hAnsi="Times New Roman"/>
          <w:sz w:val="24"/>
          <w:szCs w:val="24"/>
        </w:rPr>
        <w:t xml:space="preserve">ми необходимыми компетенциями. </w:t>
      </w:r>
    </w:p>
    <w:p w14:paraId="3AFFC1D7" w14:textId="77777777" w:rsidR="00AB73DE" w:rsidRPr="002F4C3E" w:rsidRDefault="003C5B48" w:rsidP="00682BE9">
      <w:pPr>
        <w:pStyle w:val="a6"/>
        <w:widowControl w:val="0"/>
        <w:tabs>
          <w:tab w:val="left" w:pos="851"/>
        </w:tabs>
        <w:spacing w:before="0" w:beforeAutospacing="0" w:after="0" w:afterAutospacing="0"/>
        <w:ind w:firstLine="567"/>
        <w:jc w:val="both"/>
        <w:rPr>
          <w:rFonts w:ascii="Times New Roman" w:eastAsia="Calibri" w:hAnsi="Times New Roman" w:cs="Times New Roman"/>
          <w:lang w:eastAsia="en-US"/>
        </w:rPr>
      </w:pPr>
      <w:r w:rsidRPr="002F4C3E">
        <w:rPr>
          <w:rFonts w:ascii="Times New Roman" w:eastAsia="Calibri" w:hAnsi="Times New Roman" w:cs="Times New Roman"/>
          <w:lang w:eastAsia="en-US"/>
        </w:rPr>
        <w:lastRenderedPageBreak/>
        <w:t xml:space="preserve">Задачи государственной итоговой аттестации: </w:t>
      </w:r>
    </w:p>
    <w:p w14:paraId="49B5B2F3" w14:textId="44601956" w:rsidR="00F11BD8" w:rsidRPr="002F4C3E" w:rsidRDefault="00D71561" w:rsidP="00682BE9">
      <w:pPr>
        <w:pStyle w:val="Default"/>
        <w:widowControl w:val="0"/>
        <w:numPr>
          <w:ilvl w:val="0"/>
          <w:numId w:val="43"/>
        </w:numPr>
        <w:tabs>
          <w:tab w:val="left" w:pos="851"/>
        </w:tabs>
        <w:ind w:left="0" w:firstLine="567"/>
        <w:jc w:val="both"/>
        <w:rPr>
          <w:rFonts w:eastAsia="Calibri"/>
          <w:color w:val="auto"/>
        </w:rPr>
      </w:pPr>
      <w:r w:rsidRPr="002F4C3E">
        <w:rPr>
          <w:rFonts w:eastAsia="Calibri"/>
          <w:color w:val="auto"/>
        </w:rPr>
        <w:t>комплексная оценка качества</w:t>
      </w:r>
      <w:r w:rsidR="003C5B48" w:rsidRPr="002F4C3E">
        <w:rPr>
          <w:rFonts w:eastAsia="Calibri"/>
          <w:color w:val="auto"/>
        </w:rPr>
        <w:t xml:space="preserve"> </w:t>
      </w:r>
      <w:r w:rsidR="00D613C1" w:rsidRPr="002F4C3E">
        <w:rPr>
          <w:rFonts w:eastAsia="Calibri"/>
          <w:color w:val="auto"/>
        </w:rPr>
        <w:t>практической и теоретической подготовленности выпускников Университета</w:t>
      </w:r>
      <w:r w:rsidR="00FE604F" w:rsidRPr="002F4C3E">
        <w:rPr>
          <w:rFonts w:eastAsia="Calibri"/>
          <w:color w:val="auto"/>
        </w:rPr>
        <w:t xml:space="preserve"> по программе </w:t>
      </w:r>
      <w:r w:rsidRPr="002F4C3E">
        <w:rPr>
          <w:rFonts w:eastAsia="Calibri"/>
          <w:color w:val="auto"/>
        </w:rPr>
        <w:t>бакалавриата</w:t>
      </w:r>
      <w:r w:rsidR="00D613C1" w:rsidRPr="002F4C3E">
        <w:rPr>
          <w:rFonts w:eastAsia="Calibri"/>
          <w:color w:val="auto"/>
        </w:rPr>
        <w:t xml:space="preserve"> к </w:t>
      </w:r>
      <w:r w:rsidR="0042580F" w:rsidRPr="002F4C3E">
        <w:rPr>
          <w:rFonts w:eastAsia="Calibri"/>
          <w:color w:val="auto"/>
        </w:rPr>
        <w:t>решению задач профессиональной деятельности</w:t>
      </w:r>
      <w:r w:rsidR="00D613C1" w:rsidRPr="002F4C3E">
        <w:rPr>
          <w:rFonts w:eastAsia="Calibri"/>
          <w:color w:val="auto"/>
        </w:rPr>
        <w:t xml:space="preserve">, установленных </w:t>
      </w:r>
      <w:r w:rsidR="00FE604F" w:rsidRPr="002F4C3E">
        <w:rPr>
          <w:rFonts w:eastAsia="Calibri"/>
          <w:color w:val="auto"/>
        </w:rPr>
        <w:t xml:space="preserve">ФГОС </w:t>
      </w:r>
      <w:r w:rsidR="00C24F1E" w:rsidRPr="002F4C3E">
        <w:rPr>
          <w:rFonts w:eastAsia="Calibri"/>
          <w:color w:val="auto"/>
        </w:rPr>
        <w:t>ВО</w:t>
      </w:r>
      <w:r w:rsidR="00ED1AAE" w:rsidRPr="002F4C3E">
        <w:rPr>
          <w:rFonts w:eastAsia="Calibri"/>
          <w:color w:val="auto"/>
        </w:rPr>
        <w:t xml:space="preserve"> п</w:t>
      </w:r>
      <w:r w:rsidR="0008436D" w:rsidRPr="002F4C3E">
        <w:rPr>
          <w:rFonts w:eastAsia="Calibri"/>
          <w:color w:val="auto"/>
        </w:rPr>
        <w:t>о</w:t>
      </w:r>
      <w:r w:rsidR="00ED1AAE" w:rsidRPr="002F4C3E">
        <w:rPr>
          <w:rFonts w:eastAsia="Calibri"/>
          <w:color w:val="auto"/>
        </w:rPr>
        <w:t xml:space="preserve"> направлению</w:t>
      </w:r>
      <w:r w:rsidR="00360960" w:rsidRPr="002F4C3E">
        <w:rPr>
          <w:rFonts w:eastAsia="Calibri"/>
          <w:color w:val="auto"/>
        </w:rPr>
        <w:t xml:space="preserve"> подготовки</w:t>
      </w:r>
      <w:r w:rsidR="00516FB4" w:rsidRPr="002F4C3E">
        <w:rPr>
          <w:rFonts w:eastAsia="Calibri"/>
          <w:color w:val="auto"/>
        </w:rPr>
        <w:t xml:space="preserve"> 38.03.01 </w:t>
      </w:r>
      <w:r w:rsidR="00ED6201" w:rsidRPr="002F4C3E">
        <w:rPr>
          <w:rFonts w:eastAsia="Calibri"/>
          <w:color w:val="auto"/>
        </w:rPr>
        <w:t>Экономика</w:t>
      </w:r>
      <w:r w:rsidR="00516FB4" w:rsidRPr="002F4C3E">
        <w:rPr>
          <w:rFonts w:eastAsia="Calibri"/>
          <w:color w:val="auto"/>
        </w:rPr>
        <w:t xml:space="preserve"> </w:t>
      </w:r>
      <w:r w:rsidR="00D613C1" w:rsidRPr="002F4C3E">
        <w:rPr>
          <w:rFonts w:eastAsia="Calibri"/>
          <w:color w:val="auto"/>
        </w:rPr>
        <w:t>и профессиональным</w:t>
      </w:r>
      <w:r w:rsidR="005F53EF" w:rsidRPr="002F4C3E">
        <w:rPr>
          <w:rFonts w:eastAsia="Calibri"/>
          <w:color w:val="auto"/>
        </w:rPr>
        <w:t>и</w:t>
      </w:r>
      <w:r w:rsidR="00D613C1" w:rsidRPr="002F4C3E">
        <w:rPr>
          <w:rFonts w:eastAsia="Calibri"/>
          <w:color w:val="auto"/>
        </w:rPr>
        <w:t xml:space="preserve"> стандарт</w:t>
      </w:r>
      <w:r w:rsidR="00BD2C88" w:rsidRPr="002F4C3E">
        <w:rPr>
          <w:rFonts w:eastAsia="Calibri"/>
          <w:color w:val="auto"/>
        </w:rPr>
        <w:t>а</w:t>
      </w:r>
      <w:r w:rsidR="00D613C1" w:rsidRPr="002F4C3E">
        <w:rPr>
          <w:rFonts w:eastAsia="Calibri"/>
          <w:color w:val="auto"/>
        </w:rPr>
        <w:t>м</w:t>
      </w:r>
      <w:r w:rsidR="005F53EF" w:rsidRPr="002F4C3E">
        <w:rPr>
          <w:rFonts w:eastAsia="Calibri"/>
          <w:color w:val="auto"/>
        </w:rPr>
        <w:t>и</w:t>
      </w:r>
      <w:r w:rsidR="008C4815" w:rsidRPr="002F4C3E">
        <w:rPr>
          <w:rFonts w:eastAsia="Calibri"/>
          <w:color w:val="auto"/>
        </w:rPr>
        <w:t xml:space="preserve"> </w:t>
      </w:r>
      <w:r w:rsidR="00BD2C88" w:rsidRPr="002F4C3E">
        <w:rPr>
          <w:rFonts w:eastAsia="Calibri"/>
          <w:color w:val="auto"/>
        </w:rPr>
        <w:t>08.006 «Специалист по внутреннему контролю (внутренний контролер)», 08.010 «Внутренний аудитор»,  08.023 «Аудитор»</w:t>
      </w:r>
      <w:r w:rsidR="00F11BD8" w:rsidRPr="002F4C3E">
        <w:rPr>
          <w:rFonts w:eastAsia="Calibri"/>
          <w:color w:val="auto"/>
        </w:rPr>
        <w:t>;</w:t>
      </w:r>
    </w:p>
    <w:p w14:paraId="4DE63125" w14:textId="46C68A55" w:rsidR="00AB73DE" w:rsidRPr="002F4C3E" w:rsidRDefault="00AB73DE" w:rsidP="00682BE9">
      <w:pPr>
        <w:pStyle w:val="Default"/>
        <w:widowControl w:val="0"/>
        <w:numPr>
          <w:ilvl w:val="0"/>
          <w:numId w:val="43"/>
        </w:numPr>
        <w:tabs>
          <w:tab w:val="left" w:pos="851"/>
        </w:tabs>
        <w:ind w:left="0" w:firstLine="567"/>
        <w:jc w:val="both"/>
        <w:rPr>
          <w:rFonts w:eastAsia="Calibri"/>
          <w:color w:val="auto"/>
        </w:rPr>
      </w:pPr>
      <w:r w:rsidRPr="002F4C3E">
        <w:rPr>
          <w:rFonts w:eastAsia="Calibri"/>
          <w:color w:val="auto"/>
        </w:rPr>
        <w:t>оценка сформированности компетенций, которыми должен обладать выпускник в результате освоени</w:t>
      </w:r>
      <w:r w:rsidR="00FE604F" w:rsidRPr="002F4C3E">
        <w:rPr>
          <w:rFonts w:eastAsia="Calibri"/>
          <w:color w:val="auto"/>
        </w:rPr>
        <w:t xml:space="preserve">я </w:t>
      </w:r>
      <w:r w:rsidR="006735E5" w:rsidRPr="002F4C3E">
        <w:rPr>
          <w:rFonts w:eastAsia="Calibri"/>
          <w:color w:val="auto"/>
        </w:rPr>
        <w:t>образовательной программы</w:t>
      </w:r>
      <w:r w:rsidR="009B7203" w:rsidRPr="002F4C3E">
        <w:rPr>
          <w:rFonts w:eastAsia="Calibri"/>
          <w:color w:val="auto"/>
        </w:rPr>
        <w:t>,</w:t>
      </w:r>
      <w:r w:rsidR="00E36E53" w:rsidRPr="002F4C3E">
        <w:rPr>
          <w:rFonts w:eastAsia="Calibri"/>
          <w:color w:val="auto"/>
        </w:rPr>
        <w:t xml:space="preserve"> в </w:t>
      </w:r>
      <w:r w:rsidR="009B7203" w:rsidRPr="002F4C3E">
        <w:rPr>
          <w:rFonts w:eastAsia="Calibri"/>
          <w:color w:val="auto"/>
        </w:rPr>
        <w:t>соответствии</w:t>
      </w:r>
      <w:r w:rsidR="00E36E53" w:rsidRPr="002F4C3E">
        <w:rPr>
          <w:rFonts w:eastAsia="Calibri"/>
          <w:color w:val="auto"/>
        </w:rPr>
        <w:t xml:space="preserve"> </w:t>
      </w:r>
      <w:r w:rsidR="009B7203" w:rsidRPr="002F4C3E">
        <w:rPr>
          <w:rFonts w:eastAsia="Calibri"/>
          <w:color w:val="auto"/>
        </w:rPr>
        <w:t>с ФГОС ВО</w:t>
      </w:r>
      <w:r w:rsidR="00E36E53" w:rsidRPr="002F4C3E">
        <w:rPr>
          <w:rFonts w:eastAsia="Calibri"/>
          <w:color w:val="auto"/>
        </w:rPr>
        <w:t>;</w:t>
      </w:r>
      <w:r w:rsidR="00180B82" w:rsidRPr="002F4C3E">
        <w:rPr>
          <w:rFonts w:eastAsia="Calibri"/>
          <w:color w:val="auto"/>
        </w:rPr>
        <w:t xml:space="preserve"> </w:t>
      </w:r>
    </w:p>
    <w:p w14:paraId="12F84996" w14:textId="77777777" w:rsidR="000A1084" w:rsidRPr="002F4C3E" w:rsidRDefault="00503F2E" w:rsidP="00682BE9">
      <w:pPr>
        <w:pStyle w:val="Default"/>
        <w:widowControl w:val="0"/>
        <w:numPr>
          <w:ilvl w:val="0"/>
          <w:numId w:val="43"/>
        </w:numPr>
        <w:tabs>
          <w:tab w:val="left" w:pos="851"/>
        </w:tabs>
        <w:ind w:left="0" w:firstLine="567"/>
        <w:jc w:val="both"/>
        <w:rPr>
          <w:rFonts w:eastAsia="Calibri"/>
          <w:color w:val="auto"/>
        </w:rPr>
      </w:pPr>
      <w:r w:rsidRPr="002F4C3E">
        <w:rPr>
          <w:rFonts w:eastAsia="Calibri"/>
          <w:color w:val="auto"/>
        </w:rPr>
        <w:t>закрепление навыков самостоятельной исследовательской работы</w:t>
      </w:r>
      <w:r w:rsidR="000A1084" w:rsidRPr="002F4C3E">
        <w:rPr>
          <w:rFonts w:eastAsia="Calibri"/>
          <w:color w:val="auto"/>
        </w:rPr>
        <w:t>;</w:t>
      </w:r>
    </w:p>
    <w:p w14:paraId="5A2BC912" w14:textId="77777777" w:rsidR="00E36E53" w:rsidRPr="002F4C3E" w:rsidRDefault="00E36E53" w:rsidP="00682BE9">
      <w:pPr>
        <w:pStyle w:val="Default"/>
        <w:widowControl w:val="0"/>
        <w:numPr>
          <w:ilvl w:val="0"/>
          <w:numId w:val="43"/>
        </w:numPr>
        <w:tabs>
          <w:tab w:val="left" w:pos="851"/>
        </w:tabs>
        <w:ind w:left="0" w:firstLine="567"/>
        <w:jc w:val="both"/>
        <w:rPr>
          <w:rFonts w:eastAsia="Calibri"/>
          <w:color w:val="auto"/>
        </w:rPr>
      </w:pPr>
      <w:r w:rsidRPr="002F4C3E">
        <w:rPr>
          <w:rFonts w:eastAsia="Calibri"/>
          <w:color w:val="auto"/>
        </w:rPr>
        <w:t xml:space="preserve"> о</w:t>
      </w:r>
      <w:r w:rsidR="000A1084" w:rsidRPr="002F4C3E">
        <w:rPr>
          <w:rFonts w:eastAsia="Calibri"/>
          <w:color w:val="auto"/>
        </w:rPr>
        <w:t xml:space="preserve">ценка </w:t>
      </w:r>
      <w:r w:rsidRPr="002F4C3E">
        <w:rPr>
          <w:rFonts w:eastAsia="Calibri"/>
          <w:color w:val="auto"/>
        </w:rPr>
        <w:t>степени готовности выпускник</w:t>
      </w:r>
      <w:r w:rsidR="000A1084" w:rsidRPr="002F4C3E">
        <w:rPr>
          <w:rFonts w:eastAsia="Calibri"/>
          <w:color w:val="auto"/>
        </w:rPr>
        <w:t>ов</w:t>
      </w:r>
      <w:r w:rsidRPr="002F4C3E">
        <w:rPr>
          <w:rFonts w:eastAsia="Calibri"/>
          <w:color w:val="auto"/>
        </w:rPr>
        <w:t xml:space="preserve"> к </w:t>
      </w:r>
      <w:r w:rsidR="000A1084" w:rsidRPr="002F4C3E">
        <w:rPr>
          <w:rFonts w:eastAsia="Calibri"/>
          <w:color w:val="auto"/>
        </w:rPr>
        <w:t xml:space="preserve">выполнению задач профессиональной </w:t>
      </w:r>
      <w:r w:rsidRPr="002F4C3E">
        <w:rPr>
          <w:rFonts w:eastAsia="Calibri"/>
          <w:color w:val="auto"/>
        </w:rPr>
        <w:t xml:space="preserve">деятельности; </w:t>
      </w:r>
    </w:p>
    <w:p w14:paraId="5CCD9F9D" w14:textId="77777777" w:rsidR="006735E5" w:rsidRPr="002F4C3E" w:rsidRDefault="006735E5" w:rsidP="00682BE9">
      <w:pPr>
        <w:pStyle w:val="Default"/>
        <w:widowControl w:val="0"/>
        <w:numPr>
          <w:ilvl w:val="0"/>
          <w:numId w:val="43"/>
        </w:numPr>
        <w:tabs>
          <w:tab w:val="left" w:pos="851"/>
        </w:tabs>
        <w:ind w:left="0" w:firstLine="567"/>
        <w:jc w:val="both"/>
        <w:rPr>
          <w:rFonts w:eastAsia="Calibri"/>
          <w:color w:val="auto"/>
        </w:rPr>
      </w:pPr>
      <w:r w:rsidRPr="002F4C3E">
        <w:rPr>
          <w:rFonts w:eastAsia="Calibri"/>
          <w:color w:val="auto"/>
        </w:rPr>
        <w:t xml:space="preserve">принятие решения о присвоении </w:t>
      </w:r>
      <w:r w:rsidR="005F522E" w:rsidRPr="002F4C3E">
        <w:rPr>
          <w:rFonts w:eastAsia="Calibri"/>
          <w:color w:val="auto"/>
        </w:rPr>
        <w:t xml:space="preserve">соответствующей </w:t>
      </w:r>
      <w:r w:rsidRPr="002F4C3E">
        <w:rPr>
          <w:rFonts w:eastAsia="Calibri"/>
          <w:color w:val="auto"/>
        </w:rPr>
        <w:t xml:space="preserve">квалификации </w:t>
      </w:r>
      <w:r w:rsidR="005F522E" w:rsidRPr="002F4C3E">
        <w:rPr>
          <w:rFonts w:eastAsia="Calibri"/>
          <w:color w:val="auto"/>
        </w:rPr>
        <w:t xml:space="preserve">выпускнику </w:t>
      </w:r>
      <w:r w:rsidRPr="002F4C3E">
        <w:rPr>
          <w:rFonts w:eastAsia="Calibri"/>
          <w:color w:val="auto"/>
        </w:rPr>
        <w:t>по результатам ГИА и выдаче документа о высшем образовании;</w:t>
      </w:r>
    </w:p>
    <w:p w14:paraId="57712F56" w14:textId="77777777" w:rsidR="003627B5" w:rsidRPr="002F4C3E" w:rsidRDefault="003627B5" w:rsidP="00682BE9">
      <w:pPr>
        <w:pStyle w:val="Default"/>
        <w:widowControl w:val="0"/>
        <w:numPr>
          <w:ilvl w:val="0"/>
          <w:numId w:val="43"/>
        </w:numPr>
        <w:tabs>
          <w:tab w:val="left" w:pos="851"/>
        </w:tabs>
        <w:ind w:left="0" w:firstLine="567"/>
        <w:jc w:val="both"/>
        <w:rPr>
          <w:rFonts w:eastAsia="Calibri"/>
          <w:color w:val="auto"/>
        </w:rPr>
      </w:pPr>
      <w:r w:rsidRPr="002F4C3E">
        <w:rPr>
          <w:rFonts w:eastAsia="Calibri"/>
          <w:color w:val="auto"/>
        </w:rPr>
        <w:t>разработка рекомендаций по продолжению образования на более высоких ступенях.</w:t>
      </w:r>
    </w:p>
    <w:p w14:paraId="2C31E643" w14:textId="77777777" w:rsidR="006735E5" w:rsidRPr="002F4C3E" w:rsidRDefault="006735E5" w:rsidP="00682BE9">
      <w:pPr>
        <w:pStyle w:val="Default"/>
        <w:widowControl w:val="0"/>
        <w:ind w:left="1134"/>
        <w:jc w:val="both"/>
        <w:rPr>
          <w:color w:val="auto"/>
          <w:highlight w:val="yellow"/>
        </w:rPr>
      </w:pPr>
    </w:p>
    <w:p w14:paraId="6B427007" w14:textId="478606CC" w:rsidR="00080578" w:rsidRPr="002F4C3E" w:rsidRDefault="00080578" w:rsidP="00682BE9">
      <w:pPr>
        <w:pStyle w:val="Default"/>
        <w:widowControl w:val="0"/>
        <w:numPr>
          <w:ilvl w:val="0"/>
          <w:numId w:val="2"/>
        </w:numPr>
        <w:tabs>
          <w:tab w:val="left" w:pos="284"/>
        </w:tabs>
        <w:ind w:left="0" w:firstLine="0"/>
        <w:jc w:val="center"/>
        <w:outlineLvl w:val="1"/>
        <w:rPr>
          <w:b/>
          <w:bCs/>
          <w:color w:val="auto"/>
        </w:rPr>
      </w:pPr>
      <w:bookmarkStart w:id="4" w:name="_Toc75035077"/>
      <w:r w:rsidRPr="002F4C3E">
        <w:rPr>
          <w:b/>
          <w:bCs/>
          <w:color w:val="auto"/>
        </w:rPr>
        <w:t>Область (области) профессиональной деятельности и сфера (сферы)</w:t>
      </w:r>
      <w:bookmarkStart w:id="5" w:name="_Toc75035078"/>
      <w:bookmarkEnd w:id="4"/>
      <w:r w:rsidR="00682BE9" w:rsidRPr="002F4C3E">
        <w:rPr>
          <w:b/>
          <w:bCs/>
          <w:color w:val="auto"/>
        </w:rPr>
        <w:t xml:space="preserve"> </w:t>
      </w:r>
      <w:r w:rsidRPr="002F4C3E">
        <w:rPr>
          <w:b/>
          <w:bCs/>
          <w:color w:val="auto"/>
        </w:rPr>
        <w:t>профессиональной деятельности</w:t>
      </w:r>
      <w:bookmarkEnd w:id="5"/>
    </w:p>
    <w:p w14:paraId="67438D35" w14:textId="77777777" w:rsidR="000A3E4D" w:rsidRPr="002F4C3E" w:rsidRDefault="000A3E4D" w:rsidP="00682BE9">
      <w:pPr>
        <w:pStyle w:val="Default"/>
        <w:widowControl w:val="0"/>
        <w:ind w:firstLine="567"/>
        <w:jc w:val="center"/>
        <w:outlineLvl w:val="1"/>
        <w:rPr>
          <w:b/>
          <w:bCs/>
          <w:color w:val="auto"/>
        </w:rPr>
      </w:pPr>
    </w:p>
    <w:p w14:paraId="6ED0A810" w14:textId="052BC52D" w:rsidR="001C1BC3" w:rsidRPr="002F4C3E" w:rsidRDefault="002B329D" w:rsidP="00682BE9">
      <w:pPr>
        <w:pStyle w:val="Default"/>
        <w:widowControl w:val="0"/>
        <w:ind w:firstLine="567"/>
        <w:jc w:val="both"/>
        <w:rPr>
          <w:color w:val="auto"/>
        </w:rPr>
      </w:pPr>
      <w:r w:rsidRPr="002F4C3E">
        <w:rPr>
          <w:color w:val="auto"/>
        </w:rPr>
        <w:t>Область профессиональной деятельности выпускников, освоивших О</w:t>
      </w:r>
      <w:r w:rsidR="00C65C39" w:rsidRPr="002F4C3E">
        <w:rPr>
          <w:color w:val="auto"/>
        </w:rPr>
        <w:t>ПО</w:t>
      </w:r>
      <w:r w:rsidRPr="002F4C3E">
        <w:rPr>
          <w:color w:val="auto"/>
        </w:rPr>
        <w:t>П ВО, включает</w:t>
      </w:r>
      <w:r w:rsidR="00175AFB" w:rsidRPr="002F4C3E">
        <w:rPr>
          <w:color w:val="auto"/>
        </w:rPr>
        <w:t xml:space="preserve"> 08 Финансы и экономика</w:t>
      </w:r>
      <w:r w:rsidR="008A6A5B" w:rsidRPr="002F4C3E">
        <w:rPr>
          <w:color w:val="auto"/>
        </w:rPr>
        <w:t>:</w:t>
      </w:r>
    </w:p>
    <w:p w14:paraId="55CC60D4" w14:textId="5C06A68E" w:rsidR="00D075DD" w:rsidRPr="002F4C3E" w:rsidRDefault="001C1BC3" w:rsidP="00682BE9">
      <w:pPr>
        <w:pStyle w:val="Default"/>
        <w:widowControl w:val="0"/>
        <w:ind w:firstLine="567"/>
        <w:jc w:val="both"/>
        <w:rPr>
          <w:color w:val="auto"/>
        </w:rPr>
      </w:pPr>
      <w:r w:rsidRPr="002F4C3E">
        <w:rPr>
          <w:color w:val="auto"/>
        </w:rPr>
        <w:sym w:font="Symbol" w:char="F02D"/>
      </w:r>
      <w:r w:rsidRPr="002F4C3E">
        <w:rPr>
          <w:color w:val="auto"/>
        </w:rPr>
        <w:t xml:space="preserve"> в сферах: исследований, анализа и прогнозирования социально-экономических процессов и явлений на микроуровне и макроуровне в экспертно-аналитических службах (центрах экономического анализа, правительственном секторе, общественных организациях); производства товаров и услуг, включая анализ спроса на продукцию и услуги, и оценку их текущего и перспективного предложения, продвижение продукции и услуг на рынок, планирование и обслуживание финансовых потоков, связанных с производственной деятельностью; страхования, кредитования, операций на финансовых рынках, включая управление финансовыми рисками, внутреннего и внешнего контроля и аудита</w:t>
      </w:r>
      <w:r w:rsidR="005F53EF" w:rsidRPr="002F4C3E">
        <w:rPr>
          <w:color w:val="auto"/>
        </w:rPr>
        <w:t>, финансового консультирования, консалтинга</w:t>
      </w:r>
      <w:r w:rsidRPr="002F4C3E">
        <w:rPr>
          <w:color w:val="auto"/>
        </w:rPr>
        <w:t>).</w:t>
      </w:r>
    </w:p>
    <w:p w14:paraId="1CAB77F7" w14:textId="77777777" w:rsidR="001C1BC3" w:rsidRPr="002F4C3E" w:rsidRDefault="001C1BC3" w:rsidP="00682BE9">
      <w:pPr>
        <w:pStyle w:val="Default"/>
        <w:widowControl w:val="0"/>
        <w:ind w:left="720"/>
        <w:jc w:val="both"/>
        <w:rPr>
          <w:color w:val="auto"/>
        </w:rPr>
      </w:pPr>
    </w:p>
    <w:p w14:paraId="77767669" w14:textId="530C268B" w:rsidR="009E1862" w:rsidRPr="002F4C3E" w:rsidRDefault="009E1862" w:rsidP="00682BE9">
      <w:pPr>
        <w:pStyle w:val="Default"/>
        <w:widowControl w:val="0"/>
        <w:numPr>
          <w:ilvl w:val="0"/>
          <w:numId w:val="2"/>
        </w:numPr>
        <w:tabs>
          <w:tab w:val="left" w:pos="284"/>
        </w:tabs>
        <w:ind w:left="0" w:firstLine="0"/>
        <w:jc w:val="center"/>
        <w:outlineLvl w:val="1"/>
        <w:rPr>
          <w:b/>
          <w:bCs/>
          <w:color w:val="auto"/>
        </w:rPr>
      </w:pPr>
      <w:bookmarkStart w:id="6" w:name="_Toc75035079"/>
      <w:r w:rsidRPr="002F4C3E">
        <w:rPr>
          <w:b/>
          <w:bCs/>
          <w:color w:val="auto"/>
        </w:rPr>
        <w:t>Формы государственной итоговой аттестации</w:t>
      </w:r>
      <w:bookmarkEnd w:id="6"/>
    </w:p>
    <w:p w14:paraId="4E873CD6" w14:textId="77777777" w:rsidR="00682BE9" w:rsidRPr="002F4C3E" w:rsidRDefault="00682BE9" w:rsidP="00682BE9">
      <w:pPr>
        <w:pStyle w:val="Default"/>
        <w:widowControl w:val="0"/>
        <w:ind w:firstLine="567"/>
        <w:jc w:val="both"/>
        <w:rPr>
          <w:color w:val="auto"/>
        </w:rPr>
      </w:pPr>
    </w:p>
    <w:p w14:paraId="2DA8BCB0" w14:textId="7774950E" w:rsidR="00092D54" w:rsidRPr="002F4C3E" w:rsidRDefault="008A4245" w:rsidP="00682BE9">
      <w:pPr>
        <w:pStyle w:val="Default"/>
        <w:widowControl w:val="0"/>
        <w:ind w:firstLine="567"/>
        <w:jc w:val="both"/>
        <w:rPr>
          <w:color w:val="auto"/>
        </w:rPr>
      </w:pPr>
      <w:r w:rsidRPr="002F4C3E">
        <w:rPr>
          <w:color w:val="auto"/>
        </w:rPr>
        <w:t xml:space="preserve">В государственную итоговую аттестацию </w:t>
      </w:r>
      <w:r w:rsidR="00DB325A" w:rsidRPr="002F4C3E">
        <w:rPr>
          <w:color w:val="auto"/>
        </w:rPr>
        <w:t>вход</w:t>
      </w:r>
      <w:r w:rsidR="000A02B2" w:rsidRPr="002F4C3E">
        <w:rPr>
          <w:color w:val="auto"/>
        </w:rPr>
        <w:t>и</w:t>
      </w:r>
      <w:r w:rsidR="00DB325A" w:rsidRPr="002F4C3E">
        <w:rPr>
          <w:color w:val="auto"/>
        </w:rPr>
        <w:t>т</w:t>
      </w:r>
      <w:r w:rsidR="000A02B2" w:rsidRPr="002F4C3E">
        <w:rPr>
          <w:color w:val="auto"/>
        </w:rPr>
        <w:t xml:space="preserve"> </w:t>
      </w:r>
      <w:r w:rsidR="00092D54" w:rsidRPr="002F4C3E">
        <w:rPr>
          <w:color w:val="auto"/>
        </w:rPr>
        <w:t>подготовка к процедуре защиты и защита выпускной квалификационной работы</w:t>
      </w:r>
      <w:r w:rsidR="000A02B2" w:rsidRPr="002F4C3E">
        <w:rPr>
          <w:i/>
          <w:color w:val="auto"/>
        </w:rPr>
        <w:t>.</w:t>
      </w:r>
    </w:p>
    <w:p w14:paraId="3D5B6B8E" w14:textId="77777777" w:rsidR="009E1862" w:rsidRPr="002F4C3E" w:rsidRDefault="009E1862" w:rsidP="00682BE9">
      <w:pPr>
        <w:pStyle w:val="Default"/>
        <w:widowControl w:val="0"/>
        <w:rPr>
          <w:color w:val="auto"/>
        </w:rPr>
      </w:pPr>
    </w:p>
    <w:p w14:paraId="7739F93B" w14:textId="77777777" w:rsidR="007C5F76" w:rsidRPr="002F4C3E" w:rsidRDefault="00261451" w:rsidP="00682BE9">
      <w:pPr>
        <w:pStyle w:val="Default"/>
        <w:widowControl w:val="0"/>
        <w:numPr>
          <w:ilvl w:val="0"/>
          <w:numId w:val="2"/>
        </w:numPr>
        <w:tabs>
          <w:tab w:val="left" w:pos="284"/>
        </w:tabs>
        <w:ind w:left="0" w:firstLine="0"/>
        <w:jc w:val="center"/>
        <w:outlineLvl w:val="1"/>
        <w:rPr>
          <w:b/>
          <w:bCs/>
          <w:color w:val="auto"/>
        </w:rPr>
      </w:pPr>
      <w:bookmarkStart w:id="7" w:name="_Toc75035080"/>
      <w:r w:rsidRPr="002F4C3E">
        <w:rPr>
          <w:b/>
          <w:bCs/>
          <w:color w:val="auto"/>
        </w:rPr>
        <w:t>Время проведения государственной итоговой аттестации</w:t>
      </w:r>
      <w:bookmarkEnd w:id="7"/>
      <w:r w:rsidR="007C5F76" w:rsidRPr="002F4C3E">
        <w:rPr>
          <w:b/>
          <w:bCs/>
          <w:color w:val="auto"/>
        </w:rPr>
        <w:t xml:space="preserve"> </w:t>
      </w:r>
    </w:p>
    <w:p w14:paraId="689CE320" w14:textId="77777777" w:rsidR="00682BE9" w:rsidRPr="002F4C3E" w:rsidRDefault="00682BE9" w:rsidP="00682BE9">
      <w:pPr>
        <w:pStyle w:val="Default"/>
        <w:widowControl w:val="0"/>
        <w:ind w:firstLine="567"/>
        <w:jc w:val="both"/>
        <w:rPr>
          <w:color w:val="auto"/>
        </w:rPr>
      </w:pPr>
    </w:p>
    <w:p w14:paraId="5C9AA61A" w14:textId="3535B63C" w:rsidR="007C5F76" w:rsidRPr="002F4C3E" w:rsidRDefault="007C5F76" w:rsidP="00682BE9">
      <w:pPr>
        <w:pStyle w:val="Default"/>
        <w:widowControl w:val="0"/>
        <w:ind w:firstLine="567"/>
        <w:jc w:val="both"/>
        <w:rPr>
          <w:color w:val="auto"/>
        </w:rPr>
      </w:pPr>
      <w:r w:rsidRPr="002F4C3E">
        <w:rPr>
          <w:color w:val="auto"/>
        </w:rPr>
        <w:t>Порядок и сроки проведения аттестационных испытаний устанавливаются</w:t>
      </w:r>
      <w:r w:rsidR="00B27DC6" w:rsidRPr="002F4C3E">
        <w:rPr>
          <w:color w:val="auto"/>
        </w:rPr>
        <w:t xml:space="preserve"> </w:t>
      </w:r>
      <w:r w:rsidRPr="002F4C3E">
        <w:rPr>
          <w:color w:val="auto"/>
        </w:rPr>
        <w:t>на основании Положения о порядке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в федеральном государственном бюджетном образовательном учреждении высшего образования «Российский экономический унив</w:t>
      </w:r>
      <w:r w:rsidR="0081762C" w:rsidRPr="002F4C3E">
        <w:rPr>
          <w:color w:val="auto"/>
        </w:rPr>
        <w:t>ерситет имени Г.В. Плеханова»</w:t>
      </w:r>
      <w:r w:rsidRPr="002F4C3E">
        <w:rPr>
          <w:color w:val="auto"/>
        </w:rPr>
        <w:t>, и в соответствии с графиком учебного процесса по направлению подготовки</w:t>
      </w:r>
      <w:r w:rsidR="00B929F7" w:rsidRPr="002F4C3E">
        <w:rPr>
          <w:color w:val="auto"/>
        </w:rPr>
        <w:t xml:space="preserve"> 38.03.01 </w:t>
      </w:r>
      <w:r w:rsidR="00D00262" w:rsidRPr="002F4C3E">
        <w:rPr>
          <w:color w:val="auto"/>
        </w:rPr>
        <w:t>Экономика</w:t>
      </w:r>
      <w:r w:rsidR="00261451" w:rsidRPr="002F4C3E">
        <w:rPr>
          <w:color w:val="auto"/>
        </w:rPr>
        <w:t>,</w:t>
      </w:r>
      <w:r w:rsidRPr="002F4C3E">
        <w:rPr>
          <w:color w:val="auto"/>
        </w:rPr>
        <w:t xml:space="preserve"> </w:t>
      </w:r>
      <w:r w:rsidR="00E732FD" w:rsidRPr="002F4C3E">
        <w:rPr>
          <w:color w:val="auto"/>
        </w:rPr>
        <w:t>направленность (</w:t>
      </w:r>
      <w:r w:rsidRPr="002F4C3E">
        <w:rPr>
          <w:color w:val="auto"/>
        </w:rPr>
        <w:t>профиль</w:t>
      </w:r>
      <w:r w:rsidR="00E732FD" w:rsidRPr="002F4C3E">
        <w:rPr>
          <w:color w:val="auto"/>
        </w:rPr>
        <w:t>)</w:t>
      </w:r>
      <w:r w:rsidR="00253AE2" w:rsidRPr="002F4C3E">
        <w:rPr>
          <w:color w:val="auto"/>
        </w:rPr>
        <w:t xml:space="preserve"> программы</w:t>
      </w:r>
      <w:r w:rsidR="00261451" w:rsidRPr="002F4C3E">
        <w:rPr>
          <w:color w:val="auto"/>
        </w:rPr>
        <w:t xml:space="preserve"> </w:t>
      </w:r>
      <w:r w:rsidR="00B929F7" w:rsidRPr="002F4C3E">
        <w:rPr>
          <w:color w:val="auto"/>
        </w:rPr>
        <w:t>«</w:t>
      </w:r>
      <w:r w:rsidR="00B11CF7" w:rsidRPr="002F4C3E">
        <w:rPr>
          <w:color w:val="auto"/>
        </w:rPr>
        <w:t>Финансовый контроль, анализ и аудит</w:t>
      </w:r>
      <w:r w:rsidR="00B929F7" w:rsidRPr="002F4C3E">
        <w:rPr>
          <w:color w:val="auto"/>
        </w:rPr>
        <w:t>»</w:t>
      </w:r>
      <w:r w:rsidRPr="002F4C3E">
        <w:rPr>
          <w:color w:val="auto"/>
        </w:rPr>
        <w:t xml:space="preserve">. </w:t>
      </w:r>
    </w:p>
    <w:p w14:paraId="33E31202" w14:textId="4FC4DAD8" w:rsidR="00362983" w:rsidRPr="002F4C3E" w:rsidRDefault="00362983" w:rsidP="00682BE9">
      <w:pPr>
        <w:widowControl w:val="0"/>
        <w:spacing w:after="0"/>
        <w:ind w:firstLine="567"/>
        <w:jc w:val="both"/>
        <w:rPr>
          <w:rFonts w:ascii="Times New Roman" w:hAnsi="Times New Roman"/>
          <w:sz w:val="24"/>
          <w:szCs w:val="24"/>
        </w:rPr>
      </w:pPr>
      <w:r w:rsidRPr="002F4C3E">
        <w:rPr>
          <w:rFonts w:ascii="Times New Roman" w:hAnsi="Times New Roman"/>
          <w:sz w:val="24"/>
          <w:szCs w:val="24"/>
        </w:rPr>
        <w:t xml:space="preserve">Государственная итоговая аттестация является завершающей частью образовательной программы и проводится в </w:t>
      </w:r>
      <w:r w:rsidR="00B929F7" w:rsidRPr="002F4C3E">
        <w:rPr>
          <w:rFonts w:ascii="Times New Roman" w:hAnsi="Times New Roman"/>
          <w:sz w:val="24"/>
          <w:szCs w:val="24"/>
        </w:rPr>
        <w:t xml:space="preserve">8 </w:t>
      </w:r>
      <w:r w:rsidRPr="002F4C3E">
        <w:rPr>
          <w:rFonts w:ascii="Times New Roman" w:hAnsi="Times New Roman"/>
          <w:sz w:val="24"/>
          <w:szCs w:val="24"/>
        </w:rPr>
        <w:t>семестре после успешного прохождения промежуточной аттестации по всем дисциплинам (</w:t>
      </w:r>
      <w:r w:rsidRPr="002F4C3E">
        <w:rPr>
          <w:rFonts w:ascii="Times New Roman" w:hAnsi="Times New Roman"/>
          <w:i/>
          <w:sz w:val="24"/>
          <w:szCs w:val="24"/>
        </w:rPr>
        <w:t>модулям</w:t>
      </w:r>
      <w:r w:rsidRPr="002F4C3E">
        <w:rPr>
          <w:rFonts w:ascii="Times New Roman" w:hAnsi="Times New Roman"/>
          <w:sz w:val="24"/>
          <w:szCs w:val="24"/>
        </w:rPr>
        <w:t>) и практикам образовательной программы.</w:t>
      </w:r>
    </w:p>
    <w:p w14:paraId="2936930C" w14:textId="77777777" w:rsidR="00261451" w:rsidRPr="002F4C3E" w:rsidRDefault="00261451" w:rsidP="00682BE9">
      <w:pPr>
        <w:pStyle w:val="Default"/>
        <w:widowControl w:val="0"/>
        <w:rPr>
          <w:color w:val="auto"/>
        </w:rPr>
      </w:pPr>
    </w:p>
    <w:p w14:paraId="2DB3EF4E" w14:textId="794381C0" w:rsidR="007C5F76" w:rsidRPr="002F4C3E" w:rsidRDefault="007C5F76" w:rsidP="00682BE9">
      <w:pPr>
        <w:pStyle w:val="Default"/>
        <w:widowControl w:val="0"/>
        <w:numPr>
          <w:ilvl w:val="0"/>
          <w:numId w:val="2"/>
        </w:numPr>
        <w:tabs>
          <w:tab w:val="left" w:pos="284"/>
        </w:tabs>
        <w:ind w:left="0" w:firstLine="0"/>
        <w:jc w:val="center"/>
        <w:outlineLvl w:val="1"/>
        <w:rPr>
          <w:b/>
          <w:bCs/>
          <w:color w:val="auto"/>
        </w:rPr>
      </w:pPr>
      <w:bookmarkStart w:id="8" w:name="_Toc75035081"/>
      <w:r w:rsidRPr="002F4C3E">
        <w:rPr>
          <w:b/>
          <w:bCs/>
          <w:color w:val="auto"/>
        </w:rPr>
        <w:t>Т</w:t>
      </w:r>
      <w:r w:rsidR="00261451" w:rsidRPr="002F4C3E">
        <w:rPr>
          <w:b/>
          <w:bCs/>
          <w:color w:val="auto"/>
        </w:rPr>
        <w:t>рудоемкость государственной</w:t>
      </w:r>
      <w:r w:rsidR="004D23D8" w:rsidRPr="002F4C3E">
        <w:rPr>
          <w:b/>
          <w:bCs/>
          <w:color w:val="auto"/>
        </w:rPr>
        <w:t xml:space="preserve"> итоговой аттестации</w:t>
      </w:r>
      <w:bookmarkEnd w:id="8"/>
      <w:r w:rsidRPr="002F4C3E">
        <w:rPr>
          <w:b/>
          <w:bCs/>
          <w:color w:val="auto"/>
        </w:rPr>
        <w:t xml:space="preserve"> </w:t>
      </w:r>
    </w:p>
    <w:p w14:paraId="681795DC" w14:textId="77777777" w:rsidR="00682BE9" w:rsidRPr="002F4C3E" w:rsidRDefault="00682BE9" w:rsidP="00682BE9">
      <w:pPr>
        <w:pStyle w:val="Default"/>
        <w:widowControl w:val="0"/>
        <w:ind w:firstLine="851"/>
        <w:jc w:val="both"/>
        <w:rPr>
          <w:color w:val="auto"/>
        </w:rPr>
      </w:pPr>
    </w:p>
    <w:p w14:paraId="6AF042CC" w14:textId="65C23FD4" w:rsidR="007C5F76" w:rsidRPr="002F4C3E" w:rsidRDefault="0028640B" w:rsidP="00682BE9">
      <w:pPr>
        <w:pStyle w:val="Default"/>
        <w:widowControl w:val="0"/>
        <w:ind w:firstLine="567"/>
        <w:jc w:val="both"/>
        <w:rPr>
          <w:color w:val="auto"/>
        </w:rPr>
      </w:pPr>
      <w:r w:rsidRPr="002F4C3E">
        <w:rPr>
          <w:color w:val="auto"/>
        </w:rPr>
        <w:t>Общая трудоемкость государственной итоговой аттес</w:t>
      </w:r>
      <w:r w:rsidR="002846D8" w:rsidRPr="002F4C3E">
        <w:rPr>
          <w:color w:val="auto"/>
        </w:rPr>
        <w:t>тации по направлению подготовки</w:t>
      </w:r>
      <w:r w:rsidR="00ED6201" w:rsidRPr="002F4C3E">
        <w:rPr>
          <w:color w:val="auto"/>
        </w:rPr>
        <w:t xml:space="preserve"> </w:t>
      </w:r>
      <w:r w:rsidR="00F2700A" w:rsidRPr="002F4C3E">
        <w:rPr>
          <w:color w:val="auto"/>
        </w:rPr>
        <w:t>38.03.</w:t>
      </w:r>
      <w:r w:rsidR="00D00262" w:rsidRPr="002F4C3E">
        <w:rPr>
          <w:color w:val="auto"/>
        </w:rPr>
        <w:t xml:space="preserve">01 </w:t>
      </w:r>
      <w:r w:rsidR="00ED6201" w:rsidRPr="002F4C3E">
        <w:rPr>
          <w:color w:val="auto"/>
        </w:rPr>
        <w:t>Экономика</w:t>
      </w:r>
      <w:r w:rsidR="00A27BD1" w:rsidRPr="002F4C3E">
        <w:rPr>
          <w:color w:val="auto"/>
        </w:rPr>
        <w:t xml:space="preserve"> </w:t>
      </w:r>
      <w:r w:rsidRPr="002F4C3E">
        <w:rPr>
          <w:color w:val="auto"/>
        </w:rPr>
        <w:t>направленность (профиль</w:t>
      </w:r>
      <w:r w:rsidR="00D40A4B" w:rsidRPr="002F4C3E">
        <w:rPr>
          <w:color w:val="auto"/>
        </w:rPr>
        <w:t>) программы</w:t>
      </w:r>
      <w:r w:rsidRPr="002F4C3E">
        <w:rPr>
          <w:color w:val="auto"/>
        </w:rPr>
        <w:t xml:space="preserve"> </w:t>
      </w:r>
      <w:r w:rsidR="00F2700A" w:rsidRPr="002F4C3E">
        <w:rPr>
          <w:color w:val="auto"/>
        </w:rPr>
        <w:t>«</w:t>
      </w:r>
      <w:r w:rsidR="00B11CF7" w:rsidRPr="002F4C3E">
        <w:rPr>
          <w:color w:val="auto"/>
        </w:rPr>
        <w:t>Финансовый контроль, анализ и аудит</w:t>
      </w:r>
      <w:r w:rsidR="00F2700A" w:rsidRPr="002F4C3E">
        <w:rPr>
          <w:color w:val="auto"/>
        </w:rPr>
        <w:t>»</w:t>
      </w:r>
      <w:r w:rsidRPr="002F4C3E">
        <w:rPr>
          <w:color w:val="auto"/>
        </w:rPr>
        <w:t xml:space="preserve"> составляет</w:t>
      </w:r>
      <w:r w:rsidR="007C5F76" w:rsidRPr="002F4C3E">
        <w:rPr>
          <w:color w:val="auto"/>
        </w:rPr>
        <w:t xml:space="preserve"> </w:t>
      </w:r>
      <w:r w:rsidR="000A0237" w:rsidRPr="002F4C3E">
        <w:rPr>
          <w:color w:val="auto"/>
        </w:rPr>
        <w:t>9</w:t>
      </w:r>
      <w:r w:rsidR="007C5F76" w:rsidRPr="002F4C3E">
        <w:rPr>
          <w:color w:val="auto"/>
        </w:rPr>
        <w:t xml:space="preserve"> зачетных единиц (З</w:t>
      </w:r>
      <w:r w:rsidR="007F5DC3" w:rsidRPr="002F4C3E">
        <w:rPr>
          <w:color w:val="auto"/>
        </w:rPr>
        <w:t>.</w:t>
      </w:r>
      <w:r w:rsidR="007C5F76" w:rsidRPr="002F4C3E">
        <w:rPr>
          <w:color w:val="auto"/>
        </w:rPr>
        <w:t>Е</w:t>
      </w:r>
      <w:r w:rsidR="007F5DC3" w:rsidRPr="002F4C3E">
        <w:rPr>
          <w:color w:val="auto"/>
        </w:rPr>
        <w:t>.</w:t>
      </w:r>
      <w:r w:rsidR="00760AAB" w:rsidRPr="002F4C3E">
        <w:rPr>
          <w:color w:val="auto"/>
        </w:rPr>
        <w:t xml:space="preserve">), </w:t>
      </w:r>
      <w:r w:rsidR="008F6D82" w:rsidRPr="002F4C3E">
        <w:rPr>
          <w:color w:val="auto"/>
        </w:rPr>
        <w:t>324</w:t>
      </w:r>
      <w:r w:rsidR="004C66E9" w:rsidRPr="002F4C3E">
        <w:rPr>
          <w:color w:val="auto"/>
        </w:rPr>
        <w:t xml:space="preserve"> </w:t>
      </w:r>
      <w:r w:rsidR="00C87395" w:rsidRPr="002F4C3E">
        <w:rPr>
          <w:color w:val="auto"/>
        </w:rPr>
        <w:t xml:space="preserve">академических </w:t>
      </w:r>
      <w:r w:rsidR="00760AAB" w:rsidRPr="002F4C3E">
        <w:rPr>
          <w:color w:val="auto"/>
        </w:rPr>
        <w:t>часов.</w:t>
      </w:r>
      <w:r w:rsidR="007C5F76" w:rsidRPr="002F4C3E">
        <w:rPr>
          <w:color w:val="auto"/>
        </w:rPr>
        <w:t xml:space="preserve"> </w:t>
      </w:r>
    </w:p>
    <w:p w14:paraId="1E3F868B" w14:textId="77777777" w:rsidR="00261451" w:rsidRPr="002F4C3E" w:rsidRDefault="00261451" w:rsidP="00682BE9">
      <w:pPr>
        <w:pStyle w:val="Default"/>
        <w:widowControl w:val="0"/>
        <w:rPr>
          <w:color w:val="auto"/>
        </w:rPr>
      </w:pPr>
    </w:p>
    <w:p w14:paraId="061954D9" w14:textId="77777777" w:rsidR="00AE4603" w:rsidRPr="002F4C3E" w:rsidRDefault="00AE4603" w:rsidP="00682BE9">
      <w:pPr>
        <w:pStyle w:val="Default"/>
        <w:widowControl w:val="0"/>
        <w:numPr>
          <w:ilvl w:val="0"/>
          <w:numId w:val="2"/>
        </w:numPr>
        <w:tabs>
          <w:tab w:val="left" w:pos="284"/>
        </w:tabs>
        <w:ind w:left="0" w:firstLine="0"/>
        <w:jc w:val="center"/>
        <w:outlineLvl w:val="1"/>
        <w:rPr>
          <w:b/>
          <w:bCs/>
          <w:color w:val="auto"/>
        </w:rPr>
      </w:pPr>
      <w:bookmarkStart w:id="9" w:name="_Toc75035082"/>
      <w:r w:rsidRPr="002F4C3E">
        <w:rPr>
          <w:b/>
          <w:bCs/>
          <w:color w:val="auto"/>
        </w:rPr>
        <w:t>Ф</w:t>
      </w:r>
      <w:r w:rsidR="00C67DC2" w:rsidRPr="002F4C3E">
        <w:rPr>
          <w:b/>
          <w:bCs/>
          <w:color w:val="auto"/>
        </w:rPr>
        <w:t>онды оценочных средств для государственной итоговой аттестации</w:t>
      </w:r>
      <w:bookmarkEnd w:id="9"/>
      <w:r w:rsidRPr="002F4C3E">
        <w:rPr>
          <w:b/>
          <w:bCs/>
          <w:color w:val="auto"/>
        </w:rPr>
        <w:t xml:space="preserve"> </w:t>
      </w:r>
    </w:p>
    <w:p w14:paraId="14D8ADD9" w14:textId="77777777" w:rsidR="00C67DC2" w:rsidRPr="002F4C3E" w:rsidRDefault="00C67DC2" w:rsidP="00682BE9">
      <w:pPr>
        <w:pStyle w:val="11"/>
        <w:shd w:val="clear" w:color="auto" w:fill="FFFFFF"/>
        <w:tabs>
          <w:tab w:val="left" w:pos="993"/>
          <w:tab w:val="left" w:pos="1276"/>
        </w:tabs>
        <w:suppressAutoHyphens w:val="0"/>
        <w:ind w:firstLine="720"/>
        <w:jc w:val="both"/>
        <w:rPr>
          <w:rFonts w:eastAsiaTheme="minorHAnsi"/>
          <w:b/>
          <w:bCs/>
          <w:sz w:val="24"/>
          <w:szCs w:val="24"/>
          <w:lang w:eastAsia="en-US"/>
        </w:rPr>
      </w:pPr>
    </w:p>
    <w:p w14:paraId="57922D54" w14:textId="4DB7315D" w:rsidR="00837B5B" w:rsidRPr="002F4C3E" w:rsidRDefault="00BA0DDD" w:rsidP="00682BE9">
      <w:pPr>
        <w:pStyle w:val="11"/>
        <w:shd w:val="clear" w:color="auto" w:fill="FFFFFF"/>
        <w:tabs>
          <w:tab w:val="left" w:pos="993"/>
          <w:tab w:val="left" w:pos="1276"/>
        </w:tabs>
        <w:suppressAutoHyphens w:val="0"/>
        <w:ind w:firstLine="567"/>
        <w:jc w:val="both"/>
        <w:outlineLvl w:val="1"/>
        <w:rPr>
          <w:rFonts w:eastAsiaTheme="minorHAnsi"/>
          <w:b/>
          <w:bCs/>
          <w:sz w:val="24"/>
          <w:szCs w:val="24"/>
          <w:lang w:eastAsia="en-US"/>
        </w:rPr>
      </w:pPr>
      <w:bookmarkStart w:id="10" w:name="_Toc75035083"/>
      <w:r w:rsidRPr="002F4C3E">
        <w:rPr>
          <w:rFonts w:eastAsiaTheme="minorHAnsi"/>
          <w:b/>
          <w:bCs/>
          <w:sz w:val="24"/>
          <w:szCs w:val="24"/>
          <w:lang w:eastAsia="en-US"/>
        </w:rPr>
        <w:t>6</w:t>
      </w:r>
      <w:r w:rsidR="00AE4603" w:rsidRPr="002F4C3E">
        <w:rPr>
          <w:rFonts w:eastAsiaTheme="minorHAnsi"/>
          <w:b/>
          <w:bCs/>
          <w:sz w:val="24"/>
          <w:szCs w:val="24"/>
          <w:lang w:eastAsia="en-US"/>
        </w:rPr>
        <w:t>.1</w:t>
      </w:r>
      <w:r w:rsidR="006C4FE9" w:rsidRPr="002F4C3E">
        <w:rPr>
          <w:rFonts w:eastAsiaTheme="minorHAnsi"/>
          <w:b/>
          <w:bCs/>
          <w:sz w:val="24"/>
          <w:szCs w:val="24"/>
          <w:lang w:eastAsia="en-US"/>
        </w:rPr>
        <w:t>.</w:t>
      </w:r>
      <w:r w:rsidR="00980946" w:rsidRPr="002F4C3E">
        <w:rPr>
          <w:rFonts w:eastAsiaTheme="minorHAnsi"/>
          <w:b/>
          <w:bCs/>
          <w:sz w:val="24"/>
          <w:szCs w:val="24"/>
          <w:lang w:eastAsia="en-US"/>
        </w:rPr>
        <w:t xml:space="preserve"> </w:t>
      </w:r>
      <w:r w:rsidR="00AE4603" w:rsidRPr="002F4C3E">
        <w:rPr>
          <w:rFonts w:eastAsiaTheme="minorHAnsi"/>
          <w:b/>
          <w:bCs/>
          <w:sz w:val="24"/>
          <w:szCs w:val="24"/>
          <w:lang w:eastAsia="en-US"/>
        </w:rPr>
        <w:t>Перечень компетенций, которы</w:t>
      </w:r>
      <w:r w:rsidR="0028640B" w:rsidRPr="002F4C3E">
        <w:rPr>
          <w:rFonts w:eastAsiaTheme="minorHAnsi"/>
          <w:b/>
          <w:bCs/>
          <w:sz w:val="24"/>
          <w:szCs w:val="24"/>
          <w:lang w:eastAsia="en-US"/>
        </w:rPr>
        <w:t xml:space="preserve">ми </w:t>
      </w:r>
      <w:r w:rsidR="00AE4603" w:rsidRPr="002F4C3E">
        <w:rPr>
          <w:rFonts w:eastAsiaTheme="minorHAnsi"/>
          <w:b/>
          <w:bCs/>
          <w:sz w:val="24"/>
          <w:szCs w:val="24"/>
          <w:lang w:eastAsia="en-US"/>
        </w:rPr>
        <w:t>долж</w:t>
      </w:r>
      <w:r w:rsidR="00BF57BB" w:rsidRPr="002F4C3E">
        <w:rPr>
          <w:rFonts w:eastAsiaTheme="minorHAnsi"/>
          <w:b/>
          <w:bCs/>
          <w:sz w:val="24"/>
          <w:szCs w:val="24"/>
          <w:lang w:eastAsia="en-US"/>
        </w:rPr>
        <w:t>н</w:t>
      </w:r>
      <w:r w:rsidR="0028640B" w:rsidRPr="002F4C3E">
        <w:rPr>
          <w:rFonts w:eastAsiaTheme="minorHAnsi"/>
          <w:b/>
          <w:bCs/>
          <w:sz w:val="24"/>
          <w:szCs w:val="24"/>
          <w:lang w:eastAsia="en-US"/>
        </w:rPr>
        <w:t>ы</w:t>
      </w:r>
      <w:r w:rsidR="00BF57BB" w:rsidRPr="002F4C3E">
        <w:rPr>
          <w:rFonts w:eastAsiaTheme="minorHAnsi"/>
          <w:b/>
          <w:bCs/>
          <w:sz w:val="24"/>
          <w:szCs w:val="24"/>
          <w:lang w:eastAsia="en-US"/>
        </w:rPr>
        <w:t xml:space="preserve"> о</w:t>
      </w:r>
      <w:r w:rsidR="0028640B" w:rsidRPr="002F4C3E">
        <w:rPr>
          <w:rFonts w:eastAsiaTheme="minorHAnsi"/>
          <w:b/>
          <w:bCs/>
          <w:sz w:val="24"/>
          <w:szCs w:val="24"/>
          <w:lang w:eastAsia="en-US"/>
        </w:rPr>
        <w:t>владеть</w:t>
      </w:r>
      <w:r w:rsidR="00BF57BB" w:rsidRPr="002F4C3E">
        <w:rPr>
          <w:rFonts w:eastAsiaTheme="minorHAnsi"/>
          <w:b/>
          <w:bCs/>
          <w:sz w:val="24"/>
          <w:szCs w:val="24"/>
          <w:lang w:eastAsia="en-US"/>
        </w:rPr>
        <w:t xml:space="preserve"> </w:t>
      </w:r>
      <w:r w:rsidR="00727B7C" w:rsidRPr="002F4C3E">
        <w:rPr>
          <w:rFonts w:eastAsiaTheme="minorHAnsi"/>
          <w:b/>
          <w:bCs/>
          <w:sz w:val="24"/>
          <w:szCs w:val="24"/>
          <w:lang w:eastAsia="en-US"/>
        </w:rPr>
        <w:t>выпускники</w:t>
      </w:r>
      <w:r w:rsidR="00AE4603" w:rsidRPr="002F4C3E">
        <w:rPr>
          <w:rFonts w:eastAsiaTheme="minorHAnsi"/>
          <w:b/>
          <w:bCs/>
          <w:sz w:val="24"/>
          <w:szCs w:val="24"/>
          <w:lang w:eastAsia="en-US"/>
        </w:rPr>
        <w:t xml:space="preserve"> в результате освоения образовательной программы</w:t>
      </w:r>
      <w:bookmarkEnd w:id="10"/>
    </w:p>
    <w:p w14:paraId="3CDDE0B7" w14:textId="77777777" w:rsidR="00682BE9" w:rsidRPr="002F4C3E" w:rsidRDefault="00682BE9" w:rsidP="00682BE9">
      <w:pPr>
        <w:pStyle w:val="11"/>
        <w:shd w:val="clear" w:color="auto" w:fill="FFFFFF"/>
        <w:tabs>
          <w:tab w:val="left" w:pos="993"/>
          <w:tab w:val="left" w:pos="1276"/>
        </w:tabs>
        <w:suppressAutoHyphens w:val="0"/>
        <w:ind w:firstLine="567"/>
        <w:jc w:val="both"/>
        <w:rPr>
          <w:sz w:val="24"/>
          <w:szCs w:val="24"/>
        </w:rPr>
      </w:pPr>
    </w:p>
    <w:p w14:paraId="1DE1E501" w14:textId="27029ED4" w:rsidR="0028640B" w:rsidRPr="002F4C3E" w:rsidRDefault="007F5DC3" w:rsidP="00682BE9">
      <w:pPr>
        <w:pStyle w:val="11"/>
        <w:shd w:val="clear" w:color="auto" w:fill="FFFFFF"/>
        <w:tabs>
          <w:tab w:val="left" w:pos="993"/>
          <w:tab w:val="left" w:pos="1276"/>
        </w:tabs>
        <w:suppressAutoHyphens w:val="0"/>
        <w:ind w:firstLine="567"/>
        <w:jc w:val="both"/>
        <w:rPr>
          <w:sz w:val="24"/>
          <w:szCs w:val="24"/>
        </w:rPr>
      </w:pPr>
      <w:r w:rsidRPr="002F4C3E">
        <w:rPr>
          <w:sz w:val="24"/>
          <w:szCs w:val="24"/>
        </w:rPr>
        <w:t xml:space="preserve">Государственная итоговая аттестация </w:t>
      </w:r>
      <w:r w:rsidR="0028640B" w:rsidRPr="002F4C3E">
        <w:rPr>
          <w:sz w:val="24"/>
          <w:szCs w:val="24"/>
        </w:rPr>
        <w:t xml:space="preserve">имеет целью определение степени соответствия уровня подготовленности выпускников требованиям </w:t>
      </w:r>
      <w:r w:rsidR="00937270" w:rsidRPr="002F4C3E">
        <w:rPr>
          <w:sz w:val="24"/>
          <w:szCs w:val="24"/>
        </w:rPr>
        <w:t xml:space="preserve">ФГОС ВО </w:t>
      </w:r>
      <w:r w:rsidR="002D22EB" w:rsidRPr="002F4C3E">
        <w:rPr>
          <w:sz w:val="24"/>
          <w:szCs w:val="24"/>
        </w:rPr>
        <w:t xml:space="preserve">с учетом </w:t>
      </w:r>
      <w:r w:rsidR="000A02B2" w:rsidRPr="002F4C3E">
        <w:rPr>
          <w:sz w:val="24"/>
          <w:szCs w:val="24"/>
        </w:rPr>
        <w:t>профессиональных стандартов 08.006 «Специалист по внутреннему контролю (внутренний контролер)», 08.010 «Внутренний аудитор», 08.023 «Аудитор»</w:t>
      </w:r>
      <w:r w:rsidR="002D22EB" w:rsidRPr="002F4C3E">
        <w:rPr>
          <w:sz w:val="24"/>
          <w:szCs w:val="24"/>
        </w:rPr>
        <w:t xml:space="preserve">. </w:t>
      </w:r>
      <w:r w:rsidR="0028640B" w:rsidRPr="002F4C3E">
        <w:rPr>
          <w:sz w:val="24"/>
          <w:szCs w:val="24"/>
        </w:rPr>
        <w:t>При этом проверяются сформированные компетенции - теоретические знания и практические навыки выпускника в соответствии с компетентностной моделью</w:t>
      </w:r>
      <w:r w:rsidR="005E20D8" w:rsidRPr="002F4C3E">
        <w:rPr>
          <w:sz w:val="24"/>
          <w:szCs w:val="24"/>
        </w:rPr>
        <w:t xml:space="preserve"> (</w:t>
      </w:r>
      <w:r w:rsidR="00AA360C" w:rsidRPr="002F4C3E">
        <w:rPr>
          <w:sz w:val="24"/>
          <w:szCs w:val="24"/>
        </w:rPr>
        <w:t>Приложение</w:t>
      </w:r>
      <w:r w:rsidR="005E20D8" w:rsidRPr="002F4C3E">
        <w:rPr>
          <w:sz w:val="24"/>
          <w:szCs w:val="24"/>
        </w:rPr>
        <w:t xml:space="preserve"> 1</w:t>
      </w:r>
      <w:r w:rsidR="00AA360C" w:rsidRPr="002F4C3E">
        <w:rPr>
          <w:sz w:val="24"/>
          <w:szCs w:val="24"/>
        </w:rPr>
        <w:t>)</w:t>
      </w:r>
      <w:r w:rsidR="0028640B" w:rsidRPr="002F4C3E">
        <w:rPr>
          <w:sz w:val="24"/>
          <w:szCs w:val="24"/>
        </w:rPr>
        <w:t>, являющейся структурным компонентом ОПОП. В частности, проверяется обладание следующими компете</w:t>
      </w:r>
      <w:r w:rsidR="00A86916" w:rsidRPr="002F4C3E">
        <w:rPr>
          <w:sz w:val="24"/>
          <w:szCs w:val="24"/>
        </w:rPr>
        <w:t>нциями выпускников – бакалавров</w:t>
      </w:r>
      <w:r w:rsidR="00C944B3" w:rsidRPr="002F4C3E">
        <w:rPr>
          <w:sz w:val="24"/>
          <w:szCs w:val="24"/>
        </w:rPr>
        <w:t xml:space="preserve"> </w:t>
      </w:r>
      <w:r w:rsidR="0028640B" w:rsidRPr="002F4C3E">
        <w:rPr>
          <w:sz w:val="24"/>
          <w:szCs w:val="24"/>
        </w:rPr>
        <w:t xml:space="preserve">по </w:t>
      </w:r>
      <w:r w:rsidR="004D3D2A" w:rsidRPr="002F4C3E">
        <w:rPr>
          <w:sz w:val="24"/>
          <w:szCs w:val="24"/>
        </w:rPr>
        <w:t>направлению подготовки 38.03.</w:t>
      </w:r>
      <w:r w:rsidR="00D00262" w:rsidRPr="002F4C3E">
        <w:rPr>
          <w:sz w:val="24"/>
          <w:szCs w:val="24"/>
        </w:rPr>
        <w:t xml:space="preserve">01 </w:t>
      </w:r>
      <w:r w:rsidR="004D3D2A" w:rsidRPr="002F4C3E">
        <w:rPr>
          <w:sz w:val="24"/>
          <w:szCs w:val="24"/>
        </w:rPr>
        <w:t>Экономика, направленность (профиль) программы «</w:t>
      </w:r>
      <w:r w:rsidR="00B11CF7" w:rsidRPr="002F4C3E">
        <w:rPr>
          <w:sz w:val="24"/>
          <w:szCs w:val="24"/>
        </w:rPr>
        <w:t>Финансовый контроль, анализ и аудит</w:t>
      </w:r>
      <w:r w:rsidR="004D3D2A" w:rsidRPr="002F4C3E">
        <w:rPr>
          <w:sz w:val="24"/>
          <w:szCs w:val="24"/>
        </w:rPr>
        <w:t>».</w:t>
      </w:r>
    </w:p>
    <w:p w14:paraId="732775FA" w14:textId="77777777" w:rsidR="00F24B69" w:rsidRPr="002F4C3E" w:rsidRDefault="00F24B69" w:rsidP="00682BE9">
      <w:pPr>
        <w:pStyle w:val="11"/>
        <w:shd w:val="clear" w:color="auto" w:fill="FFFFFF"/>
        <w:tabs>
          <w:tab w:val="left" w:pos="993"/>
          <w:tab w:val="left" w:pos="1276"/>
        </w:tabs>
        <w:suppressAutoHyphens w:val="0"/>
        <w:ind w:firstLine="720"/>
        <w:jc w:val="center"/>
        <w:rPr>
          <w:b/>
          <w:sz w:val="24"/>
          <w:szCs w:val="24"/>
        </w:rPr>
      </w:pPr>
    </w:p>
    <w:p w14:paraId="4BE5DD59" w14:textId="14D74C3A" w:rsidR="00DD6103" w:rsidRPr="002F4C3E" w:rsidRDefault="00BA0DDD" w:rsidP="00682BE9">
      <w:pPr>
        <w:pStyle w:val="11"/>
        <w:shd w:val="clear" w:color="auto" w:fill="FFFFFF"/>
        <w:tabs>
          <w:tab w:val="left" w:pos="993"/>
          <w:tab w:val="left" w:pos="1276"/>
        </w:tabs>
        <w:suppressAutoHyphens w:val="0"/>
        <w:ind w:firstLine="720"/>
        <w:jc w:val="center"/>
        <w:rPr>
          <w:b/>
          <w:sz w:val="24"/>
          <w:szCs w:val="24"/>
        </w:rPr>
      </w:pPr>
      <w:r w:rsidRPr="002F4C3E">
        <w:rPr>
          <w:b/>
          <w:sz w:val="24"/>
          <w:szCs w:val="24"/>
        </w:rPr>
        <w:t>6</w:t>
      </w:r>
      <w:r w:rsidR="00102EDC" w:rsidRPr="002F4C3E">
        <w:rPr>
          <w:b/>
          <w:sz w:val="24"/>
          <w:szCs w:val="24"/>
        </w:rPr>
        <w:t xml:space="preserve">.1.1. </w:t>
      </w:r>
      <w:r w:rsidR="00560D85" w:rsidRPr="002F4C3E">
        <w:rPr>
          <w:b/>
          <w:sz w:val="24"/>
          <w:szCs w:val="24"/>
        </w:rPr>
        <w:t>Универсальные</w:t>
      </w:r>
      <w:r w:rsidR="00102EDC" w:rsidRPr="002F4C3E">
        <w:rPr>
          <w:b/>
          <w:sz w:val="24"/>
          <w:szCs w:val="24"/>
        </w:rPr>
        <w:t xml:space="preserve"> компетенции</w:t>
      </w:r>
      <w:r w:rsidR="0070681A" w:rsidRPr="002F4C3E">
        <w:rPr>
          <w:b/>
          <w:sz w:val="24"/>
          <w:szCs w:val="24"/>
        </w:rPr>
        <w:t>,</w:t>
      </w:r>
      <w:r w:rsidR="00102EDC" w:rsidRPr="002F4C3E">
        <w:rPr>
          <w:b/>
          <w:sz w:val="24"/>
          <w:szCs w:val="24"/>
        </w:rPr>
        <w:t xml:space="preserve"> формируемые</w:t>
      </w:r>
      <w:r w:rsidR="00F24B69" w:rsidRPr="002F4C3E">
        <w:rPr>
          <w:b/>
          <w:sz w:val="24"/>
          <w:szCs w:val="24"/>
        </w:rPr>
        <w:t xml:space="preserve"> и проверяемы</w:t>
      </w:r>
      <w:r w:rsidR="00102EDC" w:rsidRPr="002F4C3E">
        <w:rPr>
          <w:b/>
          <w:sz w:val="24"/>
          <w:szCs w:val="24"/>
        </w:rPr>
        <w:t>е</w:t>
      </w:r>
      <w:r w:rsidR="00F24B69" w:rsidRPr="002F4C3E">
        <w:rPr>
          <w:b/>
          <w:sz w:val="24"/>
          <w:szCs w:val="24"/>
        </w:rPr>
        <w:t xml:space="preserve"> в результате государственной итоговой аттестации</w:t>
      </w:r>
    </w:p>
    <w:p w14:paraId="06125662" w14:textId="77777777" w:rsidR="00DD6103" w:rsidRPr="002F4C3E" w:rsidRDefault="00DD6103" w:rsidP="00682BE9">
      <w:pPr>
        <w:pStyle w:val="11"/>
        <w:shd w:val="clear" w:color="auto" w:fill="FFFFFF"/>
        <w:tabs>
          <w:tab w:val="left" w:pos="993"/>
          <w:tab w:val="left" w:pos="1276"/>
        </w:tabs>
        <w:suppressAutoHyphens w:val="0"/>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1983"/>
        <w:gridCol w:w="2123"/>
        <w:gridCol w:w="2831"/>
      </w:tblGrid>
      <w:tr w:rsidR="004D3D2A" w:rsidRPr="002F4C3E" w14:paraId="601C9E8F" w14:textId="77777777" w:rsidTr="0085505E">
        <w:trPr>
          <w:trHeight w:val="397"/>
          <w:jc w:val="center"/>
        </w:trPr>
        <w:tc>
          <w:tcPr>
            <w:tcW w:w="2407" w:type="dxa"/>
            <w:shd w:val="clear" w:color="auto" w:fill="auto"/>
            <w:noWrap/>
            <w:vAlign w:val="center"/>
            <w:hideMark/>
          </w:tcPr>
          <w:p w14:paraId="74F6EADB" w14:textId="2102F86C" w:rsidR="000B4AA7" w:rsidRPr="002F4C3E" w:rsidRDefault="000B4AA7" w:rsidP="0085505E">
            <w:pPr>
              <w:pStyle w:val="11"/>
              <w:tabs>
                <w:tab w:val="left" w:pos="993"/>
                <w:tab w:val="left" w:pos="1276"/>
              </w:tabs>
              <w:suppressAutoHyphens w:val="0"/>
              <w:jc w:val="center"/>
              <w:rPr>
                <w:sz w:val="24"/>
                <w:szCs w:val="24"/>
              </w:rPr>
            </w:pPr>
            <w:bookmarkStart w:id="11" w:name="_Hlk85205047"/>
            <w:r w:rsidRPr="002F4C3E">
              <w:rPr>
                <w:sz w:val="24"/>
                <w:szCs w:val="24"/>
              </w:rPr>
              <w:t>Категория (группа) универсальных компетенций</w:t>
            </w:r>
          </w:p>
        </w:tc>
        <w:tc>
          <w:tcPr>
            <w:tcW w:w="1983" w:type="dxa"/>
            <w:shd w:val="clear" w:color="auto" w:fill="auto"/>
            <w:noWrap/>
            <w:vAlign w:val="center"/>
            <w:hideMark/>
          </w:tcPr>
          <w:p w14:paraId="64B591BC" w14:textId="77777777" w:rsidR="000B4AA7" w:rsidRPr="002F4C3E" w:rsidRDefault="000B4AA7" w:rsidP="0085505E">
            <w:pPr>
              <w:pStyle w:val="11"/>
              <w:tabs>
                <w:tab w:val="left" w:pos="993"/>
                <w:tab w:val="left" w:pos="1276"/>
              </w:tabs>
              <w:suppressAutoHyphens w:val="0"/>
              <w:jc w:val="center"/>
              <w:rPr>
                <w:sz w:val="24"/>
                <w:szCs w:val="24"/>
              </w:rPr>
            </w:pPr>
            <w:r w:rsidRPr="002F4C3E">
              <w:rPr>
                <w:sz w:val="24"/>
                <w:szCs w:val="24"/>
              </w:rPr>
              <w:t>Компетенции</w:t>
            </w:r>
          </w:p>
          <w:p w14:paraId="3F9CC97F" w14:textId="24A4B370" w:rsidR="000B4AA7" w:rsidRPr="002F4C3E" w:rsidRDefault="000B4AA7" w:rsidP="0085505E">
            <w:pPr>
              <w:widowControl w:val="0"/>
              <w:spacing w:after="0" w:line="240" w:lineRule="auto"/>
              <w:jc w:val="center"/>
              <w:rPr>
                <w:rFonts w:ascii="Times New Roman" w:hAnsi="Times New Roman"/>
                <w:i/>
                <w:sz w:val="24"/>
                <w:szCs w:val="24"/>
              </w:rPr>
            </w:pPr>
            <w:r w:rsidRPr="002F4C3E">
              <w:rPr>
                <w:rFonts w:ascii="Times New Roman" w:hAnsi="Times New Roman"/>
                <w:i/>
                <w:sz w:val="24"/>
                <w:szCs w:val="24"/>
              </w:rPr>
              <w:t>(код и наименование компетенции)</w:t>
            </w:r>
          </w:p>
        </w:tc>
        <w:tc>
          <w:tcPr>
            <w:tcW w:w="2123" w:type="dxa"/>
            <w:shd w:val="clear" w:color="auto" w:fill="auto"/>
            <w:noWrap/>
            <w:vAlign w:val="center"/>
            <w:hideMark/>
          </w:tcPr>
          <w:p w14:paraId="429CB1EB" w14:textId="77777777" w:rsidR="000B4AA7" w:rsidRPr="002F4C3E" w:rsidRDefault="000B4AA7" w:rsidP="0085505E">
            <w:pPr>
              <w:widowControl w:val="0"/>
              <w:tabs>
                <w:tab w:val="left" w:pos="709"/>
              </w:tabs>
              <w:spacing w:after="0" w:line="240" w:lineRule="auto"/>
              <w:jc w:val="center"/>
              <w:rPr>
                <w:rFonts w:ascii="Times New Roman" w:eastAsia="Times New Roman" w:hAnsi="Times New Roman"/>
                <w:sz w:val="24"/>
                <w:szCs w:val="24"/>
                <w:lang w:eastAsia="ar-SA"/>
              </w:rPr>
            </w:pPr>
            <w:r w:rsidRPr="002F4C3E">
              <w:rPr>
                <w:rFonts w:ascii="Times New Roman" w:eastAsia="Times New Roman" w:hAnsi="Times New Roman"/>
                <w:sz w:val="24"/>
                <w:szCs w:val="24"/>
                <w:lang w:eastAsia="ar-SA"/>
              </w:rPr>
              <w:t>Индикаторы достижения компетенций</w:t>
            </w:r>
          </w:p>
          <w:p w14:paraId="7CEAE360" w14:textId="10625419" w:rsidR="000B4AA7" w:rsidRPr="002F4C3E" w:rsidRDefault="000B4AA7" w:rsidP="0085505E">
            <w:pPr>
              <w:widowControl w:val="0"/>
              <w:spacing w:after="0" w:line="240" w:lineRule="auto"/>
              <w:jc w:val="center"/>
              <w:rPr>
                <w:rFonts w:ascii="Times New Roman" w:hAnsi="Times New Roman"/>
                <w:i/>
                <w:sz w:val="24"/>
                <w:szCs w:val="24"/>
              </w:rPr>
            </w:pPr>
            <w:r w:rsidRPr="002F4C3E">
              <w:rPr>
                <w:rFonts w:ascii="Times New Roman" w:hAnsi="Times New Roman"/>
                <w:i/>
                <w:sz w:val="24"/>
                <w:szCs w:val="24"/>
              </w:rPr>
              <w:t>(код и наименование индикатора)</w:t>
            </w:r>
          </w:p>
        </w:tc>
        <w:tc>
          <w:tcPr>
            <w:tcW w:w="2831" w:type="dxa"/>
            <w:shd w:val="clear" w:color="auto" w:fill="auto"/>
            <w:noWrap/>
            <w:vAlign w:val="center"/>
            <w:hideMark/>
          </w:tcPr>
          <w:p w14:paraId="5A21DCB3" w14:textId="1E5B5C79" w:rsidR="000B4AA7" w:rsidRPr="002F4C3E" w:rsidRDefault="000B4AA7" w:rsidP="0085505E">
            <w:pPr>
              <w:pStyle w:val="11"/>
              <w:tabs>
                <w:tab w:val="left" w:pos="993"/>
                <w:tab w:val="left" w:pos="1276"/>
              </w:tabs>
              <w:suppressAutoHyphens w:val="0"/>
              <w:jc w:val="center"/>
              <w:rPr>
                <w:sz w:val="24"/>
                <w:szCs w:val="24"/>
              </w:rPr>
            </w:pPr>
            <w:r w:rsidRPr="002F4C3E">
              <w:rPr>
                <w:sz w:val="24"/>
                <w:szCs w:val="24"/>
              </w:rPr>
              <w:t xml:space="preserve">Результаты обучения </w:t>
            </w:r>
          </w:p>
        </w:tc>
      </w:tr>
      <w:tr w:rsidR="00682BE9" w:rsidRPr="002F4C3E" w14:paraId="1B585F7F" w14:textId="77777777" w:rsidTr="0085505E">
        <w:trPr>
          <w:trHeight w:val="397"/>
          <w:jc w:val="center"/>
        </w:trPr>
        <w:tc>
          <w:tcPr>
            <w:tcW w:w="2407" w:type="dxa"/>
            <w:vMerge w:val="restart"/>
            <w:shd w:val="clear" w:color="auto" w:fill="auto"/>
            <w:hideMark/>
          </w:tcPr>
          <w:p w14:paraId="44FBC47E" w14:textId="77777777" w:rsidR="00682BE9" w:rsidRPr="002F4C3E" w:rsidRDefault="00682BE9" w:rsidP="0085505E">
            <w:pPr>
              <w:widowControl w:val="0"/>
              <w:spacing w:after="0" w:line="240" w:lineRule="auto"/>
              <w:jc w:val="center"/>
              <w:rPr>
                <w:rFonts w:ascii="Times New Roman" w:hAnsi="Times New Roman"/>
                <w:sz w:val="24"/>
                <w:szCs w:val="24"/>
              </w:rPr>
            </w:pPr>
            <w:r w:rsidRPr="002F4C3E">
              <w:rPr>
                <w:rFonts w:ascii="Times New Roman" w:hAnsi="Times New Roman"/>
                <w:sz w:val="24"/>
                <w:szCs w:val="24"/>
              </w:rPr>
              <w:t>системное и критическое мышление</w:t>
            </w:r>
          </w:p>
        </w:tc>
        <w:tc>
          <w:tcPr>
            <w:tcW w:w="1983" w:type="dxa"/>
            <w:vMerge w:val="restart"/>
            <w:shd w:val="clear" w:color="auto" w:fill="auto"/>
            <w:hideMark/>
          </w:tcPr>
          <w:p w14:paraId="09ADE8DF" w14:textId="52DA6C5F" w:rsidR="00682BE9" w:rsidRPr="002F4C3E" w:rsidRDefault="00682BE9"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tc>
        <w:tc>
          <w:tcPr>
            <w:tcW w:w="2123" w:type="dxa"/>
            <w:vMerge w:val="restart"/>
            <w:shd w:val="clear" w:color="auto" w:fill="auto"/>
            <w:hideMark/>
          </w:tcPr>
          <w:p w14:paraId="6D43DBD5" w14:textId="77777777" w:rsidR="0085505E" w:rsidRPr="002F4C3E" w:rsidRDefault="00682BE9"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УК-1.1. </w:t>
            </w:r>
          </w:p>
          <w:p w14:paraId="6FCB7758" w14:textId="6838FCB7" w:rsidR="00682BE9" w:rsidRPr="002F4C3E" w:rsidRDefault="00682BE9"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Осуществляет поиск необходимой информации, опираясь на результаты анализа поставленной задачи</w:t>
            </w:r>
          </w:p>
        </w:tc>
        <w:tc>
          <w:tcPr>
            <w:tcW w:w="2831" w:type="dxa"/>
            <w:shd w:val="clear" w:color="auto" w:fill="auto"/>
            <w:hideMark/>
          </w:tcPr>
          <w:p w14:paraId="6BAE5DFB" w14:textId="68A04BD4" w:rsidR="00682BE9" w:rsidRPr="002F4C3E" w:rsidRDefault="00682BE9"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УК-1.1. З-1. Знает основные методы критического анализа и основы системного подхода как общенаучного метода</w:t>
            </w:r>
          </w:p>
        </w:tc>
      </w:tr>
      <w:tr w:rsidR="00682BE9" w:rsidRPr="002F4C3E" w14:paraId="558E3EA2" w14:textId="77777777" w:rsidTr="0085505E">
        <w:trPr>
          <w:trHeight w:val="397"/>
          <w:jc w:val="center"/>
        </w:trPr>
        <w:tc>
          <w:tcPr>
            <w:tcW w:w="2407" w:type="dxa"/>
            <w:vMerge/>
            <w:hideMark/>
          </w:tcPr>
          <w:p w14:paraId="2854419D" w14:textId="77777777" w:rsidR="00682BE9" w:rsidRPr="002F4C3E" w:rsidRDefault="00682BE9" w:rsidP="0085505E">
            <w:pPr>
              <w:widowControl w:val="0"/>
              <w:spacing w:after="0" w:line="240" w:lineRule="auto"/>
              <w:rPr>
                <w:rFonts w:ascii="Times New Roman" w:hAnsi="Times New Roman"/>
                <w:sz w:val="24"/>
                <w:szCs w:val="24"/>
              </w:rPr>
            </w:pPr>
          </w:p>
        </w:tc>
        <w:tc>
          <w:tcPr>
            <w:tcW w:w="1983" w:type="dxa"/>
            <w:vMerge/>
            <w:hideMark/>
          </w:tcPr>
          <w:p w14:paraId="4365D989" w14:textId="77777777" w:rsidR="00682BE9" w:rsidRPr="002F4C3E" w:rsidRDefault="00682BE9" w:rsidP="0085505E">
            <w:pPr>
              <w:widowControl w:val="0"/>
              <w:spacing w:after="0" w:line="240" w:lineRule="auto"/>
              <w:rPr>
                <w:rFonts w:ascii="Times New Roman" w:hAnsi="Times New Roman"/>
                <w:sz w:val="24"/>
                <w:szCs w:val="24"/>
              </w:rPr>
            </w:pPr>
          </w:p>
        </w:tc>
        <w:tc>
          <w:tcPr>
            <w:tcW w:w="2123" w:type="dxa"/>
            <w:vMerge/>
            <w:hideMark/>
          </w:tcPr>
          <w:p w14:paraId="35572AC5" w14:textId="77777777" w:rsidR="00682BE9" w:rsidRPr="002F4C3E" w:rsidRDefault="00682BE9" w:rsidP="0085505E">
            <w:pPr>
              <w:widowControl w:val="0"/>
              <w:spacing w:after="0" w:line="240" w:lineRule="auto"/>
              <w:rPr>
                <w:rFonts w:ascii="Times New Roman" w:hAnsi="Times New Roman"/>
                <w:sz w:val="24"/>
                <w:szCs w:val="24"/>
              </w:rPr>
            </w:pPr>
          </w:p>
        </w:tc>
        <w:tc>
          <w:tcPr>
            <w:tcW w:w="2831" w:type="dxa"/>
            <w:shd w:val="clear" w:color="auto" w:fill="auto"/>
            <w:hideMark/>
          </w:tcPr>
          <w:p w14:paraId="11CAEA47" w14:textId="77777777" w:rsidR="00682BE9" w:rsidRPr="002F4C3E" w:rsidRDefault="00682BE9"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УК-1.1. У-1. Умеет анализировать задачу, используя основы критического анализа и системного подхода;</w:t>
            </w:r>
          </w:p>
          <w:p w14:paraId="6C10A4C6" w14:textId="308A6110" w:rsidR="00682BE9" w:rsidRPr="002F4C3E" w:rsidRDefault="00682BE9"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УК-1.1. У-2. Умеет осуществлять поиск необходимой для решения поставленной задачи информации, критически оценивая надежность различных источников информации</w:t>
            </w:r>
          </w:p>
        </w:tc>
      </w:tr>
      <w:tr w:rsidR="00682BE9" w:rsidRPr="002F4C3E" w14:paraId="6BF97749" w14:textId="77777777" w:rsidTr="0085505E">
        <w:trPr>
          <w:trHeight w:val="397"/>
          <w:jc w:val="center"/>
        </w:trPr>
        <w:tc>
          <w:tcPr>
            <w:tcW w:w="2407" w:type="dxa"/>
            <w:vMerge/>
            <w:hideMark/>
          </w:tcPr>
          <w:p w14:paraId="1D8A9547" w14:textId="77777777" w:rsidR="00682BE9" w:rsidRPr="002F4C3E" w:rsidRDefault="00682BE9" w:rsidP="0085505E">
            <w:pPr>
              <w:widowControl w:val="0"/>
              <w:spacing w:after="0" w:line="240" w:lineRule="auto"/>
              <w:rPr>
                <w:rFonts w:ascii="Times New Roman" w:hAnsi="Times New Roman"/>
                <w:sz w:val="24"/>
                <w:szCs w:val="24"/>
              </w:rPr>
            </w:pPr>
          </w:p>
        </w:tc>
        <w:tc>
          <w:tcPr>
            <w:tcW w:w="1983" w:type="dxa"/>
            <w:vMerge/>
            <w:hideMark/>
          </w:tcPr>
          <w:p w14:paraId="688D7C17" w14:textId="77777777" w:rsidR="00682BE9" w:rsidRPr="002F4C3E" w:rsidRDefault="00682BE9" w:rsidP="0085505E">
            <w:pPr>
              <w:widowControl w:val="0"/>
              <w:spacing w:after="0" w:line="240" w:lineRule="auto"/>
              <w:rPr>
                <w:rFonts w:ascii="Times New Roman" w:hAnsi="Times New Roman"/>
                <w:sz w:val="24"/>
                <w:szCs w:val="24"/>
              </w:rPr>
            </w:pPr>
          </w:p>
        </w:tc>
        <w:tc>
          <w:tcPr>
            <w:tcW w:w="2123" w:type="dxa"/>
            <w:vMerge w:val="restart"/>
            <w:shd w:val="clear" w:color="auto" w:fill="auto"/>
            <w:hideMark/>
          </w:tcPr>
          <w:p w14:paraId="6C77C172" w14:textId="77777777" w:rsidR="0085505E" w:rsidRPr="002F4C3E" w:rsidRDefault="00682BE9"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УК-1.2. </w:t>
            </w:r>
          </w:p>
          <w:p w14:paraId="16DE5A25" w14:textId="5F557509" w:rsidR="00682BE9" w:rsidRPr="002F4C3E" w:rsidRDefault="00682BE9"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Разрабатывает варианты решения </w:t>
            </w:r>
            <w:r w:rsidRPr="002F4C3E">
              <w:rPr>
                <w:rFonts w:ascii="Times New Roman" w:hAnsi="Times New Roman"/>
                <w:sz w:val="24"/>
                <w:szCs w:val="24"/>
              </w:rPr>
              <w:lastRenderedPageBreak/>
              <w:t>проблемной ситуации на основе критического анализа доступных источников информации</w:t>
            </w:r>
          </w:p>
        </w:tc>
        <w:tc>
          <w:tcPr>
            <w:tcW w:w="2831" w:type="dxa"/>
            <w:shd w:val="clear" w:color="auto" w:fill="auto"/>
            <w:hideMark/>
          </w:tcPr>
          <w:p w14:paraId="6B350479" w14:textId="19A36CD4" w:rsidR="00682BE9" w:rsidRPr="002F4C3E" w:rsidRDefault="00682BE9" w:rsidP="0085505E">
            <w:pPr>
              <w:widowControl w:val="0"/>
              <w:spacing w:after="0" w:line="240" w:lineRule="auto"/>
              <w:rPr>
                <w:rFonts w:ascii="Times New Roman" w:hAnsi="Times New Roman"/>
                <w:sz w:val="24"/>
                <w:szCs w:val="24"/>
              </w:rPr>
            </w:pPr>
            <w:r w:rsidRPr="002F4C3E">
              <w:rPr>
                <w:rFonts w:ascii="Times New Roman" w:hAnsi="Times New Roman"/>
                <w:sz w:val="24"/>
                <w:szCs w:val="24"/>
              </w:rPr>
              <w:lastRenderedPageBreak/>
              <w:t xml:space="preserve">УК-1.2. З-1. Знает критерии сопоставления различных вариантов решения поставленной </w:t>
            </w:r>
            <w:r w:rsidRPr="002F4C3E">
              <w:rPr>
                <w:rFonts w:ascii="Times New Roman" w:hAnsi="Times New Roman"/>
                <w:sz w:val="24"/>
                <w:szCs w:val="24"/>
              </w:rPr>
              <w:lastRenderedPageBreak/>
              <w:t>задачи</w:t>
            </w:r>
          </w:p>
        </w:tc>
      </w:tr>
      <w:tr w:rsidR="00682BE9" w:rsidRPr="002F4C3E" w14:paraId="1BE98F15" w14:textId="77777777" w:rsidTr="0085505E">
        <w:trPr>
          <w:trHeight w:val="397"/>
          <w:jc w:val="center"/>
        </w:trPr>
        <w:tc>
          <w:tcPr>
            <w:tcW w:w="2407" w:type="dxa"/>
            <w:vMerge/>
            <w:hideMark/>
          </w:tcPr>
          <w:p w14:paraId="5C6229EC" w14:textId="77777777" w:rsidR="00682BE9" w:rsidRPr="002F4C3E" w:rsidRDefault="00682BE9" w:rsidP="0085505E">
            <w:pPr>
              <w:widowControl w:val="0"/>
              <w:spacing w:after="0" w:line="240" w:lineRule="auto"/>
              <w:rPr>
                <w:rFonts w:ascii="Times New Roman" w:hAnsi="Times New Roman"/>
                <w:sz w:val="24"/>
                <w:szCs w:val="24"/>
              </w:rPr>
            </w:pPr>
          </w:p>
        </w:tc>
        <w:tc>
          <w:tcPr>
            <w:tcW w:w="1983" w:type="dxa"/>
            <w:vMerge/>
            <w:hideMark/>
          </w:tcPr>
          <w:p w14:paraId="3CEF2D0F" w14:textId="77777777" w:rsidR="00682BE9" w:rsidRPr="002F4C3E" w:rsidRDefault="00682BE9" w:rsidP="0085505E">
            <w:pPr>
              <w:widowControl w:val="0"/>
              <w:spacing w:after="0" w:line="240" w:lineRule="auto"/>
              <w:rPr>
                <w:rFonts w:ascii="Times New Roman" w:hAnsi="Times New Roman"/>
                <w:sz w:val="24"/>
                <w:szCs w:val="24"/>
              </w:rPr>
            </w:pPr>
          </w:p>
        </w:tc>
        <w:tc>
          <w:tcPr>
            <w:tcW w:w="2123" w:type="dxa"/>
            <w:vMerge/>
            <w:hideMark/>
          </w:tcPr>
          <w:p w14:paraId="3EA0689F" w14:textId="77777777" w:rsidR="00682BE9" w:rsidRPr="002F4C3E" w:rsidRDefault="00682BE9" w:rsidP="0085505E">
            <w:pPr>
              <w:widowControl w:val="0"/>
              <w:spacing w:after="0" w:line="240" w:lineRule="auto"/>
              <w:rPr>
                <w:rFonts w:ascii="Times New Roman" w:hAnsi="Times New Roman"/>
                <w:sz w:val="24"/>
                <w:szCs w:val="24"/>
              </w:rPr>
            </w:pPr>
          </w:p>
        </w:tc>
        <w:tc>
          <w:tcPr>
            <w:tcW w:w="2831" w:type="dxa"/>
            <w:shd w:val="clear" w:color="auto" w:fill="auto"/>
            <w:hideMark/>
          </w:tcPr>
          <w:p w14:paraId="7330F444" w14:textId="77777777" w:rsidR="00682BE9" w:rsidRPr="002F4C3E" w:rsidRDefault="00682BE9"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УК-1.2. У-1. Умеет осуществлять критический анализ собранной информации на соответствие ее условиям и критериям решения поставленной задачи; </w:t>
            </w:r>
          </w:p>
          <w:p w14:paraId="3817CC11" w14:textId="77777777" w:rsidR="00682BE9" w:rsidRPr="002F4C3E" w:rsidRDefault="00682BE9"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УК-1.2. У-2. Умеет отличать факты от мнений, интерпретаций и оценок при анализе собранной информации;</w:t>
            </w:r>
          </w:p>
          <w:p w14:paraId="2ADA833D" w14:textId="03FC694B" w:rsidR="00682BE9" w:rsidRPr="002F4C3E" w:rsidRDefault="00682BE9"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УК-1.2. У-3. Умеет сопоставлять и оценивать различные варианты решения поставленной задачи, определяя их достоинства и недостатки</w:t>
            </w:r>
          </w:p>
        </w:tc>
      </w:tr>
      <w:tr w:rsidR="0043646A" w:rsidRPr="002F4C3E" w14:paraId="54F49E97" w14:textId="77777777" w:rsidTr="0085505E">
        <w:trPr>
          <w:trHeight w:val="397"/>
          <w:jc w:val="center"/>
        </w:trPr>
        <w:tc>
          <w:tcPr>
            <w:tcW w:w="2407" w:type="dxa"/>
            <w:vMerge/>
            <w:hideMark/>
          </w:tcPr>
          <w:p w14:paraId="7F02C730" w14:textId="77777777" w:rsidR="0043646A" w:rsidRPr="002F4C3E" w:rsidRDefault="0043646A" w:rsidP="0085505E">
            <w:pPr>
              <w:widowControl w:val="0"/>
              <w:spacing w:after="0" w:line="240" w:lineRule="auto"/>
              <w:rPr>
                <w:rFonts w:ascii="Times New Roman" w:hAnsi="Times New Roman"/>
                <w:sz w:val="24"/>
                <w:szCs w:val="24"/>
              </w:rPr>
            </w:pPr>
          </w:p>
        </w:tc>
        <w:tc>
          <w:tcPr>
            <w:tcW w:w="1983" w:type="dxa"/>
            <w:vMerge/>
            <w:hideMark/>
          </w:tcPr>
          <w:p w14:paraId="28A08BA1" w14:textId="77777777" w:rsidR="0043646A" w:rsidRPr="002F4C3E" w:rsidRDefault="0043646A" w:rsidP="0085505E">
            <w:pPr>
              <w:widowControl w:val="0"/>
              <w:spacing w:after="0" w:line="240" w:lineRule="auto"/>
              <w:rPr>
                <w:rFonts w:ascii="Times New Roman" w:hAnsi="Times New Roman"/>
                <w:sz w:val="24"/>
                <w:szCs w:val="24"/>
              </w:rPr>
            </w:pPr>
          </w:p>
        </w:tc>
        <w:tc>
          <w:tcPr>
            <w:tcW w:w="2123" w:type="dxa"/>
            <w:shd w:val="clear" w:color="auto" w:fill="auto"/>
            <w:hideMark/>
          </w:tcPr>
          <w:p w14:paraId="79A34365" w14:textId="77777777" w:rsidR="0085505E" w:rsidRPr="002F4C3E" w:rsidRDefault="0043646A"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УК-1.3. </w:t>
            </w:r>
          </w:p>
          <w:p w14:paraId="113D17A5" w14:textId="494510D3" w:rsidR="0043646A" w:rsidRPr="002F4C3E" w:rsidRDefault="0043646A"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Выбирает оптимальный вариант решения задачи, аргументируя свой выбор</w:t>
            </w:r>
          </w:p>
        </w:tc>
        <w:tc>
          <w:tcPr>
            <w:tcW w:w="2831" w:type="dxa"/>
            <w:shd w:val="clear" w:color="auto" w:fill="auto"/>
            <w:hideMark/>
          </w:tcPr>
          <w:p w14:paraId="7D9C1E7F" w14:textId="77777777" w:rsidR="0043646A" w:rsidRPr="002F4C3E" w:rsidRDefault="0043646A"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УК-1.3. З-1. Знает принципы, критерии, правила построения суждения и оценок</w:t>
            </w:r>
          </w:p>
          <w:p w14:paraId="694AF2FB" w14:textId="77777777" w:rsidR="0043646A" w:rsidRPr="002F4C3E" w:rsidRDefault="0043646A"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УК-1.3. У-1. Умеет формировать собственные суждения и оценки, грамотно и логично аргументируя свою точку зрения;</w:t>
            </w:r>
          </w:p>
          <w:p w14:paraId="6FC0DD3F" w14:textId="7B588955" w:rsidR="0043646A" w:rsidRPr="002F4C3E" w:rsidRDefault="0043646A"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УК-1.3. У-2. Умеет применять теоретические знания в решении практических задач</w:t>
            </w:r>
          </w:p>
        </w:tc>
      </w:tr>
      <w:tr w:rsidR="0047769C" w:rsidRPr="002F4C3E" w14:paraId="75694F43" w14:textId="77777777" w:rsidTr="0085505E">
        <w:trPr>
          <w:trHeight w:val="397"/>
          <w:jc w:val="center"/>
        </w:trPr>
        <w:tc>
          <w:tcPr>
            <w:tcW w:w="2407" w:type="dxa"/>
            <w:vMerge w:val="restart"/>
            <w:shd w:val="clear" w:color="auto" w:fill="auto"/>
            <w:noWrap/>
            <w:hideMark/>
          </w:tcPr>
          <w:p w14:paraId="1162AA3E" w14:textId="02BBE7DA" w:rsidR="0047769C" w:rsidRPr="002F4C3E" w:rsidRDefault="0047769C" w:rsidP="0085505E">
            <w:pPr>
              <w:widowControl w:val="0"/>
              <w:spacing w:after="0" w:line="240" w:lineRule="auto"/>
              <w:jc w:val="center"/>
              <w:rPr>
                <w:rFonts w:ascii="Times New Roman" w:hAnsi="Times New Roman"/>
                <w:sz w:val="24"/>
                <w:szCs w:val="24"/>
              </w:rPr>
            </w:pPr>
            <w:r w:rsidRPr="002F4C3E">
              <w:rPr>
                <w:rFonts w:ascii="Times New Roman" w:hAnsi="Times New Roman"/>
                <w:sz w:val="24"/>
                <w:szCs w:val="24"/>
              </w:rPr>
              <w:t>Разработка и реализация проектов</w:t>
            </w:r>
          </w:p>
        </w:tc>
        <w:tc>
          <w:tcPr>
            <w:tcW w:w="1983" w:type="dxa"/>
            <w:vMerge w:val="restart"/>
            <w:shd w:val="clear" w:color="auto" w:fill="auto"/>
            <w:hideMark/>
          </w:tcPr>
          <w:p w14:paraId="1129B763" w14:textId="77777777"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123" w:type="dxa"/>
            <w:vMerge w:val="restart"/>
            <w:shd w:val="clear" w:color="auto" w:fill="auto"/>
            <w:hideMark/>
          </w:tcPr>
          <w:p w14:paraId="24DB5D64" w14:textId="77777777" w:rsidR="0085505E"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УК-2.1. </w:t>
            </w:r>
          </w:p>
          <w:p w14:paraId="58BABB72" w14:textId="075D643E"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Понимает базовые принципы постановки задач и выработки решений</w:t>
            </w:r>
          </w:p>
        </w:tc>
        <w:tc>
          <w:tcPr>
            <w:tcW w:w="2831" w:type="dxa"/>
            <w:shd w:val="clear" w:color="auto" w:fill="auto"/>
            <w:hideMark/>
          </w:tcPr>
          <w:p w14:paraId="011F98A5" w14:textId="77777777"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УК-2.1. З-1. Знает основные принципы и концепции в области целеполагания и принятия решений;</w:t>
            </w:r>
          </w:p>
          <w:p w14:paraId="342F9A1B" w14:textId="77777777"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УК-2.1. З-2. Знает методы генерирования альтернатив решений и приведения их к сопоставимому виду для выбора оптимального решения;</w:t>
            </w:r>
          </w:p>
          <w:p w14:paraId="0EB5F449" w14:textId="2137BF13"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УК-2.1. З-3. Знает природу данных, необходимых для </w:t>
            </w:r>
            <w:r w:rsidRPr="002F4C3E">
              <w:rPr>
                <w:rFonts w:ascii="Times New Roman" w:hAnsi="Times New Roman"/>
                <w:sz w:val="24"/>
                <w:szCs w:val="24"/>
              </w:rPr>
              <w:lastRenderedPageBreak/>
              <w:t>решения поставленных задач</w:t>
            </w:r>
          </w:p>
        </w:tc>
      </w:tr>
      <w:tr w:rsidR="0047769C" w:rsidRPr="002F4C3E" w14:paraId="01108A49" w14:textId="77777777" w:rsidTr="0085505E">
        <w:trPr>
          <w:trHeight w:val="397"/>
          <w:jc w:val="center"/>
        </w:trPr>
        <w:tc>
          <w:tcPr>
            <w:tcW w:w="2407" w:type="dxa"/>
            <w:vMerge/>
            <w:hideMark/>
          </w:tcPr>
          <w:p w14:paraId="6412A6C3" w14:textId="77777777" w:rsidR="0047769C" w:rsidRPr="002F4C3E" w:rsidRDefault="0047769C" w:rsidP="0085505E">
            <w:pPr>
              <w:widowControl w:val="0"/>
              <w:spacing w:after="0" w:line="240" w:lineRule="auto"/>
              <w:rPr>
                <w:rFonts w:ascii="Times New Roman" w:hAnsi="Times New Roman"/>
                <w:sz w:val="24"/>
                <w:szCs w:val="24"/>
              </w:rPr>
            </w:pPr>
          </w:p>
        </w:tc>
        <w:tc>
          <w:tcPr>
            <w:tcW w:w="1983" w:type="dxa"/>
            <w:vMerge/>
            <w:hideMark/>
          </w:tcPr>
          <w:p w14:paraId="3A94768F" w14:textId="77777777" w:rsidR="0047769C" w:rsidRPr="002F4C3E" w:rsidRDefault="0047769C" w:rsidP="0085505E">
            <w:pPr>
              <w:widowControl w:val="0"/>
              <w:spacing w:after="0" w:line="240" w:lineRule="auto"/>
              <w:rPr>
                <w:rFonts w:ascii="Times New Roman" w:hAnsi="Times New Roman"/>
                <w:sz w:val="24"/>
                <w:szCs w:val="24"/>
              </w:rPr>
            </w:pPr>
          </w:p>
        </w:tc>
        <w:tc>
          <w:tcPr>
            <w:tcW w:w="2123" w:type="dxa"/>
            <w:vMerge/>
            <w:hideMark/>
          </w:tcPr>
          <w:p w14:paraId="6C951F1E" w14:textId="77777777" w:rsidR="0047769C" w:rsidRPr="002F4C3E" w:rsidRDefault="0047769C" w:rsidP="0085505E">
            <w:pPr>
              <w:widowControl w:val="0"/>
              <w:spacing w:after="0" w:line="240" w:lineRule="auto"/>
              <w:rPr>
                <w:rFonts w:ascii="Times New Roman" w:hAnsi="Times New Roman"/>
                <w:sz w:val="24"/>
                <w:szCs w:val="24"/>
              </w:rPr>
            </w:pPr>
          </w:p>
        </w:tc>
        <w:tc>
          <w:tcPr>
            <w:tcW w:w="2831" w:type="dxa"/>
            <w:shd w:val="clear" w:color="auto" w:fill="auto"/>
            <w:hideMark/>
          </w:tcPr>
          <w:p w14:paraId="7F3DFC38" w14:textId="77777777"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УК-2.1. У-1. Умеет системно анализировать поставленные цели, формулировать задачи и предлагать обоснованные решения; </w:t>
            </w:r>
          </w:p>
          <w:p w14:paraId="0801DDAB" w14:textId="77777777"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УК-2.1. У-2. Умеет критически оценивать информацию о предметной области принятия решений;</w:t>
            </w:r>
          </w:p>
          <w:p w14:paraId="2FD7B391" w14:textId="4AA19D32"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УК-2.1. У-3. Умеет использовать инструментальные средства для разработки и принятия решений</w:t>
            </w:r>
          </w:p>
        </w:tc>
      </w:tr>
      <w:tr w:rsidR="0047769C" w:rsidRPr="002F4C3E" w14:paraId="34B07256" w14:textId="77777777" w:rsidTr="0085505E">
        <w:trPr>
          <w:trHeight w:val="397"/>
          <w:jc w:val="center"/>
        </w:trPr>
        <w:tc>
          <w:tcPr>
            <w:tcW w:w="2407" w:type="dxa"/>
            <w:vMerge/>
            <w:hideMark/>
          </w:tcPr>
          <w:p w14:paraId="34532D9A" w14:textId="77777777" w:rsidR="0047769C" w:rsidRPr="002F4C3E" w:rsidRDefault="0047769C" w:rsidP="0085505E">
            <w:pPr>
              <w:widowControl w:val="0"/>
              <w:spacing w:after="0" w:line="240" w:lineRule="auto"/>
              <w:rPr>
                <w:rFonts w:ascii="Times New Roman" w:hAnsi="Times New Roman"/>
                <w:sz w:val="24"/>
                <w:szCs w:val="24"/>
              </w:rPr>
            </w:pPr>
          </w:p>
        </w:tc>
        <w:tc>
          <w:tcPr>
            <w:tcW w:w="1983" w:type="dxa"/>
            <w:vMerge/>
            <w:hideMark/>
          </w:tcPr>
          <w:p w14:paraId="760949C7" w14:textId="77777777" w:rsidR="0047769C" w:rsidRPr="002F4C3E" w:rsidRDefault="0047769C" w:rsidP="0085505E">
            <w:pPr>
              <w:widowControl w:val="0"/>
              <w:spacing w:after="0" w:line="240" w:lineRule="auto"/>
              <w:rPr>
                <w:rFonts w:ascii="Times New Roman" w:hAnsi="Times New Roman"/>
                <w:sz w:val="24"/>
                <w:szCs w:val="24"/>
              </w:rPr>
            </w:pPr>
          </w:p>
        </w:tc>
        <w:tc>
          <w:tcPr>
            <w:tcW w:w="2123" w:type="dxa"/>
            <w:vMerge w:val="restart"/>
            <w:shd w:val="clear" w:color="auto" w:fill="auto"/>
            <w:hideMark/>
          </w:tcPr>
          <w:p w14:paraId="5D605984" w14:textId="77777777"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УК-2.2. </w:t>
            </w:r>
          </w:p>
          <w:p w14:paraId="54571177" w14:textId="02AD9A08"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Выбирает оптимальные способы решения задач, исходя из действующих правовых норм, имеющихся ресурсов и ограничений</w:t>
            </w:r>
          </w:p>
        </w:tc>
        <w:tc>
          <w:tcPr>
            <w:tcW w:w="2831" w:type="dxa"/>
            <w:shd w:val="clear" w:color="auto" w:fill="auto"/>
          </w:tcPr>
          <w:p w14:paraId="24F06854" w14:textId="77777777"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УК-2.2. З-1. Знает основные методы принятия решений, в том числе в условиях риска и неопределенности; </w:t>
            </w:r>
          </w:p>
          <w:p w14:paraId="35DF36C8" w14:textId="77777777"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УК-2.2. З-2. Знает виды и источники возникновения рисков принятия решений, методы управления ими;</w:t>
            </w:r>
          </w:p>
          <w:p w14:paraId="2B45ED61" w14:textId="4F456F72"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УК-2.2. З-3. Знает основные нормативно-правовые документы, регламентирующие процесс принятия решений в конкретной предметной области</w:t>
            </w:r>
          </w:p>
        </w:tc>
      </w:tr>
      <w:tr w:rsidR="0047769C" w:rsidRPr="002F4C3E" w14:paraId="1004C886" w14:textId="77777777" w:rsidTr="0085505E">
        <w:trPr>
          <w:trHeight w:val="397"/>
          <w:jc w:val="center"/>
        </w:trPr>
        <w:tc>
          <w:tcPr>
            <w:tcW w:w="2407" w:type="dxa"/>
            <w:vMerge/>
            <w:hideMark/>
          </w:tcPr>
          <w:p w14:paraId="27478576" w14:textId="77777777" w:rsidR="0047769C" w:rsidRPr="002F4C3E" w:rsidRDefault="0047769C" w:rsidP="0085505E">
            <w:pPr>
              <w:widowControl w:val="0"/>
              <w:spacing w:after="0" w:line="240" w:lineRule="auto"/>
              <w:rPr>
                <w:rFonts w:ascii="Times New Roman" w:hAnsi="Times New Roman"/>
                <w:sz w:val="24"/>
                <w:szCs w:val="24"/>
              </w:rPr>
            </w:pPr>
          </w:p>
        </w:tc>
        <w:tc>
          <w:tcPr>
            <w:tcW w:w="1983" w:type="dxa"/>
            <w:vMerge/>
            <w:hideMark/>
          </w:tcPr>
          <w:p w14:paraId="7DD7C3AD" w14:textId="77777777" w:rsidR="0047769C" w:rsidRPr="002F4C3E" w:rsidRDefault="0047769C" w:rsidP="0085505E">
            <w:pPr>
              <w:widowControl w:val="0"/>
              <w:spacing w:after="0" w:line="240" w:lineRule="auto"/>
              <w:rPr>
                <w:rFonts w:ascii="Times New Roman" w:hAnsi="Times New Roman"/>
                <w:sz w:val="24"/>
                <w:szCs w:val="24"/>
              </w:rPr>
            </w:pPr>
          </w:p>
        </w:tc>
        <w:tc>
          <w:tcPr>
            <w:tcW w:w="2123" w:type="dxa"/>
            <w:vMerge/>
            <w:hideMark/>
          </w:tcPr>
          <w:p w14:paraId="597AAC72" w14:textId="77777777" w:rsidR="0047769C" w:rsidRPr="002F4C3E" w:rsidRDefault="0047769C" w:rsidP="0085505E">
            <w:pPr>
              <w:widowControl w:val="0"/>
              <w:spacing w:after="0" w:line="240" w:lineRule="auto"/>
              <w:rPr>
                <w:rFonts w:ascii="Times New Roman" w:hAnsi="Times New Roman"/>
                <w:sz w:val="24"/>
                <w:szCs w:val="24"/>
              </w:rPr>
            </w:pPr>
          </w:p>
        </w:tc>
        <w:tc>
          <w:tcPr>
            <w:tcW w:w="2831" w:type="dxa"/>
            <w:shd w:val="clear" w:color="auto" w:fill="auto"/>
          </w:tcPr>
          <w:p w14:paraId="35D14B9F" w14:textId="77777777"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УК-2.2. У-1. Умеет проводить многофакторный анализ элементов предметной области для выявления ограничений при принятии решений; УК-2.2. У-2. Умеет разрабатывать и оценивать альтернативные решения с учетом рисков; </w:t>
            </w:r>
          </w:p>
          <w:p w14:paraId="52368122" w14:textId="394ED91F"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УК-2.2. У-3. Умеет выбирать оптимальные решения исходя из действующих правовых норм, имеющихся </w:t>
            </w:r>
            <w:r w:rsidRPr="002F4C3E">
              <w:rPr>
                <w:rFonts w:ascii="Times New Roman" w:hAnsi="Times New Roman"/>
                <w:sz w:val="24"/>
                <w:szCs w:val="24"/>
              </w:rPr>
              <w:lastRenderedPageBreak/>
              <w:t>ресурсов и ограничений</w:t>
            </w:r>
          </w:p>
        </w:tc>
      </w:tr>
      <w:tr w:rsidR="0047769C" w:rsidRPr="002F4C3E" w14:paraId="1735B810" w14:textId="77777777" w:rsidTr="0085505E">
        <w:trPr>
          <w:trHeight w:val="397"/>
          <w:jc w:val="center"/>
        </w:trPr>
        <w:tc>
          <w:tcPr>
            <w:tcW w:w="2407" w:type="dxa"/>
            <w:vMerge w:val="restart"/>
            <w:shd w:val="clear" w:color="auto" w:fill="auto"/>
            <w:hideMark/>
          </w:tcPr>
          <w:p w14:paraId="62545FDD" w14:textId="7CAF3CED" w:rsidR="0047769C" w:rsidRPr="002F4C3E" w:rsidRDefault="0047769C" w:rsidP="0085505E">
            <w:pPr>
              <w:widowControl w:val="0"/>
              <w:spacing w:after="0" w:line="240" w:lineRule="auto"/>
              <w:jc w:val="center"/>
              <w:rPr>
                <w:rFonts w:ascii="Times New Roman" w:hAnsi="Times New Roman"/>
                <w:sz w:val="24"/>
                <w:szCs w:val="24"/>
              </w:rPr>
            </w:pPr>
            <w:r w:rsidRPr="002F4C3E">
              <w:rPr>
                <w:rFonts w:ascii="Times New Roman" w:hAnsi="Times New Roman"/>
                <w:sz w:val="24"/>
                <w:szCs w:val="24"/>
              </w:rPr>
              <w:lastRenderedPageBreak/>
              <w:t>Командная работа и лидерство</w:t>
            </w:r>
          </w:p>
        </w:tc>
        <w:tc>
          <w:tcPr>
            <w:tcW w:w="1983" w:type="dxa"/>
            <w:vMerge w:val="restart"/>
            <w:shd w:val="clear" w:color="auto" w:fill="auto"/>
            <w:hideMark/>
          </w:tcPr>
          <w:p w14:paraId="59EE7E6B" w14:textId="77777777"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УК-3. Способен осуществлять социальное взаимодействие и реализовывать свою роль в команде</w:t>
            </w:r>
          </w:p>
        </w:tc>
        <w:tc>
          <w:tcPr>
            <w:tcW w:w="2123" w:type="dxa"/>
            <w:vMerge w:val="restart"/>
            <w:shd w:val="clear" w:color="auto" w:fill="auto"/>
            <w:hideMark/>
          </w:tcPr>
          <w:p w14:paraId="2D74C69C" w14:textId="77777777"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УК-3.1. </w:t>
            </w:r>
          </w:p>
          <w:p w14:paraId="73F40C2F" w14:textId="05833AE2"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Понимает основные аспекты межличностных и групповых коммуникаций </w:t>
            </w:r>
          </w:p>
        </w:tc>
        <w:tc>
          <w:tcPr>
            <w:tcW w:w="2831" w:type="dxa"/>
            <w:shd w:val="clear" w:color="auto" w:fill="auto"/>
          </w:tcPr>
          <w:p w14:paraId="2DA50A5C" w14:textId="77777777"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УК-3.1. З-1. Знает основные принципы и методы управления человеческими ресурсами для организации групповой работы;</w:t>
            </w:r>
          </w:p>
          <w:p w14:paraId="2F8B305B" w14:textId="77777777"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УК-3.1. З-2. Знает методы оценки эффективности командной работы;</w:t>
            </w:r>
          </w:p>
          <w:p w14:paraId="74846C25" w14:textId="09CAF119"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УК-3.1. З-3. Знает основные модели командообразования и технологии эффективной коммуникации в команде</w:t>
            </w:r>
          </w:p>
        </w:tc>
      </w:tr>
      <w:tr w:rsidR="0047769C" w:rsidRPr="002F4C3E" w14:paraId="3FCA00A7" w14:textId="77777777" w:rsidTr="0085505E">
        <w:trPr>
          <w:trHeight w:val="397"/>
          <w:jc w:val="center"/>
        </w:trPr>
        <w:tc>
          <w:tcPr>
            <w:tcW w:w="2407" w:type="dxa"/>
            <w:vMerge/>
            <w:hideMark/>
          </w:tcPr>
          <w:p w14:paraId="414B439B" w14:textId="77777777" w:rsidR="0047769C" w:rsidRPr="002F4C3E" w:rsidRDefault="0047769C" w:rsidP="0085505E">
            <w:pPr>
              <w:widowControl w:val="0"/>
              <w:spacing w:after="0" w:line="240" w:lineRule="auto"/>
              <w:rPr>
                <w:rFonts w:ascii="Times New Roman" w:hAnsi="Times New Roman"/>
                <w:sz w:val="24"/>
                <w:szCs w:val="24"/>
              </w:rPr>
            </w:pPr>
          </w:p>
        </w:tc>
        <w:tc>
          <w:tcPr>
            <w:tcW w:w="1983" w:type="dxa"/>
            <w:vMerge/>
            <w:hideMark/>
          </w:tcPr>
          <w:p w14:paraId="7F6D6A3F" w14:textId="77777777" w:rsidR="0047769C" w:rsidRPr="002F4C3E" w:rsidRDefault="0047769C" w:rsidP="0085505E">
            <w:pPr>
              <w:widowControl w:val="0"/>
              <w:spacing w:after="0" w:line="240" w:lineRule="auto"/>
              <w:rPr>
                <w:rFonts w:ascii="Times New Roman" w:hAnsi="Times New Roman"/>
                <w:sz w:val="24"/>
                <w:szCs w:val="24"/>
              </w:rPr>
            </w:pPr>
          </w:p>
        </w:tc>
        <w:tc>
          <w:tcPr>
            <w:tcW w:w="2123" w:type="dxa"/>
            <w:vMerge/>
            <w:hideMark/>
          </w:tcPr>
          <w:p w14:paraId="2391E408" w14:textId="77777777" w:rsidR="0047769C" w:rsidRPr="002F4C3E" w:rsidRDefault="0047769C" w:rsidP="0085505E">
            <w:pPr>
              <w:widowControl w:val="0"/>
              <w:spacing w:after="0" w:line="240" w:lineRule="auto"/>
              <w:rPr>
                <w:rFonts w:ascii="Times New Roman" w:hAnsi="Times New Roman"/>
                <w:sz w:val="24"/>
                <w:szCs w:val="24"/>
              </w:rPr>
            </w:pPr>
          </w:p>
        </w:tc>
        <w:tc>
          <w:tcPr>
            <w:tcW w:w="2831" w:type="dxa"/>
            <w:shd w:val="clear" w:color="auto" w:fill="auto"/>
          </w:tcPr>
          <w:p w14:paraId="34E4D0B2" w14:textId="77777777" w:rsidR="0047769C" w:rsidRPr="002F4C3E" w:rsidRDefault="0047769C" w:rsidP="0085505E">
            <w:pPr>
              <w:widowControl w:val="0"/>
              <w:tabs>
                <w:tab w:val="left" w:pos="709"/>
              </w:tabs>
              <w:spacing w:after="0" w:line="240" w:lineRule="auto"/>
              <w:rPr>
                <w:rFonts w:ascii="Times New Roman" w:hAnsi="Times New Roman"/>
                <w:sz w:val="24"/>
                <w:szCs w:val="24"/>
              </w:rPr>
            </w:pPr>
            <w:r w:rsidRPr="002F4C3E">
              <w:rPr>
                <w:rFonts w:ascii="Times New Roman" w:hAnsi="Times New Roman"/>
                <w:sz w:val="24"/>
                <w:szCs w:val="24"/>
              </w:rPr>
              <w:t>УК-3.1. У-1. Умеет проектировать межличностные и групповые коммуникации;</w:t>
            </w:r>
          </w:p>
          <w:p w14:paraId="4927135B" w14:textId="77777777" w:rsidR="0047769C" w:rsidRPr="002F4C3E" w:rsidRDefault="0047769C" w:rsidP="0085505E">
            <w:pPr>
              <w:widowControl w:val="0"/>
              <w:tabs>
                <w:tab w:val="left" w:pos="709"/>
              </w:tabs>
              <w:spacing w:after="0" w:line="240" w:lineRule="auto"/>
              <w:rPr>
                <w:rFonts w:ascii="Times New Roman" w:hAnsi="Times New Roman"/>
                <w:sz w:val="24"/>
                <w:szCs w:val="24"/>
              </w:rPr>
            </w:pPr>
            <w:r w:rsidRPr="002F4C3E">
              <w:rPr>
                <w:rFonts w:ascii="Times New Roman" w:hAnsi="Times New Roman"/>
                <w:sz w:val="24"/>
                <w:szCs w:val="24"/>
              </w:rPr>
              <w:t>УК-3.1. У-2. Умеет определять свою роль в команде, ставить цели и формулировать задачи, связанные с ее реализацией;</w:t>
            </w:r>
          </w:p>
          <w:p w14:paraId="2EE5C52C" w14:textId="7B1E69F7"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УК-3.1. У-3. Умеет выстраивать взаимодействие с учетом социальных особенностей членов команды</w:t>
            </w:r>
          </w:p>
        </w:tc>
      </w:tr>
      <w:tr w:rsidR="0047769C" w:rsidRPr="002F4C3E" w14:paraId="29CF6ADF" w14:textId="77777777" w:rsidTr="0085505E">
        <w:trPr>
          <w:trHeight w:val="397"/>
          <w:jc w:val="center"/>
        </w:trPr>
        <w:tc>
          <w:tcPr>
            <w:tcW w:w="2407" w:type="dxa"/>
            <w:vMerge/>
            <w:hideMark/>
          </w:tcPr>
          <w:p w14:paraId="7595FAC0" w14:textId="77777777" w:rsidR="0047769C" w:rsidRPr="002F4C3E" w:rsidRDefault="0047769C" w:rsidP="0085505E">
            <w:pPr>
              <w:widowControl w:val="0"/>
              <w:spacing w:after="0" w:line="240" w:lineRule="auto"/>
              <w:rPr>
                <w:rFonts w:ascii="Times New Roman" w:hAnsi="Times New Roman"/>
                <w:sz w:val="24"/>
                <w:szCs w:val="24"/>
              </w:rPr>
            </w:pPr>
          </w:p>
        </w:tc>
        <w:tc>
          <w:tcPr>
            <w:tcW w:w="1983" w:type="dxa"/>
            <w:vMerge/>
            <w:hideMark/>
          </w:tcPr>
          <w:p w14:paraId="15C19ABA" w14:textId="77777777" w:rsidR="0047769C" w:rsidRPr="002F4C3E" w:rsidRDefault="0047769C" w:rsidP="0085505E">
            <w:pPr>
              <w:widowControl w:val="0"/>
              <w:spacing w:after="0" w:line="240" w:lineRule="auto"/>
              <w:rPr>
                <w:rFonts w:ascii="Times New Roman" w:hAnsi="Times New Roman"/>
                <w:sz w:val="24"/>
                <w:szCs w:val="24"/>
              </w:rPr>
            </w:pPr>
          </w:p>
        </w:tc>
        <w:tc>
          <w:tcPr>
            <w:tcW w:w="2123" w:type="dxa"/>
            <w:vMerge w:val="restart"/>
            <w:shd w:val="clear" w:color="auto" w:fill="auto"/>
            <w:hideMark/>
          </w:tcPr>
          <w:p w14:paraId="5960CE41" w14:textId="77777777" w:rsidR="0085505E"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УК-3.2. </w:t>
            </w:r>
          </w:p>
          <w:p w14:paraId="3F599887" w14:textId="0E9A8805"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Применяет методы командного взаимодействия  </w:t>
            </w:r>
          </w:p>
        </w:tc>
        <w:tc>
          <w:tcPr>
            <w:tcW w:w="2831" w:type="dxa"/>
            <w:shd w:val="clear" w:color="auto" w:fill="auto"/>
          </w:tcPr>
          <w:p w14:paraId="08E3B840" w14:textId="77777777"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УК-3.2. З-1. Знает теоретические основы и практические аспекты организации командной работы;</w:t>
            </w:r>
          </w:p>
          <w:p w14:paraId="232014B7" w14:textId="77777777"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УК-3.2. З-2. Знает основные методы анализа группового взаимодействия;</w:t>
            </w:r>
          </w:p>
          <w:p w14:paraId="6B3D4D67" w14:textId="20C7836E"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УК-3.2. З-3. Знает методы анализа командных ролей</w:t>
            </w:r>
          </w:p>
        </w:tc>
      </w:tr>
      <w:tr w:rsidR="0047769C" w:rsidRPr="002F4C3E" w14:paraId="5421A0E8" w14:textId="77777777" w:rsidTr="0085505E">
        <w:trPr>
          <w:trHeight w:val="450"/>
          <w:jc w:val="center"/>
        </w:trPr>
        <w:tc>
          <w:tcPr>
            <w:tcW w:w="2407" w:type="dxa"/>
            <w:vMerge/>
            <w:hideMark/>
          </w:tcPr>
          <w:p w14:paraId="706533A2" w14:textId="77777777" w:rsidR="0047769C" w:rsidRPr="002F4C3E" w:rsidRDefault="0047769C" w:rsidP="0085505E">
            <w:pPr>
              <w:widowControl w:val="0"/>
              <w:spacing w:after="0" w:line="240" w:lineRule="auto"/>
              <w:rPr>
                <w:rFonts w:ascii="Times New Roman" w:hAnsi="Times New Roman"/>
                <w:sz w:val="24"/>
                <w:szCs w:val="24"/>
              </w:rPr>
            </w:pPr>
          </w:p>
        </w:tc>
        <w:tc>
          <w:tcPr>
            <w:tcW w:w="1983" w:type="dxa"/>
            <w:vMerge/>
            <w:hideMark/>
          </w:tcPr>
          <w:p w14:paraId="757AD000" w14:textId="77777777" w:rsidR="0047769C" w:rsidRPr="002F4C3E" w:rsidRDefault="0047769C" w:rsidP="0085505E">
            <w:pPr>
              <w:widowControl w:val="0"/>
              <w:spacing w:after="0" w:line="240" w:lineRule="auto"/>
              <w:rPr>
                <w:rFonts w:ascii="Times New Roman" w:hAnsi="Times New Roman"/>
                <w:sz w:val="24"/>
                <w:szCs w:val="24"/>
              </w:rPr>
            </w:pPr>
          </w:p>
        </w:tc>
        <w:tc>
          <w:tcPr>
            <w:tcW w:w="2123" w:type="dxa"/>
            <w:vMerge/>
            <w:hideMark/>
          </w:tcPr>
          <w:p w14:paraId="038A7D79" w14:textId="77777777" w:rsidR="0047769C" w:rsidRPr="002F4C3E" w:rsidRDefault="0047769C" w:rsidP="0085505E">
            <w:pPr>
              <w:widowControl w:val="0"/>
              <w:spacing w:after="0" w:line="240" w:lineRule="auto"/>
              <w:rPr>
                <w:rFonts w:ascii="Times New Roman" w:hAnsi="Times New Roman"/>
                <w:sz w:val="24"/>
                <w:szCs w:val="24"/>
              </w:rPr>
            </w:pPr>
          </w:p>
        </w:tc>
        <w:tc>
          <w:tcPr>
            <w:tcW w:w="2831" w:type="dxa"/>
            <w:vMerge w:val="restart"/>
            <w:shd w:val="clear" w:color="auto" w:fill="auto"/>
          </w:tcPr>
          <w:p w14:paraId="2109C95C" w14:textId="77777777" w:rsidR="0047769C" w:rsidRPr="002F4C3E" w:rsidRDefault="0047769C" w:rsidP="0085505E">
            <w:pPr>
              <w:widowControl w:val="0"/>
              <w:tabs>
                <w:tab w:val="left" w:pos="709"/>
              </w:tabs>
              <w:spacing w:after="0" w:line="240" w:lineRule="auto"/>
              <w:rPr>
                <w:rFonts w:ascii="Times New Roman" w:hAnsi="Times New Roman"/>
                <w:sz w:val="24"/>
                <w:szCs w:val="24"/>
              </w:rPr>
            </w:pPr>
            <w:r w:rsidRPr="002F4C3E">
              <w:rPr>
                <w:rFonts w:ascii="Times New Roman" w:hAnsi="Times New Roman"/>
                <w:sz w:val="24"/>
                <w:szCs w:val="24"/>
              </w:rPr>
              <w:t xml:space="preserve">УК-3.2. У-1. Умеет проектировать и организовывать командную работу; </w:t>
            </w:r>
          </w:p>
          <w:p w14:paraId="0F7EA352" w14:textId="77777777" w:rsidR="0047769C" w:rsidRPr="002F4C3E" w:rsidRDefault="0047769C" w:rsidP="0085505E">
            <w:pPr>
              <w:widowControl w:val="0"/>
              <w:tabs>
                <w:tab w:val="left" w:pos="709"/>
              </w:tabs>
              <w:spacing w:after="0" w:line="240" w:lineRule="auto"/>
              <w:rPr>
                <w:rFonts w:ascii="Times New Roman" w:hAnsi="Times New Roman"/>
                <w:sz w:val="24"/>
                <w:szCs w:val="24"/>
              </w:rPr>
            </w:pPr>
            <w:r w:rsidRPr="002F4C3E">
              <w:rPr>
                <w:rFonts w:ascii="Times New Roman" w:hAnsi="Times New Roman"/>
                <w:sz w:val="24"/>
                <w:szCs w:val="24"/>
              </w:rPr>
              <w:t xml:space="preserve">УК-3.2. У-2. Умеет определять и </w:t>
            </w:r>
            <w:r w:rsidRPr="002F4C3E">
              <w:rPr>
                <w:rFonts w:ascii="Times New Roman" w:hAnsi="Times New Roman"/>
                <w:sz w:val="24"/>
                <w:szCs w:val="24"/>
              </w:rPr>
              <w:lastRenderedPageBreak/>
              <w:t>корректировать командные роли;</w:t>
            </w:r>
          </w:p>
          <w:p w14:paraId="72FC4CF7" w14:textId="084C2C8D"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УК-3.2. У-3. Умеет определять потребности участников команды в овладении новыми знаниями и умениями</w:t>
            </w:r>
          </w:p>
        </w:tc>
      </w:tr>
      <w:tr w:rsidR="004D3D2A" w:rsidRPr="002F4C3E" w14:paraId="0293EF0E" w14:textId="77777777" w:rsidTr="0085505E">
        <w:trPr>
          <w:trHeight w:val="450"/>
          <w:jc w:val="center"/>
        </w:trPr>
        <w:tc>
          <w:tcPr>
            <w:tcW w:w="2407" w:type="dxa"/>
            <w:vMerge/>
            <w:hideMark/>
          </w:tcPr>
          <w:p w14:paraId="2926C3D1" w14:textId="77777777" w:rsidR="000B4AA7" w:rsidRPr="002F4C3E" w:rsidRDefault="000B4AA7" w:rsidP="0085505E">
            <w:pPr>
              <w:widowControl w:val="0"/>
              <w:spacing w:after="0" w:line="240" w:lineRule="auto"/>
              <w:rPr>
                <w:rFonts w:ascii="Times New Roman" w:hAnsi="Times New Roman"/>
                <w:sz w:val="24"/>
                <w:szCs w:val="24"/>
              </w:rPr>
            </w:pPr>
          </w:p>
        </w:tc>
        <w:tc>
          <w:tcPr>
            <w:tcW w:w="1983" w:type="dxa"/>
            <w:vMerge/>
            <w:hideMark/>
          </w:tcPr>
          <w:p w14:paraId="4F32F31B" w14:textId="77777777" w:rsidR="000B4AA7" w:rsidRPr="002F4C3E" w:rsidRDefault="000B4AA7" w:rsidP="0085505E">
            <w:pPr>
              <w:widowControl w:val="0"/>
              <w:spacing w:after="0" w:line="240" w:lineRule="auto"/>
              <w:rPr>
                <w:rFonts w:ascii="Times New Roman" w:hAnsi="Times New Roman"/>
                <w:sz w:val="24"/>
                <w:szCs w:val="24"/>
              </w:rPr>
            </w:pPr>
          </w:p>
        </w:tc>
        <w:tc>
          <w:tcPr>
            <w:tcW w:w="2123" w:type="dxa"/>
            <w:vMerge/>
            <w:hideMark/>
          </w:tcPr>
          <w:p w14:paraId="70A525E7" w14:textId="77777777" w:rsidR="000B4AA7" w:rsidRPr="002F4C3E" w:rsidRDefault="000B4AA7" w:rsidP="0085505E">
            <w:pPr>
              <w:widowControl w:val="0"/>
              <w:spacing w:after="0" w:line="240" w:lineRule="auto"/>
              <w:rPr>
                <w:rFonts w:ascii="Times New Roman" w:hAnsi="Times New Roman"/>
                <w:sz w:val="24"/>
                <w:szCs w:val="24"/>
              </w:rPr>
            </w:pPr>
          </w:p>
        </w:tc>
        <w:tc>
          <w:tcPr>
            <w:tcW w:w="2831" w:type="dxa"/>
            <w:vMerge/>
          </w:tcPr>
          <w:p w14:paraId="0AABF99F" w14:textId="77777777" w:rsidR="000B4AA7" w:rsidRPr="002F4C3E" w:rsidRDefault="000B4AA7" w:rsidP="0085505E">
            <w:pPr>
              <w:widowControl w:val="0"/>
              <w:spacing w:after="0" w:line="240" w:lineRule="auto"/>
              <w:rPr>
                <w:rFonts w:ascii="Times New Roman" w:hAnsi="Times New Roman"/>
                <w:sz w:val="24"/>
                <w:szCs w:val="24"/>
              </w:rPr>
            </w:pPr>
          </w:p>
        </w:tc>
      </w:tr>
      <w:tr w:rsidR="0047769C" w:rsidRPr="002F4C3E" w14:paraId="20A8A2D9" w14:textId="77777777" w:rsidTr="0085505E">
        <w:trPr>
          <w:trHeight w:val="397"/>
          <w:jc w:val="center"/>
        </w:trPr>
        <w:tc>
          <w:tcPr>
            <w:tcW w:w="2407" w:type="dxa"/>
            <w:vMerge w:val="restart"/>
            <w:shd w:val="clear" w:color="auto" w:fill="auto"/>
            <w:hideMark/>
          </w:tcPr>
          <w:p w14:paraId="00469899" w14:textId="77777777" w:rsidR="0047769C" w:rsidRPr="002F4C3E" w:rsidRDefault="0047769C" w:rsidP="0085505E">
            <w:pPr>
              <w:widowControl w:val="0"/>
              <w:spacing w:after="0" w:line="240" w:lineRule="auto"/>
              <w:jc w:val="center"/>
              <w:rPr>
                <w:rFonts w:ascii="Times New Roman" w:hAnsi="Times New Roman"/>
                <w:sz w:val="24"/>
                <w:szCs w:val="24"/>
              </w:rPr>
            </w:pPr>
            <w:r w:rsidRPr="002F4C3E">
              <w:rPr>
                <w:rFonts w:ascii="Times New Roman" w:hAnsi="Times New Roman"/>
                <w:sz w:val="24"/>
                <w:szCs w:val="24"/>
              </w:rPr>
              <w:lastRenderedPageBreak/>
              <w:t>Коммуникация</w:t>
            </w:r>
          </w:p>
        </w:tc>
        <w:tc>
          <w:tcPr>
            <w:tcW w:w="1983" w:type="dxa"/>
            <w:vMerge w:val="restart"/>
            <w:shd w:val="clear" w:color="auto" w:fill="auto"/>
            <w:hideMark/>
          </w:tcPr>
          <w:p w14:paraId="2F58D504" w14:textId="77777777"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УК-4. Способен осуществлять деловую коммуникацию в устной и письменной формах на государственном языке Российской Федерации и иностранном (ых) языке (ах)</w:t>
            </w:r>
          </w:p>
        </w:tc>
        <w:tc>
          <w:tcPr>
            <w:tcW w:w="2123" w:type="dxa"/>
            <w:vMerge w:val="restart"/>
            <w:shd w:val="clear" w:color="auto" w:fill="auto"/>
            <w:hideMark/>
          </w:tcPr>
          <w:p w14:paraId="7DF0C419" w14:textId="77777777"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УК-4.1. </w:t>
            </w:r>
          </w:p>
          <w:p w14:paraId="189FF83B" w14:textId="77777777"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Выбирает на государственном языке РФ и иностранном(-ых) языках коммуникативно приемлемые стиль и средства взаимодействия в общении с деловыми партнерами</w:t>
            </w:r>
          </w:p>
        </w:tc>
        <w:tc>
          <w:tcPr>
            <w:tcW w:w="2831" w:type="dxa"/>
            <w:shd w:val="clear" w:color="auto" w:fill="auto"/>
          </w:tcPr>
          <w:p w14:paraId="4C02C0BB" w14:textId="5845968B"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УК-4.1. З-1. Знает нормы устной речи, принятые в профессиональной среде</w:t>
            </w:r>
          </w:p>
        </w:tc>
      </w:tr>
      <w:tr w:rsidR="0047769C" w:rsidRPr="002F4C3E" w14:paraId="677B3A95" w14:textId="77777777" w:rsidTr="0085505E">
        <w:trPr>
          <w:trHeight w:val="397"/>
          <w:jc w:val="center"/>
        </w:trPr>
        <w:tc>
          <w:tcPr>
            <w:tcW w:w="2407" w:type="dxa"/>
            <w:vMerge/>
            <w:hideMark/>
          </w:tcPr>
          <w:p w14:paraId="007C1B4E" w14:textId="77777777" w:rsidR="0047769C" w:rsidRPr="002F4C3E" w:rsidRDefault="0047769C" w:rsidP="0085505E">
            <w:pPr>
              <w:widowControl w:val="0"/>
              <w:spacing w:after="0" w:line="240" w:lineRule="auto"/>
              <w:rPr>
                <w:rFonts w:ascii="Times New Roman" w:hAnsi="Times New Roman"/>
                <w:sz w:val="24"/>
                <w:szCs w:val="24"/>
              </w:rPr>
            </w:pPr>
          </w:p>
        </w:tc>
        <w:tc>
          <w:tcPr>
            <w:tcW w:w="1983" w:type="dxa"/>
            <w:vMerge/>
            <w:hideMark/>
          </w:tcPr>
          <w:p w14:paraId="343022DA" w14:textId="77777777" w:rsidR="0047769C" w:rsidRPr="002F4C3E" w:rsidRDefault="0047769C" w:rsidP="0085505E">
            <w:pPr>
              <w:widowControl w:val="0"/>
              <w:spacing w:after="0" w:line="240" w:lineRule="auto"/>
              <w:rPr>
                <w:rFonts w:ascii="Times New Roman" w:hAnsi="Times New Roman"/>
                <w:sz w:val="24"/>
                <w:szCs w:val="24"/>
              </w:rPr>
            </w:pPr>
          </w:p>
        </w:tc>
        <w:tc>
          <w:tcPr>
            <w:tcW w:w="2123" w:type="dxa"/>
            <w:vMerge/>
            <w:hideMark/>
          </w:tcPr>
          <w:p w14:paraId="35B5E2C8" w14:textId="77777777" w:rsidR="0047769C" w:rsidRPr="002F4C3E" w:rsidRDefault="0047769C" w:rsidP="0085505E">
            <w:pPr>
              <w:widowControl w:val="0"/>
              <w:spacing w:after="0" w:line="240" w:lineRule="auto"/>
              <w:rPr>
                <w:rFonts w:ascii="Times New Roman" w:hAnsi="Times New Roman"/>
                <w:sz w:val="24"/>
                <w:szCs w:val="24"/>
              </w:rPr>
            </w:pPr>
          </w:p>
        </w:tc>
        <w:tc>
          <w:tcPr>
            <w:tcW w:w="2831" w:type="dxa"/>
            <w:shd w:val="clear" w:color="auto" w:fill="auto"/>
          </w:tcPr>
          <w:p w14:paraId="00AD3854" w14:textId="77777777" w:rsidR="0047769C" w:rsidRPr="002F4C3E" w:rsidRDefault="0047769C" w:rsidP="0085505E">
            <w:pPr>
              <w:widowControl w:val="0"/>
              <w:tabs>
                <w:tab w:val="left" w:pos="709"/>
              </w:tabs>
              <w:spacing w:after="0" w:line="240" w:lineRule="auto"/>
              <w:rPr>
                <w:rFonts w:ascii="Times New Roman" w:hAnsi="Times New Roman"/>
                <w:sz w:val="24"/>
                <w:szCs w:val="24"/>
              </w:rPr>
            </w:pPr>
            <w:r w:rsidRPr="002F4C3E">
              <w:rPr>
                <w:rFonts w:ascii="Times New Roman" w:hAnsi="Times New Roman"/>
                <w:sz w:val="24"/>
                <w:szCs w:val="24"/>
              </w:rPr>
              <w:t>УК-4.1. У-1. Умеет выбирать стиль общения на государственном языке РФ и иностранном языке применительно к ситуации взаимодействия</w:t>
            </w:r>
          </w:p>
          <w:p w14:paraId="1DC9F2FB" w14:textId="10569C3A"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УК-4.1. У-2. </w:t>
            </w:r>
            <w:r w:rsidRPr="002F4C3E">
              <w:rPr>
                <w:rFonts w:ascii="Times New Roman" w:hAnsi="Times New Roman"/>
                <w:bCs/>
                <w:sz w:val="24"/>
                <w:szCs w:val="24"/>
              </w:rPr>
              <w:t xml:space="preserve">Владеет </w:t>
            </w:r>
            <w:r w:rsidRPr="002F4C3E">
              <w:rPr>
                <w:rFonts w:ascii="Times New Roman" w:hAnsi="Times New Roman"/>
                <w:sz w:val="24"/>
                <w:szCs w:val="24"/>
              </w:rPr>
              <w:t>иностранным языком на уровне, необходимо и достаточном для общения в профессиональной среде</w:t>
            </w:r>
          </w:p>
        </w:tc>
      </w:tr>
      <w:tr w:rsidR="004D3D2A" w:rsidRPr="002F4C3E" w14:paraId="728992F3" w14:textId="77777777" w:rsidTr="0085505E">
        <w:trPr>
          <w:trHeight w:val="397"/>
          <w:jc w:val="center"/>
        </w:trPr>
        <w:tc>
          <w:tcPr>
            <w:tcW w:w="2407" w:type="dxa"/>
            <w:vMerge/>
            <w:hideMark/>
          </w:tcPr>
          <w:p w14:paraId="78967758" w14:textId="77777777" w:rsidR="000B4AA7" w:rsidRPr="002F4C3E" w:rsidRDefault="000B4AA7" w:rsidP="0085505E">
            <w:pPr>
              <w:widowControl w:val="0"/>
              <w:spacing w:after="0" w:line="240" w:lineRule="auto"/>
              <w:rPr>
                <w:rFonts w:ascii="Times New Roman" w:hAnsi="Times New Roman"/>
                <w:sz w:val="24"/>
                <w:szCs w:val="24"/>
              </w:rPr>
            </w:pPr>
          </w:p>
        </w:tc>
        <w:tc>
          <w:tcPr>
            <w:tcW w:w="1983" w:type="dxa"/>
            <w:vMerge/>
            <w:hideMark/>
          </w:tcPr>
          <w:p w14:paraId="3F6D5AE9" w14:textId="77777777" w:rsidR="000B4AA7" w:rsidRPr="002F4C3E" w:rsidRDefault="000B4AA7" w:rsidP="0085505E">
            <w:pPr>
              <w:widowControl w:val="0"/>
              <w:spacing w:after="0" w:line="240" w:lineRule="auto"/>
              <w:rPr>
                <w:rFonts w:ascii="Times New Roman" w:hAnsi="Times New Roman"/>
                <w:sz w:val="24"/>
                <w:szCs w:val="24"/>
              </w:rPr>
            </w:pPr>
          </w:p>
        </w:tc>
        <w:tc>
          <w:tcPr>
            <w:tcW w:w="2123" w:type="dxa"/>
            <w:vMerge w:val="restart"/>
            <w:shd w:val="clear" w:color="auto" w:fill="auto"/>
            <w:hideMark/>
          </w:tcPr>
          <w:p w14:paraId="614584DE" w14:textId="77777777" w:rsidR="000B4AA7" w:rsidRPr="002F4C3E" w:rsidRDefault="000B4AA7"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УК-4.2. </w:t>
            </w:r>
          </w:p>
          <w:p w14:paraId="43072BE3" w14:textId="77777777" w:rsidR="000B4AA7" w:rsidRPr="002F4C3E" w:rsidRDefault="000B4AA7"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Ведет деловую переписку на государственном языке РФ и иностранном(-ых) языках</w:t>
            </w:r>
          </w:p>
        </w:tc>
        <w:tc>
          <w:tcPr>
            <w:tcW w:w="2831" w:type="dxa"/>
            <w:shd w:val="clear" w:color="auto" w:fill="auto"/>
            <w:hideMark/>
          </w:tcPr>
          <w:p w14:paraId="052B8B3F" w14:textId="71873789" w:rsidR="000B4AA7"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УК-4.2. </w:t>
            </w:r>
            <w:r w:rsidR="008E2274" w:rsidRPr="002F4C3E">
              <w:rPr>
                <w:rFonts w:ascii="Times New Roman" w:hAnsi="Times New Roman"/>
                <w:sz w:val="24"/>
                <w:szCs w:val="24"/>
              </w:rPr>
              <w:t xml:space="preserve">З-1. </w:t>
            </w:r>
            <w:r w:rsidR="000B4AA7" w:rsidRPr="002F4C3E">
              <w:rPr>
                <w:rFonts w:ascii="Times New Roman" w:hAnsi="Times New Roman"/>
                <w:sz w:val="24"/>
                <w:szCs w:val="24"/>
              </w:rPr>
              <w:t>Знает нормы письменной речи, принятые в профессиональной среде</w:t>
            </w:r>
          </w:p>
        </w:tc>
      </w:tr>
      <w:tr w:rsidR="004D3D2A" w:rsidRPr="002F4C3E" w14:paraId="34C791CC" w14:textId="77777777" w:rsidTr="0085505E">
        <w:trPr>
          <w:trHeight w:val="397"/>
          <w:jc w:val="center"/>
        </w:trPr>
        <w:tc>
          <w:tcPr>
            <w:tcW w:w="2407" w:type="dxa"/>
            <w:vMerge/>
            <w:hideMark/>
          </w:tcPr>
          <w:p w14:paraId="22D774C8" w14:textId="77777777" w:rsidR="000B4AA7" w:rsidRPr="002F4C3E" w:rsidRDefault="000B4AA7" w:rsidP="0085505E">
            <w:pPr>
              <w:widowControl w:val="0"/>
              <w:spacing w:after="0" w:line="240" w:lineRule="auto"/>
              <w:rPr>
                <w:rFonts w:ascii="Times New Roman" w:hAnsi="Times New Roman"/>
                <w:sz w:val="24"/>
                <w:szCs w:val="24"/>
              </w:rPr>
            </w:pPr>
          </w:p>
        </w:tc>
        <w:tc>
          <w:tcPr>
            <w:tcW w:w="1983" w:type="dxa"/>
            <w:vMerge/>
            <w:hideMark/>
          </w:tcPr>
          <w:p w14:paraId="3EA7E3EA" w14:textId="77777777" w:rsidR="000B4AA7" w:rsidRPr="002F4C3E" w:rsidRDefault="000B4AA7" w:rsidP="0085505E">
            <w:pPr>
              <w:widowControl w:val="0"/>
              <w:spacing w:after="0" w:line="240" w:lineRule="auto"/>
              <w:rPr>
                <w:rFonts w:ascii="Times New Roman" w:hAnsi="Times New Roman"/>
                <w:sz w:val="24"/>
                <w:szCs w:val="24"/>
              </w:rPr>
            </w:pPr>
          </w:p>
        </w:tc>
        <w:tc>
          <w:tcPr>
            <w:tcW w:w="2123" w:type="dxa"/>
            <w:vMerge/>
            <w:hideMark/>
          </w:tcPr>
          <w:p w14:paraId="49DF57E2" w14:textId="77777777" w:rsidR="000B4AA7" w:rsidRPr="002F4C3E" w:rsidRDefault="000B4AA7" w:rsidP="0085505E">
            <w:pPr>
              <w:widowControl w:val="0"/>
              <w:spacing w:after="0" w:line="240" w:lineRule="auto"/>
              <w:rPr>
                <w:rFonts w:ascii="Times New Roman" w:hAnsi="Times New Roman"/>
                <w:sz w:val="24"/>
                <w:szCs w:val="24"/>
              </w:rPr>
            </w:pPr>
          </w:p>
        </w:tc>
        <w:tc>
          <w:tcPr>
            <w:tcW w:w="2831" w:type="dxa"/>
            <w:shd w:val="clear" w:color="auto" w:fill="auto"/>
            <w:hideMark/>
          </w:tcPr>
          <w:p w14:paraId="183B44B5" w14:textId="01D207F0" w:rsidR="000B4AA7"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УК-4.2. </w:t>
            </w:r>
            <w:r w:rsidR="009426B0" w:rsidRPr="002F4C3E">
              <w:rPr>
                <w:rFonts w:ascii="Times New Roman" w:hAnsi="Times New Roman"/>
                <w:sz w:val="24"/>
                <w:szCs w:val="24"/>
              </w:rPr>
              <w:t xml:space="preserve">У-1. </w:t>
            </w:r>
            <w:r w:rsidR="000B4AA7" w:rsidRPr="002F4C3E">
              <w:rPr>
                <w:rFonts w:ascii="Times New Roman" w:hAnsi="Times New Roman"/>
                <w:sz w:val="24"/>
                <w:szCs w:val="24"/>
              </w:rPr>
              <w:t>Умеет вести деловую переписку на государственном языке РФ и/или иностранном языке</w:t>
            </w:r>
          </w:p>
        </w:tc>
      </w:tr>
      <w:tr w:rsidR="004D3D2A" w:rsidRPr="002F4C3E" w14:paraId="06D05470" w14:textId="77777777" w:rsidTr="0085505E">
        <w:trPr>
          <w:trHeight w:val="397"/>
          <w:jc w:val="center"/>
        </w:trPr>
        <w:tc>
          <w:tcPr>
            <w:tcW w:w="2407" w:type="dxa"/>
            <w:vMerge/>
            <w:hideMark/>
          </w:tcPr>
          <w:p w14:paraId="673101DE" w14:textId="77777777" w:rsidR="000B4AA7" w:rsidRPr="002F4C3E" w:rsidRDefault="000B4AA7" w:rsidP="0085505E">
            <w:pPr>
              <w:widowControl w:val="0"/>
              <w:spacing w:after="0" w:line="240" w:lineRule="auto"/>
              <w:rPr>
                <w:rFonts w:ascii="Times New Roman" w:hAnsi="Times New Roman"/>
                <w:sz w:val="24"/>
                <w:szCs w:val="24"/>
              </w:rPr>
            </w:pPr>
          </w:p>
        </w:tc>
        <w:tc>
          <w:tcPr>
            <w:tcW w:w="1983" w:type="dxa"/>
            <w:vMerge/>
            <w:hideMark/>
          </w:tcPr>
          <w:p w14:paraId="5E219BC8" w14:textId="77777777" w:rsidR="000B4AA7" w:rsidRPr="002F4C3E" w:rsidRDefault="000B4AA7" w:rsidP="0085505E">
            <w:pPr>
              <w:widowControl w:val="0"/>
              <w:spacing w:after="0" w:line="240" w:lineRule="auto"/>
              <w:rPr>
                <w:rFonts w:ascii="Times New Roman" w:hAnsi="Times New Roman"/>
                <w:sz w:val="24"/>
                <w:szCs w:val="24"/>
              </w:rPr>
            </w:pPr>
          </w:p>
        </w:tc>
        <w:tc>
          <w:tcPr>
            <w:tcW w:w="2123" w:type="dxa"/>
            <w:vMerge w:val="restart"/>
            <w:shd w:val="clear" w:color="auto" w:fill="auto"/>
            <w:hideMark/>
          </w:tcPr>
          <w:p w14:paraId="24E020CA" w14:textId="77777777" w:rsidR="0085505E" w:rsidRPr="002F4C3E" w:rsidRDefault="000B4AA7"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УК-4.3. </w:t>
            </w:r>
          </w:p>
          <w:p w14:paraId="4A622458" w14:textId="71D5746B" w:rsidR="000B4AA7" w:rsidRPr="002F4C3E" w:rsidRDefault="000B4AA7"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Использует диалог для сотрудничества в социальной и профессиональной сферах</w:t>
            </w:r>
          </w:p>
        </w:tc>
        <w:tc>
          <w:tcPr>
            <w:tcW w:w="2831" w:type="dxa"/>
            <w:shd w:val="clear" w:color="auto" w:fill="auto"/>
            <w:hideMark/>
          </w:tcPr>
          <w:p w14:paraId="321911E5" w14:textId="14B76918" w:rsidR="000B4AA7"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УК-4.3. </w:t>
            </w:r>
            <w:r w:rsidR="00D64D75" w:rsidRPr="002F4C3E">
              <w:rPr>
                <w:rFonts w:ascii="Times New Roman" w:hAnsi="Times New Roman"/>
                <w:sz w:val="24"/>
                <w:szCs w:val="24"/>
              </w:rPr>
              <w:t xml:space="preserve">У-1. </w:t>
            </w:r>
            <w:r w:rsidR="000B4AA7" w:rsidRPr="002F4C3E">
              <w:rPr>
                <w:rFonts w:ascii="Times New Roman" w:hAnsi="Times New Roman"/>
                <w:sz w:val="24"/>
                <w:szCs w:val="24"/>
              </w:rPr>
              <w:t>Владеет нормами и моделями речевого поведения применительно к конкретной ситуации академического и профессионального взаимодействия</w:t>
            </w:r>
          </w:p>
        </w:tc>
      </w:tr>
      <w:tr w:rsidR="004D3D2A" w:rsidRPr="002F4C3E" w14:paraId="78E0050C" w14:textId="77777777" w:rsidTr="0085505E">
        <w:trPr>
          <w:trHeight w:val="397"/>
          <w:jc w:val="center"/>
        </w:trPr>
        <w:tc>
          <w:tcPr>
            <w:tcW w:w="2407" w:type="dxa"/>
            <w:vMerge/>
            <w:hideMark/>
          </w:tcPr>
          <w:p w14:paraId="014402CA" w14:textId="77777777" w:rsidR="000B4AA7" w:rsidRPr="002F4C3E" w:rsidRDefault="000B4AA7" w:rsidP="0085505E">
            <w:pPr>
              <w:widowControl w:val="0"/>
              <w:spacing w:after="0" w:line="240" w:lineRule="auto"/>
              <w:rPr>
                <w:rFonts w:ascii="Times New Roman" w:hAnsi="Times New Roman"/>
                <w:sz w:val="24"/>
                <w:szCs w:val="24"/>
              </w:rPr>
            </w:pPr>
          </w:p>
        </w:tc>
        <w:tc>
          <w:tcPr>
            <w:tcW w:w="1983" w:type="dxa"/>
            <w:vMerge/>
            <w:hideMark/>
          </w:tcPr>
          <w:p w14:paraId="292BB868" w14:textId="77777777" w:rsidR="000B4AA7" w:rsidRPr="002F4C3E" w:rsidRDefault="000B4AA7" w:rsidP="0085505E">
            <w:pPr>
              <w:widowControl w:val="0"/>
              <w:spacing w:after="0" w:line="240" w:lineRule="auto"/>
              <w:rPr>
                <w:rFonts w:ascii="Times New Roman" w:hAnsi="Times New Roman"/>
                <w:sz w:val="24"/>
                <w:szCs w:val="24"/>
              </w:rPr>
            </w:pPr>
          </w:p>
        </w:tc>
        <w:tc>
          <w:tcPr>
            <w:tcW w:w="2123" w:type="dxa"/>
            <w:vMerge/>
            <w:hideMark/>
          </w:tcPr>
          <w:p w14:paraId="0D4E2A07" w14:textId="77777777" w:rsidR="000B4AA7" w:rsidRPr="002F4C3E" w:rsidRDefault="000B4AA7" w:rsidP="0085505E">
            <w:pPr>
              <w:widowControl w:val="0"/>
              <w:spacing w:after="0" w:line="240" w:lineRule="auto"/>
              <w:rPr>
                <w:rFonts w:ascii="Times New Roman" w:hAnsi="Times New Roman"/>
                <w:sz w:val="24"/>
                <w:szCs w:val="24"/>
              </w:rPr>
            </w:pPr>
          </w:p>
        </w:tc>
        <w:tc>
          <w:tcPr>
            <w:tcW w:w="2831" w:type="dxa"/>
            <w:shd w:val="clear" w:color="auto" w:fill="auto"/>
            <w:hideMark/>
          </w:tcPr>
          <w:p w14:paraId="0AAF0F06" w14:textId="5B477C0F" w:rsidR="000B4AA7"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УК-4.3. </w:t>
            </w:r>
            <w:r w:rsidR="00D64D75" w:rsidRPr="002F4C3E">
              <w:rPr>
                <w:rFonts w:ascii="Times New Roman" w:hAnsi="Times New Roman"/>
                <w:sz w:val="24"/>
                <w:szCs w:val="24"/>
              </w:rPr>
              <w:t xml:space="preserve">У-2. </w:t>
            </w:r>
            <w:r w:rsidR="000B4AA7" w:rsidRPr="002F4C3E">
              <w:rPr>
                <w:rFonts w:ascii="Times New Roman" w:hAnsi="Times New Roman"/>
                <w:sz w:val="24"/>
                <w:szCs w:val="24"/>
              </w:rPr>
              <w:t>Умеет выстраивать монолог, вести диалог и полилог с соблюдением норм речевого этикета, аргументированно отстаивать свои позиции и идеи</w:t>
            </w:r>
          </w:p>
        </w:tc>
      </w:tr>
      <w:tr w:rsidR="004D3D2A" w:rsidRPr="002F4C3E" w14:paraId="347EB7E6" w14:textId="77777777" w:rsidTr="0085505E">
        <w:trPr>
          <w:trHeight w:val="397"/>
          <w:jc w:val="center"/>
        </w:trPr>
        <w:tc>
          <w:tcPr>
            <w:tcW w:w="2407" w:type="dxa"/>
            <w:vMerge/>
            <w:hideMark/>
          </w:tcPr>
          <w:p w14:paraId="452E97D4" w14:textId="77777777" w:rsidR="000B4AA7" w:rsidRPr="002F4C3E" w:rsidRDefault="000B4AA7" w:rsidP="0085505E">
            <w:pPr>
              <w:widowControl w:val="0"/>
              <w:spacing w:after="0" w:line="240" w:lineRule="auto"/>
              <w:rPr>
                <w:rFonts w:ascii="Times New Roman" w:hAnsi="Times New Roman"/>
                <w:sz w:val="24"/>
                <w:szCs w:val="24"/>
              </w:rPr>
            </w:pPr>
          </w:p>
        </w:tc>
        <w:tc>
          <w:tcPr>
            <w:tcW w:w="1983" w:type="dxa"/>
            <w:vMerge/>
            <w:hideMark/>
          </w:tcPr>
          <w:p w14:paraId="278388FE" w14:textId="77777777" w:rsidR="000B4AA7" w:rsidRPr="002F4C3E" w:rsidRDefault="000B4AA7" w:rsidP="0085505E">
            <w:pPr>
              <w:widowControl w:val="0"/>
              <w:spacing w:after="0" w:line="240" w:lineRule="auto"/>
              <w:rPr>
                <w:rFonts w:ascii="Times New Roman" w:hAnsi="Times New Roman"/>
                <w:sz w:val="24"/>
                <w:szCs w:val="24"/>
              </w:rPr>
            </w:pPr>
          </w:p>
        </w:tc>
        <w:tc>
          <w:tcPr>
            <w:tcW w:w="2123" w:type="dxa"/>
            <w:vMerge w:val="restart"/>
            <w:shd w:val="clear" w:color="auto" w:fill="auto"/>
            <w:hideMark/>
          </w:tcPr>
          <w:p w14:paraId="7C2B3E1A" w14:textId="77777777" w:rsidR="000B4AA7" w:rsidRPr="002F4C3E" w:rsidRDefault="000B4AA7"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УК-4.4. </w:t>
            </w:r>
          </w:p>
          <w:p w14:paraId="21FA76BD" w14:textId="77777777" w:rsidR="000B4AA7" w:rsidRPr="002F4C3E" w:rsidRDefault="000B4AA7"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Умеет выполнять перевод профессиональны</w:t>
            </w:r>
            <w:r w:rsidRPr="002F4C3E">
              <w:rPr>
                <w:rFonts w:ascii="Times New Roman" w:hAnsi="Times New Roman"/>
                <w:sz w:val="24"/>
                <w:szCs w:val="24"/>
              </w:rPr>
              <w:lastRenderedPageBreak/>
              <w:t>х текстов с иностранного(-ых) на государственный язык РФ и с государственного языка РФ на иностранный(-ые)</w:t>
            </w:r>
          </w:p>
        </w:tc>
        <w:tc>
          <w:tcPr>
            <w:tcW w:w="2831" w:type="dxa"/>
            <w:shd w:val="clear" w:color="auto" w:fill="auto"/>
            <w:hideMark/>
          </w:tcPr>
          <w:p w14:paraId="20A9FDEA" w14:textId="019BD683" w:rsidR="000B4AA7"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lastRenderedPageBreak/>
              <w:t xml:space="preserve">УК-4.4. </w:t>
            </w:r>
            <w:r w:rsidR="00D64D75" w:rsidRPr="002F4C3E">
              <w:rPr>
                <w:rFonts w:ascii="Times New Roman" w:hAnsi="Times New Roman"/>
                <w:sz w:val="24"/>
                <w:szCs w:val="24"/>
              </w:rPr>
              <w:t xml:space="preserve">У-1. </w:t>
            </w:r>
            <w:r w:rsidR="000B4AA7" w:rsidRPr="002F4C3E">
              <w:rPr>
                <w:rFonts w:ascii="Times New Roman" w:hAnsi="Times New Roman"/>
                <w:sz w:val="24"/>
                <w:szCs w:val="24"/>
              </w:rPr>
              <w:t>Владеет жанрами устной и письменной речи в профессиональной сфере</w:t>
            </w:r>
          </w:p>
        </w:tc>
      </w:tr>
      <w:tr w:rsidR="004D3D2A" w:rsidRPr="002F4C3E" w14:paraId="33D7F4F3" w14:textId="77777777" w:rsidTr="0085505E">
        <w:trPr>
          <w:trHeight w:val="397"/>
          <w:jc w:val="center"/>
        </w:trPr>
        <w:tc>
          <w:tcPr>
            <w:tcW w:w="2407" w:type="dxa"/>
            <w:vMerge/>
            <w:hideMark/>
          </w:tcPr>
          <w:p w14:paraId="7C61CDBD" w14:textId="77777777" w:rsidR="000B4AA7" w:rsidRPr="002F4C3E" w:rsidRDefault="000B4AA7" w:rsidP="0085505E">
            <w:pPr>
              <w:widowControl w:val="0"/>
              <w:spacing w:after="0" w:line="240" w:lineRule="auto"/>
              <w:rPr>
                <w:rFonts w:ascii="Times New Roman" w:hAnsi="Times New Roman"/>
                <w:sz w:val="24"/>
                <w:szCs w:val="24"/>
              </w:rPr>
            </w:pPr>
          </w:p>
        </w:tc>
        <w:tc>
          <w:tcPr>
            <w:tcW w:w="1983" w:type="dxa"/>
            <w:vMerge/>
            <w:hideMark/>
          </w:tcPr>
          <w:p w14:paraId="4F1ECE09" w14:textId="77777777" w:rsidR="000B4AA7" w:rsidRPr="002F4C3E" w:rsidRDefault="000B4AA7" w:rsidP="0085505E">
            <w:pPr>
              <w:widowControl w:val="0"/>
              <w:spacing w:after="0" w:line="240" w:lineRule="auto"/>
              <w:rPr>
                <w:rFonts w:ascii="Times New Roman" w:hAnsi="Times New Roman"/>
                <w:sz w:val="24"/>
                <w:szCs w:val="24"/>
              </w:rPr>
            </w:pPr>
          </w:p>
        </w:tc>
        <w:tc>
          <w:tcPr>
            <w:tcW w:w="2123" w:type="dxa"/>
            <w:vMerge/>
            <w:hideMark/>
          </w:tcPr>
          <w:p w14:paraId="6BD30B34" w14:textId="77777777" w:rsidR="000B4AA7" w:rsidRPr="002F4C3E" w:rsidRDefault="000B4AA7" w:rsidP="0085505E">
            <w:pPr>
              <w:widowControl w:val="0"/>
              <w:spacing w:after="0" w:line="240" w:lineRule="auto"/>
              <w:rPr>
                <w:rFonts w:ascii="Times New Roman" w:hAnsi="Times New Roman"/>
                <w:sz w:val="24"/>
                <w:szCs w:val="24"/>
              </w:rPr>
            </w:pPr>
          </w:p>
        </w:tc>
        <w:tc>
          <w:tcPr>
            <w:tcW w:w="2831" w:type="dxa"/>
            <w:shd w:val="clear" w:color="auto" w:fill="auto"/>
            <w:hideMark/>
          </w:tcPr>
          <w:p w14:paraId="1A61C53A" w14:textId="3A07ADFF" w:rsidR="000B4AA7"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УК-4.4. </w:t>
            </w:r>
            <w:r w:rsidR="00D64D75" w:rsidRPr="002F4C3E">
              <w:rPr>
                <w:rFonts w:ascii="Times New Roman" w:hAnsi="Times New Roman"/>
                <w:sz w:val="24"/>
                <w:szCs w:val="24"/>
              </w:rPr>
              <w:t xml:space="preserve">У-2. </w:t>
            </w:r>
            <w:r w:rsidR="000B4AA7" w:rsidRPr="002F4C3E">
              <w:rPr>
                <w:rFonts w:ascii="Times New Roman" w:hAnsi="Times New Roman"/>
                <w:sz w:val="24"/>
                <w:szCs w:val="24"/>
              </w:rPr>
              <w:t xml:space="preserve">Умеет выполнять корректный устный и письменный перевод с иностранного языка на государственный язык РФ и с государственного языка РФ на иностранный </w:t>
            </w:r>
            <w:r w:rsidR="0003693D" w:rsidRPr="002F4C3E">
              <w:rPr>
                <w:rFonts w:ascii="Times New Roman" w:hAnsi="Times New Roman"/>
                <w:sz w:val="24"/>
                <w:szCs w:val="24"/>
              </w:rPr>
              <w:t>язык профессиональных</w:t>
            </w:r>
            <w:r w:rsidR="000B4AA7" w:rsidRPr="002F4C3E">
              <w:rPr>
                <w:rFonts w:ascii="Times New Roman" w:hAnsi="Times New Roman"/>
                <w:sz w:val="24"/>
                <w:szCs w:val="24"/>
              </w:rPr>
              <w:t xml:space="preserve"> текстов</w:t>
            </w:r>
          </w:p>
        </w:tc>
      </w:tr>
      <w:tr w:rsidR="0047769C" w:rsidRPr="002F4C3E" w14:paraId="10DC4A21" w14:textId="77777777" w:rsidTr="0085505E">
        <w:trPr>
          <w:trHeight w:val="397"/>
          <w:jc w:val="center"/>
        </w:trPr>
        <w:tc>
          <w:tcPr>
            <w:tcW w:w="2407" w:type="dxa"/>
            <w:vMerge w:val="restart"/>
            <w:shd w:val="clear" w:color="auto" w:fill="auto"/>
            <w:hideMark/>
          </w:tcPr>
          <w:p w14:paraId="7EDCCE90" w14:textId="4F86B224" w:rsidR="0047769C" w:rsidRPr="002F4C3E" w:rsidRDefault="0047769C" w:rsidP="0085505E">
            <w:pPr>
              <w:widowControl w:val="0"/>
              <w:spacing w:after="0" w:line="240" w:lineRule="auto"/>
              <w:jc w:val="center"/>
              <w:rPr>
                <w:rFonts w:ascii="Times New Roman" w:hAnsi="Times New Roman"/>
                <w:sz w:val="24"/>
                <w:szCs w:val="24"/>
              </w:rPr>
            </w:pPr>
            <w:r w:rsidRPr="002F4C3E">
              <w:rPr>
                <w:rFonts w:ascii="Times New Roman" w:hAnsi="Times New Roman"/>
                <w:sz w:val="24"/>
                <w:szCs w:val="24"/>
              </w:rPr>
              <w:lastRenderedPageBreak/>
              <w:t xml:space="preserve">Межкультурное взаимодействие </w:t>
            </w:r>
          </w:p>
        </w:tc>
        <w:tc>
          <w:tcPr>
            <w:tcW w:w="1983" w:type="dxa"/>
            <w:vMerge w:val="restart"/>
            <w:shd w:val="clear" w:color="auto" w:fill="auto"/>
            <w:hideMark/>
          </w:tcPr>
          <w:p w14:paraId="77ED64AB" w14:textId="77777777"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УК-5. Способен воспринимать межкультурное разнообразие общества в социально-историческом, этическом и философском контекстах</w:t>
            </w:r>
          </w:p>
        </w:tc>
        <w:tc>
          <w:tcPr>
            <w:tcW w:w="2123" w:type="dxa"/>
            <w:vMerge w:val="restart"/>
            <w:shd w:val="clear" w:color="auto" w:fill="auto"/>
            <w:hideMark/>
          </w:tcPr>
          <w:p w14:paraId="26330198" w14:textId="77777777" w:rsidR="0085505E"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УК-5.1. </w:t>
            </w:r>
          </w:p>
          <w:p w14:paraId="693BE5C9" w14:textId="455698DC"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Имеет базовые представления о межкультурном разнообразии общества в социально-историческом, этическом и философском контекста</w:t>
            </w:r>
          </w:p>
        </w:tc>
        <w:tc>
          <w:tcPr>
            <w:tcW w:w="2831" w:type="dxa"/>
            <w:shd w:val="clear" w:color="auto" w:fill="auto"/>
            <w:hideMark/>
          </w:tcPr>
          <w:p w14:paraId="035C5CF1" w14:textId="77777777"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УК-5.1. З-1. Знает о наличии межкультурного разнообразия общества в социально-историческом контексте; </w:t>
            </w:r>
          </w:p>
          <w:p w14:paraId="096631A4" w14:textId="77777777"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УК-5.1. З-2. Знает о наличии межкультурного разнообразия общества в этическом контексте; </w:t>
            </w:r>
          </w:p>
          <w:p w14:paraId="39EB3EFD" w14:textId="308B1AE0"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УК-5.1. З-3. Знает о наличии межкультурного разнообразия общества в философском контексте</w:t>
            </w:r>
          </w:p>
        </w:tc>
      </w:tr>
      <w:tr w:rsidR="0047769C" w:rsidRPr="002F4C3E" w14:paraId="66815E11" w14:textId="77777777" w:rsidTr="0085505E">
        <w:trPr>
          <w:trHeight w:val="397"/>
          <w:jc w:val="center"/>
        </w:trPr>
        <w:tc>
          <w:tcPr>
            <w:tcW w:w="2407" w:type="dxa"/>
            <w:vMerge/>
            <w:hideMark/>
          </w:tcPr>
          <w:p w14:paraId="6E147BC6" w14:textId="77777777" w:rsidR="0047769C" w:rsidRPr="002F4C3E" w:rsidRDefault="0047769C" w:rsidP="0085505E">
            <w:pPr>
              <w:widowControl w:val="0"/>
              <w:spacing w:after="0" w:line="240" w:lineRule="auto"/>
              <w:rPr>
                <w:rFonts w:ascii="Times New Roman" w:hAnsi="Times New Roman"/>
                <w:sz w:val="24"/>
                <w:szCs w:val="24"/>
              </w:rPr>
            </w:pPr>
          </w:p>
        </w:tc>
        <w:tc>
          <w:tcPr>
            <w:tcW w:w="1983" w:type="dxa"/>
            <w:vMerge/>
            <w:hideMark/>
          </w:tcPr>
          <w:p w14:paraId="22DD4614" w14:textId="77777777" w:rsidR="0047769C" w:rsidRPr="002F4C3E" w:rsidRDefault="0047769C" w:rsidP="0085505E">
            <w:pPr>
              <w:widowControl w:val="0"/>
              <w:spacing w:after="0" w:line="240" w:lineRule="auto"/>
              <w:rPr>
                <w:rFonts w:ascii="Times New Roman" w:hAnsi="Times New Roman"/>
                <w:sz w:val="24"/>
                <w:szCs w:val="24"/>
              </w:rPr>
            </w:pPr>
          </w:p>
        </w:tc>
        <w:tc>
          <w:tcPr>
            <w:tcW w:w="2123" w:type="dxa"/>
            <w:vMerge/>
            <w:hideMark/>
          </w:tcPr>
          <w:p w14:paraId="1DD63D84" w14:textId="77777777" w:rsidR="0047769C" w:rsidRPr="002F4C3E" w:rsidRDefault="0047769C" w:rsidP="0085505E">
            <w:pPr>
              <w:widowControl w:val="0"/>
              <w:spacing w:after="0" w:line="240" w:lineRule="auto"/>
              <w:rPr>
                <w:rFonts w:ascii="Times New Roman" w:hAnsi="Times New Roman"/>
                <w:sz w:val="24"/>
                <w:szCs w:val="24"/>
              </w:rPr>
            </w:pPr>
          </w:p>
        </w:tc>
        <w:tc>
          <w:tcPr>
            <w:tcW w:w="2831" w:type="dxa"/>
            <w:shd w:val="clear" w:color="auto" w:fill="auto"/>
            <w:hideMark/>
          </w:tcPr>
          <w:p w14:paraId="104F45EB" w14:textId="77777777" w:rsidR="0047769C" w:rsidRPr="002F4C3E" w:rsidRDefault="0047769C" w:rsidP="0085505E">
            <w:pPr>
              <w:widowControl w:val="0"/>
              <w:tabs>
                <w:tab w:val="left" w:pos="709"/>
              </w:tabs>
              <w:spacing w:after="0" w:line="240" w:lineRule="auto"/>
              <w:rPr>
                <w:rFonts w:ascii="Times New Roman" w:hAnsi="Times New Roman"/>
                <w:sz w:val="24"/>
                <w:szCs w:val="24"/>
              </w:rPr>
            </w:pPr>
            <w:r w:rsidRPr="002F4C3E">
              <w:rPr>
                <w:rFonts w:ascii="Times New Roman" w:hAnsi="Times New Roman"/>
                <w:sz w:val="24"/>
                <w:szCs w:val="24"/>
              </w:rPr>
              <w:t>УК-5.1. У-1. Умеет воспринимать межкультурное разнообразие общества в социально-историческом контексте;</w:t>
            </w:r>
          </w:p>
          <w:p w14:paraId="4C3A1253" w14:textId="77777777" w:rsidR="0047769C" w:rsidRPr="002F4C3E" w:rsidRDefault="0047769C" w:rsidP="0085505E">
            <w:pPr>
              <w:widowControl w:val="0"/>
              <w:tabs>
                <w:tab w:val="left" w:pos="709"/>
              </w:tabs>
              <w:spacing w:after="0" w:line="240" w:lineRule="auto"/>
              <w:rPr>
                <w:rFonts w:ascii="Times New Roman" w:hAnsi="Times New Roman"/>
                <w:sz w:val="24"/>
                <w:szCs w:val="24"/>
              </w:rPr>
            </w:pPr>
            <w:r w:rsidRPr="002F4C3E">
              <w:rPr>
                <w:rFonts w:ascii="Times New Roman" w:hAnsi="Times New Roman"/>
                <w:sz w:val="24"/>
                <w:szCs w:val="24"/>
              </w:rPr>
              <w:t>УК-5.1. У-2. Умеет воспринимать межкультурное разнообразие общества в этическом контексте;</w:t>
            </w:r>
          </w:p>
          <w:p w14:paraId="3F02B909" w14:textId="6ADDDEB4"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УК-5.1. У-3. Умеет воспринимать межкультурное разнообразие общества в философском контексте</w:t>
            </w:r>
          </w:p>
        </w:tc>
      </w:tr>
      <w:tr w:rsidR="0047769C" w:rsidRPr="002F4C3E" w14:paraId="2FAC8092" w14:textId="77777777" w:rsidTr="0085505E">
        <w:trPr>
          <w:trHeight w:val="397"/>
          <w:jc w:val="center"/>
        </w:trPr>
        <w:tc>
          <w:tcPr>
            <w:tcW w:w="2407" w:type="dxa"/>
            <w:vMerge/>
            <w:hideMark/>
          </w:tcPr>
          <w:p w14:paraId="11F30342" w14:textId="77777777" w:rsidR="0047769C" w:rsidRPr="002F4C3E" w:rsidRDefault="0047769C" w:rsidP="0085505E">
            <w:pPr>
              <w:widowControl w:val="0"/>
              <w:spacing w:after="0" w:line="240" w:lineRule="auto"/>
              <w:rPr>
                <w:rFonts w:ascii="Times New Roman" w:hAnsi="Times New Roman"/>
                <w:sz w:val="24"/>
                <w:szCs w:val="24"/>
              </w:rPr>
            </w:pPr>
          </w:p>
        </w:tc>
        <w:tc>
          <w:tcPr>
            <w:tcW w:w="1983" w:type="dxa"/>
            <w:vMerge/>
            <w:hideMark/>
          </w:tcPr>
          <w:p w14:paraId="32D0BD84" w14:textId="77777777" w:rsidR="0047769C" w:rsidRPr="002F4C3E" w:rsidRDefault="0047769C" w:rsidP="0085505E">
            <w:pPr>
              <w:widowControl w:val="0"/>
              <w:spacing w:after="0" w:line="240" w:lineRule="auto"/>
              <w:rPr>
                <w:rFonts w:ascii="Times New Roman" w:hAnsi="Times New Roman"/>
                <w:sz w:val="24"/>
                <w:szCs w:val="24"/>
              </w:rPr>
            </w:pPr>
          </w:p>
        </w:tc>
        <w:tc>
          <w:tcPr>
            <w:tcW w:w="2123" w:type="dxa"/>
            <w:vMerge w:val="restart"/>
            <w:shd w:val="clear" w:color="auto" w:fill="auto"/>
            <w:hideMark/>
          </w:tcPr>
          <w:p w14:paraId="0D032FD2" w14:textId="77777777"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УК-5.2. </w:t>
            </w:r>
          </w:p>
          <w:p w14:paraId="4E4E4DFA" w14:textId="5CB59673"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Понимает необходимость восприятия и учета межкультурного разнообразия общества в социально-</w:t>
            </w:r>
            <w:r w:rsidRPr="002F4C3E">
              <w:rPr>
                <w:rFonts w:ascii="Times New Roman" w:hAnsi="Times New Roman"/>
                <w:sz w:val="24"/>
                <w:szCs w:val="24"/>
              </w:rPr>
              <w:lastRenderedPageBreak/>
              <w:t xml:space="preserve">историческом, этическом и философском контекстах </w:t>
            </w:r>
          </w:p>
        </w:tc>
        <w:tc>
          <w:tcPr>
            <w:tcW w:w="2831" w:type="dxa"/>
            <w:shd w:val="clear" w:color="auto" w:fill="auto"/>
            <w:hideMark/>
          </w:tcPr>
          <w:p w14:paraId="19A2B5B3" w14:textId="77777777"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lastRenderedPageBreak/>
              <w:t>УК-5.2. З-1. Знает причины межкультурного разнообразия общества в социально-историческом контексте;</w:t>
            </w:r>
          </w:p>
          <w:p w14:paraId="122158AA" w14:textId="77777777"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УК-5.2. З-2. Знает причины межкультурного </w:t>
            </w:r>
            <w:r w:rsidRPr="002F4C3E">
              <w:rPr>
                <w:rFonts w:ascii="Times New Roman" w:hAnsi="Times New Roman"/>
                <w:sz w:val="24"/>
                <w:szCs w:val="24"/>
              </w:rPr>
              <w:lastRenderedPageBreak/>
              <w:t xml:space="preserve">разнообразия общества в этическом контексте; </w:t>
            </w:r>
          </w:p>
          <w:p w14:paraId="2D123CA0" w14:textId="245333EC"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УК-5.2. З-3. Знает причины межкультурного разнообразия общества в философском контексте</w:t>
            </w:r>
          </w:p>
        </w:tc>
      </w:tr>
      <w:tr w:rsidR="0047769C" w:rsidRPr="002F4C3E" w14:paraId="3727EEE0" w14:textId="77777777" w:rsidTr="0085505E">
        <w:trPr>
          <w:trHeight w:val="397"/>
          <w:jc w:val="center"/>
        </w:trPr>
        <w:tc>
          <w:tcPr>
            <w:tcW w:w="2407" w:type="dxa"/>
            <w:vMerge/>
            <w:hideMark/>
          </w:tcPr>
          <w:p w14:paraId="07CD2E98" w14:textId="77777777" w:rsidR="0047769C" w:rsidRPr="002F4C3E" w:rsidRDefault="0047769C" w:rsidP="0085505E">
            <w:pPr>
              <w:widowControl w:val="0"/>
              <w:spacing w:after="0" w:line="240" w:lineRule="auto"/>
              <w:rPr>
                <w:rFonts w:ascii="Times New Roman" w:hAnsi="Times New Roman"/>
                <w:sz w:val="24"/>
                <w:szCs w:val="24"/>
              </w:rPr>
            </w:pPr>
          </w:p>
        </w:tc>
        <w:tc>
          <w:tcPr>
            <w:tcW w:w="1983" w:type="dxa"/>
            <w:vMerge/>
            <w:hideMark/>
          </w:tcPr>
          <w:p w14:paraId="6581309E" w14:textId="77777777" w:rsidR="0047769C" w:rsidRPr="002F4C3E" w:rsidRDefault="0047769C" w:rsidP="0085505E">
            <w:pPr>
              <w:widowControl w:val="0"/>
              <w:spacing w:after="0" w:line="240" w:lineRule="auto"/>
              <w:rPr>
                <w:rFonts w:ascii="Times New Roman" w:hAnsi="Times New Roman"/>
                <w:sz w:val="24"/>
                <w:szCs w:val="24"/>
              </w:rPr>
            </w:pPr>
          </w:p>
        </w:tc>
        <w:tc>
          <w:tcPr>
            <w:tcW w:w="2123" w:type="dxa"/>
            <w:vMerge/>
            <w:hideMark/>
          </w:tcPr>
          <w:p w14:paraId="28330E78" w14:textId="77777777" w:rsidR="0047769C" w:rsidRPr="002F4C3E" w:rsidRDefault="0047769C" w:rsidP="0085505E">
            <w:pPr>
              <w:widowControl w:val="0"/>
              <w:spacing w:after="0" w:line="240" w:lineRule="auto"/>
              <w:rPr>
                <w:rFonts w:ascii="Times New Roman" w:hAnsi="Times New Roman"/>
                <w:sz w:val="24"/>
                <w:szCs w:val="24"/>
              </w:rPr>
            </w:pPr>
          </w:p>
        </w:tc>
        <w:tc>
          <w:tcPr>
            <w:tcW w:w="2831" w:type="dxa"/>
            <w:shd w:val="clear" w:color="auto" w:fill="auto"/>
          </w:tcPr>
          <w:p w14:paraId="26FBA71F" w14:textId="77777777" w:rsidR="0047769C" w:rsidRPr="002F4C3E" w:rsidRDefault="0047769C" w:rsidP="0085505E">
            <w:pPr>
              <w:widowControl w:val="0"/>
              <w:tabs>
                <w:tab w:val="left" w:pos="709"/>
              </w:tabs>
              <w:spacing w:after="0" w:line="240" w:lineRule="auto"/>
              <w:rPr>
                <w:rFonts w:ascii="Times New Roman" w:hAnsi="Times New Roman"/>
                <w:sz w:val="24"/>
                <w:szCs w:val="24"/>
              </w:rPr>
            </w:pPr>
            <w:r w:rsidRPr="002F4C3E">
              <w:rPr>
                <w:rFonts w:ascii="Times New Roman" w:hAnsi="Times New Roman"/>
                <w:sz w:val="24"/>
                <w:szCs w:val="24"/>
              </w:rPr>
              <w:t>УК-5.2. У-1. Умеет учитывать межкультурное разнообразие общества в рамках социально-исторического контекста;</w:t>
            </w:r>
          </w:p>
          <w:p w14:paraId="1F47278E" w14:textId="77777777" w:rsidR="0047769C" w:rsidRPr="002F4C3E" w:rsidRDefault="0047769C" w:rsidP="0085505E">
            <w:pPr>
              <w:widowControl w:val="0"/>
              <w:tabs>
                <w:tab w:val="left" w:pos="709"/>
              </w:tabs>
              <w:spacing w:after="0" w:line="240" w:lineRule="auto"/>
              <w:rPr>
                <w:rFonts w:ascii="Times New Roman" w:hAnsi="Times New Roman"/>
                <w:sz w:val="24"/>
                <w:szCs w:val="24"/>
              </w:rPr>
            </w:pPr>
            <w:r w:rsidRPr="002F4C3E">
              <w:rPr>
                <w:rFonts w:ascii="Times New Roman" w:hAnsi="Times New Roman"/>
                <w:sz w:val="24"/>
                <w:szCs w:val="24"/>
              </w:rPr>
              <w:t>УК-5.2. У-2. Умеет учитывать межкультурное разнообразие общества в рамках этического контекста;</w:t>
            </w:r>
          </w:p>
          <w:p w14:paraId="49BEC8BE" w14:textId="07C53D85"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УК-5.2. У-3. Умеет учитывать межкультурное разнообразие общества в рамках философского контекста</w:t>
            </w:r>
          </w:p>
        </w:tc>
      </w:tr>
      <w:tr w:rsidR="004D3D2A" w:rsidRPr="002F4C3E" w14:paraId="0807B7F3" w14:textId="77777777" w:rsidTr="0085505E">
        <w:trPr>
          <w:trHeight w:val="397"/>
          <w:jc w:val="center"/>
        </w:trPr>
        <w:tc>
          <w:tcPr>
            <w:tcW w:w="2407" w:type="dxa"/>
            <w:vMerge w:val="restart"/>
            <w:shd w:val="clear" w:color="auto" w:fill="auto"/>
            <w:hideMark/>
          </w:tcPr>
          <w:p w14:paraId="48CDF7D8" w14:textId="77777777" w:rsidR="000B4AA7" w:rsidRPr="002F4C3E" w:rsidRDefault="000B4AA7" w:rsidP="0085505E">
            <w:pPr>
              <w:widowControl w:val="0"/>
              <w:spacing w:after="0" w:line="240" w:lineRule="auto"/>
              <w:jc w:val="center"/>
              <w:rPr>
                <w:rFonts w:ascii="Times New Roman" w:hAnsi="Times New Roman"/>
                <w:sz w:val="24"/>
                <w:szCs w:val="24"/>
              </w:rPr>
            </w:pPr>
            <w:r w:rsidRPr="002F4C3E">
              <w:rPr>
                <w:rFonts w:ascii="Times New Roman" w:hAnsi="Times New Roman"/>
                <w:sz w:val="24"/>
                <w:szCs w:val="24"/>
              </w:rPr>
              <w:t>Самоорганизация и саморазвитие (в том числе здоровьесбережение)</w:t>
            </w:r>
          </w:p>
        </w:tc>
        <w:tc>
          <w:tcPr>
            <w:tcW w:w="1983" w:type="dxa"/>
            <w:vMerge w:val="restart"/>
            <w:shd w:val="clear" w:color="auto" w:fill="auto"/>
            <w:hideMark/>
          </w:tcPr>
          <w:p w14:paraId="20AA02E5" w14:textId="305F67F3" w:rsidR="000B4AA7" w:rsidRPr="002F4C3E" w:rsidRDefault="000B4AA7"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УК-6. Способен управлять своим временем, выстраивать и реализовывать траекторию саморазвития на основе принципов образования в </w:t>
            </w:r>
            <w:r w:rsidR="0003693D" w:rsidRPr="002F4C3E">
              <w:rPr>
                <w:rFonts w:ascii="Times New Roman" w:hAnsi="Times New Roman"/>
                <w:sz w:val="24"/>
                <w:szCs w:val="24"/>
              </w:rPr>
              <w:t>течение всей</w:t>
            </w:r>
            <w:r w:rsidRPr="002F4C3E">
              <w:rPr>
                <w:rFonts w:ascii="Times New Roman" w:hAnsi="Times New Roman"/>
                <w:sz w:val="24"/>
                <w:szCs w:val="24"/>
              </w:rPr>
              <w:t xml:space="preserve"> жизни</w:t>
            </w:r>
          </w:p>
        </w:tc>
        <w:tc>
          <w:tcPr>
            <w:tcW w:w="2123" w:type="dxa"/>
            <w:vMerge w:val="restart"/>
            <w:shd w:val="clear" w:color="auto" w:fill="auto"/>
            <w:hideMark/>
          </w:tcPr>
          <w:p w14:paraId="353DD479" w14:textId="77777777" w:rsidR="000B4AA7" w:rsidRPr="002F4C3E" w:rsidRDefault="000B4AA7"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УК-6.1. </w:t>
            </w:r>
          </w:p>
          <w:p w14:paraId="200CF229" w14:textId="06C0B738" w:rsidR="000B4AA7" w:rsidRPr="002F4C3E" w:rsidRDefault="000B4AA7"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Адекватно оценивает временные ресурсы и ограничения и эффективно использует эти ресурсы</w:t>
            </w:r>
          </w:p>
        </w:tc>
        <w:tc>
          <w:tcPr>
            <w:tcW w:w="2831" w:type="dxa"/>
            <w:shd w:val="clear" w:color="auto" w:fill="auto"/>
            <w:hideMark/>
          </w:tcPr>
          <w:p w14:paraId="2BB2DE52" w14:textId="50722FF8" w:rsidR="000B4AA7"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УК-6.1. </w:t>
            </w:r>
            <w:r w:rsidR="009426B0" w:rsidRPr="002F4C3E">
              <w:rPr>
                <w:rFonts w:ascii="Times New Roman" w:hAnsi="Times New Roman"/>
                <w:sz w:val="24"/>
                <w:szCs w:val="24"/>
              </w:rPr>
              <w:t xml:space="preserve">У-1. </w:t>
            </w:r>
            <w:r w:rsidR="000B4AA7" w:rsidRPr="002F4C3E">
              <w:rPr>
                <w:rFonts w:ascii="Times New Roman" w:hAnsi="Times New Roman"/>
                <w:sz w:val="24"/>
                <w:szCs w:val="24"/>
              </w:rPr>
              <w:t>Умеет эффективно организовывать и структурировать свое время</w:t>
            </w:r>
          </w:p>
        </w:tc>
      </w:tr>
      <w:tr w:rsidR="004D3D2A" w:rsidRPr="002F4C3E" w14:paraId="32CC2D23" w14:textId="77777777" w:rsidTr="0085505E">
        <w:trPr>
          <w:trHeight w:val="450"/>
          <w:jc w:val="center"/>
        </w:trPr>
        <w:tc>
          <w:tcPr>
            <w:tcW w:w="2407" w:type="dxa"/>
            <w:vMerge/>
            <w:hideMark/>
          </w:tcPr>
          <w:p w14:paraId="2B2895AF" w14:textId="77777777" w:rsidR="000B4AA7" w:rsidRPr="002F4C3E" w:rsidRDefault="000B4AA7" w:rsidP="0085505E">
            <w:pPr>
              <w:widowControl w:val="0"/>
              <w:spacing w:after="0" w:line="240" w:lineRule="auto"/>
              <w:rPr>
                <w:rFonts w:ascii="Times New Roman" w:hAnsi="Times New Roman"/>
                <w:sz w:val="24"/>
                <w:szCs w:val="24"/>
              </w:rPr>
            </w:pPr>
          </w:p>
        </w:tc>
        <w:tc>
          <w:tcPr>
            <w:tcW w:w="1983" w:type="dxa"/>
            <w:vMerge/>
            <w:hideMark/>
          </w:tcPr>
          <w:p w14:paraId="4F031B16" w14:textId="77777777" w:rsidR="000B4AA7" w:rsidRPr="002F4C3E" w:rsidRDefault="000B4AA7" w:rsidP="0085505E">
            <w:pPr>
              <w:widowControl w:val="0"/>
              <w:spacing w:after="0" w:line="240" w:lineRule="auto"/>
              <w:rPr>
                <w:rFonts w:ascii="Times New Roman" w:hAnsi="Times New Roman"/>
                <w:sz w:val="24"/>
                <w:szCs w:val="24"/>
              </w:rPr>
            </w:pPr>
          </w:p>
        </w:tc>
        <w:tc>
          <w:tcPr>
            <w:tcW w:w="2123" w:type="dxa"/>
            <w:vMerge/>
            <w:hideMark/>
          </w:tcPr>
          <w:p w14:paraId="453303E4" w14:textId="77777777" w:rsidR="000B4AA7" w:rsidRPr="002F4C3E" w:rsidRDefault="000B4AA7" w:rsidP="0085505E">
            <w:pPr>
              <w:widowControl w:val="0"/>
              <w:spacing w:after="0" w:line="240" w:lineRule="auto"/>
              <w:rPr>
                <w:rFonts w:ascii="Times New Roman" w:hAnsi="Times New Roman"/>
                <w:sz w:val="24"/>
                <w:szCs w:val="24"/>
              </w:rPr>
            </w:pPr>
          </w:p>
        </w:tc>
        <w:tc>
          <w:tcPr>
            <w:tcW w:w="2831" w:type="dxa"/>
            <w:vMerge w:val="restart"/>
            <w:shd w:val="clear" w:color="auto" w:fill="auto"/>
            <w:hideMark/>
          </w:tcPr>
          <w:p w14:paraId="5129270E" w14:textId="47A71150" w:rsidR="000B4AA7"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УК-6.1. </w:t>
            </w:r>
            <w:r w:rsidR="009426B0" w:rsidRPr="002F4C3E">
              <w:rPr>
                <w:rFonts w:ascii="Times New Roman" w:hAnsi="Times New Roman"/>
                <w:sz w:val="24"/>
                <w:szCs w:val="24"/>
              </w:rPr>
              <w:t xml:space="preserve">У-2. </w:t>
            </w:r>
            <w:r w:rsidR="000B4AA7" w:rsidRPr="002F4C3E">
              <w:rPr>
                <w:rFonts w:ascii="Times New Roman" w:hAnsi="Times New Roman"/>
                <w:sz w:val="24"/>
                <w:szCs w:val="24"/>
              </w:rPr>
              <w:t>Умеет критически оценить эффективность использования временных и других ресурсов при решении профессиональных задач</w:t>
            </w:r>
          </w:p>
        </w:tc>
      </w:tr>
      <w:tr w:rsidR="004D3D2A" w:rsidRPr="002F4C3E" w14:paraId="377AC36C" w14:textId="77777777" w:rsidTr="0085505E">
        <w:trPr>
          <w:trHeight w:val="450"/>
          <w:jc w:val="center"/>
        </w:trPr>
        <w:tc>
          <w:tcPr>
            <w:tcW w:w="2407" w:type="dxa"/>
            <w:vMerge/>
            <w:hideMark/>
          </w:tcPr>
          <w:p w14:paraId="5DEC6484" w14:textId="77777777" w:rsidR="000B4AA7" w:rsidRPr="002F4C3E" w:rsidRDefault="000B4AA7" w:rsidP="0085505E">
            <w:pPr>
              <w:widowControl w:val="0"/>
              <w:spacing w:after="0" w:line="240" w:lineRule="auto"/>
              <w:rPr>
                <w:rFonts w:ascii="Times New Roman" w:hAnsi="Times New Roman"/>
                <w:sz w:val="24"/>
                <w:szCs w:val="24"/>
              </w:rPr>
            </w:pPr>
          </w:p>
        </w:tc>
        <w:tc>
          <w:tcPr>
            <w:tcW w:w="1983" w:type="dxa"/>
            <w:vMerge/>
            <w:hideMark/>
          </w:tcPr>
          <w:p w14:paraId="50D8FCC3" w14:textId="77777777" w:rsidR="000B4AA7" w:rsidRPr="002F4C3E" w:rsidRDefault="000B4AA7" w:rsidP="0085505E">
            <w:pPr>
              <w:widowControl w:val="0"/>
              <w:spacing w:after="0" w:line="240" w:lineRule="auto"/>
              <w:rPr>
                <w:rFonts w:ascii="Times New Roman" w:hAnsi="Times New Roman"/>
                <w:sz w:val="24"/>
                <w:szCs w:val="24"/>
              </w:rPr>
            </w:pPr>
          </w:p>
        </w:tc>
        <w:tc>
          <w:tcPr>
            <w:tcW w:w="2123" w:type="dxa"/>
            <w:vMerge/>
            <w:hideMark/>
          </w:tcPr>
          <w:p w14:paraId="2F659264" w14:textId="77777777" w:rsidR="000B4AA7" w:rsidRPr="002F4C3E" w:rsidRDefault="000B4AA7" w:rsidP="0085505E">
            <w:pPr>
              <w:widowControl w:val="0"/>
              <w:spacing w:after="0" w:line="240" w:lineRule="auto"/>
              <w:rPr>
                <w:rFonts w:ascii="Times New Roman" w:hAnsi="Times New Roman"/>
                <w:sz w:val="24"/>
                <w:szCs w:val="24"/>
              </w:rPr>
            </w:pPr>
          </w:p>
        </w:tc>
        <w:tc>
          <w:tcPr>
            <w:tcW w:w="2831" w:type="dxa"/>
            <w:vMerge/>
            <w:hideMark/>
          </w:tcPr>
          <w:p w14:paraId="66ADE017" w14:textId="77777777" w:rsidR="000B4AA7" w:rsidRPr="002F4C3E" w:rsidRDefault="000B4AA7" w:rsidP="0085505E">
            <w:pPr>
              <w:widowControl w:val="0"/>
              <w:spacing w:after="0" w:line="240" w:lineRule="auto"/>
              <w:rPr>
                <w:rFonts w:ascii="Times New Roman" w:hAnsi="Times New Roman"/>
                <w:sz w:val="24"/>
                <w:szCs w:val="24"/>
              </w:rPr>
            </w:pPr>
          </w:p>
        </w:tc>
      </w:tr>
      <w:tr w:rsidR="0047769C" w:rsidRPr="002F4C3E" w14:paraId="267C660E" w14:textId="77777777" w:rsidTr="0085505E">
        <w:trPr>
          <w:trHeight w:val="397"/>
          <w:jc w:val="center"/>
        </w:trPr>
        <w:tc>
          <w:tcPr>
            <w:tcW w:w="2407" w:type="dxa"/>
            <w:vMerge/>
            <w:hideMark/>
          </w:tcPr>
          <w:p w14:paraId="7BA7E3BE" w14:textId="77777777" w:rsidR="0047769C" w:rsidRPr="002F4C3E" w:rsidRDefault="0047769C" w:rsidP="0085505E">
            <w:pPr>
              <w:widowControl w:val="0"/>
              <w:spacing w:after="0" w:line="240" w:lineRule="auto"/>
              <w:rPr>
                <w:rFonts w:ascii="Times New Roman" w:hAnsi="Times New Roman"/>
                <w:sz w:val="24"/>
                <w:szCs w:val="24"/>
              </w:rPr>
            </w:pPr>
          </w:p>
        </w:tc>
        <w:tc>
          <w:tcPr>
            <w:tcW w:w="1983" w:type="dxa"/>
            <w:vMerge/>
            <w:hideMark/>
          </w:tcPr>
          <w:p w14:paraId="72D8E43C" w14:textId="77777777" w:rsidR="0047769C" w:rsidRPr="002F4C3E" w:rsidRDefault="0047769C" w:rsidP="0085505E">
            <w:pPr>
              <w:widowControl w:val="0"/>
              <w:spacing w:after="0" w:line="240" w:lineRule="auto"/>
              <w:rPr>
                <w:rFonts w:ascii="Times New Roman" w:hAnsi="Times New Roman"/>
                <w:sz w:val="24"/>
                <w:szCs w:val="24"/>
              </w:rPr>
            </w:pPr>
          </w:p>
        </w:tc>
        <w:tc>
          <w:tcPr>
            <w:tcW w:w="2123" w:type="dxa"/>
            <w:vMerge w:val="restart"/>
            <w:shd w:val="clear" w:color="auto" w:fill="auto"/>
            <w:hideMark/>
          </w:tcPr>
          <w:p w14:paraId="259E17E6" w14:textId="77777777" w:rsidR="0085505E"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УК-6.2. </w:t>
            </w:r>
          </w:p>
          <w:p w14:paraId="05B8C783" w14:textId="0DD0FD9D"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Выстраивает и реализует персональную траекторию непрерывного образования и саморазвития на его основе</w:t>
            </w:r>
          </w:p>
        </w:tc>
        <w:tc>
          <w:tcPr>
            <w:tcW w:w="2831" w:type="dxa"/>
            <w:shd w:val="clear" w:color="auto" w:fill="auto"/>
            <w:hideMark/>
          </w:tcPr>
          <w:p w14:paraId="57D33358" w14:textId="77777777"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УК-6.2. З-1. Знает содержание и принципы самоорганизации и саморазвития</w:t>
            </w:r>
          </w:p>
          <w:p w14:paraId="5C658C63" w14:textId="77777777"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УК-6.2. З-2. Знает свои личностные особенности и возможности в контексте самообразования</w:t>
            </w:r>
          </w:p>
          <w:p w14:paraId="1CCAADDB" w14:textId="3EC78E80" w:rsidR="0047769C"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УК-6.2. З-3. Знает современные тренды рынка труда, а также основы карьерного роста в своей </w:t>
            </w:r>
            <w:r w:rsidRPr="002F4C3E">
              <w:rPr>
                <w:rFonts w:ascii="Times New Roman" w:hAnsi="Times New Roman"/>
                <w:sz w:val="24"/>
                <w:szCs w:val="24"/>
              </w:rPr>
              <w:lastRenderedPageBreak/>
              <w:t>профессиональной деятельности</w:t>
            </w:r>
          </w:p>
        </w:tc>
      </w:tr>
      <w:tr w:rsidR="004D3D2A" w:rsidRPr="002F4C3E" w14:paraId="089B0D5A" w14:textId="77777777" w:rsidTr="0085505E">
        <w:trPr>
          <w:trHeight w:val="397"/>
          <w:jc w:val="center"/>
        </w:trPr>
        <w:tc>
          <w:tcPr>
            <w:tcW w:w="2407" w:type="dxa"/>
            <w:vMerge/>
            <w:hideMark/>
          </w:tcPr>
          <w:p w14:paraId="15D84540" w14:textId="77777777" w:rsidR="000B4AA7" w:rsidRPr="002F4C3E" w:rsidRDefault="000B4AA7" w:rsidP="0085505E">
            <w:pPr>
              <w:widowControl w:val="0"/>
              <w:spacing w:after="0" w:line="240" w:lineRule="auto"/>
              <w:rPr>
                <w:rFonts w:ascii="Times New Roman" w:hAnsi="Times New Roman"/>
                <w:sz w:val="24"/>
                <w:szCs w:val="24"/>
              </w:rPr>
            </w:pPr>
          </w:p>
        </w:tc>
        <w:tc>
          <w:tcPr>
            <w:tcW w:w="1983" w:type="dxa"/>
            <w:vMerge/>
            <w:hideMark/>
          </w:tcPr>
          <w:p w14:paraId="24E56445" w14:textId="77777777" w:rsidR="000B4AA7" w:rsidRPr="002F4C3E" w:rsidRDefault="000B4AA7" w:rsidP="0085505E">
            <w:pPr>
              <w:widowControl w:val="0"/>
              <w:spacing w:after="0" w:line="240" w:lineRule="auto"/>
              <w:rPr>
                <w:rFonts w:ascii="Times New Roman" w:hAnsi="Times New Roman"/>
                <w:sz w:val="24"/>
                <w:szCs w:val="24"/>
              </w:rPr>
            </w:pPr>
          </w:p>
        </w:tc>
        <w:tc>
          <w:tcPr>
            <w:tcW w:w="2123" w:type="dxa"/>
            <w:vMerge/>
            <w:hideMark/>
          </w:tcPr>
          <w:p w14:paraId="0F447181" w14:textId="77777777" w:rsidR="000B4AA7" w:rsidRPr="002F4C3E" w:rsidRDefault="000B4AA7" w:rsidP="0085505E">
            <w:pPr>
              <w:widowControl w:val="0"/>
              <w:spacing w:after="0" w:line="240" w:lineRule="auto"/>
              <w:rPr>
                <w:rFonts w:ascii="Times New Roman" w:hAnsi="Times New Roman"/>
                <w:sz w:val="24"/>
                <w:szCs w:val="24"/>
              </w:rPr>
            </w:pPr>
          </w:p>
        </w:tc>
        <w:tc>
          <w:tcPr>
            <w:tcW w:w="2831" w:type="dxa"/>
            <w:shd w:val="clear" w:color="auto" w:fill="auto"/>
            <w:hideMark/>
          </w:tcPr>
          <w:p w14:paraId="4FC30B73" w14:textId="67019667" w:rsidR="000B4AA7" w:rsidRPr="002F4C3E" w:rsidRDefault="0047769C"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УК-6.2. </w:t>
            </w:r>
            <w:r w:rsidR="009426B0" w:rsidRPr="002F4C3E">
              <w:rPr>
                <w:rFonts w:ascii="Times New Roman" w:hAnsi="Times New Roman"/>
                <w:sz w:val="24"/>
                <w:szCs w:val="24"/>
              </w:rPr>
              <w:t xml:space="preserve">У-1. </w:t>
            </w:r>
            <w:r w:rsidR="000B4AA7" w:rsidRPr="002F4C3E">
              <w:rPr>
                <w:rFonts w:ascii="Times New Roman" w:hAnsi="Times New Roman"/>
                <w:sz w:val="24"/>
                <w:szCs w:val="24"/>
              </w:rPr>
              <w:t>Умеет планировать цели и направления своей социальной и профессиональной деятельности с учетом личностных характеристик, внешних и внутренних факторов и угроз</w:t>
            </w:r>
          </w:p>
        </w:tc>
      </w:tr>
      <w:tr w:rsidR="004D3D2A" w:rsidRPr="002F4C3E" w14:paraId="6AB6B95A" w14:textId="77777777" w:rsidTr="0085505E">
        <w:trPr>
          <w:trHeight w:val="397"/>
          <w:jc w:val="center"/>
        </w:trPr>
        <w:tc>
          <w:tcPr>
            <w:tcW w:w="2407" w:type="dxa"/>
            <w:vMerge/>
            <w:hideMark/>
          </w:tcPr>
          <w:p w14:paraId="3F5BEF9E" w14:textId="77777777" w:rsidR="000B4AA7" w:rsidRPr="002F4C3E" w:rsidRDefault="000B4AA7" w:rsidP="0085505E">
            <w:pPr>
              <w:widowControl w:val="0"/>
              <w:spacing w:after="0" w:line="240" w:lineRule="auto"/>
              <w:rPr>
                <w:rFonts w:ascii="Times New Roman" w:hAnsi="Times New Roman"/>
                <w:sz w:val="24"/>
                <w:szCs w:val="24"/>
              </w:rPr>
            </w:pPr>
          </w:p>
        </w:tc>
        <w:tc>
          <w:tcPr>
            <w:tcW w:w="1983" w:type="dxa"/>
            <w:vMerge w:val="restart"/>
            <w:shd w:val="clear" w:color="auto" w:fill="auto"/>
            <w:hideMark/>
          </w:tcPr>
          <w:p w14:paraId="45044389" w14:textId="77777777" w:rsidR="000B4AA7" w:rsidRPr="002F4C3E" w:rsidRDefault="000B4AA7"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3" w:type="dxa"/>
            <w:vMerge w:val="restart"/>
            <w:shd w:val="clear" w:color="auto" w:fill="auto"/>
            <w:hideMark/>
          </w:tcPr>
          <w:p w14:paraId="4F9FAF04" w14:textId="77777777" w:rsidR="000B4AA7" w:rsidRPr="002F4C3E" w:rsidRDefault="000B4AA7"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УК-7.1. Рассматривает нормы здорового образа жизни как основу для полноценной социальной и профессиональной деятельности</w:t>
            </w:r>
          </w:p>
        </w:tc>
        <w:tc>
          <w:tcPr>
            <w:tcW w:w="2831" w:type="dxa"/>
            <w:shd w:val="clear" w:color="auto" w:fill="auto"/>
            <w:hideMark/>
          </w:tcPr>
          <w:p w14:paraId="3C0A1AE6" w14:textId="7867193C" w:rsidR="000B4AA7"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УК-7.1. </w:t>
            </w:r>
            <w:r w:rsidR="008E2274" w:rsidRPr="002F4C3E">
              <w:rPr>
                <w:rFonts w:ascii="Times New Roman" w:hAnsi="Times New Roman"/>
                <w:sz w:val="24"/>
                <w:szCs w:val="24"/>
              </w:rPr>
              <w:t xml:space="preserve">З-1. </w:t>
            </w:r>
            <w:r w:rsidR="000B4AA7" w:rsidRPr="002F4C3E">
              <w:rPr>
                <w:rFonts w:ascii="Times New Roman" w:hAnsi="Times New Roman"/>
                <w:sz w:val="24"/>
                <w:szCs w:val="24"/>
              </w:rPr>
              <w:t>Знает нормы здорового образа жизни, правильного питания и поведения</w:t>
            </w:r>
          </w:p>
        </w:tc>
      </w:tr>
      <w:tr w:rsidR="004D3D2A" w:rsidRPr="002F4C3E" w14:paraId="5C7269EF" w14:textId="77777777" w:rsidTr="0085505E">
        <w:trPr>
          <w:trHeight w:val="397"/>
          <w:jc w:val="center"/>
        </w:trPr>
        <w:tc>
          <w:tcPr>
            <w:tcW w:w="2407" w:type="dxa"/>
            <w:vMerge/>
            <w:hideMark/>
          </w:tcPr>
          <w:p w14:paraId="7EF19CB0" w14:textId="77777777" w:rsidR="000B4AA7" w:rsidRPr="002F4C3E" w:rsidRDefault="000B4AA7" w:rsidP="0085505E">
            <w:pPr>
              <w:widowControl w:val="0"/>
              <w:spacing w:after="0" w:line="240" w:lineRule="auto"/>
              <w:rPr>
                <w:rFonts w:ascii="Times New Roman" w:hAnsi="Times New Roman"/>
                <w:sz w:val="24"/>
                <w:szCs w:val="24"/>
              </w:rPr>
            </w:pPr>
          </w:p>
        </w:tc>
        <w:tc>
          <w:tcPr>
            <w:tcW w:w="1983" w:type="dxa"/>
            <w:vMerge/>
            <w:hideMark/>
          </w:tcPr>
          <w:p w14:paraId="16151AD4" w14:textId="77777777" w:rsidR="000B4AA7" w:rsidRPr="002F4C3E" w:rsidRDefault="000B4AA7" w:rsidP="0085505E">
            <w:pPr>
              <w:widowControl w:val="0"/>
              <w:spacing w:after="0" w:line="240" w:lineRule="auto"/>
              <w:rPr>
                <w:rFonts w:ascii="Times New Roman" w:hAnsi="Times New Roman"/>
                <w:sz w:val="24"/>
                <w:szCs w:val="24"/>
              </w:rPr>
            </w:pPr>
          </w:p>
        </w:tc>
        <w:tc>
          <w:tcPr>
            <w:tcW w:w="2123" w:type="dxa"/>
            <w:vMerge/>
            <w:hideMark/>
          </w:tcPr>
          <w:p w14:paraId="42B2F97A" w14:textId="77777777" w:rsidR="000B4AA7" w:rsidRPr="002F4C3E" w:rsidRDefault="000B4AA7" w:rsidP="0085505E">
            <w:pPr>
              <w:widowControl w:val="0"/>
              <w:spacing w:after="0" w:line="240" w:lineRule="auto"/>
              <w:rPr>
                <w:rFonts w:ascii="Times New Roman" w:hAnsi="Times New Roman"/>
                <w:sz w:val="24"/>
                <w:szCs w:val="24"/>
              </w:rPr>
            </w:pPr>
          </w:p>
        </w:tc>
        <w:tc>
          <w:tcPr>
            <w:tcW w:w="2831" w:type="dxa"/>
            <w:shd w:val="clear" w:color="auto" w:fill="auto"/>
            <w:hideMark/>
          </w:tcPr>
          <w:p w14:paraId="67199B94" w14:textId="26400AFC" w:rsidR="000B4AA7"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УК-7.1. </w:t>
            </w:r>
            <w:r w:rsidR="00992E92" w:rsidRPr="002F4C3E">
              <w:rPr>
                <w:rFonts w:ascii="Times New Roman" w:hAnsi="Times New Roman"/>
                <w:sz w:val="24"/>
                <w:szCs w:val="24"/>
              </w:rPr>
              <w:t xml:space="preserve">З-2. </w:t>
            </w:r>
            <w:r w:rsidR="000B4AA7" w:rsidRPr="002F4C3E">
              <w:rPr>
                <w:rFonts w:ascii="Times New Roman" w:hAnsi="Times New Roman"/>
                <w:sz w:val="24"/>
                <w:szCs w:val="24"/>
              </w:rPr>
              <w:t xml:space="preserve">Имеет представление о нормативной базе общей физической подготовки для своего половозрастного профиля </w:t>
            </w:r>
          </w:p>
        </w:tc>
      </w:tr>
      <w:tr w:rsidR="0085505E" w:rsidRPr="002F4C3E" w14:paraId="26CEF52E" w14:textId="77777777" w:rsidTr="0085505E">
        <w:trPr>
          <w:trHeight w:val="397"/>
          <w:jc w:val="center"/>
        </w:trPr>
        <w:tc>
          <w:tcPr>
            <w:tcW w:w="2407" w:type="dxa"/>
            <w:vMerge/>
            <w:hideMark/>
          </w:tcPr>
          <w:p w14:paraId="2C56E89E" w14:textId="77777777" w:rsidR="0085505E" w:rsidRPr="002F4C3E" w:rsidRDefault="0085505E" w:rsidP="0085505E">
            <w:pPr>
              <w:widowControl w:val="0"/>
              <w:spacing w:after="0" w:line="240" w:lineRule="auto"/>
              <w:rPr>
                <w:rFonts w:ascii="Times New Roman" w:hAnsi="Times New Roman"/>
                <w:sz w:val="24"/>
                <w:szCs w:val="24"/>
              </w:rPr>
            </w:pPr>
          </w:p>
        </w:tc>
        <w:tc>
          <w:tcPr>
            <w:tcW w:w="1983" w:type="dxa"/>
            <w:vMerge/>
            <w:hideMark/>
          </w:tcPr>
          <w:p w14:paraId="1D26B35E" w14:textId="77777777" w:rsidR="0085505E" w:rsidRPr="002F4C3E" w:rsidRDefault="0085505E" w:rsidP="0085505E">
            <w:pPr>
              <w:widowControl w:val="0"/>
              <w:spacing w:after="0" w:line="240" w:lineRule="auto"/>
              <w:rPr>
                <w:rFonts w:ascii="Times New Roman" w:hAnsi="Times New Roman"/>
                <w:sz w:val="24"/>
                <w:szCs w:val="24"/>
              </w:rPr>
            </w:pPr>
          </w:p>
        </w:tc>
        <w:tc>
          <w:tcPr>
            <w:tcW w:w="2123" w:type="dxa"/>
            <w:vMerge w:val="restart"/>
            <w:shd w:val="clear" w:color="auto" w:fill="auto"/>
            <w:hideMark/>
          </w:tcPr>
          <w:p w14:paraId="70BBD8F0" w14:textId="77777777" w:rsidR="0085505E"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УК-7.2. </w:t>
            </w:r>
          </w:p>
          <w:p w14:paraId="717E6D70" w14:textId="77777777" w:rsidR="0085505E"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Выбирает и использует здоровьесберегающие приемы физической культуры для укрепления организма в целях осуществления полноценной профессиональной и другой деятельности</w:t>
            </w:r>
          </w:p>
        </w:tc>
        <w:tc>
          <w:tcPr>
            <w:tcW w:w="2831" w:type="dxa"/>
            <w:shd w:val="clear" w:color="auto" w:fill="auto"/>
            <w:hideMark/>
          </w:tcPr>
          <w:p w14:paraId="2748DF65" w14:textId="77777777" w:rsidR="0085505E"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УК-7.2. З-1. Знает основы общей физической подготовки, в том числе здоровьесбережения</w:t>
            </w:r>
          </w:p>
          <w:p w14:paraId="1A396471" w14:textId="31AEEE4C" w:rsidR="0085505E"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УК-7.2. З-2. Знает свои личностные возможности и особенности организма с точки зрения физической подготовки</w:t>
            </w:r>
          </w:p>
        </w:tc>
      </w:tr>
      <w:tr w:rsidR="004D3D2A" w:rsidRPr="002F4C3E" w14:paraId="24850861" w14:textId="77777777" w:rsidTr="0085505E">
        <w:trPr>
          <w:trHeight w:val="397"/>
          <w:jc w:val="center"/>
        </w:trPr>
        <w:tc>
          <w:tcPr>
            <w:tcW w:w="2407" w:type="dxa"/>
            <w:vMerge/>
            <w:hideMark/>
          </w:tcPr>
          <w:p w14:paraId="109702BF" w14:textId="77777777" w:rsidR="000B4AA7" w:rsidRPr="002F4C3E" w:rsidRDefault="000B4AA7" w:rsidP="0085505E">
            <w:pPr>
              <w:widowControl w:val="0"/>
              <w:spacing w:after="0" w:line="240" w:lineRule="auto"/>
              <w:rPr>
                <w:rFonts w:ascii="Times New Roman" w:hAnsi="Times New Roman"/>
                <w:sz w:val="24"/>
                <w:szCs w:val="24"/>
              </w:rPr>
            </w:pPr>
          </w:p>
        </w:tc>
        <w:tc>
          <w:tcPr>
            <w:tcW w:w="1983" w:type="dxa"/>
            <w:vMerge/>
            <w:hideMark/>
          </w:tcPr>
          <w:p w14:paraId="0C510E84" w14:textId="77777777" w:rsidR="000B4AA7" w:rsidRPr="002F4C3E" w:rsidRDefault="000B4AA7" w:rsidP="0085505E">
            <w:pPr>
              <w:widowControl w:val="0"/>
              <w:spacing w:after="0" w:line="240" w:lineRule="auto"/>
              <w:rPr>
                <w:rFonts w:ascii="Times New Roman" w:hAnsi="Times New Roman"/>
                <w:sz w:val="24"/>
                <w:szCs w:val="24"/>
              </w:rPr>
            </w:pPr>
          </w:p>
        </w:tc>
        <w:tc>
          <w:tcPr>
            <w:tcW w:w="2123" w:type="dxa"/>
            <w:vMerge/>
            <w:hideMark/>
          </w:tcPr>
          <w:p w14:paraId="1CA6891D" w14:textId="77777777" w:rsidR="000B4AA7" w:rsidRPr="002F4C3E" w:rsidRDefault="000B4AA7" w:rsidP="0085505E">
            <w:pPr>
              <w:widowControl w:val="0"/>
              <w:spacing w:after="0" w:line="240" w:lineRule="auto"/>
              <w:rPr>
                <w:rFonts w:ascii="Times New Roman" w:hAnsi="Times New Roman"/>
                <w:sz w:val="24"/>
                <w:szCs w:val="24"/>
              </w:rPr>
            </w:pPr>
          </w:p>
        </w:tc>
        <w:tc>
          <w:tcPr>
            <w:tcW w:w="2831" w:type="dxa"/>
            <w:shd w:val="clear" w:color="auto" w:fill="auto"/>
            <w:hideMark/>
          </w:tcPr>
          <w:p w14:paraId="3BE6E8FD" w14:textId="2D5F34FC" w:rsidR="000B4AA7"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УК-7.2.  </w:t>
            </w:r>
            <w:r w:rsidR="009426B0" w:rsidRPr="002F4C3E">
              <w:rPr>
                <w:rFonts w:ascii="Times New Roman" w:hAnsi="Times New Roman"/>
                <w:sz w:val="24"/>
                <w:szCs w:val="24"/>
              </w:rPr>
              <w:t xml:space="preserve">У-1. </w:t>
            </w:r>
            <w:r w:rsidR="000B4AA7" w:rsidRPr="002F4C3E">
              <w:rPr>
                <w:rFonts w:ascii="Times New Roman" w:hAnsi="Times New Roman"/>
                <w:sz w:val="24"/>
                <w:szCs w:val="24"/>
              </w:rPr>
              <w:t>Умеет использовать основы физической культуры для укрепления организма в целях сохранения полноценной профессиональной и другой деятельности</w:t>
            </w:r>
          </w:p>
        </w:tc>
      </w:tr>
      <w:tr w:rsidR="0085505E" w:rsidRPr="002F4C3E" w14:paraId="63AF12F7" w14:textId="77777777" w:rsidTr="0085505E">
        <w:trPr>
          <w:trHeight w:val="397"/>
          <w:jc w:val="center"/>
        </w:trPr>
        <w:tc>
          <w:tcPr>
            <w:tcW w:w="2407" w:type="dxa"/>
            <w:vMerge w:val="restart"/>
            <w:shd w:val="clear" w:color="auto" w:fill="auto"/>
            <w:hideMark/>
          </w:tcPr>
          <w:p w14:paraId="1E9F3C3E" w14:textId="77777777" w:rsidR="0085505E" w:rsidRPr="002F4C3E" w:rsidRDefault="0085505E" w:rsidP="0085505E">
            <w:pPr>
              <w:widowControl w:val="0"/>
              <w:spacing w:after="0" w:line="240" w:lineRule="auto"/>
              <w:jc w:val="center"/>
              <w:rPr>
                <w:rFonts w:ascii="Times New Roman" w:hAnsi="Times New Roman"/>
                <w:sz w:val="24"/>
                <w:szCs w:val="24"/>
              </w:rPr>
            </w:pPr>
            <w:r w:rsidRPr="002F4C3E">
              <w:rPr>
                <w:rFonts w:ascii="Times New Roman" w:hAnsi="Times New Roman"/>
                <w:sz w:val="24"/>
                <w:szCs w:val="24"/>
              </w:rPr>
              <w:t>Безопасность жизнедеятельности</w:t>
            </w:r>
          </w:p>
        </w:tc>
        <w:tc>
          <w:tcPr>
            <w:tcW w:w="1983" w:type="dxa"/>
            <w:vMerge w:val="restart"/>
            <w:shd w:val="clear" w:color="auto" w:fill="auto"/>
            <w:hideMark/>
          </w:tcPr>
          <w:p w14:paraId="5DD6E98B" w14:textId="77777777" w:rsidR="0085505E"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УК-8. Способен создавать и поддерживать в повседневной жизни и в профессиональной деятельности безопасные условия жизнедеятельнос</w:t>
            </w:r>
            <w:r w:rsidRPr="002F4C3E">
              <w:rPr>
                <w:rFonts w:ascii="Times New Roman" w:hAnsi="Times New Roman"/>
                <w:sz w:val="24"/>
                <w:szCs w:val="24"/>
              </w:rPr>
              <w:lastRenderedPageBreak/>
              <w:t>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2123" w:type="dxa"/>
            <w:vMerge w:val="restart"/>
            <w:shd w:val="clear" w:color="auto" w:fill="auto"/>
            <w:hideMark/>
          </w:tcPr>
          <w:p w14:paraId="18CA5D3A" w14:textId="77777777" w:rsidR="0085505E"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lastRenderedPageBreak/>
              <w:t xml:space="preserve">УК-8.1. Применяет теоретические и практические знания и навыки для обеспечения безопасных условий жизнедеятельности в бытовой и </w:t>
            </w:r>
            <w:r w:rsidRPr="002F4C3E">
              <w:rPr>
                <w:rFonts w:ascii="Times New Roman" w:hAnsi="Times New Roman"/>
                <w:sz w:val="24"/>
                <w:szCs w:val="24"/>
              </w:rPr>
              <w:lastRenderedPageBreak/>
              <w:t>профессиональной сферах</w:t>
            </w:r>
          </w:p>
        </w:tc>
        <w:tc>
          <w:tcPr>
            <w:tcW w:w="2831" w:type="dxa"/>
            <w:shd w:val="clear" w:color="auto" w:fill="auto"/>
            <w:hideMark/>
          </w:tcPr>
          <w:p w14:paraId="52FCCDC7" w14:textId="77777777" w:rsidR="0085505E"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lastRenderedPageBreak/>
              <w:t>УК-8.1. З-1. Знает основные положения концепции устойчивого развития общества</w:t>
            </w:r>
          </w:p>
          <w:p w14:paraId="26674AD8" w14:textId="476F2522" w:rsidR="0085505E"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УК-8.1. З-2. Знает основы экологии и техники безопасности</w:t>
            </w:r>
          </w:p>
        </w:tc>
      </w:tr>
      <w:tr w:rsidR="0085505E" w:rsidRPr="002F4C3E" w14:paraId="0EFA4FD8" w14:textId="77777777" w:rsidTr="0085505E">
        <w:trPr>
          <w:trHeight w:val="397"/>
          <w:jc w:val="center"/>
        </w:trPr>
        <w:tc>
          <w:tcPr>
            <w:tcW w:w="2407" w:type="dxa"/>
            <w:vMerge/>
            <w:hideMark/>
          </w:tcPr>
          <w:p w14:paraId="2E663AD3" w14:textId="77777777" w:rsidR="0085505E" w:rsidRPr="002F4C3E" w:rsidRDefault="0085505E" w:rsidP="0085505E">
            <w:pPr>
              <w:widowControl w:val="0"/>
              <w:spacing w:after="0" w:line="240" w:lineRule="auto"/>
              <w:rPr>
                <w:rFonts w:ascii="Times New Roman" w:hAnsi="Times New Roman"/>
                <w:sz w:val="24"/>
                <w:szCs w:val="24"/>
              </w:rPr>
            </w:pPr>
          </w:p>
        </w:tc>
        <w:tc>
          <w:tcPr>
            <w:tcW w:w="1983" w:type="dxa"/>
            <w:vMerge/>
            <w:hideMark/>
          </w:tcPr>
          <w:p w14:paraId="22EB8480" w14:textId="77777777" w:rsidR="0085505E" w:rsidRPr="002F4C3E" w:rsidRDefault="0085505E" w:rsidP="0085505E">
            <w:pPr>
              <w:widowControl w:val="0"/>
              <w:spacing w:after="0" w:line="240" w:lineRule="auto"/>
              <w:rPr>
                <w:rFonts w:ascii="Times New Roman" w:hAnsi="Times New Roman"/>
                <w:sz w:val="24"/>
                <w:szCs w:val="24"/>
              </w:rPr>
            </w:pPr>
          </w:p>
        </w:tc>
        <w:tc>
          <w:tcPr>
            <w:tcW w:w="2123" w:type="dxa"/>
            <w:vMerge/>
            <w:hideMark/>
          </w:tcPr>
          <w:p w14:paraId="4046DFCB" w14:textId="77777777" w:rsidR="0085505E" w:rsidRPr="002F4C3E" w:rsidRDefault="0085505E" w:rsidP="0085505E">
            <w:pPr>
              <w:widowControl w:val="0"/>
              <w:spacing w:after="0" w:line="240" w:lineRule="auto"/>
              <w:rPr>
                <w:rFonts w:ascii="Times New Roman" w:hAnsi="Times New Roman"/>
                <w:sz w:val="24"/>
                <w:szCs w:val="24"/>
              </w:rPr>
            </w:pPr>
          </w:p>
        </w:tc>
        <w:tc>
          <w:tcPr>
            <w:tcW w:w="2831" w:type="dxa"/>
            <w:shd w:val="clear" w:color="auto" w:fill="auto"/>
            <w:hideMark/>
          </w:tcPr>
          <w:p w14:paraId="291AAEAE" w14:textId="77777777" w:rsidR="0085505E"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УК-8.1. У-1. Умеет обеспечивать безопасные и/или комфортные </w:t>
            </w:r>
            <w:r w:rsidRPr="002F4C3E">
              <w:rPr>
                <w:rFonts w:ascii="Times New Roman" w:hAnsi="Times New Roman"/>
                <w:sz w:val="24"/>
                <w:szCs w:val="24"/>
              </w:rPr>
              <w:lastRenderedPageBreak/>
              <w:t>условия жизнедеятельности</w:t>
            </w:r>
          </w:p>
          <w:p w14:paraId="7A04388C" w14:textId="7FAC102A" w:rsidR="0085505E"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УК-8.1. У-2. Умеет выявлять и устранять проблемы, связанные с нарушениями условий безопасности в быту и на рабочем месте</w:t>
            </w:r>
          </w:p>
        </w:tc>
      </w:tr>
      <w:tr w:rsidR="004D3D2A" w:rsidRPr="002F4C3E" w14:paraId="50A0398A" w14:textId="77777777" w:rsidTr="0085505E">
        <w:trPr>
          <w:trHeight w:val="397"/>
          <w:jc w:val="center"/>
        </w:trPr>
        <w:tc>
          <w:tcPr>
            <w:tcW w:w="2407" w:type="dxa"/>
            <w:vMerge/>
            <w:hideMark/>
          </w:tcPr>
          <w:p w14:paraId="4095DE2B" w14:textId="77777777" w:rsidR="000B4AA7" w:rsidRPr="002F4C3E" w:rsidRDefault="000B4AA7" w:rsidP="0085505E">
            <w:pPr>
              <w:widowControl w:val="0"/>
              <w:spacing w:after="0" w:line="240" w:lineRule="auto"/>
              <w:rPr>
                <w:rFonts w:ascii="Times New Roman" w:hAnsi="Times New Roman"/>
                <w:sz w:val="24"/>
                <w:szCs w:val="24"/>
              </w:rPr>
            </w:pPr>
          </w:p>
        </w:tc>
        <w:tc>
          <w:tcPr>
            <w:tcW w:w="1983" w:type="dxa"/>
            <w:vMerge/>
            <w:hideMark/>
          </w:tcPr>
          <w:p w14:paraId="5078E22D" w14:textId="77777777" w:rsidR="000B4AA7" w:rsidRPr="002F4C3E" w:rsidRDefault="000B4AA7" w:rsidP="0085505E">
            <w:pPr>
              <w:widowControl w:val="0"/>
              <w:spacing w:after="0" w:line="240" w:lineRule="auto"/>
              <w:rPr>
                <w:rFonts w:ascii="Times New Roman" w:hAnsi="Times New Roman"/>
                <w:sz w:val="24"/>
                <w:szCs w:val="24"/>
              </w:rPr>
            </w:pPr>
          </w:p>
        </w:tc>
        <w:tc>
          <w:tcPr>
            <w:tcW w:w="2123" w:type="dxa"/>
            <w:vMerge w:val="restart"/>
            <w:shd w:val="clear" w:color="auto" w:fill="auto"/>
            <w:hideMark/>
          </w:tcPr>
          <w:p w14:paraId="4889A7EC" w14:textId="77777777" w:rsidR="000B4AA7" w:rsidRPr="002F4C3E" w:rsidRDefault="000B4AA7"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УК-8.2. Осуществляет оперативные действия по предотвращению чрезвычайных ситуаций и/или их последствий, в том числе при угрозе и возникновении военных конфликтов</w:t>
            </w:r>
          </w:p>
        </w:tc>
        <w:tc>
          <w:tcPr>
            <w:tcW w:w="2831" w:type="dxa"/>
            <w:shd w:val="clear" w:color="auto" w:fill="auto"/>
            <w:hideMark/>
          </w:tcPr>
          <w:p w14:paraId="63FBDED3" w14:textId="144FFA1C" w:rsidR="000B4AA7"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УК-8.2. </w:t>
            </w:r>
            <w:r w:rsidR="008E2274" w:rsidRPr="002F4C3E">
              <w:rPr>
                <w:rFonts w:ascii="Times New Roman" w:hAnsi="Times New Roman"/>
                <w:sz w:val="24"/>
                <w:szCs w:val="24"/>
              </w:rPr>
              <w:t xml:space="preserve">З-1. </w:t>
            </w:r>
            <w:r w:rsidR="000B4AA7" w:rsidRPr="002F4C3E">
              <w:rPr>
                <w:rFonts w:ascii="Times New Roman" w:hAnsi="Times New Roman"/>
                <w:sz w:val="24"/>
                <w:szCs w:val="24"/>
              </w:rPr>
              <w:t>Знает алгоритм действий при угрозе и возникновении чрезвычайных ситуаций и военных конфликтов</w:t>
            </w:r>
          </w:p>
        </w:tc>
      </w:tr>
      <w:tr w:rsidR="004D3D2A" w:rsidRPr="002F4C3E" w14:paraId="67D510E0" w14:textId="77777777" w:rsidTr="0085505E">
        <w:trPr>
          <w:trHeight w:val="397"/>
          <w:jc w:val="center"/>
        </w:trPr>
        <w:tc>
          <w:tcPr>
            <w:tcW w:w="2407" w:type="dxa"/>
            <w:vMerge/>
            <w:hideMark/>
          </w:tcPr>
          <w:p w14:paraId="2DCC4AC3" w14:textId="77777777" w:rsidR="000B4AA7" w:rsidRPr="002F4C3E" w:rsidRDefault="000B4AA7" w:rsidP="0085505E">
            <w:pPr>
              <w:widowControl w:val="0"/>
              <w:spacing w:after="0" w:line="240" w:lineRule="auto"/>
              <w:rPr>
                <w:rFonts w:ascii="Times New Roman" w:hAnsi="Times New Roman"/>
                <w:sz w:val="24"/>
                <w:szCs w:val="24"/>
              </w:rPr>
            </w:pPr>
          </w:p>
        </w:tc>
        <w:tc>
          <w:tcPr>
            <w:tcW w:w="1983" w:type="dxa"/>
            <w:vMerge/>
            <w:hideMark/>
          </w:tcPr>
          <w:p w14:paraId="115CD656" w14:textId="77777777" w:rsidR="000B4AA7" w:rsidRPr="002F4C3E" w:rsidRDefault="000B4AA7" w:rsidP="0085505E">
            <w:pPr>
              <w:widowControl w:val="0"/>
              <w:spacing w:after="0" w:line="240" w:lineRule="auto"/>
              <w:rPr>
                <w:rFonts w:ascii="Times New Roman" w:hAnsi="Times New Roman"/>
                <w:sz w:val="24"/>
                <w:szCs w:val="24"/>
              </w:rPr>
            </w:pPr>
          </w:p>
        </w:tc>
        <w:tc>
          <w:tcPr>
            <w:tcW w:w="2123" w:type="dxa"/>
            <w:vMerge/>
            <w:hideMark/>
          </w:tcPr>
          <w:p w14:paraId="31975D43" w14:textId="77777777" w:rsidR="000B4AA7" w:rsidRPr="002F4C3E" w:rsidRDefault="000B4AA7" w:rsidP="0085505E">
            <w:pPr>
              <w:widowControl w:val="0"/>
              <w:spacing w:after="0" w:line="240" w:lineRule="auto"/>
              <w:rPr>
                <w:rFonts w:ascii="Times New Roman" w:hAnsi="Times New Roman"/>
                <w:sz w:val="24"/>
                <w:szCs w:val="24"/>
              </w:rPr>
            </w:pPr>
          </w:p>
        </w:tc>
        <w:tc>
          <w:tcPr>
            <w:tcW w:w="2831" w:type="dxa"/>
            <w:shd w:val="clear" w:color="auto" w:fill="auto"/>
            <w:hideMark/>
          </w:tcPr>
          <w:p w14:paraId="16E199C6" w14:textId="5B3AB805" w:rsidR="000B4AA7"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УК-8.2. </w:t>
            </w:r>
            <w:r w:rsidR="009426B0" w:rsidRPr="002F4C3E">
              <w:rPr>
                <w:rFonts w:ascii="Times New Roman" w:hAnsi="Times New Roman"/>
                <w:sz w:val="24"/>
                <w:szCs w:val="24"/>
              </w:rPr>
              <w:t xml:space="preserve">У-1. </w:t>
            </w:r>
            <w:r w:rsidR="000B4AA7" w:rsidRPr="002F4C3E">
              <w:rPr>
                <w:rFonts w:ascii="Times New Roman" w:hAnsi="Times New Roman"/>
                <w:sz w:val="24"/>
                <w:szCs w:val="24"/>
              </w:rPr>
              <w:t>Умеет действовать в чрезвычайных ситуациях и при возникновении военных конфликтов</w:t>
            </w:r>
          </w:p>
        </w:tc>
      </w:tr>
      <w:tr w:rsidR="004D3D2A" w:rsidRPr="002F4C3E" w14:paraId="6654F15F" w14:textId="77777777" w:rsidTr="0085505E">
        <w:trPr>
          <w:trHeight w:val="397"/>
          <w:jc w:val="center"/>
        </w:trPr>
        <w:tc>
          <w:tcPr>
            <w:tcW w:w="2407" w:type="dxa"/>
            <w:vMerge w:val="restart"/>
            <w:shd w:val="clear" w:color="auto" w:fill="auto"/>
            <w:hideMark/>
          </w:tcPr>
          <w:p w14:paraId="73F55A4E" w14:textId="77777777" w:rsidR="000B4AA7" w:rsidRPr="002F4C3E" w:rsidRDefault="000B4AA7" w:rsidP="0085505E">
            <w:pPr>
              <w:widowControl w:val="0"/>
              <w:spacing w:after="0" w:line="240" w:lineRule="auto"/>
              <w:jc w:val="center"/>
              <w:rPr>
                <w:rFonts w:ascii="Times New Roman" w:hAnsi="Times New Roman"/>
                <w:sz w:val="24"/>
                <w:szCs w:val="24"/>
              </w:rPr>
            </w:pPr>
            <w:r w:rsidRPr="002F4C3E">
              <w:rPr>
                <w:rFonts w:ascii="Times New Roman" w:hAnsi="Times New Roman"/>
                <w:sz w:val="24"/>
                <w:szCs w:val="24"/>
              </w:rPr>
              <w:t>Инклюзивная компетентность</w:t>
            </w:r>
          </w:p>
        </w:tc>
        <w:tc>
          <w:tcPr>
            <w:tcW w:w="1983" w:type="dxa"/>
            <w:vMerge w:val="restart"/>
            <w:shd w:val="clear" w:color="auto" w:fill="auto"/>
            <w:hideMark/>
          </w:tcPr>
          <w:p w14:paraId="269668FC" w14:textId="77777777" w:rsidR="000B4AA7" w:rsidRPr="002F4C3E" w:rsidRDefault="000B4AA7"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УК-9. Способен использовать базовые дефектологические знания в социальной и профессиональной сферах</w:t>
            </w:r>
          </w:p>
        </w:tc>
        <w:tc>
          <w:tcPr>
            <w:tcW w:w="2123" w:type="dxa"/>
            <w:vMerge w:val="restart"/>
            <w:shd w:val="clear" w:color="auto" w:fill="auto"/>
            <w:hideMark/>
          </w:tcPr>
          <w:p w14:paraId="6B483FB1" w14:textId="341C1302" w:rsidR="000B4AA7" w:rsidRPr="002F4C3E" w:rsidRDefault="000B4AA7"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УК-9.1.</w:t>
            </w:r>
            <w:r w:rsidR="0085505E" w:rsidRPr="002F4C3E">
              <w:rPr>
                <w:rFonts w:ascii="Times New Roman" w:hAnsi="Times New Roman"/>
                <w:sz w:val="24"/>
                <w:szCs w:val="24"/>
              </w:rPr>
              <w:t xml:space="preserve"> </w:t>
            </w:r>
            <w:r w:rsidRPr="002F4C3E">
              <w:rPr>
                <w:rFonts w:ascii="Times New Roman" w:hAnsi="Times New Roman"/>
                <w:sz w:val="24"/>
                <w:szCs w:val="24"/>
              </w:rPr>
              <w:t>Осознает значимость и проблемы профессиональной и социальной адаптации лиц с ограниченными возможностями</w:t>
            </w:r>
          </w:p>
        </w:tc>
        <w:tc>
          <w:tcPr>
            <w:tcW w:w="2831" w:type="dxa"/>
            <w:shd w:val="clear" w:color="auto" w:fill="auto"/>
            <w:hideMark/>
          </w:tcPr>
          <w:p w14:paraId="4DC053A0" w14:textId="690438A2" w:rsidR="000B4AA7"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УК-9.1. </w:t>
            </w:r>
            <w:r w:rsidR="00931D14" w:rsidRPr="002F4C3E">
              <w:rPr>
                <w:rFonts w:ascii="Times New Roman" w:hAnsi="Times New Roman"/>
                <w:sz w:val="24"/>
                <w:szCs w:val="24"/>
              </w:rPr>
              <w:t xml:space="preserve">З-1. </w:t>
            </w:r>
            <w:r w:rsidR="000B4AA7" w:rsidRPr="002F4C3E">
              <w:rPr>
                <w:rFonts w:ascii="Times New Roman" w:hAnsi="Times New Roman"/>
                <w:sz w:val="24"/>
                <w:szCs w:val="24"/>
              </w:rPr>
              <w:t>Понимает специфику потребностей лиц с ограниченными возможностями в профессиональной и социальной среде</w:t>
            </w:r>
          </w:p>
        </w:tc>
      </w:tr>
      <w:tr w:rsidR="004D3D2A" w:rsidRPr="002F4C3E" w14:paraId="1A163BA7" w14:textId="77777777" w:rsidTr="0085505E">
        <w:trPr>
          <w:trHeight w:val="397"/>
          <w:jc w:val="center"/>
        </w:trPr>
        <w:tc>
          <w:tcPr>
            <w:tcW w:w="2407" w:type="dxa"/>
            <w:vMerge/>
            <w:hideMark/>
          </w:tcPr>
          <w:p w14:paraId="63BCB7F4" w14:textId="77777777" w:rsidR="000B4AA7" w:rsidRPr="002F4C3E" w:rsidRDefault="000B4AA7" w:rsidP="0085505E">
            <w:pPr>
              <w:widowControl w:val="0"/>
              <w:spacing w:after="0" w:line="240" w:lineRule="auto"/>
              <w:rPr>
                <w:rFonts w:ascii="Times New Roman" w:hAnsi="Times New Roman"/>
                <w:sz w:val="24"/>
                <w:szCs w:val="24"/>
              </w:rPr>
            </w:pPr>
          </w:p>
        </w:tc>
        <w:tc>
          <w:tcPr>
            <w:tcW w:w="1983" w:type="dxa"/>
            <w:vMerge/>
            <w:hideMark/>
          </w:tcPr>
          <w:p w14:paraId="59EA01CD" w14:textId="77777777" w:rsidR="000B4AA7" w:rsidRPr="002F4C3E" w:rsidRDefault="000B4AA7" w:rsidP="0085505E">
            <w:pPr>
              <w:widowControl w:val="0"/>
              <w:spacing w:after="0" w:line="240" w:lineRule="auto"/>
              <w:rPr>
                <w:rFonts w:ascii="Times New Roman" w:hAnsi="Times New Roman"/>
                <w:sz w:val="24"/>
                <w:szCs w:val="24"/>
              </w:rPr>
            </w:pPr>
          </w:p>
        </w:tc>
        <w:tc>
          <w:tcPr>
            <w:tcW w:w="2123" w:type="dxa"/>
            <w:vMerge/>
            <w:hideMark/>
          </w:tcPr>
          <w:p w14:paraId="01540079" w14:textId="77777777" w:rsidR="000B4AA7" w:rsidRPr="002F4C3E" w:rsidRDefault="000B4AA7" w:rsidP="0085505E">
            <w:pPr>
              <w:widowControl w:val="0"/>
              <w:spacing w:after="0" w:line="240" w:lineRule="auto"/>
              <w:rPr>
                <w:rFonts w:ascii="Times New Roman" w:hAnsi="Times New Roman"/>
                <w:sz w:val="24"/>
                <w:szCs w:val="24"/>
              </w:rPr>
            </w:pPr>
          </w:p>
        </w:tc>
        <w:tc>
          <w:tcPr>
            <w:tcW w:w="2831" w:type="dxa"/>
            <w:shd w:val="clear" w:color="auto" w:fill="auto"/>
            <w:hideMark/>
          </w:tcPr>
          <w:p w14:paraId="0EA2E41F" w14:textId="61FD8760" w:rsidR="000B4AA7"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УК-9.1. </w:t>
            </w:r>
            <w:r w:rsidR="00931D14" w:rsidRPr="002F4C3E">
              <w:rPr>
                <w:rFonts w:ascii="Times New Roman" w:hAnsi="Times New Roman"/>
                <w:sz w:val="24"/>
                <w:szCs w:val="24"/>
              </w:rPr>
              <w:t xml:space="preserve">У-2. </w:t>
            </w:r>
            <w:r w:rsidR="000B4AA7" w:rsidRPr="002F4C3E">
              <w:rPr>
                <w:rFonts w:ascii="Times New Roman" w:hAnsi="Times New Roman"/>
                <w:sz w:val="24"/>
                <w:szCs w:val="24"/>
              </w:rPr>
              <w:t>Умеет аргументированно объяснять ценность многообразия и опровергать стереотипы в отношении лиц с ограниченными возможностями</w:t>
            </w:r>
          </w:p>
        </w:tc>
      </w:tr>
      <w:tr w:rsidR="0085505E" w:rsidRPr="002F4C3E" w14:paraId="3C001C8E" w14:textId="77777777" w:rsidTr="00883F8E">
        <w:trPr>
          <w:trHeight w:val="5310"/>
          <w:jc w:val="center"/>
        </w:trPr>
        <w:tc>
          <w:tcPr>
            <w:tcW w:w="2407" w:type="dxa"/>
            <w:vMerge/>
            <w:hideMark/>
          </w:tcPr>
          <w:p w14:paraId="61FB3219" w14:textId="77777777" w:rsidR="0085505E" w:rsidRPr="002F4C3E" w:rsidRDefault="0085505E" w:rsidP="0085505E">
            <w:pPr>
              <w:widowControl w:val="0"/>
              <w:spacing w:after="0" w:line="240" w:lineRule="auto"/>
              <w:rPr>
                <w:rFonts w:ascii="Times New Roman" w:hAnsi="Times New Roman"/>
                <w:sz w:val="24"/>
                <w:szCs w:val="24"/>
              </w:rPr>
            </w:pPr>
          </w:p>
        </w:tc>
        <w:tc>
          <w:tcPr>
            <w:tcW w:w="1983" w:type="dxa"/>
            <w:vMerge/>
            <w:hideMark/>
          </w:tcPr>
          <w:p w14:paraId="7CBDC2A8" w14:textId="77777777" w:rsidR="0085505E" w:rsidRPr="002F4C3E" w:rsidRDefault="0085505E" w:rsidP="0085505E">
            <w:pPr>
              <w:widowControl w:val="0"/>
              <w:spacing w:after="0" w:line="240" w:lineRule="auto"/>
              <w:rPr>
                <w:rFonts w:ascii="Times New Roman" w:hAnsi="Times New Roman"/>
                <w:sz w:val="24"/>
                <w:szCs w:val="24"/>
              </w:rPr>
            </w:pPr>
          </w:p>
        </w:tc>
        <w:tc>
          <w:tcPr>
            <w:tcW w:w="2123" w:type="dxa"/>
            <w:shd w:val="clear" w:color="auto" w:fill="auto"/>
            <w:hideMark/>
          </w:tcPr>
          <w:p w14:paraId="16E199D3" w14:textId="77777777" w:rsidR="0085505E"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УК-9.2. Содействует успешной профессиональной и социальной адаптации лиц с ограниченными возможностями</w:t>
            </w:r>
          </w:p>
        </w:tc>
        <w:tc>
          <w:tcPr>
            <w:tcW w:w="2831" w:type="dxa"/>
            <w:shd w:val="clear" w:color="auto" w:fill="auto"/>
            <w:hideMark/>
          </w:tcPr>
          <w:p w14:paraId="5D621C44" w14:textId="77777777" w:rsidR="0085505E"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УК-9.2. У-1. Умеет идентифицировать возможности более глубокого вовлечения лиц с ограниченными возможностями в профессиональную деятельность</w:t>
            </w:r>
          </w:p>
          <w:p w14:paraId="17E33831" w14:textId="77777777" w:rsidR="0085505E"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УК-9.2. У-2. Умеет создавать условия для более глубокого вовлечения лиц с ограниченными возможностями в организационную среду и профессиональную деятельность с учетом их особых потребностей</w:t>
            </w:r>
          </w:p>
          <w:p w14:paraId="67D6F19E" w14:textId="02EF8154" w:rsidR="0085505E"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УК-9.2. У-3. Умеет выбирать способы и технологии коммуникации, учитывающие особые потребности лиц с ограниченными возможностями</w:t>
            </w:r>
          </w:p>
        </w:tc>
      </w:tr>
      <w:tr w:rsidR="0085505E" w:rsidRPr="002F4C3E" w14:paraId="46D187FE" w14:textId="77777777" w:rsidTr="0085505E">
        <w:trPr>
          <w:trHeight w:val="397"/>
          <w:jc w:val="center"/>
        </w:trPr>
        <w:tc>
          <w:tcPr>
            <w:tcW w:w="2407" w:type="dxa"/>
            <w:vMerge w:val="restart"/>
            <w:shd w:val="clear" w:color="auto" w:fill="auto"/>
            <w:hideMark/>
          </w:tcPr>
          <w:p w14:paraId="50367962" w14:textId="77777777" w:rsidR="0085505E" w:rsidRPr="002F4C3E" w:rsidRDefault="0085505E" w:rsidP="0085505E">
            <w:pPr>
              <w:widowControl w:val="0"/>
              <w:spacing w:after="0" w:line="240" w:lineRule="auto"/>
              <w:jc w:val="center"/>
              <w:rPr>
                <w:rFonts w:ascii="Times New Roman" w:hAnsi="Times New Roman"/>
                <w:sz w:val="24"/>
                <w:szCs w:val="24"/>
              </w:rPr>
            </w:pPr>
            <w:r w:rsidRPr="002F4C3E">
              <w:rPr>
                <w:rFonts w:ascii="Times New Roman" w:hAnsi="Times New Roman"/>
                <w:sz w:val="24"/>
                <w:szCs w:val="24"/>
              </w:rPr>
              <w:lastRenderedPageBreak/>
              <w:t>Экономическая культура, в том числе финансовая грамотность</w:t>
            </w:r>
          </w:p>
        </w:tc>
        <w:tc>
          <w:tcPr>
            <w:tcW w:w="1983" w:type="dxa"/>
            <w:vMerge w:val="restart"/>
            <w:shd w:val="clear" w:color="auto" w:fill="auto"/>
            <w:hideMark/>
          </w:tcPr>
          <w:p w14:paraId="54DB88DB" w14:textId="77777777" w:rsidR="0085505E"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УК-10. Способен принимать обоснованные экономические решения в различных областях жизнедеятельности</w:t>
            </w:r>
          </w:p>
        </w:tc>
        <w:tc>
          <w:tcPr>
            <w:tcW w:w="2123" w:type="dxa"/>
            <w:vMerge w:val="restart"/>
            <w:shd w:val="clear" w:color="auto" w:fill="auto"/>
            <w:hideMark/>
          </w:tcPr>
          <w:p w14:paraId="051E14C0" w14:textId="77777777" w:rsidR="0085505E"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УК-10.1. Понимает базовые принципы функционирования экономики и экономического развития, цели и формы участия государства в экономике</w:t>
            </w:r>
          </w:p>
        </w:tc>
        <w:tc>
          <w:tcPr>
            <w:tcW w:w="2831" w:type="dxa"/>
            <w:shd w:val="clear" w:color="auto" w:fill="auto"/>
            <w:hideMark/>
          </w:tcPr>
          <w:p w14:paraId="677C6EF3" w14:textId="77777777" w:rsidR="0085505E"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УК-10.1. З-1. Знает основы поведения экономических агентов, в том числе теоретические принципы рационального выбора (максимизация полезности) и наблюдаемые отклонения от рационального поведения (ограниченная рациональность, поведенческие эффекты и систематические ошибки, с ними связанные)</w:t>
            </w:r>
          </w:p>
          <w:p w14:paraId="2BB9485B" w14:textId="77777777" w:rsidR="0085505E"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УК-10.1. З-2. Знает принципы рыночного обмена и закономерности функционирования рыночной экономики, ее основные понятия, основные принципы экономического анализа </w:t>
            </w:r>
            <w:r w:rsidRPr="002F4C3E">
              <w:rPr>
                <w:rFonts w:ascii="Times New Roman" w:hAnsi="Times New Roman"/>
                <w:sz w:val="24"/>
                <w:szCs w:val="24"/>
              </w:rPr>
              <w:lastRenderedPageBreak/>
              <w:t>для принятия решений (учет альтернативных издержек, изменение ценности во времени, сравнение предельных величин)</w:t>
            </w:r>
          </w:p>
          <w:p w14:paraId="7E1989FF" w14:textId="77777777" w:rsidR="0085505E"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УК-10.1. З-3. Знает факторы технического и технологического прогресса и повышения производительности, показатели социально-экономического развития и роста, ресурсные и экологические ограничения развития, понимает необходимость долгосрочного устойчивого развития</w:t>
            </w:r>
          </w:p>
          <w:p w14:paraId="34CFEBA8" w14:textId="77777777" w:rsidR="0085505E"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УК-10.1. З-4. Знает особенности циклического развития рыночной экономики, риски инфляции, безработицы, потери благосостояния и роста социального неравенства в периоды финансово-экономических кризисов</w:t>
            </w:r>
          </w:p>
          <w:p w14:paraId="279054CA" w14:textId="77777777" w:rsidR="0085505E"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УК-10.1. З-5. Знает сущность и функции предпринимательской деятельности и риски, связанные с ней, особенности частного и государственного предпринимательства, инновационной деятельности </w:t>
            </w:r>
          </w:p>
          <w:p w14:paraId="6E0EBF65" w14:textId="67118B2B" w:rsidR="0085505E"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УК-10.1. З-6. Знает понятие общественных благ и роль государства в их обеспечении, цели, задачи и инструменты  регулятивной (в том числе бюджетной, денежно-кредитной, социальной и пенсионной) политики государства, понимает влияние </w:t>
            </w:r>
            <w:r w:rsidRPr="002F4C3E">
              <w:rPr>
                <w:rFonts w:ascii="Times New Roman" w:hAnsi="Times New Roman"/>
                <w:sz w:val="24"/>
                <w:szCs w:val="24"/>
              </w:rPr>
              <w:lastRenderedPageBreak/>
              <w:t>государственного регулирования на экономическую динамику  и благосостояние индивидов</w:t>
            </w:r>
          </w:p>
        </w:tc>
      </w:tr>
      <w:tr w:rsidR="004D3D2A" w:rsidRPr="002F4C3E" w14:paraId="24CD513B" w14:textId="77777777" w:rsidTr="0085505E">
        <w:trPr>
          <w:trHeight w:val="397"/>
          <w:jc w:val="center"/>
        </w:trPr>
        <w:tc>
          <w:tcPr>
            <w:tcW w:w="2407" w:type="dxa"/>
            <w:vMerge/>
            <w:hideMark/>
          </w:tcPr>
          <w:p w14:paraId="0717FFED" w14:textId="77777777" w:rsidR="000B4AA7" w:rsidRPr="002F4C3E" w:rsidRDefault="000B4AA7" w:rsidP="0085505E">
            <w:pPr>
              <w:widowControl w:val="0"/>
              <w:spacing w:after="0" w:line="240" w:lineRule="auto"/>
              <w:rPr>
                <w:rFonts w:ascii="Times New Roman" w:hAnsi="Times New Roman"/>
                <w:sz w:val="24"/>
                <w:szCs w:val="24"/>
              </w:rPr>
            </w:pPr>
          </w:p>
        </w:tc>
        <w:tc>
          <w:tcPr>
            <w:tcW w:w="1983" w:type="dxa"/>
            <w:vMerge/>
            <w:hideMark/>
          </w:tcPr>
          <w:p w14:paraId="3EC1E9A2" w14:textId="77777777" w:rsidR="000B4AA7" w:rsidRPr="002F4C3E" w:rsidRDefault="000B4AA7" w:rsidP="0085505E">
            <w:pPr>
              <w:widowControl w:val="0"/>
              <w:spacing w:after="0" w:line="240" w:lineRule="auto"/>
              <w:rPr>
                <w:rFonts w:ascii="Times New Roman" w:hAnsi="Times New Roman"/>
                <w:sz w:val="24"/>
                <w:szCs w:val="24"/>
              </w:rPr>
            </w:pPr>
          </w:p>
        </w:tc>
        <w:tc>
          <w:tcPr>
            <w:tcW w:w="2123" w:type="dxa"/>
            <w:vMerge/>
            <w:hideMark/>
          </w:tcPr>
          <w:p w14:paraId="302CD115" w14:textId="77777777" w:rsidR="000B4AA7" w:rsidRPr="002F4C3E" w:rsidRDefault="000B4AA7" w:rsidP="0085505E">
            <w:pPr>
              <w:widowControl w:val="0"/>
              <w:spacing w:after="0" w:line="240" w:lineRule="auto"/>
              <w:rPr>
                <w:rFonts w:ascii="Times New Roman" w:hAnsi="Times New Roman"/>
                <w:sz w:val="24"/>
                <w:szCs w:val="24"/>
              </w:rPr>
            </w:pPr>
          </w:p>
        </w:tc>
        <w:tc>
          <w:tcPr>
            <w:tcW w:w="2831" w:type="dxa"/>
            <w:shd w:val="clear" w:color="auto" w:fill="auto"/>
            <w:hideMark/>
          </w:tcPr>
          <w:p w14:paraId="425DD551" w14:textId="3E47CCB9" w:rsidR="000B4AA7"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УК-10.1. </w:t>
            </w:r>
            <w:r w:rsidR="009426B0" w:rsidRPr="002F4C3E">
              <w:rPr>
                <w:rFonts w:ascii="Times New Roman" w:hAnsi="Times New Roman"/>
                <w:sz w:val="24"/>
                <w:szCs w:val="24"/>
              </w:rPr>
              <w:t xml:space="preserve">У-1. </w:t>
            </w:r>
            <w:r w:rsidR="000B4AA7" w:rsidRPr="002F4C3E">
              <w:rPr>
                <w:rFonts w:ascii="Times New Roman" w:hAnsi="Times New Roman"/>
                <w:sz w:val="24"/>
                <w:szCs w:val="24"/>
              </w:rPr>
              <w:t>Умеет критически оценивать информацию о перспективах экономического роста и технологического развития экономики страны, последствий экономической политики для принятия обоснованных экономических решений</w:t>
            </w:r>
          </w:p>
        </w:tc>
      </w:tr>
      <w:tr w:rsidR="004D3D2A" w:rsidRPr="002F4C3E" w14:paraId="4FB31A21" w14:textId="77777777" w:rsidTr="0085505E">
        <w:trPr>
          <w:trHeight w:val="397"/>
          <w:jc w:val="center"/>
        </w:trPr>
        <w:tc>
          <w:tcPr>
            <w:tcW w:w="2407" w:type="dxa"/>
            <w:vMerge/>
            <w:hideMark/>
          </w:tcPr>
          <w:p w14:paraId="73B1FEE0" w14:textId="77777777" w:rsidR="000B4AA7" w:rsidRPr="002F4C3E" w:rsidRDefault="000B4AA7" w:rsidP="0085505E">
            <w:pPr>
              <w:widowControl w:val="0"/>
              <w:spacing w:after="0" w:line="240" w:lineRule="auto"/>
              <w:rPr>
                <w:rFonts w:ascii="Times New Roman" w:hAnsi="Times New Roman"/>
                <w:sz w:val="24"/>
                <w:szCs w:val="24"/>
              </w:rPr>
            </w:pPr>
          </w:p>
        </w:tc>
        <w:tc>
          <w:tcPr>
            <w:tcW w:w="1983" w:type="dxa"/>
            <w:vMerge/>
            <w:hideMark/>
          </w:tcPr>
          <w:p w14:paraId="0E8BCB4B" w14:textId="77777777" w:rsidR="000B4AA7" w:rsidRPr="002F4C3E" w:rsidRDefault="000B4AA7" w:rsidP="0085505E">
            <w:pPr>
              <w:widowControl w:val="0"/>
              <w:spacing w:after="0" w:line="240" w:lineRule="auto"/>
              <w:rPr>
                <w:rFonts w:ascii="Times New Roman" w:hAnsi="Times New Roman"/>
                <w:sz w:val="24"/>
                <w:szCs w:val="24"/>
              </w:rPr>
            </w:pPr>
          </w:p>
        </w:tc>
        <w:tc>
          <w:tcPr>
            <w:tcW w:w="2123" w:type="dxa"/>
            <w:vMerge w:val="restart"/>
            <w:shd w:val="clear" w:color="auto" w:fill="auto"/>
            <w:hideMark/>
          </w:tcPr>
          <w:p w14:paraId="2402AFB9" w14:textId="77777777" w:rsidR="000B4AA7" w:rsidRPr="002F4C3E" w:rsidRDefault="000B4AA7"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УК-10.2. Применяет методы личного экономического и финансового планирования для достижения текущих и долгосрочных финансовых целей </w:t>
            </w:r>
          </w:p>
        </w:tc>
        <w:tc>
          <w:tcPr>
            <w:tcW w:w="2831" w:type="dxa"/>
            <w:shd w:val="clear" w:color="auto" w:fill="auto"/>
            <w:hideMark/>
          </w:tcPr>
          <w:p w14:paraId="161C1DE2" w14:textId="5E1207CE" w:rsidR="000B4AA7"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УК-10.2. </w:t>
            </w:r>
            <w:r w:rsidR="008E2274" w:rsidRPr="002F4C3E">
              <w:rPr>
                <w:rFonts w:ascii="Times New Roman" w:hAnsi="Times New Roman"/>
                <w:sz w:val="24"/>
                <w:szCs w:val="24"/>
              </w:rPr>
              <w:t xml:space="preserve">З-1. </w:t>
            </w:r>
            <w:r w:rsidR="000B4AA7" w:rsidRPr="002F4C3E">
              <w:rPr>
                <w:rFonts w:ascii="Times New Roman" w:hAnsi="Times New Roman"/>
                <w:sz w:val="24"/>
                <w:szCs w:val="24"/>
              </w:rPr>
              <w:t xml:space="preserve">Знает основные виды личных доходов, основные виды расходов, в том числе обязательных, принципы личного финансового планирования и ведения личного бюджета </w:t>
            </w:r>
          </w:p>
        </w:tc>
      </w:tr>
      <w:tr w:rsidR="0085505E" w:rsidRPr="002F4C3E" w14:paraId="1FE2AE95" w14:textId="77777777" w:rsidTr="0085505E">
        <w:trPr>
          <w:trHeight w:val="397"/>
          <w:jc w:val="center"/>
        </w:trPr>
        <w:tc>
          <w:tcPr>
            <w:tcW w:w="2407" w:type="dxa"/>
            <w:vMerge/>
            <w:hideMark/>
          </w:tcPr>
          <w:p w14:paraId="24FE3237" w14:textId="77777777" w:rsidR="0085505E" w:rsidRPr="002F4C3E" w:rsidRDefault="0085505E" w:rsidP="0085505E">
            <w:pPr>
              <w:widowControl w:val="0"/>
              <w:spacing w:after="0" w:line="240" w:lineRule="auto"/>
              <w:rPr>
                <w:rFonts w:ascii="Times New Roman" w:hAnsi="Times New Roman"/>
                <w:sz w:val="24"/>
                <w:szCs w:val="24"/>
              </w:rPr>
            </w:pPr>
          </w:p>
        </w:tc>
        <w:tc>
          <w:tcPr>
            <w:tcW w:w="1983" w:type="dxa"/>
            <w:vMerge/>
            <w:hideMark/>
          </w:tcPr>
          <w:p w14:paraId="46D933BC" w14:textId="77777777" w:rsidR="0085505E" w:rsidRPr="002F4C3E" w:rsidRDefault="0085505E" w:rsidP="0085505E">
            <w:pPr>
              <w:widowControl w:val="0"/>
              <w:spacing w:after="0" w:line="240" w:lineRule="auto"/>
              <w:rPr>
                <w:rFonts w:ascii="Times New Roman" w:hAnsi="Times New Roman"/>
                <w:sz w:val="24"/>
                <w:szCs w:val="24"/>
              </w:rPr>
            </w:pPr>
          </w:p>
        </w:tc>
        <w:tc>
          <w:tcPr>
            <w:tcW w:w="2123" w:type="dxa"/>
            <w:vMerge/>
            <w:hideMark/>
          </w:tcPr>
          <w:p w14:paraId="15A27F47" w14:textId="77777777" w:rsidR="0085505E" w:rsidRPr="002F4C3E" w:rsidRDefault="0085505E" w:rsidP="0085505E">
            <w:pPr>
              <w:widowControl w:val="0"/>
              <w:spacing w:after="0" w:line="240" w:lineRule="auto"/>
              <w:rPr>
                <w:rFonts w:ascii="Times New Roman" w:hAnsi="Times New Roman"/>
                <w:sz w:val="24"/>
                <w:szCs w:val="24"/>
              </w:rPr>
            </w:pPr>
          </w:p>
        </w:tc>
        <w:tc>
          <w:tcPr>
            <w:tcW w:w="2831" w:type="dxa"/>
            <w:shd w:val="clear" w:color="auto" w:fill="auto"/>
            <w:hideMark/>
          </w:tcPr>
          <w:p w14:paraId="7B7D8BE8" w14:textId="77777777" w:rsidR="0085505E"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УК-10.2. У-1. Умеет оценивать свои права на налоговые льготы, пенсионные и социальные выплаты </w:t>
            </w:r>
          </w:p>
          <w:p w14:paraId="1A6D3B65" w14:textId="77777777" w:rsidR="0085505E"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УК-10.2. У-2. Умеет вести личный бюджет, в том числе используя программные продукты </w:t>
            </w:r>
          </w:p>
          <w:p w14:paraId="15F98151" w14:textId="6B8C4BC2" w:rsidR="0085505E"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УК-10.2. У-3. Умеет решать типичные задачи в сфере личного экономического и финансового планирования, возникающие на разных этапах жизненного цикла </w:t>
            </w:r>
          </w:p>
        </w:tc>
      </w:tr>
      <w:tr w:rsidR="0085505E" w:rsidRPr="002F4C3E" w14:paraId="1F3BAF3E" w14:textId="77777777" w:rsidTr="0085505E">
        <w:trPr>
          <w:trHeight w:val="397"/>
          <w:jc w:val="center"/>
        </w:trPr>
        <w:tc>
          <w:tcPr>
            <w:tcW w:w="2407" w:type="dxa"/>
            <w:vMerge/>
            <w:hideMark/>
          </w:tcPr>
          <w:p w14:paraId="22853B5D" w14:textId="77777777" w:rsidR="0085505E" w:rsidRPr="002F4C3E" w:rsidRDefault="0085505E" w:rsidP="0085505E">
            <w:pPr>
              <w:widowControl w:val="0"/>
              <w:spacing w:after="0" w:line="240" w:lineRule="auto"/>
              <w:rPr>
                <w:rFonts w:ascii="Times New Roman" w:hAnsi="Times New Roman"/>
                <w:sz w:val="24"/>
                <w:szCs w:val="24"/>
              </w:rPr>
            </w:pPr>
          </w:p>
        </w:tc>
        <w:tc>
          <w:tcPr>
            <w:tcW w:w="1983" w:type="dxa"/>
            <w:vMerge/>
            <w:hideMark/>
          </w:tcPr>
          <w:p w14:paraId="6C43242B" w14:textId="77777777" w:rsidR="0085505E" w:rsidRPr="002F4C3E" w:rsidRDefault="0085505E" w:rsidP="0085505E">
            <w:pPr>
              <w:widowControl w:val="0"/>
              <w:spacing w:after="0" w:line="240" w:lineRule="auto"/>
              <w:rPr>
                <w:rFonts w:ascii="Times New Roman" w:hAnsi="Times New Roman"/>
                <w:sz w:val="24"/>
                <w:szCs w:val="24"/>
              </w:rPr>
            </w:pPr>
          </w:p>
        </w:tc>
        <w:tc>
          <w:tcPr>
            <w:tcW w:w="2123" w:type="dxa"/>
            <w:vMerge w:val="restart"/>
            <w:shd w:val="clear" w:color="auto" w:fill="auto"/>
            <w:hideMark/>
          </w:tcPr>
          <w:p w14:paraId="66CF671A" w14:textId="77777777" w:rsidR="0085505E"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УК-10.3. Использует финансовые инструменты для управления личными финансами, контролирует собственные </w:t>
            </w:r>
            <w:r w:rsidRPr="002F4C3E">
              <w:rPr>
                <w:rFonts w:ascii="Times New Roman" w:hAnsi="Times New Roman"/>
                <w:sz w:val="24"/>
                <w:szCs w:val="24"/>
              </w:rPr>
              <w:lastRenderedPageBreak/>
              <w:t xml:space="preserve">экономические и финансовые риски </w:t>
            </w:r>
          </w:p>
        </w:tc>
        <w:tc>
          <w:tcPr>
            <w:tcW w:w="2831" w:type="dxa"/>
            <w:shd w:val="clear" w:color="auto" w:fill="auto"/>
            <w:hideMark/>
          </w:tcPr>
          <w:p w14:paraId="580383CE" w14:textId="77777777" w:rsidR="0085505E"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lastRenderedPageBreak/>
              <w:t xml:space="preserve">УК-10.3. З-1. Знает основные финансовые организации и принципы взаимодействия с ними, основные финансовые инструменты и возможности их использования для достижения финансового </w:t>
            </w:r>
            <w:r w:rsidRPr="002F4C3E">
              <w:rPr>
                <w:rFonts w:ascii="Times New Roman" w:hAnsi="Times New Roman"/>
                <w:sz w:val="24"/>
                <w:szCs w:val="24"/>
              </w:rPr>
              <w:lastRenderedPageBreak/>
              <w:t>благополучия</w:t>
            </w:r>
          </w:p>
          <w:p w14:paraId="3DB3366C" w14:textId="19E46110" w:rsidR="0085505E"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УК-10.3. З-2. Знает виды и источники возникновения экономических и финансовых рисков для индивида, способы их снижения </w:t>
            </w:r>
          </w:p>
        </w:tc>
      </w:tr>
      <w:tr w:rsidR="0085505E" w:rsidRPr="002F4C3E" w14:paraId="44D6C04D" w14:textId="77777777" w:rsidTr="0085505E">
        <w:trPr>
          <w:trHeight w:val="397"/>
          <w:jc w:val="center"/>
        </w:trPr>
        <w:tc>
          <w:tcPr>
            <w:tcW w:w="2407" w:type="dxa"/>
            <w:vMerge/>
            <w:hideMark/>
          </w:tcPr>
          <w:p w14:paraId="091A99F1" w14:textId="77777777" w:rsidR="0085505E" w:rsidRPr="002F4C3E" w:rsidRDefault="0085505E" w:rsidP="0085505E">
            <w:pPr>
              <w:widowControl w:val="0"/>
              <w:spacing w:after="0" w:line="240" w:lineRule="auto"/>
              <w:rPr>
                <w:rFonts w:ascii="Times New Roman" w:hAnsi="Times New Roman"/>
                <w:sz w:val="24"/>
                <w:szCs w:val="24"/>
              </w:rPr>
            </w:pPr>
          </w:p>
        </w:tc>
        <w:tc>
          <w:tcPr>
            <w:tcW w:w="1983" w:type="dxa"/>
            <w:vMerge/>
            <w:hideMark/>
          </w:tcPr>
          <w:p w14:paraId="5C905F95" w14:textId="77777777" w:rsidR="0085505E" w:rsidRPr="002F4C3E" w:rsidRDefault="0085505E" w:rsidP="0085505E">
            <w:pPr>
              <w:widowControl w:val="0"/>
              <w:spacing w:after="0" w:line="240" w:lineRule="auto"/>
              <w:rPr>
                <w:rFonts w:ascii="Times New Roman" w:hAnsi="Times New Roman"/>
                <w:sz w:val="24"/>
                <w:szCs w:val="24"/>
              </w:rPr>
            </w:pPr>
          </w:p>
        </w:tc>
        <w:tc>
          <w:tcPr>
            <w:tcW w:w="2123" w:type="dxa"/>
            <w:vMerge/>
            <w:hideMark/>
          </w:tcPr>
          <w:p w14:paraId="29AFB757" w14:textId="77777777" w:rsidR="0085505E" w:rsidRPr="002F4C3E" w:rsidRDefault="0085505E" w:rsidP="0085505E">
            <w:pPr>
              <w:widowControl w:val="0"/>
              <w:spacing w:after="0" w:line="240" w:lineRule="auto"/>
              <w:rPr>
                <w:rFonts w:ascii="Times New Roman" w:hAnsi="Times New Roman"/>
                <w:sz w:val="24"/>
                <w:szCs w:val="24"/>
              </w:rPr>
            </w:pPr>
          </w:p>
        </w:tc>
        <w:tc>
          <w:tcPr>
            <w:tcW w:w="2831" w:type="dxa"/>
            <w:shd w:val="clear" w:color="auto" w:fill="auto"/>
            <w:hideMark/>
          </w:tcPr>
          <w:p w14:paraId="177C699A" w14:textId="77777777" w:rsidR="0085505E"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УК-10.3. У-1. Умеет пользоваться источниками информации о правах и обязанностях потребителя финансовых услуг, анализировать условия финансовых продуктов и положения договоров с финансовыми организациями </w:t>
            </w:r>
          </w:p>
          <w:p w14:paraId="551940C6" w14:textId="1AEBF9C3" w:rsidR="0085505E"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УК-10.3. У-2. Умеет оценивать индивидуальные риски, в том числе риск стать жертвой мошенничества, и управлять ими </w:t>
            </w:r>
          </w:p>
        </w:tc>
      </w:tr>
      <w:tr w:rsidR="004D3D2A" w:rsidRPr="002F4C3E" w14:paraId="0F68DD90" w14:textId="77777777" w:rsidTr="0085505E">
        <w:trPr>
          <w:trHeight w:val="397"/>
          <w:jc w:val="center"/>
        </w:trPr>
        <w:tc>
          <w:tcPr>
            <w:tcW w:w="2407" w:type="dxa"/>
            <w:vMerge w:val="restart"/>
            <w:shd w:val="clear" w:color="auto" w:fill="auto"/>
            <w:hideMark/>
          </w:tcPr>
          <w:p w14:paraId="07EA9D4A" w14:textId="77777777" w:rsidR="000B4AA7" w:rsidRPr="002F4C3E" w:rsidRDefault="000B4AA7" w:rsidP="0085505E">
            <w:pPr>
              <w:widowControl w:val="0"/>
              <w:spacing w:after="0" w:line="240" w:lineRule="auto"/>
              <w:jc w:val="center"/>
              <w:rPr>
                <w:rFonts w:ascii="Times New Roman" w:hAnsi="Times New Roman"/>
                <w:sz w:val="24"/>
                <w:szCs w:val="24"/>
              </w:rPr>
            </w:pPr>
            <w:r w:rsidRPr="002F4C3E">
              <w:rPr>
                <w:rFonts w:ascii="Times New Roman" w:hAnsi="Times New Roman"/>
                <w:sz w:val="24"/>
                <w:szCs w:val="24"/>
              </w:rPr>
              <w:t>Гражданская позиция</w:t>
            </w:r>
          </w:p>
        </w:tc>
        <w:tc>
          <w:tcPr>
            <w:tcW w:w="1983" w:type="dxa"/>
            <w:vMerge w:val="restart"/>
            <w:shd w:val="clear" w:color="auto" w:fill="auto"/>
            <w:hideMark/>
          </w:tcPr>
          <w:p w14:paraId="4EA0C20D" w14:textId="77777777" w:rsidR="000B4AA7" w:rsidRPr="002F4C3E" w:rsidRDefault="000B4AA7"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УК-11. Способен формировать нетерпимое отношение к коррупционному поведению</w:t>
            </w:r>
          </w:p>
        </w:tc>
        <w:tc>
          <w:tcPr>
            <w:tcW w:w="2123" w:type="dxa"/>
            <w:vMerge w:val="restart"/>
            <w:shd w:val="clear" w:color="auto" w:fill="auto"/>
            <w:hideMark/>
          </w:tcPr>
          <w:p w14:paraId="08413FF9" w14:textId="0665868E" w:rsidR="000B4AA7" w:rsidRPr="002F4C3E" w:rsidRDefault="000B4AA7"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УК-11.1. Реализует гражданские права и осознанно участвует в жизни общества </w:t>
            </w:r>
          </w:p>
        </w:tc>
        <w:tc>
          <w:tcPr>
            <w:tcW w:w="2831" w:type="dxa"/>
            <w:shd w:val="clear" w:color="auto" w:fill="auto"/>
            <w:hideMark/>
          </w:tcPr>
          <w:p w14:paraId="4A3FDF5D" w14:textId="102622A8" w:rsidR="000B4AA7"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УК-11.1. </w:t>
            </w:r>
            <w:r w:rsidR="008E2274" w:rsidRPr="002F4C3E">
              <w:rPr>
                <w:rFonts w:ascii="Times New Roman" w:hAnsi="Times New Roman"/>
                <w:sz w:val="24"/>
                <w:szCs w:val="24"/>
              </w:rPr>
              <w:t xml:space="preserve">З-1. </w:t>
            </w:r>
            <w:r w:rsidR="000B4AA7" w:rsidRPr="002F4C3E">
              <w:rPr>
                <w:rFonts w:ascii="Times New Roman" w:hAnsi="Times New Roman"/>
                <w:sz w:val="24"/>
                <w:szCs w:val="24"/>
              </w:rPr>
              <w:t>Знает права и обязанности человека и гражданина, основы законодательства РФ и правового поведения</w:t>
            </w:r>
          </w:p>
        </w:tc>
      </w:tr>
      <w:tr w:rsidR="0085505E" w:rsidRPr="002F4C3E" w14:paraId="36B3B5BA" w14:textId="77777777" w:rsidTr="0085505E">
        <w:trPr>
          <w:trHeight w:val="397"/>
          <w:jc w:val="center"/>
        </w:trPr>
        <w:tc>
          <w:tcPr>
            <w:tcW w:w="2407" w:type="dxa"/>
            <w:vMerge/>
            <w:hideMark/>
          </w:tcPr>
          <w:p w14:paraId="45088A92" w14:textId="77777777" w:rsidR="0085505E" w:rsidRPr="002F4C3E" w:rsidRDefault="0085505E" w:rsidP="0085505E">
            <w:pPr>
              <w:widowControl w:val="0"/>
              <w:spacing w:after="0" w:line="240" w:lineRule="auto"/>
              <w:rPr>
                <w:rFonts w:ascii="Times New Roman" w:hAnsi="Times New Roman"/>
                <w:sz w:val="24"/>
                <w:szCs w:val="24"/>
              </w:rPr>
            </w:pPr>
          </w:p>
        </w:tc>
        <w:tc>
          <w:tcPr>
            <w:tcW w:w="1983" w:type="dxa"/>
            <w:vMerge/>
            <w:hideMark/>
          </w:tcPr>
          <w:p w14:paraId="73B8D1C9" w14:textId="77777777" w:rsidR="0085505E" w:rsidRPr="002F4C3E" w:rsidRDefault="0085505E" w:rsidP="0085505E">
            <w:pPr>
              <w:widowControl w:val="0"/>
              <w:spacing w:after="0" w:line="240" w:lineRule="auto"/>
              <w:rPr>
                <w:rFonts w:ascii="Times New Roman" w:hAnsi="Times New Roman"/>
                <w:sz w:val="24"/>
                <w:szCs w:val="24"/>
              </w:rPr>
            </w:pPr>
          </w:p>
        </w:tc>
        <w:tc>
          <w:tcPr>
            <w:tcW w:w="2123" w:type="dxa"/>
            <w:vMerge/>
            <w:hideMark/>
          </w:tcPr>
          <w:p w14:paraId="1455088E" w14:textId="77777777" w:rsidR="0085505E" w:rsidRPr="002F4C3E" w:rsidRDefault="0085505E" w:rsidP="0085505E">
            <w:pPr>
              <w:widowControl w:val="0"/>
              <w:spacing w:after="0" w:line="240" w:lineRule="auto"/>
              <w:rPr>
                <w:rFonts w:ascii="Times New Roman" w:hAnsi="Times New Roman"/>
                <w:sz w:val="24"/>
                <w:szCs w:val="24"/>
              </w:rPr>
            </w:pPr>
          </w:p>
        </w:tc>
        <w:tc>
          <w:tcPr>
            <w:tcW w:w="2831" w:type="dxa"/>
            <w:shd w:val="clear" w:color="auto" w:fill="auto"/>
            <w:hideMark/>
          </w:tcPr>
          <w:p w14:paraId="0703AB48" w14:textId="77777777" w:rsidR="0085505E"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УК-11.1. У-1. Способен давать оценку событиям и ситуациям, оказывающим влияние на политику и общество; выстраивать свою жизненную позицию, основанную на гражданских ценностях и социальной ответственности </w:t>
            </w:r>
          </w:p>
          <w:p w14:paraId="1D35DEDE" w14:textId="32CE8B53" w:rsidR="0085505E"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УК-11.1. У-2. Демонстрирует способность рефлексировать и конструктивно разрешать проблемные ситуации, связанные с нарушением гражданских прав, применением </w:t>
            </w:r>
            <w:r w:rsidRPr="002F4C3E">
              <w:rPr>
                <w:rFonts w:ascii="Times New Roman" w:hAnsi="Times New Roman"/>
                <w:sz w:val="24"/>
                <w:szCs w:val="24"/>
              </w:rPr>
              <w:lastRenderedPageBreak/>
              <w:t>манипулятивных технологий формирования ложных и антиправовых действий</w:t>
            </w:r>
          </w:p>
        </w:tc>
      </w:tr>
      <w:tr w:rsidR="0085505E" w:rsidRPr="002F4C3E" w14:paraId="792CDCE9" w14:textId="77777777" w:rsidTr="0085505E">
        <w:trPr>
          <w:trHeight w:val="397"/>
          <w:jc w:val="center"/>
        </w:trPr>
        <w:tc>
          <w:tcPr>
            <w:tcW w:w="2407" w:type="dxa"/>
            <w:vMerge/>
            <w:hideMark/>
          </w:tcPr>
          <w:p w14:paraId="0CFFEA07" w14:textId="77777777" w:rsidR="0085505E" w:rsidRPr="002F4C3E" w:rsidRDefault="0085505E" w:rsidP="0085505E">
            <w:pPr>
              <w:widowControl w:val="0"/>
              <w:spacing w:after="0" w:line="240" w:lineRule="auto"/>
              <w:rPr>
                <w:rFonts w:ascii="Times New Roman" w:hAnsi="Times New Roman"/>
                <w:sz w:val="24"/>
                <w:szCs w:val="24"/>
              </w:rPr>
            </w:pPr>
          </w:p>
        </w:tc>
        <w:tc>
          <w:tcPr>
            <w:tcW w:w="1983" w:type="dxa"/>
            <w:vMerge/>
            <w:hideMark/>
          </w:tcPr>
          <w:p w14:paraId="50C1CCCF" w14:textId="77777777" w:rsidR="0085505E" w:rsidRPr="002F4C3E" w:rsidRDefault="0085505E" w:rsidP="0085505E">
            <w:pPr>
              <w:widowControl w:val="0"/>
              <w:spacing w:after="0" w:line="240" w:lineRule="auto"/>
              <w:rPr>
                <w:rFonts w:ascii="Times New Roman" w:hAnsi="Times New Roman"/>
                <w:sz w:val="24"/>
                <w:szCs w:val="24"/>
              </w:rPr>
            </w:pPr>
          </w:p>
        </w:tc>
        <w:tc>
          <w:tcPr>
            <w:tcW w:w="2123" w:type="dxa"/>
            <w:shd w:val="clear" w:color="auto" w:fill="auto"/>
            <w:hideMark/>
          </w:tcPr>
          <w:p w14:paraId="2C8A240E" w14:textId="562506B7" w:rsidR="0085505E"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 xml:space="preserve">УК-11.2. Следует базовым этическим ценностям, демонстрируя нетерпимое отношение к коррупционному поведению </w:t>
            </w:r>
          </w:p>
        </w:tc>
        <w:tc>
          <w:tcPr>
            <w:tcW w:w="2831" w:type="dxa"/>
            <w:shd w:val="clear" w:color="auto" w:fill="auto"/>
            <w:hideMark/>
          </w:tcPr>
          <w:p w14:paraId="3842B0FF" w14:textId="77777777" w:rsidR="0085505E"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УК-11.2. З-1. Знает базовые этические ценности и способен формировать личностную позицию по основным вопросам гражданско-этического характера</w:t>
            </w:r>
          </w:p>
          <w:p w14:paraId="718CFD53" w14:textId="77777777" w:rsidR="0085505E"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УК-11.2. У-1. Умеет давать правовую и этическую оценку ситуациям, связанным с коррупционным поведением</w:t>
            </w:r>
          </w:p>
          <w:p w14:paraId="4A960AE5" w14:textId="48DF5F6C" w:rsidR="0085505E" w:rsidRPr="002F4C3E" w:rsidRDefault="0085505E" w:rsidP="0085505E">
            <w:pPr>
              <w:widowControl w:val="0"/>
              <w:spacing w:after="0" w:line="240" w:lineRule="auto"/>
              <w:rPr>
                <w:rFonts w:ascii="Times New Roman" w:hAnsi="Times New Roman"/>
                <w:sz w:val="24"/>
                <w:szCs w:val="24"/>
              </w:rPr>
            </w:pPr>
            <w:r w:rsidRPr="002F4C3E">
              <w:rPr>
                <w:rFonts w:ascii="Times New Roman" w:hAnsi="Times New Roman"/>
                <w:sz w:val="24"/>
                <w:szCs w:val="24"/>
              </w:rPr>
              <w:t>УК-11.2. У-2. Демонстрирует понимание социальных, правовых, этических последствий коррупционных действий</w:t>
            </w:r>
          </w:p>
        </w:tc>
      </w:tr>
      <w:bookmarkEnd w:id="11"/>
    </w:tbl>
    <w:p w14:paraId="2EFC924D" w14:textId="2A856306" w:rsidR="000B4AA7" w:rsidRPr="002F4C3E" w:rsidRDefault="000B4AA7" w:rsidP="00682BE9">
      <w:pPr>
        <w:widowControl w:val="0"/>
        <w:spacing w:after="0" w:line="240" w:lineRule="auto"/>
        <w:jc w:val="both"/>
        <w:rPr>
          <w:rFonts w:ascii="Times New Roman" w:eastAsia="Times New Roman" w:hAnsi="Times New Roman"/>
          <w:b/>
          <w:sz w:val="24"/>
          <w:szCs w:val="24"/>
        </w:rPr>
      </w:pPr>
    </w:p>
    <w:p w14:paraId="2DE9B6C5" w14:textId="7E3F3825" w:rsidR="00102EDC" w:rsidRPr="002F4C3E" w:rsidRDefault="00BA0DDD" w:rsidP="00682BE9">
      <w:pPr>
        <w:pStyle w:val="11"/>
        <w:shd w:val="clear" w:color="auto" w:fill="FFFFFF"/>
        <w:tabs>
          <w:tab w:val="left" w:pos="993"/>
          <w:tab w:val="left" w:pos="1276"/>
        </w:tabs>
        <w:suppressAutoHyphens w:val="0"/>
        <w:ind w:firstLine="720"/>
        <w:jc w:val="center"/>
        <w:rPr>
          <w:b/>
          <w:sz w:val="24"/>
          <w:szCs w:val="24"/>
        </w:rPr>
      </w:pPr>
      <w:r w:rsidRPr="002F4C3E">
        <w:rPr>
          <w:b/>
          <w:sz w:val="24"/>
          <w:szCs w:val="24"/>
        </w:rPr>
        <w:t>6</w:t>
      </w:r>
      <w:r w:rsidR="00102EDC" w:rsidRPr="002F4C3E">
        <w:rPr>
          <w:b/>
          <w:sz w:val="24"/>
          <w:szCs w:val="24"/>
        </w:rPr>
        <w:t>.1.2. Общепрофессиональные компетенции, формируемые и проверяемые в результате государственной итоговой аттестации</w:t>
      </w:r>
    </w:p>
    <w:p w14:paraId="5A59CE37" w14:textId="77777777" w:rsidR="00C67C04" w:rsidRPr="002F4C3E" w:rsidRDefault="00C67C04" w:rsidP="00682BE9">
      <w:pPr>
        <w:pStyle w:val="11"/>
        <w:shd w:val="clear" w:color="auto" w:fill="FFFFFF"/>
        <w:tabs>
          <w:tab w:val="left" w:pos="993"/>
          <w:tab w:val="left" w:pos="1276"/>
        </w:tabs>
        <w:suppressAutoHyphens w:val="0"/>
        <w:ind w:firstLine="720"/>
        <w:jc w:val="center"/>
        <w:rPr>
          <w:b/>
          <w:sz w:val="24"/>
          <w:szCs w:val="24"/>
        </w:rPr>
      </w:pPr>
    </w:p>
    <w:tbl>
      <w:tblPr>
        <w:tblStyle w:val="a3"/>
        <w:tblW w:w="5000" w:type="pct"/>
        <w:jc w:val="center"/>
        <w:tblLayout w:type="fixed"/>
        <w:tblLook w:val="04A0" w:firstRow="1" w:lastRow="0" w:firstColumn="1" w:lastColumn="0" w:noHBand="0" w:noVBand="1"/>
      </w:tblPr>
      <w:tblGrid>
        <w:gridCol w:w="1215"/>
        <w:gridCol w:w="1626"/>
        <w:gridCol w:w="1762"/>
        <w:gridCol w:w="4741"/>
      </w:tblGrid>
      <w:tr w:rsidR="002F4C3E" w:rsidRPr="002F4C3E" w14:paraId="614A95A4" w14:textId="77777777" w:rsidTr="00176457">
        <w:trPr>
          <w:trHeight w:val="397"/>
          <w:jc w:val="center"/>
        </w:trPr>
        <w:tc>
          <w:tcPr>
            <w:tcW w:w="650" w:type="pct"/>
            <w:vAlign w:val="center"/>
          </w:tcPr>
          <w:p w14:paraId="5C8A2721" w14:textId="7AC0AB25" w:rsidR="00C67C04" w:rsidRPr="002F4C3E" w:rsidRDefault="00C67C04" w:rsidP="00BD6D3E">
            <w:pPr>
              <w:pStyle w:val="11"/>
              <w:tabs>
                <w:tab w:val="left" w:pos="993"/>
                <w:tab w:val="left" w:pos="1276"/>
              </w:tabs>
              <w:suppressAutoHyphens w:val="0"/>
              <w:jc w:val="center"/>
              <w:rPr>
                <w:b/>
                <w:sz w:val="24"/>
                <w:szCs w:val="24"/>
              </w:rPr>
            </w:pPr>
            <w:bookmarkStart w:id="12" w:name="_Hlk85205535"/>
            <w:r w:rsidRPr="002F4C3E">
              <w:rPr>
                <w:b/>
                <w:sz w:val="24"/>
                <w:szCs w:val="24"/>
              </w:rPr>
              <w:t>Категория (группа)</w:t>
            </w:r>
            <w:r w:rsidR="007935FA" w:rsidRPr="002F4C3E">
              <w:rPr>
                <w:b/>
                <w:sz w:val="24"/>
                <w:szCs w:val="24"/>
                <w:lang w:val="en-US"/>
              </w:rPr>
              <w:t xml:space="preserve"> </w:t>
            </w:r>
            <w:r w:rsidR="007935FA" w:rsidRPr="002F4C3E">
              <w:rPr>
                <w:b/>
                <w:sz w:val="24"/>
                <w:szCs w:val="24"/>
              </w:rPr>
              <w:t>общепрофессиональных</w:t>
            </w:r>
            <w:r w:rsidRPr="002F4C3E">
              <w:rPr>
                <w:b/>
                <w:sz w:val="24"/>
                <w:szCs w:val="24"/>
              </w:rPr>
              <w:t xml:space="preserve"> компетенций</w:t>
            </w:r>
          </w:p>
        </w:tc>
        <w:tc>
          <w:tcPr>
            <w:tcW w:w="870" w:type="pct"/>
            <w:vAlign w:val="center"/>
          </w:tcPr>
          <w:p w14:paraId="45317EBA" w14:textId="77777777" w:rsidR="00C67C04" w:rsidRPr="002F4C3E" w:rsidRDefault="00C67C04" w:rsidP="00BD6D3E">
            <w:pPr>
              <w:pStyle w:val="11"/>
              <w:tabs>
                <w:tab w:val="left" w:pos="993"/>
                <w:tab w:val="left" w:pos="1276"/>
              </w:tabs>
              <w:suppressAutoHyphens w:val="0"/>
              <w:jc w:val="center"/>
              <w:rPr>
                <w:b/>
                <w:sz w:val="24"/>
                <w:szCs w:val="24"/>
              </w:rPr>
            </w:pPr>
            <w:r w:rsidRPr="002F4C3E">
              <w:rPr>
                <w:b/>
                <w:sz w:val="24"/>
                <w:szCs w:val="24"/>
              </w:rPr>
              <w:t>Компетенции</w:t>
            </w:r>
          </w:p>
          <w:p w14:paraId="59F5FE4A" w14:textId="16D79032" w:rsidR="00C67C04" w:rsidRPr="002F4C3E" w:rsidRDefault="00C67C04" w:rsidP="00BD6D3E">
            <w:pPr>
              <w:pStyle w:val="11"/>
              <w:tabs>
                <w:tab w:val="left" w:pos="993"/>
                <w:tab w:val="left" w:pos="1276"/>
              </w:tabs>
              <w:suppressAutoHyphens w:val="0"/>
              <w:jc w:val="center"/>
              <w:rPr>
                <w:b/>
                <w:sz w:val="24"/>
                <w:szCs w:val="24"/>
              </w:rPr>
            </w:pPr>
            <w:r w:rsidRPr="002F4C3E">
              <w:rPr>
                <w:b/>
                <w:sz w:val="24"/>
                <w:szCs w:val="24"/>
              </w:rPr>
              <w:t>(код и наименование компетенции)</w:t>
            </w:r>
          </w:p>
        </w:tc>
        <w:tc>
          <w:tcPr>
            <w:tcW w:w="943" w:type="pct"/>
            <w:vAlign w:val="center"/>
          </w:tcPr>
          <w:p w14:paraId="4FFEEEF6" w14:textId="77777777" w:rsidR="00C67C04" w:rsidRPr="002F4C3E" w:rsidRDefault="00C67C04" w:rsidP="00BD6D3E">
            <w:pPr>
              <w:pStyle w:val="11"/>
              <w:tabs>
                <w:tab w:val="left" w:pos="993"/>
                <w:tab w:val="left" w:pos="1276"/>
              </w:tabs>
              <w:suppressAutoHyphens w:val="0"/>
              <w:jc w:val="center"/>
              <w:rPr>
                <w:b/>
                <w:sz w:val="24"/>
                <w:szCs w:val="24"/>
              </w:rPr>
            </w:pPr>
            <w:r w:rsidRPr="002F4C3E">
              <w:rPr>
                <w:b/>
                <w:sz w:val="24"/>
                <w:szCs w:val="24"/>
              </w:rPr>
              <w:t>Индикаторы достижения компетенций</w:t>
            </w:r>
          </w:p>
          <w:p w14:paraId="4D2934FF" w14:textId="02223E98" w:rsidR="00C67C04" w:rsidRPr="002F4C3E" w:rsidRDefault="00C67C04" w:rsidP="00BD6D3E">
            <w:pPr>
              <w:pStyle w:val="11"/>
              <w:tabs>
                <w:tab w:val="left" w:pos="993"/>
                <w:tab w:val="left" w:pos="1276"/>
              </w:tabs>
              <w:suppressAutoHyphens w:val="0"/>
              <w:jc w:val="center"/>
              <w:rPr>
                <w:b/>
                <w:sz w:val="24"/>
                <w:szCs w:val="24"/>
              </w:rPr>
            </w:pPr>
            <w:r w:rsidRPr="002F4C3E">
              <w:rPr>
                <w:b/>
                <w:sz w:val="24"/>
                <w:szCs w:val="24"/>
              </w:rPr>
              <w:t>(код и наименование индикатора)</w:t>
            </w:r>
          </w:p>
        </w:tc>
        <w:tc>
          <w:tcPr>
            <w:tcW w:w="2537" w:type="pct"/>
            <w:vAlign w:val="center"/>
          </w:tcPr>
          <w:p w14:paraId="40E30BDB" w14:textId="6482C3BE" w:rsidR="00C67C04" w:rsidRPr="002F4C3E" w:rsidRDefault="00C67C04" w:rsidP="00BD6D3E">
            <w:pPr>
              <w:pStyle w:val="11"/>
              <w:tabs>
                <w:tab w:val="left" w:pos="993"/>
                <w:tab w:val="left" w:pos="1276"/>
              </w:tabs>
              <w:suppressAutoHyphens w:val="0"/>
              <w:jc w:val="center"/>
              <w:rPr>
                <w:b/>
                <w:sz w:val="24"/>
                <w:szCs w:val="24"/>
              </w:rPr>
            </w:pPr>
            <w:r w:rsidRPr="002F4C3E">
              <w:rPr>
                <w:b/>
                <w:sz w:val="24"/>
                <w:szCs w:val="24"/>
              </w:rPr>
              <w:t xml:space="preserve">Результаты обучения </w:t>
            </w:r>
          </w:p>
        </w:tc>
      </w:tr>
      <w:tr w:rsidR="002F4C3E" w:rsidRPr="002F4C3E" w14:paraId="56A38957" w14:textId="77777777" w:rsidTr="00176457">
        <w:trPr>
          <w:trHeight w:val="397"/>
          <w:jc w:val="center"/>
        </w:trPr>
        <w:tc>
          <w:tcPr>
            <w:tcW w:w="650" w:type="pct"/>
            <w:vMerge w:val="restart"/>
          </w:tcPr>
          <w:p w14:paraId="58EE67CF" w14:textId="77777777" w:rsidR="00C67C04" w:rsidRPr="002F4C3E" w:rsidRDefault="00C67C04" w:rsidP="00BD6D3E">
            <w:pPr>
              <w:widowControl w:val="0"/>
              <w:rPr>
                <w:rFonts w:ascii="Times New Roman" w:hAnsi="Times New Roman"/>
                <w:sz w:val="24"/>
                <w:szCs w:val="24"/>
              </w:rPr>
            </w:pPr>
          </w:p>
        </w:tc>
        <w:tc>
          <w:tcPr>
            <w:tcW w:w="870" w:type="pct"/>
            <w:vMerge w:val="restart"/>
          </w:tcPr>
          <w:p w14:paraId="055BA08E" w14:textId="3B0C10D4" w:rsidR="00C67C04" w:rsidRPr="002F4C3E" w:rsidRDefault="00C67C04" w:rsidP="00BD6D3E">
            <w:pPr>
              <w:widowControl w:val="0"/>
              <w:rPr>
                <w:rFonts w:ascii="Times New Roman" w:hAnsi="Times New Roman"/>
                <w:sz w:val="24"/>
                <w:szCs w:val="24"/>
              </w:rPr>
            </w:pPr>
            <w:r w:rsidRPr="002F4C3E">
              <w:rPr>
                <w:rFonts w:ascii="Times New Roman" w:hAnsi="Times New Roman"/>
                <w:sz w:val="24"/>
                <w:szCs w:val="24"/>
              </w:rPr>
              <w:t xml:space="preserve">ОПК-1. </w:t>
            </w:r>
          </w:p>
          <w:p w14:paraId="272B113F" w14:textId="50B4E10D" w:rsidR="00C67C04" w:rsidRPr="002F4C3E" w:rsidRDefault="0003693D" w:rsidP="00BD6D3E">
            <w:pPr>
              <w:widowControl w:val="0"/>
              <w:rPr>
                <w:rFonts w:ascii="Times New Roman" w:hAnsi="Times New Roman"/>
                <w:b/>
                <w:iCs/>
                <w:sz w:val="24"/>
                <w:szCs w:val="24"/>
              </w:rPr>
            </w:pPr>
            <w:r w:rsidRPr="002F4C3E">
              <w:rPr>
                <w:rFonts w:ascii="Times New Roman" w:hAnsi="Times New Roman"/>
                <w:sz w:val="24"/>
                <w:szCs w:val="24"/>
              </w:rPr>
              <w:t>Способен применять</w:t>
            </w:r>
            <w:r w:rsidR="00C67C04" w:rsidRPr="002F4C3E">
              <w:rPr>
                <w:rFonts w:ascii="Times New Roman" w:hAnsi="Times New Roman"/>
                <w:sz w:val="24"/>
                <w:szCs w:val="24"/>
              </w:rPr>
              <w:t xml:space="preserve"> знания (на промежуточном уровне) экономической теории при решении прикладных задач</w:t>
            </w:r>
          </w:p>
        </w:tc>
        <w:tc>
          <w:tcPr>
            <w:tcW w:w="943" w:type="pct"/>
            <w:vMerge w:val="restart"/>
          </w:tcPr>
          <w:p w14:paraId="3A41776D" w14:textId="77777777" w:rsidR="00C67C04" w:rsidRPr="002F4C3E" w:rsidRDefault="00C67C04" w:rsidP="00BD6D3E">
            <w:pPr>
              <w:widowControl w:val="0"/>
              <w:rPr>
                <w:rFonts w:ascii="Times New Roman" w:hAnsi="Times New Roman"/>
                <w:sz w:val="24"/>
                <w:szCs w:val="24"/>
              </w:rPr>
            </w:pPr>
            <w:r w:rsidRPr="002F4C3E">
              <w:rPr>
                <w:rFonts w:ascii="Times New Roman" w:hAnsi="Times New Roman"/>
                <w:sz w:val="24"/>
                <w:szCs w:val="24"/>
              </w:rPr>
              <w:t xml:space="preserve">ОПК-1.1 </w:t>
            </w:r>
          </w:p>
          <w:p w14:paraId="30B265F2" w14:textId="1C45DBEC" w:rsidR="00C67C04" w:rsidRPr="002F4C3E" w:rsidRDefault="0082799F" w:rsidP="00BD6D3E">
            <w:pPr>
              <w:widowControl w:val="0"/>
              <w:rPr>
                <w:rFonts w:ascii="Times New Roman" w:hAnsi="Times New Roman"/>
                <w:b/>
                <w:iCs/>
                <w:sz w:val="24"/>
                <w:szCs w:val="24"/>
              </w:rPr>
            </w:pPr>
            <w:r w:rsidRPr="002F4C3E">
              <w:rPr>
                <w:rFonts w:ascii="Times New Roman" w:hAnsi="Times New Roman"/>
                <w:sz w:val="24"/>
                <w:szCs w:val="24"/>
              </w:rPr>
              <w:t>Формулирует и формализует профессиональные прикладные задачи, используя понятийный аппарат экономической теории.</w:t>
            </w:r>
          </w:p>
        </w:tc>
        <w:tc>
          <w:tcPr>
            <w:tcW w:w="2537" w:type="pct"/>
          </w:tcPr>
          <w:p w14:paraId="46FDC277" w14:textId="151149C9" w:rsidR="00C67C04" w:rsidRPr="002F4C3E" w:rsidRDefault="00A319A9" w:rsidP="00BD6D3E">
            <w:pPr>
              <w:widowControl w:val="0"/>
              <w:rPr>
                <w:rFonts w:ascii="Times New Roman" w:hAnsi="Times New Roman"/>
                <w:sz w:val="24"/>
                <w:szCs w:val="24"/>
              </w:rPr>
            </w:pPr>
            <w:r w:rsidRPr="002F4C3E">
              <w:rPr>
                <w:rFonts w:ascii="Times New Roman" w:hAnsi="Times New Roman"/>
                <w:sz w:val="24"/>
                <w:szCs w:val="24"/>
              </w:rPr>
              <w:t>ОПК-1.1</w:t>
            </w:r>
            <w:r w:rsidR="005262A0" w:rsidRPr="002F4C3E">
              <w:rPr>
                <w:rFonts w:ascii="Times New Roman" w:hAnsi="Times New Roman"/>
                <w:sz w:val="24"/>
                <w:szCs w:val="24"/>
              </w:rPr>
              <w:t xml:space="preserve">З-1. </w:t>
            </w:r>
            <w:r w:rsidR="00C67C04" w:rsidRPr="002F4C3E">
              <w:rPr>
                <w:rFonts w:ascii="Times New Roman" w:hAnsi="Times New Roman"/>
                <w:sz w:val="24"/>
                <w:szCs w:val="24"/>
              </w:rPr>
              <w:t xml:space="preserve">Знает основы микроэкономики: теорию поведения потребителя (выбора потребителя); теорию поведения производителя (выбора производителя); теорию поведения фирмы в условиях совершенной и несовершенной конкуренции (монополии, монополистической конкуренции и олигополии) на товарных рынках и рынках ресурсов (факторов производства); модели стратегического поведения фирм в условиях олигополии; </w:t>
            </w:r>
          </w:p>
          <w:p w14:paraId="101A28FF" w14:textId="77777777" w:rsidR="00C67C04" w:rsidRPr="002F4C3E" w:rsidRDefault="00C67C04" w:rsidP="00BD6D3E">
            <w:pPr>
              <w:widowControl w:val="0"/>
              <w:rPr>
                <w:rFonts w:ascii="Times New Roman" w:hAnsi="Times New Roman"/>
                <w:sz w:val="24"/>
                <w:szCs w:val="24"/>
              </w:rPr>
            </w:pPr>
            <w:r w:rsidRPr="002F4C3E">
              <w:rPr>
                <w:rFonts w:ascii="Times New Roman" w:hAnsi="Times New Roman"/>
                <w:sz w:val="24"/>
                <w:szCs w:val="24"/>
              </w:rPr>
              <w:t xml:space="preserve">концепцию экономического равновесия; причины несостоятельности рынка (монопольная власть, внешние эффекты, </w:t>
            </w:r>
            <w:r w:rsidRPr="002F4C3E">
              <w:rPr>
                <w:rFonts w:ascii="Times New Roman" w:hAnsi="Times New Roman"/>
                <w:sz w:val="24"/>
                <w:szCs w:val="24"/>
              </w:rPr>
              <w:lastRenderedPageBreak/>
              <w:t>общественные блага, асимметрия информации); теоретические аспекты налогообложения</w:t>
            </w:r>
          </w:p>
        </w:tc>
      </w:tr>
      <w:tr w:rsidR="002F4C3E" w:rsidRPr="002F4C3E" w14:paraId="2F92EFC3" w14:textId="77777777" w:rsidTr="00176457">
        <w:trPr>
          <w:trHeight w:val="397"/>
          <w:jc w:val="center"/>
        </w:trPr>
        <w:tc>
          <w:tcPr>
            <w:tcW w:w="650" w:type="pct"/>
            <w:vMerge/>
          </w:tcPr>
          <w:p w14:paraId="2F6B641A" w14:textId="77777777" w:rsidR="00C67C04" w:rsidRPr="002F4C3E" w:rsidRDefault="00C67C04" w:rsidP="00BD6D3E">
            <w:pPr>
              <w:widowControl w:val="0"/>
              <w:rPr>
                <w:rFonts w:ascii="Times New Roman" w:hAnsi="Times New Roman"/>
                <w:sz w:val="24"/>
                <w:szCs w:val="24"/>
              </w:rPr>
            </w:pPr>
          </w:p>
        </w:tc>
        <w:tc>
          <w:tcPr>
            <w:tcW w:w="870" w:type="pct"/>
            <w:vMerge/>
          </w:tcPr>
          <w:p w14:paraId="5AD8AC1D" w14:textId="4D116563" w:rsidR="00C67C04" w:rsidRPr="002F4C3E" w:rsidRDefault="00C67C04" w:rsidP="00BD6D3E">
            <w:pPr>
              <w:widowControl w:val="0"/>
              <w:rPr>
                <w:rFonts w:ascii="Times New Roman" w:hAnsi="Times New Roman"/>
                <w:sz w:val="24"/>
                <w:szCs w:val="24"/>
              </w:rPr>
            </w:pPr>
          </w:p>
        </w:tc>
        <w:tc>
          <w:tcPr>
            <w:tcW w:w="943" w:type="pct"/>
            <w:vMerge/>
          </w:tcPr>
          <w:p w14:paraId="454FC8C0" w14:textId="77777777" w:rsidR="00C67C04" w:rsidRPr="002F4C3E" w:rsidRDefault="00C67C04" w:rsidP="00BD6D3E">
            <w:pPr>
              <w:widowControl w:val="0"/>
              <w:rPr>
                <w:rFonts w:ascii="Times New Roman" w:hAnsi="Times New Roman"/>
                <w:sz w:val="24"/>
                <w:szCs w:val="24"/>
              </w:rPr>
            </w:pPr>
          </w:p>
        </w:tc>
        <w:tc>
          <w:tcPr>
            <w:tcW w:w="2537" w:type="pct"/>
          </w:tcPr>
          <w:p w14:paraId="20D53D07" w14:textId="1B28DF9A" w:rsidR="00C67C04" w:rsidRPr="002F4C3E" w:rsidRDefault="00A319A9" w:rsidP="00BD6D3E">
            <w:pPr>
              <w:widowControl w:val="0"/>
              <w:rPr>
                <w:rFonts w:ascii="Times New Roman" w:hAnsi="Times New Roman"/>
                <w:sz w:val="24"/>
                <w:szCs w:val="24"/>
              </w:rPr>
            </w:pPr>
            <w:r w:rsidRPr="002F4C3E">
              <w:rPr>
                <w:rFonts w:ascii="Times New Roman" w:hAnsi="Times New Roman"/>
                <w:sz w:val="24"/>
                <w:szCs w:val="24"/>
              </w:rPr>
              <w:t xml:space="preserve">ОПК-1.1 </w:t>
            </w:r>
            <w:r w:rsidR="005262A0" w:rsidRPr="002F4C3E">
              <w:rPr>
                <w:rFonts w:ascii="Times New Roman" w:hAnsi="Times New Roman"/>
                <w:sz w:val="24"/>
                <w:szCs w:val="24"/>
              </w:rPr>
              <w:t xml:space="preserve">У-1. </w:t>
            </w:r>
            <w:r w:rsidR="00C67C04" w:rsidRPr="002F4C3E">
              <w:rPr>
                <w:rFonts w:ascii="Times New Roman" w:hAnsi="Times New Roman"/>
                <w:sz w:val="24"/>
                <w:szCs w:val="24"/>
              </w:rPr>
              <w:t>Умеет содержательно интерпретировать формальные выводы теоретических моделей микроуровня</w:t>
            </w:r>
          </w:p>
        </w:tc>
      </w:tr>
      <w:tr w:rsidR="002F4C3E" w:rsidRPr="002F4C3E" w14:paraId="7F674781" w14:textId="77777777" w:rsidTr="00176457">
        <w:trPr>
          <w:trHeight w:val="397"/>
          <w:jc w:val="center"/>
        </w:trPr>
        <w:tc>
          <w:tcPr>
            <w:tcW w:w="650" w:type="pct"/>
            <w:vMerge/>
          </w:tcPr>
          <w:p w14:paraId="0B67D7CF" w14:textId="77777777" w:rsidR="00C67C04" w:rsidRPr="002F4C3E" w:rsidRDefault="00C67C04" w:rsidP="00BD6D3E">
            <w:pPr>
              <w:widowControl w:val="0"/>
              <w:rPr>
                <w:rFonts w:ascii="Times New Roman" w:hAnsi="Times New Roman"/>
                <w:sz w:val="24"/>
                <w:szCs w:val="24"/>
              </w:rPr>
            </w:pPr>
          </w:p>
        </w:tc>
        <w:tc>
          <w:tcPr>
            <w:tcW w:w="870" w:type="pct"/>
            <w:vMerge/>
          </w:tcPr>
          <w:p w14:paraId="3304EADA" w14:textId="45EC0AD1" w:rsidR="00C67C04" w:rsidRPr="002F4C3E" w:rsidRDefault="00C67C04" w:rsidP="00BD6D3E">
            <w:pPr>
              <w:widowControl w:val="0"/>
              <w:rPr>
                <w:rFonts w:ascii="Times New Roman" w:hAnsi="Times New Roman"/>
                <w:sz w:val="24"/>
                <w:szCs w:val="24"/>
              </w:rPr>
            </w:pPr>
          </w:p>
        </w:tc>
        <w:tc>
          <w:tcPr>
            <w:tcW w:w="943" w:type="pct"/>
            <w:vMerge w:val="restart"/>
          </w:tcPr>
          <w:p w14:paraId="5EB26CF5" w14:textId="51ECDD89" w:rsidR="00C67C04" w:rsidRPr="002F4C3E" w:rsidRDefault="00C67C04" w:rsidP="00BD6D3E">
            <w:pPr>
              <w:widowControl w:val="0"/>
              <w:rPr>
                <w:rFonts w:ascii="Times New Roman" w:hAnsi="Times New Roman"/>
                <w:sz w:val="24"/>
                <w:szCs w:val="24"/>
              </w:rPr>
            </w:pPr>
            <w:r w:rsidRPr="002F4C3E">
              <w:rPr>
                <w:rFonts w:ascii="Times New Roman" w:hAnsi="Times New Roman"/>
                <w:sz w:val="24"/>
                <w:szCs w:val="24"/>
              </w:rPr>
              <w:t xml:space="preserve">ОПК-1.2 </w:t>
            </w:r>
          </w:p>
          <w:p w14:paraId="7E0AE2F1" w14:textId="17059403" w:rsidR="004243CD" w:rsidRPr="002F4C3E" w:rsidRDefault="004243CD" w:rsidP="00BD6D3E">
            <w:pPr>
              <w:widowControl w:val="0"/>
              <w:rPr>
                <w:rFonts w:ascii="Times New Roman" w:hAnsi="Times New Roman"/>
                <w:sz w:val="24"/>
                <w:szCs w:val="24"/>
              </w:rPr>
            </w:pPr>
            <w:r w:rsidRPr="002F4C3E">
              <w:rPr>
                <w:rFonts w:ascii="Times New Roman" w:hAnsi="Times New Roman"/>
                <w:sz w:val="24"/>
                <w:szCs w:val="24"/>
              </w:rPr>
              <w:t>Использует принципы принятия экономических решений при решении прикладных задач.</w:t>
            </w:r>
          </w:p>
        </w:tc>
        <w:tc>
          <w:tcPr>
            <w:tcW w:w="2537" w:type="pct"/>
          </w:tcPr>
          <w:p w14:paraId="02B145FE" w14:textId="1001CEE6" w:rsidR="00C67C04" w:rsidRPr="002F4C3E" w:rsidRDefault="00A319A9" w:rsidP="00BD6D3E">
            <w:pPr>
              <w:widowControl w:val="0"/>
              <w:rPr>
                <w:rFonts w:ascii="Times New Roman" w:hAnsi="Times New Roman"/>
                <w:sz w:val="24"/>
                <w:szCs w:val="24"/>
              </w:rPr>
            </w:pPr>
            <w:r w:rsidRPr="002F4C3E">
              <w:rPr>
                <w:rFonts w:ascii="Times New Roman" w:hAnsi="Times New Roman"/>
                <w:sz w:val="24"/>
                <w:szCs w:val="24"/>
              </w:rPr>
              <w:t xml:space="preserve">ОПК-1.2 </w:t>
            </w:r>
            <w:r w:rsidR="005262A0" w:rsidRPr="002F4C3E">
              <w:rPr>
                <w:rFonts w:ascii="Times New Roman" w:hAnsi="Times New Roman"/>
                <w:sz w:val="24"/>
                <w:szCs w:val="24"/>
              </w:rPr>
              <w:t xml:space="preserve">З-1. </w:t>
            </w:r>
            <w:r w:rsidR="00C67C04" w:rsidRPr="002F4C3E">
              <w:rPr>
                <w:rFonts w:ascii="Times New Roman" w:hAnsi="Times New Roman"/>
                <w:sz w:val="24"/>
                <w:szCs w:val="24"/>
              </w:rPr>
              <w:t>Знает основы макроэкономики: систему национальных счетов;</w:t>
            </w:r>
          </w:p>
          <w:p w14:paraId="65D6E049" w14:textId="77777777" w:rsidR="00C67C04" w:rsidRPr="002F4C3E" w:rsidRDefault="00C67C04" w:rsidP="00BD6D3E">
            <w:pPr>
              <w:widowControl w:val="0"/>
              <w:rPr>
                <w:rFonts w:ascii="Times New Roman" w:hAnsi="Times New Roman"/>
                <w:sz w:val="24"/>
                <w:szCs w:val="24"/>
              </w:rPr>
            </w:pPr>
            <w:r w:rsidRPr="002F4C3E">
              <w:rPr>
                <w:rFonts w:ascii="Times New Roman" w:hAnsi="Times New Roman"/>
                <w:sz w:val="24"/>
                <w:szCs w:val="24"/>
              </w:rPr>
              <w:t>основные модели экономического роста и краткосрочных экономических колебаний (цикла); содержание и цели денежно-кредитной политики; содержание и цели бюджетной (фискальной) политики; причины безработицы; структуру денежных и финансовых рынков; основы теории международной торговли; основные показатели внешнеэкономической активности; макроэкономические модели открытой экономики</w:t>
            </w:r>
          </w:p>
        </w:tc>
      </w:tr>
      <w:tr w:rsidR="002F4C3E" w:rsidRPr="002F4C3E" w14:paraId="22912C62" w14:textId="77777777" w:rsidTr="00176457">
        <w:trPr>
          <w:trHeight w:val="397"/>
          <w:jc w:val="center"/>
        </w:trPr>
        <w:tc>
          <w:tcPr>
            <w:tcW w:w="650" w:type="pct"/>
            <w:vMerge/>
          </w:tcPr>
          <w:p w14:paraId="7F563D1C" w14:textId="77777777" w:rsidR="00C67C04" w:rsidRPr="002F4C3E" w:rsidRDefault="00C67C04" w:rsidP="00BD6D3E">
            <w:pPr>
              <w:widowControl w:val="0"/>
              <w:rPr>
                <w:rFonts w:ascii="Times New Roman" w:hAnsi="Times New Roman"/>
                <w:sz w:val="24"/>
                <w:szCs w:val="24"/>
              </w:rPr>
            </w:pPr>
          </w:p>
        </w:tc>
        <w:tc>
          <w:tcPr>
            <w:tcW w:w="870" w:type="pct"/>
            <w:vMerge/>
          </w:tcPr>
          <w:p w14:paraId="382F21CA" w14:textId="29CED88C" w:rsidR="00C67C04" w:rsidRPr="002F4C3E" w:rsidRDefault="00C67C04" w:rsidP="00BD6D3E">
            <w:pPr>
              <w:widowControl w:val="0"/>
              <w:rPr>
                <w:rFonts w:ascii="Times New Roman" w:hAnsi="Times New Roman"/>
                <w:sz w:val="24"/>
                <w:szCs w:val="24"/>
              </w:rPr>
            </w:pPr>
          </w:p>
        </w:tc>
        <w:tc>
          <w:tcPr>
            <w:tcW w:w="943" w:type="pct"/>
            <w:vMerge/>
          </w:tcPr>
          <w:p w14:paraId="03301B07" w14:textId="77777777" w:rsidR="00C67C04" w:rsidRPr="002F4C3E" w:rsidRDefault="00C67C04" w:rsidP="00BD6D3E">
            <w:pPr>
              <w:widowControl w:val="0"/>
              <w:rPr>
                <w:rFonts w:ascii="Times New Roman" w:hAnsi="Times New Roman"/>
                <w:sz w:val="24"/>
                <w:szCs w:val="24"/>
              </w:rPr>
            </w:pPr>
          </w:p>
        </w:tc>
        <w:tc>
          <w:tcPr>
            <w:tcW w:w="2537" w:type="pct"/>
          </w:tcPr>
          <w:p w14:paraId="67898A72" w14:textId="306B163D" w:rsidR="00C67C04" w:rsidRPr="002F4C3E" w:rsidRDefault="00A319A9" w:rsidP="00BD6D3E">
            <w:pPr>
              <w:widowControl w:val="0"/>
              <w:rPr>
                <w:rFonts w:ascii="Times New Roman" w:hAnsi="Times New Roman"/>
                <w:sz w:val="24"/>
                <w:szCs w:val="24"/>
              </w:rPr>
            </w:pPr>
            <w:r w:rsidRPr="002F4C3E">
              <w:rPr>
                <w:rFonts w:ascii="Times New Roman" w:hAnsi="Times New Roman"/>
                <w:sz w:val="24"/>
                <w:szCs w:val="24"/>
              </w:rPr>
              <w:t xml:space="preserve">ОПК-1.2 </w:t>
            </w:r>
            <w:r w:rsidR="005262A0" w:rsidRPr="002F4C3E">
              <w:rPr>
                <w:rFonts w:ascii="Times New Roman" w:hAnsi="Times New Roman"/>
                <w:sz w:val="24"/>
                <w:szCs w:val="24"/>
              </w:rPr>
              <w:t xml:space="preserve">У-1. </w:t>
            </w:r>
            <w:r w:rsidR="00C67C04" w:rsidRPr="002F4C3E">
              <w:rPr>
                <w:rFonts w:ascii="Times New Roman" w:hAnsi="Times New Roman"/>
                <w:sz w:val="24"/>
                <w:szCs w:val="24"/>
              </w:rPr>
              <w:t>Умеет содержательно интерпретировать формальные выводы теоретических моделей м</w:t>
            </w:r>
            <w:r w:rsidRPr="002F4C3E">
              <w:rPr>
                <w:rFonts w:ascii="Times New Roman" w:hAnsi="Times New Roman"/>
                <w:sz w:val="24"/>
                <w:szCs w:val="24"/>
              </w:rPr>
              <w:t>а</w:t>
            </w:r>
            <w:r w:rsidR="00C67C04" w:rsidRPr="002F4C3E">
              <w:rPr>
                <w:rFonts w:ascii="Times New Roman" w:hAnsi="Times New Roman"/>
                <w:sz w:val="24"/>
                <w:szCs w:val="24"/>
              </w:rPr>
              <w:t>кроуровня</w:t>
            </w:r>
          </w:p>
        </w:tc>
      </w:tr>
      <w:tr w:rsidR="002F4C3E" w:rsidRPr="002F4C3E" w14:paraId="0AC17BDD" w14:textId="77777777" w:rsidTr="00176457">
        <w:trPr>
          <w:trHeight w:val="397"/>
          <w:jc w:val="center"/>
        </w:trPr>
        <w:tc>
          <w:tcPr>
            <w:tcW w:w="650" w:type="pct"/>
            <w:vMerge/>
          </w:tcPr>
          <w:p w14:paraId="268DE350" w14:textId="77777777" w:rsidR="00C67C04" w:rsidRPr="002F4C3E" w:rsidRDefault="00C67C04" w:rsidP="00BD6D3E">
            <w:pPr>
              <w:widowControl w:val="0"/>
              <w:rPr>
                <w:rFonts w:ascii="Times New Roman" w:hAnsi="Times New Roman"/>
                <w:sz w:val="24"/>
                <w:szCs w:val="24"/>
              </w:rPr>
            </w:pPr>
          </w:p>
        </w:tc>
        <w:tc>
          <w:tcPr>
            <w:tcW w:w="870" w:type="pct"/>
            <w:vMerge/>
          </w:tcPr>
          <w:p w14:paraId="36606479" w14:textId="2A735B9A" w:rsidR="00C67C04" w:rsidRPr="002F4C3E" w:rsidRDefault="00C67C04" w:rsidP="00BD6D3E">
            <w:pPr>
              <w:widowControl w:val="0"/>
              <w:rPr>
                <w:rFonts w:ascii="Times New Roman" w:hAnsi="Times New Roman"/>
                <w:sz w:val="24"/>
                <w:szCs w:val="24"/>
              </w:rPr>
            </w:pPr>
          </w:p>
        </w:tc>
        <w:tc>
          <w:tcPr>
            <w:tcW w:w="943" w:type="pct"/>
            <w:vMerge w:val="restart"/>
          </w:tcPr>
          <w:p w14:paraId="2AFB4AA1" w14:textId="4F2FA02F" w:rsidR="00C67C04" w:rsidRPr="002F4C3E" w:rsidRDefault="00C67C04" w:rsidP="00BD6D3E">
            <w:pPr>
              <w:widowControl w:val="0"/>
              <w:rPr>
                <w:rFonts w:ascii="Times New Roman" w:hAnsi="Times New Roman"/>
                <w:sz w:val="24"/>
                <w:szCs w:val="24"/>
              </w:rPr>
            </w:pPr>
            <w:r w:rsidRPr="002F4C3E">
              <w:rPr>
                <w:rFonts w:ascii="Times New Roman" w:hAnsi="Times New Roman"/>
                <w:sz w:val="24"/>
                <w:szCs w:val="24"/>
              </w:rPr>
              <w:t>ОПК-1.3</w:t>
            </w:r>
          </w:p>
          <w:p w14:paraId="6B494596" w14:textId="7C07D3DA" w:rsidR="00C67C04" w:rsidRPr="002F4C3E" w:rsidRDefault="004243CD" w:rsidP="00BD6D3E">
            <w:pPr>
              <w:widowControl w:val="0"/>
              <w:rPr>
                <w:rFonts w:ascii="Times New Roman" w:hAnsi="Times New Roman"/>
                <w:sz w:val="24"/>
                <w:szCs w:val="24"/>
              </w:rPr>
            </w:pPr>
            <w:r w:rsidRPr="002F4C3E">
              <w:rPr>
                <w:rFonts w:ascii="Times New Roman" w:hAnsi="Times New Roman"/>
                <w:sz w:val="24"/>
                <w:szCs w:val="24"/>
              </w:rPr>
              <w:t>Применяет аналитический инструментарий для постановки и решения прикладных задач с применением базовых экономических моделей.</w:t>
            </w:r>
          </w:p>
        </w:tc>
        <w:tc>
          <w:tcPr>
            <w:tcW w:w="2537" w:type="pct"/>
          </w:tcPr>
          <w:p w14:paraId="74FF8C97" w14:textId="6DE873A7" w:rsidR="00C67C04" w:rsidRPr="002F4C3E" w:rsidRDefault="00A319A9" w:rsidP="00BD6D3E">
            <w:pPr>
              <w:widowControl w:val="0"/>
              <w:rPr>
                <w:rFonts w:ascii="Times New Roman" w:hAnsi="Times New Roman"/>
                <w:sz w:val="24"/>
                <w:szCs w:val="24"/>
              </w:rPr>
            </w:pPr>
            <w:r w:rsidRPr="002F4C3E">
              <w:rPr>
                <w:rFonts w:ascii="Times New Roman" w:hAnsi="Times New Roman"/>
                <w:sz w:val="24"/>
                <w:szCs w:val="24"/>
              </w:rPr>
              <w:t xml:space="preserve">ОПК-1.3 </w:t>
            </w:r>
            <w:r w:rsidR="005262A0" w:rsidRPr="002F4C3E">
              <w:rPr>
                <w:rFonts w:ascii="Times New Roman" w:hAnsi="Times New Roman"/>
                <w:sz w:val="24"/>
                <w:szCs w:val="24"/>
              </w:rPr>
              <w:t xml:space="preserve">З-1. </w:t>
            </w:r>
            <w:r w:rsidR="00C67C04" w:rsidRPr="002F4C3E">
              <w:rPr>
                <w:rFonts w:ascii="Times New Roman" w:hAnsi="Times New Roman"/>
                <w:sz w:val="24"/>
                <w:szCs w:val="24"/>
              </w:rPr>
              <w:t>Знает математический аппарат, применяемый для построения теоретических моделей, описывающих экономические явления и процессы макро- и микроуровня.</w:t>
            </w:r>
          </w:p>
        </w:tc>
      </w:tr>
      <w:tr w:rsidR="002F4C3E" w:rsidRPr="002F4C3E" w14:paraId="6C3B4B3E" w14:textId="77777777" w:rsidTr="00176457">
        <w:trPr>
          <w:trHeight w:val="397"/>
          <w:jc w:val="center"/>
        </w:trPr>
        <w:tc>
          <w:tcPr>
            <w:tcW w:w="650" w:type="pct"/>
            <w:vMerge/>
          </w:tcPr>
          <w:p w14:paraId="0062C8DE" w14:textId="77777777" w:rsidR="00C67C04" w:rsidRPr="002F4C3E" w:rsidRDefault="00C67C04" w:rsidP="00BD6D3E">
            <w:pPr>
              <w:widowControl w:val="0"/>
              <w:rPr>
                <w:rFonts w:ascii="Times New Roman" w:hAnsi="Times New Roman"/>
                <w:sz w:val="24"/>
                <w:szCs w:val="24"/>
              </w:rPr>
            </w:pPr>
          </w:p>
        </w:tc>
        <w:tc>
          <w:tcPr>
            <w:tcW w:w="870" w:type="pct"/>
            <w:vMerge/>
          </w:tcPr>
          <w:p w14:paraId="3BB97C44" w14:textId="2C5628AA" w:rsidR="00C67C04" w:rsidRPr="002F4C3E" w:rsidRDefault="00C67C04" w:rsidP="00BD6D3E">
            <w:pPr>
              <w:widowControl w:val="0"/>
              <w:rPr>
                <w:rFonts w:ascii="Times New Roman" w:hAnsi="Times New Roman"/>
                <w:sz w:val="24"/>
                <w:szCs w:val="24"/>
              </w:rPr>
            </w:pPr>
          </w:p>
        </w:tc>
        <w:tc>
          <w:tcPr>
            <w:tcW w:w="943" w:type="pct"/>
            <w:vMerge/>
          </w:tcPr>
          <w:p w14:paraId="55E11245" w14:textId="77777777" w:rsidR="00C67C04" w:rsidRPr="002F4C3E" w:rsidRDefault="00C67C04" w:rsidP="00BD6D3E">
            <w:pPr>
              <w:widowControl w:val="0"/>
              <w:rPr>
                <w:rFonts w:ascii="Times New Roman" w:hAnsi="Times New Roman"/>
                <w:sz w:val="24"/>
                <w:szCs w:val="24"/>
              </w:rPr>
            </w:pPr>
          </w:p>
        </w:tc>
        <w:tc>
          <w:tcPr>
            <w:tcW w:w="2537" w:type="pct"/>
          </w:tcPr>
          <w:p w14:paraId="3686CB8A" w14:textId="50350DD0" w:rsidR="00C67C04" w:rsidRPr="002F4C3E" w:rsidRDefault="00A319A9" w:rsidP="00BD6D3E">
            <w:pPr>
              <w:widowControl w:val="0"/>
              <w:rPr>
                <w:rFonts w:ascii="Times New Roman" w:hAnsi="Times New Roman"/>
                <w:sz w:val="24"/>
                <w:szCs w:val="24"/>
              </w:rPr>
            </w:pPr>
            <w:r w:rsidRPr="002F4C3E">
              <w:rPr>
                <w:rFonts w:ascii="Times New Roman" w:hAnsi="Times New Roman"/>
                <w:sz w:val="24"/>
                <w:szCs w:val="24"/>
              </w:rPr>
              <w:t xml:space="preserve">ОПК-1.3 </w:t>
            </w:r>
            <w:r w:rsidR="00D61599" w:rsidRPr="002F4C3E">
              <w:rPr>
                <w:rFonts w:ascii="Times New Roman" w:hAnsi="Times New Roman"/>
                <w:sz w:val="24"/>
                <w:szCs w:val="24"/>
              </w:rPr>
              <w:t xml:space="preserve">У-1. </w:t>
            </w:r>
            <w:r w:rsidR="00C67C04" w:rsidRPr="002F4C3E">
              <w:rPr>
                <w:rFonts w:ascii="Times New Roman" w:hAnsi="Times New Roman"/>
                <w:sz w:val="24"/>
                <w:szCs w:val="24"/>
              </w:rPr>
              <w:t>Умеет применять математический аппарат с использованием графических и/или алгебраических методов для решения типовых экономических задач</w:t>
            </w:r>
          </w:p>
        </w:tc>
      </w:tr>
      <w:tr w:rsidR="002F4C3E" w:rsidRPr="002F4C3E" w14:paraId="5AED7BF1" w14:textId="77777777" w:rsidTr="00176457">
        <w:trPr>
          <w:trHeight w:val="397"/>
          <w:jc w:val="center"/>
        </w:trPr>
        <w:tc>
          <w:tcPr>
            <w:tcW w:w="650" w:type="pct"/>
            <w:vMerge w:val="restart"/>
          </w:tcPr>
          <w:p w14:paraId="42F68457" w14:textId="77777777" w:rsidR="00C70393" w:rsidRPr="002F4C3E" w:rsidRDefault="00C70393" w:rsidP="00BD6D3E">
            <w:pPr>
              <w:widowControl w:val="0"/>
              <w:rPr>
                <w:rFonts w:ascii="Times New Roman" w:hAnsi="Times New Roman"/>
                <w:sz w:val="24"/>
                <w:szCs w:val="24"/>
              </w:rPr>
            </w:pPr>
          </w:p>
        </w:tc>
        <w:tc>
          <w:tcPr>
            <w:tcW w:w="870" w:type="pct"/>
            <w:vMerge w:val="restart"/>
          </w:tcPr>
          <w:p w14:paraId="39C268C2" w14:textId="68C0AE95" w:rsidR="00C70393" w:rsidRPr="002F4C3E" w:rsidRDefault="00C70393" w:rsidP="00BD6D3E">
            <w:pPr>
              <w:widowControl w:val="0"/>
              <w:rPr>
                <w:rFonts w:ascii="Times New Roman" w:hAnsi="Times New Roman"/>
                <w:b/>
                <w:iCs/>
                <w:sz w:val="24"/>
                <w:szCs w:val="24"/>
              </w:rPr>
            </w:pPr>
            <w:r w:rsidRPr="002F4C3E">
              <w:rPr>
                <w:rFonts w:ascii="Times New Roman" w:hAnsi="Times New Roman"/>
                <w:sz w:val="24"/>
                <w:szCs w:val="24"/>
              </w:rPr>
              <w:t>ОПК-2. Способен осуществлять сбор, обработку и статистический анализ данных, необходимых для решения поставленных экономических задач</w:t>
            </w:r>
          </w:p>
        </w:tc>
        <w:tc>
          <w:tcPr>
            <w:tcW w:w="943" w:type="pct"/>
            <w:vMerge w:val="restart"/>
          </w:tcPr>
          <w:p w14:paraId="30B07B23" w14:textId="5AF59D21" w:rsidR="00C70393" w:rsidRPr="002F4C3E" w:rsidRDefault="00C70393" w:rsidP="00BD6D3E">
            <w:pPr>
              <w:widowControl w:val="0"/>
              <w:rPr>
                <w:rFonts w:ascii="Times New Roman" w:hAnsi="Times New Roman"/>
                <w:sz w:val="24"/>
                <w:szCs w:val="24"/>
              </w:rPr>
            </w:pPr>
            <w:r w:rsidRPr="002F4C3E">
              <w:rPr>
                <w:rFonts w:ascii="Times New Roman" w:hAnsi="Times New Roman"/>
                <w:sz w:val="24"/>
                <w:szCs w:val="24"/>
              </w:rPr>
              <w:t>ОПК-2.1 Использует основные методы, средства получения, представления, хранения и обработки статистических данных.</w:t>
            </w:r>
          </w:p>
          <w:p w14:paraId="2857EC53" w14:textId="77777777" w:rsidR="00C70393" w:rsidRPr="002F4C3E" w:rsidRDefault="00C70393" w:rsidP="00BD6D3E">
            <w:pPr>
              <w:widowControl w:val="0"/>
              <w:rPr>
                <w:rFonts w:ascii="Times New Roman" w:hAnsi="Times New Roman"/>
                <w:sz w:val="24"/>
                <w:szCs w:val="24"/>
              </w:rPr>
            </w:pPr>
          </w:p>
        </w:tc>
        <w:tc>
          <w:tcPr>
            <w:tcW w:w="2537" w:type="pct"/>
          </w:tcPr>
          <w:p w14:paraId="5011EE3D" w14:textId="6B060056" w:rsidR="00C70393" w:rsidRPr="002F4C3E" w:rsidRDefault="00C70393" w:rsidP="00BD6D3E">
            <w:pPr>
              <w:widowControl w:val="0"/>
              <w:rPr>
                <w:rFonts w:ascii="Times New Roman" w:hAnsi="Times New Roman"/>
                <w:sz w:val="24"/>
                <w:szCs w:val="24"/>
              </w:rPr>
            </w:pPr>
            <w:r w:rsidRPr="002F4C3E">
              <w:rPr>
                <w:rFonts w:ascii="Times New Roman" w:hAnsi="Times New Roman"/>
                <w:sz w:val="24"/>
                <w:szCs w:val="24"/>
              </w:rPr>
              <w:t>ОПК-2.1 З-1. Знает методы поиска и систематизации информации об экономических процессах и явлениях</w:t>
            </w:r>
          </w:p>
        </w:tc>
      </w:tr>
      <w:tr w:rsidR="002F4C3E" w:rsidRPr="002F4C3E" w14:paraId="24752FD0" w14:textId="77777777" w:rsidTr="00176457">
        <w:trPr>
          <w:trHeight w:val="397"/>
          <w:jc w:val="center"/>
        </w:trPr>
        <w:tc>
          <w:tcPr>
            <w:tcW w:w="650" w:type="pct"/>
            <w:vMerge/>
          </w:tcPr>
          <w:p w14:paraId="5819BA87" w14:textId="77777777" w:rsidR="00C70393" w:rsidRPr="002F4C3E" w:rsidRDefault="00C70393" w:rsidP="00BD6D3E">
            <w:pPr>
              <w:widowControl w:val="0"/>
              <w:rPr>
                <w:rFonts w:ascii="Times New Roman" w:hAnsi="Times New Roman"/>
                <w:sz w:val="24"/>
                <w:szCs w:val="24"/>
              </w:rPr>
            </w:pPr>
          </w:p>
        </w:tc>
        <w:tc>
          <w:tcPr>
            <w:tcW w:w="870" w:type="pct"/>
            <w:vMerge/>
          </w:tcPr>
          <w:p w14:paraId="63B8A7F6" w14:textId="063FC949" w:rsidR="00C70393" w:rsidRPr="002F4C3E" w:rsidRDefault="00C70393" w:rsidP="00BD6D3E">
            <w:pPr>
              <w:widowControl w:val="0"/>
              <w:rPr>
                <w:rFonts w:ascii="Times New Roman" w:hAnsi="Times New Roman"/>
                <w:sz w:val="24"/>
                <w:szCs w:val="24"/>
              </w:rPr>
            </w:pPr>
          </w:p>
        </w:tc>
        <w:tc>
          <w:tcPr>
            <w:tcW w:w="943" w:type="pct"/>
            <w:vMerge/>
          </w:tcPr>
          <w:p w14:paraId="3E107949" w14:textId="77777777" w:rsidR="00C70393" w:rsidRPr="002F4C3E" w:rsidRDefault="00C70393" w:rsidP="00BD6D3E">
            <w:pPr>
              <w:widowControl w:val="0"/>
              <w:rPr>
                <w:rFonts w:ascii="Times New Roman" w:hAnsi="Times New Roman"/>
                <w:sz w:val="24"/>
                <w:szCs w:val="24"/>
              </w:rPr>
            </w:pPr>
          </w:p>
        </w:tc>
        <w:tc>
          <w:tcPr>
            <w:tcW w:w="2537" w:type="pct"/>
          </w:tcPr>
          <w:p w14:paraId="3F94BE30" w14:textId="7D52C2BE" w:rsidR="00C70393" w:rsidRPr="002F4C3E" w:rsidRDefault="00C70393" w:rsidP="00BD6D3E">
            <w:pPr>
              <w:widowControl w:val="0"/>
              <w:rPr>
                <w:rFonts w:ascii="Times New Roman" w:hAnsi="Times New Roman"/>
                <w:sz w:val="24"/>
                <w:szCs w:val="24"/>
              </w:rPr>
            </w:pPr>
            <w:r w:rsidRPr="002F4C3E">
              <w:rPr>
                <w:rFonts w:ascii="Times New Roman" w:hAnsi="Times New Roman"/>
                <w:sz w:val="24"/>
                <w:szCs w:val="24"/>
              </w:rPr>
              <w:t>ОПК-2.1 У-1. Умеет работать с национальными и международными базами данных с целью поиска информации, необходимой для решения поставленных экономических задач.</w:t>
            </w:r>
          </w:p>
          <w:p w14:paraId="48511433" w14:textId="55677726" w:rsidR="00C70393" w:rsidRPr="002F4C3E" w:rsidRDefault="00C70393" w:rsidP="00BD6D3E">
            <w:pPr>
              <w:widowControl w:val="0"/>
              <w:rPr>
                <w:rFonts w:ascii="Times New Roman" w:hAnsi="Times New Roman"/>
                <w:sz w:val="24"/>
                <w:szCs w:val="24"/>
              </w:rPr>
            </w:pPr>
            <w:r w:rsidRPr="002F4C3E">
              <w:rPr>
                <w:rFonts w:ascii="Times New Roman" w:hAnsi="Times New Roman"/>
                <w:sz w:val="24"/>
                <w:szCs w:val="24"/>
              </w:rPr>
              <w:t>ОПК-2.1 У-2. Умеет рассчитывать экономические и социально-экономические показатели, характеризующие деятельность хозяйствующих субъектов на основе типовых методик и действующей нормативно-правовой базы</w:t>
            </w:r>
          </w:p>
          <w:p w14:paraId="1909B519" w14:textId="464B64D1" w:rsidR="00C70393" w:rsidRPr="002F4C3E" w:rsidRDefault="00C70393" w:rsidP="00BD6D3E">
            <w:pPr>
              <w:widowControl w:val="0"/>
              <w:rPr>
                <w:rFonts w:ascii="Times New Roman" w:hAnsi="Times New Roman"/>
                <w:sz w:val="24"/>
                <w:szCs w:val="24"/>
              </w:rPr>
            </w:pPr>
            <w:r w:rsidRPr="002F4C3E">
              <w:rPr>
                <w:rFonts w:ascii="Times New Roman" w:hAnsi="Times New Roman"/>
                <w:sz w:val="24"/>
                <w:szCs w:val="24"/>
              </w:rPr>
              <w:t>ОПК-2.1 У-3. Умеет представить наглядную визуализацию данных</w:t>
            </w:r>
          </w:p>
        </w:tc>
      </w:tr>
      <w:tr w:rsidR="002F4C3E" w:rsidRPr="002F4C3E" w14:paraId="2757FF1E" w14:textId="77777777" w:rsidTr="00176457">
        <w:trPr>
          <w:trHeight w:val="397"/>
          <w:jc w:val="center"/>
        </w:trPr>
        <w:tc>
          <w:tcPr>
            <w:tcW w:w="650" w:type="pct"/>
            <w:vMerge/>
          </w:tcPr>
          <w:p w14:paraId="2462AD92" w14:textId="77777777" w:rsidR="00C70393" w:rsidRPr="002F4C3E" w:rsidRDefault="00C70393" w:rsidP="00BD6D3E">
            <w:pPr>
              <w:widowControl w:val="0"/>
              <w:rPr>
                <w:rFonts w:ascii="Times New Roman" w:hAnsi="Times New Roman"/>
                <w:sz w:val="24"/>
                <w:szCs w:val="24"/>
              </w:rPr>
            </w:pPr>
          </w:p>
        </w:tc>
        <w:tc>
          <w:tcPr>
            <w:tcW w:w="870" w:type="pct"/>
            <w:vMerge/>
          </w:tcPr>
          <w:p w14:paraId="4A6C79BB" w14:textId="7D4A3F13" w:rsidR="00C70393" w:rsidRPr="002F4C3E" w:rsidRDefault="00C70393" w:rsidP="00BD6D3E">
            <w:pPr>
              <w:widowControl w:val="0"/>
              <w:rPr>
                <w:rFonts w:ascii="Times New Roman" w:hAnsi="Times New Roman"/>
                <w:sz w:val="24"/>
                <w:szCs w:val="24"/>
              </w:rPr>
            </w:pPr>
          </w:p>
        </w:tc>
        <w:tc>
          <w:tcPr>
            <w:tcW w:w="943" w:type="pct"/>
            <w:vMerge w:val="restart"/>
          </w:tcPr>
          <w:p w14:paraId="734CD854" w14:textId="3E807A18" w:rsidR="00C70393" w:rsidRPr="002F4C3E" w:rsidRDefault="00C70393" w:rsidP="00BD6D3E">
            <w:pPr>
              <w:widowControl w:val="0"/>
              <w:rPr>
                <w:rFonts w:ascii="Times New Roman" w:hAnsi="Times New Roman"/>
                <w:sz w:val="24"/>
                <w:szCs w:val="24"/>
              </w:rPr>
            </w:pPr>
            <w:r w:rsidRPr="002F4C3E">
              <w:rPr>
                <w:rFonts w:ascii="Times New Roman" w:hAnsi="Times New Roman"/>
                <w:sz w:val="24"/>
                <w:szCs w:val="24"/>
              </w:rPr>
              <w:t>ОПК-2.2 Применяет статистические методы обработки собранных данных, использует анализ данных, необходимых для решения поставленных экономических задач.</w:t>
            </w:r>
          </w:p>
        </w:tc>
        <w:tc>
          <w:tcPr>
            <w:tcW w:w="2537" w:type="pct"/>
          </w:tcPr>
          <w:p w14:paraId="6613F983" w14:textId="44C5A11F" w:rsidR="00C70393" w:rsidRPr="002F4C3E" w:rsidRDefault="00C70393" w:rsidP="00BD6D3E">
            <w:pPr>
              <w:widowControl w:val="0"/>
              <w:rPr>
                <w:rFonts w:ascii="Times New Roman" w:hAnsi="Times New Roman"/>
                <w:sz w:val="24"/>
                <w:szCs w:val="24"/>
              </w:rPr>
            </w:pPr>
            <w:r w:rsidRPr="002F4C3E">
              <w:rPr>
                <w:rFonts w:ascii="Times New Roman" w:hAnsi="Times New Roman"/>
                <w:sz w:val="24"/>
                <w:szCs w:val="24"/>
              </w:rPr>
              <w:t>ОПК-2.2 З-1. Знает основы теории вероятностей, математической статистики и эконометрики: методы и формы организации статистического наблюдения, методологию первичной обработки статистической информации; типы экономических данных: временные ряды, перекрёстные (cross-section) данные, панельные данные; основы регрессионного анализа (линейная модель множественной регрессии); суть метода наименьших квадратов (МНК) и его применение в экономическом анализе; основные методы диагностики (проверки качества) эконометрических моделей</w:t>
            </w:r>
          </w:p>
        </w:tc>
      </w:tr>
      <w:tr w:rsidR="002F4C3E" w:rsidRPr="002F4C3E" w14:paraId="48C39EB2" w14:textId="77777777" w:rsidTr="00176457">
        <w:trPr>
          <w:trHeight w:val="397"/>
          <w:jc w:val="center"/>
        </w:trPr>
        <w:tc>
          <w:tcPr>
            <w:tcW w:w="650" w:type="pct"/>
            <w:vMerge/>
          </w:tcPr>
          <w:p w14:paraId="1A05CE28" w14:textId="77777777" w:rsidR="00C70393" w:rsidRPr="002F4C3E" w:rsidRDefault="00C70393" w:rsidP="00BD6D3E">
            <w:pPr>
              <w:widowControl w:val="0"/>
              <w:rPr>
                <w:rFonts w:ascii="Times New Roman" w:hAnsi="Times New Roman"/>
                <w:sz w:val="24"/>
                <w:szCs w:val="24"/>
              </w:rPr>
            </w:pPr>
          </w:p>
        </w:tc>
        <w:tc>
          <w:tcPr>
            <w:tcW w:w="870" w:type="pct"/>
            <w:vMerge/>
          </w:tcPr>
          <w:p w14:paraId="75E2E448" w14:textId="78A982A4" w:rsidR="00C70393" w:rsidRPr="002F4C3E" w:rsidRDefault="00C70393" w:rsidP="00BD6D3E">
            <w:pPr>
              <w:widowControl w:val="0"/>
              <w:rPr>
                <w:rFonts w:ascii="Times New Roman" w:hAnsi="Times New Roman"/>
                <w:sz w:val="24"/>
                <w:szCs w:val="24"/>
              </w:rPr>
            </w:pPr>
          </w:p>
        </w:tc>
        <w:tc>
          <w:tcPr>
            <w:tcW w:w="943" w:type="pct"/>
            <w:vMerge/>
          </w:tcPr>
          <w:p w14:paraId="1C5C9BD0" w14:textId="77777777" w:rsidR="00C70393" w:rsidRPr="002F4C3E" w:rsidRDefault="00C70393" w:rsidP="00BD6D3E">
            <w:pPr>
              <w:widowControl w:val="0"/>
              <w:rPr>
                <w:rFonts w:ascii="Times New Roman" w:hAnsi="Times New Roman"/>
                <w:sz w:val="24"/>
                <w:szCs w:val="24"/>
              </w:rPr>
            </w:pPr>
          </w:p>
        </w:tc>
        <w:tc>
          <w:tcPr>
            <w:tcW w:w="2537" w:type="pct"/>
          </w:tcPr>
          <w:p w14:paraId="719DAD68" w14:textId="77777777" w:rsidR="00C70393" w:rsidRPr="002F4C3E" w:rsidRDefault="00C70393" w:rsidP="00BD6D3E">
            <w:pPr>
              <w:widowControl w:val="0"/>
              <w:rPr>
                <w:rFonts w:ascii="Times New Roman" w:hAnsi="Times New Roman"/>
                <w:sz w:val="24"/>
                <w:szCs w:val="24"/>
              </w:rPr>
            </w:pPr>
            <w:r w:rsidRPr="002F4C3E">
              <w:rPr>
                <w:rFonts w:ascii="Times New Roman" w:hAnsi="Times New Roman"/>
                <w:sz w:val="24"/>
                <w:szCs w:val="24"/>
              </w:rPr>
              <w:t>ОПК-2.2 У-1. Умеет проводить статистические тесты и строить доверительные интервалы, определять статистические свойства полученных оценок.</w:t>
            </w:r>
          </w:p>
          <w:p w14:paraId="27D24591" w14:textId="4912611F" w:rsidR="00C70393" w:rsidRPr="002F4C3E" w:rsidRDefault="00C70393" w:rsidP="00BD6D3E">
            <w:pPr>
              <w:widowControl w:val="0"/>
              <w:rPr>
                <w:rFonts w:ascii="Times New Roman" w:hAnsi="Times New Roman"/>
                <w:sz w:val="24"/>
                <w:szCs w:val="24"/>
              </w:rPr>
            </w:pPr>
            <w:r w:rsidRPr="002F4C3E">
              <w:rPr>
                <w:rFonts w:ascii="Times New Roman" w:hAnsi="Times New Roman"/>
                <w:sz w:val="24"/>
                <w:szCs w:val="24"/>
              </w:rPr>
              <w:t>ОПК-2.2 У-2. Умеет анализировать и содержательно интерпретировать полученные результаты.</w:t>
            </w:r>
          </w:p>
        </w:tc>
      </w:tr>
      <w:tr w:rsidR="002F4C3E" w:rsidRPr="002F4C3E" w14:paraId="0F64855E" w14:textId="77777777" w:rsidTr="00176457">
        <w:trPr>
          <w:trHeight w:val="397"/>
          <w:jc w:val="center"/>
        </w:trPr>
        <w:tc>
          <w:tcPr>
            <w:tcW w:w="650" w:type="pct"/>
            <w:vMerge w:val="restart"/>
            <w:tcBorders>
              <w:top w:val="nil"/>
            </w:tcBorders>
          </w:tcPr>
          <w:p w14:paraId="641B7552" w14:textId="77777777" w:rsidR="00C70393" w:rsidRPr="002F4C3E" w:rsidRDefault="00C70393" w:rsidP="00BD6D3E">
            <w:pPr>
              <w:widowControl w:val="0"/>
              <w:rPr>
                <w:rFonts w:ascii="Times New Roman" w:hAnsi="Times New Roman"/>
                <w:sz w:val="24"/>
                <w:szCs w:val="24"/>
              </w:rPr>
            </w:pPr>
          </w:p>
        </w:tc>
        <w:tc>
          <w:tcPr>
            <w:tcW w:w="870" w:type="pct"/>
            <w:vMerge/>
          </w:tcPr>
          <w:p w14:paraId="0C70C035" w14:textId="77777777" w:rsidR="00C70393" w:rsidRPr="002F4C3E" w:rsidRDefault="00C70393" w:rsidP="00BD6D3E">
            <w:pPr>
              <w:widowControl w:val="0"/>
              <w:rPr>
                <w:rFonts w:ascii="Times New Roman" w:hAnsi="Times New Roman"/>
                <w:sz w:val="24"/>
                <w:szCs w:val="24"/>
              </w:rPr>
            </w:pPr>
          </w:p>
        </w:tc>
        <w:tc>
          <w:tcPr>
            <w:tcW w:w="943" w:type="pct"/>
            <w:vMerge w:val="restart"/>
          </w:tcPr>
          <w:p w14:paraId="5C8A5691" w14:textId="34289A86" w:rsidR="00C70393" w:rsidRPr="002F4C3E" w:rsidRDefault="00C70393" w:rsidP="00BD6D3E">
            <w:pPr>
              <w:widowControl w:val="0"/>
              <w:rPr>
                <w:rFonts w:ascii="Times New Roman" w:hAnsi="Times New Roman"/>
                <w:sz w:val="24"/>
                <w:szCs w:val="24"/>
              </w:rPr>
            </w:pPr>
            <w:r w:rsidRPr="002F4C3E">
              <w:rPr>
                <w:rFonts w:ascii="Times New Roman" w:hAnsi="Times New Roman"/>
                <w:sz w:val="24"/>
                <w:szCs w:val="24"/>
              </w:rPr>
              <w:t>ОПК-2.3 Использует современные методы сбора, обработки и анализа данных при решении поставленных экономических и финансовых задач, методы анализа социально- экономических и финансовых показателей, процессов и явлений, тенденций их изменения.</w:t>
            </w:r>
          </w:p>
        </w:tc>
        <w:tc>
          <w:tcPr>
            <w:tcW w:w="2537" w:type="pct"/>
          </w:tcPr>
          <w:p w14:paraId="4227E40C" w14:textId="400764EF" w:rsidR="00C70393" w:rsidRPr="002F4C3E" w:rsidRDefault="00C70393" w:rsidP="00BD6D3E">
            <w:pPr>
              <w:widowControl w:val="0"/>
              <w:rPr>
                <w:rFonts w:ascii="Times New Roman" w:hAnsi="Times New Roman"/>
                <w:sz w:val="24"/>
                <w:szCs w:val="24"/>
              </w:rPr>
            </w:pPr>
            <w:r w:rsidRPr="002F4C3E">
              <w:rPr>
                <w:rFonts w:ascii="Times New Roman" w:hAnsi="Times New Roman"/>
                <w:sz w:val="24"/>
                <w:szCs w:val="24"/>
              </w:rPr>
              <w:t>ОПК-2.3 З-1. Знает инструментарий обработки и анализа данных, при решении поставленных экономических и финансовых задач, методы анализа социально-экономических и финансовых показателей, процессов и явлений, тенденций их изменения современные интеллектуальные информационно-аналитические системы, используемые при решение экономических задач.</w:t>
            </w:r>
          </w:p>
        </w:tc>
      </w:tr>
      <w:tr w:rsidR="002F4C3E" w:rsidRPr="002F4C3E" w14:paraId="410340BE" w14:textId="77777777" w:rsidTr="00176457">
        <w:trPr>
          <w:trHeight w:val="397"/>
          <w:jc w:val="center"/>
        </w:trPr>
        <w:tc>
          <w:tcPr>
            <w:tcW w:w="650" w:type="pct"/>
            <w:vMerge/>
          </w:tcPr>
          <w:p w14:paraId="00F097AF" w14:textId="77777777" w:rsidR="00C70393" w:rsidRPr="002F4C3E" w:rsidRDefault="00C70393" w:rsidP="00BD6D3E">
            <w:pPr>
              <w:widowControl w:val="0"/>
              <w:rPr>
                <w:rFonts w:ascii="Times New Roman" w:hAnsi="Times New Roman"/>
                <w:sz w:val="24"/>
                <w:szCs w:val="24"/>
              </w:rPr>
            </w:pPr>
          </w:p>
        </w:tc>
        <w:tc>
          <w:tcPr>
            <w:tcW w:w="870" w:type="pct"/>
            <w:vMerge/>
          </w:tcPr>
          <w:p w14:paraId="28F7C55B" w14:textId="77777777" w:rsidR="00C70393" w:rsidRPr="002F4C3E" w:rsidRDefault="00C70393" w:rsidP="00BD6D3E">
            <w:pPr>
              <w:widowControl w:val="0"/>
              <w:rPr>
                <w:rFonts w:ascii="Times New Roman" w:hAnsi="Times New Roman"/>
                <w:sz w:val="24"/>
                <w:szCs w:val="24"/>
              </w:rPr>
            </w:pPr>
          </w:p>
        </w:tc>
        <w:tc>
          <w:tcPr>
            <w:tcW w:w="943" w:type="pct"/>
            <w:vMerge/>
          </w:tcPr>
          <w:p w14:paraId="445AF10D" w14:textId="77777777" w:rsidR="00C70393" w:rsidRPr="002F4C3E" w:rsidRDefault="00C70393" w:rsidP="00BD6D3E">
            <w:pPr>
              <w:widowControl w:val="0"/>
              <w:rPr>
                <w:rFonts w:ascii="Times New Roman" w:hAnsi="Times New Roman"/>
                <w:sz w:val="24"/>
                <w:szCs w:val="24"/>
              </w:rPr>
            </w:pPr>
          </w:p>
        </w:tc>
        <w:tc>
          <w:tcPr>
            <w:tcW w:w="2537" w:type="pct"/>
          </w:tcPr>
          <w:p w14:paraId="6FDE5F84" w14:textId="344F040C" w:rsidR="00C70393" w:rsidRPr="002F4C3E" w:rsidRDefault="00C70393" w:rsidP="00BD6D3E">
            <w:pPr>
              <w:widowControl w:val="0"/>
              <w:rPr>
                <w:rFonts w:ascii="Times New Roman" w:hAnsi="Times New Roman"/>
                <w:sz w:val="24"/>
                <w:szCs w:val="24"/>
              </w:rPr>
            </w:pPr>
            <w:r w:rsidRPr="002F4C3E">
              <w:rPr>
                <w:rFonts w:ascii="Times New Roman" w:hAnsi="Times New Roman"/>
                <w:sz w:val="24"/>
                <w:szCs w:val="24"/>
              </w:rPr>
              <w:t>ОПК-2.3 У-1. Умеет анализировать данные, необходимые для решения поставленных финансово-экономических задач.</w:t>
            </w:r>
          </w:p>
        </w:tc>
      </w:tr>
      <w:tr w:rsidR="002F4C3E" w:rsidRPr="002F4C3E" w14:paraId="4476D6DE" w14:textId="77777777" w:rsidTr="00176457">
        <w:trPr>
          <w:trHeight w:val="397"/>
          <w:jc w:val="center"/>
        </w:trPr>
        <w:tc>
          <w:tcPr>
            <w:tcW w:w="650" w:type="pct"/>
            <w:vMerge w:val="restart"/>
          </w:tcPr>
          <w:p w14:paraId="3306BB91" w14:textId="77777777" w:rsidR="00140BEC" w:rsidRPr="002F4C3E" w:rsidRDefault="00140BEC" w:rsidP="00BD6D3E">
            <w:pPr>
              <w:widowControl w:val="0"/>
              <w:rPr>
                <w:rFonts w:ascii="Times New Roman" w:hAnsi="Times New Roman"/>
                <w:sz w:val="24"/>
                <w:szCs w:val="24"/>
              </w:rPr>
            </w:pPr>
          </w:p>
        </w:tc>
        <w:tc>
          <w:tcPr>
            <w:tcW w:w="870" w:type="pct"/>
            <w:vMerge w:val="restart"/>
          </w:tcPr>
          <w:p w14:paraId="2F6757B9" w14:textId="6D6411AB" w:rsidR="00140BEC" w:rsidRPr="002F4C3E" w:rsidRDefault="00140BEC" w:rsidP="00BD6D3E">
            <w:pPr>
              <w:widowControl w:val="0"/>
              <w:rPr>
                <w:rFonts w:ascii="Times New Roman" w:hAnsi="Times New Roman"/>
                <w:b/>
                <w:iCs/>
                <w:sz w:val="24"/>
                <w:szCs w:val="24"/>
              </w:rPr>
            </w:pPr>
            <w:r w:rsidRPr="002F4C3E">
              <w:rPr>
                <w:rFonts w:ascii="Times New Roman" w:hAnsi="Times New Roman"/>
                <w:sz w:val="24"/>
                <w:szCs w:val="24"/>
              </w:rPr>
              <w:t xml:space="preserve">ОПК-3. Способен анализировать и содержательно объяснять </w:t>
            </w:r>
            <w:r w:rsidRPr="002F4C3E">
              <w:rPr>
                <w:rFonts w:ascii="Times New Roman" w:hAnsi="Times New Roman"/>
                <w:sz w:val="24"/>
                <w:szCs w:val="24"/>
              </w:rPr>
              <w:lastRenderedPageBreak/>
              <w:t>природу экономических процессов на микро- и макроуровне</w:t>
            </w:r>
          </w:p>
        </w:tc>
        <w:tc>
          <w:tcPr>
            <w:tcW w:w="943" w:type="pct"/>
            <w:vMerge w:val="restart"/>
          </w:tcPr>
          <w:p w14:paraId="697E053B" w14:textId="5F072FCE" w:rsidR="00140BEC" w:rsidRPr="002F4C3E" w:rsidRDefault="00140BEC" w:rsidP="00BD6D3E">
            <w:pPr>
              <w:widowControl w:val="0"/>
              <w:rPr>
                <w:rFonts w:ascii="Times New Roman" w:hAnsi="Times New Roman"/>
                <w:strike/>
                <w:sz w:val="24"/>
                <w:szCs w:val="24"/>
              </w:rPr>
            </w:pPr>
            <w:r w:rsidRPr="002F4C3E">
              <w:rPr>
                <w:rFonts w:ascii="Times New Roman" w:hAnsi="Times New Roman"/>
                <w:sz w:val="24"/>
                <w:szCs w:val="24"/>
              </w:rPr>
              <w:lastRenderedPageBreak/>
              <w:t>ОПК-3.1</w:t>
            </w:r>
            <w:r w:rsidR="00C70393" w:rsidRPr="002F4C3E">
              <w:rPr>
                <w:rFonts w:ascii="Times New Roman" w:hAnsi="Times New Roman"/>
                <w:sz w:val="24"/>
                <w:szCs w:val="24"/>
              </w:rPr>
              <w:t xml:space="preserve"> </w:t>
            </w:r>
            <w:r w:rsidRPr="002F4C3E">
              <w:rPr>
                <w:rFonts w:ascii="Times New Roman" w:hAnsi="Times New Roman"/>
                <w:sz w:val="24"/>
                <w:szCs w:val="24"/>
              </w:rPr>
              <w:t xml:space="preserve">Использует понятийный аппарат экономической науки для </w:t>
            </w:r>
            <w:r w:rsidRPr="002F4C3E">
              <w:rPr>
                <w:rFonts w:ascii="Times New Roman" w:hAnsi="Times New Roman"/>
                <w:sz w:val="24"/>
                <w:szCs w:val="24"/>
              </w:rPr>
              <w:lastRenderedPageBreak/>
              <w:t>описания микро- и макроэкономических процессов.</w:t>
            </w:r>
          </w:p>
        </w:tc>
        <w:tc>
          <w:tcPr>
            <w:tcW w:w="2537" w:type="pct"/>
          </w:tcPr>
          <w:p w14:paraId="229B8CD7" w14:textId="430C1597" w:rsidR="00140BEC" w:rsidRPr="002F4C3E" w:rsidRDefault="00C70393" w:rsidP="00BD6D3E">
            <w:pPr>
              <w:widowControl w:val="0"/>
              <w:rPr>
                <w:rFonts w:ascii="Times New Roman" w:hAnsi="Times New Roman"/>
                <w:sz w:val="24"/>
                <w:szCs w:val="24"/>
              </w:rPr>
            </w:pPr>
            <w:r w:rsidRPr="002F4C3E">
              <w:rPr>
                <w:rFonts w:ascii="Times New Roman" w:hAnsi="Times New Roman"/>
                <w:sz w:val="24"/>
                <w:szCs w:val="24"/>
              </w:rPr>
              <w:lastRenderedPageBreak/>
              <w:t xml:space="preserve">ОПК-3.1 </w:t>
            </w:r>
            <w:r w:rsidR="00D61599" w:rsidRPr="002F4C3E">
              <w:rPr>
                <w:rFonts w:ascii="Times New Roman" w:hAnsi="Times New Roman"/>
                <w:sz w:val="24"/>
                <w:szCs w:val="24"/>
              </w:rPr>
              <w:t xml:space="preserve">З-1. </w:t>
            </w:r>
            <w:r w:rsidR="00140BEC" w:rsidRPr="002F4C3E">
              <w:rPr>
                <w:rFonts w:ascii="Times New Roman" w:hAnsi="Times New Roman"/>
                <w:sz w:val="24"/>
                <w:szCs w:val="24"/>
              </w:rPr>
              <w:t>Знает основные события мировой и отечественной экономической истории</w:t>
            </w:r>
          </w:p>
        </w:tc>
      </w:tr>
      <w:tr w:rsidR="002F4C3E" w:rsidRPr="002F4C3E" w14:paraId="4CE5D19E" w14:textId="77777777" w:rsidTr="00176457">
        <w:trPr>
          <w:trHeight w:val="397"/>
          <w:jc w:val="center"/>
        </w:trPr>
        <w:tc>
          <w:tcPr>
            <w:tcW w:w="650" w:type="pct"/>
            <w:vMerge/>
          </w:tcPr>
          <w:p w14:paraId="2484C1B3" w14:textId="77777777" w:rsidR="00140BEC" w:rsidRPr="002F4C3E" w:rsidRDefault="00140BEC" w:rsidP="00BD6D3E">
            <w:pPr>
              <w:widowControl w:val="0"/>
              <w:rPr>
                <w:rFonts w:ascii="Times New Roman" w:hAnsi="Times New Roman"/>
                <w:sz w:val="24"/>
                <w:szCs w:val="24"/>
              </w:rPr>
            </w:pPr>
          </w:p>
        </w:tc>
        <w:tc>
          <w:tcPr>
            <w:tcW w:w="870" w:type="pct"/>
            <w:vMerge/>
          </w:tcPr>
          <w:p w14:paraId="1E1DD66C" w14:textId="245679A0" w:rsidR="00140BEC" w:rsidRPr="002F4C3E" w:rsidRDefault="00140BEC" w:rsidP="00BD6D3E">
            <w:pPr>
              <w:widowControl w:val="0"/>
              <w:rPr>
                <w:rFonts w:ascii="Times New Roman" w:hAnsi="Times New Roman"/>
                <w:sz w:val="24"/>
                <w:szCs w:val="24"/>
              </w:rPr>
            </w:pPr>
          </w:p>
        </w:tc>
        <w:tc>
          <w:tcPr>
            <w:tcW w:w="943" w:type="pct"/>
            <w:vMerge/>
          </w:tcPr>
          <w:p w14:paraId="79B7A38E" w14:textId="77777777" w:rsidR="00140BEC" w:rsidRPr="002F4C3E" w:rsidRDefault="00140BEC" w:rsidP="00BD6D3E">
            <w:pPr>
              <w:widowControl w:val="0"/>
              <w:rPr>
                <w:rFonts w:ascii="Times New Roman" w:hAnsi="Times New Roman"/>
                <w:sz w:val="24"/>
                <w:szCs w:val="24"/>
              </w:rPr>
            </w:pPr>
          </w:p>
        </w:tc>
        <w:tc>
          <w:tcPr>
            <w:tcW w:w="2537" w:type="pct"/>
          </w:tcPr>
          <w:p w14:paraId="150A72E1" w14:textId="41A50F8E" w:rsidR="00140BEC" w:rsidRPr="002F4C3E" w:rsidRDefault="00C70393" w:rsidP="00BD6D3E">
            <w:pPr>
              <w:widowControl w:val="0"/>
              <w:rPr>
                <w:rFonts w:ascii="Times New Roman" w:hAnsi="Times New Roman"/>
                <w:sz w:val="24"/>
                <w:szCs w:val="24"/>
              </w:rPr>
            </w:pPr>
            <w:r w:rsidRPr="002F4C3E">
              <w:rPr>
                <w:rFonts w:ascii="Times New Roman" w:hAnsi="Times New Roman"/>
                <w:sz w:val="24"/>
                <w:szCs w:val="24"/>
              </w:rPr>
              <w:t xml:space="preserve">ОПК-3.1 </w:t>
            </w:r>
            <w:r w:rsidR="00D61599" w:rsidRPr="002F4C3E">
              <w:rPr>
                <w:rFonts w:ascii="Times New Roman" w:hAnsi="Times New Roman"/>
                <w:sz w:val="24"/>
                <w:szCs w:val="24"/>
              </w:rPr>
              <w:t xml:space="preserve">У-1. </w:t>
            </w:r>
            <w:r w:rsidR="00140BEC" w:rsidRPr="002F4C3E">
              <w:rPr>
                <w:rFonts w:ascii="Times New Roman" w:hAnsi="Times New Roman"/>
                <w:sz w:val="24"/>
                <w:szCs w:val="24"/>
              </w:rPr>
              <w:t xml:space="preserve">Умеет объяснять и анализировать движущие силы и закономерности исторического процесса; </w:t>
            </w:r>
            <w:r w:rsidR="00140BEC" w:rsidRPr="002F4C3E">
              <w:rPr>
                <w:rFonts w:ascii="Times New Roman" w:hAnsi="Times New Roman"/>
                <w:sz w:val="24"/>
                <w:szCs w:val="24"/>
              </w:rPr>
              <w:lastRenderedPageBreak/>
              <w:t>события и процессы экономической истории</w:t>
            </w:r>
          </w:p>
        </w:tc>
      </w:tr>
      <w:tr w:rsidR="002F4C3E" w:rsidRPr="002F4C3E" w14:paraId="25EC316A" w14:textId="77777777" w:rsidTr="00176457">
        <w:trPr>
          <w:trHeight w:val="397"/>
          <w:jc w:val="center"/>
        </w:trPr>
        <w:tc>
          <w:tcPr>
            <w:tcW w:w="650" w:type="pct"/>
            <w:vMerge/>
          </w:tcPr>
          <w:p w14:paraId="050F926B" w14:textId="77777777" w:rsidR="00140BEC" w:rsidRPr="002F4C3E" w:rsidRDefault="00140BEC" w:rsidP="00BD6D3E">
            <w:pPr>
              <w:widowControl w:val="0"/>
              <w:rPr>
                <w:rFonts w:ascii="Times New Roman" w:hAnsi="Times New Roman"/>
                <w:sz w:val="24"/>
                <w:szCs w:val="24"/>
              </w:rPr>
            </w:pPr>
          </w:p>
        </w:tc>
        <w:tc>
          <w:tcPr>
            <w:tcW w:w="870" w:type="pct"/>
            <w:vMerge/>
          </w:tcPr>
          <w:p w14:paraId="27A776DD" w14:textId="1407A9F3" w:rsidR="00140BEC" w:rsidRPr="002F4C3E" w:rsidRDefault="00140BEC" w:rsidP="00BD6D3E">
            <w:pPr>
              <w:widowControl w:val="0"/>
              <w:rPr>
                <w:rFonts w:ascii="Times New Roman" w:hAnsi="Times New Roman"/>
                <w:sz w:val="24"/>
                <w:szCs w:val="24"/>
              </w:rPr>
            </w:pPr>
          </w:p>
        </w:tc>
        <w:tc>
          <w:tcPr>
            <w:tcW w:w="943" w:type="pct"/>
            <w:vMerge w:val="restart"/>
          </w:tcPr>
          <w:p w14:paraId="174353F2" w14:textId="2128B359" w:rsidR="00140BEC" w:rsidRPr="002F4C3E" w:rsidRDefault="00140BEC" w:rsidP="00BD6D3E">
            <w:pPr>
              <w:widowControl w:val="0"/>
              <w:rPr>
                <w:rFonts w:ascii="Times New Roman" w:hAnsi="Times New Roman"/>
                <w:b/>
                <w:strike/>
                <w:sz w:val="24"/>
                <w:szCs w:val="24"/>
              </w:rPr>
            </w:pPr>
            <w:r w:rsidRPr="002F4C3E">
              <w:rPr>
                <w:rFonts w:ascii="Times New Roman" w:hAnsi="Times New Roman"/>
                <w:sz w:val="24"/>
                <w:szCs w:val="24"/>
              </w:rPr>
              <w:t>ОПК-3.2</w:t>
            </w:r>
            <w:r w:rsidR="00C70393" w:rsidRPr="002F4C3E">
              <w:rPr>
                <w:rFonts w:ascii="Times New Roman" w:hAnsi="Times New Roman"/>
                <w:sz w:val="24"/>
                <w:szCs w:val="24"/>
              </w:rPr>
              <w:t xml:space="preserve"> </w:t>
            </w:r>
            <w:r w:rsidRPr="002F4C3E">
              <w:rPr>
                <w:rFonts w:ascii="Times New Roman" w:hAnsi="Times New Roman"/>
                <w:sz w:val="24"/>
                <w:szCs w:val="24"/>
              </w:rPr>
              <w:t>Анализирует мотивы и закономерности поведения экономических субъектов, ситуации на различных рынках, динамику уровня цен и объемов производства, предлагает решения для проблемных ситуаций на микроэкономическом уровне.</w:t>
            </w:r>
          </w:p>
        </w:tc>
        <w:tc>
          <w:tcPr>
            <w:tcW w:w="2537" w:type="pct"/>
          </w:tcPr>
          <w:p w14:paraId="0CF81FE4" w14:textId="061963D8" w:rsidR="00140BEC" w:rsidRPr="002F4C3E" w:rsidRDefault="00C70393" w:rsidP="00BD6D3E">
            <w:pPr>
              <w:widowControl w:val="0"/>
              <w:rPr>
                <w:rFonts w:ascii="Times New Roman" w:hAnsi="Times New Roman"/>
                <w:b/>
                <w:sz w:val="24"/>
                <w:szCs w:val="24"/>
              </w:rPr>
            </w:pPr>
            <w:r w:rsidRPr="002F4C3E">
              <w:rPr>
                <w:rFonts w:ascii="Times New Roman" w:hAnsi="Times New Roman"/>
                <w:sz w:val="24"/>
                <w:szCs w:val="24"/>
              </w:rPr>
              <w:t xml:space="preserve">ОПК-3.2 </w:t>
            </w:r>
            <w:r w:rsidR="00D61599" w:rsidRPr="002F4C3E">
              <w:rPr>
                <w:rFonts w:ascii="Times New Roman" w:hAnsi="Times New Roman"/>
                <w:sz w:val="24"/>
                <w:szCs w:val="24"/>
              </w:rPr>
              <w:t xml:space="preserve">З-1. </w:t>
            </w:r>
            <w:r w:rsidR="00140BEC" w:rsidRPr="002F4C3E">
              <w:rPr>
                <w:rFonts w:ascii="Times New Roman" w:hAnsi="Times New Roman"/>
                <w:sz w:val="24"/>
                <w:szCs w:val="24"/>
              </w:rPr>
              <w:t>Знает основные текущие процессы, происходящие в мировой и отечественной экономике.</w:t>
            </w:r>
          </w:p>
        </w:tc>
      </w:tr>
      <w:tr w:rsidR="002F4C3E" w:rsidRPr="002F4C3E" w14:paraId="4956C1C9" w14:textId="77777777" w:rsidTr="00176457">
        <w:trPr>
          <w:trHeight w:val="397"/>
          <w:jc w:val="center"/>
        </w:trPr>
        <w:tc>
          <w:tcPr>
            <w:tcW w:w="650" w:type="pct"/>
            <w:vMerge/>
          </w:tcPr>
          <w:p w14:paraId="1D06268F" w14:textId="77777777" w:rsidR="00C70393" w:rsidRPr="002F4C3E" w:rsidRDefault="00C70393" w:rsidP="00BD6D3E">
            <w:pPr>
              <w:widowControl w:val="0"/>
              <w:rPr>
                <w:rFonts w:ascii="Times New Roman" w:hAnsi="Times New Roman"/>
                <w:sz w:val="24"/>
                <w:szCs w:val="24"/>
              </w:rPr>
            </w:pPr>
          </w:p>
        </w:tc>
        <w:tc>
          <w:tcPr>
            <w:tcW w:w="870" w:type="pct"/>
            <w:vMerge/>
          </w:tcPr>
          <w:p w14:paraId="71308333" w14:textId="4170BCC2" w:rsidR="00C70393" w:rsidRPr="002F4C3E" w:rsidRDefault="00C70393" w:rsidP="00BD6D3E">
            <w:pPr>
              <w:widowControl w:val="0"/>
              <w:rPr>
                <w:rFonts w:ascii="Times New Roman" w:hAnsi="Times New Roman"/>
                <w:sz w:val="24"/>
                <w:szCs w:val="24"/>
              </w:rPr>
            </w:pPr>
          </w:p>
        </w:tc>
        <w:tc>
          <w:tcPr>
            <w:tcW w:w="943" w:type="pct"/>
            <w:vMerge/>
          </w:tcPr>
          <w:p w14:paraId="6D26379B" w14:textId="77777777" w:rsidR="00C70393" w:rsidRPr="002F4C3E" w:rsidRDefault="00C70393" w:rsidP="00BD6D3E">
            <w:pPr>
              <w:widowControl w:val="0"/>
              <w:rPr>
                <w:rFonts w:ascii="Times New Roman" w:hAnsi="Times New Roman"/>
                <w:sz w:val="24"/>
                <w:szCs w:val="24"/>
              </w:rPr>
            </w:pPr>
          </w:p>
        </w:tc>
        <w:tc>
          <w:tcPr>
            <w:tcW w:w="2537" w:type="pct"/>
          </w:tcPr>
          <w:p w14:paraId="2E713220" w14:textId="77777777" w:rsidR="00C70393" w:rsidRPr="002F4C3E" w:rsidRDefault="00C70393" w:rsidP="00BD6D3E">
            <w:pPr>
              <w:widowControl w:val="0"/>
              <w:rPr>
                <w:rFonts w:ascii="Times New Roman" w:hAnsi="Times New Roman"/>
                <w:sz w:val="24"/>
                <w:szCs w:val="24"/>
              </w:rPr>
            </w:pPr>
            <w:r w:rsidRPr="002F4C3E">
              <w:rPr>
                <w:rFonts w:ascii="Times New Roman" w:hAnsi="Times New Roman"/>
                <w:sz w:val="24"/>
                <w:szCs w:val="24"/>
              </w:rPr>
              <w:t>ОПК-3.2 У-1. Умеет на основе описания экономических процессов и явлений построить эконометрическую модель с применением изучаемых теоретических моделей</w:t>
            </w:r>
          </w:p>
          <w:p w14:paraId="479CB4DD" w14:textId="77777777" w:rsidR="00C70393" w:rsidRPr="002F4C3E" w:rsidRDefault="00C70393" w:rsidP="00BD6D3E">
            <w:pPr>
              <w:widowControl w:val="0"/>
              <w:rPr>
                <w:rFonts w:ascii="Times New Roman" w:hAnsi="Times New Roman"/>
                <w:sz w:val="24"/>
                <w:szCs w:val="24"/>
              </w:rPr>
            </w:pPr>
            <w:r w:rsidRPr="002F4C3E">
              <w:rPr>
                <w:rFonts w:ascii="Times New Roman" w:hAnsi="Times New Roman"/>
                <w:sz w:val="24"/>
                <w:szCs w:val="24"/>
              </w:rPr>
              <w:t>ОПК-3.2 У-2. Умеет анализировать социально-экономические проблемы и процессы, происходящие в обществе, и прогнозировать возможное их развитие в будущем с применением изучаемых теоретических моделей.</w:t>
            </w:r>
          </w:p>
          <w:p w14:paraId="6E302DB7" w14:textId="61D367D0" w:rsidR="00C70393" w:rsidRPr="002F4C3E" w:rsidRDefault="00C70393" w:rsidP="00BD6D3E">
            <w:pPr>
              <w:widowControl w:val="0"/>
              <w:rPr>
                <w:rFonts w:ascii="Times New Roman" w:hAnsi="Times New Roman"/>
                <w:sz w:val="24"/>
                <w:szCs w:val="24"/>
              </w:rPr>
            </w:pPr>
            <w:r w:rsidRPr="002F4C3E">
              <w:rPr>
                <w:rFonts w:ascii="Times New Roman" w:hAnsi="Times New Roman"/>
                <w:sz w:val="24"/>
                <w:szCs w:val="24"/>
              </w:rPr>
              <w:t>ОПК-3.2 У-3. Умеет п</w:t>
            </w:r>
            <w:r w:rsidRPr="002F4C3E">
              <w:rPr>
                <w:rFonts w:ascii="Times New Roman" w:hAnsi="Times New Roman"/>
                <w:sz w:val="24"/>
                <w:szCs w:val="24"/>
                <w:shd w:val="clear" w:color="auto" w:fill="FFFFFF"/>
              </w:rPr>
              <w:t>редставлять результаты аналитической работы</w:t>
            </w:r>
          </w:p>
        </w:tc>
      </w:tr>
      <w:tr w:rsidR="002F4C3E" w:rsidRPr="002F4C3E" w14:paraId="2B0BE672" w14:textId="77777777" w:rsidTr="00176457">
        <w:trPr>
          <w:trHeight w:val="397"/>
          <w:jc w:val="center"/>
        </w:trPr>
        <w:tc>
          <w:tcPr>
            <w:tcW w:w="650" w:type="pct"/>
            <w:vMerge/>
          </w:tcPr>
          <w:p w14:paraId="179A2A5F" w14:textId="77777777" w:rsidR="00140BEC" w:rsidRPr="002F4C3E" w:rsidRDefault="00140BEC" w:rsidP="00BD6D3E">
            <w:pPr>
              <w:widowControl w:val="0"/>
              <w:rPr>
                <w:rFonts w:ascii="Times New Roman" w:hAnsi="Times New Roman"/>
                <w:sz w:val="24"/>
                <w:szCs w:val="24"/>
              </w:rPr>
            </w:pPr>
          </w:p>
        </w:tc>
        <w:tc>
          <w:tcPr>
            <w:tcW w:w="870" w:type="pct"/>
            <w:vMerge/>
          </w:tcPr>
          <w:p w14:paraId="10582F5E" w14:textId="77777777" w:rsidR="00140BEC" w:rsidRPr="002F4C3E" w:rsidRDefault="00140BEC" w:rsidP="00BD6D3E">
            <w:pPr>
              <w:widowControl w:val="0"/>
              <w:rPr>
                <w:rFonts w:ascii="Times New Roman" w:hAnsi="Times New Roman"/>
                <w:sz w:val="24"/>
                <w:szCs w:val="24"/>
              </w:rPr>
            </w:pPr>
          </w:p>
        </w:tc>
        <w:tc>
          <w:tcPr>
            <w:tcW w:w="943" w:type="pct"/>
          </w:tcPr>
          <w:p w14:paraId="6AB163A2" w14:textId="5027E7DB" w:rsidR="00140BEC" w:rsidRPr="002F4C3E" w:rsidRDefault="00140BEC" w:rsidP="00BD6D3E">
            <w:pPr>
              <w:widowControl w:val="0"/>
              <w:rPr>
                <w:rFonts w:ascii="Times New Roman" w:hAnsi="Times New Roman"/>
                <w:sz w:val="24"/>
                <w:szCs w:val="24"/>
              </w:rPr>
            </w:pPr>
            <w:r w:rsidRPr="002F4C3E">
              <w:rPr>
                <w:rFonts w:ascii="Times New Roman" w:hAnsi="Times New Roman"/>
                <w:sz w:val="24"/>
                <w:szCs w:val="24"/>
              </w:rPr>
              <w:t>ОПК-3.3</w:t>
            </w:r>
            <w:r w:rsidR="00C70393" w:rsidRPr="002F4C3E">
              <w:rPr>
                <w:rFonts w:ascii="Times New Roman" w:hAnsi="Times New Roman"/>
                <w:sz w:val="24"/>
                <w:szCs w:val="24"/>
              </w:rPr>
              <w:t xml:space="preserve"> </w:t>
            </w:r>
            <w:r w:rsidRPr="002F4C3E">
              <w:rPr>
                <w:rFonts w:ascii="Times New Roman" w:hAnsi="Times New Roman"/>
                <w:sz w:val="24"/>
                <w:szCs w:val="24"/>
              </w:rPr>
              <w:t xml:space="preserve">Анализирует показатели и факторы экономического роста, выявляет </w:t>
            </w:r>
          </w:p>
          <w:p w14:paraId="221DED1C" w14:textId="135BC3FD" w:rsidR="00140BEC" w:rsidRPr="002F4C3E" w:rsidRDefault="00140BEC" w:rsidP="00BD6D3E">
            <w:pPr>
              <w:widowControl w:val="0"/>
              <w:rPr>
                <w:rFonts w:ascii="Times New Roman" w:hAnsi="Times New Roman"/>
                <w:sz w:val="24"/>
                <w:szCs w:val="24"/>
              </w:rPr>
            </w:pPr>
            <w:r w:rsidRPr="002F4C3E">
              <w:rPr>
                <w:rFonts w:ascii="Times New Roman" w:hAnsi="Times New Roman"/>
                <w:sz w:val="24"/>
                <w:szCs w:val="24"/>
              </w:rPr>
              <w:t>инструменты государственного регулирования и прогнозирования экономического роста.</w:t>
            </w:r>
          </w:p>
        </w:tc>
        <w:tc>
          <w:tcPr>
            <w:tcW w:w="2537" w:type="pct"/>
          </w:tcPr>
          <w:p w14:paraId="1B8FFA3E" w14:textId="51961F77" w:rsidR="00140BEC" w:rsidRPr="002F4C3E" w:rsidRDefault="00C70393" w:rsidP="00BD6D3E">
            <w:pPr>
              <w:widowControl w:val="0"/>
              <w:rPr>
                <w:rFonts w:ascii="Times New Roman" w:eastAsiaTheme="minorHAnsi" w:hAnsi="Times New Roman"/>
                <w:sz w:val="24"/>
                <w:szCs w:val="24"/>
              </w:rPr>
            </w:pPr>
            <w:r w:rsidRPr="002F4C3E">
              <w:rPr>
                <w:rFonts w:ascii="Times New Roman" w:hAnsi="Times New Roman"/>
                <w:sz w:val="24"/>
                <w:szCs w:val="24"/>
              </w:rPr>
              <w:t xml:space="preserve">ОПК-3.3 </w:t>
            </w:r>
            <w:r w:rsidR="00D61599" w:rsidRPr="002F4C3E">
              <w:rPr>
                <w:rFonts w:ascii="Times New Roman" w:hAnsi="Times New Roman"/>
                <w:sz w:val="24"/>
                <w:szCs w:val="24"/>
              </w:rPr>
              <w:t xml:space="preserve">З-1. </w:t>
            </w:r>
            <w:r w:rsidR="00140BEC" w:rsidRPr="002F4C3E">
              <w:rPr>
                <w:rFonts w:ascii="Times New Roman" w:hAnsi="Times New Roman"/>
                <w:sz w:val="24"/>
                <w:szCs w:val="24"/>
              </w:rPr>
              <w:t>Знает методы и инструменты анализа экономических показателей и их прогнозирования, методы и инструменты государственного регулирования экономики</w:t>
            </w:r>
          </w:p>
          <w:p w14:paraId="711E1B58" w14:textId="2A11EC40" w:rsidR="00140BEC" w:rsidRPr="002F4C3E" w:rsidRDefault="00C70393" w:rsidP="00BD6D3E">
            <w:pPr>
              <w:widowControl w:val="0"/>
              <w:tabs>
                <w:tab w:val="left" w:pos="1560"/>
              </w:tabs>
              <w:rPr>
                <w:rFonts w:ascii="Times New Roman" w:hAnsi="Times New Roman"/>
                <w:sz w:val="24"/>
                <w:szCs w:val="24"/>
              </w:rPr>
            </w:pPr>
            <w:r w:rsidRPr="002F4C3E">
              <w:rPr>
                <w:rFonts w:ascii="Times New Roman" w:hAnsi="Times New Roman"/>
                <w:sz w:val="24"/>
                <w:szCs w:val="24"/>
              </w:rPr>
              <w:t xml:space="preserve">ОПК-3.3 </w:t>
            </w:r>
            <w:r w:rsidR="00D61599" w:rsidRPr="002F4C3E">
              <w:rPr>
                <w:rFonts w:ascii="Times New Roman" w:hAnsi="Times New Roman"/>
                <w:sz w:val="24"/>
                <w:szCs w:val="24"/>
              </w:rPr>
              <w:t xml:space="preserve">У-1. </w:t>
            </w:r>
            <w:r w:rsidR="00140BEC" w:rsidRPr="002F4C3E">
              <w:rPr>
                <w:rFonts w:ascii="Times New Roman" w:hAnsi="Times New Roman"/>
                <w:sz w:val="24"/>
                <w:szCs w:val="24"/>
              </w:rPr>
              <w:t xml:space="preserve">Умеет </w:t>
            </w:r>
            <w:r w:rsidRPr="002F4C3E">
              <w:rPr>
                <w:rFonts w:ascii="Times New Roman" w:hAnsi="Times New Roman"/>
                <w:sz w:val="24"/>
                <w:szCs w:val="24"/>
              </w:rPr>
              <w:t xml:space="preserve">использовать </w:t>
            </w:r>
            <w:r w:rsidR="00140BEC" w:rsidRPr="002F4C3E">
              <w:rPr>
                <w:rFonts w:ascii="Times New Roman" w:hAnsi="Times New Roman"/>
                <w:sz w:val="24"/>
                <w:szCs w:val="24"/>
              </w:rPr>
              <w:t>методы и инструменты анализа экономических показателей и прогнозировать их изменения</w:t>
            </w:r>
          </w:p>
        </w:tc>
      </w:tr>
      <w:tr w:rsidR="002F4C3E" w:rsidRPr="002F4C3E" w14:paraId="25C4A257" w14:textId="77777777" w:rsidTr="00176457">
        <w:trPr>
          <w:trHeight w:val="397"/>
          <w:jc w:val="center"/>
        </w:trPr>
        <w:tc>
          <w:tcPr>
            <w:tcW w:w="650" w:type="pct"/>
            <w:vMerge w:val="restart"/>
          </w:tcPr>
          <w:p w14:paraId="6B15335D" w14:textId="77777777" w:rsidR="00BD6D3E" w:rsidRPr="002F4C3E" w:rsidRDefault="00BD6D3E" w:rsidP="00BD6D3E">
            <w:pPr>
              <w:widowControl w:val="0"/>
              <w:rPr>
                <w:rFonts w:ascii="Times New Roman" w:hAnsi="Times New Roman"/>
                <w:sz w:val="24"/>
                <w:szCs w:val="24"/>
              </w:rPr>
            </w:pPr>
          </w:p>
        </w:tc>
        <w:tc>
          <w:tcPr>
            <w:tcW w:w="870" w:type="pct"/>
            <w:vMerge w:val="restart"/>
          </w:tcPr>
          <w:p w14:paraId="5A603A7A" w14:textId="3D936E55" w:rsidR="00BD6D3E" w:rsidRPr="002F4C3E" w:rsidRDefault="00BD6D3E" w:rsidP="00BD6D3E">
            <w:pPr>
              <w:widowControl w:val="0"/>
              <w:rPr>
                <w:rFonts w:ascii="Times New Roman" w:hAnsi="Times New Roman"/>
                <w:b/>
                <w:iCs/>
                <w:sz w:val="24"/>
                <w:szCs w:val="24"/>
              </w:rPr>
            </w:pPr>
            <w:r w:rsidRPr="002F4C3E">
              <w:rPr>
                <w:rFonts w:ascii="Times New Roman" w:hAnsi="Times New Roman"/>
                <w:sz w:val="24"/>
                <w:szCs w:val="24"/>
              </w:rPr>
              <w:t xml:space="preserve">ОПК-4. Способен предлагать экономически и финансово обоснованные организационно - </w:t>
            </w:r>
            <w:r w:rsidRPr="002F4C3E">
              <w:rPr>
                <w:rFonts w:ascii="Times New Roman" w:hAnsi="Times New Roman"/>
                <w:sz w:val="24"/>
                <w:szCs w:val="24"/>
              </w:rPr>
              <w:lastRenderedPageBreak/>
              <w:t>управленческие решения в профессиональной деятельности</w:t>
            </w:r>
          </w:p>
        </w:tc>
        <w:tc>
          <w:tcPr>
            <w:tcW w:w="943" w:type="pct"/>
          </w:tcPr>
          <w:p w14:paraId="5B5AB43A" w14:textId="1400A4CA" w:rsidR="00BD6D3E" w:rsidRPr="002F4C3E" w:rsidRDefault="00BD6D3E" w:rsidP="00BD6D3E">
            <w:pPr>
              <w:widowControl w:val="0"/>
              <w:rPr>
                <w:rFonts w:ascii="Times New Roman" w:hAnsi="Times New Roman"/>
                <w:sz w:val="24"/>
                <w:szCs w:val="24"/>
              </w:rPr>
            </w:pPr>
            <w:r w:rsidRPr="002F4C3E">
              <w:rPr>
                <w:rFonts w:ascii="Times New Roman" w:hAnsi="Times New Roman"/>
                <w:sz w:val="24"/>
                <w:szCs w:val="24"/>
              </w:rPr>
              <w:lastRenderedPageBreak/>
              <w:t>ОПК-4.1 Определяет ресурсное обеспечение для поиска и внедрения организационно-управленческого решения.</w:t>
            </w:r>
          </w:p>
        </w:tc>
        <w:tc>
          <w:tcPr>
            <w:tcW w:w="2537" w:type="pct"/>
          </w:tcPr>
          <w:p w14:paraId="3AF90345" w14:textId="77777777" w:rsidR="00BD6D3E" w:rsidRPr="002F4C3E" w:rsidRDefault="00BD6D3E" w:rsidP="00BD6D3E">
            <w:pPr>
              <w:widowControl w:val="0"/>
              <w:tabs>
                <w:tab w:val="left" w:pos="709"/>
              </w:tabs>
              <w:rPr>
                <w:rFonts w:ascii="Times New Roman" w:hAnsi="Times New Roman"/>
                <w:sz w:val="24"/>
                <w:szCs w:val="24"/>
              </w:rPr>
            </w:pPr>
            <w:r w:rsidRPr="002F4C3E">
              <w:rPr>
                <w:rFonts w:ascii="Times New Roman" w:hAnsi="Times New Roman"/>
                <w:sz w:val="24"/>
                <w:szCs w:val="24"/>
              </w:rPr>
              <w:t>ОПК-4.1. У-1. Умеет осуществлять сбор и классификацию релевантной информации для описания проблемы;</w:t>
            </w:r>
          </w:p>
          <w:p w14:paraId="7DFF39E4" w14:textId="77777777" w:rsidR="00BD6D3E" w:rsidRPr="002F4C3E" w:rsidRDefault="00BD6D3E" w:rsidP="00BD6D3E">
            <w:pPr>
              <w:widowControl w:val="0"/>
              <w:tabs>
                <w:tab w:val="left" w:pos="709"/>
              </w:tabs>
              <w:rPr>
                <w:rFonts w:ascii="Times New Roman" w:hAnsi="Times New Roman"/>
                <w:sz w:val="24"/>
                <w:szCs w:val="24"/>
              </w:rPr>
            </w:pPr>
            <w:r w:rsidRPr="002F4C3E">
              <w:rPr>
                <w:rFonts w:ascii="Times New Roman" w:hAnsi="Times New Roman"/>
                <w:sz w:val="24"/>
                <w:szCs w:val="24"/>
              </w:rPr>
              <w:t>ОПК-4.1. У-2. Умеет анализировать и интерпретировать финансовую, бухгалтерскую и иную информацию, содержащуюся в отчётности организаций и ведомств;</w:t>
            </w:r>
          </w:p>
          <w:p w14:paraId="41C10AB5" w14:textId="435CD923" w:rsidR="00BD6D3E" w:rsidRPr="002F4C3E" w:rsidRDefault="00BD6D3E" w:rsidP="00BD6D3E">
            <w:pPr>
              <w:widowControl w:val="0"/>
              <w:rPr>
                <w:rFonts w:ascii="Times New Roman" w:hAnsi="Times New Roman"/>
                <w:sz w:val="24"/>
                <w:szCs w:val="24"/>
              </w:rPr>
            </w:pPr>
            <w:r w:rsidRPr="002F4C3E">
              <w:rPr>
                <w:rFonts w:ascii="Times New Roman" w:hAnsi="Times New Roman"/>
                <w:sz w:val="24"/>
                <w:szCs w:val="24"/>
              </w:rPr>
              <w:t xml:space="preserve">ОПК-4.1. У-3. Умеет выявить проблемы, которые следует решать, на основе </w:t>
            </w:r>
            <w:r w:rsidRPr="002F4C3E">
              <w:rPr>
                <w:rFonts w:ascii="Times New Roman" w:hAnsi="Times New Roman"/>
                <w:sz w:val="24"/>
                <w:szCs w:val="24"/>
              </w:rPr>
              <w:lastRenderedPageBreak/>
              <w:t>сравнения реальных значений контролируемых параметров с запланированными или прогнозируемыми</w:t>
            </w:r>
          </w:p>
        </w:tc>
      </w:tr>
      <w:tr w:rsidR="002F4C3E" w:rsidRPr="002F4C3E" w14:paraId="1603FDA9" w14:textId="77777777" w:rsidTr="00176457">
        <w:trPr>
          <w:trHeight w:val="397"/>
          <w:jc w:val="center"/>
        </w:trPr>
        <w:tc>
          <w:tcPr>
            <w:tcW w:w="650" w:type="pct"/>
            <w:vMerge/>
          </w:tcPr>
          <w:p w14:paraId="7AF90FC4" w14:textId="77777777" w:rsidR="00BD6D3E" w:rsidRPr="002F4C3E" w:rsidRDefault="00BD6D3E" w:rsidP="00BD6D3E">
            <w:pPr>
              <w:widowControl w:val="0"/>
              <w:rPr>
                <w:rFonts w:ascii="Times New Roman" w:hAnsi="Times New Roman"/>
                <w:sz w:val="24"/>
                <w:szCs w:val="24"/>
              </w:rPr>
            </w:pPr>
          </w:p>
        </w:tc>
        <w:tc>
          <w:tcPr>
            <w:tcW w:w="870" w:type="pct"/>
            <w:vMerge/>
          </w:tcPr>
          <w:p w14:paraId="411AF67F" w14:textId="7E64C57C" w:rsidR="00BD6D3E" w:rsidRPr="002F4C3E" w:rsidRDefault="00BD6D3E" w:rsidP="00BD6D3E">
            <w:pPr>
              <w:widowControl w:val="0"/>
              <w:rPr>
                <w:rFonts w:ascii="Times New Roman" w:hAnsi="Times New Roman"/>
                <w:sz w:val="24"/>
                <w:szCs w:val="24"/>
              </w:rPr>
            </w:pPr>
          </w:p>
        </w:tc>
        <w:tc>
          <w:tcPr>
            <w:tcW w:w="943" w:type="pct"/>
            <w:vMerge w:val="restart"/>
          </w:tcPr>
          <w:p w14:paraId="426F2F0B" w14:textId="77777777" w:rsidR="00BD6D3E" w:rsidRPr="002F4C3E" w:rsidRDefault="00BD6D3E" w:rsidP="00BD6D3E">
            <w:pPr>
              <w:widowControl w:val="0"/>
              <w:rPr>
                <w:rFonts w:ascii="Times New Roman" w:hAnsi="Times New Roman"/>
                <w:sz w:val="24"/>
                <w:szCs w:val="24"/>
              </w:rPr>
            </w:pPr>
            <w:r w:rsidRPr="002F4C3E">
              <w:rPr>
                <w:rFonts w:ascii="Times New Roman" w:hAnsi="Times New Roman"/>
                <w:sz w:val="24"/>
                <w:szCs w:val="24"/>
              </w:rPr>
              <w:t>ОПК-4.2</w:t>
            </w:r>
          </w:p>
          <w:p w14:paraId="3E6C88B8" w14:textId="49C5543E" w:rsidR="00BD6D3E" w:rsidRPr="002F4C3E" w:rsidRDefault="00BD6D3E" w:rsidP="00BD6D3E">
            <w:pPr>
              <w:widowControl w:val="0"/>
              <w:tabs>
                <w:tab w:val="left" w:pos="1560"/>
              </w:tabs>
              <w:rPr>
                <w:rFonts w:ascii="Times New Roman" w:hAnsi="Times New Roman"/>
                <w:sz w:val="24"/>
                <w:szCs w:val="24"/>
              </w:rPr>
            </w:pPr>
            <w:r w:rsidRPr="002F4C3E">
              <w:rPr>
                <w:rFonts w:ascii="Times New Roman" w:hAnsi="Times New Roman"/>
                <w:sz w:val="24"/>
                <w:szCs w:val="24"/>
              </w:rPr>
              <w:t>Оценивает вероятные риски и ограничения в решении поставленных профессиональных задач, осуществляет выбор наиболее оптимального решения, в том числе, в условиях неопределенности.</w:t>
            </w:r>
          </w:p>
        </w:tc>
        <w:tc>
          <w:tcPr>
            <w:tcW w:w="2537" w:type="pct"/>
          </w:tcPr>
          <w:p w14:paraId="64C5DEDF" w14:textId="5F99E88F" w:rsidR="00BD6D3E" w:rsidRPr="002F4C3E" w:rsidRDefault="00BD6D3E" w:rsidP="00BD6D3E">
            <w:pPr>
              <w:widowControl w:val="0"/>
              <w:tabs>
                <w:tab w:val="left" w:pos="1560"/>
              </w:tabs>
              <w:rPr>
                <w:rFonts w:ascii="Times New Roman" w:hAnsi="Times New Roman"/>
                <w:b/>
                <w:sz w:val="24"/>
                <w:szCs w:val="24"/>
              </w:rPr>
            </w:pPr>
            <w:r w:rsidRPr="002F4C3E">
              <w:rPr>
                <w:rFonts w:ascii="Times New Roman" w:hAnsi="Times New Roman"/>
                <w:sz w:val="24"/>
                <w:szCs w:val="24"/>
              </w:rPr>
              <w:t>ОПК-4.2. З-1. Знает теоретические основы принятия управленческих решений, методы экономического и финансового их обоснования</w:t>
            </w:r>
          </w:p>
        </w:tc>
      </w:tr>
      <w:tr w:rsidR="002F4C3E" w:rsidRPr="002F4C3E" w14:paraId="64F7EA4A" w14:textId="77777777" w:rsidTr="00176457">
        <w:trPr>
          <w:trHeight w:val="397"/>
          <w:jc w:val="center"/>
        </w:trPr>
        <w:tc>
          <w:tcPr>
            <w:tcW w:w="650" w:type="pct"/>
            <w:vMerge/>
          </w:tcPr>
          <w:p w14:paraId="63EF9DDE" w14:textId="77777777" w:rsidR="00BD6D3E" w:rsidRPr="002F4C3E" w:rsidRDefault="00BD6D3E" w:rsidP="00BD6D3E">
            <w:pPr>
              <w:widowControl w:val="0"/>
              <w:rPr>
                <w:rFonts w:ascii="Times New Roman" w:hAnsi="Times New Roman"/>
                <w:sz w:val="24"/>
                <w:szCs w:val="24"/>
              </w:rPr>
            </w:pPr>
          </w:p>
        </w:tc>
        <w:tc>
          <w:tcPr>
            <w:tcW w:w="870" w:type="pct"/>
            <w:vMerge/>
          </w:tcPr>
          <w:p w14:paraId="3226FE68" w14:textId="3FDEDDCB" w:rsidR="00BD6D3E" w:rsidRPr="002F4C3E" w:rsidRDefault="00BD6D3E" w:rsidP="00BD6D3E">
            <w:pPr>
              <w:widowControl w:val="0"/>
              <w:rPr>
                <w:rFonts w:ascii="Times New Roman" w:hAnsi="Times New Roman"/>
                <w:sz w:val="24"/>
                <w:szCs w:val="24"/>
              </w:rPr>
            </w:pPr>
          </w:p>
        </w:tc>
        <w:tc>
          <w:tcPr>
            <w:tcW w:w="943" w:type="pct"/>
            <w:vMerge/>
          </w:tcPr>
          <w:p w14:paraId="1CFAB699" w14:textId="77777777" w:rsidR="00BD6D3E" w:rsidRPr="002F4C3E" w:rsidRDefault="00BD6D3E" w:rsidP="00BD6D3E">
            <w:pPr>
              <w:widowControl w:val="0"/>
              <w:rPr>
                <w:rFonts w:ascii="Times New Roman" w:hAnsi="Times New Roman"/>
                <w:sz w:val="24"/>
                <w:szCs w:val="24"/>
              </w:rPr>
            </w:pPr>
          </w:p>
        </w:tc>
        <w:tc>
          <w:tcPr>
            <w:tcW w:w="2537" w:type="pct"/>
          </w:tcPr>
          <w:p w14:paraId="58FC9F60" w14:textId="77777777" w:rsidR="00BD6D3E" w:rsidRPr="002F4C3E" w:rsidRDefault="00BD6D3E" w:rsidP="00BD6D3E">
            <w:pPr>
              <w:widowControl w:val="0"/>
              <w:tabs>
                <w:tab w:val="left" w:pos="709"/>
              </w:tabs>
              <w:rPr>
                <w:rFonts w:ascii="Times New Roman" w:hAnsi="Times New Roman"/>
                <w:sz w:val="24"/>
                <w:szCs w:val="24"/>
              </w:rPr>
            </w:pPr>
            <w:r w:rsidRPr="002F4C3E">
              <w:rPr>
                <w:rFonts w:ascii="Times New Roman" w:hAnsi="Times New Roman"/>
                <w:sz w:val="24"/>
                <w:szCs w:val="24"/>
              </w:rPr>
              <w:t>ОПК-4.2. У-1. Умеет осуществлять экономически и финансово обоснованный выбор метода принятия управленческих решений для различных ситуаций с учетом факторов времени и риска;</w:t>
            </w:r>
          </w:p>
          <w:p w14:paraId="593BC4C0" w14:textId="6E7B1464" w:rsidR="00BD6D3E" w:rsidRPr="002F4C3E" w:rsidRDefault="00BD6D3E" w:rsidP="00BD6D3E">
            <w:pPr>
              <w:widowControl w:val="0"/>
              <w:rPr>
                <w:rFonts w:ascii="Times New Roman" w:hAnsi="Times New Roman"/>
                <w:sz w:val="24"/>
                <w:szCs w:val="24"/>
              </w:rPr>
            </w:pPr>
            <w:r w:rsidRPr="002F4C3E">
              <w:rPr>
                <w:rFonts w:ascii="Times New Roman" w:hAnsi="Times New Roman"/>
                <w:sz w:val="24"/>
                <w:szCs w:val="24"/>
              </w:rPr>
              <w:t>ОПК-4.2. У-2. Умеет оценивать возможные варианты решения проблемы, сравнивая достоинства и недостатки каждой альтернативы и объективно анализируя вероятные результаты и эффективность их реализации</w:t>
            </w:r>
          </w:p>
        </w:tc>
      </w:tr>
      <w:tr w:rsidR="002F4C3E" w:rsidRPr="002F4C3E" w14:paraId="79A6519A" w14:textId="77777777" w:rsidTr="00176457">
        <w:trPr>
          <w:trHeight w:val="397"/>
          <w:jc w:val="center"/>
        </w:trPr>
        <w:tc>
          <w:tcPr>
            <w:tcW w:w="650" w:type="pct"/>
            <w:vMerge w:val="restart"/>
          </w:tcPr>
          <w:p w14:paraId="0F34904F" w14:textId="77777777" w:rsidR="00BD6D3E" w:rsidRPr="002F4C3E" w:rsidRDefault="00BD6D3E" w:rsidP="00BD6D3E">
            <w:pPr>
              <w:widowControl w:val="0"/>
              <w:rPr>
                <w:rFonts w:ascii="Times New Roman" w:hAnsi="Times New Roman"/>
                <w:sz w:val="24"/>
                <w:szCs w:val="24"/>
              </w:rPr>
            </w:pPr>
          </w:p>
        </w:tc>
        <w:tc>
          <w:tcPr>
            <w:tcW w:w="870" w:type="pct"/>
            <w:vMerge w:val="restart"/>
          </w:tcPr>
          <w:p w14:paraId="2ED8EC73" w14:textId="1FB21DF9" w:rsidR="00BD6D3E" w:rsidRPr="002F4C3E" w:rsidRDefault="00BD6D3E" w:rsidP="00BD6D3E">
            <w:pPr>
              <w:widowControl w:val="0"/>
              <w:rPr>
                <w:rFonts w:ascii="Times New Roman" w:hAnsi="Times New Roman"/>
                <w:b/>
                <w:iCs/>
                <w:sz w:val="24"/>
                <w:szCs w:val="24"/>
              </w:rPr>
            </w:pPr>
            <w:r w:rsidRPr="002F4C3E">
              <w:rPr>
                <w:rFonts w:ascii="Times New Roman" w:hAnsi="Times New Roman"/>
                <w:sz w:val="24"/>
                <w:szCs w:val="24"/>
              </w:rPr>
              <w:t>ОПК-5. Способен использовать современные информационные технологии и программные средства при решении профессиональных задач</w:t>
            </w:r>
          </w:p>
        </w:tc>
        <w:tc>
          <w:tcPr>
            <w:tcW w:w="943" w:type="pct"/>
            <w:vMerge w:val="restart"/>
          </w:tcPr>
          <w:p w14:paraId="52F3D0CB" w14:textId="77777777" w:rsidR="00BD6D3E" w:rsidRPr="002F4C3E" w:rsidRDefault="00BD6D3E" w:rsidP="00BD6D3E">
            <w:pPr>
              <w:widowControl w:val="0"/>
              <w:rPr>
                <w:rFonts w:ascii="Times New Roman" w:hAnsi="Times New Roman"/>
                <w:sz w:val="24"/>
                <w:szCs w:val="24"/>
              </w:rPr>
            </w:pPr>
            <w:r w:rsidRPr="002F4C3E">
              <w:rPr>
                <w:rFonts w:ascii="Times New Roman" w:hAnsi="Times New Roman"/>
                <w:sz w:val="24"/>
                <w:szCs w:val="24"/>
              </w:rPr>
              <w:t>ОПК-5.1</w:t>
            </w:r>
          </w:p>
          <w:p w14:paraId="6E9DCD7E" w14:textId="323D9E2C" w:rsidR="00BD6D3E" w:rsidRPr="002F4C3E" w:rsidRDefault="00BD6D3E" w:rsidP="00BD6D3E">
            <w:pPr>
              <w:widowControl w:val="0"/>
              <w:rPr>
                <w:rFonts w:ascii="Times New Roman" w:hAnsi="Times New Roman"/>
                <w:strike/>
                <w:sz w:val="24"/>
                <w:szCs w:val="24"/>
              </w:rPr>
            </w:pPr>
            <w:r w:rsidRPr="002F4C3E">
              <w:rPr>
                <w:rFonts w:ascii="Times New Roman" w:hAnsi="Times New Roman"/>
                <w:sz w:val="24"/>
                <w:szCs w:val="24"/>
              </w:rPr>
              <w:t>Выбирает соответствующие содержанию профессиональных задач современные информационные технологии и программное обеспечение</w:t>
            </w:r>
          </w:p>
        </w:tc>
        <w:tc>
          <w:tcPr>
            <w:tcW w:w="2537" w:type="pct"/>
          </w:tcPr>
          <w:p w14:paraId="36E13B22" w14:textId="68A028D5" w:rsidR="00BD6D3E" w:rsidRPr="002F4C3E" w:rsidRDefault="00BD6D3E" w:rsidP="00BD6D3E">
            <w:pPr>
              <w:widowControl w:val="0"/>
              <w:tabs>
                <w:tab w:val="left" w:pos="1560"/>
              </w:tabs>
              <w:rPr>
                <w:rFonts w:ascii="Times New Roman" w:hAnsi="Times New Roman"/>
                <w:sz w:val="24"/>
                <w:szCs w:val="24"/>
              </w:rPr>
            </w:pPr>
            <w:r w:rsidRPr="002F4C3E">
              <w:rPr>
                <w:rFonts w:ascii="Times New Roman" w:hAnsi="Times New Roman"/>
                <w:sz w:val="24"/>
                <w:szCs w:val="24"/>
              </w:rPr>
              <w:t>ОПК-5.1. З-1. Знает как минимум один из общих или специализированных пакетов прикладных программ (таких как MS Excel, Eviews, Stata, SPSS, R и др.), предназначенных для выполнения статистических процедур (обработка статистической информации, построение и проведение диагностики эконометрических моделей)</w:t>
            </w:r>
          </w:p>
        </w:tc>
      </w:tr>
      <w:tr w:rsidR="002F4C3E" w:rsidRPr="002F4C3E" w14:paraId="32C5159B" w14:textId="77777777" w:rsidTr="00176457">
        <w:trPr>
          <w:trHeight w:val="397"/>
          <w:jc w:val="center"/>
        </w:trPr>
        <w:tc>
          <w:tcPr>
            <w:tcW w:w="650" w:type="pct"/>
            <w:vMerge/>
          </w:tcPr>
          <w:p w14:paraId="45D5449B" w14:textId="77777777" w:rsidR="00BD6D3E" w:rsidRPr="002F4C3E" w:rsidRDefault="00BD6D3E" w:rsidP="00BD6D3E">
            <w:pPr>
              <w:widowControl w:val="0"/>
              <w:rPr>
                <w:rFonts w:ascii="Times New Roman" w:hAnsi="Times New Roman"/>
                <w:sz w:val="24"/>
                <w:szCs w:val="24"/>
              </w:rPr>
            </w:pPr>
          </w:p>
        </w:tc>
        <w:tc>
          <w:tcPr>
            <w:tcW w:w="870" w:type="pct"/>
            <w:vMerge/>
          </w:tcPr>
          <w:p w14:paraId="7C95815E" w14:textId="6E90D8AD" w:rsidR="00BD6D3E" w:rsidRPr="002F4C3E" w:rsidRDefault="00BD6D3E" w:rsidP="00BD6D3E">
            <w:pPr>
              <w:widowControl w:val="0"/>
              <w:rPr>
                <w:rFonts w:ascii="Times New Roman" w:hAnsi="Times New Roman"/>
                <w:sz w:val="24"/>
                <w:szCs w:val="24"/>
              </w:rPr>
            </w:pPr>
          </w:p>
        </w:tc>
        <w:tc>
          <w:tcPr>
            <w:tcW w:w="943" w:type="pct"/>
            <w:vMerge/>
          </w:tcPr>
          <w:p w14:paraId="0E91003E" w14:textId="77777777" w:rsidR="00BD6D3E" w:rsidRPr="002F4C3E" w:rsidRDefault="00BD6D3E" w:rsidP="00BD6D3E">
            <w:pPr>
              <w:widowControl w:val="0"/>
              <w:rPr>
                <w:rFonts w:ascii="Times New Roman" w:hAnsi="Times New Roman"/>
                <w:sz w:val="24"/>
                <w:szCs w:val="24"/>
              </w:rPr>
            </w:pPr>
          </w:p>
        </w:tc>
        <w:tc>
          <w:tcPr>
            <w:tcW w:w="2537" w:type="pct"/>
          </w:tcPr>
          <w:p w14:paraId="6BC2FF32" w14:textId="5FA3D80D" w:rsidR="00BD6D3E" w:rsidRPr="002F4C3E" w:rsidRDefault="00BD6D3E" w:rsidP="00BD6D3E">
            <w:pPr>
              <w:widowControl w:val="0"/>
              <w:rPr>
                <w:rFonts w:ascii="Times New Roman" w:hAnsi="Times New Roman"/>
                <w:sz w:val="24"/>
                <w:szCs w:val="24"/>
              </w:rPr>
            </w:pPr>
            <w:r w:rsidRPr="002F4C3E">
              <w:rPr>
                <w:rFonts w:ascii="Times New Roman" w:hAnsi="Times New Roman"/>
                <w:sz w:val="24"/>
                <w:szCs w:val="24"/>
              </w:rPr>
              <w:t>ОПК-5.1. У-1. Умеет применять как минимум один из общих или специализированных пакетов прикладных программ и одного из языков программирования, используемых для разработки и выполнения статистических процедур</w:t>
            </w:r>
          </w:p>
        </w:tc>
      </w:tr>
      <w:tr w:rsidR="002F4C3E" w:rsidRPr="002F4C3E" w14:paraId="54CB8774" w14:textId="77777777" w:rsidTr="00176457">
        <w:trPr>
          <w:trHeight w:val="397"/>
          <w:jc w:val="center"/>
        </w:trPr>
        <w:tc>
          <w:tcPr>
            <w:tcW w:w="650" w:type="pct"/>
            <w:vMerge/>
          </w:tcPr>
          <w:p w14:paraId="569B222A" w14:textId="77777777" w:rsidR="00BD6D3E" w:rsidRPr="002F4C3E" w:rsidRDefault="00BD6D3E" w:rsidP="00BD6D3E">
            <w:pPr>
              <w:widowControl w:val="0"/>
              <w:rPr>
                <w:rFonts w:ascii="Times New Roman" w:hAnsi="Times New Roman"/>
                <w:sz w:val="24"/>
                <w:szCs w:val="24"/>
              </w:rPr>
            </w:pPr>
          </w:p>
        </w:tc>
        <w:tc>
          <w:tcPr>
            <w:tcW w:w="870" w:type="pct"/>
            <w:vMerge/>
          </w:tcPr>
          <w:p w14:paraId="4DDA9946" w14:textId="21B5CD8B" w:rsidR="00BD6D3E" w:rsidRPr="002F4C3E" w:rsidRDefault="00BD6D3E" w:rsidP="00BD6D3E">
            <w:pPr>
              <w:widowControl w:val="0"/>
              <w:rPr>
                <w:rFonts w:ascii="Times New Roman" w:hAnsi="Times New Roman"/>
                <w:sz w:val="24"/>
                <w:szCs w:val="24"/>
              </w:rPr>
            </w:pPr>
          </w:p>
        </w:tc>
        <w:tc>
          <w:tcPr>
            <w:tcW w:w="943" w:type="pct"/>
            <w:vMerge w:val="restart"/>
          </w:tcPr>
          <w:p w14:paraId="5636F496" w14:textId="77777777" w:rsidR="00BD6D3E" w:rsidRPr="002F4C3E" w:rsidRDefault="00BD6D3E" w:rsidP="00BD6D3E">
            <w:pPr>
              <w:widowControl w:val="0"/>
              <w:rPr>
                <w:rFonts w:ascii="Times New Roman" w:hAnsi="Times New Roman"/>
                <w:sz w:val="24"/>
                <w:szCs w:val="24"/>
              </w:rPr>
            </w:pPr>
            <w:r w:rsidRPr="002F4C3E">
              <w:rPr>
                <w:rFonts w:ascii="Times New Roman" w:hAnsi="Times New Roman"/>
                <w:sz w:val="24"/>
                <w:szCs w:val="24"/>
              </w:rPr>
              <w:t>ОПК-5.2</w:t>
            </w:r>
          </w:p>
          <w:p w14:paraId="1551F663" w14:textId="0A897EC1" w:rsidR="00BD6D3E" w:rsidRPr="002F4C3E" w:rsidRDefault="00BD6D3E" w:rsidP="00BD6D3E">
            <w:pPr>
              <w:widowControl w:val="0"/>
              <w:tabs>
                <w:tab w:val="left" w:pos="1560"/>
              </w:tabs>
              <w:rPr>
                <w:rFonts w:ascii="Times New Roman" w:hAnsi="Times New Roman"/>
                <w:b/>
                <w:strike/>
                <w:sz w:val="24"/>
                <w:szCs w:val="24"/>
              </w:rPr>
            </w:pPr>
            <w:r w:rsidRPr="002F4C3E">
              <w:rPr>
                <w:rFonts w:ascii="Times New Roman" w:hAnsi="Times New Roman"/>
                <w:sz w:val="24"/>
                <w:szCs w:val="24"/>
              </w:rPr>
              <w:t>Обрабатывает экономические и финансовые данные с использованием информационных технологий для решения профессиональных задач</w:t>
            </w:r>
          </w:p>
        </w:tc>
        <w:tc>
          <w:tcPr>
            <w:tcW w:w="2537" w:type="pct"/>
          </w:tcPr>
          <w:p w14:paraId="0465E9EB" w14:textId="074AB7B7" w:rsidR="00BD6D3E" w:rsidRPr="002F4C3E" w:rsidRDefault="00BD6D3E" w:rsidP="00BD6D3E">
            <w:pPr>
              <w:widowControl w:val="0"/>
              <w:tabs>
                <w:tab w:val="left" w:pos="1560"/>
              </w:tabs>
              <w:rPr>
                <w:rFonts w:ascii="Times New Roman" w:hAnsi="Times New Roman"/>
                <w:b/>
                <w:sz w:val="24"/>
                <w:szCs w:val="24"/>
              </w:rPr>
            </w:pPr>
            <w:r w:rsidRPr="002F4C3E">
              <w:rPr>
                <w:rFonts w:ascii="Times New Roman" w:hAnsi="Times New Roman"/>
                <w:sz w:val="24"/>
                <w:szCs w:val="24"/>
              </w:rPr>
              <w:t>ОПК-5.2. З-1. Знает электронные библиотечные системы для поиска необходимой научной литературы и социально-экономической статистики</w:t>
            </w:r>
          </w:p>
        </w:tc>
      </w:tr>
      <w:tr w:rsidR="002F4C3E" w:rsidRPr="002F4C3E" w14:paraId="1AA6D488" w14:textId="77777777" w:rsidTr="00176457">
        <w:trPr>
          <w:trHeight w:val="397"/>
          <w:jc w:val="center"/>
        </w:trPr>
        <w:tc>
          <w:tcPr>
            <w:tcW w:w="650" w:type="pct"/>
            <w:vMerge/>
          </w:tcPr>
          <w:p w14:paraId="2FE062F1" w14:textId="77777777" w:rsidR="00BD6D3E" w:rsidRPr="002F4C3E" w:rsidRDefault="00BD6D3E" w:rsidP="00BD6D3E">
            <w:pPr>
              <w:widowControl w:val="0"/>
              <w:rPr>
                <w:rFonts w:ascii="Times New Roman" w:hAnsi="Times New Roman"/>
                <w:sz w:val="24"/>
                <w:szCs w:val="24"/>
              </w:rPr>
            </w:pPr>
          </w:p>
        </w:tc>
        <w:tc>
          <w:tcPr>
            <w:tcW w:w="870" w:type="pct"/>
            <w:vMerge/>
          </w:tcPr>
          <w:p w14:paraId="1F1857FE" w14:textId="187A88D7" w:rsidR="00BD6D3E" w:rsidRPr="002F4C3E" w:rsidRDefault="00BD6D3E" w:rsidP="00BD6D3E">
            <w:pPr>
              <w:widowControl w:val="0"/>
              <w:rPr>
                <w:rFonts w:ascii="Times New Roman" w:hAnsi="Times New Roman"/>
                <w:sz w:val="24"/>
                <w:szCs w:val="24"/>
              </w:rPr>
            </w:pPr>
          </w:p>
        </w:tc>
        <w:tc>
          <w:tcPr>
            <w:tcW w:w="943" w:type="pct"/>
            <w:vMerge/>
          </w:tcPr>
          <w:p w14:paraId="03F45F81" w14:textId="77777777" w:rsidR="00BD6D3E" w:rsidRPr="002F4C3E" w:rsidRDefault="00BD6D3E" w:rsidP="00BD6D3E">
            <w:pPr>
              <w:widowControl w:val="0"/>
              <w:rPr>
                <w:rFonts w:ascii="Times New Roman" w:hAnsi="Times New Roman"/>
                <w:sz w:val="24"/>
                <w:szCs w:val="24"/>
              </w:rPr>
            </w:pPr>
          </w:p>
        </w:tc>
        <w:tc>
          <w:tcPr>
            <w:tcW w:w="2537" w:type="pct"/>
          </w:tcPr>
          <w:p w14:paraId="51007C21" w14:textId="584064E4" w:rsidR="00BD6D3E" w:rsidRPr="002F4C3E" w:rsidRDefault="00BD6D3E" w:rsidP="00BD6D3E">
            <w:pPr>
              <w:widowControl w:val="0"/>
              <w:tabs>
                <w:tab w:val="left" w:pos="1560"/>
              </w:tabs>
              <w:rPr>
                <w:rFonts w:ascii="Times New Roman" w:hAnsi="Times New Roman"/>
                <w:b/>
                <w:sz w:val="24"/>
                <w:szCs w:val="24"/>
              </w:rPr>
            </w:pPr>
            <w:r w:rsidRPr="002F4C3E">
              <w:rPr>
                <w:rFonts w:ascii="Times New Roman" w:hAnsi="Times New Roman"/>
                <w:sz w:val="24"/>
                <w:szCs w:val="24"/>
              </w:rPr>
              <w:t>ОПК-5.2. У-1. Умеет применять электронные библиотечные системы для поиска необходимой научной литературы и социально-экономической статистики</w:t>
            </w:r>
          </w:p>
        </w:tc>
      </w:tr>
      <w:tr w:rsidR="002F4C3E" w:rsidRPr="002F4C3E" w14:paraId="741C746B" w14:textId="77777777" w:rsidTr="00176457">
        <w:trPr>
          <w:trHeight w:val="397"/>
          <w:jc w:val="center"/>
        </w:trPr>
        <w:tc>
          <w:tcPr>
            <w:tcW w:w="650" w:type="pct"/>
            <w:vMerge/>
          </w:tcPr>
          <w:p w14:paraId="0A71FF92" w14:textId="77777777" w:rsidR="00BD6D3E" w:rsidRPr="002F4C3E" w:rsidRDefault="00BD6D3E" w:rsidP="00BD6D3E">
            <w:pPr>
              <w:widowControl w:val="0"/>
              <w:rPr>
                <w:rFonts w:ascii="Times New Roman" w:hAnsi="Times New Roman"/>
                <w:sz w:val="24"/>
                <w:szCs w:val="24"/>
              </w:rPr>
            </w:pPr>
          </w:p>
        </w:tc>
        <w:tc>
          <w:tcPr>
            <w:tcW w:w="870" w:type="pct"/>
            <w:vMerge w:val="restart"/>
          </w:tcPr>
          <w:p w14:paraId="526638B6" w14:textId="439D97FC" w:rsidR="00BD6D3E" w:rsidRPr="002F4C3E" w:rsidRDefault="00BD6D3E" w:rsidP="00BD6D3E">
            <w:pPr>
              <w:widowControl w:val="0"/>
              <w:rPr>
                <w:rFonts w:ascii="Times New Roman" w:hAnsi="Times New Roman"/>
                <w:sz w:val="24"/>
                <w:szCs w:val="24"/>
              </w:rPr>
            </w:pPr>
            <w:r w:rsidRPr="002F4C3E">
              <w:rPr>
                <w:rFonts w:ascii="Times New Roman" w:hAnsi="Times New Roman"/>
                <w:noProof/>
                <w:sz w:val="24"/>
                <w:szCs w:val="24"/>
                <w:lang w:eastAsia="ru-RU"/>
              </w:rPr>
              <w:t xml:space="preserve">ОПК-6 Способен </w:t>
            </w:r>
            <w:r w:rsidRPr="002F4C3E">
              <w:rPr>
                <w:rFonts w:ascii="Times New Roman" w:hAnsi="Times New Roman"/>
                <w:noProof/>
                <w:sz w:val="24"/>
                <w:szCs w:val="24"/>
                <w:lang w:eastAsia="ru-RU"/>
              </w:rPr>
              <w:lastRenderedPageBreak/>
              <w:t>понимать принципы работы современных информационных технологий и использовать их для решения задач профессиональной деятельности</w:t>
            </w:r>
          </w:p>
        </w:tc>
        <w:tc>
          <w:tcPr>
            <w:tcW w:w="943" w:type="pct"/>
            <w:vMerge w:val="restart"/>
          </w:tcPr>
          <w:p w14:paraId="369A928F" w14:textId="5EE70391" w:rsidR="00BD6D3E" w:rsidRPr="002F4C3E" w:rsidRDefault="00BD6D3E" w:rsidP="00BD6D3E">
            <w:pPr>
              <w:widowControl w:val="0"/>
              <w:rPr>
                <w:rFonts w:ascii="Times New Roman" w:hAnsi="Times New Roman"/>
                <w:sz w:val="24"/>
                <w:szCs w:val="24"/>
              </w:rPr>
            </w:pPr>
            <w:r w:rsidRPr="002F4C3E">
              <w:rPr>
                <w:rFonts w:ascii="Times New Roman" w:hAnsi="Times New Roman"/>
                <w:noProof/>
                <w:sz w:val="24"/>
                <w:szCs w:val="24"/>
                <w:lang w:eastAsia="ru-RU"/>
              </w:rPr>
              <w:lastRenderedPageBreak/>
              <w:t xml:space="preserve">ОПК-6.1 Использует </w:t>
            </w:r>
            <w:r w:rsidRPr="002F4C3E">
              <w:rPr>
                <w:rFonts w:ascii="Times New Roman" w:hAnsi="Times New Roman"/>
                <w:noProof/>
                <w:sz w:val="24"/>
                <w:szCs w:val="24"/>
                <w:lang w:eastAsia="ru-RU"/>
              </w:rPr>
              <w:lastRenderedPageBreak/>
              <w:t>соответствующие содержанию профессиональных задач современные цифровые информационные технологии, основываясь на принципах их работы</w:t>
            </w:r>
          </w:p>
        </w:tc>
        <w:tc>
          <w:tcPr>
            <w:tcW w:w="2537" w:type="pct"/>
          </w:tcPr>
          <w:p w14:paraId="62F535C3" w14:textId="45A5D811" w:rsidR="00BD6D3E" w:rsidRPr="002F4C3E" w:rsidRDefault="00BD6D3E" w:rsidP="00BD6D3E">
            <w:pPr>
              <w:widowControl w:val="0"/>
              <w:tabs>
                <w:tab w:val="left" w:pos="1560"/>
              </w:tabs>
              <w:rPr>
                <w:rFonts w:ascii="Times New Roman" w:hAnsi="Times New Roman"/>
                <w:sz w:val="24"/>
                <w:szCs w:val="24"/>
              </w:rPr>
            </w:pPr>
            <w:r w:rsidRPr="002F4C3E">
              <w:rPr>
                <w:rFonts w:ascii="Times New Roman" w:hAnsi="Times New Roman"/>
                <w:noProof/>
                <w:sz w:val="24"/>
                <w:szCs w:val="24"/>
                <w:lang w:eastAsia="ru-RU"/>
              </w:rPr>
              <w:lastRenderedPageBreak/>
              <w:t xml:space="preserve">ОПК-6.1. З-1. Знает характеристики соответствующих содержанию </w:t>
            </w:r>
            <w:r w:rsidRPr="002F4C3E">
              <w:rPr>
                <w:rFonts w:ascii="Times New Roman" w:hAnsi="Times New Roman"/>
                <w:noProof/>
                <w:sz w:val="24"/>
                <w:szCs w:val="24"/>
                <w:lang w:eastAsia="ru-RU"/>
              </w:rPr>
              <w:lastRenderedPageBreak/>
              <w:t xml:space="preserve">профессиональных задач современных цифровых информационных технологий </w:t>
            </w:r>
          </w:p>
        </w:tc>
      </w:tr>
      <w:tr w:rsidR="002F4C3E" w:rsidRPr="002F4C3E" w14:paraId="48095EEB" w14:textId="77777777" w:rsidTr="00176457">
        <w:trPr>
          <w:trHeight w:val="397"/>
          <w:jc w:val="center"/>
        </w:trPr>
        <w:tc>
          <w:tcPr>
            <w:tcW w:w="650" w:type="pct"/>
            <w:vMerge/>
          </w:tcPr>
          <w:p w14:paraId="4380A7E2" w14:textId="77777777" w:rsidR="00BD6D3E" w:rsidRPr="002F4C3E" w:rsidRDefault="00BD6D3E" w:rsidP="00BD6D3E">
            <w:pPr>
              <w:widowControl w:val="0"/>
              <w:rPr>
                <w:rFonts w:ascii="Times New Roman" w:hAnsi="Times New Roman"/>
                <w:sz w:val="24"/>
                <w:szCs w:val="24"/>
              </w:rPr>
            </w:pPr>
          </w:p>
        </w:tc>
        <w:tc>
          <w:tcPr>
            <w:tcW w:w="870" w:type="pct"/>
            <w:vMerge/>
          </w:tcPr>
          <w:p w14:paraId="39B55BC0" w14:textId="77777777" w:rsidR="00BD6D3E" w:rsidRPr="002F4C3E" w:rsidRDefault="00BD6D3E" w:rsidP="00BD6D3E">
            <w:pPr>
              <w:widowControl w:val="0"/>
              <w:rPr>
                <w:rFonts w:ascii="Times New Roman" w:hAnsi="Times New Roman"/>
                <w:noProof/>
                <w:sz w:val="24"/>
                <w:szCs w:val="24"/>
                <w:lang w:eastAsia="ru-RU"/>
              </w:rPr>
            </w:pPr>
          </w:p>
        </w:tc>
        <w:tc>
          <w:tcPr>
            <w:tcW w:w="943" w:type="pct"/>
            <w:vMerge/>
          </w:tcPr>
          <w:p w14:paraId="7D8D95A2" w14:textId="77777777" w:rsidR="00BD6D3E" w:rsidRPr="002F4C3E" w:rsidRDefault="00BD6D3E" w:rsidP="00BD6D3E">
            <w:pPr>
              <w:widowControl w:val="0"/>
              <w:rPr>
                <w:rFonts w:ascii="Times New Roman" w:hAnsi="Times New Roman"/>
                <w:sz w:val="24"/>
                <w:szCs w:val="24"/>
              </w:rPr>
            </w:pPr>
          </w:p>
        </w:tc>
        <w:tc>
          <w:tcPr>
            <w:tcW w:w="2537" w:type="pct"/>
          </w:tcPr>
          <w:p w14:paraId="3BB27398" w14:textId="0312F320" w:rsidR="00BD6D3E" w:rsidRPr="002F4C3E" w:rsidRDefault="00BD6D3E" w:rsidP="00BD6D3E">
            <w:pPr>
              <w:widowControl w:val="0"/>
              <w:tabs>
                <w:tab w:val="left" w:pos="1560"/>
              </w:tabs>
              <w:rPr>
                <w:rFonts w:ascii="Times New Roman" w:hAnsi="Times New Roman"/>
                <w:sz w:val="24"/>
                <w:szCs w:val="24"/>
              </w:rPr>
            </w:pPr>
            <w:r w:rsidRPr="002F4C3E">
              <w:rPr>
                <w:rFonts w:ascii="Times New Roman" w:hAnsi="Times New Roman"/>
                <w:noProof/>
                <w:sz w:val="24"/>
                <w:szCs w:val="24"/>
                <w:lang w:eastAsia="ru-RU"/>
              </w:rPr>
              <w:t>ОПК-6.1. У-1. Умеет использовать  современные цифровые информационные технологии для решения задач профессиональной деятельности</w:t>
            </w:r>
          </w:p>
        </w:tc>
      </w:tr>
      <w:tr w:rsidR="002F4C3E" w:rsidRPr="002F4C3E" w14:paraId="418E7D21" w14:textId="77777777" w:rsidTr="00176457">
        <w:trPr>
          <w:trHeight w:val="397"/>
          <w:jc w:val="center"/>
        </w:trPr>
        <w:tc>
          <w:tcPr>
            <w:tcW w:w="650" w:type="pct"/>
            <w:vMerge/>
          </w:tcPr>
          <w:p w14:paraId="72B40F35" w14:textId="77777777" w:rsidR="00BD6D3E" w:rsidRPr="002F4C3E" w:rsidRDefault="00BD6D3E" w:rsidP="00BD6D3E">
            <w:pPr>
              <w:widowControl w:val="0"/>
              <w:rPr>
                <w:rFonts w:ascii="Times New Roman" w:hAnsi="Times New Roman"/>
                <w:sz w:val="24"/>
                <w:szCs w:val="24"/>
              </w:rPr>
            </w:pPr>
          </w:p>
        </w:tc>
        <w:tc>
          <w:tcPr>
            <w:tcW w:w="870" w:type="pct"/>
            <w:vMerge/>
          </w:tcPr>
          <w:p w14:paraId="00B85433" w14:textId="77777777" w:rsidR="00BD6D3E" w:rsidRPr="002F4C3E" w:rsidRDefault="00BD6D3E" w:rsidP="00BD6D3E">
            <w:pPr>
              <w:widowControl w:val="0"/>
              <w:rPr>
                <w:rFonts w:ascii="Times New Roman" w:hAnsi="Times New Roman"/>
                <w:noProof/>
                <w:sz w:val="24"/>
                <w:szCs w:val="24"/>
                <w:lang w:eastAsia="ru-RU"/>
              </w:rPr>
            </w:pPr>
          </w:p>
        </w:tc>
        <w:tc>
          <w:tcPr>
            <w:tcW w:w="943" w:type="pct"/>
            <w:vMerge w:val="restart"/>
          </w:tcPr>
          <w:p w14:paraId="3A82EA64" w14:textId="5F80CC2F" w:rsidR="00BD6D3E" w:rsidRPr="002F4C3E" w:rsidRDefault="00BD6D3E" w:rsidP="00BD6D3E">
            <w:pPr>
              <w:widowControl w:val="0"/>
              <w:rPr>
                <w:rFonts w:ascii="Times New Roman" w:hAnsi="Times New Roman"/>
                <w:sz w:val="24"/>
                <w:szCs w:val="24"/>
              </w:rPr>
            </w:pPr>
            <w:r w:rsidRPr="002F4C3E">
              <w:rPr>
                <w:rFonts w:ascii="Times New Roman" w:hAnsi="Times New Roman"/>
                <w:noProof/>
                <w:sz w:val="24"/>
                <w:szCs w:val="24"/>
                <w:lang w:eastAsia="ru-RU"/>
              </w:rPr>
              <w:t>ОПК-6.2 Понимает принципы работы современных цифровых информационных технологий, соответствующих содержанию профессиональных задач</w:t>
            </w:r>
          </w:p>
        </w:tc>
        <w:tc>
          <w:tcPr>
            <w:tcW w:w="2537" w:type="pct"/>
          </w:tcPr>
          <w:p w14:paraId="4B66CB35" w14:textId="711BF61C" w:rsidR="00BD6D3E" w:rsidRPr="002F4C3E" w:rsidRDefault="00BD6D3E" w:rsidP="00BD6D3E">
            <w:pPr>
              <w:widowControl w:val="0"/>
              <w:tabs>
                <w:tab w:val="left" w:pos="1560"/>
              </w:tabs>
              <w:rPr>
                <w:rFonts w:ascii="Times New Roman" w:hAnsi="Times New Roman"/>
                <w:sz w:val="24"/>
                <w:szCs w:val="24"/>
              </w:rPr>
            </w:pPr>
            <w:r w:rsidRPr="002F4C3E">
              <w:rPr>
                <w:rFonts w:ascii="Times New Roman" w:hAnsi="Times New Roman"/>
                <w:noProof/>
                <w:sz w:val="24"/>
                <w:szCs w:val="24"/>
                <w:lang w:eastAsia="ru-RU"/>
              </w:rPr>
              <w:t xml:space="preserve">ОПК-6.2. З-1. Знает принципы работы соответствующих содержанию профессиональных задач современных цифровых информационных технологий </w:t>
            </w:r>
          </w:p>
        </w:tc>
      </w:tr>
      <w:tr w:rsidR="002F4C3E" w:rsidRPr="002F4C3E" w14:paraId="50A34D75" w14:textId="77777777" w:rsidTr="00176457">
        <w:trPr>
          <w:trHeight w:val="397"/>
          <w:jc w:val="center"/>
        </w:trPr>
        <w:tc>
          <w:tcPr>
            <w:tcW w:w="650" w:type="pct"/>
            <w:vMerge/>
          </w:tcPr>
          <w:p w14:paraId="100E3E39" w14:textId="77777777" w:rsidR="00BD6D3E" w:rsidRPr="002F4C3E" w:rsidRDefault="00BD6D3E" w:rsidP="00BD6D3E">
            <w:pPr>
              <w:widowControl w:val="0"/>
              <w:rPr>
                <w:rFonts w:ascii="Times New Roman" w:hAnsi="Times New Roman"/>
                <w:sz w:val="24"/>
                <w:szCs w:val="24"/>
              </w:rPr>
            </w:pPr>
          </w:p>
        </w:tc>
        <w:tc>
          <w:tcPr>
            <w:tcW w:w="870" w:type="pct"/>
            <w:vMerge/>
          </w:tcPr>
          <w:p w14:paraId="0D75C5FC" w14:textId="77777777" w:rsidR="00BD6D3E" w:rsidRPr="002F4C3E" w:rsidRDefault="00BD6D3E" w:rsidP="00BD6D3E">
            <w:pPr>
              <w:widowControl w:val="0"/>
              <w:rPr>
                <w:rFonts w:ascii="Times New Roman" w:hAnsi="Times New Roman"/>
                <w:noProof/>
                <w:sz w:val="24"/>
                <w:szCs w:val="24"/>
                <w:lang w:eastAsia="ru-RU"/>
              </w:rPr>
            </w:pPr>
          </w:p>
        </w:tc>
        <w:tc>
          <w:tcPr>
            <w:tcW w:w="943" w:type="pct"/>
            <w:vMerge/>
          </w:tcPr>
          <w:p w14:paraId="7A390DA4" w14:textId="77777777" w:rsidR="00BD6D3E" w:rsidRPr="002F4C3E" w:rsidRDefault="00BD6D3E" w:rsidP="00BD6D3E">
            <w:pPr>
              <w:widowControl w:val="0"/>
              <w:rPr>
                <w:rFonts w:ascii="Times New Roman" w:hAnsi="Times New Roman"/>
                <w:sz w:val="24"/>
                <w:szCs w:val="24"/>
              </w:rPr>
            </w:pPr>
          </w:p>
        </w:tc>
        <w:tc>
          <w:tcPr>
            <w:tcW w:w="2537" w:type="pct"/>
          </w:tcPr>
          <w:p w14:paraId="79CD3626" w14:textId="7AF3E912" w:rsidR="00BD6D3E" w:rsidRPr="002F4C3E" w:rsidRDefault="00BD6D3E" w:rsidP="00BD6D3E">
            <w:pPr>
              <w:widowControl w:val="0"/>
              <w:tabs>
                <w:tab w:val="left" w:pos="1560"/>
              </w:tabs>
              <w:rPr>
                <w:rFonts w:ascii="Times New Roman" w:hAnsi="Times New Roman"/>
                <w:sz w:val="24"/>
                <w:szCs w:val="24"/>
              </w:rPr>
            </w:pPr>
            <w:r w:rsidRPr="002F4C3E">
              <w:rPr>
                <w:rFonts w:ascii="Times New Roman" w:hAnsi="Times New Roman"/>
                <w:noProof/>
                <w:sz w:val="24"/>
                <w:szCs w:val="24"/>
                <w:lang w:eastAsia="ru-RU"/>
              </w:rPr>
              <w:t>ОПК-6.2. У-1. Умеет применять принципы работы соответствующих содержанию профессиональных задач современных цифровых информационных технологий</w:t>
            </w:r>
          </w:p>
        </w:tc>
      </w:tr>
      <w:bookmarkEnd w:id="12"/>
    </w:tbl>
    <w:p w14:paraId="15FDD8DD" w14:textId="3043A521" w:rsidR="004D3D2A" w:rsidRPr="002F4C3E" w:rsidRDefault="004D3D2A" w:rsidP="00682BE9">
      <w:pPr>
        <w:pStyle w:val="11"/>
        <w:shd w:val="clear" w:color="auto" w:fill="FFFFFF"/>
        <w:tabs>
          <w:tab w:val="left" w:pos="993"/>
          <w:tab w:val="left" w:pos="1276"/>
        </w:tabs>
        <w:suppressAutoHyphens w:val="0"/>
        <w:ind w:firstLine="720"/>
        <w:jc w:val="center"/>
        <w:rPr>
          <w:b/>
          <w:sz w:val="24"/>
          <w:szCs w:val="24"/>
        </w:rPr>
      </w:pPr>
    </w:p>
    <w:p w14:paraId="008D2D6A" w14:textId="6BFBD4E7" w:rsidR="00E30F72" w:rsidRPr="002F4C3E" w:rsidRDefault="00BA0DDD" w:rsidP="00682BE9">
      <w:pPr>
        <w:pStyle w:val="11"/>
        <w:shd w:val="clear" w:color="auto" w:fill="FFFFFF"/>
        <w:tabs>
          <w:tab w:val="left" w:pos="993"/>
          <w:tab w:val="left" w:pos="1276"/>
        </w:tabs>
        <w:suppressAutoHyphens w:val="0"/>
        <w:ind w:firstLine="720"/>
        <w:jc w:val="center"/>
        <w:rPr>
          <w:b/>
          <w:sz w:val="24"/>
          <w:szCs w:val="24"/>
        </w:rPr>
      </w:pPr>
      <w:r w:rsidRPr="002F4C3E">
        <w:rPr>
          <w:b/>
          <w:sz w:val="24"/>
          <w:szCs w:val="24"/>
        </w:rPr>
        <w:t>6</w:t>
      </w:r>
      <w:r w:rsidR="006E26A7" w:rsidRPr="002F4C3E">
        <w:rPr>
          <w:b/>
          <w:sz w:val="24"/>
          <w:szCs w:val="24"/>
        </w:rPr>
        <w:t>.1.3.</w:t>
      </w:r>
      <w:r w:rsidR="006E26A7" w:rsidRPr="002F4C3E">
        <w:rPr>
          <w:b/>
          <w:sz w:val="24"/>
          <w:szCs w:val="24"/>
        </w:rPr>
        <w:tab/>
        <w:t xml:space="preserve"> </w:t>
      </w:r>
      <w:r w:rsidR="00E30F72" w:rsidRPr="002F4C3E">
        <w:rPr>
          <w:b/>
          <w:sz w:val="24"/>
          <w:szCs w:val="24"/>
        </w:rPr>
        <w:t>Профессиональные компетенции, формируемые и проверяемые в результате государственной итоговой аттестации</w:t>
      </w:r>
    </w:p>
    <w:p w14:paraId="6461EB00" w14:textId="1B815504" w:rsidR="007A6B3B" w:rsidRPr="002F4C3E" w:rsidRDefault="007A6B3B" w:rsidP="00682BE9">
      <w:pPr>
        <w:pStyle w:val="11"/>
        <w:shd w:val="clear" w:color="auto" w:fill="FFFFFF"/>
        <w:tabs>
          <w:tab w:val="left" w:pos="993"/>
          <w:tab w:val="left" w:pos="1276"/>
        </w:tabs>
        <w:suppressAutoHyphens w:val="0"/>
        <w:ind w:firstLine="720"/>
        <w:jc w:val="center"/>
        <w:rPr>
          <w:b/>
          <w:sz w:val="24"/>
          <w:szCs w:val="24"/>
        </w:rPr>
      </w:pPr>
    </w:p>
    <w:tbl>
      <w:tblPr>
        <w:tblStyle w:val="14"/>
        <w:tblW w:w="5000" w:type="pct"/>
        <w:tblLook w:val="04A0" w:firstRow="1" w:lastRow="0" w:firstColumn="1" w:lastColumn="0" w:noHBand="0" w:noVBand="1"/>
      </w:tblPr>
      <w:tblGrid>
        <w:gridCol w:w="2269"/>
        <w:gridCol w:w="2051"/>
        <w:gridCol w:w="2151"/>
        <w:gridCol w:w="2873"/>
      </w:tblGrid>
      <w:tr w:rsidR="002F4C3E" w:rsidRPr="002F4C3E" w14:paraId="55E78343" w14:textId="77777777" w:rsidTr="00176457">
        <w:trPr>
          <w:trHeight w:val="454"/>
        </w:trPr>
        <w:tc>
          <w:tcPr>
            <w:tcW w:w="2269" w:type="dxa"/>
            <w:tcBorders>
              <w:top w:val="single" w:sz="4" w:space="0" w:color="auto"/>
              <w:left w:val="single" w:sz="4" w:space="0" w:color="auto"/>
              <w:right w:val="single" w:sz="4" w:space="0" w:color="auto"/>
            </w:tcBorders>
            <w:vAlign w:val="center"/>
          </w:tcPr>
          <w:p w14:paraId="6AA7243F" w14:textId="03AD3400" w:rsidR="00BD6D3E" w:rsidRPr="002F4C3E" w:rsidRDefault="00BD6D3E" w:rsidP="00BD6D3E">
            <w:pPr>
              <w:widowControl w:val="0"/>
              <w:jc w:val="center"/>
              <w:rPr>
                <w:rFonts w:ascii="Times New Roman" w:hAnsi="Times New Roman"/>
                <w:iCs/>
                <w:sz w:val="24"/>
                <w:szCs w:val="24"/>
              </w:rPr>
            </w:pPr>
            <w:r w:rsidRPr="002F4C3E">
              <w:rPr>
                <w:rFonts w:ascii="Times New Roman" w:hAnsi="Times New Roman"/>
                <w:b/>
                <w:sz w:val="24"/>
                <w:szCs w:val="24"/>
              </w:rPr>
              <w:t>Типы задач профессиональной деятельности</w:t>
            </w:r>
          </w:p>
        </w:tc>
        <w:tc>
          <w:tcPr>
            <w:tcW w:w="2051" w:type="dxa"/>
            <w:tcBorders>
              <w:top w:val="single" w:sz="4" w:space="0" w:color="auto"/>
              <w:left w:val="single" w:sz="4" w:space="0" w:color="auto"/>
              <w:right w:val="single" w:sz="4" w:space="0" w:color="auto"/>
            </w:tcBorders>
            <w:vAlign w:val="center"/>
          </w:tcPr>
          <w:p w14:paraId="26B0905C" w14:textId="77777777" w:rsidR="00BD6D3E" w:rsidRPr="002F4C3E" w:rsidRDefault="00BD6D3E" w:rsidP="00BD6D3E">
            <w:pPr>
              <w:pStyle w:val="11"/>
              <w:tabs>
                <w:tab w:val="left" w:pos="993"/>
                <w:tab w:val="left" w:pos="1276"/>
              </w:tabs>
              <w:suppressAutoHyphens w:val="0"/>
              <w:jc w:val="center"/>
              <w:rPr>
                <w:b/>
                <w:sz w:val="24"/>
                <w:szCs w:val="24"/>
              </w:rPr>
            </w:pPr>
            <w:r w:rsidRPr="002F4C3E">
              <w:rPr>
                <w:b/>
                <w:sz w:val="24"/>
                <w:szCs w:val="24"/>
              </w:rPr>
              <w:t>Компетенции</w:t>
            </w:r>
          </w:p>
          <w:p w14:paraId="29266FBC" w14:textId="5E9EE147" w:rsidR="00BD6D3E" w:rsidRPr="002F4C3E" w:rsidRDefault="00BD6D3E" w:rsidP="00BD6D3E">
            <w:pPr>
              <w:widowControl w:val="0"/>
              <w:jc w:val="center"/>
              <w:rPr>
                <w:rFonts w:ascii="Times New Roman" w:hAnsi="Times New Roman"/>
                <w:i/>
                <w:iCs/>
                <w:sz w:val="24"/>
                <w:szCs w:val="24"/>
              </w:rPr>
            </w:pPr>
            <w:r w:rsidRPr="002F4C3E">
              <w:rPr>
                <w:rFonts w:ascii="Times New Roman" w:hAnsi="Times New Roman"/>
                <w:b/>
                <w:i/>
                <w:sz w:val="24"/>
                <w:szCs w:val="24"/>
              </w:rPr>
              <w:t>(код и наименование компетенции</w:t>
            </w:r>
          </w:p>
        </w:tc>
        <w:tc>
          <w:tcPr>
            <w:tcW w:w="2151" w:type="dxa"/>
            <w:tcBorders>
              <w:top w:val="single" w:sz="4" w:space="0" w:color="auto"/>
              <w:left w:val="single" w:sz="4" w:space="0" w:color="auto"/>
              <w:right w:val="single" w:sz="4" w:space="0" w:color="auto"/>
            </w:tcBorders>
            <w:vAlign w:val="center"/>
          </w:tcPr>
          <w:p w14:paraId="1035420E" w14:textId="77777777" w:rsidR="00BD6D3E" w:rsidRPr="002F4C3E" w:rsidRDefault="00BD6D3E" w:rsidP="00BD6D3E">
            <w:pPr>
              <w:widowControl w:val="0"/>
              <w:tabs>
                <w:tab w:val="left" w:pos="709"/>
              </w:tabs>
              <w:jc w:val="center"/>
              <w:rPr>
                <w:rFonts w:ascii="Times New Roman" w:eastAsia="Times New Roman" w:hAnsi="Times New Roman"/>
                <w:b/>
                <w:sz w:val="24"/>
                <w:szCs w:val="24"/>
                <w:lang w:eastAsia="ar-SA"/>
              </w:rPr>
            </w:pPr>
            <w:r w:rsidRPr="002F4C3E">
              <w:rPr>
                <w:rFonts w:ascii="Times New Roman" w:eastAsia="Times New Roman" w:hAnsi="Times New Roman"/>
                <w:b/>
                <w:sz w:val="24"/>
                <w:szCs w:val="24"/>
                <w:lang w:eastAsia="ar-SA"/>
              </w:rPr>
              <w:t>Индикаторы достижения компетенций</w:t>
            </w:r>
          </w:p>
          <w:p w14:paraId="429959E3" w14:textId="6633BDB8" w:rsidR="00BD6D3E" w:rsidRPr="002F4C3E" w:rsidRDefault="00BD6D3E" w:rsidP="00BD6D3E">
            <w:pPr>
              <w:widowControl w:val="0"/>
              <w:jc w:val="center"/>
              <w:rPr>
                <w:rFonts w:ascii="Times New Roman" w:hAnsi="Times New Roman"/>
                <w:i/>
                <w:iCs/>
                <w:sz w:val="24"/>
                <w:szCs w:val="24"/>
              </w:rPr>
            </w:pPr>
            <w:r w:rsidRPr="002F4C3E">
              <w:rPr>
                <w:rFonts w:ascii="Times New Roman" w:hAnsi="Times New Roman"/>
                <w:b/>
                <w:i/>
                <w:sz w:val="24"/>
                <w:szCs w:val="24"/>
              </w:rPr>
              <w:t>(код и наименование индикатора)</w:t>
            </w:r>
          </w:p>
        </w:tc>
        <w:tc>
          <w:tcPr>
            <w:tcW w:w="3022" w:type="dxa"/>
            <w:tcBorders>
              <w:left w:val="single" w:sz="4" w:space="0" w:color="auto"/>
            </w:tcBorders>
            <w:vAlign w:val="center"/>
          </w:tcPr>
          <w:p w14:paraId="101A2419" w14:textId="6A02233E" w:rsidR="00BD6D3E" w:rsidRPr="002F4C3E" w:rsidRDefault="00BD6D3E" w:rsidP="00BD6D3E">
            <w:pPr>
              <w:widowControl w:val="0"/>
              <w:jc w:val="center"/>
              <w:rPr>
                <w:rFonts w:ascii="Times New Roman" w:hAnsi="Times New Roman"/>
                <w:iCs/>
                <w:sz w:val="24"/>
                <w:szCs w:val="24"/>
              </w:rPr>
            </w:pPr>
            <w:r w:rsidRPr="002F4C3E">
              <w:rPr>
                <w:rFonts w:ascii="Times New Roman" w:hAnsi="Times New Roman"/>
                <w:b/>
                <w:sz w:val="24"/>
                <w:szCs w:val="24"/>
              </w:rPr>
              <w:t>Результаты обучения</w:t>
            </w:r>
          </w:p>
        </w:tc>
      </w:tr>
      <w:tr w:rsidR="002F4C3E" w:rsidRPr="002F4C3E" w14:paraId="13B504C4" w14:textId="77777777" w:rsidTr="00176457">
        <w:trPr>
          <w:trHeight w:val="454"/>
        </w:trPr>
        <w:tc>
          <w:tcPr>
            <w:tcW w:w="2269" w:type="dxa"/>
            <w:vMerge w:val="restart"/>
            <w:tcBorders>
              <w:top w:val="single" w:sz="4" w:space="0" w:color="auto"/>
              <w:left w:val="single" w:sz="4" w:space="0" w:color="auto"/>
              <w:right w:val="single" w:sz="4" w:space="0" w:color="auto"/>
            </w:tcBorders>
          </w:tcPr>
          <w:p w14:paraId="1BA5EA3C" w14:textId="52922383" w:rsidR="00752462" w:rsidRPr="002F4C3E" w:rsidRDefault="00752462" w:rsidP="00883F8E">
            <w:pPr>
              <w:widowControl w:val="0"/>
              <w:rPr>
                <w:rFonts w:ascii="Times New Roman" w:hAnsi="Times New Roman"/>
                <w:iCs/>
                <w:sz w:val="24"/>
                <w:szCs w:val="24"/>
              </w:rPr>
            </w:pPr>
            <w:r w:rsidRPr="002F4C3E">
              <w:rPr>
                <w:rFonts w:ascii="Times New Roman" w:hAnsi="Times New Roman"/>
                <w:sz w:val="24"/>
                <w:szCs w:val="24"/>
              </w:rPr>
              <w:t>аналитический, финансовый</w:t>
            </w:r>
          </w:p>
        </w:tc>
        <w:tc>
          <w:tcPr>
            <w:tcW w:w="2051" w:type="dxa"/>
            <w:vMerge w:val="restart"/>
            <w:tcBorders>
              <w:top w:val="single" w:sz="4" w:space="0" w:color="auto"/>
              <w:left w:val="single" w:sz="4" w:space="0" w:color="auto"/>
              <w:right w:val="single" w:sz="4" w:space="0" w:color="auto"/>
            </w:tcBorders>
          </w:tcPr>
          <w:p w14:paraId="1D8EF0CF" w14:textId="7AF81E0E" w:rsidR="00752462" w:rsidRPr="002F4C3E" w:rsidRDefault="00752462" w:rsidP="00883F8E">
            <w:pPr>
              <w:widowControl w:val="0"/>
              <w:rPr>
                <w:rFonts w:ascii="Times New Roman" w:hAnsi="Times New Roman"/>
                <w:iCs/>
                <w:sz w:val="24"/>
                <w:szCs w:val="24"/>
              </w:rPr>
            </w:pPr>
            <w:r w:rsidRPr="002F4C3E">
              <w:rPr>
                <w:rFonts w:ascii="Times New Roman" w:hAnsi="Times New Roman"/>
                <w:iCs/>
                <w:sz w:val="24"/>
                <w:szCs w:val="24"/>
              </w:rPr>
              <w:t>ПК-1. Способен проводить внутреннюю аудиторскую проверку в составе группы</w:t>
            </w:r>
          </w:p>
        </w:tc>
        <w:tc>
          <w:tcPr>
            <w:tcW w:w="2151" w:type="dxa"/>
            <w:vMerge w:val="restart"/>
            <w:tcBorders>
              <w:top w:val="single" w:sz="4" w:space="0" w:color="auto"/>
              <w:left w:val="single" w:sz="4" w:space="0" w:color="auto"/>
              <w:right w:val="single" w:sz="4" w:space="0" w:color="auto"/>
            </w:tcBorders>
          </w:tcPr>
          <w:p w14:paraId="0FB8FDE2" w14:textId="77777777" w:rsidR="00752462" w:rsidRPr="002F4C3E" w:rsidRDefault="00752462" w:rsidP="00883F8E">
            <w:pPr>
              <w:widowControl w:val="0"/>
              <w:rPr>
                <w:rFonts w:ascii="Times New Roman" w:hAnsi="Times New Roman"/>
                <w:iCs/>
                <w:sz w:val="24"/>
                <w:szCs w:val="24"/>
              </w:rPr>
            </w:pPr>
            <w:r w:rsidRPr="002F4C3E">
              <w:rPr>
                <w:rFonts w:ascii="Times New Roman" w:hAnsi="Times New Roman"/>
                <w:iCs/>
                <w:sz w:val="24"/>
                <w:szCs w:val="24"/>
              </w:rPr>
              <w:t>ПК-1.1. Осуществляет подготовку к выполнению внутренней аудиторской проверки в соответствии с программой внутренней аудиторской проверки</w:t>
            </w:r>
          </w:p>
        </w:tc>
        <w:tc>
          <w:tcPr>
            <w:tcW w:w="3022" w:type="dxa"/>
            <w:tcBorders>
              <w:left w:val="single" w:sz="4" w:space="0" w:color="auto"/>
            </w:tcBorders>
          </w:tcPr>
          <w:p w14:paraId="46F081EC" w14:textId="77777777" w:rsidR="00752462" w:rsidRPr="002F4C3E" w:rsidRDefault="00752462" w:rsidP="00883F8E">
            <w:pPr>
              <w:widowControl w:val="0"/>
              <w:rPr>
                <w:rFonts w:ascii="Times New Roman" w:hAnsi="Times New Roman"/>
                <w:iCs/>
                <w:sz w:val="24"/>
                <w:szCs w:val="24"/>
                <w:highlight w:val="yellow"/>
              </w:rPr>
            </w:pPr>
            <w:r w:rsidRPr="002F4C3E">
              <w:rPr>
                <w:rFonts w:ascii="Times New Roman" w:hAnsi="Times New Roman"/>
                <w:iCs/>
                <w:sz w:val="24"/>
                <w:szCs w:val="24"/>
              </w:rPr>
              <w:t>ПК-1.1. З-1. Знает международные профессиональные стандарты внутреннего аудита</w:t>
            </w:r>
          </w:p>
        </w:tc>
      </w:tr>
      <w:tr w:rsidR="002F4C3E" w:rsidRPr="002F4C3E" w14:paraId="3FBFBCDA" w14:textId="77777777" w:rsidTr="00176457">
        <w:trPr>
          <w:trHeight w:val="454"/>
        </w:trPr>
        <w:tc>
          <w:tcPr>
            <w:tcW w:w="2269" w:type="dxa"/>
            <w:vMerge/>
            <w:tcBorders>
              <w:left w:val="single" w:sz="4" w:space="0" w:color="auto"/>
              <w:right w:val="single" w:sz="4" w:space="0" w:color="auto"/>
            </w:tcBorders>
          </w:tcPr>
          <w:p w14:paraId="77952470" w14:textId="77777777" w:rsidR="00752462" w:rsidRPr="002F4C3E" w:rsidRDefault="00752462" w:rsidP="00883F8E">
            <w:pPr>
              <w:widowControl w:val="0"/>
              <w:tabs>
                <w:tab w:val="left" w:pos="709"/>
              </w:tabs>
              <w:rPr>
                <w:rFonts w:ascii="Times New Roman" w:hAnsi="Times New Roman"/>
                <w:iCs/>
                <w:sz w:val="24"/>
                <w:szCs w:val="24"/>
              </w:rPr>
            </w:pPr>
          </w:p>
        </w:tc>
        <w:tc>
          <w:tcPr>
            <w:tcW w:w="2051" w:type="dxa"/>
            <w:vMerge/>
            <w:tcBorders>
              <w:left w:val="single" w:sz="4" w:space="0" w:color="auto"/>
              <w:right w:val="single" w:sz="4" w:space="0" w:color="auto"/>
            </w:tcBorders>
          </w:tcPr>
          <w:p w14:paraId="2284985D" w14:textId="4717D00C" w:rsidR="00752462" w:rsidRPr="002F4C3E" w:rsidRDefault="00752462" w:rsidP="00883F8E">
            <w:pPr>
              <w:widowControl w:val="0"/>
              <w:tabs>
                <w:tab w:val="left" w:pos="709"/>
              </w:tabs>
              <w:rPr>
                <w:rFonts w:ascii="Times New Roman" w:hAnsi="Times New Roman"/>
                <w:iCs/>
                <w:sz w:val="24"/>
                <w:szCs w:val="24"/>
              </w:rPr>
            </w:pPr>
          </w:p>
        </w:tc>
        <w:tc>
          <w:tcPr>
            <w:tcW w:w="2151" w:type="dxa"/>
            <w:vMerge/>
            <w:tcBorders>
              <w:left w:val="single" w:sz="4" w:space="0" w:color="auto"/>
              <w:right w:val="single" w:sz="4" w:space="0" w:color="auto"/>
            </w:tcBorders>
          </w:tcPr>
          <w:p w14:paraId="53D5F45C" w14:textId="77777777" w:rsidR="00752462" w:rsidRPr="002F4C3E" w:rsidRDefault="00752462" w:rsidP="00883F8E">
            <w:pPr>
              <w:widowControl w:val="0"/>
              <w:tabs>
                <w:tab w:val="left" w:pos="709"/>
              </w:tabs>
              <w:rPr>
                <w:rFonts w:ascii="Times New Roman" w:hAnsi="Times New Roman"/>
                <w:iCs/>
                <w:sz w:val="24"/>
                <w:szCs w:val="24"/>
              </w:rPr>
            </w:pPr>
          </w:p>
        </w:tc>
        <w:tc>
          <w:tcPr>
            <w:tcW w:w="3022" w:type="dxa"/>
            <w:tcBorders>
              <w:left w:val="single" w:sz="4" w:space="0" w:color="auto"/>
            </w:tcBorders>
          </w:tcPr>
          <w:p w14:paraId="520C5FB0" w14:textId="77777777" w:rsidR="00752462" w:rsidRPr="002F4C3E" w:rsidRDefault="00752462" w:rsidP="00883F8E">
            <w:pPr>
              <w:widowControl w:val="0"/>
              <w:tabs>
                <w:tab w:val="left" w:pos="709"/>
              </w:tabs>
              <w:rPr>
                <w:rFonts w:ascii="Times New Roman" w:hAnsi="Times New Roman"/>
                <w:iCs/>
                <w:sz w:val="24"/>
                <w:szCs w:val="24"/>
                <w:highlight w:val="yellow"/>
              </w:rPr>
            </w:pPr>
            <w:r w:rsidRPr="002F4C3E">
              <w:rPr>
                <w:rFonts w:ascii="Times New Roman" w:hAnsi="Times New Roman"/>
                <w:iCs/>
                <w:sz w:val="24"/>
                <w:szCs w:val="24"/>
              </w:rPr>
              <w:t>ПК-1.1. З-2. Знает принципы организации и порядок функционирования бизнеса (вида деятельности), бизнес-модели, процессов и процедур организации</w:t>
            </w:r>
          </w:p>
        </w:tc>
      </w:tr>
      <w:tr w:rsidR="002F4C3E" w:rsidRPr="002F4C3E" w14:paraId="7BD25587" w14:textId="77777777" w:rsidTr="00176457">
        <w:trPr>
          <w:trHeight w:val="454"/>
        </w:trPr>
        <w:tc>
          <w:tcPr>
            <w:tcW w:w="2269" w:type="dxa"/>
            <w:vMerge/>
            <w:tcBorders>
              <w:left w:val="single" w:sz="4" w:space="0" w:color="auto"/>
              <w:right w:val="single" w:sz="4" w:space="0" w:color="auto"/>
            </w:tcBorders>
          </w:tcPr>
          <w:p w14:paraId="3ADCB9E8" w14:textId="77777777" w:rsidR="00752462" w:rsidRPr="002F4C3E" w:rsidRDefault="00752462" w:rsidP="00883F8E">
            <w:pPr>
              <w:widowControl w:val="0"/>
              <w:tabs>
                <w:tab w:val="left" w:pos="709"/>
              </w:tabs>
              <w:rPr>
                <w:rFonts w:ascii="Times New Roman" w:hAnsi="Times New Roman"/>
                <w:iCs/>
                <w:sz w:val="24"/>
                <w:szCs w:val="24"/>
              </w:rPr>
            </w:pPr>
          </w:p>
        </w:tc>
        <w:tc>
          <w:tcPr>
            <w:tcW w:w="2051" w:type="dxa"/>
            <w:vMerge/>
            <w:tcBorders>
              <w:left w:val="single" w:sz="4" w:space="0" w:color="auto"/>
              <w:right w:val="single" w:sz="4" w:space="0" w:color="auto"/>
            </w:tcBorders>
          </w:tcPr>
          <w:p w14:paraId="39BCCFD6" w14:textId="2FA3D2DA" w:rsidR="00752462" w:rsidRPr="002F4C3E" w:rsidRDefault="00752462" w:rsidP="00883F8E">
            <w:pPr>
              <w:widowControl w:val="0"/>
              <w:tabs>
                <w:tab w:val="left" w:pos="709"/>
              </w:tabs>
              <w:rPr>
                <w:rFonts w:ascii="Times New Roman" w:hAnsi="Times New Roman"/>
                <w:iCs/>
                <w:sz w:val="24"/>
                <w:szCs w:val="24"/>
              </w:rPr>
            </w:pPr>
          </w:p>
        </w:tc>
        <w:tc>
          <w:tcPr>
            <w:tcW w:w="2151" w:type="dxa"/>
            <w:vMerge/>
            <w:tcBorders>
              <w:left w:val="single" w:sz="4" w:space="0" w:color="auto"/>
              <w:right w:val="single" w:sz="4" w:space="0" w:color="auto"/>
            </w:tcBorders>
          </w:tcPr>
          <w:p w14:paraId="1B7E1A03" w14:textId="77777777" w:rsidR="00752462" w:rsidRPr="002F4C3E" w:rsidRDefault="00752462" w:rsidP="00883F8E">
            <w:pPr>
              <w:widowControl w:val="0"/>
              <w:tabs>
                <w:tab w:val="left" w:pos="709"/>
              </w:tabs>
              <w:rPr>
                <w:rFonts w:ascii="Times New Roman" w:hAnsi="Times New Roman"/>
                <w:iCs/>
                <w:sz w:val="24"/>
                <w:szCs w:val="24"/>
              </w:rPr>
            </w:pPr>
          </w:p>
        </w:tc>
        <w:tc>
          <w:tcPr>
            <w:tcW w:w="3022" w:type="dxa"/>
            <w:tcBorders>
              <w:left w:val="single" w:sz="4" w:space="0" w:color="auto"/>
            </w:tcBorders>
          </w:tcPr>
          <w:p w14:paraId="4FB8B3B0"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ПК-1.1. У-1. </w:t>
            </w:r>
            <w:r w:rsidRPr="002F4C3E">
              <w:rPr>
                <w:rFonts w:ascii="Times New Roman" w:hAnsi="Times New Roman"/>
                <w:bCs/>
                <w:iCs/>
                <w:sz w:val="24"/>
                <w:szCs w:val="24"/>
              </w:rPr>
              <w:t>Умеет</w:t>
            </w:r>
            <w:r w:rsidRPr="002F4C3E">
              <w:rPr>
                <w:rFonts w:ascii="Times New Roman" w:hAnsi="Times New Roman"/>
                <w:iCs/>
                <w:sz w:val="24"/>
                <w:szCs w:val="24"/>
              </w:rPr>
              <w:t xml:space="preserve"> выполнять процедуры </w:t>
            </w:r>
            <w:r w:rsidRPr="002F4C3E">
              <w:rPr>
                <w:rFonts w:ascii="Times New Roman" w:hAnsi="Times New Roman"/>
                <w:iCs/>
                <w:sz w:val="24"/>
                <w:szCs w:val="24"/>
              </w:rPr>
              <w:lastRenderedPageBreak/>
              <w:t>тестирования (опрос (запрос), наблюдение (осмотр), проверка (инспектирование), повторное выполнение, пересчет (подсчет), подтверждение), аналитические процедуры (анализ финансовых и нефинансовых коэффициентов, статистический анализ, сравнение фактических и плановых показателей, тренд-анализ), либо их сочетания с использованием программного обеспечения для целей внутреннего аудита или без него</w:t>
            </w:r>
          </w:p>
        </w:tc>
      </w:tr>
      <w:tr w:rsidR="002F4C3E" w:rsidRPr="002F4C3E" w14:paraId="0DBAB545" w14:textId="77777777" w:rsidTr="00176457">
        <w:trPr>
          <w:trHeight w:val="454"/>
        </w:trPr>
        <w:tc>
          <w:tcPr>
            <w:tcW w:w="2269" w:type="dxa"/>
            <w:vMerge/>
            <w:tcBorders>
              <w:left w:val="single" w:sz="4" w:space="0" w:color="auto"/>
              <w:right w:val="single" w:sz="4" w:space="0" w:color="auto"/>
            </w:tcBorders>
          </w:tcPr>
          <w:p w14:paraId="3D331AC6" w14:textId="77777777" w:rsidR="00752462" w:rsidRPr="002F4C3E" w:rsidRDefault="00752462" w:rsidP="00883F8E">
            <w:pPr>
              <w:widowControl w:val="0"/>
              <w:tabs>
                <w:tab w:val="left" w:pos="709"/>
              </w:tabs>
              <w:rPr>
                <w:rFonts w:ascii="Times New Roman" w:hAnsi="Times New Roman"/>
                <w:iCs/>
                <w:sz w:val="24"/>
                <w:szCs w:val="24"/>
              </w:rPr>
            </w:pPr>
          </w:p>
        </w:tc>
        <w:tc>
          <w:tcPr>
            <w:tcW w:w="2051" w:type="dxa"/>
            <w:vMerge/>
            <w:tcBorders>
              <w:left w:val="single" w:sz="4" w:space="0" w:color="auto"/>
              <w:right w:val="single" w:sz="4" w:space="0" w:color="auto"/>
            </w:tcBorders>
          </w:tcPr>
          <w:p w14:paraId="4F282024" w14:textId="40D4C269" w:rsidR="00752462" w:rsidRPr="002F4C3E" w:rsidRDefault="00752462" w:rsidP="00883F8E">
            <w:pPr>
              <w:widowControl w:val="0"/>
              <w:tabs>
                <w:tab w:val="left" w:pos="709"/>
              </w:tabs>
              <w:rPr>
                <w:rFonts w:ascii="Times New Roman" w:hAnsi="Times New Roman"/>
                <w:iCs/>
                <w:sz w:val="24"/>
                <w:szCs w:val="24"/>
              </w:rPr>
            </w:pPr>
          </w:p>
        </w:tc>
        <w:tc>
          <w:tcPr>
            <w:tcW w:w="2151" w:type="dxa"/>
            <w:vMerge/>
            <w:tcBorders>
              <w:left w:val="single" w:sz="4" w:space="0" w:color="auto"/>
              <w:bottom w:val="single" w:sz="4" w:space="0" w:color="auto"/>
              <w:right w:val="single" w:sz="4" w:space="0" w:color="auto"/>
            </w:tcBorders>
          </w:tcPr>
          <w:p w14:paraId="5165E7E8" w14:textId="77777777" w:rsidR="00752462" w:rsidRPr="002F4C3E" w:rsidRDefault="00752462" w:rsidP="00883F8E">
            <w:pPr>
              <w:widowControl w:val="0"/>
              <w:tabs>
                <w:tab w:val="left" w:pos="709"/>
              </w:tabs>
              <w:rPr>
                <w:rFonts w:ascii="Times New Roman" w:hAnsi="Times New Roman"/>
                <w:iCs/>
                <w:sz w:val="24"/>
                <w:szCs w:val="24"/>
              </w:rPr>
            </w:pPr>
          </w:p>
        </w:tc>
        <w:tc>
          <w:tcPr>
            <w:tcW w:w="3022" w:type="dxa"/>
            <w:tcBorders>
              <w:left w:val="single" w:sz="4" w:space="0" w:color="auto"/>
            </w:tcBorders>
          </w:tcPr>
          <w:p w14:paraId="4D7E9F86"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ПК-1.1. У-2. </w:t>
            </w:r>
            <w:r w:rsidRPr="002F4C3E">
              <w:rPr>
                <w:rFonts w:ascii="Times New Roman" w:hAnsi="Times New Roman"/>
                <w:bCs/>
                <w:iCs/>
                <w:sz w:val="24"/>
                <w:szCs w:val="24"/>
              </w:rPr>
              <w:t>Умеет</w:t>
            </w:r>
            <w:r w:rsidRPr="002F4C3E">
              <w:rPr>
                <w:rFonts w:ascii="Times New Roman" w:hAnsi="Times New Roman"/>
                <w:iCs/>
                <w:sz w:val="24"/>
                <w:szCs w:val="24"/>
              </w:rPr>
              <w:t xml:space="preserve"> анализировать и оценивать информацию, выявлять причинно-следственные связи, делать выводы</w:t>
            </w:r>
          </w:p>
        </w:tc>
      </w:tr>
      <w:tr w:rsidR="002F4C3E" w:rsidRPr="002F4C3E" w14:paraId="3EEF0A75" w14:textId="77777777" w:rsidTr="00176457">
        <w:trPr>
          <w:trHeight w:val="454"/>
        </w:trPr>
        <w:tc>
          <w:tcPr>
            <w:tcW w:w="2269" w:type="dxa"/>
            <w:vMerge/>
            <w:tcBorders>
              <w:left w:val="single" w:sz="4" w:space="0" w:color="auto"/>
              <w:right w:val="single" w:sz="4" w:space="0" w:color="auto"/>
            </w:tcBorders>
          </w:tcPr>
          <w:p w14:paraId="7658B5FC" w14:textId="77777777" w:rsidR="00752462" w:rsidRPr="002F4C3E" w:rsidRDefault="00752462" w:rsidP="00883F8E">
            <w:pPr>
              <w:widowControl w:val="0"/>
              <w:tabs>
                <w:tab w:val="left" w:pos="709"/>
              </w:tabs>
              <w:rPr>
                <w:rFonts w:ascii="Times New Roman" w:hAnsi="Times New Roman"/>
                <w:iCs/>
                <w:sz w:val="24"/>
                <w:szCs w:val="24"/>
              </w:rPr>
            </w:pPr>
          </w:p>
        </w:tc>
        <w:tc>
          <w:tcPr>
            <w:tcW w:w="2051" w:type="dxa"/>
            <w:vMerge/>
            <w:tcBorders>
              <w:left w:val="single" w:sz="4" w:space="0" w:color="auto"/>
              <w:right w:val="single" w:sz="4" w:space="0" w:color="auto"/>
            </w:tcBorders>
          </w:tcPr>
          <w:p w14:paraId="4EC8C685" w14:textId="6C96F598" w:rsidR="00752462" w:rsidRPr="002F4C3E" w:rsidRDefault="00752462" w:rsidP="00883F8E">
            <w:pPr>
              <w:widowControl w:val="0"/>
              <w:tabs>
                <w:tab w:val="left" w:pos="709"/>
              </w:tabs>
              <w:rPr>
                <w:rFonts w:ascii="Times New Roman" w:hAnsi="Times New Roman"/>
                <w:iCs/>
                <w:sz w:val="24"/>
                <w:szCs w:val="24"/>
              </w:rPr>
            </w:pPr>
          </w:p>
        </w:tc>
        <w:tc>
          <w:tcPr>
            <w:tcW w:w="2151" w:type="dxa"/>
            <w:vMerge w:val="restart"/>
            <w:tcBorders>
              <w:top w:val="single" w:sz="4" w:space="0" w:color="auto"/>
              <w:left w:val="single" w:sz="4" w:space="0" w:color="auto"/>
              <w:right w:val="single" w:sz="4" w:space="0" w:color="auto"/>
            </w:tcBorders>
          </w:tcPr>
          <w:p w14:paraId="0774CDD6"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ПК-1.2. Идентифицирует и оценивает риски объекта внутреннего аудита (бизнес-процесса, проекта, программы, подразделения)</w:t>
            </w:r>
          </w:p>
        </w:tc>
        <w:tc>
          <w:tcPr>
            <w:tcW w:w="3022" w:type="dxa"/>
            <w:tcBorders>
              <w:left w:val="single" w:sz="4" w:space="0" w:color="auto"/>
            </w:tcBorders>
          </w:tcPr>
          <w:p w14:paraId="27094557"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ПК-1.2. З-1. Знает международные концепции и стандарты управления рисками и внутреннего контроля</w:t>
            </w:r>
          </w:p>
          <w:p w14:paraId="29B5CFBB"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ПК-1.2. З-2. Знает информационные системы (программные продукты), применяемые в организации, в объеме, необходимом для целей внутреннего аудита</w:t>
            </w:r>
          </w:p>
        </w:tc>
      </w:tr>
      <w:tr w:rsidR="002F4C3E" w:rsidRPr="002F4C3E" w14:paraId="33438F7A" w14:textId="77777777" w:rsidTr="00176457">
        <w:trPr>
          <w:trHeight w:val="454"/>
        </w:trPr>
        <w:tc>
          <w:tcPr>
            <w:tcW w:w="2269" w:type="dxa"/>
            <w:vMerge/>
            <w:tcBorders>
              <w:left w:val="single" w:sz="4" w:space="0" w:color="auto"/>
              <w:right w:val="single" w:sz="4" w:space="0" w:color="auto"/>
            </w:tcBorders>
          </w:tcPr>
          <w:p w14:paraId="7A6EC483" w14:textId="77777777" w:rsidR="00752462" w:rsidRPr="002F4C3E" w:rsidRDefault="00752462" w:rsidP="00883F8E">
            <w:pPr>
              <w:widowControl w:val="0"/>
              <w:tabs>
                <w:tab w:val="left" w:pos="709"/>
              </w:tabs>
              <w:rPr>
                <w:rFonts w:ascii="Times New Roman" w:hAnsi="Times New Roman"/>
                <w:iCs/>
                <w:sz w:val="24"/>
                <w:szCs w:val="24"/>
              </w:rPr>
            </w:pPr>
          </w:p>
        </w:tc>
        <w:tc>
          <w:tcPr>
            <w:tcW w:w="2051" w:type="dxa"/>
            <w:vMerge/>
            <w:tcBorders>
              <w:left w:val="single" w:sz="4" w:space="0" w:color="auto"/>
              <w:right w:val="single" w:sz="4" w:space="0" w:color="auto"/>
            </w:tcBorders>
          </w:tcPr>
          <w:p w14:paraId="7370F5F4" w14:textId="444A88CC" w:rsidR="00752462" w:rsidRPr="002F4C3E" w:rsidRDefault="00752462" w:rsidP="00883F8E">
            <w:pPr>
              <w:widowControl w:val="0"/>
              <w:tabs>
                <w:tab w:val="left" w:pos="709"/>
              </w:tabs>
              <w:rPr>
                <w:rFonts w:ascii="Times New Roman" w:hAnsi="Times New Roman"/>
                <w:iCs/>
                <w:sz w:val="24"/>
                <w:szCs w:val="24"/>
              </w:rPr>
            </w:pPr>
          </w:p>
        </w:tc>
        <w:tc>
          <w:tcPr>
            <w:tcW w:w="2151" w:type="dxa"/>
            <w:vMerge/>
            <w:tcBorders>
              <w:left w:val="single" w:sz="4" w:space="0" w:color="auto"/>
              <w:bottom w:val="single" w:sz="4" w:space="0" w:color="auto"/>
              <w:right w:val="single" w:sz="4" w:space="0" w:color="auto"/>
            </w:tcBorders>
          </w:tcPr>
          <w:p w14:paraId="4F988E78" w14:textId="77777777" w:rsidR="00752462" w:rsidRPr="002F4C3E" w:rsidRDefault="00752462" w:rsidP="00883F8E">
            <w:pPr>
              <w:widowControl w:val="0"/>
              <w:tabs>
                <w:tab w:val="left" w:pos="709"/>
              </w:tabs>
              <w:rPr>
                <w:rFonts w:ascii="Times New Roman" w:hAnsi="Times New Roman"/>
                <w:iCs/>
                <w:sz w:val="24"/>
                <w:szCs w:val="24"/>
              </w:rPr>
            </w:pPr>
          </w:p>
        </w:tc>
        <w:tc>
          <w:tcPr>
            <w:tcW w:w="3022" w:type="dxa"/>
            <w:tcBorders>
              <w:left w:val="single" w:sz="4" w:space="0" w:color="auto"/>
              <w:bottom w:val="single" w:sz="4" w:space="0" w:color="auto"/>
            </w:tcBorders>
          </w:tcPr>
          <w:p w14:paraId="2A9E831D"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ПК-1.2. У-1. </w:t>
            </w:r>
            <w:r w:rsidRPr="002F4C3E">
              <w:rPr>
                <w:rFonts w:ascii="Times New Roman" w:hAnsi="Times New Roman"/>
                <w:bCs/>
                <w:iCs/>
                <w:sz w:val="24"/>
                <w:szCs w:val="24"/>
              </w:rPr>
              <w:t>Умеет</w:t>
            </w:r>
            <w:r w:rsidRPr="002F4C3E">
              <w:rPr>
                <w:rFonts w:ascii="Times New Roman" w:hAnsi="Times New Roman"/>
                <w:iCs/>
                <w:sz w:val="24"/>
                <w:szCs w:val="24"/>
              </w:rPr>
              <w:t xml:space="preserve"> выполнять процедуры тестирования (опрос (запрос), наблюдение (осмотр), проверка (инспектирование), повторное выполнение, пересчет (подсчет), подтверждение), аналитические процедуры (анализ финансовых и </w:t>
            </w:r>
            <w:r w:rsidRPr="002F4C3E">
              <w:rPr>
                <w:rFonts w:ascii="Times New Roman" w:hAnsi="Times New Roman"/>
                <w:iCs/>
                <w:sz w:val="24"/>
                <w:szCs w:val="24"/>
              </w:rPr>
              <w:lastRenderedPageBreak/>
              <w:t>нефинансовых коэффициентов, статистический анализ, сравнение фактических и плановых показателей, тренд-анализ), либо их сочетания с использованием программного обеспечения для целей внутреннего аудита или без него</w:t>
            </w:r>
          </w:p>
          <w:p w14:paraId="1E18AA22"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ПК-1.2. У-2. </w:t>
            </w:r>
            <w:r w:rsidRPr="002F4C3E">
              <w:rPr>
                <w:rFonts w:ascii="Times New Roman" w:hAnsi="Times New Roman"/>
                <w:bCs/>
                <w:iCs/>
                <w:sz w:val="24"/>
                <w:szCs w:val="24"/>
              </w:rPr>
              <w:t xml:space="preserve">Умеет </w:t>
            </w:r>
            <w:r w:rsidRPr="002F4C3E">
              <w:rPr>
                <w:rFonts w:ascii="Times New Roman" w:hAnsi="Times New Roman"/>
                <w:iCs/>
                <w:sz w:val="24"/>
                <w:szCs w:val="24"/>
              </w:rPr>
              <w:t>применять в работе законы, подзаконные акты и локальные нормативные акты организации</w:t>
            </w:r>
          </w:p>
        </w:tc>
      </w:tr>
      <w:tr w:rsidR="002F4C3E" w:rsidRPr="002F4C3E" w14:paraId="4394A559" w14:textId="77777777" w:rsidTr="00176457">
        <w:trPr>
          <w:trHeight w:val="454"/>
        </w:trPr>
        <w:tc>
          <w:tcPr>
            <w:tcW w:w="2269" w:type="dxa"/>
            <w:vMerge/>
            <w:tcBorders>
              <w:left w:val="single" w:sz="4" w:space="0" w:color="auto"/>
              <w:right w:val="single" w:sz="4" w:space="0" w:color="auto"/>
            </w:tcBorders>
          </w:tcPr>
          <w:p w14:paraId="6DF72830" w14:textId="77777777" w:rsidR="00752462" w:rsidRPr="002F4C3E" w:rsidRDefault="00752462" w:rsidP="00883F8E">
            <w:pPr>
              <w:widowControl w:val="0"/>
              <w:tabs>
                <w:tab w:val="left" w:pos="709"/>
              </w:tabs>
              <w:rPr>
                <w:rFonts w:ascii="Times New Roman" w:hAnsi="Times New Roman"/>
                <w:iCs/>
                <w:sz w:val="24"/>
                <w:szCs w:val="24"/>
              </w:rPr>
            </w:pPr>
          </w:p>
        </w:tc>
        <w:tc>
          <w:tcPr>
            <w:tcW w:w="2051" w:type="dxa"/>
            <w:vMerge/>
            <w:tcBorders>
              <w:left w:val="single" w:sz="4" w:space="0" w:color="auto"/>
              <w:right w:val="single" w:sz="4" w:space="0" w:color="auto"/>
            </w:tcBorders>
          </w:tcPr>
          <w:p w14:paraId="41E40CD8" w14:textId="0675BD98" w:rsidR="00752462" w:rsidRPr="002F4C3E" w:rsidRDefault="00752462" w:rsidP="00883F8E">
            <w:pPr>
              <w:widowControl w:val="0"/>
              <w:tabs>
                <w:tab w:val="left" w:pos="709"/>
              </w:tabs>
              <w:rPr>
                <w:rFonts w:ascii="Times New Roman" w:hAnsi="Times New Roman"/>
                <w:iCs/>
                <w:sz w:val="24"/>
                <w:szCs w:val="24"/>
              </w:rPr>
            </w:pPr>
          </w:p>
        </w:tc>
        <w:tc>
          <w:tcPr>
            <w:tcW w:w="2151" w:type="dxa"/>
            <w:vMerge w:val="restart"/>
            <w:tcBorders>
              <w:top w:val="single" w:sz="4" w:space="0" w:color="auto"/>
              <w:left w:val="single" w:sz="4" w:space="0" w:color="auto"/>
              <w:right w:val="single" w:sz="4" w:space="0" w:color="auto"/>
            </w:tcBorders>
          </w:tcPr>
          <w:p w14:paraId="64CD85EB"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ПК-1.3. Оценивает схемы построения (эффективности) контрольных процедур объекта внутреннего аудита (бизнес-процесса, проекта, программы, подразделения)</w:t>
            </w:r>
          </w:p>
        </w:tc>
        <w:tc>
          <w:tcPr>
            <w:tcW w:w="3022" w:type="dxa"/>
            <w:tcBorders>
              <w:left w:val="single" w:sz="4" w:space="0" w:color="auto"/>
            </w:tcBorders>
          </w:tcPr>
          <w:p w14:paraId="3B978534"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ПК-1.3. З-1. Знает трудовое, гражданское, административное законодательство Российской Федерации</w:t>
            </w:r>
          </w:p>
          <w:p w14:paraId="3EDDE6E5"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ПК-1.3. З-2. Знает основные законодательные и нормативные правовые акты, относящиеся к областям аудита</w:t>
            </w:r>
          </w:p>
          <w:p w14:paraId="61EFB236"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ПК-1.3. З-3. Знает принципы и порядок формирования управленческой, финансовой (бухгалтерской) и прочих видов отчетности</w:t>
            </w:r>
          </w:p>
        </w:tc>
      </w:tr>
      <w:tr w:rsidR="002F4C3E" w:rsidRPr="002F4C3E" w14:paraId="7A215B0E" w14:textId="77777777" w:rsidTr="00176457">
        <w:trPr>
          <w:trHeight w:val="454"/>
        </w:trPr>
        <w:tc>
          <w:tcPr>
            <w:tcW w:w="2269" w:type="dxa"/>
            <w:vMerge/>
            <w:tcBorders>
              <w:left w:val="single" w:sz="4" w:space="0" w:color="auto"/>
              <w:right w:val="single" w:sz="4" w:space="0" w:color="auto"/>
            </w:tcBorders>
          </w:tcPr>
          <w:p w14:paraId="1688CF39" w14:textId="77777777" w:rsidR="00752462" w:rsidRPr="002F4C3E" w:rsidRDefault="00752462" w:rsidP="00883F8E">
            <w:pPr>
              <w:widowControl w:val="0"/>
              <w:tabs>
                <w:tab w:val="left" w:pos="709"/>
              </w:tabs>
              <w:rPr>
                <w:rFonts w:ascii="Times New Roman" w:hAnsi="Times New Roman"/>
                <w:iCs/>
                <w:sz w:val="24"/>
                <w:szCs w:val="24"/>
              </w:rPr>
            </w:pPr>
          </w:p>
        </w:tc>
        <w:tc>
          <w:tcPr>
            <w:tcW w:w="2051" w:type="dxa"/>
            <w:vMerge/>
            <w:tcBorders>
              <w:left w:val="single" w:sz="4" w:space="0" w:color="auto"/>
              <w:right w:val="single" w:sz="4" w:space="0" w:color="auto"/>
            </w:tcBorders>
          </w:tcPr>
          <w:p w14:paraId="3898181B" w14:textId="3DCDAD94" w:rsidR="00752462" w:rsidRPr="002F4C3E" w:rsidRDefault="00752462" w:rsidP="00883F8E">
            <w:pPr>
              <w:widowControl w:val="0"/>
              <w:tabs>
                <w:tab w:val="left" w:pos="709"/>
              </w:tabs>
              <w:rPr>
                <w:rFonts w:ascii="Times New Roman" w:hAnsi="Times New Roman"/>
                <w:iCs/>
                <w:sz w:val="24"/>
                <w:szCs w:val="24"/>
              </w:rPr>
            </w:pPr>
          </w:p>
        </w:tc>
        <w:tc>
          <w:tcPr>
            <w:tcW w:w="2151" w:type="dxa"/>
            <w:vMerge/>
            <w:tcBorders>
              <w:left w:val="single" w:sz="4" w:space="0" w:color="auto"/>
              <w:right w:val="single" w:sz="4" w:space="0" w:color="auto"/>
            </w:tcBorders>
          </w:tcPr>
          <w:p w14:paraId="3DE1964E" w14:textId="77777777" w:rsidR="00752462" w:rsidRPr="002F4C3E" w:rsidRDefault="00752462" w:rsidP="00883F8E">
            <w:pPr>
              <w:widowControl w:val="0"/>
              <w:tabs>
                <w:tab w:val="left" w:pos="709"/>
              </w:tabs>
              <w:rPr>
                <w:rFonts w:ascii="Times New Roman" w:hAnsi="Times New Roman"/>
                <w:iCs/>
                <w:sz w:val="24"/>
                <w:szCs w:val="24"/>
              </w:rPr>
            </w:pPr>
          </w:p>
        </w:tc>
        <w:tc>
          <w:tcPr>
            <w:tcW w:w="3022" w:type="dxa"/>
            <w:tcBorders>
              <w:left w:val="single" w:sz="4" w:space="0" w:color="auto"/>
            </w:tcBorders>
          </w:tcPr>
          <w:p w14:paraId="125007A7"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ПК-1.3. У-1. </w:t>
            </w:r>
            <w:r w:rsidRPr="002F4C3E">
              <w:rPr>
                <w:rFonts w:ascii="Times New Roman" w:hAnsi="Times New Roman"/>
                <w:bCs/>
                <w:iCs/>
                <w:sz w:val="24"/>
                <w:szCs w:val="24"/>
              </w:rPr>
              <w:t>Умеет</w:t>
            </w:r>
            <w:r w:rsidRPr="002F4C3E">
              <w:rPr>
                <w:rFonts w:ascii="Times New Roman" w:hAnsi="Times New Roman"/>
                <w:iCs/>
                <w:sz w:val="24"/>
                <w:szCs w:val="24"/>
              </w:rPr>
              <w:t xml:space="preserve"> выполнять процедуры тестирования (опрос (запрос), наблюдение (осмотр), проверка (инспектирование), повторное выполнение, пересчет (подсчет), подтверждение), аналитические процедуры (анализ финансовых и нефинансовых коэффициентов, статистический анализ, сравнение фактических и </w:t>
            </w:r>
            <w:r w:rsidRPr="002F4C3E">
              <w:rPr>
                <w:rFonts w:ascii="Times New Roman" w:hAnsi="Times New Roman"/>
                <w:iCs/>
                <w:sz w:val="24"/>
                <w:szCs w:val="24"/>
              </w:rPr>
              <w:lastRenderedPageBreak/>
              <w:t>плановых показателей, тренд-анализ), либо их сочетания с использованием программного обеспечения для целей внутреннего аудита или без него</w:t>
            </w:r>
          </w:p>
          <w:p w14:paraId="234258ED"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ПК-1.3. У-2. </w:t>
            </w:r>
            <w:r w:rsidRPr="002F4C3E">
              <w:rPr>
                <w:rFonts w:ascii="Times New Roman" w:hAnsi="Times New Roman"/>
                <w:bCs/>
                <w:iCs/>
                <w:sz w:val="24"/>
                <w:szCs w:val="24"/>
              </w:rPr>
              <w:t>Умеет п</w:t>
            </w:r>
            <w:r w:rsidRPr="002F4C3E">
              <w:rPr>
                <w:rFonts w:ascii="Times New Roman" w:hAnsi="Times New Roman"/>
                <w:iCs/>
                <w:sz w:val="24"/>
                <w:szCs w:val="24"/>
              </w:rPr>
              <w:t>рименять в работе законы, подзаконные акты и локальные нормативные акты организации</w:t>
            </w:r>
          </w:p>
          <w:p w14:paraId="435A4BF9"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ПК-1.3. У-3. </w:t>
            </w:r>
            <w:r w:rsidRPr="002F4C3E">
              <w:rPr>
                <w:rFonts w:ascii="Times New Roman" w:hAnsi="Times New Roman"/>
                <w:bCs/>
                <w:iCs/>
                <w:sz w:val="24"/>
                <w:szCs w:val="24"/>
              </w:rPr>
              <w:t>Умеет</w:t>
            </w:r>
            <w:r w:rsidRPr="002F4C3E">
              <w:rPr>
                <w:rFonts w:ascii="Times New Roman" w:hAnsi="Times New Roman"/>
                <w:iCs/>
                <w:sz w:val="24"/>
                <w:szCs w:val="24"/>
              </w:rPr>
              <w:t xml:space="preserve"> анализировать и оценивать информацию, выявлять причинно-следственные связи, делать выводы</w:t>
            </w:r>
          </w:p>
        </w:tc>
      </w:tr>
      <w:tr w:rsidR="002F4C3E" w:rsidRPr="002F4C3E" w14:paraId="07A70209" w14:textId="77777777" w:rsidTr="00176457">
        <w:trPr>
          <w:trHeight w:val="454"/>
        </w:trPr>
        <w:tc>
          <w:tcPr>
            <w:tcW w:w="2269" w:type="dxa"/>
            <w:vMerge/>
            <w:tcBorders>
              <w:left w:val="single" w:sz="4" w:space="0" w:color="auto"/>
              <w:right w:val="single" w:sz="4" w:space="0" w:color="auto"/>
            </w:tcBorders>
          </w:tcPr>
          <w:p w14:paraId="3FF45EF1" w14:textId="77777777" w:rsidR="00752462" w:rsidRPr="002F4C3E" w:rsidRDefault="00752462" w:rsidP="00883F8E">
            <w:pPr>
              <w:widowControl w:val="0"/>
              <w:tabs>
                <w:tab w:val="left" w:pos="709"/>
              </w:tabs>
              <w:rPr>
                <w:rFonts w:ascii="Times New Roman" w:hAnsi="Times New Roman"/>
                <w:iCs/>
                <w:sz w:val="24"/>
                <w:szCs w:val="24"/>
              </w:rPr>
            </w:pPr>
          </w:p>
        </w:tc>
        <w:tc>
          <w:tcPr>
            <w:tcW w:w="2051" w:type="dxa"/>
            <w:vMerge/>
            <w:tcBorders>
              <w:left w:val="single" w:sz="4" w:space="0" w:color="auto"/>
              <w:right w:val="single" w:sz="4" w:space="0" w:color="auto"/>
            </w:tcBorders>
          </w:tcPr>
          <w:p w14:paraId="6CAF32DA" w14:textId="198289FD" w:rsidR="00752462" w:rsidRPr="002F4C3E" w:rsidRDefault="00752462" w:rsidP="00883F8E">
            <w:pPr>
              <w:widowControl w:val="0"/>
              <w:tabs>
                <w:tab w:val="left" w:pos="709"/>
              </w:tabs>
              <w:rPr>
                <w:rFonts w:ascii="Times New Roman" w:hAnsi="Times New Roman"/>
                <w:iCs/>
                <w:sz w:val="24"/>
                <w:szCs w:val="24"/>
              </w:rPr>
            </w:pPr>
          </w:p>
        </w:tc>
        <w:tc>
          <w:tcPr>
            <w:tcW w:w="2151" w:type="dxa"/>
            <w:vMerge w:val="restart"/>
            <w:tcBorders>
              <w:top w:val="single" w:sz="4" w:space="0" w:color="auto"/>
              <w:left w:val="single" w:sz="4" w:space="0" w:color="auto"/>
              <w:bottom w:val="single" w:sz="4" w:space="0" w:color="auto"/>
              <w:right w:val="single" w:sz="4" w:space="0" w:color="auto"/>
            </w:tcBorders>
          </w:tcPr>
          <w:p w14:paraId="183EBE53"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ПК-1.4. Формирует аудиторскую выборку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tc>
        <w:tc>
          <w:tcPr>
            <w:tcW w:w="3022" w:type="dxa"/>
            <w:tcBorders>
              <w:left w:val="single" w:sz="4" w:space="0" w:color="auto"/>
              <w:bottom w:val="single" w:sz="4" w:space="0" w:color="auto"/>
            </w:tcBorders>
          </w:tcPr>
          <w:p w14:paraId="3A1823A2"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ПК-1.4. З-1. Знает международные концепции и стандарты управления рисками и внутреннего контроля</w:t>
            </w:r>
          </w:p>
          <w:p w14:paraId="4B1BE181"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ПК-1.4. З-2. Знает принципы и порядок формирования управленческой, финансовой (бухгалтерской) и прочих видов отчетности</w:t>
            </w:r>
          </w:p>
        </w:tc>
      </w:tr>
      <w:tr w:rsidR="002F4C3E" w:rsidRPr="002F4C3E" w14:paraId="375E3CD7" w14:textId="77777777" w:rsidTr="00176457">
        <w:trPr>
          <w:trHeight w:val="454"/>
        </w:trPr>
        <w:tc>
          <w:tcPr>
            <w:tcW w:w="2269" w:type="dxa"/>
            <w:vMerge/>
            <w:tcBorders>
              <w:left w:val="single" w:sz="4" w:space="0" w:color="auto"/>
              <w:right w:val="single" w:sz="4" w:space="0" w:color="auto"/>
            </w:tcBorders>
          </w:tcPr>
          <w:p w14:paraId="7F8EDCA1" w14:textId="77777777" w:rsidR="00752462" w:rsidRPr="002F4C3E" w:rsidRDefault="00752462" w:rsidP="00883F8E">
            <w:pPr>
              <w:widowControl w:val="0"/>
              <w:tabs>
                <w:tab w:val="left" w:pos="709"/>
              </w:tabs>
              <w:rPr>
                <w:rFonts w:ascii="Times New Roman" w:hAnsi="Times New Roman"/>
                <w:iCs/>
                <w:sz w:val="24"/>
                <w:szCs w:val="24"/>
              </w:rPr>
            </w:pPr>
          </w:p>
        </w:tc>
        <w:tc>
          <w:tcPr>
            <w:tcW w:w="2051" w:type="dxa"/>
            <w:vMerge/>
            <w:tcBorders>
              <w:left w:val="single" w:sz="4" w:space="0" w:color="auto"/>
              <w:right w:val="single" w:sz="4" w:space="0" w:color="auto"/>
            </w:tcBorders>
          </w:tcPr>
          <w:p w14:paraId="2D05C386" w14:textId="1CEB0797" w:rsidR="00752462" w:rsidRPr="002F4C3E" w:rsidRDefault="00752462" w:rsidP="00883F8E">
            <w:pPr>
              <w:widowControl w:val="0"/>
              <w:tabs>
                <w:tab w:val="left" w:pos="709"/>
              </w:tabs>
              <w:rPr>
                <w:rFonts w:ascii="Times New Roman" w:hAnsi="Times New Roman"/>
                <w:iCs/>
                <w:sz w:val="24"/>
                <w:szCs w:val="24"/>
              </w:rPr>
            </w:pPr>
          </w:p>
        </w:tc>
        <w:tc>
          <w:tcPr>
            <w:tcW w:w="2151" w:type="dxa"/>
            <w:vMerge/>
            <w:tcBorders>
              <w:left w:val="single" w:sz="4" w:space="0" w:color="auto"/>
              <w:bottom w:val="single" w:sz="4" w:space="0" w:color="auto"/>
              <w:right w:val="single" w:sz="4" w:space="0" w:color="auto"/>
            </w:tcBorders>
          </w:tcPr>
          <w:p w14:paraId="512AC49E" w14:textId="77777777" w:rsidR="00752462" w:rsidRPr="002F4C3E" w:rsidRDefault="00752462" w:rsidP="00883F8E">
            <w:pPr>
              <w:widowControl w:val="0"/>
              <w:tabs>
                <w:tab w:val="left" w:pos="709"/>
              </w:tabs>
              <w:rPr>
                <w:rFonts w:ascii="Times New Roman" w:hAnsi="Times New Roman"/>
                <w:iCs/>
                <w:sz w:val="24"/>
                <w:szCs w:val="24"/>
              </w:rPr>
            </w:pPr>
          </w:p>
        </w:tc>
        <w:tc>
          <w:tcPr>
            <w:tcW w:w="3022" w:type="dxa"/>
            <w:tcBorders>
              <w:left w:val="single" w:sz="4" w:space="0" w:color="auto"/>
              <w:bottom w:val="single" w:sz="4" w:space="0" w:color="auto"/>
            </w:tcBorders>
          </w:tcPr>
          <w:p w14:paraId="70C5D28A"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ПК-1.4. У-1. </w:t>
            </w:r>
            <w:r w:rsidRPr="002F4C3E">
              <w:rPr>
                <w:rFonts w:ascii="Times New Roman" w:hAnsi="Times New Roman"/>
                <w:bCs/>
                <w:iCs/>
                <w:sz w:val="24"/>
                <w:szCs w:val="24"/>
              </w:rPr>
              <w:t>Умеет п</w:t>
            </w:r>
            <w:r w:rsidRPr="002F4C3E">
              <w:rPr>
                <w:rFonts w:ascii="Times New Roman" w:hAnsi="Times New Roman"/>
                <w:iCs/>
                <w:sz w:val="24"/>
                <w:szCs w:val="24"/>
              </w:rPr>
              <w:t>рименять в работе законы, подзаконные акты и локальные нормативные акты организации</w:t>
            </w:r>
          </w:p>
          <w:p w14:paraId="702ADC9C"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ПК-1.4. У-2. </w:t>
            </w:r>
            <w:r w:rsidRPr="002F4C3E">
              <w:rPr>
                <w:rFonts w:ascii="Times New Roman" w:hAnsi="Times New Roman"/>
                <w:bCs/>
                <w:iCs/>
                <w:sz w:val="24"/>
                <w:szCs w:val="24"/>
              </w:rPr>
              <w:t>Умеет</w:t>
            </w:r>
            <w:r w:rsidRPr="002F4C3E">
              <w:rPr>
                <w:rFonts w:ascii="Times New Roman" w:hAnsi="Times New Roman"/>
                <w:iCs/>
                <w:sz w:val="24"/>
                <w:szCs w:val="24"/>
              </w:rPr>
              <w:t xml:space="preserve"> анализировать и оценивать информацию, выявлять причинно-следственные связи, делать выводы</w:t>
            </w:r>
          </w:p>
        </w:tc>
      </w:tr>
      <w:tr w:rsidR="002F4C3E" w:rsidRPr="002F4C3E" w14:paraId="018569A5" w14:textId="77777777" w:rsidTr="00176457">
        <w:trPr>
          <w:trHeight w:val="454"/>
        </w:trPr>
        <w:tc>
          <w:tcPr>
            <w:tcW w:w="2269" w:type="dxa"/>
            <w:vMerge/>
            <w:tcBorders>
              <w:left w:val="single" w:sz="4" w:space="0" w:color="auto"/>
              <w:right w:val="single" w:sz="4" w:space="0" w:color="auto"/>
            </w:tcBorders>
          </w:tcPr>
          <w:p w14:paraId="3F67C3B3" w14:textId="77777777" w:rsidR="00752462" w:rsidRPr="002F4C3E" w:rsidRDefault="00752462" w:rsidP="00883F8E">
            <w:pPr>
              <w:widowControl w:val="0"/>
              <w:tabs>
                <w:tab w:val="left" w:pos="709"/>
              </w:tabs>
              <w:rPr>
                <w:rFonts w:ascii="Times New Roman" w:hAnsi="Times New Roman"/>
                <w:iCs/>
                <w:sz w:val="24"/>
                <w:szCs w:val="24"/>
              </w:rPr>
            </w:pPr>
          </w:p>
        </w:tc>
        <w:tc>
          <w:tcPr>
            <w:tcW w:w="2051" w:type="dxa"/>
            <w:vMerge/>
            <w:tcBorders>
              <w:left w:val="single" w:sz="4" w:space="0" w:color="auto"/>
              <w:right w:val="single" w:sz="4" w:space="0" w:color="auto"/>
            </w:tcBorders>
          </w:tcPr>
          <w:p w14:paraId="3550DACC" w14:textId="26B31635" w:rsidR="00752462" w:rsidRPr="002F4C3E" w:rsidRDefault="00752462" w:rsidP="00883F8E">
            <w:pPr>
              <w:widowControl w:val="0"/>
              <w:tabs>
                <w:tab w:val="left" w:pos="709"/>
              </w:tabs>
              <w:rPr>
                <w:rFonts w:ascii="Times New Roman" w:hAnsi="Times New Roman"/>
                <w:iCs/>
                <w:sz w:val="24"/>
                <w:szCs w:val="24"/>
              </w:rPr>
            </w:pPr>
          </w:p>
        </w:tc>
        <w:tc>
          <w:tcPr>
            <w:tcW w:w="2151" w:type="dxa"/>
            <w:vMerge w:val="restart"/>
            <w:tcBorders>
              <w:top w:val="single" w:sz="4" w:space="0" w:color="auto"/>
              <w:left w:val="single" w:sz="4" w:space="0" w:color="auto"/>
              <w:bottom w:val="single" w:sz="4" w:space="0" w:color="auto"/>
              <w:right w:val="single" w:sz="4" w:space="0" w:color="auto"/>
            </w:tcBorders>
          </w:tcPr>
          <w:p w14:paraId="79E6A404"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ПК-1.5. Проводит процедуры внутреннего аудита и сбор аудиторских доказательств</w:t>
            </w:r>
          </w:p>
        </w:tc>
        <w:tc>
          <w:tcPr>
            <w:tcW w:w="3022" w:type="dxa"/>
            <w:tcBorders>
              <w:left w:val="single" w:sz="4" w:space="0" w:color="auto"/>
              <w:bottom w:val="single" w:sz="4" w:space="0" w:color="auto"/>
            </w:tcBorders>
          </w:tcPr>
          <w:p w14:paraId="202F1A7A"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ПК-1.5. З-1. Знает основные законодательные и нормативные правовые акты, относящиеся к областям аудита</w:t>
            </w:r>
          </w:p>
          <w:p w14:paraId="4A1778E3"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ПК-1.5. З-2. Знает локальные нормативные </w:t>
            </w:r>
            <w:r w:rsidRPr="002F4C3E">
              <w:rPr>
                <w:rFonts w:ascii="Times New Roman" w:hAnsi="Times New Roman"/>
                <w:iCs/>
                <w:sz w:val="24"/>
                <w:szCs w:val="24"/>
              </w:rPr>
              <w:lastRenderedPageBreak/>
              <w:t>акты и организационно-распорядительные документы организации</w:t>
            </w:r>
          </w:p>
        </w:tc>
      </w:tr>
      <w:tr w:rsidR="002F4C3E" w:rsidRPr="002F4C3E" w14:paraId="0AA94B31" w14:textId="77777777" w:rsidTr="00176457">
        <w:trPr>
          <w:trHeight w:val="454"/>
        </w:trPr>
        <w:tc>
          <w:tcPr>
            <w:tcW w:w="2269" w:type="dxa"/>
            <w:vMerge/>
            <w:tcBorders>
              <w:left w:val="single" w:sz="4" w:space="0" w:color="auto"/>
              <w:right w:val="single" w:sz="4" w:space="0" w:color="auto"/>
            </w:tcBorders>
          </w:tcPr>
          <w:p w14:paraId="3AE26097" w14:textId="77777777" w:rsidR="00752462" w:rsidRPr="002F4C3E" w:rsidRDefault="00752462" w:rsidP="00883F8E">
            <w:pPr>
              <w:widowControl w:val="0"/>
              <w:tabs>
                <w:tab w:val="left" w:pos="709"/>
              </w:tabs>
              <w:rPr>
                <w:rFonts w:ascii="Times New Roman" w:hAnsi="Times New Roman"/>
                <w:iCs/>
                <w:sz w:val="24"/>
                <w:szCs w:val="24"/>
              </w:rPr>
            </w:pPr>
          </w:p>
        </w:tc>
        <w:tc>
          <w:tcPr>
            <w:tcW w:w="2051" w:type="dxa"/>
            <w:vMerge/>
            <w:tcBorders>
              <w:left w:val="single" w:sz="4" w:space="0" w:color="auto"/>
              <w:right w:val="single" w:sz="4" w:space="0" w:color="auto"/>
            </w:tcBorders>
          </w:tcPr>
          <w:p w14:paraId="763295DC" w14:textId="0ACB78B5" w:rsidR="00752462" w:rsidRPr="002F4C3E" w:rsidRDefault="00752462" w:rsidP="00883F8E">
            <w:pPr>
              <w:widowControl w:val="0"/>
              <w:tabs>
                <w:tab w:val="left" w:pos="709"/>
              </w:tabs>
              <w:rPr>
                <w:rFonts w:ascii="Times New Roman" w:hAnsi="Times New Roman"/>
                <w:iCs/>
                <w:sz w:val="24"/>
                <w:szCs w:val="24"/>
              </w:rPr>
            </w:pPr>
          </w:p>
        </w:tc>
        <w:tc>
          <w:tcPr>
            <w:tcW w:w="2151" w:type="dxa"/>
            <w:vMerge/>
            <w:tcBorders>
              <w:left w:val="single" w:sz="4" w:space="0" w:color="auto"/>
              <w:bottom w:val="single" w:sz="4" w:space="0" w:color="auto"/>
              <w:right w:val="single" w:sz="4" w:space="0" w:color="auto"/>
            </w:tcBorders>
          </w:tcPr>
          <w:p w14:paraId="0DAC1E99" w14:textId="77777777" w:rsidR="00752462" w:rsidRPr="002F4C3E" w:rsidRDefault="00752462" w:rsidP="00883F8E">
            <w:pPr>
              <w:widowControl w:val="0"/>
              <w:tabs>
                <w:tab w:val="left" w:pos="709"/>
              </w:tabs>
              <w:rPr>
                <w:rFonts w:ascii="Times New Roman" w:hAnsi="Times New Roman"/>
                <w:iCs/>
                <w:sz w:val="24"/>
                <w:szCs w:val="24"/>
              </w:rPr>
            </w:pPr>
          </w:p>
        </w:tc>
        <w:tc>
          <w:tcPr>
            <w:tcW w:w="3022" w:type="dxa"/>
            <w:tcBorders>
              <w:left w:val="single" w:sz="4" w:space="0" w:color="auto"/>
              <w:bottom w:val="single" w:sz="4" w:space="0" w:color="auto"/>
            </w:tcBorders>
          </w:tcPr>
          <w:p w14:paraId="1F1E9466"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ПК-1.5. У-1. </w:t>
            </w:r>
            <w:r w:rsidRPr="002F4C3E">
              <w:rPr>
                <w:rFonts w:ascii="Times New Roman" w:hAnsi="Times New Roman"/>
                <w:bCs/>
                <w:iCs/>
                <w:sz w:val="24"/>
                <w:szCs w:val="24"/>
              </w:rPr>
              <w:t>Умеет</w:t>
            </w:r>
            <w:r w:rsidRPr="002F4C3E">
              <w:rPr>
                <w:rFonts w:ascii="Times New Roman" w:hAnsi="Times New Roman"/>
                <w:iCs/>
                <w:sz w:val="24"/>
                <w:szCs w:val="24"/>
              </w:rPr>
              <w:t xml:space="preserve"> выполнять процедуры тестирования (опрос (запрос), наблюдение (осмотр), проверка (инспектирование), повторное выполнение, пересчет (подсчет), подтверждение), аналитические процедуры (анализ финансовых и нефинансовых коэффициентов, статистический анализ, сравнение фактических и плановых показателей, тренд-анализ), либо их сочетания с использованием программного обеспечения для целей внутреннего аудита или без него</w:t>
            </w:r>
          </w:p>
          <w:p w14:paraId="732FC519"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ПК-1.5. У-2. </w:t>
            </w:r>
            <w:r w:rsidRPr="002F4C3E">
              <w:rPr>
                <w:rFonts w:ascii="Times New Roman" w:hAnsi="Times New Roman"/>
                <w:bCs/>
                <w:iCs/>
                <w:sz w:val="24"/>
                <w:szCs w:val="24"/>
              </w:rPr>
              <w:t>Умеет п</w:t>
            </w:r>
            <w:r w:rsidRPr="002F4C3E">
              <w:rPr>
                <w:rFonts w:ascii="Times New Roman" w:hAnsi="Times New Roman"/>
                <w:iCs/>
                <w:sz w:val="24"/>
                <w:szCs w:val="24"/>
              </w:rPr>
              <w:t>рименять в работе законы, подзаконные акты и локальные нормативные акты организации</w:t>
            </w:r>
          </w:p>
        </w:tc>
      </w:tr>
      <w:tr w:rsidR="002F4C3E" w:rsidRPr="002F4C3E" w14:paraId="7925F651" w14:textId="77777777" w:rsidTr="00176457">
        <w:trPr>
          <w:trHeight w:val="454"/>
        </w:trPr>
        <w:tc>
          <w:tcPr>
            <w:tcW w:w="2269" w:type="dxa"/>
            <w:vMerge/>
            <w:tcBorders>
              <w:left w:val="single" w:sz="4" w:space="0" w:color="auto"/>
              <w:right w:val="single" w:sz="4" w:space="0" w:color="auto"/>
            </w:tcBorders>
          </w:tcPr>
          <w:p w14:paraId="37BB90BA" w14:textId="77777777" w:rsidR="00752462" w:rsidRPr="002F4C3E" w:rsidRDefault="00752462" w:rsidP="00883F8E">
            <w:pPr>
              <w:widowControl w:val="0"/>
              <w:tabs>
                <w:tab w:val="left" w:pos="709"/>
              </w:tabs>
              <w:rPr>
                <w:rFonts w:ascii="Times New Roman" w:hAnsi="Times New Roman"/>
                <w:iCs/>
                <w:sz w:val="24"/>
                <w:szCs w:val="24"/>
              </w:rPr>
            </w:pPr>
          </w:p>
        </w:tc>
        <w:tc>
          <w:tcPr>
            <w:tcW w:w="2051" w:type="dxa"/>
            <w:vMerge/>
            <w:tcBorders>
              <w:left w:val="single" w:sz="4" w:space="0" w:color="auto"/>
              <w:right w:val="single" w:sz="4" w:space="0" w:color="auto"/>
            </w:tcBorders>
          </w:tcPr>
          <w:p w14:paraId="1BB65B10" w14:textId="19A05A79" w:rsidR="00752462" w:rsidRPr="002F4C3E" w:rsidRDefault="00752462" w:rsidP="00883F8E">
            <w:pPr>
              <w:widowControl w:val="0"/>
              <w:tabs>
                <w:tab w:val="left" w:pos="709"/>
              </w:tabs>
              <w:rPr>
                <w:rFonts w:ascii="Times New Roman" w:hAnsi="Times New Roman"/>
                <w:iCs/>
                <w:sz w:val="24"/>
                <w:szCs w:val="24"/>
              </w:rPr>
            </w:pPr>
          </w:p>
        </w:tc>
        <w:tc>
          <w:tcPr>
            <w:tcW w:w="2151" w:type="dxa"/>
            <w:vMerge w:val="restart"/>
            <w:tcBorders>
              <w:top w:val="single" w:sz="4" w:space="0" w:color="auto"/>
              <w:left w:val="single" w:sz="4" w:space="0" w:color="auto"/>
              <w:bottom w:val="single" w:sz="4" w:space="0" w:color="auto"/>
              <w:right w:val="single" w:sz="4" w:space="0" w:color="auto"/>
            </w:tcBorders>
          </w:tcPr>
          <w:p w14:paraId="3DD03A7F"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ПК-1.6. Документирует результаты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tc>
        <w:tc>
          <w:tcPr>
            <w:tcW w:w="3022" w:type="dxa"/>
            <w:tcBorders>
              <w:left w:val="single" w:sz="4" w:space="0" w:color="auto"/>
              <w:bottom w:val="single" w:sz="4" w:space="0" w:color="auto"/>
            </w:tcBorders>
          </w:tcPr>
          <w:p w14:paraId="7860F120"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ПК-1.6. З-1. Знает основные законодательные и нормативные правовые акты, относящиеся к областям аудита</w:t>
            </w:r>
          </w:p>
          <w:p w14:paraId="3A0F5468"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ПК-1.6. З-2. Знает принципы организации и порядок функционирования бизнеса (вида деятельности), бизнес-модели, процессов и процедур организации</w:t>
            </w:r>
          </w:p>
        </w:tc>
      </w:tr>
      <w:tr w:rsidR="002F4C3E" w:rsidRPr="002F4C3E" w14:paraId="0E734C3F" w14:textId="77777777" w:rsidTr="00176457">
        <w:trPr>
          <w:trHeight w:val="454"/>
        </w:trPr>
        <w:tc>
          <w:tcPr>
            <w:tcW w:w="2269" w:type="dxa"/>
            <w:vMerge/>
            <w:tcBorders>
              <w:left w:val="single" w:sz="4" w:space="0" w:color="auto"/>
              <w:right w:val="single" w:sz="4" w:space="0" w:color="auto"/>
            </w:tcBorders>
          </w:tcPr>
          <w:p w14:paraId="2BFB2078" w14:textId="77777777" w:rsidR="00752462" w:rsidRPr="002F4C3E" w:rsidRDefault="00752462" w:rsidP="00883F8E">
            <w:pPr>
              <w:widowControl w:val="0"/>
              <w:tabs>
                <w:tab w:val="left" w:pos="709"/>
              </w:tabs>
              <w:rPr>
                <w:rFonts w:ascii="Times New Roman" w:hAnsi="Times New Roman"/>
                <w:iCs/>
                <w:sz w:val="24"/>
                <w:szCs w:val="24"/>
              </w:rPr>
            </w:pPr>
          </w:p>
        </w:tc>
        <w:tc>
          <w:tcPr>
            <w:tcW w:w="2051" w:type="dxa"/>
            <w:vMerge/>
            <w:tcBorders>
              <w:left w:val="single" w:sz="4" w:space="0" w:color="auto"/>
              <w:right w:val="single" w:sz="4" w:space="0" w:color="auto"/>
            </w:tcBorders>
          </w:tcPr>
          <w:p w14:paraId="406767C7" w14:textId="31ABEEF6" w:rsidR="00752462" w:rsidRPr="002F4C3E" w:rsidRDefault="00752462" w:rsidP="00883F8E">
            <w:pPr>
              <w:widowControl w:val="0"/>
              <w:tabs>
                <w:tab w:val="left" w:pos="709"/>
              </w:tabs>
              <w:rPr>
                <w:rFonts w:ascii="Times New Roman" w:hAnsi="Times New Roman"/>
                <w:iCs/>
                <w:sz w:val="24"/>
                <w:szCs w:val="24"/>
              </w:rPr>
            </w:pPr>
          </w:p>
        </w:tc>
        <w:tc>
          <w:tcPr>
            <w:tcW w:w="2151" w:type="dxa"/>
            <w:vMerge/>
            <w:tcBorders>
              <w:left w:val="single" w:sz="4" w:space="0" w:color="auto"/>
              <w:bottom w:val="single" w:sz="4" w:space="0" w:color="auto"/>
              <w:right w:val="single" w:sz="4" w:space="0" w:color="auto"/>
            </w:tcBorders>
          </w:tcPr>
          <w:p w14:paraId="5A051BED" w14:textId="77777777" w:rsidR="00752462" w:rsidRPr="002F4C3E" w:rsidRDefault="00752462" w:rsidP="00883F8E">
            <w:pPr>
              <w:widowControl w:val="0"/>
              <w:tabs>
                <w:tab w:val="left" w:pos="709"/>
              </w:tabs>
              <w:rPr>
                <w:rFonts w:ascii="Times New Roman" w:hAnsi="Times New Roman"/>
                <w:iCs/>
                <w:sz w:val="24"/>
                <w:szCs w:val="24"/>
              </w:rPr>
            </w:pPr>
          </w:p>
        </w:tc>
        <w:tc>
          <w:tcPr>
            <w:tcW w:w="3022" w:type="dxa"/>
            <w:tcBorders>
              <w:left w:val="single" w:sz="4" w:space="0" w:color="auto"/>
              <w:bottom w:val="single" w:sz="4" w:space="0" w:color="auto"/>
            </w:tcBorders>
          </w:tcPr>
          <w:p w14:paraId="110D3CC0"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ПК-1.6. У-1. </w:t>
            </w:r>
            <w:r w:rsidRPr="002F4C3E">
              <w:rPr>
                <w:rFonts w:ascii="Times New Roman" w:hAnsi="Times New Roman"/>
                <w:bCs/>
                <w:iCs/>
                <w:sz w:val="24"/>
                <w:szCs w:val="24"/>
              </w:rPr>
              <w:t xml:space="preserve">Умеет </w:t>
            </w:r>
            <w:r w:rsidRPr="002F4C3E">
              <w:rPr>
                <w:rFonts w:ascii="Times New Roman" w:hAnsi="Times New Roman"/>
                <w:iCs/>
                <w:sz w:val="24"/>
                <w:szCs w:val="24"/>
              </w:rPr>
              <w:t xml:space="preserve">применять в работе законы, подзаконные акты и локальные нормативные акты </w:t>
            </w:r>
            <w:r w:rsidRPr="002F4C3E">
              <w:rPr>
                <w:rFonts w:ascii="Times New Roman" w:hAnsi="Times New Roman"/>
                <w:iCs/>
                <w:sz w:val="24"/>
                <w:szCs w:val="24"/>
              </w:rPr>
              <w:lastRenderedPageBreak/>
              <w:t>организации</w:t>
            </w:r>
          </w:p>
          <w:p w14:paraId="43E04992"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ПК-1.6. У-2. </w:t>
            </w:r>
            <w:r w:rsidRPr="002F4C3E">
              <w:rPr>
                <w:rFonts w:ascii="Times New Roman" w:hAnsi="Times New Roman"/>
                <w:bCs/>
                <w:iCs/>
                <w:sz w:val="24"/>
                <w:szCs w:val="24"/>
              </w:rPr>
              <w:t>Умеет</w:t>
            </w:r>
            <w:r w:rsidRPr="002F4C3E">
              <w:rPr>
                <w:rFonts w:ascii="Times New Roman" w:hAnsi="Times New Roman"/>
                <w:iCs/>
                <w:sz w:val="24"/>
                <w:szCs w:val="24"/>
              </w:rPr>
              <w:t xml:space="preserve"> анализировать и оценивать информацию, выявлять причинно-следственные связи, делать выводы</w:t>
            </w:r>
          </w:p>
        </w:tc>
      </w:tr>
      <w:tr w:rsidR="002F4C3E" w:rsidRPr="002F4C3E" w14:paraId="735B47CC" w14:textId="77777777" w:rsidTr="00176457">
        <w:trPr>
          <w:trHeight w:val="454"/>
        </w:trPr>
        <w:tc>
          <w:tcPr>
            <w:tcW w:w="2269" w:type="dxa"/>
            <w:vMerge/>
            <w:tcBorders>
              <w:left w:val="single" w:sz="4" w:space="0" w:color="auto"/>
              <w:right w:val="single" w:sz="4" w:space="0" w:color="auto"/>
            </w:tcBorders>
          </w:tcPr>
          <w:p w14:paraId="5733DB13" w14:textId="77777777" w:rsidR="00752462" w:rsidRPr="002F4C3E" w:rsidRDefault="00752462" w:rsidP="00883F8E">
            <w:pPr>
              <w:widowControl w:val="0"/>
              <w:tabs>
                <w:tab w:val="left" w:pos="709"/>
              </w:tabs>
              <w:rPr>
                <w:rFonts w:ascii="Times New Roman" w:hAnsi="Times New Roman"/>
                <w:iCs/>
                <w:sz w:val="24"/>
                <w:szCs w:val="24"/>
              </w:rPr>
            </w:pPr>
          </w:p>
        </w:tc>
        <w:tc>
          <w:tcPr>
            <w:tcW w:w="2051" w:type="dxa"/>
            <w:vMerge/>
            <w:tcBorders>
              <w:left w:val="single" w:sz="4" w:space="0" w:color="auto"/>
              <w:right w:val="single" w:sz="4" w:space="0" w:color="auto"/>
            </w:tcBorders>
          </w:tcPr>
          <w:p w14:paraId="7840B711" w14:textId="5C1971E9" w:rsidR="00752462" w:rsidRPr="002F4C3E" w:rsidRDefault="00752462" w:rsidP="00883F8E">
            <w:pPr>
              <w:widowControl w:val="0"/>
              <w:tabs>
                <w:tab w:val="left" w:pos="709"/>
              </w:tabs>
              <w:rPr>
                <w:rFonts w:ascii="Times New Roman" w:hAnsi="Times New Roman"/>
                <w:iCs/>
                <w:sz w:val="24"/>
                <w:szCs w:val="24"/>
              </w:rPr>
            </w:pPr>
          </w:p>
        </w:tc>
        <w:tc>
          <w:tcPr>
            <w:tcW w:w="2151" w:type="dxa"/>
            <w:vMerge w:val="restart"/>
            <w:tcBorders>
              <w:top w:val="single" w:sz="4" w:space="0" w:color="auto"/>
              <w:left w:val="single" w:sz="4" w:space="0" w:color="auto"/>
              <w:right w:val="single" w:sz="4" w:space="0" w:color="auto"/>
            </w:tcBorders>
          </w:tcPr>
          <w:p w14:paraId="65BC117E"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ПК-1.7. Обсуждает результаты выполнения процедур внутреннего аудита с уполномоченными представителями объекта внутреннего аудита (бизнес-процесса, проекта, программы, подразделения)</w:t>
            </w:r>
          </w:p>
        </w:tc>
        <w:tc>
          <w:tcPr>
            <w:tcW w:w="3022" w:type="dxa"/>
            <w:tcBorders>
              <w:left w:val="single" w:sz="4" w:space="0" w:color="auto"/>
            </w:tcBorders>
          </w:tcPr>
          <w:p w14:paraId="7AF7F499"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ПК-1.7. З-1. Знает принципы и порядок формирования управленческой, финансовой (бухгалтерской) и прочих видов отчетности</w:t>
            </w:r>
          </w:p>
          <w:p w14:paraId="156F8C05"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ПК-1.7. З-2. Знает информационные системы (программные продукты), применяемые в организации, в объеме, необходимом для целей внутреннего аудита</w:t>
            </w:r>
          </w:p>
        </w:tc>
      </w:tr>
      <w:tr w:rsidR="002F4C3E" w:rsidRPr="002F4C3E" w14:paraId="65BFEF33" w14:textId="77777777" w:rsidTr="00176457">
        <w:trPr>
          <w:trHeight w:val="454"/>
        </w:trPr>
        <w:tc>
          <w:tcPr>
            <w:tcW w:w="2269" w:type="dxa"/>
            <w:vMerge/>
            <w:tcBorders>
              <w:left w:val="single" w:sz="4" w:space="0" w:color="auto"/>
              <w:right w:val="single" w:sz="4" w:space="0" w:color="auto"/>
            </w:tcBorders>
          </w:tcPr>
          <w:p w14:paraId="69E5853C" w14:textId="77777777" w:rsidR="00752462" w:rsidRPr="002F4C3E" w:rsidRDefault="00752462" w:rsidP="00883F8E">
            <w:pPr>
              <w:widowControl w:val="0"/>
              <w:tabs>
                <w:tab w:val="left" w:pos="709"/>
              </w:tabs>
              <w:rPr>
                <w:rFonts w:ascii="Times New Roman" w:hAnsi="Times New Roman"/>
                <w:iCs/>
                <w:sz w:val="24"/>
                <w:szCs w:val="24"/>
              </w:rPr>
            </w:pPr>
          </w:p>
        </w:tc>
        <w:tc>
          <w:tcPr>
            <w:tcW w:w="2051" w:type="dxa"/>
            <w:vMerge/>
            <w:tcBorders>
              <w:left w:val="single" w:sz="4" w:space="0" w:color="auto"/>
              <w:right w:val="single" w:sz="4" w:space="0" w:color="auto"/>
            </w:tcBorders>
          </w:tcPr>
          <w:p w14:paraId="0FDE4EDB" w14:textId="7B684329" w:rsidR="00752462" w:rsidRPr="002F4C3E" w:rsidRDefault="00752462" w:rsidP="00883F8E">
            <w:pPr>
              <w:widowControl w:val="0"/>
              <w:tabs>
                <w:tab w:val="left" w:pos="709"/>
              </w:tabs>
              <w:rPr>
                <w:rFonts w:ascii="Times New Roman" w:hAnsi="Times New Roman"/>
                <w:iCs/>
                <w:sz w:val="24"/>
                <w:szCs w:val="24"/>
              </w:rPr>
            </w:pPr>
          </w:p>
        </w:tc>
        <w:tc>
          <w:tcPr>
            <w:tcW w:w="2151" w:type="dxa"/>
            <w:vMerge/>
            <w:tcBorders>
              <w:left w:val="single" w:sz="4" w:space="0" w:color="auto"/>
              <w:right w:val="single" w:sz="4" w:space="0" w:color="auto"/>
            </w:tcBorders>
          </w:tcPr>
          <w:p w14:paraId="5E83D0D8" w14:textId="77777777" w:rsidR="00752462" w:rsidRPr="002F4C3E" w:rsidRDefault="00752462" w:rsidP="00883F8E">
            <w:pPr>
              <w:widowControl w:val="0"/>
              <w:tabs>
                <w:tab w:val="left" w:pos="709"/>
              </w:tabs>
              <w:rPr>
                <w:rFonts w:ascii="Times New Roman" w:hAnsi="Times New Roman"/>
                <w:iCs/>
                <w:sz w:val="24"/>
                <w:szCs w:val="24"/>
              </w:rPr>
            </w:pPr>
          </w:p>
        </w:tc>
        <w:tc>
          <w:tcPr>
            <w:tcW w:w="3022" w:type="dxa"/>
            <w:tcBorders>
              <w:left w:val="single" w:sz="4" w:space="0" w:color="auto"/>
            </w:tcBorders>
          </w:tcPr>
          <w:p w14:paraId="01EFCB89"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ПК-1.7. У-1. </w:t>
            </w:r>
            <w:r w:rsidRPr="002F4C3E">
              <w:rPr>
                <w:rFonts w:ascii="Times New Roman" w:hAnsi="Times New Roman"/>
                <w:bCs/>
                <w:iCs/>
                <w:sz w:val="24"/>
                <w:szCs w:val="24"/>
              </w:rPr>
              <w:t xml:space="preserve">Умеет </w:t>
            </w:r>
            <w:r w:rsidRPr="002F4C3E">
              <w:rPr>
                <w:rFonts w:ascii="Times New Roman" w:hAnsi="Times New Roman"/>
                <w:iCs/>
                <w:sz w:val="24"/>
                <w:szCs w:val="24"/>
              </w:rPr>
              <w:t>применять в работе законы, подзаконные акты и локальные нормативные акты организации</w:t>
            </w:r>
          </w:p>
          <w:p w14:paraId="675FEACF"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ПК-1.7. У-2. </w:t>
            </w:r>
            <w:r w:rsidRPr="002F4C3E">
              <w:rPr>
                <w:rFonts w:ascii="Times New Roman" w:hAnsi="Times New Roman"/>
                <w:bCs/>
                <w:iCs/>
                <w:sz w:val="24"/>
                <w:szCs w:val="24"/>
              </w:rPr>
              <w:t>Умеет</w:t>
            </w:r>
            <w:r w:rsidRPr="002F4C3E">
              <w:rPr>
                <w:rFonts w:ascii="Times New Roman" w:hAnsi="Times New Roman"/>
                <w:iCs/>
                <w:sz w:val="24"/>
                <w:szCs w:val="24"/>
              </w:rPr>
              <w:t xml:space="preserve"> анализировать и оценивать информацию, выявлять причинно-следственные связи, делать выводы</w:t>
            </w:r>
          </w:p>
        </w:tc>
      </w:tr>
      <w:tr w:rsidR="002F4C3E" w:rsidRPr="002F4C3E" w14:paraId="5E704EDC" w14:textId="77777777" w:rsidTr="00176457">
        <w:trPr>
          <w:trHeight w:val="454"/>
        </w:trPr>
        <w:tc>
          <w:tcPr>
            <w:tcW w:w="2269" w:type="dxa"/>
            <w:vMerge/>
            <w:tcBorders>
              <w:left w:val="single" w:sz="4" w:space="0" w:color="auto"/>
              <w:right w:val="single" w:sz="4" w:space="0" w:color="auto"/>
            </w:tcBorders>
          </w:tcPr>
          <w:p w14:paraId="08D9C80A" w14:textId="77777777" w:rsidR="00752462" w:rsidRPr="002F4C3E" w:rsidRDefault="00752462" w:rsidP="00883F8E">
            <w:pPr>
              <w:widowControl w:val="0"/>
              <w:tabs>
                <w:tab w:val="left" w:pos="709"/>
              </w:tabs>
              <w:rPr>
                <w:rFonts w:ascii="Times New Roman" w:hAnsi="Times New Roman"/>
                <w:iCs/>
                <w:sz w:val="24"/>
                <w:szCs w:val="24"/>
              </w:rPr>
            </w:pPr>
          </w:p>
        </w:tc>
        <w:tc>
          <w:tcPr>
            <w:tcW w:w="2051" w:type="dxa"/>
            <w:vMerge/>
            <w:tcBorders>
              <w:left w:val="single" w:sz="4" w:space="0" w:color="auto"/>
              <w:right w:val="single" w:sz="4" w:space="0" w:color="auto"/>
            </w:tcBorders>
          </w:tcPr>
          <w:p w14:paraId="0F486CDE" w14:textId="25354D0E" w:rsidR="00752462" w:rsidRPr="002F4C3E" w:rsidRDefault="00752462" w:rsidP="00883F8E">
            <w:pPr>
              <w:widowControl w:val="0"/>
              <w:tabs>
                <w:tab w:val="left" w:pos="709"/>
              </w:tabs>
              <w:rPr>
                <w:rFonts w:ascii="Times New Roman" w:hAnsi="Times New Roman"/>
                <w:iCs/>
                <w:sz w:val="24"/>
                <w:szCs w:val="24"/>
              </w:rPr>
            </w:pPr>
          </w:p>
        </w:tc>
        <w:tc>
          <w:tcPr>
            <w:tcW w:w="2151" w:type="dxa"/>
            <w:vMerge w:val="restart"/>
            <w:tcBorders>
              <w:top w:val="single" w:sz="4" w:space="0" w:color="auto"/>
              <w:left w:val="single" w:sz="4" w:space="0" w:color="auto"/>
              <w:bottom w:val="single" w:sz="4" w:space="0" w:color="auto"/>
              <w:right w:val="single" w:sz="4" w:space="0" w:color="auto"/>
            </w:tcBorders>
          </w:tcPr>
          <w:p w14:paraId="6885455B"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ПК-1.8. Анализирует и оценивает объект внутреннего аудита в соответствии с целью внутренней аудиторской проверки и целью вида профессиональной деятельности</w:t>
            </w:r>
          </w:p>
        </w:tc>
        <w:tc>
          <w:tcPr>
            <w:tcW w:w="3022" w:type="dxa"/>
            <w:tcBorders>
              <w:left w:val="single" w:sz="4" w:space="0" w:color="auto"/>
              <w:bottom w:val="single" w:sz="4" w:space="0" w:color="auto"/>
            </w:tcBorders>
          </w:tcPr>
          <w:p w14:paraId="5BC2A38D"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ПК-1.8. З-1. Знает локальные нормативные акты и организационно-распорядительные документы организации</w:t>
            </w:r>
          </w:p>
          <w:p w14:paraId="55093CDA"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ПК-1.8. З-2. Знает принципы и порядок формирования управленческой, финансовой (бухгалтерской) и прочих видов отчетности</w:t>
            </w:r>
          </w:p>
        </w:tc>
      </w:tr>
      <w:tr w:rsidR="002F4C3E" w:rsidRPr="002F4C3E" w14:paraId="7062020C" w14:textId="77777777" w:rsidTr="00176457">
        <w:trPr>
          <w:trHeight w:val="454"/>
        </w:trPr>
        <w:tc>
          <w:tcPr>
            <w:tcW w:w="2269" w:type="dxa"/>
            <w:vMerge/>
            <w:tcBorders>
              <w:left w:val="single" w:sz="4" w:space="0" w:color="auto"/>
              <w:right w:val="single" w:sz="4" w:space="0" w:color="auto"/>
            </w:tcBorders>
          </w:tcPr>
          <w:p w14:paraId="7D2FA153" w14:textId="77777777" w:rsidR="00752462" w:rsidRPr="002F4C3E" w:rsidRDefault="00752462" w:rsidP="00883F8E">
            <w:pPr>
              <w:widowControl w:val="0"/>
              <w:tabs>
                <w:tab w:val="left" w:pos="709"/>
              </w:tabs>
              <w:rPr>
                <w:rFonts w:ascii="Times New Roman" w:hAnsi="Times New Roman"/>
                <w:iCs/>
                <w:sz w:val="24"/>
                <w:szCs w:val="24"/>
              </w:rPr>
            </w:pPr>
          </w:p>
        </w:tc>
        <w:tc>
          <w:tcPr>
            <w:tcW w:w="2051" w:type="dxa"/>
            <w:vMerge/>
            <w:tcBorders>
              <w:left w:val="single" w:sz="4" w:space="0" w:color="auto"/>
              <w:right w:val="single" w:sz="4" w:space="0" w:color="auto"/>
            </w:tcBorders>
          </w:tcPr>
          <w:p w14:paraId="158E3BB2" w14:textId="25DBD2B8" w:rsidR="00752462" w:rsidRPr="002F4C3E" w:rsidRDefault="00752462" w:rsidP="00883F8E">
            <w:pPr>
              <w:widowControl w:val="0"/>
              <w:tabs>
                <w:tab w:val="left" w:pos="709"/>
              </w:tabs>
              <w:rPr>
                <w:rFonts w:ascii="Times New Roman" w:hAnsi="Times New Roman"/>
                <w:iCs/>
                <w:sz w:val="24"/>
                <w:szCs w:val="24"/>
              </w:rPr>
            </w:pPr>
          </w:p>
        </w:tc>
        <w:tc>
          <w:tcPr>
            <w:tcW w:w="2151" w:type="dxa"/>
            <w:vMerge/>
            <w:tcBorders>
              <w:left w:val="single" w:sz="4" w:space="0" w:color="auto"/>
              <w:bottom w:val="single" w:sz="4" w:space="0" w:color="auto"/>
              <w:right w:val="single" w:sz="4" w:space="0" w:color="auto"/>
            </w:tcBorders>
          </w:tcPr>
          <w:p w14:paraId="0C94D31D" w14:textId="77777777" w:rsidR="00752462" w:rsidRPr="002F4C3E" w:rsidRDefault="00752462" w:rsidP="00883F8E">
            <w:pPr>
              <w:widowControl w:val="0"/>
              <w:tabs>
                <w:tab w:val="left" w:pos="709"/>
              </w:tabs>
              <w:rPr>
                <w:rFonts w:ascii="Times New Roman" w:hAnsi="Times New Roman"/>
                <w:iCs/>
                <w:sz w:val="24"/>
                <w:szCs w:val="24"/>
              </w:rPr>
            </w:pPr>
          </w:p>
        </w:tc>
        <w:tc>
          <w:tcPr>
            <w:tcW w:w="3022" w:type="dxa"/>
            <w:tcBorders>
              <w:left w:val="single" w:sz="4" w:space="0" w:color="auto"/>
              <w:bottom w:val="single" w:sz="4" w:space="0" w:color="auto"/>
            </w:tcBorders>
          </w:tcPr>
          <w:p w14:paraId="4473C2E5"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ПК-1.8. У-1. </w:t>
            </w:r>
            <w:r w:rsidRPr="002F4C3E">
              <w:rPr>
                <w:rFonts w:ascii="Times New Roman" w:hAnsi="Times New Roman"/>
                <w:bCs/>
                <w:iCs/>
                <w:sz w:val="24"/>
                <w:szCs w:val="24"/>
              </w:rPr>
              <w:t>Умеет</w:t>
            </w:r>
            <w:r w:rsidRPr="002F4C3E">
              <w:rPr>
                <w:rFonts w:ascii="Times New Roman" w:hAnsi="Times New Roman"/>
                <w:iCs/>
                <w:sz w:val="24"/>
                <w:szCs w:val="24"/>
              </w:rPr>
              <w:t xml:space="preserve"> анализировать и оценивать информацию, выявлять причинно-следственные связи, делать выводы</w:t>
            </w:r>
          </w:p>
          <w:p w14:paraId="2808B059"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ПК-1.8. У-2. </w:t>
            </w:r>
            <w:r w:rsidRPr="002F4C3E">
              <w:rPr>
                <w:rFonts w:ascii="Times New Roman" w:hAnsi="Times New Roman"/>
                <w:bCs/>
                <w:iCs/>
                <w:sz w:val="24"/>
                <w:szCs w:val="24"/>
              </w:rPr>
              <w:t>Умеет</w:t>
            </w:r>
            <w:r w:rsidRPr="002F4C3E">
              <w:rPr>
                <w:rFonts w:ascii="Times New Roman" w:hAnsi="Times New Roman"/>
                <w:iCs/>
                <w:sz w:val="24"/>
                <w:szCs w:val="24"/>
              </w:rPr>
              <w:t xml:space="preserve"> </w:t>
            </w:r>
            <w:r w:rsidRPr="002F4C3E">
              <w:rPr>
                <w:rFonts w:ascii="Times New Roman" w:hAnsi="Times New Roman"/>
                <w:iCs/>
                <w:sz w:val="24"/>
                <w:szCs w:val="24"/>
              </w:rPr>
              <w:lastRenderedPageBreak/>
              <w:t>использовать методы автоматизации внутреннего аудита в объеме, достаточном для выполнения внутренней аудиторской проверки</w:t>
            </w:r>
          </w:p>
        </w:tc>
      </w:tr>
      <w:tr w:rsidR="002F4C3E" w:rsidRPr="002F4C3E" w14:paraId="3F6D673E" w14:textId="77777777" w:rsidTr="00176457">
        <w:trPr>
          <w:trHeight w:val="454"/>
        </w:trPr>
        <w:tc>
          <w:tcPr>
            <w:tcW w:w="2269" w:type="dxa"/>
            <w:vMerge/>
            <w:tcBorders>
              <w:left w:val="single" w:sz="4" w:space="0" w:color="auto"/>
              <w:right w:val="single" w:sz="4" w:space="0" w:color="auto"/>
            </w:tcBorders>
          </w:tcPr>
          <w:p w14:paraId="4D574C83" w14:textId="77777777" w:rsidR="00752462" w:rsidRPr="002F4C3E" w:rsidRDefault="00752462" w:rsidP="00883F8E">
            <w:pPr>
              <w:widowControl w:val="0"/>
              <w:tabs>
                <w:tab w:val="left" w:pos="709"/>
              </w:tabs>
              <w:rPr>
                <w:rFonts w:ascii="Times New Roman" w:hAnsi="Times New Roman"/>
                <w:iCs/>
                <w:sz w:val="24"/>
                <w:szCs w:val="24"/>
              </w:rPr>
            </w:pPr>
          </w:p>
        </w:tc>
        <w:tc>
          <w:tcPr>
            <w:tcW w:w="2051" w:type="dxa"/>
            <w:vMerge/>
            <w:tcBorders>
              <w:left w:val="single" w:sz="4" w:space="0" w:color="auto"/>
              <w:right w:val="single" w:sz="4" w:space="0" w:color="auto"/>
            </w:tcBorders>
          </w:tcPr>
          <w:p w14:paraId="7AF57DA4" w14:textId="274CEE1B" w:rsidR="00752462" w:rsidRPr="002F4C3E" w:rsidRDefault="00752462" w:rsidP="00883F8E">
            <w:pPr>
              <w:widowControl w:val="0"/>
              <w:tabs>
                <w:tab w:val="left" w:pos="709"/>
              </w:tabs>
              <w:rPr>
                <w:rFonts w:ascii="Times New Roman" w:hAnsi="Times New Roman"/>
                <w:iCs/>
                <w:sz w:val="24"/>
                <w:szCs w:val="24"/>
              </w:rPr>
            </w:pPr>
          </w:p>
        </w:tc>
        <w:tc>
          <w:tcPr>
            <w:tcW w:w="2151" w:type="dxa"/>
            <w:vMerge w:val="restart"/>
            <w:tcBorders>
              <w:top w:val="single" w:sz="4" w:space="0" w:color="auto"/>
              <w:left w:val="single" w:sz="4" w:space="0" w:color="auto"/>
              <w:bottom w:val="single" w:sz="4" w:space="0" w:color="auto"/>
              <w:right w:val="single" w:sz="4" w:space="0" w:color="auto"/>
            </w:tcBorders>
          </w:tcPr>
          <w:p w14:paraId="36E20360"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ПК-1.9. Предлагает способы снижения рисков объекта внутреннего аудита (бизнес-процесса, проекта, программы, подразделения)</w:t>
            </w:r>
          </w:p>
        </w:tc>
        <w:tc>
          <w:tcPr>
            <w:tcW w:w="3022" w:type="dxa"/>
            <w:tcBorders>
              <w:left w:val="single" w:sz="4" w:space="0" w:color="auto"/>
              <w:bottom w:val="single" w:sz="4" w:space="0" w:color="auto"/>
            </w:tcBorders>
          </w:tcPr>
          <w:p w14:paraId="17A84B06"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ПК-1.9. З-1. Знает основные законодательные и нормативные правовые акты, относящиеся к областям аудита</w:t>
            </w:r>
          </w:p>
          <w:p w14:paraId="2E52F428"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ПК-1.9. З-2. Знает принципы организации и порядок функционирования бизнеса (вида деятельности), бизнес-модели, процессов и процедур организации</w:t>
            </w:r>
          </w:p>
        </w:tc>
      </w:tr>
      <w:tr w:rsidR="002F4C3E" w:rsidRPr="002F4C3E" w14:paraId="63FA2969" w14:textId="77777777" w:rsidTr="00176457">
        <w:trPr>
          <w:trHeight w:val="454"/>
        </w:trPr>
        <w:tc>
          <w:tcPr>
            <w:tcW w:w="2269" w:type="dxa"/>
            <w:vMerge/>
            <w:tcBorders>
              <w:left w:val="single" w:sz="4" w:space="0" w:color="auto"/>
              <w:right w:val="single" w:sz="4" w:space="0" w:color="auto"/>
            </w:tcBorders>
          </w:tcPr>
          <w:p w14:paraId="295F824C" w14:textId="77777777" w:rsidR="00752462" w:rsidRPr="002F4C3E" w:rsidRDefault="00752462" w:rsidP="00883F8E">
            <w:pPr>
              <w:widowControl w:val="0"/>
              <w:tabs>
                <w:tab w:val="left" w:pos="709"/>
              </w:tabs>
              <w:rPr>
                <w:rFonts w:ascii="Times New Roman" w:hAnsi="Times New Roman"/>
                <w:iCs/>
                <w:sz w:val="24"/>
                <w:szCs w:val="24"/>
              </w:rPr>
            </w:pPr>
          </w:p>
        </w:tc>
        <w:tc>
          <w:tcPr>
            <w:tcW w:w="2051" w:type="dxa"/>
            <w:vMerge/>
            <w:tcBorders>
              <w:left w:val="single" w:sz="4" w:space="0" w:color="auto"/>
              <w:right w:val="single" w:sz="4" w:space="0" w:color="auto"/>
            </w:tcBorders>
          </w:tcPr>
          <w:p w14:paraId="631E7EA7" w14:textId="291F1B1A" w:rsidR="00752462" w:rsidRPr="002F4C3E" w:rsidRDefault="00752462" w:rsidP="00883F8E">
            <w:pPr>
              <w:widowControl w:val="0"/>
              <w:tabs>
                <w:tab w:val="left" w:pos="709"/>
              </w:tabs>
              <w:rPr>
                <w:rFonts w:ascii="Times New Roman" w:hAnsi="Times New Roman"/>
                <w:iCs/>
                <w:sz w:val="24"/>
                <w:szCs w:val="24"/>
              </w:rPr>
            </w:pPr>
          </w:p>
        </w:tc>
        <w:tc>
          <w:tcPr>
            <w:tcW w:w="2151" w:type="dxa"/>
            <w:vMerge/>
            <w:tcBorders>
              <w:left w:val="single" w:sz="4" w:space="0" w:color="auto"/>
              <w:bottom w:val="single" w:sz="4" w:space="0" w:color="auto"/>
              <w:right w:val="single" w:sz="4" w:space="0" w:color="auto"/>
            </w:tcBorders>
          </w:tcPr>
          <w:p w14:paraId="23EDB14C" w14:textId="77777777" w:rsidR="00752462" w:rsidRPr="002F4C3E" w:rsidRDefault="00752462" w:rsidP="00883F8E">
            <w:pPr>
              <w:widowControl w:val="0"/>
              <w:tabs>
                <w:tab w:val="left" w:pos="709"/>
              </w:tabs>
              <w:rPr>
                <w:rFonts w:ascii="Times New Roman" w:hAnsi="Times New Roman"/>
                <w:iCs/>
                <w:sz w:val="24"/>
                <w:szCs w:val="24"/>
              </w:rPr>
            </w:pPr>
          </w:p>
        </w:tc>
        <w:tc>
          <w:tcPr>
            <w:tcW w:w="3022" w:type="dxa"/>
            <w:tcBorders>
              <w:left w:val="single" w:sz="4" w:space="0" w:color="auto"/>
              <w:bottom w:val="single" w:sz="4" w:space="0" w:color="auto"/>
            </w:tcBorders>
          </w:tcPr>
          <w:p w14:paraId="70B78846"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ПК-1.9. У-1. </w:t>
            </w:r>
            <w:r w:rsidRPr="002F4C3E">
              <w:rPr>
                <w:rFonts w:ascii="Times New Roman" w:hAnsi="Times New Roman"/>
                <w:bCs/>
                <w:iCs/>
                <w:sz w:val="24"/>
                <w:szCs w:val="24"/>
              </w:rPr>
              <w:t xml:space="preserve">Умеет </w:t>
            </w:r>
            <w:r w:rsidRPr="002F4C3E">
              <w:rPr>
                <w:rFonts w:ascii="Times New Roman" w:hAnsi="Times New Roman"/>
                <w:iCs/>
                <w:sz w:val="24"/>
                <w:szCs w:val="24"/>
              </w:rPr>
              <w:t>применять в работе законы, подзаконные акты и локальные нормативные акты организации</w:t>
            </w:r>
          </w:p>
          <w:p w14:paraId="4BF3D333"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ПК-1.9. У-2. </w:t>
            </w:r>
            <w:r w:rsidRPr="002F4C3E">
              <w:rPr>
                <w:rFonts w:ascii="Times New Roman" w:hAnsi="Times New Roman"/>
                <w:bCs/>
                <w:iCs/>
                <w:sz w:val="24"/>
                <w:szCs w:val="24"/>
              </w:rPr>
              <w:t>Умеет</w:t>
            </w:r>
            <w:r w:rsidRPr="002F4C3E">
              <w:rPr>
                <w:rFonts w:ascii="Times New Roman" w:hAnsi="Times New Roman"/>
                <w:iCs/>
                <w:sz w:val="24"/>
                <w:szCs w:val="24"/>
              </w:rPr>
              <w:t xml:space="preserve"> анализировать и оценивать информацию, выявлять причинно-следственные связи, делать выводы</w:t>
            </w:r>
          </w:p>
        </w:tc>
      </w:tr>
      <w:tr w:rsidR="002F4C3E" w:rsidRPr="002F4C3E" w14:paraId="52606AB2" w14:textId="77777777" w:rsidTr="00176457">
        <w:trPr>
          <w:trHeight w:val="454"/>
        </w:trPr>
        <w:tc>
          <w:tcPr>
            <w:tcW w:w="2269" w:type="dxa"/>
            <w:vMerge/>
            <w:tcBorders>
              <w:left w:val="single" w:sz="4" w:space="0" w:color="auto"/>
              <w:right w:val="single" w:sz="4" w:space="0" w:color="auto"/>
            </w:tcBorders>
          </w:tcPr>
          <w:p w14:paraId="075BFAB0" w14:textId="77777777" w:rsidR="00752462" w:rsidRPr="002F4C3E" w:rsidRDefault="00752462" w:rsidP="00883F8E">
            <w:pPr>
              <w:widowControl w:val="0"/>
              <w:tabs>
                <w:tab w:val="left" w:pos="709"/>
              </w:tabs>
              <w:rPr>
                <w:rFonts w:ascii="Times New Roman" w:hAnsi="Times New Roman"/>
                <w:iCs/>
                <w:sz w:val="24"/>
                <w:szCs w:val="24"/>
              </w:rPr>
            </w:pPr>
          </w:p>
        </w:tc>
        <w:tc>
          <w:tcPr>
            <w:tcW w:w="2051" w:type="dxa"/>
            <w:vMerge/>
            <w:tcBorders>
              <w:left w:val="single" w:sz="4" w:space="0" w:color="auto"/>
              <w:right w:val="single" w:sz="4" w:space="0" w:color="auto"/>
            </w:tcBorders>
          </w:tcPr>
          <w:p w14:paraId="0F1391D7" w14:textId="50166CE2" w:rsidR="00752462" w:rsidRPr="002F4C3E" w:rsidRDefault="00752462" w:rsidP="00883F8E">
            <w:pPr>
              <w:widowControl w:val="0"/>
              <w:tabs>
                <w:tab w:val="left" w:pos="709"/>
              </w:tabs>
              <w:rPr>
                <w:rFonts w:ascii="Times New Roman" w:hAnsi="Times New Roman"/>
                <w:iCs/>
                <w:sz w:val="24"/>
                <w:szCs w:val="24"/>
              </w:rPr>
            </w:pPr>
          </w:p>
        </w:tc>
        <w:tc>
          <w:tcPr>
            <w:tcW w:w="2151" w:type="dxa"/>
            <w:vMerge w:val="restart"/>
            <w:tcBorders>
              <w:top w:val="single" w:sz="4" w:space="0" w:color="auto"/>
              <w:left w:val="single" w:sz="4" w:space="0" w:color="auto"/>
              <w:bottom w:val="single" w:sz="4" w:space="0" w:color="auto"/>
              <w:right w:val="single" w:sz="4" w:space="0" w:color="auto"/>
            </w:tcBorders>
          </w:tcPr>
          <w:p w14:paraId="7CCE9FC5"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ПК-1.10. Представляет результаты выполнения процедур внутреннего аудита и предложений по способам снижения рисков объекта внутреннего аудита для подготовки отчета по результатам выполнения внутренней аудиторской проверки</w:t>
            </w:r>
          </w:p>
        </w:tc>
        <w:tc>
          <w:tcPr>
            <w:tcW w:w="3022" w:type="dxa"/>
            <w:tcBorders>
              <w:left w:val="single" w:sz="4" w:space="0" w:color="auto"/>
              <w:bottom w:val="single" w:sz="4" w:space="0" w:color="auto"/>
            </w:tcBorders>
          </w:tcPr>
          <w:p w14:paraId="1DD45163"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ПК-1.10. З-1. Знает основные законодательные и нормативные правовые акты, относящиеся к областям аудита</w:t>
            </w:r>
          </w:p>
          <w:p w14:paraId="75431083"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ПК-1.10. З-2. Знает принципы организации и порядок функционирования бизнеса (вида деятельности), бизнес-модели, процессов и процедур организации</w:t>
            </w:r>
          </w:p>
          <w:p w14:paraId="28DD71B8"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ПК-1.10. З-3. Знает локальные нормативные акты и организационно-распорядительные документы организации</w:t>
            </w:r>
          </w:p>
        </w:tc>
      </w:tr>
      <w:tr w:rsidR="002F4C3E" w:rsidRPr="002F4C3E" w14:paraId="79C4CDC4" w14:textId="77777777" w:rsidTr="00176457">
        <w:trPr>
          <w:trHeight w:val="454"/>
        </w:trPr>
        <w:tc>
          <w:tcPr>
            <w:tcW w:w="2269" w:type="dxa"/>
            <w:vMerge/>
            <w:tcBorders>
              <w:left w:val="single" w:sz="4" w:space="0" w:color="auto"/>
              <w:right w:val="single" w:sz="4" w:space="0" w:color="auto"/>
            </w:tcBorders>
          </w:tcPr>
          <w:p w14:paraId="7AB03C41" w14:textId="77777777" w:rsidR="00752462" w:rsidRPr="002F4C3E" w:rsidRDefault="00752462" w:rsidP="00883F8E">
            <w:pPr>
              <w:widowControl w:val="0"/>
              <w:tabs>
                <w:tab w:val="left" w:pos="709"/>
              </w:tabs>
              <w:rPr>
                <w:rFonts w:ascii="Times New Roman" w:hAnsi="Times New Roman"/>
                <w:iCs/>
                <w:sz w:val="24"/>
                <w:szCs w:val="24"/>
              </w:rPr>
            </w:pPr>
          </w:p>
        </w:tc>
        <w:tc>
          <w:tcPr>
            <w:tcW w:w="2051" w:type="dxa"/>
            <w:vMerge/>
            <w:tcBorders>
              <w:left w:val="single" w:sz="4" w:space="0" w:color="auto"/>
              <w:right w:val="single" w:sz="4" w:space="0" w:color="auto"/>
            </w:tcBorders>
          </w:tcPr>
          <w:p w14:paraId="57EA1A1C" w14:textId="6EACEA95" w:rsidR="00752462" w:rsidRPr="002F4C3E" w:rsidRDefault="00752462" w:rsidP="00883F8E">
            <w:pPr>
              <w:widowControl w:val="0"/>
              <w:tabs>
                <w:tab w:val="left" w:pos="709"/>
              </w:tabs>
              <w:rPr>
                <w:rFonts w:ascii="Times New Roman" w:hAnsi="Times New Roman"/>
                <w:iCs/>
                <w:sz w:val="24"/>
                <w:szCs w:val="24"/>
              </w:rPr>
            </w:pPr>
          </w:p>
        </w:tc>
        <w:tc>
          <w:tcPr>
            <w:tcW w:w="2151" w:type="dxa"/>
            <w:vMerge/>
            <w:tcBorders>
              <w:left w:val="single" w:sz="4" w:space="0" w:color="auto"/>
              <w:bottom w:val="single" w:sz="4" w:space="0" w:color="auto"/>
              <w:right w:val="single" w:sz="4" w:space="0" w:color="auto"/>
            </w:tcBorders>
          </w:tcPr>
          <w:p w14:paraId="4AF89025" w14:textId="77777777" w:rsidR="00752462" w:rsidRPr="002F4C3E" w:rsidRDefault="00752462" w:rsidP="00883F8E">
            <w:pPr>
              <w:widowControl w:val="0"/>
              <w:tabs>
                <w:tab w:val="left" w:pos="709"/>
              </w:tabs>
              <w:rPr>
                <w:rFonts w:ascii="Times New Roman" w:hAnsi="Times New Roman"/>
                <w:iCs/>
                <w:sz w:val="24"/>
                <w:szCs w:val="24"/>
              </w:rPr>
            </w:pPr>
          </w:p>
        </w:tc>
        <w:tc>
          <w:tcPr>
            <w:tcW w:w="3022" w:type="dxa"/>
            <w:tcBorders>
              <w:left w:val="single" w:sz="4" w:space="0" w:color="auto"/>
            </w:tcBorders>
          </w:tcPr>
          <w:p w14:paraId="3CBEAB77"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ПК-1.10. У-1. </w:t>
            </w:r>
            <w:r w:rsidRPr="002F4C3E">
              <w:rPr>
                <w:rFonts w:ascii="Times New Roman" w:hAnsi="Times New Roman"/>
                <w:bCs/>
                <w:iCs/>
                <w:sz w:val="24"/>
                <w:szCs w:val="24"/>
              </w:rPr>
              <w:t>Умеет</w:t>
            </w:r>
            <w:r w:rsidRPr="002F4C3E">
              <w:rPr>
                <w:rFonts w:ascii="Times New Roman" w:hAnsi="Times New Roman"/>
                <w:iCs/>
                <w:sz w:val="24"/>
                <w:szCs w:val="24"/>
              </w:rPr>
              <w:t xml:space="preserve"> выполнять процедуры тестирования (опрос (запрос), наблюдение (осмотр), проверка (инспектирование), повторное выполнение, пересчет (подсчет), подтверждение), аналитические процедуры (анализ финансовых и нефинансовых коэффициентов, статистический анализ, сравнение фактических и плановых показателей, тренд-анализ), либо их сочетания с использованием программного обеспечения для целей внутреннего аудита или без него</w:t>
            </w:r>
          </w:p>
        </w:tc>
      </w:tr>
      <w:tr w:rsidR="002F4C3E" w:rsidRPr="002F4C3E" w14:paraId="7FC2761F" w14:textId="77777777" w:rsidTr="00176457">
        <w:trPr>
          <w:trHeight w:val="454"/>
        </w:trPr>
        <w:tc>
          <w:tcPr>
            <w:tcW w:w="2269" w:type="dxa"/>
            <w:vMerge/>
            <w:tcBorders>
              <w:left w:val="single" w:sz="4" w:space="0" w:color="auto"/>
              <w:right w:val="single" w:sz="4" w:space="0" w:color="auto"/>
            </w:tcBorders>
          </w:tcPr>
          <w:p w14:paraId="04BB049C" w14:textId="77777777" w:rsidR="00752462" w:rsidRPr="002F4C3E" w:rsidRDefault="00752462" w:rsidP="00883F8E">
            <w:pPr>
              <w:widowControl w:val="0"/>
              <w:tabs>
                <w:tab w:val="left" w:pos="709"/>
              </w:tabs>
              <w:rPr>
                <w:rFonts w:ascii="Times New Roman" w:hAnsi="Times New Roman"/>
                <w:iCs/>
                <w:sz w:val="24"/>
                <w:szCs w:val="24"/>
              </w:rPr>
            </w:pPr>
          </w:p>
        </w:tc>
        <w:tc>
          <w:tcPr>
            <w:tcW w:w="2051" w:type="dxa"/>
            <w:vMerge/>
            <w:tcBorders>
              <w:left w:val="single" w:sz="4" w:space="0" w:color="auto"/>
              <w:right w:val="single" w:sz="4" w:space="0" w:color="auto"/>
            </w:tcBorders>
          </w:tcPr>
          <w:p w14:paraId="0E16DABB" w14:textId="560479A1" w:rsidR="00752462" w:rsidRPr="002F4C3E" w:rsidRDefault="00752462" w:rsidP="00883F8E">
            <w:pPr>
              <w:widowControl w:val="0"/>
              <w:tabs>
                <w:tab w:val="left" w:pos="709"/>
              </w:tabs>
              <w:rPr>
                <w:rFonts w:ascii="Times New Roman" w:hAnsi="Times New Roman"/>
                <w:iCs/>
                <w:sz w:val="24"/>
                <w:szCs w:val="24"/>
              </w:rPr>
            </w:pPr>
          </w:p>
        </w:tc>
        <w:tc>
          <w:tcPr>
            <w:tcW w:w="2151" w:type="dxa"/>
            <w:vMerge w:val="restart"/>
            <w:tcBorders>
              <w:top w:val="single" w:sz="4" w:space="0" w:color="auto"/>
              <w:left w:val="single" w:sz="4" w:space="0" w:color="auto"/>
              <w:bottom w:val="single" w:sz="4" w:space="0" w:color="auto"/>
              <w:right w:val="single" w:sz="4" w:space="0" w:color="auto"/>
            </w:tcBorders>
          </w:tcPr>
          <w:p w14:paraId="1DD1FB99"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ПК-1.11. Проводит мониторинг действий (корректирующих мер) руководителей организации, предпринимаемых по результатам внутренней аудиторской проверки</w:t>
            </w:r>
          </w:p>
        </w:tc>
        <w:tc>
          <w:tcPr>
            <w:tcW w:w="3022" w:type="dxa"/>
            <w:tcBorders>
              <w:left w:val="single" w:sz="4" w:space="0" w:color="auto"/>
              <w:bottom w:val="single" w:sz="4" w:space="0" w:color="auto"/>
            </w:tcBorders>
          </w:tcPr>
          <w:p w14:paraId="1BADD0E2"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ПК-1.11. З-1. Знает трудовое, гражданское, административное законодательство Российской Федерации</w:t>
            </w:r>
          </w:p>
          <w:p w14:paraId="76333FB2"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ПК-1.11. З-2. Знает основные законодательные и нормативные правовые акты, относящиеся к областям аудита</w:t>
            </w:r>
          </w:p>
          <w:p w14:paraId="271F8873"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ПК-1.11. З-3. Знает принципы организации и порядок функционирования бизнеса (вида деятельности), бизнес-модели, процессов и процедур организации</w:t>
            </w:r>
          </w:p>
        </w:tc>
      </w:tr>
      <w:tr w:rsidR="002F4C3E" w:rsidRPr="002F4C3E" w14:paraId="2CADFF9F" w14:textId="77777777" w:rsidTr="00176457">
        <w:trPr>
          <w:trHeight w:val="454"/>
        </w:trPr>
        <w:tc>
          <w:tcPr>
            <w:tcW w:w="2269" w:type="dxa"/>
            <w:vMerge/>
            <w:tcBorders>
              <w:left w:val="single" w:sz="4" w:space="0" w:color="auto"/>
              <w:bottom w:val="single" w:sz="4" w:space="0" w:color="auto"/>
              <w:right w:val="single" w:sz="4" w:space="0" w:color="auto"/>
            </w:tcBorders>
          </w:tcPr>
          <w:p w14:paraId="1914F2C7" w14:textId="77777777" w:rsidR="00752462" w:rsidRPr="002F4C3E" w:rsidRDefault="00752462" w:rsidP="00883F8E">
            <w:pPr>
              <w:widowControl w:val="0"/>
              <w:tabs>
                <w:tab w:val="left" w:pos="709"/>
              </w:tabs>
              <w:rPr>
                <w:rFonts w:ascii="Times New Roman" w:hAnsi="Times New Roman"/>
                <w:iCs/>
                <w:sz w:val="24"/>
                <w:szCs w:val="24"/>
              </w:rPr>
            </w:pPr>
          </w:p>
        </w:tc>
        <w:tc>
          <w:tcPr>
            <w:tcW w:w="2051" w:type="dxa"/>
            <w:vMerge/>
            <w:tcBorders>
              <w:left w:val="single" w:sz="4" w:space="0" w:color="auto"/>
              <w:bottom w:val="single" w:sz="4" w:space="0" w:color="auto"/>
              <w:right w:val="single" w:sz="4" w:space="0" w:color="auto"/>
            </w:tcBorders>
          </w:tcPr>
          <w:p w14:paraId="623A7500" w14:textId="15AC9676" w:rsidR="00752462" w:rsidRPr="002F4C3E" w:rsidRDefault="00752462" w:rsidP="00883F8E">
            <w:pPr>
              <w:widowControl w:val="0"/>
              <w:tabs>
                <w:tab w:val="left" w:pos="709"/>
              </w:tabs>
              <w:rPr>
                <w:rFonts w:ascii="Times New Roman" w:hAnsi="Times New Roman"/>
                <w:iCs/>
                <w:sz w:val="24"/>
                <w:szCs w:val="24"/>
              </w:rPr>
            </w:pPr>
          </w:p>
        </w:tc>
        <w:tc>
          <w:tcPr>
            <w:tcW w:w="2151" w:type="dxa"/>
            <w:vMerge/>
            <w:tcBorders>
              <w:left w:val="single" w:sz="4" w:space="0" w:color="auto"/>
              <w:bottom w:val="single" w:sz="4" w:space="0" w:color="auto"/>
              <w:right w:val="single" w:sz="4" w:space="0" w:color="auto"/>
            </w:tcBorders>
          </w:tcPr>
          <w:p w14:paraId="77A77702" w14:textId="77777777" w:rsidR="00752462" w:rsidRPr="002F4C3E" w:rsidRDefault="00752462" w:rsidP="00883F8E">
            <w:pPr>
              <w:widowControl w:val="0"/>
              <w:tabs>
                <w:tab w:val="left" w:pos="709"/>
              </w:tabs>
              <w:rPr>
                <w:rFonts w:ascii="Times New Roman" w:hAnsi="Times New Roman"/>
                <w:iCs/>
                <w:sz w:val="24"/>
                <w:szCs w:val="24"/>
              </w:rPr>
            </w:pPr>
          </w:p>
        </w:tc>
        <w:tc>
          <w:tcPr>
            <w:tcW w:w="3022" w:type="dxa"/>
            <w:tcBorders>
              <w:left w:val="single" w:sz="4" w:space="0" w:color="auto"/>
              <w:bottom w:val="single" w:sz="4" w:space="0" w:color="auto"/>
            </w:tcBorders>
          </w:tcPr>
          <w:p w14:paraId="6E8D8B26"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ПК-1.11. У-1. </w:t>
            </w:r>
            <w:r w:rsidRPr="002F4C3E">
              <w:rPr>
                <w:rFonts w:ascii="Times New Roman" w:hAnsi="Times New Roman"/>
                <w:bCs/>
                <w:iCs/>
                <w:sz w:val="24"/>
                <w:szCs w:val="24"/>
              </w:rPr>
              <w:t>Умеет</w:t>
            </w:r>
            <w:r w:rsidRPr="002F4C3E">
              <w:rPr>
                <w:rFonts w:ascii="Times New Roman" w:hAnsi="Times New Roman"/>
                <w:iCs/>
                <w:sz w:val="24"/>
                <w:szCs w:val="24"/>
              </w:rPr>
              <w:t xml:space="preserve"> выполнять процедуры тестирования (опрос (запрос), наблюдение (осмотр), проверка (инспектирование), повторное выполнение, пересчет (подсчет), подтверждение), </w:t>
            </w:r>
            <w:r w:rsidRPr="002F4C3E">
              <w:rPr>
                <w:rFonts w:ascii="Times New Roman" w:hAnsi="Times New Roman"/>
                <w:iCs/>
                <w:sz w:val="24"/>
                <w:szCs w:val="24"/>
              </w:rPr>
              <w:lastRenderedPageBreak/>
              <w:t>аналитические процедуры (анализ финансовых и нефинансовых коэффициентов, статистический анализ, сравнение фактических и плановых показателей, тренд-анализ), либо их сочетания с использованием программного обеспечения для целей внутреннего аудита или без него</w:t>
            </w:r>
          </w:p>
          <w:p w14:paraId="472021B9"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ПК-1.11. У-2. </w:t>
            </w:r>
            <w:r w:rsidRPr="002F4C3E">
              <w:rPr>
                <w:rFonts w:ascii="Times New Roman" w:hAnsi="Times New Roman"/>
                <w:bCs/>
                <w:iCs/>
                <w:sz w:val="24"/>
                <w:szCs w:val="24"/>
              </w:rPr>
              <w:t xml:space="preserve">Умеет </w:t>
            </w:r>
            <w:r w:rsidRPr="002F4C3E">
              <w:rPr>
                <w:rFonts w:ascii="Times New Roman" w:hAnsi="Times New Roman"/>
                <w:iCs/>
                <w:sz w:val="24"/>
                <w:szCs w:val="24"/>
              </w:rPr>
              <w:t>применять в работе законы, подзаконные акты и локальные нормативные акты организации</w:t>
            </w:r>
          </w:p>
          <w:p w14:paraId="36BA85DB"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ПК-1.11. У-3. </w:t>
            </w:r>
            <w:r w:rsidRPr="002F4C3E">
              <w:rPr>
                <w:rFonts w:ascii="Times New Roman" w:hAnsi="Times New Roman"/>
                <w:bCs/>
                <w:iCs/>
                <w:sz w:val="24"/>
                <w:szCs w:val="24"/>
              </w:rPr>
              <w:t>Умеет</w:t>
            </w:r>
            <w:r w:rsidRPr="002F4C3E">
              <w:rPr>
                <w:rFonts w:ascii="Times New Roman" w:hAnsi="Times New Roman"/>
                <w:iCs/>
                <w:sz w:val="24"/>
                <w:szCs w:val="24"/>
              </w:rPr>
              <w:t xml:space="preserve"> анализировать и оценивать информацию, выявлять причинно-следственные связи, делать выводы</w:t>
            </w:r>
          </w:p>
        </w:tc>
      </w:tr>
      <w:tr w:rsidR="002F4C3E" w:rsidRPr="002F4C3E" w14:paraId="1C4AC46A" w14:textId="77777777" w:rsidTr="00176457">
        <w:trPr>
          <w:trHeight w:val="454"/>
        </w:trPr>
        <w:tc>
          <w:tcPr>
            <w:tcW w:w="2269" w:type="dxa"/>
            <w:vMerge w:val="restart"/>
            <w:tcBorders>
              <w:top w:val="single" w:sz="4" w:space="0" w:color="auto"/>
              <w:left w:val="single" w:sz="4" w:space="0" w:color="auto"/>
              <w:right w:val="single" w:sz="4" w:space="0" w:color="auto"/>
            </w:tcBorders>
          </w:tcPr>
          <w:p w14:paraId="022B6B13" w14:textId="6E141D61" w:rsidR="00752462" w:rsidRPr="002F4C3E" w:rsidRDefault="00752462" w:rsidP="00883F8E">
            <w:pPr>
              <w:widowControl w:val="0"/>
              <w:rPr>
                <w:rFonts w:ascii="Times New Roman" w:hAnsi="Times New Roman"/>
                <w:iCs/>
                <w:sz w:val="24"/>
                <w:szCs w:val="24"/>
              </w:rPr>
            </w:pPr>
            <w:r w:rsidRPr="002F4C3E">
              <w:rPr>
                <w:rFonts w:ascii="Times New Roman" w:hAnsi="Times New Roman"/>
                <w:sz w:val="24"/>
                <w:szCs w:val="24"/>
              </w:rPr>
              <w:lastRenderedPageBreak/>
              <w:t>аналитический, финансовый</w:t>
            </w:r>
          </w:p>
        </w:tc>
        <w:tc>
          <w:tcPr>
            <w:tcW w:w="2051" w:type="dxa"/>
            <w:vMerge w:val="restart"/>
            <w:tcBorders>
              <w:top w:val="single" w:sz="4" w:space="0" w:color="auto"/>
              <w:left w:val="single" w:sz="4" w:space="0" w:color="auto"/>
              <w:right w:val="single" w:sz="4" w:space="0" w:color="auto"/>
            </w:tcBorders>
          </w:tcPr>
          <w:p w14:paraId="2A34412B" w14:textId="53B281D3" w:rsidR="00752462" w:rsidRPr="002F4C3E" w:rsidRDefault="00752462" w:rsidP="00883F8E">
            <w:pPr>
              <w:widowControl w:val="0"/>
              <w:rPr>
                <w:rFonts w:ascii="Times New Roman" w:hAnsi="Times New Roman"/>
                <w:iCs/>
                <w:sz w:val="24"/>
                <w:szCs w:val="24"/>
              </w:rPr>
            </w:pPr>
            <w:r w:rsidRPr="002F4C3E">
              <w:rPr>
                <w:rFonts w:ascii="Times New Roman" w:hAnsi="Times New Roman"/>
                <w:iCs/>
                <w:sz w:val="24"/>
                <w:szCs w:val="24"/>
              </w:rPr>
              <w:t>ПК-2. Способен формировать завершающие документы по результатам проведения внутреннего контроля и представлять их руководству самостоятельного специального подразделения внутреннего контроля</w:t>
            </w:r>
          </w:p>
        </w:tc>
        <w:tc>
          <w:tcPr>
            <w:tcW w:w="2151" w:type="dxa"/>
            <w:vMerge w:val="restart"/>
            <w:tcBorders>
              <w:top w:val="single" w:sz="4" w:space="0" w:color="auto"/>
              <w:left w:val="single" w:sz="4" w:space="0" w:color="auto"/>
              <w:bottom w:val="single" w:sz="4" w:space="0" w:color="auto"/>
              <w:right w:val="single" w:sz="4" w:space="0" w:color="auto"/>
            </w:tcBorders>
          </w:tcPr>
          <w:p w14:paraId="31B4D042" w14:textId="77777777" w:rsidR="00752462" w:rsidRPr="002F4C3E" w:rsidRDefault="00752462" w:rsidP="00883F8E">
            <w:pPr>
              <w:widowControl w:val="0"/>
              <w:rPr>
                <w:rFonts w:ascii="Times New Roman" w:hAnsi="Times New Roman"/>
                <w:iCs/>
                <w:sz w:val="24"/>
                <w:szCs w:val="24"/>
              </w:rPr>
            </w:pPr>
            <w:r w:rsidRPr="002F4C3E">
              <w:rPr>
                <w:rFonts w:ascii="Times New Roman" w:hAnsi="Times New Roman"/>
                <w:iCs/>
                <w:sz w:val="24"/>
                <w:szCs w:val="24"/>
              </w:rPr>
              <w:t>ПК-2.1. Разрабатывает проекты завершающих документов по результатам работы структурного подразделения внутреннего контроля</w:t>
            </w:r>
          </w:p>
        </w:tc>
        <w:tc>
          <w:tcPr>
            <w:tcW w:w="3022" w:type="dxa"/>
            <w:tcBorders>
              <w:left w:val="single" w:sz="4" w:space="0" w:color="auto"/>
              <w:bottom w:val="single" w:sz="4" w:space="0" w:color="auto"/>
            </w:tcBorders>
          </w:tcPr>
          <w:p w14:paraId="00A65251" w14:textId="77777777" w:rsidR="00752462" w:rsidRPr="002F4C3E" w:rsidRDefault="00752462" w:rsidP="00883F8E">
            <w:pPr>
              <w:widowControl w:val="0"/>
              <w:rPr>
                <w:rFonts w:ascii="Times New Roman" w:hAnsi="Times New Roman"/>
                <w:iCs/>
                <w:sz w:val="24"/>
                <w:szCs w:val="24"/>
              </w:rPr>
            </w:pPr>
            <w:r w:rsidRPr="002F4C3E">
              <w:rPr>
                <w:rFonts w:ascii="Times New Roman" w:hAnsi="Times New Roman"/>
                <w:iCs/>
                <w:sz w:val="24"/>
                <w:szCs w:val="24"/>
              </w:rPr>
              <w:t>ПК-2.1. З-1. Знает основы трудового, гражданского, административного, уголовного законодательства Российской Федерации; устав, политика, программа и другие основополагающие документы экономического субъекта</w:t>
            </w:r>
          </w:p>
          <w:p w14:paraId="07B094D8" w14:textId="77777777" w:rsidR="00752462" w:rsidRPr="002F4C3E" w:rsidRDefault="00752462" w:rsidP="00883F8E">
            <w:pPr>
              <w:widowControl w:val="0"/>
              <w:rPr>
                <w:rFonts w:ascii="Times New Roman" w:hAnsi="Times New Roman"/>
                <w:iCs/>
                <w:sz w:val="24"/>
                <w:szCs w:val="24"/>
              </w:rPr>
            </w:pPr>
            <w:r w:rsidRPr="002F4C3E">
              <w:rPr>
                <w:rFonts w:ascii="Times New Roman" w:hAnsi="Times New Roman"/>
                <w:iCs/>
                <w:sz w:val="24"/>
                <w:szCs w:val="24"/>
              </w:rPr>
              <w:t>ПК-2.1. З-2. Знает основы информационных технологий и информационной безопасности</w:t>
            </w:r>
          </w:p>
        </w:tc>
      </w:tr>
      <w:tr w:rsidR="002F4C3E" w:rsidRPr="002F4C3E" w14:paraId="6802E1DA" w14:textId="77777777" w:rsidTr="00176457">
        <w:trPr>
          <w:trHeight w:val="454"/>
        </w:trPr>
        <w:tc>
          <w:tcPr>
            <w:tcW w:w="2269" w:type="dxa"/>
            <w:vMerge/>
            <w:tcBorders>
              <w:left w:val="single" w:sz="4" w:space="0" w:color="auto"/>
              <w:right w:val="single" w:sz="4" w:space="0" w:color="auto"/>
            </w:tcBorders>
          </w:tcPr>
          <w:p w14:paraId="5631D351" w14:textId="77777777" w:rsidR="00752462" w:rsidRPr="002F4C3E" w:rsidRDefault="00752462" w:rsidP="00883F8E">
            <w:pPr>
              <w:widowControl w:val="0"/>
              <w:tabs>
                <w:tab w:val="left" w:pos="709"/>
              </w:tabs>
              <w:rPr>
                <w:rFonts w:ascii="Times New Roman" w:hAnsi="Times New Roman"/>
                <w:iCs/>
                <w:sz w:val="24"/>
                <w:szCs w:val="24"/>
              </w:rPr>
            </w:pPr>
          </w:p>
        </w:tc>
        <w:tc>
          <w:tcPr>
            <w:tcW w:w="2051" w:type="dxa"/>
            <w:vMerge/>
            <w:tcBorders>
              <w:left w:val="single" w:sz="4" w:space="0" w:color="auto"/>
              <w:right w:val="single" w:sz="4" w:space="0" w:color="auto"/>
            </w:tcBorders>
          </w:tcPr>
          <w:p w14:paraId="7B5DE059" w14:textId="56B76F33" w:rsidR="00752462" w:rsidRPr="002F4C3E" w:rsidRDefault="00752462" w:rsidP="00883F8E">
            <w:pPr>
              <w:widowControl w:val="0"/>
              <w:tabs>
                <w:tab w:val="left" w:pos="709"/>
              </w:tabs>
              <w:rPr>
                <w:rFonts w:ascii="Times New Roman" w:hAnsi="Times New Roman"/>
                <w:iCs/>
                <w:sz w:val="24"/>
                <w:szCs w:val="24"/>
              </w:rPr>
            </w:pPr>
          </w:p>
        </w:tc>
        <w:tc>
          <w:tcPr>
            <w:tcW w:w="2151" w:type="dxa"/>
            <w:vMerge/>
            <w:tcBorders>
              <w:left w:val="single" w:sz="4" w:space="0" w:color="auto"/>
              <w:bottom w:val="single" w:sz="4" w:space="0" w:color="auto"/>
              <w:right w:val="single" w:sz="4" w:space="0" w:color="auto"/>
            </w:tcBorders>
          </w:tcPr>
          <w:p w14:paraId="5B74A39D" w14:textId="77777777" w:rsidR="00752462" w:rsidRPr="002F4C3E" w:rsidRDefault="00752462" w:rsidP="00883F8E">
            <w:pPr>
              <w:widowControl w:val="0"/>
              <w:tabs>
                <w:tab w:val="left" w:pos="709"/>
              </w:tabs>
              <w:rPr>
                <w:rFonts w:ascii="Times New Roman" w:hAnsi="Times New Roman"/>
                <w:iCs/>
                <w:sz w:val="24"/>
                <w:szCs w:val="24"/>
              </w:rPr>
            </w:pPr>
          </w:p>
        </w:tc>
        <w:tc>
          <w:tcPr>
            <w:tcW w:w="3022" w:type="dxa"/>
            <w:tcBorders>
              <w:left w:val="single" w:sz="4" w:space="0" w:color="auto"/>
            </w:tcBorders>
          </w:tcPr>
          <w:p w14:paraId="24B5A836"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ПК-2.1. У-1. </w:t>
            </w:r>
            <w:r w:rsidRPr="002F4C3E">
              <w:rPr>
                <w:rFonts w:ascii="Times New Roman" w:hAnsi="Times New Roman"/>
                <w:bCs/>
                <w:iCs/>
                <w:sz w:val="24"/>
                <w:szCs w:val="24"/>
              </w:rPr>
              <w:t>Умеет</w:t>
            </w:r>
            <w:r w:rsidRPr="002F4C3E">
              <w:rPr>
                <w:rFonts w:ascii="Times New Roman" w:hAnsi="Times New Roman"/>
                <w:iCs/>
                <w:sz w:val="24"/>
                <w:szCs w:val="24"/>
              </w:rPr>
              <w:t xml:space="preserve"> формировать завершающие документы в соответствии с нормативной базой экономического субъекта, с внутренними регламентами, отражающие фактически </w:t>
            </w:r>
            <w:r w:rsidRPr="002F4C3E">
              <w:rPr>
                <w:rFonts w:ascii="Times New Roman" w:hAnsi="Times New Roman"/>
                <w:iCs/>
                <w:sz w:val="24"/>
                <w:szCs w:val="24"/>
              </w:rPr>
              <w:lastRenderedPageBreak/>
              <w:t>проведенную работу структурного подразделения внутреннего контроля</w:t>
            </w:r>
          </w:p>
        </w:tc>
      </w:tr>
      <w:tr w:rsidR="002F4C3E" w:rsidRPr="002F4C3E" w14:paraId="6862D818" w14:textId="77777777" w:rsidTr="00176457">
        <w:trPr>
          <w:trHeight w:val="454"/>
        </w:trPr>
        <w:tc>
          <w:tcPr>
            <w:tcW w:w="2269" w:type="dxa"/>
            <w:vMerge/>
            <w:tcBorders>
              <w:left w:val="single" w:sz="4" w:space="0" w:color="auto"/>
              <w:right w:val="single" w:sz="4" w:space="0" w:color="auto"/>
            </w:tcBorders>
          </w:tcPr>
          <w:p w14:paraId="0C3F8F23" w14:textId="77777777" w:rsidR="00752462" w:rsidRPr="002F4C3E" w:rsidRDefault="00752462" w:rsidP="00883F8E">
            <w:pPr>
              <w:widowControl w:val="0"/>
              <w:rPr>
                <w:rFonts w:ascii="Times New Roman" w:hAnsi="Times New Roman"/>
                <w:iCs/>
                <w:sz w:val="24"/>
                <w:szCs w:val="24"/>
              </w:rPr>
            </w:pPr>
          </w:p>
        </w:tc>
        <w:tc>
          <w:tcPr>
            <w:tcW w:w="2051" w:type="dxa"/>
            <w:vMerge/>
            <w:tcBorders>
              <w:left w:val="single" w:sz="4" w:space="0" w:color="auto"/>
              <w:right w:val="single" w:sz="4" w:space="0" w:color="auto"/>
            </w:tcBorders>
          </w:tcPr>
          <w:p w14:paraId="519F57EA" w14:textId="5084A876" w:rsidR="00752462" w:rsidRPr="002F4C3E" w:rsidRDefault="00752462" w:rsidP="00883F8E">
            <w:pPr>
              <w:widowControl w:val="0"/>
              <w:rPr>
                <w:rFonts w:ascii="Times New Roman" w:hAnsi="Times New Roman"/>
                <w:iCs/>
                <w:sz w:val="24"/>
                <w:szCs w:val="24"/>
              </w:rPr>
            </w:pPr>
          </w:p>
        </w:tc>
        <w:tc>
          <w:tcPr>
            <w:tcW w:w="2151" w:type="dxa"/>
            <w:vMerge w:val="restart"/>
            <w:tcBorders>
              <w:top w:val="single" w:sz="4" w:space="0" w:color="auto"/>
              <w:left w:val="single" w:sz="4" w:space="0" w:color="auto"/>
              <w:bottom w:val="single" w:sz="4" w:space="0" w:color="auto"/>
              <w:right w:val="single" w:sz="4" w:space="0" w:color="auto"/>
            </w:tcBorders>
          </w:tcPr>
          <w:p w14:paraId="68FC7F2D" w14:textId="77777777" w:rsidR="00752462" w:rsidRPr="002F4C3E" w:rsidRDefault="00752462" w:rsidP="00883F8E">
            <w:pPr>
              <w:widowControl w:val="0"/>
              <w:rPr>
                <w:rFonts w:ascii="Times New Roman" w:hAnsi="Times New Roman"/>
                <w:iCs/>
                <w:sz w:val="24"/>
                <w:szCs w:val="24"/>
              </w:rPr>
            </w:pPr>
            <w:r w:rsidRPr="002F4C3E">
              <w:rPr>
                <w:rFonts w:ascii="Times New Roman" w:hAnsi="Times New Roman"/>
                <w:iCs/>
                <w:sz w:val="24"/>
                <w:szCs w:val="24"/>
              </w:rPr>
              <w:t>ПК-2.2. Представляет отчетные документы о работе структурного подразделения внутреннего контроля руководству самостоятельного специального подразделения внутреннего контроля</w:t>
            </w:r>
          </w:p>
        </w:tc>
        <w:tc>
          <w:tcPr>
            <w:tcW w:w="3022" w:type="dxa"/>
            <w:tcBorders>
              <w:left w:val="single" w:sz="4" w:space="0" w:color="auto"/>
              <w:bottom w:val="single" w:sz="4" w:space="0" w:color="auto"/>
            </w:tcBorders>
          </w:tcPr>
          <w:p w14:paraId="39A7D304" w14:textId="77777777" w:rsidR="00752462" w:rsidRPr="002F4C3E" w:rsidRDefault="00752462" w:rsidP="00883F8E">
            <w:pPr>
              <w:widowControl w:val="0"/>
              <w:rPr>
                <w:rFonts w:ascii="Times New Roman" w:hAnsi="Times New Roman"/>
                <w:iCs/>
                <w:sz w:val="24"/>
                <w:szCs w:val="24"/>
              </w:rPr>
            </w:pPr>
            <w:r w:rsidRPr="002F4C3E">
              <w:rPr>
                <w:rFonts w:ascii="Times New Roman" w:hAnsi="Times New Roman"/>
                <w:iCs/>
                <w:sz w:val="24"/>
                <w:szCs w:val="24"/>
              </w:rPr>
              <w:t>ПК-2.2. З-1. Знает основы трудового, гражданского, административного, уголовного законодательства Российской Федерации; устав, политика, программа и другие основополагающие документы экономического субъекта</w:t>
            </w:r>
          </w:p>
          <w:p w14:paraId="765708FB"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ПК-2.2. З-2. Знает программные средства автоматизации офисной деятельности</w:t>
            </w:r>
          </w:p>
          <w:p w14:paraId="04007ECC"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ПК-2.2. З-3. Знает основы деловой документации, делопроизводства в экономическом субъекте</w:t>
            </w:r>
          </w:p>
          <w:p w14:paraId="220D0418"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ПК-2.2. З-4. Знает требования профессиональной этики</w:t>
            </w:r>
          </w:p>
        </w:tc>
      </w:tr>
      <w:tr w:rsidR="002F4C3E" w:rsidRPr="002F4C3E" w14:paraId="25F3B44E" w14:textId="77777777" w:rsidTr="00176457">
        <w:trPr>
          <w:trHeight w:val="454"/>
        </w:trPr>
        <w:tc>
          <w:tcPr>
            <w:tcW w:w="2269" w:type="dxa"/>
            <w:vMerge/>
            <w:tcBorders>
              <w:left w:val="single" w:sz="4" w:space="0" w:color="auto"/>
              <w:bottom w:val="single" w:sz="4" w:space="0" w:color="auto"/>
              <w:right w:val="single" w:sz="4" w:space="0" w:color="auto"/>
            </w:tcBorders>
          </w:tcPr>
          <w:p w14:paraId="55D71C48" w14:textId="77777777" w:rsidR="00752462" w:rsidRPr="002F4C3E" w:rsidRDefault="00752462" w:rsidP="00883F8E">
            <w:pPr>
              <w:widowControl w:val="0"/>
              <w:tabs>
                <w:tab w:val="left" w:pos="709"/>
              </w:tabs>
              <w:rPr>
                <w:rFonts w:ascii="Times New Roman" w:hAnsi="Times New Roman"/>
                <w:iCs/>
                <w:sz w:val="24"/>
                <w:szCs w:val="24"/>
              </w:rPr>
            </w:pPr>
          </w:p>
        </w:tc>
        <w:tc>
          <w:tcPr>
            <w:tcW w:w="2051" w:type="dxa"/>
            <w:vMerge/>
            <w:tcBorders>
              <w:left w:val="single" w:sz="4" w:space="0" w:color="auto"/>
              <w:bottom w:val="single" w:sz="4" w:space="0" w:color="auto"/>
              <w:right w:val="single" w:sz="4" w:space="0" w:color="auto"/>
            </w:tcBorders>
          </w:tcPr>
          <w:p w14:paraId="33090695" w14:textId="7D62E423" w:rsidR="00752462" w:rsidRPr="002F4C3E" w:rsidRDefault="00752462" w:rsidP="00883F8E">
            <w:pPr>
              <w:widowControl w:val="0"/>
              <w:tabs>
                <w:tab w:val="left" w:pos="709"/>
              </w:tabs>
              <w:rPr>
                <w:rFonts w:ascii="Times New Roman" w:hAnsi="Times New Roman"/>
                <w:iCs/>
                <w:sz w:val="24"/>
                <w:szCs w:val="24"/>
              </w:rPr>
            </w:pPr>
          </w:p>
        </w:tc>
        <w:tc>
          <w:tcPr>
            <w:tcW w:w="2151" w:type="dxa"/>
            <w:vMerge/>
            <w:tcBorders>
              <w:left w:val="single" w:sz="4" w:space="0" w:color="auto"/>
              <w:bottom w:val="single" w:sz="4" w:space="0" w:color="auto"/>
              <w:right w:val="single" w:sz="4" w:space="0" w:color="auto"/>
            </w:tcBorders>
          </w:tcPr>
          <w:p w14:paraId="7C4E5140" w14:textId="77777777" w:rsidR="00752462" w:rsidRPr="002F4C3E" w:rsidRDefault="00752462" w:rsidP="00883F8E">
            <w:pPr>
              <w:widowControl w:val="0"/>
              <w:tabs>
                <w:tab w:val="left" w:pos="709"/>
              </w:tabs>
              <w:rPr>
                <w:rFonts w:ascii="Times New Roman" w:hAnsi="Times New Roman"/>
                <w:iCs/>
                <w:sz w:val="24"/>
                <w:szCs w:val="24"/>
              </w:rPr>
            </w:pPr>
          </w:p>
        </w:tc>
        <w:tc>
          <w:tcPr>
            <w:tcW w:w="3022" w:type="dxa"/>
            <w:tcBorders>
              <w:left w:val="single" w:sz="4" w:space="0" w:color="auto"/>
            </w:tcBorders>
          </w:tcPr>
          <w:p w14:paraId="638FFD42"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ПК-2.2. У-1. </w:t>
            </w:r>
            <w:r w:rsidRPr="002F4C3E">
              <w:rPr>
                <w:rFonts w:ascii="Times New Roman" w:hAnsi="Times New Roman"/>
                <w:bCs/>
                <w:iCs/>
                <w:sz w:val="24"/>
                <w:szCs w:val="24"/>
              </w:rPr>
              <w:t>Умеет</w:t>
            </w:r>
            <w:r w:rsidRPr="002F4C3E">
              <w:rPr>
                <w:rFonts w:ascii="Times New Roman" w:hAnsi="Times New Roman"/>
                <w:iCs/>
                <w:sz w:val="24"/>
                <w:szCs w:val="24"/>
              </w:rPr>
              <w:t xml:space="preserve"> формировать завершающие документы в соответствии с нормативной базой экономического субъекта, с внутренними регламентами, отражающие фактически проведенную работу структурного подразделения внутреннего контроля</w:t>
            </w:r>
          </w:p>
        </w:tc>
      </w:tr>
      <w:tr w:rsidR="002F4C3E" w:rsidRPr="002F4C3E" w14:paraId="4FECF1B5" w14:textId="77777777" w:rsidTr="00176457">
        <w:trPr>
          <w:trHeight w:val="454"/>
        </w:trPr>
        <w:tc>
          <w:tcPr>
            <w:tcW w:w="2269" w:type="dxa"/>
            <w:vMerge w:val="restart"/>
            <w:tcBorders>
              <w:top w:val="single" w:sz="4" w:space="0" w:color="auto"/>
              <w:left w:val="single" w:sz="4" w:space="0" w:color="auto"/>
              <w:right w:val="single" w:sz="4" w:space="0" w:color="auto"/>
            </w:tcBorders>
          </w:tcPr>
          <w:p w14:paraId="11609AB9" w14:textId="2254358D" w:rsidR="00752462" w:rsidRPr="002F4C3E" w:rsidRDefault="00752462" w:rsidP="00883F8E">
            <w:pPr>
              <w:widowControl w:val="0"/>
              <w:rPr>
                <w:rFonts w:ascii="Times New Roman" w:hAnsi="Times New Roman"/>
                <w:iCs/>
                <w:sz w:val="24"/>
                <w:szCs w:val="24"/>
              </w:rPr>
            </w:pPr>
            <w:r w:rsidRPr="002F4C3E">
              <w:rPr>
                <w:rFonts w:ascii="Times New Roman" w:hAnsi="Times New Roman"/>
                <w:sz w:val="24"/>
                <w:szCs w:val="24"/>
              </w:rPr>
              <w:t>аналитический, финансовый</w:t>
            </w:r>
          </w:p>
        </w:tc>
        <w:tc>
          <w:tcPr>
            <w:tcW w:w="2051" w:type="dxa"/>
            <w:vMerge w:val="restart"/>
            <w:tcBorders>
              <w:top w:val="single" w:sz="4" w:space="0" w:color="auto"/>
              <w:left w:val="single" w:sz="4" w:space="0" w:color="auto"/>
              <w:right w:val="single" w:sz="4" w:space="0" w:color="auto"/>
            </w:tcBorders>
          </w:tcPr>
          <w:p w14:paraId="1158DA52" w14:textId="3864E2E1" w:rsidR="00752462" w:rsidRPr="002F4C3E" w:rsidRDefault="00752462" w:rsidP="00883F8E">
            <w:pPr>
              <w:widowControl w:val="0"/>
              <w:rPr>
                <w:rFonts w:ascii="Times New Roman" w:hAnsi="Times New Roman"/>
                <w:iCs/>
                <w:sz w:val="24"/>
                <w:szCs w:val="24"/>
              </w:rPr>
            </w:pPr>
            <w:r w:rsidRPr="002F4C3E">
              <w:rPr>
                <w:rFonts w:ascii="Times New Roman" w:hAnsi="Times New Roman"/>
                <w:iCs/>
                <w:sz w:val="24"/>
                <w:szCs w:val="24"/>
              </w:rPr>
              <w:t>ПК-3. Способен выполнять аудиторские процедуры (действия) и оказывать сопутствующие аудиту и прочие услуги, связанные с аудиторской деятельностью</w:t>
            </w:r>
          </w:p>
        </w:tc>
        <w:tc>
          <w:tcPr>
            <w:tcW w:w="2151" w:type="dxa"/>
            <w:vMerge w:val="restart"/>
            <w:tcBorders>
              <w:top w:val="single" w:sz="4" w:space="0" w:color="auto"/>
              <w:left w:val="single" w:sz="4" w:space="0" w:color="auto"/>
              <w:bottom w:val="single" w:sz="4" w:space="0" w:color="auto"/>
            </w:tcBorders>
          </w:tcPr>
          <w:p w14:paraId="18BC484B" w14:textId="77777777" w:rsidR="00752462" w:rsidRPr="002F4C3E" w:rsidRDefault="00752462" w:rsidP="00883F8E">
            <w:pPr>
              <w:widowControl w:val="0"/>
              <w:rPr>
                <w:rFonts w:ascii="Times New Roman" w:hAnsi="Times New Roman"/>
                <w:iCs/>
                <w:sz w:val="24"/>
                <w:szCs w:val="24"/>
              </w:rPr>
            </w:pPr>
            <w:r w:rsidRPr="002F4C3E">
              <w:rPr>
                <w:rFonts w:ascii="Times New Roman" w:hAnsi="Times New Roman"/>
                <w:iCs/>
                <w:sz w:val="24"/>
                <w:szCs w:val="24"/>
              </w:rPr>
              <w:t>ПК-3.1. Изучает и анализирует деятельность аудируемого лица и среды, в которой она осуществляется, включая систему внутреннего контроля</w:t>
            </w:r>
          </w:p>
        </w:tc>
        <w:tc>
          <w:tcPr>
            <w:tcW w:w="3022" w:type="dxa"/>
            <w:tcBorders>
              <w:bottom w:val="single" w:sz="4" w:space="0" w:color="auto"/>
            </w:tcBorders>
          </w:tcPr>
          <w:p w14:paraId="0A2E2A2F" w14:textId="77777777" w:rsidR="00752462" w:rsidRPr="002F4C3E" w:rsidRDefault="00752462" w:rsidP="00883F8E">
            <w:pPr>
              <w:widowControl w:val="0"/>
              <w:rPr>
                <w:rFonts w:ascii="Times New Roman" w:hAnsi="Times New Roman"/>
                <w:iCs/>
                <w:sz w:val="24"/>
                <w:szCs w:val="24"/>
              </w:rPr>
            </w:pPr>
            <w:r w:rsidRPr="002F4C3E">
              <w:rPr>
                <w:rFonts w:ascii="Times New Roman" w:hAnsi="Times New Roman"/>
                <w:iCs/>
                <w:sz w:val="24"/>
                <w:szCs w:val="24"/>
              </w:rPr>
              <w:t>ПК-3.1. З-1. Знает методы поиска, отбора, анализа и систематизации информации</w:t>
            </w:r>
          </w:p>
          <w:p w14:paraId="281504BF"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ПК-3.1. З-2. Знает гражданское законодательство Российской Федерации, трудовое законодательство Российской Федерации, законодательство </w:t>
            </w:r>
            <w:r w:rsidRPr="002F4C3E">
              <w:rPr>
                <w:rFonts w:ascii="Times New Roman" w:hAnsi="Times New Roman"/>
                <w:iCs/>
                <w:sz w:val="24"/>
                <w:szCs w:val="24"/>
              </w:rPr>
              <w:lastRenderedPageBreak/>
              <w:t>Российской Федерации о социальном страховании и обеспечении, корпоративном управлении</w:t>
            </w:r>
          </w:p>
          <w:p w14:paraId="4963EBA7"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ПК-3.1. З-3. Знает управление рисками хозяйственной деятельности организации</w:t>
            </w:r>
          </w:p>
          <w:p w14:paraId="19543E76"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ПК-3.1. З-4. Знает Основы этики делового общения, коммуникаций и корпоративной этики, включая методы разрешения конфликтов</w:t>
            </w:r>
          </w:p>
        </w:tc>
      </w:tr>
      <w:tr w:rsidR="002F4C3E" w:rsidRPr="002F4C3E" w14:paraId="6EB9D429" w14:textId="77777777" w:rsidTr="00176457">
        <w:trPr>
          <w:trHeight w:val="454"/>
        </w:trPr>
        <w:tc>
          <w:tcPr>
            <w:tcW w:w="2269" w:type="dxa"/>
            <w:vMerge/>
            <w:tcBorders>
              <w:left w:val="single" w:sz="4" w:space="0" w:color="auto"/>
              <w:right w:val="single" w:sz="4" w:space="0" w:color="auto"/>
            </w:tcBorders>
          </w:tcPr>
          <w:p w14:paraId="54F076AD" w14:textId="77777777" w:rsidR="00752462" w:rsidRPr="002F4C3E" w:rsidRDefault="00752462" w:rsidP="00883F8E">
            <w:pPr>
              <w:widowControl w:val="0"/>
              <w:tabs>
                <w:tab w:val="left" w:pos="709"/>
              </w:tabs>
              <w:rPr>
                <w:rFonts w:ascii="Times New Roman" w:hAnsi="Times New Roman"/>
                <w:iCs/>
                <w:sz w:val="24"/>
                <w:szCs w:val="24"/>
              </w:rPr>
            </w:pPr>
          </w:p>
        </w:tc>
        <w:tc>
          <w:tcPr>
            <w:tcW w:w="2051" w:type="dxa"/>
            <w:vMerge/>
            <w:tcBorders>
              <w:left w:val="single" w:sz="4" w:space="0" w:color="auto"/>
              <w:right w:val="single" w:sz="4" w:space="0" w:color="auto"/>
            </w:tcBorders>
          </w:tcPr>
          <w:p w14:paraId="50019979" w14:textId="421C5B89" w:rsidR="00752462" w:rsidRPr="002F4C3E" w:rsidRDefault="00752462" w:rsidP="00883F8E">
            <w:pPr>
              <w:widowControl w:val="0"/>
              <w:tabs>
                <w:tab w:val="left" w:pos="709"/>
              </w:tabs>
              <w:rPr>
                <w:rFonts w:ascii="Times New Roman" w:hAnsi="Times New Roman"/>
                <w:iCs/>
                <w:sz w:val="24"/>
                <w:szCs w:val="24"/>
              </w:rPr>
            </w:pPr>
          </w:p>
        </w:tc>
        <w:tc>
          <w:tcPr>
            <w:tcW w:w="2151" w:type="dxa"/>
            <w:vMerge/>
            <w:tcBorders>
              <w:left w:val="single" w:sz="4" w:space="0" w:color="auto"/>
            </w:tcBorders>
          </w:tcPr>
          <w:p w14:paraId="6869A64C" w14:textId="77777777" w:rsidR="00752462" w:rsidRPr="002F4C3E" w:rsidRDefault="00752462" w:rsidP="00883F8E">
            <w:pPr>
              <w:widowControl w:val="0"/>
              <w:tabs>
                <w:tab w:val="left" w:pos="709"/>
              </w:tabs>
              <w:rPr>
                <w:rFonts w:ascii="Times New Roman" w:hAnsi="Times New Roman"/>
                <w:iCs/>
                <w:sz w:val="24"/>
                <w:szCs w:val="24"/>
              </w:rPr>
            </w:pPr>
          </w:p>
        </w:tc>
        <w:tc>
          <w:tcPr>
            <w:tcW w:w="3022" w:type="dxa"/>
          </w:tcPr>
          <w:p w14:paraId="381DAEAA"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ПК-3.1. У-1. </w:t>
            </w:r>
            <w:r w:rsidRPr="002F4C3E">
              <w:rPr>
                <w:rFonts w:ascii="Times New Roman" w:hAnsi="Times New Roman"/>
                <w:bCs/>
                <w:iCs/>
                <w:sz w:val="24"/>
                <w:szCs w:val="24"/>
              </w:rPr>
              <w:t>Умеет</w:t>
            </w:r>
            <w:r w:rsidRPr="002F4C3E">
              <w:rPr>
                <w:rFonts w:ascii="Times New Roman" w:hAnsi="Times New Roman"/>
                <w:iCs/>
                <w:sz w:val="24"/>
                <w:szCs w:val="24"/>
              </w:rPr>
              <w:t xml:space="preserve"> собирать информацию из различных источников</w:t>
            </w:r>
          </w:p>
          <w:p w14:paraId="65C28FAA"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ПК-3.1. У-2. Умеет систематизировать различные виды информации</w:t>
            </w:r>
          </w:p>
          <w:p w14:paraId="740E59C7"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ПК-3.1. У-3. Умеет изучать и описывать бизнес-процессы организации</w:t>
            </w:r>
          </w:p>
          <w:p w14:paraId="65970C25"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ПК-3.1. У-4. Умеет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r w:rsidR="002F4C3E" w:rsidRPr="002F4C3E" w14:paraId="620CFEBF" w14:textId="77777777" w:rsidTr="00176457">
        <w:trPr>
          <w:trHeight w:val="454"/>
        </w:trPr>
        <w:tc>
          <w:tcPr>
            <w:tcW w:w="2269" w:type="dxa"/>
            <w:vMerge/>
            <w:tcBorders>
              <w:left w:val="single" w:sz="4" w:space="0" w:color="auto"/>
              <w:right w:val="single" w:sz="4" w:space="0" w:color="auto"/>
            </w:tcBorders>
          </w:tcPr>
          <w:p w14:paraId="7E6BA480" w14:textId="77777777" w:rsidR="00752462" w:rsidRPr="002F4C3E" w:rsidRDefault="00752462" w:rsidP="00883F8E">
            <w:pPr>
              <w:widowControl w:val="0"/>
              <w:rPr>
                <w:rFonts w:ascii="Times New Roman" w:hAnsi="Times New Roman"/>
                <w:iCs/>
                <w:sz w:val="24"/>
                <w:szCs w:val="24"/>
              </w:rPr>
            </w:pPr>
          </w:p>
        </w:tc>
        <w:tc>
          <w:tcPr>
            <w:tcW w:w="2051" w:type="dxa"/>
            <w:vMerge/>
            <w:tcBorders>
              <w:left w:val="single" w:sz="4" w:space="0" w:color="auto"/>
              <w:right w:val="single" w:sz="4" w:space="0" w:color="auto"/>
            </w:tcBorders>
          </w:tcPr>
          <w:p w14:paraId="6A0D183C" w14:textId="2805B7DF" w:rsidR="00752462" w:rsidRPr="002F4C3E" w:rsidRDefault="00752462" w:rsidP="00883F8E">
            <w:pPr>
              <w:widowControl w:val="0"/>
              <w:rPr>
                <w:rFonts w:ascii="Times New Roman" w:hAnsi="Times New Roman"/>
                <w:iCs/>
                <w:sz w:val="24"/>
                <w:szCs w:val="24"/>
              </w:rPr>
            </w:pPr>
          </w:p>
        </w:tc>
        <w:tc>
          <w:tcPr>
            <w:tcW w:w="2151" w:type="dxa"/>
            <w:vMerge w:val="restart"/>
            <w:tcBorders>
              <w:top w:val="single" w:sz="4" w:space="0" w:color="auto"/>
              <w:left w:val="single" w:sz="4" w:space="0" w:color="auto"/>
              <w:bottom w:val="single" w:sz="4" w:space="0" w:color="auto"/>
              <w:right w:val="single" w:sz="4" w:space="0" w:color="auto"/>
            </w:tcBorders>
          </w:tcPr>
          <w:p w14:paraId="1367B301" w14:textId="77777777" w:rsidR="00752462" w:rsidRPr="002F4C3E" w:rsidRDefault="00752462" w:rsidP="00883F8E">
            <w:pPr>
              <w:widowControl w:val="0"/>
              <w:rPr>
                <w:rFonts w:ascii="Times New Roman" w:hAnsi="Times New Roman"/>
                <w:iCs/>
                <w:sz w:val="24"/>
                <w:szCs w:val="24"/>
              </w:rPr>
            </w:pPr>
            <w:r w:rsidRPr="002F4C3E">
              <w:rPr>
                <w:rFonts w:ascii="Times New Roman" w:hAnsi="Times New Roman"/>
                <w:iCs/>
                <w:sz w:val="24"/>
                <w:szCs w:val="24"/>
              </w:rPr>
              <w:t>ПК-3.2. Планирует свою работу в рамках общего плана и программы аудита</w:t>
            </w:r>
          </w:p>
        </w:tc>
        <w:tc>
          <w:tcPr>
            <w:tcW w:w="3022" w:type="dxa"/>
            <w:tcBorders>
              <w:left w:val="single" w:sz="4" w:space="0" w:color="auto"/>
              <w:bottom w:val="single" w:sz="4" w:space="0" w:color="auto"/>
            </w:tcBorders>
          </w:tcPr>
          <w:p w14:paraId="0C4AF4D9" w14:textId="77777777" w:rsidR="00752462" w:rsidRPr="002F4C3E" w:rsidRDefault="00752462" w:rsidP="00883F8E">
            <w:pPr>
              <w:widowControl w:val="0"/>
              <w:rPr>
                <w:rFonts w:ascii="Times New Roman" w:hAnsi="Times New Roman"/>
                <w:iCs/>
                <w:sz w:val="24"/>
                <w:szCs w:val="24"/>
              </w:rPr>
            </w:pPr>
            <w:r w:rsidRPr="002F4C3E">
              <w:rPr>
                <w:rFonts w:ascii="Times New Roman" w:hAnsi="Times New Roman"/>
                <w:iCs/>
                <w:sz w:val="24"/>
                <w:szCs w:val="24"/>
              </w:rPr>
              <w:t>ПК-3.2. З-1. Знает Кодекс профессиональной этики аудиторов и правила независимости аудиторов и аудиторских организаций</w:t>
            </w:r>
          </w:p>
          <w:p w14:paraId="329FE740"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ПК-3.2. З-2. Знает управление рисками хозяйственной деятельности организации</w:t>
            </w:r>
          </w:p>
          <w:p w14:paraId="3B77417D"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ПК-3.2. З-3. Знает основы </w:t>
            </w:r>
            <w:r w:rsidRPr="002F4C3E">
              <w:rPr>
                <w:rFonts w:ascii="Times New Roman" w:hAnsi="Times New Roman"/>
                <w:iCs/>
                <w:sz w:val="24"/>
                <w:szCs w:val="24"/>
              </w:rPr>
              <w:lastRenderedPageBreak/>
              <w:t>этики делового общения, коммуникаций и корпоративной этики, включая методы разрешения конфликтов</w:t>
            </w:r>
          </w:p>
          <w:p w14:paraId="69183DF0"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ПК-3.2. З-4. Знает основы делопроизводства</w:t>
            </w:r>
          </w:p>
        </w:tc>
      </w:tr>
      <w:tr w:rsidR="002F4C3E" w:rsidRPr="002F4C3E" w14:paraId="01874703" w14:textId="77777777" w:rsidTr="00176457">
        <w:trPr>
          <w:trHeight w:val="454"/>
        </w:trPr>
        <w:tc>
          <w:tcPr>
            <w:tcW w:w="2269" w:type="dxa"/>
            <w:vMerge/>
            <w:tcBorders>
              <w:left w:val="single" w:sz="4" w:space="0" w:color="auto"/>
              <w:right w:val="single" w:sz="4" w:space="0" w:color="auto"/>
            </w:tcBorders>
          </w:tcPr>
          <w:p w14:paraId="50532705" w14:textId="77777777" w:rsidR="00752462" w:rsidRPr="002F4C3E" w:rsidRDefault="00752462" w:rsidP="00883F8E">
            <w:pPr>
              <w:widowControl w:val="0"/>
              <w:tabs>
                <w:tab w:val="left" w:pos="709"/>
              </w:tabs>
              <w:rPr>
                <w:rFonts w:ascii="Times New Roman" w:hAnsi="Times New Roman"/>
                <w:iCs/>
                <w:sz w:val="24"/>
                <w:szCs w:val="24"/>
              </w:rPr>
            </w:pPr>
          </w:p>
        </w:tc>
        <w:tc>
          <w:tcPr>
            <w:tcW w:w="2051" w:type="dxa"/>
            <w:vMerge/>
            <w:tcBorders>
              <w:left w:val="single" w:sz="4" w:space="0" w:color="auto"/>
              <w:right w:val="single" w:sz="4" w:space="0" w:color="auto"/>
            </w:tcBorders>
          </w:tcPr>
          <w:p w14:paraId="2795C812" w14:textId="0292AF13" w:rsidR="00752462" w:rsidRPr="002F4C3E" w:rsidRDefault="00752462" w:rsidP="00883F8E">
            <w:pPr>
              <w:widowControl w:val="0"/>
              <w:tabs>
                <w:tab w:val="left" w:pos="709"/>
              </w:tabs>
              <w:rPr>
                <w:rFonts w:ascii="Times New Roman" w:hAnsi="Times New Roman"/>
                <w:iCs/>
                <w:sz w:val="24"/>
                <w:szCs w:val="24"/>
              </w:rPr>
            </w:pPr>
          </w:p>
        </w:tc>
        <w:tc>
          <w:tcPr>
            <w:tcW w:w="2151" w:type="dxa"/>
            <w:vMerge/>
            <w:tcBorders>
              <w:left w:val="single" w:sz="4" w:space="0" w:color="auto"/>
              <w:bottom w:val="single" w:sz="4" w:space="0" w:color="auto"/>
              <w:right w:val="single" w:sz="4" w:space="0" w:color="auto"/>
            </w:tcBorders>
          </w:tcPr>
          <w:p w14:paraId="3829167C" w14:textId="77777777" w:rsidR="00752462" w:rsidRPr="002F4C3E" w:rsidRDefault="00752462" w:rsidP="00883F8E">
            <w:pPr>
              <w:widowControl w:val="0"/>
              <w:tabs>
                <w:tab w:val="left" w:pos="709"/>
              </w:tabs>
              <w:rPr>
                <w:rFonts w:ascii="Times New Roman" w:hAnsi="Times New Roman"/>
                <w:iCs/>
                <w:sz w:val="24"/>
                <w:szCs w:val="24"/>
              </w:rPr>
            </w:pPr>
          </w:p>
        </w:tc>
        <w:tc>
          <w:tcPr>
            <w:tcW w:w="3022" w:type="dxa"/>
            <w:tcBorders>
              <w:left w:val="single" w:sz="4" w:space="0" w:color="auto"/>
              <w:bottom w:val="single" w:sz="4" w:space="0" w:color="auto"/>
            </w:tcBorders>
          </w:tcPr>
          <w:p w14:paraId="1B505284"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ПК-3.2. У-1. </w:t>
            </w:r>
            <w:r w:rsidRPr="002F4C3E">
              <w:rPr>
                <w:rFonts w:ascii="Times New Roman" w:hAnsi="Times New Roman"/>
                <w:bCs/>
                <w:iCs/>
                <w:sz w:val="24"/>
                <w:szCs w:val="24"/>
              </w:rPr>
              <w:t>Умеет</w:t>
            </w:r>
            <w:r w:rsidRPr="002F4C3E">
              <w:rPr>
                <w:rFonts w:ascii="Times New Roman" w:hAnsi="Times New Roman"/>
                <w:iCs/>
                <w:sz w:val="24"/>
                <w:szCs w:val="24"/>
              </w:rPr>
              <w:t xml:space="preserve"> изучать и описывать бизнес-процессы организации</w:t>
            </w:r>
          </w:p>
          <w:p w14:paraId="737A3FA8"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ПК-3.2. У-2. </w:t>
            </w:r>
            <w:r w:rsidRPr="002F4C3E">
              <w:rPr>
                <w:rFonts w:ascii="Times New Roman" w:hAnsi="Times New Roman"/>
                <w:bCs/>
                <w:iCs/>
                <w:sz w:val="24"/>
                <w:szCs w:val="24"/>
              </w:rPr>
              <w:t xml:space="preserve">Умеет </w:t>
            </w:r>
            <w:r w:rsidRPr="002F4C3E">
              <w:rPr>
                <w:rFonts w:ascii="Times New Roman" w:hAnsi="Times New Roman"/>
                <w:iCs/>
                <w:sz w:val="24"/>
                <w:szCs w:val="24"/>
              </w:rPr>
              <w:t>планировать и проводить процедуры оценки эффективности системы внутреннего контроля, управления рисками и корпоративного управления</w:t>
            </w:r>
          </w:p>
          <w:p w14:paraId="33E90898"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ПК-3.2. У-3. </w:t>
            </w:r>
            <w:r w:rsidRPr="002F4C3E">
              <w:rPr>
                <w:rFonts w:ascii="Times New Roman" w:hAnsi="Times New Roman"/>
                <w:bCs/>
                <w:iCs/>
                <w:sz w:val="24"/>
                <w:szCs w:val="24"/>
              </w:rPr>
              <w:t xml:space="preserve">Умеет </w:t>
            </w:r>
            <w:r w:rsidRPr="002F4C3E">
              <w:rPr>
                <w:rFonts w:ascii="Times New Roman" w:hAnsi="Times New Roman"/>
                <w:iCs/>
                <w:sz w:val="24"/>
                <w:szCs w:val="24"/>
              </w:rPr>
              <w:t>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p w14:paraId="0DFB6CBD"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ПК-3.2. У-4. Умеет подготавливать и оформлять рабочие документы</w:t>
            </w:r>
          </w:p>
        </w:tc>
      </w:tr>
      <w:tr w:rsidR="002F4C3E" w:rsidRPr="002F4C3E" w14:paraId="6FA5A723" w14:textId="77777777" w:rsidTr="00176457">
        <w:trPr>
          <w:trHeight w:val="454"/>
        </w:trPr>
        <w:tc>
          <w:tcPr>
            <w:tcW w:w="2269" w:type="dxa"/>
            <w:vMerge/>
            <w:tcBorders>
              <w:left w:val="single" w:sz="4" w:space="0" w:color="auto"/>
              <w:right w:val="single" w:sz="4" w:space="0" w:color="auto"/>
            </w:tcBorders>
          </w:tcPr>
          <w:p w14:paraId="03B014E3" w14:textId="77777777" w:rsidR="00752462" w:rsidRPr="002F4C3E" w:rsidRDefault="00752462" w:rsidP="00883F8E">
            <w:pPr>
              <w:widowControl w:val="0"/>
              <w:rPr>
                <w:rFonts w:ascii="Times New Roman" w:hAnsi="Times New Roman"/>
                <w:iCs/>
                <w:sz w:val="24"/>
                <w:szCs w:val="24"/>
              </w:rPr>
            </w:pPr>
          </w:p>
        </w:tc>
        <w:tc>
          <w:tcPr>
            <w:tcW w:w="2051" w:type="dxa"/>
            <w:vMerge/>
            <w:tcBorders>
              <w:left w:val="single" w:sz="4" w:space="0" w:color="auto"/>
              <w:right w:val="single" w:sz="4" w:space="0" w:color="auto"/>
            </w:tcBorders>
          </w:tcPr>
          <w:p w14:paraId="3DBBE1FB" w14:textId="210CD0B9" w:rsidR="00752462" w:rsidRPr="002F4C3E" w:rsidRDefault="00752462" w:rsidP="00883F8E">
            <w:pPr>
              <w:widowControl w:val="0"/>
              <w:rPr>
                <w:rFonts w:ascii="Times New Roman" w:hAnsi="Times New Roman"/>
                <w:iCs/>
                <w:sz w:val="24"/>
                <w:szCs w:val="24"/>
              </w:rPr>
            </w:pPr>
          </w:p>
        </w:tc>
        <w:tc>
          <w:tcPr>
            <w:tcW w:w="2151" w:type="dxa"/>
            <w:vMerge w:val="restart"/>
            <w:tcBorders>
              <w:top w:val="single" w:sz="4" w:space="0" w:color="auto"/>
              <w:left w:val="single" w:sz="4" w:space="0" w:color="auto"/>
              <w:right w:val="single" w:sz="4" w:space="0" w:color="auto"/>
            </w:tcBorders>
          </w:tcPr>
          <w:p w14:paraId="6BD9343F" w14:textId="77777777" w:rsidR="00752462" w:rsidRPr="002F4C3E" w:rsidRDefault="00752462" w:rsidP="00883F8E">
            <w:pPr>
              <w:widowControl w:val="0"/>
              <w:rPr>
                <w:rFonts w:ascii="Times New Roman" w:hAnsi="Times New Roman"/>
                <w:iCs/>
                <w:sz w:val="24"/>
                <w:szCs w:val="24"/>
              </w:rPr>
            </w:pPr>
            <w:r w:rsidRPr="002F4C3E">
              <w:rPr>
                <w:rFonts w:ascii="Times New Roman" w:hAnsi="Times New Roman"/>
                <w:iCs/>
                <w:sz w:val="24"/>
                <w:szCs w:val="24"/>
              </w:rPr>
              <w:t>ПК-3.3. Анализирует риски в объеме, необходимом для выполнения аудиторского задания в части, относящейся к своей работе</w:t>
            </w:r>
          </w:p>
        </w:tc>
        <w:tc>
          <w:tcPr>
            <w:tcW w:w="3022" w:type="dxa"/>
            <w:tcBorders>
              <w:left w:val="single" w:sz="4" w:space="0" w:color="auto"/>
            </w:tcBorders>
          </w:tcPr>
          <w:p w14:paraId="06B646EE" w14:textId="77777777" w:rsidR="00752462" w:rsidRPr="002F4C3E" w:rsidRDefault="00752462" w:rsidP="00883F8E">
            <w:pPr>
              <w:widowControl w:val="0"/>
              <w:rPr>
                <w:rFonts w:ascii="Times New Roman" w:hAnsi="Times New Roman"/>
                <w:iCs/>
                <w:sz w:val="24"/>
                <w:szCs w:val="24"/>
              </w:rPr>
            </w:pPr>
            <w:r w:rsidRPr="002F4C3E">
              <w:rPr>
                <w:rFonts w:ascii="Times New Roman" w:hAnsi="Times New Roman"/>
                <w:iCs/>
                <w:sz w:val="24"/>
                <w:szCs w:val="24"/>
              </w:rPr>
              <w:t>ПК-3.3. З-1. Знает законодательство Российской Федерации об аудиторской деятельности, федеральные стандарты аудиторской деятельности, информационные технологии и компьютерные системы в аудиторской деятельности</w:t>
            </w:r>
          </w:p>
          <w:p w14:paraId="19CBDD9F"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ПК-3.3. З-2. Знает управление рисками хозяйственной </w:t>
            </w:r>
            <w:r w:rsidRPr="002F4C3E">
              <w:rPr>
                <w:rFonts w:ascii="Times New Roman" w:hAnsi="Times New Roman"/>
                <w:iCs/>
                <w:sz w:val="24"/>
                <w:szCs w:val="24"/>
              </w:rPr>
              <w:lastRenderedPageBreak/>
              <w:t>деятельности организации</w:t>
            </w:r>
          </w:p>
          <w:p w14:paraId="3D01E957"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ПК-3.3. З-3. Знает практику применения законодательства Российской Федерации об аудиторской деятельности, о бухгалтерском учете, о социальном страховании и обеспечении и корпоративном управлении, налогового, гражданского, трудового законодательства Российской Федерации</w:t>
            </w:r>
          </w:p>
          <w:p w14:paraId="0D617A83"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ПК-3.3. З-4. Знает основы этики делового общения, коммуникаций и корпоративной этики, включая методы разрешения конфликтов</w:t>
            </w:r>
          </w:p>
        </w:tc>
      </w:tr>
      <w:tr w:rsidR="002F4C3E" w:rsidRPr="002F4C3E" w14:paraId="64517A85" w14:textId="77777777" w:rsidTr="00176457">
        <w:trPr>
          <w:trHeight w:val="454"/>
        </w:trPr>
        <w:tc>
          <w:tcPr>
            <w:tcW w:w="2269" w:type="dxa"/>
            <w:vMerge/>
            <w:tcBorders>
              <w:left w:val="single" w:sz="4" w:space="0" w:color="auto"/>
              <w:right w:val="single" w:sz="4" w:space="0" w:color="auto"/>
            </w:tcBorders>
          </w:tcPr>
          <w:p w14:paraId="3CF7BFF6" w14:textId="77777777" w:rsidR="00752462" w:rsidRPr="002F4C3E" w:rsidRDefault="00752462" w:rsidP="00883F8E">
            <w:pPr>
              <w:widowControl w:val="0"/>
              <w:tabs>
                <w:tab w:val="left" w:pos="709"/>
              </w:tabs>
              <w:rPr>
                <w:rFonts w:ascii="Times New Roman" w:hAnsi="Times New Roman"/>
                <w:iCs/>
                <w:sz w:val="24"/>
                <w:szCs w:val="24"/>
              </w:rPr>
            </w:pPr>
          </w:p>
        </w:tc>
        <w:tc>
          <w:tcPr>
            <w:tcW w:w="2051" w:type="dxa"/>
            <w:vMerge/>
            <w:tcBorders>
              <w:left w:val="single" w:sz="4" w:space="0" w:color="auto"/>
              <w:right w:val="single" w:sz="4" w:space="0" w:color="auto"/>
            </w:tcBorders>
          </w:tcPr>
          <w:p w14:paraId="4109E8B8" w14:textId="151E0D7A" w:rsidR="00752462" w:rsidRPr="002F4C3E" w:rsidRDefault="00752462" w:rsidP="00883F8E">
            <w:pPr>
              <w:widowControl w:val="0"/>
              <w:tabs>
                <w:tab w:val="left" w:pos="709"/>
              </w:tabs>
              <w:rPr>
                <w:rFonts w:ascii="Times New Roman" w:hAnsi="Times New Roman"/>
                <w:iCs/>
                <w:sz w:val="24"/>
                <w:szCs w:val="24"/>
              </w:rPr>
            </w:pPr>
          </w:p>
        </w:tc>
        <w:tc>
          <w:tcPr>
            <w:tcW w:w="2151" w:type="dxa"/>
            <w:vMerge/>
            <w:tcBorders>
              <w:left w:val="single" w:sz="4" w:space="0" w:color="auto"/>
              <w:right w:val="single" w:sz="4" w:space="0" w:color="auto"/>
            </w:tcBorders>
          </w:tcPr>
          <w:p w14:paraId="3431B030" w14:textId="77777777" w:rsidR="00752462" w:rsidRPr="002F4C3E" w:rsidRDefault="00752462" w:rsidP="00883F8E">
            <w:pPr>
              <w:widowControl w:val="0"/>
              <w:tabs>
                <w:tab w:val="left" w:pos="709"/>
              </w:tabs>
              <w:rPr>
                <w:rFonts w:ascii="Times New Roman" w:hAnsi="Times New Roman"/>
                <w:iCs/>
                <w:sz w:val="24"/>
                <w:szCs w:val="24"/>
              </w:rPr>
            </w:pPr>
          </w:p>
        </w:tc>
        <w:tc>
          <w:tcPr>
            <w:tcW w:w="3022" w:type="dxa"/>
            <w:tcBorders>
              <w:left w:val="single" w:sz="4" w:space="0" w:color="auto"/>
            </w:tcBorders>
          </w:tcPr>
          <w:p w14:paraId="7140F701"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ПК-3.3. У-1. </w:t>
            </w:r>
            <w:r w:rsidRPr="002F4C3E">
              <w:rPr>
                <w:rFonts w:ascii="Times New Roman" w:hAnsi="Times New Roman"/>
                <w:bCs/>
                <w:iCs/>
                <w:sz w:val="24"/>
                <w:szCs w:val="24"/>
              </w:rPr>
              <w:t>Умеет</w:t>
            </w:r>
            <w:r w:rsidRPr="002F4C3E">
              <w:rPr>
                <w:rFonts w:ascii="Times New Roman" w:hAnsi="Times New Roman"/>
                <w:iCs/>
                <w:sz w:val="24"/>
                <w:szCs w:val="24"/>
              </w:rPr>
              <w:t xml:space="preserve"> изучать и описывать бизнес-процессы организации</w:t>
            </w:r>
          </w:p>
          <w:p w14:paraId="6450CBD6"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ПК-3.3. У-2. </w:t>
            </w:r>
            <w:r w:rsidRPr="002F4C3E">
              <w:rPr>
                <w:rFonts w:ascii="Times New Roman" w:hAnsi="Times New Roman"/>
                <w:bCs/>
                <w:iCs/>
                <w:sz w:val="24"/>
                <w:szCs w:val="24"/>
              </w:rPr>
              <w:t>Умеет</w:t>
            </w:r>
            <w:r w:rsidRPr="002F4C3E">
              <w:rPr>
                <w:rFonts w:ascii="Times New Roman" w:hAnsi="Times New Roman"/>
                <w:iCs/>
                <w:sz w:val="24"/>
                <w:szCs w:val="24"/>
              </w:rPr>
              <w:t xml:space="preserve"> планировать и проводить процедуры оценки эффективности системы внутреннего контроля, управления рисками и корпоративного управления</w:t>
            </w:r>
          </w:p>
          <w:p w14:paraId="0AA8AEEE"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ПК-3.3. У-3. </w:t>
            </w:r>
            <w:r w:rsidRPr="002F4C3E">
              <w:rPr>
                <w:rFonts w:ascii="Times New Roman" w:hAnsi="Times New Roman"/>
                <w:bCs/>
                <w:iCs/>
                <w:sz w:val="24"/>
                <w:szCs w:val="24"/>
              </w:rPr>
              <w:t>Умеет</w:t>
            </w:r>
            <w:r w:rsidRPr="002F4C3E">
              <w:rPr>
                <w:rFonts w:ascii="Times New Roman" w:hAnsi="Times New Roman"/>
                <w:iCs/>
                <w:sz w:val="24"/>
                <w:szCs w:val="24"/>
              </w:rPr>
              <w:t xml:space="preserve">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p w14:paraId="044BA04E"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ПК-3.3. У-4. </w:t>
            </w:r>
            <w:r w:rsidRPr="002F4C3E">
              <w:rPr>
                <w:rFonts w:ascii="Times New Roman" w:hAnsi="Times New Roman"/>
                <w:bCs/>
                <w:iCs/>
                <w:sz w:val="24"/>
                <w:szCs w:val="24"/>
              </w:rPr>
              <w:t xml:space="preserve">Умеет </w:t>
            </w:r>
            <w:r w:rsidRPr="002F4C3E">
              <w:rPr>
                <w:rFonts w:ascii="Times New Roman" w:hAnsi="Times New Roman"/>
                <w:iCs/>
                <w:sz w:val="24"/>
                <w:szCs w:val="24"/>
              </w:rPr>
              <w:t>подготавливать и оформлять рабочие документы</w:t>
            </w:r>
          </w:p>
        </w:tc>
      </w:tr>
      <w:tr w:rsidR="002F4C3E" w:rsidRPr="002F4C3E" w14:paraId="18BB2AD3" w14:textId="77777777" w:rsidTr="00176457">
        <w:trPr>
          <w:trHeight w:val="454"/>
        </w:trPr>
        <w:tc>
          <w:tcPr>
            <w:tcW w:w="2269" w:type="dxa"/>
            <w:vMerge/>
            <w:tcBorders>
              <w:left w:val="single" w:sz="4" w:space="0" w:color="auto"/>
              <w:right w:val="single" w:sz="4" w:space="0" w:color="auto"/>
            </w:tcBorders>
          </w:tcPr>
          <w:p w14:paraId="23FBBEC2" w14:textId="77777777" w:rsidR="00752462" w:rsidRPr="002F4C3E" w:rsidRDefault="00752462" w:rsidP="00883F8E">
            <w:pPr>
              <w:widowControl w:val="0"/>
              <w:rPr>
                <w:rFonts w:ascii="Times New Roman" w:hAnsi="Times New Roman"/>
                <w:iCs/>
                <w:sz w:val="24"/>
                <w:szCs w:val="24"/>
              </w:rPr>
            </w:pPr>
          </w:p>
        </w:tc>
        <w:tc>
          <w:tcPr>
            <w:tcW w:w="2051" w:type="dxa"/>
            <w:vMerge/>
            <w:tcBorders>
              <w:left w:val="single" w:sz="4" w:space="0" w:color="auto"/>
              <w:right w:val="single" w:sz="4" w:space="0" w:color="auto"/>
            </w:tcBorders>
          </w:tcPr>
          <w:p w14:paraId="24D62446" w14:textId="078C1484" w:rsidR="00752462" w:rsidRPr="002F4C3E" w:rsidRDefault="00752462" w:rsidP="00883F8E">
            <w:pPr>
              <w:widowControl w:val="0"/>
              <w:rPr>
                <w:rFonts w:ascii="Times New Roman" w:hAnsi="Times New Roman"/>
                <w:iCs/>
                <w:sz w:val="24"/>
                <w:szCs w:val="24"/>
              </w:rPr>
            </w:pPr>
          </w:p>
        </w:tc>
        <w:tc>
          <w:tcPr>
            <w:tcW w:w="2151" w:type="dxa"/>
            <w:vMerge w:val="restart"/>
            <w:tcBorders>
              <w:top w:val="single" w:sz="4" w:space="0" w:color="auto"/>
              <w:left w:val="single" w:sz="4" w:space="0" w:color="auto"/>
              <w:right w:val="single" w:sz="4" w:space="0" w:color="auto"/>
            </w:tcBorders>
          </w:tcPr>
          <w:p w14:paraId="463A50BE" w14:textId="77777777" w:rsidR="00752462" w:rsidRPr="002F4C3E" w:rsidRDefault="00752462" w:rsidP="00883F8E">
            <w:pPr>
              <w:widowControl w:val="0"/>
              <w:rPr>
                <w:rFonts w:ascii="Times New Roman" w:hAnsi="Times New Roman"/>
                <w:iCs/>
                <w:sz w:val="24"/>
                <w:szCs w:val="24"/>
              </w:rPr>
            </w:pPr>
            <w:r w:rsidRPr="002F4C3E">
              <w:rPr>
                <w:rFonts w:ascii="Times New Roman" w:hAnsi="Times New Roman"/>
                <w:iCs/>
                <w:sz w:val="24"/>
                <w:szCs w:val="24"/>
              </w:rPr>
              <w:t xml:space="preserve">ПК-3.4. Отбирает </w:t>
            </w:r>
            <w:r w:rsidRPr="002F4C3E">
              <w:rPr>
                <w:rFonts w:ascii="Times New Roman" w:hAnsi="Times New Roman"/>
                <w:iCs/>
                <w:sz w:val="24"/>
                <w:szCs w:val="24"/>
              </w:rPr>
              <w:lastRenderedPageBreak/>
              <w:t>элементы для проведения аудиторских процедур (аудиторской выборки) и анализирует его результаты</w:t>
            </w:r>
          </w:p>
        </w:tc>
        <w:tc>
          <w:tcPr>
            <w:tcW w:w="3022" w:type="dxa"/>
            <w:tcBorders>
              <w:left w:val="single" w:sz="4" w:space="0" w:color="auto"/>
            </w:tcBorders>
          </w:tcPr>
          <w:p w14:paraId="46387585" w14:textId="77777777" w:rsidR="00752462" w:rsidRPr="002F4C3E" w:rsidRDefault="00752462" w:rsidP="00883F8E">
            <w:pPr>
              <w:widowControl w:val="0"/>
              <w:rPr>
                <w:rFonts w:ascii="Times New Roman" w:hAnsi="Times New Roman"/>
                <w:iCs/>
                <w:sz w:val="24"/>
                <w:szCs w:val="24"/>
              </w:rPr>
            </w:pPr>
            <w:r w:rsidRPr="002F4C3E">
              <w:rPr>
                <w:rFonts w:ascii="Times New Roman" w:hAnsi="Times New Roman"/>
                <w:iCs/>
                <w:sz w:val="24"/>
                <w:szCs w:val="24"/>
              </w:rPr>
              <w:lastRenderedPageBreak/>
              <w:t xml:space="preserve">ПК-3.4. З-1. Знает </w:t>
            </w:r>
            <w:r w:rsidRPr="002F4C3E">
              <w:rPr>
                <w:rFonts w:ascii="Times New Roman" w:hAnsi="Times New Roman"/>
                <w:iCs/>
                <w:sz w:val="24"/>
                <w:szCs w:val="24"/>
              </w:rPr>
              <w:lastRenderedPageBreak/>
              <w:t>законодательство Российской Федерации о бухгалтерском учете, стандарты бухгалтерского учета и бухгалтерской отчетности, международные стандарты финансовой отчетности, информационные технологии и компьютерные системы в бухгалтерском учете и бухгалтерской отчетности</w:t>
            </w:r>
          </w:p>
          <w:p w14:paraId="7F0149C0"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ПК-3.4. З-2. Знает управление рисками хозяйственной деятельности организации</w:t>
            </w:r>
          </w:p>
          <w:p w14:paraId="6F77542A"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ПК-3.4. З-3. Знает практику применения законодательства Российской Федерации об аудиторской деятельности, о бухгалтерском учете, о социальном страховании и обеспечении и корпоративном управлении, налогового, гражданского, трудового законодательства Российской Федерации</w:t>
            </w:r>
          </w:p>
          <w:p w14:paraId="4FE4D48E"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ПК-3.4. З-4. Знает основы этики делового общения, коммуникаций и корпоративной этики, включая методы разрешения конфликтов</w:t>
            </w:r>
          </w:p>
        </w:tc>
      </w:tr>
      <w:tr w:rsidR="002F4C3E" w:rsidRPr="002F4C3E" w14:paraId="69BF84CF" w14:textId="77777777" w:rsidTr="00176457">
        <w:trPr>
          <w:trHeight w:val="454"/>
        </w:trPr>
        <w:tc>
          <w:tcPr>
            <w:tcW w:w="2269" w:type="dxa"/>
            <w:vMerge/>
            <w:tcBorders>
              <w:left w:val="single" w:sz="4" w:space="0" w:color="auto"/>
              <w:right w:val="single" w:sz="4" w:space="0" w:color="auto"/>
            </w:tcBorders>
          </w:tcPr>
          <w:p w14:paraId="0B6A573B" w14:textId="77777777" w:rsidR="00752462" w:rsidRPr="002F4C3E" w:rsidRDefault="00752462" w:rsidP="00883F8E">
            <w:pPr>
              <w:widowControl w:val="0"/>
              <w:tabs>
                <w:tab w:val="left" w:pos="709"/>
              </w:tabs>
              <w:rPr>
                <w:rFonts w:ascii="Times New Roman" w:hAnsi="Times New Roman"/>
                <w:iCs/>
                <w:sz w:val="24"/>
                <w:szCs w:val="24"/>
              </w:rPr>
            </w:pPr>
          </w:p>
        </w:tc>
        <w:tc>
          <w:tcPr>
            <w:tcW w:w="2051" w:type="dxa"/>
            <w:vMerge/>
            <w:tcBorders>
              <w:left w:val="single" w:sz="4" w:space="0" w:color="auto"/>
              <w:right w:val="single" w:sz="4" w:space="0" w:color="auto"/>
            </w:tcBorders>
          </w:tcPr>
          <w:p w14:paraId="5F668EF5" w14:textId="0BD1D1CD" w:rsidR="00752462" w:rsidRPr="002F4C3E" w:rsidRDefault="00752462" w:rsidP="00883F8E">
            <w:pPr>
              <w:widowControl w:val="0"/>
              <w:tabs>
                <w:tab w:val="left" w:pos="709"/>
              </w:tabs>
              <w:rPr>
                <w:rFonts w:ascii="Times New Roman" w:hAnsi="Times New Roman"/>
                <w:iCs/>
                <w:sz w:val="24"/>
                <w:szCs w:val="24"/>
              </w:rPr>
            </w:pPr>
          </w:p>
        </w:tc>
        <w:tc>
          <w:tcPr>
            <w:tcW w:w="2151" w:type="dxa"/>
            <w:vMerge/>
            <w:tcBorders>
              <w:left w:val="single" w:sz="4" w:space="0" w:color="auto"/>
              <w:right w:val="single" w:sz="4" w:space="0" w:color="auto"/>
            </w:tcBorders>
          </w:tcPr>
          <w:p w14:paraId="7C873095" w14:textId="77777777" w:rsidR="00752462" w:rsidRPr="002F4C3E" w:rsidRDefault="00752462" w:rsidP="00883F8E">
            <w:pPr>
              <w:widowControl w:val="0"/>
              <w:tabs>
                <w:tab w:val="left" w:pos="709"/>
              </w:tabs>
              <w:rPr>
                <w:rFonts w:ascii="Times New Roman" w:hAnsi="Times New Roman"/>
                <w:iCs/>
                <w:sz w:val="24"/>
                <w:szCs w:val="24"/>
              </w:rPr>
            </w:pPr>
          </w:p>
        </w:tc>
        <w:tc>
          <w:tcPr>
            <w:tcW w:w="3022" w:type="dxa"/>
            <w:tcBorders>
              <w:left w:val="single" w:sz="4" w:space="0" w:color="auto"/>
            </w:tcBorders>
          </w:tcPr>
          <w:p w14:paraId="695FAD53"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ПК-3.4. У-1. </w:t>
            </w:r>
            <w:r w:rsidRPr="002F4C3E">
              <w:rPr>
                <w:rFonts w:ascii="Times New Roman" w:hAnsi="Times New Roman"/>
                <w:bCs/>
                <w:iCs/>
                <w:sz w:val="24"/>
                <w:szCs w:val="24"/>
              </w:rPr>
              <w:t>Умеет</w:t>
            </w:r>
            <w:r w:rsidRPr="002F4C3E">
              <w:rPr>
                <w:rFonts w:ascii="Times New Roman" w:hAnsi="Times New Roman"/>
                <w:iCs/>
                <w:sz w:val="24"/>
                <w:szCs w:val="24"/>
              </w:rPr>
              <w:t xml:space="preserve"> применять на практике нормативные правовые акты в соответствующих областях знаний</w:t>
            </w:r>
          </w:p>
          <w:p w14:paraId="16894A42"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ПК-3.4. У-2. </w:t>
            </w:r>
            <w:r w:rsidRPr="002F4C3E">
              <w:rPr>
                <w:rFonts w:ascii="Times New Roman" w:hAnsi="Times New Roman"/>
                <w:bCs/>
                <w:iCs/>
                <w:sz w:val="24"/>
                <w:szCs w:val="24"/>
              </w:rPr>
              <w:t>Умеет</w:t>
            </w:r>
            <w:r w:rsidRPr="002F4C3E">
              <w:rPr>
                <w:rFonts w:ascii="Times New Roman" w:hAnsi="Times New Roman"/>
                <w:iCs/>
                <w:sz w:val="24"/>
                <w:szCs w:val="24"/>
              </w:rPr>
              <w:t xml:space="preserve"> изучать и описывать бизнес-процессы организации</w:t>
            </w:r>
          </w:p>
          <w:p w14:paraId="2BF2782E"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ПК-3.4. У-3. </w:t>
            </w:r>
            <w:r w:rsidRPr="002F4C3E">
              <w:rPr>
                <w:rFonts w:ascii="Times New Roman" w:hAnsi="Times New Roman"/>
                <w:bCs/>
                <w:iCs/>
                <w:sz w:val="24"/>
                <w:szCs w:val="24"/>
              </w:rPr>
              <w:t>Умеет</w:t>
            </w:r>
            <w:r w:rsidRPr="002F4C3E">
              <w:rPr>
                <w:rFonts w:ascii="Times New Roman" w:hAnsi="Times New Roman"/>
                <w:iCs/>
                <w:sz w:val="24"/>
                <w:szCs w:val="24"/>
              </w:rPr>
              <w:t xml:space="preserve"> выбирать и назначать </w:t>
            </w:r>
            <w:r w:rsidRPr="002F4C3E">
              <w:rPr>
                <w:rFonts w:ascii="Times New Roman" w:hAnsi="Times New Roman"/>
                <w:iCs/>
                <w:sz w:val="24"/>
                <w:szCs w:val="24"/>
              </w:rPr>
              <w:lastRenderedPageBreak/>
              <w:t>приоритеты при выполнении своей работы в условиях ограниченных ресурсов</w:t>
            </w:r>
          </w:p>
          <w:p w14:paraId="0FF94B04"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ПК-3.4. У-4. </w:t>
            </w:r>
            <w:r w:rsidRPr="002F4C3E">
              <w:rPr>
                <w:rFonts w:ascii="Times New Roman" w:hAnsi="Times New Roman"/>
                <w:bCs/>
                <w:iCs/>
                <w:sz w:val="24"/>
                <w:szCs w:val="24"/>
              </w:rPr>
              <w:t>Умеет</w:t>
            </w:r>
            <w:r w:rsidRPr="002F4C3E">
              <w:rPr>
                <w:rFonts w:ascii="Times New Roman" w:hAnsi="Times New Roman"/>
                <w:iCs/>
                <w:sz w:val="24"/>
                <w:szCs w:val="24"/>
              </w:rPr>
              <w:t xml:space="preserve">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r w:rsidR="002F4C3E" w:rsidRPr="002F4C3E" w14:paraId="6A459CF8" w14:textId="77777777" w:rsidTr="00176457">
        <w:trPr>
          <w:trHeight w:val="454"/>
        </w:trPr>
        <w:tc>
          <w:tcPr>
            <w:tcW w:w="2269" w:type="dxa"/>
            <w:vMerge/>
            <w:tcBorders>
              <w:left w:val="single" w:sz="4" w:space="0" w:color="auto"/>
              <w:right w:val="single" w:sz="4" w:space="0" w:color="auto"/>
            </w:tcBorders>
          </w:tcPr>
          <w:p w14:paraId="03F9472F" w14:textId="77777777" w:rsidR="00752462" w:rsidRPr="002F4C3E" w:rsidRDefault="00752462" w:rsidP="00883F8E">
            <w:pPr>
              <w:widowControl w:val="0"/>
              <w:rPr>
                <w:rFonts w:ascii="Times New Roman" w:hAnsi="Times New Roman"/>
                <w:iCs/>
                <w:sz w:val="24"/>
                <w:szCs w:val="24"/>
              </w:rPr>
            </w:pPr>
          </w:p>
        </w:tc>
        <w:tc>
          <w:tcPr>
            <w:tcW w:w="2051" w:type="dxa"/>
            <w:vMerge/>
            <w:tcBorders>
              <w:left w:val="single" w:sz="4" w:space="0" w:color="auto"/>
              <w:right w:val="single" w:sz="4" w:space="0" w:color="auto"/>
            </w:tcBorders>
          </w:tcPr>
          <w:p w14:paraId="7356E76A" w14:textId="09A116ED" w:rsidR="00752462" w:rsidRPr="002F4C3E" w:rsidRDefault="00752462" w:rsidP="00883F8E">
            <w:pPr>
              <w:widowControl w:val="0"/>
              <w:rPr>
                <w:rFonts w:ascii="Times New Roman" w:hAnsi="Times New Roman"/>
                <w:iCs/>
                <w:sz w:val="24"/>
                <w:szCs w:val="24"/>
              </w:rPr>
            </w:pPr>
          </w:p>
        </w:tc>
        <w:tc>
          <w:tcPr>
            <w:tcW w:w="2151" w:type="dxa"/>
            <w:vMerge w:val="restart"/>
            <w:tcBorders>
              <w:top w:val="single" w:sz="4" w:space="0" w:color="auto"/>
              <w:left w:val="single" w:sz="4" w:space="0" w:color="auto"/>
              <w:bottom w:val="single" w:sz="4" w:space="0" w:color="auto"/>
              <w:right w:val="single" w:sz="4" w:space="0" w:color="auto"/>
            </w:tcBorders>
          </w:tcPr>
          <w:p w14:paraId="67F8D520" w14:textId="77777777" w:rsidR="00752462" w:rsidRPr="002F4C3E" w:rsidRDefault="00752462" w:rsidP="00883F8E">
            <w:pPr>
              <w:widowControl w:val="0"/>
              <w:rPr>
                <w:rFonts w:ascii="Times New Roman" w:hAnsi="Times New Roman"/>
                <w:iCs/>
                <w:sz w:val="24"/>
                <w:szCs w:val="24"/>
              </w:rPr>
            </w:pPr>
            <w:r w:rsidRPr="002F4C3E">
              <w:rPr>
                <w:rFonts w:ascii="Times New Roman" w:hAnsi="Times New Roman"/>
                <w:iCs/>
                <w:sz w:val="24"/>
                <w:szCs w:val="24"/>
              </w:rPr>
              <w:t>ПК-3.5. Выполняет аудиторские процедуры (действия)</w:t>
            </w:r>
          </w:p>
        </w:tc>
        <w:tc>
          <w:tcPr>
            <w:tcW w:w="3022" w:type="dxa"/>
            <w:tcBorders>
              <w:left w:val="single" w:sz="4" w:space="0" w:color="auto"/>
              <w:bottom w:val="single" w:sz="4" w:space="0" w:color="auto"/>
            </w:tcBorders>
          </w:tcPr>
          <w:p w14:paraId="50152423" w14:textId="77777777" w:rsidR="00752462" w:rsidRPr="002F4C3E" w:rsidRDefault="00752462" w:rsidP="00883F8E">
            <w:pPr>
              <w:widowControl w:val="0"/>
              <w:rPr>
                <w:rFonts w:ascii="Times New Roman" w:hAnsi="Times New Roman"/>
                <w:iCs/>
                <w:sz w:val="24"/>
                <w:szCs w:val="24"/>
              </w:rPr>
            </w:pPr>
            <w:r w:rsidRPr="002F4C3E">
              <w:rPr>
                <w:rFonts w:ascii="Times New Roman" w:hAnsi="Times New Roman"/>
                <w:iCs/>
                <w:sz w:val="24"/>
                <w:szCs w:val="24"/>
              </w:rPr>
              <w:t>ПК-3.5. З-1. Знает внутренние организационно-распорядительные документы аудиторской организации, регламентирующие аудиторскую деятельность в организации</w:t>
            </w:r>
          </w:p>
          <w:p w14:paraId="561821B0"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ПК-3.5. З-2. Знает управление рисками хозяйственной деятельности организации</w:t>
            </w:r>
          </w:p>
          <w:p w14:paraId="76D14802"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ПК-3.5. З-3. Знает практику применения законодательства Российской Федерации об аудиторской деятельности, о бухгалтерском учете, о социальном страховании и обеспечении и корпоративном управлении, налогового, гражданского, трудового законодательства Российской Федерации</w:t>
            </w:r>
          </w:p>
          <w:p w14:paraId="55C46438"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ПК-3.5. З-4. Знает основы этики делового общения, коммуникаций и корпоративной этики, включая методы разрешения конфликтов</w:t>
            </w:r>
          </w:p>
        </w:tc>
      </w:tr>
      <w:tr w:rsidR="002F4C3E" w:rsidRPr="002F4C3E" w14:paraId="6112F130" w14:textId="77777777" w:rsidTr="00176457">
        <w:trPr>
          <w:trHeight w:val="454"/>
        </w:trPr>
        <w:tc>
          <w:tcPr>
            <w:tcW w:w="2269" w:type="dxa"/>
            <w:vMerge/>
            <w:tcBorders>
              <w:left w:val="single" w:sz="4" w:space="0" w:color="auto"/>
              <w:right w:val="single" w:sz="4" w:space="0" w:color="auto"/>
            </w:tcBorders>
          </w:tcPr>
          <w:p w14:paraId="035D589A" w14:textId="77777777" w:rsidR="00752462" w:rsidRPr="002F4C3E" w:rsidRDefault="00752462" w:rsidP="00883F8E">
            <w:pPr>
              <w:widowControl w:val="0"/>
              <w:tabs>
                <w:tab w:val="left" w:pos="709"/>
              </w:tabs>
              <w:rPr>
                <w:rFonts w:ascii="Times New Roman" w:hAnsi="Times New Roman"/>
                <w:iCs/>
                <w:sz w:val="24"/>
                <w:szCs w:val="24"/>
              </w:rPr>
            </w:pPr>
          </w:p>
        </w:tc>
        <w:tc>
          <w:tcPr>
            <w:tcW w:w="2051" w:type="dxa"/>
            <w:vMerge/>
            <w:tcBorders>
              <w:left w:val="single" w:sz="4" w:space="0" w:color="auto"/>
              <w:right w:val="single" w:sz="4" w:space="0" w:color="auto"/>
            </w:tcBorders>
          </w:tcPr>
          <w:p w14:paraId="0BA3D420" w14:textId="0D2C9BB0" w:rsidR="00752462" w:rsidRPr="002F4C3E" w:rsidRDefault="00752462" w:rsidP="00883F8E">
            <w:pPr>
              <w:widowControl w:val="0"/>
              <w:tabs>
                <w:tab w:val="left" w:pos="709"/>
              </w:tabs>
              <w:rPr>
                <w:rFonts w:ascii="Times New Roman" w:hAnsi="Times New Roman"/>
                <w:iCs/>
                <w:sz w:val="24"/>
                <w:szCs w:val="24"/>
              </w:rPr>
            </w:pPr>
          </w:p>
        </w:tc>
        <w:tc>
          <w:tcPr>
            <w:tcW w:w="2151" w:type="dxa"/>
            <w:vMerge/>
            <w:tcBorders>
              <w:left w:val="single" w:sz="4" w:space="0" w:color="auto"/>
              <w:right w:val="single" w:sz="4" w:space="0" w:color="auto"/>
            </w:tcBorders>
          </w:tcPr>
          <w:p w14:paraId="270D9709" w14:textId="77777777" w:rsidR="00752462" w:rsidRPr="002F4C3E" w:rsidRDefault="00752462" w:rsidP="00883F8E">
            <w:pPr>
              <w:widowControl w:val="0"/>
              <w:tabs>
                <w:tab w:val="left" w:pos="709"/>
              </w:tabs>
              <w:rPr>
                <w:rFonts w:ascii="Times New Roman" w:hAnsi="Times New Roman"/>
                <w:iCs/>
                <w:sz w:val="24"/>
                <w:szCs w:val="24"/>
              </w:rPr>
            </w:pPr>
          </w:p>
        </w:tc>
        <w:tc>
          <w:tcPr>
            <w:tcW w:w="3022" w:type="dxa"/>
            <w:tcBorders>
              <w:left w:val="single" w:sz="4" w:space="0" w:color="auto"/>
            </w:tcBorders>
          </w:tcPr>
          <w:p w14:paraId="4F67EBB7"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ПК-3.5. У-1. </w:t>
            </w:r>
            <w:r w:rsidRPr="002F4C3E">
              <w:rPr>
                <w:rFonts w:ascii="Times New Roman" w:hAnsi="Times New Roman"/>
                <w:bCs/>
                <w:iCs/>
                <w:sz w:val="24"/>
                <w:szCs w:val="24"/>
              </w:rPr>
              <w:t>Умеет</w:t>
            </w:r>
            <w:r w:rsidRPr="002F4C3E">
              <w:rPr>
                <w:rFonts w:ascii="Times New Roman" w:hAnsi="Times New Roman"/>
                <w:iCs/>
                <w:sz w:val="24"/>
                <w:szCs w:val="24"/>
              </w:rPr>
              <w:t xml:space="preserve"> применять на практике методы отбора элементов для проведения аудиторских или иных процедур, экстраполировать результаты аудиторской выборки на генеральную совокупность</w:t>
            </w:r>
          </w:p>
          <w:p w14:paraId="60CAB534"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ПК-3.5. У-2. </w:t>
            </w:r>
            <w:r w:rsidRPr="002F4C3E">
              <w:rPr>
                <w:rFonts w:ascii="Times New Roman" w:hAnsi="Times New Roman"/>
                <w:bCs/>
                <w:iCs/>
                <w:sz w:val="24"/>
                <w:szCs w:val="24"/>
              </w:rPr>
              <w:t>Умеет в</w:t>
            </w:r>
            <w:r w:rsidRPr="002F4C3E">
              <w:rPr>
                <w:rFonts w:ascii="Times New Roman" w:hAnsi="Times New Roman"/>
                <w:iCs/>
                <w:sz w:val="24"/>
                <w:szCs w:val="24"/>
              </w:rPr>
              <w:t>ыбирать и назначать приоритеты при выполнении своей работы в условиях ограниченных ресурсов</w:t>
            </w:r>
          </w:p>
          <w:p w14:paraId="5B96710B"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ПК-3.5. У-3. </w:t>
            </w:r>
            <w:r w:rsidRPr="002F4C3E">
              <w:rPr>
                <w:rFonts w:ascii="Times New Roman" w:hAnsi="Times New Roman"/>
                <w:bCs/>
                <w:iCs/>
                <w:sz w:val="24"/>
                <w:szCs w:val="24"/>
              </w:rPr>
              <w:t>Умеет</w:t>
            </w:r>
            <w:r w:rsidRPr="002F4C3E">
              <w:rPr>
                <w:rFonts w:ascii="Times New Roman" w:hAnsi="Times New Roman"/>
                <w:iCs/>
                <w:sz w:val="24"/>
                <w:szCs w:val="24"/>
              </w:rPr>
              <w:t xml:space="preserve">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p w14:paraId="357B9514"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ПК-3.5. У-4. </w:t>
            </w:r>
            <w:r w:rsidRPr="002F4C3E">
              <w:rPr>
                <w:rFonts w:ascii="Times New Roman" w:hAnsi="Times New Roman"/>
                <w:bCs/>
                <w:iCs/>
                <w:sz w:val="24"/>
                <w:szCs w:val="24"/>
              </w:rPr>
              <w:t>Умеет п</w:t>
            </w:r>
            <w:r w:rsidRPr="002F4C3E">
              <w:rPr>
                <w:rFonts w:ascii="Times New Roman" w:hAnsi="Times New Roman"/>
                <w:iCs/>
                <w:sz w:val="24"/>
                <w:szCs w:val="24"/>
              </w:rPr>
              <w:t>одготавливать и оформлять рабочие документы</w:t>
            </w:r>
          </w:p>
        </w:tc>
      </w:tr>
      <w:tr w:rsidR="002F4C3E" w:rsidRPr="002F4C3E" w14:paraId="19765EDE" w14:textId="77777777" w:rsidTr="00176457">
        <w:trPr>
          <w:trHeight w:val="454"/>
        </w:trPr>
        <w:tc>
          <w:tcPr>
            <w:tcW w:w="2269" w:type="dxa"/>
            <w:vMerge/>
            <w:tcBorders>
              <w:left w:val="single" w:sz="4" w:space="0" w:color="auto"/>
              <w:right w:val="single" w:sz="4" w:space="0" w:color="auto"/>
            </w:tcBorders>
          </w:tcPr>
          <w:p w14:paraId="7CDCE46C" w14:textId="77777777" w:rsidR="00752462" w:rsidRPr="002F4C3E" w:rsidRDefault="00752462" w:rsidP="00883F8E">
            <w:pPr>
              <w:widowControl w:val="0"/>
              <w:rPr>
                <w:rFonts w:ascii="Times New Roman" w:hAnsi="Times New Roman"/>
                <w:iCs/>
                <w:sz w:val="24"/>
                <w:szCs w:val="24"/>
              </w:rPr>
            </w:pPr>
          </w:p>
        </w:tc>
        <w:tc>
          <w:tcPr>
            <w:tcW w:w="2051" w:type="dxa"/>
            <w:vMerge/>
            <w:tcBorders>
              <w:left w:val="single" w:sz="4" w:space="0" w:color="auto"/>
              <w:right w:val="single" w:sz="4" w:space="0" w:color="auto"/>
            </w:tcBorders>
          </w:tcPr>
          <w:p w14:paraId="2EBB9EDF" w14:textId="2F1CBF1F" w:rsidR="00752462" w:rsidRPr="002F4C3E" w:rsidRDefault="00752462" w:rsidP="00883F8E">
            <w:pPr>
              <w:widowControl w:val="0"/>
              <w:rPr>
                <w:rFonts w:ascii="Times New Roman" w:hAnsi="Times New Roman"/>
                <w:iCs/>
                <w:sz w:val="24"/>
                <w:szCs w:val="24"/>
              </w:rPr>
            </w:pPr>
          </w:p>
        </w:tc>
        <w:tc>
          <w:tcPr>
            <w:tcW w:w="2151" w:type="dxa"/>
            <w:vMerge w:val="restart"/>
            <w:tcBorders>
              <w:top w:val="single" w:sz="4" w:space="0" w:color="auto"/>
              <w:left w:val="single" w:sz="4" w:space="0" w:color="auto"/>
              <w:bottom w:val="single" w:sz="4" w:space="0" w:color="auto"/>
              <w:right w:val="single" w:sz="4" w:space="0" w:color="auto"/>
            </w:tcBorders>
          </w:tcPr>
          <w:p w14:paraId="6ECAA215" w14:textId="77777777" w:rsidR="00752462" w:rsidRPr="002F4C3E" w:rsidRDefault="00752462" w:rsidP="00883F8E">
            <w:pPr>
              <w:widowControl w:val="0"/>
              <w:rPr>
                <w:rFonts w:ascii="Times New Roman" w:hAnsi="Times New Roman"/>
                <w:iCs/>
                <w:sz w:val="24"/>
                <w:szCs w:val="24"/>
              </w:rPr>
            </w:pPr>
            <w:r w:rsidRPr="002F4C3E">
              <w:rPr>
                <w:rFonts w:ascii="Times New Roman" w:hAnsi="Times New Roman"/>
                <w:iCs/>
                <w:sz w:val="24"/>
                <w:szCs w:val="24"/>
              </w:rPr>
              <w:t>ПК-3.6. Оценивает полученные аудиторские доказательства и иную информацию</w:t>
            </w:r>
          </w:p>
        </w:tc>
        <w:tc>
          <w:tcPr>
            <w:tcW w:w="3022" w:type="dxa"/>
            <w:tcBorders>
              <w:left w:val="single" w:sz="4" w:space="0" w:color="auto"/>
              <w:bottom w:val="single" w:sz="4" w:space="0" w:color="auto"/>
            </w:tcBorders>
          </w:tcPr>
          <w:p w14:paraId="6EB8EDFF" w14:textId="77777777" w:rsidR="00752462" w:rsidRPr="002F4C3E" w:rsidRDefault="00752462" w:rsidP="00883F8E">
            <w:pPr>
              <w:widowControl w:val="0"/>
              <w:rPr>
                <w:rFonts w:ascii="Times New Roman" w:hAnsi="Times New Roman"/>
                <w:iCs/>
                <w:sz w:val="24"/>
                <w:szCs w:val="24"/>
              </w:rPr>
            </w:pPr>
            <w:r w:rsidRPr="002F4C3E">
              <w:rPr>
                <w:rFonts w:ascii="Times New Roman" w:hAnsi="Times New Roman"/>
                <w:iCs/>
                <w:sz w:val="24"/>
                <w:szCs w:val="24"/>
              </w:rPr>
              <w:t>ПК-3.6. З-1. Знает 3аконодательство Российской Федерации о бухгалтерском учете, стандарты бухгалтерского учета и бухгалтерской отчетности, международные стандарты финансовой отчетности, информационные технологии и компьютерные системы в бухгалтерском учете и бухгалтерской отчетности</w:t>
            </w:r>
          </w:p>
          <w:p w14:paraId="478F3EE8"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ПК-3.6. З-2. Знает управление рисками </w:t>
            </w:r>
            <w:r w:rsidRPr="002F4C3E">
              <w:rPr>
                <w:rFonts w:ascii="Times New Roman" w:hAnsi="Times New Roman"/>
                <w:iCs/>
                <w:sz w:val="24"/>
                <w:szCs w:val="24"/>
              </w:rPr>
              <w:lastRenderedPageBreak/>
              <w:t>хозяйственной деятельности организации</w:t>
            </w:r>
          </w:p>
          <w:p w14:paraId="5D6D1A14"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ПК-3.6. З-3. Знает основы этики делового общения, коммуникаций и корпоративной этики, включая методы разрешения конфликтов</w:t>
            </w:r>
          </w:p>
          <w:p w14:paraId="3D8E5C44"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ПК-3.6. З-4. Знает основы делопроизводства</w:t>
            </w:r>
          </w:p>
        </w:tc>
      </w:tr>
      <w:tr w:rsidR="002F4C3E" w:rsidRPr="002F4C3E" w14:paraId="67042F79" w14:textId="77777777" w:rsidTr="00176457">
        <w:trPr>
          <w:trHeight w:val="454"/>
        </w:trPr>
        <w:tc>
          <w:tcPr>
            <w:tcW w:w="2269" w:type="dxa"/>
            <w:vMerge/>
            <w:tcBorders>
              <w:left w:val="single" w:sz="4" w:space="0" w:color="auto"/>
              <w:right w:val="single" w:sz="4" w:space="0" w:color="auto"/>
            </w:tcBorders>
          </w:tcPr>
          <w:p w14:paraId="001C17FA" w14:textId="77777777" w:rsidR="00752462" w:rsidRPr="002F4C3E" w:rsidRDefault="00752462" w:rsidP="00883F8E">
            <w:pPr>
              <w:widowControl w:val="0"/>
              <w:tabs>
                <w:tab w:val="left" w:pos="709"/>
              </w:tabs>
              <w:rPr>
                <w:rFonts w:ascii="Times New Roman" w:hAnsi="Times New Roman"/>
                <w:iCs/>
                <w:sz w:val="24"/>
                <w:szCs w:val="24"/>
              </w:rPr>
            </w:pPr>
          </w:p>
        </w:tc>
        <w:tc>
          <w:tcPr>
            <w:tcW w:w="2051" w:type="dxa"/>
            <w:vMerge/>
            <w:tcBorders>
              <w:left w:val="single" w:sz="4" w:space="0" w:color="auto"/>
              <w:right w:val="single" w:sz="4" w:space="0" w:color="auto"/>
            </w:tcBorders>
          </w:tcPr>
          <w:p w14:paraId="6D222D08" w14:textId="4133ED1C" w:rsidR="00752462" w:rsidRPr="002F4C3E" w:rsidRDefault="00752462" w:rsidP="00883F8E">
            <w:pPr>
              <w:widowControl w:val="0"/>
              <w:tabs>
                <w:tab w:val="left" w:pos="709"/>
              </w:tabs>
              <w:rPr>
                <w:rFonts w:ascii="Times New Roman" w:hAnsi="Times New Roman"/>
                <w:iCs/>
                <w:sz w:val="24"/>
                <w:szCs w:val="24"/>
              </w:rPr>
            </w:pPr>
          </w:p>
        </w:tc>
        <w:tc>
          <w:tcPr>
            <w:tcW w:w="2151" w:type="dxa"/>
            <w:vMerge/>
            <w:tcBorders>
              <w:left w:val="single" w:sz="4" w:space="0" w:color="auto"/>
              <w:bottom w:val="single" w:sz="4" w:space="0" w:color="auto"/>
              <w:right w:val="single" w:sz="4" w:space="0" w:color="auto"/>
            </w:tcBorders>
          </w:tcPr>
          <w:p w14:paraId="5326898F" w14:textId="77777777" w:rsidR="00752462" w:rsidRPr="002F4C3E" w:rsidRDefault="00752462" w:rsidP="00883F8E">
            <w:pPr>
              <w:widowControl w:val="0"/>
              <w:tabs>
                <w:tab w:val="left" w:pos="709"/>
              </w:tabs>
              <w:rPr>
                <w:rFonts w:ascii="Times New Roman" w:hAnsi="Times New Roman"/>
                <w:iCs/>
                <w:sz w:val="24"/>
                <w:szCs w:val="24"/>
              </w:rPr>
            </w:pPr>
          </w:p>
        </w:tc>
        <w:tc>
          <w:tcPr>
            <w:tcW w:w="3022" w:type="dxa"/>
            <w:tcBorders>
              <w:left w:val="single" w:sz="4" w:space="0" w:color="auto"/>
              <w:bottom w:val="single" w:sz="4" w:space="0" w:color="auto"/>
            </w:tcBorders>
          </w:tcPr>
          <w:p w14:paraId="08782452"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ПК-3.6. У-1. </w:t>
            </w:r>
            <w:r w:rsidRPr="002F4C3E">
              <w:rPr>
                <w:rFonts w:ascii="Times New Roman" w:hAnsi="Times New Roman"/>
                <w:bCs/>
                <w:iCs/>
                <w:sz w:val="24"/>
                <w:szCs w:val="24"/>
              </w:rPr>
              <w:t>Умеет</w:t>
            </w:r>
            <w:r w:rsidRPr="002F4C3E">
              <w:rPr>
                <w:rFonts w:ascii="Times New Roman" w:hAnsi="Times New Roman"/>
                <w:iCs/>
                <w:sz w:val="24"/>
                <w:szCs w:val="24"/>
              </w:rPr>
              <w:t xml:space="preserve"> изучать и описывать бизнес-процессы организации</w:t>
            </w:r>
          </w:p>
          <w:p w14:paraId="04160A73"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ПК-3.6. У-2. </w:t>
            </w:r>
            <w:r w:rsidRPr="002F4C3E">
              <w:rPr>
                <w:rFonts w:ascii="Times New Roman" w:hAnsi="Times New Roman"/>
                <w:bCs/>
                <w:iCs/>
                <w:sz w:val="24"/>
                <w:szCs w:val="24"/>
              </w:rPr>
              <w:t>Умеет</w:t>
            </w:r>
            <w:r w:rsidRPr="002F4C3E">
              <w:rPr>
                <w:rFonts w:ascii="Times New Roman" w:hAnsi="Times New Roman"/>
                <w:iCs/>
                <w:sz w:val="24"/>
                <w:szCs w:val="24"/>
              </w:rPr>
              <w:t xml:space="preserve"> выбирать и назначать приоритеты при выполнении своей работы в условиях ограниченных ресурсов</w:t>
            </w:r>
          </w:p>
          <w:p w14:paraId="5C9B9B24"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ПК-3.6. У-3. </w:t>
            </w:r>
            <w:r w:rsidRPr="002F4C3E">
              <w:rPr>
                <w:rFonts w:ascii="Times New Roman" w:hAnsi="Times New Roman"/>
                <w:bCs/>
                <w:iCs/>
                <w:sz w:val="24"/>
                <w:szCs w:val="24"/>
              </w:rPr>
              <w:t>Умеет</w:t>
            </w:r>
            <w:r w:rsidRPr="002F4C3E">
              <w:rPr>
                <w:rFonts w:ascii="Times New Roman" w:hAnsi="Times New Roman"/>
                <w:iCs/>
                <w:sz w:val="24"/>
                <w:szCs w:val="24"/>
              </w:rPr>
              <w:t xml:space="preserve">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p w14:paraId="589BAB37"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ПК-3.6. У-4. </w:t>
            </w:r>
            <w:r w:rsidRPr="002F4C3E">
              <w:rPr>
                <w:rFonts w:ascii="Times New Roman" w:hAnsi="Times New Roman"/>
                <w:bCs/>
                <w:iCs/>
                <w:sz w:val="24"/>
                <w:szCs w:val="24"/>
              </w:rPr>
              <w:t>Умеет</w:t>
            </w:r>
            <w:r w:rsidRPr="002F4C3E">
              <w:rPr>
                <w:rFonts w:ascii="Times New Roman" w:hAnsi="Times New Roman"/>
                <w:iCs/>
                <w:sz w:val="24"/>
                <w:szCs w:val="24"/>
              </w:rPr>
              <w:t xml:space="preserve">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rsidR="002F4C3E" w:rsidRPr="002F4C3E" w14:paraId="6933482B" w14:textId="77777777" w:rsidTr="00176457">
        <w:trPr>
          <w:trHeight w:val="454"/>
        </w:trPr>
        <w:tc>
          <w:tcPr>
            <w:tcW w:w="2269" w:type="dxa"/>
            <w:vMerge/>
            <w:tcBorders>
              <w:left w:val="single" w:sz="4" w:space="0" w:color="auto"/>
              <w:right w:val="single" w:sz="4" w:space="0" w:color="auto"/>
            </w:tcBorders>
          </w:tcPr>
          <w:p w14:paraId="6BA1DA41" w14:textId="77777777" w:rsidR="00752462" w:rsidRPr="002F4C3E" w:rsidRDefault="00752462" w:rsidP="00883F8E">
            <w:pPr>
              <w:widowControl w:val="0"/>
              <w:rPr>
                <w:rFonts w:ascii="Times New Roman" w:hAnsi="Times New Roman"/>
                <w:iCs/>
                <w:sz w:val="24"/>
                <w:szCs w:val="24"/>
              </w:rPr>
            </w:pPr>
          </w:p>
        </w:tc>
        <w:tc>
          <w:tcPr>
            <w:tcW w:w="2051" w:type="dxa"/>
            <w:vMerge/>
            <w:tcBorders>
              <w:left w:val="single" w:sz="4" w:space="0" w:color="auto"/>
              <w:right w:val="single" w:sz="4" w:space="0" w:color="auto"/>
            </w:tcBorders>
          </w:tcPr>
          <w:p w14:paraId="269E34A3" w14:textId="50D08C44" w:rsidR="00752462" w:rsidRPr="002F4C3E" w:rsidRDefault="00752462" w:rsidP="00883F8E">
            <w:pPr>
              <w:widowControl w:val="0"/>
              <w:rPr>
                <w:rFonts w:ascii="Times New Roman" w:hAnsi="Times New Roman"/>
                <w:iCs/>
                <w:sz w:val="24"/>
                <w:szCs w:val="24"/>
              </w:rPr>
            </w:pPr>
          </w:p>
        </w:tc>
        <w:tc>
          <w:tcPr>
            <w:tcW w:w="2151" w:type="dxa"/>
            <w:vMerge w:val="restart"/>
            <w:tcBorders>
              <w:top w:val="single" w:sz="4" w:space="0" w:color="auto"/>
              <w:left w:val="single" w:sz="4" w:space="0" w:color="auto"/>
              <w:right w:val="single" w:sz="4" w:space="0" w:color="auto"/>
            </w:tcBorders>
          </w:tcPr>
          <w:p w14:paraId="1E561879" w14:textId="77777777" w:rsidR="00752462" w:rsidRPr="002F4C3E" w:rsidRDefault="00752462" w:rsidP="00883F8E">
            <w:pPr>
              <w:widowControl w:val="0"/>
              <w:rPr>
                <w:rFonts w:ascii="Times New Roman" w:hAnsi="Times New Roman"/>
                <w:iCs/>
                <w:sz w:val="24"/>
                <w:szCs w:val="24"/>
              </w:rPr>
            </w:pPr>
            <w:r w:rsidRPr="002F4C3E">
              <w:rPr>
                <w:rFonts w:ascii="Times New Roman" w:hAnsi="Times New Roman"/>
                <w:iCs/>
                <w:sz w:val="24"/>
                <w:szCs w:val="24"/>
              </w:rPr>
              <w:t xml:space="preserve">ПК-3.7. Изучает и анализирует задания и особенности его выполнения при оказании сопутствующих аудиту или прочих услуг, </w:t>
            </w:r>
            <w:r w:rsidRPr="002F4C3E">
              <w:rPr>
                <w:rFonts w:ascii="Times New Roman" w:hAnsi="Times New Roman"/>
                <w:iCs/>
                <w:sz w:val="24"/>
                <w:szCs w:val="24"/>
              </w:rPr>
              <w:lastRenderedPageBreak/>
              <w:t>связанных с аудиторской деятельностью</w:t>
            </w:r>
          </w:p>
        </w:tc>
        <w:tc>
          <w:tcPr>
            <w:tcW w:w="3022" w:type="dxa"/>
            <w:tcBorders>
              <w:left w:val="single" w:sz="4" w:space="0" w:color="auto"/>
            </w:tcBorders>
          </w:tcPr>
          <w:p w14:paraId="67F5A9D4" w14:textId="77777777" w:rsidR="00752462" w:rsidRPr="002F4C3E" w:rsidRDefault="00752462" w:rsidP="00883F8E">
            <w:pPr>
              <w:widowControl w:val="0"/>
              <w:rPr>
                <w:rFonts w:ascii="Times New Roman" w:hAnsi="Times New Roman"/>
                <w:iCs/>
                <w:sz w:val="24"/>
                <w:szCs w:val="24"/>
              </w:rPr>
            </w:pPr>
            <w:r w:rsidRPr="002F4C3E">
              <w:rPr>
                <w:rFonts w:ascii="Times New Roman" w:hAnsi="Times New Roman"/>
                <w:iCs/>
                <w:sz w:val="24"/>
                <w:szCs w:val="24"/>
              </w:rPr>
              <w:lastRenderedPageBreak/>
              <w:t xml:space="preserve">ПК-3.7. З-1. Знает законодательство Российской Федерации о бухгалтерском учете, стандарты бухгалтерского учета и бухгалтерской отчетности, международные </w:t>
            </w:r>
            <w:r w:rsidRPr="002F4C3E">
              <w:rPr>
                <w:rFonts w:ascii="Times New Roman" w:hAnsi="Times New Roman"/>
                <w:iCs/>
                <w:sz w:val="24"/>
                <w:szCs w:val="24"/>
              </w:rPr>
              <w:lastRenderedPageBreak/>
              <w:t>стандарты финансовой отчетности, информационные технологии и компьютерные системы в бухгалтерском учете и бухгалтерской отчетности</w:t>
            </w:r>
          </w:p>
          <w:p w14:paraId="56811BFB"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ПК-3.7. З-2. Знает управление рисками хозяйственной деятельности организации</w:t>
            </w:r>
          </w:p>
          <w:p w14:paraId="321B5097"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ПК-3.7. З-3. Знает практику применения законодательства Российской Федерации об аудиторской деятельности, о бухгалтерском учете, о социальном страховании и обеспечении и корпоративном управлении, налогового, гражданского, трудового законодательства Российской Федерации</w:t>
            </w:r>
          </w:p>
          <w:p w14:paraId="5CEF739D"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ПК-3.7. З-4. Знает основы этики делового общения, коммуникаций и корпоративной этики, включая методы разрешения конфликтов</w:t>
            </w:r>
          </w:p>
        </w:tc>
      </w:tr>
      <w:tr w:rsidR="002F4C3E" w:rsidRPr="002F4C3E" w14:paraId="772104D7" w14:textId="77777777" w:rsidTr="00176457">
        <w:trPr>
          <w:trHeight w:val="454"/>
        </w:trPr>
        <w:tc>
          <w:tcPr>
            <w:tcW w:w="2269" w:type="dxa"/>
            <w:vMerge/>
            <w:tcBorders>
              <w:left w:val="single" w:sz="4" w:space="0" w:color="auto"/>
              <w:right w:val="single" w:sz="4" w:space="0" w:color="auto"/>
            </w:tcBorders>
          </w:tcPr>
          <w:p w14:paraId="74E84042" w14:textId="77777777" w:rsidR="00752462" w:rsidRPr="002F4C3E" w:rsidRDefault="00752462" w:rsidP="00883F8E">
            <w:pPr>
              <w:widowControl w:val="0"/>
              <w:tabs>
                <w:tab w:val="left" w:pos="709"/>
              </w:tabs>
              <w:rPr>
                <w:rFonts w:ascii="Times New Roman" w:hAnsi="Times New Roman"/>
                <w:iCs/>
                <w:sz w:val="24"/>
                <w:szCs w:val="24"/>
              </w:rPr>
            </w:pPr>
          </w:p>
        </w:tc>
        <w:tc>
          <w:tcPr>
            <w:tcW w:w="2051" w:type="dxa"/>
            <w:vMerge/>
            <w:tcBorders>
              <w:left w:val="single" w:sz="4" w:space="0" w:color="auto"/>
              <w:right w:val="single" w:sz="4" w:space="0" w:color="auto"/>
            </w:tcBorders>
          </w:tcPr>
          <w:p w14:paraId="6F64764E" w14:textId="3B3ED7C4" w:rsidR="00752462" w:rsidRPr="002F4C3E" w:rsidRDefault="00752462" w:rsidP="00883F8E">
            <w:pPr>
              <w:widowControl w:val="0"/>
              <w:tabs>
                <w:tab w:val="left" w:pos="709"/>
              </w:tabs>
              <w:rPr>
                <w:rFonts w:ascii="Times New Roman" w:hAnsi="Times New Roman"/>
                <w:iCs/>
                <w:sz w:val="24"/>
                <w:szCs w:val="24"/>
              </w:rPr>
            </w:pPr>
          </w:p>
        </w:tc>
        <w:tc>
          <w:tcPr>
            <w:tcW w:w="2151" w:type="dxa"/>
            <w:vMerge/>
            <w:tcBorders>
              <w:left w:val="single" w:sz="4" w:space="0" w:color="auto"/>
              <w:right w:val="single" w:sz="4" w:space="0" w:color="auto"/>
            </w:tcBorders>
          </w:tcPr>
          <w:p w14:paraId="7C1B829F" w14:textId="77777777" w:rsidR="00752462" w:rsidRPr="002F4C3E" w:rsidRDefault="00752462" w:rsidP="00883F8E">
            <w:pPr>
              <w:widowControl w:val="0"/>
              <w:tabs>
                <w:tab w:val="left" w:pos="709"/>
              </w:tabs>
              <w:rPr>
                <w:rFonts w:ascii="Times New Roman" w:hAnsi="Times New Roman"/>
                <w:iCs/>
                <w:sz w:val="24"/>
                <w:szCs w:val="24"/>
              </w:rPr>
            </w:pPr>
          </w:p>
        </w:tc>
        <w:tc>
          <w:tcPr>
            <w:tcW w:w="3022" w:type="dxa"/>
            <w:tcBorders>
              <w:left w:val="single" w:sz="4" w:space="0" w:color="auto"/>
            </w:tcBorders>
          </w:tcPr>
          <w:p w14:paraId="466F0A5E"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ПК-3.7. У-1. </w:t>
            </w:r>
            <w:r w:rsidRPr="002F4C3E">
              <w:rPr>
                <w:rFonts w:ascii="Times New Roman" w:hAnsi="Times New Roman"/>
                <w:bCs/>
                <w:iCs/>
                <w:sz w:val="24"/>
                <w:szCs w:val="24"/>
              </w:rPr>
              <w:t>Умеет</w:t>
            </w:r>
            <w:r w:rsidRPr="002F4C3E">
              <w:rPr>
                <w:rFonts w:ascii="Times New Roman" w:hAnsi="Times New Roman"/>
                <w:iCs/>
                <w:sz w:val="24"/>
                <w:szCs w:val="24"/>
              </w:rPr>
              <w:t xml:space="preserve"> выявлять и оценивать факторы, которые могут повлиять на выполнение аудиторского задания или оказание прочих услуг, связанных с аудиторской деятельностью, в части, относящейся к своей работе</w:t>
            </w:r>
          </w:p>
          <w:p w14:paraId="2CED94B0"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ПК-3.7. У-2. </w:t>
            </w:r>
            <w:r w:rsidRPr="002F4C3E">
              <w:rPr>
                <w:rFonts w:ascii="Times New Roman" w:hAnsi="Times New Roman"/>
                <w:bCs/>
                <w:iCs/>
                <w:sz w:val="24"/>
                <w:szCs w:val="24"/>
              </w:rPr>
              <w:t>Умеет</w:t>
            </w:r>
            <w:r w:rsidRPr="002F4C3E">
              <w:rPr>
                <w:rFonts w:ascii="Times New Roman" w:hAnsi="Times New Roman"/>
                <w:iCs/>
                <w:sz w:val="24"/>
                <w:szCs w:val="24"/>
              </w:rPr>
              <w:t xml:space="preserve"> применять на практике нормативные правовые акты в соответствующих областях знаний</w:t>
            </w:r>
          </w:p>
          <w:p w14:paraId="316DE3ED"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ПК-3.7. У-3. </w:t>
            </w:r>
            <w:r w:rsidRPr="002F4C3E">
              <w:rPr>
                <w:rFonts w:ascii="Times New Roman" w:hAnsi="Times New Roman"/>
                <w:bCs/>
                <w:iCs/>
                <w:sz w:val="24"/>
                <w:szCs w:val="24"/>
              </w:rPr>
              <w:t>Умеет</w:t>
            </w:r>
            <w:r w:rsidRPr="002F4C3E">
              <w:rPr>
                <w:rFonts w:ascii="Times New Roman" w:hAnsi="Times New Roman"/>
                <w:iCs/>
                <w:sz w:val="24"/>
                <w:szCs w:val="24"/>
              </w:rPr>
              <w:t xml:space="preserve"> изучать и описывать бизнес-процессы </w:t>
            </w:r>
            <w:r w:rsidRPr="002F4C3E">
              <w:rPr>
                <w:rFonts w:ascii="Times New Roman" w:hAnsi="Times New Roman"/>
                <w:iCs/>
                <w:sz w:val="24"/>
                <w:szCs w:val="24"/>
              </w:rPr>
              <w:lastRenderedPageBreak/>
              <w:t>организации</w:t>
            </w:r>
          </w:p>
          <w:p w14:paraId="5FCDD995"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ПК-3.7. У-4. </w:t>
            </w:r>
            <w:r w:rsidRPr="002F4C3E">
              <w:rPr>
                <w:rFonts w:ascii="Times New Roman" w:hAnsi="Times New Roman"/>
                <w:bCs/>
                <w:iCs/>
                <w:sz w:val="24"/>
                <w:szCs w:val="24"/>
              </w:rPr>
              <w:t>Умеет</w:t>
            </w:r>
            <w:r w:rsidRPr="002F4C3E">
              <w:rPr>
                <w:rFonts w:ascii="Times New Roman" w:hAnsi="Times New Roman"/>
                <w:iCs/>
                <w:sz w:val="24"/>
                <w:szCs w:val="24"/>
              </w:rPr>
              <w:t xml:space="preserve">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r w:rsidR="002F4C3E" w:rsidRPr="002F4C3E" w14:paraId="207E19D0" w14:textId="77777777" w:rsidTr="00176457">
        <w:trPr>
          <w:trHeight w:val="454"/>
        </w:trPr>
        <w:tc>
          <w:tcPr>
            <w:tcW w:w="2269" w:type="dxa"/>
            <w:vMerge/>
            <w:tcBorders>
              <w:left w:val="single" w:sz="4" w:space="0" w:color="auto"/>
              <w:right w:val="single" w:sz="4" w:space="0" w:color="auto"/>
            </w:tcBorders>
          </w:tcPr>
          <w:p w14:paraId="58E27586" w14:textId="77777777" w:rsidR="00752462" w:rsidRPr="002F4C3E" w:rsidRDefault="00752462" w:rsidP="00883F8E">
            <w:pPr>
              <w:widowControl w:val="0"/>
              <w:rPr>
                <w:rFonts w:ascii="Times New Roman" w:hAnsi="Times New Roman"/>
                <w:iCs/>
                <w:sz w:val="24"/>
                <w:szCs w:val="24"/>
              </w:rPr>
            </w:pPr>
          </w:p>
        </w:tc>
        <w:tc>
          <w:tcPr>
            <w:tcW w:w="2051" w:type="dxa"/>
            <w:vMerge/>
            <w:tcBorders>
              <w:left w:val="single" w:sz="4" w:space="0" w:color="auto"/>
              <w:right w:val="single" w:sz="4" w:space="0" w:color="auto"/>
            </w:tcBorders>
          </w:tcPr>
          <w:p w14:paraId="48C39288" w14:textId="0CF61DD0" w:rsidR="00752462" w:rsidRPr="002F4C3E" w:rsidRDefault="00752462" w:rsidP="00883F8E">
            <w:pPr>
              <w:widowControl w:val="0"/>
              <w:rPr>
                <w:rFonts w:ascii="Times New Roman" w:hAnsi="Times New Roman"/>
                <w:iCs/>
                <w:sz w:val="24"/>
                <w:szCs w:val="24"/>
              </w:rPr>
            </w:pPr>
          </w:p>
        </w:tc>
        <w:tc>
          <w:tcPr>
            <w:tcW w:w="2151" w:type="dxa"/>
            <w:vMerge w:val="restart"/>
            <w:tcBorders>
              <w:top w:val="single" w:sz="4" w:space="0" w:color="auto"/>
              <w:left w:val="single" w:sz="4" w:space="0" w:color="auto"/>
              <w:right w:val="single" w:sz="4" w:space="0" w:color="auto"/>
            </w:tcBorders>
          </w:tcPr>
          <w:p w14:paraId="11D950F0" w14:textId="77777777" w:rsidR="00752462" w:rsidRPr="002F4C3E" w:rsidRDefault="00752462" w:rsidP="00883F8E">
            <w:pPr>
              <w:widowControl w:val="0"/>
              <w:rPr>
                <w:rFonts w:ascii="Times New Roman" w:hAnsi="Times New Roman"/>
                <w:iCs/>
                <w:sz w:val="24"/>
                <w:szCs w:val="24"/>
              </w:rPr>
            </w:pPr>
            <w:r w:rsidRPr="002F4C3E">
              <w:rPr>
                <w:rFonts w:ascii="Times New Roman" w:hAnsi="Times New Roman"/>
                <w:iCs/>
                <w:sz w:val="24"/>
                <w:szCs w:val="24"/>
              </w:rPr>
              <w:t>ПК-3.8. Планирует свою работу при оказании сопутствующих аудиту или прочих услуг, связанных с аудиторской деятельностью</w:t>
            </w:r>
          </w:p>
        </w:tc>
        <w:tc>
          <w:tcPr>
            <w:tcW w:w="3022" w:type="dxa"/>
            <w:tcBorders>
              <w:left w:val="single" w:sz="4" w:space="0" w:color="auto"/>
            </w:tcBorders>
          </w:tcPr>
          <w:p w14:paraId="5902BF62" w14:textId="77777777" w:rsidR="00752462" w:rsidRPr="002F4C3E" w:rsidRDefault="00752462" w:rsidP="00883F8E">
            <w:pPr>
              <w:widowControl w:val="0"/>
              <w:rPr>
                <w:rFonts w:ascii="Times New Roman" w:hAnsi="Times New Roman"/>
                <w:iCs/>
                <w:sz w:val="24"/>
                <w:szCs w:val="24"/>
              </w:rPr>
            </w:pPr>
            <w:r w:rsidRPr="002F4C3E">
              <w:rPr>
                <w:rFonts w:ascii="Times New Roman" w:hAnsi="Times New Roman"/>
                <w:iCs/>
                <w:sz w:val="24"/>
                <w:szCs w:val="24"/>
              </w:rPr>
              <w:t>ПК-3.8. З-1. Знает организацию и осуществление внутреннего контроля и внутреннего аудита</w:t>
            </w:r>
          </w:p>
          <w:p w14:paraId="5974F548"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ПК-3.8. З-2. Знает управление рисками хозяйственной деятельности организации</w:t>
            </w:r>
          </w:p>
          <w:p w14:paraId="76F2AD76"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ПК-3.8. З-3. Знает практику применения законодательства Российской Федерации об аудиторской деятельности, о бухгалтерском учете, о социальном страховании и обеспечении и корпоративном управлении, налогового, гражданского, трудового законодательства Российской Федерации</w:t>
            </w:r>
          </w:p>
          <w:p w14:paraId="56F56DB2"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ПК-3.8. З-4. Знает основы этики делового общения, коммуникаций и корпоративной этики, включая методы разрешения конфликтов</w:t>
            </w:r>
          </w:p>
        </w:tc>
      </w:tr>
      <w:tr w:rsidR="002F4C3E" w:rsidRPr="002F4C3E" w14:paraId="10DA3BD6" w14:textId="77777777" w:rsidTr="00176457">
        <w:trPr>
          <w:trHeight w:val="454"/>
        </w:trPr>
        <w:tc>
          <w:tcPr>
            <w:tcW w:w="2269" w:type="dxa"/>
            <w:vMerge/>
            <w:tcBorders>
              <w:left w:val="single" w:sz="4" w:space="0" w:color="auto"/>
              <w:right w:val="single" w:sz="4" w:space="0" w:color="auto"/>
            </w:tcBorders>
          </w:tcPr>
          <w:p w14:paraId="2160130C" w14:textId="77777777" w:rsidR="00752462" w:rsidRPr="002F4C3E" w:rsidRDefault="00752462" w:rsidP="00883F8E">
            <w:pPr>
              <w:widowControl w:val="0"/>
              <w:tabs>
                <w:tab w:val="left" w:pos="709"/>
              </w:tabs>
              <w:rPr>
                <w:rFonts w:ascii="Times New Roman" w:hAnsi="Times New Roman"/>
                <w:iCs/>
                <w:sz w:val="24"/>
                <w:szCs w:val="24"/>
              </w:rPr>
            </w:pPr>
          </w:p>
        </w:tc>
        <w:tc>
          <w:tcPr>
            <w:tcW w:w="2051" w:type="dxa"/>
            <w:vMerge/>
            <w:tcBorders>
              <w:left w:val="single" w:sz="4" w:space="0" w:color="auto"/>
              <w:right w:val="single" w:sz="4" w:space="0" w:color="auto"/>
            </w:tcBorders>
          </w:tcPr>
          <w:p w14:paraId="20B0F35E" w14:textId="02C38208" w:rsidR="00752462" w:rsidRPr="002F4C3E" w:rsidRDefault="00752462" w:rsidP="00883F8E">
            <w:pPr>
              <w:widowControl w:val="0"/>
              <w:tabs>
                <w:tab w:val="left" w:pos="709"/>
              </w:tabs>
              <w:rPr>
                <w:rFonts w:ascii="Times New Roman" w:hAnsi="Times New Roman"/>
                <w:iCs/>
                <w:sz w:val="24"/>
                <w:szCs w:val="24"/>
              </w:rPr>
            </w:pPr>
          </w:p>
        </w:tc>
        <w:tc>
          <w:tcPr>
            <w:tcW w:w="2151" w:type="dxa"/>
            <w:vMerge/>
            <w:tcBorders>
              <w:left w:val="single" w:sz="4" w:space="0" w:color="auto"/>
              <w:right w:val="single" w:sz="4" w:space="0" w:color="auto"/>
            </w:tcBorders>
          </w:tcPr>
          <w:p w14:paraId="3F751678" w14:textId="77777777" w:rsidR="00752462" w:rsidRPr="002F4C3E" w:rsidRDefault="00752462" w:rsidP="00883F8E">
            <w:pPr>
              <w:widowControl w:val="0"/>
              <w:tabs>
                <w:tab w:val="left" w:pos="709"/>
              </w:tabs>
              <w:rPr>
                <w:rFonts w:ascii="Times New Roman" w:hAnsi="Times New Roman"/>
                <w:iCs/>
                <w:sz w:val="24"/>
                <w:szCs w:val="24"/>
              </w:rPr>
            </w:pPr>
          </w:p>
        </w:tc>
        <w:tc>
          <w:tcPr>
            <w:tcW w:w="3022" w:type="dxa"/>
            <w:tcBorders>
              <w:left w:val="single" w:sz="4" w:space="0" w:color="auto"/>
            </w:tcBorders>
          </w:tcPr>
          <w:p w14:paraId="09EBD1B7"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ПК-3.8. У-1. </w:t>
            </w:r>
            <w:r w:rsidRPr="002F4C3E">
              <w:rPr>
                <w:rFonts w:ascii="Times New Roman" w:hAnsi="Times New Roman"/>
                <w:bCs/>
                <w:iCs/>
                <w:sz w:val="24"/>
                <w:szCs w:val="24"/>
              </w:rPr>
              <w:t>Умеет</w:t>
            </w:r>
            <w:r w:rsidRPr="002F4C3E">
              <w:rPr>
                <w:rFonts w:ascii="Times New Roman" w:hAnsi="Times New Roman"/>
                <w:iCs/>
                <w:sz w:val="24"/>
                <w:szCs w:val="24"/>
              </w:rPr>
              <w:t xml:space="preserve"> выявлять и оценивать факторы, которые могут повлиять на выполнение аудиторского задания или оказание прочих услуг, связанных с аудиторской </w:t>
            </w:r>
            <w:r w:rsidRPr="002F4C3E">
              <w:rPr>
                <w:rFonts w:ascii="Times New Roman" w:hAnsi="Times New Roman"/>
                <w:iCs/>
                <w:sz w:val="24"/>
                <w:szCs w:val="24"/>
              </w:rPr>
              <w:lastRenderedPageBreak/>
              <w:t>деятельностью, в части, относящейся к своей работе</w:t>
            </w:r>
          </w:p>
          <w:p w14:paraId="36D8FDF9"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ПК-3.8. У-2. </w:t>
            </w:r>
            <w:r w:rsidRPr="002F4C3E">
              <w:rPr>
                <w:rFonts w:ascii="Times New Roman" w:hAnsi="Times New Roman"/>
                <w:bCs/>
                <w:iCs/>
                <w:sz w:val="24"/>
                <w:szCs w:val="24"/>
              </w:rPr>
              <w:t>Умеет</w:t>
            </w:r>
            <w:r w:rsidRPr="002F4C3E">
              <w:rPr>
                <w:rFonts w:ascii="Times New Roman" w:hAnsi="Times New Roman"/>
                <w:iCs/>
                <w:sz w:val="24"/>
                <w:szCs w:val="24"/>
              </w:rPr>
              <w:t xml:space="preserve"> изучать и описывать бизнес-процессы организации</w:t>
            </w:r>
          </w:p>
          <w:p w14:paraId="3D93FE8B"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ПК-3.8. У-3. </w:t>
            </w:r>
            <w:r w:rsidRPr="002F4C3E">
              <w:rPr>
                <w:rFonts w:ascii="Times New Roman" w:hAnsi="Times New Roman"/>
                <w:bCs/>
                <w:iCs/>
                <w:sz w:val="24"/>
                <w:szCs w:val="24"/>
              </w:rPr>
              <w:t>Умеет</w:t>
            </w:r>
            <w:r w:rsidRPr="002F4C3E">
              <w:rPr>
                <w:rFonts w:ascii="Times New Roman" w:hAnsi="Times New Roman"/>
                <w:iCs/>
                <w:sz w:val="24"/>
                <w:szCs w:val="24"/>
              </w:rPr>
              <w:t xml:space="preserve"> планировать и проводить процедуры оценки эффективности системы внутреннего контроля, управления рисками и корпоративного управления</w:t>
            </w:r>
          </w:p>
          <w:p w14:paraId="7198E01A"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ПК-3.8. У-4. </w:t>
            </w:r>
            <w:r w:rsidRPr="002F4C3E">
              <w:rPr>
                <w:rFonts w:ascii="Times New Roman" w:hAnsi="Times New Roman"/>
                <w:bCs/>
                <w:iCs/>
                <w:sz w:val="24"/>
                <w:szCs w:val="24"/>
              </w:rPr>
              <w:t>Умеет</w:t>
            </w:r>
            <w:r w:rsidRPr="002F4C3E">
              <w:rPr>
                <w:rFonts w:ascii="Times New Roman" w:hAnsi="Times New Roman"/>
                <w:iCs/>
                <w:sz w:val="24"/>
                <w:szCs w:val="24"/>
              </w:rPr>
              <w:t xml:space="preserve">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r w:rsidR="002F4C3E" w:rsidRPr="002F4C3E" w14:paraId="11E1E1AE" w14:textId="77777777" w:rsidTr="00176457">
        <w:trPr>
          <w:trHeight w:val="454"/>
        </w:trPr>
        <w:tc>
          <w:tcPr>
            <w:tcW w:w="2269" w:type="dxa"/>
            <w:vMerge/>
            <w:tcBorders>
              <w:left w:val="single" w:sz="4" w:space="0" w:color="auto"/>
              <w:right w:val="single" w:sz="4" w:space="0" w:color="auto"/>
            </w:tcBorders>
          </w:tcPr>
          <w:p w14:paraId="685ECA48" w14:textId="77777777" w:rsidR="00752462" w:rsidRPr="002F4C3E" w:rsidRDefault="00752462" w:rsidP="00883F8E">
            <w:pPr>
              <w:widowControl w:val="0"/>
              <w:rPr>
                <w:rFonts w:ascii="Times New Roman" w:hAnsi="Times New Roman"/>
                <w:iCs/>
                <w:sz w:val="24"/>
                <w:szCs w:val="24"/>
              </w:rPr>
            </w:pPr>
          </w:p>
        </w:tc>
        <w:tc>
          <w:tcPr>
            <w:tcW w:w="2051" w:type="dxa"/>
            <w:vMerge/>
            <w:tcBorders>
              <w:left w:val="single" w:sz="4" w:space="0" w:color="auto"/>
              <w:right w:val="single" w:sz="4" w:space="0" w:color="auto"/>
            </w:tcBorders>
          </w:tcPr>
          <w:p w14:paraId="1F3633EC" w14:textId="7DC7784B" w:rsidR="00752462" w:rsidRPr="002F4C3E" w:rsidRDefault="00752462" w:rsidP="00883F8E">
            <w:pPr>
              <w:widowControl w:val="0"/>
              <w:rPr>
                <w:rFonts w:ascii="Times New Roman" w:hAnsi="Times New Roman"/>
                <w:iCs/>
                <w:sz w:val="24"/>
                <w:szCs w:val="24"/>
              </w:rPr>
            </w:pPr>
          </w:p>
        </w:tc>
        <w:tc>
          <w:tcPr>
            <w:tcW w:w="2151" w:type="dxa"/>
            <w:vMerge w:val="restart"/>
            <w:tcBorders>
              <w:top w:val="single" w:sz="4" w:space="0" w:color="auto"/>
              <w:left w:val="single" w:sz="4" w:space="0" w:color="auto"/>
              <w:bottom w:val="single" w:sz="4" w:space="0" w:color="auto"/>
              <w:right w:val="single" w:sz="4" w:space="0" w:color="auto"/>
            </w:tcBorders>
          </w:tcPr>
          <w:p w14:paraId="7D729A88" w14:textId="77777777" w:rsidR="00752462" w:rsidRPr="002F4C3E" w:rsidRDefault="00752462" w:rsidP="00883F8E">
            <w:pPr>
              <w:widowControl w:val="0"/>
              <w:rPr>
                <w:rFonts w:ascii="Times New Roman" w:hAnsi="Times New Roman"/>
                <w:iCs/>
                <w:sz w:val="24"/>
                <w:szCs w:val="24"/>
              </w:rPr>
            </w:pPr>
            <w:r w:rsidRPr="002F4C3E">
              <w:rPr>
                <w:rFonts w:ascii="Times New Roman" w:hAnsi="Times New Roman"/>
                <w:iCs/>
                <w:sz w:val="24"/>
                <w:szCs w:val="24"/>
              </w:rPr>
              <w:t>ПК-3.9. Анализирует риски при оказании сопутствующих аудиту или прочих услуг, связанных с аудиторской деятельностью</w:t>
            </w:r>
          </w:p>
        </w:tc>
        <w:tc>
          <w:tcPr>
            <w:tcW w:w="3022" w:type="dxa"/>
            <w:tcBorders>
              <w:left w:val="single" w:sz="4" w:space="0" w:color="auto"/>
              <w:bottom w:val="single" w:sz="4" w:space="0" w:color="auto"/>
            </w:tcBorders>
          </w:tcPr>
          <w:p w14:paraId="309F3D48" w14:textId="77777777" w:rsidR="00752462" w:rsidRPr="002F4C3E" w:rsidRDefault="00752462" w:rsidP="00883F8E">
            <w:pPr>
              <w:widowControl w:val="0"/>
              <w:rPr>
                <w:rFonts w:ascii="Times New Roman" w:hAnsi="Times New Roman"/>
                <w:iCs/>
                <w:sz w:val="24"/>
                <w:szCs w:val="24"/>
              </w:rPr>
            </w:pPr>
            <w:r w:rsidRPr="002F4C3E">
              <w:rPr>
                <w:rFonts w:ascii="Times New Roman" w:hAnsi="Times New Roman"/>
                <w:iCs/>
                <w:sz w:val="24"/>
                <w:szCs w:val="24"/>
              </w:rPr>
              <w:t>ПК-3.9. З-1. Знает финансы, финансовый анализ, основы финансового менеджмента</w:t>
            </w:r>
          </w:p>
          <w:p w14:paraId="67FEBFF5"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ПК-3.9. З-2. Знает практику применения законодательства Российской Федерации об аудиторской деятельности, о бухгалтерском учете, о социальном страховании и обеспечении и корпоративном управлении, налогового, гражданского, трудового законодательства Российской Федерации</w:t>
            </w:r>
          </w:p>
          <w:p w14:paraId="3316FAD0"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ПК-3.9. З-3. Знает методы поиска, отбора, анализа и систематизации информации</w:t>
            </w:r>
          </w:p>
          <w:p w14:paraId="13A0CB1E"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lastRenderedPageBreak/>
              <w:t>ПК-3.9. З-4. Знает основы этики делового общения, коммуникаций и корпоративной этики, включая методы разрешения конфликтов</w:t>
            </w:r>
          </w:p>
          <w:p w14:paraId="1A9CF14D"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ПК-3.9. З-5. Знает основы делопроизводства</w:t>
            </w:r>
          </w:p>
        </w:tc>
      </w:tr>
      <w:tr w:rsidR="002F4C3E" w:rsidRPr="002F4C3E" w14:paraId="66E044E8" w14:textId="77777777" w:rsidTr="00176457">
        <w:trPr>
          <w:trHeight w:val="454"/>
        </w:trPr>
        <w:tc>
          <w:tcPr>
            <w:tcW w:w="2269" w:type="dxa"/>
            <w:vMerge/>
            <w:tcBorders>
              <w:left w:val="single" w:sz="4" w:space="0" w:color="auto"/>
              <w:right w:val="single" w:sz="4" w:space="0" w:color="auto"/>
            </w:tcBorders>
          </w:tcPr>
          <w:p w14:paraId="1CB72934" w14:textId="77777777" w:rsidR="00752462" w:rsidRPr="002F4C3E" w:rsidRDefault="00752462" w:rsidP="00883F8E">
            <w:pPr>
              <w:widowControl w:val="0"/>
              <w:tabs>
                <w:tab w:val="left" w:pos="709"/>
              </w:tabs>
              <w:rPr>
                <w:rFonts w:ascii="Times New Roman" w:hAnsi="Times New Roman"/>
                <w:iCs/>
                <w:sz w:val="24"/>
                <w:szCs w:val="24"/>
              </w:rPr>
            </w:pPr>
          </w:p>
        </w:tc>
        <w:tc>
          <w:tcPr>
            <w:tcW w:w="2051" w:type="dxa"/>
            <w:vMerge/>
            <w:tcBorders>
              <w:left w:val="single" w:sz="4" w:space="0" w:color="auto"/>
              <w:right w:val="single" w:sz="4" w:space="0" w:color="auto"/>
            </w:tcBorders>
          </w:tcPr>
          <w:p w14:paraId="219B875C" w14:textId="178321DF" w:rsidR="00752462" w:rsidRPr="002F4C3E" w:rsidRDefault="00752462" w:rsidP="00883F8E">
            <w:pPr>
              <w:widowControl w:val="0"/>
              <w:tabs>
                <w:tab w:val="left" w:pos="709"/>
              </w:tabs>
              <w:rPr>
                <w:rFonts w:ascii="Times New Roman" w:hAnsi="Times New Roman"/>
                <w:iCs/>
                <w:sz w:val="24"/>
                <w:szCs w:val="24"/>
              </w:rPr>
            </w:pPr>
          </w:p>
        </w:tc>
        <w:tc>
          <w:tcPr>
            <w:tcW w:w="2151" w:type="dxa"/>
            <w:vMerge/>
            <w:tcBorders>
              <w:left w:val="single" w:sz="4" w:space="0" w:color="auto"/>
              <w:bottom w:val="single" w:sz="4" w:space="0" w:color="auto"/>
              <w:right w:val="single" w:sz="4" w:space="0" w:color="auto"/>
            </w:tcBorders>
          </w:tcPr>
          <w:p w14:paraId="66A4A245" w14:textId="77777777" w:rsidR="00752462" w:rsidRPr="002F4C3E" w:rsidRDefault="00752462" w:rsidP="00883F8E">
            <w:pPr>
              <w:widowControl w:val="0"/>
              <w:tabs>
                <w:tab w:val="left" w:pos="709"/>
              </w:tabs>
              <w:rPr>
                <w:rFonts w:ascii="Times New Roman" w:hAnsi="Times New Roman"/>
                <w:iCs/>
                <w:sz w:val="24"/>
                <w:szCs w:val="24"/>
              </w:rPr>
            </w:pPr>
          </w:p>
        </w:tc>
        <w:tc>
          <w:tcPr>
            <w:tcW w:w="3022" w:type="dxa"/>
            <w:tcBorders>
              <w:left w:val="single" w:sz="4" w:space="0" w:color="auto"/>
              <w:bottom w:val="single" w:sz="4" w:space="0" w:color="auto"/>
            </w:tcBorders>
          </w:tcPr>
          <w:p w14:paraId="54F226B4"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ПК-3.9. У-1. </w:t>
            </w:r>
            <w:r w:rsidRPr="002F4C3E">
              <w:rPr>
                <w:rFonts w:ascii="Times New Roman" w:hAnsi="Times New Roman"/>
                <w:bCs/>
                <w:iCs/>
                <w:sz w:val="24"/>
                <w:szCs w:val="24"/>
              </w:rPr>
              <w:t xml:space="preserve">Умеет </w:t>
            </w:r>
            <w:r w:rsidRPr="002F4C3E">
              <w:rPr>
                <w:rFonts w:ascii="Times New Roman" w:hAnsi="Times New Roman"/>
                <w:iCs/>
                <w:sz w:val="24"/>
                <w:szCs w:val="24"/>
              </w:rPr>
              <w:t>анализировать полученную информацию и формулировать выводы по итогам ее анализа</w:t>
            </w:r>
          </w:p>
          <w:p w14:paraId="68C3A7F9"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ПК-3.9. У-2. </w:t>
            </w:r>
            <w:r w:rsidRPr="002F4C3E">
              <w:rPr>
                <w:rFonts w:ascii="Times New Roman" w:hAnsi="Times New Roman"/>
                <w:bCs/>
                <w:iCs/>
                <w:sz w:val="24"/>
                <w:szCs w:val="24"/>
              </w:rPr>
              <w:t>Умеет</w:t>
            </w:r>
            <w:r w:rsidRPr="002F4C3E">
              <w:rPr>
                <w:rFonts w:ascii="Times New Roman" w:hAnsi="Times New Roman"/>
                <w:iCs/>
                <w:sz w:val="24"/>
                <w:szCs w:val="24"/>
              </w:rPr>
              <w:t xml:space="preserve"> выявлять и оценивать факторы, которые могут повлиять на выполнение аудиторского задания или оказание прочих услуг, связанных с аудиторской деятельностью, в части, относящейся к своей работе</w:t>
            </w:r>
          </w:p>
          <w:p w14:paraId="350FDA78"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ПК-3.9. У-3. </w:t>
            </w:r>
            <w:r w:rsidRPr="002F4C3E">
              <w:rPr>
                <w:rFonts w:ascii="Times New Roman" w:hAnsi="Times New Roman"/>
                <w:bCs/>
                <w:iCs/>
                <w:sz w:val="24"/>
                <w:szCs w:val="24"/>
              </w:rPr>
              <w:t>Умеет</w:t>
            </w:r>
            <w:r w:rsidRPr="002F4C3E">
              <w:rPr>
                <w:rFonts w:ascii="Times New Roman" w:hAnsi="Times New Roman"/>
                <w:iCs/>
                <w:sz w:val="24"/>
                <w:szCs w:val="24"/>
              </w:rPr>
              <w:t xml:space="preserve"> применять на практике различные методики, способы и подходы к выполнению своей работы</w:t>
            </w:r>
          </w:p>
          <w:p w14:paraId="3C3CED5C"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ПК-3.9. У-4. </w:t>
            </w:r>
            <w:r w:rsidRPr="002F4C3E">
              <w:rPr>
                <w:rFonts w:ascii="Times New Roman" w:hAnsi="Times New Roman"/>
                <w:bCs/>
                <w:iCs/>
                <w:sz w:val="24"/>
                <w:szCs w:val="24"/>
              </w:rPr>
              <w:t>Умеет</w:t>
            </w:r>
            <w:r w:rsidRPr="002F4C3E">
              <w:rPr>
                <w:rFonts w:ascii="Times New Roman" w:hAnsi="Times New Roman"/>
                <w:iCs/>
                <w:sz w:val="24"/>
                <w:szCs w:val="24"/>
              </w:rPr>
              <w:t xml:space="preserve"> выбирать и назначать приоритеты при выполнении своей работы в условиях ограниченных ресурсов</w:t>
            </w:r>
          </w:p>
          <w:p w14:paraId="086AAC01"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ПК-3.9. У-5. </w:t>
            </w:r>
            <w:r w:rsidRPr="002F4C3E">
              <w:rPr>
                <w:rFonts w:ascii="Times New Roman" w:hAnsi="Times New Roman"/>
                <w:bCs/>
                <w:iCs/>
                <w:sz w:val="24"/>
                <w:szCs w:val="24"/>
              </w:rPr>
              <w:t>Умеет</w:t>
            </w:r>
            <w:r w:rsidRPr="002F4C3E">
              <w:rPr>
                <w:rFonts w:ascii="Times New Roman" w:hAnsi="Times New Roman"/>
                <w:iCs/>
                <w:sz w:val="24"/>
                <w:szCs w:val="24"/>
              </w:rPr>
              <w:t xml:space="preserve">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p w14:paraId="7F556412"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ПК-3.9. У-6. </w:t>
            </w:r>
            <w:r w:rsidRPr="002F4C3E">
              <w:rPr>
                <w:rFonts w:ascii="Times New Roman" w:hAnsi="Times New Roman"/>
                <w:bCs/>
                <w:iCs/>
                <w:sz w:val="24"/>
                <w:szCs w:val="24"/>
              </w:rPr>
              <w:t xml:space="preserve">Умеет </w:t>
            </w:r>
            <w:r w:rsidRPr="002F4C3E">
              <w:rPr>
                <w:rFonts w:ascii="Times New Roman" w:hAnsi="Times New Roman"/>
                <w:iCs/>
                <w:sz w:val="24"/>
                <w:szCs w:val="24"/>
              </w:rPr>
              <w:t xml:space="preserve">подготавливать и </w:t>
            </w:r>
            <w:r w:rsidRPr="002F4C3E">
              <w:rPr>
                <w:rFonts w:ascii="Times New Roman" w:hAnsi="Times New Roman"/>
                <w:iCs/>
                <w:sz w:val="24"/>
                <w:szCs w:val="24"/>
              </w:rPr>
              <w:lastRenderedPageBreak/>
              <w:t>оформлять рабочие документы</w:t>
            </w:r>
          </w:p>
          <w:p w14:paraId="09ED1236"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ПК-3.9. У-7. </w:t>
            </w:r>
            <w:r w:rsidRPr="002F4C3E">
              <w:rPr>
                <w:rFonts w:ascii="Times New Roman" w:hAnsi="Times New Roman"/>
                <w:bCs/>
                <w:iCs/>
                <w:sz w:val="24"/>
                <w:szCs w:val="24"/>
              </w:rPr>
              <w:t>Умеет</w:t>
            </w:r>
            <w:r w:rsidRPr="002F4C3E">
              <w:rPr>
                <w:rFonts w:ascii="Times New Roman" w:hAnsi="Times New Roman"/>
                <w:iCs/>
                <w:sz w:val="24"/>
                <w:szCs w:val="24"/>
              </w:rPr>
              <w:t xml:space="preserve">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rsidR="002F4C3E" w:rsidRPr="002F4C3E" w14:paraId="135FA8FD" w14:textId="77777777" w:rsidTr="00176457">
        <w:trPr>
          <w:trHeight w:val="454"/>
        </w:trPr>
        <w:tc>
          <w:tcPr>
            <w:tcW w:w="2269" w:type="dxa"/>
            <w:vMerge/>
            <w:tcBorders>
              <w:left w:val="single" w:sz="4" w:space="0" w:color="auto"/>
              <w:right w:val="single" w:sz="4" w:space="0" w:color="auto"/>
            </w:tcBorders>
          </w:tcPr>
          <w:p w14:paraId="587D1D02" w14:textId="77777777" w:rsidR="00752462" w:rsidRPr="002F4C3E" w:rsidRDefault="00752462" w:rsidP="00883F8E">
            <w:pPr>
              <w:widowControl w:val="0"/>
              <w:rPr>
                <w:rFonts w:ascii="Times New Roman" w:hAnsi="Times New Roman"/>
                <w:iCs/>
                <w:sz w:val="24"/>
                <w:szCs w:val="24"/>
              </w:rPr>
            </w:pPr>
          </w:p>
        </w:tc>
        <w:tc>
          <w:tcPr>
            <w:tcW w:w="2051" w:type="dxa"/>
            <w:vMerge/>
            <w:tcBorders>
              <w:left w:val="single" w:sz="4" w:space="0" w:color="auto"/>
              <w:right w:val="single" w:sz="4" w:space="0" w:color="auto"/>
            </w:tcBorders>
          </w:tcPr>
          <w:p w14:paraId="44C06753" w14:textId="39B4646B" w:rsidR="00752462" w:rsidRPr="002F4C3E" w:rsidRDefault="00752462" w:rsidP="00883F8E">
            <w:pPr>
              <w:widowControl w:val="0"/>
              <w:rPr>
                <w:rFonts w:ascii="Times New Roman" w:hAnsi="Times New Roman"/>
                <w:iCs/>
                <w:sz w:val="24"/>
                <w:szCs w:val="24"/>
              </w:rPr>
            </w:pPr>
          </w:p>
        </w:tc>
        <w:tc>
          <w:tcPr>
            <w:tcW w:w="2151" w:type="dxa"/>
            <w:vMerge w:val="restart"/>
            <w:tcBorders>
              <w:top w:val="single" w:sz="4" w:space="0" w:color="auto"/>
              <w:left w:val="single" w:sz="4" w:space="0" w:color="auto"/>
              <w:right w:val="single" w:sz="4" w:space="0" w:color="auto"/>
            </w:tcBorders>
          </w:tcPr>
          <w:p w14:paraId="2448BC56" w14:textId="77777777" w:rsidR="00752462" w:rsidRPr="002F4C3E" w:rsidRDefault="00752462" w:rsidP="00883F8E">
            <w:pPr>
              <w:widowControl w:val="0"/>
              <w:rPr>
                <w:rFonts w:ascii="Times New Roman" w:hAnsi="Times New Roman"/>
                <w:iCs/>
                <w:sz w:val="24"/>
                <w:szCs w:val="24"/>
              </w:rPr>
            </w:pPr>
            <w:r w:rsidRPr="002F4C3E">
              <w:rPr>
                <w:rFonts w:ascii="Times New Roman" w:hAnsi="Times New Roman"/>
                <w:iCs/>
                <w:sz w:val="24"/>
                <w:szCs w:val="24"/>
              </w:rPr>
              <w:t>ПК-3.10. Выполняет операции при оказании сопутствующих аудиту услуг</w:t>
            </w:r>
          </w:p>
        </w:tc>
        <w:tc>
          <w:tcPr>
            <w:tcW w:w="3022" w:type="dxa"/>
            <w:tcBorders>
              <w:left w:val="single" w:sz="4" w:space="0" w:color="auto"/>
              <w:bottom w:val="single" w:sz="4" w:space="0" w:color="auto"/>
            </w:tcBorders>
          </w:tcPr>
          <w:p w14:paraId="156DF946" w14:textId="77777777" w:rsidR="00752462" w:rsidRPr="002F4C3E" w:rsidRDefault="00752462" w:rsidP="00883F8E">
            <w:pPr>
              <w:widowControl w:val="0"/>
              <w:rPr>
                <w:rFonts w:ascii="Times New Roman" w:hAnsi="Times New Roman"/>
                <w:iCs/>
                <w:sz w:val="24"/>
                <w:szCs w:val="24"/>
              </w:rPr>
            </w:pPr>
            <w:r w:rsidRPr="002F4C3E">
              <w:rPr>
                <w:rFonts w:ascii="Times New Roman" w:hAnsi="Times New Roman"/>
                <w:iCs/>
                <w:sz w:val="24"/>
                <w:szCs w:val="24"/>
              </w:rPr>
              <w:t>ПК-3.10. З-1. Знает налоговое законодательство Российской Федерации</w:t>
            </w:r>
          </w:p>
          <w:p w14:paraId="3700B797"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ПК-3.10. З-2. Знает финансы, финансовый анализ, основы финансового менеджмента</w:t>
            </w:r>
          </w:p>
          <w:p w14:paraId="318FE86F"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ПК-3.10. З-3. Знает организацию и осуществление внутреннего контроля и внутреннего аудита</w:t>
            </w:r>
          </w:p>
          <w:p w14:paraId="78D4B639"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ПК-3.10. З-4. Знает практику применения законодательства Российской Федерации об аудиторской деятельности, о бухгалтерском учете, о социальном страховании и обеспечении и корпоративном управлении, налогового, гражданского, трудового законодательства Российской Федерации</w:t>
            </w:r>
          </w:p>
        </w:tc>
      </w:tr>
      <w:tr w:rsidR="002F4C3E" w:rsidRPr="002F4C3E" w14:paraId="06789C72" w14:textId="77777777" w:rsidTr="00176457">
        <w:trPr>
          <w:trHeight w:val="454"/>
        </w:trPr>
        <w:tc>
          <w:tcPr>
            <w:tcW w:w="2269" w:type="dxa"/>
            <w:vMerge/>
            <w:tcBorders>
              <w:left w:val="single" w:sz="4" w:space="0" w:color="auto"/>
              <w:right w:val="single" w:sz="4" w:space="0" w:color="auto"/>
            </w:tcBorders>
          </w:tcPr>
          <w:p w14:paraId="60FAFF46" w14:textId="77777777" w:rsidR="00752462" w:rsidRPr="002F4C3E" w:rsidRDefault="00752462" w:rsidP="00883F8E">
            <w:pPr>
              <w:widowControl w:val="0"/>
              <w:tabs>
                <w:tab w:val="left" w:pos="709"/>
              </w:tabs>
              <w:rPr>
                <w:rFonts w:ascii="Times New Roman" w:hAnsi="Times New Roman"/>
                <w:iCs/>
                <w:sz w:val="24"/>
                <w:szCs w:val="24"/>
              </w:rPr>
            </w:pPr>
          </w:p>
        </w:tc>
        <w:tc>
          <w:tcPr>
            <w:tcW w:w="2051" w:type="dxa"/>
            <w:vMerge/>
            <w:tcBorders>
              <w:left w:val="single" w:sz="4" w:space="0" w:color="auto"/>
              <w:right w:val="single" w:sz="4" w:space="0" w:color="auto"/>
            </w:tcBorders>
          </w:tcPr>
          <w:p w14:paraId="57E2A430" w14:textId="52CEC226" w:rsidR="00752462" w:rsidRPr="002F4C3E" w:rsidRDefault="00752462" w:rsidP="00883F8E">
            <w:pPr>
              <w:widowControl w:val="0"/>
              <w:tabs>
                <w:tab w:val="left" w:pos="709"/>
              </w:tabs>
              <w:rPr>
                <w:rFonts w:ascii="Times New Roman" w:hAnsi="Times New Roman"/>
                <w:iCs/>
                <w:sz w:val="24"/>
                <w:szCs w:val="24"/>
              </w:rPr>
            </w:pPr>
          </w:p>
        </w:tc>
        <w:tc>
          <w:tcPr>
            <w:tcW w:w="2151" w:type="dxa"/>
            <w:vMerge/>
            <w:tcBorders>
              <w:left w:val="single" w:sz="4" w:space="0" w:color="auto"/>
              <w:bottom w:val="single" w:sz="4" w:space="0" w:color="auto"/>
              <w:right w:val="single" w:sz="4" w:space="0" w:color="auto"/>
            </w:tcBorders>
          </w:tcPr>
          <w:p w14:paraId="2CC19AB5" w14:textId="77777777" w:rsidR="00752462" w:rsidRPr="002F4C3E" w:rsidRDefault="00752462" w:rsidP="00883F8E">
            <w:pPr>
              <w:widowControl w:val="0"/>
              <w:tabs>
                <w:tab w:val="left" w:pos="709"/>
              </w:tabs>
              <w:rPr>
                <w:rFonts w:ascii="Times New Roman" w:hAnsi="Times New Roman"/>
                <w:iCs/>
                <w:sz w:val="24"/>
                <w:szCs w:val="24"/>
              </w:rPr>
            </w:pPr>
          </w:p>
        </w:tc>
        <w:tc>
          <w:tcPr>
            <w:tcW w:w="3022" w:type="dxa"/>
            <w:tcBorders>
              <w:left w:val="single" w:sz="4" w:space="0" w:color="auto"/>
              <w:bottom w:val="single" w:sz="4" w:space="0" w:color="auto"/>
            </w:tcBorders>
          </w:tcPr>
          <w:p w14:paraId="1A58E05B"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ПК-3.10. У-1. </w:t>
            </w:r>
            <w:r w:rsidRPr="002F4C3E">
              <w:rPr>
                <w:rFonts w:ascii="Times New Roman" w:hAnsi="Times New Roman"/>
                <w:bCs/>
                <w:iCs/>
                <w:sz w:val="24"/>
                <w:szCs w:val="24"/>
              </w:rPr>
              <w:t>Умеет</w:t>
            </w:r>
            <w:r w:rsidRPr="002F4C3E">
              <w:rPr>
                <w:rFonts w:ascii="Times New Roman" w:hAnsi="Times New Roman"/>
                <w:iCs/>
                <w:sz w:val="24"/>
                <w:szCs w:val="24"/>
              </w:rPr>
              <w:t xml:space="preserve"> выявлять и оценивать факторы, которые могут повлиять на выполнение аудиторского задания или оказание прочих услуг, связанных с аудиторской деятельностью, в части, относящейся к своей работе</w:t>
            </w:r>
          </w:p>
          <w:p w14:paraId="5EA3CB4A"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ПК-3.10. У-2. </w:t>
            </w:r>
            <w:r w:rsidRPr="002F4C3E">
              <w:rPr>
                <w:rFonts w:ascii="Times New Roman" w:hAnsi="Times New Roman"/>
                <w:bCs/>
                <w:iCs/>
                <w:sz w:val="24"/>
                <w:szCs w:val="24"/>
              </w:rPr>
              <w:t>Умеет</w:t>
            </w:r>
            <w:r w:rsidRPr="002F4C3E">
              <w:rPr>
                <w:rFonts w:ascii="Times New Roman" w:hAnsi="Times New Roman"/>
                <w:iCs/>
                <w:sz w:val="24"/>
                <w:szCs w:val="24"/>
              </w:rPr>
              <w:t xml:space="preserve"> применять на практике </w:t>
            </w:r>
            <w:r w:rsidRPr="002F4C3E">
              <w:rPr>
                <w:rFonts w:ascii="Times New Roman" w:hAnsi="Times New Roman"/>
                <w:iCs/>
                <w:sz w:val="24"/>
                <w:szCs w:val="24"/>
              </w:rPr>
              <w:lastRenderedPageBreak/>
              <w:t>нормативные правовые акты в соответствующих областях знаний</w:t>
            </w:r>
          </w:p>
          <w:p w14:paraId="4CBAB39E"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ПК-3.10. У-3. </w:t>
            </w:r>
            <w:r w:rsidRPr="002F4C3E">
              <w:rPr>
                <w:rFonts w:ascii="Times New Roman" w:hAnsi="Times New Roman"/>
                <w:bCs/>
                <w:iCs/>
                <w:sz w:val="24"/>
                <w:szCs w:val="24"/>
              </w:rPr>
              <w:t>Умеет о</w:t>
            </w:r>
            <w:r w:rsidRPr="002F4C3E">
              <w:rPr>
                <w:rFonts w:ascii="Times New Roman" w:hAnsi="Times New Roman"/>
                <w:iCs/>
                <w:sz w:val="24"/>
                <w:szCs w:val="24"/>
              </w:rPr>
              <w:t>босновывать свое мнение ссылками на нормативные правовые акты</w:t>
            </w:r>
          </w:p>
          <w:p w14:paraId="31899728"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ПК-3.10. У-4. </w:t>
            </w:r>
            <w:r w:rsidRPr="002F4C3E">
              <w:rPr>
                <w:rFonts w:ascii="Times New Roman" w:hAnsi="Times New Roman"/>
                <w:bCs/>
                <w:iCs/>
                <w:sz w:val="24"/>
                <w:szCs w:val="24"/>
              </w:rPr>
              <w:t>Умеет</w:t>
            </w:r>
            <w:r w:rsidRPr="002F4C3E">
              <w:rPr>
                <w:rFonts w:ascii="Times New Roman" w:hAnsi="Times New Roman"/>
                <w:iCs/>
                <w:sz w:val="24"/>
                <w:szCs w:val="24"/>
              </w:rPr>
              <w:t xml:space="preserve">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rsidR="002F4C3E" w:rsidRPr="002F4C3E" w14:paraId="154AECE9" w14:textId="77777777" w:rsidTr="00176457">
        <w:trPr>
          <w:trHeight w:val="454"/>
        </w:trPr>
        <w:tc>
          <w:tcPr>
            <w:tcW w:w="2269" w:type="dxa"/>
            <w:vMerge/>
            <w:tcBorders>
              <w:left w:val="single" w:sz="4" w:space="0" w:color="auto"/>
              <w:right w:val="single" w:sz="4" w:space="0" w:color="auto"/>
            </w:tcBorders>
          </w:tcPr>
          <w:p w14:paraId="1FD0A3B8" w14:textId="77777777" w:rsidR="00752462" w:rsidRPr="002F4C3E" w:rsidRDefault="00752462" w:rsidP="00883F8E">
            <w:pPr>
              <w:widowControl w:val="0"/>
              <w:rPr>
                <w:rFonts w:ascii="Times New Roman" w:hAnsi="Times New Roman"/>
                <w:iCs/>
                <w:sz w:val="24"/>
                <w:szCs w:val="24"/>
              </w:rPr>
            </w:pPr>
          </w:p>
        </w:tc>
        <w:tc>
          <w:tcPr>
            <w:tcW w:w="2051" w:type="dxa"/>
            <w:vMerge/>
            <w:tcBorders>
              <w:left w:val="single" w:sz="4" w:space="0" w:color="auto"/>
              <w:right w:val="single" w:sz="4" w:space="0" w:color="auto"/>
            </w:tcBorders>
          </w:tcPr>
          <w:p w14:paraId="5C167CC2" w14:textId="1820079C" w:rsidR="00752462" w:rsidRPr="002F4C3E" w:rsidRDefault="00752462" w:rsidP="00883F8E">
            <w:pPr>
              <w:widowControl w:val="0"/>
              <w:rPr>
                <w:rFonts w:ascii="Times New Roman" w:hAnsi="Times New Roman"/>
                <w:iCs/>
                <w:sz w:val="24"/>
                <w:szCs w:val="24"/>
              </w:rPr>
            </w:pPr>
          </w:p>
        </w:tc>
        <w:tc>
          <w:tcPr>
            <w:tcW w:w="2151" w:type="dxa"/>
            <w:vMerge w:val="restart"/>
            <w:tcBorders>
              <w:top w:val="single" w:sz="4" w:space="0" w:color="auto"/>
              <w:left w:val="single" w:sz="4" w:space="0" w:color="auto"/>
              <w:bottom w:val="single" w:sz="4" w:space="0" w:color="auto"/>
              <w:right w:val="single" w:sz="4" w:space="0" w:color="auto"/>
            </w:tcBorders>
          </w:tcPr>
          <w:p w14:paraId="65BCF2EB" w14:textId="77777777" w:rsidR="00752462" w:rsidRPr="002F4C3E" w:rsidRDefault="00752462" w:rsidP="00883F8E">
            <w:pPr>
              <w:widowControl w:val="0"/>
              <w:rPr>
                <w:rFonts w:ascii="Times New Roman" w:hAnsi="Times New Roman"/>
                <w:iCs/>
                <w:sz w:val="24"/>
                <w:szCs w:val="24"/>
              </w:rPr>
            </w:pPr>
            <w:r w:rsidRPr="002F4C3E">
              <w:rPr>
                <w:rFonts w:ascii="Times New Roman" w:hAnsi="Times New Roman"/>
                <w:iCs/>
                <w:sz w:val="24"/>
                <w:szCs w:val="24"/>
              </w:rPr>
              <w:t>ПК-3.11 Выполняет операции при оказании прочих услуг, связанных с аудиторской деятельностью</w:t>
            </w:r>
          </w:p>
        </w:tc>
        <w:tc>
          <w:tcPr>
            <w:tcW w:w="3022" w:type="dxa"/>
            <w:tcBorders>
              <w:left w:val="single" w:sz="4" w:space="0" w:color="auto"/>
              <w:bottom w:val="single" w:sz="4" w:space="0" w:color="auto"/>
            </w:tcBorders>
          </w:tcPr>
          <w:p w14:paraId="1CC01669" w14:textId="77777777" w:rsidR="00752462" w:rsidRPr="002F4C3E" w:rsidRDefault="00752462" w:rsidP="00883F8E">
            <w:pPr>
              <w:widowControl w:val="0"/>
              <w:rPr>
                <w:rFonts w:ascii="Times New Roman" w:hAnsi="Times New Roman"/>
                <w:iCs/>
                <w:sz w:val="24"/>
                <w:szCs w:val="24"/>
              </w:rPr>
            </w:pPr>
            <w:r w:rsidRPr="002F4C3E">
              <w:rPr>
                <w:rFonts w:ascii="Times New Roman" w:hAnsi="Times New Roman"/>
                <w:iCs/>
                <w:sz w:val="24"/>
                <w:szCs w:val="24"/>
              </w:rPr>
              <w:t>ПК-3.11. З-1. Знает законодательство Российской Федерации о бухгалтерском учете, стандарты бухгалтерского учета и бухгалтерской отчетности, международные стандарты финансовой отчетности, информационные технологии и компьютерные системы в бухгалтерском учете и бухгалтерской отчетности</w:t>
            </w:r>
          </w:p>
          <w:p w14:paraId="10288959"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ПК-3.11. З-2. Знает налоговое законодательство Российской Федерации</w:t>
            </w:r>
          </w:p>
          <w:p w14:paraId="7E29CE94"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ПК-3.11. З-3. Знает управление рисками хозяйственной деятельности организации</w:t>
            </w:r>
          </w:p>
          <w:p w14:paraId="24E70D43"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ПК-3.11. З-4. Знает практику применения законодательства Российской Федерации об аудиторской деятельности, о бухгалтерском учете, о социальном страховании и обеспечении и </w:t>
            </w:r>
            <w:r w:rsidRPr="002F4C3E">
              <w:rPr>
                <w:rFonts w:ascii="Times New Roman" w:hAnsi="Times New Roman"/>
                <w:iCs/>
                <w:sz w:val="24"/>
                <w:szCs w:val="24"/>
              </w:rPr>
              <w:lastRenderedPageBreak/>
              <w:t>корпоративном управлении, налогового, гражданского, трудового законодательства Российской Федерации</w:t>
            </w:r>
          </w:p>
          <w:p w14:paraId="4EF482CE"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ПК-3.11. З-5. Знает передовой российский и зарубежный опыт в области аудита бухгалтерской (финансовой) отчетности и оказания сопутствующих аудиту услуг, включая международные стандарты аудита, в области бухгалтерского учета и отчетности, включая международные стандарты финансовой отчетности (в зависимости от специализации, направлений деятельности), прочих услуг, связанных с аудиторской деятельностью, а также в области противодействия коррупции и коммерческому подкупу, легализации (отмыванию) доходов, полученных преступным путем и финансированию терроризма</w:t>
            </w:r>
          </w:p>
        </w:tc>
      </w:tr>
      <w:tr w:rsidR="002F4C3E" w:rsidRPr="002F4C3E" w14:paraId="0E4F494E" w14:textId="77777777" w:rsidTr="00176457">
        <w:trPr>
          <w:trHeight w:val="454"/>
        </w:trPr>
        <w:tc>
          <w:tcPr>
            <w:tcW w:w="2269" w:type="dxa"/>
            <w:vMerge/>
            <w:tcBorders>
              <w:left w:val="single" w:sz="4" w:space="0" w:color="auto"/>
              <w:right w:val="single" w:sz="4" w:space="0" w:color="auto"/>
            </w:tcBorders>
          </w:tcPr>
          <w:p w14:paraId="1841CB0B" w14:textId="77777777" w:rsidR="00752462" w:rsidRPr="002F4C3E" w:rsidRDefault="00752462" w:rsidP="00883F8E">
            <w:pPr>
              <w:widowControl w:val="0"/>
              <w:tabs>
                <w:tab w:val="left" w:pos="709"/>
              </w:tabs>
              <w:rPr>
                <w:rFonts w:ascii="Times New Roman" w:hAnsi="Times New Roman"/>
                <w:iCs/>
                <w:sz w:val="24"/>
                <w:szCs w:val="24"/>
              </w:rPr>
            </w:pPr>
          </w:p>
        </w:tc>
        <w:tc>
          <w:tcPr>
            <w:tcW w:w="2051" w:type="dxa"/>
            <w:vMerge/>
            <w:tcBorders>
              <w:left w:val="single" w:sz="4" w:space="0" w:color="auto"/>
              <w:right w:val="single" w:sz="4" w:space="0" w:color="auto"/>
            </w:tcBorders>
          </w:tcPr>
          <w:p w14:paraId="766F5279" w14:textId="22259E97" w:rsidR="00752462" w:rsidRPr="002F4C3E" w:rsidRDefault="00752462" w:rsidP="00883F8E">
            <w:pPr>
              <w:widowControl w:val="0"/>
              <w:tabs>
                <w:tab w:val="left" w:pos="709"/>
              </w:tabs>
              <w:rPr>
                <w:rFonts w:ascii="Times New Roman" w:hAnsi="Times New Roman"/>
                <w:iCs/>
                <w:sz w:val="24"/>
                <w:szCs w:val="24"/>
              </w:rPr>
            </w:pPr>
          </w:p>
        </w:tc>
        <w:tc>
          <w:tcPr>
            <w:tcW w:w="2151" w:type="dxa"/>
            <w:vMerge/>
            <w:tcBorders>
              <w:left w:val="single" w:sz="4" w:space="0" w:color="auto"/>
              <w:bottom w:val="single" w:sz="4" w:space="0" w:color="auto"/>
              <w:right w:val="single" w:sz="4" w:space="0" w:color="auto"/>
            </w:tcBorders>
          </w:tcPr>
          <w:p w14:paraId="27BBF620" w14:textId="77777777" w:rsidR="00752462" w:rsidRPr="002F4C3E" w:rsidRDefault="00752462" w:rsidP="00883F8E">
            <w:pPr>
              <w:widowControl w:val="0"/>
              <w:tabs>
                <w:tab w:val="left" w:pos="709"/>
              </w:tabs>
              <w:rPr>
                <w:rFonts w:ascii="Times New Roman" w:hAnsi="Times New Roman"/>
                <w:iCs/>
                <w:sz w:val="24"/>
                <w:szCs w:val="24"/>
              </w:rPr>
            </w:pPr>
          </w:p>
        </w:tc>
        <w:tc>
          <w:tcPr>
            <w:tcW w:w="3022" w:type="dxa"/>
            <w:tcBorders>
              <w:left w:val="single" w:sz="4" w:space="0" w:color="auto"/>
              <w:bottom w:val="single" w:sz="4" w:space="0" w:color="auto"/>
            </w:tcBorders>
          </w:tcPr>
          <w:p w14:paraId="70DE015D"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ПК-3.11. У-1. </w:t>
            </w:r>
            <w:r w:rsidRPr="002F4C3E">
              <w:rPr>
                <w:rFonts w:ascii="Times New Roman" w:hAnsi="Times New Roman"/>
                <w:bCs/>
                <w:iCs/>
                <w:sz w:val="24"/>
                <w:szCs w:val="24"/>
              </w:rPr>
              <w:t>Умеет</w:t>
            </w:r>
            <w:r w:rsidRPr="002F4C3E">
              <w:rPr>
                <w:rFonts w:ascii="Times New Roman" w:hAnsi="Times New Roman"/>
                <w:iCs/>
                <w:sz w:val="24"/>
                <w:szCs w:val="24"/>
              </w:rPr>
              <w:t xml:space="preserve"> собирать информацию из различных источников</w:t>
            </w:r>
          </w:p>
          <w:p w14:paraId="0FE74187"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ПК-3.11. У-2. </w:t>
            </w:r>
            <w:r w:rsidRPr="002F4C3E">
              <w:rPr>
                <w:rFonts w:ascii="Times New Roman" w:hAnsi="Times New Roman"/>
                <w:bCs/>
                <w:iCs/>
                <w:sz w:val="24"/>
                <w:szCs w:val="24"/>
              </w:rPr>
              <w:t>Умеет</w:t>
            </w:r>
            <w:r w:rsidRPr="002F4C3E">
              <w:rPr>
                <w:rFonts w:ascii="Times New Roman" w:hAnsi="Times New Roman"/>
                <w:iCs/>
                <w:sz w:val="24"/>
                <w:szCs w:val="24"/>
              </w:rPr>
              <w:t xml:space="preserve"> выявлять и оценивать факторы, которые могут повлиять на выполнение аудиторского задания или оказание прочих услуг, связанных с аудиторской деятельностью, в части, относящейся к своей работе</w:t>
            </w:r>
          </w:p>
          <w:p w14:paraId="35C98B85"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ПК-3.11. У-3. </w:t>
            </w:r>
            <w:r w:rsidRPr="002F4C3E">
              <w:rPr>
                <w:rFonts w:ascii="Times New Roman" w:hAnsi="Times New Roman"/>
                <w:bCs/>
                <w:iCs/>
                <w:sz w:val="24"/>
                <w:szCs w:val="24"/>
              </w:rPr>
              <w:t>Умеет</w:t>
            </w:r>
            <w:r w:rsidRPr="002F4C3E">
              <w:rPr>
                <w:rFonts w:ascii="Times New Roman" w:hAnsi="Times New Roman"/>
                <w:iCs/>
                <w:sz w:val="24"/>
                <w:szCs w:val="24"/>
              </w:rPr>
              <w:t xml:space="preserve"> изучать и описывать </w:t>
            </w:r>
            <w:r w:rsidRPr="002F4C3E">
              <w:rPr>
                <w:rFonts w:ascii="Times New Roman" w:hAnsi="Times New Roman"/>
                <w:iCs/>
                <w:sz w:val="24"/>
                <w:szCs w:val="24"/>
              </w:rPr>
              <w:lastRenderedPageBreak/>
              <w:t>бизнес-процессы организации</w:t>
            </w:r>
          </w:p>
          <w:p w14:paraId="0FFA3EFE"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ПК-3.11. У-4. </w:t>
            </w:r>
            <w:r w:rsidRPr="002F4C3E">
              <w:rPr>
                <w:rFonts w:ascii="Times New Roman" w:hAnsi="Times New Roman"/>
                <w:bCs/>
                <w:iCs/>
                <w:sz w:val="24"/>
                <w:szCs w:val="24"/>
              </w:rPr>
              <w:t>Умеет</w:t>
            </w:r>
            <w:r w:rsidRPr="002F4C3E">
              <w:rPr>
                <w:rFonts w:ascii="Times New Roman" w:hAnsi="Times New Roman"/>
                <w:iCs/>
                <w:sz w:val="24"/>
                <w:szCs w:val="24"/>
              </w:rPr>
              <w:t xml:space="preserve"> планировать и проводить процедуры оценки эффективности системы внутреннего контроля, управления рисками и корпоративного управления</w:t>
            </w:r>
          </w:p>
        </w:tc>
      </w:tr>
      <w:tr w:rsidR="002F4C3E" w:rsidRPr="002F4C3E" w14:paraId="0506AA52" w14:textId="77777777" w:rsidTr="00176457">
        <w:trPr>
          <w:trHeight w:val="454"/>
        </w:trPr>
        <w:tc>
          <w:tcPr>
            <w:tcW w:w="2269" w:type="dxa"/>
            <w:vMerge/>
            <w:tcBorders>
              <w:left w:val="single" w:sz="4" w:space="0" w:color="auto"/>
              <w:right w:val="single" w:sz="4" w:space="0" w:color="auto"/>
            </w:tcBorders>
          </w:tcPr>
          <w:p w14:paraId="25C1D83B" w14:textId="77777777" w:rsidR="00752462" w:rsidRPr="002F4C3E" w:rsidRDefault="00752462" w:rsidP="00883F8E">
            <w:pPr>
              <w:widowControl w:val="0"/>
              <w:rPr>
                <w:rFonts w:ascii="Times New Roman" w:hAnsi="Times New Roman"/>
                <w:iCs/>
                <w:sz w:val="24"/>
                <w:szCs w:val="24"/>
              </w:rPr>
            </w:pPr>
          </w:p>
        </w:tc>
        <w:tc>
          <w:tcPr>
            <w:tcW w:w="2051" w:type="dxa"/>
            <w:vMerge/>
            <w:tcBorders>
              <w:left w:val="single" w:sz="4" w:space="0" w:color="auto"/>
              <w:right w:val="single" w:sz="4" w:space="0" w:color="auto"/>
            </w:tcBorders>
          </w:tcPr>
          <w:p w14:paraId="12BBDD33" w14:textId="2F1723B6" w:rsidR="00752462" w:rsidRPr="002F4C3E" w:rsidRDefault="00752462" w:rsidP="00883F8E">
            <w:pPr>
              <w:widowControl w:val="0"/>
              <w:rPr>
                <w:rFonts w:ascii="Times New Roman" w:hAnsi="Times New Roman"/>
                <w:iCs/>
                <w:sz w:val="24"/>
                <w:szCs w:val="24"/>
              </w:rPr>
            </w:pPr>
          </w:p>
        </w:tc>
        <w:tc>
          <w:tcPr>
            <w:tcW w:w="2151" w:type="dxa"/>
            <w:vMerge w:val="restart"/>
            <w:tcBorders>
              <w:top w:val="single" w:sz="4" w:space="0" w:color="auto"/>
              <w:left w:val="single" w:sz="4" w:space="0" w:color="auto"/>
              <w:bottom w:val="single" w:sz="4" w:space="0" w:color="auto"/>
              <w:right w:val="single" w:sz="4" w:space="0" w:color="auto"/>
            </w:tcBorders>
          </w:tcPr>
          <w:p w14:paraId="4C21B948" w14:textId="77777777" w:rsidR="00752462" w:rsidRPr="002F4C3E" w:rsidRDefault="00752462" w:rsidP="00883F8E">
            <w:pPr>
              <w:widowControl w:val="0"/>
              <w:rPr>
                <w:rFonts w:ascii="Times New Roman" w:hAnsi="Times New Roman"/>
                <w:iCs/>
                <w:sz w:val="24"/>
                <w:szCs w:val="24"/>
              </w:rPr>
            </w:pPr>
            <w:r w:rsidRPr="002F4C3E">
              <w:rPr>
                <w:rFonts w:ascii="Times New Roman" w:hAnsi="Times New Roman"/>
                <w:iCs/>
                <w:sz w:val="24"/>
                <w:szCs w:val="24"/>
              </w:rPr>
              <w:t>ПК-3.12. Формирует выводы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w:t>
            </w:r>
          </w:p>
        </w:tc>
        <w:tc>
          <w:tcPr>
            <w:tcW w:w="3022" w:type="dxa"/>
            <w:tcBorders>
              <w:left w:val="single" w:sz="4" w:space="0" w:color="auto"/>
              <w:bottom w:val="single" w:sz="4" w:space="0" w:color="auto"/>
            </w:tcBorders>
          </w:tcPr>
          <w:p w14:paraId="44CDCB22" w14:textId="77777777" w:rsidR="00752462" w:rsidRPr="002F4C3E" w:rsidRDefault="00752462" w:rsidP="00883F8E">
            <w:pPr>
              <w:widowControl w:val="0"/>
              <w:rPr>
                <w:rFonts w:ascii="Times New Roman" w:hAnsi="Times New Roman"/>
                <w:iCs/>
                <w:sz w:val="24"/>
                <w:szCs w:val="24"/>
              </w:rPr>
            </w:pPr>
            <w:r w:rsidRPr="002F4C3E">
              <w:rPr>
                <w:rFonts w:ascii="Times New Roman" w:hAnsi="Times New Roman"/>
                <w:iCs/>
                <w:sz w:val="24"/>
                <w:szCs w:val="24"/>
              </w:rPr>
              <w:t>ПК-3.12. З-1. Знает законодательство Российской Федерации о бухгалтерском учете, стандарты бухгалтерского учета и бухгалтерской отчетности, международные стандарты финансовой отчетности, информационные технологии и компьютерные системы в бухгалтерском учете и бухгалтерской отчетности</w:t>
            </w:r>
          </w:p>
          <w:p w14:paraId="25F6B83C"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ПК-3.12. З-2. Знает гражданское законодательство Российской Федерации, трудовое законодательство Российской Федерации, законодательство Российской Федерации о социальном страховании и обеспечении, корпоративном управлении</w:t>
            </w:r>
          </w:p>
        </w:tc>
      </w:tr>
      <w:tr w:rsidR="002F4C3E" w:rsidRPr="002F4C3E" w14:paraId="7C189BF9" w14:textId="77777777" w:rsidTr="00176457">
        <w:trPr>
          <w:trHeight w:val="454"/>
        </w:trPr>
        <w:tc>
          <w:tcPr>
            <w:tcW w:w="2269" w:type="dxa"/>
            <w:vMerge/>
            <w:tcBorders>
              <w:left w:val="single" w:sz="4" w:space="0" w:color="auto"/>
              <w:right w:val="single" w:sz="4" w:space="0" w:color="auto"/>
            </w:tcBorders>
          </w:tcPr>
          <w:p w14:paraId="13313C62" w14:textId="77777777" w:rsidR="00752462" w:rsidRPr="002F4C3E" w:rsidRDefault="00752462" w:rsidP="00883F8E">
            <w:pPr>
              <w:widowControl w:val="0"/>
              <w:tabs>
                <w:tab w:val="left" w:pos="709"/>
              </w:tabs>
              <w:rPr>
                <w:rFonts w:ascii="Times New Roman" w:hAnsi="Times New Roman"/>
                <w:iCs/>
                <w:sz w:val="24"/>
                <w:szCs w:val="24"/>
              </w:rPr>
            </w:pPr>
          </w:p>
        </w:tc>
        <w:tc>
          <w:tcPr>
            <w:tcW w:w="2051" w:type="dxa"/>
            <w:vMerge/>
            <w:tcBorders>
              <w:left w:val="single" w:sz="4" w:space="0" w:color="auto"/>
              <w:right w:val="single" w:sz="4" w:space="0" w:color="auto"/>
            </w:tcBorders>
          </w:tcPr>
          <w:p w14:paraId="6BC0BB11" w14:textId="1891247B" w:rsidR="00752462" w:rsidRPr="002F4C3E" w:rsidRDefault="00752462" w:rsidP="00883F8E">
            <w:pPr>
              <w:widowControl w:val="0"/>
              <w:tabs>
                <w:tab w:val="left" w:pos="709"/>
              </w:tabs>
              <w:rPr>
                <w:rFonts w:ascii="Times New Roman" w:hAnsi="Times New Roman"/>
                <w:iCs/>
                <w:sz w:val="24"/>
                <w:szCs w:val="24"/>
              </w:rPr>
            </w:pPr>
          </w:p>
        </w:tc>
        <w:tc>
          <w:tcPr>
            <w:tcW w:w="2151" w:type="dxa"/>
            <w:vMerge/>
            <w:tcBorders>
              <w:left w:val="single" w:sz="4" w:space="0" w:color="auto"/>
              <w:bottom w:val="single" w:sz="4" w:space="0" w:color="auto"/>
              <w:right w:val="single" w:sz="4" w:space="0" w:color="auto"/>
            </w:tcBorders>
          </w:tcPr>
          <w:p w14:paraId="5BD56C9E" w14:textId="77777777" w:rsidR="00752462" w:rsidRPr="002F4C3E" w:rsidRDefault="00752462" w:rsidP="00883F8E">
            <w:pPr>
              <w:widowControl w:val="0"/>
              <w:tabs>
                <w:tab w:val="left" w:pos="709"/>
              </w:tabs>
              <w:rPr>
                <w:rFonts w:ascii="Times New Roman" w:hAnsi="Times New Roman"/>
                <w:iCs/>
                <w:sz w:val="24"/>
                <w:szCs w:val="24"/>
              </w:rPr>
            </w:pPr>
          </w:p>
        </w:tc>
        <w:tc>
          <w:tcPr>
            <w:tcW w:w="3022" w:type="dxa"/>
            <w:tcBorders>
              <w:left w:val="single" w:sz="4" w:space="0" w:color="auto"/>
              <w:bottom w:val="single" w:sz="4" w:space="0" w:color="auto"/>
            </w:tcBorders>
          </w:tcPr>
          <w:p w14:paraId="25B4C38A"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ПК-3.12. У-1. </w:t>
            </w:r>
            <w:r w:rsidRPr="002F4C3E">
              <w:rPr>
                <w:rFonts w:ascii="Times New Roman" w:hAnsi="Times New Roman"/>
                <w:bCs/>
                <w:iCs/>
                <w:sz w:val="24"/>
                <w:szCs w:val="24"/>
              </w:rPr>
              <w:t>Умеет</w:t>
            </w:r>
            <w:r w:rsidRPr="002F4C3E">
              <w:rPr>
                <w:rFonts w:ascii="Times New Roman" w:hAnsi="Times New Roman"/>
                <w:iCs/>
                <w:sz w:val="24"/>
                <w:szCs w:val="24"/>
              </w:rPr>
              <w:t xml:space="preserve"> выбирать и назначать приоритеты при выполнении своей работы в условиях ограниченных ресурсов</w:t>
            </w:r>
          </w:p>
          <w:p w14:paraId="22BE4C51"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ПК-3.12. У-2. </w:t>
            </w:r>
            <w:r w:rsidRPr="002F4C3E">
              <w:rPr>
                <w:rFonts w:ascii="Times New Roman" w:hAnsi="Times New Roman"/>
                <w:bCs/>
                <w:iCs/>
                <w:sz w:val="24"/>
                <w:szCs w:val="24"/>
              </w:rPr>
              <w:t>Умеет</w:t>
            </w:r>
            <w:r w:rsidRPr="002F4C3E">
              <w:rPr>
                <w:rFonts w:ascii="Times New Roman" w:hAnsi="Times New Roman"/>
                <w:iCs/>
                <w:sz w:val="24"/>
                <w:szCs w:val="24"/>
              </w:rPr>
              <w:t xml:space="preserve"> поддерживать деловые и этичные взаимоотношения с представителями аудируемого лица (лица, </w:t>
            </w:r>
            <w:r w:rsidRPr="002F4C3E">
              <w:rPr>
                <w:rFonts w:ascii="Times New Roman" w:hAnsi="Times New Roman"/>
                <w:iCs/>
                <w:sz w:val="24"/>
                <w:szCs w:val="24"/>
              </w:rPr>
              <w:lastRenderedPageBreak/>
              <w:t>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p w14:paraId="79828854"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ПК-3.12. У-3. </w:t>
            </w:r>
            <w:r w:rsidRPr="002F4C3E">
              <w:rPr>
                <w:rFonts w:ascii="Times New Roman" w:hAnsi="Times New Roman"/>
                <w:bCs/>
                <w:iCs/>
                <w:sz w:val="24"/>
                <w:szCs w:val="24"/>
              </w:rPr>
              <w:t>Умеет п</w:t>
            </w:r>
            <w:r w:rsidRPr="002F4C3E">
              <w:rPr>
                <w:rFonts w:ascii="Times New Roman" w:hAnsi="Times New Roman"/>
                <w:iCs/>
                <w:sz w:val="24"/>
                <w:szCs w:val="24"/>
              </w:rPr>
              <w:t>одготавливать и оформлять рабочие документы</w:t>
            </w:r>
          </w:p>
          <w:p w14:paraId="1FB4F49B"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ПК-3.12. У-4. </w:t>
            </w:r>
            <w:r w:rsidRPr="002F4C3E">
              <w:rPr>
                <w:rFonts w:ascii="Times New Roman" w:hAnsi="Times New Roman"/>
                <w:bCs/>
                <w:iCs/>
                <w:sz w:val="24"/>
                <w:szCs w:val="24"/>
              </w:rPr>
              <w:t>Умеет</w:t>
            </w:r>
            <w:r w:rsidRPr="002F4C3E">
              <w:rPr>
                <w:rFonts w:ascii="Times New Roman" w:hAnsi="Times New Roman"/>
                <w:iCs/>
                <w:sz w:val="24"/>
                <w:szCs w:val="24"/>
              </w:rPr>
              <w:t xml:space="preserve">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rsidR="002F4C3E" w:rsidRPr="002F4C3E" w14:paraId="67B4B3C4" w14:textId="77777777" w:rsidTr="00176457">
        <w:trPr>
          <w:trHeight w:val="454"/>
        </w:trPr>
        <w:tc>
          <w:tcPr>
            <w:tcW w:w="2269" w:type="dxa"/>
            <w:vMerge/>
            <w:tcBorders>
              <w:left w:val="single" w:sz="4" w:space="0" w:color="auto"/>
              <w:right w:val="single" w:sz="4" w:space="0" w:color="auto"/>
            </w:tcBorders>
          </w:tcPr>
          <w:p w14:paraId="32DFACFE" w14:textId="77777777" w:rsidR="00752462" w:rsidRPr="002F4C3E" w:rsidRDefault="00752462" w:rsidP="00883F8E">
            <w:pPr>
              <w:widowControl w:val="0"/>
              <w:rPr>
                <w:rFonts w:ascii="Times New Roman" w:hAnsi="Times New Roman"/>
                <w:iCs/>
                <w:sz w:val="24"/>
                <w:szCs w:val="24"/>
              </w:rPr>
            </w:pPr>
          </w:p>
        </w:tc>
        <w:tc>
          <w:tcPr>
            <w:tcW w:w="2051" w:type="dxa"/>
            <w:vMerge/>
            <w:tcBorders>
              <w:left w:val="single" w:sz="4" w:space="0" w:color="auto"/>
              <w:right w:val="single" w:sz="4" w:space="0" w:color="auto"/>
            </w:tcBorders>
          </w:tcPr>
          <w:p w14:paraId="57248C1A" w14:textId="62E629D5" w:rsidR="00752462" w:rsidRPr="002F4C3E" w:rsidRDefault="00752462" w:rsidP="00883F8E">
            <w:pPr>
              <w:widowControl w:val="0"/>
              <w:rPr>
                <w:rFonts w:ascii="Times New Roman" w:hAnsi="Times New Roman"/>
                <w:iCs/>
                <w:sz w:val="24"/>
                <w:szCs w:val="24"/>
              </w:rPr>
            </w:pPr>
          </w:p>
        </w:tc>
        <w:tc>
          <w:tcPr>
            <w:tcW w:w="2151" w:type="dxa"/>
            <w:vMerge w:val="restart"/>
            <w:tcBorders>
              <w:top w:val="single" w:sz="4" w:space="0" w:color="auto"/>
              <w:left w:val="single" w:sz="4" w:space="0" w:color="auto"/>
              <w:right w:val="single" w:sz="4" w:space="0" w:color="auto"/>
            </w:tcBorders>
          </w:tcPr>
          <w:p w14:paraId="301FA9F9" w14:textId="77777777" w:rsidR="00752462" w:rsidRPr="002F4C3E" w:rsidRDefault="00752462" w:rsidP="00883F8E">
            <w:pPr>
              <w:widowControl w:val="0"/>
              <w:rPr>
                <w:rFonts w:ascii="Times New Roman" w:hAnsi="Times New Roman"/>
                <w:iCs/>
                <w:sz w:val="24"/>
                <w:szCs w:val="24"/>
              </w:rPr>
            </w:pPr>
            <w:r w:rsidRPr="002F4C3E">
              <w:rPr>
                <w:rFonts w:ascii="Times New Roman" w:hAnsi="Times New Roman"/>
                <w:iCs/>
                <w:sz w:val="24"/>
                <w:szCs w:val="24"/>
              </w:rPr>
              <w:t>ПК-3.13. Документирует результаты процедур в части, относящейся к своей работе</w:t>
            </w:r>
          </w:p>
        </w:tc>
        <w:tc>
          <w:tcPr>
            <w:tcW w:w="3022" w:type="dxa"/>
            <w:tcBorders>
              <w:left w:val="single" w:sz="4" w:space="0" w:color="auto"/>
            </w:tcBorders>
          </w:tcPr>
          <w:p w14:paraId="49C877D8" w14:textId="5A2658A0" w:rsidR="00752462" w:rsidRPr="002F4C3E" w:rsidRDefault="00752462" w:rsidP="00883F8E">
            <w:pPr>
              <w:widowControl w:val="0"/>
              <w:rPr>
                <w:rFonts w:ascii="Times New Roman" w:hAnsi="Times New Roman"/>
                <w:iCs/>
                <w:sz w:val="24"/>
                <w:szCs w:val="24"/>
              </w:rPr>
            </w:pPr>
            <w:r w:rsidRPr="002F4C3E">
              <w:rPr>
                <w:rFonts w:ascii="Times New Roman" w:hAnsi="Times New Roman"/>
                <w:iCs/>
                <w:sz w:val="24"/>
                <w:szCs w:val="24"/>
              </w:rPr>
              <w:t>ПК-3.13. З-1. Знает организаци</w:t>
            </w:r>
            <w:r w:rsidR="005E0483" w:rsidRPr="002F4C3E">
              <w:rPr>
                <w:rFonts w:ascii="Times New Roman" w:hAnsi="Times New Roman"/>
                <w:iCs/>
                <w:sz w:val="24"/>
                <w:szCs w:val="24"/>
              </w:rPr>
              <w:t>ю</w:t>
            </w:r>
            <w:r w:rsidRPr="002F4C3E">
              <w:rPr>
                <w:rFonts w:ascii="Times New Roman" w:hAnsi="Times New Roman"/>
                <w:iCs/>
                <w:sz w:val="24"/>
                <w:szCs w:val="24"/>
              </w:rPr>
              <w:t xml:space="preserve"> и осуществление внутреннего контроля и внутреннего аудита</w:t>
            </w:r>
          </w:p>
          <w:p w14:paraId="2AAA70C3"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ПК-3.13. З-2. Знает законодательство Российской Федерации о бухгалтерском учете, стандарты бухгалтерского учета и бухгалтерской отчетности, международные стандарты финансовой отчетности, информационные технологии и компьютерные системы в бухгалтерском учете и бухгалтерской отчетности</w:t>
            </w:r>
          </w:p>
        </w:tc>
      </w:tr>
      <w:tr w:rsidR="002F4C3E" w:rsidRPr="002F4C3E" w14:paraId="5771F5B5" w14:textId="77777777" w:rsidTr="00176457">
        <w:trPr>
          <w:trHeight w:val="454"/>
        </w:trPr>
        <w:tc>
          <w:tcPr>
            <w:tcW w:w="2269" w:type="dxa"/>
            <w:vMerge/>
            <w:tcBorders>
              <w:left w:val="single" w:sz="4" w:space="0" w:color="auto"/>
              <w:right w:val="single" w:sz="4" w:space="0" w:color="auto"/>
            </w:tcBorders>
          </w:tcPr>
          <w:p w14:paraId="7011D8CB" w14:textId="77777777" w:rsidR="00752462" w:rsidRPr="002F4C3E" w:rsidRDefault="00752462" w:rsidP="00883F8E">
            <w:pPr>
              <w:widowControl w:val="0"/>
              <w:tabs>
                <w:tab w:val="left" w:pos="709"/>
              </w:tabs>
              <w:rPr>
                <w:rFonts w:ascii="Times New Roman" w:hAnsi="Times New Roman"/>
                <w:iCs/>
                <w:sz w:val="24"/>
                <w:szCs w:val="24"/>
              </w:rPr>
            </w:pPr>
          </w:p>
        </w:tc>
        <w:tc>
          <w:tcPr>
            <w:tcW w:w="2051" w:type="dxa"/>
            <w:vMerge/>
            <w:tcBorders>
              <w:left w:val="single" w:sz="4" w:space="0" w:color="auto"/>
              <w:right w:val="single" w:sz="4" w:space="0" w:color="auto"/>
            </w:tcBorders>
          </w:tcPr>
          <w:p w14:paraId="1A61589F" w14:textId="49FC533B" w:rsidR="00752462" w:rsidRPr="002F4C3E" w:rsidRDefault="00752462" w:rsidP="00883F8E">
            <w:pPr>
              <w:widowControl w:val="0"/>
              <w:tabs>
                <w:tab w:val="left" w:pos="709"/>
              </w:tabs>
              <w:rPr>
                <w:rFonts w:ascii="Times New Roman" w:hAnsi="Times New Roman"/>
                <w:iCs/>
                <w:sz w:val="24"/>
                <w:szCs w:val="24"/>
              </w:rPr>
            </w:pPr>
          </w:p>
        </w:tc>
        <w:tc>
          <w:tcPr>
            <w:tcW w:w="2151" w:type="dxa"/>
            <w:vMerge/>
            <w:tcBorders>
              <w:left w:val="single" w:sz="4" w:space="0" w:color="auto"/>
              <w:right w:val="single" w:sz="4" w:space="0" w:color="auto"/>
            </w:tcBorders>
          </w:tcPr>
          <w:p w14:paraId="23918D40" w14:textId="77777777" w:rsidR="00752462" w:rsidRPr="002F4C3E" w:rsidRDefault="00752462" w:rsidP="00883F8E">
            <w:pPr>
              <w:widowControl w:val="0"/>
              <w:tabs>
                <w:tab w:val="left" w:pos="709"/>
              </w:tabs>
              <w:rPr>
                <w:rFonts w:ascii="Times New Roman" w:hAnsi="Times New Roman"/>
                <w:iCs/>
                <w:sz w:val="24"/>
                <w:szCs w:val="24"/>
              </w:rPr>
            </w:pPr>
          </w:p>
        </w:tc>
        <w:tc>
          <w:tcPr>
            <w:tcW w:w="3022" w:type="dxa"/>
            <w:tcBorders>
              <w:left w:val="single" w:sz="4" w:space="0" w:color="auto"/>
            </w:tcBorders>
          </w:tcPr>
          <w:p w14:paraId="21E4A0A6"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ПК-3.13. У-1. </w:t>
            </w:r>
            <w:r w:rsidRPr="002F4C3E">
              <w:rPr>
                <w:rFonts w:ascii="Times New Roman" w:hAnsi="Times New Roman"/>
                <w:bCs/>
                <w:iCs/>
                <w:sz w:val="24"/>
                <w:szCs w:val="24"/>
              </w:rPr>
              <w:t>Умеет</w:t>
            </w:r>
            <w:r w:rsidRPr="002F4C3E">
              <w:rPr>
                <w:rFonts w:ascii="Times New Roman" w:hAnsi="Times New Roman"/>
                <w:iCs/>
                <w:sz w:val="24"/>
                <w:szCs w:val="24"/>
              </w:rPr>
              <w:t xml:space="preserve"> выявлять и оценивать факторы, которые могут повлиять на выполнение аудиторского задания или оказание прочих услуг, связанных с аудиторской деятельностью, в части, относящейся к своей </w:t>
            </w:r>
            <w:r w:rsidRPr="002F4C3E">
              <w:rPr>
                <w:rFonts w:ascii="Times New Roman" w:hAnsi="Times New Roman"/>
                <w:iCs/>
                <w:sz w:val="24"/>
                <w:szCs w:val="24"/>
              </w:rPr>
              <w:lastRenderedPageBreak/>
              <w:t>работе</w:t>
            </w:r>
          </w:p>
          <w:p w14:paraId="5AF3D652" w14:textId="77777777" w:rsidR="00752462" w:rsidRPr="002F4C3E" w:rsidRDefault="00752462" w:rsidP="00883F8E">
            <w:pPr>
              <w:widowControl w:val="0"/>
              <w:tabs>
                <w:tab w:val="left" w:pos="709"/>
              </w:tabs>
              <w:rPr>
                <w:rFonts w:ascii="Times New Roman" w:hAnsi="Times New Roman"/>
                <w:iCs/>
                <w:sz w:val="24"/>
                <w:szCs w:val="24"/>
              </w:rPr>
            </w:pPr>
            <w:r w:rsidRPr="002F4C3E">
              <w:rPr>
                <w:rFonts w:ascii="Times New Roman" w:hAnsi="Times New Roman"/>
                <w:iCs/>
                <w:sz w:val="24"/>
                <w:szCs w:val="24"/>
              </w:rPr>
              <w:t xml:space="preserve">ПК-3.13. У-2. </w:t>
            </w:r>
            <w:r w:rsidRPr="002F4C3E">
              <w:rPr>
                <w:rFonts w:ascii="Times New Roman" w:hAnsi="Times New Roman"/>
                <w:bCs/>
                <w:iCs/>
                <w:sz w:val="24"/>
                <w:szCs w:val="24"/>
              </w:rPr>
              <w:t>Умеет о</w:t>
            </w:r>
            <w:r w:rsidRPr="002F4C3E">
              <w:rPr>
                <w:rFonts w:ascii="Times New Roman" w:hAnsi="Times New Roman"/>
                <w:iCs/>
                <w:sz w:val="24"/>
                <w:szCs w:val="24"/>
              </w:rPr>
              <w:t>босновывать свое мнение ссылками на нормативные правовые акты</w:t>
            </w:r>
          </w:p>
        </w:tc>
      </w:tr>
    </w:tbl>
    <w:p w14:paraId="690A4013" w14:textId="1CDAA66C" w:rsidR="00C67C04" w:rsidRPr="002F4C3E" w:rsidRDefault="00C67C04" w:rsidP="00682BE9">
      <w:pPr>
        <w:pStyle w:val="11"/>
        <w:shd w:val="clear" w:color="auto" w:fill="FFFFFF"/>
        <w:tabs>
          <w:tab w:val="left" w:pos="993"/>
          <w:tab w:val="left" w:pos="1276"/>
        </w:tabs>
        <w:suppressAutoHyphens w:val="0"/>
        <w:ind w:firstLine="720"/>
        <w:jc w:val="both"/>
        <w:rPr>
          <w:rStyle w:val="fontstyle01"/>
          <w:rFonts w:ascii="Times New Roman" w:hAnsi="Times New Roman"/>
          <w:color w:val="auto"/>
          <w:sz w:val="24"/>
          <w:szCs w:val="24"/>
          <w:highlight w:val="yellow"/>
        </w:rPr>
      </w:pPr>
    </w:p>
    <w:p w14:paraId="4A27AE85" w14:textId="21F255A7" w:rsidR="00566703" w:rsidRPr="002F4C3E" w:rsidRDefault="00CA25E6" w:rsidP="00682BE9">
      <w:pPr>
        <w:pStyle w:val="11"/>
        <w:shd w:val="clear" w:color="auto" w:fill="FFFFFF"/>
        <w:tabs>
          <w:tab w:val="left" w:pos="993"/>
          <w:tab w:val="left" w:pos="1276"/>
        </w:tabs>
        <w:suppressAutoHyphens w:val="0"/>
        <w:ind w:firstLine="720"/>
        <w:jc w:val="both"/>
        <w:rPr>
          <w:rStyle w:val="fontstyle01"/>
          <w:rFonts w:ascii="Times New Roman" w:hAnsi="Times New Roman"/>
          <w:color w:val="auto"/>
          <w:sz w:val="24"/>
          <w:szCs w:val="24"/>
        </w:rPr>
      </w:pPr>
      <w:r w:rsidRPr="002F4C3E">
        <w:rPr>
          <w:rStyle w:val="fontstyle01"/>
          <w:rFonts w:ascii="Times New Roman" w:hAnsi="Times New Roman"/>
          <w:color w:val="auto"/>
          <w:sz w:val="24"/>
          <w:szCs w:val="24"/>
        </w:rPr>
        <w:t xml:space="preserve">Совокупность компетенций, установленных программой </w:t>
      </w:r>
      <w:r w:rsidRPr="002F4C3E">
        <w:rPr>
          <w:rStyle w:val="fontstyle01"/>
          <w:rFonts w:ascii="Times New Roman" w:hAnsi="Times New Roman"/>
          <w:i/>
          <w:color w:val="auto"/>
          <w:sz w:val="24"/>
          <w:szCs w:val="24"/>
        </w:rPr>
        <w:t xml:space="preserve">бакалавриата, </w:t>
      </w:r>
      <w:r w:rsidRPr="002F4C3E">
        <w:rPr>
          <w:rStyle w:val="fontstyle01"/>
          <w:rFonts w:ascii="Times New Roman" w:hAnsi="Times New Roman"/>
          <w:color w:val="auto"/>
          <w:sz w:val="24"/>
          <w:szCs w:val="24"/>
        </w:rPr>
        <w:t>должна обеспечивать выпускнику способность осуществлять профессиональную деятельность не менее чем в одной области и (или) сфере профессиональной деятельности, установленной в соответствии с пунктом 1.11 ФГОС ВО, и(или)</w:t>
      </w:r>
      <w:r w:rsidR="00566B7D" w:rsidRPr="002F4C3E">
        <w:rPr>
          <w:rStyle w:val="fontstyle01"/>
          <w:rFonts w:ascii="Times New Roman" w:hAnsi="Times New Roman"/>
          <w:color w:val="auto"/>
          <w:sz w:val="24"/>
          <w:szCs w:val="24"/>
        </w:rPr>
        <w:t xml:space="preserve"> </w:t>
      </w:r>
      <w:r w:rsidRPr="002F4C3E">
        <w:rPr>
          <w:rStyle w:val="fontstyle01"/>
          <w:rFonts w:ascii="Times New Roman" w:hAnsi="Times New Roman"/>
          <w:color w:val="auto"/>
          <w:sz w:val="24"/>
          <w:szCs w:val="24"/>
        </w:rPr>
        <w:t>решать задачи профессиональной деятельности не менее, чем одного типа,</w:t>
      </w:r>
      <w:r w:rsidR="00AB6587" w:rsidRPr="002F4C3E">
        <w:rPr>
          <w:rStyle w:val="fontstyle01"/>
          <w:rFonts w:ascii="Times New Roman" w:hAnsi="Times New Roman"/>
          <w:color w:val="auto"/>
          <w:sz w:val="24"/>
          <w:szCs w:val="24"/>
        </w:rPr>
        <w:t xml:space="preserve"> </w:t>
      </w:r>
      <w:r w:rsidRPr="002F4C3E">
        <w:rPr>
          <w:rStyle w:val="fontstyle01"/>
          <w:rFonts w:ascii="Times New Roman" w:hAnsi="Times New Roman"/>
          <w:color w:val="auto"/>
          <w:sz w:val="24"/>
          <w:szCs w:val="24"/>
        </w:rPr>
        <w:t>установленного в соответствии с пунктом 1.12 ФГОС ВО</w:t>
      </w:r>
      <w:bookmarkStart w:id="13" w:name="_Toc473557452"/>
      <w:r w:rsidR="006B3A04" w:rsidRPr="002F4C3E">
        <w:rPr>
          <w:rStyle w:val="fontstyle01"/>
          <w:rFonts w:ascii="Times New Roman" w:hAnsi="Times New Roman"/>
          <w:color w:val="auto"/>
          <w:sz w:val="24"/>
          <w:szCs w:val="24"/>
        </w:rPr>
        <w:t xml:space="preserve"> (</w:t>
      </w:r>
      <w:r w:rsidR="006B3A04" w:rsidRPr="002F4C3E">
        <w:rPr>
          <w:i/>
          <w:sz w:val="24"/>
          <w:szCs w:val="24"/>
        </w:rPr>
        <w:t>согласно п.3.6 ФГОС ВО).</w:t>
      </w:r>
    </w:p>
    <w:p w14:paraId="6F5EF550" w14:textId="77777777" w:rsidR="00566703" w:rsidRPr="002F4C3E" w:rsidRDefault="00566703" w:rsidP="00682BE9">
      <w:pPr>
        <w:pStyle w:val="11"/>
        <w:shd w:val="clear" w:color="auto" w:fill="FFFFFF"/>
        <w:tabs>
          <w:tab w:val="left" w:pos="993"/>
          <w:tab w:val="left" w:pos="1276"/>
        </w:tabs>
        <w:suppressAutoHyphens w:val="0"/>
        <w:ind w:firstLine="720"/>
        <w:jc w:val="both"/>
        <w:rPr>
          <w:rStyle w:val="fontstyle01"/>
          <w:rFonts w:ascii="Times New Roman" w:hAnsi="Times New Roman"/>
          <w:color w:val="auto"/>
          <w:sz w:val="24"/>
          <w:szCs w:val="24"/>
        </w:rPr>
      </w:pPr>
    </w:p>
    <w:p w14:paraId="28F5E577" w14:textId="6E9BD22B" w:rsidR="00F24B69" w:rsidRPr="002F4C3E" w:rsidRDefault="00BA0DDD" w:rsidP="00682BE9">
      <w:pPr>
        <w:pStyle w:val="11"/>
        <w:shd w:val="clear" w:color="auto" w:fill="FFFFFF"/>
        <w:tabs>
          <w:tab w:val="left" w:pos="993"/>
          <w:tab w:val="left" w:pos="1276"/>
        </w:tabs>
        <w:suppressAutoHyphens w:val="0"/>
        <w:ind w:firstLine="567"/>
        <w:jc w:val="both"/>
        <w:outlineLvl w:val="1"/>
        <w:rPr>
          <w:rFonts w:eastAsiaTheme="minorHAnsi"/>
          <w:b/>
          <w:bCs/>
          <w:sz w:val="24"/>
          <w:szCs w:val="24"/>
          <w:lang w:eastAsia="en-US"/>
        </w:rPr>
      </w:pPr>
      <w:bookmarkStart w:id="14" w:name="_Toc75035084"/>
      <w:r w:rsidRPr="002F4C3E">
        <w:rPr>
          <w:rFonts w:eastAsiaTheme="minorHAnsi"/>
          <w:b/>
          <w:bCs/>
          <w:sz w:val="24"/>
          <w:szCs w:val="24"/>
          <w:lang w:eastAsia="en-US"/>
        </w:rPr>
        <w:t>6</w:t>
      </w:r>
      <w:r w:rsidR="00F24B69" w:rsidRPr="002F4C3E">
        <w:rPr>
          <w:rFonts w:eastAsiaTheme="minorHAnsi"/>
          <w:b/>
          <w:bCs/>
          <w:sz w:val="24"/>
          <w:szCs w:val="24"/>
          <w:lang w:eastAsia="en-US"/>
        </w:rPr>
        <w:t>.2. Ответственность за формирование ФОС</w:t>
      </w:r>
      <w:bookmarkEnd w:id="14"/>
    </w:p>
    <w:p w14:paraId="7C70D32E" w14:textId="77777777" w:rsidR="00F24B69" w:rsidRPr="002F4C3E" w:rsidRDefault="00F24B69" w:rsidP="00682BE9">
      <w:pPr>
        <w:widowControl w:val="0"/>
        <w:autoSpaceDE w:val="0"/>
        <w:autoSpaceDN w:val="0"/>
        <w:adjustRightInd w:val="0"/>
        <w:spacing w:after="0" w:line="240" w:lineRule="auto"/>
        <w:ind w:firstLine="567"/>
        <w:jc w:val="both"/>
        <w:rPr>
          <w:rFonts w:ascii="Times New Roman" w:eastAsia="Times New Roman" w:hAnsi="Times New Roman"/>
          <w:b/>
          <w:bCs/>
          <w:iCs/>
          <w:sz w:val="24"/>
          <w:szCs w:val="24"/>
        </w:rPr>
      </w:pPr>
    </w:p>
    <w:p w14:paraId="0F627A75" w14:textId="0F327CA5" w:rsidR="00F24B69" w:rsidRPr="002F4C3E" w:rsidRDefault="0043115F" w:rsidP="00682BE9">
      <w:pPr>
        <w:widowControl w:val="0"/>
        <w:autoSpaceDE w:val="0"/>
        <w:autoSpaceDN w:val="0"/>
        <w:adjustRightInd w:val="0"/>
        <w:spacing w:after="0" w:line="240" w:lineRule="auto"/>
        <w:ind w:firstLine="567"/>
        <w:jc w:val="both"/>
        <w:rPr>
          <w:rFonts w:ascii="Times New Roman" w:eastAsia="Times New Roman" w:hAnsi="Times New Roman"/>
          <w:bCs/>
          <w:iCs/>
          <w:sz w:val="24"/>
          <w:szCs w:val="24"/>
        </w:rPr>
      </w:pPr>
      <w:r w:rsidRPr="002F4C3E">
        <w:rPr>
          <w:rFonts w:ascii="Times New Roman" w:eastAsia="Times New Roman" w:hAnsi="Times New Roman"/>
          <w:bCs/>
          <w:iCs/>
          <w:sz w:val="24"/>
          <w:szCs w:val="24"/>
        </w:rPr>
        <w:t>6</w:t>
      </w:r>
      <w:r w:rsidR="00F24B69" w:rsidRPr="002F4C3E">
        <w:rPr>
          <w:rFonts w:ascii="Times New Roman" w:eastAsia="Times New Roman" w:hAnsi="Times New Roman"/>
          <w:bCs/>
          <w:iCs/>
          <w:sz w:val="24"/>
          <w:szCs w:val="24"/>
        </w:rPr>
        <w:t>.2.1</w:t>
      </w:r>
      <w:r w:rsidR="00364A6A" w:rsidRPr="002F4C3E">
        <w:rPr>
          <w:rFonts w:ascii="Times New Roman" w:eastAsia="Times New Roman" w:hAnsi="Times New Roman"/>
          <w:bCs/>
          <w:iCs/>
          <w:sz w:val="24"/>
          <w:szCs w:val="24"/>
        </w:rPr>
        <w:t>.</w:t>
      </w:r>
      <w:r w:rsidR="00F24B69" w:rsidRPr="002F4C3E">
        <w:rPr>
          <w:rFonts w:ascii="Times New Roman" w:eastAsia="Times New Roman" w:hAnsi="Times New Roman"/>
          <w:bCs/>
          <w:iCs/>
          <w:sz w:val="24"/>
          <w:szCs w:val="24"/>
        </w:rPr>
        <w:t xml:space="preserve"> Ответственным исполнителем за формирование ФОС ГИА является заведующий выпускающей кафедрой. </w:t>
      </w:r>
    </w:p>
    <w:p w14:paraId="50009FF6" w14:textId="1EE4827C" w:rsidR="00F24B69" w:rsidRPr="002F4C3E" w:rsidRDefault="0043115F" w:rsidP="00682BE9">
      <w:pPr>
        <w:widowControl w:val="0"/>
        <w:autoSpaceDE w:val="0"/>
        <w:autoSpaceDN w:val="0"/>
        <w:adjustRightInd w:val="0"/>
        <w:spacing w:after="0" w:line="240" w:lineRule="auto"/>
        <w:ind w:firstLine="567"/>
        <w:jc w:val="both"/>
        <w:rPr>
          <w:rFonts w:ascii="Times New Roman" w:eastAsia="Times New Roman" w:hAnsi="Times New Roman"/>
          <w:bCs/>
          <w:iCs/>
          <w:sz w:val="24"/>
          <w:szCs w:val="24"/>
        </w:rPr>
      </w:pPr>
      <w:r w:rsidRPr="002F4C3E">
        <w:rPr>
          <w:rFonts w:ascii="Times New Roman" w:eastAsia="Times New Roman" w:hAnsi="Times New Roman"/>
          <w:bCs/>
          <w:iCs/>
          <w:sz w:val="24"/>
          <w:szCs w:val="24"/>
        </w:rPr>
        <w:t>6</w:t>
      </w:r>
      <w:r w:rsidR="00F24B69" w:rsidRPr="002F4C3E">
        <w:rPr>
          <w:rFonts w:ascii="Times New Roman" w:eastAsia="Times New Roman" w:hAnsi="Times New Roman"/>
          <w:bCs/>
          <w:iCs/>
          <w:sz w:val="24"/>
          <w:szCs w:val="24"/>
        </w:rPr>
        <w:t>.2.2</w:t>
      </w:r>
      <w:r w:rsidR="00364A6A" w:rsidRPr="002F4C3E">
        <w:rPr>
          <w:rFonts w:ascii="Times New Roman" w:eastAsia="Times New Roman" w:hAnsi="Times New Roman"/>
          <w:bCs/>
          <w:iCs/>
          <w:sz w:val="24"/>
          <w:szCs w:val="24"/>
        </w:rPr>
        <w:t>.</w:t>
      </w:r>
      <w:r w:rsidR="00F24B69" w:rsidRPr="002F4C3E">
        <w:rPr>
          <w:rFonts w:ascii="Times New Roman" w:eastAsia="Times New Roman" w:hAnsi="Times New Roman"/>
          <w:bCs/>
          <w:iCs/>
          <w:sz w:val="24"/>
          <w:szCs w:val="24"/>
        </w:rPr>
        <w:t xml:space="preserve"> Непосредственный исполнитель формирования ФОС назначается распоряжением заведующего кафедрой из числа профессорско-преподавательского состава кафедры. ФОС может разрабатываться и формироваться творческим коллективом в соавторстве.</w:t>
      </w:r>
    </w:p>
    <w:p w14:paraId="430588D1" w14:textId="3F6E9FE5" w:rsidR="00F24B69" w:rsidRPr="002F4C3E" w:rsidRDefault="0043115F" w:rsidP="00682BE9">
      <w:pPr>
        <w:widowControl w:val="0"/>
        <w:tabs>
          <w:tab w:val="left" w:pos="360"/>
          <w:tab w:val="left" w:pos="422"/>
        </w:tabs>
        <w:autoSpaceDE w:val="0"/>
        <w:autoSpaceDN w:val="0"/>
        <w:adjustRightInd w:val="0"/>
        <w:spacing w:after="0" w:line="240" w:lineRule="auto"/>
        <w:ind w:firstLine="567"/>
        <w:jc w:val="both"/>
        <w:rPr>
          <w:rFonts w:ascii="Times New Roman" w:eastAsia="Times New Roman" w:hAnsi="Times New Roman"/>
          <w:sz w:val="24"/>
          <w:szCs w:val="24"/>
        </w:rPr>
      </w:pPr>
      <w:r w:rsidRPr="002F4C3E">
        <w:rPr>
          <w:rFonts w:ascii="Times New Roman" w:eastAsia="Times New Roman" w:hAnsi="Times New Roman"/>
          <w:sz w:val="24"/>
          <w:szCs w:val="24"/>
        </w:rPr>
        <w:t>6</w:t>
      </w:r>
      <w:r w:rsidR="00F24B69" w:rsidRPr="002F4C3E">
        <w:rPr>
          <w:rFonts w:ascii="Times New Roman" w:eastAsia="Times New Roman" w:hAnsi="Times New Roman"/>
          <w:sz w:val="24"/>
          <w:szCs w:val="24"/>
        </w:rPr>
        <w:t>.2.3</w:t>
      </w:r>
      <w:r w:rsidR="00364A6A" w:rsidRPr="002F4C3E">
        <w:rPr>
          <w:rFonts w:ascii="Times New Roman" w:eastAsia="Times New Roman" w:hAnsi="Times New Roman"/>
          <w:sz w:val="24"/>
          <w:szCs w:val="24"/>
        </w:rPr>
        <w:t>.</w:t>
      </w:r>
      <w:r w:rsidR="00F24B69" w:rsidRPr="002F4C3E">
        <w:rPr>
          <w:rFonts w:ascii="Times New Roman" w:eastAsia="Times New Roman" w:hAnsi="Times New Roman"/>
          <w:sz w:val="24"/>
          <w:szCs w:val="24"/>
        </w:rPr>
        <w:t xml:space="preserve"> Составитель оценочного средства несет ответственность за качество разработки, правильность составления и оформления оценочного средства. </w:t>
      </w:r>
    </w:p>
    <w:p w14:paraId="465E9BB5" w14:textId="244A8AF0" w:rsidR="00F24B69" w:rsidRPr="002F4C3E" w:rsidRDefault="0043115F" w:rsidP="00682BE9">
      <w:pPr>
        <w:widowControl w:val="0"/>
        <w:tabs>
          <w:tab w:val="left" w:pos="360"/>
          <w:tab w:val="left" w:pos="422"/>
        </w:tabs>
        <w:autoSpaceDE w:val="0"/>
        <w:autoSpaceDN w:val="0"/>
        <w:adjustRightInd w:val="0"/>
        <w:spacing w:after="0" w:line="240" w:lineRule="auto"/>
        <w:ind w:firstLine="567"/>
        <w:jc w:val="both"/>
        <w:rPr>
          <w:rFonts w:ascii="Times New Roman" w:eastAsia="Times New Roman" w:hAnsi="Times New Roman"/>
          <w:sz w:val="24"/>
          <w:szCs w:val="24"/>
        </w:rPr>
      </w:pPr>
      <w:r w:rsidRPr="002F4C3E">
        <w:rPr>
          <w:rFonts w:ascii="Times New Roman" w:eastAsia="Times New Roman" w:hAnsi="Times New Roman"/>
          <w:sz w:val="24"/>
          <w:szCs w:val="24"/>
        </w:rPr>
        <w:t>6</w:t>
      </w:r>
      <w:r w:rsidR="00F24B69" w:rsidRPr="002F4C3E">
        <w:rPr>
          <w:rFonts w:ascii="Times New Roman" w:eastAsia="Times New Roman" w:hAnsi="Times New Roman"/>
          <w:sz w:val="24"/>
          <w:szCs w:val="24"/>
        </w:rPr>
        <w:t xml:space="preserve">.2.4. Заведующий кафедрой несет ответственность за то, какие компетенции включаются в набор требуемых результатов освоения программы </w:t>
      </w:r>
      <w:r w:rsidR="00CA3FBE" w:rsidRPr="002F4C3E">
        <w:rPr>
          <w:rStyle w:val="fontstyle01"/>
          <w:rFonts w:ascii="Times New Roman" w:hAnsi="Times New Roman"/>
          <w:i/>
          <w:color w:val="auto"/>
          <w:sz w:val="24"/>
          <w:szCs w:val="24"/>
        </w:rPr>
        <w:t>бакалавриата.</w:t>
      </w:r>
      <w:r w:rsidR="00F24B69" w:rsidRPr="002F4C3E">
        <w:rPr>
          <w:rFonts w:ascii="Times New Roman" w:eastAsia="Times New Roman" w:hAnsi="Times New Roman"/>
          <w:sz w:val="24"/>
          <w:szCs w:val="24"/>
        </w:rPr>
        <w:t xml:space="preserve"> Обязательно соответствие компетенций указанных в матрице компетенций уч</w:t>
      </w:r>
      <w:r w:rsidR="00EC6360" w:rsidRPr="002F4C3E">
        <w:rPr>
          <w:rFonts w:ascii="Times New Roman" w:eastAsia="Times New Roman" w:hAnsi="Times New Roman"/>
          <w:sz w:val="24"/>
          <w:szCs w:val="24"/>
        </w:rPr>
        <w:t>ебного плана и рассмотренных в Ф</w:t>
      </w:r>
      <w:r w:rsidR="00F24B69" w:rsidRPr="002F4C3E">
        <w:rPr>
          <w:rFonts w:ascii="Times New Roman" w:eastAsia="Times New Roman" w:hAnsi="Times New Roman"/>
          <w:sz w:val="24"/>
          <w:szCs w:val="24"/>
        </w:rPr>
        <w:t>ОС ГИА.</w:t>
      </w:r>
    </w:p>
    <w:p w14:paraId="36884A2B" w14:textId="77777777" w:rsidR="00F24B69" w:rsidRPr="002F4C3E" w:rsidRDefault="00F24B69" w:rsidP="00682BE9">
      <w:pPr>
        <w:pStyle w:val="Default"/>
        <w:widowControl w:val="0"/>
        <w:ind w:firstLine="567"/>
        <w:jc w:val="center"/>
        <w:rPr>
          <w:b/>
          <w:bCs/>
          <w:color w:val="auto"/>
        </w:rPr>
      </w:pPr>
    </w:p>
    <w:p w14:paraId="22FA0A3E" w14:textId="7B6030D1" w:rsidR="00D75CEE" w:rsidRPr="002F4C3E" w:rsidRDefault="00D75CEE" w:rsidP="00682BE9">
      <w:pPr>
        <w:pStyle w:val="11"/>
        <w:shd w:val="clear" w:color="auto" w:fill="FFFFFF"/>
        <w:suppressAutoHyphens w:val="0"/>
        <w:spacing w:line="360" w:lineRule="auto"/>
        <w:ind w:left="720" w:right="-1"/>
        <w:outlineLvl w:val="1"/>
        <w:rPr>
          <w:b/>
          <w:sz w:val="24"/>
          <w:szCs w:val="24"/>
        </w:rPr>
      </w:pPr>
      <w:bookmarkStart w:id="15" w:name="_Toc487633542"/>
      <w:bookmarkStart w:id="16" w:name="_Toc71878065"/>
      <w:bookmarkStart w:id="17" w:name="_Toc75035085"/>
      <w:bookmarkStart w:id="18" w:name="_Toc473557460"/>
      <w:bookmarkEnd w:id="13"/>
      <w:r w:rsidRPr="002F4C3E">
        <w:rPr>
          <w:b/>
          <w:sz w:val="24"/>
          <w:szCs w:val="24"/>
        </w:rPr>
        <w:t>6.3</w:t>
      </w:r>
      <w:r w:rsidR="00E46182" w:rsidRPr="002F4C3E">
        <w:rPr>
          <w:b/>
          <w:sz w:val="24"/>
          <w:szCs w:val="24"/>
        </w:rPr>
        <w:t>.</w:t>
      </w:r>
      <w:r w:rsidRPr="002F4C3E">
        <w:rPr>
          <w:b/>
          <w:sz w:val="24"/>
          <w:szCs w:val="24"/>
        </w:rPr>
        <w:t xml:space="preserve"> Государственный экзамен</w:t>
      </w:r>
      <w:bookmarkEnd w:id="15"/>
      <w:bookmarkEnd w:id="16"/>
      <w:bookmarkEnd w:id="17"/>
    </w:p>
    <w:p w14:paraId="6D679FC6" w14:textId="77777777" w:rsidR="00D75CEE" w:rsidRPr="002F4C3E" w:rsidRDefault="00D75CEE" w:rsidP="00682BE9">
      <w:pPr>
        <w:widowControl w:val="0"/>
        <w:spacing w:after="0" w:line="240" w:lineRule="auto"/>
        <w:ind w:firstLine="567"/>
        <w:jc w:val="both"/>
        <w:rPr>
          <w:rFonts w:ascii="Times New Roman" w:hAnsi="Times New Roman"/>
          <w:sz w:val="24"/>
          <w:szCs w:val="24"/>
        </w:rPr>
      </w:pPr>
      <w:r w:rsidRPr="002F4C3E">
        <w:rPr>
          <w:rFonts w:ascii="Times New Roman" w:hAnsi="Times New Roman"/>
          <w:sz w:val="24"/>
          <w:szCs w:val="24"/>
        </w:rPr>
        <w:t>Государственный экзамен учебным планом не предусмотрен.</w:t>
      </w:r>
    </w:p>
    <w:p w14:paraId="6337A70E" w14:textId="77777777" w:rsidR="004F4135" w:rsidRPr="002F4C3E" w:rsidRDefault="004F4135" w:rsidP="00682BE9">
      <w:pPr>
        <w:pStyle w:val="11"/>
        <w:shd w:val="clear" w:color="auto" w:fill="FFFFFF"/>
        <w:tabs>
          <w:tab w:val="left" w:pos="993"/>
          <w:tab w:val="left" w:pos="1276"/>
        </w:tabs>
        <w:suppressAutoHyphens w:val="0"/>
        <w:ind w:firstLine="567"/>
        <w:jc w:val="both"/>
        <w:outlineLvl w:val="1"/>
        <w:rPr>
          <w:rFonts w:eastAsiaTheme="minorHAnsi"/>
          <w:b/>
          <w:bCs/>
          <w:sz w:val="24"/>
          <w:szCs w:val="24"/>
          <w:lang w:eastAsia="en-US"/>
        </w:rPr>
      </w:pPr>
    </w:p>
    <w:p w14:paraId="719C73EB" w14:textId="42543F27" w:rsidR="00887EEA" w:rsidRPr="002F4C3E" w:rsidRDefault="00BA0DDD" w:rsidP="00682BE9">
      <w:pPr>
        <w:pStyle w:val="11"/>
        <w:shd w:val="clear" w:color="auto" w:fill="FFFFFF"/>
        <w:tabs>
          <w:tab w:val="left" w:pos="993"/>
          <w:tab w:val="left" w:pos="1276"/>
        </w:tabs>
        <w:suppressAutoHyphens w:val="0"/>
        <w:ind w:firstLine="567"/>
        <w:jc w:val="both"/>
        <w:outlineLvl w:val="1"/>
        <w:rPr>
          <w:rFonts w:eastAsiaTheme="minorHAnsi"/>
          <w:b/>
          <w:bCs/>
          <w:sz w:val="24"/>
          <w:szCs w:val="24"/>
          <w:lang w:eastAsia="en-US"/>
        </w:rPr>
      </w:pPr>
      <w:bookmarkStart w:id="19" w:name="_Toc75035086"/>
      <w:r w:rsidRPr="002F4C3E">
        <w:rPr>
          <w:rFonts w:eastAsiaTheme="minorHAnsi"/>
          <w:b/>
          <w:bCs/>
          <w:sz w:val="24"/>
          <w:szCs w:val="24"/>
          <w:lang w:eastAsia="en-US"/>
        </w:rPr>
        <w:t>6</w:t>
      </w:r>
      <w:r w:rsidR="00887EEA" w:rsidRPr="002F4C3E">
        <w:rPr>
          <w:rFonts w:eastAsiaTheme="minorHAnsi"/>
          <w:b/>
          <w:bCs/>
          <w:sz w:val="24"/>
          <w:szCs w:val="24"/>
          <w:lang w:eastAsia="en-US"/>
        </w:rPr>
        <w:t>.</w:t>
      </w:r>
      <w:r w:rsidR="00D75CEE" w:rsidRPr="002F4C3E">
        <w:rPr>
          <w:rFonts w:eastAsiaTheme="minorHAnsi"/>
          <w:b/>
          <w:bCs/>
          <w:sz w:val="24"/>
          <w:szCs w:val="24"/>
          <w:lang w:eastAsia="en-US"/>
        </w:rPr>
        <w:t>4</w:t>
      </w:r>
      <w:r w:rsidR="00887EEA" w:rsidRPr="002F4C3E">
        <w:rPr>
          <w:rFonts w:eastAsiaTheme="minorHAnsi"/>
          <w:b/>
          <w:bCs/>
          <w:sz w:val="24"/>
          <w:szCs w:val="24"/>
          <w:lang w:eastAsia="en-US"/>
        </w:rPr>
        <w:t>. В</w:t>
      </w:r>
      <w:r w:rsidR="00C03369" w:rsidRPr="002F4C3E">
        <w:rPr>
          <w:rFonts w:eastAsiaTheme="minorHAnsi"/>
          <w:b/>
          <w:bCs/>
          <w:sz w:val="24"/>
          <w:szCs w:val="24"/>
          <w:lang w:eastAsia="en-US"/>
        </w:rPr>
        <w:t xml:space="preserve">ыпускная квалификационная работа </w:t>
      </w:r>
      <w:r w:rsidR="00887EEA" w:rsidRPr="002F4C3E">
        <w:rPr>
          <w:rFonts w:eastAsiaTheme="minorHAnsi"/>
          <w:b/>
          <w:bCs/>
          <w:sz w:val="24"/>
          <w:szCs w:val="24"/>
          <w:lang w:eastAsia="en-US"/>
        </w:rPr>
        <w:t>(ВКР)</w:t>
      </w:r>
      <w:bookmarkEnd w:id="18"/>
      <w:bookmarkEnd w:id="19"/>
    </w:p>
    <w:p w14:paraId="1A17FAD4" w14:textId="77777777" w:rsidR="00F70E0F" w:rsidRPr="002F4C3E" w:rsidRDefault="00F70E0F" w:rsidP="00682BE9">
      <w:pPr>
        <w:widowControl w:val="0"/>
        <w:spacing w:after="0" w:line="240" w:lineRule="auto"/>
        <w:ind w:firstLine="567"/>
        <w:jc w:val="both"/>
        <w:rPr>
          <w:rFonts w:ascii="Times New Roman" w:hAnsi="Times New Roman"/>
          <w:iCs/>
          <w:sz w:val="24"/>
          <w:szCs w:val="24"/>
          <w:highlight w:val="yellow"/>
        </w:rPr>
      </w:pPr>
    </w:p>
    <w:p w14:paraId="24FE659E" w14:textId="77777777" w:rsidR="00787F31" w:rsidRPr="002F4C3E" w:rsidRDefault="00F70E0F" w:rsidP="00682BE9">
      <w:pPr>
        <w:widowControl w:val="0"/>
        <w:spacing w:after="0" w:line="240" w:lineRule="auto"/>
        <w:ind w:firstLine="567"/>
        <w:jc w:val="both"/>
        <w:rPr>
          <w:rFonts w:ascii="Times New Roman" w:hAnsi="Times New Roman"/>
          <w:sz w:val="24"/>
          <w:szCs w:val="24"/>
        </w:rPr>
      </w:pPr>
      <w:r w:rsidRPr="002F4C3E">
        <w:rPr>
          <w:rFonts w:ascii="Times New Roman" w:hAnsi="Times New Roman"/>
          <w:sz w:val="24"/>
          <w:szCs w:val="24"/>
        </w:rPr>
        <w:t xml:space="preserve">Вид выпускной квалификационной работы </w:t>
      </w:r>
      <w:r w:rsidR="00787F31" w:rsidRPr="002F4C3E">
        <w:rPr>
          <w:rFonts w:ascii="Times New Roman" w:hAnsi="Times New Roman"/>
          <w:sz w:val="24"/>
          <w:szCs w:val="24"/>
        </w:rPr>
        <w:t>–</w:t>
      </w:r>
      <w:r w:rsidRPr="002F4C3E">
        <w:rPr>
          <w:rFonts w:ascii="Times New Roman" w:hAnsi="Times New Roman"/>
          <w:sz w:val="24"/>
          <w:szCs w:val="24"/>
        </w:rPr>
        <w:t xml:space="preserve"> </w:t>
      </w:r>
    </w:p>
    <w:p w14:paraId="4E8D26A1" w14:textId="77777777" w:rsidR="00787F31" w:rsidRPr="002F4C3E" w:rsidRDefault="00F70E0F" w:rsidP="00682BE9">
      <w:pPr>
        <w:pStyle w:val="a4"/>
        <w:widowControl w:val="0"/>
        <w:numPr>
          <w:ilvl w:val="0"/>
          <w:numId w:val="13"/>
        </w:numPr>
        <w:spacing w:after="0" w:line="240" w:lineRule="auto"/>
        <w:jc w:val="both"/>
        <w:rPr>
          <w:rFonts w:ascii="Times New Roman" w:hAnsi="Times New Roman"/>
          <w:i/>
          <w:sz w:val="24"/>
          <w:szCs w:val="24"/>
        </w:rPr>
      </w:pPr>
      <w:r w:rsidRPr="002F4C3E">
        <w:rPr>
          <w:rFonts w:ascii="Times New Roman" w:hAnsi="Times New Roman"/>
          <w:i/>
          <w:sz w:val="24"/>
          <w:szCs w:val="24"/>
        </w:rPr>
        <w:t>выпускная квалификационная работа бакалавра</w:t>
      </w:r>
      <w:r w:rsidR="00787F31" w:rsidRPr="002F4C3E">
        <w:rPr>
          <w:rFonts w:ascii="Times New Roman" w:hAnsi="Times New Roman"/>
          <w:i/>
          <w:sz w:val="24"/>
          <w:szCs w:val="24"/>
        </w:rPr>
        <w:t xml:space="preserve"> </w:t>
      </w:r>
    </w:p>
    <w:p w14:paraId="5BFCE07B" w14:textId="77777777" w:rsidR="00FE6B65" w:rsidRPr="002F4C3E" w:rsidRDefault="00FE6B65" w:rsidP="00682BE9">
      <w:pPr>
        <w:pStyle w:val="11"/>
        <w:shd w:val="clear" w:color="auto" w:fill="FFFFFF"/>
        <w:tabs>
          <w:tab w:val="left" w:pos="993"/>
          <w:tab w:val="left" w:pos="1276"/>
        </w:tabs>
        <w:suppressAutoHyphens w:val="0"/>
        <w:ind w:firstLine="567"/>
        <w:jc w:val="both"/>
        <w:rPr>
          <w:rFonts w:eastAsia="Calibri"/>
          <w:iCs/>
          <w:sz w:val="24"/>
          <w:szCs w:val="24"/>
          <w:highlight w:val="yellow"/>
          <w:lang w:eastAsia="en-US"/>
        </w:rPr>
      </w:pPr>
    </w:p>
    <w:p w14:paraId="0F3CA860" w14:textId="07855D76" w:rsidR="00887EEA" w:rsidRPr="002F4C3E" w:rsidRDefault="00BA0DDD" w:rsidP="00682BE9">
      <w:pPr>
        <w:pStyle w:val="3"/>
        <w:keepNext w:val="0"/>
        <w:keepLines w:val="0"/>
        <w:widowControl w:val="0"/>
        <w:jc w:val="center"/>
        <w:rPr>
          <w:rFonts w:ascii="Times New Roman" w:eastAsia="Times New Roman" w:hAnsi="Times New Roman" w:cs="Times New Roman"/>
          <w:b/>
          <w:color w:val="auto"/>
          <w:lang w:eastAsia="ar-SA"/>
        </w:rPr>
      </w:pPr>
      <w:bookmarkStart w:id="20" w:name="_Toc473557461"/>
      <w:bookmarkStart w:id="21" w:name="_Toc75035087"/>
      <w:r w:rsidRPr="002F4C3E">
        <w:rPr>
          <w:rFonts w:ascii="Times New Roman" w:hAnsi="Times New Roman" w:cs="Times New Roman"/>
          <w:b/>
          <w:color w:val="auto"/>
        </w:rPr>
        <w:t>6</w:t>
      </w:r>
      <w:r w:rsidR="00887EEA" w:rsidRPr="002F4C3E">
        <w:rPr>
          <w:rFonts w:ascii="Times New Roman" w:hAnsi="Times New Roman" w:cs="Times New Roman"/>
          <w:b/>
          <w:color w:val="auto"/>
        </w:rPr>
        <w:t>.</w:t>
      </w:r>
      <w:r w:rsidR="0051620A" w:rsidRPr="002F4C3E">
        <w:rPr>
          <w:rFonts w:ascii="Times New Roman" w:hAnsi="Times New Roman" w:cs="Times New Roman"/>
          <w:b/>
          <w:color w:val="auto"/>
        </w:rPr>
        <w:t>4</w:t>
      </w:r>
      <w:r w:rsidR="00980946" w:rsidRPr="002F4C3E">
        <w:rPr>
          <w:rFonts w:ascii="Times New Roman" w:hAnsi="Times New Roman" w:cs="Times New Roman"/>
          <w:b/>
          <w:color w:val="auto"/>
        </w:rPr>
        <w:t xml:space="preserve">.1. </w:t>
      </w:r>
      <w:r w:rsidR="00887EEA" w:rsidRPr="002F4C3E">
        <w:rPr>
          <w:rFonts w:ascii="Times New Roman" w:eastAsia="Times New Roman" w:hAnsi="Times New Roman" w:cs="Times New Roman"/>
          <w:b/>
          <w:color w:val="auto"/>
          <w:lang w:eastAsia="ar-SA"/>
        </w:rPr>
        <w:t>Цели и задачи выпускной квалификационной работы</w:t>
      </w:r>
      <w:bookmarkEnd w:id="20"/>
      <w:bookmarkEnd w:id="21"/>
    </w:p>
    <w:p w14:paraId="25142E9D" w14:textId="34F65F36" w:rsidR="008A7D35" w:rsidRPr="002F4C3E" w:rsidRDefault="00887EEA" w:rsidP="00682BE9">
      <w:pPr>
        <w:widowControl w:val="0"/>
        <w:ind w:firstLine="567"/>
        <w:jc w:val="both"/>
        <w:rPr>
          <w:rFonts w:ascii="Times New Roman" w:hAnsi="Times New Roman"/>
          <w:sz w:val="24"/>
          <w:szCs w:val="24"/>
        </w:rPr>
      </w:pPr>
      <w:r w:rsidRPr="002F4C3E">
        <w:rPr>
          <w:rFonts w:ascii="Times New Roman" w:hAnsi="Times New Roman"/>
          <w:sz w:val="24"/>
          <w:szCs w:val="24"/>
        </w:rPr>
        <w:t xml:space="preserve">Выполнение и защита выпускной квалификационной работы </w:t>
      </w:r>
      <w:r w:rsidR="007B7FA4" w:rsidRPr="002F4C3E">
        <w:rPr>
          <w:rFonts w:ascii="Times New Roman" w:hAnsi="Times New Roman"/>
          <w:i/>
          <w:sz w:val="24"/>
          <w:szCs w:val="24"/>
        </w:rPr>
        <w:t>бакалавра</w:t>
      </w:r>
      <w:r w:rsidR="00534707" w:rsidRPr="002F4C3E">
        <w:rPr>
          <w:rFonts w:ascii="Times New Roman" w:hAnsi="Times New Roman"/>
          <w:i/>
          <w:sz w:val="24"/>
          <w:szCs w:val="24"/>
        </w:rPr>
        <w:t xml:space="preserve"> </w:t>
      </w:r>
      <w:r w:rsidRPr="002F4C3E">
        <w:rPr>
          <w:rFonts w:ascii="Times New Roman" w:hAnsi="Times New Roman"/>
          <w:sz w:val="24"/>
          <w:szCs w:val="24"/>
        </w:rPr>
        <w:t xml:space="preserve">завершает подготовку </w:t>
      </w:r>
      <w:r w:rsidR="000B108C" w:rsidRPr="002F4C3E">
        <w:rPr>
          <w:rFonts w:ascii="Times New Roman" w:hAnsi="Times New Roman"/>
          <w:sz w:val="24"/>
          <w:szCs w:val="24"/>
        </w:rPr>
        <w:t>обучающегося</w:t>
      </w:r>
      <w:r w:rsidRPr="002F4C3E">
        <w:rPr>
          <w:rFonts w:ascii="Times New Roman" w:hAnsi="Times New Roman"/>
          <w:sz w:val="24"/>
          <w:szCs w:val="24"/>
        </w:rPr>
        <w:t xml:space="preserve"> и показывает его готовность к </w:t>
      </w:r>
      <w:r w:rsidR="008A7D35" w:rsidRPr="002F4C3E">
        <w:rPr>
          <w:rFonts w:ascii="Times New Roman" w:hAnsi="Times New Roman"/>
          <w:sz w:val="24"/>
          <w:szCs w:val="24"/>
        </w:rPr>
        <w:t xml:space="preserve">решению задач </w:t>
      </w:r>
      <w:r w:rsidRPr="002F4C3E">
        <w:rPr>
          <w:rFonts w:ascii="Times New Roman" w:hAnsi="Times New Roman"/>
          <w:sz w:val="24"/>
          <w:szCs w:val="24"/>
        </w:rPr>
        <w:t>профессиональной деятельности</w:t>
      </w:r>
      <w:r w:rsidR="00BB3341" w:rsidRPr="002F4C3E">
        <w:rPr>
          <w:rFonts w:ascii="Times New Roman" w:hAnsi="Times New Roman"/>
          <w:sz w:val="24"/>
          <w:szCs w:val="24"/>
        </w:rPr>
        <w:t xml:space="preserve"> </w:t>
      </w:r>
      <w:r w:rsidR="008A7D35" w:rsidRPr="002F4C3E">
        <w:rPr>
          <w:rFonts w:ascii="Times New Roman" w:hAnsi="Times New Roman"/>
          <w:sz w:val="24"/>
          <w:szCs w:val="24"/>
        </w:rPr>
        <w:t>следующих типов:</w:t>
      </w:r>
    </w:p>
    <w:p w14:paraId="2DDE95D0" w14:textId="343DC9D9" w:rsidR="00DE7D54" w:rsidRPr="002F4C3E" w:rsidRDefault="00534707" w:rsidP="00682BE9">
      <w:pPr>
        <w:pStyle w:val="a4"/>
        <w:widowControl w:val="0"/>
        <w:numPr>
          <w:ilvl w:val="0"/>
          <w:numId w:val="6"/>
        </w:numPr>
        <w:jc w:val="both"/>
        <w:rPr>
          <w:rFonts w:ascii="Times New Roman" w:hAnsi="Times New Roman"/>
          <w:sz w:val="24"/>
          <w:szCs w:val="24"/>
        </w:rPr>
      </w:pPr>
      <w:r w:rsidRPr="002F4C3E">
        <w:rPr>
          <w:rFonts w:ascii="Times New Roman" w:hAnsi="Times New Roman"/>
          <w:sz w:val="24"/>
          <w:szCs w:val="24"/>
        </w:rPr>
        <w:t>аналитический</w:t>
      </w:r>
      <w:r w:rsidR="00E46182" w:rsidRPr="002F4C3E">
        <w:rPr>
          <w:rFonts w:ascii="Times New Roman" w:hAnsi="Times New Roman"/>
          <w:sz w:val="24"/>
          <w:szCs w:val="24"/>
        </w:rPr>
        <w:t>;</w:t>
      </w:r>
    </w:p>
    <w:p w14:paraId="76FEE934" w14:textId="4175507D" w:rsidR="00534707" w:rsidRPr="002F4C3E" w:rsidRDefault="00534707" w:rsidP="00682BE9">
      <w:pPr>
        <w:pStyle w:val="a4"/>
        <w:widowControl w:val="0"/>
        <w:numPr>
          <w:ilvl w:val="0"/>
          <w:numId w:val="6"/>
        </w:numPr>
        <w:jc w:val="both"/>
        <w:rPr>
          <w:rFonts w:ascii="Times New Roman" w:hAnsi="Times New Roman"/>
          <w:sz w:val="24"/>
          <w:szCs w:val="24"/>
        </w:rPr>
      </w:pPr>
      <w:r w:rsidRPr="002F4C3E">
        <w:rPr>
          <w:rFonts w:ascii="Times New Roman" w:hAnsi="Times New Roman"/>
          <w:sz w:val="24"/>
          <w:szCs w:val="24"/>
        </w:rPr>
        <w:t>финансовый</w:t>
      </w:r>
      <w:r w:rsidR="00E46182" w:rsidRPr="002F4C3E">
        <w:rPr>
          <w:rFonts w:ascii="Times New Roman" w:hAnsi="Times New Roman"/>
          <w:sz w:val="24"/>
          <w:szCs w:val="24"/>
        </w:rPr>
        <w:t>.</w:t>
      </w:r>
    </w:p>
    <w:p w14:paraId="4F261F5C" w14:textId="77777777" w:rsidR="00887EEA" w:rsidRPr="002F4C3E" w:rsidRDefault="00887EEA" w:rsidP="00883F8E">
      <w:pPr>
        <w:pStyle w:val="Default"/>
        <w:widowControl w:val="0"/>
        <w:ind w:firstLine="567"/>
        <w:jc w:val="both"/>
        <w:rPr>
          <w:color w:val="auto"/>
        </w:rPr>
      </w:pPr>
      <w:r w:rsidRPr="002F4C3E">
        <w:rPr>
          <w:color w:val="auto"/>
        </w:rPr>
        <w:t xml:space="preserve">В процессе выполнения работы </w:t>
      </w:r>
      <w:r w:rsidR="009F724D" w:rsidRPr="002F4C3E">
        <w:rPr>
          <w:color w:val="auto"/>
        </w:rPr>
        <w:t>обучающему</w:t>
      </w:r>
      <w:r w:rsidR="00E11F8D" w:rsidRPr="002F4C3E">
        <w:rPr>
          <w:color w:val="auto"/>
        </w:rPr>
        <w:t>ся</w:t>
      </w:r>
      <w:r w:rsidRPr="002F4C3E">
        <w:rPr>
          <w:color w:val="auto"/>
        </w:rPr>
        <w:t xml:space="preserve"> предоставляется возможность под руководством опытных специалистов углубить и систематизировать </w:t>
      </w:r>
      <w:r w:rsidR="007C3920" w:rsidRPr="002F4C3E">
        <w:rPr>
          <w:color w:val="auto"/>
        </w:rPr>
        <w:t xml:space="preserve">теоретические и практические </w:t>
      </w:r>
      <w:r w:rsidRPr="002F4C3E">
        <w:rPr>
          <w:color w:val="auto"/>
        </w:rPr>
        <w:t xml:space="preserve">знания, полученные в процессе </w:t>
      </w:r>
      <w:r w:rsidR="007C3920" w:rsidRPr="002F4C3E">
        <w:rPr>
          <w:color w:val="auto"/>
        </w:rPr>
        <w:t>освоения учебного плана, закрепл</w:t>
      </w:r>
      <w:r w:rsidR="002E7601" w:rsidRPr="002F4C3E">
        <w:rPr>
          <w:color w:val="auto"/>
        </w:rPr>
        <w:t xml:space="preserve">ение навыков </w:t>
      </w:r>
      <w:r w:rsidR="00313D05" w:rsidRPr="002F4C3E">
        <w:rPr>
          <w:color w:val="auto"/>
        </w:rPr>
        <w:t>научно-</w:t>
      </w:r>
      <w:r w:rsidR="007C3920" w:rsidRPr="002F4C3E">
        <w:rPr>
          <w:color w:val="auto"/>
        </w:rPr>
        <w:t xml:space="preserve">исследовательской работы </w:t>
      </w:r>
      <w:r w:rsidRPr="002F4C3E">
        <w:rPr>
          <w:color w:val="auto"/>
        </w:rPr>
        <w:t xml:space="preserve">и творчески применить их в решении конкретных практических задач. </w:t>
      </w:r>
      <w:r w:rsidR="00E11F8D" w:rsidRPr="002F4C3E">
        <w:rPr>
          <w:color w:val="auto"/>
        </w:rPr>
        <w:t>Обучающиеся</w:t>
      </w:r>
      <w:r w:rsidRPr="002F4C3E">
        <w:rPr>
          <w:color w:val="auto"/>
        </w:rPr>
        <w:t xml:space="preserve"> должны активно использовать знания из области менеджмента, экономики, статистики, организации коммерческой деятельности, маркетинга, рекламы, фина</w:t>
      </w:r>
      <w:r w:rsidR="00CB1284" w:rsidRPr="002F4C3E">
        <w:rPr>
          <w:color w:val="auto"/>
        </w:rPr>
        <w:t>нсов и других смежных дисциплин</w:t>
      </w:r>
      <w:r w:rsidRPr="002F4C3E">
        <w:rPr>
          <w:color w:val="auto"/>
        </w:rPr>
        <w:t>.</w:t>
      </w:r>
    </w:p>
    <w:p w14:paraId="048DDB40" w14:textId="77777777" w:rsidR="00887EEA" w:rsidRPr="002F4C3E" w:rsidRDefault="00887EEA" w:rsidP="00883F8E">
      <w:pPr>
        <w:widowControl w:val="0"/>
        <w:spacing w:after="0" w:line="240" w:lineRule="auto"/>
        <w:ind w:firstLine="567"/>
        <w:jc w:val="both"/>
        <w:rPr>
          <w:rFonts w:ascii="Times New Roman" w:hAnsi="Times New Roman"/>
          <w:sz w:val="24"/>
          <w:szCs w:val="24"/>
        </w:rPr>
      </w:pPr>
      <w:r w:rsidRPr="002F4C3E">
        <w:rPr>
          <w:rFonts w:ascii="Times New Roman" w:hAnsi="Times New Roman"/>
          <w:sz w:val="24"/>
          <w:szCs w:val="24"/>
        </w:rPr>
        <w:lastRenderedPageBreak/>
        <w:t xml:space="preserve">Подготовка к выполнению выпускной квалификационной работы (ВКР) начинается с младших курсов, когда </w:t>
      </w:r>
      <w:r w:rsidR="00E11F8D" w:rsidRPr="002F4C3E">
        <w:rPr>
          <w:rFonts w:ascii="Times New Roman" w:hAnsi="Times New Roman"/>
          <w:sz w:val="24"/>
          <w:szCs w:val="24"/>
        </w:rPr>
        <w:t>обучающиеся</w:t>
      </w:r>
      <w:r w:rsidRPr="002F4C3E">
        <w:rPr>
          <w:rFonts w:ascii="Times New Roman" w:hAnsi="Times New Roman"/>
          <w:sz w:val="24"/>
          <w:szCs w:val="24"/>
        </w:rPr>
        <w:t>, выполняя рефераты по дисциплинам общей подготовке, курсовые работы</w:t>
      </w:r>
      <w:r w:rsidR="00C95A17" w:rsidRPr="002F4C3E">
        <w:rPr>
          <w:rFonts w:ascii="Times New Roman" w:hAnsi="Times New Roman"/>
          <w:sz w:val="24"/>
          <w:szCs w:val="24"/>
        </w:rPr>
        <w:t>/проекты</w:t>
      </w:r>
      <w:r w:rsidRPr="002F4C3E">
        <w:rPr>
          <w:rFonts w:ascii="Times New Roman" w:hAnsi="Times New Roman"/>
          <w:sz w:val="24"/>
          <w:szCs w:val="24"/>
        </w:rPr>
        <w:t xml:space="preserve"> по дисциплинам, учатся критически мыслить, делать выводы, обобщения. Преподаватели кафедры заранее ориентируют </w:t>
      </w:r>
      <w:r w:rsidR="00C95A17" w:rsidRPr="002F4C3E">
        <w:rPr>
          <w:rFonts w:ascii="Times New Roman" w:hAnsi="Times New Roman"/>
          <w:sz w:val="24"/>
          <w:szCs w:val="24"/>
        </w:rPr>
        <w:t>обучающихся</w:t>
      </w:r>
      <w:r w:rsidRPr="002F4C3E">
        <w:rPr>
          <w:rFonts w:ascii="Times New Roman" w:hAnsi="Times New Roman"/>
          <w:sz w:val="24"/>
          <w:szCs w:val="24"/>
        </w:rPr>
        <w:t xml:space="preserve"> на выбор таких тем курсовых работ, которые могут стать частью выпускных квалификационных работ.</w:t>
      </w:r>
    </w:p>
    <w:p w14:paraId="5120DD06" w14:textId="4147CD4E" w:rsidR="00887EEA" w:rsidRPr="002F4C3E" w:rsidRDefault="00887EEA" w:rsidP="00883F8E">
      <w:pPr>
        <w:widowControl w:val="0"/>
        <w:spacing w:after="0" w:line="240" w:lineRule="auto"/>
        <w:ind w:firstLine="567"/>
        <w:jc w:val="both"/>
        <w:rPr>
          <w:rFonts w:ascii="Times New Roman" w:hAnsi="Times New Roman"/>
          <w:sz w:val="24"/>
          <w:szCs w:val="24"/>
        </w:rPr>
      </w:pPr>
      <w:r w:rsidRPr="002F4C3E">
        <w:rPr>
          <w:rFonts w:ascii="Times New Roman" w:hAnsi="Times New Roman"/>
          <w:sz w:val="24"/>
          <w:szCs w:val="24"/>
        </w:rPr>
        <w:t xml:space="preserve">Раскрывая сущность вопросов по избранной теме, </w:t>
      </w:r>
      <w:r w:rsidR="000B108C" w:rsidRPr="002F4C3E">
        <w:rPr>
          <w:rFonts w:ascii="Times New Roman" w:hAnsi="Times New Roman"/>
          <w:sz w:val="24"/>
          <w:szCs w:val="24"/>
        </w:rPr>
        <w:t>выпускник</w:t>
      </w:r>
      <w:r w:rsidRPr="002F4C3E">
        <w:rPr>
          <w:rFonts w:ascii="Times New Roman" w:hAnsi="Times New Roman"/>
          <w:sz w:val="24"/>
          <w:szCs w:val="24"/>
        </w:rPr>
        <w:t xml:space="preserve"> должен показать и развить навыки самостоятельных исследований по проблемам </w:t>
      </w:r>
      <w:r w:rsidR="002E08A2" w:rsidRPr="002F4C3E">
        <w:rPr>
          <w:rFonts w:ascii="Times New Roman" w:hAnsi="Times New Roman"/>
          <w:sz w:val="24"/>
          <w:szCs w:val="24"/>
        </w:rPr>
        <w:t>организации и ведения бухгалтерского и налогового учета в коммерческих организациях</w:t>
      </w:r>
      <w:r w:rsidRPr="002F4C3E">
        <w:rPr>
          <w:rFonts w:ascii="Times New Roman" w:hAnsi="Times New Roman"/>
          <w:sz w:val="24"/>
          <w:szCs w:val="24"/>
        </w:rPr>
        <w:t xml:space="preserve">. Сформированные при написании курсовых работ исследования получают логическое завершение в выпускной квалификационной работе </w:t>
      </w:r>
      <w:r w:rsidR="007B7FA4" w:rsidRPr="002F4C3E">
        <w:rPr>
          <w:rFonts w:ascii="Times New Roman" w:hAnsi="Times New Roman"/>
          <w:sz w:val="24"/>
          <w:szCs w:val="24"/>
        </w:rPr>
        <w:t>бакалавра</w:t>
      </w:r>
      <w:r w:rsidRPr="002F4C3E">
        <w:rPr>
          <w:rFonts w:ascii="Times New Roman" w:hAnsi="Times New Roman"/>
          <w:sz w:val="24"/>
          <w:szCs w:val="24"/>
        </w:rPr>
        <w:t>.</w:t>
      </w:r>
    </w:p>
    <w:p w14:paraId="74CC008D" w14:textId="518C974B" w:rsidR="00887EEA" w:rsidRPr="002F4C3E" w:rsidRDefault="00887EEA" w:rsidP="00883F8E">
      <w:pPr>
        <w:widowControl w:val="0"/>
        <w:spacing w:after="0" w:line="240" w:lineRule="auto"/>
        <w:ind w:firstLine="567"/>
        <w:jc w:val="both"/>
        <w:rPr>
          <w:rFonts w:ascii="Times New Roman" w:hAnsi="Times New Roman"/>
          <w:sz w:val="24"/>
          <w:szCs w:val="24"/>
        </w:rPr>
      </w:pPr>
      <w:r w:rsidRPr="002F4C3E">
        <w:rPr>
          <w:rFonts w:ascii="Times New Roman" w:hAnsi="Times New Roman"/>
          <w:sz w:val="24"/>
          <w:szCs w:val="24"/>
        </w:rPr>
        <w:t xml:space="preserve">Таким образом, выпускная квалификационная работа </w:t>
      </w:r>
      <w:r w:rsidR="007B7FA4" w:rsidRPr="002F4C3E">
        <w:rPr>
          <w:rFonts w:ascii="Times New Roman" w:hAnsi="Times New Roman"/>
          <w:sz w:val="24"/>
          <w:szCs w:val="24"/>
        </w:rPr>
        <w:t xml:space="preserve">бакалавра </w:t>
      </w:r>
      <w:r w:rsidRPr="002F4C3E">
        <w:rPr>
          <w:rFonts w:ascii="Times New Roman" w:hAnsi="Times New Roman"/>
          <w:sz w:val="24"/>
          <w:szCs w:val="24"/>
        </w:rPr>
        <w:t>является формой оценки уровня его профессиональной квалификации.</w:t>
      </w:r>
    </w:p>
    <w:p w14:paraId="513E051A" w14:textId="6CBE0E58" w:rsidR="00887EEA" w:rsidRPr="002F4C3E" w:rsidRDefault="00887EEA" w:rsidP="00883F8E">
      <w:pPr>
        <w:widowControl w:val="0"/>
        <w:spacing w:after="0" w:line="240" w:lineRule="auto"/>
        <w:ind w:firstLine="567"/>
        <w:jc w:val="both"/>
        <w:rPr>
          <w:rFonts w:ascii="Times New Roman" w:hAnsi="Times New Roman"/>
          <w:sz w:val="24"/>
          <w:szCs w:val="24"/>
        </w:rPr>
      </w:pPr>
      <w:r w:rsidRPr="002F4C3E">
        <w:rPr>
          <w:rFonts w:ascii="Times New Roman" w:hAnsi="Times New Roman"/>
          <w:sz w:val="24"/>
          <w:szCs w:val="24"/>
        </w:rPr>
        <w:t xml:space="preserve">Выпускная квалификационная работа </w:t>
      </w:r>
      <w:r w:rsidR="00127EA7" w:rsidRPr="002F4C3E">
        <w:rPr>
          <w:rFonts w:ascii="Times New Roman" w:hAnsi="Times New Roman"/>
          <w:sz w:val="24"/>
          <w:szCs w:val="24"/>
        </w:rPr>
        <w:t>бакалавра</w:t>
      </w:r>
      <w:r w:rsidRPr="002F4C3E">
        <w:rPr>
          <w:rFonts w:ascii="Times New Roman" w:hAnsi="Times New Roman"/>
          <w:sz w:val="24"/>
          <w:szCs w:val="24"/>
        </w:rPr>
        <w:t xml:space="preserve"> призвана выявить способность выпускников на основе полученных знаний самостоятельно решать конкретные практические аспекты в области </w:t>
      </w:r>
      <w:r w:rsidR="00EC085E" w:rsidRPr="002F4C3E">
        <w:rPr>
          <w:rFonts w:ascii="Times New Roman" w:hAnsi="Times New Roman"/>
          <w:sz w:val="24"/>
          <w:szCs w:val="24"/>
        </w:rPr>
        <w:t>финансового контроля, анализа и аудита</w:t>
      </w:r>
      <w:r w:rsidRPr="002F4C3E">
        <w:rPr>
          <w:rFonts w:ascii="Times New Roman" w:hAnsi="Times New Roman"/>
          <w:sz w:val="24"/>
          <w:szCs w:val="24"/>
        </w:rPr>
        <w:t>, подтвердить наличие профессиональных компетенций.</w:t>
      </w:r>
    </w:p>
    <w:p w14:paraId="5356953B" w14:textId="4394EB50" w:rsidR="00887EEA" w:rsidRPr="002F4C3E" w:rsidRDefault="00887EEA" w:rsidP="00883F8E">
      <w:pPr>
        <w:widowControl w:val="0"/>
        <w:spacing w:after="0" w:line="240" w:lineRule="auto"/>
        <w:ind w:firstLine="567"/>
        <w:jc w:val="both"/>
        <w:rPr>
          <w:rFonts w:ascii="Times New Roman" w:hAnsi="Times New Roman"/>
          <w:sz w:val="24"/>
          <w:szCs w:val="24"/>
        </w:rPr>
      </w:pPr>
      <w:r w:rsidRPr="002F4C3E">
        <w:rPr>
          <w:rFonts w:ascii="Times New Roman" w:hAnsi="Times New Roman"/>
          <w:sz w:val="24"/>
          <w:szCs w:val="24"/>
        </w:rPr>
        <w:t xml:space="preserve">Основными целями выпускной квалификационной работы </w:t>
      </w:r>
      <w:r w:rsidR="000B108C" w:rsidRPr="002F4C3E">
        <w:rPr>
          <w:rFonts w:ascii="Times New Roman" w:hAnsi="Times New Roman"/>
          <w:sz w:val="24"/>
          <w:szCs w:val="24"/>
        </w:rPr>
        <w:t>бакалавра</w:t>
      </w:r>
      <w:r w:rsidR="00883F8E" w:rsidRPr="002F4C3E">
        <w:rPr>
          <w:rFonts w:ascii="Times New Roman" w:hAnsi="Times New Roman"/>
          <w:sz w:val="24"/>
          <w:szCs w:val="24"/>
        </w:rPr>
        <w:t xml:space="preserve"> являются</w:t>
      </w:r>
      <w:r w:rsidRPr="002F4C3E">
        <w:rPr>
          <w:rFonts w:ascii="Times New Roman" w:hAnsi="Times New Roman"/>
          <w:sz w:val="24"/>
          <w:szCs w:val="24"/>
        </w:rPr>
        <w:t>:</w:t>
      </w:r>
    </w:p>
    <w:p w14:paraId="3BA7C9A8" w14:textId="43143261" w:rsidR="00887EEA" w:rsidRPr="002F4C3E" w:rsidRDefault="00887EEA" w:rsidP="00883F8E">
      <w:pPr>
        <w:pStyle w:val="a4"/>
        <w:widowControl w:val="0"/>
        <w:numPr>
          <w:ilvl w:val="0"/>
          <w:numId w:val="44"/>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 xml:space="preserve">систематизация, закрепление и расширение </w:t>
      </w:r>
      <w:r w:rsidR="006165EA" w:rsidRPr="002F4C3E">
        <w:rPr>
          <w:rFonts w:ascii="Times New Roman" w:hAnsi="Times New Roman"/>
          <w:sz w:val="24"/>
          <w:szCs w:val="24"/>
        </w:rPr>
        <w:t>теоретических</w:t>
      </w:r>
      <w:r w:rsidR="00D60826" w:rsidRPr="002F4C3E">
        <w:rPr>
          <w:rFonts w:ascii="Times New Roman" w:hAnsi="Times New Roman"/>
          <w:sz w:val="24"/>
          <w:szCs w:val="24"/>
        </w:rPr>
        <w:t xml:space="preserve"> знаний</w:t>
      </w:r>
      <w:r w:rsidR="006165EA" w:rsidRPr="002F4C3E">
        <w:rPr>
          <w:rFonts w:ascii="Times New Roman" w:hAnsi="Times New Roman"/>
          <w:sz w:val="24"/>
          <w:szCs w:val="24"/>
        </w:rPr>
        <w:t xml:space="preserve"> и практических </w:t>
      </w:r>
      <w:r w:rsidR="00D60826" w:rsidRPr="002F4C3E">
        <w:rPr>
          <w:rFonts w:ascii="Times New Roman" w:hAnsi="Times New Roman"/>
          <w:sz w:val="24"/>
          <w:szCs w:val="24"/>
        </w:rPr>
        <w:t>навыков</w:t>
      </w:r>
      <w:r w:rsidR="006165EA" w:rsidRPr="002F4C3E">
        <w:rPr>
          <w:rFonts w:ascii="Times New Roman" w:hAnsi="Times New Roman"/>
          <w:sz w:val="24"/>
          <w:szCs w:val="24"/>
        </w:rPr>
        <w:t>,</w:t>
      </w:r>
      <w:r w:rsidR="00D60826" w:rsidRPr="002F4C3E">
        <w:rPr>
          <w:rFonts w:ascii="Times New Roman" w:hAnsi="Times New Roman"/>
          <w:sz w:val="24"/>
          <w:szCs w:val="24"/>
        </w:rPr>
        <w:t xml:space="preserve"> полученных в процессе обучения</w:t>
      </w:r>
      <w:r w:rsidRPr="002F4C3E">
        <w:rPr>
          <w:rFonts w:ascii="Times New Roman" w:hAnsi="Times New Roman"/>
          <w:sz w:val="24"/>
          <w:szCs w:val="24"/>
        </w:rPr>
        <w:t xml:space="preserve"> по </w:t>
      </w:r>
      <w:r w:rsidR="00D60826" w:rsidRPr="002F4C3E">
        <w:rPr>
          <w:rFonts w:ascii="Times New Roman" w:hAnsi="Times New Roman"/>
          <w:sz w:val="24"/>
          <w:szCs w:val="24"/>
        </w:rPr>
        <w:t>направлению</w:t>
      </w:r>
      <w:r w:rsidR="00534707" w:rsidRPr="002F4C3E">
        <w:rPr>
          <w:rFonts w:ascii="Times New Roman" w:hAnsi="Times New Roman"/>
          <w:sz w:val="24"/>
          <w:szCs w:val="24"/>
        </w:rPr>
        <w:t xml:space="preserve"> </w:t>
      </w:r>
      <w:r w:rsidR="00EF2E50" w:rsidRPr="002F4C3E">
        <w:rPr>
          <w:rFonts w:ascii="Times New Roman" w:hAnsi="Times New Roman"/>
          <w:sz w:val="24"/>
          <w:szCs w:val="24"/>
        </w:rPr>
        <w:t xml:space="preserve">подготовки </w:t>
      </w:r>
      <w:r w:rsidR="00534707" w:rsidRPr="002F4C3E">
        <w:rPr>
          <w:rFonts w:ascii="Times New Roman" w:hAnsi="Times New Roman"/>
          <w:sz w:val="24"/>
          <w:szCs w:val="24"/>
        </w:rPr>
        <w:t>38.03.01 Экономика направленность (профиль) программы «</w:t>
      </w:r>
      <w:r w:rsidR="00B11CF7" w:rsidRPr="002F4C3E">
        <w:rPr>
          <w:rFonts w:ascii="Times New Roman" w:hAnsi="Times New Roman"/>
          <w:sz w:val="24"/>
          <w:szCs w:val="24"/>
        </w:rPr>
        <w:t>Финансовый контроль, анализ и аудит</w:t>
      </w:r>
      <w:r w:rsidR="00534707" w:rsidRPr="002F4C3E">
        <w:rPr>
          <w:rFonts w:ascii="Times New Roman" w:hAnsi="Times New Roman"/>
          <w:sz w:val="24"/>
          <w:szCs w:val="24"/>
        </w:rPr>
        <w:t>»</w:t>
      </w:r>
      <w:r w:rsidRPr="002F4C3E">
        <w:rPr>
          <w:rFonts w:ascii="Times New Roman" w:hAnsi="Times New Roman"/>
          <w:sz w:val="24"/>
          <w:szCs w:val="24"/>
        </w:rPr>
        <w:t>;</w:t>
      </w:r>
    </w:p>
    <w:p w14:paraId="40E64251" w14:textId="77777777" w:rsidR="00E46182" w:rsidRPr="002F4C3E" w:rsidRDefault="00887EEA" w:rsidP="00883F8E">
      <w:pPr>
        <w:pStyle w:val="a4"/>
        <w:widowControl w:val="0"/>
        <w:numPr>
          <w:ilvl w:val="0"/>
          <w:numId w:val="44"/>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развитие навыков ведения самостоятельной работы в решении конкретных проблем и вопросов</w:t>
      </w:r>
      <w:r w:rsidR="00AC2DF5" w:rsidRPr="002F4C3E">
        <w:rPr>
          <w:rFonts w:ascii="Times New Roman" w:hAnsi="Times New Roman"/>
          <w:sz w:val="24"/>
          <w:szCs w:val="24"/>
        </w:rPr>
        <w:t xml:space="preserve"> </w:t>
      </w:r>
      <w:r w:rsidR="00E46182" w:rsidRPr="002F4C3E">
        <w:rPr>
          <w:rFonts w:ascii="Times New Roman" w:hAnsi="Times New Roman"/>
          <w:sz w:val="24"/>
          <w:szCs w:val="24"/>
        </w:rPr>
        <w:t>финансового контроля, анализа и аудита</w:t>
      </w:r>
      <w:r w:rsidR="003D5350" w:rsidRPr="002F4C3E">
        <w:rPr>
          <w:rFonts w:ascii="Times New Roman" w:hAnsi="Times New Roman"/>
          <w:sz w:val="24"/>
          <w:szCs w:val="24"/>
        </w:rPr>
        <w:t>;</w:t>
      </w:r>
    </w:p>
    <w:p w14:paraId="7BF6B28D" w14:textId="07E1CFCF" w:rsidR="00764E60" w:rsidRPr="002F4C3E" w:rsidRDefault="00E46182" w:rsidP="00883F8E">
      <w:pPr>
        <w:pStyle w:val="a4"/>
        <w:widowControl w:val="0"/>
        <w:numPr>
          <w:ilvl w:val="0"/>
          <w:numId w:val="44"/>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формирование у обучающихся системных знаний и навыков финансового контроля, анализа и аудита, применение которых в профессиональной деятельности будет способствовать эффективному использованию государственных и частных финансово-экономических и иных ресурсов, функционирующих в процессе ведения финансово-хозяйственной деятельности различными экономическими субъектами и соблюдению ими требований финансовой, бюджетной, кредитной, денежной, налоговой и валютной политики.</w:t>
      </w:r>
    </w:p>
    <w:p w14:paraId="496EC269" w14:textId="23B25BB7" w:rsidR="00887EEA" w:rsidRPr="002F4C3E" w:rsidRDefault="00887EEA" w:rsidP="00883F8E">
      <w:pPr>
        <w:widowControl w:val="0"/>
        <w:spacing w:after="0" w:line="240" w:lineRule="auto"/>
        <w:ind w:firstLine="567"/>
        <w:jc w:val="both"/>
        <w:rPr>
          <w:rFonts w:ascii="Times New Roman" w:hAnsi="Times New Roman"/>
          <w:sz w:val="24"/>
          <w:szCs w:val="24"/>
        </w:rPr>
      </w:pPr>
      <w:r w:rsidRPr="002F4C3E">
        <w:rPr>
          <w:rFonts w:ascii="Times New Roman" w:hAnsi="Times New Roman"/>
          <w:sz w:val="24"/>
          <w:szCs w:val="24"/>
        </w:rPr>
        <w:t xml:space="preserve">В соответствии с поставленными целями выпускник в процессе выполнения выпускной квалификационной работы </w:t>
      </w:r>
      <w:r w:rsidR="007B7FA4" w:rsidRPr="002F4C3E">
        <w:rPr>
          <w:rFonts w:ascii="Times New Roman" w:hAnsi="Times New Roman"/>
          <w:i/>
          <w:sz w:val="24"/>
          <w:szCs w:val="24"/>
        </w:rPr>
        <w:t>бакалавра</w:t>
      </w:r>
      <w:r w:rsidRPr="002F4C3E">
        <w:rPr>
          <w:rFonts w:ascii="Times New Roman" w:hAnsi="Times New Roman"/>
          <w:sz w:val="24"/>
          <w:szCs w:val="24"/>
        </w:rPr>
        <w:t xml:space="preserve"> должен решить следующие задачи:</w:t>
      </w:r>
    </w:p>
    <w:p w14:paraId="3924FFA6" w14:textId="38872F42" w:rsidR="00887EEA" w:rsidRPr="002F4C3E" w:rsidRDefault="00887EEA" w:rsidP="00883F8E">
      <w:pPr>
        <w:pStyle w:val="a4"/>
        <w:widowControl w:val="0"/>
        <w:numPr>
          <w:ilvl w:val="0"/>
          <w:numId w:val="45"/>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 xml:space="preserve">обосновать актуальность выбранной темы и ее значение в решении </w:t>
      </w:r>
      <w:r w:rsidR="00FF78C7" w:rsidRPr="002F4C3E">
        <w:rPr>
          <w:rFonts w:ascii="Times New Roman" w:hAnsi="Times New Roman"/>
          <w:sz w:val="24"/>
          <w:szCs w:val="24"/>
        </w:rPr>
        <w:t>вопросов, связанных с обеспечением финансового контроля, анализа и аудита</w:t>
      </w:r>
      <w:r w:rsidRPr="002F4C3E">
        <w:rPr>
          <w:rFonts w:ascii="Times New Roman" w:hAnsi="Times New Roman"/>
          <w:sz w:val="24"/>
          <w:szCs w:val="24"/>
        </w:rPr>
        <w:t>;</w:t>
      </w:r>
    </w:p>
    <w:p w14:paraId="5B706469" w14:textId="77777777" w:rsidR="00887EEA" w:rsidRPr="002F4C3E" w:rsidRDefault="00887EEA" w:rsidP="00883F8E">
      <w:pPr>
        <w:pStyle w:val="a4"/>
        <w:widowControl w:val="0"/>
        <w:numPr>
          <w:ilvl w:val="0"/>
          <w:numId w:val="45"/>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изучить теоретические положения, нормативно-техническую и правовую документацию, статистические материалы, справочную, специальную и научную литературу по избранной теме и изложить свою точку зрения по относящимся к ней дискуссионным вопросам;</w:t>
      </w:r>
    </w:p>
    <w:p w14:paraId="01C8F993" w14:textId="4CDF4029" w:rsidR="00887EEA" w:rsidRPr="002F4C3E" w:rsidRDefault="00887EEA" w:rsidP="00883F8E">
      <w:pPr>
        <w:pStyle w:val="a4"/>
        <w:widowControl w:val="0"/>
        <w:numPr>
          <w:ilvl w:val="0"/>
          <w:numId w:val="45"/>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 xml:space="preserve">провести анализ деятельности деловой организации и оценку её экономических показателей, показателей в области </w:t>
      </w:r>
      <w:r w:rsidR="00FF78C7" w:rsidRPr="002F4C3E">
        <w:rPr>
          <w:rFonts w:ascii="Times New Roman" w:hAnsi="Times New Roman"/>
          <w:sz w:val="24"/>
          <w:szCs w:val="24"/>
        </w:rPr>
        <w:t>финансового контроля, анализа и аудита</w:t>
      </w:r>
      <w:r w:rsidRPr="002F4C3E">
        <w:rPr>
          <w:rFonts w:ascii="Times New Roman" w:hAnsi="Times New Roman"/>
          <w:sz w:val="24"/>
          <w:szCs w:val="24"/>
        </w:rPr>
        <w:t>;</w:t>
      </w:r>
    </w:p>
    <w:p w14:paraId="161B1F52" w14:textId="77777777" w:rsidR="00F800DD" w:rsidRPr="002F4C3E" w:rsidRDefault="00F800DD" w:rsidP="00883F8E">
      <w:pPr>
        <w:pStyle w:val="a4"/>
        <w:widowControl w:val="0"/>
        <w:numPr>
          <w:ilvl w:val="0"/>
          <w:numId w:val="45"/>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использовать специальные программы обеспечения как инструмент обработки информации;</w:t>
      </w:r>
    </w:p>
    <w:p w14:paraId="298D58FF" w14:textId="31EA7159" w:rsidR="00887EEA" w:rsidRPr="002F4C3E" w:rsidRDefault="00887EEA" w:rsidP="00883F8E">
      <w:pPr>
        <w:pStyle w:val="a4"/>
        <w:widowControl w:val="0"/>
        <w:numPr>
          <w:ilvl w:val="0"/>
          <w:numId w:val="45"/>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 xml:space="preserve">провести анализ действующей системы </w:t>
      </w:r>
      <w:r w:rsidR="00FF78C7" w:rsidRPr="002F4C3E">
        <w:rPr>
          <w:rFonts w:ascii="Times New Roman" w:hAnsi="Times New Roman"/>
          <w:sz w:val="24"/>
          <w:szCs w:val="24"/>
        </w:rPr>
        <w:t>финансового контроля, анализа и аудита</w:t>
      </w:r>
      <w:r w:rsidRPr="002F4C3E">
        <w:rPr>
          <w:rFonts w:ascii="Times New Roman" w:hAnsi="Times New Roman"/>
          <w:sz w:val="24"/>
          <w:szCs w:val="24"/>
        </w:rPr>
        <w:t>;</w:t>
      </w:r>
    </w:p>
    <w:p w14:paraId="621DE3FF" w14:textId="69737278" w:rsidR="00583612" w:rsidRPr="002F4C3E" w:rsidRDefault="00887EEA" w:rsidP="00883F8E">
      <w:pPr>
        <w:pStyle w:val="a4"/>
        <w:widowControl w:val="0"/>
        <w:numPr>
          <w:ilvl w:val="0"/>
          <w:numId w:val="45"/>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 xml:space="preserve">сформулировать выводы и разработать аргументированные предложения по повышению эффективности </w:t>
      </w:r>
      <w:r w:rsidR="00FF78C7" w:rsidRPr="002F4C3E">
        <w:rPr>
          <w:rFonts w:ascii="Times New Roman" w:hAnsi="Times New Roman"/>
          <w:sz w:val="24"/>
          <w:szCs w:val="24"/>
        </w:rPr>
        <w:t>финансового контроля, анализа и аудита</w:t>
      </w:r>
      <w:r w:rsidRPr="002F4C3E">
        <w:rPr>
          <w:rFonts w:ascii="Times New Roman" w:hAnsi="Times New Roman"/>
          <w:sz w:val="24"/>
          <w:szCs w:val="24"/>
        </w:rPr>
        <w:t>;</w:t>
      </w:r>
    </w:p>
    <w:p w14:paraId="2F212E7B" w14:textId="521A066A" w:rsidR="00F800DD" w:rsidRPr="002F4C3E" w:rsidRDefault="00F800DD" w:rsidP="00883F8E">
      <w:pPr>
        <w:pStyle w:val="a4"/>
        <w:widowControl w:val="0"/>
        <w:numPr>
          <w:ilvl w:val="0"/>
          <w:numId w:val="45"/>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оформить выпускную квалификационную работу в соответствии с требованиями Методически</w:t>
      </w:r>
      <w:r w:rsidR="00E23F69" w:rsidRPr="002F4C3E">
        <w:rPr>
          <w:rFonts w:ascii="Times New Roman" w:hAnsi="Times New Roman"/>
          <w:sz w:val="24"/>
          <w:szCs w:val="24"/>
        </w:rPr>
        <w:t>х</w:t>
      </w:r>
      <w:r w:rsidRPr="002F4C3E">
        <w:rPr>
          <w:rFonts w:ascii="Times New Roman" w:hAnsi="Times New Roman"/>
          <w:sz w:val="24"/>
          <w:szCs w:val="24"/>
        </w:rPr>
        <w:t xml:space="preserve"> указани</w:t>
      </w:r>
      <w:r w:rsidR="00E23F69" w:rsidRPr="002F4C3E">
        <w:rPr>
          <w:rFonts w:ascii="Times New Roman" w:hAnsi="Times New Roman"/>
          <w:sz w:val="24"/>
          <w:szCs w:val="24"/>
        </w:rPr>
        <w:t>й</w:t>
      </w:r>
      <w:r w:rsidRPr="002F4C3E">
        <w:rPr>
          <w:rFonts w:ascii="Times New Roman" w:hAnsi="Times New Roman"/>
          <w:sz w:val="24"/>
          <w:szCs w:val="24"/>
        </w:rPr>
        <w:t xml:space="preserve"> по написанию выпускной квалификационной работы в федеральном государственном бюджетном образовательном учреждении высшего образования «Российский экономический университет имени Г.В. Плеханова»</w:t>
      </w:r>
    </w:p>
    <w:p w14:paraId="2700FC47" w14:textId="77777777" w:rsidR="00887EEA" w:rsidRPr="002F4C3E" w:rsidRDefault="00E23F69" w:rsidP="00682BE9">
      <w:pPr>
        <w:pStyle w:val="a4"/>
        <w:widowControl w:val="0"/>
        <w:ind w:left="0" w:firstLine="567"/>
        <w:jc w:val="both"/>
        <w:rPr>
          <w:rFonts w:ascii="Times New Roman" w:eastAsiaTheme="minorHAnsi" w:hAnsi="Times New Roman"/>
          <w:bCs/>
          <w:sz w:val="24"/>
          <w:szCs w:val="24"/>
        </w:rPr>
      </w:pPr>
      <w:r w:rsidRPr="002F4C3E">
        <w:rPr>
          <w:rFonts w:ascii="Times New Roman" w:eastAsiaTheme="minorHAnsi" w:hAnsi="Times New Roman"/>
          <w:bCs/>
          <w:sz w:val="24"/>
          <w:szCs w:val="24"/>
        </w:rPr>
        <w:t>Обучающийся</w:t>
      </w:r>
      <w:r w:rsidR="00F800DD" w:rsidRPr="002F4C3E">
        <w:rPr>
          <w:rFonts w:ascii="Times New Roman" w:eastAsiaTheme="minorHAnsi" w:hAnsi="Times New Roman"/>
          <w:bCs/>
          <w:sz w:val="24"/>
          <w:szCs w:val="24"/>
        </w:rPr>
        <w:t xml:space="preserve"> </w:t>
      </w:r>
      <w:r w:rsidRPr="002F4C3E">
        <w:rPr>
          <w:rFonts w:ascii="Times New Roman" w:eastAsiaTheme="minorHAnsi" w:hAnsi="Times New Roman"/>
          <w:bCs/>
          <w:sz w:val="24"/>
          <w:szCs w:val="24"/>
        </w:rPr>
        <w:t xml:space="preserve">несет полную ответственность за самостоятельность и достоверность проведенного исследования в рамках </w:t>
      </w:r>
      <w:r w:rsidR="00F800DD" w:rsidRPr="002F4C3E">
        <w:rPr>
          <w:rFonts w:ascii="Times New Roman" w:eastAsiaTheme="minorHAnsi" w:hAnsi="Times New Roman"/>
          <w:bCs/>
          <w:sz w:val="24"/>
          <w:szCs w:val="24"/>
        </w:rPr>
        <w:t xml:space="preserve">выпускной квалификационной работы. Все использованные в работе материалы и положения из опубликованной научной и учебной </w:t>
      </w:r>
      <w:r w:rsidR="00F800DD" w:rsidRPr="002F4C3E">
        <w:rPr>
          <w:rFonts w:ascii="Times New Roman" w:eastAsiaTheme="minorHAnsi" w:hAnsi="Times New Roman"/>
          <w:bCs/>
          <w:sz w:val="24"/>
          <w:szCs w:val="24"/>
        </w:rPr>
        <w:lastRenderedPageBreak/>
        <w:t>литературы, других информационных источников обязательно должны иметь на них ссылки.</w:t>
      </w:r>
    </w:p>
    <w:p w14:paraId="0D8B7E36" w14:textId="07ECB98A" w:rsidR="00887EEA" w:rsidRPr="002F4C3E" w:rsidRDefault="00BA0DDD" w:rsidP="00682BE9">
      <w:pPr>
        <w:pStyle w:val="3"/>
        <w:keepNext w:val="0"/>
        <w:keepLines w:val="0"/>
        <w:widowControl w:val="0"/>
        <w:jc w:val="center"/>
        <w:rPr>
          <w:rFonts w:ascii="Times New Roman" w:hAnsi="Times New Roman" w:cs="Times New Roman"/>
          <w:b/>
          <w:color w:val="auto"/>
        </w:rPr>
      </w:pPr>
      <w:bookmarkStart w:id="22" w:name="_Toc473557462"/>
      <w:bookmarkStart w:id="23" w:name="_Toc75035088"/>
      <w:r w:rsidRPr="002F4C3E">
        <w:rPr>
          <w:rFonts w:ascii="Times New Roman" w:hAnsi="Times New Roman" w:cs="Times New Roman"/>
          <w:b/>
          <w:color w:val="auto"/>
        </w:rPr>
        <w:t>6</w:t>
      </w:r>
      <w:r w:rsidR="00887EEA" w:rsidRPr="002F4C3E">
        <w:rPr>
          <w:rFonts w:ascii="Times New Roman" w:hAnsi="Times New Roman" w:cs="Times New Roman"/>
          <w:b/>
          <w:color w:val="auto"/>
        </w:rPr>
        <w:t>.</w:t>
      </w:r>
      <w:r w:rsidR="00CE6D8B" w:rsidRPr="002F4C3E">
        <w:rPr>
          <w:rFonts w:ascii="Times New Roman" w:hAnsi="Times New Roman" w:cs="Times New Roman"/>
          <w:b/>
          <w:color w:val="auto"/>
        </w:rPr>
        <w:t>4</w:t>
      </w:r>
      <w:r w:rsidR="00887EEA" w:rsidRPr="002F4C3E">
        <w:rPr>
          <w:rFonts w:ascii="Times New Roman" w:hAnsi="Times New Roman" w:cs="Times New Roman"/>
          <w:b/>
          <w:color w:val="auto"/>
        </w:rPr>
        <w:t>.2.</w:t>
      </w:r>
      <w:r w:rsidR="00980946" w:rsidRPr="002F4C3E">
        <w:rPr>
          <w:rFonts w:ascii="Times New Roman" w:hAnsi="Times New Roman" w:cs="Times New Roman"/>
          <w:b/>
          <w:color w:val="auto"/>
        </w:rPr>
        <w:t xml:space="preserve"> </w:t>
      </w:r>
      <w:r w:rsidR="00887EEA" w:rsidRPr="002F4C3E">
        <w:rPr>
          <w:rFonts w:ascii="Times New Roman" w:hAnsi="Times New Roman" w:cs="Times New Roman"/>
          <w:b/>
          <w:color w:val="auto"/>
        </w:rPr>
        <w:t>Выбор темы выпускной квалификационной работы</w:t>
      </w:r>
      <w:bookmarkEnd w:id="22"/>
      <w:bookmarkEnd w:id="23"/>
    </w:p>
    <w:p w14:paraId="3B75A6E6" w14:textId="77777777" w:rsidR="00A51520" w:rsidRPr="002F4C3E" w:rsidRDefault="00A51520" w:rsidP="00682BE9">
      <w:pPr>
        <w:pStyle w:val="11"/>
        <w:shd w:val="clear" w:color="auto" w:fill="FFFFFF"/>
        <w:suppressAutoHyphens w:val="0"/>
        <w:jc w:val="center"/>
        <w:outlineLvl w:val="2"/>
        <w:rPr>
          <w:sz w:val="24"/>
          <w:szCs w:val="24"/>
        </w:rPr>
      </w:pPr>
    </w:p>
    <w:p w14:paraId="2B9091C2" w14:textId="77777777" w:rsidR="001A6B24" w:rsidRPr="002F4C3E" w:rsidRDefault="000B108C" w:rsidP="00883F8E">
      <w:pPr>
        <w:widowControl w:val="0"/>
        <w:spacing w:after="0" w:line="240" w:lineRule="auto"/>
        <w:ind w:firstLine="567"/>
        <w:jc w:val="both"/>
        <w:rPr>
          <w:rFonts w:ascii="Times New Roman" w:hAnsi="Times New Roman"/>
          <w:sz w:val="24"/>
          <w:szCs w:val="24"/>
        </w:rPr>
      </w:pPr>
      <w:r w:rsidRPr="002F4C3E">
        <w:rPr>
          <w:rFonts w:ascii="Times New Roman" w:hAnsi="Times New Roman"/>
          <w:sz w:val="24"/>
          <w:szCs w:val="24"/>
        </w:rPr>
        <w:t>Тематика выпускных квалификационных работ должна быть актуальной,</w:t>
      </w:r>
      <w:r w:rsidR="001A6B24" w:rsidRPr="002F4C3E">
        <w:rPr>
          <w:rFonts w:ascii="Times New Roman" w:hAnsi="Times New Roman"/>
          <w:sz w:val="24"/>
          <w:szCs w:val="24"/>
        </w:rPr>
        <w:t xml:space="preserve"> </w:t>
      </w:r>
      <w:r w:rsidRPr="002F4C3E">
        <w:rPr>
          <w:rFonts w:ascii="Times New Roman" w:hAnsi="Times New Roman"/>
          <w:sz w:val="24"/>
          <w:szCs w:val="24"/>
        </w:rPr>
        <w:t>соответствовать современному состоянию и перспективам развития науки и техники.</w:t>
      </w:r>
      <w:r w:rsidR="001A6B24" w:rsidRPr="002F4C3E">
        <w:rPr>
          <w:rFonts w:ascii="Times New Roman" w:hAnsi="Times New Roman"/>
          <w:sz w:val="24"/>
          <w:szCs w:val="24"/>
        </w:rPr>
        <w:t xml:space="preserve"> </w:t>
      </w:r>
    </w:p>
    <w:p w14:paraId="64348EE6" w14:textId="77777777" w:rsidR="000B108C" w:rsidRPr="002F4C3E" w:rsidRDefault="000B108C" w:rsidP="00883F8E">
      <w:pPr>
        <w:widowControl w:val="0"/>
        <w:spacing w:after="0" w:line="240" w:lineRule="auto"/>
        <w:ind w:firstLine="567"/>
        <w:jc w:val="both"/>
        <w:rPr>
          <w:rFonts w:ascii="Times New Roman" w:hAnsi="Times New Roman"/>
          <w:sz w:val="24"/>
          <w:szCs w:val="24"/>
        </w:rPr>
      </w:pPr>
      <w:r w:rsidRPr="002F4C3E">
        <w:rPr>
          <w:rFonts w:ascii="Times New Roman" w:hAnsi="Times New Roman"/>
          <w:sz w:val="24"/>
          <w:szCs w:val="24"/>
        </w:rPr>
        <w:t>Общий перечень рекомендуемых тем выпускных квалификационных работ</w:t>
      </w:r>
      <w:r w:rsidR="001A6B24" w:rsidRPr="002F4C3E">
        <w:rPr>
          <w:rFonts w:ascii="Times New Roman" w:hAnsi="Times New Roman"/>
          <w:sz w:val="24"/>
          <w:szCs w:val="24"/>
        </w:rPr>
        <w:t xml:space="preserve"> </w:t>
      </w:r>
      <w:r w:rsidRPr="002F4C3E">
        <w:rPr>
          <w:rFonts w:ascii="Times New Roman" w:hAnsi="Times New Roman"/>
          <w:sz w:val="24"/>
          <w:szCs w:val="24"/>
        </w:rPr>
        <w:t>ежегодно утверждается заведующим выпускающей кафедрой.</w:t>
      </w:r>
    </w:p>
    <w:p w14:paraId="4F5AFC13" w14:textId="77777777" w:rsidR="000B108C" w:rsidRPr="002F4C3E" w:rsidRDefault="000B108C" w:rsidP="00883F8E">
      <w:pPr>
        <w:widowControl w:val="0"/>
        <w:spacing w:after="0" w:line="240" w:lineRule="auto"/>
        <w:ind w:firstLine="567"/>
        <w:jc w:val="both"/>
        <w:rPr>
          <w:rFonts w:ascii="Times New Roman" w:hAnsi="Times New Roman"/>
          <w:sz w:val="24"/>
          <w:szCs w:val="24"/>
        </w:rPr>
      </w:pPr>
      <w:r w:rsidRPr="002F4C3E">
        <w:rPr>
          <w:rFonts w:ascii="Times New Roman" w:hAnsi="Times New Roman"/>
          <w:sz w:val="24"/>
          <w:szCs w:val="24"/>
        </w:rPr>
        <w:t>При выборе тематики выпускных квалификационных работ рекомендуется</w:t>
      </w:r>
      <w:r w:rsidR="001A6B24" w:rsidRPr="002F4C3E">
        <w:rPr>
          <w:rFonts w:ascii="Times New Roman" w:hAnsi="Times New Roman"/>
          <w:sz w:val="24"/>
          <w:szCs w:val="24"/>
        </w:rPr>
        <w:t xml:space="preserve"> </w:t>
      </w:r>
      <w:r w:rsidRPr="002F4C3E">
        <w:rPr>
          <w:rFonts w:ascii="Times New Roman" w:hAnsi="Times New Roman"/>
          <w:sz w:val="24"/>
          <w:szCs w:val="24"/>
        </w:rPr>
        <w:t>учитывать реальные задачи экономики, социальной сферы, науки и практики в</w:t>
      </w:r>
      <w:r w:rsidR="001A6B24" w:rsidRPr="002F4C3E">
        <w:rPr>
          <w:rFonts w:ascii="Times New Roman" w:hAnsi="Times New Roman"/>
          <w:sz w:val="24"/>
          <w:szCs w:val="24"/>
        </w:rPr>
        <w:t xml:space="preserve"> </w:t>
      </w:r>
      <w:r w:rsidRPr="002F4C3E">
        <w:rPr>
          <w:rFonts w:ascii="Times New Roman" w:hAnsi="Times New Roman"/>
          <w:sz w:val="24"/>
          <w:szCs w:val="24"/>
        </w:rPr>
        <w:t xml:space="preserve">соответствии с </w:t>
      </w:r>
      <w:r w:rsidR="003B0A7A" w:rsidRPr="002F4C3E">
        <w:rPr>
          <w:rFonts w:ascii="Times New Roman" w:hAnsi="Times New Roman"/>
          <w:sz w:val="24"/>
          <w:szCs w:val="24"/>
        </w:rPr>
        <w:t xml:space="preserve">направлениями научной деятельности </w:t>
      </w:r>
      <w:r w:rsidR="001A6B24" w:rsidRPr="002F4C3E">
        <w:rPr>
          <w:rFonts w:ascii="Times New Roman" w:hAnsi="Times New Roman"/>
          <w:sz w:val="24"/>
          <w:szCs w:val="24"/>
        </w:rPr>
        <w:t>Университета</w:t>
      </w:r>
      <w:r w:rsidRPr="002F4C3E">
        <w:rPr>
          <w:rFonts w:ascii="Times New Roman" w:hAnsi="Times New Roman"/>
          <w:sz w:val="24"/>
          <w:szCs w:val="24"/>
        </w:rPr>
        <w:t>, работодателей</w:t>
      </w:r>
      <w:r w:rsidR="001A6B24" w:rsidRPr="002F4C3E">
        <w:rPr>
          <w:rFonts w:ascii="Times New Roman" w:hAnsi="Times New Roman"/>
          <w:sz w:val="24"/>
          <w:szCs w:val="24"/>
        </w:rPr>
        <w:t>.</w:t>
      </w:r>
    </w:p>
    <w:p w14:paraId="70853BAB" w14:textId="204115CD" w:rsidR="00887EEA" w:rsidRPr="002F4C3E" w:rsidRDefault="00887EEA" w:rsidP="00883F8E">
      <w:pPr>
        <w:widowControl w:val="0"/>
        <w:spacing w:after="0" w:line="240" w:lineRule="auto"/>
        <w:ind w:firstLine="567"/>
        <w:jc w:val="both"/>
        <w:rPr>
          <w:rFonts w:ascii="Times New Roman" w:hAnsi="Times New Roman"/>
          <w:sz w:val="24"/>
          <w:szCs w:val="24"/>
        </w:rPr>
      </w:pPr>
      <w:r w:rsidRPr="002F4C3E">
        <w:rPr>
          <w:rFonts w:ascii="Times New Roman" w:hAnsi="Times New Roman"/>
          <w:sz w:val="24"/>
          <w:szCs w:val="24"/>
        </w:rPr>
        <w:t xml:space="preserve">Выпускная квалификационная работа </w:t>
      </w:r>
      <w:r w:rsidR="000B108C" w:rsidRPr="002F4C3E">
        <w:rPr>
          <w:rFonts w:ascii="Times New Roman" w:hAnsi="Times New Roman"/>
          <w:i/>
          <w:sz w:val="24"/>
          <w:szCs w:val="24"/>
        </w:rPr>
        <w:t>бакалавра</w:t>
      </w:r>
      <w:r w:rsidR="000B108C" w:rsidRPr="002F4C3E">
        <w:rPr>
          <w:rFonts w:ascii="Times New Roman" w:hAnsi="Times New Roman"/>
          <w:sz w:val="24"/>
          <w:szCs w:val="24"/>
        </w:rPr>
        <w:t xml:space="preserve"> </w:t>
      </w:r>
      <w:r w:rsidRPr="002F4C3E">
        <w:rPr>
          <w:rFonts w:ascii="Times New Roman" w:hAnsi="Times New Roman"/>
          <w:sz w:val="24"/>
          <w:szCs w:val="24"/>
        </w:rPr>
        <w:t xml:space="preserve">выполняется на фактических материалах </w:t>
      </w:r>
      <w:r w:rsidR="003B0A7A" w:rsidRPr="002F4C3E">
        <w:rPr>
          <w:rFonts w:ascii="Times New Roman" w:hAnsi="Times New Roman"/>
          <w:sz w:val="24"/>
          <w:szCs w:val="24"/>
        </w:rPr>
        <w:t xml:space="preserve">конкретной </w:t>
      </w:r>
      <w:r w:rsidRPr="002F4C3E">
        <w:rPr>
          <w:rFonts w:ascii="Times New Roman" w:hAnsi="Times New Roman"/>
          <w:sz w:val="24"/>
          <w:szCs w:val="24"/>
        </w:rPr>
        <w:t>организации – как правило, объекта прохождения производственной</w:t>
      </w:r>
      <w:r w:rsidR="003B0A7A" w:rsidRPr="002F4C3E">
        <w:rPr>
          <w:rFonts w:ascii="Times New Roman" w:hAnsi="Times New Roman"/>
          <w:sz w:val="24"/>
          <w:szCs w:val="24"/>
        </w:rPr>
        <w:t xml:space="preserve"> </w:t>
      </w:r>
      <w:r w:rsidR="00F9669D" w:rsidRPr="002F4C3E">
        <w:rPr>
          <w:rFonts w:ascii="Times New Roman" w:hAnsi="Times New Roman"/>
          <w:sz w:val="24"/>
          <w:szCs w:val="24"/>
        </w:rPr>
        <w:t>(</w:t>
      </w:r>
      <w:r w:rsidR="00E11F8D" w:rsidRPr="002F4C3E">
        <w:rPr>
          <w:rFonts w:ascii="Times New Roman" w:hAnsi="Times New Roman"/>
          <w:sz w:val="24"/>
          <w:szCs w:val="24"/>
        </w:rPr>
        <w:t>преддипломной</w:t>
      </w:r>
      <w:r w:rsidR="00F9669D" w:rsidRPr="002F4C3E">
        <w:rPr>
          <w:rFonts w:ascii="Times New Roman" w:hAnsi="Times New Roman"/>
          <w:sz w:val="24"/>
          <w:szCs w:val="24"/>
        </w:rPr>
        <w:t>)</w:t>
      </w:r>
      <w:r w:rsidRPr="002F4C3E">
        <w:rPr>
          <w:rFonts w:ascii="Times New Roman" w:hAnsi="Times New Roman"/>
          <w:sz w:val="24"/>
          <w:szCs w:val="24"/>
        </w:rPr>
        <w:t xml:space="preserve"> практики, на основе глубокого изучения теоретических вопросов, относящихся к избранной теме работы, детального анализа практических материалов по основным направлениям деятельности объекта исследования. </w:t>
      </w:r>
      <w:r w:rsidR="00E11F8D" w:rsidRPr="002F4C3E">
        <w:rPr>
          <w:rFonts w:ascii="Times New Roman" w:hAnsi="Times New Roman"/>
          <w:sz w:val="24"/>
          <w:szCs w:val="24"/>
        </w:rPr>
        <w:t xml:space="preserve">Обучающийся </w:t>
      </w:r>
      <w:r w:rsidRPr="002F4C3E">
        <w:rPr>
          <w:rFonts w:ascii="Times New Roman" w:hAnsi="Times New Roman"/>
          <w:sz w:val="24"/>
          <w:szCs w:val="24"/>
        </w:rPr>
        <w:t>самостоятельно выбирает тему выпускной квалификационной работы исходя из ее актуальности, научного или практического интереса, наличия достаточного фактического и статистического материала.</w:t>
      </w:r>
    </w:p>
    <w:p w14:paraId="424EF5FF" w14:textId="77777777" w:rsidR="00887EEA" w:rsidRPr="002F4C3E" w:rsidRDefault="00E11F8D" w:rsidP="00883F8E">
      <w:pPr>
        <w:widowControl w:val="0"/>
        <w:spacing w:after="0" w:line="240" w:lineRule="auto"/>
        <w:ind w:firstLine="567"/>
        <w:jc w:val="both"/>
        <w:rPr>
          <w:rFonts w:ascii="Times New Roman" w:hAnsi="Times New Roman"/>
          <w:sz w:val="24"/>
          <w:szCs w:val="24"/>
        </w:rPr>
      </w:pPr>
      <w:r w:rsidRPr="002F4C3E">
        <w:rPr>
          <w:rFonts w:ascii="Times New Roman" w:hAnsi="Times New Roman"/>
          <w:sz w:val="24"/>
          <w:szCs w:val="24"/>
        </w:rPr>
        <w:t>Обучающийся</w:t>
      </w:r>
      <w:r w:rsidR="00887EEA" w:rsidRPr="002F4C3E">
        <w:rPr>
          <w:rFonts w:ascii="Times New Roman" w:hAnsi="Times New Roman"/>
          <w:sz w:val="24"/>
          <w:szCs w:val="24"/>
        </w:rPr>
        <w:t xml:space="preserve">, желающий выполнить выпускную квалификационную работу на тему, не предусмотренную примерным перечнем, должен обосновать свой выбор и получить согласие научного руководителя и разрешение заведующего </w:t>
      </w:r>
      <w:bookmarkStart w:id="24" w:name="_Hlk74737042"/>
      <w:r w:rsidR="00887EEA" w:rsidRPr="002F4C3E">
        <w:rPr>
          <w:rFonts w:ascii="Times New Roman" w:hAnsi="Times New Roman"/>
          <w:sz w:val="24"/>
          <w:szCs w:val="24"/>
        </w:rPr>
        <w:t>профильной</w:t>
      </w:r>
      <w:bookmarkEnd w:id="24"/>
      <w:r w:rsidR="00887EEA" w:rsidRPr="002F4C3E">
        <w:rPr>
          <w:rFonts w:ascii="Times New Roman" w:hAnsi="Times New Roman"/>
          <w:sz w:val="24"/>
          <w:szCs w:val="24"/>
        </w:rPr>
        <w:t xml:space="preserve"> кафедры.</w:t>
      </w:r>
    </w:p>
    <w:p w14:paraId="6A40209C" w14:textId="77777777" w:rsidR="00887EEA" w:rsidRPr="002F4C3E" w:rsidRDefault="00887EEA" w:rsidP="00883F8E">
      <w:pPr>
        <w:widowControl w:val="0"/>
        <w:spacing w:after="0" w:line="240" w:lineRule="auto"/>
        <w:ind w:firstLine="567"/>
        <w:jc w:val="both"/>
        <w:rPr>
          <w:rFonts w:ascii="Times New Roman" w:hAnsi="Times New Roman"/>
          <w:sz w:val="24"/>
          <w:szCs w:val="24"/>
        </w:rPr>
      </w:pPr>
      <w:r w:rsidRPr="002F4C3E">
        <w:rPr>
          <w:rFonts w:ascii="Times New Roman" w:hAnsi="Times New Roman"/>
          <w:sz w:val="24"/>
          <w:szCs w:val="24"/>
        </w:rPr>
        <w:t xml:space="preserve">После выбора темы и ее согласования с научным руководителем </w:t>
      </w:r>
      <w:r w:rsidR="00F9669D" w:rsidRPr="002F4C3E">
        <w:rPr>
          <w:rFonts w:ascii="Times New Roman" w:hAnsi="Times New Roman"/>
          <w:sz w:val="24"/>
          <w:szCs w:val="24"/>
        </w:rPr>
        <w:t>обу</w:t>
      </w:r>
      <w:r w:rsidR="00792573" w:rsidRPr="002F4C3E">
        <w:rPr>
          <w:rFonts w:ascii="Times New Roman" w:hAnsi="Times New Roman"/>
          <w:sz w:val="24"/>
          <w:szCs w:val="24"/>
        </w:rPr>
        <w:t>чающийся</w:t>
      </w:r>
      <w:r w:rsidRPr="002F4C3E">
        <w:rPr>
          <w:rFonts w:ascii="Times New Roman" w:hAnsi="Times New Roman"/>
          <w:sz w:val="24"/>
          <w:szCs w:val="24"/>
        </w:rPr>
        <w:t xml:space="preserve"> пишет заявление на имя заведующего кафедрой об её утверждении. Тема ВКР и научный руководитель утверждаются распоряжением по факультету и изменению не подлежат.</w:t>
      </w:r>
    </w:p>
    <w:p w14:paraId="392FECDE" w14:textId="5098DBCA" w:rsidR="000B108C" w:rsidRPr="002F4C3E" w:rsidRDefault="001A6B24" w:rsidP="00883F8E">
      <w:pPr>
        <w:widowControl w:val="0"/>
        <w:autoSpaceDE w:val="0"/>
        <w:autoSpaceDN w:val="0"/>
        <w:adjustRightInd w:val="0"/>
        <w:spacing w:after="0" w:line="240" w:lineRule="auto"/>
        <w:ind w:firstLine="567"/>
        <w:jc w:val="both"/>
        <w:rPr>
          <w:rFonts w:ascii="Times New Roman" w:eastAsiaTheme="minorHAnsi" w:hAnsi="Times New Roman"/>
          <w:sz w:val="24"/>
          <w:szCs w:val="24"/>
        </w:rPr>
      </w:pPr>
      <w:r w:rsidRPr="002F4C3E">
        <w:rPr>
          <w:rFonts w:ascii="Times New Roman" w:eastAsiaTheme="minorHAnsi" w:hAnsi="Times New Roman"/>
          <w:sz w:val="24"/>
          <w:szCs w:val="24"/>
        </w:rPr>
        <w:t>Примерные темы выпускных квалификационных работ по видам деятельности представлены в Приложении</w:t>
      </w:r>
      <w:r w:rsidR="00F250B1" w:rsidRPr="002F4C3E">
        <w:rPr>
          <w:rFonts w:ascii="Times New Roman" w:eastAsiaTheme="minorHAnsi" w:hAnsi="Times New Roman"/>
          <w:sz w:val="24"/>
          <w:szCs w:val="24"/>
        </w:rPr>
        <w:t xml:space="preserve"> </w:t>
      </w:r>
      <w:r w:rsidR="00D57E4B" w:rsidRPr="002F4C3E">
        <w:rPr>
          <w:rFonts w:ascii="Times New Roman" w:eastAsiaTheme="minorHAnsi" w:hAnsi="Times New Roman"/>
          <w:sz w:val="24"/>
          <w:szCs w:val="24"/>
        </w:rPr>
        <w:t>1</w:t>
      </w:r>
      <w:r w:rsidRPr="002F4C3E">
        <w:rPr>
          <w:rFonts w:ascii="Times New Roman" w:eastAsiaTheme="minorHAnsi" w:hAnsi="Times New Roman"/>
          <w:sz w:val="24"/>
          <w:szCs w:val="24"/>
        </w:rPr>
        <w:t>.</w:t>
      </w:r>
    </w:p>
    <w:p w14:paraId="13EB9443" w14:textId="77777777" w:rsidR="00E56AAE" w:rsidRPr="002F4C3E" w:rsidRDefault="00E56AAE" w:rsidP="00682BE9">
      <w:pPr>
        <w:widowControl w:val="0"/>
        <w:autoSpaceDE w:val="0"/>
        <w:autoSpaceDN w:val="0"/>
        <w:adjustRightInd w:val="0"/>
        <w:spacing w:after="0" w:line="240" w:lineRule="auto"/>
        <w:ind w:firstLine="567"/>
        <w:jc w:val="both"/>
        <w:rPr>
          <w:rFonts w:ascii="Times New Roman" w:eastAsiaTheme="minorHAnsi" w:hAnsi="Times New Roman"/>
          <w:sz w:val="24"/>
          <w:szCs w:val="24"/>
        </w:rPr>
      </w:pPr>
    </w:p>
    <w:p w14:paraId="30DA2BF1" w14:textId="20D9D657" w:rsidR="00887EEA" w:rsidRPr="002F4C3E" w:rsidRDefault="00BA0DDD" w:rsidP="00682BE9">
      <w:pPr>
        <w:pStyle w:val="3"/>
        <w:keepNext w:val="0"/>
        <w:keepLines w:val="0"/>
        <w:widowControl w:val="0"/>
        <w:spacing w:before="0" w:line="240" w:lineRule="auto"/>
        <w:jc w:val="center"/>
        <w:rPr>
          <w:rFonts w:ascii="Times New Roman" w:hAnsi="Times New Roman" w:cs="Times New Roman"/>
          <w:b/>
          <w:color w:val="auto"/>
        </w:rPr>
      </w:pPr>
      <w:bookmarkStart w:id="25" w:name="_Toc473557463"/>
      <w:bookmarkStart w:id="26" w:name="_Toc75035089"/>
      <w:r w:rsidRPr="002F4C3E">
        <w:rPr>
          <w:rFonts w:ascii="Times New Roman" w:hAnsi="Times New Roman" w:cs="Times New Roman"/>
          <w:b/>
          <w:color w:val="auto"/>
        </w:rPr>
        <w:t>6</w:t>
      </w:r>
      <w:r w:rsidR="00EF2E50" w:rsidRPr="002F4C3E">
        <w:rPr>
          <w:rFonts w:ascii="Times New Roman" w:hAnsi="Times New Roman" w:cs="Times New Roman"/>
          <w:b/>
          <w:color w:val="auto"/>
        </w:rPr>
        <w:t>.</w:t>
      </w:r>
      <w:r w:rsidR="00453187" w:rsidRPr="002F4C3E">
        <w:rPr>
          <w:rFonts w:ascii="Times New Roman" w:hAnsi="Times New Roman" w:cs="Times New Roman"/>
          <w:b/>
          <w:color w:val="auto"/>
        </w:rPr>
        <w:t>4</w:t>
      </w:r>
      <w:r w:rsidR="002713E3" w:rsidRPr="002F4C3E">
        <w:rPr>
          <w:rFonts w:ascii="Times New Roman" w:hAnsi="Times New Roman" w:cs="Times New Roman"/>
          <w:b/>
          <w:color w:val="auto"/>
        </w:rPr>
        <w:t>.</w:t>
      </w:r>
      <w:r w:rsidR="00361BC9" w:rsidRPr="002F4C3E">
        <w:rPr>
          <w:rFonts w:ascii="Times New Roman" w:hAnsi="Times New Roman" w:cs="Times New Roman"/>
          <w:b/>
          <w:color w:val="auto"/>
        </w:rPr>
        <w:t>3.</w:t>
      </w:r>
      <w:r w:rsidR="00980946" w:rsidRPr="002F4C3E">
        <w:rPr>
          <w:rFonts w:ascii="Times New Roman" w:hAnsi="Times New Roman" w:cs="Times New Roman"/>
          <w:b/>
          <w:color w:val="auto"/>
        </w:rPr>
        <w:t xml:space="preserve"> </w:t>
      </w:r>
      <w:r w:rsidR="00887EEA" w:rsidRPr="002F4C3E">
        <w:rPr>
          <w:rFonts w:ascii="Times New Roman" w:hAnsi="Times New Roman" w:cs="Times New Roman"/>
          <w:b/>
          <w:color w:val="auto"/>
        </w:rPr>
        <w:t>Структура и содержание выпускной квалификационной работы</w:t>
      </w:r>
      <w:bookmarkEnd w:id="25"/>
      <w:bookmarkEnd w:id="26"/>
    </w:p>
    <w:p w14:paraId="2BE684D3" w14:textId="77777777" w:rsidR="002C53E9" w:rsidRPr="002F4C3E" w:rsidRDefault="002C53E9" w:rsidP="00682BE9">
      <w:pPr>
        <w:widowControl w:val="0"/>
        <w:spacing w:after="0" w:line="240" w:lineRule="auto"/>
        <w:rPr>
          <w:rFonts w:ascii="Times New Roman" w:hAnsi="Times New Roman"/>
          <w:sz w:val="24"/>
          <w:szCs w:val="24"/>
        </w:rPr>
      </w:pPr>
    </w:p>
    <w:p w14:paraId="432445CB" w14:textId="51D74073" w:rsidR="00887EEA" w:rsidRPr="002F4C3E" w:rsidRDefault="00887EEA" w:rsidP="00883F8E">
      <w:pPr>
        <w:widowControl w:val="0"/>
        <w:tabs>
          <w:tab w:val="left" w:pos="851"/>
        </w:tabs>
        <w:spacing w:after="0" w:line="240" w:lineRule="auto"/>
        <w:ind w:firstLine="567"/>
        <w:jc w:val="both"/>
        <w:rPr>
          <w:rFonts w:ascii="Times New Roman" w:hAnsi="Times New Roman"/>
          <w:strike/>
          <w:sz w:val="24"/>
          <w:szCs w:val="24"/>
        </w:rPr>
      </w:pPr>
      <w:r w:rsidRPr="002F4C3E">
        <w:rPr>
          <w:rFonts w:ascii="Times New Roman" w:hAnsi="Times New Roman"/>
          <w:sz w:val="24"/>
          <w:szCs w:val="24"/>
        </w:rPr>
        <w:t>Требования к структуре и содержанию выпускной квалификационной работы определяется Методическими указаниями по написанию выпускной квалификационной работы в федеральном государственном бюджетном образовательном учреждении высшего образования «Российский экономический ун</w:t>
      </w:r>
      <w:r w:rsidR="008F754C" w:rsidRPr="002F4C3E">
        <w:rPr>
          <w:rFonts w:ascii="Times New Roman" w:hAnsi="Times New Roman"/>
          <w:sz w:val="24"/>
          <w:szCs w:val="24"/>
        </w:rPr>
        <w:t>иверситет имени Г.В. Плеханова»</w:t>
      </w:r>
      <w:r w:rsidR="002E08A2" w:rsidRPr="002F4C3E">
        <w:rPr>
          <w:rFonts w:ascii="Times New Roman" w:hAnsi="Times New Roman"/>
          <w:sz w:val="24"/>
          <w:szCs w:val="24"/>
        </w:rPr>
        <w:t>.</w:t>
      </w:r>
    </w:p>
    <w:p w14:paraId="61965024" w14:textId="3790FE1D" w:rsidR="00947B60" w:rsidRPr="002F4C3E" w:rsidRDefault="00887EEA" w:rsidP="00883F8E">
      <w:pPr>
        <w:widowControl w:val="0"/>
        <w:tabs>
          <w:tab w:val="left" w:pos="851"/>
        </w:tabs>
        <w:spacing w:after="0" w:line="240" w:lineRule="auto"/>
        <w:ind w:firstLine="567"/>
        <w:jc w:val="both"/>
        <w:rPr>
          <w:rFonts w:ascii="Times New Roman" w:hAnsi="Times New Roman"/>
          <w:sz w:val="24"/>
          <w:szCs w:val="24"/>
        </w:rPr>
      </w:pPr>
      <w:r w:rsidRPr="002F4C3E">
        <w:rPr>
          <w:rFonts w:ascii="Times New Roman" w:hAnsi="Times New Roman"/>
          <w:sz w:val="24"/>
          <w:szCs w:val="24"/>
        </w:rPr>
        <w:t xml:space="preserve">Выпускная квалификационная работа </w:t>
      </w:r>
      <w:r w:rsidR="00792573" w:rsidRPr="002F4C3E">
        <w:rPr>
          <w:rFonts w:ascii="Times New Roman" w:hAnsi="Times New Roman"/>
          <w:i/>
          <w:sz w:val="24"/>
          <w:szCs w:val="24"/>
        </w:rPr>
        <w:t>бакалавра</w:t>
      </w:r>
      <w:r w:rsidR="000B108C" w:rsidRPr="002F4C3E">
        <w:rPr>
          <w:rFonts w:ascii="Times New Roman" w:hAnsi="Times New Roman"/>
          <w:sz w:val="24"/>
          <w:szCs w:val="24"/>
        </w:rPr>
        <w:t xml:space="preserve"> </w:t>
      </w:r>
      <w:r w:rsidRPr="002F4C3E">
        <w:rPr>
          <w:rFonts w:ascii="Times New Roman" w:hAnsi="Times New Roman"/>
          <w:sz w:val="24"/>
          <w:szCs w:val="24"/>
        </w:rPr>
        <w:t>должна иметь следующую структуру, которая согла</w:t>
      </w:r>
      <w:r w:rsidR="00F250B1" w:rsidRPr="002F4C3E">
        <w:rPr>
          <w:rFonts w:ascii="Times New Roman" w:hAnsi="Times New Roman"/>
          <w:sz w:val="24"/>
          <w:szCs w:val="24"/>
        </w:rPr>
        <w:t>суется с научным руководителем:</w:t>
      </w:r>
    </w:p>
    <w:p w14:paraId="5E8D5549" w14:textId="77777777" w:rsidR="00947B60" w:rsidRPr="002F4C3E" w:rsidRDefault="00947B60" w:rsidP="00883F8E">
      <w:pPr>
        <w:pStyle w:val="a4"/>
        <w:widowControl w:val="0"/>
        <w:numPr>
          <w:ilvl w:val="0"/>
          <w:numId w:val="46"/>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 xml:space="preserve">титульный лист; </w:t>
      </w:r>
    </w:p>
    <w:p w14:paraId="6F0DB40C" w14:textId="77777777" w:rsidR="00947B60" w:rsidRPr="002F4C3E" w:rsidRDefault="00947B60" w:rsidP="00883F8E">
      <w:pPr>
        <w:pStyle w:val="a4"/>
        <w:widowControl w:val="0"/>
        <w:numPr>
          <w:ilvl w:val="0"/>
          <w:numId w:val="46"/>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 xml:space="preserve">содержание; </w:t>
      </w:r>
    </w:p>
    <w:p w14:paraId="7BC12B17" w14:textId="77777777" w:rsidR="00947B60" w:rsidRPr="002F4C3E" w:rsidRDefault="00947B60" w:rsidP="00883F8E">
      <w:pPr>
        <w:pStyle w:val="a4"/>
        <w:widowControl w:val="0"/>
        <w:numPr>
          <w:ilvl w:val="0"/>
          <w:numId w:val="46"/>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 xml:space="preserve">введение; </w:t>
      </w:r>
    </w:p>
    <w:p w14:paraId="3C9EFF93" w14:textId="77777777" w:rsidR="00947B60" w:rsidRPr="002F4C3E" w:rsidRDefault="00947B60" w:rsidP="00883F8E">
      <w:pPr>
        <w:pStyle w:val="a4"/>
        <w:widowControl w:val="0"/>
        <w:numPr>
          <w:ilvl w:val="0"/>
          <w:numId w:val="46"/>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 xml:space="preserve">основную часть, состоящую, как правило, не менее чем из трех разделов </w:t>
      </w:r>
    </w:p>
    <w:p w14:paraId="61608343" w14:textId="401EC544" w:rsidR="00947B60" w:rsidRPr="002F4C3E" w:rsidRDefault="00947B60" w:rsidP="00883F8E">
      <w:pPr>
        <w:pStyle w:val="a4"/>
        <w:widowControl w:val="0"/>
        <w:numPr>
          <w:ilvl w:val="0"/>
          <w:numId w:val="46"/>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 xml:space="preserve">(теоретического, обзорного по заявленной проблематике; аналитического, организационно-экономического по рассматриваемой проблеме; практического, с рассмотрением реальной практики, опыта функционирования объекта исследования); </w:t>
      </w:r>
    </w:p>
    <w:p w14:paraId="4E98849F" w14:textId="77777777" w:rsidR="00947B60" w:rsidRPr="002F4C3E" w:rsidRDefault="00947B60" w:rsidP="00883F8E">
      <w:pPr>
        <w:pStyle w:val="a4"/>
        <w:widowControl w:val="0"/>
        <w:numPr>
          <w:ilvl w:val="0"/>
          <w:numId w:val="46"/>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 xml:space="preserve">заключение, включающее выводы и предложения (рекомендации); </w:t>
      </w:r>
    </w:p>
    <w:p w14:paraId="4C249516" w14:textId="77777777" w:rsidR="00947B60" w:rsidRPr="002F4C3E" w:rsidRDefault="00947B60" w:rsidP="00883F8E">
      <w:pPr>
        <w:pStyle w:val="a4"/>
        <w:widowControl w:val="0"/>
        <w:numPr>
          <w:ilvl w:val="0"/>
          <w:numId w:val="46"/>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 xml:space="preserve">список используемых источников; </w:t>
      </w:r>
    </w:p>
    <w:p w14:paraId="32785837" w14:textId="77777777" w:rsidR="00947B60" w:rsidRPr="002F4C3E" w:rsidRDefault="00947B60" w:rsidP="00883F8E">
      <w:pPr>
        <w:pStyle w:val="a4"/>
        <w:widowControl w:val="0"/>
        <w:numPr>
          <w:ilvl w:val="0"/>
          <w:numId w:val="46"/>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приложения (при необходимости).</w:t>
      </w:r>
    </w:p>
    <w:p w14:paraId="4DDD0D0C" w14:textId="77777777" w:rsidR="00947B60" w:rsidRPr="002F4C3E" w:rsidRDefault="00947B60" w:rsidP="00883F8E">
      <w:pPr>
        <w:widowControl w:val="0"/>
        <w:tabs>
          <w:tab w:val="left" w:pos="851"/>
        </w:tabs>
        <w:spacing w:after="0" w:line="240" w:lineRule="auto"/>
        <w:ind w:firstLine="567"/>
        <w:jc w:val="both"/>
        <w:rPr>
          <w:rFonts w:ascii="Times New Roman" w:hAnsi="Times New Roman"/>
          <w:sz w:val="24"/>
          <w:szCs w:val="24"/>
        </w:rPr>
      </w:pPr>
      <w:r w:rsidRPr="002F4C3E">
        <w:rPr>
          <w:rFonts w:ascii="Times New Roman" w:hAnsi="Times New Roman"/>
          <w:sz w:val="24"/>
          <w:szCs w:val="24"/>
        </w:rPr>
        <w:t xml:space="preserve">Основными требованиями к работе являются: </w:t>
      </w:r>
    </w:p>
    <w:p w14:paraId="344A61BF" w14:textId="77777777" w:rsidR="00947B60" w:rsidRPr="002F4C3E" w:rsidRDefault="00947B60" w:rsidP="00883F8E">
      <w:pPr>
        <w:pStyle w:val="a4"/>
        <w:widowControl w:val="0"/>
        <w:numPr>
          <w:ilvl w:val="0"/>
          <w:numId w:val="46"/>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 xml:space="preserve">четкость и логическая последовательность изложения материала; </w:t>
      </w:r>
    </w:p>
    <w:p w14:paraId="2494B4CE" w14:textId="77777777" w:rsidR="00947B60" w:rsidRPr="002F4C3E" w:rsidRDefault="00947B60" w:rsidP="00883F8E">
      <w:pPr>
        <w:pStyle w:val="a4"/>
        <w:widowControl w:val="0"/>
        <w:numPr>
          <w:ilvl w:val="0"/>
          <w:numId w:val="46"/>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 xml:space="preserve">краткость и точность формулировок, исключающая возможность неоднозначного их толкования; </w:t>
      </w:r>
    </w:p>
    <w:p w14:paraId="77E90332" w14:textId="77777777" w:rsidR="00947B60" w:rsidRPr="002F4C3E" w:rsidRDefault="00947B60" w:rsidP="00883F8E">
      <w:pPr>
        <w:pStyle w:val="a4"/>
        <w:widowControl w:val="0"/>
        <w:numPr>
          <w:ilvl w:val="0"/>
          <w:numId w:val="46"/>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 xml:space="preserve">конкретность изложения полученных результатов, их анализа и теоретических </w:t>
      </w:r>
      <w:r w:rsidRPr="002F4C3E">
        <w:rPr>
          <w:rFonts w:ascii="Times New Roman" w:hAnsi="Times New Roman"/>
          <w:sz w:val="24"/>
          <w:szCs w:val="24"/>
        </w:rPr>
        <w:lastRenderedPageBreak/>
        <w:t xml:space="preserve">положений; </w:t>
      </w:r>
    </w:p>
    <w:p w14:paraId="412C967E" w14:textId="77777777" w:rsidR="00947B60" w:rsidRPr="002F4C3E" w:rsidRDefault="00947B60" w:rsidP="00883F8E">
      <w:pPr>
        <w:pStyle w:val="a4"/>
        <w:widowControl w:val="0"/>
        <w:numPr>
          <w:ilvl w:val="0"/>
          <w:numId w:val="46"/>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 xml:space="preserve">обоснованность выводов, рекомендаций и предложений. </w:t>
      </w:r>
    </w:p>
    <w:p w14:paraId="66962707" w14:textId="77777777" w:rsidR="00947B60" w:rsidRPr="002F4C3E" w:rsidRDefault="00947B60" w:rsidP="00883F8E">
      <w:pPr>
        <w:widowControl w:val="0"/>
        <w:tabs>
          <w:tab w:val="left" w:pos="851"/>
        </w:tabs>
        <w:spacing w:after="0" w:line="240" w:lineRule="auto"/>
        <w:ind w:firstLine="567"/>
        <w:jc w:val="both"/>
        <w:rPr>
          <w:rFonts w:ascii="Times New Roman" w:hAnsi="Times New Roman"/>
          <w:sz w:val="24"/>
          <w:szCs w:val="24"/>
        </w:rPr>
      </w:pPr>
      <w:r w:rsidRPr="002F4C3E">
        <w:rPr>
          <w:rFonts w:ascii="Times New Roman" w:hAnsi="Times New Roman"/>
          <w:sz w:val="24"/>
          <w:szCs w:val="24"/>
        </w:rPr>
        <w:t xml:space="preserve">Содержание ВКР должно соответствовать названию темы. </w:t>
      </w:r>
    </w:p>
    <w:p w14:paraId="29642DC8" w14:textId="77777777" w:rsidR="00947B60" w:rsidRPr="002F4C3E" w:rsidRDefault="00947B60" w:rsidP="00883F8E">
      <w:pPr>
        <w:widowControl w:val="0"/>
        <w:tabs>
          <w:tab w:val="left" w:pos="851"/>
        </w:tabs>
        <w:spacing w:after="0" w:line="240" w:lineRule="auto"/>
        <w:ind w:firstLine="567"/>
        <w:jc w:val="both"/>
        <w:rPr>
          <w:rFonts w:ascii="Times New Roman" w:hAnsi="Times New Roman"/>
          <w:sz w:val="24"/>
          <w:szCs w:val="24"/>
        </w:rPr>
      </w:pPr>
      <w:r w:rsidRPr="002F4C3E">
        <w:rPr>
          <w:rFonts w:ascii="Times New Roman" w:hAnsi="Times New Roman"/>
          <w:sz w:val="24"/>
          <w:szCs w:val="24"/>
        </w:rPr>
        <w:t>Работа считается выполненной в полном объеме в том случае, если в ней нашли отражение все проблемы и вопросы, предусмотренные заданием на выполнение выпускной квалификационной работы.</w:t>
      </w:r>
    </w:p>
    <w:p w14:paraId="033D1D43" w14:textId="77777777" w:rsidR="00E2259C" w:rsidRPr="002F4C3E" w:rsidRDefault="00E2259C" w:rsidP="00682BE9">
      <w:pPr>
        <w:pStyle w:val="12"/>
        <w:widowControl w:val="0"/>
        <w:suppressAutoHyphens w:val="0"/>
        <w:ind w:left="1004"/>
        <w:jc w:val="left"/>
        <w:outlineLvl w:val="2"/>
        <w:rPr>
          <w:rFonts w:ascii="Times New Roman" w:hAnsi="Times New Roman" w:cs="Times New Roman"/>
          <w:b/>
          <w:sz w:val="24"/>
          <w:szCs w:val="24"/>
        </w:rPr>
      </w:pPr>
    </w:p>
    <w:p w14:paraId="5A985161" w14:textId="443DC669" w:rsidR="008B37FD" w:rsidRPr="002F4C3E" w:rsidRDefault="00BA0DDD" w:rsidP="00682BE9">
      <w:pPr>
        <w:pStyle w:val="12"/>
        <w:widowControl w:val="0"/>
        <w:suppressAutoHyphens w:val="0"/>
        <w:ind w:left="284"/>
        <w:outlineLvl w:val="2"/>
        <w:rPr>
          <w:rFonts w:ascii="Times New Roman" w:hAnsi="Times New Roman" w:cs="Times New Roman"/>
          <w:b/>
          <w:strike/>
          <w:sz w:val="24"/>
          <w:szCs w:val="24"/>
        </w:rPr>
      </w:pPr>
      <w:bookmarkStart w:id="27" w:name="_Toc75035090"/>
      <w:r w:rsidRPr="002F4C3E">
        <w:rPr>
          <w:rFonts w:ascii="Times New Roman" w:hAnsi="Times New Roman" w:cs="Times New Roman"/>
          <w:b/>
          <w:sz w:val="24"/>
          <w:szCs w:val="24"/>
        </w:rPr>
        <w:t>6</w:t>
      </w:r>
      <w:r w:rsidR="00C60FB0" w:rsidRPr="002F4C3E">
        <w:rPr>
          <w:rFonts w:ascii="Times New Roman" w:hAnsi="Times New Roman" w:cs="Times New Roman"/>
          <w:b/>
          <w:sz w:val="24"/>
          <w:szCs w:val="24"/>
        </w:rPr>
        <w:t>.</w:t>
      </w:r>
      <w:r w:rsidR="00210D42" w:rsidRPr="002F4C3E">
        <w:rPr>
          <w:rFonts w:ascii="Times New Roman" w:hAnsi="Times New Roman" w:cs="Times New Roman"/>
          <w:b/>
          <w:sz w:val="24"/>
          <w:szCs w:val="24"/>
        </w:rPr>
        <w:t>4</w:t>
      </w:r>
      <w:r w:rsidR="002713E3" w:rsidRPr="002F4C3E">
        <w:rPr>
          <w:rFonts w:ascii="Times New Roman" w:hAnsi="Times New Roman" w:cs="Times New Roman"/>
          <w:b/>
          <w:sz w:val="24"/>
          <w:szCs w:val="24"/>
        </w:rPr>
        <w:t>.</w:t>
      </w:r>
      <w:r w:rsidR="00361BC9" w:rsidRPr="002F4C3E">
        <w:rPr>
          <w:rFonts w:ascii="Times New Roman" w:hAnsi="Times New Roman" w:cs="Times New Roman"/>
          <w:b/>
          <w:sz w:val="24"/>
          <w:szCs w:val="24"/>
        </w:rPr>
        <w:t>4.</w:t>
      </w:r>
      <w:r w:rsidR="00980946" w:rsidRPr="002F4C3E">
        <w:rPr>
          <w:rFonts w:ascii="Times New Roman" w:hAnsi="Times New Roman" w:cs="Times New Roman"/>
          <w:b/>
          <w:sz w:val="24"/>
          <w:szCs w:val="24"/>
        </w:rPr>
        <w:t xml:space="preserve"> </w:t>
      </w:r>
      <w:r w:rsidR="008B37FD" w:rsidRPr="002F4C3E">
        <w:rPr>
          <w:rFonts w:ascii="Times New Roman" w:hAnsi="Times New Roman" w:cs="Times New Roman"/>
          <w:b/>
          <w:sz w:val="24"/>
          <w:szCs w:val="24"/>
        </w:rPr>
        <w:t>Порядок выполнения и представления в государственную экзаменационную комиссию выпускной квалификационной</w:t>
      </w:r>
      <w:r w:rsidR="00C60FB0" w:rsidRPr="002F4C3E">
        <w:rPr>
          <w:rFonts w:ascii="Times New Roman" w:hAnsi="Times New Roman" w:cs="Times New Roman"/>
          <w:b/>
          <w:sz w:val="24"/>
          <w:szCs w:val="24"/>
        </w:rPr>
        <w:t xml:space="preserve"> работы</w:t>
      </w:r>
      <w:bookmarkEnd w:id="27"/>
    </w:p>
    <w:p w14:paraId="2076DF5E" w14:textId="77777777" w:rsidR="000404BA" w:rsidRPr="002F4C3E" w:rsidRDefault="000404BA" w:rsidP="00682BE9">
      <w:pPr>
        <w:widowControl w:val="0"/>
        <w:spacing w:after="0" w:line="240" w:lineRule="auto"/>
        <w:ind w:firstLine="720"/>
        <w:jc w:val="both"/>
        <w:rPr>
          <w:rFonts w:ascii="Times New Roman" w:hAnsi="Times New Roman"/>
          <w:sz w:val="24"/>
          <w:szCs w:val="24"/>
        </w:rPr>
      </w:pPr>
    </w:p>
    <w:p w14:paraId="0B63DD90" w14:textId="77777777" w:rsidR="001A6B24" w:rsidRPr="002F4C3E" w:rsidRDefault="001A6B24" w:rsidP="00682BE9">
      <w:pPr>
        <w:widowControl w:val="0"/>
        <w:spacing w:after="0" w:line="240" w:lineRule="auto"/>
        <w:ind w:firstLine="567"/>
        <w:jc w:val="both"/>
        <w:rPr>
          <w:rFonts w:ascii="Times New Roman" w:hAnsi="Times New Roman"/>
          <w:sz w:val="24"/>
          <w:szCs w:val="24"/>
        </w:rPr>
      </w:pPr>
      <w:r w:rsidRPr="002F4C3E">
        <w:rPr>
          <w:rFonts w:ascii="Times New Roman" w:hAnsi="Times New Roman"/>
          <w:sz w:val="24"/>
          <w:szCs w:val="24"/>
        </w:rPr>
        <w:t xml:space="preserve">При выполнении выпускной квалификационной работы каждому обучающемуся </w:t>
      </w:r>
      <w:r w:rsidR="003B0A7A" w:rsidRPr="002F4C3E">
        <w:rPr>
          <w:rFonts w:ascii="Times New Roman" w:hAnsi="Times New Roman"/>
          <w:sz w:val="24"/>
          <w:szCs w:val="24"/>
        </w:rPr>
        <w:t xml:space="preserve">распоряжением декана факультета </w:t>
      </w:r>
      <w:r w:rsidRPr="002F4C3E">
        <w:rPr>
          <w:rFonts w:ascii="Times New Roman" w:hAnsi="Times New Roman"/>
          <w:sz w:val="24"/>
          <w:szCs w:val="24"/>
        </w:rPr>
        <w:t>назначается руководитель.</w:t>
      </w:r>
    </w:p>
    <w:p w14:paraId="11378A93" w14:textId="77777777" w:rsidR="001A6B24" w:rsidRPr="002F4C3E" w:rsidRDefault="001A6B24" w:rsidP="00682BE9">
      <w:pPr>
        <w:widowControl w:val="0"/>
        <w:spacing w:after="0" w:line="240" w:lineRule="auto"/>
        <w:ind w:firstLine="567"/>
        <w:jc w:val="both"/>
        <w:rPr>
          <w:rFonts w:ascii="Times New Roman" w:hAnsi="Times New Roman"/>
          <w:sz w:val="24"/>
          <w:szCs w:val="24"/>
        </w:rPr>
      </w:pPr>
      <w:r w:rsidRPr="002F4C3E">
        <w:rPr>
          <w:rFonts w:ascii="Times New Roman" w:hAnsi="Times New Roman"/>
          <w:sz w:val="24"/>
          <w:szCs w:val="24"/>
        </w:rPr>
        <w:t>Обязанности руководителя выпускной квалификационной работы:</w:t>
      </w:r>
    </w:p>
    <w:p w14:paraId="1ACBD1CB" w14:textId="77777777" w:rsidR="001A6B24" w:rsidRPr="002F4C3E" w:rsidRDefault="001A6B24" w:rsidP="00883F8E">
      <w:pPr>
        <w:pStyle w:val="a4"/>
        <w:widowControl w:val="0"/>
        <w:numPr>
          <w:ilvl w:val="0"/>
          <w:numId w:val="46"/>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выдача задания на выпускную квалификационную работу и курирование работы по сбору и обобщению необходимых материалов к выпускной квалификационной</w:t>
      </w:r>
      <w:r w:rsidR="00594D51" w:rsidRPr="002F4C3E">
        <w:rPr>
          <w:rFonts w:ascii="Times New Roman" w:hAnsi="Times New Roman"/>
          <w:sz w:val="24"/>
          <w:szCs w:val="24"/>
        </w:rPr>
        <w:t xml:space="preserve"> </w:t>
      </w:r>
      <w:r w:rsidRPr="002F4C3E">
        <w:rPr>
          <w:rFonts w:ascii="Times New Roman" w:hAnsi="Times New Roman"/>
          <w:sz w:val="24"/>
          <w:szCs w:val="24"/>
        </w:rPr>
        <w:t>работе</w:t>
      </w:r>
      <w:r w:rsidR="00594D51" w:rsidRPr="002F4C3E">
        <w:rPr>
          <w:rFonts w:ascii="Times New Roman" w:hAnsi="Times New Roman"/>
          <w:sz w:val="24"/>
          <w:szCs w:val="24"/>
        </w:rPr>
        <w:t xml:space="preserve"> </w:t>
      </w:r>
      <w:r w:rsidRPr="002F4C3E">
        <w:rPr>
          <w:rFonts w:ascii="Times New Roman" w:hAnsi="Times New Roman"/>
          <w:sz w:val="24"/>
          <w:szCs w:val="24"/>
        </w:rPr>
        <w:t>(в том числе на преддипломной практике);</w:t>
      </w:r>
    </w:p>
    <w:p w14:paraId="183C088E" w14:textId="77777777" w:rsidR="001A6B24" w:rsidRPr="002F4C3E" w:rsidRDefault="001A6B24" w:rsidP="00883F8E">
      <w:pPr>
        <w:pStyle w:val="a4"/>
        <w:widowControl w:val="0"/>
        <w:numPr>
          <w:ilvl w:val="0"/>
          <w:numId w:val="46"/>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проведение систематических консультаций выпускника;</w:t>
      </w:r>
    </w:p>
    <w:p w14:paraId="5220DEB7" w14:textId="77777777" w:rsidR="001A6B24" w:rsidRPr="002F4C3E" w:rsidRDefault="001A6B24" w:rsidP="00883F8E">
      <w:pPr>
        <w:pStyle w:val="a4"/>
        <w:widowControl w:val="0"/>
        <w:numPr>
          <w:ilvl w:val="0"/>
          <w:numId w:val="46"/>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проверка выполнения работы в соответствии с календарным графиком;</w:t>
      </w:r>
    </w:p>
    <w:p w14:paraId="520CF5FC" w14:textId="77777777" w:rsidR="001A6B24" w:rsidRPr="002F4C3E" w:rsidRDefault="001A6B24" w:rsidP="00883F8E">
      <w:pPr>
        <w:pStyle w:val="a4"/>
        <w:widowControl w:val="0"/>
        <w:numPr>
          <w:ilvl w:val="0"/>
          <w:numId w:val="46"/>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составление отзыва на выпускника;</w:t>
      </w:r>
    </w:p>
    <w:p w14:paraId="491BFF27" w14:textId="77777777" w:rsidR="00303AD2" w:rsidRPr="002F4C3E" w:rsidRDefault="00303AD2" w:rsidP="00883F8E">
      <w:pPr>
        <w:pStyle w:val="a4"/>
        <w:widowControl w:val="0"/>
        <w:numPr>
          <w:ilvl w:val="0"/>
          <w:numId w:val="46"/>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 xml:space="preserve">проводить предзащиту ВКР с целью выявления готовности </w:t>
      </w:r>
      <w:r w:rsidR="00055D3B" w:rsidRPr="002F4C3E">
        <w:rPr>
          <w:rFonts w:ascii="Times New Roman" w:hAnsi="Times New Roman"/>
          <w:sz w:val="24"/>
          <w:szCs w:val="24"/>
        </w:rPr>
        <w:t>обучающегося</w:t>
      </w:r>
      <w:r w:rsidRPr="002F4C3E">
        <w:rPr>
          <w:rFonts w:ascii="Times New Roman" w:hAnsi="Times New Roman"/>
          <w:sz w:val="24"/>
          <w:szCs w:val="24"/>
        </w:rPr>
        <w:t xml:space="preserve"> к защите ВКР</w:t>
      </w:r>
    </w:p>
    <w:p w14:paraId="5218535C" w14:textId="77777777" w:rsidR="00594D51" w:rsidRPr="002F4C3E" w:rsidRDefault="001A6B24" w:rsidP="00682BE9">
      <w:pPr>
        <w:widowControl w:val="0"/>
        <w:spacing w:after="0" w:line="240" w:lineRule="auto"/>
        <w:ind w:firstLine="567"/>
        <w:jc w:val="both"/>
        <w:rPr>
          <w:rFonts w:ascii="Times New Roman" w:hAnsi="Times New Roman"/>
          <w:sz w:val="24"/>
          <w:szCs w:val="24"/>
        </w:rPr>
      </w:pPr>
      <w:r w:rsidRPr="002F4C3E">
        <w:rPr>
          <w:rFonts w:ascii="Times New Roman" w:hAnsi="Times New Roman"/>
          <w:sz w:val="24"/>
          <w:szCs w:val="24"/>
        </w:rPr>
        <w:t>Не позднее, чем за 2 календарных дня до назначенного срока защиты выпускной</w:t>
      </w:r>
      <w:r w:rsidR="003B0A7A" w:rsidRPr="002F4C3E">
        <w:rPr>
          <w:rFonts w:ascii="Times New Roman" w:hAnsi="Times New Roman"/>
          <w:sz w:val="24"/>
          <w:szCs w:val="24"/>
        </w:rPr>
        <w:t xml:space="preserve"> </w:t>
      </w:r>
      <w:r w:rsidRPr="002F4C3E">
        <w:rPr>
          <w:rFonts w:ascii="Times New Roman" w:hAnsi="Times New Roman"/>
          <w:sz w:val="24"/>
          <w:szCs w:val="24"/>
        </w:rPr>
        <w:t>квалификационной работы выпускник сдает секретарю Государственной</w:t>
      </w:r>
      <w:r w:rsidR="00594D51" w:rsidRPr="002F4C3E">
        <w:rPr>
          <w:rFonts w:ascii="Times New Roman" w:hAnsi="Times New Roman"/>
          <w:sz w:val="24"/>
          <w:szCs w:val="24"/>
        </w:rPr>
        <w:t xml:space="preserve"> </w:t>
      </w:r>
      <w:r w:rsidRPr="002F4C3E">
        <w:rPr>
          <w:rFonts w:ascii="Times New Roman" w:hAnsi="Times New Roman"/>
          <w:sz w:val="24"/>
          <w:szCs w:val="24"/>
        </w:rPr>
        <w:t xml:space="preserve">экзаменационной комиссии следующие обязательные документы: </w:t>
      </w:r>
    </w:p>
    <w:p w14:paraId="0A42C23F" w14:textId="71D2675C" w:rsidR="00594D51" w:rsidRPr="002F4C3E" w:rsidRDefault="001A6B24" w:rsidP="00883F8E">
      <w:pPr>
        <w:pStyle w:val="a4"/>
        <w:widowControl w:val="0"/>
        <w:numPr>
          <w:ilvl w:val="0"/>
          <w:numId w:val="46"/>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ВКР в переплетенном виде</w:t>
      </w:r>
      <w:r w:rsidR="00594D51" w:rsidRPr="002F4C3E">
        <w:rPr>
          <w:rFonts w:ascii="Times New Roman" w:hAnsi="Times New Roman"/>
          <w:sz w:val="24"/>
          <w:szCs w:val="24"/>
        </w:rPr>
        <w:t xml:space="preserve"> (титульный лист; задание;</w:t>
      </w:r>
      <w:r w:rsidR="003B0A7A" w:rsidRPr="002F4C3E">
        <w:rPr>
          <w:rFonts w:ascii="Times New Roman" w:hAnsi="Times New Roman"/>
          <w:sz w:val="24"/>
          <w:szCs w:val="24"/>
        </w:rPr>
        <w:t xml:space="preserve"> </w:t>
      </w:r>
      <w:r w:rsidR="00594D51" w:rsidRPr="002F4C3E">
        <w:rPr>
          <w:rFonts w:ascii="Times New Roman" w:hAnsi="Times New Roman"/>
          <w:sz w:val="24"/>
          <w:szCs w:val="24"/>
        </w:rPr>
        <w:t xml:space="preserve">аннотация (на русском и </w:t>
      </w:r>
      <w:r w:rsidR="007935FA" w:rsidRPr="002F4C3E">
        <w:rPr>
          <w:rFonts w:ascii="Times New Roman" w:hAnsi="Times New Roman"/>
          <w:sz w:val="24"/>
          <w:szCs w:val="24"/>
        </w:rPr>
        <w:t>иностранном</w:t>
      </w:r>
      <w:r w:rsidR="00594D51" w:rsidRPr="002F4C3E">
        <w:rPr>
          <w:rFonts w:ascii="Times New Roman" w:hAnsi="Times New Roman"/>
          <w:sz w:val="24"/>
          <w:szCs w:val="24"/>
        </w:rPr>
        <w:t xml:space="preserve"> языке); содержание; </w:t>
      </w:r>
      <w:r w:rsidR="007935FA" w:rsidRPr="002F4C3E">
        <w:rPr>
          <w:rFonts w:ascii="Times New Roman" w:hAnsi="Times New Roman"/>
          <w:sz w:val="24"/>
          <w:szCs w:val="24"/>
        </w:rPr>
        <w:t xml:space="preserve">введение, основная часть, </w:t>
      </w:r>
      <w:r w:rsidR="00594D51" w:rsidRPr="002F4C3E">
        <w:rPr>
          <w:rFonts w:ascii="Times New Roman" w:hAnsi="Times New Roman"/>
          <w:sz w:val="24"/>
          <w:szCs w:val="24"/>
        </w:rPr>
        <w:t>заключение; список использованных источников (в алфавитном порядке); приложения);</w:t>
      </w:r>
    </w:p>
    <w:p w14:paraId="3E22ABDA" w14:textId="77777777" w:rsidR="00594D51" w:rsidRPr="002F4C3E" w:rsidRDefault="001A6B24" w:rsidP="00883F8E">
      <w:pPr>
        <w:pStyle w:val="a4"/>
        <w:widowControl w:val="0"/>
        <w:numPr>
          <w:ilvl w:val="0"/>
          <w:numId w:val="46"/>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отзыв научного</w:t>
      </w:r>
      <w:r w:rsidR="00594D51" w:rsidRPr="002F4C3E">
        <w:rPr>
          <w:rFonts w:ascii="Times New Roman" w:hAnsi="Times New Roman"/>
          <w:sz w:val="24"/>
          <w:szCs w:val="24"/>
        </w:rPr>
        <w:t xml:space="preserve"> </w:t>
      </w:r>
      <w:r w:rsidRPr="002F4C3E">
        <w:rPr>
          <w:rFonts w:ascii="Times New Roman" w:hAnsi="Times New Roman"/>
          <w:sz w:val="24"/>
          <w:szCs w:val="24"/>
        </w:rPr>
        <w:t>руководителя</w:t>
      </w:r>
      <w:r w:rsidR="00594D51" w:rsidRPr="002F4C3E">
        <w:rPr>
          <w:rFonts w:ascii="Times New Roman" w:hAnsi="Times New Roman"/>
          <w:sz w:val="24"/>
          <w:szCs w:val="24"/>
        </w:rPr>
        <w:t>;</w:t>
      </w:r>
    </w:p>
    <w:p w14:paraId="5327902D" w14:textId="77777777" w:rsidR="00594D51" w:rsidRPr="002F4C3E" w:rsidRDefault="00594D51" w:rsidP="00883F8E">
      <w:pPr>
        <w:pStyle w:val="a4"/>
        <w:widowControl w:val="0"/>
        <w:numPr>
          <w:ilvl w:val="0"/>
          <w:numId w:val="46"/>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внешняя рецензия на бланке организации или с печатью (желательно);</w:t>
      </w:r>
    </w:p>
    <w:p w14:paraId="2FD30137" w14:textId="15BBB45A" w:rsidR="00950DCC" w:rsidRPr="002F4C3E" w:rsidRDefault="00950DCC" w:rsidP="00883F8E">
      <w:pPr>
        <w:pStyle w:val="a4"/>
        <w:widowControl w:val="0"/>
        <w:numPr>
          <w:ilvl w:val="0"/>
          <w:numId w:val="46"/>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задание</w:t>
      </w:r>
      <w:r w:rsidR="007935FA" w:rsidRPr="002F4C3E">
        <w:rPr>
          <w:rFonts w:ascii="Times New Roman" w:hAnsi="Times New Roman"/>
          <w:sz w:val="24"/>
          <w:szCs w:val="24"/>
        </w:rPr>
        <w:t xml:space="preserve"> и календарный план</w:t>
      </w:r>
      <w:r w:rsidRPr="002F4C3E">
        <w:rPr>
          <w:rFonts w:ascii="Times New Roman" w:hAnsi="Times New Roman"/>
          <w:sz w:val="24"/>
          <w:szCs w:val="24"/>
        </w:rPr>
        <w:t>;</w:t>
      </w:r>
    </w:p>
    <w:p w14:paraId="4CE25FEA" w14:textId="77777777" w:rsidR="00594D51" w:rsidRPr="002F4C3E" w:rsidRDefault="00594D51" w:rsidP="00883F8E">
      <w:pPr>
        <w:pStyle w:val="a4"/>
        <w:widowControl w:val="0"/>
        <w:numPr>
          <w:ilvl w:val="0"/>
          <w:numId w:val="46"/>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отчет о проверке работы на наличие плагиата;</w:t>
      </w:r>
    </w:p>
    <w:p w14:paraId="2386720B" w14:textId="77777777" w:rsidR="00594D51" w:rsidRPr="002F4C3E" w:rsidRDefault="00055D3B" w:rsidP="00883F8E">
      <w:pPr>
        <w:pStyle w:val="a4"/>
        <w:widowControl w:val="0"/>
        <w:numPr>
          <w:ilvl w:val="0"/>
          <w:numId w:val="46"/>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 xml:space="preserve">ВКР на </w:t>
      </w:r>
      <w:r w:rsidR="00594D51" w:rsidRPr="002F4C3E">
        <w:rPr>
          <w:rFonts w:ascii="Times New Roman" w:hAnsi="Times New Roman"/>
          <w:sz w:val="24"/>
          <w:szCs w:val="24"/>
        </w:rPr>
        <w:t>электронно</w:t>
      </w:r>
      <w:r w:rsidRPr="002F4C3E">
        <w:rPr>
          <w:rFonts w:ascii="Times New Roman" w:hAnsi="Times New Roman"/>
          <w:sz w:val="24"/>
          <w:szCs w:val="24"/>
        </w:rPr>
        <w:t>м</w:t>
      </w:r>
      <w:r w:rsidR="00594D51" w:rsidRPr="002F4C3E">
        <w:rPr>
          <w:rFonts w:ascii="Times New Roman" w:hAnsi="Times New Roman"/>
          <w:sz w:val="24"/>
          <w:szCs w:val="24"/>
        </w:rPr>
        <w:t xml:space="preserve"> </w:t>
      </w:r>
      <w:r w:rsidRPr="002F4C3E">
        <w:rPr>
          <w:rFonts w:ascii="Times New Roman" w:hAnsi="Times New Roman"/>
          <w:sz w:val="24"/>
          <w:szCs w:val="24"/>
        </w:rPr>
        <w:t>носителе</w:t>
      </w:r>
      <w:r w:rsidR="00594D51" w:rsidRPr="002F4C3E">
        <w:rPr>
          <w:rFonts w:ascii="Times New Roman" w:hAnsi="Times New Roman"/>
          <w:sz w:val="24"/>
          <w:szCs w:val="24"/>
        </w:rPr>
        <w:t>.</w:t>
      </w:r>
    </w:p>
    <w:p w14:paraId="77D1E842" w14:textId="77777777" w:rsidR="001A6B24" w:rsidRPr="002F4C3E" w:rsidRDefault="003B0A7A" w:rsidP="00682BE9">
      <w:pPr>
        <w:widowControl w:val="0"/>
        <w:spacing w:after="0" w:line="240" w:lineRule="auto"/>
        <w:ind w:firstLine="720"/>
        <w:jc w:val="both"/>
        <w:rPr>
          <w:rFonts w:ascii="Times New Roman" w:hAnsi="Times New Roman"/>
          <w:sz w:val="24"/>
          <w:szCs w:val="24"/>
        </w:rPr>
      </w:pPr>
      <w:r w:rsidRPr="002F4C3E">
        <w:rPr>
          <w:rFonts w:ascii="Times New Roman" w:hAnsi="Times New Roman"/>
          <w:sz w:val="24"/>
          <w:szCs w:val="24"/>
        </w:rPr>
        <w:t>Обучающийся</w:t>
      </w:r>
      <w:r w:rsidR="001A6B24" w:rsidRPr="002F4C3E">
        <w:rPr>
          <w:rFonts w:ascii="Times New Roman" w:hAnsi="Times New Roman"/>
          <w:sz w:val="24"/>
          <w:szCs w:val="24"/>
        </w:rPr>
        <w:t xml:space="preserve"> может представить также справку о внедрении результатов</w:t>
      </w:r>
      <w:r w:rsidR="00594D51" w:rsidRPr="002F4C3E">
        <w:rPr>
          <w:rFonts w:ascii="Times New Roman" w:hAnsi="Times New Roman"/>
          <w:sz w:val="24"/>
          <w:szCs w:val="24"/>
        </w:rPr>
        <w:t xml:space="preserve"> </w:t>
      </w:r>
      <w:r w:rsidR="001A6B24" w:rsidRPr="002F4C3E">
        <w:rPr>
          <w:rFonts w:ascii="Times New Roman" w:hAnsi="Times New Roman"/>
          <w:sz w:val="24"/>
          <w:szCs w:val="24"/>
        </w:rPr>
        <w:t>выпускной квалификационной работы в производство (непосредственно в деятельность</w:t>
      </w:r>
      <w:r w:rsidR="00594D51" w:rsidRPr="002F4C3E">
        <w:rPr>
          <w:rFonts w:ascii="Times New Roman" w:hAnsi="Times New Roman"/>
          <w:sz w:val="24"/>
          <w:szCs w:val="24"/>
        </w:rPr>
        <w:t xml:space="preserve"> </w:t>
      </w:r>
      <w:r w:rsidR="001A6B24" w:rsidRPr="002F4C3E">
        <w:rPr>
          <w:rFonts w:ascii="Times New Roman" w:hAnsi="Times New Roman"/>
          <w:sz w:val="24"/>
          <w:szCs w:val="24"/>
        </w:rPr>
        <w:t>объекта исследования).</w:t>
      </w:r>
    </w:p>
    <w:p w14:paraId="4AC82B21" w14:textId="77777777" w:rsidR="00BC5D76" w:rsidRPr="002F4C3E" w:rsidRDefault="00BC5D76" w:rsidP="00682BE9">
      <w:pPr>
        <w:widowControl w:val="0"/>
        <w:spacing w:after="0" w:line="240" w:lineRule="auto"/>
        <w:ind w:firstLine="720"/>
        <w:jc w:val="both"/>
        <w:rPr>
          <w:rFonts w:ascii="Times New Roman" w:hAnsi="Times New Roman"/>
          <w:sz w:val="24"/>
          <w:szCs w:val="24"/>
        </w:rPr>
      </w:pPr>
    </w:p>
    <w:p w14:paraId="7C2B7444" w14:textId="521A18A6" w:rsidR="009662AA" w:rsidRPr="002F4C3E" w:rsidRDefault="00BA0DDD" w:rsidP="00682BE9">
      <w:pPr>
        <w:pStyle w:val="12"/>
        <w:widowControl w:val="0"/>
        <w:suppressAutoHyphens w:val="0"/>
        <w:ind w:left="284"/>
        <w:outlineLvl w:val="2"/>
        <w:rPr>
          <w:rFonts w:ascii="Times New Roman" w:hAnsi="Times New Roman" w:cs="Times New Roman"/>
          <w:b/>
          <w:strike/>
          <w:sz w:val="24"/>
          <w:szCs w:val="24"/>
        </w:rPr>
      </w:pPr>
      <w:bookmarkStart w:id="28" w:name="_Toc75035091"/>
      <w:r w:rsidRPr="002F4C3E">
        <w:rPr>
          <w:rFonts w:ascii="Times New Roman" w:hAnsi="Times New Roman" w:cs="Times New Roman"/>
          <w:b/>
          <w:sz w:val="24"/>
          <w:szCs w:val="24"/>
        </w:rPr>
        <w:t>6</w:t>
      </w:r>
      <w:r w:rsidR="00E64D73" w:rsidRPr="002F4C3E">
        <w:rPr>
          <w:rFonts w:ascii="Times New Roman" w:hAnsi="Times New Roman" w:cs="Times New Roman"/>
          <w:b/>
          <w:sz w:val="24"/>
          <w:szCs w:val="24"/>
        </w:rPr>
        <w:t>.</w:t>
      </w:r>
      <w:r w:rsidR="00D41CFF" w:rsidRPr="002F4C3E">
        <w:rPr>
          <w:rFonts w:ascii="Times New Roman" w:hAnsi="Times New Roman" w:cs="Times New Roman"/>
          <w:b/>
          <w:sz w:val="24"/>
          <w:szCs w:val="24"/>
        </w:rPr>
        <w:t>4</w:t>
      </w:r>
      <w:r w:rsidR="00361BC9" w:rsidRPr="002F4C3E">
        <w:rPr>
          <w:rFonts w:ascii="Times New Roman" w:hAnsi="Times New Roman" w:cs="Times New Roman"/>
          <w:b/>
          <w:sz w:val="24"/>
          <w:szCs w:val="24"/>
        </w:rPr>
        <w:t>.5.</w:t>
      </w:r>
      <w:r w:rsidR="00980946" w:rsidRPr="002F4C3E">
        <w:rPr>
          <w:rFonts w:ascii="Times New Roman" w:hAnsi="Times New Roman" w:cs="Times New Roman"/>
          <w:b/>
          <w:sz w:val="24"/>
          <w:szCs w:val="24"/>
        </w:rPr>
        <w:t xml:space="preserve"> </w:t>
      </w:r>
      <w:r w:rsidR="00E2259C" w:rsidRPr="002F4C3E">
        <w:rPr>
          <w:rFonts w:ascii="Times New Roman" w:hAnsi="Times New Roman" w:cs="Times New Roman"/>
          <w:b/>
          <w:sz w:val="24"/>
          <w:szCs w:val="24"/>
        </w:rPr>
        <w:t xml:space="preserve">Соотношение содержания разделов ВКР совокупным ожидаемым </w:t>
      </w:r>
      <w:bookmarkStart w:id="29" w:name="_Toc473557469"/>
      <w:r w:rsidR="009662AA" w:rsidRPr="002F4C3E">
        <w:rPr>
          <w:rFonts w:ascii="Times New Roman" w:hAnsi="Times New Roman" w:cs="Times New Roman"/>
          <w:b/>
          <w:sz w:val="24"/>
          <w:szCs w:val="24"/>
        </w:rPr>
        <w:t>результатом обучения</w:t>
      </w:r>
      <w:bookmarkEnd w:id="28"/>
    </w:p>
    <w:p w14:paraId="2A184865" w14:textId="77777777" w:rsidR="009662AA" w:rsidRPr="002F4C3E" w:rsidRDefault="009662AA" w:rsidP="00A806D7">
      <w:pPr>
        <w:pStyle w:val="12"/>
        <w:widowControl w:val="0"/>
        <w:suppressAutoHyphens w:val="0"/>
        <w:ind w:left="1004"/>
        <w:jc w:val="both"/>
        <w:outlineLvl w:val="2"/>
        <w:rPr>
          <w:rFonts w:ascii="Times New Roman" w:hAnsi="Times New Roman" w:cs="Times New Roman"/>
          <w:b/>
          <w:sz w:val="24"/>
          <w:szCs w:val="24"/>
        </w:rPr>
      </w:pPr>
    </w:p>
    <w:tbl>
      <w:tblPr>
        <w:tblStyle w:val="a3"/>
        <w:tblW w:w="10065" w:type="dxa"/>
        <w:tblInd w:w="-289" w:type="dxa"/>
        <w:tblLayout w:type="fixed"/>
        <w:tblLook w:val="04A0" w:firstRow="1" w:lastRow="0" w:firstColumn="1" w:lastColumn="0" w:noHBand="0" w:noVBand="1"/>
      </w:tblPr>
      <w:tblGrid>
        <w:gridCol w:w="567"/>
        <w:gridCol w:w="1271"/>
        <w:gridCol w:w="1276"/>
        <w:gridCol w:w="1559"/>
        <w:gridCol w:w="4116"/>
        <w:gridCol w:w="1276"/>
      </w:tblGrid>
      <w:tr w:rsidR="002F4C3E" w:rsidRPr="002F4C3E" w14:paraId="6D84DD4D" w14:textId="77777777" w:rsidTr="001F7BD0">
        <w:trPr>
          <w:trHeight w:val="397"/>
        </w:trPr>
        <w:tc>
          <w:tcPr>
            <w:tcW w:w="567" w:type="dxa"/>
            <w:vAlign w:val="center"/>
          </w:tcPr>
          <w:p w14:paraId="009E0F8E" w14:textId="77777777" w:rsidR="004D004D" w:rsidRPr="002F4C3E" w:rsidRDefault="004D004D" w:rsidP="00883F8E">
            <w:pPr>
              <w:pStyle w:val="12"/>
              <w:widowControl w:val="0"/>
              <w:suppressAutoHyphens w:val="0"/>
              <w:ind w:left="0"/>
              <w:rPr>
                <w:rFonts w:ascii="Times New Roman" w:hAnsi="Times New Roman" w:cs="Times New Roman"/>
                <w:b/>
                <w:sz w:val="24"/>
                <w:szCs w:val="24"/>
              </w:rPr>
            </w:pPr>
            <w:r w:rsidRPr="002F4C3E">
              <w:rPr>
                <w:rFonts w:ascii="Times New Roman" w:hAnsi="Times New Roman" w:cs="Times New Roman"/>
                <w:b/>
                <w:sz w:val="24"/>
                <w:szCs w:val="24"/>
              </w:rPr>
              <w:t>№ п.п.</w:t>
            </w:r>
          </w:p>
        </w:tc>
        <w:tc>
          <w:tcPr>
            <w:tcW w:w="1271" w:type="dxa"/>
            <w:vAlign w:val="center"/>
          </w:tcPr>
          <w:p w14:paraId="4AC76B4A" w14:textId="77777777" w:rsidR="004D004D" w:rsidRPr="002F4C3E" w:rsidRDefault="004D004D" w:rsidP="00883F8E">
            <w:pPr>
              <w:pStyle w:val="12"/>
              <w:widowControl w:val="0"/>
              <w:suppressAutoHyphens w:val="0"/>
              <w:ind w:left="0"/>
              <w:rPr>
                <w:rFonts w:ascii="Times New Roman" w:hAnsi="Times New Roman" w:cs="Times New Roman"/>
                <w:b/>
                <w:sz w:val="24"/>
                <w:szCs w:val="24"/>
              </w:rPr>
            </w:pPr>
            <w:r w:rsidRPr="002F4C3E">
              <w:rPr>
                <w:rFonts w:ascii="Times New Roman" w:hAnsi="Times New Roman" w:cs="Times New Roman"/>
                <w:b/>
                <w:sz w:val="24"/>
                <w:szCs w:val="24"/>
              </w:rPr>
              <w:t>Содержание ВКР</w:t>
            </w:r>
          </w:p>
        </w:tc>
        <w:tc>
          <w:tcPr>
            <w:tcW w:w="1276" w:type="dxa"/>
            <w:vAlign w:val="center"/>
          </w:tcPr>
          <w:p w14:paraId="5F6BD245" w14:textId="77777777" w:rsidR="004D004D" w:rsidRPr="002F4C3E" w:rsidRDefault="004D004D" w:rsidP="00883F8E">
            <w:pPr>
              <w:pStyle w:val="12"/>
              <w:widowControl w:val="0"/>
              <w:suppressAutoHyphens w:val="0"/>
              <w:ind w:left="0"/>
              <w:rPr>
                <w:rFonts w:ascii="Times New Roman" w:hAnsi="Times New Roman" w:cs="Times New Roman"/>
                <w:b/>
                <w:sz w:val="24"/>
                <w:szCs w:val="24"/>
              </w:rPr>
            </w:pPr>
            <w:r w:rsidRPr="002F4C3E">
              <w:rPr>
                <w:rFonts w:ascii="Times New Roman" w:hAnsi="Times New Roman" w:cs="Times New Roman"/>
                <w:b/>
                <w:sz w:val="24"/>
                <w:szCs w:val="24"/>
              </w:rPr>
              <w:t>Формируемые компетенции</w:t>
            </w:r>
          </w:p>
        </w:tc>
        <w:tc>
          <w:tcPr>
            <w:tcW w:w="1559" w:type="dxa"/>
            <w:vAlign w:val="center"/>
          </w:tcPr>
          <w:p w14:paraId="466E84F2" w14:textId="77777777" w:rsidR="004D004D" w:rsidRPr="002F4C3E" w:rsidRDefault="004D004D" w:rsidP="00883F8E">
            <w:pPr>
              <w:pStyle w:val="12"/>
              <w:widowControl w:val="0"/>
              <w:suppressAutoHyphens w:val="0"/>
              <w:ind w:left="0"/>
              <w:rPr>
                <w:rFonts w:ascii="Times New Roman" w:hAnsi="Times New Roman" w:cs="Times New Roman"/>
                <w:b/>
                <w:sz w:val="24"/>
                <w:szCs w:val="24"/>
              </w:rPr>
            </w:pPr>
            <w:r w:rsidRPr="002F4C3E">
              <w:rPr>
                <w:rFonts w:ascii="Times New Roman" w:hAnsi="Times New Roman" w:cs="Times New Roman"/>
                <w:b/>
                <w:sz w:val="24"/>
                <w:szCs w:val="24"/>
              </w:rPr>
              <w:t>Индикаторы достижения компетенций</w:t>
            </w:r>
          </w:p>
        </w:tc>
        <w:tc>
          <w:tcPr>
            <w:tcW w:w="4116" w:type="dxa"/>
            <w:vAlign w:val="center"/>
          </w:tcPr>
          <w:p w14:paraId="18EF16A0" w14:textId="65D3C713" w:rsidR="004D004D" w:rsidRPr="002F4C3E" w:rsidRDefault="004D004D" w:rsidP="00883F8E">
            <w:pPr>
              <w:pStyle w:val="12"/>
              <w:widowControl w:val="0"/>
              <w:suppressAutoHyphens w:val="0"/>
              <w:ind w:left="0"/>
              <w:rPr>
                <w:rFonts w:ascii="Times New Roman" w:hAnsi="Times New Roman" w:cs="Times New Roman"/>
                <w:b/>
                <w:sz w:val="24"/>
                <w:szCs w:val="24"/>
              </w:rPr>
            </w:pPr>
            <w:r w:rsidRPr="002F4C3E">
              <w:rPr>
                <w:rFonts w:ascii="Times New Roman" w:hAnsi="Times New Roman" w:cs="Times New Roman"/>
                <w:b/>
                <w:sz w:val="24"/>
                <w:szCs w:val="24"/>
              </w:rPr>
              <w:t>Результаты обучения</w:t>
            </w:r>
          </w:p>
        </w:tc>
        <w:tc>
          <w:tcPr>
            <w:tcW w:w="1276" w:type="dxa"/>
            <w:vAlign w:val="center"/>
          </w:tcPr>
          <w:p w14:paraId="2743C261" w14:textId="77777777" w:rsidR="004D004D" w:rsidRPr="002F4C3E" w:rsidRDefault="004D004D" w:rsidP="00883F8E">
            <w:pPr>
              <w:pStyle w:val="12"/>
              <w:widowControl w:val="0"/>
              <w:suppressAutoHyphens w:val="0"/>
              <w:ind w:left="0"/>
              <w:rPr>
                <w:rFonts w:ascii="Times New Roman" w:hAnsi="Times New Roman" w:cs="Times New Roman"/>
                <w:b/>
                <w:sz w:val="24"/>
                <w:szCs w:val="24"/>
              </w:rPr>
            </w:pPr>
            <w:r w:rsidRPr="002F4C3E">
              <w:rPr>
                <w:rFonts w:ascii="Times New Roman" w:hAnsi="Times New Roman" w:cs="Times New Roman"/>
                <w:b/>
                <w:sz w:val="24"/>
                <w:szCs w:val="24"/>
              </w:rPr>
              <w:t>Форма контроля</w:t>
            </w:r>
          </w:p>
        </w:tc>
      </w:tr>
      <w:tr w:rsidR="002F4C3E" w:rsidRPr="002F4C3E" w14:paraId="2BEB2F9D" w14:textId="77777777" w:rsidTr="001F7BD0">
        <w:trPr>
          <w:trHeight w:val="397"/>
        </w:trPr>
        <w:tc>
          <w:tcPr>
            <w:tcW w:w="567" w:type="dxa"/>
          </w:tcPr>
          <w:p w14:paraId="1D2AB98D" w14:textId="77777777" w:rsidR="004D004D" w:rsidRPr="002F4C3E" w:rsidRDefault="004D004D" w:rsidP="00883F8E">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sz w:val="24"/>
                <w:szCs w:val="24"/>
              </w:rPr>
              <w:t>1</w:t>
            </w:r>
          </w:p>
        </w:tc>
        <w:tc>
          <w:tcPr>
            <w:tcW w:w="1271" w:type="dxa"/>
          </w:tcPr>
          <w:p w14:paraId="0B1D2354" w14:textId="77777777" w:rsidR="004D004D" w:rsidRPr="002F4C3E" w:rsidRDefault="004D004D" w:rsidP="00883F8E">
            <w:pPr>
              <w:pStyle w:val="12"/>
              <w:widowControl w:val="0"/>
              <w:suppressAutoHyphens w:val="0"/>
              <w:ind w:left="0"/>
              <w:jc w:val="left"/>
              <w:rPr>
                <w:rFonts w:ascii="Times New Roman" w:hAnsi="Times New Roman" w:cs="Times New Roman"/>
                <w:sz w:val="24"/>
                <w:szCs w:val="24"/>
              </w:rPr>
            </w:pPr>
            <w:r w:rsidRPr="002F4C3E">
              <w:rPr>
                <w:rFonts w:ascii="Times New Roman" w:hAnsi="Times New Roman" w:cs="Times New Roman"/>
                <w:sz w:val="24"/>
                <w:szCs w:val="24"/>
              </w:rPr>
              <w:t>Введение</w:t>
            </w:r>
          </w:p>
        </w:tc>
        <w:tc>
          <w:tcPr>
            <w:tcW w:w="1276" w:type="dxa"/>
          </w:tcPr>
          <w:p w14:paraId="242D9DF4" w14:textId="7B0742CC" w:rsidR="00F1667A" w:rsidRPr="002F4C3E" w:rsidRDefault="00B76CE3"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w:t>
            </w:r>
          </w:p>
          <w:p w14:paraId="08CA4FE5" w14:textId="77777777" w:rsidR="00F1667A" w:rsidRPr="002F4C3E" w:rsidRDefault="00F1667A" w:rsidP="00883F8E">
            <w:pPr>
              <w:pStyle w:val="12"/>
              <w:widowControl w:val="0"/>
              <w:suppressAutoHyphens w:val="0"/>
              <w:ind w:left="0"/>
              <w:rPr>
                <w:rFonts w:ascii="Times New Roman" w:hAnsi="Times New Roman" w:cs="Times New Roman"/>
                <w:i/>
                <w:sz w:val="24"/>
                <w:szCs w:val="24"/>
              </w:rPr>
            </w:pPr>
          </w:p>
          <w:p w14:paraId="26C2B6E1" w14:textId="77777777" w:rsidR="00182EAB" w:rsidRPr="002F4C3E" w:rsidRDefault="00182EAB" w:rsidP="00883F8E">
            <w:pPr>
              <w:pStyle w:val="12"/>
              <w:widowControl w:val="0"/>
              <w:suppressAutoHyphens w:val="0"/>
              <w:ind w:left="0"/>
              <w:rPr>
                <w:rFonts w:ascii="Times New Roman" w:hAnsi="Times New Roman" w:cs="Times New Roman"/>
                <w:i/>
                <w:sz w:val="24"/>
                <w:szCs w:val="24"/>
              </w:rPr>
            </w:pPr>
          </w:p>
          <w:p w14:paraId="29393F33" w14:textId="77777777" w:rsidR="00182EAB" w:rsidRPr="002F4C3E" w:rsidRDefault="00182EAB" w:rsidP="00883F8E">
            <w:pPr>
              <w:pStyle w:val="12"/>
              <w:widowControl w:val="0"/>
              <w:suppressAutoHyphens w:val="0"/>
              <w:ind w:left="0"/>
              <w:rPr>
                <w:rFonts w:ascii="Times New Roman" w:hAnsi="Times New Roman" w:cs="Times New Roman"/>
                <w:i/>
                <w:sz w:val="24"/>
                <w:szCs w:val="24"/>
              </w:rPr>
            </w:pPr>
          </w:p>
          <w:p w14:paraId="1B690AD8" w14:textId="77777777" w:rsidR="00182EAB" w:rsidRPr="002F4C3E" w:rsidRDefault="00182EAB" w:rsidP="00883F8E">
            <w:pPr>
              <w:pStyle w:val="12"/>
              <w:widowControl w:val="0"/>
              <w:suppressAutoHyphens w:val="0"/>
              <w:ind w:left="0"/>
              <w:rPr>
                <w:rFonts w:ascii="Times New Roman" w:hAnsi="Times New Roman" w:cs="Times New Roman"/>
                <w:i/>
                <w:sz w:val="24"/>
                <w:szCs w:val="24"/>
              </w:rPr>
            </w:pPr>
          </w:p>
          <w:p w14:paraId="363876D3" w14:textId="77777777" w:rsidR="00182EAB" w:rsidRPr="002F4C3E" w:rsidRDefault="00182EAB" w:rsidP="00883F8E">
            <w:pPr>
              <w:pStyle w:val="12"/>
              <w:widowControl w:val="0"/>
              <w:suppressAutoHyphens w:val="0"/>
              <w:ind w:left="0"/>
              <w:rPr>
                <w:rFonts w:ascii="Times New Roman" w:hAnsi="Times New Roman" w:cs="Times New Roman"/>
                <w:i/>
                <w:sz w:val="24"/>
                <w:szCs w:val="24"/>
              </w:rPr>
            </w:pPr>
          </w:p>
          <w:p w14:paraId="6471DE9C" w14:textId="27D1C9D3" w:rsidR="006108AE" w:rsidRPr="002F4C3E" w:rsidRDefault="006108AE"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УК-2</w:t>
            </w:r>
          </w:p>
          <w:p w14:paraId="2A70E79F" w14:textId="0D28CB88" w:rsidR="00F1667A" w:rsidRPr="002F4C3E" w:rsidRDefault="00F1667A" w:rsidP="00883F8E">
            <w:pPr>
              <w:pStyle w:val="12"/>
              <w:widowControl w:val="0"/>
              <w:suppressAutoHyphens w:val="0"/>
              <w:ind w:left="0"/>
              <w:rPr>
                <w:rFonts w:ascii="Times New Roman" w:hAnsi="Times New Roman" w:cs="Times New Roman"/>
                <w:i/>
                <w:sz w:val="24"/>
                <w:szCs w:val="24"/>
              </w:rPr>
            </w:pPr>
          </w:p>
          <w:p w14:paraId="7114EB08" w14:textId="4A898ED0" w:rsidR="00182EAB" w:rsidRPr="002F4C3E" w:rsidRDefault="00182EAB" w:rsidP="00883F8E">
            <w:pPr>
              <w:pStyle w:val="12"/>
              <w:widowControl w:val="0"/>
              <w:suppressAutoHyphens w:val="0"/>
              <w:ind w:left="0"/>
              <w:rPr>
                <w:rFonts w:ascii="Times New Roman" w:hAnsi="Times New Roman" w:cs="Times New Roman"/>
                <w:i/>
                <w:sz w:val="24"/>
                <w:szCs w:val="24"/>
              </w:rPr>
            </w:pPr>
          </w:p>
          <w:p w14:paraId="1A38939D" w14:textId="07839D8B" w:rsidR="00182EAB" w:rsidRPr="002F4C3E" w:rsidRDefault="00182EAB" w:rsidP="00883F8E">
            <w:pPr>
              <w:pStyle w:val="12"/>
              <w:widowControl w:val="0"/>
              <w:suppressAutoHyphens w:val="0"/>
              <w:ind w:left="0"/>
              <w:rPr>
                <w:rFonts w:ascii="Times New Roman" w:hAnsi="Times New Roman" w:cs="Times New Roman"/>
                <w:i/>
                <w:sz w:val="24"/>
                <w:szCs w:val="24"/>
              </w:rPr>
            </w:pPr>
          </w:p>
          <w:p w14:paraId="5F3F971D" w14:textId="25952787" w:rsidR="00182EAB" w:rsidRPr="002F4C3E" w:rsidRDefault="00182EAB" w:rsidP="00883F8E">
            <w:pPr>
              <w:pStyle w:val="12"/>
              <w:widowControl w:val="0"/>
              <w:suppressAutoHyphens w:val="0"/>
              <w:ind w:left="0"/>
              <w:rPr>
                <w:rFonts w:ascii="Times New Roman" w:hAnsi="Times New Roman" w:cs="Times New Roman"/>
                <w:i/>
                <w:sz w:val="24"/>
                <w:szCs w:val="24"/>
              </w:rPr>
            </w:pPr>
          </w:p>
          <w:p w14:paraId="661A2069" w14:textId="135A4918" w:rsidR="00182EAB" w:rsidRPr="002F4C3E" w:rsidRDefault="00182EAB" w:rsidP="00883F8E">
            <w:pPr>
              <w:pStyle w:val="12"/>
              <w:widowControl w:val="0"/>
              <w:suppressAutoHyphens w:val="0"/>
              <w:ind w:left="0"/>
              <w:rPr>
                <w:rFonts w:ascii="Times New Roman" w:hAnsi="Times New Roman" w:cs="Times New Roman"/>
                <w:i/>
                <w:sz w:val="24"/>
                <w:szCs w:val="24"/>
              </w:rPr>
            </w:pPr>
          </w:p>
          <w:p w14:paraId="674416DF" w14:textId="5467BAAA" w:rsidR="006108AE" w:rsidRPr="002F4C3E" w:rsidRDefault="006108AE"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УК-3</w:t>
            </w:r>
          </w:p>
          <w:p w14:paraId="6D8EF20C" w14:textId="10162FAB" w:rsidR="00F1667A" w:rsidRPr="002F4C3E" w:rsidRDefault="00F1667A" w:rsidP="00883F8E">
            <w:pPr>
              <w:pStyle w:val="12"/>
              <w:widowControl w:val="0"/>
              <w:suppressAutoHyphens w:val="0"/>
              <w:ind w:left="0"/>
              <w:rPr>
                <w:rFonts w:ascii="Times New Roman" w:hAnsi="Times New Roman" w:cs="Times New Roman"/>
                <w:i/>
                <w:sz w:val="24"/>
                <w:szCs w:val="24"/>
              </w:rPr>
            </w:pPr>
          </w:p>
          <w:p w14:paraId="3E2F6386" w14:textId="3B09F28F" w:rsidR="00182EAB" w:rsidRPr="002F4C3E" w:rsidRDefault="00182EAB" w:rsidP="00883F8E">
            <w:pPr>
              <w:pStyle w:val="12"/>
              <w:widowControl w:val="0"/>
              <w:suppressAutoHyphens w:val="0"/>
              <w:ind w:left="0"/>
              <w:rPr>
                <w:rFonts w:ascii="Times New Roman" w:hAnsi="Times New Roman" w:cs="Times New Roman"/>
                <w:i/>
                <w:sz w:val="24"/>
                <w:szCs w:val="24"/>
              </w:rPr>
            </w:pPr>
          </w:p>
          <w:p w14:paraId="07AB1A7D" w14:textId="4A23EC46" w:rsidR="00182EAB" w:rsidRPr="002F4C3E" w:rsidRDefault="00182EAB" w:rsidP="00883F8E">
            <w:pPr>
              <w:pStyle w:val="12"/>
              <w:widowControl w:val="0"/>
              <w:suppressAutoHyphens w:val="0"/>
              <w:ind w:left="0"/>
              <w:rPr>
                <w:rFonts w:ascii="Times New Roman" w:hAnsi="Times New Roman" w:cs="Times New Roman"/>
                <w:i/>
                <w:sz w:val="24"/>
                <w:szCs w:val="24"/>
              </w:rPr>
            </w:pPr>
          </w:p>
          <w:p w14:paraId="5F2C227A" w14:textId="3B33957C" w:rsidR="00182EAB" w:rsidRPr="002F4C3E" w:rsidRDefault="00182EAB" w:rsidP="00883F8E">
            <w:pPr>
              <w:pStyle w:val="12"/>
              <w:widowControl w:val="0"/>
              <w:suppressAutoHyphens w:val="0"/>
              <w:ind w:left="0"/>
              <w:rPr>
                <w:rFonts w:ascii="Times New Roman" w:hAnsi="Times New Roman" w:cs="Times New Roman"/>
                <w:i/>
                <w:sz w:val="24"/>
                <w:szCs w:val="24"/>
              </w:rPr>
            </w:pPr>
          </w:p>
          <w:p w14:paraId="44FA96DB" w14:textId="77777777" w:rsidR="00182EAB" w:rsidRPr="002F4C3E" w:rsidRDefault="00182EAB" w:rsidP="00883F8E">
            <w:pPr>
              <w:pStyle w:val="12"/>
              <w:widowControl w:val="0"/>
              <w:suppressAutoHyphens w:val="0"/>
              <w:ind w:left="0"/>
              <w:rPr>
                <w:rFonts w:ascii="Times New Roman" w:hAnsi="Times New Roman" w:cs="Times New Roman"/>
                <w:i/>
                <w:sz w:val="24"/>
                <w:szCs w:val="24"/>
              </w:rPr>
            </w:pPr>
          </w:p>
          <w:p w14:paraId="29597240" w14:textId="3AEB96DC" w:rsidR="00F1667A" w:rsidRPr="002F4C3E" w:rsidRDefault="00C0268B"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w:t>
            </w:r>
          </w:p>
          <w:p w14:paraId="5262558E" w14:textId="65F85168" w:rsidR="00F1667A" w:rsidRPr="002F4C3E" w:rsidRDefault="00F1667A" w:rsidP="00883F8E">
            <w:pPr>
              <w:pStyle w:val="12"/>
              <w:widowControl w:val="0"/>
              <w:suppressAutoHyphens w:val="0"/>
              <w:ind w:left="0"/>
              <w:rPr>
                <w:rFonts w:ascii="Times New Roman" w:hAnsi="Times New Roman" w:cs="Times New Roman"/>
                <w:i/>
                <w:sz w:val="24"/>
                <w:szCs w:val="24"/>
              </w:rPr>
            </w:pPr>
          </w:p>
          <w:p w14:paraId="0257DE59" w14:textId="7FF9AE75" w:rsidR="00182EAB" w:rsidRPr="002F4C3E" w:rsidRDefault="00182EAB" w:rsidP="00883F8E">
            <w:pPr>
              <w:pStyle w:val="12"/>
              <w:widowControl w:val="0"/>
              <w:suppressAutoHyphens w:val="0"/>
              <w:ind w:left="0"/>
              <w:rPr>
                <w:rFonts w:ascii="Times New Roman" w:hAnsi="Times New Roman" w:cs="Times New Roman"/>
                <w:i/>
                <w:sz w:val="24"/>
                <w:szCs w:val="24"/>
              </w:rPr>
            </w:pPr>
          </w:p>
          <w:p w14:paraId="28A6AC34" w14:textId="1D290E73" w:rsidR="00182EAB" w:rsidRPr="002F4C3E" w:rsidRDefault="00182EAB" w:rsidP="00883F8E">
            <w:pPr>
              <w:pStyle w:val="12"/>
              <w:widowControl w:val="0"/>
              <w:suppressAutoHyphens w:val="0"/>
              <w:ind w:left="0"/>
              <w:rPr>
                <w:rFonts w:ascii="Times New Roman" w:hAnsi="Times New Roman" w:cs="Times New Roman"/>
                <w:i/>
                <w:sz w:val="24"/>
                <w:szCs w:val="24"/>
              </w:rPr>
            </w:pPr>
          </w:p>
          <w:p w14:paraId="406C73FC" w14:textId="77777777" w:rsidR="00182EAB" w:rsidRPr="002F4C3E" w:rsidRDefault="00182EAB" w:rsidP="00883F8E">
            <w:pPr>
              <w:pStyle w:val="12"/>
              <w:widowControl w:val="0"/>
              <w:suppressAutoHyphens w:val="0"/>
              <w:ind w:left="0"/>
              <w:rPr>
                <w:rFonts w:ascii="Times New Roman" w:hAnsi="Times New Roman" w:cs="Times New Roman"/>
                <w:i/>
                <w:sz w:val="24"/>
                <w:szCs w:val="24"/>
              </w:rPr>
            </w:pPr>
          </w:p>
          <w:p w14:paraId="37E45462" w14:textId="6780C715" w:rsidR="00C0268B" w:rsidRPr="002F4C3E" w:rsidRDefault="00C0268B"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УК-5</w:t>
            </w:r>
          </w:p>
          <w:p w14:paraId="3E38D4E9" w14:textId="0C8A2A1F" w:rsidR="00F1667A" w:rsidRPr="002F4C3E" w:rsidRDefault="00F1667A" w:rsidP="00883F8E">
            <w:pPr>
              <w:pStyle w:val="12"/>
              <w:widowControl w:val="0"/>
              <w:suppressAutoHyphens w:val="0"/>
              <w:ind w:left="0"/>
              <w:rPr>
                <w:rFonts w:ascii="Times New Roman" w:hAnsi="Times New Roman" w:cs="Times New Roman"/>
                <w:i/>
                <w:sz w:val="24"/>
                <w:szCs w:val="24"/>
              </w:rPr>
            </w:pPr>
          </w:p>
          <w:p w14:paraId="2B7E9B43" w14:textId="3317356E" w:rsidR="00712364" w:rsidRPr="002F4C3E" w:rsidRDefault="00712364" w:rsidP="00883F8E">
            <w:pPr>
              <w:pStyle w:val="12"/>
              <w:widowControl w:val="0"/>
              <w:suppressAutoHyphens w:val="0"/>
              <w:ind w:left="0"/>
              <w:rPr>
                <w:rFonts w:ascii="Times New Roman" w:hAnsi="Times New Roman" w:cs="Times New Roman"/>
                <w:i/>
                <w:sz w:val="24"/>
                <w:szCs w:val="24"/>
              </w:rPr>
            </w:pPr>
          </w:p>
          <w:p w14:paraId="1C697981" w14:textId="15671AB7" w:rsidR="00712364" w:rsidRPr="002F4C3E" w:rsidRDefault="00712364" w:rsidP="00883F8E">
            <w:pPr>
              <w:pStyle w:val="12"/>
              <w:widowControl w:val="0"/>
              <w:suppressAutoHyphens w:val="0"/>
              <w:ind w:left="0"/>
              <w:rPr>
                <w:rFonts w:ascii="Times New Roman" w:hAnsi="Times New Roman" w:cs="Times New Roman"/>
                <w:i/>
                <w:sz w:val="24"/>
                <w:szCs w:val="24"/>
              </w:rPr>
            </w:pPr>
          </w:p>
          <w:p w14:paraId="2F789195" w14:textId="3F75D653" w:rsidR="00712364" w:rsidRPr="002F4C3E" w:rsidRDefault="00712364" w:rsidP="00883F8E">
            <w:pPr>
              <w:pStyle w:val="12"/>
              <w:widowControl w:val="0"/>
              <w:suppressAutoHyphens w:val="0"/>
              <w:ind w:left="0"/>
              <w:rPr>
                <w:rFonts w:ascii="Times New Roman" w:hAnsi="Times New Roman" w:cs="Times New Roman"/>
                <w:i/>
                <w:sz w:val="24"/>
                <w:szCs w:val="24"/>
              </w:rPr>
            </w:pPr>
          </w:p>
          <w:p w14:paraId="26ABF5C9" w14:textId="77777777" w:rsidR="00712364" w:rsidRPr="002F4C3E" w:rsidRDefault="00712364" w:rsidP="00883F8E">
            <w:pPr>
              <w:pStyle w:val="12"/>
              <w:widowControl w:val="0"/>
              <w:suppressAutoHyphens w:val="0"/>
              <w:ind w:left="0"/>
              <w:rPr>
                <w:rFonts w:ascii="Times New Roman" w:hAnsi="Times New Roman" w:cs="Times New Roman"/>
                <w:i/>
                <w:sz w:val="24"/>
                <w:szCs w:val="24"/>
              </w:rPr>
            </w:pPr>
          </w:p>
          <w:p w14:paraId="15EA7823" w14:textId="21791C21" w:rsidR="00C0268B" w:rsidRPr="002F4C3E" w:rsidRDefault="00C0268B"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УК-6</w:t>
            </w:r>
          </w:p>
          <w:p w14:paraId="0E85E548" w14:textId="2E00EC5F" w:rsidR="00F1667A" w:rsidRPr="002F4C3E" w:rsidRDefault="00F1667A" w:rsidP="00883F8E">
            <w:pPr>
              <w:pStyle w:val="12"/>
              <w:widowControl w:val="0"/>
              <w:suppressAutoHyphens w:val="0"/>
              <w:ind w:left="0"/>
              <w:rPr>
                <w:rFonts w:ascii="Times New Roman" w:hAnsi="Times New Roman" w:cs="Times New Roman"/>
                <w:i/>
                <w:sz w:val="24"/>
                <w:szCs w:val="24"/>
              </w:rPr>
            </w:pPr>
          </w:p>
          <w:p w14:paraId="7478D5DF" w14:textId="77777777" w:rsidR="00712364" w:rsidRPr="002F4C3E" w:rsidRDefault="00712364" w:rsidP="00883F8E">
            <w:pPr>
              <w:pStyle w:val="12"/>
              <w:widowControl w:val="0"/>
              <w:suppressAutoHyphens w:val="0"/>
              <w:ind w:left="0"/>
              <w:rPr>
                <w:rFonts w:ascii="Times New Roman" w:hAnsi="Times New Roman" w:cs="Times New Roman"/>
                <w:i/>
                <w:sz w:val="24"/>
                <w:szCs w:val="24"/>
              </w:rPr>
            </w:pPr>
          </w:p>
          <w:p w14:paraId="66D68B36" w14:textId="254CCDF5" w:rsidR="00512C35" w:rsidRPr="002F4C3E" w:rsidRDefault="00512C35"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УК-7</w:t>
            </w:r>
          </w:p>
          <w:p w14:paraId="0C44E4D4" w14:textId="77777777" w:rsidR="00F1667A" w:rsidRPr="002F4C3E" w:rsidRDefault="00F1667A" w:rsidP="00883F8E">
            <w:pPr>
              <w:pStyle w:val="12"/>
              <w:widowControl w:val="0"/>
              <w:suppressAutoHyphens w:val="0"/>
              <w:ind w:left="0"/>
              <w:rPr>
                <w:rFonts w:ascii="Times New Roman" w:hAnsi="Times New Roman" w:cs="Times New Roman"/>
                <w:i/>
                <w:sz w:val="24"/>
                <w:szCs w:val="24"/>
              </w:rPr>
            </w:pPr>
          </w:p>
          <w:p w14:paraId="719CCEAE" w14:textId="13AF09F8" w:rsidR="00512C35" w:rsidRPr="002F4C3E" w:rsidRDefault="00512C35"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УК-8</w:t>
            </w:r>
          </w:p>
          <w:p w14:paraId="506CB876" w14:textId="77777777" w:rsidR="00712364" w:rsidRPr="002F4C3E" w:rsidRDefault="00712364" w:rsidP="00883F8E">
            <w:pPr>
              <w:pStyle w:val="12"/>
              <w:widowControl w:val="0"/>
              <w:suppressAutoHyphens w:val="0"/>
              <w:ind w:left="0"/>
              <w:rPr>
                <w:rFonts w:ascii="Times New Roman" w:hAnsi="Times New Roman" w:cs="Times New Roman"/>
                <w:i/>
                <w:sz w:val="24"/>
                <w:szCs w:val="24"/>
              </w:rPr>
            </w:pPr>
          </w:p>
          <w:p w14:paraId="1D988592" w14:textId="604EF729" w:rsidR="00512C35" w:rsidRPr="002F4C3E" w:rsidRDefault="00512C35"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УК-9</w:t>
            </w:r>
          </w:p>
          <w:p w14:paraId="4BA727ED" w14:textId="53BA6EBB" w:rsidR="00F1667A" w:rsidRPr="002F4C3E" w:rsidRDefault="00512C35"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УК-10</w:t>
            </w:r>
          </w:p>
          <w:p w14:paraId="1353B170" w14:textId="77777777" w:rsidR="00F1667A" w:rsidRPr="002F4C3E" w:rsidRDefault="00F1667A" w:rsidP="00883F8E">
            <w:pPr>
              <w:pStyle w:val="12"/>
              <w:widowControl w:val="0"/>
              <w:suppressAutoHyphens w:val="0"/>
              <w:ind w:left="0"/>
              <w:rPr>
                <w:rFonts w:ascii="Times New Roman" w:hAnsi="Times New Roman" w:cs="Times New Roman"/>
                <w:i/>
                <w:sz w:val="24"/>
                <w:szCs w:val="24"/>
              </w:rPr>
            </w:pPr>
          </w:p>
          <w:p w14:paraId="7C2A9686" w14:textId="77777777" w:rsidR="00712364" w:rsidRPr="002F4C3E" w:rsidRDefault="00712364" w:rsidP="00883F8E">
            <w:pPr>
              <w:pStyle w:val="12"/>
              <w:widowControl w:val="0"/>
              <w:suppressAutoHyphens w:val="0"/>
              <w:ind w:left="0"/>
              <w:rPr>
                <w:rFonts w:ascii="Times New Roman" w:hAnsi="Times New Roman" w:cs="Times New Roman"/>
                <w:i/>
                <w:sz w:val="24"/>
                <w:szCs w:val="24"/>
              </w:rPr>
            </w:pPr>
          </w:p>
          <w:p w14:paraId="3821F0CC" w14:textId="77777777" w:rsidR="00712364" w:rsidRPr="002F4C3E" w:rsidRDefault="00712364" w:rsidP="00883F8E">
            <w:pPr>
              <w:pStyle w:val="12"/>
              <w:widowControl w:val="0"/>
              <w:suppressAutoHyphens w:val="0"/>
              <w:ind w:left="0"/>
              <w:rPr>
                <w:rFonts w:ascii="Times New Roman" w:hAnsi="Times New Roman" w:cs="Times New Roman"/>
                <w:i/>
                <w:sz w:val="24"/>
                <w:szCs w:val="24"/>
              </w:rPr>
            </w:pPr>
          </w:p>
          <w:p w14:paraId="4C1B7B62" w14:textId="08DD9821" w:rsidR="00512C35" w:rsidRPr="002F4C3E" w:rsidRDefault="00512C35"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УК-11</w:t>
            </w:r>
          </w:p>
          <w:p w14:paraId="59EA898F" w14:textId="77777777" w:rsidR="00F1667A" w:rsidRPr="002F4C3E" w:rsidRDefault="00F1667A" w:rsidP="00883F8E">
            <w:pPr>
              <w:pStyle w:val="12"/>
              <w:widowControl w:val="0"/>
              <w:suppressAutoHyphens w:val="0"/>
              <w:ind w:left="0"/>
              <w:rPr>
                <w:rFonts w:ascii="Times New Roman" w:hAnsi="Times New Roman" w:cs="Times New Roman"/>
                <w:i/>
                <w:sz w:val="24"/>
                <w:szCs w:val="24"/>
              </w:rPr>
            </w:pPr>
          </w:p>
          <w:p w14:paraId="31866271" w14:textId="77777777" w:rsidR="00BA2E90" w:rsidRPr="002F4C3E" w:rsidRDefault="00BA2E90" w:rsidP="00883F8E">
            <w:pPr>
              <w:pStyle w:val="12"/>
              <w:widowControl w:val="0"/>
              <w:suppressAutoHyphens w:val="0"/>
              <w:ind w:left="0"/>
              <w:rPr>
                <w:rFonts w:ascii="Times New Roman" w:hAnsi="Times New Roman" w:cs="Times New Roman"/>
                <w:i/>
                <w:sz w:val="24"/>
                <w:szCs w:val="24"/>
              </w:rPr>
            </w:pPr>
          </w:p>
          <w:p w14:paraId="22508E12" w14:textId="60D39EF7" w:rsidR="00374697" w:rsidRPr="002F4C3E" w:rsidRDefault="00374697"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ОПК-1</w:t>
            </w:r>
          </w:p>
          <w:p w14:paraId="407C630D" w14:textId="77777777" w:rsidR="00BA2E90" w:rsidRPr="002F4C3E" w:rsidRDefault="00BA2E90" w:rsidP="00883F8E">
            <w:pPr>
              <w:pStyle w:val="12"/>
              <w:widowControl w:val="0"/>
              <w:suppressAutoHyphens w:val="0"/>
              <w:ind w:left="0"/>
              <w:rPr>
                <w:rFonts w:ascii="Times New Roman" w:hAnsi="Times New Roman" w:cs="Times New Roman"/>
                <w:i/>
                <w:sz w:val="24"/>
                <w:szCs w:val="24"/>
              </w:rPr>
            </w:pPr>
          </w:p>
          <w:p w14:paraId="7D09C962" w14:textId="7EF0BFD0" w:rsidR="00F1667A" w:rsidRPr="002F4C3E" w:rsidRDefault="00374697"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ОПК-2</w:t>
            </w:r>
          </w:p>
          <w:p w14:paraId="3471E35A" w14:textId="77777777" w:rsidR="00BA2E90" w:rsidRPr="002F4C3E" w:rsidRDefault="00BA2E90" w:rsidP="00883F8E">
            <w:pPr>
              <w:pStyle w:val="12"/>
              <w:widowControl w:val="0"/>
              <w:suppressAutoHyphens w:val="0"/>
              <w:ind w:left="0"/>
              <w:rPr>
                <w:rFonts w:ascii="Times New Roman" w:hAnsi="Times New Roman" w:cs="Times New Roman"/>
                <w:i/>
                <w:sz w:val="24"/>
                <w:szCs w:val="24"/>
              </w:rPr>
            </w:pPr>
          </w:p>
          <w:p w14:paraId="780EF9C1" w14:textId="77777777" w:rsidR="00BA2E90" w:rsidRPr="002F4C3E" w:rsidRDefault="00BA2E90" w:rsidP="00883F8E">
            <w:pPr>
              <w:pStyle w:val="12"/>
              <w:widowControl w:val="0"/>
              <w:suppressAutoHyphens w:val="0"/>
              <w:ind w:left="0"/>
              <w:rPr>
                <w:rFonts w:ascii="Times New Roman" w:hAnsi="Times New Roman" w:cs="Times New Roman"/>
                <w:i/>
                <w:sz w:val="24"/>
                <w:szCs w:val="24"/>
              </w:rPr>
            </w:pPr>
          </w:p>
          <w:p w14:paraId="16FA765A" w14:textId="76F1E3AF" w:rsidR="00374697" w:rsidRPr="002F4C3E" w:rsidRDefault="00374697"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ОПК-3</w:t>
            </w:r>
          </w:p>
          <w:p w14:paraId="330BC2B9" w14:textId="0F10A17A" w:rsidR="00374697" w:rsidRPr="002F4C3E" w:rsidRDefault="00374697"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ОПК-4</w:t>
            </w:r>
          </w:p>
          <w:p w14:paraId="2E615E0F" w14:textId="243ECAEE" w:rsidR="00F1667A" w:rsidRPr="002F4C3E" w:rsidRDefault="00F1667A" w:rsidP="00883F8E">
            <w:pPr>
              <w:pStyle w:val="12"/>
              <w:widowControl w:val="0"/>
              <w:suppressAutoHyphens w:val="0"/>
              <w:ind w:left="0"/>
              <w:rPr>
                <w:rFonts w:ascii="Times New Roman" w:hAnsi="Times New Roman" w:cs="Times New Roman"/>
                <w:i/>
                <w:sz w:val="24"/>
                <w:szCs w:val="24"/>
              </w:rPr>
            </w:pPr>
          </w:p>
          <w:p w14:paraId="17FBCEA0" w14:textId="32329283" w:rsidR="001F7BD0" w:rsidRPr="002F4C3E" w:rsidRDefault="001F7BD0" w:rsidP="00883F8E">
            <w:pPr>
              <w:pStyle w:val="12"/>
              <w:widowControl w:val="0"/>
              <w:suppressAutoHyphens w:val="0"/>
              <w:ind w:left="0"/>
              <w:rPr>
                <w:rFonts w:ascii="Times New Roman" w:hAnsi="Times New Roman" w:cs="Times New Roman"/>
                <w:i/>
                <w:sz w:val="24"/>
                <w:szCs w:val="24"/>
              </w:rPr>
            </w:pPr>
          </w:p>
          <w:p w14:paraId="592B82E1" w14:textId="77777777" w:rsidR="001F7BD0" w:rsidRPr="002F4C3E" w:rsidRDefault="001F7BD0" w:rsidP="00883F8E">
            <w:pPr>
              <w:pStyle w:val="12"/>
              <w:widowControl w:val="0"/>
              <w:suppressAutoHyphens w:val="0"/>
              <w:ind w:left="0"/>
              <w:rPr>
                <w:rFonts w:ascii="Times New Roman" w:hAnsi="Times New Roman" w:cs="Times New Roman"/>
                <w:i/>
                <w:sz w:val="24"/>
                <w:szCs w:val="24"/>
              </w:rPr>
            </w:pPr>
          </w:p>
          <w:p w14:paraId="3272DB8E" w14:textId="6AC08C1A" w:rsidR="00374697" w:rsidRPr="002F4C3E" w:rsidRDefault="00374697"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ОПК-5</w:t>
            </w:r>
          </w:p>
          <w:p w14:paraId="0BF4D37B" w14:textId="77777777" w:rsidR="00F1667A" w:rsidRPr="002F4C3E" w:rsidRDefault="00F1667A" w:rsidP="00883F8E">
            <w:pPr>
              <w:pStyle w:val="12"/>
              <w:widowControl w:val="0"/>
              <w:suppressAutoHyphens w:val="0"/>
              <w:ind w:left="0"/>
              <w:rPr>
                <w:rFonts w:ascii="Times New Roman" w:hAnsi="Times New Roman" w:cs="Times New Roman"/>
                <w:i/>
                <w:sz w:val="24"/>
                <w:szCs w:val="24"/>
              </w:rPr>
            </w:pPr>
          </w:p>
          <w:p w14:paraId="163515C7" w14:textId="765D9AB7" w:rsidR="00BA2E90" w:rsidRPr="002F4C3E" w:rsidRDefault="00BA2E90"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ОПК-6</w:t>
            </w:r>
          </w:p>
          <w:p w14:paraId="14ABA3B0" w14:textId="77777777" w:rsidR="00BA2E90" w:rsidRPr="002F4C3E" w:rsidRDefault="00BA2E90" w:rsidP="00883F8E">
            <w:pPr>
              <w:pStyle w:val="12"/>
              <w:widowControl w:val="0"/>
              <w:suppressAutoHyphens w:val="0"/>
              <w:ind w:left="0"/>
              <w:rPr>
                <w:rFonts w:ascii="Times New Roman" w:hAnsi="Times New Roman" w:cs="Times New Roman"/>
                <w:i/>
                <w:sz w:val="24"/>
                <w:szCs w:val="24"/>
              </w:rPr>
            </w:pPr>
          </w:p>
          <w:p w14:paraId="29FF7575" w14:textId="0D9127AC" w:rsidR="00F1667A" w:rsidRPr="002F4C3E" w:rsidRDefault="001116A3"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ПК-1</w:t>
            </w:r>
          </w:p>
          <w:p w14:paraId="00FCDF35" w14:textId="77777777" w:rsidR="00F1667A" w:rsidRPr="002F4C3E" w:rsidRDefault="00F1667A" w:rsidP="00883F8E">
            <w:pPr>
              <w:pStyle w:val="12"/>
              <w:widowControl w:val="0"/>
              <w:suppressAutoHyphens w:val="0"/>
              <w:ind w:left="0"/>
              <w:rPr>
                <w:rFonts w:ascii="Times New Roman" w:hAnsi="Times New Roman" w:cs="Times New Roman"/>
                <w:i/>
                <w:sz w:val="24"/>
                <w:szCs w:val="24"/>
              </w:rPr>
            </w:pPr>
          </w:p>
          <w:p w14:paraId="6AF312CB" w14:textId="77777777" w:rsidR="00BA2E90" w:rsidRPr="002F4C3E" w:rsidRDefault="00BA2E90" w:rsidP="00883F8E">
            <w:pPr>
              <w:pStyle w:val="12"/>
              <w:widowControl w:val="0"/>
              <w:suppressAutoHyphens w:val="0"/>
              <w:ind w:left="0"/>
              <w:rPr>
                <w:rFonts w:ascii="Times New Roman" w:hAnsi="Times New Roman" w:cs="Times New Roman"/>
                <w:i/>
                <w:sz w:val="24"/>
                <w:szCs w:val="24"/>
              </w:rPr>
            </w:pPr>
          </w:p>
          <w:p w14:paraId="44BA7718" w14:textId="77777777" w:rsidR="00BA2E90" w:rsidRPr="002F4C3E" w:rsidRDefault="00BA2E90" w:rsidP="00883F8E">
            <w:pPr>
              <w:pStyle w:val="12"/>
              <w:widowControl w:val="0"/>
              <w:suppressAutoHyphens w:val="0"/>
              <w:ind w:left="0"/>
              <w:rPr>
                <w:rFonts w:ascii="Times New Roman" w:hAnsi="Times New Roman" w:cs="Times New Roman"/>
                <w:i/>
                <w:sz w:val="24"/>
                <w:szCs w:val="24"/>
              </w:rPr>
            </w:pPr>
          </w:p>
          <w:p w14:paraId="49F6BC5F" w14:textId="77777777" w:rsidR="00BA2E90" w:rsidRPr="002F4C3E" w:rsidRDefault="00BA2E90" w:rsidP="00883F8E">
            <w:pPr>
              <w:pStyle w:val="12"/>
              <w:widowControl w:val="0"/>
              <w:suppressAutoHyphens w:val="0"/>
              <w:ind w:left="0"/>
              <w:rPr>
                <w:rFonts w:ascii="Times New Roman" w:hAnsi="Times New Roman" w:cs="Times New Roman"/>
                <w:i/>
                <w:sz w:val="24"/>
                <w:szCs w:val="24"/>
              </w:rPr>
            </w:pPr>
          </w:p>
          <w:p w14:paraId="79534182" w14:textId="77777777" w:rsidR="00BA2E90" w:rsidRPr="002F4C3E" w:rsidRDefault="00BA2E90" w:rsidP="00883F8E">
            <w:pPr>
              <w:pStyle w:val="12"/>
              <w:widowControl w:val="0"/>
              <w:suppressAutoHyphens w:val="0"/>
              <w:ind w:left="0"/>
              <w:rPr>
                <w:rFonts w:ascii="Times New Roman" w:hAnsi="Times New Roman" w:cs="Times New Roman"/>
                <w:i/>
                <w:sz w:val="24"/>
                <w:szCs w:val="24"/>
              </w:rPr>
            </w:pPr>
          </w:p>
          <w:p w14:paraId="02391242" w14:textId="77777777" w:rsidR="00BA2E90" w:rsidRPr="002F4C3E" w:rsidRDefault="00BA2E90" w:rsidP="00883F8E">
            <w:pPr>
              <w:pStyle w:val="12"/>
              <w:widowControl w:val="0"/>
              <w:suppressAutoHyphens w:val="0"/>
              <w:ind w:left="0"/>
              <w:rPr>
                <w:rFonts w:ascii="Times New Roman" w:hAnsi="Times New Roman" w:cs="Times New Roman"/>
                <w:i/>
                <w:sz w:val="24"/>
                <w:szCs w:val="24"/>
              </w:rPr>
            </w:pPr>
          </w:p>
          <w:p w14:paraId="1C96C827" w14:textId="77777777" w:rsidR="00BA2E90" w:rsidRPr="002F4C3E" w:rsidRDefault="00BA2E90" w:rsidP="00883F8E">
            <w:pPr>
              <w:pStyle w:val="12"/>
              <w:widowControl w:val="0"/>
              <w:suppressAutoHyphens w:val="0"/>
              <w:ind w:left="0"/>
              <w:rPr>
                <w:rFonts w:ascii="Times New Roman" w:hAnsi="Times New Roman" w:cs="Times New Roman"/>
                <w:i/>
                <w:sz w:val="24"/>
                <w:szCs w:val="24"/>
              </w:rPr>
            </w:pPr>
          </w:p>
          <w:p w14:paraId="2FCDF8C0" w14:textId="77777777" w:rsidR="00BA2E90" w:rsidRPr="002F4C3E" w:rsidRDefault="00BA2E90" w:rsidP="00883F8E">
            <w:pPr>
              <w:pStyle w:val="12"/>
              <w:widowControl w:val="0"/>
              <w:suppressAutoHyphens w:val="0"/>
              <w:ind w:left="0"/>
              <w:rPr>
                <w:rFonts w:ascii="Times New Roman" w:hAnsi="Times New Roman" w:cs="Times New Roman"/>
                <w:i/>
                <w:sz w:val="24"/>
                <w:szCs w:val="24"/>
              </w:rPr>
            </w:pPr>
          </w:p>
          <w:p w14:paraId="44D1CE60" w14:textId="77777777" w:rsidR="00BA2E90" w:rsidRPr="002F4C3E" w:rsidRDefault="00BA2E90" w:rsidP="00883F8E">
            <w:pPr>
              <w:pStyle w:val="12"/>
              <w:widowControl w:val="0"/>
              <w:suppressAutoHyphens w:val="0"/>
              <w:ind w:left="0"/>
              <w:rPr>
                <w:rFonts w:ascii="Times New Roman" w:hAnsi="Times New Roman" w:cs="Times New Roman"/>
                <w:i/>
                <w:sz w:val="24"/>
                <w:szCs w:val="24"/>
              </w:rPr>
            </w:pPr>
          </w:p>
          <w:p w14:paraId="2058360D" w14:textId="77777777" w:rsidR="00BA2E90" w:rsidRPr="002F4C3E" w:rsidRDefault="00BA2E90" w:rsidP="00883F8E">
            <w:pPr>
              <w:pStyle w:val="12"/>
              <w:widowControl w:val="0"/>
              <w:suppressAutoHyphens w:val="0"/>
              <w:ind w:left="0"/>
              <w:rPr>
                <w:rFonts w:ascii="Times New Roman" w:hAnsi="Times New Roman" w:cs="Times New Roman"/>
                <w:i/>
                <w:sz w:val="24"/>
                <w:szCs w:val="24"/>
              </w:rPr>
            </w:pPr>
          </w:p>
          <w:p w14:paraId="6AE06D8F" w14:textId="77777777" w:rsidR="00BA2E90" w:rsidRPr="002F4C3E" w:rsidRDefault="00BA2E90" w:rsidP="00883F8E">
            <w:pPr>
              <w:pStyle w:val="12"/>
              <w:widowControl w:val="0"/>
              <w:suppressAutoHyphens w:val="0"/>
              <w:ind w:left="0"/>
              <w:rPr>
                <w:rFonts w:ascii="Times New Roman" w:hAnsi="Times New Roman" w:cs="Times New Roman"/>
                <w:i/>
                <w:sz w:val="24"/>
                <w:szCs w:val="24"/>
              </w:rPr>
            </w:pPr>
          </w:p>
          <w:p w14:paraId="7F554365" w14:textId="77777777" w:rsidR="00BA2E90" w:rsidRPr="002F4C3E" w:rsidRDefault="00BA2E90" w:rsidP="00883F8E">
            <w:pPr>
              <w:pStyle w:val="12"/>
              <w:widowControl w:val="0"/>
              <w:suppressAutoHyphens w:val="0"/>
              <w:ind w:left="0"/>
              <w:rPr>
                <w:rFonts w:ascii="Times New Roman" w:hAnsi="Times New Roman" w:cs="Times New Roman"/>
                <w:i/>
                <w:sz w:val="24"/>
                <w:szCs w:val="24"/>
              </w:rPr>
            </w:pPr>
          </w:p>
          <w:p w14:paraId="0C042AB2" w14:textId="77777777" w:rsidR="00BA2E90" w:rsidRPr="002F4C3E" w:rsidRDefault="00BA2E90" w:rsidP="00883F8E">
            <w:pPr>
              <w:pStyle w:val="12"/>
              <w:widowControl w:val="0"/>
              <w:suppressAutoHyphens w:val="0"/>
              <w:ind w:left="0"/>
              <w:rPr>
                <w:rFonts w:ascii="Times New Roman" w:hAnsi="Times New Roman" w:cs="Times New Roman"/>
                <w:i/>
                <w:sz w:val="24"/>
                <w:szCs w:val="24"/>
              </w:rPr>
            </w:pPr>
          </w:p>
          <w:p w14:paraId="2A8D9DBE" w14:textId="7548E307" w:rsidR="00BA2E90" w:rsidRPr="002F4C3E" w:rsidRDefault="00BA2E90" w:rsidP="00883F8E">
            <w:pPr>
              <w:pStyle w:val="12"/>
              <w:widowControl w:val="0"/>
              <w:suppressAutoHyphens w:val="0"/>
              <w:ind w:left="0"/>
              <w:rPr>
                <w:rFonts w:ascii="Times New Roman" w:hAnsi="Times New Roman" w:cs="Times New Roman"/>
                <w:i/>
                <w:sz w:val="24"/>
                <w:szCs w:val="24"/>
              </w:rPr>
            </w:pPr>
          </w:p>
          <w:p w14:paraId="083A75F6" w14:textId="45CC1FEE" w:rsidR="001F7BD0" w:rsidRPr="002F4C3E" w:rsidRDefault="001F7BD0" w:rsidP="00883F8E">
            <w:pPr>
              <w:pStyle w:val="12"/>
              <w:widowControl w:val="0"/>
              <w:suppressAutoHyphens w:val="0"/>
              <w:ind w:left="0"/>
              <w:rPr>
                <w:rFonts w:ascii="Times New Roman" w:hAnsi="Times New Roman" w:cs="Times New Roman"/>
                <w:i/>
                <w:sz w:val="24"/>
                <w:szCs w:val="24"/>
              </w:rPr>
            </w:pPr>
          </w:p>
          <w:p w14:paraId="42F1C4D4" w14:textId="5018CAE9" w:rsidR="001F7BD0" w:rsidRPr="002F4C3E" w:rsidRDefault="001F7BD0" w:rsidP="00883F8E">
            <w:pPr>
              <w:pStyle w:val="12"/>
              <w:widowControl w:val="0"/>
              <w:suppressAutoHyphens w:val="0"/>
              <w:ind w:left="0"/>
              <w:rPr>
                <w:rFonts w:ascii="Times New Roman" w:hAnsi="Times New Roman" w:cs="Times New Roman"/>
                <w:i/>
                <w:sz w:val="24"/>
                <w:szCs w:val="24"/>
              </w:rPr>
            </w:pPr>
          </w:p>
          <w:p w14:paraId="622D3AF0" w14:textId="77777777" w:rsidR="001F7BD0" w:rsidRPr="002F4C3E" w:rsidRDefault="001F7BD0" w:rsidP="00883F8E">
            <w:pPr>
              <w:pStyle w:val="12"/>
              <w:widowControl w:val="0"/>
              <w:suppressAutoHyphens w:val="0"/>
              <w:ind w:left="0"/>
              <w:rPr>
                <w:rFonts w:ascii="Times New Roman" w:hAnsi="Times New Roman" w:cs="Times New Roman"/>
                <w:i/>
                <w:sz w:val="24"/>
                <w:szCs w:val="24"/>
              </w:rPr>
            </w:pPr>
          </w:p>
          <w:p w14:paraId="75EC7ED1" w14:textId="094C903B" w:rsidR="001F7BD0" w:rsidRPr="002F4C3E" w:rsidRDefault="001F7BD0" w:rsidP="00883F8E">
            <w:pPr>
              <w:pStyle w:val="12"/>
              <w:widowControl w:val="0"/>
              <w:suppressAutoHyphens w:val="0"/>
              <w:ind w:left="0"/>
              <w:rPr>
                <w:rFonts w:ascii="Times New Roman" w:hAnsi="Times New Roman" w:cs="Times New Roman"/>
                <w:i/>
                <w:sz w:val="24"/>
                <w:szCs w:val="24"/>
              </w:rPr>
            </w:pPr>
          </w:p>
          <w:p w14:paraId="5945CC5F" w14:textId="65BE4767" w:rsidR="001F7BD0" w:rsidRPr="002F4C3E" w:rsidRDefault="001F7BD0" w:rsidP="00883F8E">
            <w:pPr>
              <w:pStyle w:val="12"/>
              <w:widowControl w:val="0"/>
              <w:suppressAutoHyphens w:val="0"/>
              <w:ind w:left="0"/>
              <w:rPr>
                <w:rFonts w:ascii="Times New Roman" w:hAnsi="Times New Roman" w:cs="Times New Roman"/>
                <w:i/>
                <w:sz w:val="24"/>
                <w:szCs w:val="24"/>
              </w:rPr>
            </w:pPr>
          </w:p>
          <w:p w14:paraId="4FC63407" w14:textId="36E04EE8" w:rsidR="001F7BD0" w:rsidRPr="002F4C3E" w:rsidRDefault="001F7BD0" w:rsidP="00883F8E">
            <w:pPr>
              <w:pStyle w:val="12"/>
              <w:widowControl w:val="0"/>
              <w:suppressAutoHyphens w:val="0"/>
              <w:ind w:left="0"/>
              <w:rPr>
                <w:rFonts w:ascii="Times New Roman" w:hAnsi="Times New Roman" w:cs="Times New Roman"/>
                <w:i/>
                <w:sz w:val="24"/>
                <w:szCs w:val="24"/>
              </w:rPr>
            </w:pPr>
          </w:p>
          <w:p w14:paraId="563FD9AB" w14:textId="6A8E6895" w:rsidR="001F7BD0" w:rsidRPr="002F4C3E" w:rsidRDefault="001F7BD0" w:rsidP="00883F8E">
            <w:pPr>
              <w:pStyle w:val="12"/>
              <w:widowControl w:val="0"/>
              <w:suppressAutoHyphens w:val="0"/>
              <w:ind w:left="0"/>
              <w:rPr>
                <w:rFonts w:ascii="Times New Roman" w:hAnsi="Times New Roman" w:cs="Times New Roman"/>
                <w:i/>
                <w:sz w:val="24"/>
                <w:szCs w:val="24"/>
              </w:rPr>
            </w:pPr>
          </w:p>
          <w:p w14:paraId="744F18CF" w14:textId="77777777" w:rsidR="001F7BD0" w:rsidRPr="002F4C3E" w:rsidRDefault="001F7BD0" w:rsidP="00883F8E">
            <w:pPr>
              <w:pStyle w:val="12"/>
              <w:widowControl w:val="0"/>
              <w:suppressAutoHyphens w:val="0"/>
              <w:ind w:left="0"/>
              <w:rPr>
                <w:rFonts w:ascii="Times New Roman" w:hAnsi="Times New Roman" w:cs="Times New Roman"/>
                <w:i/>
                <w:sz w:val="24"/>
                <w:szCs w:val="24"/>
              </w:rPr>
            </w:pPr>
          </w:p>
          <w:p w14:paraId="550BCB10" w14:textId="1F50B2EA" w:rsidR="003148AF" w:rsidRPr="002F4C3E" w:rsidRDefault="001116A3"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ПК-2</w:t>
            </w:r>
          </w:p>
          <w:p w14:paraId="22172AC2" w14:textId="77777777" w:rsidR="003148AF" w:rsidRPr="002F4C3E" w:rsidRDefault="003148AF" w:rsidP="00883F8E">
            <w:pPr>
              <w:pStyle w:val="12"/>
              <w:widowControl w:val="0"/>
              <w:suppressAutoHyphens w:val="0"/>
              <w:ind w:left="0"/>
              <w:rPr>
                <w:rFonts w:ascii="Times New Roman" w:hAnsi="Times New Roman" w:cs="Times New Roman"/>
                <w:i/>
                <w:sz w:val="24"/>
                <w:szCs w:val="24"/>
              </w:rPr>
            </w:pPr>
          </w:p>
          <w:p w14:paraId="31A65B8B" w14:textId="77777777" w:rsidR="005529DB" w:rsidRPr="002F4C3E" w:rsidRDefault="005529DB" w:rsidP="00883F8E">
            <w:pPr>
              <w:pStyle w:val="12"/>
              <w:widowControl w:val="0"/>
              <w:suppressAutoHyphens w:val="0"/>
              <w:ind w:left="0"/>
              <w:rPr>
                <w:rFonts w:ascii="Times New Roman" w:hAnsi="Times New Roman" w:cs="Times New Roman"/>
                <w:i/>
                <w:sz w:val="24"/>
                <w:szCs w:val="24"/>
              </w:rPr>
            </w:pPr>
          </w:p>
          <w:p w14:paraId="77E0FD77" w14:textId="7C3AF169" w:rsidR="001116A3" w:rsidRPr="002F4C3E" w:rsidRDefault="003148AF" w:rsidP="00883F8E">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ПК-3</w:t>
            </w:r>
          </w:p>
        </w:tc>
        <w:tc>
          <w:tcPr>
            <w:tcW w:w="1559" w:type="dxa"/>
          </w:tcPr>
          <w:p w14:paraId="0BB9AA92" w14:textId="77777777" w:rsidR="004D004D" w:rsidRPr="002F4C3E" w:rsidRDefault="006108AE"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lastRenderedPageBreak/>
              <w:t>УК-1.1</w:t>
            </w:r>
          </w:p>
          <w:p w14:paraId="5A96B7AF" w14:textId="77777777" w:rsidR="00182EAB" w:rsidRPr="002F4C3E" w:rsidRDefault="00182EAB" w:rsidP="00883F8E">
            <w:pPr>
              <w:pStyle w:val="12"/>
              <w:widowControl w:val="0"/>
              <w:suppressAutoHyphens w:val="0"/>
              <w:ind w:left="0"/>
              <w:rPr>
                <w:rFonts w:ascii="Times New Roman" w:hAnsi="Times New Roman" w:cs="Times New Roman"/>
                <w:i/>
                <w:sz w:val="24"/>
                <w:szCs w:val="24"/>
              </w:rPr>
            </w:pPr>
          </w:p>
          <w:p w14:paraId="799FD7BD" w14:textId="16EE9A00" w:rsidR="006108AE" w:rsidRPr="002F4C3E" w:rsidRDefault="006108AE"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УК-1.2</w:t>
            </w:r>
          </w:p>
          <w:p w14:paraId="7A8092FA" w14:textId="77777777" w:rsidR="00182EAB" w:rsidRPr="002F4C3E" w:rsidRDefault="00182EAB" w:rsidP="00883F8E">
            <w:pPr>
              <w:pStyle w:val="12"/>
              <w:widowControl w:val="0"/>
              <w:suppressAutoHyphens w:val="0"/>
              <w:ind w:left="0"/>
              <w:rPr>
                <w:rFonts w:ascii="Times New Roman" w:hAnsi="Times New Roman" w:cs="Times New Roman"/>
                <w:i/>
                <w:sz w:val="24"/>
                <w:szCs w:val="24"/>
              </w:rPr>
            </w:pPr>
          </w:p>
          <w:p w14:paraId="0CC8202F" w14:textId="49537930" w:rsidR="006108AE" w:rsidRPr="002F4C3E" w:rsidRDefault="006108AE"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УК-1.3.</w:t>
            </w:r>
          </w:p>
          <w:p w14:paraId="384C3BA7" w14:textId="77777777" w:rsidR="00182EAB" w:rsidRPr="002F4C3E" w:rsidRDefault="00182EAB" w:rsidP="00883F8E">
            <w:pPr>
              <w:pStyle w:val="12"/>
              <w:widowControl w:val="0"/>
              <w:suppressAutoHyphens w:val="0"/>
              <w:ind w:left="0"/>
              <w:rPr>
                <w:rFonts w:ascii="Times New Roman" w:hAnsi="Times New Roman" w:cs="Times New Roman"/>
                <w:i/>
                <w:sz w:val="24"/>
                <w:szCs w:val="24"/>
              </w:rPr>
            </w:pPr>
          </w:p>
          <w:p w14:paraId="2E93191B" w14:textId="34DDB3EC" w:rsidR="006108AE" w:rsidRPr="002F4C3E" w:rsidRDefault="006108AE"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УК-2.1.</w:t>
            </w:r>
          </w:p>
          <w:p w14:paraId="541E8C52" w14:textId="77777777" w:rsidR="00182EAB" w:rsidRPr="002F4C3E" w:rsidRDefault="00182EAB" w:rsidP="00883F8E">
            <w:pPr>
              <w:pStyle w:val="12"/>
              <w:widowControl w:val="0"/>
              <w:suppressAutoHyphens w:val="0"/>
              <w:ind w:left="0"/>
              <w:rPr>
                <w:rFonts w:ascii="Times New Roman" w:hAnsi="Times New Roman" w:cs="Times New Roman"/>
                <w:i/>
                <w:sz w:val="24"/>
                <w:szCs w:val="24"/>
              </w:rPr>
            </w:pPr>
          </w:p>
          <w:p w14:paraId="3A8EA3A5" w14:textId="77777777" w:rsidR="00182EAB" w:rsidRPr="002F4C3E" w:rsidRDefault="00182EAB" w:rsidP="00883F8E">
            <w:pPr>
              <w:pStyle w:val="12"/>
              <w:widowControl w:val="0"/>
              <w:suppressAutoHyphens w:val="0"/>
              <w:ind w:left="0"/>
              <w:rPr>
                <w:rFonts w:ascii="Times New Roman" w:hAnsi="Times New Roman" w:cs="Times New Roman"/>
                <w:i/>
                <w:sz w:val="24"/>
                <w:szCs w:val="24"/>
              </w:rPr>
            </w:pPr>
          </w:p>
          <w:p w14:paraId="3F43FD88" w14:textId="32F9F73D" w:rsidR="006108AE" w:rsidRPr="002F4C3E" w:rsidRDefault="006108AE"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УК-2.2</w:t>
            </w:r>
          </w:p>
          <w:p w14:paraId="24B0FAAA" w14:textId="77777777" w:rsidR="00182EAB" w:rsidRPr="002F4C3E" w:rsidRDefault="00182EAB" w:rsidP="00883F8E">
            <w:pPr>
              <w:pStyle w:val="12"/>
              <w:widowControl w:val="0"/>
              <w:suppressAutoHyphens w:val="0"/>
              <w:ind w:left="0"/>
              <w:rPr>
                <w:rFonts w:ascii="Times New Roman" w:hAnsi="Times New Roman" w:cs="Times New Roman"/>
                <w:i/>
                <w:sz w:val="24"/>
                <w:szCs w:val="24"/>
              </w:rPr>
            </w:pPr>
          </w:p>
          <w:p w14:paraId="23A0AA82" w14:textId="77777777" w:rsidR="00182EAB" w:rsidRPr="002F4C3E" w:rsidRDefault="00182EAB" w:rsidP="00883F8E">
            <w:pPr>
              <w:pStyle w:val="12"/>
              <w:widowControl w:val="0"/>
              <w:suppressAutoHyphens w:val="0"/>
              <w:ind w:left="0"/>
              <w:rPr>
                <w:rFonts w:ascii="Times New Roman" w:hAnsi="Times New Roman" w:cs="Times New Roman"/>
                <w:i/>
                <w:sz w:val="24"/>
                <w:szCs w:val="24"/>
              </w:rPr>
            </w:pPr>
          </w:p>
          <w:p w14:paraId="340BEC98" w14:textId="348D1663" w:rsidR="006108AE" w:rsidRPr="002F4C3E" w:rsidRDefault="006108AE"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УК-3.1</w:t>
            </w:r>
          </w:p>
          <w:p w14:paraId="02D1EE07" w14:textId="77777777" w:rsidR="00182EAB" w:rsidRPr="002F4C3E" w:rsidRDefault="00182EAB" w:rsidP="00883F8E">
            <w:pPr>
              <w:pStyle w:val="12"/>
              <w:widowControl w:val="0"/>
              <w:suppressAutoHyphens w:val="0"/>
              <w:ind w:left="0"/>
              <w:rPr>
                <w:rFonts w:ascii="Times New Roman" w:hAnsi="Times New Roman" w:cs="Times New Roman"/>
                <w:i/>
                <w:sz w:val="24"/>
                <w:szCs w:val="24"/>
              </w:rPr>
            </w:pPr>
          </w:p>
          <w:p w14:paraId="3F9D496A" w14:textId="77777777" w:rsidR="00182EAB" w:rsidRPr="002F4C3E" w:rsidRDefault="00182EAB" w:rsidP="00883F8E">
            <w:pPr>
              <w:pStyle w:val="12"/>
              <w:widowControl w:val="0"/>
              <w:suppressAutoHyphens w:val="0"/>
              <w:ind w:left="0"/>
              <w:rPr>
                <w:rFonts w:ascii="Times New Roman" w:hAnsi="Times New Roman" w:cs="Times New Roman"/>
                <w:i/>
                <w:sz w:val="24"/>
                <w:szCs w:val="24"/>
              </w:rPr>
            </w:pPr>
          </w:p>
          <w:p w14:paraId="1D74704B" w14:textId="4AA5398A" w:rsidR="00C0268B" w:rsidRPr="002F4C3E" w:rsidRDefault="00C0268B"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УК-3.2</w:t>
            </w:r>
          </w:p>
          <w:p w14:paraId="53BB94EF" w14:textId="77777777" w:rsidR="00182EAB" w:rsidRPr="002F4C3E" w:rsidRDefault="00182EAB" w:rsidP="00883F8E">
            <w:pPr>
              <w:pStyle w:val="12"/>
              <w:widowControl w:val="0"/>
              <w:suppressAutoHyphens w:val="0"/>
              <w:ind w:left="0"/>
              <w:rPr>
                <w:rFonts w:ascii="Times New Roman" w:hAnsi="Times New Roman" w:cs="Times New Roman"/>
                <w:i/>
                <w:sz w:val="24"/>
                <w:szCs w:val="24"/>
              </w:rPr>
            </w:pPr>
          </w:p>
          <w:p w14:paraId="5F165956" w14:textId="77777777" w:rsidR="00182EAB" w:rsidRPr="002F4C3E" w:rsidRDefault="00182EAB" w:rsidP="00883F8E">
            <w:pPr>
              <w:pStyle w:val="12"/>
              <w:widowControl w:val="0"/>
              <w:suppressAutoHyphens w:val="0"/>
              <w:ind w:left="0"/>
              <w:rPr>
                <w:rFonts w:ascii="Times New Roman" w:hAnsi="Times New Roman" w:cs="Times New Roman"/>
                <w:i/>
                <w:sz w:val="24"/>
                <w:szCs w:val="24"/>
              </w:rPr>
            </w:pPr>
          </w:p>
          <w:p w14:paraId="01482A5F" w14:textId="5E4D85E4" w:rsidR="00C0268B" w:rsidRPr="002F4C3E" w:rsidRDefault="00C0268B"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УК-4.1</w:t>
            </w:r>
          </w:p>
          <w:p w14:paraId="34A2D5FE" w14:textId="77777777" w:rsidR="00182EAB" w:rsidRPr="002F4C3E" w:rsidRDefault="00182EAB" w:rsidP="00883F8E">
            <w:pPr>
              <w:pStyle w:val="12"/>
              <w:widowControl w:val="0"/>
              <w:suppressAutoHyphens w:val="0"/>
              <w:ind w:left="0"/>
              <w:rPr>
                <w:rFonts w:ascii="Times New Roman" w:hAnsi="Times New Roman" w:cs="Times New Roman"/>
                <w:i/>
                <w:sz w:val="24"/>
                <w:szCs w:val="24"/>
              </w:rPr>
            </w:pPr>
          </w:p>
          <w:p w14:paraId="15254B35" w14:textId="76C9BE9F" w:rsidR="00C0268B" w:rsidRPr="002F4C3E" w:rsidRDefault="00C0268B"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УК-4.2</w:t>
            </w:r>
          </w:p>
          <w:p w14:paraId="565E1E16" w14:textId="77777777" w:rsidR="00C0268B" w:rsidRPr="002F4C3E" w:rsidRDefault="00C0268B"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УК-4.3</w:t>
            </w:r>
          </w:p>
          <w:p w14:paraId="74D29DBE" w14:textId="77777777" w:rsidR="00C0268B" w:rsidRPr="002F4C3E" w:rsidRDefault="00C0268B"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УК-4.4</w:t>
            </w:r>
          </w:p>
          <w:p w14:paraId="705A33C9" w14:textId="77777777" w:rsidR="00C0268B" w:rsidRPr="002F4C3E" w:rsidRDefault="00C0268B"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УК-5.1</w:t>
            </w:r>
          </w:p>
          <w:p w14:paraId="2FFA8450" w14:textId="77777777" w:rsidR="00712364" w:rsidRPr="002F4C3E" w:rsidRDefault="00712364" w:rsidP="00883F8E">
            <w:pPr>
              <w:pStyle w:val="12"/>
              <w:widowControl w:val="0"/>
              <w:suppressAutoHyphens w:val="0"/>
              <w:ind w:left="0"/>
              <w:rPr>
                <w:rFonts w:ascii="Times New Roman" w:hAnsi="Times New Roman" w:cs="Times New Roman"/>
                <w:i/>
                <w:sz w:val="24"/>
                <w:szCs w:val="24"/>
              </w:rPr>
            </w:pPr>
          </w:p>
          <w:p w14:paraId="3A6FFC02" w14:textId="77777777" w:rsidR="00712364" w:rsidRPr="002F4C3E" w:rsidRDefault="00712364" w:rsidP="00883F8E">
            <w:pPr>
              <w:pStyle w:val="12"/>
              <w:widowControl w:val="0"/>
              <w:suppressAutoHyphens w:val="0"/>
              <w:ind w:left="0"/>
              <w:rPr>
                <w:rFonts w:ascii="Times New Roman" w:hAnsi="Times New Roman" w:cs="Times New Roman"/>
                <w:i/>
                <w:sz w:val="24"/>
                <w:szCs w:val="24"/>
              </w:rPr>
            </w:pPr>
          </w:p>
          <w:p w14:paraId="07F14453" w14:textId="7523BB1B" w:rsidR="00C0268B" w:rsidRPr="002F4C3E" w:rsidRDefault="00C0268B"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УК-5.2</w:t>
            </w:r>
          </w:p>
          <w:p w14:paraId="241FE2BF" w14:textId="77777777" w:rsidR="00712364" w:rsidRPr="002F4C3E" w:rsidRDefault="00712364" w:rsidP="00883F8E">
            <w:pPr>
              <w:pStyle w:val="12"/>
              <w:widowControl w:val="0"/>
              <w:suppressAutoHyphens w:val="0"/>
              <w:ind w:left="0"/>
              <w:rPr>
                <w:rFonts w:ascii="Times New Roman" w:hAnsi="Times New Roman" w:cs="Times New Roman"/>
                <w:i/>
                <w:sz w:val="24"/>
                <w:szCs w:val="24"/>
              </w:rPr>
            </w:pPr>
          </w:p>
          <w:p w14:paraId="22DCEDD4" w14:textId="77777777" w:rsidR="00712364" w:rsidRPr="002F4C3E" w:rsidRDefault="00712364" w:rsidP="00883F8E">
            <w:pPr>
              <w:pStyle w:val="12"/>
              <w:widowControl w:val="0"/>
              <w:suppressAutoHyphens w:val="0"/>
              <w:ind w:left="0"/>
              <w:rPr>
                <w:rFonts w:ascii="Times New Roman" w:hAnsi="Times New Roman" w:cs="Times New Roman"/>
                <w:i/>
                <w:sz w:val="24"/>
                <w:szCs w:val="24"/>
              </w:rPr>
            </w:pPr>
          </w:p>
          <w:p w14:paraId="5C3182FA" w14:textId="109C8FFF" w:rsidR="00C0268B" w:rsidRPr="002F4C3E" w:rsidRDefault="00C0268B"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УК-6.1</w:t>
            </w:r>
          </w:p>
          <w:p w14:paraId="5E4CF219" w14:textId="77777777" w:rsidR="00C0268B" w:rsidRPr="002F4C3E" w:rsidRDefault="00C0268B"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УК-6.2</w:t>
            </w:r>
          </w:p>
          <w:p w14:paraId="4DA34B3C" w14:textId="77777777" w:rsidR="00712364" w:rsidRPr="002F4C3E" w:rsidRDefault="00712364" w:rsidP="00883F8E">
            <w:pPr>
              <w:pStyle w:val="12"/>
              <w:widowControl w:val="0"/>
              <w:suppressAutoHyphens w:val="0"/>
              <w:ind w:left="0"/>
              <w:rPr>
                <w:rFonts w:ascii="Times New Roman" w:hAnsi="Times New Roman" w:cs="Times New Roman"/>
                <w:i/>
                <w:sz w:val="24"/>
                <w:szCs w:val="24"/>
              </w:rPr>
            </w:pPr>
          </w:p>
          <w:p w14:paraId="2C1DE33E" w14:textId="6217FF20" w:rsidR="00512C35" w:rsidRPr="002F4C3E" w:rsidRDefault="00512C35"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УК-7.1</w:t>
            </w:r>
          </w:p>
          <w:p w14:paraId="2DCB34F8" w14:textId="77777777" w:rsidR="00512C35" w:rsidRPr="002F4C3E" w:rsidRDefault="00512C35"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УК-7.2</w:t>
            </w:r>
          </w:p>
          <w:p w14:paraId="3373A88D" w14:textId="72B41066" w:rsidR="00512C35" w:rsidRPr="002F4C3E" w:rsidRDefault="00512C35"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УК-8.1</w:t>
            </w:r>
          </w:p>
          <w:p w14:paraId="3415662C" w14:textId="7DEBCA3D" w:rsidR="00512C35" w:rsidRPr="002F4C3E" w:rsidRDefault="00512C35"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УК-8.2</w:t>
            </w:r>
          </w:p>
          <w:p w14:paraId="25499F17" w14:textId="77777777" w:rsidR="00512C35" w:rsidRPr="002F4C3E" w:rsidRDefault="00512C35"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УК-9.1</w:t>
            </w:r>
          </w:p>
          <w:p w14:paraId="155F661A" w14:textId="77777777" w:rsidR="00512C35" w:rsidRPr="002F4C3E" w:rsidRDefault="00512C35"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УК-9.2</w:t>
            </w:r>
          </w:p>
          <w:p w14:paraId="7E8AAA83" w14:textId="3EA5BD9A" w:rsidR="00512C35" w:rsidRPr="002F4C3E" w:rsidRDefault="00512C35"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УК-10.1</w:t>
            </w:r>
          </w:p>
          <w:p w14:paraId="495B779B" w14:textId="22C7D078" w:rsidR="00512C35" w:rsidRPr="002F4C3E" w:rsidRDefault="00512C35"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УК-10.2</w:t>
            </w:r>
          </w:p>
          <w:p w14:paraId="340CF62A" w14:textId="13BB4712" w:rsidR="00512C35" w:rsidRPr="002F4C3E" w:rsidRDefault="00512C35"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УК-10.3</w:t>
            </w:r>
          </w:p>
          <w:p w14:paraId="6586E2C4" w14:textId="5EDCCA76" w:rsidR="00512C35" w:rsidRPr="002F4C3E" w:rsidRDefault="00512C35"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УК-11.1</w:t>
            </w:r>
          </w:p>
          <w:p w14:paraId="534FE38F" w14:textId="3B0579FF" w:rsidR="00512C35" w:rsidRPr="002F4C3E" w:rsidRDefault="00512C35"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УК-11.2</w:t>
            </w:r>
          </w:p>
          <w:p w14:paraId="5C2609AC" w14:textId="0B7B546F" w:rsidR="00374697" w:rsidRPr="002F4C3E" w:rsidRDefault="00374697"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ОПК-1.1</w:t>
            </w:r>
          </w:p>
          <w:p w14:paraId="5927158A" w14:textId="06530B79" w:rsidR="00374697" w:rsidRPr="002F4C3E" w:rsidRDefault="00374697"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ОПК-1.2</w:t>
            </w:r>
          </w:p>
          <w:p w14:paraId="7701F9F6" w14:textId="02E2C7C7" w:rsidR="00374697" w:rsidRPr="002F4C3E" w:rsidRDefault="00374697"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ОПК-1.3</w:t>
            </w:r>
          </w:p>
          <w:p w14:paraId="0CE8B9F6" w14:textId="7A357309" w:rsidR="00374697" w:rsidRPr="002F4C3E" w:rsidRDefault="00374697"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ОПК-2.1</w:t>
            </w:r>
          </w:p>
          <w:p w14:paraId="54DC3E9C" w14:textId="1A917A4B" w:rsidR="00374697" w:rsidRPr="002F4C3E" w:rsidRDefault="00374697"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ОПК-2.2</w:t>
            </w:r>
          </w:p>
          <w:p w14:paraId="5A29B6A8" w14:textId="4AA2DAEC" w:rsidR="00374697" w:rsidRPr="002F4C3E" w:rsidRDefault="00374697"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ОПК-2.3</w:t>
            </w:r>
          </w:p>
          <w:p w14:paraId="013A087F" w14:textId="71B4B1E7" w:rsidR="001116A3" w:rsidRPr="002F4C3E" w:rsidRDefault="001116A3"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ОПК-3.1</w:t>
            </w:r>
          </w:p>
          <w:p w14:paraId="3C19EF81" w14:textId="3FDE1B32" w:rsidR="001116A3" w:rsidRPr="002F4C3E" w:rsidRDefault="001116A3"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ОПК-3.2</w:t>
            </w:r>
          </w:p>
          <w:p w14:paraId="46C61A6A" w14:textId="4F2BC142" w:rsidR="001116A3" w:rsidRPr="002F4C3E" w:rsidRDefault="001116A3"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ОПК-3.3</w:t>
            </w:r>
          </w:p>
          <w:p w14:paraId="59EADB31" w14:textId="7A2539AF" w:rsidR="00512C35" w:rsidRPr="002F4C3E" w:rsidRDefault="001116A3"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ОПК-4.1</w:t>
            </w:r>
          </w:p>
          <w:p w14:paraId="3D5A1381" w14:textId="49D86044" w:rsidR="001116A3" w:rsidRPr="002F4C3E" w:rsidRDefault="001116A3"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ОПК-4.2</w:t>
            </w:r>
          </w:p>
          <w:p w14:paraId="758794CB" w14:textId="70255608" w:rsidR="001116A3" w:rsidRPr="002F4C3E" w:rsidRDefault="001116A3"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ОПК-5.1</w:t>
            </w:r>
          </w:p>
          <w:p w14:paraId="2AF695E6" w14:textId="77777777" w:rsidR="001116A3" w:rsidRPr="002F4C3E" w:rsidRDefault="001116A3"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ОПК-5.2</w:t>
            </w:r>
          </w:p>
          <w:p w14:paraId="583FA7E1" w14:textId="2CA586D2" w:rsidR="00BA2E90" w:rsidRPr="002F4C3E" w:rsidRDefault="00BA2E90"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ОПК-6.1</w:t>
            </w:r>
          </w:p>
          <w:p w14:paraId="7CEC1133" w14:textId="0C4BE2B0" w:rsidR="00BA2E90" w:rsidRPr="002F4C3E" w:rsidRDefault="00BA2E90" w:rsidP="00BA2E90">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ОПК-6.2</w:t>
            </w:r>
          </w:p>
          <w:p w14:paraId="1E418238" w14:textId="1D1850F6" w:rsidR="00297B08" w:rsidRPr="002F4C3E" w:rsidRDefault="00297B08"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w:t>
            </w:r>
          </w:p>
          <w:p w14:paraId="14B8EF3A" w14:textId="77777777" w:rsidR="00BA2E90" w:rsidRPr="002F4C3E" w:rsidRDefault="00BA2E90" w:rsidP="00883F8E">
            <w:pPr>
              <w:pStyle w:val="aff"/>
              <w:widowControl w:val="0"/>
              <w:jc w:val="center"/>
              <w:rPr>
                <w:rFonts w:ascii="Times New Roman" w:eastAsia="Times New Roman" w:hAnsi="Times New Roman"/>
                <w:i/>
                <w:iCs/>
                <w:sz w:val="24"/>
                <w:szCs w:val="24"/>
                <w:lang w:eastAsia="ru-RU"/>
              </w:rPr>
            </w:pPr>
          </w:p>
          <w:p w14:paraId="522D5EA2" w14:textId="13CF59E9" w:rsidR="00297B08" w:rsidRPr="002F4C3E" w:rsidRDefault="00297B08"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ПК-1.2</w:t>
            </w:r>
          </w:p>
          <w:p w14:paraId="004D58A1" w14:textId="77777777" w:rsidR="00BA2E90" w:rsidRPr="002F4C3E" w:rsidRDefault="00BA2E90" w:rsidP="00883F8E">
            <w:pPr>
              <w:pStyle w:val="aff"/>
              <w:widowControl w:val="0"/>
              <w:jc w:val="center"/>
              <w:rPr>
                <w:rFonts w:ascii="Times New Roman" w:eastAsia="Times New Roman" w:hAnsi="Times New Roman"/>
                <w:i/>
                <w:iCs/>
                <w:sz w:val="24"/>
                <w:szCs w:val="24"/>
                <w:lang w:eastAsia="ru-RU"/>
              </w:rPr>
            </w:pPr>
          </w:p>
          <w:p w14:paraId="319440D9" w14:textId="5F3145BD" w:rsidR="00297B08" w:rsidRPr="002F4C3E" w:rsidRDefault="00297B08"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ПК-1.3</w:t>
            </w:r>
          </w:p>
          <w:p w14:paraId="65586396" w14:textId="77777777" w:rsidR="005529DB" w:rsidRPr="002F4C3E" w:rsidRDefault="005529DB" w:rsidP="00883F8E">
            <w:pPr>
              <w:pStyle w:val="aff"/>
              <w:widowControl w:val="0"/>
              <w:jc w:val="center"/>
              <w:rPr>
                <w:rFonts w:ascii="Times New Roman" w:eastAsia="Times New Roman" w:hAnsi="Times New Roman"/>
                <w:i/>
                <w:iCs/>
                <w:sz w:val="24"/>
                <w:szCs w:val="24"/>
                <w:lang w:eastAsia="ru-RU"/>
              </w:rPr>
            </w:pPr>
          </w:p>
          <w:p w14:paraId="1F889010" w14:textId="0AF15F44" w:rsidR="00297B08" w:rsidRPr="002F4C3E" w:rsidRDefault="00297B08"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ПК-1.4</w:t>
            </w:r>
          </w:p>
          <w:p w14:paraId="6B7B2C85" w14:textId="77777777" w:rsidR="005529DB" w:rsidRPr="002F4C3E" w:rsidRDefault="005529DB" w:rsidP="00883F8E">
            <w:pPr>
              <w:pStyle w:val="aff"/>
              <w:widowControl w:val="0"/>
              <w:jc w:val="center"/>
              <w:rPr>
                <w:rFonts w:ascii="Times New Roman" w:eastAsia="Times New Roman" w:hAnsi="Times New Roman"/>
                <w:i/>
                <w:iCs/>
                <w:sz w:val="24"/>
                <w:szCs w:val="24"/>
                <w:lang w:eastAsia="ru-RU"/>
              </w:rPr>
            </w:pPr>
          </w:p>
          <w:p w14:paraId="550B7760" w14:textId="4E6A9FA4" w:rsidR="00297B08" w:rsidRPr="002F4C3E" w:rsidRDefault="00297B08"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ПК-1.5</w:t>
            </w:r>
          </w:p>
          <w:p w14:paraId="204C4E81" w14:textId="77777777" w:rsidR="005529DB" w:rsidRPr="002F4C3E" w:rsidRDefault="005529DB" w:rsidP="00883F8E">
            <w:pPr>
              <w:pStyle w:val="aff"/>
              <w:widowControl w:val="0"/>
              <w:jc w:val="center"/>
              <w:rPr>
                <w:rFonts w:ascii="Times New Roman" w:eastAsia="Times New Roman" w:hAnsi="Times New Roman"/>
                <w:i/>
                <w:iCs/>
                <w:sz w:val="24"/>
                <w:szCs w:val="24"/>
                <w:lang w:eastAsia="ru-RU"/>
              </w:rPr>
            </w:pPr>
          </w:p>
          <w:p w14:paraId="33EF753E" w14:textId="612695C3" w:rsidR="00297B08" w:rsidRPr="002F4C3E" w:rsidRDefault="00297B08"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ПК-1.6</w:t>
            </w:r>
          </w:p>
          <w:p w14:paraId="6C485C21" w14:textId="77777777" w:rsidR="005529DB" w:rsidRPr="002F4C3E" w:rsidRDefault="005529DB" w:rsidP="00883F8E">
            <w:pPr>
              <w:pStyle w:val="aff"/>
              <w:widowControl w:val="0"/>
              <w:jc w:val="center"/>
              <w:rPr>
                <w:rFonts w:ascii="Times New Roman" w:eastAsia="Times New Roman" w:hAnsi="Times New Roman"/>
                <w:i/>
                <w:iCs/>
                <w:sz w:val="24"/>
                <w:szCs w:val="24"/>
                <w:lang w:eastAsia="ru-RU"/>
              </w:rPr>
            </w:pPr>
          </w:p>
          <w:p w14:paraId="04719D6D" w14:textId="1F75263B" w:rsidR="00297B08" w:rsidRPr="002F4C3E" w:rsidRDefault="00297B08"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ПК-1.7</w:t>
            </w:r>
          </w:p>
          <w:p w14:paraId="52631DB8" w14:textId="77777777" w:rsidR="005529DB" w:rsidRPr="002F4C3E" w:rsidRDefault="005529DB" w:rsidP="00883F8E">
            <w:pPr>
              <w:pStyle w:val="aff"/>
              <w:widowControl w:val="0"/>
              <w:jc w:val="center"/>
              <w:rPr>
                <w:rFonts w:ascii="Times New Roman" w:eastAsia="Times New Roman" w:hAnsi="Times New Roman"/>
                <w:i/>
                <w:iCs/>
                <w:sz w:val="24"/>
                <w:szCs w:val="24"/>
                <w:lang w:eastAsia="ru-RU"/>
              </w:rPr>
            </w:pPr>
          </w:p>
          <w:p w14:paraId="15B1002B" w14:textId="0123B854" w:rsidR="00297B08" w:rsidRPr="002F4C3E" w:rsidRDefault="00297B08"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ПК-1.8</w:t>
            </w:r>
          </w:p>
          <w:p w14:paraId="308C6CA8" w14:textId="77777777" w:rsidR="001F7BD0" w:rsidRPr="002F4C3E" w:rsidRDefault="001F7BD0" w:rsidP="00883F8E">
            <w:pPr>
              <w:pStyle w:val="aff"/>
              <w:widowControl w:val="0"/>
              <w:jc w:val="center"/>
              <w:rPr>
                <w:rFonts w:ascii="Times New Roman" w:eastAsia="Times New Roman" w:hAnsi="Times New Roman"/>
                <w:i/>
                <w:iCs/>
                <w:sz w:val="24"/>
                <w:szCs w:val="24"/>
                <w:lang w:eastAsia="ru-RU"/>
              </w:rPr>
            </w:pPr>
          </w:p>
          <w:p w14:paraId="4260337C" w14:textId="32B3A34C" w:rsidR="00297B08" w:rsidRPr="002F4C3E" w:rsidRDefault="00297B08"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ПК-1.9</w:t>
            </w:r>
          </w:p>
          <w:p w14:paraId="7A46DD89" w14:textId="77777777" w:rsidR="001F7BD0" w:rsidRPr="002F4C3E" w:rsidRDefault="001F7BD0" w:rsidP="00883F8E">
            <w:pPr>
              <w:pStyle w:val="aff"/>
              <w:widowControl w:val="0"/>
              <w:jc w:val="center"/>
              <w:rPr>
                <w:rFonts w:ascii="Times New Roman" w:eastAsia="Times New Roman" w:hAnsi="Times New Roman"/>
                <w:i/>
                <w:iCs/>
                <w:sz w:val="24"/>
                <w:szCs w:val="24"/>
                <w:lang w:eastAsia="ru-RU"/>
              </w:rPr>
            </w:pPr>
          </w:p>
          <w:p w14:paraId="7FA3E8EB" w14:textId="16313EE7" w:rsidR="00297B08" w:rsidRPr="002F4C3E" w:rsidRDefault="00297B08"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ПК-1.10</w:t>
            </w:r>
          </w:p>
          <w:p w14:paraId="1D5A1BD4" w14:textId="77777777" w:rsidR="001F7BD0" w:rsidRPr="002F4C3E" w:rsidRDefault="001F7BD0" w:rsidP="00883F8E">
            <w:pPr>
              <w:pStyle w:val="aff"/>
              <w:widowControl w:val="0"/>
              <w:jc w:val="center"/>
              <w:rPr>
                <w:rFonts w:ascii="Times New Roman" w:eastAsia="Times New Roman" w:hAnsi="Times New Roman"/>
                <w:i/>
                <w:iCs/>
                <w:sz w:val="24"/>
                <w:szCs w:val="24"/>
                <w:lang w:eastAsia="ru-RU"/>
              </w:rPr>
            </w:pPr>
          </w:p>
          <w:p w14:paraId="4E2B8D82" w14:textId="24EA579A" w:rsidR="00297B08" w:rsidRPr="002F4C3E" w:rsidRDefault="00297B08"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ПК-1.11</w:t>
            </w:r>
          </w:p>
          <w:p w14:paraId="46D6320A" w14:textId="224A76BC" w:rsidR="001F7BD0" w:rsidRPr="002F4C3E" w:rsidRDefault="001F7BD0" w:rsidP="00883F8E">
            <w:pPr>
              <w:pStyle w:val="aff"/>
              <w:widowControl w:val="0"/>
              <w:jc w:val="center"/>
              <w:rPr>
                <w:rFonts w:ascii="Times New Roman" w:eastAsia="Times New Roman" w:hAnsi="Times New Roman"/>
                <w:i/>
                <w:iCs/>
                <w:sz w:val="24"/>
                <w:szCs w:val="24"/>
                <w:lang w:eastAsia="ru-RU"/>
              </w:rPr>
            </w:pPr>
          </w:p>
          <w:p w14:paraId="1DB9E09E" w14:textId="7EEACA76" w:rsidR="001F7BD0" w:rsidRPr="002F4C3E" w:rsidRDefault="001F7BD0" w:rsidP="00883F8E">
            <w:pPr>
              <w:pStyle w:val="aff"/>
              <w:widowControl w:val="0"/>
              <w:jc w:val="center"/>
              <w:rPr>
                <w:rFonts w:ascii="Times New Roman" w:eastAsia="Times New Roman" w:hAnsi="Times New Roman"/>
                <w:i/>
                <w:iCs/>
                <w:sz w:val="24"/>
                <w:szCs w:val="24"/>
                <w:lang w:eastAsia="ru-RU"/>
              </w:rPr>
            </w:pPr>
          </w:p>
          <w:p w14:paraId="77E0A417" w14:textId="0CCA0087" w:rsidR="00297B08" w:rsidRPr="002F4C3E" w:rsidRDefault="00297B08"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ПК-2.1</w:t>
            </w:r>
          </w:p>
          <w:p w14:paraId="00040DD4" w14:textId="6DF78308" w:rsidR="00297B08" w:rsidRPr="002F4C3E" w:rsidRDefault="00297B08"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ПК-2.2</w:t>
            </w:r>
          </w:p>
          <w:p w14:paraId="52C7757D" w14:textId="77777777" w:rsidR="005529DB" w:rsidRPr="002F4C3E" w:rsidRDefault="005529DB" w:rsidP="00883F8E">
            <w:pPr>
              <w:pStyle w:val="aff"/>
              <w:widowControl w:val="0"/>
              <w:jc w:val="center"/>
              <w:rPr>
                <w:rFonts w:ascii="Times New Roman" w:eastAsia="Times New Roman" w:hAnsi="Times New Roman"/>
                <w:i/>
                <w:iCs/>
                <w:sz w:val="24"/>
                <w:szCs w:val="24"/>
                <w:lang w:eastAsia="ru-RU"/>
              </w:rPr>
            </w:pPr>
          </w:p>
          <w:p w14:paraId="36934114" w14:textId="13B56388" w:rsidR="00297B08" w:rsidRPr="002F4C3E" w:rsidRDefault="00297B08"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w:t>
            </w:r>
          </w:p>
          <w:p w14:paraId="24622736" w14:textId="77777777" w:rsidR="001F7BD0" w:rsidRPr="002F4C3E" w:rsidRDefault="001F7BD0" w:rsidP="00883F8E">
            <w:pPr>
              <w:pStyle w:val="aff"/>
              <w:widowControl w:val="0"/>
              <w:jc w:val="center"/>
              <w:rPr>
                <w:rFonts w:ascii="Times New Roman" w:eastAsia="Times New Roman" w:hAnsi="Times New Roman"/>
                <w:i/>
                <w:iCs/>
                <w:sz w:val="24"/>
                <w:szCs w:val="24"/>
                <w:lang w:eastAsia="ru-RU"/>
              </w:rPr>
            </w:pPr>
          </w:p>
          <w:p w14:paraId="2B78C76A" w14:textId="77777777" w:rsidR="001F7BD0" w:rsidRPr="002F4C3E" w:rsidRDefault="001F7BD0" w:rsidP="00883F8E">
            <w:pPr>
              <w:pStyle w:val="aff"/>
              <w:widowControl w:val="0"/>
              <w:jc w:val="center"/>
              <w:rPr>
                <w:rFonts w:ascii="Times New Roman" w:eastAsia="Times New Roman" w:hAnsi="Times New Roman"/>
                <w:i/>
                <w:iCs/>
                <w:sz w:val="24"/>
                <w:szCs w:val="24"/>
                <w:lang w:eastAsia="ru-RU"/>
              </w:rPr>
            </w:pPr>
          </w:p>
          <w:p w14:paraId="4A34658C" w14:textId="64870933" w:rsidR="00297B08" w:rsidRPr="002F4C3E" w:rsidRDefault="00297B08"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ПК-3.2</w:t>
            </w:r>
          </w:p>
          <w:p w14:paraId="131639B4" w14:textId="77777777" w:rsidR="005529DB" w:rsidRPr="002F4C3E" w:rsidRDefault="005529DB" w:rsidP="00883F8E">
            <w:pPr>
              <w:pStyle w:val="aff"/>
              <w:widowControl w:val="0"/>
              <w:jc w:val="center"/>
              <w:rPr>
                <w:rFonts w:ascii="Times New Roman" w:eastAsia="Times New Roman" w:hAnsi="Times New Roman"/>
                <w:i/>
                <w:iCs/>
                <w:sz w:val="24"/>
                <w:szCs w:val="24"/>
                <w:lang w:eastAsia="ru-RU"/>
              </w:rPr>
            </w:pPr>
          </w:p>
          <w:p w14:paraId="572885EC" w14:textId="0F85979E" w:rsidR="00297B08" w:rsidRPr="002F4C3E" w:rsidRDefault="00297B08"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ПК-3.3</w:t>
            </w:r>
          </w:p>
          <w:p w14:paraId="6D8A0A90" w14:textId="77777777" w:rsidR="005529DB" w:rsidRPr="002F4C3E" w:rsidRDefault="005529DB" w:rsidP="00883F8E">
            <w:pPr>
              <w:pStyle w:val="aff"/>
              <w:widowControl w:val="0"/>
              <w:jc w:val="center"/>
              <w:rPr>
                <w:rFonts w:ascii="Times New Roman" w:eastAsia="Times New Roman" w:hAnsi="Times New Roman"/>
                <w:i/>
                <w:iCs/>
                <w:sz w:val="24"/>
                <w:szCs w:val="24"/>
                <w:lang w:eastAsia="ru-RU"/>
              </w:rPr>
            </w:pPr>
          </w:p>
          <w:p w14:paraId="48A69550" w14:textId="63C42222" w:rsidR="00297B08" w:rsidRPr="002F4C3E" w:rsidRDefault="00297B08"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ПК-3.4</w:t>
            </w:r>
          </w:p>
          <w:p w14:paraId="50D3D642" w14:textId="5386F7D6" w:rsidR="006037E6" w:rsidRPr="002F4C3E" w:rsidRDefault="006037E6" w:rsidP="00883F8E">
            <w:pPr>
              <w:pStyle w:val="aff"/>
              <w:widowControl w:val="0"/>
              <w:jc w:val="center"/>
              <w:rPr>
                <w:rFonts w:ascii="Times New Roman" w:eastAsia="Times New Roman" w:hAnsi="Times New Roman"/>
                <w:i/>
                <w:iCs/>
                <w:sz w:val="24"/>
                <w:szCs w:val="24"/>
                <w:lang w:eastAsia="ru-RU"/>
              </w:rPr>
            </w:pPr>
          </w:p>
          <w:p w14:paraId="7BDEADC5" w14:textId="77777777" w:rsidR="001F7BD0" w:rsidRPr="002F4C3E" w:rsidRDefault="001F7BD0" w:rsidP="00883F8E">
            <w:pPr>
              <w:pStyle w:val="aff"/>
              <w:widowControl w:val="0"/>
              <w:jc w:val="center"/>
              <w:rPr>
                <w:rFonts w:ascii="Times New Roman" w:eastAsia="Times New Roman" w:hAnsi="Times New Roman"/>
                <w:i/>
                <w:iCs/>
                <w:sz w:val="24"/>
                <w:szCs w:val="24"/>
                <w:lang w:eastAsia="ru-RU"/>
              </w:rPr>
            </w:pPr>
          </w:p>
          <w:p w14:paraId="39BAEB17" w14:textId="7042E18D" w:rsidR="00297B08" w:rsidRPr="002F4C3E" w:rsidRDefault="00297B08"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ПК-3.5</w:t>
            </w:r>
          </w:p>
          <w:p w14:paraId="735FF761" w14:textId="77777777" w:rsidR="00FA4C07" w:rsidRPr="002F4C3E" w:rsidRDefault="00FA4C07" w:rsidP="00883F8E">
            <w:pPr>
              <w:pStyle w:val="aff"/>
              <w:widowControl w:val="0"/>
              <w:jc w:val="center"/>
              <w:rPr>
                <w:rFonts w:ascii="Times New Roman" w:eastAsia="Times New Roman" w:hAnsi="Times New Roman"/>
                <w:i/>
                <w:iCs/>
                <w:sz w:val="24"/>
                <w:szCs w:val="24"/>
                <w:lang w:eastAsia="ru-RU"/>
              </w:rPr>
            </w:pPr>
          </w:p>
          <w:p w14:paraId="4184C7AE" w14:textId="77777777" w:rsidR="00FA4C07" w:rsidRPr="002F4C3E" w:rsidRDefault="00FA4C07" w:rsidP="00883F8E">
            <w:pPr>
              <w:pStyle w:val="aff"/>
              <w:widowControl w:val="0"/>
              <w:jc w:val="center"/>
              <w:rPr>
                <w:rFonts w:ascii="Times New Roman" w:eastAsia="Times New Roman" w:hAnsi="Times New Roman"/>
                <w:i/>
                <w:iCs/>
                <w:sz w:val="24"/>
                <w:szCs w:val="24"/>
                <w:lang w:eastAsia="ru-RU"/>
              </w:rPr>
            </w:pPr>
          </w:p>
          <w:p w14:paraId="52D9A0B4" w14:textId="43A23980" w:rsidR="00297B08" w:rsidRPr="002F4C3E" w:rsidRDefault="00297B08"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ПК-3.6</w:t>
            </w:r>
          </w:p>
          <w:p w14:paraId="7F8E7FB7" w14:textId="28BD6763" w:rsidR="00FA4C07" w:rsidRPr="002F4C3E" w:rsidRDefault="00FA4C07" w:rsidP="00883F8E">
            <w:pPr>
              <w:pStyle w:val="aff"/>
              <w:widowControl w:val="0"/>
              <w:jc w:val="center"/>
              <w:rPr>
                <w:rFonts w:ascii="Times New Roman" w:eastAsia="Times New Roman" w:hAnsi="Times New Roman"/>
                <w:i/>
                <w:iCs/>
                <w:sz w:val="24"/>
                <w:szCs w:val="24"/>
                <w:lang w:eastAsia="ru-RU"/>
              </w:rPr>
            </w:pPr>
          </w:p>
          <w:p w14:paraId="05340E85" w14:textId="77777777" w:rsidR="001F7BD0" w:rsidRPr="002F4C3E" w:rsidRDefault="001F7BD0" w:rsidP="00883F8E">
            <w:pPr>
              <w:pStyle w:val="aff"/>
              <w:widowControl w:val="0"/>
              <w:jc w:val="center"/>
              <w:rPr>
                <w:rFonts w:ascii="Times New Roman" w:eastAsia="Times New Roman" w:hAnsi="Times New Roman"/>
                <w:i/>
                <w:iCs/>
                <w:sz w:val="24"/>
                <w:szCs w:val="24"/>
                <w:lang w:eastAsia="ru-RU"/>
              </w:rPr>
            </w:pPr>
          </w:p>
          <w:p w14:paraId="01F700F2" w14:textId="21E594E9" w:rsidR="00297B08" w:rsidRPr="002F4C3E" w:rsidRDefault="00297B08"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ПК-3.7</w:t>
            </w:r>
          </w:p>
          <w:p w14:paraId="561A5512" w14:textId="391DB7B8" w:rsidR="00FA4C07" w:rsidRPr="002F4C3E" w:rsidRDefault="00FA4C07" w:rsidP="00883F8E">
            <w:pPr>
              <w:pStyle w:val="aff"/>
              <w:widowControl w:val="0"/>
              <w:jc w:val="center"/>
              <w:rPr>
                <w:rFonts w:ascii="Times New Roman" w:eastAsia="Times New Roman" w:hAnsi="Times New Roman"/>
                <w:i/>
                <w:iCs/>
                <w:sz w:val="24"/>
                <w:szCs w:val="24"/>
                <w:lang w:eastAsia="ru-RU"/>
              </w:rPr>
            </w:pPr>
          </w:p>
          <w:p w14:paraId="441DD88C" w14:textId="4809505F" w:rsidR="001F7BD0" w:rsidRPr="002F4C3E" w:rsidRDefault="001F7BD0" w:rsidP="00883F8E">
            <w:pPr>
              <w:pStyle w:val="aff"/>
              <w:widowControl w:val="0"/>
              <w:jc w:val="center"/>
              <w:rPr>
                <w:rFonts w:ascii="Times New Roman" w:eastAsia="Times New Roman" w:hAnsi="Times New Roman"/>
                <w:i/>
                <w:iCs/>
                <w:sz w:val="24"/>
                <w:szCs w:val="24"/>
                <w:lang w:eastAsia="ru-RU"/>
              </w:rPr>
            </w:pPr>
          </w:p>
          <w:p w14:paraId="285D1A5D" w14:textId="16C93110" w:rsidR="001F7BD0" w:rsidRPr="002F4C3E" w:rsidRDefault="001F7BD0" w:rsidP="00883F8E">
            <w:pPr>
              <w:pStyle w:val="aff"/>
              <w:widowControl w:val="0"/>
              <w:jc w:val="center"/>
              <w:rPr>
                <w:rFonts w:ascii="Times New Roman" w:eastAsia="Times New Roman" w:hAnsi="Times New Roman"/>
                <w:i/>
                <w:iCs/>
                <w:sz w:val="24"/>
                <w:szCs w:val="24"/>
                <w:lang w:eastAsia="ru-RU"/>
              </w:rPr>
            </w:pPr>
          </w:p>
          <w:p w14:paraId="3F6BED08" w14:textId="77777777" w:rsidR="001F7BD0" w:rsidRPr="002F4C3E" w:rsidRDefault="001F7BD0" w:rsidP="00883F8E">
            <w:pPr>
              <w:pStyle w:val="aff"/>
              <w:widowControl w:val="0"/>
              <w:jc w:val="center"/>
              <w:rPr>
                <w:rFonts w:ascii="Times New Roman" w:eastAsia="Times New Roman" w:hAnsi="Times New Roman"/>
                <w:i/>
                <w:iCs/>
                <w:sz w:val="24"/>
                <w:szCs w:val="24"/>
                <w:lang w:eastAsia="ru-RU"/>
              </w:rPr>
            </w:pPr>
          </w:p>
          <w:p w14:paraId="7BEBF86F" w14:textId="7AC6EA69" w:rsidR="00297B08" w:rsidRPr="002F4C3E" w:rsidRDefault="00297B08"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ПК-3.8</w:t>
            </w:r>
          </w:p>
          <w:p w14:paraId="42004979" w14:textId="77777777" w:rsidR="00FA4C07" w:rsidRPr="002F4C3E" w:rsidRDefault="00FA4C07" w:rsidP="00883F8E">
            <w:pPr>
              <w:pStyle w:val="aff"/>
              <w:widowControl w:val="0"/>
              <w:jc w:val="center"/>
              <w:rPr>
                <w:rFonts w:ascii="Times New Roman" w:eastAsia="Times New Roman" w:hAnsi="Times New Roman"/>
                <w:i/>
                <w:iCs/>
                <w:sz w:val="24"/>
                <w:szCs w:val="24"/>
                <w:lang w:eastAsia="ru-RU"/>
              </w:rPr>
            </w:pPr>
          </w:p>
          <w:p w14:paraId="52883922" w14:textId="77777777" w:rsidR="001F7BD0" w:rsidRPr="002F4C3E" w:rsidRDefault="001F7BD0" w:rsidP="00883F8E">
            <w:pPr>
              <w:pStyle w:val="aff"/>
              <w:widowControl w:val="0"/>
              <w:jc w:val="center"/>
              <w:rPr>
                <w:rFonts w:ascii="Times New Roman" w:eastAsia="Times New Roman" w:hAnsi="Times New Roman"/>
                <w:i/>
                <w:iCs/>
                <w:sz w:val="24"/>
                <w:szCs w:val="24"/>
                <w:lang w:eastAsia="ru-RU"/>
              </w:rPr>
            </w:pPr>
          </w:p>
          <w:p w14:paraId="26A6C732" w14:textId="2A712AEB" w:rsidR="00297B08" w:rsidRPr="002F4C3E" w:rsidRDefault="00297B08"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ПК-3.9</w:t>
            </w:r>
          </w:p>
          <w:p w14:paraId="43D1E68C" w14:textId="77777777" w:rsidR="00FA4C07" w:rsidRPr="002F4C3E" w:rsidRDefault="00FA4C07" w:rsidP="00883F8E">
            <w:pPr>
              <w:pStyle w:val="aff"/>
              <w:widowControl w:val="0"/>
              <w:jc w:val="center"/>
              <w:rPr>
                <w:rFonts w:ascii="Times New Roman" w:eastAsia="Times New Roman" w:hAnsi="Times New Roman"/>
                <w:i/>
                <w:iCs/>
                <w:sz w:val="24"/>
                <w:szCs w:val="24"/>
                <w:lang w:eastAsia="ru-RU"/>
              </w:rPr>
            </w:pPr>
          </w:p>
          <w:p w14:paraId="4AAAF40A" w14:textId="77777777" w:rsidR="00FA4C07" w:rsidRPr="002F4C3E" w:rsidRDefault="00FA4C07" w:rsidP="00883F8E">
            <w:pPr>
              <w:pStyle w:val="aff"/>
              <w:widowControl w:val="0"/>
              <w:jc w:val="center"/>
              <w:rPr>
                <w:rFonts w:ascii="Times New Roman" w:eastAsia="Times New Roman" w:hAnsi="Times New Roman"/>
                <w:i/>
                <w:iCs/>
                <w:sz w:val="24"/>
                <w:szCs w:val="24"/>
                <w:lang w:eastAsia="ru-RU"/>
              </w:rPr>
            </w:pPr>
          </w:p>
          <w:p w14:paraId="71424FA3" w14:textId="77777777" w:rsidR="00FA4C07" w:rsidRPr="002F4C3E" w:rsidRDefault="00FA4C07" w:rsidP="00883F8E">
            <w:pPr>
              <w:pStyle w:val="aff"/>
              <w:widowControl w:val="0"/>
              <w:jc w:val="center"/>
              <w:rPr>
                <w:rFonts w:ascii="Times New Roman" w:eastAsia="Times New Roman" w:hAnsi="Times New Roman"/>
                <w:i/>
                <w:iCs/>
                <w:sz w:val="24"/>
                <w:szCs w:val="24"/>
                <w:lang w:eastAsia="ru-RU"/>
              </w:rPr>
            </w:pPr>
          </w:p>
          <w:p w14:paraId="67347FEF" w14:textId="75C901FB" w:rsidR="00297B08" w:rsidRPr="002F4C3E" w:rsidRDefault="00297B08"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ПК-3.10</w:t>
            </w:r>
          </w:p>
          <w:p w14:paraId="3701EAF6" w14:textId="77777777" w:rsidR="00FA4C07" w:rsidRPr="002F4C3E" w:rsidRDefault="00FA4C07" w:rsidP="00883F8E">
            <w:pPr>
              <w:pStyle w:val="aff"/>
              <w:widowControl w:val="0"/>
              <w:jc w:val="center"/>
              <w:rPr>
                <w:rFonts w:ascii="Times New Roman" w:eastAsia="Times New Roman" w:hAnsi="Times New Roman"/>
                <w:i/>
                <w:iCs/>
                <w:sz w:val="24"/>
                <w:szCs w:val="24"/>
                <w:lang w:eastAsia="ru-RU"/>
              </w:rPr>
            </w:pPr>
          </w:p>
          <w:p w14:paraId="0E79CD74" w14:textId="77777777" w:rsidR="00FA4C07" w:rsidRPr="002F4C3E" w:rsidRDefault="00FA4C07" w:rsidP="00883F8E">
            <w:pPr>
              <w:pStyle w:val="aff"/>
              <w:widowControl w:val="0"/>
              <w:jc w:val="center"/>
              <w:rPr>
                <w:rFonts w:ascii="Times New Roman" w:eastAsia="Times New Roman" w:hAnsi="Times New Roman"/>
                <w:i/>
                <w:iCs/>
                <w:sz w:val="24"/>
                <w:szCs w:val="24"/>
                <w:lang w:eastAsia="ru-RU"/>
              </w:rPr>
            </w:pPr>
          </w:p>
          <w:p w14:paraId="641CEB8F" w14:textId="71CB99A1" w:rsidR="00297B08" w:rsidRPr="002F4C3E" w:rsidRDefault="00297B08"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ПК-3.11</w:t>
            </w:r>
          </w:p>
          <w:p w14:paraId="42DEAD7A" w14:textId="77777777" w:rsidR="00FA4C07" w:rsidRPr="002F4C3E" w:rsidRDefault="00FA4C07" w:rsidP="00883F8E">
            <w:pPr>
              <w:pStyle w:val="aff"/>
              <w:widowControl w:val="0"/>
              <w:jc w:val="center"/>
              <w:rPr>
                <w:rFonts w:ascii="Times New Roman" w:eastAsia="Times New Roman" w:hAnsi="Times New Roman"/>
                <w:i/>
                <w:iCs/>
                <w:sz w:val="24"/>
                <w:szCs w:val="24"/>
                <w:lang w:eastAsia="ru-RU"/>
              </w:rPr>
            </w:pPr>
          </w:p>
          <w:p w14:paraId="105BAA48" w14:textId="77777777" w:rsidR="00FA4C07" w:rsidRPr="002F4C3E" w:rsidRDefault="00FA4C07" w:rsidP="00883F8E">
            <w:pPr>
              <w:pStyle w:val="aff"/>
              <w:widowControl w:val="0"/>
              <w:jc w:val="center"/>
              <w:rPr>
                <w:rFonts w:ascii="Times New Roman" w:eastAsia="Times New Roman" w:hAnsi="Times New Roman"/>
                <w:i/>
                <w:iCs/>
                <w:sz w:val="24"/>
                <w:szCs w:val="24"/>
                <w:lang w:eastAsia="ru-RU"/>
              </w:rPr>
            </w:pPr>
          </w:p>
          <w:p w14:paraId="7C070B6C" w14:textId="77777777" w:rsidR="00FA4C07" w:rsidRPr="002F4C3E" w:rsidRDefault="00FA4C07" w:rsidP="00883F8E">
            <w:pPr>
              <w:pStyle w:val="aff"/>
              <w:widowControl w:val="0"/>
              <w:jc w:val="center"/>
              <w:rPr>
                <w:rFonts w:ascii="Times New Roman" w:eastAsia="Times New Roman" w:hAnsi="Times New Roman"/>
                <w:i/>
                <w:iCs/>
                <w:sz w:val="24"/>
                <w:szCs w:val="24"/>
                <w:lang w:eastAsia="ru-RU"/>
              </w:rPr>
            </w:pPr>
          </w:p>
          <w:p w14:paraId="4485B0D4" w14:textId="6727C6EB" w:rsidR="00297B08" w:rsidRPr="002F4C3E" w:rsidRDefault="00297B08"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ПК-3.12</w:t>
            </w:r>
          </w:p>
          <w:p w14:paraId="3CDF750A" w14:textId="77777777" w:rsidR="00FA4C07" w:rsidRPr="002F4C3E" w:rsidRDefault="00FA4C07" w:rsidP="00883F8E">
            <w:pPr>
              <w:pStyle w:val="12"/>
              <w:widowControl w:val="0"/>
              <w:suppressAutoHyphens w:val="0"/>
              <w:ind w:left="0"/>
              <w:rPr>
                <w:rFonts w:ascii="Times New Roman" w:hAnsi="Times New Roman" w:cs="Times New Roman"/>
                <w:i/>
                <w:iCs/>
                <w:sz w:val="24"/>
                <w:szCs w:val="24"/>
              </w:rPr>
            </w:pPr>
          </w:p>
          <w:p w14:paraId="1F3FB290" w14:textId="77777777" w:rsidR="00FA4C07" w:rsidRPr="002F4C3E" w:rsidRDefault="00FA4C07" w:rsidP="00883F8E">
            <w:pPr>
              <w:pStyle w:val="12"/>
              <w:widowControl w:val="0"/>
              <w:suppressAutoHyphens w:val="0"/>
              <w:ind w:left="0"/>
              <w:rPr>
                <w:rFonts w:ascii="Times New Roman" w:hAnsi="Times New Roman" w:cs="Times New Roman"/>
                <w:i/>
                <w:iCs/>
                <w:sz w:val="24"/>
                <w:szCs w:val="24"/>
              </w:rPr>
            </w:pPr>
          </w:p>
          <w:p w14:paraId="0D68C807" w14:textId="6399D2FA" w:rsidR="00F23426" w:rsidRPr="002F4C3E" w:rsidRDefault="00297B08" w:rsidP="00883F8E">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iCs/>
                <w:sz w:val="24"/>
                <w:szCs w:val="24"/>
                <w:lang w:eastAsia="ru-RU"/>
              </w:rPr>
              <w:t>ПК-3.13</w:t>
            </w:r>
          </w:p>
        </w:tc>
        <w:tc>
          <w:tcPr>
            <w:tcW w:w="4116" w:type="dxa"/>
          </w:tcPr>
          <w:p w14:paraId="1408CF9D" w14:textId="0C5AE23C" w:rsidR="006108AE" w:rsidRPr="002F4C3E" w:rsidRDefault="006108AE"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lastRenderedPageBreak/>
              <w:t>УК-1.1. З-1</w:t>
            </w:r>
            <w:r w:rsidR="00182EAB"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УК-1.1. У-1</w:t>
            </w:r>
            <w:r w:rsidR="00182EAB"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УК-1.1. У-2</w:t>
            </w:r>
          </w:p>
          <w:p w14:paraId="17290069" w14:textId="5A155194" w:rsidR="006108AE" w:rsidRPr="002F4C3E" w:rsidRDefault="006108AE"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УК-1.2. З-1</w:t>
            </w:r>
            <w:r w:rsidR="00182EAB"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УК-1.2. У-1</w:t>
            </w:r>
            <w:r w:rsidR="00182EAB"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УК-1.2. У-2</w:t>
            </w:r>
            <w:r w:rsidR="00182EAB"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УК-1.2. У-3</w:t>
            </w:r>
          </w:p>
          <w:p w14:paraId="65C6396F" w14:textId="33A69E3F" w:rsidR="006108AE" w:rsidRPr="002F4C3E" w:rsidRDefault="006108AE"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УК-1.3. З-1</w:t>
            </w:r>
            <w:r w:rsidR="00182EAB"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УК-1.3. У-1</w:t>
            </w:r>
            <w:r w:rsidR="00182EAB"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УК-1.3. У-2</w:t>
            </w:r>
          </w:p>
          <w:p w14:paraId="2144C97E" w14:textId="10C397BF" w:rsidR="006108AE" w:rsidRPr="002F4C3E" w:rsidRDefault="006108AE"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УК-2.1. З-1</w:t>
            </w:r>
            <w:r w:rsidR="00182EAB"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УК-2.1. З-2</w:t>
            </w:r>
            <w:r w:rsidR="00182EAB"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УК-2.1. З-3</w:t>
            </w:r>
            <w:r w:rsidR="00182EAB"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УК-2.1. У-1</w:t>
            </w:r>
            <w:r w:rsidR="00182EAB"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УК-2.1. У-2</w:t>
            </w:r>
            <w:r w:rsidR="00182EAB"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УК-2.1. У-3</w:t>
            </w:r>
          </w:p>
          <w:p w14:paraId="1311C6FB" w14:textId="7215A55F" w:rsidR="006108AE" w:rsidRPr="002F4C3E" w:rsidRDefault="006108AE"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УК-2.2. З-1</w:t>
            </w:r>
            <w:r w:rsidR="00182EAB"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УК-2.2. З-2</w:t>
            </w:r>
            <w:r w:rsidR="00182EAB"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УК-2.2. З-3</w:t>
            </w:r>
            <w:r w:rsidR="00182EAB"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lastRenderedPageBreak/>
              <w:t>УК-2.2. У-1</w:t>
            </w:r>
            <w:r w:rsidR="00182EAB"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УК-2.2. У-2</w:t>
            </w:r>
            <w:r w:rsidR="00182EAB" w:rsidRPr="002F4C3E">
              <w:rPr>
                <w:rFonts w:ascii="Times New Roman" w:hAnsi="Times New Roman" w:cs="Times New Roman"/>
                <w:i/>
                <w:sz w:val="24"/>
                <w:szCs w:val="24"/>
              </w:rPr>
              <w:t>, УК-2.2. У-3,</w:t>
            </w:r>
          </w:p>
          <w:p w14:paraId="34C1BEA7" w14:textId="7FBB9241" w:rsidR="006108AE" w:rsidRPr="002F4C3E" w:rsidRDefault="006108AE"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УК-3.1. З-1</w:t>
            </w:r>
            <w:r w:rsidR="00182EAB"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УК-3.1. З-2</w:t>
            </w:r>
            <w:r w:rsidR="00182EAB"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УК-3.1. З-3</w:t>
            </w:r>
            <w:r w:rsidR="00182EAB" w:rsidRPr="002F4C3E">
              <w:rPr>
                <w:rFonts w:ascii="Times New Roman" w:hAnsi="Times New Roman" w:cs="Times New Roman"/>
                <w:i/>
                <w:sz w:val="24"/>
                <w:szCs w:val="24"/>
              </w:rPr>
              <w:t xml:space="preserve">, </w:t>
            </w:r>
            <w:r w:rsidR="00C0268B" w:rsidRPr="002F4C3E">
              <w:rPr>
                <w:rFonts w:ascii="Times New Roman" w:hAnsi="Times New Roman" w:cs="Times New Roman"/>
                <w:i/>
                <w:sz w:val="24"/>
                <w:szCs w:val="24"/>
              </w:rPr>
              <w:t>УК-3.1. У-1</w:t>
            </w:r>
            <w:r w:rsidR="00182EAB" w:rsidRPr="002F4C3E">
              <w:rPr>
                <w:rFonts w:ascii="Times New Roman" w:hAnsi="Times New Roman" w:cs="Times New Roman"/>
                <w:i/>
                <w:sz w:val="24"/>
                <w:szCs w:val="24"/>
              </w:rPr>
              <w:t xml:space="preserve">, </w:t>
            </w:r>
            <w:r w:rsidR="00C0268B" w:rsidRPr="002F4C3E">
              <w:rPr>
                <w:rFonts w:ascii="Times New Roman" w:hAnsi="Times New Roman" w:cs="Times New Roman"/>
                <w:i/>
                <w:sz w:val="24"/>
                <w:szCs w:val="24"/>
              </w:rPr>
              <w:t>УК-3.1. У-2</w:t>
            </w:r>
            <w:r w:rsidR="00182EAB" w:rsidRPr="002F4C3E">
              <w:rPr>
                <w:rFonts w:ascii="Times New Roman" w:hAnsi="Times New Roman" w:cs="Times New Roman"/>
                <w:i/>
                <w:sz w:val="24"/>
                <w:szCs w:val="24"/>
              </w:rPr>
              <w:t xml:space="preserve">, </w:t>
            </w:r>
            <w:r w:rsidR="00C0268B" w:rsidRPr="002F4C3E">
              <w:rPr>
                <w:rFonts w:ascii="Times New Roman" w:hAnsi="Times New Roman" w:cs="Times New Roman"/>
                <w:i/>
                <w:sz w:val="24"/>
                <w:szCs w:val="24"/>
              </w:rPr>
              <w:t>УК-3.1. У-3</w:t>
            </w:r>
          </w:p>
          <w:p w14:paraId="567D2F81" w14:textId="590509B7" w:rsidR="006108AE" w:rsidRPr="002F4C3E" w:rsidRDefault="00C0268B"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УК-3.2. З-1</w:t>
            </w:r>
            <w:r w:rsidR="00182EAB"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УК-3.2. З-2</w:t>
            </w:r>
            <w:r w:rsidR="00182EAB"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УК-3.2. З-3</w:t>
            </w:r>
            <w:r w:rsidR="00182EAB"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УК-3.2. У-1</w:t>
            </w:r>
            <w:r w:rsidR="00182EAB"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УК-3.2. У-2</w:t>
            </w:r>
            <w:r w:rsidR="00182EAB"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УК-3.2. У-3</w:t>
            </w:r>
          </w:p>
          <w:p w14:paraId="44B492FD" w14:textId="7FC1EFEC" w:rsidR="00C0268B" w:rsidRPr="002F4C3E" w:rsidRDefault="00C0268B"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УК-4.1. З-1</w:t>
            </w:r>
            <w:r w:rsidR="00182EAB"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УК-4.1. У-1</w:t>
            </w:r>
            <w:r w:rsidR="00182EAB" w:rsidRPr="002F4C3E">
              <w:rPr>
                <w:rFonts w:ascii="Times New Roman" w:hAnsi="Times New Roman" w:cs="Times New Roman"/>
                <w:i/>
                <w:sz w:val="24"/>
                <w:szCs w:val="24"/>
              </w:rPr>
              <w:t>, УК-4.1. У-2</w:t>
            </w:r>
          </w:p>
          <w:p w14:paraId="4B64776E" w14:textId="6EA40392" w:rsidR="00C0268B" w:rsidRPr="002F4C3E" w:rsidRDefault="00C0268B"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УК-4.2. З-1</w:t>
            </w:r>
            <w:r w:rsidR="00182EAB"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УК-4.2. У-1</w:t>
            </w:r>
          </w:p>
          <w:p w14:paraId="4B90959D" w14:textId="1C6951F8" w:rsidR="00C0268B" w:rsidRPr="002F4C3E" w:rsidRDefault="00C0268B"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 xml:space="preserve">УК-4.3. </w:t>
            </w:r>
            <w:r w:rsidR="00182EAB" w:rsidRPr="002F4C3E">
              <w:rPr>
                <w:rFonts w:ascii="Times New Roman" w:hAnsi="Times New Roman" w:cs="Times New Roman"/>
                <w:i/>
                <w:sz w:val="24"/>
                <w:szCs w:val="24"/>
              </w:rPr>
              <w:t>У</w:t>
            </w:r>
            <w:r w:rsidRPr="002F4C3E">
              <w:rPr>
                <w:rFonts w:ascii="Times New Roman" w:hAnsi="Times New Roman" w:cs="Times New Roman"/>
                <w:i/>
                <w:sz w:val="24"/>
                <w:szCs w:val="24"/>
              </w:rPr>
              <w:t>-1</w:t>
            </w:r>
            <w:r w:rsidR="00182EAB"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УК-4.3. У-</w:t>
            </w:r>
            <w:r w:rsidR="00182EAB" w:rsidRPr="002F4C3E">
              <w:rPr>
                <w:rFonts w:ascii="Times New Roman" w:hAnsi="Times New Roman" w:cs="Times New Roman"/>
                <w:i/>
                <w:sz w:val="24"/>
                <w:szCs w:val="24"/>
              </w:rPr>
              <w:t>2</w:t>
            </w:r>
          </w:p>
          <w:p w14:paraId="3A87FDCE" w14:textId="79C21673" w:rsidR="00C0268B" w:rsidRPr="002F4C3E" w:rsidRDefault="00C0268B"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УК-4.4.</w:t>
            </w:r>
            <w:r w:rsidR="00712364" w:rsidRPr="002F4C3E">
              <w:rPr>
                <w:rFonts w:ascii="Times New Roman" w:hAnsi="Times New Roman" w:cs="Times New Roman"/>
                <w:i/>
                <w:sz w:val="24"/>
                <w:szCs w:val="24"/>
              </w:rPr>
              <w:t xml:space="preserve"> У</w:t>
            </w:r>
            <w:r w:rsidRPr="002F4C3E">
              <w:rPr>
                <w:rFonts w:ascii="Times New Roman" w:hAnsi="Times New Roman" w:cs="Times New Roman"/>
                <w:i/>
                <w:sz w:val="24"/>
                <w:szCs w:val="24"/>
              </w:rPr>
              <w:t>-1</w:t>
            </w:r>
            <w:r w:rsidR="00712364"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УК-4.4. У-</w:t>
            </w:r>
            <w:r w:rsidR="00712364" w:rsidRPr="002F4C3E">
              <w:rPr>
                <w:rFonts w:ascii="Times New Roman" w:hAnsi="Times New Roman" w:cs="Times New Roman"/>
                <w:i/>
                <w:sz w:val="24"/>
                <w:szCs w:val="24"/>
              </w:rPr>
              <w:t>1</w:t>
            </w:r>
          </w:p>
          <w:p w14:paraId="7E66ADB4" w14:textId="52269B09" w:rsidR="00C0268B" w:rsidRPr="002F4C3E" w:rsidRDefault="00C0268B"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УК-5.1. З-1</w:t>
            </w:r>
            <w:r w:rsidR="00712364"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УК-5.1. З-2</w:t>
            </w:r>
            <w:r w:rsidR="00712364"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УК-5.1. З-3</w:t>
            </w:r>
            <w:r w:rsidR="00712364"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УК-5.1. У-1</w:t>
            </w:r>
            <w:r w:rsidR="00712364"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УК-5.1. У-2</w:t>
            </w:r>
            <w:r w:rsidR="00712364"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УК-5.1. У-3</w:t>
            </w:r>
          </w:p>
          <w:p w14:paraId="47F0362F" w14:textId="3632A522" w:rsidR="00C0268B" w:rsidRPr="002F4C3E" w:rsidRDefault="00C0268B"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УК-5.2. З-1</w:t>
            </w:r>
            <w:r w:rsidR="00712364"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УК-5.2. З-2</w:t>
            </w:r>
            <w:r w:rsidR="00712364"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УК-5.2. З-3</w:t>
            </w:r>
            <w:r w:rsidR="00712364"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УК-5.2. У-1</w:t>
            </w:r>
            <w:r w:rsidR="00712364"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УК-5.2. У-2</w:t>
            </w:r>
            <w:r w:rsidR="00712364"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УК-5.2. У-3</w:t>
            </w:r>
          </w:p>
          <w:p w14:paraId="079E876C" w14:textId="5EC0B174" w:rsidR="00C0268B" w:rsidRPr="002F4C3E" w:rsidRDefault="00C0268B" w:rsidP="00883F8E">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УК-6.1. У-1</w:t>
            </w:r>
            <w:r w:rsidR="00712364"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УК-6.1. У-2</w:t>
            </w:r>
          </w:p>
          <w:p w14:paraId="1B0D8B57" w14:textId="1AEF1C29" w:rsidR="00512C35" w:rsidRPr="002F4C3E" w:rsidRDefault="00512C35" w:rsidP="00883F8E">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УК-6.2. З-1</w:t>
            </w:r>
            <w:r w:rsidR="00712364"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УК-6.2. З-2</w:t>
            </w:r>
            <w:r w:rsidR="00712364"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УК-6.2. З-3</w:t>
            </w:r>
            <w:r w:rsidR="00712364"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УК-6.2. У-1</w:t>
            </w:r>
          </w:p>
          <w:p w14:paraId="384E3C94" w14:textId="01CAB1E5" w:rsidR="00512C35" w:rsidRPr="002F4C3E" w:rsidRDefault="00512C35" w:rsidP="00883F8E">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УК-7.1. З-1</w:t>
            </w:r>
            <w:r w:rsidR="00712364" w:rsidRPr="002F4C3E">
              <w:rPr>
                <w:rFonts w:ascii="Times New Roman" w:hAnsi="Times New Roman" w:cs="Times New Roman"/>
                <w:i/>
                <w:sz w:val="24"/>
                <w:szCs w:val="24"/>
              </w:rPr>
              <w:t>, УК-7.1. З-2</w:t>
            </w:r>
          </w:p>
          <w:p w14:paraId="27ECA564" w14:textId="40114C97" w:rsidR="00512C35" w:rsidRPr="002F4C3E" w:rsidRDefault="00512C35" w:rsidP="00883F8E">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УК-7.2. З-1</w:t>
            </w:r>
            <w:r w:rsidR="00712364"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УК-7.2. З-2</w:t>
            </w:r>
            <w:r w:rsidR="00712364"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УК-7.2. У-1</w:t>
            </w:r>
          </w:p>
          <w:p w14:paraId="7075C3AD" w14:textId="425FDB6F" w:rsidR="00512C35" w:rsidRPr="002F4C3E" w:rsidRDefault="00512C35" w:rsidP="00883F8E">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УК-8.1 З-1</w:t>
            </w:r>
            <w:r w:rsidR="00712364"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УК-8.1 З-2</w:t>
            </w:r>
            <w:r w:rsidR="00712364"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УК-8.1 У-1</w:t>
            </w:r>
            <w:r w:rsidR="00712364"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УК-8.1 У-2</w:t>
            </w:r>
          </w:p>
          <w:p w14:paraId="744809C9" w14:textId="72720D42" w:rsidR="00512C35" w:rsidRPr="002F4C3E" w:rsidRDefault="00512C35" w:rsidP="00883F8E">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УК-8.2 З-1</w:t>
            </w:r>
            <w:r w:rsidR="00712364"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УК-8.2 У-1</w:t>
            </w:r>
          </w:p>
          <w:p w14:paraId="6357A786" w14:textId="1C739850" w:rsidR="00512C35" w:rsidRPr="002F4C3E" w:rsidRDefault="00512C35" w:rsidP="00883F8E">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УК-9.1 З-1</w:t>
            </w:r>
            <w:r w:rsidR="00712364"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УК-9.1 У-1</w:t>
            </w:r>
          </w:p>
          <w:p w14:paraId="72D86756" w14:textId="19A6E7F1" w:rsidR="00712364" w:rsidRPr="002F4C3E" w:rsidRDefault="00512C35" w:rsidP="00712364">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 xml:space="preserve">УК-9.2 </w:t>
            </w:r>
            <w:r w:rsidR="00712364" w:rsidRPr="002F4C3E">
              <w:rPr>
                <w:rFonts w:ascii="Times New Roman" w:hAnsi="Times New Roman" w:cs="Times New Roman"/>
                <w:i/>
                <w:sz w:val="24"/>
                <w:szCs w:val="24"/>
              </w:rPr>
              <w:t>У</w:t>
            </w:r>
            <w:r w:rsidRPr="002F4C3E">
              <w:rPr>
                <w:rFonts w:ascii="Times New Roman" w:hAnsi="Times New Roman" w:cs="Times New Roman"/>
                <w:i/>
                <w:sz w:val="24"/>
                <w:szCs w:val="24"/>
              </w:rPr>
              <w:t>-1</w:t>
            </w:r>
            <w:r w:rsidR="00712364"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УК-9.2 У-2</w:t>
            </w:r>
            <w:r w:rsidR="00712364" w:rsidRPr="002F4C3E">
              <w:rPr>
                <w:rFonts w:ascii="Times New Roman" w:hAnsi="Times New Roman" w:cs="Times New Roman"/>
                <w:i/>
                <w:sz w:val="24"/>
                <w:szCs w:val="24"/>
              </w:rPr>
              <w:t xml:space="preserve"> УК-9.2 У-3</w:t>
            </w:r>
          </w:p>
          <w:p w14:paraId="22A78CB3" w14:textId="49475C85" w:rsidR="00512C35" w:rsidRPr="002F4C3E" w:rsidRDefault="00512C35" w:rsidP="00883F8E">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УК-10.1 З-1</w:t>
            </w:r>
            <w:r w:rsidR="00712364"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УК-10.1 З-2</w:t>
            </w:r>
            <w:r w:rsidR="00712364"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УК-10.1 З-3</w:t>
            </w:r>
            <w:r w:rsidR="00712364"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УК-10.1 З-</w:t>
            </w:r>
            <w:r w:rsidR="00374697" w:rsidRPr="002F4C3E">
              <w:rPr>
                <w:rFonts w:ascii="Times New Roman" w:hAnsi="Times New Roman" w:cs="Times New Roman"/>
                <w:i/>
                <w:sz w:val="24"/>
                <w:szCs w:val="24"/>
              </w:rPr>
              <w:t>4</w:t>
            </w:r>
            <w:r w:rsidR="00712364" w:rsidRPr="002F4C3E">
              <w:rPr>
                <w:rFonts w:ascii="Times New Roman" w:hAnsi="Times New Roman" w:cs="Times New Roman"/>
                <w:i/>
                <w:sz w:val="24"/>
                <w:szCs w:val="24"/>
              </w:rPr>
              <w:t xml:space="preserve">, </w:t>
            </w:r>
            <w:r w:rsidR="00374697" w:rsidRPr="002F4C3E">
              <w:rPr>
                <w:rFonts w:ascii="Times New Roman" w:hAnsi="Times New Roman" w:cs="Times New Roman"/>
                <w:i/>
                <w:sz w:val="24"/>
                <w:szCs w:val="24"/>
              </w:rPr>
              <w:t>УК-10.1 З-5</w:t>
            </w:r>
            <w:r w:rsidR="00712364" w:rsidRPr="002F4C3E">
              <w:rPr>
                <w:rFonts w:ascii="Times New Roman" w:hAnsi="Times New Roman" w:cs="Times New Roman"/>
                <w:i/>
                <w:sz w:val="24"/>
                <w:szCs w:val="24"/>
              </w:rPr>
              <w:t xml:space="preserve">, </w:t>
            </w:r>
            <w:r w:rsidR="00374697" w:rsidRPr="002F4C3E">
              <w:rPr>
                <w:rFonts w:ascii="Times New Roman" w:hAnsi="Times New Roman" w:cs="Times New Roman"/>
                <w:i/>
                <w:sz w:val="24"/>
                <w:szCs w:val="24"/>
              </w:rPr>
              <w:t>УК-10.1 У-1</w:t>
            </w:r>
          </w:p>
          <w:p w14:paraId="2AF0E35B" w14:textId="33BA78DB" w:rsidR="00374697" w:rsidRPr="002F4C3E" w:rsidRDefault="00374697" w:rsidP="00883F8E">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УК-10.2 З-1</w:t>
            </w:r>
            <w:r w:rsidR="00712364"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УК-10.2 У-1</w:t>
            </w:r>
            <w:r w:rsidR="00712364"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УК-10.2 У-2</w:t>
            </w:r>
            <w:r w:rsidR="00712364"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УК-10.2 У-3</w:t>
            </w:r>
          </w:p>
          <w:p w14:paraId="46BFBBBD" w14:textId="26B73E46" w:rsidR="00512C35" w:rsidRPr="002F4C3E" w:rsidRDefault="00374697" w:rsidP="00883F8E">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УК-10.3 З-1</w:t>
            </w:r>
            <w:r w:rsidR="00712364"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УК-10.3 З-2</w:t>
            </w:r>
            <w:r w:rsidR="00712364"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УК-10</w:t>
            </w:r>
            <w:r w:rsidR="00712364" w:rsidRPr="002F4C3E">
              <w:rPr>
                <w:rFonts w:ascii="Times New Roman" w:hAnsi="Times New Roman" w:cs="Times New Roman"/>
                <w:i/>
                <w:sz w:val="24"/>
                <w:szCs w:val="24"/>
              </w:rPr>
              <w:t>.</w:t>
            </w:r>
            <w:r w:rsidRPr="002F4C3E">
              <w:rPr>
                <w:rFonts w:ascii="Times New Roman" w:hAnsi="Times New Roman" w:cs="Times New Roman"/>
                <w:i/>
                <w:sz w:val="24"/>
                <w:szCs w:val="24"/>
              </w:rPr>
              <w:t>3 У-1</w:t>
            </w:r>
            <w:r w:rsidR="00712364"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УК-10.3 У-2</w:t>
            </w:r>
          </w:p>
          <w:p w14:paraId="1910F983" w14:textId="26AD4D38" w:rsidR="00374697" w:rsidRPr="002F4C3E" w:rsidRDefault="00374697" w:rsidP="00883F8E">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УК-11.1 З-1</w:t>
            </w:r>
            <w:r w:rsidR="00712364"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УК-11.1 У-1</w:t>
            </w:r>
          </w:p>
          <w:p w14:paraId="6CA41CA3" w14:textId="10E29DFD" w:rsidR="00374697" w:rsidRPr="002F4C3E" w:rsidRDefault="00374697"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УК-11.2 З-1</w:t>
            </w:r>
            <w:r w:rsidR="00712364"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УК-11.2 У-1</w:t>
            </w:r>
            <w:r w:rsidR="00BA2E90" w:rsidRPr="002F4C3E">
              <w:rPr>
                <w:rFonts w:ascii="Times New Roman" w:hAnsi="Times New Roman" w:cs="Times New Roman"/>
                <w:i/>
                <w:sz w:val="24"/>
                <w:szCs w:val="24"/>
              </w:rPr>
              <w:t>, УК-11.2 У-2</w:t>
            </w:r>
          </w:p>
          <w:p w14:paraId="31C05765" w14:textId="26FCE5C2" w:rsidR="00374697" w:rsidRPr="002F4C3E" w:rsidRDefault="00374697"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ОПК-1.1 З-1</w:t>
            </w:r>
            <w:r w:rsidR="00BA2E90"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ОПК-1.1 У-1</w:t>
            </w:r>
          </w:p>
          <w:p w14:paraId="5BC339B9" w14:textId="5620B116" w:rsidR="00374697" w:rsidRPr="002F4C3E" w:rsidRDefault="00374697" w:rsidP="00883F8E">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ОПК-1.2 З-1</w:t>
            </w:r>
            <w:r w:rsidR="00BA2E90"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ОПК-1.2 У-1</w:t>
            </w:r>
          </w:p>
          <w:p w14:paraId="28233472" w14:textId="3F367395" w:rsidR="00374697" w:rsidRPr="002F4C3E" w:rsidRDefault="00374697" w:rsidP="00883F8E">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ОПК-1.3 З-1</w:t>
            </w:r>
            <w:r w:rsidR="00BA2E90"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ОПК-1.3 У-1</w:t>
            </w:r>
          </w:p>
          <w:p w14:paraId="62C4E84B" w14:textId="1AD1414E" w:rsidR="00374697" w:rsidRPr="002F4C3E" w:rsidRDefault="00374697" w:rsidP="00883F8E">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ОПК-2.1 З-1</w:t>
            </w:r>
            <w:r w:rsidR="00BA2E90"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ОПК-2.1 У-1</w:t>
            </w:r>
            <w:r w:rsidR="00BA2E90"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ОПК-2.1 У-2</w:t>
            </w:r>
            <w:r w:rsidR="00BA2E90"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ОПК-2.1 У-3</w:t>
            </w:r>
            <w:r w:rsidR="00BA2E90" w:rsidRPr="002F4C3E">
              <w:rPr>
                <w:rFonts w:ascii="Times New Roman" w:hAnsi="Times New Roman" w:cs="Times New Roman"/>
                <w:i/>
                <w:sz w:val="24"/>
                <w:szCs w:val="24"/>
              </w:rPr>
              <w:t>,</w:t>
            </w:r>
          </w:p>
          <w:p w14:paraId="42696819" w14:textId="62FCE2B1" w:rsidR="00374697" w:rsidRPr="002F4C3E" w:rsidRDefault="00374697" w:rsidP="00883F8E">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ОПК-2.2 З-1</w:t>
            </w:r>
            <w:r w:rsidR="00BA2E90"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ОПК-2.2 У-1</w:t>
            </w:r>
            <w:r w:rsidR="00BA2E90"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ОПК-2.2. У-2</w:t>
            </w:r>
          </w:p>
          <w:p w14:paraId="2395356A" w14:textId="6D15D41F" w:rsidR="00374697" w:rsidRPr="002F4C3E" w:rsidRDefault="00374697" w:rsidP="00883F8E">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ОПК-2.3 З-1</w:t>
            </w:r>
            <w:r w:rsidR="00BA2E90"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ОПК-2.3 У-1</w:t>
            </w:r>
          </w:p>
          <w:p w14:paraId="5AF979AB" w14:textId="7B827072" w:rsidR="00374697" w:rsidRPr="002F4C3E" w:rsidRDefault="001116A3" w:rsidP="00883F8E">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ОПК-3.1 З-1 ОПК-3.1 У-1</w:t>
            </w:r>
          </w:p>
          <w:p w14:paraId="0AAFC300" w14:textId="63AA444C" w:rsidR="00374697" w:rsidRPr="002F4C3E" w:rsidRDefault="001116A3" w:rsidP="00883F8E">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ОПК-3.2 З-1</w:t>
            </w:r>
            <w:r w:rsidR="00BA2E90"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ОПК-3.2 У-1</w:t>
            </w:r>
            <w:r w:rsidR="00BA2E90"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ОПК-3.2 У-2</w:t>
            </w:r>
            <w:r w:rsidR="00BA2E90"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ОПК-3.2 У-3</w:t>
            </w:r>
          </w:p>
          <w:p w14:paraId="69F20E41" w14:textId="34AC92E9" w:rsidR="001116A3" w:rsidRPr="002F4C3E" w:rsidRDefault="001116A3" w:rsidP="00883F8E">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ОПК-3.3 З-1</w:t>
            </w:r>
            <w:r w:rsidR="00BA2E90"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ОПК-3.3 У-1</w:t>
            </w:r>
          </w:p>
          <w:p w14:paraId="4382E099" w14:textId="7A6C8750" w:rsidR="001116A3" w:rsidRPr="002F4C3E" w:rsidRDefault="001116A3" w:rsidP="00883F8E">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ОПК-41. У-1</w:t>
            </w:r>
            <w:r w:rsidR="00BA2E90"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ОПК-4.1 У-2</w:t>
            </w:r>
            <w:r w:rsidR="00BA2E90"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ОПК-4.1. У-3</w:t>
            </w:r>
          </w:p>
          <w:p w14:paraId="35DA3EB6" w14:textId="115756CF" w:rsidR="001116A3" w:rsidRPr="002F4C3E" w:rsidRDefault="001116A3" w:rsidP="00883F8E">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ОПК-4.2 З-1</w:t>
            </w:r>
            <w:r w:rsidR="00BA2E90"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ОПК-4.2 У-1</w:t>
            </w:r>
            <w:r w:rsidR="00BA2E90"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ОПК-4.2 У-2</w:t>
            </w:r>
          </w:p>
          <w:p w14:paraId="25BC0D81" w14:textId="66A8247D" w:rsidR="001116A3" w:rsidRPr="002F4C3E" w:rsidRDefault="001116A3" w:rsidP="00883F8E">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ОПК-5.1 З-1</w:t>
            </w:r>
            <w:r w:rsidR="00BA2E90"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ОПК-5.1 У-1</w:t>
            </w:r>
          </w:p>
          <w:p w14:paraId="10A20A6A" w14:textId="062204D8" w:rsidR="001116A3" w:rsidRPr="002F4C3E" w:rsidRDefault="001116A3" w:rsidP="00883F8E">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ОПК-5.2 З-1</w:t>
            </w:r>
            <w:r w:rsidR="00BA2E90" w:rsidRPr="002F4C3E">
              <w:rPr>
                <w:rFonts w:ascii="Times New Roman" w:hAnsi="Times New Roman" w:cs="Times New Roman"/>
                <w:i/>
                <w:sz w:val="24"/>
                <w:szCs w:val="24"/>
              </w:rPr>
              <w:t xml:space="preserve">, </w:t>
            </w:r>
            <w:r w:rsidRPr="002F4C3E">
              <w:rPr>
                <w:rFonts w:ascii="Times New Roman" w:hAnsi="Times New Roman" w:cs="Times New Roman"/>
                <w:i/>
                <w:sz w:val="24"/>
                <w:szCs w:val="24"/>
              </w:rPr>
              <w:t>ОПК-5.2 У-1</w:t>
            </w:r>
          </w:p>
          <w:p w14:paraId="50DD4D2A" w14:textId="0EB16F24" w:rsidR="00BA2E90" w:rsidRPr="002F4C3E" w:rsidRDefault="00BA2E90" w:rsidP="00BA2E90">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ОПК-6.1 З-1, ОПК-6.1 У-1</w:t>
            </w:r>
          </w:p>
          <w:p w14:paraId="1116271B" w14:textId="5EA620BD" w:rsidR="00BA2E90" w:rsidRPr="002F4C3E" w:rsidRDefault="00BA2E90" w:rsidP="00BA2E90">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ОПК-6.2 З-1, ОПК-6.2 У-1</w:t>
            </w:r>
          </w:p>
          <w:p w14:paraId="55717860" w14:textId="60FAE27A" w:rsidR="000F31AC" w:rsidRPr="002F4C3E" w:rsidRDefault="000F31AC"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lastRenderedPageBreak/>
              <w:t>ПК-1.1. З-1.</w:t>
            </w:r>
            <w:r w:rsidR="00BA2E90" w:rsidRPr="002F4C3E">
              <w:rPr>
                <w:rFonts w:ascii="Times New Roman" w:eastAsia="Times New Roman" w:hAnsi="Times New Roman"/>
                <w:i/>
                <w:iCs/>
                <w:sz w:val="24"/>
                <w:szCs w:val="24"/>
                <w:lang w:eastAsia="ru-RU"/>
              </w:rPr>
              <w:t xml:space="preserve">, ПК-1.1. З-2, </w:t>
            </w:r>
            <w:r w:rsidRPr="002F4C3E">
              <w:rPr>
                <w:rFonts w:ascii="Times New Roman" w:eastAsia="Times New Roman" w:hAnsi="Times New Roman"/>
                <w:i/>
                <w:iCs/>
                <w:sz w:val="24"/>
                <w:szCs w:val="24"/>
                <w:lang w:eastAsia="ru-RU"/>
              </w:rPr>
              <w:t>ПК-1.1. У-1.</w:t>
            </w:r>
          </w:p>
          <w:p w14:paraId="2F55B9B4" w14:textId="415118CD" w:rsidR="000F31AC" w:rsidRPr="002F4C3E" w:rsidRDefault="000F31AC"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ПК-1.2. З-</w:t>
            </w:r>
            <w:r w:rsidR="00BA2E90" w:rsidRPr="002F4C3E">
              <w:rPr>
                <w:rFonts w:ascii="Times New Roman" w:eastAsia="Times New Roman" w:hAnsi="Times New Roman"/>
                <w:i/>
                <w:iCs/>
                <w:sz w:val="24"/>
                <w:szCs w:val="24"/>
                <w:lang w:eastAsia="ru-RU"/>
              </w:rPr>
              <w:t xml:space="preserve">1, </w:t>
            </w:r>
            <w:r w:rsidRPr="002F4C3E">
              <w:rPr>
                <w:rFonts w:ascii="Times New Roman" w:eastAsia="Times New Roman" w:hAnsi="Times New Roman"/>
                <w:i/>
                <w:iCs/>
                <w:sz w:val="24"/>
                <w:szCs w:val="24"/>
                <w:lang w:eastAsia="ru-RU"/>
              </w:rPr>
              <w:t>ПК-1.2. З-</w:t>
            </w:r>
            <w:r w:rsidR="00BA2E90" w:rsidRPr="002F4C3E">
              <w:rPr>
                <w:rFonts w:ascii="Times New Roman" w:eastAsia="Times New Roman" w:hAnsi="Times New Roman"/>
                <w:i/>
                <w:iCs/>
                <w:sz w:val="24"/>
                <w:szCs w:val="24"/>
                <w:lang w:eastAsia="ru-RU"/>
              </w:rPr>
              <w:t xml:space="preserve">2, </w:t>
            </w:r>
            <w:r w:rsidRPr="002F4C3E">
              <w:rPr>
                <w:rFonts w:ascii="Times New Roman" w:eastAsia="Times New Roman" w:hAnsi="Times New Roman"/>
                <w:i/>
                <w:iCs/>
                <w:sz w:val="24"/>
                <w:szCs w:val="24"/>
                <w:lang w:eastAsia="ru-RU"/>
              </w:rPr>
              <w:t>ПК-1.2. У-</w:t>
            </w:r>
            <w:r w:rsidR="00BA2E90" w:rsidRPr="002F4C3E">
              <w:rPr>
                <w:rFonts w:ascii="Times New Roman" w:eastAsia="Times New Roman" w:hAnsi="Times New Roman"/>
                <w:i/>
                <w:iCs/>
                <w:sz w:val="24"/>
                <w:szCs w:val="24"/>
                <w:lang w:eastAsia="ru-RU"/>
              </w:rPr>
              <w:t>1, ПК-1.2. У-2</w:t>
            </w:r>
          </w:p>
          <w:p w14:paraId="5BABBDA6" w14:textId="4373E777" w:rsidR="000F31AC" w:rsidRPr="002F4C3E" w:rsidRDefault="000F31AC"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ПК-1.3. З-</w:t>
            </w:r>
            <w:r w:rsidR="005529DB" w:rsidRPr="002F4C3E">
              <w:rPr>
                <w:rFonts w:ascii="Times New Roman" w:eastAsia="Times New Roman" w:hAnsi="Times New Roman"/>
                <w:i/>
                <w:iCs/>
                <w:sz w:val="24"/>
                <w:szCs w:val="24"/>
                <w:lang w:eastAsia="ru-RU"/>
              </w:rPr>
              <w:t xml:space="preserve">1, ПК-1.3. 3-2, ПК-1.3. З-3, </w:t>
            </w:r>
            <w:r w:rsidRPr="002F4C3E">
              <w:rPr>
                <w:rFonts w:ascii="Times New Roman" w:eastAsia="Times New Roman" w:hAnsi="Times New Roman"/>
                <w:i/>
                <w:iCs/>
                <w:sz w:val="24"/>
                <w:szCs w:val="24"/>
                <w:lang w:eastAsia="ru-RU"/>
              </w:rPr>
              <w:t>ПК-1.3. У-1</w:t>
            </w:r>
            <w:r w:rsidR="005529DB" w:rsidRPr="002F4C3E">
              <w:rPr>
                <w:rFonts w:ascii="Times New Roman" w:eastAsia="Times New Roman" w:hAnsi="Times New Roman"/>
                <w:i/>
                <w:iCs/>
                <w:sz w:val="24"/>
                <w:szCs w:val="24"/>
                <w:lang w:eastAsia="ru-RU"/>
              </w:rPr>
              <w:t>, ПК-1.3. У-2, ПК-1.3. У-3</w:t>
            </w:r>
          </w:p>
          <w:p w14:paraId="5B1C1915" w14:textId="7AB00988" w:rsidR="000F31AC" w:rsidRPr="002F4C3E" w:rsidRDefault="005529DB"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 xml:space="preserve">ПК-1.4. З-1, </w:t>
            </w:r>
            <w:r w:rsidR="000F31AC" w:rsidRPr="002F4C3E">
              <w:rPr>
                <w:rFonts w:ascii="Times New Roman" w:eastAsia="Times New Roman" w:hAnsi="Times New Roman"/>
                <w:i/>
                <w:iCs/>
                <w:sz w:val="24"/>
                <w:szCs w:val="24"/>
                <w:lang w:eastAsia="ru-RU"/>
              </w:rPr>
              <w:t>ПК-1.4. З-2</w:t>
            </w:r>
            <w:r w:rsidRPr="002F4C3E">
              <w:rPr>
                <w:rFonts w:ascii="Times New Roman" w:eastAsia="Times New Roman" w:hAnsi="Times New Roman"/>
                <w:i/>
                <w:iCs/>
                <w:sz w:val="24"/>
                <w:szCs w:val="24"/>
                <w:lang w:eastAsia="ru-RU"/>
              </w:rPr>
              <w:t xml:space="preserve">, ПК-1.4. У-1, </w:t>
            </w:r>
            <w:r w:rsidR="000F31AC" w:rsidRPr="002F4C3E">
              <w:rPr>
                <w:rFonts w:ascii="Times New Roman" w:eastAsia="Times New Roman" w:hAnsi="Times New Roman"/>
                <w:i/>
                <w:iCs/>
                <w:sz w:val="24"/>
                <w:szCs w:val="24"/>
                <w:lang w:eastAsia="ru-RU"/>
              </w:rPr>
              <w:t>ПК-1.4. У-2.</w:t>
            </w:r>
          </w:p>
          <w:p w14:paraId="41638DB4" w14:textId="7EA027DF" w:rsidR="000F31AC" w:rsidRPr="002F4C3E" w:rsidRDefault="000F31AC"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ПК-1.5. З-</w:t>
            </w:r>
            <w:r w:rsidR="005529DB" w:rsidRPr="002F4C3E">
              <w:rPr>
                <w:rFonts w:ascii="Times New Roman" w:eastAsia="Times New Roman" w:hAnsi="Times New Roman"/>
                <w:i/>
                <w:iCs/>
                <w:sz w:val="24"/>
                <w:szCs w:val="24"/>
                <w:lang w:eastAsia="ru-RU"/>
              </w:rPr>
              <w:t xml:space="preserve">1, ПК-1.5. З-2, ПК-1.5. У-1, </w:t>
            </w:r>
            <w:r w:rsidRPr="002F4C3E">
              <w:rPr>
                <w:rFonts w:ascii="Times New Roman" w:eastAsia="Times New Roman" w:hAnsi="Times New Roman"/>
                <w:i/>
                <w:iCs/>
                <w:sz w:val="24"/>
                <w:szCs w:val="24"/>
                <w:lang w:eastAsia="ru-RU"/>
              </w:rPr>
              <w:t>ПК-1.5. У-</w:t>
            </w:r>
            <w:r w:rsidR="005529DB" w:rsidRPr="002F4C3E">
              <w:rPr>
                <w:rFonts w:ascii="Times New Roman" w:eastAsia="Times New Roman" w:hAnsi="Times New Roman"/>
                <w:i/>
                <w:iCs/>
                <w:sz w:val="24"/>
                <w:szCs w:val="24"/>
                <w:lang w:eastAsia="ru-RU"/>
              </w:rPr>
              <w:t>2</w:t>
            </w:r>
            <w:r w:rsidRPr="002F4C3E">
              <w:rPr>
                <w:rFonts w:ascii="Times New Roman" w:eastAsia="Times New Roman" w:hAnsi="Times New Roman"/>
                <w:i/>
                <w:iCs/>
                <w:sz w:val="24"/>
                <w:szCs w:val="24"/>
                <w:lang w:eastAsia="ru-RU"/>
              </w:rPr>
              <w:t>.</w:t>
            </w:r>
          </w:p>
          <w:p w14:paraId="7A16FB1E" w14:textId="5EAC9FA3" w:rsidR="005529DB" w:rsidRPr="002F4C3E" w:rsidRDefault="005529DB"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ПК-1.6. З-1, ПК-1.6. З-2, ПК-1.6. У-1, ПК-1.6 У-2</w:t>
            </w:r>
          </w:p>
          <w:p w14:paraId="5574E937" w14:textId="77777777" w:rsidR="005529DB" w:rsidRPr="002F4C3E" w:rsidRDefault="005529DB"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ПК-1.7. З-1, ПК-1.7. З-2, ПК-1.7. У-1, ПК-1.7. У-2.</w:t>
            </w:r>
          </w:p>
          <w:p w14:paraId="19172253" w14:textId="17ABFBEE" w:rsidR="005529DB" w:rsidRPr="002F4C3E" w:rsidRDefault="005529DB" w:rsidP="005529DB">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ПК-1.8. З-1, ПК-1.8. З-2, ПК-1.8. У-1, ПК-1.8. У-2.</w:t>
            </w:r>
          </w:p>
          <w:p w14:paraId="7F57CA92" w14:textId="047C33A5" w:rsidR="005529DB" w:rsidRPr="002F4C3E" w:rsidRDefault="005529DB" w:rsidP="005529DB">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ПК-1.9. З-1, ПК-1.9. З-2, ПК-1.9. У-1, ПК-1.9. У-2.</w:t>
            </w:r>
          </w:p>
          <w:p w14:paraId="4C2F48C8" w14:textId="18C907CB" w:rsidR="005529DB" w:rsidRPr="002F4C3E" w:rsidRDefault="005529DB" w:rsidP="005529DB">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ПК-1.10. З-1, ПК-1.10. З-2, ПК-1.10. З-3, ПК-1.10. У-1</w:t>
            </w:r>
          </w:p>
          <w:p w14:paraId="0AFFC3A1" w14:textId="747660EA" w:rsidR="000F31AC" w:rsidRPr="002F4C3E" w:rsidRDefault="005529DB"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 xml:space="preserve">ПК-1.11. З-1, ПК-1.11. З-2, ПК-1.11. З-3, ПК-1.11. У-1, </w:t>
            </w:r>
            <w:r w:rsidR="000F31AC" w:rsidRPr="002F4C3E">
              <w:rPr>
                <w:rFonts w:ascii="Times New Roman" w:eastAsia="Times New Roman" w:hAnsi="Times New Roman"/>
                <w:i/>
                <w:iCs/>
                <w:sz w:val="24"/>
                <w:szCs w:val="24"/>
                <w:lang w:eastAsia="ru-RU"/>
              </w:rPr>
              <w:t xml:space="preserve">ПК-1.11. </w:t>
            </w:r>
            <w:r w:rsidRPr="002F4C3E">
              <w:rPr>
                <w:rFonts w:ascii="Times New Roman" w:eastAsia="Times New Roman" w:hAnsi="Times New Roman"/>
                <w:i/>
                <w:iCs/>
                <w:sz w:val="24"/>
                <w:szCs w:val="24"/>
                <w:lang w:eastAsia="ru-RU"/>
              </w:rPr>
              <w:t>У</w:t>
            </w:r>
            <w:r w:rsidR="000F31AC" w:rsidRPr="002F4C3E">
              <w:rPr>
                <w:rFonts w:ascii="Times New Roman" w:eastAsia="Times New Roman" w:hAnsi="Times New Roman"/>
                <w:i/>
                <w:iCs/>
                <w:sz w:val="24"/>
                <w:szCs w:val="24"/>
                <w:lang w:eastAsia="ru-RU"/>
              </w:rPr>
              <w:t>-</w:t>
            </w:r>
            <w:r w:rsidRPr="002F4C3E">
              <w:rPr>
                <w:rFonts w:ascii="Times New Roman" w:eastAsia="Times New Roman" w:hAnsi="Times New Roman"/>
                <w:i/>
                <w:iCs/>
                <w:sz w:val="24"/>
                <w:szCs w:val="24"/>
                <w:lang w:eastAsia="ru-RU"/>
              </w:rPr>
              <w:t xml:space="preserve">2, </w:t>
            </w:r>
            <w:r w:rsidR="000F31AC" w:rsidRPr="002F4C3E">
              <w:rPr>
                <w:rFonts w:ascii="Times New Roman" w:eastAsia="Times New Roman" w:hAnsi="Times New Roman"/>
                <w:i/>
                <w:iCs/>
                <w:sz w:val="24"/>
                <w:szCs w:val="24"/>
                <w:lang w:eastAsia="ru-RU"/>
              </w:rPr>
              <w:t>ПК-1.11</w:t>
            </w:r>
            <w:r w:rsidRPr="002F4C3E">
              <w:rPr>
                <w:rFonts w:ascii="Times New Roman" w:eastAsia="Times New Roman" w:hAnsi="Times New Roman"/>
                <w:i/>
                <w:iCs/>
                <w:sz w:val="24"/>
                <w:szCs w:val="24"/>
                <w:lang w:eastAsia="ru-RU"/>
              </w:rPr>
              <w:t>.</w:t>
            </w:r>
            <w:r w:rsidR="000F31AC" w:rsidRPr="002F4C3E">
              <w:rPr>
                <w:rFonts w:ascii="Times New Roman" w:eastAsia="Times New Roman" w:hAnsi="Times New Roman"/>
                <w:i/>
                <w:iCs/>
                <w:sz w:val="24"/>
                <w:szCs w:val="24"/>
                <w:lang w:eastAsia="ru-RU"/>
              </w:rPr>
              <w:t xml:space="preserve"> У-</w:t>
            </w:r>
            <w:r w:rsidRPr="002F4C3E">
              <w:rPr>
                <w:rFonts w:ascii="Times New Roman" w:eastAsia="Times New Roman" w:hAnsi="Times New Roman"/>
                <w:i/>
                <w:iCs/>
                <w:sz w:val="24"/>
                <w:szCs w:val="24"/>
                <w:lang w:eastAsia="ru-RU"/>
              </w:rPr>
              <w:t>3</w:t>
            </w:r>
          </w:p>
          <w:p w14:paraId="6482D6AE" w14:textId="56E017A2" w:rsidR="000F31AC" w:rsidRPr="002F4C3E" w:rsidRDefault="005529DB"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 xml:space="preserve">ПК-2.1. З-1, </w:t>
            </w:r>
            <w:r w:rsidR="000F31AC" w:rsidRPr="002F4C3E">
              <w:rPr>
                <w:rFonts w:ascii="Times New Roman" w:eastAsia="Times New Roman" w:hAnsi="Times New Roman"/>
                <w:i/>
                <w:iCs/>
                <w:sz w:val="24"/>
                <w:szCs w:val="24"/>
                <w:lang w:eastAsia="ru-RU"/>
              </w:rPr>
              <w:t>ПК-2.1. З-2</w:t>
            </w:r>
            <w:r w:rsidRPr="002F4C3E">
              <w:rPr>
                <w:rFonts w:ascii="Times New Roman" w:eastAsia="Times New Roman" w:hAnsi="Times New Roman"/>
                <w:i/>
                <w:iCs/>
                <w:sz w:val="24"/>
                <w:szCs w:val="24"/>
                <w:lang w:eastAsia="ru-RU"/>
              </w:rPr>
              <w:t xml:space="preserve">, </w:t>
            </w:r>
            <w:r w:rsidR="000F31AC" w:rsidRPr="002F4C3E">
              <w:rPr>
                <w:rFonts w:ascii="Times New Roman" w:eastAsia="Times New Roman" w:hAnsi="Times New Roman"/>
                <w:i/>
                <w:iCs/>
                <w:sz w:val="24"/>
                <w:szCs w:val="24"/>
                <w:lang w:eastAsia="ru-RU"/>
              </w:rPr>
              <w:t>ПК-2.1. У-1</w:t>
            </w:r>
          </w:p>
          <w:p w14:paraId="70C1CDB9" w14:textId="7B0E28DC" w:rsidR="000F31AC" w:rsidRPr="002F4C3E" w:rsidRDefault="005529DB"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 xml:space="preserve">ПК-2.2. З-1, ПК-2.2. З-2, </w:t>
            </w:r>
            <w:r w:rsidR="000F31AC" w:rsidRPr="002F4C3E">
              <w:rPr>
                <w:rFonts w:ascii="Times New Roman" w:eastAsia="Times New Roman" w:hAnsi="Times New Roman"/>
                <w:i/>
                <w:iCs/>
                <w:sz w:val="24"/>
                <w:szCs w:val="24"/>
                <w:lang w:eastAsia="ru-RU"/>
              </w:rPr>
              <w:t>ПК-2.2. З-</w:t>
            </w:r>
            <w:r w:rsidRPr="002F4C3E">
              <w:rPr>
                <w:rFonts w:ascii="Times New Roman" w:eastAsia="Times New Roman" w:hAnsi="Times New Roman"/>
                <w:i/>
                <w:iCs/>
                <w:sz w:val="24"/>
                <w:szCs w:val="24"/>
                <w:lang w:eastAsia="ru-RU"/>
              </w:rPr>
              <w:t xml:space="preserve">3, ПК-2.2. З-4, </w:t>
            </w:r>
            <w:r w:rsidR="000F31AC" w:rsidRPr="002F4C3E">
              <w:rPr>
                <w:rFonts w:ascii="Times New Roman" w:eastAsia="Times New Roman" w:hAnsi="Times New Roman"/>
                <w:i/>
                <w:iCs/>
                <w:sz w:val="24"/>
                <w:szCs w:val="24"/>
                <w:lang w:eastAsia="ru-RU"/>
              </w:rPr>
              <w:t>ПК-2.2. У-1</w:t>
            </w:r>
          </w:p>
          <w:p w14:paraId="1079BF01" w14:textId="505D454B" w:rsidR="000F31AC" w:rsidRPr="002F4C3E" w:rsidRDefault="005529DB"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 xml:space="preserve">ПК-3.1. З-1, ПК-3.1. З-2, ПК-3.1. З-3, </w:t>
            </w:r>
            <w:r w:rsidR="000F31AC" w:rsidRPr="002F4C3E">
              <w:rPr>
                <w:rFonts w:ascii="Times New Roman" w:eastAsia="Times New Roman" w:hAnsi="Times New Roman"/>
                <w:i/>
                <w:iCs/>
                <w:sz w:val="24"/>
                <w:szCs w:val="24"/>
                <w:lang w:eastAsia="ru-RU"/>
              </w:rPr>
              <w:t>ПК-3.1. З-</w:t>
            </w:r>
            <w:r w:rsidRPr="002F4C3E">
              <w:rPr>
                <w:rFonts w:ascii="Times New Roman" w:eastAsia="Times New Roman" w:hAnsi="Times New Roman"/>
                <w:i/>
                <w:iCs/>
                <w:sz w:val="24"/>
                <w:szCs w:val="24"/>
                <w:lang w:eastAsia="ru-RU"/>
              </w:rPr>
              <w:t xml:space="preserve">4, ПК-3.1. У-1, </w:t>
            </w:r>
            <w:r w:rsidR="000F31AC" w:rsidRPr="002F4C3E">
              <w:rPr>
                <w:rFonts w:ascii="Times New Roman" w:eastAsia="Times New Roman" w:hAnsi="Times New Roman"/>
                <w:i/>
                <w:iCs/>
                <w:sz w:val="24"/>
                <w:szCs w:val="24"/>
                <w:lang w:eastAsia="ru-RU"/>
              </w:rPr>
              <w:t>ПК-3.1. У-</w:t>
            </w:r>
            <w:r w:rsidRPr="002F4C3E">
              <w:rPr>
                <w:rFonts w:ascii="Times New Roman" w:eastAsia="Times New Roman" w:hAnsi="Times New Roman"/>
                <w:i/>
                <w:iCs/>
                <w:sz w:val="24"/>
                <w:szCs w:val="24"/>
                <w:lang w:eastAsia="ru-RU"/>
              </w:rPr>
              <w:t>2, ПК-3.1. У-3, ПК-3.1. У-4</w:t>
            </w:r>
          </w:p>
          <w:p w14:paraId="27239BB3" w14:textId="42A809D5" w:rsidR="005529DB" w:rsidRPr="002F4C3E" w:rsidRDefault="005529DB" w:rsidP="005529DB">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ПК-3.2. З-1, ПК-3.2. З-2, ПК-3.2. З-3, ПК-3.2. З-4, ПК-3.2. У-1, ПК-3.2. У-2, ПК-3.2. У-3, ПК-3.2. У-4</w:t>
            </w:r>
          </w:p>
          <w:p w14:paraId="56B075CC" w14:textId="3889D990" w:rsidR="005529DB" w:rsidRPr="002F4C3E" w:rsidRDefault="005529DB" w:rsidP="005529DB">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ПК-3.3. З-1, ПК-3.3. З-2, ПК-3.3. З-3, ПК-3.3. З-4, ПК-3.3. У-1, ПК-3.3. У-2, ПК-3.3. У-3, ПК-3.3. У-4</w:t>
            </w:r>
          </w:p>
          <w:p w14:paraId="1CD12C21" w14:textId="696F58CF" w:rsidR="005529DB" w:rsidRPr="002F4C3E" w:rsidRDefault="005529DB" w:rsidP="005529DB">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ПК-3.4. З-1, ПК-3.4. З-2, ПК-3.4. З-3, ПК-3.4. З-4, ПК-3.4. У-1, ПК-3.4. У-2, ПК-3.</w:t>
            </w:r>
            <w:r w:rsidR="006037E6" w:rsidRPr="002F4C3E">
              <w:rPr>
                <w:rFonts w:ascii="Times New Roman" w:eastAsia="Times New Roman" w:hAnsi="Times New Roman"/>
                <w:i/>
                <w:iCs/>
                <w:sz w:val="24"/>
                <w:szCs w:val="24"/>
                <w:lang w:eastAsia="ru-RU"/>
              </w:rPr>
              <w:t>4</w:t>
            </w:r>
            <w:r w:rsidRPr="002F4C3E">
              <w:rPr>
                <w:rFonts w:ascii="Times New Roman" w:eastAsia="Times New Roman" w:hAnsi="Times New Roman"/>
                <w:i/>
                <w:iCs/>
                <w:sz w:val="24"/>
                <w:szCs w:val="24"/>
                <w:lang w:eastAsia="ru-RU"/>
              </w:rPr>
              <w:t>. У-3, ПК-3.</w:t>
            </w:r>
            <w:r w:rsidR="006037E6" w:rsidRPr="002F4C3E">
              <w:rPr>
                <w:rFonts w:ascii="Times New Roman" w:eastAsia="Times New Roman" w:hAnsi="Times New Roman"/>
                <w:i/>
                <w:iCs/>
                <w:sz w:val="24"/>
                <w:szCs w:val="24"/>
                <w:lang w:eastAsia="ru-RU"/>
              </w:rPr>
              <w:t>4</w:t>
            </w:r>
            <w:r w:rsidRPr="002F4C3E">
              <w:rPr>
                <w:rFonts w:ascii="Times New Roman" w:eastAsia="Times New Roman" w:hAnsi="Times New Roman"/>
                <w:i/>
                <w:iCs/>
                <w:sz w:val="24"/>
                <w:szCs w:val="24"/>
                <w:lang w:eastAsia="ru-RU"/>
              </w:rPr>
              <w:t>. У-4</w:t>
            </w:r>
          </w:p>
          <w:p w14:paraId="48D405DE" w14:textId="463B692E" w:rsidR="00FA4C07" w:rsidRPr="002F4C3E" w:rsidRDefault="00FA4C07" w:rsidP="00FA4C07">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ПК-3.5. З-1, ПК-3.5. З-2, ПК-3.5. З-3, ПК-3.5. З-4, ПК-3.5. У-1, ПК-3.5. У-2, ПК-3.5. У-3, ПК-3.5. У-4</w:t>
            </w:r>
          </w:p>
          <w:p w14:paraId="1DED326F" w14:textId="60C28100" w:rsidR="00FA4C07" w:rsidRPr="002F4C3E" w:rsidRDefault="00FA4C07" w:rsidP="00FA4C07">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ПК-3.6. З-1, ПК-3.6. З-2, ПК-3.6. З-3, ПК-3.6. З-4, ПК-3.6. У-1, ПК-3.6. У-2, ПК-3.6. У-3, ПК-3.6. У-4</w:t>
            </w:r>
          </w:p>
          <w:p w14:paraId="11D6DD1B" w14:textId="68005C6C" w:rsidR="00FA4C07" w:rsidRPr="002F4C3E" w:rsidRDefault="00FA4C07" w:rsidP="00FA4C07">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ПК-3.7. З-1, ПК-3.7. З-2, ПК-3.7. З-3, ПК-3.7. З-4, ПК-3.7. У-1, ПК-3.7. У-2, ПК-3.7. У-3, ПК-3.7. У-4</w:t>
            </w:r>
          </w:p>
          <w:p w14:paraId="106D81FB" w14:textId="0304F3A1" w:rsidR="00FA4C07" w:rsidRPr="002F4C3E" w:rsidRDefault="00FA4C07" w:rsidP="00FA4C07">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ПК-3.8. З-1, ПК-3.8. З-2, ПК-3.8. З-3, ПК-3.8. З-4, ПК-3.8. У-1, ПК-3.8. У-2, ПК-3.8. У-3, ПК-3.8. У-4</w:t>
            </w:r>
          </w:p>
          <w:p w14:paraId="4093758C" w14:textId="66FE6BAD" w:rsidR="00FA4C07" w:rsidRPr="002F4C3E" w:rsidRDefault="00FA4C07" w:rsidP="00FA4C07">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 xml:space="preserve">ПК-3.9. З-1, ПК-3.9. З-2, ПК-3.9. З-3, ПК-3.9. З-4, ПК-3.9. З-5, ПК-3.9. У-1, ПК-3.9. У-2, ПК-3.9. У-3, ПК-3.9. У-4, </w:t>
            </w:r>
            <w:r w:rsidRPr="002F4C3E">
              <w:rPr>
                <w:rFonts w:ascii="Times New Roman" w:eastAsia="Times New Roman" w:hAnsi="Times New Roman"/>
                <w:i/>
                <w:iCs/>
                <w:sz w:val="24"/>
                <w:szCs w:val="24"/>
                <w:lang w:eastAsia="ru-RU"/>
              </w:rPr>
              <w:lastRenderedPageBreak/>
              <w:t>ПК-3.9. У-5, ПК-3.9. У-6, ПК-3.9. У-7</w:t>
            </w:r>
          </w:p>
          <w:p w14:paraId="43B440F2" w14:textId="65302965" w:rsidR="00FA4C07" w:rsidRPr="002F4C3E" w:rsidRDefault="00FA4C07" w:rsidP="00FA4C07">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ПК-3.10. З-1, ПК-3.10. З-2, ПК-3.10. З-3, ПК-3.10. З-4, ПК-3.10. У-1, ПК-3.10 У-2, ПК-3.10. У-3, ПК-3.10. У-4</w:t>
            </w:r>
          </w:p>
          <w:p w14:paraId="4742FAEE" w14:textId="43CF9FD4" w:rsidR="00FA4C07" w:rsidRPr="002F4C3E" w:rsidRDefault="00FA4C07" w:rsidP="00FA4C07">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ПК-3.11. З-1, ПК-3.11. З-2, ПК-3.11. З-3, ПК-3.11. З-4, ПК-3.11. З-5, ПК-3.11. У-1, ПК-3.11. У-2, ПК-3.11 У-3, ПК-3.11. У-4</w:t>
            </w:r>
          </w:p>
          <w:p w14:paraId="5B4E15B1" w14:textId="39D5D841" w:rsidR="00FA4C07" w:rsidRPr="002F4C3E" w:rsidRDefault="000F31AC"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ПК-3.12. З-</w:t>
            </w:r>
            <w:r w:rsidR="00FA4C07" w:rsidRPr="002F4C3E">
              <w:rPr>
                <w:rFonts w:ascii="Times New Roman" w:eastAsia="Times New Roman" w:hAnsi="Times New Roman"/>
                <w:i/>
                <w:iCs/>
                <w:sz w:val="24"/>
                <w:szCs w:val="24"/>
                <w:lang w:eastAsia="ru-RU"/>
              </w:rPr>
              <w:t xml:space="preserve">1, ПК-3.12. З-2, </w:t>
            </w:r>
            <w:r w:rsidRPr="002F4C3E">
              <w:rPr>
                <w:rFonts w:ascii="Times New Roman" w:eastAsia="Times New Roman" w:hAnsi="Times New Roman"/>
                <w:i/>
                <w:iCs/>
                <w:sz w:val="24"/>
                <w:szCs w:val="24"/>
                <w:lang w:eastAsia="ru-RU"/>
              </w:rPr>
              <w:t>ПК-3.12 У-1</w:t>
            </w:r>
            <w:r w:rsidR="00FA4C07" w:rsidRPr="002F4C3E">
              <w:rPr>
                <w:rFonts w:ascii="Times New Roman" w:eastAsia="Times New Roman" w:hAnsi="Times New Roman"/>
                <w:i/>
                <w:iCs/>
                <w:sz w:val="24"/>
                <w:szCs w:val="24"/>
                <w:lang w:eastAsia="ru-RU"/>
              </w:rPr>
              <w:t xml:space="preserve">, </w:t>
            </w:r>
            <w:r w:rsidRPr="002F4C3E">
              <w:rPr>
                <w:rFonts w:ascii="Times New Roman" w:eastAsia="Times New Roman" w:hAnsi="Times New Roman"/>
                <w:i/>
                <w:iCs/>
                <w:sz w:val="24"/>
                <w:szCs w:val="24"/>
                <w:lang w:eastAsia="ru-RU"/>
              </w:rPr>
              <w:t>ПК-3.12. У-</w:t>
            </w:r>
            <w:r w:rsidR="00FA4C07" w:rsidRPr="002F4C3E">
              <w:rPr>
                <w:rFonts w:ascii="Times New Roman" w:eastAsia="Times New Roman" w:hAnsi="Times New Roman"/>
                <w:i/>
                <w:iCs/>
                <w:sz w:val="24"/>
                <w:szCs w:val="24"/>
                <w:lang w:eastAsia="ru-RU"/>
              </w:rPr>
              <w:t>2, ПК-3.12. У-3, ПК-3.12. У-4</w:t>
            </w:r>
          </w:p>
          <w:p w14:paraId="78CF9123" w14:textId="534B6E29" w:rsidR="000F31AC" w:rsidRPr="002F4C3E" w:rsidRDefault="000F31AC" w:rsidP="00883F8E">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ПК-3.13. З-</w:t>
            </w:r>
            <w:r w:rsidR="00FA4C07" w:rsidRPr="002F4C3E">
              <w:rPr>
                <w:rFonts w:ascii="Times New Roman" w:eastAsia="Times New Roman" w:hAnsi="Times New Roman"/>
                <w:i/>
                <w:iCs/>
                <w:sz w:val="24"/>
                <w:szCs w:val="24"/>
                <w:lang w:eastAsia="ru-RU"/>
              </w:rPr>
              <w:t xml:space="preserve">1, ПК-3.13. З-2, </w:t>
            </w:r>
          </w:p>
          <w:p w14:paraId="07CE6985" w14:textId="16C894F9" w:rsidR="00C0268B" w:rsidRPr="002F4C3E" w:rsidRDefault="000F31AC" w:rsidP="00883F8E">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iCs/>
                <w:sz w:val="24"/>
                <w:szCs w:val="24"/>
                <w:lang w:eastAsia="ru-RU"/>
              </w:rPr>
              <w:t>ПК-3.13. У-</w:t>
            </w:r>
            <w:r w:rsidR="00FA4C07" w:rsidRPr="002F4C3E">
              <w:rPr>
                <w:rFonts w:ascii="Times New Roman" w:hAnsi="Times New Roman" w:cs="Times New Roman"/>
                <w:i/>
                <w:iCs/>
                <w:sz w:val="24"/>
                <w:szCs w:val="24"/>
                <w:lang w:eastAsia="ru-RU"/>
              </w:rPr>
              <w:t>1, ПК-3.13. У-2</w:t>
            </w:r>
          </w:p>
        </w:tc>
        <w:tc>
          <w:tcPr>
            <w:tcW w:w="1276" w:type="dxa"/>
          </w:tcPr>
          <w:p w14:paraId="14B2D6E8" w14:textId="77777777" w:rsidR="004D004D" w:rsidRPr="002F4C3E" w:rsidRDefault="004D004D" w:rsidP="00883F8E">
            <w:pPr>
              <w:pStyle w:val="12"/>
              <w:widowControl w:val="0"/>
              <w:suppressAutoHyphens w:val="0"/>
              <w:ind w:left="0"/>
              <w:jc w:val="left"/>
              <w:rPr>
                <w:rFonts w:ascii="Times New Roman" w:hAnsi="Times New Roman" w:cs="Times New Roman"/>
                <w:sz w:val="24"/>
                <w:szCs w:val="24"/>
              </w:rPr>
            </w:pPr>
            <w:r w:rsidRPr="002F4C3E">
              <w:rPr>
                <w:rFonts w:ascii="Times New Roman" w:hAnsi="Times New Roman" w:cs="Times New Roman"/>
                <w:sz w:val="24"/>
                <w:szCs w:val="24"/>
              </w:rPr>
              <w:lastRenderedPageBreak/>
              <w:t>Консультации с научным руководителем</w:t>
            </w:r>
          </w:p>
        </w:tc>
      </w:tr>
      <w:tr w:rsidR="002F4C3E" w:rsidRPr="002F4C3E" w14:paraId="786DE7FE" w14:textId="77777777" w:rsidTr="001F7BD0">
        <w:trPr>
          <w:trHeight w:val="397"/>
        </w:trPr>
        <w:tc>
          <w:tcPr>
            <w:tcW w:w="567" w:type="dxa"/>
          </w:tcPr>
          <w:p w14:paraId="788E6FC0"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sz w:val="24"/>
                <w:szCs w:val="24"/>
              </w:rPr>
              <w:lastRenderedPageBreak/>
              <w:t>2</w:t>
            </w:r>
          </w:p>
        </w:tc>
        <w:tc>
          <w:tcPr>
            <w:tcW w:w="1271" w:type="dxa"/>
          </w:tcPr>
          <w:p w14:paraId="0B62112A" w14:textId="77777777" w:rsidR="001A0E91" w:rsidRPr="002F4C3E" w:rsidRDefault="001A0E91" w:rsidP="001A0E91">
            <w:pPr>
              <w:pStyle w:val="12"/>
              <w:widowControl w:val="0"/>
              <w:suppressAutoHyphens w:val="0"/>
              <w:ind w:left="0"/>
              <w:jc w:val="left"/>
              <w:rPr>
                <w:rFonts w:ascii="Times New Roman" w:hAnsi="Times New Roman" w:cs="Times New Roman"/>
                <w:sz w:val="24"/>
                <w:szCs w:val="24"/>
              </w:rPr>
            </w:pPr>
            <w:r w:rsidRPr="002F4C3E">
              <w:rPr>
                <w:rFonts w:ascii="Times New Roman" w:hAnsi="Times New Roman" w:cs="Times New Roman"/>
                <w:sz w:val="24"/>
                <w:szCs w:val="24"/>
              </w:rPr>
              <w:t>Первый раздел</w:t>
            </w:r>
          </w:p>
        </w:tc>
        <w:tc>
          <w:tcPr>
            <w:tcW w:w="1276" w:type="dxa"/>
          </w:tcPr>
          <w:p w14:paraId="263F4DDC"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w:t>
            </w:r>
          </w:p>
          <w:p w14:paraId="659AA751"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911C9A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A7310B2"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B54597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DFA5F5D"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292940F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УК-2</w:t>
            </w:r>
          </w:p>
          <w:p w14:paraId="2EACFBF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D4B4F8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0D37DB1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2DCFFC3"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34C9FB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0D986BC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УК-3</w:t>
            </w:r>
          </w:p>
          <w:p w14:paraId="2B6B768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4AEEC9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5B724A3"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E055B8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E9438FB"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75ADC3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w:t>
            </w:r>
          </w:p>
          <w:p w14:paraId="73BED41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ADB537D"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4B1EDA3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9A68143"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03B9EF44"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УК-5</w:t>
            </w:r>
          </w:p>
          <w:p w14:paraId="0F1CA40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8CC527D"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18571FC"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7728B9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061FECA"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A786A8B"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УК-6</w:t>
            </w:r>
          </w:p>
          <w:p w14:paraId="389C2433"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92579DD"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0DC0FC1D"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УК-7</w:t>
            </w:r>
          </w:p>
          <w:p w14:paraId="3F949C6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43421522"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93185C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УК-8</w:t>
            </w:r>
          </w:p>
          <w:p w14:paraId="5BE6079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22BF40EB"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E2A4F44"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УК-9</w:t>
            </w:r>
          </w:p>
          <w:p w14:paraId="582F99A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5266D1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E34DC63"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УК-10</w:t>
            </w:r>
          </w:p>
          <w:p w14:paraId="6CF7763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C7E006D"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8E35281"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03E0F0EA"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786F083"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EC5B193"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413A220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УК-11</w:t>
            </w:r>
          </w:p>
          <w:p w14:paraId="6E38474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00133561"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BF381E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ОПК-1</w:t>
            </w:r>
          </w:p>
          <w:p w14:paraId="47CB9FE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9C2943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8BD1BBB"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ОПК-2</w:t>
            </w:r>
          </w:p>
          <w:p w14:paraId="39DDCAA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0CB4037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0F6D3A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4822E0E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2DDBA4C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ОПК-3</w:t>
            </w:r>
          </w:p>
          <w:p w14:paraId="7E963F1D" w14:textId="77777777" w:rsidR="009A1498" w:rsidRPr="002F4C3E" w:rsidRDefault="009A1498" w:rsidP="001A0E91">
            <w:pPr>
              <w:pStyle w:val="12"/>
              <w:widowControl w:val="0"/>
              <w:suppressAutoHyphens w:val="0"/>
              <w:ind w:left="0"/>
              <w:rPr>
                <w:rFonts w:ascii="Times New Roman" w:hAnsi="Times New Roman" w:cs="Times New Roman"/>
                <w:i/>
                <w:sz w:val="24"/>
                <w:szCs w:val="24"/>
              </w:rPr>
            </w:pPr>
          </w:p>
          <w:p w14:paraId="5E4D8AFC" w14:textId="6B6436C6"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ОПК-4</w:t>
            </w:r>
          </w:p>
          <w:p w14:paraId="40FA3A5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51BCA1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ОПК-5</w:t>
            </w:r>
          </w:p>
          <w:p w14:paraId="26246404"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D1DC5D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ОПК-6</w:t>
            </w:r>
          </w:p>
          <w:p w14:paraId="5A3CBC6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71389D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ПК-1</w:t>
            </w:r>
          </w:p>
          <w:p w14:paraId="739BC43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9C333EB"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0AB923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21152BA3"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4437D60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2D1A546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625FF43"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ABE9E7B"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DD2B92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81649FC"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0A213E9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869D11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4E870A5D"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4E646BB2"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D846F51"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CAF669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ПК-2</w:t>
            </w:r>
          </w:p>
          <w:p w14:paraId="4FFFABE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E72E98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976B33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9C73661"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4C3927D6" w14:textId="0A7DED73"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ПК-3</w:t>
            </w:r>
          </w:p>
        </w:tc>
        <w:tc>
          <w:tcPr>
            <w:tcW w:w="1559" w:type="dxa"/>
          </w:tcPr>
          <w:p w14:paraId="1C0B0FD3"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lastRenderedPageBreak/>
              <w:t>УК-1.1</w:t>
            </w:r>
          </w:p>
          <w:p w14:paraId="6F6ACA3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EDCCBDD"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УК-1.2</w:t>
            </w:r>
          </w:p>
          <w:p w14:paraId="2785D18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3C2EAD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УК-1.3.</w:t>
            </w:r>
          </w:p>
          <w:p w14:paraId="77B86E61"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96F807D"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УК-2.1.</w:t>
            </w:r>
          </w:p>
          <w:p w14:paraId="45A121FD"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1A1B403"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4383AD6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УК-2.2</w:t>
            </w:r>
          </w:p>
          <w:p w14:paraId="2DA0523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A7EBCE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B20E6B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УК-3.1</w:t>
            </w:r>
          </w:p>
          <w:p w14:paraId="683FF8BC"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93620A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2C90B1F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УК-3.2</w:t>
            </w:r>
          </w:p>
          <w:p w14:paraId="46091DA3"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6C2D12D"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ADF98D1"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УК-4.1</w:t>
            </w:r>
          </w:p>
          <w:p w14:paraId="4EF6723A"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F88EEEA"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УК-4.2</w:t>
            </w:r>
          </w:p>
          <w:p w14:paraId="23426AAA"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УК-4.3</w:t>
            </w:r>
          </w:p>
          <w:p w14:paraId="4602C59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УК-4.4</w:t>
            </w:r>
          </w:p>
          <w:p w14:paraId="7361FBED"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УК-5.1</w:t>
            </w:r>
          </w:p>
          <w:p w14:paraId="110AB26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26AE44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9C41684"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УК-5.2</w:t>
            </w:r>
          </w:p>
          <w:p w14:paraId="32A08B9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416E35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0D1C33C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УК-6.1</w:t>
            </w:r>
          </w:p>
          <w:p w14:paraId="0DFB5BD2"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УК-6.2</w:t>
            </w:r>
          </w:p>
          <w:p w14:paraId="7EFE4ACC"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C886732"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УК-7.1</w:t>
            </w:r>
          </w:p>
          <w:p w14:paraId="17EBE95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УК-7.2</w:t>
            </w:r>
          </w:p>
          <w:p w14:paraId="50648CE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C7E0D8D"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УК-8.1</w:t>
            </w:r>
          </w:p>
          <w:p w14:paraId="4ADAA454"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40DEF6A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УК-8.2</w:t>
            </w:r>
          </w:p>
          <w:p w14:paraId="44A8E06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УК-9.1</w:t>
            </w:r>
          </w:p>
          <w:p w14:paraId="1DB5755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lastRenderedPageBreak/>
              <w:t>УК-9.2</w:t>
            </w:r>
          </w:p>
          <w:p w14:paraId="5563144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50D857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УК-10.1</w:t>
            </w:r>
          </w:p>
          <w:p w14:paraId="02C5FD6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009608D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6DF00F3"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УК-10.2</w:t>
            </w:r>
          </w:p>
          <w:p w14:paraId="04341BA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E1590EA"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УК-10.3</w:t>
            </w:r>
          </w:p>
          <w:p w14:paraId="7C655CB1"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7A1F61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УК-11.1</w:t>
            </w:r>
          </w:p>
          <w:p w14:paraId="7B6B0A6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УК-11.2</w:t>
            </w:r>
          </w:p>
          <w:p w14:paraId="547AEBC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0AB433E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ОПК-1.1</w:t>
            </w:r>
          </w:p>
          <w:p w14:paraId="3E37A2AC"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ОПК-1.2</w:t>
            </w:r>
          </w:p>
          <w:p w14:paraId="7768691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ОПК-1.3</w:t>
            </w:r>
          </w:p>
          <w:p w14:paraId="7B947191"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ОПК-2.1</w:t>
            </w:r>
          </w:p>
          <w:p w14:paraId="08D5BC31"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0AA168AA"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ОПК-2.2</w:t>
            </w:r>
          </w:p>
          <w:p w14:paraId="6D38F27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CBA7541"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ОПК-2.3</w:t>
            </w:r>
          </w:p>
          <w:p w14:paraId="5831171A"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ОПК-3.1</w:t>
            </w:r>
          </w:p>
          <w:p w14:paraId="6E502E23"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ОПК-3.2</w:t>
            </w:r>
          </w:p>
          <w:p w14:paraId="1506F1EC"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467BB24A"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ОПК-3.3</w:t>
            </w:r>
          </w:p>
          <w:p w14:paraId="1273ACA2"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ОПК-4.1</w:t>
            </w:r>
          </w:p>
          <w:p w14:paraId="2C9778F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ОПК-4.2</w:t>
            </w:r>
          </w:p>
          <w:p w14:paraId="6FBF1FEC"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ОПК-5.1</w:t>
            </w:r>
          </w:p>
          <w:p w14:paraId="123884EB"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ОПК-5.2</w:t>
            </w:r>
          </w:p>
          <w:p w14:paraId="1D4FD94E"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ОПК-6.1</w:t>
            </w:r>
          </w:p>
          <w:p w14:paraId="1B504614"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ОПК-6.2</w:t>
            </w:r>
          </w:p>
          <w:p w14:paraId="719D1E57"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w:t>
            </w:r>
          </w:p>
          <w:p w14:paraId="66544BB3"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ПК-1.2</w:t>
            </w:r>
          </w:p>
          <w:p w14:paraId="4AE90890"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68FA63C9"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ПК-1.3</w:t>
            </w:r>
          </w:p>
          <w:p w14:paraId="68D3104D"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04254499"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24C56744"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ПК-1.4</w:t>
            </w:r>
          </w:p>
          <w:p w14:paraId="441772B2"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5297EC15"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ПК-1.5</w:t>
            </w:r>
          </w:p>
          <w:p w14:paraId="2948BE2B"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66B4379C"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ПК-1.6</w:t>
            </w:r>
          </w:p>
          <w:p w14:paraId="11B1EC3F"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ПК-1.7</w:t>
            </w:r>
          </w:p>
          <w:p w14:paraId="114F0BBC"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ПК-1.8</w:t>
            </w:r>
          </w:p>
          <w:p w14:paraId="30FBA739"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ПК-1.9</w:t>
            </w:r>
          </w:p>
          <w:p w14:paraId="779A7FC9"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ПК-1.10</w:t>
            </w:r>
          </w:p>
          <w:p w14:paraId="1A954902"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ПК-1.11</w:t>
            </w:r>
          </w:p>
          <w:p w14:paraId="27EE86DB"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ПК-2.1</w:t>
            </w:r>
          </w:p>
          <w:p w14:paraId="04B8355C"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29E3CDEF"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ПК-2.2</w:t>
            </w:r>
          </w:p>
          <w:p w14:paraId="2360168E"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384DF910"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2258AC7D"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w:t>
            </w:r>
          </w:p>
          <w:p w14:paraId="195348D2" w14:textId="77777777" w:rsidR="001A0E91" w:rsidRPr="002F4C3E" w:rsidRDefault="001A0E91" w:rsidP="009A1498">
            <w:pPr>
              <w:pStyle w:val="aff"/>
              <w:widowControl w:val="0"/>
              <w:tabs>
                <w:tab w:val="left" w:pos="926"/>
              </w:tabs>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lastRenderedPageBreak/>
              <w:t>ПК-3.2</w:t>
            </w:r>
          </w:p>
          <w:p w14:paraId="2B1D5ACF"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20318BB8"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27C9E77D"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07C2717E"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ПК-3.3</w:t>
            </w:r>
          </w:p>
          <w:p w14:paraId="1C3204E8"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45F30741"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ПК-3.4</w:t>
            </w:r>
          </w:p>
          <w:p w14:paraId="1F6860CF"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02569682"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ПК-3.5</w:t>
            </w:r>
          </w:p>
          <w:p w14:paraId="1C17601B"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47CEA188"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ПК-3.6</w:t>
            </w:r>
          </w:p>
          <w:p w14:paraId="41C3C61C"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0E93F585"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ПК-3.7</w:t>
            </w:r>
          </w:p>
          <w:p w14:paraId="5D3E9E85"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46543ECA"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28F9A97F"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0CE82603"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ПК-3.8</w:t>
            </w:r>
          </w:p>
          <w:p w14:paraId="4106EF65"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421AD945"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1B0E1545"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0652AC72"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ПК-3.9</w:t>
            </w:r>
          </w:p>
          <w:p w14:paraId="2CAE439E"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3464D2B3"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1AF3EFC0"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1B41609C"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3623FB91"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1D76BAAD"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ПК-3.10</w:t>
            </w:r>
          </w:p>
          <w:p w14:paraId="02DD3555"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7B53A3CA"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ПК-3.11</w:t>
            </w:r>
          </w:p>
          <w:p w14:paraId="6B26DA6F"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ПК-3.12</w:t>
            </w:r>
          </w:p>
          <w:p w14:paraId="4C95C824" w14:textId="77777777" w:rsidR="001A0E91" w:rsidRPr="002F4C3E" w:rsidRDefault="001A0E91" w:rsidP="001A0E91">
            <w:pPr>
              <w:pStyle w:val="12"/>
              <w:widowControl w:val="0"/>
              <w:suppressAutoHyphens w:val="0"/>
              <w:ind w:left="0"/>
              <w:rPr>
                <w:rFonts w:ascii="Times New Roman" w:hAnsi="Times New Roman" w:cs="Times New Roman"/>
                <w:i/>
                <w:iCs/>
                <w:sz w:val="24"/>
                <w:szCs w:val="24"/>
              </w:rPr>
            </w:pPr>
          </w:p>
          <w:p w14:paraId="47BA23B2" w14:textId="292BEC8A"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iCs/>
                <w:sz w:val="24"/>
                <w:szCs w:val="24"/>
                <w:lang w:eastAsia="ru-RU"/>
              </w:rPr>
              <w:t>ПК-3.13</w:t>
            </w:r>
          </w:p>
        </w:tc>
        <w:tc>
          <w:tcPr>
            <w:tcW w:w="4116" w:type="dxa"/>
          </w:tcPr>
          <w:p w14:paraId="41BE602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lastRenderedPageBreak/>
              <w:t>УК-1.1. З-1, УК-1.1. У-1, УК-1.1. У-2</w:t>
            </w:r>
          </w:p>
          <w:p w14:paraId="3F7CD56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УК-1.2. З-1, УК-1.2. У-1, УК-1.2. У-2, УК-1.2. У-3</w:t>
            </w:r>
          </w:p>
          <w:p w14:paraId="33137A3B"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УК-1.3. З-1, УК-1.3. У-1, УК-1.3. У-2</w:t>
            </w:r>
          </w:p>
          <w:p w14:paraId="0D44EA8D"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УК-2.1. З-1, УК-2.1. З-2, УК-2.1. З-3, УК-2.1. У-1, УК-2.1. У-2, УК-2.1. У-3</w:t>
            </w:r>
          </w:p>
          <w:p w14:paraId="27E6D0C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УК-2.2. З-1, УК-2.2. З-2, УК-2.2. З-3, УК-2.2. У-1, УК-2.2. У-2, УК-2.2. У-3,</w:t>
            </w:r>
          </w:p>
          <w:p w14:paraId="5CE44CEA"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УК-3.1. З-1, УК-3.1. З-2, УК-3.1. З-3, УК-3.1. У-1, УК-3.1. У-2, УК-3.1. У-3</w:t>
            </w:r>
          </w:p>
          <w:p w14:paraId="3D67990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УК-3.2. З-1, УК-3.2. З-2, УК-3.2. З-3, УК-3.2. У-1, УК-3.2. У-2, УК-3.2. У-3</w:t>
            </w:r>
          </w:p>
          <w:p w14:paraId="4A678514"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УК-4.1. З-1, УК-4.1. У-1, УК-4.1. У-2</w:t>
            </w:r>
          </w:p>
          <w:p w14:paraId="006925B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УК-4.2. З-1, УК-4.2. У-1</w:t>
            </w:r>
          </w:p>
          <w:p w14:paraId="5CD7871C"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УК-4.3. У-1, УК-4.3. У-2</w:t>
            </w:r>
          </w:p>
          <w:p w14:paraId="5367238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УК-4.4. У-1, УК-4.4. У-1</w:t>
            </w:r>
          </w:p>
          <w:p w14:paraId="36CAB88D"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УК-5.1. З-1, УК-5.1. З-2, УК-5.1. З-3, УК-5.1. У-1, УК-5.1. У-2, УК-5.1. У-3</w:t>
            </w:r>
          </w:p>
          <w:p w14:paraId="1A16D024"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УК-5.2. З-1, УК-5.2. З-2, УК-5.2. З-3, УК-5.2. У-1, УК-5.2. У-2, УК-5.2. У-3</w:t>
            </w:r>
          </w:p>
          <w:p w14:paraId="783BC386"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УК-6.1. У-1, УК-6.1. У-2</w:t>
            </w:r>
          </w:p>
          <w:p w14:paraId="27C8F2B4"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УК-6.2. З-1, УК-6.2. З-2, УК-6.2. З-3, УК-6.2. У-1</w:t>
            </w:r>
          </w:p>
          <w:p w14:paraId="6313A327"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УК-7.1. З-1, УК-7.1. З-2</w:t>
            </w:r>
          </w:p>
          <w:p w14:paraId="0366FF1D"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УК-7.2. З-1, УК-7.2. З-2, УК-7.2. У-1</w:t>
            </w:r>
          </w:p>
          <w:p w14:paraId="2155BD40"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УК-8.1 З-1, УК-8.1 З-2, УК-8.1 У-1, УК-8.1 У-2</w:t>
            </w:r>
          </w:p>
          <w:p w14:paraId="7149FF30"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УК-8.2 З-1, УК-8.2 У-1</w:t>
            </w:r>
          </w:p>
          <w:p w14:paraId="3ECFC475"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УК-9.1 З-1, УК-9.1 У-1</w:t>
            </w:r>
          </w:p>
          <w:p w14:paraId="43B08542"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УК-9.2 У-1, УК-9.2 У-2 УК-9.2 У-3</w:t>
            </w:r>
          </w:p>
          <w:p w14:paraId="65F51D20"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УК-10.1 З-1, УК-10.1 З-2, УК-10.1 З-3, УК-10.1 З-4, УК-10.1 З-5, УК-10.1 У-1</w:t>
            </w:r>
          </w:p>
          <w:p w14:paraId="076B40E6"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УК-10.2 З-1, УК-10.2 У-1, УК-10.2 У-2, УК-10.2 У-3</w:t>
            </w:r>
          </w:p>
          <w:p w14:paraId="38A57D17"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УК-10.3 З-1, УК-10.3 З-2, УК-10.3 У-1, УК-10.3 У-2</w:t>
            </w:r>
          </w:p>
          <w:p w14:paraId="3FBCA469"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УК-11.1 З-1, УК-11.1 У-1</w:t>
            </w:r>
          </w:p>
          <w:p w14:paraId="42FC2DC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УК-11.2 З-1, УК-11.2 У-1, УК-11.2 У-2</w:t>
            </w:r>
          </w:p>
          <w:p w14:paraId="5F76139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lastRenderedPageBreak/>
              <w:t>ОПК-1.1 З-1, ОПК-1.1 У-1</w:t>
            </w:r>
          </w:p>
          <w:p w14:paraId="4FDBA828"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ОПК-1.2 З-1, ОПК-1.2 У-1</w:t>
            </w:r>
          </w:p>
          <w:p w14:paraId="38CEE7DD"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ОПК-1.3 З-1, ОПК-1.3 У-1</w:t>
            </w:r>
          </w:p>
          <w:p w14:paraId="74A1E140"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ОПК-2.1 З-1, ОПК-2.1 У-1, ОПК-2.1 У-2, ОПК-2.1 У-3,</w:t>
            </w:r>
          </w:p>
          <w:p w14:paraId="014B3789"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ОПК-2.2 З-1, ОПК-2.2 У-1, ОПК-2.2. У-2</w:t>
            </w:r>
          </w:p>
          <w:p w14:paraId="3D9E29CF"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ОПК-2.3 З-1, ОПК-2.3 У-1</w:t>
            </w:r>
          </w:p>
          <w:p w14:paraId="77B6B606"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ОПК-3.1 З-1 ОПК-3.1 У-1</w:t>
            </w:r>
          </w:p>
          <w:p w14:paraId="377208F4"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ОПК-3.2 З-1, ОПК-3.2 У-1, ОПК-3.2 У-2, ОПК-3.2 У-3</w:t>
            </w:r>
          </w:p>
          <w:p w14:paraId="2CCE4D63"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ОПК-3.3 З-1, ОПК-3.3 У-1</w:t>
            </w:r>
          </w:p>
          <w:p w14:paraId="017B932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ОПК-41. У-1, ОПК-4.1 У-2, ОПК-4.1. У-3</w:t>
            </w:r>
          </w:p>
          <w:p w14:paraId="7CC8FDE1"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ОПК-4.2 З-1, ОПК-4.2 У-1, ОПК-4.2 У-2</w:t>
            </w:r>
          </w:p>
          <w:p w14:paraId="45C0A237"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ОПК-5.1 З-1, ОПК-5.1 У-1</w:t>
            </w:r>
          </w:p>
          <w:p w14:paraId="0A1BF891"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ОПК-5.2 З-1, ОПК-5.2 У-1</w:t>
            </w:r>
          </w:p>
          <w:p w14:paraId="6E1B8B52"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ОПК-6.1 З-1, ОПК-6.1 У-1</w:t>
            </w:r>
          </w:p>
          <w:p w14:paraId="31BCAEEB"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ОПК-6.2 З-1, ОПК-6.2 У-1</w:t>
            </w:r>
          </w:p>
          <w:p w14:paraId="2E8F3707"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 З-1., ПК-1.1. З-2, ПК-1.1. У-1.</w:t>
            </w:r>
          </w:p>
          <w:p w14:paraId="473ED039"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ПК-1.2. З-1, ПК-1.2. З-2, ПК-1.2. У-1, ПК-1.2. У-2</w:t>
            </w:r>
          </w:p>
          <w:p w14:paraId="4FC6FBE3"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ПК-1.3. З-1, ПК-1.3. 3-2, ПК-1.3. З-3, ПК-1.3. У-1, ПК-1.3. У-2, ПК-1.3. У-3</w:t>
            </w:r>
          </w:p>
          <w:p w14:paraId="1FBA23DC"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ПК-1.4. З-1, ПК-1.4. З-2, ПК-1.4. У-1, ПК-1.4. У-2.</w:t>
            </w:r>
          </w:p>
          <w:p w14:paraId="42FE7415"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ПК-1.5. З-1, ПК-1.5. З-2, ПК-1.5. У-1, ПК-1.5. У-2.</w:t>
            </w:r>
          </w:p>
          <w:p w14:paraId="36B81635"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ПК-1.6. З-1, ПК-1.6. З-2, ПК-1.6. У-1, ПК-1.6 У-2</w:t>
            </w:r>
          </w:p>
          <w:p w14:paraId="4F38BB28"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ПК-1.7. З-1, ПК-1.7. З-2, ПК-1.7. У-1, ПК-1.7. У-2.</w:t>
            </w:r>
          </w:p>
          <w:p w14:paraId="4E70C772"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ПК-1.8. З-1, ПК-1.8. З-2, ПК-1.8. У-1, ПК-1.8. У-2.</w:t>
            </w:r>
          </w:p>
          <w:p w14:paraId="57A0390E"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ПК-1.9. З-1, ПК-1.9. З-2, ПК-1.9. У-1, ПК-1.9. У-2.</w:t>
            </w:r>
          </w:p>
          <w:p w14:paraId="38B9A35B"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ПК-1.10. З-1, ПК-1.10. З-2, ПК-1.10. З-3, ПК-1.10. У-1</w:t>
            </w:r>
          </w:p>
          <w:p w14:paraId="44BCA8A9"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ПК-1.11. З-1, ПК-1.11. З-2, ПК-1.11. З-3, ПК-1.11. У-1, ПК-1.11. У-2, ПК-1.11. У-3</w:t>
            </w:r>
          </w:p>
          <w:p w14:paraId="149F23A1"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ПК-2.1. З-1, ПК-2.1. З-2, ПК-2.1. У-1</w:t>
            </w:r>
          </w:p>
          <w:p w14:paraId="38268EDC"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ПК-2.2. З-1, ПК-2.2. З-2, ПК-2.2. З-3, ПК-2.2. З-4, ПК-2.2. У-1</w:t>
            </w:r>
          </w:p>
          <w:p w14:paraId="3A4370AE"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 З-1, ПК-3.1. З-2, ПК-3.1. З-3, ПК-3.1. З-4, ПК-3.1. У-1, ПК-3.1. У-2, ПК-3.1. У-3, ПК-3.1. У-4</w:t>
            </w:r>
          </w:p>
          <w:p w14:paraId="4846861F"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ПК-3.2. З-1, ПК-3.2. З-2, ПК-3.2. З-3, ПК-3.2. З-4, ПК-3.2. У-1, ПК-3.2. У-2, ПК-3.2. У-3, ПК-3.2. У-4</w:t>
            </w:r>
          </w:p>
          <w:p w14:paraId="549434F8"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 xml:space="preserve">ПК-3.3. З-1, ПК-3.3. З-2, ПК-3.3. З-3, </w:t>
            </w:r>
            <w:r w:rsidRPr="002F4C3E">
              <w:rPr>
                <w:rFonts w:ascii="Times New Roman" w:eastAsia="Times New Roman" w:hAnsi="Times New Roman"/>
                <w:i/>
                <w:iCs/>
                <w:sz w:val="24"/>
                <w:szCs w:val="24"/>
                <w:lang w:eastAsia="ru-RU"/>
              </w:rPr>
              <w:lastRenderedPageBreak/>
              <w:t>ПК-3.3. З-4, ПК-3.3. У-1, ПК-3.3. У-2, ПК-3.3. У-3, ПК-3.3. У-4</w:t>
            </w:r>
          </w:p>
          <w:p w14:paraId="54C0E289"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ПК-3.4. З-1, ПК-3.4. З-2, ПК-3.4. З-3, ПК-3.4. З-4, ПК-3.4. У-1, ПК-3.4. У-2, ПК-3.4. У-3, ПК-3.4. У-4</w:t>
            </w:r>
          </w:p>
          <w:p w14:paraId="06BF96D0"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ПК-3.5. З-1, ПК-3.5. З-2, ПК-3.5. З-3, ПК-3.5. З-4, ПК-3.5. У-1, ПК-3.5. У-2, ПК-3.5. У-3, ПК-3.5. У-4</w:t>
            </w:r>
          </w:p>
          <w:p w14:paraId="7F095265"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ПК-3.6. З-1, ПК-3.6. З-2, ПК-3.6. З-3, ПК-3.6. З-4, ПК-3.6. У-1, ПК-3.6. У-2, ПК-3.6. У-3, ПК-3.6. У-4</w:t>
            </w:r>
          </w:p>
          <w:p w14:paraId="23AAECAC"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ПК-3.7. З-1, ПК-3.7. З-2, ПК-3.7. З-3, ПК-3.7. З-4, ПК-3.7. У-1, ПК-3.7. У-2, ПК-3.7. У-3, ПК-3.7. У-4</w:t>
            </w:r>
          </w:p>
          <w:p w14:paraId="6F463F40"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ПК-3.8. З-1, ПК-3.8. З-2, ПК-3.8. З-3, ПК-3.8. З-4, ПК-3.8. У-1, ПК-3.8. У-2, ПК-3.8. У-3, ПК-3.8. У-4</w:t>
            </w:r>
          </w:p>
          <w:p w14:paraId="74F56000"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ПК-3.9. З-1, ПК-3.9. З-2, ПК-3.9. З-3, ПК-3.9. З-4, ПК-3.9. З-5, ПК-3.9. У-1, ПК-3.9. У-2, ПК-3.9. У-3, ПК-3.9. У-4, ПК-3.9. У-5, ПК-3.9. У-6, ПК-3.9. У-7</w:t>
            </w:r>
          </w:p>
          <w:p w14:paraId="0470D39E"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ПК-3.10. З-1, ПК-3.10. З-2, ПК-3.10. З-3, ПК-3.10. З-4, ПК-3.10. У-1, ПК-3.10 У-2, ПК-3.10. У-3, ПК-3.10. У-4</w:t>
            </w:r>
          </w:p>
          <w:p w14:paraId="7773125C"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ПК-3.11. З-1, ПК-3.11. З-2, ПК-3.11. З-3, ПК-3.11. З-4, ПК-3.11. З-5, ПК-3.11. У-1, ПК-3.11. У-2, ПК-3.11 У-3, ПК-3.11. У-4</w:t>
            </w:r>
          </w:p>
          <w:p w14:paraId="14945BF2"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ПК-3.12. З-1, ПК-3.12. З-2, ПК-3.12 У-1, ПК-3.12. У-2, ПК-3.12. У-3, ПК-3.12. У-4</w:t>
            </w:r>
          </w:p>
          <w:p w14:paraId="1A980498"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 xml:space="preserve">ПК-3.13. З-1, ПК-3.13. З-2, </w:t>
            </w:r>
          </w:p>
          <w:p w14:paraId="4AF82D2B" w14:textId="54F4FF1A"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iCs/>
                <w:sz w:val="24"/>
                <w:szCs w:val="24"/>
                <w:lang w:eastAsia="ru-RU"/>
              </w:rPr>
              <w:t>ПК-3.13. У-1, ПК-3.13. У-2</w:t>
            </w:r>
          </w:p>
        </w:tc>
        <w:tc>
          <w:tcPr>
            <w:tcW w:w="1276" w:type="dxa"/>
          </w:tcPr>
          <w:p w14:paraId="2DE9ABBB" w14:textId="77777777" w:rsidR="001A0E91" w:rsidRPr="002F4C3E" w:rsidRDefault="001A0E91" w:rsidP="001A0E91">
            <w:pPr>
              <w:pStyle w:val="12"/>
              <w:widowControl w:val="0"/>
              <w:suppressAutoHyphens w:val="0"/>
              <w:ind w:left="0"/>
              <w:jc w:val="left"/>
              <w:rPr>
                <w:rFonts w:ascii="Times New Roman" w:hAnsi="Times New Roman" w:cs="Times New Roman"/>
                <w:sz w:val="24"/>
                <w:szCs w:val="24"/>
              </w:rPr>
            </w:pPr>
            <w:r w:rsidRPr="002F4C3E">
              <w:rPr>
                <w:rFonts w:ascii="Times New Roman" w:hAnsi="Times New Roman" w:cs="Times New Roman"/>
                <w:sz w:val="24"/>
                <w:szCs w:val="24"/>
              </w:rPr>
              <w:lastRenderedPageBreak/>
              <w:t>Консультации с научным руководителем</w:t>
            </w:r>
          </w:p>
        </w:tc>
      </w:tr>
      <w:tr w:rsidR="002F4C3E" w:rsidRPr="002F4C3E" w14:paraId="220DA49A" w14:textId="77777777" w:rsidTr="001F7BD0">
        <w:trPr>
          <w:trHeight w:val="397"/>
        </w:trPr>
        <w:tc>
          <w:tcPr>
            <w:tcW w:w="567" w:type="dxa"/>
          </w:tcPr>
          <w:p w14:paraId="2B69EAEB"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sz w:val="24"/>
                <w:szCs w:val="24"/>
              </w:rPr>
              <w:lastRenderedPageBreak/>
              <w:t>3</w:t>
            </w:r>
          </w:p>
        </w:tc>
        <w:tc>
          <w:tcPr>
            <w:tcW w:w="1271" w:type="dxa"/>
          </w:tcPr>
          <w:p w14:paraId="196605BA" w14:textId="77777777" w:rsidR="001A0E91" w:rsidRPr="002F4C3E" w:rsidRDefault="001A0E91" w:rsidP="001A0E91">
            <w:pPr>
              <w:pStyle w:val="12"/>
              <w:widowControl w:val="0"/>
              <w:suppressAutoHyphens w:val="0"/>
              <w:ind w:left="0"/>
              <w:jc w:val="left"/>
              <w:rPr>
                <w:rFonts w:ascii="Times New Roman" w:hAnsi="Times New Roman" w:cs="Times New Roman"/>
                <w:sz w:val="24"/>
                <w:szCs w:val="24"/>
              </w:rPr>
            </w:pPr>
            <w:r w:rsidRPr="002F4C3E">
              <w:rPr>
                <w:rFonts w:ascii="Times New Roman" w:hAnsi="Times New Roman" w:cs="Times New Roman"/>
                <w:sz w:val="24"/>
                <w:szCs w:val="24"/>
              </w:rPr>
              <w:t>Второй раздел</w:t>
            </w:r>
          </w:p>
        </w:tc>
        <w:tc>
          <w:tcPr>
            <w:tcW w:w="1276" w:type="dxa"/>
          </w:tcPr>
          <w:p w14:paraId="1EE9597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w:t>
            </w:r>
          </w:p>
          <w:p w14:paraId="79199E2A"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6D5A81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2D9E7DDB"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44F0BE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7898D5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300215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УК-2</w:t>
            </w:r>
          </w:p>
          <w:p w14:paraId="470AEAA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08D9EF4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2BBD3702"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4F414C1"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2CCFF7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D71396B"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УК-3</w:t>
            </w:r>
          </w:p>
          <w:p w14:paraId="3BB498E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A5AF0B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2DD1A70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F01656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39BDA3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D0E3F01"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w:t>
            </w:r>
          </w:p>
          <w:p w14:paraId="4693BB7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2C8C981B"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28B41AA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206F402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6FCD69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УК-5</w:t>
            </w:r>
          </w:p>
          <w:p w14:paraId="0CC0F7BC"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1ECA67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4EBADB6D"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180C74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469D11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A8791EA"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УК-6</w:t>
            </w:r>
          </w:p>
          <w:p w14:paraId="5DF56BCA"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2B34FD8D"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2AEFC38B"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УК-7</w:t>
            </w:r>
          </w:p>
          <w:p w14:paraId="4B2D839D"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2C1EE8E4"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8D937EA"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УК-8</w:t>
            </w:r>
          </w:p>
          <w:p w14:paraId="0042D19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E706A6D"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9AF8AC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УК-9</w:t>
            </w:r>
          </w:p>
          <w:p w14:paraId="3E6BB87A"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4591056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788F52A"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УК-10</w:t>
            </w:r>
          </w:p>
          <w:p w14:paraId="0C3247AB"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FF424D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4353A8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912DD01"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03B53D4B"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AFD162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A46A61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УК-11</w:t>
            </w:r>
          </w:p>
          <w:p w14:paraId="435E796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A633A7C"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BC75C0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ОПК-1</w:t>
            </w:r>
          </w:p>
          <w:p w14:paraId="5A2215C4"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8A9D40C"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638B403"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ОПК-2</w:t>
            </w:r>
          </w:p>
          <w:p w14:paraId="585EC742"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470F059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2656712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D3FFCAC"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ACD36F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2DC26B7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6A15D8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478D6E04"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ОПК-3</w:t>
            </w:r>
          </w:p>
          <w:p w14:paraId="17C259DC"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ОПК-4</w:t>
            </w:r>
          </w:p>
          <w:p w14:paraId="15FE0E9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4E81624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4A4584B"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FDC23EA"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ОПК-5</w:t>
            </w:r>
          </w:p>
          <w:p w14:paraId="7B5AACB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0A0A0C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ОПК-6</w:t>
            </w:r>
          </w:p>
          <w:p w14:paraId="0D43CF7A"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D7B3A1B"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lastRenderedPageBreak/>
              <w:t>ПК-1</w:t>
            </w:r>
          </w:p>
          <w:p w14:paraId="7B71264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ED55C9C"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A4EB42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861E9B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F5048D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0606D911"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4FC211C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331E141"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0B9B572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16B332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8966404"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C87C92A"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03D36B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767BD1A"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21CE6D02"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0738A20C"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22AD624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0A109CC"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D01D18A"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9D093D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1C490EC"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CF8844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4F769C3"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02A15342"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ПК-2</w:t>
            </w:r>
          </w:p>
          <w:p w14:paraId="0203B04C"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28EF241"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20F0A39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4AC1A7D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9F66791" w14:textId="02508281"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ПК-3</w:t>
            </w:r>
          </w:p>
        </w:tc>
        <w:tc>
          <w:tcPr>
            <w:tcW w:w="1559" w:type="dxa"/>
          </w:tcPr>
          <w:p w14:paraId="65AB467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lastRenderedPageBreak/>
              <w:t>УК-1.1</w:t>
            </w:r>
          </w:p>
          <w:p w14:paraId="76BAEE2A"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C4FB52B"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УК-1.2</w:t>
            </w:r>
          </w:p>
          <w:p w14:paraId="18E632D3"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2389A6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УК-1.3.</w:t>
            </w:r>
          </w:p>
          <w:p w14:paraId="60881B6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0907B9C"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УК-2.1.</w:t>
            </w:r>
          </w:p>
          <w:p w14:paraId="21E3022A"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CD6CDB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79EB1C1"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УК-2.2</w:t>
            </w:r>
          </w:p>
          <w:p w14:paraId="1E1635D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51D701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563335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УК-3.1</w:t>
            </w:r>
          </w:p>
          <w:p w14:paraId="29B6A2B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E8E4E0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45552AB"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УК-3.2</w:t>
            </w:r>
          </w:p>
          <w:p w14:paraId="28512CF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4D368DB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40E88A9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УК-4.1</w:t>
            </w:r>
          </w:p>
          <w:p w14:paraId="3419912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3E27E4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УК-4.2</w:t>
            </w:r>
          </w:p>
          <w:p w14:paraId="33124B7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УК-4.3</w:t>
            </w:r>
          </w:p>
          <w:p w14:paraId="5FE61BD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УК-4.4</w:t>
            </w:r>
          </w:p>
          <w:p w14:paraId="19C74B32"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УК-5.1</w:t>
            </w:r>
          </w:p>
          <w:p w14:paraId="0D9C7E3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47A25DD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AF6EFDA"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УК-5.2</w:t>
            </w:r>
          </w:p>
          <w:p w14:paraId="2E5C4381"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24968661"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DADFAE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УК-6.1</w:t>
            </w:r>
          </w:p>
          <w:p w14:paraId="567F243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УК-6.2</w:t>
            </w:r>
          </w:p>
          <w:p w14:paraId="669D49F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B2A74F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УК-7.1</w:t>
            </w:r>
          </w:p>
          <w:p w14:paraId="66D646CD"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УК-7.2</w:t>
            </w:r>
          </w:p>
          <w:p w14:paraId="4567183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F18C57B"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УК-8.1</w:t>
            </w:r>
          </w:p>
          <w:p w14:paraId="145CCED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4776ADD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УК-8.2</w:t>
            </w:r>
          </w:p>
          <w:p w14:paraId="2EF81EB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УК-9.1</w:t>
            </w:r>
          </w:p>
          <w:p w14:paraId="7FBF5E3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УК-9.2</w:t>
            </w:r>
          </w:p>
          <w:p w14:paraId="6B8E8154"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5045E7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УК-10.1</w:t>
            </w:r>
          </w:p>
          <w:p w14:paraId="23A7D052"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7EFA743"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FF0AE8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УК-10.2</w:t>
            </w:r>
          </w:p>
          <w:p w14:paraId="0F63336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BB7B42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УК-10.3</w:t>
            </w:r>
          </w:p>
          <w:p w14:paraId="0187562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4000ADC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УК-11.1</w:t>
            </w:r>
          </w:p>
          <w:p w14:paraId="751740B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УК-11.2</w:t>
            </w:r>
          </w:p>
          <w:p w14:paraId="181ADC91"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98C54C1"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ОПК-1.1</w:t>
            </w:r>
          </w:p>
          <w:p w14:paraId="779C652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ОПК-1.2</w:t>
            </w:r>
          </w:p>
          <w:p w14:paraId="45E1585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ОПК-1.3</w:t>
            </w:r>
          </w:p>
          <w:p w14:paraId="7107E7D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ОПК-2.1</w:t>
            </w:r>
          </w:p>
          <w:p w14:paraId="5755E6D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585A7BD"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ОПК-2.2</w:t>
            </w:r>
          </w:p>
          <w:p w14:paraId="4380CB23"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EFDD083"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ОПК-2.3</w:t>
            </w:r>
          </w:p>
          <w:p w14:paraId="2A35006B"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ОПК-3.1</w:t>
            </w:r>
          </w:p>
          <w:p w14:paraId="4E5DBFA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ОПК-3.2</w:t>
            </w:r>
          </w:p>
          <w:p w14:paraId="7D8DEE4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48FC56F1"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ОПК-3.3</w:t>
            </w:r>
          </w:p>
          <w:p w14:paraId="13A03A5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ОПК-4.1</w:t>
            </w:r>
          </w:p>
          <w:p w14:paraId="04EAC67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DCC992C"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ОПК-4.2</w:t>
            </w:r>
          </w:p>
          <w:p w14:paraId="6D1D13E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0F92A7B2"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ОПК-5.1</w:t>
            </w:r>
          </w:p>
          <w:p w14:paraId="0838127D"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ОПК-5.2</w:t>
            </w:r>
          </w:p>
          <w:p w14:paraId="6A29E913"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ОПК-6.1</w:t>
            </w:r>
          </w:p>
          <w:p w14:paraId="64DF696C"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ОПК-6.2</w:t>
            </w:r>
          </w:p>
          <w:p w14:paraId="69DC472C"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lastRenderedPageBreak/>
              <w:t>ПК-1.1</w:t>
            </w:r>
          </w:p>
          <w:p w14:paraId="42A35540"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0F0A522B"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ПК-1.2</w:t>
            </w:r>
          </w:p>
          <w:p w14:paraId="19FEEDE7"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63F965D2"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ПК-1.3</w:t>
            </w:r>
          </w:p>
          <w:p w14:paraId="71C41E40"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0BC96BD9"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493B1B34"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ПК-1.4</w:t>
            </w:r>
          </w:p>
          <w:p w14:paraId="7B8F7CA5"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4AADAF37"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ПК-1.5</w:t>
            </w:r>
          </w:p>
          <w:p w14:paraId="0427B2C4"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0201BE42"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ПК-1.6</w:t>
            </w:r>
          </w:p>
          <w:p w14:paraId="17EC8E2B"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6916D732"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ПК-1.7</w:t>
            </w:r>
          </w:p>
          <w:p w14:paraId="2C4A8643"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420D7DCC"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ПК-1.8</w:t>
            </w:r>
          </w:p>
          <w:p w14:paraId="1A9FE390"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02E9C6BC"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ПК-1.9</w:t>
            </w:r>
          </w:p>
          <w:p w14:paraId="5D79CF58"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251453E4"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ПК-1.10</w:t>
            </w:r>
          </w:p>
          <w:p w14:paraId="17E3120B"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7D37FD05"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ПК-1.11</w:t>
            </w:r>
          </w:p>
          <w:p w14:paraId="67F29E87"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61B888AB"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7F5FE9F9"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ПК-2.1</w:t>
            </w:r>
          </w:p>
          <w:p w14:paraId="1D9FFE34"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1DE7D767"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ПК-2.2</w:t>
            </w:r>
          </w:p>
          <w:p w14:paraId="623F3AF8"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2EC630E9"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044F14F1"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w:t>
            </w:r>
          </w:p>
          <w:p w14:paraId="68E3212A"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6C7C2A43"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726E3CA8"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0A19DDAA"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ПК-3.2</w:t>
            </w:r>
          </w:p>
          <w:p w14:paraId="1D597423"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0BC93118"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406D190C"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3466A518"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ПК-3.3</w:t>
            </w:r>
          </w:p>
          <w:p w14:paraId="60D86B59"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699B292B"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00874FC9"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620C7A7B"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ПК-3.4</w:t>
            </w:r>
          </w:p>
          <w:p w14:paraId="13C39DD3"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275D026A"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ПК-3.5</w:t>
            </w:r>
          </w:p>
          <w:p w14:paraId="04C3C4A7"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ПК-3.6</w:t>
            </w:r>
          </w:p>
          <w:p w14:paraId="5E80E69E"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ПК-3.7</w:t>
            </w:r>
          </w:p>
          <w:p w14:paraId="43DAE20D"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ПК-3.8</w:t>
            </w:r>
          </w:p>
          <w:p w14:paraId="0C94EDCC"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ПК-3.9</w:t>
            </w:r>
          </w:p>
          <w:p w14:paraId="5F0B101B"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ПК-3.10</w:t>
            </w:r>
          </w:p>
          <w:p w14:paraId="09A374AD"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ПК-3.11</w:t>
            </w:r>
          </w:p>
          <w:p w14:paraId="5CEC3D0A"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ПК-3.12</w:t>
            </w:r>
          </w:p>
          <w:p w14:paraId="7CF00BF3" w14:textId="5B52290A"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iCs/>
                <w:sz w:val="24"/>
                <w:szCs w:val="24"/>
                <w:lang w:eastAsia="ru-RU"/>
              </w:rPr>
              <w:t>ПК-3.13</w:t>
            </w:r>
          </w:p>
        </w:tc>
        <w:tc>
          <w:tcPr>
            <w:tcW w:w="4116" w:type="dxa"/>
          </w:tcPr>
          <w:p w14:paraId="07FE43D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lastRenderedPageBreak/>
              <w:t>УК-1.1. З-1, УК-1.1. У-1, УК-1.1. У-2</w:t>
            </w:r>
          </w:p>
          <w:p w14:paraId="407D018B"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УК-1.2. З-1, УК-1.2. У-1, УК-1.2. У-2, УК-1.2. У-3</w:t>
            </w:r>
          </w:p>
          <w:p w14:paraId="16B1100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УК-1.3. З-1, УК-1.3. У-1, УК-1.3. У-2</w:t>
            </w:r>
          </w:p>
          <w:p w14:paraId="21C1CBC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УК-2.1. З-1, УК-2.1. З-2, УК-2.1. З-3, УК-2.1. У-1, УК-2.1. У-2, УК-2.1. У-3</w:t>
            </w:r>
          </w:p>
          <w:p w14:paraId="22B30083"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УК-2.2. З-1, УК-2.2. З-2, УК-2.2. З-3, УК-2.2. У-1, УК-2.2. У-2, УК-2.2. У-3,</w:t>
            </w:r>
          </w:p>
          <w:p w14:paraId="4827610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УК-3.1. З-1, УК-3.1. З-2, УК-3.1. З-3, УК-3.1. У-1, УК-3.1. У-2, УК-3.1. У-3</w:t>
            </w:r>
          </w:p>
          <w:p w14:paraId="29C32A2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УК-3.2. З-1, УК-3.2. З-2, УК-3.2. З-3, УК-3.2. У-1, УК-3.2. У-2, УК-3.2. У-3</w:t>
            </w:r>
          </w:p>
          <w:p w14:paraId="3F3512BA"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УК-4.1. З-1, УК-4.1. У-1, УК-4.1. У-2</w:t>
            </w:r>
          </w:p>
          <w:p w14:paraId="721C4D5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УК-4.2. З-1, УК-4.2. У-1</w:t>
            </w:r>
          </w:p>
          <w:p w14:paraId="42D1339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УК-4.3. У-1, УК-4.3. У-2</w:t>
            </w:r>
          </w:p>
          <w:p w14:paraId="6EB602D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УК-4.4. У-1, УК-4.4. У-1</w:t>
            </w:r>
          </w:p>
          <w:p w14:paraId="57981F7D"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УК-5.1. З-1, УК-5.1. З-2, УК-5.1. З-3, УК-5.1. У-1, УК-5.1. У-2, УК-5.1. У-3</w:t>
            </w:r>
          </w:p>
          <w:p w14:paraId="01FCE48B"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 xml:space="preserve">УК-5.2. З-1, УК-5.2. З-2, УК-5.2. З-3, </w:t>
            </w:r>
            <w:r w:rsidRPr="002F4C3E">
              <w:rPr>
                <w:rFonts w:ascii="Times New Roman" w:hAnsi="Times New Roman" w:cs="Times New Roman"/>
                <w:i/>
                <w:sz w:val="24"/>
                <w:szCs w:val="24"/>
              </w:rPr>
              <w:lastRenderedPageBreak/>
              <w:t>УК-5.2. У-1, УК-5.2. У-2, УК-5.2. У-3</w:t>
            </w:r>
          </w:p>
          <w:p w14:paraId="5DD84BB6"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УК-6.1. У-1, УК-6.1. У-2</w:t>
            </w:r>
          </w:p>
          <w:p w14:paraId="4DDD6D32"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УК-6.2. З-1, УК-6.2. З-2, УК-6.2. З-3, УК-6.2. У-1</w:t>
            </w:r>
          </w:p>
          <w:p w14:paraId="42B2ED1B"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УК-7.1. З-1, УК-7.1. З-2</w:t>
            </w:r>
          </w:p>
          <w:p w14:paraId="653F0BC2"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УК-7.2. З-1, УК-7.2. З-2, УК-7.2. У-1</w:t>
            </w:r>
          </w:p>
          <w:p w14:paraId="3EB30158"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УК-8.1 З-1, УК-8.1 З-2, УК-8.1 У-1, УК-8.1 У-2</w:t>
            </w:r>
          </w:p>
          <w:p w14:paraId="74476E13"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УК-8.2 З-1, УК-8.2 У-1</w:t>
            </w:r>
          </w:p>
          <w:p w14:paraId="7356B853"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УК-9.1 З-1, УК-9.1 У-1</w:t>
            </w:r>
          </w:p>
          <w:p w14:paraId="60EA37DE"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УК-9.2 У-1, УК-9.2 У-2 УК-9.2 У-3</w:t>
            </w:r>
          </w:p>
          <w:p w14:paraId="146E3943"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УК-10.1 З-1, УК-10.1 З-2, УК-10.1 З-3, УК-10.1 З-4, УК-10.1 З-5, УК-10.1 У-1</w:t>
            </w:r>
          </w:p>
          <w:p w14:paraId="63976B3F"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УК-10.2 З-1, УК-10.2 У-1, УК-10.2 У-2, УК-10.2 У-3</w:t>
            </w:r>
          </w:p>
          <w:p w14:paraId="42FA3AA9"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УК-10.3 З-1, УК-10.3 З-2, УК-10.3 У-1, УК-10.3 У-2</w:t>
            </w:r>
          </w:p>
          <w:p w14:paraId="14A93904"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УК-11.1 З-1, УК-11.1 У-1</w:t>
            </w:r>
          </w:p>
          <w:p w14:paraId="3AFD1D34"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УК-11.2 З-1, УК-11.2 У-1, УК-11.2 У-2</w:t>
            </w:r>
          </w:p>
          <w:p w14:paraId="1B562A1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ОПК-1.1 З-1, ОПК-1.1 У-1</w:t>
            </w:r>
          </w:p>
          <w:p w14:paraId="539856F1"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ОПК-1.2 З-1, ОПК-1.2 У-1</w:t>
            </w:r>
          </w:p>
          <w:p w14:paraId="164C3F0F"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ОПК-1.3 З-1, ОПК-1.3 У-1</w:t>
            </w:r>
          </w:p>
          <w:p w14:paraId="061BDE52"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ОПК-2.1 З-1, ОПК-2.1 У-1, ОПК-2.1 У-2, ОПК-2.1 У-3,</w:t>
            </w:r>
          </w:p>
          <w:p w14:paraId="762CA848"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ОПК-2.2 З-1, ОПК-2.2 У-1, ОПК-2.2. У-2</w:t>
            </w:r>
          </w:p>
          <w:p w14:paraId="2A40D0B6"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ОПК-2.3 З-1, ОПК-2.3 У-1</w:t>
            </w:r>
          </w:p>
          <w:p w14:paraId="1393A804"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ОПК-3.1 З-1 ОПК-3.1 У-1</w:t>
            </w:r>
          </w:p>
          <w:p w14:paraId="22A16963"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ОПК-3.2 З-1, ОПК-3.2 У-1, ОПК-3.2 У-2, ОПК-3.2 У-3</w:t>
            </w:r>
          </w:p>
          <w:p w14:paraId="2554BCD4"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ОПК-3.3 З-1, ОПК-3.3 У-1</w:t>
            </w:r>
          </w:p>
          <w:p w14:paraId="3EDCDDE4"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ОПК-41. У-1, ОПК-4.1 У-2, ОПК-4.1. У-3</w:t>
            </w:r>
          </w:p>
          <w:p w14:paraId="3A395B9B"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ОПК-4.2 З-1, ОПК-4.2 У-1, ОПК-4.2 У-2</w:t>
            </w:r>
          </w:p>
          <w:p w14:paraId="457C12BD"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ОПК-5.1 З-1, ОПК-5.1 У-1</w:t>
            </w:r>
          </w:p>
          <w:p w14:paraId="43E7B6CD"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ОПК-5.2 З-1, ОПК-5.2 У-1</w:t>
            </w:r>
          </w:p>
          <w:p w14:paraId="2B5C9DA8"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ОПК-6.1 З-1, ОПК-6.1 У-1</w:t>
            </w:r>
          </w:p>
          <w:p w14:paraId="1B18FEF0"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ОПК-6.2 З-1, ОПК-6.2 У-1</w:t>
            </w:r>
          </w:p>
          <w:p w14:paraId="28F90CEA"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 З-1., ПК-1.1. З-2, ПК-1.1. У-1.</w:t>
            </w:r>
          </w:p>
          <w:p w14:paraId="75712AAC"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ПК-1.2. З-1, ПК-1.2. З-2, ПК-1.2. У-1, ПК-1.2. У-2</w:t>
            </w:r>
          </w:p>
          <w:p w14:paraId="117EF522"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ПК-1.3. З-1, ПК-1.3. 3-2, ПК-1.3. З-3, ПК-1.3. У-1, ПК-1.3. У-2, ПК-1.3. У-3</w:t>
            </w:r>
          </w:p>
          <w:p w14:paraId="4E8EDB83"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ПК-1.4. З-1, ПК-1.4. З-2, ПК-1.4. У-1, ПК-1.4. У-2.</w:t>
            </w:r>
          </w:p>
          <w:p w14:paraId="59881957"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ПК-1.5. З-1, ПК-1.5. З-2, ПК-1.5. У-1, ПК-1.5. У-2.</w:t>
            </w:r>
          </w:p>
          <w:p w14:paraId="5540F5E5"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ПК-1.6. З-1, ПК-1.6. З-2, ПК-1.6. У-1, ПК-1.6 У-2</w:t>
            </w:r>
          </w:p>
          <w:p w14:paraId="3826437C"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 xml:space="preserve">ПК-1.7. З-1, ПК-1.7. З-2, ПК-1.7. У-1, </w:t>
            </w:r>
            <w:r w:rsidRPr="002F4C3E">
              <w:rPr>
                <w:rFonts w:ascii="Times New Roman" w:eastAsia="Times New Roman" w:hAnsi="Times New Roman"/>
                <w:i/>
                <w:iCs/>
                <w:sz w:val="24"/>
                <w:szCs w:val="24"/>
                <w:lang w:eastAsia="ru-RU"/>
              </w:rPr>
              <w:lastRenderedPageBreak/>
              <w:t>ПК-1.7. У-2.</w:t>
            </w:r>
          </w:p>
          <w:p w14:paraId="2EF7B81A"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ПК-1.8. З-1, ПК-1.8. З-2, ПК-1.8. У-1, ПК-1.8. У-2.</w:t>
            </w:r>
          </w:p>
          <w:p w14:paraId="705E7EEE"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ПК-1.9. З-1, ПК-1.9. З-2, ПК-1.9. У-1, ПК-1.9. У-2.</w:t>
            </w:r>
          </w:p>
          <w:p w14:paraId="74386738"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ПК-1.10. З-1, ПК-1.10. З-2, ПК-1.10. З-3, ПК-1.10. У-1</w:t>
            </w:r>
          </w:p>
          <w:p w14:paraId="32DCCBCD"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ПК-1.11. З-1, ПК-1.11. З-2, ПК-1.11. З-3, ПК-1.11. У-1, ПК-1.11. У-2, ПК-1.11. У-3</w:t>
            </w:r>
          </w:p>
          <w:p w14:paraId="5B834612"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ПК-2.1. З-1, ПК-2.1. З-2, ПК-2.1. У-1</w:t>
            </w:r>
          </w:p>
          <w:p w14:paraId="56240F22"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ПК-2.2. З-1, ПК-2.2. З-2, ПК-2.2. З-3, ПК-2.2. З-4, ПК-2.2. У-1</w:t>
            </w:r>
          </w:p>
          <w:p w14:paraId="40656916"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 З-1, ПК-3.1. З-2, ПК-3.1. З-3, ПК-3.1. З-4, ПК-3.1. У-1, ПК-3.1. У-2, ПК-3.1. У-3, ПК-3.1. У-4</w:t>
            </w:r>
          </w:p>
          <w:p w14:paraId="0D7D53C0"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ПК-3.2. З-1, ПК-3.2. З-2, ПК-3.2. З-3, ПК-3.2. З-4, ПК-3.2. У-1, ПК-3.2. У-2, ПК-3.2. У-3, ПК-3.2. У-4</w:t>
            </w:r>
          </w:p>
          <w:p w14:paraId="1C02AFAA"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ПК-3.3. З-1, ПК-3.3. З-2, ПК-3.3. З-3, ПК-3.3. З-4, ПК-3.3. У-1, ПК-3.3. У-2, ПК-3.3. У-3, ПК-3.3. У-4</w:t>
            </w:r>
          </w:p>
          <w:p w14:paraId="2E19C81A"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ПК-3.4. З-1, ПК-3.4. З-2, ПК-3.4. З-3, ПК-3.4. З-4, ПК-3.4. У-1, ПК-3.4. У-2, ПК-3.4. У-3, ПК-3.4. У-4</w:t>
            </w:r>
          </w:p>
          <w:p w14:paraId="2E1E61E4"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ПК-3.5. З-1, ПК-3.5. З-2, ПК-3.5. З-3, ПК-3.5. З-4, ПК-3.5. У-1, ПК-3.5. У-2, ПК-3.5. У-3, ПК-3.5. У-4</w:t>
            </w:r>
          </w:p>
          <w:p w14:paraId="5E9E3680"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ПК-3.6. З-1, ПК-3.6. З-2, ПК-3.6. З-3, ПК-3.6. З-4, ПК-3.6. У-1, ПК-3.6. У-2, ПК-3.6. У-3, ПК-3.6. У-4</w:t>
            </w:r>
          </w:p>
          <w:p w14:paraId="769DC20F"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ПК-3.7. З-1, ПК-3.7. З-2, ПК-3.7. З-3, ПК-3.7. З-4, ПК-3.7. У-1, ПК-3.7. У-2, ПК-3.7. У-3, ПК-3.7. У-4</w:t>
            </w:r>
          </w:p>
          <w:p w14:paraId="1D2AB96E"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ПК-3.8. З-1, ПК-3.8. З-2, ПК-3.8. З-3, ПК-3.8. З-4, ПК-3.8. У-1, ПК-3.8. У-2, ПК-3.8. У-3, ПК-3.8. У-4</w:t>
            </w:r>
          </w:p>
          <w:p w14:paraId="0B186DBB"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ПК-3.9. З-1, ПК-3.9. З-2, ПК-3.9. З-3, ПК-3.9. З-4, ПК-3.9. З-5, ПК-3.9. У-1, ПК-3.9. У-2, ПК-3.9. У-3, ПК-3.9. У-4, ПК-3.9. У-5, ПК-3.9. У-6, ПК-3.9. У-7</w:t>
            </w:r>
          </w:p>
          <w:p w14:paraId="43365E53"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ПК-3.10. З-1, ПК-3.10. З-2, ПК-3.10. З-3, ПК-3.10. З-4, ПК-3.10. У-1, ПК-3.10 У-2, ПК-3.10. У-3, ПК-3.10. У-4</w:t>
            </w:r>
          </w:p>
          <w:p w14:paraId="17CD6342"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ПК-3.11. З-1, ПК-3.11. З-2, ПК-3.11. З-3, ПК-3.11. З-4, ПК-3.11. З-5, ПК-3.11. У-1, ПК-3.11. У-2, ПК-3.11 У-3, ПК-3.11. У-4</w:t>
            </w:r>
          </w:p>
          <w:p w14:paraId="3D658AEE"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ПК-3.12. З-1, ПК-3.12. З-2, ПК-3.12 У-1, ПК-3.12. У-2, ПК-3.12. У-3, ПК-3.12. У-4</w:t>
            </w:r>
          </w:p>
          <w:p w14:paraId="7B8FAFE3"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 xml:space="preserve">ПК-3.13. З-1, ПК-3.13. З-2, </w:t>
            </w:r>
          </w:p>
          <w:p w14:paraId="2007673C" w14:textId="525B991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iCs/>
                <w:sz w:val="24"/>
                <w:szCs w:val="24"/>
                <w:lang w:eastAsia="ru-RU"/>
              </w:rPr>
              <w:lastRenderedPageBreak/>
              <w:t>ПК-3.13. У-1, ПК-3.13. У-2</w:t>
            </w:r>
          </w:p>
        </w:tc>
        <w:tc>
          <w:tcPr>
            <w:tcW w:w="1276" w:type="dxa"/>
          </w:tcPr>
          <w:p w14:paraId="5710294F" w14:textId="77777777" w:rsidR="001A0E91" w:rsidRPr="002F4C3E" w:rsidRDefault="001A0E91" w:rsidP="001A0E91">
            <w:pPr>
              <w:pStyle w:val="12"/>
              <w:widowControl w:val="0"/>
              <w:suppressAutoHyphens w:val="0"/>
              <w:ind w:left="0"/>
              <w:jc w:val="left"/>
              <w:rPr>
                <w:rFonts w:ascii="Times New Roman" w:hAnsi="Times New Roman" w:cs="Times New Roman"/>
                <w:sz w:val="24"/>
                <w:szCs w:val="24"/>
              </w:rPr>
            </w:pPr>
            <w:r w:rsidRPr="002F4C3E">
              <w:rPr>
                <w:rFonts w:ascii="Times New Roman" w:hAnsi="Times New Roman" w:cs="Times New Roman"/>
                <w:sz w:val="24"/>
                <w:szCs w:val="24"/>
              </w:rPr>
              <w:lastRenderedPageBreak/>
              <w:t>Консультации с научным руководителем</w:t>
            </w:r>
          </w:p>
        </w:tc>
      </w:tr>
      <w:tr w:rsidR="002F4C3E" w:rsidRPr="002F4C3E" w14:paraId="11FFA677" w14:textId="77777777" w:rsidTr="001F7BD0">
        <w:trPr>
          <w:trHeight w:val="397"/>
        </w:trPr>
        <w:tc>
          <w:tcPr>
            <w:tcW w:w="567" w:type="dxa"/>
          </w:tcPr>
          <w:p w14:paraId="007066D0"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sz w:val="24"/>
                <w:szCs w:val="24"/>
              </w:rPr>
              <w:lastRenderedPageBreak/>
              <w:t>4</w:t>
            </w:r>
          </w:p>
        </w:tc>
        <w:tc>
          <w:tcPr>
            <w:tcW w:w="1271" w:type="dxa"/>
          </w:tcPr>
          <w:p w14:paraId="7324FC3F" w14:textId="77777777" w:rsidR="001A0E91" w:rsidRPr="002F4C3E" w:rsidRDefault="001A0E91" w:rsidP="001A0E91">
            <w:pPr>
              <w:pStyle w:val="12"/>
              <w:widowControl w:val="0"/>
              <w:suppressAutoHyphens w:val="0"/>
              <w:ind w:left="0"/>
              <w:jc w:val="left"/>
              <w:rPr>
                <w:rFonts w:ascii="Times New Roman" w:hAnsi="Times New Roman" w:cs="Times New Roman"/>
                <w:sz w:val="24"/>
                <w:szCs w:val="24"/>
              </w:rPr>
            </w:pPr>
            <w:r w:rsidRPr="002F4C3E">
              <w:rPr>
                <w:rFonts w:ascii="Times New Roman" w:hAnsi="Times New Roman" w:cs="Times New Roman"/>
                <w:sz w:val="24"/>
                <w:szCs w:val="24"/>
              </w:rPr>
              <w:t>Третий раздел</w:t>
            </w:r>
          </w:p>
        </w:tc>
        <w:tc>
          <w:tcPr>
            <w:tcW w:w="1276" w:type="dxa"/>
          </w:tcPr>
          <w:p w14:paraId="652D90B1"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w:t>
            </w:r>
          </w:p>
          <w:p w14:paraId="2014B94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614D6F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03B050B"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433D3B42"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F1718AA"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УК-2</w:t>
            </w:r>
          </w:p>
          <w:p w14:paraId="5419E263"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E53AE4D"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0B5277A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УК-3</w:t>
            </w:r>
          </w:p>
          <w:p w14:paraId="75C4CD34"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E29D11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548571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343176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w:t>
            </w:r>
          </w:p>
          <w:p w14:paraId="4FE5ADC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948593A"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605411B" w14:textId="77777777" w:rsidR="009A1498" w:rsidRPr="002F4C3E" w:rsidRDefault="009A1498" w:rsidP="001A0E91">
            <w:pPr>
              <w:pStyle w:val="12"/>
              <w:widowControl w:val="0"/>
              <w:suppressAutoHyphens w:val="0"/>
              <w:ind w:left="0"/>
              <w:rPr>
                <w:rFonts w:ascii="Times New Roman" w:hAnsi="Times New Roman" w:cs="Times New Roman"/>
                <w:i/>
                <w:sz w:val="24"/>
                <w:szCs w:val="24"/>
              </w:rPr>
            </w:pPr>
          </w:p>
          <w:p w14:paraId="62F0CE71" w14:textId="063E1055"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УК-5</w:t>
            </w:r>
          </w:p>
          <w:p w14:paraId="4B2CAF6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0C50C60D"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468D804"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533FD8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УК-6</w:t>
            </w:r>
          </w:p>
          <w:p w14:paraId="4690EE7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24448D5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УК-7</w:t>
            </w:r>
          </w:p>
          <w:p w14:paraId="74EF029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0435FB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03BB582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УК-8</w:t>
            </w:r>
          </w:p>
          <w:p w14:paraId="4532A3B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42C0915B"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095280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УК-9</w:t>
            </w:r>
          </w:p>
          <w:p w14:paraId="252D517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69AE944"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0FF3C7E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УК-10</w:t>
            </w:r>
          </w:p>
          <w:p w14:paraId="16486F24"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3DC6E7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A87133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AF8F72D"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C2F5D2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01578E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2CC510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УК-11</w:t>
            </w:r>
          </w:p>
          <w:p w14:paraId="634D0681"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CFF6CF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0E03FB01"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ОПК-1</w:t>
            </w:r>
          </w:p>
          <w:p w14:paraId="49C0FC7A"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0BA2A71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9F1F8B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ОПК-2</w:t>
            </w:r>
          </w:p>
          <w:p w14:paraId="1E66765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BD7C632"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FDB420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ОПК-3</w:t>
            </w:r>
          </w:p>
          <w:p w14:paraId="19810CE4"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ОПК-4</w:t>
            </w:r>
          </w:p>
          <w:p w14:paraId="06D8548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E92F61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ОПК-5</w:t>
            </w:r>
          </w:p>
          <w:p w14:paraId="06F7BD8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92EB07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ОПК-6</w:t>
            </w:r>
          </w:p>
          <w:p w14:paraId="3F34CFEC"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81972E3"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ПК-1</w:t>
            </w:r>
          </w:p>
          <w:p w14:paraId="33596CB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08ACAB2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32EEEFA"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A92D7AC"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0E6895B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D4431B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C3542E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4255766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3AD4F3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2D09C3A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AA4B01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8B6C2AD" w14:textId="77777777" w:rsidR="009A1498" w:rsidRPr="002F4C3E" w:rsidRDefault="009A1498" w:rsidP="001A0E91">
            <w:pPr>
              <w:pStyle w:val="12"/>
              <w:widowControl w:val="0"/>
              <w:suppressAutoHyphens w:val="0"/>
              <w:ind w:left="0"/>
              <w:rPr>
                <w:rFonts w:ascii="Times New Roman" w:hAnsi="Times New Roman" w:cs="Times New Roman"/>
                <w:i/>
                <w:sz w:val="24"/>
                <w:szCs w:val="24"/>
              </w:rPr>
            </w:pPr>
          </w:p>
          <w:p w14:paraId="0DE8FFA3" w14:textId="77777777" w:rsidR="009A1498" w:rsidRPr="002F4C3E" w:rsidRDefault="009A1498" w:rsidP="001A0E91">
            <w:pPr>
              <w:pStyle w:val="12"/>
              <w:widowControl w:val="0"/>
              <w:suppressAutoHyphens w:val="0"/>
              <w:ind w:left="0"/>
              <w:rPr>
                <w:rFonts w:ascii="Times New Roman" w:hAnsi="Times New Roman" w:cs="Times New Roman"/>
                <w:i/>
                <w:sz w:val="24"/>
                <w:szCs w:val="24"/>
              </w:rPr>
            </w:pPr>
          </w:p>
          <w:p w14:paraId="2BED6B18" w14:textId="77777777" w:rsidR="009A1498" w:rsidRPr="002F4C3E" w:rsidRDefault="009A1498" w:rsidP="001A0E91">
            <w:pPr>
              <w:pStyle w:val="12"/>
              <w:widowControl w:val="0"/>
              <w:suppressAutoHyphens w:val="0"/>
              <w:ind w:left="0"/>
              <w:rPr>
                <w:rFonts w:ascii="Times New Roman" w:hAnsi="Times New Roman" w:cs="Times New Roman"/>
                <w:i/>
                <w:sz w:val="24"/>
                <w:szCs w:val="24"/>
              </w:rPr>
            </w:pPr>
          </w:p>
          <w:p w14:paraId="7A16BC23" w14:textId="77777777" w:rsidR="009A1498" w:rsidRPr="002F4C3E" w:rsidRDefault="009A1498" w:rsidP="001A0E91">
            <w:pPr>
              <w:pStyle w:val="12"/>
              <w:widowControl w:val="0"/>
              <w:suppressAutoHyphens w:val="0"/>
              <w:ind w:left="0"/>
              <w:rPr>
                <w:rFonts w:ascii="Times New Roman" w:hAnsi="Times New Roman" w:cs="Times New Roman"/>
                <w:i/>
                <w:sz w:val="24"/>
                <w:szCs w:val="24"/>
              </w:rPr>
            </w:pPr>
          </w:p>
          <w:p w14:paraId="0DF7F324" w14:textId="77777777" w:rsidR="009A1498" w:rsidRPr="002F4C3E" w:rsidRDefault="009A1498" w:rsidP="001A0E91">
            <w:pPr>
              <w:pStyle w:val="12"/>
              <w:widowControl w:val="0"/>
              <w:suppressAutoHyphens w:val="0"/>
              <w:ind w:left="0"/>
              <w:rPr>
                <w:rFonts w:ascii="Times New Roman" w:hAnsi="Times New Roman" w:cs="Times New Roman"/>
                <w:i/>
                <w:sz w:val="24"/>
                <w:szCs w:val="24"/>
              </w:rPr>
            </w:pPr>
          </w:p>
          <w:p w14:paraId="725F8782" w14:textId="77777777" w:rsidR="009A1498" w:rsidRPr="002F4C3E" w:rsidRDefault="009A1498" w:rsidP="001A0E91">
            <w:pPr>
              <w:pStyle w:val="12"/>
              <w:widowControl w:val="0"/>
              <w:suppressAutoHyphens w:val="0"/>
              <w:ind w:left="0"/>
              <w:rPr>
                <w:rFonts w:ascii="Times New Roman" w:hAnsi="Times New Roman" w:cs="Times New Roman"/>
                <w:i/>
                <w:sz w:val="24"/>
                <w:szCs w:val="24"/>
              </w:rPr>
            </w:pPr>
          </w:p>
          <w:p w14:paraId="5106A7AE" w14:textId="77777777" w:rsidR="009A1498" w:rsidRPr="002F4C3E" w:rsidRDefault="009A1498" w:rsidP="001A0E91">
            <w:pPr>
              <w:pStyle w:val="12"/>
              <w:widowControl w:val="0"/>
              <w:suppressAutoHyphens w:val="0"/>
              <w:ind w:left="0"/>
              <w:rPr>
                <w:rFonts w:ascii="Times New Roman" w:hAnsi="Times New Roman" w:cs="Times New Roman"/>
                <w:i/>
                <w:sz w:val="24"/>
                <w:szCs w:val="24"/>
              </w:rPr>
            </w:pPr>
          </w:p>
          <w:p w14:paraId="43AB321C" w14:textId="77777777" w:rsidR="009A1498" w:rsidRPr="002F4C3E" w:rsidRDefault="009A1498" w:rsidP="001A0E91">
            <w:pPr>
              <w:pStyle w:val="12"/>
              <w:widowControl w:val="0"/>
              <w:suppressAutoHyphens w:val="0"/>
              <w:ind w:left="0"/>
              <w:rPr>
                <w:rFonts w:ascii="Times New Roman" w:hAnsi="Times New Roman" w:cs="Times New Roman"/>
                <w:i/>
                <w:sz w:val="24"/>
                <w:szCs w:val="24"/>
              </w:rPr>
            </w:pPr>
          </w:p>
          <w:p w14:paraId="49107D25" w14:textId="77777777" w:rsidR="009A1498" w:rsidRPr="002F4C3E" w:rsidRDefault="009A1498" w:rsidP="001A0E91">
            <w:pPr>
              <w:pStyle w:val="12"/>
              <w:widowControl w:val="0"/>
              <w:suppressAutoHyphens w:val="0"/>
              <w:ind w:left="0"/>
              <w:rPr>
                <w:rFonts w:ascii="Times New Roman" w:hAnsi="Times New Roman" w:cs="Times New Roman"/>
                <w:i/>
                <w:sz w:val="24"/>
                <w:szCs w:val="24"/>
              </w:rPr>
            </w:pPr>
          </w:p>
          <w:p w14:paraId="786FB84B" w14:textId="77777777" w:rsidR="009A1498" w:rsidRPr="002F4C3E" w:rsidRDefault="009A1498" w:rsidP="001A0E91">
            <w:pPr>
              <w:pStyle w:val="12"/>
              <w:widowControl w:val="0"/>
              <w:suppressAutoHyphens w:val="0"/>
              <w:ind w:left="0"/>
              <w:rPr>
                <w:rFonts w:ascii="Times New Roman" w:hAnsi="Times New Roman" w:cs="Times New Roman"/>
                <w:i/>
                <w:sz w:val="24"/>
                <w:szCs w:val="24"/>
              </w:rPr>
            </w:pPr>
          </w:p>
          <w:p w14:paraId="5ADAD8F1" w14:textId="77777777" w:rsidR="009A1498" w:rsidRPr="002F4C3E" w:rsidRDefault="009A1498" w:rsidP="001A0E91">
            <w:pPr>
              <w:pStyle w:val="12"/>
              <w:widowControl w:val="0"/>
              <w:suppressAutoHyphens w:val="0"/>
              <w:ind w:left="0"/>
              <w:rPr>
                <w:rFonts w:ascii="Times New Roman" w:hAnsi="Times New Roman" w:cs="Times New Roman"/>
                <w:i/>
                <w:sz w:val="24"/>
                <w:szCs w:val="24"/>
              </w:rPr>
            </w:pPr>
          </w:p>
          <w:p w14:paraId="52310619" w14:textId="77777777" w:rsidR="009A1498" w:rsidRPr="002F4C3E" w:rsidRDefault="009A1498" w:rsidP="001A0E91">
            <w:pPr>
              <w:pStyle w:val="12"/>
              <w:widowControl w:val="0"/>
              <w:suppressAutoHyphens w:val="0"/>
              <w:ind w:left="0"/>
              <w:rPr>
                <w:rFonts w:ascii="Times New Roman" w:hAnsi="Times New Roman" w:cs="Times New Roman"/>
                <w:i/>
                <w:sz w:val="24"/>
                <w:szCs w:val="24"/>
              </w:rPr>
            </w:pPr>
          </w:p>
          <w:p w14:paraId="1E67B2BB" w14:textId="77777777" w:rsidR="009A1498" w:rsidRPr="002F4C3E" w:rsidRDefault="009A1498" w:rsidP="001A0E91">
            <w:pPr>
              <w:pStyle w:val="12"/>
              <w:widowControl w:val="0"/>
              <w:suppressAutoHyphens w:val="0"/>
              <w:ind w:left="0"/>
              <w:rPr>
                <w:rFonts w:ascii="Times New Roman" w:hAnsi="Times New Roman" w:cs="Times New Roman"/>
                <w:i/>
                <w:sz w:val="24"/>
                <w:szCs w:val="24"/>
              </w:rPr>
            </w:pPr>
          </w:p>
          <w:p w14:paraId="434BE11F" w14:textId="77777777" w:rsidR="009A1498" w:rsidRPr="002F4C3E" w:rsidRDefault="009A1498" w:rsidP="001A0E91">
            <w:pPr>
              <w:pStyle w:val="12"/>
              <w:widowControl w:val="0"/>
              <w:suppressAutoHyphens w:val="0"/>
              <w:ind w:left="0"/>
              <w:rPr>
                <w:rFonts w:ascii="Times New Roman" w:hAnsi="Times New Roman" w:cs="Times New Roman"/>
                <w:i/>
                <w:sz w:val="24"/>
                <w:szCs w:val="24"/>
              </w:rPr>
            </w:pPr>
          </w:p>
          <w:p w14:paraId="4B055ACB" w14:textId="0B407818"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ПК-2</w:t>
            </w:r>
          </w:p>
          <w:p w14:paraId="27790D2B"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9FAE1EA"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8B9D02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CEDF00D" w14:textId="4866146E"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ПК-3</w:t>
            </w:r>
          </w:p>
        </w:tc>
        <w:tc>
          <w:tcPr>
            <w:tcW w:w="1559" w:type="dxa"/>
          </w:tcPr>
          <w:p w14:paraId="0F2A9801"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lastRenderedPageBreak/>
              <w:t>УК-1.1</w:t>
            </w:r>
          </w:p>
          <w:p w14:paraId="7016223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C2CBA7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УК-1.2</w:t>
            </w:r>
          </w:p>
          <w:p w14:paraId="5F0C0913" w14:textId="557F0DB7" w:rsidR="001A0E91" w:rsidRPr="002F4C3E" w:rsidRDefault="009A1498"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w:t>
            </w:r>
            <w:r w:rsidR="001A0E91" w:rsidRPr="002F4C3E">
              <w:rPr>
                <w:rFonts w:ascii="Times New Roman" w:hAnsi="Times New Roman" w:cs="Times New Roman"/>
                <w:i/>
                <w:sz w:val="24"/>
                <w:szCs w:val="24"/>
              </w:rPr>
              <w:t>К-1.3.</w:t>
            </w:r>
          </w:p>
          <w:p w14:paraId="00CDE9C4"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УК-2.1.</w:t>
            </w:r>
          </w:p>
          <w:p w14:paraId="76D299D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УК-2.2</w:t>
            </w:r>
          </w:p>
          <w:p w14:paraId="0864983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62F1D3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28808E2A"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УК-3.1</w:t>
            </w:r>
          </w:p>
          <w:p w14:paraId="66DAAA2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4E306D3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УК-3.2</w:t>
            </w:r>
          </w:p>
          <w:p w14:paraId="32DA9D5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F3EE02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УК-4.1</w:t>
            </w:r>
          </w:p>
          <w:p w14:paraId="19E86C3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УК-4.2</w:t>
            </w:r>
          </w:p>
          <w:p w14:paraId="048BEBC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УК-4.3</w:t>
            </w:r>
          </w:p>
          <w:p w14:paraId="06DFC49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УК-4.4</w:t>
            </w:r>
          </w:p>
          <w:p w14:paraId="5185DCA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УК-5.1</w:t>
            </w:r>
          </w:p>
          <w:p w14:paraId="692DAF9B"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8B6C16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УК-5.2</w:t>
            </w:r>
          </w:p>
          <w:p w14:paraId="3625413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2FBD65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УК-6.1</w:t>
            </w:r>
          </w:p>
          <w:p w14:paraId="625981D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УК-6.2</w:t>
            </w:r>
          </w:p>
          <w:p w14:paraId="6294F104"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УК-7.1</w:t>
            </w:r>
          </w:p>
          <w:p w14:paraId="06EF089D"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УК-7.2</w:t>
            </w:r>
          </w:p>
          <w:p w14:paraId="1B2A2091"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A3010A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УК-8.1</w:t>
            </w:r>
          </w:p>
          <w:p w14:paraId="60FA9B92"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092F1AE4"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УК-8.2</w:t>
            </w:r>
          </w:p>
          <w:p w14:paraId="6F27510D"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УК-9.1</w:t>
            </w:r>
          </w:p>
          <w:p w14:paraId="525D50B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УК-9.2</w:t>
            </w:r>
          </w:p>
          <w:p w14:paraId="60EE530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1F3DF2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УК-10.1</w:t>
            </w:r>
          </w:p>
          <w:p w14:paraId="73C4AA11"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ABD324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273EC16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УК-10.2</w:t>
            </w:r>
          </w:p>
          <w:p w14:paraId="2D8E970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2450F7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УК-10.3</w:t>
            </w:r>
          </w:p>
          <w:p w14:paraId="3E6ED784"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D4EBEE4"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УК-11.1</w:t>
            </w:r>
          </w:p>
          <w:p w14:paraId="10FE05CD"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УК-11.2</w:t>
            </w:r>
          </w:p>
          <w:p w14:paraId="7C313C32"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07DF493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ОПК-1.1</w:t>
            </w:r>
          </w:p>
          <w:p w14:paraId="1C09ABC3"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ОПК-1.2</w:t>
            </w:r>
          </w:p>
          <w:p w14:paraId="3A0F2252"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ОПК-1.3</w:t>
            </w:r>
          </w:p>
          <w:p w14:paraId="71A46C64"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ОПК-2.1</w:t>
            </w:r>
          </w:p>
          <w:p w14:paraId="4D96EA6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ОПК-2.2</w:t>
            </w:r>
          </w:p>
          <w:p w14:paraId="3E49274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ОПК-2.3</w:t>
            </w:r>
          </w:p>
          <w:p w14:paraId="17746294"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ОПК-3.1</w:t>
            </w:r>
          </w:p>
          <w:p w14:paraId="66F67971"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ОПК-3.2</w:t>
            </w:r>
          </w:p>
          <w:p w14:paraId="7900292D"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ОПК-3.3</w:t>
            </w:r>
          </w:p>
          <w:p w14:paraId="16388EF3"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ОПК-4.1</w:t>
            </w:r>
          </w:p>
          <w:p w14:paraId="6A9B4FA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lastRenderedPageBreak/>
              <w:t>ОПК-4.2</w:t>
            </w:r>
          </w:p>
          <w:p w14:paraId="5FB8355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ОПК-5.1</w:t>
            </w:r>
          </w:p>
          <w:p w14:paraId="38E30B4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ОПК-5.2</w:t>
            </w:r>
          </w:p>
          <w:p w14:paraId="79342689"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ОПК-6.1</w:t>
            </w:r>
          </w:p>
          <w:p w14:paraId="60B7591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ОПК-6.2</w:t>
            </w:r>
          </w:p>
          <w:p w14:paraId="74E2BDC5"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w:t>
            </w:r>
          </w:p>
          <w:p w14:paraId="399721A8"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75F303DE"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ПК-1.2</w:t>
            </w:r>
          </w:p>
          <w:p w14:paraId="06E853B0"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19DF3A1E"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ПК-1.3</w:t>
            </w:r>
          </w:p>
          <w:p w14:paraId="23C546B3"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62360489"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4D58EEDC"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ПК-1.4</w:t>
            </w:r>
          </w:p>
          <w:p w14:paraId="67D047C2"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5E21B0B2" w14:textId="77777777" w:rsidR="009A1498" w:rsidRPr="002F4C3E" w:rsidRDefault="009A1498" w:rsidP="001A0E91">
            <w:pPr>
              <w:pStyle w:val="aff"/>
              <w:widowControl w:val="0"/>
              <w:jc w:val="center"/>
              <w:rPr>
                <w:rFonts w:ascii="Times New Roman" w:eastAsia="Times New Roman" w:hAnsi="Times New Roman"/>
                <w:i/>
                <w:iCs/>
                <w:sz w:val="24"/>
                <w:szCs w:val="24"/>
                <w:lang w:eastAsia="ru-RU"/>
              </w:rPr>
            </w:pPr>
          </w:p>
          <w:p w14:paraId="3C5DD583" w14:textId="075B8C4A"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ПК-1.5</w:t>
            </w:r>
          </w:p>
          <w:p w14:paraId="72AB2C04" w14:textId="77777777" w:rsidR="009A1498" w:rsidRPr="002F4C3E" w:rsidRDefault="009A1498" w:rsidP="001A0E91">
            <w:pPr>
              <w:pStyle w:val="aff"/>
              <w:widowControl w:val="0"/>
              <w:jc w:val="center"/>
              <w:rPr>
                <w:rFonts w:ascii="Times New Roman" w:eastAsia="Times New Roman" w:hAnsi="Times New Roman"/>
                <w:i/>
                <w:iCs/>
                <w:sz w:val="24"/>
                <w:szCs w:val="24"/>
                <w:lang w:eastAsia="ru-RU"/>
              </w:rPr>
            </w:pPr>
          </w:p>
          <w:p w14:paraId="5F07FA68" w14:textId="4D84973F"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ПК-1.6</w:t>
            </w:r>
          </w:p>
          <w:p w14:paraId="2FF03CE1" w14:textId="77777777" w:rsidR="009A1498" w:rsidRPr="002F4C3E" w:rsidRDefault="009A1498" w:rsidP="001A0E91">
            <w:pPr>
              <w:pStyle w:val="aff"/>
              <w:widowControl w:val="0"/>
              <w:jc w:val="center"/>
              <w:rPr>
                <w:rFonts w:ascii="Times New Roman" w:eastAsia="Times New Roman" w:hAnsi="Times New Roman"/>
                <w:i/>
                <w:iCs/>
                <w:sz w:val="24"/>
                <w:szCs w:val="24"/>
                <w:lang w:eastAsia="ru-RU"/>
              </w:rPr>
            </w:pPr>
          </w:p>
          <w:p w14:paraId="376B9888" w14:textId="2BC49761"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ПК-1.7</w:t>
            </w:r>
          </w:p>
          <w:p w14:paraId="27CF7054" w14:textId="77777777" w:rsidR="009A1498" w:rsidRPr="002F4C3E" w:rsidRDefault="009A1498" w:rsidP="001A0E91">
            <w:pPr>
              <w:pStyle w:val="aff"/>
              <w:widowControl w:val="0"/>
              <w:jc w:val="center"/>
              <w:rPr>
                <w:rFonts w:ascii="Times New Roman" w:eastAsia="Times New Roman" w:hAnsi="Times New Roman"/>
                <w:i/>
                <w:iCs/>
                <w:sz w:val="24"/>
                <w:szCs w:val="24"/>
                <w:lang w:eastAsia="ru-RU"/>
              </w:rPr>
            </w:pPr>
          </w:p>
          <w:p w14:paraId="40AB3D67" w14:textId="2E5C5902"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ПК-1.8</w:t>
            </w:r>
          </w:p>
          <w:p w14:paraId="2EE39320" w14:textId="77777777" w:rsidR="009A1498" w:rsidRPr="002F4C3E" w:rsidRDefault="009A1498" w:rsidP="001A0E91">
            <w:pPr>
              <w:pStyle w:val="aff"/>
              <w:widowControl w:val="0"/>
              <w:jc w:val="center"/>
              <w:rPr>
                <w:rFonts w:ascii="Times New Roman" w:eastAsia="Times New Roman" w:hAnsi="Times New Roman"/>
                <w:i/>
                <w:iCs/>
                <w:sz w:val="24"/>
                <w:szCs w:val="24"/>
                <w:lang w:eastAsia="ru-RU"/>
              </w:rPr>
            </w:pPr>
          </w:p>
          <w:p w14:paraId="5C0E26E4" w14:textId="5C150EBF"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ПК-1.9</w:t>
            </w:r>
          </w:p>
          <w:p w14:paraId="0BD155BB" w14:textId="77777777" w:rsidR="009A1498" w:rsidRPr="002F4C3E" w:rsidRDefault="009A1498" w:rsidP="001A0E91">
            <w:pPr>
              <w:pStyle w:val="aff"/>
              <w:widowControl w:val="0"/>
              <w:jc w:val="center"/>
              <w:rPr>
                <w:rFonts w:ascii="Times New Roman" w:eastAsia="Times New Roman" w:hAnsi="Times New Roman"/>
                <w:i/>
                <w:iCs/>
                <w:sz w:val="24"/>
                <w:szCs w:val="24"/>
                <w:lang w:eastAsia="ru-RU"/>
              </w:rPr>
            </w:pPr>
          </w:p>
          <w:p w14:paraId="09027B8A" w14:textId="6B8FEF04"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ПК-1.10</w:t>
            </w:r>
          </w:p>
          <w:p w14:paraId="161E9159"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ПК-1.11</w:t>
            </w:r>
          </w:p>
          <w:p w14:paraId="71991720"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45EAAC9D" w14:textId="77777777" w:rsidR="009A1498" w:rsidRPr="002F4C3E" w:rsidRDefault="009A1498" w:rsidP="001A0E91">
            <w:pPr>
              <w:pStyle w:val="aff"/>
              <w:widowControl w:val="0"/>
              <w:jc w:val="center"/>
              <w:rPr>
                <w:rFonts w:ascii="Times New Roman" w:eastAsia="Times New Roman" w:hAnsi="Times New Roman"/>
                <w:i/>
                <w:iCs/>
                <w:sz w:val="24"/>
                <w:szCs w:val="24"/>
                <w:lang w:eastAsia="ru-RU"/>
              </w:rPr>
            </w:pPr>
          </w:p>
          <w:p w14:paraId="19190B42" w14:textId="51084923"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ПК-2.1</w:t>
            </w:r>
          </w:p>
          <w:p w14:paraId="59973B63" w14:textId="77777777" w:rsidR="009A1498" w:rsidRPr="002F4C3E" w:rsidRDefault="009A1498" w:rsidP="001A0E91">
            <w:pPr>
              <w:pStyle w:val="aff"/>
              <w:widowControl w:val="0"/>
              <w:jc w:val="center"/>
              <w:rPr>
                <w:rFonts w:ascii="Times New Roman" w:eastAsia="Times New Roman" w:hAnsi="Times New Roman"/>
                <w:i/>
                <w:iCs/>
                <w:sz w:val="24"/>
                <w:szCs w:val="24"/>
                <w:lang w:eastAsia="ru-RU"/>
              </w:rPr>
            </w:pPr>
          </w:p>
          <w:p w14:paraId="3335356F" w14:textId="56ECE843"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ПК-2.2</w:t>
            </w:r>
          </w:p>
          <w:p w14:paraId="174C2ACC" w14:textId="77777777" w:rsidR="009A1498" w:rsidRPr="002F4C3E" w:rsidRDefault="009A1498" w:rsidP="001A0E91">
            <w:pPr>
              <w:pStyle w:val="aff"/>
              <w:widowControl w:val="0"/>
              <w:jc w:val="center"/>
              <w:rPr>
                <w:rFonts w:ascii="Times New Roman" w:eastAsia="Times New Roman" w:hAnsi="Times New Roman"/>
                <w:i/>
                <w:iCs/>
                <w:sz w:val="24"/>
                <w:szCs w:val="24"/>
                <w:lang w:eastAsia="ru-RU"/>
              </w:rPr>
            </w:pPr>
          </w:p>
          <w:p w14:paraId="1A6E14DA" w14:textId="19CE3822"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w:t>
            </w:r>
          </w:p>
          <w:p w14:paraId="2BC9A3FD"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71A4ECE2"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5F20A158"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ПК-3.2</w:t>
            </w:r>
          </w:p>
          <w:p w14:paraId="01DAA7EE"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3C690BB6"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1B232645"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ПК-3.3</w:t>
            </w:r>
          </w:p>
          <w:p w14:paraId="2E7FF817"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7E5D47B8"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0AE9F3D5"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ПК-3.4</w:t>
            </w:r>
          </w:p>
          <w:p w14:paraId="4C3BF344"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32F05D15"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24C8E52D"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ПК-3.5</w:t>
            </w:r>
          </w:p>
          <w:p w14:paraId="46B7C648"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45D0AA29" w14:textId="77777777" w:rsidR="009A1498" w:rsidRPr="002F4C3E" w:rsidRDefault="009A1498" w:rsidP="001A0E91">
            <w:pPr>
              <w:pStyle w:val="aff"/>
              <w:widowControl w:val="0"/>
              <w:jc w:val="center"/>
              <w:rPr>
                <w:rFonts w:ascii="Times New Roman" w:eastAsia="Times New Roman" w:hAnsi="Times New Roman"/>
                <w:i/>
                <w:iCs/>
                <w:sz w:val="24"/>
                <w:szCs w:val="24"/>
                <w:lang w:eastAsia="ru-RU"/>
              </w:rPr>
            </w:pPr>
          </w:p>
          <w:p w14:paraId="133E869C" w14:textId="6012A1A9"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ПК-3.6</w:t>
            </w:r>
          </w:p>
          <w:p w14:paraId="6C52AEC2"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74D61817" w14:textId="77777777" w:rsidR="009A1498" w:rsidRPr="002F4C3E" w:rsidRDefault="009A1498" w:rsidP="001A0E91">
            <w:pPr>
              <w:pStyle w:val="aff"/>
              <w:widowControl w:val="0"/>
              <w:jc w:val="center"/>
              <w:rPr>
                <w:rFonts w:ascii="Times New Roman" w:eastAsia="Times New Roman" w:hAnsi="Times New Roman"/>
                <w:i/>
                <w:iCs/>
                <w:sz w:val="24"/>
                <w:szCs w:val="24"/>
                <w:lang w:eastAsia="ru-RU"/>
              </w:rPr>
            </w:pPr>
          </w:p>
          <w:p w14:paraId="3B0738CB" w14:textId="711CB198"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ПК-3.7</w:t>
            </w:r>
          </w:p>
          <w:p w14:paraId="709795E6"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130C9664" w14:textId="77777777" w:rsidR="009A1498" w:rsidRPr="002F4C3E" w:rsidRDefault="009A1498" w:rsidP="001A0E91">
            <w:pPr>
              <w:pStyle w:val="aff"/>
              <w:widowControl w:val="0"/>
              <w:jc w:val="center"/>
              <w:rPr>
                <w:rFonts w:ascii="Times New Roman" w:eastAsia="Times New Roman" w:hAnsi="Times New Roman"/>
                <w:i/>
                <w:iCs/>
                <w:sz w:val="24"/>
                <w:szCs w:val="24"/>
                <w:lang w:eastAsia="ru-RU"/>
              </w:rPr>
            </w:pPr>
          </w:p>
          <w:p w14:paraId="025E9CBB" w14:textId="54671E91"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ПК-3.8</w:t>
            </w:r>
          </w:p>
          <w:p w14:paraId="78107922"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3BE211D7" w14:textId="77777777" w:rsidR="009A1498" w:rsidRPr="002F4C3E" w:rsidRDefault="009A1498" w:rsidP="001A0E91">
            <w:pPr>
              <w:pStyle w:val="aff"/>
              <w:widowControl w:val="0"/>
              <w:jc w:val="center"/>
              <w:rPr>
                <w:rFonts w:ascii="Times New Roman" w:eastAsia="Times New Roman" w:hAnsi="Times New Roman"/>
                <w:i/>
                <w:iCs/>
                <w:sz w:val="24"/>
                <w:szCs w:val="24"/>
                <w:lang w:eastAsia="ru-RU"/>
              </w:rPr>
            </w:pPr>
          </w:p>
          <w:p w14:paraId="2B03F3EE" w14:textId="64F23B84"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ПК-3.9</w:t>
            </w:r>
          </w:p>
          <w:p w14:paraId="470865BB" w14:textId="77777777" w:rsidR="009A1498" w:rsidRPr="002F4C3E" w:rsidRDefault="009A1498" w:rsidP="001A0E91">
            <w:pPr>
              <w:pStyle w:val="aff"/>
              <w:widowControl w:val="0"/>
              <w:jc w:val="center"/>
              <w:rPr>
                <w:rFonts w:ascii="Times New Roman" w:eastAsia="Times New Roman" w:hAnsi="Times New Roman"/>
                <w:i/>
                <w:iCs/>
                <w:sz w:val="24"/>
                <w:szCs w:val="24"/>
                <w:lang w:eastAsia="ru-RU"/>
              </w:rPr>
            </w:pPr>
          </w:p>
          <w:p w14:paraId="5C545877" w14:textId="77777777" w:rsidR="009A1498" w:rsidRPr="002F4C3E" w:rsidRDefault="009A1498" w:rsidP="001A0E91">
            <w:pPr>
              <w:pStyle w:val="aff"/>
              <w:widowControl w:val="0"/>
              <w:jc w:val="center"/>
              <w:rPr>
                <w:rFonts w:ascii="Times New Roman" w:eastAsia="Times New Roman" w:hAnsi="Times New Roman"/>
                <w:i/>
                <w:iCs/>
                <w:sz w:val="24"/>
                <w:szCs w:val="24"/>
                <w:lang w:eastAsia="ru-RU"/>
              </w:rPr>
            </w:pPr>
          </w:p>
          <w:p w14:paraId="6E716E6F" w14:textId="77777777" w:rsidR="009A1498" w:rsidRPr="002F4C3E" w:rsidRDefault="009A1498" w:rsidP="001A0E91">
            <w:pPr>
              <w:pStyle w:val="aff"/>
              <w:widowControl w:val="0"/>
              <w:jc w:val="center"/>
              <w:rPr>
                <w:rFonts w:ascii="Times New Roman" w:eastAsia="Times New Roman" w:hAnsi="Times New Roman"/>
                <w:i/>
                <w:iCs/>
                <w:sz w:val="24"/>
                <w:szCs w:val="24"/>
                <w:lang w:eastAsia="ru-RU"/>
              </w:rPr>
            </w:pPr>
          </w:p>
          <w:p w14:paraId="37AF4932" w14:textId="2AD2A785"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ПК-3.10</w:t>
            </w:r>
          </w:p>
          <w:p w14:paraId="5A97D882"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5E70703E" w14:textId="77777777" w:rsidR="009A1498" w:rsidRPr="002F4C3E" w:rsidRDefault="009A1498" w:rsidP="001A0E91">
            <w:pPr>
              <w:pStyle w:val="aff"/>
              <w:widowControl w:val="0"/>
              <w:jc w:val="center"/>
              <w:rPr>
                <w:rFonts w:ascii="Times New Roman" w:eastAsia="Times New Roman" w:hAnsi="Times New Roman"/>
                <w:i/>
                <w:iCs/>
                <w:sz w:val="24"/>
                <w:szCs w:val="24"/>
                <w:lang w:eastAsia="ru-RU"/>
              </w:rPr>
            </w:pPr>
          </w:p>
          <w:p w14:paraId="2DBD8875" w14:textId="10A67F5B"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ПК-3.11</w:t>
            </w:r>
          </w:p>
          <w:p w14:paraId="376C161A" w14:textId="4E8AB768"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3AAADFAE" w14:textId="486CE79D" w:rsidR="009A1498" w:rsidRPr="002F4C3E" w:rsidRDefault="009A1498" w:rsidP="001A0E91">
            <w:pPr>
              <w:pStyle w:val="aff"/>
              <w:widowControl w:val="0"/>
              <w:jc w:val="center"/>
              <w:rPr>
                <w:rFonts w:ascii="Times New Roman" w:eastAsia="Times New Roman" w:hAnsi="Times New Roman"/>
                <w:i/>
                <w:iCs/>
                <w:sz w:val="24"/>
                <w:szCs w:val="24"/>
                <w:lang w:eastAsia="ru-RU"/>
              </w:rPr>
            </w:pPr>
          </w:p>
          <w:p w14:paraId="14FE48E1" w14:textId="77777777" w:rsidR="002F7CFA" w:rsidRPr="002F4C3E" w:rsidRDefault="002F7CFA" w:rsidP="001A0E91">
            <w:pPr>
              <w:pStyle w:val="aff"/>
              <w:widowControl w:val="0"/>
              <w:jc w:val="center"/>
              <w:rPr>
                <w:rFonts w:ascii="Times New Roman" w:eastAsia="Times New Roman" w:hAnsi="Times New Roman"/>
                <w:i/>
                <w:iCs/>
                <w:sz w:val="24"/>
                <w:szCs w:val="24"/>
                <w:lang w:eastAsia="ru-RU"/>
              </w:rPr>
            </w:pPr>
          </w:p>
          <w:p w14:paraId="4898BE2F"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ПК-3.12</w:t>
            </w:r>
          </w:p>
          <w:p w14:paraId="1A1C663B" w14:textId="7A3EA737" w:rsidR="009A1498" w:rsidRPr="002F4C3E" w:rsidRDefault="009A1498" w:rsidP="001A0E91">
            <w:pPr>
              <w:pStyle w:val="12"/>
              <w:widowControl w:val="0"/>
              <w:suppressAutoHyphens w:val="0"/>
              <w:ind w:left="0"/>
              <w:rPr>
                <w:rFonts w:ascii="Times New Roman" w:hAnsi="Times New Roman" w:cs="Times New Roman"/>
                <w:i/>
                <w:iCs/>
                <w:sz w:val="24"/>
                <w:szCs w:val="24"/>
                <w:lang w:eastAsia="ru-RU"/>
              </w:rPr>
            </w:pPr>
          </w:p>
          <w:p w14:paraId="50A1F41F" w14:textId="701F2EF0" w:rsidR="002F7CFA" w:rsidRPr="002F4C3E" w:rsidRDefault="002F7CFA" w:rsidP="001A0E91">
            <w:pPr>
              <w:pStyle w:val="12"/>
              <w:widowControl w:val="0"/>
              <w:suppressAutoHyphens w:val="0"/>
              <w:ind w:left="0"/>
              <w:rPr>
                <w:rFonts w:ascii="Times New Roman" w:hAnsi="Times New Roman" w:cs="Times New Roman"/>
                <w:i/>
                <w:iCs/>
                <w:sz w:val="24"/>
                <w:szCs w:val="24"/>
                <w:lang w:eastAsia="ru-RU"/>
              </w:rPr>
            </w:pPr>
          </w:p>
          <w:p w14:paraId="775899AE" w14:textId="77777777" w:rsidR="002F7CFA" w:rsidRPr="002F4C3E" w:rsidRDefault="002F7CFA" w:rsidP="001A0E91">
            <w:pPr>
              <w:pStyle w:val="12"/>
              <w:widowControl w:val="0"/>
              <w:suppressAutoHyphens w:val="0"/>
              <w:ind w:left="0"/>
              <w:rPr>
                <w:rFonts w:ascii="Times New Roman" w:hAnsi="Times New Roman" w:cs="Times New Roman"/>
                <w:i/>
                <w:iCs/>
                <w:sz w:val="24"/>
                <w:szCs w:val="24"/>
                <w:lang w:eastAsia="ru-RU"/>
              </w:rPr>
            </w:pPr>
          </w:p>
          <w:p w14:paraId="7F1F0F24" w14:textId="629F736F"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iCs/>
                <w:sz w:val="24"/>
                <w:szCs w:val="24"/>
                <w:lang w:eastAsia="ru-RU"/>
              </w:rPr>
              <w:t>ПК-3.13</w:t>
            </w:r>
          </w:p>
        </w:tc>
        <w:tc>
          <w:tcPr>
            <w:tcW w:w="4116" w:type="dxa"/>
          </w:tcPr>
          <w:p w14:paraId="532DF07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lastRenderedPageBreak/>
              <w:t>УК-1.1. З-1, УК-1.1. У-1, УК-1.1. У-2</w:t>
            </w:r>
          </w:p>
          <w:p w14:paraId="246ED63B"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УК-1.2. З-1, УК-1.2. У-1, УК-1.2. У-2, УК-1.2. У-3</w:t>
            </w:r>
          </w:p>
          <w:p w14:paraId="4B1D567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УК-1.3. З-1, УК-1.3. У-1, УК-1.3. У-2</w:t>
            </w:r>
          </w:p>
          <w:p w14:paraId="3F8B2CE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УК-2.1. З-1, УК-2.1. З-2, УК-2.1. З-3, УК-2.1. У-1, УК-2.1. У-2, УК-2.1. У-3</w:t>
            </w:r>
          </w:p>
          <w:p w14:paraId="5946AF0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УК-2.2. З-1, УК-2.2. З-2, УК-2.2. З-3, УК-2.2. У-1, УК-2.2. У-2, УК-2.2. У-3,</w:t>
            </w:r>
          </w:p>
          <w:p w14:paraId="07B564DB"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УК-3.1. З-1, УК-3.1. З-2, УК-3.1. З-3, УК-3.1. У-1, УК-3.1. У-2, УК-3.1. У-3</w:t>
            </w:r>
          </w:p>
          <w:p w14:paraId="54EAD9B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УК-3.2. З-1, УК-3.2. З-2, УК-3.2. З-3, УК-3.2. У-1, УК-3.2. У-2, УК-3.2. У-3</w:t>
            </w:r>
          </w:p>
          <w:p w14:paraId="50AEDEC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УК-4.1. З-1, УК-4.1. У-1, УК-4.1. У-2</w:t>
            </w:r>
          </w:p>
          <w:p w14:paraId="5FA552F4"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УК-4.2. З-1, УК-4.2. У-1</w:t>
            </w:r>
          </w:p>
          <w:p w14:paraId="646C529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УК-4.3. У-1, УК-4.3. У-2</w:t>
            </w:r>
          </w:p>
          <w:p w14:paraId="2AA9B05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УК-4.4. У-1, УК-4.4. У-1</w:t>
            </w:r>
          </w:p>
          <w:p w14:paraId="4ADFD87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УК-5.1. З-1, УК-5.1. З-2, УК-5.1. З-3, УК-5.1. У-1, УК-5.1. У-2, УК-5.1. У-3</w:t>
            </w:r>
          </w:p>
          <w:p w14:paraId="08814B8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УК-5.2. З-1, УК-5.2. З-2, УК-5.2. З-3, УК-5.2. У-1, УК-5.2. У-2, УК-5.2. У-3</w:t>
            </w:r>
          </w:p>
          <w:p w14:paraId="633AD673"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УК-6.1. У-1, УК-6.1. У-2</w:t>
            </w:r>
          </w:p>
          <w:p w14:paraId="6341EF43"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УК-6.2. З-1, УК-6.2. З-2, УК-6.2. З-3, УК-6.2. У-1</w:t>
            </w:r>
          </w:p>
          <w:p w14:paraId="7384D659"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УК-7.1. З-1, УК-7.1. З-2</w:t>
            </w:r>
          </w:p>
          <w:p w14:paraId="4A1FFB95"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УК-7.2. З-1, УК-7.2. З-2, УК-7.2. У-1</w:t>
            </w:r>
          </w:p>
          <w:p w14:paraId="480368A8"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УК-8.1 З-1, УК-8.1 З-2, УК-8.1 У-1, УК-8.1 У-2</w:t>
            </w:r>
          </w:p>
          <w:p w14:paraId="45D2D397"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УК-8.2 З-1, УК-8.2 У-1</w:t>
            </w:r>
          </w:p>
          <w:p w14:paraId="440C2A89"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УК-9.1 З-1, УК-9.1 У-1</w:t>
            </w:r>
          </w:p>
          <w:p w14:paraId="21C8AC14"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УК-9.2 У-1, УК-9.2 У-2 УК-9.2 У-3</w:t>
            </w:r>
          </w:p>
          <w:p w14:paraId="2A7E3ABB"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УК-10.1 З-1, УК-10.1 З-2, УК-10.1 З-3, УК-10.1 З-4, УК-10.1 З-5, УК-10.1 У-1</w:t>
            </w:r>
          </w:p>
          <w:p w14:paraId="479FEC01"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УК-10.2 З-1, УК-10.2 У-1, УК-10.2 У-2, УК-10.2 У-3</w:t>
            </w:r>
          </w:p>
          <w:p w14:paraId="5D2DB48F"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УК-10.3 З-1, УК-10.3 З-2, УК-10.3 У-1, УК-10.3 У-2</w:t>
            </w:r>
          </w:p>
          <w:p w14:paraId="3D74B5C1"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УК-11.1 З-1, УК-11.1 У-1</w:t>
            </w:r>
          </w:p>
          <w:p w14:paraId="416D84DB"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УК-11.2 З-1, УК-11.2 У-1, УК-11.2 У-2</w:t>
            </w:r>
          </w:p>
          <w:p w14:paraId="218E93F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ОПК-1.1 З-1, ОПК-1.1 У-1</w:t>
            </w:r>
          </w:p>
          <w:p w14:paraId="75CE1183"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ОПК-1.2 З-1, ОПК-1.2 У-1</w:t>
            </w:r>
          </w:p>
          <w:p w14:paraId="7D82B8AF"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ОПК-1.3 З-1, ОПК-1.3 У-1</w:t>
            </w:r>
          </w:p>
          <w:p w14:paraId="1AF41992"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ОПК-2.1 З-1, ОПК-2.1 У-1, ОПК-2.1 У-2, ОПК-2.1 У-3,</w:t>
            </w:r>
          </w:p>
          <w:p w14:paraId="2185C398"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ОПК-2.2 З-1, ОПК-2.2 У-1, ОПК-2.2. У-2</w:t>
            </w:r>
          </w:p>
          <w:p w14:paraId="23AD519F"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ОПК-2.3 З-1, ОПК-2.3 У-1</w:t>
            </w:r>
          </w:p>
          <w:p w14:paraId="4B210B77"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ОПК-3.1 З-1 ОПК-3.1 У-1</w:t>
            </w:r>
          </w:p>
          <w:p w14:paraId="4DC1B1BE"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ОПК-3.2 З-1, ОПК-3.2 У-1, ОПК-3.2 У-2, ОПК-3.2 У-3</w:t>
            </w:r>
          </w:p>
          <w:p w14:paraId="1ACC93E0"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ОПК-3.3 З-1, ОПК-3.3 У-1</w:t>
            </w:r>
          </w:p>
          <w:p w14:paraId="3551C7A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lastRenderedPageBreak/>
              <w:t>ОПК-41. У-1, ОПК-4.1 У-2, ОПК-4.1. У-3</w:t>
            </w:r>
          </w:p>
          <w:p w14:paraId="1D650BE4"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ОПК-4.2 З-1, ОПК-4.2 У-1, ОПК-4.2 У-2</w:t>
            </w:r>
          </w:p>
          <w:p w14:paraId="4885E279"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ОПК-5.1 З-1, ОПК-5.1 У-1</w:t>
            </w:r>
          </w:p>
          <w:p w14:paraId="534E2215"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ОПК-5.2 З-1, ОПК-5.2 У-1</w:t>
            </w:r>
          </w:p>
          <w:p w14:paraId="777E6F92"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ОПК-6.1 З-1, ОПК-6.1 У-1</w:t>
            </w:r>
          </w:p>
          <w:p w14:paraId="488B1C1D"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ОПК-6.2 З-1, ОПК-6.2 У-1</w:t>
            </w:r>
          </w:p>
          <w:p w14:paraId="1BC269EA"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 З-1., ПК-1.1. З-2, ПК-1.1. У-1.</w:t>
            </w:r>
          </w:p>
          <w:p w14:paraId="0C6606A2"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ПК-1.2. З-1, ПК-1.2. З-2, ПК-1.2. У-1, ПК-1.2. У-2</w:t>
            </w:r>
          </w:p>
          <w:p w14:paraId="41193969"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ПК-1.3. З-1, ПК-1.3. 3-2, ПК-1.3. З-3, ПК-1.3. У-1, ПК-1.3. У-2, ПК-1.3. У-3</w:t>
            </w:r>
          </w:p>
          <w:p w14:paraId="7FBC52B3"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ПК-1.4. З-1, ПК-1.4. З-2, ПК-1.4. У-1, ПК-1.4. У-2.</w:t>
            </w:r>
          </w:p>
          <w:p w14:paraId="76BD89E5"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ПК-1.5. З-1, ПК-1.5. З-2, ПК-1.5. У-1, ПК-1.5. У-2.</w:t>
            </w:r>
          </w:p>
          <w:p w14:paraId="6060138B"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ПК-1.6. З-1, ПК-1.6. З-2, ПК-1.6. У-1, ПК-1.6 У-2</w:t>
            </w:r>
          </w:p>
          <w:p w14:paraId="60DAB75A"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ПК-1.7. З-1, ПК-1.7. З-2, ПК-1.7. У-1, ПК-1.7. У-2.</w:t>
            </w:r>
          </w:p>
          <w:p w14:paraId="41B8DB33"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ПК-1.8. З-1, ПК-1.8. З-2, ПК-1.8. У-1, ПК-1.8. У-2.</w:t>
            </w:r>
          </w:p>
          <w:p w14:paraId="6BBE15C2"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ПК-1.9. З-1, ПК-1.9. З-2, ПК-1.9. У-1, ПК-1.9. У-2.</w:t>
            </w:r>
          </w:p>
          <w:p w14:paraId="76559255"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ПК-1.10. З-1, ПК-1.10. З-2, ПК-1.10. З-3, ПК-1.10. У-1</w:t>
            </w:r>
          </w:p>
          <w:p w14:paraId="4BDBC595"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ПК-1.11. З-1, ПК-1.11. З-2, ПК-1.11. З-3, ПК-1.11. У-1, ПК-1.11. У-2, ПК-1.11. У-3</w:t>
            </w:r>
          </w:p>
          <w:p w14:paraId="4937C4F6"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ПК-2.1. З-1, ПК-2.1. З-2, ПК-2.1. У-1</w:t>
            </w:r>
          </w:p>
          <w:p w14:paraId="7B8BF76B"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ПК-2.2. З-1, ПК-2.2. З-2, ПК-2.2. З-3, ПК-2.2. З-4, ПК-2.2. У-1</w:t>
            </w:r>
          </w:p>
          <w:p w14:paraId="439FACD9"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 З-1, ПК-3.1. З-2, ПК-3.1. З-3, ПК-3.1. З-4, ПК-3.1. У-1, ПК-3.1. У-2, ПК-3.1. У-3, ПК-3.1. У-4</w:t>
            </w:r>
          </w:p>
          <w:p w14:paraId="5FB6C6BD"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ПК-3.2. З-1, ПК-3.2. З-2, ПК-3.2. З-3, ПК-3.2. З-4, ПК-3.2. У-1, ПК-3.2. У-2, ПК-3.2. У-3, ПК-3.2. У-4</w:t>
            </w:r>
          </w:p>
          <w:p w14:paraId="01F32C90"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ПК-3.3. З-1, ПК-3.3. З-2, ПК-3.3. З-3, ПК-3.3. З-4, ПК-3.3. У-1, ПК-3.3. У-2, ПК-3.3. У-3, ПК-3.3. У-4</w:t>
            </w:r>
          </w:p>
          <w:p w14:paraId="69013301"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ПК-3.4. З-1, ПК-3.4. З-2, ПК-3.4. З-3, ПК-3.4. З-4, ПК-3.4. У-1, ПК-3.4. У-2, ПК-3.4. У-3, ПК-3.4. У-4</w:t>
            </w:r>
          </w:p>
          <w:p w14:paraId="6E0E8B06"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ПК-3.5. З-1, ПК-3.5. З-2, ПК-3.5. З-3, ПК-3.5. З-4, ПК-3.5. У-1, ПК-3.5. У-2, ПК-3.5. У-3, ПК-3.5. У-4</w:t>
            </w:r>
          </w:p>
          <w:p w14:paraId="3EF857F8"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ПК-3.6. З-1, ПК-3.6. З-2, ПК-3.6. З-3, ПК-3.6. З-4, ПК-3.6. У-1, ПК-3.6. У-2, ПК-3.6. У-3, ПК-3.6. У-4</w:t>
            </w:r>
          </w:p>
          <w:p w14:paraId="5853A96C"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 xml:space="preserve">ПК-3.7. З-1, ПК-3.7. З-2, ПК-3.7. З-3, </w:t>
            </w:r>
            <w:r w:rsidRPr="002F4C3E">
              <w:rPr>
                <w:rFonts w:ascii="Times New Roman" w:eastAsia="Times New Roman" w:hAnsi="Times New Roman"/>
                <w:i/>
                <w:iCs/>
                <w:sz w:val="24"/>
                <w:szCs w:val="24"/>
                <w:lang w:eastAsia="ru-RU"/>
              </w:rPr>
              <w:lastRenderedPageBreak/>
              <w:t>ПК-3.7. З-4, ПК-3.7. У-1, ПК-3.7. У-2, ПК-3.7. У-3, ПК-3.7. У-4</w:t>
            </w:r>
          </w:p>
          <w:p w14:paraId="1C977665"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ПК-3.8. З-1, ПК-3.8. З-2, ПК-3.8. З-3, ПК-3.8. З-4, ПК-3.8. У-1, ПК-3.8. У-2, ПК-3.8. У-3, ПК-3.8. У-4</w:t>
            </w:r>
          </w:p>
          <w:p w14:paraId="79A5B237"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ПК-3.9. З-1, ПК-3.9. З-2, ПК-3.9. З-3, ПК-3.9. З-4, ПК-3.9. З-5, ПК-3.9. У-1, ПК-3.9. У-2, ПК-3.9. У-3, ПК-3.9. У-4, ПК-3.9. У-5, ПК-3.9. У-6, ПК-3.9. У-7</w:t>
            </w:r>
          </w:p>
          <w:p w14:paraId="64B2EAA7"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ПК-3.10. З-1, ПК-3.10. З-2, ПК-3.10. З-3, ПК-3.10. З-4, ПК-3.10. У-1, ПК-3.10 У-2, ПК-3.10. У-3, ПК-3.10. У-4</w:t>
            </w:r>
          </w:p>
          <w:p w14:paraId="3EE1007B"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ПК-3.11. З-1, ПК-3.11. З-2, ПК-3.11. З-3, ПК-3.11. З-4, ПК-3.11. З-5, ПК-3.11. У-1, ПК-3.11. У-2, ПК-3.11 У-3, ПК-3.11. У-4</w:t>
            </w:r>
          </w:p>
          <w:p w14:paraId="58DC332B"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ПК-3.12. З-1, ПК-3.12. З-2, ПК-3.12 У-1, ПК-3.12. У-2, ПК-3.12. У-3, ПК-3.12. У-4</w:t>
            </w:r>
          </w:p>
          <w:p w14:paraId="12A3D336"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 xml:space="preserve">ПК-3.13. З-1, ПК-3.13. З-2, </w:t>
            </w:r>
          </w:p>
          <w:p w14:paraId="6594D1FC" w14:textId="31EA893F"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iCs/>
                <w:sz w:val="24"/>
                <w:szCs w:val="24"/>
                <w:lang w:eastAsia="ru-RU"/>
              </w:rPr>
              <w:t>ПК-3.13. У-1, ПК-3.13. У-2</w:t>
            </w:r>
          </w:p>
        </w:tc>
        <w:tc>
          <w:tcPr>
            <w:tcW w:w="1276" w:type="dxa"/>
          </w:tcPr>
          <w:p w14:paraId="19489EC5" w14:textId="77777777" w:rsidR="001A0E91" w:rsidRPr="002F4C3E" w:rsidRDefault="001A0E91" w:rsidP="001A0E91">
            <w:pPr>
              <w:pStyle w:val="12"/>
              <w:widowControl w:val="0"/>
              <w:suppressAutoHyphens w:val="0"/>
              <w:ind w:left="0"/>
              <w:jc w:val="left"/>
              <w:rPr>
                <w:rFonts w:ascii="Times New Roman" w:hAnsi="Times New Roman" w:cs="Times New Roman"/>
                <w:sz w:val="24"/>
                <w:szCs w:val="24"/>
              </w:rPr>
            </w:pPr>
            <w:r w:rsidRPr="002F4C3E">
              <w:rPr>
                <w:rFonts w:ascii="Times New Roman" w:hAnsi="Times New Roman" w:cs="Times New Roman"/>
                <w:sz w:val="24"/>
                <w:szCs w:val="24"/>
              </w:rPr>
              <w:lastRenderedPageBreak/>
              <w:t>Консультации с научным руководителем</w:t>
            </w:r>
          </w:p>
        </w:tc>
      </w:tr>
      <w:tr w:rsidR="002F4C3E" w:rsidRPr="002F4C3E" w14:paraId="058C7DB3" w14:textId="77777777" w:rsidTr="001F7BD0">
        <w:trPr>
          <w:trHeight w:val="397"/>
        </w:trPr>
        <w:tc>
          <w:tcPr>
            <w:tcW w:w="567" w:type="dxa"/>
          </w:tcPr>
          <w:p w14:paraId="17A1CDDE"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sz w:val="24"/>
                <w:szCs w:val="24"/>
              </w:rPr>
              <w:lastRenderedPageBreak/>
              <w:t>5</w:t>
            </w:r>
          </w:p>
        </w:tc>
        <w:tc>
          <w:tcPr>
            <w:tcW w:w="1271" w:type="dxa"/>
          </w:tcPr>
          <w:p w14:paraId="35637EB0" w14:textId="77777777" w:rsidR="00397388" w:rsidRPr="002F4C3E" w:rsidRDefault="00397388" w:rsidP="00397388">
            <w:pPr>
              <w:pStyle w:val="12"/>
              <w:widowControl w:val="0"/>
              <w:suppressAutoHyphens w:val="0"/>
              <w:ind w:left="0"/>
              <w:jc w:val="left"/>
              <w:rPr>
                <w:rFonts w:ascii="Times New Roman" w:hAnsi="Times New Roman" w:cs="Times New Roman"/>
                <w:sz w:val="24"/>
                <w:szCs w:val="24"/>
              </w:rPr>
            </w:pPr>
            <w:r w:rsidRPr="002F4C3E">
              <w:rPr>
                <w:rFonts w:ascii="Times New Roman" w:hAnsi="Times New Roman" w:cs="Times New Roman"/>
                <w:sz w:val="24"/>
                <w:szCs w:val="24"/>
              </w:rPr>
              <w:t>Заключение</w:t>
            </w:r>
          </w:p>
        </w:tc>
        <w:tc>
          <w:tcPr>
            <w:tcW w:w="1276" w:type="dxa"/>
          </w:tcPr>
          <w:p w14:paraId="61A02027"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w:t>
            </w:r>
          </w:p>
          <w:p w14:paraId="56FE51EE"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759A0886"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3146008E"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6590156F"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639338F6"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УК-2</w:t>
            </w:r>
          </w:p>
          <w:p w14:paraId="21FD15F4"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053FEA4A"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000BD8A7"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УК-3</w:t>
            </w:r>
          </w:p>
          <w:p w14:paraId="618321E2"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7EB7C32D"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6AC78849"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03C44AF0"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w:t>
            </w:r>
          </w:p>
          <w:p w14:paraId="1C7B9AC1"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4CEC8F1E"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2A3B43CC"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3EA4B10A"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УК-5</w:t>
            </w:r>
          </w:p>
          <w:p w14:paraId="4F28B4DC"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67AF28CC"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45BD01E3"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7EFE2AE4"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УК-6</w:t>
            </w:r>
          </w:p>
          <w:p w14:paraId="77C06D54"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2C2F1D23"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УК-7</w:t>
            </w:r>
          </w:p>
          <w:p w14:paraId="267D97AA"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3B302754"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4161A1CC"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УК-8</w:t>
            </w:r>
          </w:p>
          <w:p w14:paraId="5988F89B"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76B648EB"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4A184DD1"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УК-9</w:t>
            </w:r>
          </w:p>
          <w:p w14:paraId="216E1AE0"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1809D5F3"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4C618532"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lastRenderedPageBreak/>
              <w:t>УК-10</w:t>
            </w:r>
          </w:p>
          <w:p w14:paraId="543FB8AA"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2B9C2202"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1FD16ECF"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4094CB00"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273C83A3"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5792C660"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34D139A0"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УК-11</w:t>
            </w:r>
          </w:p>
          <w:p w14:paraId="599C866A"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64DD81CC"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20C96187"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ОПК-1</w:t>
            </w:r>
          </w:p>
          <w:p w14:paraId="68AF3987"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253EE6CE"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792942DA"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ОПК-2</w:t>
            </w:r>
          </w:p>
          <w:p w14:paraId="3EF6931E"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1476AB5C"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2798AA83"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ОПК-3</w:t>
            </w:r>
          </w:p>
          <w:p w14:paraId="26D21F03"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ОПК-4</w:t>
            </w:r>
          </w:p>
          <w:p w14:paraId="65FC6B23"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1FA70EA2"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ОПК-5</w:t>
            </w:r>
          </w:p>
          <w:p w14:paraId="66E92C6C"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1A5A27B1"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ОПК-6</w:t>
            </w:r>
          </w:p>
          <w:p w14:paraId="0FB17FD4"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2781A948"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ПК-1</w:t>
            </w:r>
          </w:p>
          <w:p w14:paraId="3447EAA6"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4601C4AF"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4CE35A5F"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490EBE76"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55AD8770"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7D31B3F8"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76D21A97"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75530977"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0D9F08C1"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291F8498"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392E82B3"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4858F1CE"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17415171"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3FDE1B37"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46C6EB8A"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5846EFD0"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346AE0DF"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03418A7B"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046A3E65"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7AE85486"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3DFF937A"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10C99527"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206BA6E0"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5CEDB192"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25C211D8"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21336336"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ПК-2</w:t>
            </w:r>
          </w:p>
          <w:p w14:paraId="4B71DCFE"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6A37D5F6"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7B182876"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44FFF2E4" w14:textId="68D53EDC"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ПК-3</w:t>
            </w:r>
          </w:p>
        </w:tc>
        <w:tc>
          <w:tcPr>
            <w:tcW w:w="1559" w:type="dxa"/>
          </w:tcPr>
          <w:p w14:paraId="4BF0F882"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lastRenderedPageBreak/>
              <w:t>УК-1.1</w:t>
            </w:r>
          </w:p>
          <w:p w14:paraId="767A5DED"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4F7250F9"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УК-1.2</w:t>
            </w:r>
          </w:p>
          <w:p w14:paraId="6F992E4E"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УК-1.3.</w:t>
            </w:r>
          </w:p>
          <w:p w14:paraId="62925BF9"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УК-2.1.</w:t>
            </w:r>
          </w:p>
          <w:p w14:paraId="23DF4031"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УК-2.2</w:t>
            </w:r>
          </w:p>
          <w:p w14:paraId="46AE5E62"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2A67B37D"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675D8CBD"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УК-3.1</w:t>
            </w:r>
          </w:p>
          <w:p w14:paraId="0AED0FB2"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437FDBC2"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УК-3.2</w:t>
            </w:r>
          </w:p>
          <w:p w14:paraId="1B1E6EE1"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79907990"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УК-4.1</w:t>
            </w:r>
          </w:p>
          <w:p w14:paraId="3694829F"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УК-4.2</w:t>
            </w:r>
          </w:p>
          <w:p w14:paraId="7A63EA98"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УК-4.3</w:t>
            </w:r>
          </w:p>
          <w:p w14:paraId="662BCB71"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УК-4.4</w:t>
            </w:r>
          </w:p>
          <w:p w14:paraId="3928A291"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УК-5.1</w:t>
            </w:r>
          </w:p>
          <w:p w14:paraId="66F15975"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5401D3F7"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УК-5.2</w:t>
            </w:r>
          </w:p>
          <w:p w14:paraId="652D8B3C"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1F437B34"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УК-6.1</w:t>
            </w:r>
          </w:p>
          <w:p w14:paraId="7ADA3DC6"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УК-6.2</w:t>
            </w:r>
          </w:p>
          <w:p w14:paraId="2180C480"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УК-7.1</w:t>
            </w:r>
          </w:p>
          <w:p w14:paraId="63FF27CF"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УК-7.2</w:t>
            </w:r>
          </w:p>
          <w:p w14:paraId="4EA70AB6"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7952D223"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УК-8.1</w:t>
            </w:r>
          </w:p>
          <w:p w14:paraId="795489BD"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3B350FC5"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УК-8.2</w:t>
            </w:r>
          </w:p>
          <w:p w14:paraId="7DAAD8FF"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УК-9.1</w:t>
            </w:r>
          </w:p>
          <w:p w14:paraId="1E53A613"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УК-9.2</w:t>
            </w:r>
          </w:p>
          <w:p w14:paraId="0A16EF10"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2CDDE938"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lastRenderedPageBreak/>
              <w:t>УК-10.1</w:t>
            </w:r>
          </w:p>
          <w:p w14:paraId="5848C9DB"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7B74BF74"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48E1D0BB"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УК-10.2</w:t>
            </w:r>
          </w:p>
          <w:p w14:paraId="1A117F10"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2C443638"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УК-10.3</w:t>
            </w:r>
          </w:p>
          <w:p w14:paraId="4FE0DF08"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00D903D6"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УК-11.1</w:t>
            </w:r>
          </w:p>
          <w:p w14:paraId="2074D8A0"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УК-11.2</w:t>
            </w:r>
          </w:p>
          <w:p w14:paraId="3DA7283A"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50BEFD97"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ОПК-1.1</w:t>
            </w:r>
          </w:p>
          <w:p w14:paraId="4A137B26"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ОПК-1.2</w:t>
            </w:r>
          </w:p>
          <w:p w14:paraId="68682CDB"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ОПК-1.3</w:t>
            </w:r>
          </w:p>
          <w:p w14:paraId="7F8DB568"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ОПК-2.1</w:t>
            </w:r>
          </w:p>
          <w:p w14:paraId="7A754D8A"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ОПК-2.2</w:t>
            </w:r>
          </w:p>
          <w:p w14:paraId="012CA398"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ОПК-2.3</w:t>
            </w:r>
          </w:p>
          <w:p w14:paraId="288CA675"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ОПК-3.1</w:t>
            </w:r>
          </w:p>
          <w:p w14:paraId="36DA9EBD"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ОПК-3.2</w:t>
            </w:r>
          </w:p>
          <w:p w14:paraId="7C087B88"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ОПК-3.3</w:t>
            </w:r>
          </w:p>
          <w:p w14:paraId="6C7801D8"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ОПК-4.1</w:t>
            </w:r>
          </w:p>
          <w:p w14:paraId="52EBBBF8"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ОПК-4.2</w:t>
            </w:r>
          </w:p>
          <w:p w14:paraId="389706B7"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ОПК-5.1</w:t>
            </w:r>
          </w:p>
          <w:p w14:paraId="14E96A5B"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ОПК-5.2</w:t>
            </w:r>
          </w:p>
          <w:p w14:paraId="59A1F0A9"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ОПК-6.1</w:t>
            </w:r>
          </w:p>
          <w:p w14:paraId="349A67CD"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ОПК-6.2</w:t>
            </w:r>
          </w:p>
          <w:p w14:paraId="228CE63C"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w:t>
            </w:r>
          </w:p>
          <w:p w14:paraId="12695F92"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6F841A5C"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ПК-1.2</w:t>
            </w:r>
          </w:p>
          <w:p w14:paraId="39F42FB6"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67D72F5C"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ПК-1.3</w:t>
            </w:r>
          </w:p>
          <w:p w14:paraId="4540B8E2"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5F01957C"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5AD098A7"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ПК-1.4</w:t>
            </w:r>
          </w:p>
          <w:p w14:paraId="0F7D1A02"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4D5B8250"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4AA30AC2"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ПК-1.5</w:t>
            </w:r>
          </w:p>
          <w:p w14:paraId="6BE08A31"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20227236"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ПК-1.6</w:t>
            </w:r>
          </w:p>
          <w:p w14:paraId="6484578F"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441FEFE7"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ПК-1.7</w:t>
            </w:r>
          </w:p>
          <w:p w14:paraId="18433A6D"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66252257"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ПК-1.8</w:t>
            </w:r>
          </w:p>
          <w:p w14:paraId="39A34D08"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48CEF530"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ПК-1.9</w:t>
            </w:r>
          </w:p>
          <w:p w14:paraId="46A0FEA4"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2955A901"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ПК-1.10</w:t>
            </w:r>
          </w:p>
          <w:p w14:paraId="56415385"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ПК-1.11</w:t>
            </w:r>
          </w:p>
          <w:p w14:paraId="232DEC16"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33C6C882"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6C06E5C3"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ПК-2.1</w:t>
            </w:r>
          </w:p>
          <w:p w14:paraId="5FA94F11"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7D4B284C"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ПК-2.2</w:t>
            </w:r>
          </w:p>
          <w:p w14:paraId="4755E5BE"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455B86DC"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w:t>
            </w:r>
          </w:p>
          <w:p w14:paraId="635181C8"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48ECCA05"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3F0EFF07"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ПК-3.2</w:t>
            </w:r>
          </w:p>
          <w:p w14:paraId="3D5A87E2"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551BC8DC"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25F57F02"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ПК-3.3</w:t>
            </w:r>
          </w:p>
          <w:p w14:paraId="56163675"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2D341254"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41AFE29A"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ПК-3.4</w:t>
            </w:r>
          </w:p>
          <w:p w14:paraId="13950FBB"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58892DFB"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21B5E71A"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ПК-3.5</w:t>
            </w:r>
          </w:p>
          <w:p w14:paraId="5A6FA005"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075AB5EA"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3E017A2B"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ПК-3.6</w:t>
            </w:r>
          </w:p>
          <w:p w14:paraId="59B8AB3F"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1C8E71BF"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1FAE6868"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ПК-3.7</w:t>
            </w:r>
          </w:p>
          <w:p w14:paraId="00E82438"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64C221ED"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069C7A09"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ПК-3.8</w:t>
            </w:r>
          </w:p>
          <w:p w14:paraId="3C0270A7"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44A89826"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12E1CFB6"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ПК-3.9</w:t>
            </w:r>
          </w:p>
          <w:p w14:paraId="7BEA2DCA"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61EB92D2"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256C669F"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4AA99D8E"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ПК-3.10</w:t>
            </w:r>
          </w:p>
          <w:p w14:paraId="680E287A"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0233ACA3"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1372944D"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ПК-3.11</w:t>
            </w:r>
          </w:p>
          <w:p w14:paraId="2DB01276"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56C10418"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45C6F4A5"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7CA4354E"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ПК-3.12</w:t>
            </w:r>
          </w:p>
          <w:p w14:paraId="429DE999" w14:textId="77777777" w:rsidR="00397388" w:rsidRPr="002F4C3E" w:rsidRDefault="00397388" w:rsidP="00397388">
            <w:pPr>
              <w:pStyle w:val="12"/>
              <w:widowControl w:val="0"/>
              <w:suppressAutoHyphens w:val="0"/>
              <w:ind w:left="0"/>
              <w:rPr>
                <w:rFonts w:ascii="Times New Roman" w:hAnsi="Times New Roman" w:cs="Times New Roman"/>
                <w:i/>
                <w:iCs/>
                <w:sz w:val="24"/>
                <w:szCs w:val="24"/>
                <w:lang w:eastAsia="ru-RU"/>
              </w:rPr>
            </w:pPr>
          </w:p>
          <w:p w14:paraId="3F175A97" w14:textId="77777777" w:rsidR="00397388" w:rsidRPr="002F4C3E" w:rsidRDefault="00397388" w:rsidP="00397388">
            <w:pPr>
              <w:pStyle w:val="12"/>
              <w:widowControl w:val="0"/>
              <w:suppressAutoHyphens w:val="0"/>
              <w:ind w:left="0"/>
              <w:rPr>
                <w:rFonts w:ascii="Times New Roman" w:hAnsi="Times New Roman" w:cs="Times New Roman"/>
                <w:i/>
                <w:iCs/>
                <w:sz w:val="24"/>
                <w:szCs w:val="24"/>
                <w:lang w:eastAsia="ru-RU"/>
              </w:rPr>
            </w:pPr>
          </w:p>
          <w:p w14:paraId="7DFB1BAF" w14:textId="77777777" w:rsidR="00397388" w:rsidRPr="002F4C3E" w:rsidRDefault="00397388" w:rsidP="00397388">
            <w:pPr>
              <w:pStyle w:val="12"/>
              <w:widowControl w:val="0"/>
              <w:suppressAutoHyphens w:val="0"/>
              <w:ind w:left="0"/>
              <w:rPr>
                <w:rFonts w:ascii="Times New Roman" w:hAnsi="Times New Roman" w:cs="Times New Roman"/>
                <w:i/>
                <w:iCs/>
                <w:sz w:val="24"/>
                <w:szCs w:val="24"/>
                <w:lang w:eastAsia="ru-RU"/>
              </w:rPr>
            </w:pPr>
          </w:p>
          <w:p w14:paraId="2A15DD36" w14:textId="2561F7B2"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iCs/>
                <w:sz w:val="24"/>
                <w:szCs w:val="24"/>
                <w:lang w:eastAsia="ru-RU"/>
              </w:rPr>
              <w:t>ПК-3.13</w:t>
            </w:r>
          </w:p>
        </w:tc>
        <w:tc>
          <w:tcPr>
            <w:tcW w:w="4116" w:type="dxa"/>
          </w:tcPr>
          <w:p w14:paraId="490DECEB"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lastRenderedPageBreak/>
              <w:t>УК-1.1. З-1, УК-1.1. У-1, УК-1.1. У-2</w:t>
            </w:r>
          </w:p>
          <w:p w14:paraId="3646DB26"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УК-1.2. З-1, УК-1.2. У-1, УК-1.2. У-2, УК-1.2. У-3</w:t>
            </w:r>
          </w:p>
          <w:p w14:paraId="57520A3C"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УК-1.3. З-1, УК-1.3. У-1, УК-1.3. У-2</w:t>
            </w:r>
          </w:p>
          <w:p w14:paraId="015F79F1"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УК-2.1. З-1, УК-2.1. З-2, УК-2.1. З-3, УК-2.1. У-1, УК-2.1. У-2, УК-2.1. У-3</w:t>
            </w:r>
          </w:p>
          <w:p w14:paraId="46D5B35F"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УК-2.2. З-1, УК-2.2. З-2, УК-2.2. З-3, УК-2.2. У-1, УК-2.2. У-2, УК-2.2. У-3,</w:t>
            </w:r>
          </w:p>
          <w:p w14:paraId="0F4F0C6C"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УК-3.1. З-1, УК-3.1. З-2, УК-3.1. З-3, УК-3.1. У-1, УК-3.1. У-2, УК-3.1. У-3</w:t>
            </w:r>
          </w:p>
          <w:p w14:paraId="669C400F"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УК-3.2. З-1, УК-3.2. З-2, УК-3.2. З-3, УК-3.2. У-1, УК-3.2. У-2, УК-3.2. У-3</w:t>
            </w:r>
          </w:p>
          <w:p w14:paraId="13525B77"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УК-4.1. З-1, УК-4.1. У-1, УК-4.1. У-2</w:t>
            </w:r>
          </w:p>
          <w:p w14:paraId="598B99CE"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УК-4.2. З-1, УК-4.2. У-1</w:t>
            </w:r>
          </w:p>
          <w:p w14:paraId="5B9848CE"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УК-4.3. У-1, УК-4.3. У-2</w:t>
            </w:r>
          </w:p>
          <w:p w14:paraId="7C2DDFEC"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УК-4.4. У-1, УК-4.4. У-1</w:t>
            </w:r>
          </w:p>
          <w:p w14:paraId="06F45FD1"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УК-5.1. З-1, УК-5.1. З-2, УК-5.1. З-3, УК-5.1. У-1, УК-5.1. У-2, УК-5.1. У-3</w:t>
            </w:r>
          </w:p>
          <w:p w14:paraId="680C8ACC"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УК-5.2. З-1, УК-5.2. З-2, УК-5.2. З-3, УК-5.2. У-1, УК-5.2. У-2, УК-5.2. У-3</w:t>
            </w:r>
          </w:p>
          <w:p w14:paraId="4435A4F4"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УК-6.1. У-1, УК-6.1. У-2</w:t>
            </w:r>
          </w:p>
          <w:p w14:paraId="5905ED3F"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УК-6.2. З-1, УК-6.2. З-2, УК-6.2. З-3, УК-6.2. У-1</w:t>
            </w:r>
          </w:p>
          <w:p w14:paraId="536B6419"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УК-7.1. З-1, УК-7.1. З-2</w:t>
            </w:r>
          </w:p>
          <w:p w14:paraId="59EC0798"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УК-7.2. З-1, УК-7.2. З-2, УК-7.2. У-1</w:t>
            </w:r>
          </w:p>
          <w:p w14:paraId="4EEC3D5E"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УК-8.1 З-1, УК-8.1 З-2, УК-8.1 У-1, УК-8.1 У-2</w:t>
            </w:r>
          </w:p>
          <w:p w14:paraId="57FB0F3F"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УК-8.2 З-1, УК-8.2 У-1</w:t>
            </w:r>
          </w:p>
          <w:p w14:paraId="5584C465"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УК-9.1 З-1, УК-9.1 У-1</w:t>
            </w:r>
          </w:p>
          <w:p w14:paraId="616F2EBB"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УК-9.2 У-1, УК-9.2 У-2 УК-9.2 У-3</w:t>
            </w:r>
          </w:p>
          <w:p w14:paraId="0160A630"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 xml:space="preserve">УК-10.1 З-1, УК-10.1 З-2, УК-10.1 З-3, </w:t>
            </w:r>
            <w:r w:rsidRPr="002F4C3E">
              <w:rPr>
                <w:rFonts w:ascii="Times New Roman" w:hAnsi="Times New Roman" w:cs="Times New Roman"/>
                <w:i/>
                <w:sz w:val="24"/>
                <w:szCs w:val="24"/>
              </w:rPr>
              <w:lastRenderedPageBreak/>
              <w:t>УК-10.1 З-4, УК-10.1 З-5, УК-10.1 У-1</w:t>
            </w:r>
          </w:p>
          <w:p w14:paraId="73D42247"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УК-10.2 З-1, УК-10.2 У-1, УК-10.2 У-2, УК-10.2 У-3</w:t>
            </w:r>
          </w:p>
          <w:p w14:paraId="2C33E965"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УК-10.3 З-1, УК-10.3 З-2, УК-10.3 У-1, УК-10.3 У-2</w:t>
            </w:r>
          </w:p>
          <w:p w14:paraId="5E8D8069"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УК-11.1 З-1, УК-11.1 У-1</w:t>
            </w:r>
          </w:p>
          <w:p w14:paraId="7584293D"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УК-11.2 З-1, УК-11.2 У-1, УК-11.2 У-2</w:t>
            </w:r>
          </w:p>
          <w:p w14:paraId="6A2EF4FB"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ОПК-1.1 З-1, ОПК-1.1 У-1</w:t>
            </w:r>
          </w:p>
          <w:p w14:paraId="267929B6"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ОПК-1.2 З-1, ОПК-1.2 У-1</w:t>
            </w:r>
          </w:p>
          <w:p w14:paraId="1141ED82"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ОПК-1.3 З-1, ОПК-1.3 У-1</w:t>
            </w:r>
          </w:p>
          <w:p w14:paraId="29414528"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ОПК-2.1 З-1, ОПК-2.1 У-1, ОПК-2.1 У-2, ОПК-2.1 У-3,</w:t>
            </w:r>
          </w:p>
          <w:p w14:paraId="4806DA76"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ОПК-2.2 З-1, ОПК-2.2 У-1, ОПК-2.2. У-2</w:t>
            </w:r>
          </w:p>
          <w:p w14:paraId="49F7ACEB"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ОПК-2.3 З-1, ОПК-2.3 У-1</w:t>
            </w:r>
          </w:p>
          <w:p w14:paraId="3DB19B39"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ОПК-3.1 З-1 ОПК-3.1 У-1</w:t>
            </w:r>
          </w:p>
          <w:p w14:paraId="619CAA1A"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ОПК-3.2 З-1, ОПК-3.2 У-1, ОПК-3.2 У-2, ОПК-3.2 У-3</w:t>
            </w:r>
          </w:p>
          <w:p w14:paraId="5236A3D3"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ОПК-3.3 З-1, ОПК-3.3 У-1</w:t>
            </w:r>
          </w:p>
          <w:p w14:paraId="1537C393"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ОПК-41. У-1, ОПК-4.1 У-2, ОПК-4.1. У-3</w:t>
            </w:r>
          </w:p>
          <w:p w14:paraId="1756A3CA"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ОПК-4.2 З-1, ОПК-4.2 У-1, ОПК-4.2 У-2</w:t>
            </w:r>
          </w:p>
          <w:p w14:paraId="71D63780"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ОПК-5.1 З-1, ОПК-5.1 У-1</w:t>
            </w:r>
          </w:p>
          <w:p w14:paraId="421C0F67"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ОПК-5.2 З-1, ОПК-5.2 У-1</w:t>
            </w:r>
          </w:p>
          <w:p w14:paraId="4987BD75"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ОПК-6.1 З-1, ОПК-6.1 У-1</w:t>
            </w:r>
          </w:p>
          <w:p w14:paraId="777BFF93"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ОПК-6.2 З-1, ОПК-6.2 У-1</w:t>
            </w:r>
          </w:p>
          <w:p w14:paraId="6B08B4F1"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 З-1., ПК-1.1. З-2, ПК-1.1. У-1.</w:t>
            </w:r>
          </w:p>
          <w:p w14:paraId="48127C35"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ПК-1.2. З-1, ПК-1.2. З-2, ПК-1.2. У-1, ПК-1.2. У-2</w:t>
            </w:r>
          </w:p>
          <w:p w14:paraId="0833E46F"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ПК-1.3. З-1, ПК-1.3. 3-2, ПК-1.3. З-3, ПК-1.3. У-1, ПК-1.3. У-2, ПК-1.3. У-3</w:t>
            </w:r>
          </w:p>
          <w:p w14:paraId="49CF2E5F"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ПК-1.4. З-1, ПК-1.4. З-2, ПК-1.4. У-1, ПК-1.4. У-2.</w:t>
            </w:r>
          </w:p>
          <w:p w14:paraId="2C32C742"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ПК-1.5. З-1, ПК-1.5. З-2, ПК-1.5. У-1, ПК-1.5. У-2.</w:t>
            </w:r>
          </w:p>
          <w:p w14:paraId="3312F32A"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ПК-1.6. З-1, ПК-1.6. З-2, ПК-1.6. У-1, ПК-1.6 У-2</w:t>
            </w:r>
          </w:p>
          <w:p w14:paraId="790750F8"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ПК-1.7. З-1, ПК-1.7. З-2, ПК-1.7. У-1, ПК-1.7. У-2.</w:t>
            </w:r>
          </w:p>
          <w:p w14:paraId="28BA3B92"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ПК-1.8. З-1, ПК-1.8. З-2, ПК-1.8. У-1, ПК-1.8. У-2.</w:t>
            </w:r>
          </w:p>
          <w:p w14:paraId="0B8C2516"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ПК-1.9. З-1, ПК-1.9. З-2, ПК-1.9. У-1, ПК-1.9. У-2.</w:t>
            </w:r>
          </w:p>
          <w:p w14:paraId="1A7776B1"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ПК-1.10. З-1, ПК-1.10. З-2, ПК-1.10. З-3, ПК-1.10. У-1</w:t>
            </w:r>
          </w:p>
          <w:p w14:paraId="74111287"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ПК-1.11. З-1, ПК-1.11. З-2, ПК-1.11. З-3, ПК-1.11. У-1, ПК-1.11. У-2, ПК-1.11. У-3</w:t>
            </w:r>
          </w:p>
          <w:p w14:paraId="4E00C804"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ПК-2.1. З-1, ПК-2.1. З-2, ПК-2.1. У-1</w:t>
            </w:r>
          </w:p>
          <w:p w14:paraId="0F062EC7"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 xml:space="preserve">ПК-2.2. З-1, ПК-2.2. З-2, ПК-2.2. З-3, </w:t>
            </w:r>
            <w:r w:rsidRPr="002F4C3E">
              <w:rPr>
                <w:rFonts w:ascii="Times New Roman" w:eastAsia="Times New Roman" w:hAnsi="Times New Roman"/>
                <w:i/>
                <w:iCs/>
                <w:sz w:val="24"/>
                <w:szCs w:val="24"/>
                <w:lang w:eastAsia="ru-RU"/>
              </w:rPr>
              <w:lastRenderedPageBreak/>
              <w:t>ПК-2.2. З-4, ПК-2.2. У-1</w:t>
            </w:r>
          </w:p>
          <w:p w14:paraId="7B3D3C4A"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 З-1, ПК-3.1. З-2, ПК-3.1. З-3, ПК-3.1. З-4, ПК-3.1. У-1, ПК-3.1. У-2, ПК-3.1. У-3, ПК-3.1. У-4</w:t>
            </w:r>
          </w:p>
          <w:p w14:paraId="773EE554"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ПК-3.2. З-1, ПК-3.2. З-2, ПК-3.2. З-3, ПК-3.2. З-4, ПК-3.2. У-1, ПК-3.2. У-2, ПК-3.2. У-3, ПК-3.2. У-4</w:t>
            </w:r>
          </w:p>
          <w:p w14:paraId="42F0D0DC"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ПК-3.3. З-1, ПК-3.3. З-2, ПК-3.3. З-3, ПК-3.3. З-4, ПК-3.3. У-1, ПК-3.3. У-2, ПК-3.3. У-3, ПК-3.3. У-4</w:t>
            </w:r>
          </w:p>
          <w:p w14:paraId="2B895FD0"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ПК-3.4. З-1, ПК-3.4. З-2, ПК-3.4. З-3, ПК-3.4. З-4, ПК-3.4. У-1, ПК-3.4. У-2, ПК-3.4. У-3, ПК-3.4. У-4</w:t>
            </w:r>
          </w:p>
          <w:p w14:paraId="502D8AE0"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ПК-3.5. З-1, ПК-3.5. З-2, ПК-3.5. З-3, ПК-3.5. З-4, ПК-3.5. У-1, ПК-3.5. У-2, ПК-3.5. У-3, ПК-3.5. У-4</w:t>
            </w:r>
          </w:p>
          <w:p w14:paraId="7E3584D2"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ПК-3.6. З-1, ПК-3.6. З-2, ПК-3.6. З-3, ПК-3.6. З-4, ПК-3.6. У-1, ПК-3.6. У-2, ПК-3.6. У-3, ПК-3.6. У-4</w:t>
            </w:r>
          </w:p>
          <w:p w14:paraId="66355723"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ПК-3.7. З-1, ПК-3.7. З-2, ПК-3.7. З-3, ПК-3.7. З-4, ПК-3.7. У-1, ПК-3.7. У-2, ПК-3.7. У-3, ПК-3.7. У-4</w:t>
            </w:r>
          </w:p>
          <w:p w14:paraId="275CB474"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ПК-3.8. З-1, ПК-3.8. З-2, ПК-3.8. З-3, ПК-3.8. З-4, ПК-3.8. У-1, ПК-3.8. У-2, ПК-3.8. У-3, ПК-3.8. У-4</w:t>
            </w:r>
          </w:p>
          <w:p w14:paraId="2A839EB5"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ПК-3.9. З-1, ПК-3.9. З-2, ПК-3.9. З-3, ПК-3.9. З-4, ПК-3.9. З-5, ПК-3.9. У-1, ПК-3.9. У-2, ПК-3.9. У-3, ПК-3.9. У-4, ПК-3.9. У-5, ПК-3.9. У-6, ПК-3.9. У-7</w:t>
            </w:r>
          </w:p>
          <w:p w14:paraId="166C540F"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ПК-3.10. З-1, ПК-3.10. З-2, ПК-3.10. З-3, ПК-3.10. З-4, ПК-3.10. У-1, ПК-3.10 У-2, ПК-3.10. У-3, ПК-3.10. У-4</w:t>
            </w:r>
          </w:p>
          <w:p w14:paraId="54E16FCE"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ПК-3.11. З-1, ПК-3.11. З-2, ПК-3.11. З-3, ПК-3.11. З-4, ПК-3.11. З-5, ПК-3.11. У-1, ПК-3.11. У-2, ПК-3.11 У-3, ПК-3.11. У-4</w:t>
            </w:r>
          </w:p>
          <w:p w14:paraId="678B200E"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ПК-3.12. З-1, ПК-3.12. З-2, ПК-3.12 У-1, ПК-3.12. У-2, ПК-3.12. У-3, ПК-3.12. У-4</w:t>
            </w:r>
          </w:p>
          <w:p w14:paraId="5F599A57"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 xml:space="preserve">ПК-3.13. З-1, ПК-3.13. З-2, </w:t>
            </w:r>
          </w:p>
          <w:p w14:paraId="23D425EE" w14:textId="0B82F2F8"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iCs/>
                <w:sz w:val="24"/>
                <w:szCs w:val="24"/>
                <w:lang w:eastAsia="ru-RU"/>
              </w:rPr>
              <w:t>ПК-3.13. У-1, ПК-3.13. У-2</w:t>
            </w:r>
          </w:p>
        </w:tc>
        <w:tc>
          <w:tcPr>
            <w:tcW w:w="1276" w:type="dxa"/>
          </w:tcPr>
          <w:p w14:paraId="1CBFCF9D" w14:textId="77777777" w:rsidR="00397388" w:rsidRPr="002F4C3E" w:rsidRDefault="00397388" w:rsidP="00397388">
            <w:pPr>
              <w:pStyle w:val="12"/>
              <w:widowControl w:val="0"/>
              <w:suppressAutoHyphens w:val="0"/>
              <w:ind w:left="0"/>
              <w:jc w:val="left"/>
              <w:rPr>
                <w:rFonts w:ascii="Times New Roman" w:hAnsi="Times New Roman" w:cs="Times New Roman"/>
                <w:sz w:val="24"/>
                <w:szCs w:val="24"/>
              </w:rPr>
            </w:pPr>
            <w:r w:rsidRPr="002F4C3E">
              <w:rPr>
                <w:rFonts w:ascii="Times New Roman" w:hAnsi="Times New Roman" w:cs="Times New Roman"/>
                <w:sz w:val="24"/>
                <w:szCs w:val="24"/>
              </w:rPr>
              <w:lastRenderedPageBreak/>
              <w:t>Консультации с научным руководителем</w:t>
            </w:r>
          </w:p>
        </w:tc>
      </w:tr>
      <w:tr w:rsidR="002F4C3E" w:rsidRPr="002F4C3E" w14:paraId="3C9E34C8" w14:textId="77777777" w:rsidTr="001F7BD0">
        <w:trPr>
          <w:trHeight w:val="397"/>
        </w:trPr>
        <w:tc>
          <w:tcPr>
            <w:tcW w:w="567" w:type="dxa"/>
          </w:tcPr>
          <w:p w14:paraId="79BEF053" w14:textId="77777777" w:rsidR="001A0E91" w:rsidRPr="002F4C3E" w:rsidRDefault="001A0E91" w:rsidP="001A0E91">
            <w:pPr>
              <w:pStyle w:val="12"/>
              <w:widowControl w:val="0"/>
              <w:suppressAutoHyphens w:val="0"/>
              <w:ind w:left="0"/>
              <w:rPr>
                <w:rFonts w:ascii="Times New Roman" w:hAnsi="Times New Roman" w:cs="Times New Roman"/>
                <w:sz w:val="24"/>
                <w:szCs w:val="24"/>
                <w:lang w:val="en-US"/>
              </w:rPr>
            </w:pPr>
            <w:r w:rsidRPr="002F4C3E">
              <w:rPr>
                <w:rFonts w:ascii="Times New Roman" w:hAnsi="Times New Roman" w:cs="Times New Roman"/>
                <w:sz w:val="24"/>
                <w:szCs w:val="24"/>
              </w:rPr>
              <w:lastRenderedPageBreak/>
              <w:t>6</w:t>
            </w:r>
          </w:p>
        </w:tc>
        <w:tc>
          <w:tcPr>
            <w:tcW w:w="1271" w:type="dxa"/>
          </w:tcPr>
          <w:p w14:paraId="2D16981D" w14:textId="77777777" w:rsidR="001A0E91" w:rsidRPr="002F4C3E" w:rsidRDefault="001A0E91" w:rsidP="001A0E91">
            <w:pPr>
              <w:pStyle w:val="12"/>
              <w:widowControl w:val="0"/>
              <w:suppressAutoHyphens w:val="0"/>
              <w:ind w:left="0"/>
              <w:jc w:val="left"/>
              <w:rPr>
                <w:rFonts w:ascii="Times New Roman" w:hAnsi="Times New Roman" w:cs="Times New Roman"/>
                <w:sz w:val="24"/>
                <w:szCs w:val="24"/>
              </w:rPr>
            </w:pPr>
            <w:r w:rsidRPr="002F4C3E">
              <w:rPr>
                <w:rFonts w:ascii="Times New Roman" w:hAnsi="Times New Roman" w:cs="Times New Roman"/>
                <w:sz w:val="24"/>
                <w:szCs w:val="24"/>
              </w:rPr>
              <w:t xml:space="preserve">Подготовленная и оформленная ВКР </w:t>
            </w:r>
          </w:p>
        </w:tc>
        <w:tc>
          <w:tcPr>
            <w:tcW w:w="1276" w:type="dxa"/>
          </w:tcPr>
          <w:p w14:paraId="1FE8113B"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w:t>
            </w:r>
          </w:p>
          <w:p w14:paraId="24E9D79B"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A01209D"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84CEF91"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A8F60EC"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09861002"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720E122"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УК-2</w:t>
            </w:r>
          </w:p>
          <w:p w14:paraId="4369CF5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4D43E4F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40B4BA71"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061568B"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141F60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A87403B"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УК-3</w:t>
            </w:r>
          </w:p>
          <w:p w14:paraId="2A09619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3798DB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w:t>
            </w:r>
          </w:p>
          <w:p w14:paraId="3801D6B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99729B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727EEED"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205E2B2"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УК-5</w:t>
            </w:r>
          </w:p>
          <w:p w14:paraId="46D6B662"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F21A153"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4836E6C3"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D3F992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УК-6</w:t>
            </w:r>
          </w:p>
          <w:p w14:paraId="5ABACE93"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4B93BA7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УК-7</w:t>
            </w:r>
          </w:p>
          <w:p w14:paraId="3523B88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УК-8</w:t>
            </w:r>
          </w:p>
          <w:p w14:paraId="59D493F1"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УК-9</w:t>
            </w:r>
          </w:p>
          <w:p w14:paraId="4B3C632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C20F664"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УК-10</w:t>
            </w:r>
          </w:p>
          <w:p w14:paraId="32A6D43F" w14:textId="37074313" w:rsidR="001A0E91" w:rsidRPr="002F4C3E" w:rsidRDefault="001A0E91" w:rsidP="001A0E91">
            <w:pPr>
              <w:pStyle w:val="12"/>
              <w:widowControl w:val="0"/>
              <w:suppressAutoHyphens w:val="0"/>
              <w:ind w:left="0"/>
              <w:rPr>
                <w:rFonts w:ascii="Times New Roman" w:hAnsi="Times New Roman" w:cs="Times New Roman"/>
                <w:i/>
                <w:sz w:val="24"/>
                <w:szCs w:val="24"/>
              </w:rPr>
            </w:pPr>
          </w:p>
          <w:p w14:paraId="2CA50BC4" w14:textId="77777777" w:rsidR="00E31383" w:rsidRPr="002F4C3E" w:rsidRDefault="00E31383" w:rsidP="001A0E91">
            <w:pPr>
              <w:pStyle w:val="12"/>
              <w:widowControl w:val="0"/>
              <w:suppressAutoHyphens w:val="0"/>
              <w:ind w:left="0"/>
              <w:rPr>
                <w:rFonts w:ascii="Times New Roman" w:hAnsi="Times New Roman" w:cs="Times New Roman"/>
                <w:i/>
                <w:sz w:val="24"/>
                <w:szCs w:val="24"/>
              </w:rPr>
            </w:pPr>
          </w:p>
          <w:p w14:paraId="452953D2"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УК-11</w:t>
            </w:r>
          </w:p>
          <w:p w14:paraId="5D817E72"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110630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ОПК-1</w:t>
            </w:r>
          </w:p>
          <w:p w14:paraId="1CB39FA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20034EA"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4CFAC2C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ОПК-2</w:t>
            </w:r>
          </w:p>
          <w:p w14:paraId="4B0F6153"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281591DC"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E895D31"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6C90A73"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9A2BBF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311B291"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08FC5B9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4526D8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ОПК-3</w:t>
            </w:r>
          </w:p>
          <w:p w14:paraId="794073F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ОПК-4</w:t>
            </w:r>
          </w:p>
          <w:p w14:paraId="38AD8CB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4FD2FE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023E42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BF44BDC"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ОПК-5</w:t>
            </w:r>
          </w:p>
          <w:p w14:paraId="160F30C2"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FCE437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ОПК-6</w:t>
            </w:r>
          </w:p>
          <w:p w14:paraId="06FE0C0A"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B2081C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ПК-1</w:t>
            </w:r>
          </w:p>
          <w:p w14:paraId="091F4DD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0FAF553"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06A2230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527A8E1"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2D867C9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B66267D"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8DF5264"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A689D0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4A5CA8B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FC1AE3A"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2445CBED"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24AD094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D4AD6B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B1D15F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05E0372B"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05B113F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55785B4"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9B1333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E06A35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FB42834"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D5B31D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0E94F04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02D2E3C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ПК-2</w:t>
            </w:r>
          </w:p>
          <w:p w14:paraId="6F7A340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E2A8A0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00FDC972"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2325D5E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6D66308" w14:textId="7D8C07A9"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ПК-3</w:t>
            </w:r>
          </w:p>
        </w:tc>
        <w:tc>
          <w:tcPr>
            <w:tcW w:w="1559" w:type="dxa"/>
          </w:tcPr>
          <w:p w14:paraId="000ED6B2"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lastRenderedPageBreak/>
              <w:t>УК-1.1</w:t>
            </w:r>
          </w:p>
          <w:p w14:paraId="544F22E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7AFC147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УК-1.2</w:t>
            </w:r>
          </w:p>
          <w:p w14:paraId="33AA51C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281027D2"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УК-1.3.</w:t>
            </w:r>
          </w:p>
          <w:p w14:paraId="0ED465A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054D752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УК-2.1.</w:t>
            </w:r>
          </w:p>
          <w:p w14:paraId="0793B103"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47FA65C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C1F6B24"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УК-2.2</w:t>
            </w:r>
          </w:p>
          <w:p w14:paraId="0C5E3AD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16042033"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754130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УК-3.1</w:t>
            </w:r>
          </w:p>
          <w:p w14:paraId="2001F4D2"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УК-3.2</w:t>
            </w:r>
          </w:p>
          <w:p w14:paraId="014F081B"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УК-4.1</w:t>
            </w:r>
          </w:p>
          <w:p w14:paraId="4573A212"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УК-4.2</w:t>
            </w:r>
          </w:p>
          <w:p w14:paraId="001D6841"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УК-4.3</w:t>
            </w:r>
          </w:p>
          <w:p w14:paraId="033545A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УК-4.4</w:t>
            </w:r>
          </w:p>
          <w:p w14:paraId="2DBEE34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УК-5.1</w:t>
            </w:r>
          </w:p>
          <w:p w14:paraId="7C4202EC"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УК-5.2</w:t>
            </w:r>
          </w:p>
          <w:p w14:paraId="4F6FDFA2"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УК-6.1</w:t>
            </w:r>
          </w:p>
          <w:p w14:paraId="11E31BE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УК-6.2</w:t>
            </w:r>
          </w:p>
          <w:p w14:paraId="5BF93B3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УК-7.1</w:t>
            </w:r>
          </w:p>
          <w:p w14:paraId="0361A0F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УК-7.2</w:t>
            </w:r>
          </w:p>
          <w:p w14:paraId="049CCD9A"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УК-8.1</w:t>
            </w:r>
          </w:p>
          <w:p w14:paraId="1CB779ED"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УК-8.2</w:t>
            </w:r>
          </w:p>
          <w:p w14:paraId="45CD33C4"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УК-9.1</w:t>
            </w:r>
          </w:p>
          <w:p w14:paraId="6C47C8A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УК-9.2</w:t>
            </w:r>
          </w:p>
          <w:p w14:paraId="5BC90603"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УК-10.1</w:t>
            </w:r>
          </w:p>
          <w:p w14:paraId="288731A2"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УК-10.2</w:t>
            </w:r>
          </w:p>
          <w:p w14:paraId="2907446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УК-10.3</w:t>
            </w:r>
          </w:p>
          <w:p w14:paraId="49B329A4"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УК-11.1</w:t>
            </w:r>
          </w:p>
          <w:p w14:paraId="795161D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УК-11.2</w:t>
            </w:r>
          </w:p>
          <w:p w14:paraId="7205775C"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ОПК-1.1</w:t>
            </w:r>
          </w:p>
          <w:p w14:paraId="56C0F97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ОПК-1.2</w:t>
            </w:r>
          </w:p>
          <w:p w14:paraId="442EF337"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ОПК-1.3</w:t>
            </w:r>
          </w:p>
          <w:p w14:paraId="58356C8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ОПК-2.1</w:t>
            </w:r>
          </w:p>
          <w:p w14:paraId="1491784C"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2BC0BBC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ОПК-2.2</w:t>
            </w:r>
          </w:p>
          <w:p w14:paraId="4D472AAB"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ОПК-2.3</w:t>
            </w:r>
          </w:p>
          <w:p w14:paraId="3E3CC94C"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ОПК-3.1</w:t>
            </w:r>
          </w:p>
          <w:p w14:paraId="3D03470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ОПК-3.2</w:t>
            </w:r>
          </w:p>
          <w:p w14:paraId="41C85F8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3F06DB7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ОПК-3.3</w:t>
            </w:r>
          </w:p>
          <w:p w14:paraId="051F7C3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ОПК-4.1</w:t>
            </w:r>
          </w:p>
          <w:p w14:paraId="23ED251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5BB4DEC3"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ОПК-4.2</w:t>
            </w:r>
          </w:p>
          <w:p w14:paraId="44D2BEE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p>
          <w:p w14:paraId="63F2522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ОПК-5.1</w:t>
            </w:r>
          </w:p>
          <w:p w14:paraId="6246586A"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ОПК-5.2</w:t>
            </w:r>
          </w:p>
          <w:p w14:paraId="3FBAC7D4"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ОПК-6.1</w:t>
            </w:r>
          </w:p>
          <w:p w14:paraId="7B90EA6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ОПК-6.2</w:t>
            </w:r>
          </w:p>
          <w:p w14:paraId="017C6754"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w:t>
            </w:r>
          </w:p>
          <w:p w14:paraId="1C94BE23"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114EF62C"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ПК-1.2</w:t>
            </w:r>
          </w:p>
          <w:p w14:paraId="1D46B078"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3BECA973"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ПК-1.3</w:t>
            </w:r>
          </w:p>
          <w:p w14:paraId="459405E7"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5AB33AF8"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ПК-1.4</w:t>
            </w:r>
          </w:p>
          <w:p w14:paraId="28EA2F69"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3B299787"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ПК-1.5</w:t>
            </w:r>
          </w:p>
          <w:p w14:paraId="45A6DB5A"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2D39E636"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ПК-1.6</w:t>
            </w:r>
          </w:p>
          <w:p w14:paraId="21416948"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6570A374"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ПК-1.7</w:t>
            </w:r>
          </w:p>
          <w:p w14:paraId="2D3B911A"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613A64DD"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ПК-1.8</w:t>
            </w:r>
          </w:p>
          <w:p w14:paraId="183C6AFF"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60E18403"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ПК-1.9</w:t>
            </w:r>
          </w:p>
          <w:p w14:paraId="46925CF4"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7804CBC3"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ПК-1.10</w:t>
            </w:r>
          </w:p>
          <w:p w14:paraId="6B09F0D9"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77699C28"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ПК-1.11</w:t>
            </w:r>
          </w:p>
          <w:p w14:paraId="5DE3E22F"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0A691339"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ПК-2.1</w:t>
            </w:r>
          </w:p>
          <w:p w14:paraId="7C1325A1"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05978CF9"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ПК-2.2</w:t>
            </w:r>
          </w:p>
          <w:p w14:paraId="2207ED1F"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25208EBD"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6D109F48"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w:t>
            </w:r>
          </w:p>
          <w:p w14:paraId="50D9C8CD"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4DF931EB"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ПК-3.2</w:t>
            </w:r>
          </w:p>
          <w:p w14:paraId="7026C886"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1AE7C08E"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ПК-3.3</w:t>
            </w:r>
          </w:p>
          <w:p w14:paraId="5025D5F3"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568DAA5C"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ПК-3.4</w:t>
            </w:r>
          </w:p>
          <w:p w14:paraId="1688D362"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1A221206"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ПК-3.5</w:t>
            </w:r>
          </w:p>
          <w:p w14:paraId="0CCC437D"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1345C224"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ПК-3.6</w:t>
            </w:r>
          </w:p>
          <w:p w14:paraId="5254C6F8"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19620172"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ПК-3.7</w:t>
            </w:r>
          </w:p>
          <w:p w14:paraId="20CB873E"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3B102134"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ПК-3.8</w:t>
            </w:r>
          </w:p>
          <w:p w14:paraId="18CE9A19"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48FA63E2"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ПК-3.9</w:t>
            </w:r>
          </w:p>
          <w:p w14:paraId="48D6B4C9"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0AD1B2DD"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ПК-3.10</w:t>
            </w:r>
          </w:p>
          <w:p w14:paraId="0B06736D"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1186E488"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ПК-3.11</w:t>
            </w:r>
          </w:p>
          <w:p w14:paraId="12873EB1"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p>
          <w:p w14:paraId="697CB7D5"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ПК-3.12</w:t>
            </w:r>
          </w:p>
          <w:p w14:paraId="11AE32B6" w14:textId="77777777" w:rsidR="001A0E91" w:rsidRPr="002F4C3E" w:rsidRDefault="001A0E91" w:rsidP="001A0E91">
            <w:pPr>
              <w:pStyle w:val="12"/>
              <w:widowControl w:val="0"/>
              <w:suppressAutoHyphens w:val="0"/>
              <w:ind w:left="0"/>
              <w:rPr>
                <w:rFonts w:ascii="Times New Roman" w:hAnsi="Times New Roman" w:cs="Times New Roman"/>
                <w:i/>
                <w:iCs/>
                <w:sz w:val="24"/>
                <w:szCs w:val="24"/>
              </w:rPr>
            </w:pPr>
          </w:p>
          <w:p w14:paraId="79A20338" w14:textId="62DC3D11"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iCs/>
                <w:sz w:val="24"/>
                <w:szCs w:val="24"/>
                <w:lang w:eastAsia="ru-RU"/>
              </w:rPr>
              <w:t>ПК-3.13</w:t>
            </w:r>
          </w:p>
        </w:tc>
        <w:tc>
          <w:tcPr>
            <w:tcW w:w="4116" w:type="dxa"/>
          </w:tcPr>
          <w:p w14:paraId="76E05A0A"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lastRenderedPageBreak/>
              <w:t>УК-1.1. З-1, УК-1.1. У-1, УК-1.1. У-2</w:t>
            </w:r>
          </w:p>
          <w:p w14:paraId="17EB3283"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УК-1.2. З-1, УК-1.2. У-1, УК-1.2. У-2, УК-1.2. У-3</w:t>
            </w:r>
          </w:p>
          <w:p w14:paraId="34FD8F40"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УК-1.3. З-1, УК-1.3. У-1, УК-1.3. У-2</w:t>
            </w:r>
          </w:p>
          <w:p w14:paraId="7E6D64E9"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УК-2.1. З-1, УК-2.1. З-2, УК-2.1. З-3, УК-2.1. У-1, УК-2.1. У-2, УК-2.1. У-3</w:t>
            </w:r>
          </w:p>
          <w:p w14:paraId="45C5369B"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УК-2.2. З-1, УК-2.2. З-2, УК-2.2. З-3, УК-2.2. У-1, УК-2.2. У-2, УК-2.2. У-3,</w:t>
            </w:r>
          </w:p>
          <w:p w14:paraId="39CCAAC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УК-3.1. З-1, УК-3.1. З-2, УК-3.1. З-3, УК-3.1. У-1, УК-3.1. У-2, УК-3.1. У-3</w:t>
            </w:r>
          </w:p>
          <w:p w14:paraId="7BC17A26"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 xml:space="preserve">УК-3.2. З-1, УК-3.2. З-2, УК-3.2. З-3, </w:t>
            </w:r>
            <w:r w:rsidRPr="002F4C3E">
              <w:rPr>
                <w:rFonts w:ascii="Times New Roman" w:hAnsi="Times New Roman" w:cs="Times New Roman"/>
                <w:i/>
                <w:sz w:val="24"/>
                <w:szCs w:val="24"/>
              </w:rPr>
              <w:lastRenderedPageBreak/>
              <w:t>УК-3.2. У-1, УК-3.2. У-2, УК-3.2. У-3</w:t>
            </w:r>
          </w:p>
          <w:p w14:paraId="4877F16D"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УК-4.1. З-1, УК-4.1. У-1, УК-4.1. У-2</w:t>
            </w:r>
          </w:p>
          <w:p w14:paraId="3C75B28C"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УК-4.2. З-1, УК-4.2. У-1</w:t>
            </w:r>
          </w:p>
          <w:p w14:paraId="0A4F776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УК-4.3. У-1, УК-4.3. У-2</w:t>
            </w:r>
          </w:p>
          <w:p w14:paraId="25A5973F"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УК-4.4. У-1, УК-4.4. У-1</w:t>
            </w:r>
          </w:p>
          <w:p w14:paraId="5CA80F05"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УК-5.1. З-1, УК-5.1. З-2, УК-5.1. З-3, УК-5.1. У-1, УК-5.1. У-2, УК-5.1. У-3</w:t>
            </w:r>
          </w:p>
          <w:p w14:paraId="3655296E"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УК-5.2. З-1, УК-5.2. З-2, УК-5.2. З-3, УК-5.2. У-1, УК-5.2. У-2, УК-5.2. У-3</w:t>
            </w:r>
          </w:p>
          <w:p w14:paraId="7C23290A"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УК-6.1. У-1, УК-6.1. У-2</w:t>
            </w:r>
          </w:p>
          <w:p w14:paraId="6BEA5ACB"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УК-6.2. З-1, УК-6.2. З-2, УК-6.2. З-3, УК-6.2. У-1</w:t>
            </w:r>
          </w:p>
          <w:p w14:paraId="18AA08D2"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УК-7.1. З-1, УК-7.1. З-2</w:t>
            </w:r>
          </w:p>
          <w:p w14:paraId="4E21297E"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УК-7.2. З-1, УК-7.2. З-2, УК-7.2. У-1</w:t>
            </w:r>
          </w:p>
          <w:p w14:paraId="6941B25E"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УК-8.1 З-1, УК-8.1 З-2, УК-8.1 У-1, УК-8.1 У-2</w:t>
            </w:r>
          </w:p>
          <w:p w14:paraId="1864BA0F"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УК-8.2 З-1, УК-8.2 У-1</w:t>
            </w:r>
          </w:p>
          <w:p w14:paraId="6B42993A"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УК-9.1 З-1, УК-9.1 У-1</w:t>
            </w:r>
          </w:p>
          <w:p w14:paraId="74FD46B8"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УК-9.2 У-1, УК-9.2 У-2 УК-9.2 У-3</w:t>
            </w:r>
          </w:p>
          <w:p w14:paraId="338EFC67"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УК-10.1 З-1, УК-10.1 З-2, УК-10.1 З-3, УК-10.1 З-4, УК-10.1 З-5, УК-10.1 У-1</w:t>
            </w:r>
          </w:p>
          <w:p w14:paraId="0F75C321"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УК-10.2 З-1, УК-10.2 У-1, УК-10.2 У-2, УК-10.2 У-3</w:t>
            </w:r>
          </w:p>
          <w:p w14:paraId="33CB75F2"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УК-10.3 З-1, УК-10.3 З-2, УК-10.3 У-1, УК-10.3 У-2</w:t>
            </w:r>
          </w:p>
          <w:p w14:paraId="1F789E28"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УК-11.1 З-1, УК-11.1 У-1</w:t>
            </w:r>
          </w:p>
          <w:p w14:paraId="715824D1"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УК-11.2 З-1, УК-11.2 У-1, УК-11.2 У-2</w:t>
            </w:r>
          </w:p>
          <w:p w14:paraId="5D896048"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ОПК-1.1 З-1, ОПК-1.1 У-1</w:t>
            </w:r>
          </w:p>
          <w:p w14:paraId="7A3F9BD2"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ОПК-1.2 З-1, ОПК-1.2 У-1</w:t>
            </w:r>
          </w:p>
          <w:p w14:paraId="7549B62E"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ОПК-1.3 З-1, ОПК-1.3 У-1</w:t>
            </w:r>
          </w:p>
          <w:p w14:paraId="27DEFC52"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ОПК-2.1 З-1, ОПК-2.1 У-1, ОПК-2.1 У-2, ОПК-2.1 У-3,</w:t>
            </w:r>
          </w:p>
          <w:p w14:paraId="3082A823"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ОПК-2.2 З-1, ОПК-2.2 У-1, ОПК-2.2. У-2</w:t>
            </w:r>
          </w:p>
          <w:p w14:paraId="1F791218"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ОПК-2.3 З-1, ОПК-2.3 У-1</w:t>
            </w:r>
          </w:p>
          <w:p w14:paraId="02B7F239"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ОПК-3.1 З-1 ОПК-3.1 У-1</w:t>
            </w:r>
          </w:p>
          <w:p w14:paraId="65D41D77"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ОПК-3.2 З-1, ОПК-3.2 У-1, ОПК-3.2 У-2, ОПК-3.2 У-3</w:t>
            </w:r>
          </w:p>
          <w:p w14:paraId="157B573F"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ОПК-3.3 З-1, ОПК-3.3 У-1</w:t>
            </w:r>
          </w:p>
          <w:p w14:paraId="37CEBD6A" w14:textId="77777777" w:rsidR="001A0E91" w:rsidRPr="002F4C3E" w:rsidRDefault="001A0E91" w:rsidP="001A0E91">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ОПК-41. У-1, ОПК-4.1 У-2, ОПК-4.1. У-3</w:t>
            </w:r>
          </w:p>
          <w:p w14:paraId="114567D3"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ОПК-4.2 З-1, ОПК-4.2 У-1, ОПК-4.2 У-2</w:t>
            </w:r>
          </w:p>
          <w:p w14:paraId="2EACB4BD"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ОПК-5.1 З-1, ОПК-5.1 У-1</w:t>
            </w:r>
          </w:p>
          <w:p w14:paraId="329E7B25"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ОПК-5.2 З-1, ОПК-5.2 У-1</w:t>
            </w:r>
          </w:p>
          <w:p w14:paraId="04E71509"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ОПК-6.1 З-1, ОПК-6.1 У-1</w:t>
            </w:r>
          </w:p>
          <w:p w14:paraId="301E9E89" w14:textId="77777777"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ОПК-6.2 З-1, ОПК-6.2 У-1</w:t>
            </w:r>
          </w:p>
          <w:p w14:paraId="21B4C450"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 З-1., ПК-1.1. З-2, ПК-1.1. У-1.</w:t>
            </w:r>
          </w:p>
          <w:p w14:paraId="2EDC0309"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ПК-1.2. З-1, ПК-1.2. З-2, ПК-1.2. У-1, ПК-1.2. У-2</w:t>
            </w:r>
          </w:p>
          <w:p w14:paraId="496D3F2B"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 xml:space="preserve">ПК-1.3. З-1, ПК-1.3. 3-2, ПК-1.3. З-3, </w:t>
            </w:r>
            <w:r w:rsidRPr="002F4C3E">
              <w:rPr>
                <w:rFonts w:ascii="Times New Roman" w:eastAsia="Times New Roman" w:hAnsi="Times New Roman"/>
                <w:i/>
                <w:iCs/>
                <w:sz w:val="24"/>
                <w:szCs w:val="24"/>
                <w:lang w:eastAsia="ru-RU"/>
              </w:rPr>
              <w:lastRenderedPageBreak/>
              <w:t>ПК-1.3. У-1, ПК-1.3. У-2, ПК-1.3. У-3</w:t>
            </w:r>
          </w:p>
          <w:p w14:paraId="7F1D38B9"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ПК-1.4. З-1, ПК-1.4. З-2, ПК-1.4. У-1, ПК-1.4. У-2.</w:t>
            </w:r>
          </w:p>
          <w:p w14:paraId="1F1604D3"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ПК-1.5. З-1, ПК-1.5. З-2, ПК-1.5. У-1, ПК-1.5. У-2.</w:t>
            </w:r>
          </w:p>
          <w:p w14:paraId="2AC3D09F"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ПК-1.6. З-1, ПК-1.6. З-2, ПК-1.6. У-1, ПК-1.6 У-2</w:t>
            </w:r>
          </w:p>
          <w:p w14:paraId="35271F8E"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ПК-1.7. З-1, ПК-1.7. З-2, ПК-1.7. У-1, ПК-1.7. У-2.</w:t>
            </w:r>
          </w:p>
          <w:p w14:paraId="38F2627A"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ПК-1.8. З-1, ПК-1.8. З-2, ПК-1.8. У-1, ПК-1.8. У-2.</w:t>
            </w:r>
          </w:p>
          <w:p w14:paraId="45B8BEA2"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ПК-1.9. З-1, ПК-1.9. З-2, ПК-1.9. У-1, ПК-1.9. У-2.</w:t>
            </w:r>
          </w:p>
          <w:p w14:paraId="5B761E4C"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ПК-1.10. З-1, ПК-1.10. З-2, ПК-1.10. З-3, ПК-1.10. У-1</w:t>
            </w:r>
          </w:p>
          <w:p w14:paraId="5D753475"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ПК-1.11. З-1, ПК-1.11. З-2, ПК-1.11. З-3, ПК-1.11. У-1, ПК-1.11. У-2, ПК-1.11. У-3</w:t>
            </w:r>
          </w:p>
          <w:p w14:paraId="746A4717"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ПК-2.1. З-1, ПК-2.1. З-2, ПК-2.1. У-1</w:t>
            </w:r>
          </w:p>
          <w:p w14:paraId="2C362E59"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ПК-2.2. З-1, ПК-2.2. З-2, ПК-2.2. З-3, ПК-2.2. З-4, ПК-2.2. У-1</w:t>
            </w:r>
          </w:p>
          <w:p w14:paraId="359CE2E0"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 З-1, ПК-3.1. З-2, ПК-3.1. З-3, ПК-3.1. З-4, ПК-3.1. У-1, ПК-3.1. У-2, ПК-3.1. У-3, ПК-3.1. У-4</w:t>
            </w:r>
          </w:p>
          <w:p w14:paraId="5EB87D58"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ПК-3.2. З-1, ПК-3.2. З-2, ПК-3.2. З-3, ПК-3.2. З-4, ПК-3.2. У-1, ПК-3.2. У-2, ПК-3.2. У-3, ПК-3.2. У-4</w:t>
            </w:r>
          </w:p>
          <w:p w14:paraId="66AD8E3B"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ПК-3.3. З-1, ПК-3.3. З-2, ПК-3.3. З-3, ПК-3.3. З-4, ПК-3.3. У-1, ПК-3.3. У-2, ПК-3.3. У-3, ПК-3.3. У-4</w:t>
            </w:r>
          </w:p>
          <w:p w14:paraId="2B36518A"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ПК-3.4. З-1, ПК-3.4. З-2, ПК-3.4. З-3, ПК-3.4. З-4, ПК-3.4. У-1, ПК-3.4. У-2, ПК-3.4. У-3, ПК-3.4. У-4</w:t>
            </w:r>
          </w:p>
          <w:p w14:paraId="5DE2E862"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ПК-3.5. З-1, ПК-3.5. З-2, ПК-3.5. З-3, ПК-3.5. З-4, ПК-3.5. У-1, ПК-3.5. У-2, ПК-3.5. У-3, ПК-3.5. У-4</w:t>
            </w:r>
          </w:p>
          <w:p w14:paraId="64F9DBDB"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ПК-3.6. З-1, ПК-3.6. З-2, ПК-3.6. З-3, ПК-3.6. З-4, ПК-3.6. У-1, ПК-3.6. У-2, ПК-3.6. У-3, ПК-3.6. У-4</w:t>
            </w:r>
          </w:p>
          <w:p w14:paraId="60743BBF"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ПК-3.7. З-1, ПК-3.7. З-2, ПК-3.7. З-3, ПК-3.7. З-4, ПК-3.7. У-1, ПК-3.7. У-2, ПК-3.7. У-3, ПК-3.7. У-4</w:t>
            </w:r>
          </w:p>
          <w:p w14:paraId="6624EA66"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ПК-3.8. З-1, ПК-3.8. З-2, ПК-3.8. З-3, ПК-3.8. З-4, ПК-3.8. У-1, ПК-3.8. У-2, ПК-3.8. У-3, ПК-3.8. У-4</w:t>
            </w:r>
          </w:p>
          <w:p w14:paraId="314126FE"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ПК-3.9. З-1, ПК-3.9. З-2, ПК-3.9. З-3, ПК-3.9. З-4, ПК-3.9. З-5, ПК-3.9. У-1, ПК-3.9. У-2, ПК-3.9. У-3, ПК-3.9. У-4, ПК-3.9. У-5, ПК-3.9. У-6, ПК-3.9. У-7</w:t>
            </w:r>
          </w:p>
          <w:p w14:paraId="2B81B33E"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ПК-3.10. З-1, ПК-3.10. З-2, ПК-3.10. З-3, ПК-3.10. З-4, ПК-3.10. У-1, ПК-3.10 У-2, ПК-3.10. У-3, ПК-3.10. У-4</w:t>
            </w:r>
          </w:p>
          <w:p w14:paraId="29C62A9D"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lastRenderedPageBreak/>
              <w:t>ПК-3.11. З-1, ПК-3.11. З-2, ПК-3.11. З-3, ПК-3.11. З-4, ПК-3.11. З-5, ПК-3.11. У-1, ПК-3.11. У-2, ПК-3.11 У-3, ПК-3.11. У-4</w:t>
            </w:r>
          </w:p>
          <w:p w14:paraId="325DA1C0"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ПК-3.12. З-1, ПК-3.12. З-2, ПК-3.12 У-1, ПК-3.12. У-2, ПК-3.12. У-3, ПК-3.12. У-4</w:t>
            </w:r>
          </w:p>
          <w:p w14:paraId="4D131EFC" w14:textId="77777777" w:rsidR="001A0E91" w:rsidRPr="002F4C3E" w:rsidRDefault="001A0E91" w:rsidP="001A0E91">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 xml:space="preserve">ПК-3.13. З-1, ПК-3.13. З-2, </w:t>
            </w:r>
          </w:p>
          <w:p w14:paraId="576268F6" w14:textId="71989A63" w:rsidR="001A0E91" w:rsidRPr="002F4C3E" w:rsidRDefault="001A0E91" w:rsidP="001A0E91">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iCs/>
                <w:sz w:val="24"/>
                <w:szCs w:val="24"/>
                <w:lang w:eastAsia="ru-RU"/>
              </w:rPr>
              <w:t>ПК-3.13. У-1, ПК-3.13. У-2</w:t>
            </w:r>
          </w:p>
        </w:tc>
        <w:tc>
          <w:tcPr>
            <w:tcW w:w="1276" w:type="dxa"/>
          </w:tcPr>
          <w:p w14:paraId="75619BAD" w14:textId="77777777" w:rsidR="001A0E91" w:rsidRPr="002F4C3E" w:rsidRDefault="001A0E91" w:rsidP="001A0E91">
            <w:pPr>
              <w:pStyle w:val="12"/>
              <w:widowControl w:val="0"/>
              <w:suppressAutoHyphens w:val="0"/>
              <w:ind w:left="0"/>
              <w:jc w:val="left"/>
              <w:rPr>
                <w:rFonts w:ascii="Times New Roman" w:hAnsi="Times New Roman" w:cs="Times New Roman"/>
                <w:sz w:val="24"/>
                <w:szCs w:val="24"/>
              </w:rPr>
            </w:pPr>
            <w:r w:rsidRPr="002F4C3E">
              <w:rPr>
                <w:rFonts w:ascii="Times New Roman" w:hAnsi="Times New Roman" w:cs="Times New Roman"/>
                <w:sz w:val="24"/>
                <w:szCs w:val="24"/>
              </w:rPr>
              <w:lastRenderedPageBreak/>
              <w:t>Предварительная оценка в процессе проведения процедуры предзащиты ВКР</w:t>
            </w:r>
          </w:p>
        </w:tc>
      </w:tr>
      <w:tr w:rsidR="002F4C3E" w:rsidRPr="002F4C3E" w14:paraId="482C1864" w14:textId="77777777" w:rsidTr="001F7BD0">
        <w:trPr>
          <w:trHeight w:val="397"/>
        </w:trPr>
        <w:tc>
          <w:tcPr>
            <w:tcW w:w="567" w:type="dxa"/>
          </w:tcPr>
          <w:p w14:paraId="1C5BBD17" w14:textId="77777777" w:rsidR="00397388" w:rsidRPr="002F4C3E" w:rsidRDefault="00397388" w:rsidP="00397388">
            <w:pPr>
              <w:pStyle w:val="12"/>
              <w:widowControl w:val="0"/>
              <w:suppressAutoHyphens w:val="0"/>
              <w:ind w:left="0"/>
              <w:rPr>
                <w:rFonts w:ascii="Times New Roman" w:hAnsi="Times New Roman" w:cs="Times New Roman"/>
                <w:sz w:val="24"/>
                <w:szCs w:val="24"/>
                <w:lang w:val="en-US"/>
              </w:rPr>
            </w:pPr>
            <w:r w:rsidRPr="002F4C3E">
              <w:rPr>
                <w:rFonts w:ascii="Times New Roman" w:hAnsi="Times New Roman" w:cs="Times New Roman"/>
                <w:sz w:val="24"/>
                <w:szCs w:val="24"/>
              </w:rPr>
              <w:lastRenderedPageBreak/>
              <w:t>7</w:t>
            </w:r>
          </w:p>
        </w:tc>
        <w:tc>
          <w:tcPr>
            <w:tcW w:w="1271" w:type="dxa"/>
          </w:tcPr>
          <w:p w14:paraId="0671EC6F" w14:textId="77777777" w:rsidR="00397388" w:rsidRPr="002F4C3E" w:rsidRDefault="00397388" w:rsidP="00397388">
            <w:pPr>
              <w:pStyle w:val="12"/>
              <w:widowControl w:val="0"/>
              <w:suppressAutoHyphens w:val="0"/>
              <w:ind w:left="0"/>
              <w:jc w:val="left"/>
              <w:rPr>
                <w:rFonts w:ascii="Times New Roman" w:hAnsi="Times New Roman" w:cs="Times New Roman"/>
                <w:sz w:val="24"/>
                <w:szCs w:val="24"/>
              </w:rPr>
            </w:pPr>
            <w:r w:rsidRPr="002F4C3E">
              <w:rPr>
                <w:rFonts w:ascii="Times New Roman" w:hAnsi="Times New Roman" w:cs="Times New Roman"/>
                <w:sz w:val="24"/>
                <w:szCs w:val="24"/>
              </w:rPr>
              <w:t xml:space="preserve">Подготовленная и оформленная ВКР </w:t>
            </w:r>
          </w:p>
        </w:tc>
        <w:tc>
          <w:tcPr>
            <w:tcW w:w="1276" w:type="dxa"/>
          </w:tcPr>
          <w:p w14:paraId="43303D3C"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w:t>
            </w:r>
          </w:p>
          <w:p w14:paraId="2CAA0176"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1106DD78"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4F6AF0A7"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549F0903"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7429A9D4"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УК-2</w:t>
            </w:r>
          </w:p>
          <w:p w14:paraId="7D651FE0"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2B84C9F0"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2043D5E1"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УК-3</w:t>
            </w:r>
          </w:p>
          <w:p w14:paraId="6570DC79"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35C6EF97"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2BE24155"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21F12CAD"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w:t>
            </w:r>
          </w:p>
          <w:p w14:paraId="3C4BB7AC"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3FD21E9F"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7AED8B21"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05FF7B3C"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УК-5</w:t>
            </w:r>
          </w:p>
          <w:p w14:paraId="35276538"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4362E691"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44341E9E"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1E877A5A"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УК-6</w:t>
            </w:r>
          </w:p>
          <w:p w14:paraId="4E6D9833"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5D74BDA2"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УК-7</w:t>
            </w:r>
          </w:p>
          <w:p w14:paraId="629BD946"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0FEB4213"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4F529F1B"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УК-8</w:t>
            </w:r>
          </w:p>
          <w:p w14:paraId="2FAE9E3C"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58F92BF4"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6A180668"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УК-9</w:t>
            </w:r>
          </w:p>
          <w:p w14:paraId="36BAAAA9"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3231D7EF"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3D35AAB1"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УК-10</w:t>
            </w:r>
          </w:p>
          <w:p w14:paraId="4EE20AFD"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50CC58B6"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4A741EED"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63D337A6"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390AB512"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6AD13E3E"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784DAE08"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УК-11</w:t>
            </w:r>
          </w:p>
          <w:p w14:paraId="571A5D1E"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29733D9D"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450F7139"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ОПК-1</w:t>
            </w:r>
          </w:p>
          <w:p w14:paraId="7C777297"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0D7417B9"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39BEDA44"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ОПК-2</w:t>
            </w:r>
          </w:p>
          <w:p w14:paraId="69C8362C"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40D31D29"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7E128C4D"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ОПК-3</w:t>
            </w:r>
          </w:p>
          <w:p w14:paraId="289D6115"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ОПК-4</w:t>
            </w:r>
          </w:p>
          <w:p w14:paraId="38A226E4"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3FBABE83"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ОПК-5</w:t>
            </w:r>
          </w:p>
          <w:p w14:paraId="7A2B7E94"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71A3EF8B"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ОПК-6</w:t>
            </w:r>
          </w:p>
          <w:p w14:paraId="3929AA66"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0E7ACB1F"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ПК-1</w:t>
            </w:r>
          </w:p>
          <w:p w14:paraId="17CF235B"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008C0B4A"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1799D653"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03BFE9BA"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74762CB1"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749D799F"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584FBFF9"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06848D00"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2621EECD"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7ED2F1FB"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7D9A1D45"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1C61E045"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71E588CF"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0DBE73EC"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5E71EEFD"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53EA39F9"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5BBEEC08"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4671E24C"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1A034CF6"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0BAC3A8F"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694F3479"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1E9CEC76"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052830EE"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71E9C791"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3099ECDA"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1C2045AF"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ПК-2</w:t>
            </w:r>
          </w:p>
          <w:p w14:paraId="1D1DFFED"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22EFE72A"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6883F558"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5B87FFF7" w14:textId="29682EED"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ПК-3</w:t>
            </w:r>
          </w:p>
        </w:tc>
        <w:tc>
          <w:tcPr>
            <w:tcW w:w="1559" w:type="dxa"/>
          </w:tcPr>
          <w:p w14:paraId="64843BB3"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lastRenderedPageBreak/>
              <w:t>УК-1.1</w:t>
            </w:r>
          </w:p>
          <w:p w14:paraId="3FF32B60"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6ED3EA8C"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УК-1.2</w:t>
            </w:r>
          </w:p>
          <w:p w14:paraId="52D9F38C"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УК-1.3.</w:t>
            </w:r>
          </w:p>
          <w:p w14:paraId="0E6110E9"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УК-2.1.</w:t>
            </w:r>
          </w:p>
          <w:p w14:paraId="3CD28653"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УК-2.2</w:t>
            </w:r>
          </w:p>
          <w:p w14:paraId="7377E329"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595280E6"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4D27CBB3"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УК-3.1</w:t>
            </w:r>
          </w:p>
          <w:p w14:paraId="0ABE6B32"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4623167C"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УК-3.2</w:t>
            </w:r>
          </w:p>
          <w:p w14:paraId="4B226B2A"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0275F51E"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УК-4.1</w:t>
            </w:r>
          </w:p>
          <w:p w14:paraId="02491EA0"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УК-4.2</w:t>
            </w:r>
          </w:p>
          <w:p w14:paraId="4A287F5F"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УК-4.3</w:t>
            </w:r>
          </w:p>
          <w:p w14:paraId="0EAB4689"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УК-4.4</w:t>
            </w:r>
          </w:p>
          <w:p w14:paraId="5BBDBE99"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УК-5.1</w:t>
            </w:r>
          </w:p>
          <w:p w14:paraId="1945E2B4"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2916D52E"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УК-5.2</w:t>
            </w:r>
          </w:p>
          <w:p w14:paraId="6BFD0B9E"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65B3984B"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УК-6.1</w:t>
            </w:r>
          </w:p>
          <w:p w14:paraId="35E664AA"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УК-6.2</w:t>
            </w:r>
          </w:p>
          <w:p w14:paraId="62B0AB6B"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УК-7.1</w:t>
            </w:r>
          </w:p>
          <w:p w14:paraId="2EAD03A9"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УК-7.2</w:t>
            </w:r>
          </w:p>
          <w:p w14:paraId="3E72316D"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3DDF03EE"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УК-8.1</w:t>
            </w:r>
          </w:p>
          <w:p w14:paraId="2FA6996E"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2558CDE1"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УК-8.2</w:t>
            </w:r>
          </w:p>
          <w:p w14:paraId="5ADEFE10"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УК-9.1</w:t>
            </w:r>
          </w:p>
          <w:p w14:paraId="37C59709"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УК-9.2</w:t>
            </w:r>
          </w:p>
          <w:p w14:paraId="32400B56"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5DFFBEA1"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УК-10.1</w:t>
            </w:r>
          </w:p>
          <w:p w14:paraId="3740FEE8"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537FCAA5"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688DF6E7"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УК-10.2</w:t>
            </w:r>
          </w:p>
          <w:p w14:paraId="2945E964"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7A176343"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УК-10.3</w:t>
            </w:r>
          </w:p>
          <w:p w14:paraId="6E47FB8C"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5A8A0D96"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УК-11.1</w:t>
            </w:r>
          </w:p>
          <w:p w14:paraId="7D382AB3"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УК-11.2</w:t>
            </w:r>
          </w:p>
          <w:p w14:paraId="6ECB14DA"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p>
          <w:p w14:paraId="7FEBEAE6"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ОПК-1.1</w:t>
            </w:r>
          </w:p>
          <w:p w14:paraId="189F7590"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ОПК-1.2</w:t>
            </w:r>
          </w:p>
          <w:p w14:paraId="386DE077"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lastRenderedPageBreak/>
              <w:t>ОПК-1.3</w:t>
            </w:r>
          </w:p>
          <w:p w14:paraId="6A49162F"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ОПК-2.1</w:t>
            </w:r>
          </w:p>
          <w:p w14:paraId="10E50AEE"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ОПК-2.2</w:t>
            </w:r>
          </w:p>
          <w:p w14:paraId="3DE0F79F"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ОПК-2.3</w:t>
            </w:r>
          </w:p>
          <w:p w14:paraId="7A885A36"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ОПК-3.1</w:t>
            </w:r>
          </w:p>
          <w:p w14:paraId="5BF9C672"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ОПК-3.2</w:t>
            </w:r>
          </w:p>
          <w:p w14:paraId="183EF4EF"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ОПК-3.3</w:t>
            </w:r>
          </w:p>
          <w:p w14:paraId="42472F6B"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ОПК-4.1</w:t>
            </w:r>
          </w:p>
          <w:p w14:paraId="3FF2F75C"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ОПК-4.2</w:t>
            </w:r>
          </w:p>
          <w:p w14:paraId="670855F1"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ОПК-5.1</w:t>
            </w:r>
          </w:p>
          <w:p w14:paraId="45D5F05E"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ОПК-5.2</w:t>
            </w:r>
          </w:p>
          <w:p w14:paraId="3B731C9E"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ОПК-6.1</w:t>
            </w:r>
          </w:p>
          <w:p w14:paraId="4A1DA467"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ОПК-6.2</w:t>
            </w:r>
          </w:p>
          <w:p w14:paraId="6E38D670"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w:t>
            </w:r>
          </w:p>
          <w:p w14:paraId="15876A6C"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070A5BB9"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ПК-1.2</w:t>
            </w:r>
          </w:p>
          <w:p w14:paraId="336D7B4F"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0A205AE5"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ПК-1.3</w:t>
            </w:r>
          </w:p>
          <w:p w14:paraId="164BCAD3"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74B0CD00"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3DB57CB9"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ПК-1.4</w:t>
            </w:r>
          </w:p>
          <w:p w14:paraId="767EABA2"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748B4B4D"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1ED4C714"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ПК-1.5</w:t>
            </w:r>
          </w:p>
          <w:p w14:paraId="63E618B7"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0D4F0524"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ПК-1.6</w:t>
            </w:r>
          </w:p>
          <w:p w14:paraId="2B84F5B2"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26D2694F"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ПК-1.7</w:t>
            </w:r>
          </w:p>
          <w:p w14:paraId="711EC5A7"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44917C39"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ПК-1.8</w:t>
            </w:r>
          </w:p>
          <w:p w14:paraId="1C57678F"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602C8C0C"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ПК-1.9</w:t>
            </w:r>
          </w:p>
          <w:p w14:paraId="2805A3EB"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7B6E3600"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ПК-1.10</w:t>
            </w:r>
          </w:p>
          <w:p w14:paraId="4E1A90B7"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ПК-1.11</w:t>
            </w:r>
          </w:p>
          <w:p w14:paraId="6C2E99EA"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52D39341"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19C4F829"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ПК-2.1</w:t>
            </w:r>
          </w:p>
          <w:p w14:paraId="347104AD"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6ECD3B22"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ПК-2.2</w:t>
            </w:r>
          </w:p>
          <w:p w14:paraId="526282D5"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28420C68"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w:t>
            </w:r>
          </w:p>
          <w:p w14:paraId="08E2C242"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7E431499"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6E7A1B61"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ПК-3.2</w:t>
            </w:r>
          </w:p>
          <w:p w14:paraId="5D79445C"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10405B76"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10016FC6"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ПК-3.3</w:t>
            </w:r>
          </w:p>
          <w:p w14:paraId="2229B15C"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3485D344"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0D069E10"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ПК-3.4</w:t>
            </w:r>
          </w:p>
          <w:p w14:paraId="51EA94CB"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2F5B0671"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5212D698"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ПК-3.5</w:t>
            </w:r>
          </w:p>
          <w:p w14:paraId="37BF723E"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468E7303"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61DF26A9"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ПК-3.6</w:t>
            </w:r>
          </w:p>
          <w:p w14:paraId="48DB02CD"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15075169"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54CAE1F0"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ПК-3.7</w:t>
            </w:r>
          </w:p>
          <w:p w14:paraId="064AA841"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792586F3"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2FB7011A"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ПК-3.8</w:t>
            </w:r>
          </w:p>
          <w:p w14:paraId="1AB220C8"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3EA0666F"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2A8678A2"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ПК-3.9</w:t>
            </w:r>
          </w:p>
          <w:p w14:paraId="03CE9D32"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28713F70"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1B9B6EFA"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34FD24A5"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ПК-3.10</w:t>
            </w:r>
          </w:p>
          <w:p w14:paraId="6E738DC7"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62130234"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0E4868EC"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ПК-3.11</w:t>
            </w:r>
          </w:p>
          <w:p w14:paraId="0AEDEC05"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64843DD4"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4044C8D4"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p>
          <w:p w14:paraId="29D94C8D"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ПК-3.12</w:t>
            </w:r>
          </w:p>
          <w:p w14:paraId="105A8768" w14:textId="77777777" w:rsidR="00397388" w:rsidRPr="002F4C3E" w:rsidRDefault="00397388" w:rsidP="00397388">
            <w:pPr>
              <w:pStyle w:val="12"/>
              <w:widowControl w:val="0"/>
              <w:suppressAutoHyphens w:val="0"/>
              <w:ind w:left="0"/>
              <w:rPr>
                <w:rFonts w:ascii="Times New Roman" w:hAnsi="Times New Roman" w:cs="Times New Roman"/>
                <w:i/>
                <w:iCs/>
                <w:sz w:val="24"/>
                <w:szCs w:val="24"/>
                <w:lang w:eastAsia="ru-RU"/>
              </w:rPr>
            </w:pPr>
          </w:p>
          <w:p w14:paraId="7C094D83" w14:textId="77777777" w:rsidR="00397388" w:rsidRPr="002F4C3E" w:rsidRDefault="00397388" w:rsidP="00397388">
            <w:pPr>
              <w:pStyle w:val="12"/>
              <w:widowControl w:val="0"/>
              <w:suppressAutoHyphens w:val="0"/>
              <w:ind w:left="0"/>
              <w:rPr>
                <w:rFonts w:ascii="Times New Roman" w:hAnsi="Times New Roman" w:cs="Times New Roman"/>
                <w:i/>
                <w:iCs/>
                <w:sz w:val="24"/>
                <w:szCs w:val="24"/>
                <w:lang w:eastAsia="ru-RU"/>
              </w:rPr>
            </w:pPr>
          </w:p>
          <w:p w14:paraId="0BEF854B" w14:textId="77777777" w:rsidR="00397388" w:rsidRPr="002F4C3E" w:rsidRDefault="00397388" w:rsidP="00397388">
            <w:pPr>
              <w:pStyle w:val="12"/>
              <w:widowControl w:val="0"/>
              <w:suppressAutoHyphens w:val="0"/>
              <w:ind w:left="0"/>
              <w:rPr>
                <w:rFonts w:ascii="Times New Roman" w:hAnsi="Times New Roman" w:cs="Times New Roman"/>
                <w:i/>
                <w:iCs/>
                <w:sz w:val="24"/>
                <w:szCs w:val="24"/>
                <w:lang w:eastAsia="ru-RU"/>
              </w:rPr>
            </w:pPr>
          </w:p>
          <w:p w14:paraId="0B7395ED" w14:textId="7ED93488"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iCs/>
                <w:sz w:val="24"/>
                <w:szCs w:val="24"/>
                <w:lang w:eastAsia="ru-RU"/>
              </w:rPr>
              <w:t>ПК-3.13</w:t>
            </w:r>
          </w:p>
        </w:tc>
        <w:tc>
          <w:tcPr>
            <w:tcW w:w="4116" w:type="dxa"/>
          </w:tcPr>
          <w:p w14:paraId="298CEF86"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lastRenderedPageBreak/>
              <w:t>УК-1.1. З-1, УК-1.1. У-1, УК-1.1. У-2</w:t>
            </w:r>
          </w:p>
          <w:p w14:paraId="1ECDA858"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УК-1.2. З-1, УК-1.2. У-1, УК-1.2. У-2, УК-1.2. У-3</w:t>
            </w:r>
          </w:p>
          <w:p w14:paraId="52C00871"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УК-1.3. З-1, УК-1.3. У-1, УК-1.3. У-2</w:t>
            </w:r>
          </w:p>
          <w:p w14:paraId="2C10B40A"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УК-2.1. З-1, УК-2.1. З-2, УК-2.1. З-3, УК-2.1. У-1, УК-2.1. У-2, УК-2.1. У-3</w:t>
            </w:r>
          </w:p>
          <w:p w14:paraId="17D7A712"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УК-2.2. З-1, УК-2.2. З-2, УК-2.2. З-3, УК-2.2. У-1, УК-2.2. У-2, УК-2.2. У-3,</w:t>
            </w:r>
          </w:p>
          <w:p w14:paraId="4731234C"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УК-3.1. З-1, УК-3.1. З-2, УК-3.1. З-3, УК-3.1. У-1, УК-3.1. У-2, УК-3.1. У-3</w:t>
            </w:r>
          </w:p>
          <w:p w14:paraId="4323F892"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УК-3.2. З-1, УК-3.2. З-2, УК-3.2. З-3, УК-3.2. У-1, УК-3.2. У-2, УК-3.2. У-3</w:t>
            </w:r>
          </w:p>
          <w:p w14:paraId="5603CA56"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УК-4.1. З-1, УК-4.1. У-1, УК-4.1. У-2</w:t>
            </w:r>
          </w:p>
          <w:p w14:paraId="6A762227"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УК-4.2. З-1, УК-4.2. У-1</w:t>
            </w:r>
          </w:p>
          <w:p w14:paraId="510914FF"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УК-4.3. У-1, УК-4.3. У-2</w:t>
            </w:r>
          </w:p>
          <w:p w14:paraId="64776AE1"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УК-4.4. У-1, УК-4.4. У-1</w:t>
            </w:r>
          </w:p>
          <w:p w14:paraId="544C1753"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УК-5.1. З-1, УК-5.1. З-2, УК-5.1. З-3, УК-5.1. У-1, УК-5.1. У-2, УК-5.1. У-3</w:t>
            </w:r>
          </w:p>
          <w:p w14:paraId="06279FFA"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УК-5.2. З-1, УК-5.2. З-2, УК-5.2. З-3, УК-5.2. У-1, УК-5.2. У-2, УК-5.2. У-3</w:t>
            </w:r>
          </w:p>
          <w:p w14:paraId="3930DE9C"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УК-6.1. У-1, УК-6.1. У-2</w:t>
            </w:r>
          </w:p>
          <w:p w14:paraId="22D8E7A2"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УК-6.2. З-1, УК-6.2. З-2, УК-6.2. З-3, УК-6.2. У-1</w:t>
            </w:r>
          </w:p>
          <w:p w14:paraId="763AE6F9"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УК-7.1. З-1, УК-7.1. З-2</w:t>
            </w:r>
          </w:p>
          <w:p w14:paraId="4CBBD658"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УК-7.2. З-1, УК-7.2. З-2, УК-7.2. У-1</w:t>
            </w:r>
          </w:p>
          <w:p w14:paraId="5D1AB96C"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УК-8.1 З-1, УК-8.1 З-2, УК-8.1 У-1, УК-8.1 У-2</w:t>
            </w:r>
          </w:p>
          <w:p w14:paraId="65483AB3"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УК-8.2 З-1, УК-8.2 У-1</w:t>
            </w:r>
          </w:p>
          <w:p w14:paraId="1F00D665"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УК-9.1 З-1, УК-9.1 У-1</w:t>
            </w:r>
          </w:p>
          <w:p w14:paraId="7E2DB3B5"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УК-9.2 У-1, УК-9.2 У-2 УК-9.2 У-3</w:t>
            </w:r>
          </w:p>
          <w:p w14:paraId="3A5430D9"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УК-10.1 З-1, УК-10.1 З-2, УК-10.1 З-3, УК-10.1 З-4, УК-10.1 З-5, УК-10.1 У-1</w:t>
            </w:r>
          </w:p>
          <w:p w14:paraId="4AE2C5AE"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УК-10.2 З-1, УК-10.2 У-1, УК-10.2 У-2, УК-10.2 У-3</w:t>
            </w:r>
          </w:p>
          <w:p w14:paraId="78C67DAC"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УК-10.3 З-1, УК-10.3 З-2, УК-10.3 У-1, УК-10.3 У-2</w:t>
            </w:r>
          </w:p>
          <w:p w14:paraId="71D02B0A"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УК-11.1 З-1, УК-11.1 У-1</w:t>
            </w:r>
          </w:p>
          <w:p w14:paraId="5A100CB4"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УК-11.2 З-1, УК-11.2 У-1, УК-11.2 У-2</w:t>
            </w:r>
          </w:p>
          <w:p w14:paraId="34C428C9"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ОПК-1.1 З-1, ОПК-1.1 У-1</w:t>
            </w:r>
          </w:p>
          <w:p w14:paraId="645D873A"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ОПК-1.2 З-1, ОПК-1.2 У-1</w:t>
            </w:r>
          </w:p>
          <w:p w14:paraId="73199E99"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ОПК-1.3 З-1, ОПК-1.3 У-1</w:t>
            </w:r>
          </w:p>
          <w:p w14:paraId="38E64E51"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 xml:space="preserve">ОПК-2.1 З-1, ОПК-2.1 У-1, ОПК-2.1 </w:t>
            </w:r>
            <w:r w:rsidRPr="002F4C3E">
              <w:rPr>
                <w:rFonts w:ascii="Times New Roman" w:hAnsi="Times New Roman" w:cs="Times New Roman"/>
                <w:i/>
                <w:sz w:val="24"/>
                <w:szCs w:val="24"/>
              </w:rPr>
              <w:lastRenderedPageBreak/>
              <w:t>У-2, ОПК-2.1 У-3,</w:t>
            </w:r>
          </w:p>
          <w:p w14:paraId="76574147"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ОПК-2.2 З-1, ОПК-2.2 У-1, ОПК-2.2. У-2</w:t>
            </w:r>
          </w:p>
          <w:p w14:paraId="0C70486B"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ОПК-2.3 З-1, ОПК-2.3 У-1</w:t>
            </w:r>
          </w:p>
          <w:p w14:paraId="4A96DBA8"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ОПК-3.1 З-1 ОПК-3.1 У-1</w:t>
            </w:r>
          </w:p>
          <w:p w14:paraId="18758B02"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ОПК-3.2 З-1, ОПК-3.2 У-1, ОПК-3.2 У-2, ОПК-3.2 У-3</w:t>
            </w:r>
          </w:p>
          <w:p w14:paraId="7062906F"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ОПК-3.3 З-1, ОПК-3.3 У-1</w:t>
            </w:r>
          </w:p>
          <w:p w14:paraId="104BE1D2" w14:textId="77777777" w:rsidR="00397388" w:rsidRPr="002F4C3E" w:rsidRDefault="00397388" w:rsidP="00397388">
            <w:pPr>
              <w:pStyle w:val="12"/>
              <w:widowControl w:val="0"/>
              <w:suppressAutoHyphens w:val="0"/>
              <w:ind w:left="0"/>
              <w:rPr>
                <w:rFonts w:ascii="Times New Roman" w:hAnsi="Times New Roman" w:cs="Times New Roman"/>
                <w:i/>
                <w:sz w:val="24"/>
                <w:szCs w:val="24"/>
              </w:rPr>
            </w:pPr>
            <w:r w:rsidRPr="002F4C3E">
              <w:rPr>
                <w:rFonts w:ascii="Times New Roman" w:hAnsi="Times New Roman" w:cs="Times New Roman"/>
                <w:i/>
                <w:sz w:val="24"/>
                <w:szCs w:val="24"/>
              </w:rPr>
              <w:t>ОПК-41. У-1, ОПК-4.1 У-2, ОПК-4.1. У-3</w:t>
            </w:r>
          </w:p>
          <w:p w14:paraId="4A22F38E"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ОПК-4.2 З-1, ОПК-4.2 У-1, ОПК-4.2 У-2</w:t>
            </w:r>
          </w:p>
          <w:p w14:paraId="39E66641"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ОПК-5.1 З-1, ОПК-5.1 У-1</w:t>
            </w:r>
          </w:p>
          <w:p w14:paraId="56ED9305"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ОПК-5.2 З-1, ОПК-5.2 У-1</w:t>
            </w:r>
          </w:p>
          <w:p w14:paraId="732E04A0"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ОПК-6.1 З-1, ОПК-6.1 У-1</w:t>
            </w:r>
          </w:p>
          <w:p w14:paraId="477457D9" w14:textId="77777777"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sz w:val="24"/>
                <w:szCs w:val="24"/>
              </w:rPr>
              <w:t>ОПК-6.2 З-1, ОПК-6.2 У-1</w:t>
            </w:r>
          </w:p>
          <w:p w14:paraId="555B050F"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 З-1., ПК-1.1. З-2, ПК-1.1. У-1.</w:t>
            </w:r>
          </w:p>
          <w:p w14:paraId="1FDDF980"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ПК-1.2. З-1, ПК-1.2. З-2, ПК-1.2. У-1, ПК-1.2. У-2</w:t>
            </w:r>
          </w:p>
          <w:p w14:paraId="21B9704E"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ПК-1.3. З-1, ПК-1.3. 3-2, ПК-1.3. З-3, ПК-1.3. У-1, ПК-1.3. У-2, ПК-1.3. У-3</w:t>
            </w:r>
          </w:p>
          <w:p w14:paraId="62161AC7"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ПК-1.4. З-1, ПК-1.4. З-2, ПК-1.4. У-1, ПК-1.4. У-2.</w:t>
            </w:r>
          </w:p>
          <w:p w14:paraId="050E3836"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ПК-1.5. З-1, ПК-1.5. З-2, ПК-1.5. У-1, ПК-1.5. У-2.</w:t>
            </w:r>
          </w:p>
          <w:p w14:paraId="0D8F2305"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ПК-1.6. З-1, ПК-1.6. З-2, ПК-1.6. У-1, ПК-1.6 У-2</w:t>
            </w:r>
          </w:p>
          <w:p w14:paraId="473F4185"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ПК-1.7. З-1, ПК-1.7. З-2, ПК-1.7. У-1, ПК-1.7. У-2.</w:t>
            </w:r>
          </w:p>
          <w:p w14:paraId="60C168D3"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ПК-1.8. З-1, ПК-1.8. З-2, ПК-1.8. У-1, ПК-1.8. У-2.</w:t>
            </w:r>
          </w:p>
          <w:p w14:paraId="76DF5ADD"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ПК-1.9. З-1, ПК-1.9. З-2, ПК-1.9. У-1, ПК-1.9. У-2.</w:t>
            </w:r>
          </w:p>
          <w:p w14:paraId="71ADC5EB"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ПК-1.10. З-1, ПК-1.10. З-2, ПК-1.10. З-3, ПК-1.10. У-1</w:t>
            </w:r>
          </w:p>
          <w:p w14:paraId="328ECF78"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ПК-1.11. З-1, ПК-1.11. З-2, ПК-1.11. З-3, ПК-1.11. У-1, ПК-1.11. У-2, ПК-1.11. У-3</w:t>
            </w:r>
          </w:p>
          <w:p w14:paraId="2BB9F541"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ПК-2.1. З-1, ПК-2.1. З-2, ПК-2.1. У-1</w:t>
            </w:r>
          </w:p>
          <w:p w14:paraId="18027D1B"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ПК-2.2. З-1, ПК-2.2. З-2, ПК-2.2. З-3, ПК-2.2. З-4, ПК-2.2. У-1</w:t>
            </w:r>
          </w:p>
          <w:p w14:paraId="32863B04"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 З-1, ПК-3.1. З-2, ПК-3.1. З-3, ПК-3.1. З-4, ПК-3.1. У-1, ПК-3.1. У-2, ПК-3.1. У-3, ПК-3.1. У-4</w:t>
            </w:r>
          </w:p>
          <w:p w14:paraId="6292E9DC"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ПК-3.2. З-1, ПК-3.2. З-2, ПК-3.2. З-3, ПК-3.2. З-4, ПК-3.2. У-1, ПК-3.2. У-2, ПК-3.2. У-3, ПК-3.2. У-4</w:t>
            </w:r>
          </w:p>
          <w:p w14:paraId="39227BDB"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ПК-3.3. З-1, ПК-3.3. З-2, ПК-3.3. З-3, ПК-3.3. З-4, ПК-3.3. У-1, ПК-3.3. У-2, ПК-3.3. У-3, ПК-3.3. У-4</w:t>
            </w:r>
          </w:p>
          <w:p w14:paraId="7AF65FB7"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 xml:space="preserve">ПК-3.4. З-1, ПК-3.4. З-2, ПК-3.4. З-3, ПК-3.4. З-4, ПК-3.4. У-1, ПК-3.4. У-2, </w:t>
            </w:r>
            <w:r w:rsidRPr="002F4C3E">
              <w:rPr>
                <w:rFonts w:ascii="Times New Roman" w:eastAsia="Times New Roman" w:hAnsi="Times New Roman"/>
                <w:i/>
                <w:iCs/>
                <w:sz w:val="24"/>
                <w:szCs w:val="24"/>
                <w:lang w:eastAsia="ru-RU"/>
              </w:rPr>
              <w:lastRenderedPageBreak/>
              <w:t>ПК-3.4. У-3, ПК-3.4. У-4</w:t>
            </w:r>
          </w:p>
          <w:p w14:paraId="58C2E38B"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ПК-3.5. З-1, ПК-3.5. З-2, ПК-3.5. З-3, ПК-3.5. З-4, ПК-3.5. У-1, ПК-3.5. У-2, ПК-3.5. У-3, ПК-3.5. У-4</w:t>
            </w:r>
          </w:p>
          <w:p w14:paraId="47A03346"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ПК-3.6. З-1, ПК-3.6. З-2, ПК-3.6. З-3, ПК-3.6. З-4, ПК-3.6. У-1, ПК-3.6. У-2, ПК-3.6. У-3, ПК-3.6. У-4</w:t>
            </w:r>
          </w:p>
          <w:p w14:paraId="67DBCDDB"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ПК-3.7. З-1, ПК-3.7. З-2, ПК-3.7. З-3, ПК-3.7. З-4, ПК-3.7. У-1, ПК-3.7. У-2, ПК-3.7. У-3, ПК-3.7. У-4</w:t>
            </w:r>
          </w:p>
          <w:p w14:paraId="76754B0F"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ПК-3.8. З-1, ПК-3.8. З-2, ПК-3.8. З-3, ПК-3.8. З-4, ПК-3.8. У-1, ПК-3.8. У-2, ПК-3.8. У-3, ПК-3.8. У-4</w:t>
            </w:r>
          </w:p>
          <w:p w14:paraId="0CCD6BFF"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ПК-3.9. З-1, ПК-3.9. З-2, ПК-3.9. З-3, ПК-3.9. З-4, ПК-3.9. З-5, ПК-3.9. У-1, ПК-3.9. У-2, ПК-3.9. У-3, ПК-3.9. У-4, ПК-3.9. У-5, ПК-3.9. У-6, ПК-3.9. У-7</w:t>
            </w:r>
          </w:p>
          <w:p w14:paraId="3FB4DEB1"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ПК-3.10. З-1, ПК-3.10. З-2, ПК-3.10. З-3, ПК-3.10. З-4, ПК-3.10. У-1, ПК-3.10 У-2, ПК-3.10. У-3, ПК-3.10. У-4</w:t>
            </w:r>
          </w:p>
          <w:p w14:paraId="18D009F7"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ПК-3.11. З-1, ПК-3.11. З-2, ПК-3.11. З-3, ПК-3.11. З-4, ПК-3.11. З-5, ПК-3.11. У-1, ПК-3.11. У-2, ПК-3.11 У-3, ПК-3.11. У-4</w:t>
            </w:r>
          </w:p>
          <w:p w14:paraId="001AFE29"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ПК-3.12. З-1, ПК-3.12. З-2, ПК-3.12 У-1, ПК-3.12. У-2, ПК-3.12. У-3, ПК-3.12. У-4</w:t>
            </w:r>
          </w:p>
          <w:p w14:paraId="26950B91" w14:textId="77777777" w:rsidR="00397388" w:rsidRPr="002F4C3E" w:rsidRDefault="00397388" w:rsidP="00397388">
            <w:pPr>
              <w:pStyle w:val="aff"/>
              <w:widowControl w:val="0"/>
              <w:jc w:val="center"/>
              <w:rPr>
                <w:rFonts w:ascii="Times New Roman" w:eastAsia="Times New Roman" w:hAnsi="Times New Roman"/>
                <w:i/>
                <w:iCs/>
                <w:sz w:val="24"/>
                <w:szCs w:val="24"/>
                <w:lang w:eastAsia="ru-RU"/>
              </w:rPr>
            </w:pPr>
            <w:r w:rsidRPr="002F4C3E">
              <w:rPr>
                <w:rFonts w:ascii="Times New Roman" w:eastAsia="Times New Roman" w:hAnsi="Times New Roman"/>
                <w:i/>
                <w:iCs/>
                <w:sz w:val="24"/>
                <w:szCs w:val="24"/>
                <w:lang w:eastAsia="ru-RU"/>
              </w:rPr>
              <w:t xml:space="preserve">ПК-3.13. З-1, ПК-3.13. З-2, </w:t>
            </w:r>
          </w:p>
          <w:p w14:paraId="6C4B6DDA" w14:textId="3EE974A5" w:rsidR="00397388" w:rsidRPr="002F4C3E" w:rsidRDefault="00397388" w:rsidP="00397388">
            <w:pPr>
              <w:pStyle w:val="12"/>
              <w:widowControl w:val="0"/>
              <w:suppressAutoHyphens w:val="0"/>
              <w:ind w:left="0"/>
              <w:rPr>
                <w:rFonts w:ascii="Times New Roman" w:hAnsi="Times New Roman" w:cs="Times New Roman"/>
                <w:sz w:val="24"/>
                <w:szCs w:val="24"/>
              </w:rPr>
            </w:pPr>
            <w:r w:rsidRPr="002F4C3E">
              <w:rPr>
                <w:rFonts w:ascii="Times New Roman" w:hAnsi="Times New Roman" w:cs="Times New Roman"/>
                <w:i/>
                <w:iCs/>
                <w:sz w:val="24"/>
                <w:szCs w:val="24"/>
                <w:lang w:eastAsia="ru-RU"/>
              </w:rPr>
              <w:t>ПК-3.13. У-1, ПК-3.13. У-2</w:t>
            </w:r>
          </w:p>
        </w:tc>
        <w:tc>
          <w:tcPr>
            <w:tcW w:w="1276" w:type="dxa"/>
          </w:tcPr>
          <w:p w14:paraId="24C22C59" w14:textId="77777777" w:rsidR="00397388" w:rsidRPr="002F4C3E" w:rsidRDefault="00397388" w:rsidP="00397388">
            <w:pPr>
              <w:pStyle w:val="12"/>
              <w:widowControl w:val="0"/>
              <w:suppressAutoHyphens w:val="0"/>
              <w:ind w:left="0"/>
              <w:jc w:val="left"/>
              <w:rPr>
                <w:rFonts w:ascii="Times New Roman" w:hAnsi="Times New Roman" w:cs="Times New Roman"/>
                <w:sz w:val="24"/>
                <w:szCs w:val="24"/>
              </w:rPr>
            </w:pPr>
            <w:r w:rsidRPr="002F4C3E">
              <w:rPr>
                <w:rFonts w:ascii="Times New Roman" w:hAnsi="Times New Roman" w:cs="Times New Roman"/>
                <w:sz w:val="24"/>
                <w:szCs w:val="24"/>
              </w:rPr>
              <w:lastRenderedPageBreak/>
              <w:t>Окончательная оценка в процессе проведения процедуры защиты ВКР на заседании ГЭК</w:t>
            </w:r>
          </w:p>
        </w:tc>
      </w:tr>
    </w:tbl>
    <w:p w14:paraId="5EB087CC" w14:textId="77777777" w:rsidR="009662AA" w:rsidRPr="002F4C3E" w:rsidRDefault="009662AA" w:rsidP="00682BE9">
      <w:pPr>
        <w:widowControl w:val="0"/>
        <w:spacing w:after="0" w:line="240" w:lineRule="auto"/>
        <w:ind w:firstLine="720"/>
        <w:jc w:val="both"/>
        <w:rPr>
          <w:rFonts w:ascii="Times New Roman" w:hAnsi="Times New Roman"/>
          <w:sz w:val="24"/>
          <w:szCs w:val="24"/>
        </w:rPr>
      </w:pPr>
    </w:p>
    <w:p w14:paraId="35568449" w14:textId="7343F35E" w:rsidR="009662AA" w:rsidRPr="002F4C3E" w:rsidRDefault="009662AA" w:rsidP="00682BE9">
      <w:pPr>
        <w:widowControl w:val="0"/>
        <w:spacing w:after="0" w:line="240" w:lineRule="auto"/>
        <w:ind w:firstLine="567"/>
        <w:jc w:val="both"/>
        <w:rPr>
          <w:rFonts w:ascii="Times New Roman" w:eastAsiaTheme="minorHAnsi" w:hAnsi="Times New Roman"/>
          <w:sz w:val="24"/>
          <w:szCs w:val="24"/>
        </w:rPr>
      </w:pPr>
      <w:r w:rsidRPr="002F4C3E">
        <w:rPr>
          <w:rFonts w:ascii="Times New Roman" w:eastAsiaTheme="minorHAnsi" w:hAnsi="Times New Roman"/>
          <w:sz w:val="24"/>
          <w:szCs w:val="24"/>
        </w:rPr>
        <w:t xml:space="preserve">На каждом этапе работы над выпускной квалификационной работой </w:t>
      </w:r>
      <w:r w:rsidR="007A7202" w:rsidRPr="002F4C3E">
        <w:rPr>
          <w:rFonts w:ascii="Times New Roman" w:eastAsiaTheme="minorHAnsi" w:hAnsi="Times New Roman"/>
          <w:sz w:val="24"/>
          <w:szCs w:val="24"/>
        </w:rPr>
        <w:t>обучающийся</w:t>
      </w:r>
      <w:r w:rsidRPr="002F4C3E">
        <w:rPr>
          <w:rFonts w:ascii="Times New Roman" w:eastAsiaTheme="minorHAnsi" w:hAnsi="Times New Roman"/>
          <w:sz w:val="24"/>
          <w:szCs w:val="24"/>
        </w:rPr>
        <w:t xml:space="preserve"> должен продемонстрировать практически весь спектр компетенций, а руководитель имеет возможность оценить уровень их достижения и зафиксировать в своем отзыве.</w:t>
      </w:r>
    </w:p>
    <w:p w14:paraId="10DC5317" w14:textId="77777777" w:rsidR="00092DB7" w:rsidRPr="002F4C3E" w:rsidRDefault="00092DB7" w:rsidP="00682BE9">
      <w:pPr>
        <w:widowControl w:val="0"/>
        <w:spacing w:after="0" w:line="240" w:lineRule="auto"/>
        <w:ind w:firstLine="567"/>
        <w:jc w:val="both"/>
        <w:rPr>
          <w:rFonts w:ascii="Times New Roman" w:eastAsiaTheme="minorHAnsi" w:hAnsi="Times New Roman"/>
          <w:sz w:val="24"/>
          <w:szCs w:val="24"/>
        </w:rPr>
      </w:pPr>
    </w:p>
    <w:p w14:paraId="37CBF935" w14:textId="3166D431" w:rsidR="00303AD2" w:rsidRPr="002F4C3E" w:rsidRDefault="00BA0DDD" w:rsidP="00682BE9">
      <w:pPr>
        <w:pStyle w:val="12"/>
        <w:widowControl w:val="0"/>
        <w:suppressAutoHyphens w:val="0"/>
        <w:ind w:left="284"/>
        <w:outlineLvl w:val="2"/>
        <w:rPr>
          <w:rFonts w:ascii="Times New Roman" w:hAnsi="Times New Roman" w:cs="Times New Roman"/>
          <w:b/>
          <w:sz w:val="24"/>
          <w:szCs w:val="24"/>
        </w:rPr>
      </w:pPr>
      <w:bookmarkStart w:id="30" w:name="_Toc75035092"/>
      <w:r w:rsidRPr="002F4C3E">
        <w:rPr>
          <w:rFonts w:ascii="Times New Roman" w:hAnsi="Times New Roman" w:cs="Times New Roman"/>
          <w:b/>
          <w:sz w:val="24"/>
          <w:szCs w:val="24"/>
        </w:rPr>
        <w:t>6</w:t>
      </w:r>
      <w:r w:rsidR="00A42169" w:rsidRPr="002F4C3E">
        <w:rPr>
          <w:rFonts w:ascii="Times New Roman" w:hAnsi="Times New Roman" w:cs="Times New Roman"/>
          <w:b/>
          <w:sz w:val="24"/>
          <w:szCs w:val="24"/>
        </w:rPr>
        <w:t>.</w:t>
      </w:r>
      <w:r w:rsidR="00054007" w:rsidRPr="002F4C3E">
        <w:rPr>
          <w:rFonts w:ascii="Times New Roman" w:hAnsi="Times New Roman" w:cs="Times New Roman"/>
          <w:b/>
          <w:sz w:val="24"/>
          <w:szCs w:val="24"/>
        </w:rPr>
        <w:t>4</w:t>
      </w:r>
      <w:r w:rsidR="002713E3" w:rsidRPr="002F4C3E">
        <w:rPr>
          <w:rFonts w:ascii="Times New Roman" w:hAnsi="Times New Roman" w:cs="Times New Roman"/>
          <w:b/>
          <w:sz w:val="24"/>
          <w:szCs w:val="24"/>
        </w:rPr>
        <w:t>.</w:t>
      </w:r>
      <w:r w:rsidR="00361BC9" w:rsidRPr="002F4C3E">
        <w:rPr>
          <w:rFonts w:ascii="Times New Roman" w:hAnsi="Times New Roman" w:cs="Times New Roman"/>
          <w:b/>
          <w:sz w:val="24"/>
          <w:szCs w:val="24"/>
        </w:rPr>
        <w:t>6.</w:t>
      </w:r>
      <w:r w:rsidR="00980946" w:rsidRPr="002F4C3E">
        <w:rPr>
          <w:rFonts w:ascii="Times New Roman" w:hAnsi="Times New Roman" w:cs="Times New Roman"/>
          <w:b/>
          <w:sz w:val="24"/>
          <w:szCs w:val="24"/>
        </w:rPr>
        <w:t xml:space="preserve"> </w:t>
      </w:r>
      <w:r w:rsidR="00303AD2" w:rsidRPr="002F4C3E">
        <w:rPr>
          <w:rFonts w:ascii="Times New Roman" w:hAnsi="Times New Roman" w:cs="Times New Roman"/>
          <w:b/>
          <w:sz w:val="24"/>
          <w:szCs w:val="24"/>
        </w:rPr>
        <w:t>Процедура защиты выпускной квалификационной работы</w:t>
      </w:r>
      <w:bookmarkEnd w:id="30"/>
    </w:p>
    <w:p w14:paraId="748A2449" w14:textId="77777777" w:rsidR="002C53E9" w:rsidRPr="002F4C3E" w:rsidRDefault="002C53E9" w:rsidP="00682BE9">
      <w:pPr>
        <w:pStyle w:val="12"/>
        <w:widowControl w:val="0"/>
        <w:suppressAutoHyphens w:val="0"/>
        <w:ind w:left="284"/>
        <w:outlineLvl w:val="2"/>
        <w:rPr>
          <w:rFonts w:ascii="Times New Roman" w:hAnsi="Times New Roman" w:cs="Times New Roman"/>
          <w:b/>
          <w:sz w:val="24"/>
          <w:szCs w:val="24"/>
        </w:rPr>
      </w:pPr>
    </w:p>
    <w:bookmarkEnd w:id="29"/>
    <w:p w14:paraId="78759DE0" w14:textId="77777777" w:rsidR="00A150D9" w:rsidRPr="002F4C3E" w:rsidRDefault="00303AD2" w:rsidP="00682BE9">
      <w:pPr>
        <w:widowControl w:val="0"/>
        <w:spacing w:after="0" w:line="240" w:lineRule="auto"/>
        <w:ind w:firstLine="567"/>
        <w:jc w:val="both"/>
        <w:rPr>
          <w:rFonts w:ascii="Times New Roman" w:hAnsi="Times New Roman"/>
          <w:sz w:val="24"/>
          <w:szCs w:val="24"/>
        </w:rPr>
      </w:pPr>
      <w:r w:rsidRPr="002F4C3E">
        <w:rPr>
          <w:rFonts w:ascii="Times New Roman" w:hAnsi="Times New Roman"/>
          <w:sz w:val="24"/>
          <w:szCs w:val="24"/>
        </w:rPr>
        <w:t>Защита выпускной квалификационной работы проводится на открытых заседаниях экзаменационной комиссии с участием не менее двух третей ее состава при обязательном присутствии председателя комиссии</w:t>
      </w:r>
      <w:r w:rsidR="00F9793C" w:rsidRPr="002F4C3E">
        <w:rPr>
          <w:rFonts w:ascii="Times New Roman" w:hAnsi="Times New Roman"/>
          <w:sz w:val="24"/>
          <w:szCs w:val="24"/>
        </w:rPr>
        <w:t>.</w:t>
      </w:r>
      <w:r w:rsidRPr="002F4C3E">
        <w:rPr>
          <w:rFonts w:ascii="Times New Roman" w:hAnsi="Times New Roman"/>
          <w:sz w:val="24"/>
          <w:szCs w:val="24"/>
        </w:rPr>
        <w:t xml:space="preserve"> </w:t>
      </w:r>
    </w:p>
    <w:p w14:paraId="2696B179" w14:textId="70D6B89F" w:rsidR="00303AD2" w:rsidRPr="002F4C3E" w:rsidRDefault="00303AD2" w:rsidP="00682BE9">
      <w:pPr>
        <w:widowControl w:val="0"/>
        <w:spacing w:after="0" w:line="240" w:lineRule="auto"/>
        <w:ind w:firstLine="567"/>
        <w:jc w:val="both"/>
        <w:rPr>
          <w:rFonts w:ascii="Times New Roman" w:hAnsi="Times New Roman"/>
          <w:sz w:val="24"/>
          <w:szCs w:val="24"/>
        </w:rPr>
      </w:pPr>
      <w:r w:rsidRPr="002F4C3E">
        <w:rPr>
          <w:rFonts w:ascii="Times New Roman" w:hAnsi="Times New Roman"/>
          <w:sz w:val="24"/>
          <w:szCs w:val="24"/>
        </w:rPr>
        <w:t>На защиту выпускной квалификационной работы</w:t>
      </w:r>
      <w:r w:rsidR="003B0A7A" w:rsidRPr="002F4C3E">
        <w:rPr>
          <w:rFonts w:ascii="Times New Roman" w:hAnsi="Times New Roman"/>
          <w:sz w:val="24"/>
          <w:szCs w:val="24"/>
        </w:rPr>
        <w:t>, как правило,</w:t>
      </w:r>
      <w:r w:rsidRPr="002F4C3E">
        <w:rPr>
          <w:rFonts w:ascii="Times New Roman" w:hAnsi="Times New Roman"/>
          <w:sz w:val="24"/>
          <w:szCs w:val="24"/>
        </w:rPr>
        <w:t xml:space="preserve"> выделяется 20-25 минут, включая авторский доклад, на который отводится не более 15 минут, и вопросы к автору работы.</w:t>
      </w:r>
    </w:p>
    <w:p w14:paraId="7E2328A6" w14:textId="77777777" w:rsidR="00303AD2" w:rsidRPr="002F4C3E" w:rsidRDefault="00303AD2" w:rsidP="00682BE9">
      <w:pPr>
        <w:widowControl w:val="0"/>
        <w:spacing w:after="0" w:line="240" w:lineRule="auto"/>
        <w:ind w:firstLine="567"/>
        <w:jc w:val="both"/>
        <w:rPr>
          <w:rFonts w:ascii="Times New Roman" w:hAnsi="Times New Roman"/>
          <w:sz w:val="24"/>
          <w:szCs w:val="24"/>
        </w:rPr>
      </w:pPr>
      <w:r w:rsidRPr="002F4C3E">
        <w:rPr>
          <w:rFonts w:ascii="Times New Roman" w:hAnsi="Times New Roman"/>
          <w:sz w:val="24"/>
          <w:szCs w:val="24"/>
        </w:rPr>
        <w:t>Результаты защиты выпускной квалификационной работы определяются оценками «отлично», «хорошо», «удовлетворительно», «неудовлетворительно» и объявляются в тот же день после обсуждения членами Государственной экзаменационной комиссии и оформления в установленном порядке Протоколами заседания экзаменационной комиссии.</w:t>
      </w:r>
    </w:p>
    <w:p w14:paraId="25DB6344" w14:textId="77777777" w:rsidR="00303AD2" w:rsidRPr="002F4C3E" w:rsidRDefault="00303AD2" w:rsidP="00682BE9">
      <w:pPr>
        <w:widowControl w:val="0"/>
        <w:spacing w:after="0" w:line="240" w:lineRule="auto"/>
        <w:ind w:firstLine="567"/>
        <w:jc w:val="both"/>
        <w:rPr>
          <w:rFonts w:ascii="Times New Roman" w:hAnsi="Times New Roman"/>
          <w:sz w:val="24"/>
          <w:szCs w:val="24"/>
        </w:rPr>
      </w:pPr>
      <w:r w:rsidRPr="002F4C3E">
        <w:rPr>
          <w:rFonts w:ascii="Times New Roman" w:hAnsi="Times New Roman"/>
          <w:sz w:val="24"/>
          <w:szCs w:val="24"/>
        </w:rPr>
        <w:t>Выпускники, получившие по итогам защиты выпускной квалификационной работы оценку «неудовлетворительно» (не допущенные к защите по уважительным причинам), отчисляются из института и получаются справку установленного образца</w:t>
      </w:r>
      <w:r w:rsidR="00D96CE3" w:rsidRPr="002F4C3E">
        <w:rPr>
          <w:rFonts w:ascii="Times New Roman" w:hAnsi="Times New Roman"/>
          <w:sz w:val="24"/>
          <w:szCs w:val="24"/>
        </w:rPr>
        <w:t>.</w:t>
      </w:r>
    </w:p>
    <w:p w14:paraId="1A3FDB5C" w14:textId="77777777" w:rsidR="007F4653" w:rsidRPr="002F4C3E" w:rsidRDefault="007F4653" w:rsidP="00682BE9">
      <w:pPr>
        <w:widowControl w:val="0"/>
        <w:spacing w:after="0" w:line="240" w:lineRule="auto"/>
        <w:ind w:firstLine="567"/>
        <w:jc w:val="both"/>
        <w:rPr>
          <w:rFonts w:ascii="Times New Roman" w:hAnsi="Times New Roman"/>
          <w:sz w:val="24"/>
          <w:szCs w:val="24"/>
        </w:rPr>
      </w:pPr>
    </w:p>
    <w:p w14:paraId="67018077" w14:textId="08B881B5" w:rsidR="00887EEA" w:rsidRPr="002F4C3E" w:rsidRDefault="00BA0DDD" w:rsidP="00682BE9">
      <w:pPr>
        <w:pStyle w:val="12"/>
        <w:widowControl w:val="0"/>
        <w:suppressAutoHyphens w:val="0"/>
        <w:ind w:left="284"/>
        <w:outlineLvl w:val="2"/>
        <w:rPr>
          <w:rFonts w:ascii="Times New Roman" w:hAnsi="Times New Roman" w:cs="Times New Roman"/>
          <w:b/>
          <w:sz w:val="24"/>
          <w:szCs w:val="24"/>
        </w:rPr>
      </w:pPr>
      <w:bookmarkStart w:id="31" w:name="_Toc473557470"/>
      <w:bookmarkStart w:id="32" w:name="_Toc75035093"/>
      <w:r w:rsidRPr="002F4C3E">
        <w:rPr>
          <w:rFonts w:ascii="Times New Roman" w:hAnsi="Times New Roman" w:cs="Times New Roman"/>
          <w:b/>
          <w:sz w:val="24"/>
          <w:szCs w:val="24"/>
        </w:rPr>
        <w:t>6</w:t>
      </w:r>
      <w:r w:rsidR="00F9793C" w:rsidRPr="002F4C3E">
        <w:rPr>
          <w:rFonts w:ascii="Times New Roman" w:hAnsi="Times New Roman" w:cs="Times New Roman"/>
          <w:b/>
          <w:sz w:val="24"/>
          <w:szCs w:val="24"/>
        </w:rPr>
        <w:t>.</w:t>
      </w:r>
      <w:r w:rsidR="00054007" w:rsidRPr="002F4C3E">
        <w:rPr>
          <w:rFonts w:ascii="Times New Roman" w:hAnsi="Times New Roman" w:cs="Times New Roman"/>
          <w:b/>
          <w:sz w:val="24"/>
          <w:szCs w:val="24"/>
        </w:rPr>
        <w:t>4</w:t>
      </w:r>
      <w:r w:rsidR="00361BC9" w:rsidRPr="002F4C3E">
        <w:rPr>
          <w:rFonts w:ascii="Times New Roman" w:hAnsi="Times New Roman" w:cs="Times New Roman"/>
          <w:b/>
          <w:sz w:val="24"/>
          <w:szCs w:val="24"/>
        </w:rPr>
        <w:t>.7.</w:t>
      </w:r>
      <w:r w:rsidR="00980946" w:rsidRPr="002F4C3E">
        <w:rPr>
          <w:rFonts w:ascii="Times New Roman" w:hAnsi="Times New Roman" w:cs="Times New Roman"/>
          <w:b/>
          <w:sz w:val="24"/>
          <w:szCs w:val="24"/>
        </w:rPr>
        <w:t xml:space="preserve"> </w:t>
      </w:r>
      <w:r w:rsidR="008C1862" w:rsidRPr="002F4C3E">
        <w:rPr>
          <w:rFonts w:ascii="Times New Roman" w:hAnsi="Times New Roman" w:cs="Times New Roman"/>
          <w:b/>
          <w:sz w:val="24"/>
          <w:szCs w:val="24"/>
        </w:rPr>
        <w:t xml:space="preserve">Оценка </w:t>
      </w:r>
      <w:r w:rsidR="00BC5D76" w:rsidRPr="002F4C3E">
        <w:rPr>
          <w:rFonts w:ascii="Times New Roman" w:hAnsi="Times New Roman" w:cs="Times New Roman"/>
          <w:b/>
          <w:sz w:val="24"/>
          <w:szCs w:val="24"/>
        </w:rPr>
        <w:t>качеств</w:t>
      </w:r>
      <w:r w:rsidR="008C1862" w:rsidRPr="002F4C3E">
        <w:rPr>
          <w:rFonts w:ascii="Times New Roman" w:hAnsi="Times New Roman" w:cs="Times New Roman"/>
          <w:b/>
          <w:sz w:val="24"/>
          <w:szCs w:val="24"/>
        </w:rPr>
        <w:t>а</w:t>
      </w:r>
      <w:r w:rsidR="00BC5D76" w:rsidRPr="002F4C3E">
        <w:rPr>
          <w:rFonts w:ascii="Times New Roman" w:hAnsi="Times New Roman" w:cs="Times New Roman"/>
          <w:b/>
          <w:sz w:val="24"/>
          <w:szCs w:val="24"/>
        </w:rPr>
        <w:t xml:space="preserve"> выполнения и защиты</w:t>
      </w:r>
      <w:r w:rsidR="00887EEA" w:rsidRPr="002F4C3E">
        <w:rPr>
          <w:rFonts w:ascii="Times New Roman" w:hAnsi="Times New Roman" w:cs="Times New Roman"/>
          <w:b/>
          <w:sz w:val="24"/>
          <w:szCs w:val="24"/>
        </w:rPr>
        <w:t xml:space="preserve"> выпускной квалификационной работы </w:t>
      </w:r>
      <w:r w:rsidR="00887EEA" w:rsidRPr="002F4C3E">
        <w:rPr>
          <w:rFonts w:ascii="Times New Roman" w:hAnsi="Times New Roman" w:cs="Times New Roman"/>
          <w:b/>
          <w:i/>
          <w:sz w:val="24"/>
          <w:szCs w:val="24"/>
        </w:rPr>
        <w:t>бакалавра</w:t>
      </w:r>
      <w:bookmarkEnd w:id="31"/>
      <w:bookmarkEnd w:id="32"/>
    </w:p>
    <w:p w14:paraId="3FAA51D6" w14:textId="77777777" w:rsidR="00BC5D76" w:rsidRPr="002F4C3E" w:rsidRDefault="00BC5D76" w:rsidP="00682BE9">
      <w:pPr>
        <w:pStyle w:val="12"/>
        <w:widowControl w:val="0"/>
        <w:suppressAutoHyphens w:val="0"/>
        <w:ind w:left="1004"/>
        <w:jc w:val="left"/>
        <w:outlineLvl w:val="2"/>
        <w:rPr>
          <w:rFonts w:ascii="Times New Roman" w:hAnsi="Times New Roman" w:cs="Times New Roman"/>
          <w:b/>
          <w:sz w:val="24"/>
          <w:szCs w:val="24"/>
        </w:rPr>
      </w:pPr>
    </w:p>
    <w:p w14:paraId="04125B35" w14:textId="77777777" w:rsidR="00BC5D76" w:rsidRPr="002F4C3E" w:rsidRDefault="00BC5D76" w:rsidP="001A0E91">
      <w:pPr>
        <w:widowControl w:val="0"/>
        <w:tabs>
          <w:tab w:val="left" w:pos="851"/>
        </w:tabs>
        <w:spacing w:after="0" w:line="240" w:lineRule="auto"/>
        <w:ind w:firstLine="567"/>
        <w:jc w:val="both"/>
        <w:rPr>
          <w:rFonts w:ascii="Times New Roman" w:hAnsi="Times New Roman"/>
          <w:sz w:val="24"/>
          <w:szCs w:val="24"/>
        </w:rPr>
      </w:pPr>
      <w:r w:rsidRPr="002F4C3E">
        <w:rPr>
          <w:rFonts w:ascii="Times New Roman" w:hAnsi="Times New Roman"/>
          <w:sz w:val="24"/>
          <w:szCs w:val="24"/>
        </w:rPr>
        <w:t xml:space="preserve">Оценку результатов </w:t>
      </w:r>
      <w:r w:rsidR="008C1862" w:rsidRPr="002F4C3E">
        <w:rPr>
          <w:rFonts w:ascii="Times New Roman" w:hAnsi="Times New Roman"/>
          <w:sz w:val="24"/>
          <w:szCs w:val="24"/>
        </w:rPr>
        <w:t xml:space="preserve">выполнения </w:t>
      </w:r>
      <w:r w:rsidRPr="002F4C3E">
        <w:rPr>
          <w:rFonts w:ascii="Times New Roman" w:hAnsi="Times New Roman"/>
          <w:sz w:val="24"/>
          <w:szCs w:val="24"/>
        </w:rPr>
        <w:t xml:space="preserve">ВКР производят </w:t>
      </w:r>
      <w:r w:rsidR="008C1862" w:rsidRPr="002F4C3E">
        <w:rPr>
          <w:rFonts w:ascii="Times New Roman" w:hAnsi="Times New Roman"/>
          <w:sz w:val="24"/>
          <w:szCs w:val="24"/>
        </w:rPr>
        <w:t>члены экзаменационной комиссии.</w:t>
      </w:r>
    </w:p>
    <w:p w14:paraId="276D950A" w14:textId="77777777" w:rsidR="00BC5D76" w:rsidRPr="002F4C3E" w:rsidRDefault="00BC5D76" w:rsidP="001A0E91">
      <w:pPr>
        <w:widowControl w:val="0"/>
        <w:tabs>
          <w:tab w:val="left" w:pos="851"/>
        </w:tabs>
        <w:spacing w:after="0" w:line="240" w:lineRule="auto"/>
        <w:ind w:firstLine="567"/>
        <w:jc w:val="both"/>
        <w:rPr>
          <w:rFonts w:ascii="Times New Roman" w:hAnsi="Times New Roman"/>
          <w:sz w:val="24"/>
          <w:szCs w:val="24"/>
        </w:rPr>
      </w:pPr>
      <w:r w:rsidRPr="002F4C3E">
        <w:rPr>
          <w:rFonts w:ascii="Times New Roman" w:hAnsi="Times New Roman"/>
          <w:sz w:val="24"/>
          <w:szCs w:val="24"/>
        </w:rPr>
        <w:t xml:space="preserve">Объектами оценки являются: </w:t>
      </w:r>
    </w:p>
    <w:p w14:paraId="31FB559C" w14:textId="77777777" w:rsidR="00BC5D76" w:rsidRPr="002F4C3E" w:rsidRDefault="00BC5D76" w:rsidP="001A0E91">
      <w:pPr>
        <w:pStyle w:val="a4"/>
        <w:widowControl w:val="0"/>
        <w:numPr>
          <w:ilvl w:val="0"/>
          <w:numId w:val="47"/>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 xml:space="preserve">ВКР; </w:t>
      </w:r>
    </w:p>
    <w:p w14:paraId="12100543" w14:textId="77777777" w:rsidR="00BC5D76" w:rsidRPr="002F4C3E" w:rsidRDefault="00BC5D76" w:rsidP="001A0E91">
      <w:pPr>
        <w:pStyle w:val="a4"/>
        <w:widowControl w:val="0"/>
        <w:numPr>
          <w:ilvl w:val="0"/>
          <w:numId w:val="47"/>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 xml:space="preserve">иллюстративный материал, выставляемый </w:t>
      </w:r>
      <w:r w:rsidR="0087524D" w:rsidRPr="002F4C3E">
        <w:rPr>
          <w:rFonts w:ascii="Times New Roman" w:hAnsi="Times New Roman"/>
          <w:sz w:val="24"/>
          <w:szCs w:val="24"/>
        </w:rPr>
        <w:t>обучающимся на</w:t>
      </w:r>
      <w:r w:rsidRPr="002F4C3E">
        <w:rPr>
          <w:rFonts w:ascii="Times New Roman" w:hAnsi="Times New Roman"/>
          <w:sz w:val="24"/>
          <w:szCs w:val="24"/>
        </w:rPr>
        <w:t xml:space="preserve"> защиту ВКР; </w:t>
      </w:r>
    </w:p>
    <w:p w14:paraId="0BA688AD" w14:textId="77777777" w:rsidR="00BC5D76" w:rsidRPr="002F4C3E" w:rsidRDefault="00BC5D76" w:rsidP="001A0E91">
      <w:pPr>
        <w:pStyle w:val="a4"/>
        <w:widowControl w:val="0"/>
        <w:numPr>
          <w:ilvl w:val="0"/>
          <w:numId w:val="47"/>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 xml:space="preserve">доклад </w:t>
      </w:r>
      <w:r w:rsidR="000615E4" w:rsidRPr="002F4C3E">
        <w:rPr>
          <w:rFonts w:ascii="Times New Roman" w:hAnsi="Times New Roman"/>
          <w:sz w:val="24"/>
          <w:szCs w:val="24"/>
        </w:rPr>
        <w:t xml:space="preserve">обучающегося </w:t>
      </w:r>
      <w:r w:rsidRPr="002F4C3E">
        <w:rPr>
          <w:rFonts w:ascii="Times New Roman" w:hAnsi="Times New Roman"/>
          <w:sz w:val="24"/>
          <w:szCs w:val="24"/>
        </w:rPr>
        <w:t xml:space="preserve">на заседании государственной экзаменационной комиссии; </w:t>
      </w:r>
    </w:p>
    <w:p w14:paraId="0ED60435" w14:textId="77777777" w:rsidR="00BC5D76" w:rsidRPr="002F4C3E" w:rsidRDefault="00BC5D76" w:rsidP="001A0E91">
      <w:pPr>
        <w:pStyle w:val="a4"/>
        <w:widowControl w:val="0"/>
        <w:numPr>
          <w:ilvl w:val="0"/>
          <w:numId w:val="47"/>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 xml:space="preserve">ответы </w:t>
      </w:r>
      <w:r w:rsidR="000615E4" w:rsidRPr="002F4C3E">
        <w:rPr>
          <w:rFonts w:ascii="Times New Roman" w:hAnsi="Times New Roman"/>
          <w:sz w:val="24"/>
          <w:szCs w:val="24"/>
        </w:rPr>
        <w:t>обучающегося</w:t>
      </w:r>
      <w:r w:rsidRPr="002F4C3E">
        <w:rPr>
          <w:rFonts w:ascii="Times New Roman" w:hAnsi="Times New Roman"/>
          <w:sz w:val="24"/>
          <w:szCs w:val="24"/>
        </w:rPr>
        <w:t xml:space="preserve"> на вопросы, заданные членами комиссии в ходе защиты ВКР</w:t>
      </w:r>
      <w:r w:rsidR="008C1862" w:rsidRPr="002F4C3E">
        <w:rPr>
          <w:rFonts w:ascii="Times New Roman" w:hAnsi="Times New Roman"/>
          <w:sz w:val="24"/>
          <w:szCs w:val="24"/>
        </w:rPr>
        <w:t>.</w:t>
      </w:r>
    </w:p>
    <w:p w14:paraId="6755A0B3" w14:textId="77777777" w:rsidR="007F4653" w:rsidRPr="002F4C3E" w:rsidRDefault="007F4653" w:rsidP="00682BE9">
      <w:pPr>
        <w:widowControl w:val="0"/>
        <w:spacing w:after="0" w:line="240" w:lineRule="auto"/>
        <w:ind w:firstLine="851"/>
        <w:jc w:val="both"/>
        <w:rPr>
          <w:rFonts w:ascii="Times New Roman" w:hAnsi="Times New Roman"/>
          <w:sz w:val="24"/>
          <w:szCs w:val="24"/>
        </w:rPr>
      </w:pPr>
    </w:p>
    <w:p w14:paraId="23D29D0F" w14:textId="15188254" w:rsidR="00BC5D76" w:rsidRPr="002F4C3E" w:rsidRDefault="00BA0DDD" w:rsidP="00682BE9">
      <w:pPr>
        <w:pStyle w:val="12"/>
        <w:widowControl w:val="0"/>
        <w:suppressAutoHyphens w:val="0"/>
        <w:ind w:left="284"/>
        <w:outlineLvl w:val="2"/>
        <w:rPr>
          <w:rFonts w:ascii="Times New Roman" w:hAnsi="Times New Roman" w:cs="Times New Roman"/>
          <w:b/>
          <w:i/>
          <w:sz w:val="24"/>
          <w:szCs w:val="24"/>
        </w:rPr>
      </w:pPr>
      <w:bookmarkStart w:id="33" w:name="_Toc75035094"/>
      <w:r w:rsidRPr="002F4C3E">
        <w:rPr>
          <w:rFonts w:ascii="Times New Roman" w:hAnsi="Times New Roman" w:cs="Times New Roman"/>
          <w:b/>
          <w:sz w:val="24"/>
          <w:szCs w:val="24"/>
        </w:rPr>
        <w:t>6</w:t>
      </w:r>
      <w:r w:rsidR="00CB5C35" w:rsidRPr="002F4C3E">
        <w:rPr>
          <w:rFonts w:ascii="Times New Roman" w:hAnsi="Times New Roman" w:cs="Times New Roman"/>
          <w:b/>
          <w:sz w:val="24"/>
          <w:szCs w:val="24"/>
        </w:rPr>
        <w:t>.</w:t>
      </w:r>
      <w:r w:rsidR="001F5475" w:rsidRPr="002F4C3E">
        <w:rPr>
          <w:rFonts w:ascii="Times New Roman" w:hAnsi="Times New Roman" w:cs="Times New Roman"/>
          <w:b/>
          <w:sz w:val="24"/>
          <w:szCs w:val="24"/>
        </w:rPr>
        <w:t>4</w:t>
      </w:r>
      <w:r w:rsidR="00361BC9" w:rsidRPr="002F4C3E">
        <w:rPr>
          <w:rFonts w:ascii="Times New Roman" w:hAnsi="Times New Roman" w:cs="Times New Roman"/>
          <w:b/>
          <w:sz w:val="24"/>
          <w:szCs w:val="24"/>
        </w:rPr>
        <w:t>.8.</w:t>
      </w:r>
      <w:r w:rsidR="00980946" w:rsidRPr="002F4C3E">
        <w:rPr>
          <w:rFonts w:ascii="Times New Roman" w:hAnsi="Times New Roman" w:cs="Times New Roman"/>
          <w:b/>
          <w:sz w:val="24"/>
          <w:szCs w:val="24"/>
        </w:rPr>
        <w:t xml:space="preserve"> </w:t>
      </w:r>
      <w:r w:rsidR="00BC5D76" w:rsidRPr="002F4C3E">
        <w:rPr>
          <w:rFonts w:ascii="Times New Roman" w:hAnsi="Times New Roman" w:cs="Times New Roman"/>
          <w:b/>
          <w:sz w:val="24"/>
          <w:szCs w:val="24"/>
        </w:rPr>
        <w:t xml:space="preserve">Критерии оценки выпускной квалификационной работы </w:t>
      </w:r>
      <w:r w:rsidR="000615E4" w:rsidRPr="002F4C3E">
        <w:rPr>
          <w:rFonts w:ascii="Times New Roman" w:hAnsi="Times New Roman" w:cs="Times New Roman"/>
          <w:b/>
          <w:i/>
          <w:sz w:val="24"/>
          <w:szCs w:val="24"/>
        </w:rPr>
        <w:t>бакалавра</w:t>
      </w:r>
      <w:bookmarkEnd w:id="33"/>
    </w:p>
    <w:p w14:paraId="0CC788CE" w14:textId="77777777" w:rsidR="00593F36" w:rsidRPr="002F4C3E" w:rsidRDefault="00593F36" w:rsidP="00682BE9">
      <w:pPr>
        <w:pStyle w:val="12"/>
        <w:widowControl w:val="0"/>
        <w:suppressAutoHyphens w:val="0"/>
        <w:ind w:left="284"/>
        <w:outlineLvl w:val="2"/>
        <w:rPr>
          <w:rFonts w:ascii="Times New Roman" w:hAnsi="Times New Roman" w:cs="Times New Roman"/>
          <w:b/>
          <w:sz w:val="24"/>
          <w:szCs w:val="24"/>
        </w:rPr>
      </w:pPr>
    </w:p>
    <w:p w14:paraId="61E00211" w14:textId="77777777" w:rsidR="00887EEA" w:rsidRPr="002F4C3E" w:rsidRDefault="00887EEA" w:rsidP="00682BE9">
      <w:pPr>
        <w:widowControl w:val="0"/>
        <w:spacing w:after="0" w:line="240" w:lineRule="auto"/>
        <w:ind w:firstLine="567"/>
        <w:jc w:val="both"/>
        <w:rPr>
          <w:rFonts w:ascii="Times New Roman" w:hAnsi="Times New Roman"/>
          <w:sz w:val="24"/>
          <w:szCs w:val="24"/>
        </w:rPr>
      </w:pPr>
      <w:r w:rsidRPr="002F4C3E">
        <w:rPr>
          <w:rFonts w:ascii="Times New Roman" w:hAnsi="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p>
    <w:p w14:paraId="69BC3A2A" w14:textId="77777777" w:rsidR="00887EEA" w:rsidRPr="002F4C3E" w:rsidRDefault="00887EEA" w:rsidP="00682BE9">
      <w:pPr>
        <w:widowControl w:val="0"/>
        <w:spacing w:after="0" w:line="240" w:lineRule="auto"/>
        <w:ind w:firstLine="567"/>
        <w:jc w:val="both"/>
        <w:rPr>
          <w:rFonts w:ascii="Times New Roman" w:hAnsi="Times New Roman"/>
          <w:sz w:val="24"/>
          <w:szCs w:val="24"/>
        </w:rPr>
      </w:pPr>
      <w:r w:rsidRPr="002F4C3E">
        <w:rPr>
          <w:rFonts w:ascii="Times New Roman" w:hAnsi="Times New Roman"/>
          <w:sz w:val="24"/>
          <w:szCs w:val="24"/>
        </w:rPr>
        <w:t>Критериями оценки ВКР являются:</w:t>
      </w:r>
    </w:p>
    <w:p w14:paraId="75103DFD" w14:textId="77777777" w:rsidR="00887EEA" w:rsidRPr="002F4C3E" w:rsidRDefault="00887EEA" w:rsidP="001A0E91">
      <w:pPr>
        <w:pStyle w:val="a4"/>
        <w:widowControl w:val="0"/>
        <w:numPr>
          <w:ilvl w:val="0"/>
          <w:numId w:val="47"/>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14:paraId="0B26FFDC" w14:textId="77777777" w:rsidR="00887EEA" w:rsidRPr="002F4C3E" w:rsidRDefault="00887EEA" w:rsidP="001A0E91">
      <w:pPr>
        <w:pStyle w:val="a4"/>
        <w:widowControl w:val="0"/>
        <w:numPr>
          <w:ilvl w:val="0"/>
          <w:numId w:val="47"/>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использование специальной научной литературы, нормативных актов, материалов производственной практики;</w:t>
      </w:r>
    </w:p>
    <w:p w14:paraId="72325297" w14:textId="77777777" w:rsidR="00887EEA" w:rsidRPr="002F4C3E" w:rsidRDefault="00887EEA" w:rsidP="001A0E91">
      <w:pPr>
        <w:pStyle w:val="a4"/>
        <w:widowControl w:val="0"/>
        <w:numPr>
          <w:ilvl w:val="0"/>
          <w:numId w:val="47"/>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творческий подход к разработке темы;</w:t>
      </w:r>
    </w:p>
    <w:p w14:paraId="0F97697D" w14:textId="77777777" w:rsidR="00887EEA" w:rsidRPr="002F4C3E" w:rsidRDefault="00887EEA" w:rsidP="001A0E91">
      <w:pPr>
        <w:pStyle w:val="a4"/>
        <w:widowControl w:val="0"/>
        <w:numPr>
          <w:ilvl w:val="0"/>
          <w:numId w:val="47"/>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правильность и научная обоснованность выводов;</w:t>
      </w:r>
    </w:p>
    <w:p w14:paraId="3EB692FD" w14:textId="77777777" w:rsidR="00887EEA" w:rsidRPr="002F4C3E" w:rsidRDefault="00887EEA" w:rsidP="001A0E91">
      <w:pPr>
        <w:pStyle w:val="a4"/>
        <w:widowControl w:val="0"/>
        <w:numPr>
          <w:ilvl w:val="0"/>
          <w:numId w:val="47"/>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стиль изложения;</w:t>
      </w:r>
    </w:p>
    <w:p w14:paraId="7D31BEAF" w14:textId="77777777" w:rsidR="00887EEA" w:rsidRPr="002F4C3E" w:rsidRDefault="00887EEA" w:rsidP="001A0E91">
      <w:pPr>
        <w:pStyle w:val="a4"/>
        <w:widowControl w:val="0"/>
        <w:numPr>
          <w:ilvl w:val="0"/>
          <w:numId w:val="47"/>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оформление выпускной квалификационной работы (ВКР);</w:t>
      </w:r>
    </w:p>
    <w:p w14:paraId="786D4A6A" w14:textId="495CD90C" w:rsidR="00887EEA" w:rsidRPr="002F4C3E" w:rsidRDefault="00887EEA" w:rsidP="001A0E91">
      <w:pPr>
        <w:pStyle w:val="a4"/>
        <w:widowControl w:val="0"/>
        <w:numPr>
          <w:ilvl w:val="0"/>
          <w:numId w:val="47"/>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степень профессиональной подготовленности, проявившаяся как в содержании выпускной квалификационн</w:t>
      </w:r>
      <w:r w:rsidR="00C00F3E" w:rsidRPr="002F4C3E">
        <w:rPr>
          <w:rFonts w:ascii="Times New Roman" w:hAnsi="Times New Roman"/>
          <w:sz w:val="24"/>
          <w:szCs w:val="24"/>
        </w:rPr>
        <w:t>ой работы</w:t>
      </w:r>
      <w:r w:rsidRPr="002F4C3E">
        <w:rPr>
          <w:rFonts w:ascii="Times New Roman" w:hAnsi="Times New Roman"/>
          <w:sz w:val="24"/>
          <w:szCs w:val="24"/>
        </w:rPr>
        <w:t>, так и в процессе её защиты;</w:t>
      </w:r>
    </w:p>
    <w:p w14:paraId="13CCB4AE" w14:textId="2B902965" w:rsidR="00887EEA" w:rsidRPr="002F4C3E" w:rsidRDefault="00887EEA" w:rsidP="001A0E91">
      <w:pPr>
        <w:pStyle w:val="a4"/>
        <w:widowControl w:val="0"/>
        <w:numPr>
          <w:ilvl w:val="0"/>
          <w:numId w:val="47"/>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чёткость и аргументированность ответов на вопросы, заданные в процессе защиты;</w:t>
      </w:r>
    </w:p>
    <w:p w14:paraId="2F3C278B" w14:textId="77777777" w:rsidR="00887EEA" w:rsidRPr="002F4C3E" w:rsidRDefault="00887EEA" w:rsidP="001A0E91">
      <w:pPr>
        <w:pStyle w:val="a4"/>
        <w:widowControl w:val="0"/>
        <w:numPr>
          <w:ilvl w:val="0"/>
          <w:numId w:val="47"/>
        </w:numPr>
        <w:tabs>
          <w:tab w:val="left" w:pos="851"/>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оценки руководителя в отзыве и рецензента.</w:t>
      </w:r>
    </w:p>
    <w:p w14:paraId="31C5B90B" w14:textId="249508A6" w:rsidR="00887EEA" w:rsidRPr="002F4C3E" w:rsidRDefault="00887EEA" w:rsidP="00682BE9">
      <w:pPr>
        <w:widowControl w:val="0"/>
        <w:spacing w:after="0" w:line="240" w:lineRule="auto"/>
        <w:ind w:firstLine="567"/>
        <w:jc w:val="both"/>
        <w:rPr>
          <w:rFonts w:ascii="Times New Roman" w:hAnsi="Times New Roman"/>
          <w:sz w:val="24"/>
          <w:szCs w:val="24"/>
        </w:rPr>
      </w:pPr>
      <w:r w:rsidRPr="002F4C3E">
        <w:rPr>
          <w:rFonts w:ascii="Times New Roman" w:hAnsi="Times New Roman"/>
          <w:sz w:val="24"/>
          <w:szCs w:val="24"/>
        </w:rPr>
        <w:t>Результаты защиты выпускной квалификационной работы оцениваются по 4-х балльной системе</w:t>
      </w:r>
      <w:r w:rsidR="00583EB8" w:rsidRPr="002F4C3E">
        <w:rPr>
          <w:rFonts w:ascii="Times New Roman" w:hAnsi="Times New Roman"/>
          <w:sz w:val="24"/>
          <w:szCs w:val="24"/>
        </w:rPr>
        <w:t>:</w:t>
      </w:r>
    </w:p>
    <w:p w14:paraId="047984DA" w14:textId="527AB256" w:rsidR="007F4653" w:rsidRPr="002F4C3E" w:rsidRDefault="007F4653" w:rsidP="00682BE9">
      <w:pPr>
        <w:widowControl w:val="0"/>
        <w:spacing w:after="0" w:line="240" w:lineRule="auto"/>
        <w:ind w:firstLine="567"/>
        <w:jc w:val="both"/>
        <w:rPr>
          <w:rFonts w:ascii="Times New Roman" w:hAnsi="Times New Roman"/>
          <w:sz w:val="24"/>
          <w:szCs w:val="24"/>
        </w:rPr>
      </w:pPr>
    </w:p>
    <w:p w14:paraId="283E6886" w14:textId="6CC5BF32" w:rsidR="00D50484" w:rsidRPr="002F4C3E" w:rsidRDefault="00C8572D" w:rsidP="00682BE9">
      <w:pPr>
        <w:pStyle w:val="11"/>
        <w:shd w:val="clear" w:color="auto" w:fill="FFFFFF"/>
        <w:suppressAutoHyphens w:val="0"/>
        <w:ind w:right="-1" w:firstLine="709"/>
        <w:jc w:val="center"/>
        <w:rPr>
          <w:b/>
          <w:sz w:val="24"/>
          <w:szCs w:val="24"/>
        </w:rPr>
      </w:pPr>
      <w:r w:rsidRPr="002F4C3E">
        <w:rPr>
          <w:rFonts w:eastAsia="Calibri"/>
          <w:b/>
          <w:sz w:val="24"/>
          <w:szCs w:val="24"/>
          <w:lang w:eastAsia="en-US"/>
        </w:rPr>
        <w:t>Шкала оценивания. Критерии оценки освоения компетенций по результатам</w:t>
      </w:r>
      <w:r w:rsidR="0072494D" w:rsidRPr="002F4C3E">
        <w:rPr>
          <w:rFonts w:eastAsia="Calibri"/>
          <w:b/>
          <w:sz w:val="24"/>
          <w:szCs w:val="24"/>
          <w:lang w:eastAsia="en-US"/>
        </w:rPr>
        <w:t xml:space="preserve"> </w:t>
      </w:r>
      <w:r w:rsidRPr="002F4C3E">
        <w:rPr>
          <w:rFonts w:eastAsia="Calibri"/>
          <w:b/>
          <w:sz w:val="24"/>
          <w:szCs w:val="24"/>
          <w:lang w:eastAsia="en-US"/>
        </w:rPr>
        <w:t>защиты выпускных квалификационных работ, соотнесенные с возможными оценками</w:t>
      </w:r>
      <w:r w:rsidR="00587A50" w:rsidRPr="002F4C3E">
        <w:rPr>
          <w:rFonts w:eastAsia="Calibri"/>
          <w:b/>
          <w:sz w:val="24"/>
          <w:szCs w:val="24"/>
          <w:lang w:eastAsia="en-US"/>
        </w:rPr>
        <w:t xml:space="preserve"> </w:t>
      </w:r>
    </w:p>
    <w:tbl>
      <w:tblPr>
        <w:tblW w:w="5000" w:type="pct"/>
        <w:jc w:val="center"/>
        <w:tblLayout w:type="fixed"/>
        <w:tblLook w:val="0000" w:firstRow="0" w:lastRow="0" w:firstColumn="0" w:lastColumn="0" w:noHBand="0" w:noVBand="0"/>
      </w:tblPr>
      <w:tblGrid>
        <w:gridCol w:w="1384"/>
        <w:gridCol w:w="1875"/>
        <w:gridCol w:w="4087"/>
        <w:gridCol w:w="1998"/>
      </w:tblGrid>
      <w:tr w:rsidR="0072494D" w:rsidRPr="002F4C3E" w14:paraId="1F5820A7" w14:textId="77777777" w:rsidTr="001A0E91">
        <w:trPr>
          <w:trHeight w:val="397"/>
          <w:jc w:val="center"/>
        </w:trPr>
        <w:tc>
          <w:tcPr>
            <w:tcW w:w="1560" w:type="dxa"/>
            <w:tcBorders>
              <w:top w:val="single" w:sz="4" w:space="0" w:color="000000"/>
              <w:left w:val="single" w:sz="4" w:space="0" w:color="000000"/>
              <w:bottom w:val="single" w:sz="4" w:space="0" w:color="000000"/>
            </w:tcBorders>
            <w:shd w:val="clear" w:color="auto" w:fill="auto"/>
            <w:vAlign w:val="center"/>
          </w:tcPr>
          <w:p w14:paraId="7D3CA2E2" w14:textId="77777777" w:rsidR="0072494D" w:rsidRPr="002F4C3E" w:rsidRDefault="0072494D" w:rsidP="001A0E91">
            <w:pPr>
              <w:pStyle w:val="11"/>
              <w:shd w:val="clear" w:color="auto" w:fill="FFFFFF"/>
              <w:suppressAutoHyphens w:val="0"/>
              <w:jc w:val="center"/>
              <w:rPr>
                <w:b/>
                <w:sz w:val="24"/>
                <w:szCs w:val="24"/>
              </w:rPr>
            </w:pPr>
            <w:r w:rsidRPr="002F4C3E">
              <w:rPr>
                <w:b/>
                <w:sz w:val="24"/>
                <w:szCs w:val="24"/>
              </w:rPr>
              <w:t>Цифровое выражение</w:t>
            </w:r>
          </w:p>
        </w:tc>
        <w:tc>
          <w:tcPr>
            <w:tcW w:w="2126" w:type="dxa"/>
            <w:tcBorders>
              <w:top w:val="single" w:sz="4" w:space="0" w:color="000000"/>
              <w:left w:val="single" w:sz="4" w:space="0" w:color="000000"/>
              <w:bottom w:val="single" w:sz="4" w:space="0" w:color="000000"/>
            </w:tcBorders>
            <w:shd w:val="clear" w:color="auto" w:fill="auto"/>
            <w:vAlign w:val="center"/>
          </w:tcPr>
          <w:p w14:paraId="1A41BFE0" w14:textId="77777777" w:rsidR="0072494D" w:rsidRPr="002F4C3E" w:rsidRDefault="0072494D" w:rsidP="001A0E91">
            <w:pPr>
              <w:pStyle w:val="11"/>
              <w:shd w:val="clear" w:color="auto" w:fill="FFFFFF"/>
              <w:suppressAutoHyphens w:val="0"/>
              <w:jc w:val="center"/>
              <w:rPr>
                <w:b/>
                <w:sz w:val="24"/>
                <w:szCs w:val="24"/>
              </w:rPr>
            </w:pPr>
            <w:r w:rsidRPr="002F4C3E">
              <w:rPr>
                <w:b/>
                <w:sz w:val="24"/>
                <w:szCs w:val="24"/>
              </w:rPr>
              <w:t>Словесное</w:t>
            </w:r>
          </w:p>
          <w:p w14:paraId="676AACF2" w14:textId="77777777" w:rsidR="0072494D" w:rsidRPr="002F4C3E" w:rsidRDefault="0072494D" w:rsidP="001A0E91">
            <w:pPr>
              <w:pStyle w:val="11"/>
              <w:shd w:val="clear" w:color="auto" w:fill="FFFFFF"/>
              <w:suppressAutoHyphens w:val="0"/>
              <w:jc w:val="center"/>
              <w:rPr>
                <w:b/>
                <w:sz w:val="24"/>
                <w:szCs w:val="24"/>
              </w:rPr>
            </w:pPr>
            <w:r w:rsidRPr="002F4C3E">
              <w:rPr>
                <w:b/>
                <w:sz w:val="24"/>
                <w:szCs w:val="24"/>
              </w:rPr>
              <w:t>выражение</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99F14" w14:textId="77777777" w:rsidR="0072494D" w:rsidRPr="002F4C3E" w:rsidRDefault="0072494D" w:rsidP="001A0E91">
            <w:pPr>
              <w:pStyle w:val="11"/>
              <w:shd w:val="clear" w:color="auto" w:fill="FFFFFF"/>
              <w:tabs>
                <w:tab w:val="left" w:pos="269"/>
              </w:tabs>
              <w:suppressAutoHyphens w:val="0"/>
              <w:ind w:firstLine="34"/>
              <w:jc w:val="center"/>
              <w:rPr>
                <w:b/>
                <w:sz w:val="24"/>
                <w:szCs w:val="24"/>
              </w:rPr>
            </w:pPr>
            <w:r w:rsidRPr="002F4C3E">
              <w:rPr>
                <w:b/>
                <w:sz w:val="24"/>
                <w:szCs w:val="24"/>
              </w:rPr>
              <w:t>Критерии оценки</w:t>
            </w:r>
          </w:p>
        </w:tc>
        <w:tc>
          <w:tcPr>
            <w:tcW w:w="2268" w:type="dxa"/>
            <w:tcBorders>
              <w:top w:val="single" w:sz="4" w:space="0" w:color="000000"/>
              <w:left w:val="single" w:sz="4" w:space="0" w:color="000000"/>
              <w:bottom w:val="single" w:sz="4" w:space="0" w:color="000000"/>
              <w:right w:val="single" w:sz="4" w:space="0" w:color="000000"/>
            </w:tcBorders>
          </w:tcPr>
          <w:p w14:paraId="0ED8699B" w14:textId="77777777" w:rsidR="0072494D" w:rsidRPr="002F4C3E" w:rsidRDefault="0072494D" w:rsidP="00682BE9">
            <w:pPr>
              <w:pStyle w:val="11"/>
              <w:shd w:val="clear" w:color="auto" w:fill="FFFFFF"/>
              <w:suppressAutoHyphens w:val="0"/>
              <w:jc w:val="center"/>
              <w:rPr>
                <w:b/>
                <w:sz w:val="24"/>
                <w:szCs w:val="24"/>
              </w:rPr>
            </w:pPr>
            <w:r w:rsidRPr="002F4C3E">
              <w:rPr>
                <w:b/>
                <w:sz w:val="24"/>
                <w:szCs w:val="24"/>
              </w:rPr>
              <w:t>Уровень освоения компетенций</w:t>
            </w:r>
          </w:p>
        </w:tc>
      </w:tr>
      <w:tr w:rsidR="0072494D" w:rsidRPr="002F4C3E" w14:paraId="74ECCE78" w14:textId="77777777" w:rsidTr="001A0E91">
        <w:trPr>
          <w:trHeight w:val="397"/>
          <w:jc w:val="center"/>
        </w:trPr>
        <w:tc>
          <w:tcPr>
            <w:tcW w:w="1560" w:type="dxa"/>
            <w:tcBorders>
              <w:top w:val="single" w:sz="4" w:space="0" w:color="000000"/>
              <w:left w:val="single" w:sz="4" w:space="0" w:color="000000"/>
              <w:bottom w:val="single" w:sz="4" w:space="0" w:color="000000"/>
            </w:tcBorders>
            <w:shd w:val="clear" w:color="auto" w:fill="auto"/>
            <w:vAlign w:val="center"/>
          </w:tcPr>
          <w:p w14:paraId="12E959C6" w14:textId="77777777" w:rsidR="0072494D" w:rsidRPr="002F4C3E" w:rsidRDefault="0072494D" w:rsidP="001A0E91">
            <w:pPr>
              <w:pStyle w:val="11"/>
              <w:shd w:val="clear" w:color="auto" w:fill="FFFFFF"/>
              <w:suppressAutoHyphens w:val="0"/>
              <w:jc w:val="center"/>
              <w:rPr>
                <w:b/>
                <w:sz w:val="24"/>
                <w:szCs w:val="24"/>
              </w:rPr>
            </w:pPr>
            <w:r w:rsidRPr="002F4C3E">
              <w:rPr>
                <w:b/>
                <w:sz w:val="24"/>
                <w:szCs w:val="24"/>
              </w:rPr>
              <w:t>5</w:t>
            </w:r>
          </w:p>
        </w:tc>
        <w:tc>
          <w:tcPr>
            <w:tcW w:w="2126" w:type="dxa"/>
            <w:tcBorders>
              <w:top w:val="single" w:sz="4" w:space="0" w:color="000000"/>
              <w:left w:val="single" w:sz="4" w:space="0" w:color="000000"/>
              <w:bottom w:val="single" w:sz="4" w:space="0" w:color="000000"/>
            </w:tcBorders>
            <w:shd w:val="clear" w:color="auto" w:fill="auto"/>
            <w:vAlign w:val="center"/>
          </w:tcPr>
          <w:p w14:paraId="1D25AFC3" w14:textId="77777777" w:rsidR="0072494D" w:rsidRPr="002F4C3E" w:rsidRDefault="0072494D" w:rsidP="001A0E91">
            <w:pPr>
              <w:pStyle w:val="11"/>
              <w:shd w:val="clear" w:color="auto" w:fill="FFFFFF"/>
              <w:suppressAutoHyphens w:val="0"/>
              <w:jc w:val="center"/>
              <w:rPr>
                <w:b/>
                <w:sz w:val="24"/>
                <w:szCs w:val="24"/>
              </w:rPr>
            </w:pPr>
            <w:r w:rsidRPr="002F4C3E">
              <w:rPr>
                <w:b/>
                <w:sz w:val="24"/>
                <w:szCs w:val="24"/>
              </w:rPr>
              <w:t>Отлично</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D25BE" w14:textId="7944CAE3" w:rsidR="002D22EB" w:rsidRPr="002F4C3E" w:rsidRDefault="002D22EB" w:rsidP="001A0E91">
            <w:pPr>
              <w:pStyle w:val="a4"/>
              <w:widowControl w:val="0"/>
              <w:numPr>
                <w:ilvl w:val="0"/>
                <w:numId w:val="9"/>
              </w:numPr>
              <w:tabs>
                <w:tab w:val="left" w:pos="269"/>
              </w:tabs>
              <w:autoSpaceDE w:val="0"/>
              <w:autoSpaceDN w:val="0"/>
              <w:adjustRightInd w:val="0"/>
              <w:spacing w:after="0" w:line="240" w:lineRule="auto"/>
              <w:ind w:left="0" w:firstLine="34"/>
              <w:jc w:val="both"/>
              <w:rPr>
                <w:rFonts w:ascii="Times New Roman" w:eastAsiaTheme="minorHAnsi" w:hAnsi="Times New Roman"/>
                <w:sz w:val="24"/>
                <w:szCs w:val="24"/>
              </w:rPr>
            </w:pPr>
            <w:r w:rsidRPr="002F4C3E">
              <w:rPr>
                <w:rFonts w:ascii="Times New Roman" w:eastAsiaTheme="minorHAnsi" w:hAnsi="Times New Roman"/>
                <w:sz w:val="24"/>
                <w:szCs w:val="24"/>
              </w:rPr>
              <w:t>Выбранная тема работы раскрыта в полном объеме.</w:t>
            </w:r>
          </w:p>
          <w:p w14:paraId="666FD4E2" w14:textId="164462B2" w:rsidR="0072494D" w:rsidRPr="002F4C3E" w:rsidRDefault="0072494D" w:rsidP="001A0E91">
            <w:pPr>
              <w:pStyle w:val="a4"/>
              <w:widowControl w:val="0"/>
              <w:numPr>
                <w:ilvl w:val="0"/>
                <w:numId w:val="9"/>
              </w:numPr>
              <w:tabs>
                <w:tab w:val="left" w:pos="269"/>
              </w:tabs>
              <w:autoSpaceDE w:val="0"/>
              <w:autoSpaceDN w:val="0"/>
              <w:adjustRightInd w:val="0"/>
              <w:spacing w:after="0" w:line="240" w:lineRule="auto"/>
              <w:ind w:left="0" w:firstLine="34"/>
              <w:jc w:val="both"/>
              <w:rPr>
                <w:rFonts w:ascii="Times New Roman" w:eastAsiaTheme="minorHAnsi" w:hAnsi="Times New Roman"/>
                <w:sz w:val="24"/>
                <w:szCs w:val="24"/>
              </w:rPr>
            </w:pPr>
            <w:r w:rsidRPr="002F4C3E">
              <w:rPr>
                <w:rFonts w:ascii="Times New Roman" w:eastAsiaTheme="minorHAnsi" w:hAnsi="Times New Roman"/>
                <w:sz w:val="24"/>
                <w:szCs w:val="24"/>
              </w:rPr>
              <w:t>При подготовке работы были использованы актуальные</w:t>
            </w:r>
            <w:r w:rsidR="00587A50" w:rsidRPr="002F4C3E">
              <w:rPr>
                <w:rFonts w:ascii="Times New Roman" w:eastAsiaTheme="minorHAnsi" w:hAnsi="Times New Roman"/>
                <w:sz w:val="24"/>
                <w:szCs w:val="24"/>
              </w:rPr>
              <w:t xml:space="preserve"> </w:t>
            </w:r>
            <w:r w:rsidRPr="002F4C3E">
              <w:rPr>
                <w:rFonts w:ascii="Times New Roman" w:eastAsiaTheme="minorHAnsi" w:hAnsi="Times New Roman"/>
                <w:sz w:val="24"/>
                <w:szCs w:val="24"/>
              </w:rPr>
              <w:t xml:space="preserve">материалы по данной проблематике, </w:t>
            </w:r>
            <w:r w:rsidR="00587A50" w:rsidRPr="002F4C3E">
              <w:rPr>
                <w:rFonts w:ascii="Times New Roman" w:eastAsiaTheme="minorHAnsi" w:hAnsi="Times New Roman"/>
                <w:sz w:val="24"/>
                <w:szCs w:val="24"/>
              </w:rPr>
              <w:t>современные</w:t>
            </w:r>
            <w:r w:rsidRPr="002F4C3E">
              <w:rPr>
                <w:rFonts w:ascii="Times New Roman" w:eastAsiaTheme="minorHAnsi" w:hAnsi="Times New Roman"/>
                <w:sz w:val="24"/>
                <w:szCs w:val="24"/>
              </w:rPr>
              <w:t xml:space="preserve"> достижения науки и практики в соответствующей области, эмпирические материалы, собранные в ходе практики;</w:t>
            </w:r>
          </w:p>
          <w:p w14:paraId="6B46CC33" w14:textId="43CEAE4B" w:rsidR="0072494D" w:rsidRPr="002F4C3E" w:rsidRDefault="0072494D" w:rsidP="001A0E91">
            <w:pPr>
              <w:pStyle w:val="a4"/>
              <w:widowControl w:val="0"/>
              <w:numPr>
                <w:ilvl w:val="0"/>
                <w:numId w:val="9"/>
              </w:numPr>
              <w:tabs>
                <w:tab w:val="left" w:pos="269"/>
              </w:tabs>
              <w:autoSpaceDE w:val="0"/>
              <w:autoSpaceDN w:val="0"/>
              <w:adjustRightInd w:val="0"/>
              <w:spacing w:after="0" w:line="240" w:lineRule="auto"/>
              <w:ind w:left="0" w:firstLine="34"/>
              <w:jc w:val="both"/>
              <w:rPr>
                <w:rFonts w:ascii="Times New Roman" w:eastAsiaTheme="minorHAnsi" w:hAnsi="Times New Roman"/>
                <w:sz w:val="24"/>
                <w:szCs w:val="24"/>
              </w:rPr>
            </w:pPr>
            <w:r w:rsidRPr="002F4C3E">
              <w:rPr>
                <w:rFonts w:ascii="Times New Roman" w:eastAsiaTheme="minorHAnsi" w:hAnsi="Times New Roman"/>
                <w:sz w:val="24"/>
                <w:szCs w:val="24"/>
              </w:rPr>
              <w:t xml:space="preserve">Работа </w:t>
            </w:r>
            <w:r w:rsidR="005A3312" w:rsidRPr="002F4C3E">
              <w:rPr>
                <w:rFonts w:ascii="Times New Roman" w:eastAsiaTheme="minorHAnsi" w:hAnsi="Times New Roman"/>
                <w:sz w:val="24"/>
                <w:szCs w:val="24"/>
              </w:rPr>
              <w:t>содержит детальный анализ проблемы</w:t>
            </w:r>
            <w:r w:rsidR="00587A50" w:rsidRPr="002F4C3E">
              <w:rPr>
                <w:rFonts w:ascii="Times New Roman" w:eastAsiaTheme="minorHAnsi" w:hAnsi="Times New Roman"/>
                <w:sz w:val="24"/>
                <w:szCs w:val="24"/>
              </w:rPr>
              <w:t xml:space="preserve">, </w:t>
            </w:r>
            <w:r w:rsidR="005A3312" w:rsidRPr="002F4C3E">
              <w:rPr>
                <w:rFonts w:ascii="Times New Roman" w:eastAsiaTheme="minorHAnsi" w:hAnsi="Times New Roman"/>
                <w:sz w:val="24"/>
                <w:szCs w:val="24"/>
              </w:rPr>
              <w:t>объекта</w:t>
            </w:r>
            <w:r w:rsidR="00587A50" w:rsidRPr="002F4C3E">
              <w:rPr>
                <w:rFonts w:ascii="Times New Roman" w:eastAsiaTheme="minorHAnsi" w:hAnsi="Times New Roman"/>
                <w:sz w:val="24"/>
                <w:szCs w:val="24"/>
              </w:rPr>
              <w:t xml:space="preserve"> и предмета</w:t>
            </w:r>
            <w:r w:rsidR="005A3312" w:rsidRPr="002F4C3E">
              <w:rPr>
                <w:rFonts w:ascii="Times New Roman" w:eastAsiaTheme="minorHAnsi" w:hAnsi="Times New Roman"/>
                <w:sz w:val="24"/>
                <w:szCs w:val="24"/>
              </w:rPr>
              <w:t xml:space="preserve"> исследования, носит</w:t>
            </w:r>
            <w:r w:rsidRPr="002F4C3E">
              <w:rPr>
                <w:rFonts w:ascii="Times New Roman" w:eastAsiaTheme="minorHAnsi" w:hAnsi="Times New Roman"/>
                <w:sz w:val="24"/>
                <w:szCs w:val="24"/>
              </w:rPr>
              <w:t xml:space="preserve"> исследовательский характер с самостоятельными выводами и рекомендациями;</w:t>
            </w:r>
          </w:p>
          <w:p w14:paraId="30B90B2E" w14:textId="226D8A1F" w:rsidR="0072494D" w:rsidRPr="002F4C3E" w:rsidRDefault="0072494D" w:rsidP="001A0E91">
            <w:pPr>
              <w:pStyle w:val="a4"/>
              <w:widowControl w:val="0"/>
              <w:numPr>
                <w:ilvl w:val="0"/>
                <w:numId w:val="9"/>
              </w:numPr>
              <w:tabs>
                <w:tab w:val="left" w:pos="269"/>
              </w:tabs>
              <w:autoSpaceDE w:val="0"/>
              <w:autoSpaceDN w:val="0"/>
              <w:adjustRightInd w:val="0"/>
              <w:spacing w:after="0" w:line="240" w:lineRule="auto"/>
              <w:ind w:left="0" w:firstLine="34"/>
              <w:jc w:val="both"/>
              <w:rPr>
                <w:rFonts w:ascii="Times New Roman" w:eastAsiaTheme="minorHAnsi" w:hAnsi="Times New Roman"/>
                <w:sz w:val="24"/>
                <w:szCs w:val="24"/>
              </w:rPr>
            </w:pPr>
            <w:r w:rsidRPr="002F4C3E">
              <w:rPr>
                <w:rFonts w:ascii="Times New Roman" w:eastAsiaTheme="minorHAnsi" w:hAnsi="Times New Roman"/>
                <w:sz w:val="24"/>
                <w:szCs w:val="24"/>
              </w:rPr>
              <w:t xml:space="preserve">Доклад обучающегося содержит </w:t>
            </w:r>
            <w:r w:rsidRPr="002F4C3E">
              <w:rPr>
                <w:rFonts w:ascii="Times New Roman" w:eastAsiaTheme="minorHAnsi" w:hAnsi="Times New Roman"/>
                <w:sz w:val="24"/>
                <w:szCs w:val="24"/>
              </w:rPr>
              <w:lastRenderedPageBreak/>
              <w:t>актуальность темы работы, характеризует степень разработанности проблематики, раскрывает цели и задачи исследования, описывает основные этапы работы над ВКР, содержит обоснование выводов и рекомендации по совершенствованию предмета исследования;</w:t>
            </w:r>
          </w:p>
          <w:p w14:paraId="5F589316" w14:textId="2F58F6EF" w:rsidR="005A3312" w:rsidRPr="002F4C3E" w:rsidRDefault="005A3312" w:rsidP="001A0E91">
            <w:pPr>
              <w:pStyle w:val="a4"/>
              <w:widowControl w:val="0"/>
              <w:numPr>
                <w:ilvl w:val="0"/>
                <w:numId w:val="9"/>
              </w:numPr>
              <w:tabs>
                <w:tab w:val="left" w:pos="269"/>
              </w:tabs>
              <w:autoSpaceDE w:val="0"/>
              <w:autoSpaceDN w:val="0"/>
              <w:adjustRightInd w:val="0"/>
              <w:spacing w:after="0" w:line="240" w:lineRule="auto"/>
              <w:ind w:left="0" w:firstLine="34"/>
              <w:jc w:val="both"/>
              <w:rPr>
                <w:rFonts w:ascii="Times New Roman" w:eastAsiaTheme="minorHAnsi" w:hAnsi="Times New Roman"/>
                <w:sz w:val="24"/>
                <w:szCs w:val="24"/>
              </w:rPr>
            </w:pPr>
            <w:r w:rsidRPr="002F4C3E">
              <w:rPr>
                <w:rFonts w:ascii="Times New Roman" w:eastAsiaTheme="minorHAnsi" w:hAnsi="Times New Roman"/>
                <w:sz w:val="24"/>
                <w:szCs w:val="24"/>
              </w:rPr>
              <w:t>Работа выполнена с соблюдением всех требований, предъявляемых к оформлению ВКР и оригинальности текста;</w:t>
            </w:r>
          </w:p>
          <w:p w14:paraId="70A5F604" w14:textId="3C604394" w:rsidR="0072494D" w:rsidRPr="002F4C3E" w:rsidRDefault="0072494D" w:rsidP="001A0E91">
            <w:pPr>
              <w:pStyle w:val="a4"/>
              <w:widowControl w:val="0"/>
              <w:numPr>
                <w:ilvl w:val="0"/>
                <w:numId w:val="9"/>
              </w:numPr>
              <w:tabs>
                <w:tab w:val="left" w:pos="269"/>
              </w:tabs>
              <w:autoSpaceDE w:val="0"/>
              <w:autoSpaceDN w:val="0"/>
              <w:adjustRightInd w:val="0"/>
              <w:spacing w:after="0" w:line="240" w:lineRule="auto"/>
              <w:ind w:left="0" w:firstLine="34"/>
              <w:jc w:val="both"/>
              <w:rPr>
                <w:rFonts w:ascii="Times New Roman" w:eastAsiaTheme="minorHAnsi" w:hAnsi="Times New Roman"/>
                <w:sz w:val="24"/>
                <w:szCs w:val="24"/>
              </w:rPr>
            </w:pPr>
            <w:r w:rsidRPr="002F4C3E">
              <w:rPr>
                <w:rFonts w:ascii="Times New Roman" w:eastAsiaTheme="minorHAnsi" w:hAnsi="Times New Roman"/>
                <w:sz w:val="24"/>
                <w:szCs w:val="24"/>
              </w:rPr>
              <w:t>Ответы на вопросы исчерпывающие, свидетельствующие об отличной теоретической и практической подготовке</w:t>
            </w:r>
            <w:r w:rsidR="00587A50" w:rsidRPr="002F4C3E">
              <w:rPr>
                <w:rFonts w:ascii="Times New Roman" w:eastAsiaTheme="minorHAnsi" w:hAnsi="Times New Roman"/>
                <w:sz w:val="24"/>
                <w:szCs w:val="24"/>
              </w:rPr>
              <w:t xml:space="preserve"> выпускника к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tcPr>
          <w:p w14:paraId="6820FE04" w14:textId="0C8B2CA4" w:rsidR="005A3312" w:rsidRPr="002F4C3E" w:rsidRDefault="005A3312" w:rsidP="00682BE9">
            <w:pPr>
              <w:widowControl w:val="0"/>
              <w:autoSpaceDE w:val="0"/>
              <w:autoSpaceDN w:val="0"/>
              <w:adjustRightInd w:val="0"/>
              <w:spacing w:after="0" w:line="240" w:lineRule="auto"/>
              <w:ind w:left="39"/>
              <w:jc w:val="both"/>
              <w:rPr>
                <w:rFonts w:ascii="Times New Roman" w:eastAsiaTheme="minorHAnsi" w:hAnsi="Times New Roman"/>
                <w:sz w:val="24"/>
                <w:szCs w:val="24"/>
              </w:rPr>
            </w:pPr>
            <w:r w:rsidRPr="002F4C3E">
              <w:rPr>
                <w:rFonts w:ascii="Times New Roman" w:eastAsiaTheme="minorHAnsi" w:hAnsi="Times New Roman"/>
                <w:sz w:val="24"/>
                <w:szCs w:val="24"/>
              </w:rPr>
              <w:lastRenderedPageBreak/>
              <w:t xml:space="preserve">Выпускник в ходе подготовки и защиты ВКР продемонстрировал продвинутый уровень сформированности компетенций, предусмотренных ОПОП </w:t>
            </w:r>
          </w:p>
          <w:p w14:paraId="29DBEBAB" w14:textId="1FF8F4FA" w:rsidR="0072494D" w:rsidRPr="002F4C3E" w:rsidRDefault="0072494D" w:rsidP="00682BE9">
            <w:pPr>
              <w:widowControl w:val="0"/>
              <w:autoSpaceDE w:val="0"/>
              <w:autoSpaceDN w:val="0"/>
              <w:adjustRightInd w:val="0"/>
              <w:spacing w:after="0" w:line="240" w:lineRule="auto"/>
              <w:ind w:left="39"/>
              <w:jc w:val="center"/>
              <w:rPr>
                <w:rFonts w:ascii="Times New Roman" w:eastAsiaTheme="minorHAnsi" w:hAnsi="Times New Roman"/>
                <w:sz w:val="24"/>
                <w:szCs w:val="24"/>
              </w:rPr>
            </w:pPr>
          </w:p>
        </w:tc>
      </w:tr>
      <w:tr w:rsidR="0072494D" w:rsidRPr="002F4C3E" w14:paraId="502B6610" w14:textId="77777777" w:rsidTr="001A0E91">
        <w:trPr>
          <w:trHeight w:val="397"/>
          <w:jc w:val="center"/>
        </w:trPr>
        <w:tc>
          <w:tcPr>
            <w:tcW w:w="1560" w:type="dxa"/>
            <w:tcBorders>
              <w:top w:val="single" w:sz="4" w:space="0" w:color="000000"/>
              <w:left w:val="single" w:sz="4" w:space="0" w:color="000000"/>
              <w:bottom w:val="single" w:sz="4" w:space="0" w:color="000000"/>
            </w:tcBorders>
            <w:shd w:val="clear" w:color="auto" w:fill="auto"/>
            <w:vAlign w:val="center"/>
          </w:tcPr>
          <w:p w14:paraId="3BB9B925" w14:textId="77777777" w:rsidR="0072494D" w:rsidRPr="002F4C3E" w:rsidRDefault="0072494D" w:rsidP="001A0E91">
            <w:pPr>
              <w:pStyle w:val="11"/>
              <w:shd w:val="clear" w:color="auto" w:fill="FFFFFF"/>
              <w:suppressAutoHyphens w:val="0"/>
              <w:jc w:val="center"/>
              <w:rPr>
                <w:b/>
                <w:sz w:val="24"/>
                <w:szCs w:val="24"/>
              </w:rPr>
            </w:pPr>
            <w:r w:rsidRPr="002F4C3E">
              <w:rPr>
                <w:b/>
                <w:sz w:val="24"/>
                <w:szCs w:val="24"/>
              </w:rPr>
              <w:lastRenderedPageBreak/>
              <w:t>4</w:t>
            </w:r>
          </w:p>
        </w:tc>
        <w:tc>
          <w:tcPr>
            <w:tcW w:w="2126" w:type="dxa"/>
            <w:tcBorders>
              <w:top w:val="single" w:sz="4" w:space="0" w:color="000000"/>
              <w:left w:val="single" w:sz="4" w:space="0" w:color="000000"/>
              <w:bottom w:val="single" w:sz="4" w:space="0" w:color="000000"/>
            </w:tcBorders>
            <w:shd w:val="clear" w:color="auto" w:fill="auto"/>
            <w:vAlign w:val="center"/>
          </w:tcPr>
          <w:p w14:paraId="5F009B7A" w14:textId="77777777" w:rsidR="0072494D" w:rsidRPr="002F4C3E" w:rsidRDefault="0072494D" w:rsidP="001A0E91">
            <w:pPr>
              <w:pStyle w:val="11"/>
              <w:shd w:val="clear" w:color="auto" w:fill="FFFFFF"/>
              <w:suppressAutoHyphens w:val="0"/>
              <w:jc w:val="center"/>
              <w:rPr>
                <w:b/>
                <w:sz w:val="24"/>
                <w:szCs w:val="24"/>
              </w:rPr>
            </w:pPr>
            <w:r w:rsidRPr="002F4C3E">
              <w:rPr>
                <w:b/>
                <w:sz w:val="24"/>
                <w:szCs w:val="24"/>
              </w:rPr>
              <w:t>Хорошо</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7041F" w14:textId="29330DD4" w:rsidR="00C0403C" w:rsidRPr="002F4C3E" w:rsidRDefault="00C0403C" w:rsidP="001A0E91">
            <w:pPr>
              <w:pStyle w:val="a4"/>
              <w:widowControl w:val="0"/>
              <w:numPr>
                <w:ilvl w:val="0"/>
                <w:numId w:val="29"/>
              </w:numPr>
              <w:tabs>
                <w:tab w:val="left" w:pos="269"/>
              </w:tabs>
              <w:autoSpaceDE w:val="0"/>
              <w:autoSpaceDN w:val="0"/>
              <w:adjustRightInd w:val="0"/>
              <w:spacing w:after="0" w:line="240" w:lineRule="auto"/>
              <w:ind w:left="0" w:firstLine="34"/>
              <w:jc w:val="both"/>
              <w:rPr>
                <w:rFonts w:ascii="Times New Roman" w:eastAsiaTheme="minorHAnsi" w:hAnsi="Times New Roman"/>
                <w:sz w:val="24"/>
                <w:szCs w:val="24"/>
              </w:rPr>
            </w:pPr>
            <w:r w:rsidRPr="002F4C3E">
              <w:rPr>
                <w:rFonts w:ascii="Times New Roman" w:eastAsiaTheme="minorHAnsi" w:hAnsi="Times New Roman"/>
                <w:sz w:val="24"/>
                <w:szCs w:val="24"/>
              </w:rPr>
              <w:t>Выбранная тема работы раскрыта достаточно полно.</w:t>
            </w:r>
          </w:p>
          <w:p w14:paraId="3C95F7BF" w14:textId="77777777" w:rsidR="00C0403C" w:rsidRPr="002F4C3E" w:rsidRDefault="00C0403C" w:rsidP="001A0E91">
            <w:pPr>
              <w:pStyle w:val="a4"/>
              <w:widowControl w:val="0"/>
              <w:numPr>
                <w:ilvl w:val="0"/>
                <w:numId w:val="29"/>
              </w:numPr>
              <w:tabs>
                <w:tab w:val="left" w:pos="269"/>
              </w:tabs>
              <w:autoSpaceDE w:val="0"/>
              <w:autoSpaceDN w:val="0"/>
              <w:adjustRightInd w:val="0"/>
              <w:spacing w:after="0" w:line="240" w:lineRule="auto"/>
              <w:ind w:left="0" w:firstLine="34"/>
              <w:jc w:val="both"/>
              <w:rPr>
                <w:rFonts w:ascii="Times New Roman" w:eastAsiaTheme="minorHAnsi" w:hAnsi="Times New Roman"/>
                <w:sz w:val="24"/>
                <w:szCs w:val="24"/>
              </w:rPr>
            </w:pPr>
            <w:r w:rsidRPr="002F4C3E">
              <w:rPr>
                <w:rFonts w:ascii="Times New Roman" w:eastAsiaTheme="minorHAnsi" w:hAnsi="Times New Roman"/>
                <w:sz w:val="24"/>
                <w:szCs w:val="24"/>
              </w:rPr>
              <w:t>При подготовке работы были использованы актуальные материалы по данной проблематике, современные достижения науки и практики в соответствующей области, эмпирические материалы, собранные в ходе практики;</w:t>
            </w:r>
          </w:p>
          <w:p w14:paraId="604E3619" w14:textId="7527ECEE" w:rsidR="00C0403C" w:rsidRPr="002F4C3E" w:rsidRDefault="00C0403C" w:rsidP="001A0E91">
            <w:pPr>
              <w:pStyle w:val="a4"/>
              <w:widowControl w:val="0"/>
              <w:numPr>
                <w:ilvl w:val="0"/>
                <w:numId w:val="29"/>
              </w:numPr>
              <w:tabs>
                <w:tab w:val="left" w:pos="269"/>
              </w:tabs>
              <w:autoSpaceDE w:val="0"/>
              <w:autoSpaceDN w:val="0"/>
              <w:adjustRightInd w:val="0"/>
              <w:spacing w:after="0" w:line="240" w:lineRule="auto"/>
              <w:ind w:left="0" w:firstLine="34"/>
              <w:jc w:val="both"/>
              <w:rPr>
                <w:rFonts w:ascii="Times New Roman" w:eastAsiaTheme="minorHAnsi" w:hAnsi="Times New Roman"/>
                <w:sz w:val="24"/>
                <w:szCs w:val="24"/>
              </w:rPr>
            </w:pPr>
            <w:r w:rsidRPr="002F4C3E">
              <w:rPr>
                <w:rFonts w:ascii="Times New Roman" w:eastAsiaTheme="minorHAnsi" w:hAnsi="Times New Roman"/>
                <w:sz w:val="24"/>
                <w:szCs w:val="24"/>
              </w:rPr>
              <w:t>Работа содержит глубокий анализ проблемы, объекта и предмета исследования, носит исследовательский характер с самостоятельными выводами и рекомендациями;</w:t>
            </w:r>
          </w:p>
          <w:p w14:paraId="337E4383" w14:textId="77777777" w:rsidR="00C0403C" w:rsidRPr="002F4C3E" w:rsidRDefault="00C0403C" w:rsidP="001A0E91">
            <w:pPr>
              <w:pStyle w:val="a4"/>
              <w:widowControl w:val="0"/>
              <w:numPr>
                <w:ilvl w:val="0"/>
                <w:numId w:val="29"/>
              </w:numPr>
              <w:tabs>
                <w:tab w:val="left" w:pos="269"/>
              </w:tabs>
              <w:autoSpaceDE w:val="0"/>
              <w:autoSpaceDN w:val="0"/>
              <w:adjustRightInd w:val="0"/>
              <w:spacing w:after="0" w:line="240" w:lineRule="auto"/>
              <w:ind w:left="0" w:firstLine="34"/>
              <w:jc w:val="both"/>
              <w:rPr>
                <w:rFonts w:ascii="Times New Roman" w:eastAsiaTheme="minorHAnsi" w:hAnsi="Times New Roman"/>
                <w:sz w:val="24"/>
                <w:szCs w:val="24"/>
              </w:rPr>
            </w:pPr>
            <w:r w:rsidRPr="002F4C3E">
              <w:rPr>
                <w:rFonts w:ascii="Times New Roman" w:eastAsiaTheme="minorHAnsi" w:hAnsi="Times New Roman"/>
                <w:sz w:val="24"/>
                <w:szCs w:val="24"/>
              </w:rPr>
              <w:t>Доклад обучающегося содержит актуальность темы работы, характеризует степень разработанности проблематики, раскрывает цели и задачи исследования, описывает основные этапы работы над ВКР, содержит обоснование выводов и рекомендации по совершенствованию предмета исследования;</w:t>
            </w:r>
          </w:p>
          <w:p w14:paraId="2524CB49" w14:textId="77777777" w:rsidR="00C0403C" w:rsidRPr="002F4C3E" w:rsidRDefault="00C0403C" w:rsidP="001A0E91">
            <w:pPr>
              <w:pStyle w:val="a4"/>
              <w:widowControl w:val="0"/>
              <w:numPr>
                <w:ilvl w:val="0"/>
                <w:numId w:val="29"/>
              </w:numPr>
              <w:tabs>
                <w:tab w:val="left" w:pos="269"/>
              </w:tabs>
              <w:autoSpaceDE w:val="0"/>
              <w:autoSpaceDN w:val="0"/>
              <w:adjustRightInd w:val="0"/>
              <w:spacing w:after="0" w:line="240" w:lineRule="auto"/>
              <w:ind w:left="0" w:firstLine="34"/>
              <w:jc w:val="both"/>
              <w:rPr>
                <w:rFonts w:ascii="Times New Roman" w:eastAsiaTheme="minorHAnsi" w:hAnsi="Times New Roman"/>
                <w:sz w:val="24"/>
                <w:szCs w:val="24"/>
              </w:rPr>
            </w:pPr>
            <w:r w:rsidRPr="002F4C3E">
              <w:rPr>
                <w:rFonts w:ascii="Times New Roman" w:eastAsiaTheme="minorHAnsi" w:hAnsi="Times New Roman"/>
                <w:sz w:val="24"/>
                <w:szCs w:val="24"/>
              </w:rPr>
              <w:t>Работа выполнена с соблюдением всех требований, предъявляемых к оформлению ВКР и оригинальности текста;</w:t>
            </w:r>
          </w:p>
          <w:p w14:paraId="143212A6" w14:textId="61897AB1" w:rsidR="0072494D" w:rsidRPr="002F4C3E" w:rsidRDefault="00C0403C" w:rsidP="001A0E91">
            <w:pPr>
              <w:pStyle w:val="a4"/>
              <w:widowControl w:val="0"/>
              <w:numPr>
                <w:ilvl w:val="0"/>
                <w:numId w:val="29"/>
              </w:numPr>
              <w:tabs>
                <w:tab w:val="left" w:pos="269"/>
              </w:tabs>
              <w:autoSpaceDE w:val="0"/>
              <w:autoSpaceDN w:val="0"/>
              <w:adjustRightInd w:val="0"/>
              <w:spacing w:after="0" w:line="240" w:lineRule="auto"/>
              <w:ind w:left="0" w:firstLine="34"/>
              <w:jc w:val="both"/>
              <w:rPr>
                <w:rFonts w:ascii="Times New Roman" w:eastAsiaTheme="minorHAnsi" w:hAnsi="Times New Roman"/>
                <w:sz w:val="24"/>
                <w:szCs w:val="24"/>
              </w:rPr>
            </w:pPr>
            <w:r w:rsidRPr="002F4C3E">
              <w:rPr>
                <w:rFonts w:ascii="Times New Roman" w:eastAsiaTheme="minorHAnsi" w:hAnsi="Times New Roman"/>
                <w:sz w:val="24"/>
                <w:szCs w:val="24"/>
              </w:rPr>
              <w:t xml:space="preserve">Ответы на вопросы полные, свидетельствующие о хорошей теоретической и практической </w:t>
            </w:r>
            <w:r w:rsidRPr="002F4C3E">
              <w:rPr>
                <w:rFonts w:ascii="Times New Roman" w:eastAsiaTheme="minorHAnsi" w:hAnsi="Times New Roman"/>
                <w:sz w:val="24"/>
                <w:szCs w:val="24"/>
              </w:rPr>
              <w:lastRenderedPageBreak/>
              <w:t>подготовке выпускника к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tcPr>
          <w:p w14:paraId="60023801" w14:textId="0E9D8DE9" w:rsidR="0072494D" w:rsidRPr="002F4C3E" w:rsidRDefault="005A3312" w:rsidP="00682BE9">
            <w:pPr>
              <w:widowControl w:val="0"/>
              <w:autoSpaceDE w:val="0"/>
              <w:autoSpaceDN w:val="0"/>
              <w:adjustRightInd w:val="0"/>
              <w:spacing w:after="0" w:line="240" w:lineRule="auto"/>
              <w:ind w:left="39"/>
              <w:jc w:val="both"/>
              <w:rPr>
                <w:rFonts w:ascii="Times New Roman" w:eastAsiaTheme="minorHAnsi" w:hAnsi="Times New Roman"/>
                <w:sz w:val="24"/>
                <w:szCs w:val="24"/>
              </w:rPr>
            </w:pPr>
            <w:r w:rsidRPr="002F4C3E">
              <w:rPr>
                <w:rFonts w:ascii="Times New Roman" w:eastAsiaTheme="minorHAnsi" w:hAnsi="Times New Roman"/>
                <w:sz w:val="24"/>
                <w:szCs w:val="24"/>
              </w:rPr>
              <w:lastRenderedPageBreak/>
              <w:t>Выпускник в ходе подготовки и защиты ВКР продемонстрировал повышенный уровень сформированности компетенций, предусмотренных ОПОП</w:t>
            </w:r>
            <w:r w:rsidR="007F4653" w:rsidRPr="002F4C3E">
              <w:rPr>
                <w:rFonts w:ascii="Times New Roman" w:eastAsiaTheme="minorHAnsi" w:hAnsi="Times New Roman"/>
                <w:sz w:val="24"/>
                <w:szCs w:val="24"/>
              </w:rPr>
              <w:t xml:space="preserve"> </w:t>
            </w:r>
          </w:p>
        </w:tc>
      </w:tr>
      <w:tr w:rsidR="00C0403C" w:rsidRPr="002F4C3E" w14:paraId="33989A8E" w14:textId="77777777" w:rsidTr="001A0E91">
        <w:trPr>
          <w:trHeight w:val="397"/>
          <w:jc w:val="center"/>
        </w:trPr>
        <w:tc>
          <w:tcPr>
            <w:tcW w:w="1560" w:type="dxa"/>
            <w:tcBorders>
              <w:top w:val="single" w:sz="4" w:space="0" w:color="000000"/>
              <w:left w:val="single" w:sz="4" w:space="0" w:color="000000"/>
              <w:bottom w:val="single" w:sz="4" w:space="0" w:color="000000"/>
            </w:tcBorders>
            <w:shd w:val="clear" w:color="auto" w:fill="auto"/>
            <w:vAlign w:val="center"/>
          </w:tcPr>
          <w:p w14:paraId="2BF75CA4" w14:textId="77777777" w:rsidR="00C0403C" w:rsidRPr="002F4C3E" w:rsidRDefault="00C0403C" w:rsidP="001A0E91">
            <w:pPr>
              <w:pStyle w:val="11"/>
              <w:shd w:val="clear" w:color="auto" w:fill="FFFFFF"/>
              <w:suppressAutoHyphens w:val="0"/>
              <w:jc w:val="center"/>
              <w:rPr>
                <w:b/>
                <w:sz w:val="24"/>
                <w:szCs w:val="24"/>
              </w:rPr>
            </w:pPr>
            <w:r w:rsidRPr="002F4C3E">
              <w:rPr>
                <w:b/>
                <w:sz w:val="24"/>
                <w:szCs w:val="24"/>
              </w:rPr>
              <w:lastRenderedPageBreak/>
              <w:t>3</w:t>
            </w:r>
          </w:p>
        </w:tc>
        <w:tc>
          <w:tcPr>
            <w:tcW w:w="2126" w:type="dxa"/>
            <w:tcBorders>
              <w:top w:val="single" w:sz="4" w:space="0" w:color="000000"/>
              <w:left w:val="single" w:sz="4" w:space="0" w:color="000000"/>
              <w:bottom w:val="single" w:sz="4" w:space="0" w:color="000000"/>
            </w:tcBorders>
            <w:shd w:val="clear" w:color="auto" w:fill="auto"/>
            <w:vAlign w:val="center"/>
          </w:tcPr>
          <w:p w14:paraId="4BA9B779" w14:textId="77777777" w:rsidR="00C0403C" w:rsidRPr="002F4C3E" w:rsidRDefault="00C0403C" w:rsidP="001A0E91">
            <w:pPr>
              <w:pStyle w:val="11"/>
              <w:shd w:val="clear" w:color="auto" w:fill="FFFFFF"/>
              <w:suppressAutoHyphens w:val="0"/>
              <w:jc w:val="center"/>
              <w:rPr>
                <w:b/>
                <w:sz w:val="24"/>
                <w:szCs w:val="24"/>
              </w:rPr>
            </w:pPr>
            <w:r w:rsidRPr="002F4C3E">
              <w:rPr>
                <w:b/>
                <w:sz w:val="24"/>
                <w:szCs w:val="24"/>
              </w:rPr>
              <w:t>Удовлетворительно</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2C165" w14:textId="36733D43" w:rsidR="00C0403C" w:rsidRPr="002F4C3E" w:rsidRDefault="00C0403C" w:rsidP="001A0E91">
            <w:pPr>
              <w:pStyle w:val="a4"/>
              <w:widowControl w:val="0"/>
              <w:numPr>
                <w:ilvl w:val="0"/>
                <w:numId w:val="31"/>
              </w:numPr>
              <w:tabs>
                <w:tab w:val="left" w:pos="269"/>
              </w:tabs>
              <w:autoSpaceDE w:val="0"/>
              <w:autoSpaceDN w:val="0"/>
              <w:adjustRightInd w:val="0"/>
              <w:spacing w:after="0" w:line="240" w:lineRule="auto"/>
              <w:ind w:left="0" w:firstLine="34"/>
              <w:jc w:val="both"/>
              <w:rPr>
                <w:rFonts w:ascii="Times New Roman" w:eastAsiaTheme="minorHAnsi" w:hAnsi="Times New Roman"/>
                <w:sz w:val="24"/>
                <w:szCs w:val="24"/>
              </w:rPr>
            </w:pPr>
            <w:r w:rsidRPr="002F4C3E">
              <w:rPr>
                <w:rFonts w:ascii="Times New Roman" w:eastAsiaTheme="minorHAnsi" w:hAnsi="Times New Roman"/>
                <w:sz w:val="24"/>
                <w:szCs w:val="24"/>
              </w:rPr>
              <w:t>Выбранная тема работы раскрыта, но не в полном объеме.</w:t>
            </w:r>
          </w:p>
          <w:p w14:paraId="195235B5" w14:textId="77777777" w:rsidR="00C0403C" w:rsidRPr="002F4C3E" w:rsidRDefault="00C0403C" w:rsidP="001A0E91">
            <w:pPr>
              <w:pStyle w:val="a4"/>
              <w:widowControl w:val="0"/>
              <w:numPr>
                <w:ilvl w:val="0"/>
                <w:numId w:val="31"/>
              </w:numPr>
              <w:tabs>
                <w:tab w:val="left" w:pos="269"/>
              </w:tabs>
              <w:autoSpaceDE w:val="0"/>
              <w:autoSpaceDN w:val="0"/>
              <w:adjustRightInd w:val="0"/>
              <w:spacing w:after="0" w:line="240" w:lineRule="auto"/>
              <w:ind w:left="0" w:firstLine="34"/>
              <w:jc w:val="both"/>
              <w:rPr>
                <w:rFonts w:ascii="Times New Roman" w:eastAsiaTheme="minorHAnsi" w:hAnsi="Times New Roman"/>
                <w:sz w:val="24"/>
                <w:szCs w:val="24"/>
              </w:rPr>
            </w:pPr>
            <w:r w:rsidRPr="002F4C3E">
              <w:rPr>
                <w:rFonts w:ascii="Times New Roman" w:eastAsiaTheme="minorHAnsi" w:hAnsi="Times New Roman"/>
                <w:sz w:val="24"/>
                <w:szCs w:val="24"/>
              </w:rPr>
              <w:t>При подготовке работы были использованы актуальные материалы по данной проблематике, современные достижения науки и практики в соответствующей области, эмпирические материалы, собранные в ходе практики;</w:t>
            </w:r>
          </w:p>
          <w:p w14:paraId="01E31788" w14:textId="7E020AA1" w:rsidR="00C0403C" w:rsidRPr="002F4C3E" w:rsidRDefault="00C0403C" w:rsidP="001A0E91">
            <w:pPr>
              <w:pStyle w:val="a4"/>
              <w:widowControl w:val="0"/>
              <w:numPr>
                <w:ilvl w:val="0"/>
                <w:numId w:val="31"/>
              </w:numPr>
              <w:tabs>
                <w:tab w:val="left" w:pos="269"/>
              </w:tabs>
              <w:autoSpaceDE w:val="0"/>
              <w:autoSpaceDN w:val="0"/>
              <w:adjustRightInd w:val="0"/>
              <w:spacing w:after="0" w:line="240" w:lineRule="auto"/>
              <w:ind w:left="0" w:firstLine="34"/>
              <w:jc w:val="both"/>
              <w:rPr>
                <w:rFonts w:ascii="Times New Roman" w:eastAsiaTheme="minorHAnsi" w:hAnsi="Times New Roman"/>
                <w:sz w:val="24"/>
                <w:szCs w:val="24"/>
              </w:rPr>
            </w:pPr>
            <w:r w:rsidRPr="002F4C3E">
              <w:rPr>
                <w:rFonts w:ascii="Times New Roman" w:eastAsiaTheme="minorHAnsi" w:hAnsi="Times New Roman"/>
                <w:sz w:val="24"/>
                <w:szCs w:val="24"/>
              </w:rPr>
              <w:t>Работа содержит анализ проблемы, объекта и предмета исследования, носит исследовательский характер с самостоятельными выводами и рекомендациями;</w:t>
            </w:r>
          </w:p>
          <w:p w14:paraId="000A676B" w14:textId="77777777" w:rsidR="00C0403C" w:rsidRPr="002F4C3E" w:rsidRDefault="00C0403C" w:rsidP="001A0E91">
            <w:pPr>
              <w:pStyle w:val="a4"/>
              <w:widowControl w:val="0"/>
              <w:numPr>
                <w:ilvl w:val="0"/>
                <w:numId w:val="31"/>
              </w:numPr>
              <w:tabs>
                <w:tab w:val="left" w:pos="269"/>
              </w:tabs>
              <w:autoSpaceDE w:val="0"/>
              <w:autoSpaceDN w:val="0"/>
              <w:adjustRightInd w:val="0"/>
              <w:spacing w:after="0" w:line="240" w:lineRule="auto"/>
              <w:ind w:left="0" w:firstLine="34"/>
              <w:jc w:val="both"/>
              <w:rPr>
                <w:rFonts w:ascii="Times New Roman" w:eastAsiaTheme="minorHAnsi" w:hAnsi="Times New Roman"/>
                <w:sz w:val="24"/>
                <w:szCs w:val="24"/>
              </w:rPr>
            </w:pPr>
            <w:r w:rsidRPr="002F4C3E">
              <w:rPr>
                <w:rFonts w:ascii="Times New Roman" w:eastAsiaTheme="minorHAnsi" w:hAnsi="Times New Roman"/>
                <w:sz w:val="24"/>
                <w:szCs w:val="24"/>
              </w:rPr>
              <w:t>Доклад обучающегося содержит актуальность темы работы, характеризует степень разработанности проблематики, раскрывает цели и задачи исследования, описывает основные этапы работы над ВКР, содержит обоснование выводов и рекомендации по совершенствованию предмета исследования;</w:t>
            </w:r>
          </w:p>
          <w:p w14:paraId="4D82A4C5" w14:textId="77777777" w:rsidR="00C0403C" w:rsidRPr="002F4C3E" w:rsidRDefault="00C0403C" w:rsidP="001A0E91">
            <w:pPr>
              <w:pStyle w:val="a4"/>
              <w:widowControl w:val="0"/>
              <w:numPr>
                <w:ilvl w:val="0"/>
                <w:numId w:val="31"/>
              </w:numPr>
              <w:tabs>
                <w:tab w:val="left" w:pos="269"/>
              </w:tabs>
              <w:autoSpaceDE w:val="0"/>
              <w:autoSpaceDN w:val="0"/>
              <w:adjustRightInd w:val="0"/>
              <w:spacing w:after="0" w:line="240" w:lineRule="auto"/>
              <w:ind w:left="0" w:firstLine="34"/>
              <w:jc w:val="both"/>
              <w:rPr>
                <w:rFonts w:ascii="Times New Roman" w:eastAsiaTheme="minorHAnsi" w:hAnsi="Times New Roman"/>
                <w:sz w:val="24"/>
                <w:szCs w:val="24"/>
              </w:rPr>
            </w:pPr>
            <w:r w:rsidRPr="002F4C3E">
              <w:rPr>
                <w:rFonts w:ascii="Times New Roman" w:eastAsiaTheme="minorHAnsi" w:hAnsi="Times New Roman"/>
                <w:sz w:val="24"/>
                <w:szCs w:val="24"/>
              </w:rPr>
              <w:t>Работа выполнена с соблюдением всех требований, предъявляемых к оформлению ВКР и оригинальности текста;</w:t>
            </w:r>
          </w:p>
          <w:p w14:paraId="27813077" w14:textId="1CACE77E" w:rsidR="00C0403C" w:rsidRPr="002F4C3E" w:rsidRDefault="00C0403C" w:rsidP="001A0E91">
            <w:pPr>
              <w:pStyle w:val="a4"/>
              <w:widowControl w:val="0"/>
              <w:numPr>
                <w:ilvl w:val="0"/>
                <w:numId w:val="31"/>
              </w:numPr>
              <w:tabs>
                <w:tab w:val="left" w:pos="269"/>
              </w:tabs>
              <w:autoSpaceDE w:val="0"/>
              <w:autoSpaceDN w:val="0"/>
              <w:adjustRightInd w:val="0"/>
              <w:spacing w:after="0" w:line="240" w:lineRule="auto"/>
              <w:ind w:left="0" w:firstLine="34"/>
              <w:jc w:val="both"/>
              <w:rPr>
                <w:rFonts w:ascii="Times New Roman" w:eastAsiaTheme="minorHAnsi" w:hAnsi="Times New Roman"/>
                <w:sz w:val="24"/>
                <w:szCs w:val="24"/>
              </w:rPr>
            </w:pPr>
            <w:r w:rsidRPr="002F4C3E">
              <w:rPr>
                <w:rFonts w:ascii="Times New Roman" w:eastAsiaTheme="minorHAnsi" w:hAnsi="Times New Roman"/>
                <w:sz w:val="24"/>
                <w:szCs w:val="24"/>
              </w:rPr>
              <w:t xml:space="preserve">Ответы на вопросы демонстрируют фрагментарные знания основного </w:t>
            </w:r>
            <w:r w:rsidR="0003693D" w:rsidRPr="002F4C3E">
              <w:rPr>
                <w:rFonts w:ascii="Times New Roman" w:eastAsiaTheme="minorHAnsi" w:hAnsi="Times New Roman"/>
                <w:sz w:val="24"/>
                <w:szCs w:val="24"/>
              </w:rPr>
              <w:t>материала, важнейших</w:t>
            </w:r>
            <w:r w:rsidRPr="002F4C3E">
              <w:rPr>
                <w:rFonts w:ascii="Times New Roman" w:eastAsiaTheme="minorHAnsi" w:hAnsi="Times New Roman"/>
                <w:sz w:val="24"/>
                <w:szCs w:val="24"/>
              </w:rPr>
              <w:t xml:space="preserve"> разделов теоретического курса, недостаточно правильные формулировки, нарушения логической последовательности в изложении </w:t>
            </w:r>
            <w:r w:rsidR="0003693D" w:rsidRPr="002F4C3E">
              <w:rPr>
                <w:rFonts w:ascii="Times New Roman" w:eastAsiaTheme="minorHAnsi" w:hAnsi="Times New Roman"/>
                <w:sz w:val="24"/>
                <w:szCs w:val="24"/>
              </w:rPr>
              <w:t>материала, свидетельствуют</w:t>
            </w:r>
            <w:r w:rsidRPr="002F4C3E">
              <w:rPr>
                <w:rFonts w:ascii="Times New Roman" w:eastAsiaTheme="minorHAnsi" w:hAnsi="Times New Roman"/>
                <w:sz w:val="24"/>
                <w:szCs w:val="24"/>
              </w:rPr>
              <w:t xml:space="preserve"> об удовлетворительной теоретической и практической подготовке выпускника к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tcPr>
          <w:p w14:paraId="222D0153" w14:textId="7C0FB9C3" w:rsidR="00C0403C" w:rsidRPr="002F4C3E" w:rsidRDefault="00C0403C" w:rsidP="00682BE9">
            <w:pPr>
              <w:widowControl w:val="0"/>
              <w:autoSpaceDE w:val="0"/>
              <w:autoSpaceDN w:val="0"/>
              <w:adjustRightInd w:val="0"/>
              <w:spacing w:after="0" w:line="240" w:lineRule="auto"/>
              <w:ind w:left="39"/>
              <w:jc w:val="both"/>
              <w:rPr>
                <w:rFonts w:ascii="Times New Roman" w:eastAsiaTheme="minorHAnsi" w:hAnsi="Times New Roman"/>
                <w:sz w:val="24"/>
                <w:szCs w:val="24"/>
              </w:rPr>
            </w:pPr>
            <w:r w:rsidRPr="002F4C3E">
              <w:rPr>
                <w:rFonts w:ascii="Times New Roman" w:eastAsiaTheme="minorHAnsi" w:hAnsi="Times New Roman"/>
                <w:sz w:val="24"/>
                <w:szCs w:val="24"/>
              </w:rPr>
              <w:t xml:space="preserve">Выпускник в ходе подготовки и защиты ВКР продемонстрировал базовый уровень сформированности компетенций, предусмотренных ОПОП </w:t>
            </w:r>
          </w:p>
        </w:tc>
      </w:tr>
      <w:tr w:rsidR="00C0403C" w:rsidRPr="002F4C3E" w14:paraId="204FB728" w14:textId="77777777" w:rsidTr="001A0E91">
        <w:trPr>
          <w:trHeight w:val="397"/>
          <w:jc w:val="center"/>
        </w:trPr>
        <w:tc>
          <w:tcPr>
            <w:tcW w:w="1560" w:type="dxa"/>
            <w:tcBorders>
              <w:top w:val="single" w:sz="4" w:space="0" w:color="000000"/>
              <w:left w:val="single" w:sz="4" w:space="0" w:color="000000"/>
              <w:bottom w:val="single" w:sz="4" w:space="0" w:color="000000"/>
            </w:tcBorders>
            <w:shd w:val="clear" w:color="auto" w:fill="auto"/>
            <w:vAlign w:val="center"/>
          </w:tcPr>
          <w:p w14:paraId="006E056B" w14:textId="77777777" w:rsidR="00C0403C" w:rsidRPr="002F4C3E" w:rsidRDefault="00C0403C" w:rsidP="001A0E91">
            <w:pPr>
              <w:pStyle w:val="11"/>
              <w:shd w:val="clear" w:color="auto" w:fill="FFFFFF"/>
              <w:suppressAutoHyphens w:val="0"/>
              <w:jc w:val="center"/>
              <w:rPr>
                <w:b/>
                <w:sz w:val="24"/>
                <w:szCs w:val="24"/>
              </w:rPr>
            </w:pPr>
            <w:r w:rsidRPr="002F4C3E">
              <w:rPr>
                <w:b/>
                <w:sz w:val="24"/>
                <w:szCs w:val="24"/>
              </w:rPr>
              <w:t>2</w:t>
            </w:r>
          </w:p>
        </w:tc>
        <w:tc>
          <w:tcPr>
            <w:tcW w:w="2126" w:type="dxa"/>
            <w:tcBorders>
              <w:top w:val="single" w:sz="4" w:space="0" w:color="000000"/>
              <w:left w:val="single" w:sz="4" w:space="0" w:color="000000"/>
              <w:bottom w:val="single" w:sz="4" w:space="0" w:color="000000"/>
            </w:tcBorders>
            <w:shd w:val="clear" w:color="auto" w:fill="auto"/>
            <w:vAlign w:val="center"/>
          </w:tcPr>
          <w:p w14:paraId="17D28675" w14:textId="56D1E11E" w:rsidR="00C0403C" w:rsidRPr="002F4C3E" w:rsidRDefault="00C0403C" w:rsidP="001A0E91">
            <w:pPr>
              <w:pStyle w:val="11"/>
              <w:shd w:val="clear" w:color="auto" w:fill="FFFFFF"/>
              <w:suppressAutoHyphens w:val="0"/>
              <w:jc w:val="center"/>
              <w:rPr>
                <w:b/>
                <w:sz w:val="24"/>
                <w:szCs w:val="24"/>
              </w:rPr>
            </w:pPr>
            <w:r w:rsidRPr="002F4C3E">
              <w:rPr>
                <w:b/>
                <w:sz w:val="24"/>
                <w:szCs w:val="24"/>
              </w:rPr>
              <w:t>Неудовлетвори</w:t>
            </w:r>
            <w:r w:rsidR="00E64D28" w:rsidRPr="002F4C3E">
              <w:rPr>
                <w:b/>
                <w:sz w:val="24"/>
                <w:szCs w:val="24"/>
              </w:rPr>
              <w:t>-</w:t>
            </w:r>
            <w:r w:rsidRPr="002F4C3E">
              <w:rPr>
                <w:b/>
                <w:sz w:val="24"/>
                <w:szCs w:val="24"/>
              </w:rPr>
              <w:t>тельно</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39FDA" w14:textId="46839715" w:rsidR="00C0403C" w:rsidRPr="002F4C3E" w:rsidRDefault="00C0403C" w:rsidP="001A0E91">
            <w:pPr>
              <w:pStyle w:val="a4"/>
              <w:widowControl w:val="0"/>
              <w:numPr>
                <w:ilvl w:val="0"/>
                <w:numId w:val="12"/>
              </w:numPr>
              <w:tabs>
                <w:tab w:val="left" w:pos="269"/>
              </w:tabs>
              <w:autoSpaceDE w:val="0"/>
              <w:autoSpaceDN w:val="0"/>
              <w:adjustRightInd w:val="0"/>
              <w:spacing w:after="0" w:line="240" w:lineRule="auto"/>
              <w:ind w:left="0" w:firstLine="34"/>
              <w:jc w:val="both"/>
              <w:rPr>
                <w:rFonts w:ascii="Times New Roman" w:eastAsiaTheme="minorHAnsi" w:hAnsi="Times New Roman"/>
                <w:sz w:val="24"/>
                <w:szCs w:val="24"/>
              </w:rPr>
            </w:pPr>
            <w:r w:rsidRPr="002F4C3E">
              <w:rPr>
                <w:rFonts w:ascii="Times New Roman" w:eastAsiaTheme="minorHAnsi" w:hAnsi="Times New Roman"/>
                <w:sz w:val="24"/>
                <w:szCs w:val="24"/>
              </w:rPr>
              <w:t>Выбранная тема работы раскрыта слабо.</w:t>
            </w:r>
          </w:p>
          <w:p w14:paraId="7D1834ED" w14:textId="38058CB5" w:rsidR="00C0403C" w:rsidRPr="002F4C3E" w:rsidRDefault="00C0403C" w:rsidP="001A0E91">
            <w:pPr>
              <w:pStyle w:val="a4"/>
              <w:widowControl w:val="0"/>
              <w:numPr>
                <w:ilvl w:val="0"/>
                <w:numId w:val="12"/>
              </w:numPr>
              <w:tabs>
                <w:tab w:val="left" w:pos="269"/>
              </w:tabs>
              <w:autoSpaceDE w:val="0"/>
              <w:autoSpaceDN w:val="0"/>
              <w:adjustRightInd w:val="0"/>
              <w:spacing w:after="0" w:line="240" w:lineRule="auto"/>
              <w:ind w:left="0" w:firstLine="34"/>
              <w:jc w:val="both"/>
              <w:rPr>
                <w:rFonts w:ascii="Times New Roman" w:eastAsiaTheme="minorHAnsi" w:hAnsi="Times New Roman"/>
                <w:sz w:val="24"/>
                <w:szCs w:val="24"/>
              </w:rPr>
            </w:pPr>
            <w:r w:rsidRPr="002F4C3E">
              <w:rPr>
                <w:rFonts w:ascii="Times New Roman" w:eastAsiaTheme="minorHAnsi" w:hAnsi="Times New Roman"/>
                <w:sz w:val="24"/>
                <w:szCs w:val="24"/>
              </w:rPr>
              <w:t>При подготовке работы не были использованы актуальные материалы по данной проблематике, современные достижения науки и практики в соответствующей области, эмпирические материалы, собранные в ходе практики;</w:t>
            </w:r>
          </w:p>
          <w:p w14:paraId="24B353EC" w14:textId="6DB58EE3" w:rsidR="00C0403C" w:rsidRPr="002F4C3E" w:rsidRDefault="00C0403C" w:rsidP="001A0E91">
            <w:pPr>
              <w:pStyle w:val="a4"/>
              <w:widowControl w:val="0"/>
              <w:numPr>
                <w:ilvl w:val="0"/>
                <w:numId w:val="12"/>
              </w:numPr>
              <w:tabs>
                <w:tab w:val="left" w:pos="269"/>
              </w:tabs>
              <w:autoSpaceDE w:val="0"/>
              <w:autoSpaceDN w:val="0"/>
              <w:adjustRightInd w:val="0"/>
              <w:spacing w:after="0" w:line="240" w:lineRule="auto"/>
              <w:ind w:left="0" w:firstLine="34"/>
              <w:jc w:val="both"/>
              <w:rPr>
                <w:rFonts w:ascii="Times New Roman" w:eastAsiaTheme="minorHAnsi" w:hAnsi="Times New Roman"/>
                <w:sz w:val="24"/>
                <w:szCs w:val="24"/>
              </w:rPr>
            </w:pPr>
            <w:r w:rsidRPr="002F4C3E">
              <w:rPr>
                <w:rFonts w:ascii="Times New Roman" w:eastAsiaTheme="minorHAnsi" w:hAnsi="Times New Roman"/>
                <w:sz w:val="24"/>
                <w:szCs w:val="24"/>
              </w:rPr>
              <w:lastRenderedPageBreak/>
              <w:t>Работа не содержит анализ проблемы, объекта и предмета исследования, носит исследовательский характер с самостоятельными выводами и рекомендациями;</w:t>
            </w:r>
          </w:p>
          <w:p w14:paraId="0EA746E6" w14:textId="1D1C2C58" w:rsidR="00C0403C" w:rsidRPr="002F4C3E" w:rsidRDefault="00C0403C" w:rsidP="001A0E91">
            <w:pPr>
              <w:pStyle w:val="a4"/>
              <w:widowControl w:val="0"/>
              <w:numPr>
                <w:ilvl w:val="0"/>
                <w:numId w:val="12"/>
              </w:numPr>
              <w:tabs>
                <w:tab w:val="left" w:pos="269"/>
              </w:tabs>
              <w:autoSpaceDE w:val="0"/>
              <w:autoSpaceDN w:val="0"/>
              <w:adjustRightInd w:val="0"/>
              <w:spacing w:after="0" w:line="240" w:lineRule="auto"/>
              <w:ind w:left="0" w:firstLine="34"/>
              <w:jc w:val="both"/>
              <w:rPr>
                <w:rFonts w:ascii="Times New Roman" w:eastAsiaTheme="minorHAnsi" w:hAnsi="Times New Roman"/>
                <w:sz w:val="24"/>
                <w:szCs w:val="24"/>
              </w:rPr>
            </w:pPr>
            <w:r w:rsidRPr="002F4C3E">
              <w:rPr>
                <w:rFonts w:ascii="Times New Roman" w:eastAsiaTheme="minorHAnsi" w:hAnsi="Times New Roman"/>
                <w:sz w:val="24"/>
                <w:szCs w:val="24"/>
              </w:rPr>
              <w:t>Доклад обучающегося не содержит актуальность темы работы, характеризует степень разработанности проблематики, раскрывает цели и задачи исследования, описывает основные этапы работы над ВКР, содержит обоснование выводов и рекомендации по совершенствованию предмета исследования;</w:t>
            </w:r>
          </w:p>
          <w:p w14:paraId="4257A7F1" w14:textId="12F9F416" w:rsidR="00C0403C" w:rsidRPr="002F4C3E" w:rsidRDefault="00C0403C" w:rsidP="001A0E91">
            <w:pPr>
              <w:pStyle w:val="a4"/>
              <w:widowControl w:val="0"/>
              <w:numPr>
                <w:ilvl w:val="0"/>
                <w:numId w:val="12"/>
              </w:numPr>
              <w:tabs>
                <w:tab w:val="left" w:pos="269"/>
              </w:tabs>
              <w:autoSpaceDE w:val="0"/>
              <w:autoSpaceDN w:val="0"/>
              <w:adjustRightInd w:val="0"/>
              <w:spacing w:after="0" w:line="240" w:lineRule="auto"/>
              <w:ind w:left="0" w:firstLine="34"/>
              <w:jc w:val="both"/>
              <w:rPr>
                <w:rFonts w:ascii="Times New Roman" w:eastAsiaTheme="minorHAnsi" w:hAnsi="Times New Roman"/>
                <w:sz w:val="24"/>
                <w:szCs w:val="24"/>
              </w:rPr>
            </w:pPr>
            <w:r w:rsidRPr="002F4C3E">
              <w:rPr>
                <w:rFonts w:ascii="Times New Roman" w:eastAsiaTheme="minorHAnsi" w:hAnsi="Times New Roman"/>
                <w:sz w:val="24"/>
                <w:szCs w:val="24"/>
              </w:rPr>
              <w:t>Работа не выполнена с соблюдением всех требований, предъявляемых к оформлению ВКР и оригинальности текста;</w:t>
            </w:r>
          </w:p>
          <w:p w14:paraId="540104AF" w14:textId="76BA155E" w:rsidR="00C0403C" w:rsidRPr="002F4C3E" w:rsidRDefault="00483905" w:rsidP="001A0E91">
            <w:pPr>
              <w:pStyle w:val="a4"/>
              <w:widowControl w:val="0"/>
              <w:numPr>
                <w:ilvl w:val="0"/>
                <w:numId w:val="12"/>
              </w:numPr>
              <w:tabs>
                <w:tab w:val="left" w:pos="269"/>
              </w:tabs>
              <w:autoSpaceDE w:val="0"/>
              <w:autoSpaceDN w:val="0"/>
              <w:adjustRightInd w:val="0"/>
              <w:spacing w:after="0" w:line="240" w:lineRule="auto"/>
              <w:ind w:left="0" w:firstLine="34"/>
              <w:jc w:val="both"/>
              <w:rPr>
                <w:rFonts w:ascii="Times New Roman" w:eastAsiaTheme="minorHAnsi" w:hAnsi="Times New Roman"/>
                <w:sz w:val="24"/>
                <w:szCs w:val="24"/>
              </w:rPr>
            </w:pPr>
            <w:r w:rsidRPr="002F4C3E">
              <w:rPr>
                <w:rFonts w:ascii="Times New Roman" w:eastAsiaTheme="minorHAnsi" w:hAnsi="Times New Roman"/>
                <w:sz w:val="24"/>
                <w:szCs w:val="24"/>
              </w:rPr>
              <w:t>С большими затруднениями отвечает на дополнительные вопросы, о</w:t>
            </w:r>
            <w:r w:rsidR="00C0403C" w:rsidRPr="002F4C3E">
              <w:rPr>
                <w:rFonts w:ascii="Times New Roman" w:eastAsiaTheme="minorHAnsi" w:hAnsi="Times New Roman"/>
                <w:sz w:val="24"/>
                <w:szCs w:val="24"/>
              </w:rPr>
              <w:t xml:space="preserve">тветы на вопросы </w:t>
            </w:r>
            <w:r w:rsidRPr="002F4C3E">
              <w:rPr>
                <w:rFonts w:ascii="Times New Roman" w:eastAsiaTheme="minorHAnsi" w:hAnsi="Times New Roman"/>
                <w:sz w:val="24"/>
                <w:szCs w:val="24"/>
              </w:rPr>
              <w:t xml:space="preserve">не </w:t>
            </w:r>
            <w:r w:rsidR="0003693D" w:rsidRPr="002F4C3E">
              <w:rPr>
                <w:rFonts w:ascii="Times New Roman" w:eastAsiaTheme="minorHAnsi" w:hAnsi="Times New Roman"/>
                <w:sz w:val="24"/>
                <w:szCs w:val="24"/>
              </w:rPr>
              <w:t>демонстрируют знания</w:t>
            </w:r>
            <w:r w:rsidR="00C0403C" w:rsidRPr="002F4C3E">
              <w:rPr>
                <w:rFonts w:ascii="Times New Roman" w:eastAsiaTheme="minorHAnsi" w:hAnsi="Times New Roman"/>
                <w:sz w:val="24"/>
                <w:szCs w:val="24"/>
              </w:rPr>
              <w:t xml:space="preserve"> основного материала, </w:t>
            </w:r>
            <w:r w:rsidRPr="002F4C3E">
              <w:rPr>
                <w:rFonts w:ascii="Times New Roman" w:eastAsiaTheme="minorHAnsi" w:hAnsi="Times New Roman"/>
                <w:sz w:val="24"/>
                <w:szCs w:val="24"/>
              </w:rPr>
              <w:t>не</w:t>
            </w:r>
            <w:r w:rsidR="00C0403C" w:rsidRPr="002F4C3E">
              <w:rPr>
                <w:rFonts w:ascii="Times New Roman" w:eastAsiaTheme="minorHAnsi" w:hAnsi="Times New Roman"/>
                <w:sz w:val="24"/>
                <w:szCs w:val="24"/>
              </w:rPr>
              <w:t xml:space="preserve">правильные формулировки, нарушения логической последовательности в изложении </w:t>
            </w:r>
            <w:r w:rsidR="0003693D" w:rsidRPr="002F4C3E">
              <w:rPr>
                <w:rFonts w:ascii="Times New Roman" w:eastAsiaTheme="minorHAnsi" w:hAnsi="Times New Roman"/>
                <w:sz w:val="24"/>
                <w:szCs w:val="24"/>
              </w:rPr>
              <w:t>материала, свидетельствуют</w:t>
            </w:r>
            <w:r w:rsidR="00C0403C" w:rsidRPr="002F4C3E">
              <w:rPr>
                <w:rFonts w:ascii="Times New Roman" w:eastAsiaTheme="minorHAnsi" w:hAnsi="Times New Roman"/>
                <w:sz w:val="24"/>
                <w:szCs w:val="24"/>
              </w:rPr>
              <w:t xml:space="preserve"> о </w:t>
            </w:r>
            <w:r w:rsidRPr="002F4C3E">
              <w:rPr>
                <w:rFonts w:ascii="Times New Roman" w:eastAsiaTheme="minorHAnsi" w:hAnsi="Times New Roman"/>
                <w:sz w:val="24"/>
                <w:szCs w:val="24"/>
              </w:rPr>
              <w:t>не</w:t>
            </w:r>
            <w:r w:rsidR="00C0403C" w:rsidRPr="002F4C3E">
              <w:rPr>
                <w:rFonts w:ascii="Times New Roman" w:eastAsiaTheme="minorHAnsi" w:hAnsi="Times New Roman"/>
                <w:sz w:val="24"/>
                <w:szCs w:val="24"/>
              </w:rPr>
              <w:t>удовлетворительной теоретической и практической подготовке выпускника к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tcPr>
          <w:p w14:paraId="05954B90" w14:textId="77777777" w:rsidR="00C0403C" w:rsidRPr="002F4C3E" w:rsidRDefault="00C0403C" w:rsidP="00682BE9">
            <w:pPr>
              <w:widowControl w:val="0"/>
              <w:autoSpaceDE w:val="0"/>
              <w:autoSpaceDN w:val="0"/>
              <w:adjustRightInd w:val="0"/>
              <w:spacing w:after="0" w:line="240" w:lineRule="auto"/>
              <w:ind w:left="39"/>
              <w:jc w:val="center"/>
              <w:rPr>
                <w:rFonts w:ascii="Times New Roman" w:hAnsi="Times New Roman"/>
                <w:b/>
                <w:sz w:val="24"/>
                <w:szCs w:val="24"/>
              </w:rPr>
            </w:pPr>
            <w:r w:rsidRPr="002F4C3E">
              <w:rPr>
                <w:rFonts w:ascii="Times New Roman" w:hAnsi="Times New Roman"/>
                <w:b/>
                <w:sz w:val="24"/>
                <w:szCs w:val="24"/>
              </w:rPr>
              <w:lastRenderedPageBreak/>
              <w:t>Компетенции не сформированы</w:t>
            </w:r>
          </w:p>
          <w:p w14:paraId="785642DB" w14:textId="5127F956" w:rsidR="00C0403C" w:rsidRPr="002F4C3E" w:rsidRDefault="00C0403C" w:rsidP="00682BE9">
            <w:pPr>
              <w:widowControl w:val="0"/>
              <w:autoSpaceDE w:val="0"/>
              <w:autoSpaceDN w:val="0"/>
              <w:adjustRightInd w:val="0"/>
              <w:spacing w:after="0" w:line="240" w:lineRule="auto"/>
              <w:ind w:left="39"/>
              <w:jc w:val="center"/>
              <w:rPr>
                <w:rFonts w:ascii="Times New Roman" w:eastAsiaTheme="minorHAnsi" w:hAnsi="Times New Roman"/>
                <w:sz w:val="24"/>
                <w:szCs w:val="24"/>
              </w:rPr>
            </w:pPr>
          </w:p>
        </w:tc>
      </w:tr>
    </w:tbl>
    <w:p w14:paraId="5B249479" w14:textId="77777777" w:rsidR="00E611AB" w:rsidRPr="002F4C3E" w:rsidRDefault="00E611AB" w:rsidP="00682BE9">
      <w:pPr>
        <w:widowControl w:val="0"/>
        <w:spacing w:after="0" w:line="240" w:lineRule="auto"/>
        <w:ind w:firstLine="567"/>
        <w:jc w:val="both"/>
        <w:rPr>
          <w:rFonts w:ascii="Times New Roman" w:hAnsi="Times New Roman"/>
          <w:sz w:val="24"/>
          <w:szCs w:val="24"/>
        </w:rPr>
      </w:pPr>
    </w:p>
    <w:p w14:paraId="6ED92080" w14:textId="64C6156E" w:rsidR="00E611AB" w:rsidRPr="002F4C3E" w:rsidRDefault="00E611AB" w:rsidP="00682BE9">
      <w:pPr>
        <w:widowControl w:val="0"/>
        <w:autoSpaceDE w:val="0"/>
        <w:autoSpaceDN w:val="0"/>
        <w:adjustRightInd w:val="0"/>
        <w:spacing w:after="0" w:line="240" w:lineRule="auto"/>
        <w:ind w:firstLine="567"/>
        <w:jc w:val="both"/>
        <w:rPr>
          <w:rFonts w:ascii="Times New Roman" w:eastAsiaTheme="minorHAnsi" w:hAnsi="Times New Roman"/>
          <w:sz w:val="24"/>
          <w:szCs w:val="24"/>
        </w:rPr>
      </w:pPr>
      <w:r w:rsidRPr="002F4C3E">
        <w:rPr>
          <w:rFonts w:ascii="Times New Roman" w:eastAsiaTheme="minorHAnsi" w:hAnsi="Times New Roman"/>
          <w:sz w:val="24"/>
          <w:szCs w:val="24"/>
        </w:rPr>
        <w:t xml:space="preserve">На основании результатов защиты выпускной квалификационной работы делается заключение об уровне освоения выпускником ОПОП и готовности к выполнению определенным в ОПОП видам профессиональной деятельности. </w:t>
      </w:r>
    </w:p>
    <w:p w14:paraId="47D1614F" w14:textId="77777777" w:rsidR="00F755C7" w:rsidRPr="002F4C3E" w:rsidRDefault="00F755C7" w:rsidP="00682BE9">
      <w:pPr>
        <w:widowControl w:val="0"/>
        <w:spacing w:after="0" w:line="240" w:lineRule="auto"/>
        <w:ind w:firstLine="567"/>
        <w:jc w:val="both"/>
        <w:rPr>
          <w:rFonts w:ascii="Times New Roman" w:hAnsi="Times New Roman"/>
          <w:sz w:val="24"/>
          <w:szCs w:val="24"/>
        </w:rPr>
      </w:pPr>
      <w:r w:rsidRPr="002F4C3E">
        <w:rPr>
          <w:rFonts w:ascii="Times New Roman" w:hAnsi="Times New Roman"/>
          <w:sz w:val="24"/>
          <w:szCs w:val="24"/>
        </w:rPr>
        <w:t>По результатам государственных аттестационных испытаний обучающийся имеет право на апелляцию (в соответствии с Положением о порядке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в федеральном государственном бюджетном образовательном учреждении высшего образования «Российский экономический университет имени Г.В. Плеханова»)</w:t>
      </w:r>
    </w:p>
    <w:p w14:paraId="1F8DC380" w14:textId="2F26F868" w:rsidR="00157B52" w:rsidRPr="002F4C3E" w:rsidRDefault="006B6F19" w:rsidP="00682BE9">
      <w:pPr>
        <w:widowControl w:val="0"/>
        <w:spacing w:after="0" w:line="240" w:lineRule="auto"/>
        <w:ind w:firstLine="709"/>
        <w:jc w:val="both"/>
        <w:rPr>
          <w:rFonts w:ascii="Times New Roman" w:hAnsi="Times New Roman"/>
          <w:sz w:val="24"/>
          <w:szCs w:val="24"/>
        </w:rPr>
      </w:pPr>
      <w:r w:rsidRPr="002F4C3E">
        <w:rPr>
          <w:rFonts w:ascii="Times New Roman" w:hAnsi="Times New Roman"/>
          <w:sz w:val="24"/>
          <w:szCs w:val="24"/>
        </w:rPr>
        <w:t>Решение о присвоении обучающемуся квалификации по направлению подготовки и выдаче диплома о высшем образовании соответствующего уровня образования образца, установленного Министерством науки и высшего образования Российской Федерации, принимается ГЭК по положительным результатам государственной итоговой аттестации на заседании ГЭК</w:t>
      </w:r>
      <w:r w:rsidR="00A15B8B" w:rsidRPr="002F4C3E">
        <w:rPr>
          <w:rFonts w:ascii="Times New Roman" w:hAnsi="Times New Roman"/>
          <w:sz w:val="24"/>
          <w:szCs w:val="24"/>
        </w:rPr>
        <w:t>.</w:t>
      </w:r>
    </w:p>
    <w:p w14:paraId="37871272" w14:textId="77777777" w:rsidR="006B6F19" w:rsidRPr="002F4C3E" w:rsidRDefault="006B6F19" w:rsidP="00682BE9">
      <w:pPr>
        <w:widowControl w:val="0"/>
        <w:spacing w:after="0"/>
        <w:ind w:firstLine="709"/>
        <w:jc w:val="both"/>
        <w:rPr>
          <w:rFonts w:ascii="Times New Roman" w:hAnsi="Times New Roman"/>
          <w:strike/>
          <w:sz w:val="24"/>
          <w:szCs w:val="24"/>
        </w:rPr>
      </w:pPr>
    </w:p>
    <w:p w14:paraId="1C91CD22" w14:textId="77777777" w:rsidR="00932568" w:rsidRPr="002F4C3E" w:rsidRDefault="00932568" w:rsidP="00682BE9">
      <w:pPr>
        <w:pStyle w:val="Default"/>
        <w:widowControl w:val="0"/>
        <w:numPr>
          <w:ilvl w:val="0"/>
          <w:numId w:val="2"/>
        </w:numPr>
        <w:tabs>
          <w:tab w:val="left" w:pos="284"/>
        </w:tabs>
        <w:ind w:left="0" w:firstLine="0"/>
        <w:jc w:val="center"/>
        <w:outlineLvl w:val="1"/>
        <w:rPr>
          <w:b/>
          <w:bCs/>
          <w:color w:val="auto"/>
        </w:rPr>
      </w:pPr>
      <w:bookmarkStart w:id="34" w:name="_Toc75035095"/>
      <w:bookmarkStart w:id="35" w:name="_Toc473557471"/>
      <w:r w:rsidRPr="002F4C3E">
        <w:rPr>
          <w:b/>
          <w:bCs/>
          <w:color w:val="auto"/>
        </w:rPr>
        <w:t>Особенности проведения государственной итоговой аттестации для лиц с ограниченными возможностями здоровья</w:t>
      </w:r>
      <w:bookmarkEnd w:id="34"/>
      <w:r w:rsidRPr="002F4C3E">
        <w:rPr>
          <w:b/>
          <w:bCs/>
          <w:color w:val="auto"/>
        </w:rPr>
        <w:t xml:space="preserve"> </w:t>
      </w:r>
    </w:p>
    <w:p w14:paraId="20775DB5" w14:textId="77777777" w:rsidR="00932568" w:rsidRPr="002F4C3E" w:rsidRDefault="00932568" w:rsidP="00682BE9">
      <w:pPr>
        <w:pStyle w:val="a4"/>
        <w:widowControl w:val="0"/>
        <w:rPr>
          <w:rFonts w:ascii="Times New Roman" w:hAnsi="Times New Roman"/>
          <w:sz w:val="24"/>
          <w:szCs w:val="24"/>
        </w:rPr>
      </w:pPr>
    </w:p>
    <w:p w14:paraId="1E529FC1" w14:textId="7BCDB3FF" w:rsidR="00932568" w:rsidRPr="002F4C3E" w:rsidRDefault="003752B3" w:rsidP="00682BE9">
      <w:pPr>
        <w:pStyle w:val="12"/>
        <w:widowControl w:val="0"/>
        <w:suppressAutoHyphens w:val="0"/>
        <w:ind w:left="1353"/>
        <w:outlineLvl w:val="2"/>
        <w:rPr>
          <w:rFonts w:ascii="Times New Roman" w:hAnsi="Times New Roman" w:cs="Times New Roman"/>
          <w:b/>
          <w:sz w:val="24"/>
          <w:szCs w:val="24"/>
        </w:rPr>
      </w:pPr>
      <w:bookmarkStart w:id="36" w:name="_Toc75035096"/>
      <w:r w:rsidRPr="002F4C3E">
        <w:rPr>
          <w:rFonts w:ascii="Times New Roman" w:hAnsi="Times New Roman" w:cs="Times New Roman"/>
          <w:b/>
          <w:sz w:val="24"/>
          <w:szCs w:val="24"/>
        </w:rPr>
        <w:t>7.1</w:t>
      </w:r>
      <w:r w:rsidR="00361BC9" w:rsidRPr="002F4C3E">
        <w:rPr>
          <w:rFonts w:ascii="Times New Roman" w:hAnsi="Times New Roman" w:cs="Times New Roman"/>
          <w:b/>
          <w:sz w:val="24"/>
          <w:szCs w:val="24"/>
        </w:rPr>
        <w:t>.</w:t>
      </w:r>
      <w:r w:rsidRPr="002F4C3E">
        <w:rPr>
          <w:rFonts w:ascii="Times New Roman" w:hAnsi="Times New Roman" w:cs="Times New Roman"/>
          <w:b/>
          <w:sz w:val="24"/>
          <w:szCs w:val="24"/>
        </w:rPr>
        <w:t xml:space="preserve"> Н</w:t>
      </w:r>
      <w:r w:rsidR="00932568" w:rsidRPr="002F4C3E">
        <w:rPr>
          <w:rFonts w:ascii="Times New Roman" w:hAnsi="Times New Roman" w:cs="Times New Roman"/>
          <w:b/>
          <w:sz w:val="24"/>
          <w:szCs w:val="24"/>
        </w:rPr>
        <w:t>аличие соответствующих условий проведения ГИА</w:t>
      </w:r>
      <w:bookmarkEnd w:id="36"/>
      <w:r w:rsidR="00932568" w:rsidRPr="002F4C3E">
        <w:rPr>
          <w:rFonts w:ascii="Times New Roman" w:hAnsi="Times New Roman" w:cs="Times New Roman"/>
          <w:b/>
          <w:sz w:val="24"/>
          <w:szCs w:val="24"/>
        </w:rPr>
        <w:t xml:space="preserve"> </w:t>
      </w:r>
    </w:p>
    <w:p w14:paraId="62C76F06" w14:textId="77777777" w:rsidR="00932568" w:rsidRPr="002F4C3E" w:rsidRDefault="00932568" w:rsidP="00682BE9">
      <w:pPr>
        <w:widowControl w:val="0"/>
        <w:ind w:firstLine="720"/>
        <w:jc w:val="both"/>
        <w:rPr>
          <w:rFonts w:ascii="Times New Roman" w:hAnsi="Times New Roman"/>
          <w:sz w:val="24"/>
          <w:szCs w:val="24"/>
        </w:rPr>
      </w:pPr>
    </w:p>
    <w:p w14:paraId="17FB3710" w14:textId="77777777" w:rsidR="00932568" w:rsidRPr="002F4C3E" w:rsidRDefault="00932568" w:rsidP="00682BE9">
      <w:pPr>
        <w:widowControl w:val="0"/>
        <w:ind w:firstLine="567"/>
        <w:jc w:val="both"/>
        <w:rPr>
          <w:rFonts w:ascii="Times New Roman" w:hAnsi="Times New Roman"/>
          <w:i/>
          <w:sz w:val="24"/>
          <w:szCs w:val="24"/>
        </w:rPr>
      </w:pPr>
      <w:r w:rsidRPr="002F4C3E">
        <w:rPr>
          <w:rFonts w:ascii="Times New Roman" w:hAnsi="Times New Roman"/>
          <w:sz w:val="24"/>
          <w:szCs w:val="24"/>
        </w:rPr>
        <w:t xml:space="preserve">Для выпускников из числа инвалидов и лиц с ограниченными возможностями здоровья ГИА проводится с учетом особенностей </w:t>
      </w:r>
      <w:r w:rsidR="00D76507" w:rsidRPr="002F4C3E">
        <w:rPr>
          <w:rFonts w:ascii="Times New Roman" w:hAnsi="Times New Roman"/>
          <w:sz w:val="24"/>
          <w:szCs w:val="24"/>
        </w:rPr>
        <w:t>п</w:t>
      </w:r>
      <w:r w:rsidRPr="002F4C3E">
        <w:rPr>
          <w:rFonts w:ascii="Times New Roman" w:hAnsi="Times New Roman"/>
          <w:sz w:val="24"/>
          <w:szCs w:val="24"/>
        </w:rPr>
        <w:t>сихофизического развития, индивидуальных возможностей и состояния здоровья таких выпускников.  При проведении ГИА для выпускников с индивидуальными особенностями обеспечивается соблюдение следующих общих требований: использование специальных технических средств обучения коллективного и индивидуального пользования, предоставление услуг ассистента (помощника), оказывающего выпускникам необходимую техническую помощь, обеспечение доступа в здания и помещения, где проходит ГИА, и другие условия, без которых невозможно или затруднено проведение ГИА</w:t>
      </w:r>
      <w:r w:rsidR="00157B52" w:rsidRPr="002F4C3E">
        <w:rPr>
          <w:rFonts w:ascii="Times New Roman" w:hAnsi="Times New Roman"/>
          <w:sz w:val="24"/>
          <w:szCs w:val="24"/>
        </w:rPr>
        <w:t xml:space="preserve"> (</w:t>
      </w:r>
      <w:r w:rsidR="00157B52" w:rsidRPr="002F4C3E">
        <w:rPr>
          <w:rFonts w:ascii="Times New Roman" w:hAnsi="Times New Roman"/>
          <w:i/>
          <w:sz w:val="24"/>
          <w:szCs w:val="24"/>
        </w:rPr>
        <w:t>в соответствии с Положени</w:t>
      </w:r>
      <w:r w:rsidR="007050C1" w:rsidRPr="002F4C3E">
        <w:rPr>
          <w:rFonts w:ascii="Times New Roman" w:hAnsi="Times New Roman"/>
          <w:i/>
          <w:sz w:val="24"/>
          <w:szCs w:val="24"/>
        </w:rPr>
        <w:t>ем</w:t>
      </w:r>
      <w:r w:rsidR="00157B52" w:rsidRPr="002F4C3E">
        <w:rPr>
          <w:rFonts w:ascii="Times New Roman" w:hAnsi="Times New Roman"/>
          <w:i/>
          <w:sz w:val="24"/>
          <w:szCs w:val="24"/>
        </w:rPr>
        <w:t xml:space="preserve"> о порядке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в федеральном государственном</w:t>
      </w:r>
      <w:r w:rsidR="00D76507" w:rsidRPr="002F4C3E">
        <w:rPr>
          <w:rFonts w:ascii="Times New Roman" w:hAnsi="Times New Roman"/>
          <w:i/>
          <w:sz w:val="24"/>
          <w:szCs w:val="24"/>
        </w:rPr>
        <w:t xml:space="preserve"> бюджетном образовательном учреж</w:t>
      </w:r>
      <w:r w:rsidR="00157B52" w:rsidRPr="002F4C3E">
        <w:rPr>
          <w:rFonts w:ascii="Times New Roman" w:hAnsi="Times New Roman"/>
          <w:i/>
          <w:sz w:val="24"/>
          <w:szCs w:val="24"/>
        </w:rPr>
        <w:t>дении высшего образования «Российский экономический уни</w:t>
      </w:r>
      <w:r w:rsidR="00D76507" w:rsidRPr="002F4C3E">
        <w:rPr>
          <w:rFonts w:ascii="Times New Roman" w:hAnsi="Times New Roman"/>
          <w:i/>
          <w:sz w:val="24"/>
          <w:szCs w:val="24"/>
        </w:rPr>
        <w:t>верситет имени Г.В. Плеханова»</w:t>
      </w:r>
      <w:r w:rsidR="00157B52" w:rsidRPr="002F4C3E">
        <w:rPr>
          <w:rFonts w:ascii="Times New Roman" w:hAnsi="Times New Roman"/>
          <w:i/>
          <w:sz w:val="24"/>
          <w:szCs w:val="24"/>
        </w:rPr>
        <w:t>)</w:t>
      </w:r>
    </w:p>
    <w:p w14:paraId="41B0607A" w14:textId="77777777" w:rsidR="00593F36" w:rsidRPr="002F4C3E" w:rsidRDefault="00593F36" w:rsidP="00682BE9">
      <w:pPr>
        <w:pStyle w:val="12"/>
        <w:widowControl w:val="0"/>
        <w:suppressAutoHyphens w:val="0"/>
        <w:ind w:left="993"/>
        <w:outlineLvl w:val="2"/>
        <w:rPr>
          <w:rFonts w:ascii="Times New Roman" w:hAnsi="Times New Roman" w:cs="Times New Roman"/>
          <w:b/>
          <w:sz w:val="24"/>
          <w:szCs w:val="24"/>
        </w:rPr>
      </w:pPr>
    </w:p>
    <w:p w14:paraId="03092236" w14:textId="5DD7FA76" w:rsidR="00932568" w:rsidRPr="002F4C3E" w:rsidRDefault="00BA0DDD" w:rsidP="00682BE9">
      <w:pPr>
        <w:pStyle w:val="12"/>
        <w:widowControl w:val="0"/>
        <w:suppressAutoHyphens w:val="0"/>
        <w:ind w:left="993"/>
        <w:outlineLvl w:val="2"/>
        <w:rPr>
          <w:rFonts w:ascii="Times New Roman" w:hAnsi="Times New Roman" w:cs="Times New Roman"/>
          <w:b/>
          <w:sz w:val="24"/>
          <w:szCs w:val="24"/>
        </w:rPr>
      </w:pPr>
      <w:bookmarkStart w:id="37" w:name="_Toc75035097"/>
      <w:r w:rsidRPr="002F4C3E">
        <w:rPr>
          <w:rFonts w:ascii="Times New Roman" w:hAnsi="Times New Roman" w:cs="Times New Roman"/>
          <w:b/>
          <w:sz w:val="24"/>
          <w:szCs w:val="24"/>
        </w:rPr>
        <w:t>7.2</w:t>
      </w:r>
      <w:r w:rsidR="00361BC9" w:rsidRPr="002F4C3E">
        <w:rPr>
          <w:rFonts w:ascii="Times New Roman" w:hAnsi="Times New Roman" w:cs="Times New Roman"/>
          <w:b/>
          <w:sz w:val="24"/>
          <w:szCs w:val="24"/>
        </w:rPr>
        <w:t>.</w:t>
      </w:r>
      <w:r w:rsidRPr="002F4C3E">
        <w:rPr>
          <w:rFonts w:ascii="Times New Roman" w:hAnsi="Times New Roman" w:cs="Times New Roman"/>
          <w:b/>
          <w:sz w:val="24"/>
          <w:szCs w:val="24"/>
        </w:rPr>
        <w:t xml:space="preserve"> </w:t>
      </w:r>
      <w:r w:rsidR="00932568" w:rsidRPr="002F4C3E">
        <w:rPr>
          <w:rFonts w:ascii="Times New Roman" w:hAnsi="Times New Roman" w:cs="Times New Roman"/>
          <w:b/>
          <w:sz w:val="24"/>
          <w:szCs w:val="24"/>
        </w:rPr>
        <w:t>Обеспечение соблюдения общих требований</w:t>
      </w:r>
      <w:bookmarkEnd w:id="37"/>
      <w:r w:rsidR="00932568" w:rsidRPr="002F4C3E">
        <w:rPr>
          <w:rFonts w:ascii="Times New Roman" w:hAnsi="Times New Roman" w:cs="Times New Roman"/>
          <w:b/>
          <w:sz w:val="24"/>
          <w:szCs w:val="24"/>
        </w:rPr>
        <w:t xml:space="preserve"> </w:t>
      </w:r>
    </w:p>
    <w:p w14:paraId="288E30D0" w14:textId="77777777" w:rsidR="001D73FF" w:rsidRPr="002F4C3E" w:rsidRDefault="001D73FF" w:rsidP="00682BE9">
      <w:pPr>
        <w:widowControl w:val="0"/>
        <w:spacing w:after="0" w:line="240" w:lineRule="auto"/>
        <w:ind w:firstLine="567"/>
        <w:jc w:val="both"/>
        <w:rPr>
          <w:rFonts w:ascii="Times New Roman" w:hAnsi="Times New Roman"/>
          <w:sz w:val="24"/>
          <w:szCs w:val="24"/>
        </w:rPr>
      </w:pPr>
    </w:p>
    <w:p w14:paraId="084A8146" w14:textId="50AA9547" w:rsidR="00932568" w:rsidRPr="002F4C3E" w:rsidRDefault="00932568" w:rsidP="00682BE9">
      <w:pPr>
        <w:widowControl w:val="0"/>
        <w:spacing w:after="0" w:line="240" w:lineRule="auto"/>
        <w:ind w:firstLine="567"/>
        <w:jc w:val="both"/>
        <w:rPr>
          <w:rFonts w:ascii="Times New Roman" w:hAnsi="Times New Roman"/>
          <w:sz w:val="24"/>
          <w:szCs w:val="24"/>
        </w:rPr>
      </w:pPr>
      <w:r w:rsidRPr="002F4C3E">
        <w:rPr>
          <w:rFonts w:ascii="Times New Roman" w:hAnsi="Times New Roman"/>
          <w:sz w:val="24"/>
          <w:szCs w:val="24"/>
        </w:rPr>
        <w:t xml:space="preserve">При проведении ГИА обеспечивается соблюдение следующих общих требований: возможность выбора способа проведения ГИА; проведение ГИА для студентов-инвалидов и лиц с ограниченными возможностями здоровья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 присутствие в аудитории ассистента (ассистентов), оказывающего обучающимся необходимую техническую помощь с учетом их индивидуальных особенностей на основании письменного заявления; пользование необходимыми обучающимся техническими средствами при прохождении ГИА с учетом их индивидуальных особенностей. </w:t>
      </w:r>
    </w:p>
    <w:p w14:paraId="3B2DB257" w14:textId="77777777" w:rsidR="004F4135" w:rsidRPr="002F4C3E" w:rsidRDefault="004F4135" w:rsidP="00682BE9">
      <w:pPr>
        <w:widowControl w:val="0"/>
        <w:spacing w:after="0" w:line="240" w:lineRule="auto"/>
        <w:ind w:firstLine="567"/>
        <w:jc w:val="both"/>
        <w:rPr>
          <w:rFonts w:ascii="Times New Roman" w:hAnsi="Times New Roman"/>
          <w:sz w:val="24"/>
          <w:szCs w:val="24"/>
        </w:rPr>
      </w:pPr>
    </w:p>
    <w:p w14:paraId="25D47654" w14:textId="31DC5C3D" w:rsidR="007C0B53" w:rsidRPr="002F4C3E" w:rsidRDefault="00BA0DDD" w:rsidP="00682BE9">
      <w:pPr>
        <w:pStyle w:val="12"/>
        <w:widowControl w:val="0"/>
        <w:suppressAutoHyphens w:val="0"/>
        <w:ind w:left="993"/>
        <w:outlineLvl w:val="2"/>
        <w:rPr>
          <w:rFonts w:ascii="Times New Roman" w:hAnsi="Times New Roman" w:cs="Times New Roman"/>
          <w:b/>
          <w:sz w:val="24"/>
          <w:szCs w:val="24"/>
        </w:rPr>
      </w:pPr>
      <w:bookmarkStart w:id="38" w:name="_Toc75035098"/>
      <w:r w:rsidRPr="002F4C3E">
        <w:rPr>
          <w:rFonts w:ascii="Times New Roman" w:hAnsi="Times New Roman" w:cs="Times New Roman"/>
          <w:b/>
          <w:sz w:val="24"/>
          <w:szCs w:val="24"/>
        </w:rPr>
        <w:t>7.3</w:t>
      </w:r>
      <w:r w:rsidR="00361BC9" w:rsidRPr="002F4C3E">
        <w:rPr>
          <w:rFonts w:ascii="Times New Roman" w:hAnsi="Times New Roman" w:cs="Times New Roman"/>
          <w:b/>
          <w:sz w:val="24"/>
          <w:szCs w:val="24"/>
        </w:rPr>
        <w:t>.</w:t>
      </w:r>
      <w:r w:rsidRPr="002F4C3E">
        <w:rPr>
          <w:rFonts w:ascii="Times New Roman" w:hAnsi="Times New Roman" w:cs="Times New Roman"/>
          <w:b/>
          <w:sz w:val="24"/>
          <w:szCs w:val="24"/>
        </w:rPr>
        <w:t xml:space="preserve"> </w:t>
      </w:r>
      <w:r w:rsidR="00932568" w:rsidRPr="002F4C3E">
        <w:rPr>
          <w:rFonts w:ascii="Times New Roman" w:hAnsi="Times New Roman" w:cs="Times New Roman"/>
          <w:b/>
          <w:sz w:val="24"/>
          <w:szCs w:val="24"/>
        </w:rPr>
        <w:t>Реализация увеличения продолжительности сдачи ГИА по отношению к установленной продолжительности его сдачи для обучающегося с ограниченными возможностями здоровья</w:t>
      </w:r>
      <w:bookmarkEnd w:id="38"/>
    </w:p>
    <w:p w14:paraId="62CC2C43" w14:textId="77777777" w:rsidR="007050C1" w:rsidRPr="002F4C3E" w:rsidRDefault="007050C1" w:rsidP="00682BE9">
      <w:pPr>
        <w:pStyle w:val="12"/>
        <w:widowControl w:val="0"/>
        <w:suppressAutoHyphens w:val="0"/>
        <w:ind w:left="1353"/>
        <w:outlineLvl w:val="2"/>
        <w:rPr>
          <w:rFonts w:ascii="Times New Roman" w:hAnsi="Times New Roman" w:cs="Times New Roman"/>
          <w:b/>
          <w:sz w:val="24"/>
          <w:szCs w:val="24"/>
        </w:rPr>
      </w:pPr>
    </w:p>
    <w:p w14:paraId="4DCAE593" w14:textId="4CB6259F" w:rsidR="00C4368D" w:rsidRPr="002F4C3E" w:rsidRDefault="00932568" w:rsidP="00E64D28">
      <w:pPr>
        <w:widowControl w:val="0"/>
        <w:spacing w:after="0" w:line="240" w:lineRule="auto"/>
        <w:ind w:firstLine="567"/>
        <w:jc w:val="both"/>
        <w:rPr>
          <w:rFonts w:ascii="Times New Roman" w:hAnsi="Times New Roman"/>
          <w:sz w:val="24"/>
          <w:szCs w:val="24"/>
        </w:rPr>
      </w:pPr>
      <w:r w:rsidRPr="002F4C3E">
        <w:rPr>
          <w:rFonts w:ascii="Times New Roman" w:hAnsi="Times New Roman"/>
          <w:sz w:val="24"/>
          <w:szCs w:val="24"/>
        </w:rPr>
        <w:t>Продолжительность прохождения ГИА по отношению к установленной продолжительности его сдачи увеличивается по письменному заявлению обучающегося с ограниченными возможностями здоровья: продолжительность выступления обучающегося при защите выпускной квалификационной раб</w:t>
      </w:r>
      <w:r w:rsidR="006F52A4" w:rsidRPr="002F4C3E">
        <w:rPr>
          <w:rFonts w:ascii="Times New Roman" w:hAnsi="Times New Roman"/>
          <w:sz w:val="24"/>
          <w:szCs w:val="24"/>
        </w:rPr>
        <w:t xml:space="preserve">оты – не более чем на </w:t>
      </w:r>
      <w:r w:rsidR="00C12A1C" w:rsidRPr="002F4C3E">
        <w:rPr>
          <w:rFonts w:ascii="Times New Roman" w:hAnsi="Times New Roman"/>
          <w:sz w:val="24"/>
          <w:szCs w:val="24"/>
        </w:rPr>
        <w:t>15 минут</w:t>
      </w:r>
      <w:r w:rsidR="00C4368D" w:rsidRPr="002F4C3E">
        <w:rPr>
          <w:rFonts w:ascii="Times New Roman" w:hAnsi="Times New Roman"/>
          <w:sz w:val="24"/>
          <w:szCs w:val="24"/>
        </w:rPr>
        <w:t xml:space="preserve"> (</w:t>
      </w:r>
      <w:r w:rsidR="00C4368D" w:rsidRPr="002F4C3E">
        <w:rPr>
          <w:rFonts w:ascii="Times New Roman" w:hAnsi="Times New Roman"/>
          <w:i/>
          <w:sz w:val="24"/>
          <w:szCs w:val="24"/>
        </w:rPr>
        <w:t>в соответствии с Положением о порядке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в федеральном государственном бюджетном образовательном учреждении высшего образования «Российский экономический университет имени Г.В. Плеханова»)</w:t>
      </w:r>
    </w:p>
    <w:p w14:paraId="5DC04F1E" w14:textId="46996715" w:rsidR="00D05951" w:rsidRPr="002F4C3E" w:rsidRDefault="00D05951" w:rsidP="00682BE9">
      <w:pPr>
        <w:widowControl w:val="0"/>
        <w:tabs>
          <w:tab w:val="left" w:pos="284"/>
          <w:tab w:val="right" w:leader="underscore" w:pos="9356"/>
        </w:tabs>
        <w:spacing w:after="0"/>
        <w:jc w:val="both"/>
        <w:rPr>
          <w:rFonts w:ascii="Times New Roman" w:hAnsi="Times New Roman"/>
          <w:b/>
          <w:bCs/>
          <w:sz w:val="24"/>
          <w:szCs w:val="24"/>
        </w:rPr>
      </w:pPr>
    </w:p>
    <w:p w14:paraId="061464DA" w14:textId="77777777" w:rsidR="004F4135" w:rsidRPr="002F4C3E" w:rsidRDefault="004F4135" w:rsidP="00682BE9">
      <w:pPr>
        <w:widowControl w:val="0"/>
        <w:tabs>
          <w:tab w:val="left" w:pos="284"/>
          <w:tab w:val="right" w:leader="underscore" w:pos="9356"/>
        </w:tabs>
        <w:spacing w:after="0"/>
        <w:jc w:val="both"/>
        <w:rPr>
          <w:rFonts w:ascii="Times New Roman" w:hAnsi="Times New Roman"/>
          <w:b/>
          <w:bCs/>
          <w:sz w:val="24"/>
          <w:szCs w:val="24"/>
        </w:rPr>
      </w:pPr>
    </w:p>
    <w:p w14:paraId="35A81B2C" w14:textId="1307DA3E" w:rsidR="001E6E45" w:rsidRPr="002F4C3E" w:rsidRDefault="001E6E45" w:rsidP="00682BE9">
      <w:pPr>
        <w:pStyle w:val="Default"/>
        <w:widowControl w:val="0"/>
        <w:numPr>
          <w:ilvl w:val="0"/>
          <w:numId w:val="2"/>
        </w:numPr>
        <w:tabs>
          <w:tab w:val="left" w:pos="284"/>
        </w:tabs>
        <w:ind w:left="0" w:firstLine="0"/>
        <w:jc w:val="center"/>
        <w:outlineLvl w:val="1"/>
        <w:rPr>
          <w:b/>
          <w:bCs/>
          <w:color w:val="auto"/>
        </w:rPr>
      </w:pPr>
      <w:bookmarkStart w:id="39" w:name="_Toc75035099"/>
      <w:r w:rsidRPr="002F4C3E">
        <w:rPr>
          <w:b/>
          <w:bCs/>
          <w:color w:val="auto"/>
        </w:rPr>
        <w:t xml:space="preserve">Учебно-методическое обеспечение </w:t>
      </w:r>
      <w:r w:rsidR="00593F36" w:rsidRPr="002F4C3E">
        <w:rPr>
          <w:b/>
          <w:bCs/>
          <w:color w:val="auto"/>
        </w:rPr>
        <w:t>государственной итоговой аттестации</w:t>
      </w:r>
      <w:bookmarkEnd w:id="39"/>
    </w:p>
    <w:p w14:paraId="0D2748B2" w14:textId="77777777" w:rsidR="00D05951" w:rsidRPr="002F4C3E" w:rsidRDefault="00D05951" w:rsidP="00682BE9">
      <w:pPr>
        <w:widowControl w:val="0"/>
        <w:ind w:firstLine="567"/>
        <w:jc w:val="both"/>
        <w:rPr>
          <w:rFonts w:ascii="Times New Roman" w:hAnsi="Times New Roman"/>
          <w:sz w:val="24"/>
          <w:szCs w:val="24"/>
        </w:rPr>
      </w:pPr>
    </w:p>
    <w:p w14:paraId="371C82BF" w14:textId="77777777" w:rsidR="00D05951" w:rsidRPr="002F4C3E" w:rsidRDefault="00584BF9" w:rsidP="00682BE9">
      <w:pPr>
        <w:widowControl w:val="0"/>
        <w:jc w:val="both"/>
        <w:rPr>
          <w:rFonts w:ascii="Times New Roman" w:hAnsi="Times New Roman"/>
          <w:b/>
          <w:sz w:val="24"/>
          <w:szCs w:val="24"/>
        </w:rPr>
      </w:pPr>
      <w:r w:rsidRPr="002F4C3E">
        <w:rPr>
          <w:rFonts w:ascii="Times New Roman" w:hAnsi="Times New Roman"/>
          <w:b/>
          <w:sz w:val="24"/>
          <w:szCs w:val="24"/>
        </w:rPr>
        <w:lastRenderedPageBreak/>
        <w:t>Рекомендуемая литература</w:t>
      </w:r>
    </w:p>
    <w:p w14:paraId="1A7142C5" w14:textId="77777777" w:rsidR="00FF78C7" w:rsidRPr="002F4C3E" w:rsidRDefault="00FF78C7" w:rsidP="00682BE9">
      <w:pPr>
        <w:widowControl w:val="0"/>
        <w:rPr>
          <w:rFonts w:ascii="Times New Roman" w:hAnsi="Times New Roman"/>
          <w:b/>
          <w:i/>
          <w:sz w:val="24"/>
          <w:szCs w:val="24"/>
        </w:rPr>
      </w:pPr>
      <w:r w:rsidRPr="002F4C3E">
        <w:rPr>
          <w:rFonts w:ascii="Times New Roman" w:hAnsi="Times New Roman"/>
          <w:b/>
          <w:i/>
          <w:sz w:val="24"/>
          <w:szCs w:val="24"/>
        </w:rPr>
        <w:t>Основная литература:</w:t>
      </w:r>
    </w:p>
    <w:p w14:paraId="37DAFA24" w14:textId="77777777" w:rsidR="00464F05" w:rsidRPr="002F4C3E" w:rsidRDefault="00464F05" w:rsidP="00464F05">
      <w:pPr>
        <w:widowControl w:val="0"/>
        <w:numPr>
          <w:ilvl w:val="0"/>
          <w:numId w:val="34"/>
        </w:numPr>
        <w:autoSpaceDE w:val="0"/>
        <w:autoSpaceDN w:val="0"/>
        <w:adjustRightInd w:val="0"/>
        <w:spacing w:after="0" w:line="240" w:lineRule="auto"/>
        <w:jc w:val="both"/>
        <w:rPr>
          <w:rFonts w:ascii="Times New Roman" w:hAnsi="Times New Roman"/>
          <w:sz w:val="24"/>
          <w:szCs w:val="24"/>
          <w:shd w:val="clear" w:color="auto" w:fill="FFFFFF"/>
        </w:rPr>
      </w:pPr>
      <w:r w:rsidRPr="002F4C3E">
        <w:rPr>
          <w:rFonts w:ascii="Times New Roman" w:hAnsi="Times New Roman"/>
          <w:sz w:val="24"/>
          <w:szCs w:val="24"/>
          <w:shd w:val="clear" w:color="auto" w:fill="FFFFFF"/>
        </w:rPr>
        <w:t xml:space="preserve">Парушина Н.В. </w:t>
      </w:r>
      <w:r w:rsidRPr="002F4C3E">
        <w:rPr>
          <w:rFonts w:ascii="Times New Roman" w:hAnsi="Times New Roman"/>
          <w:bCs/>
          <w:sz w:val="24"/>
          <w:szCs w:val="24"/>
          <w:shd w:val="clear" w:color="auto" w:fill="FFFFFF"/>
        </w:rPr>
        <w:t>Аудит: практикум</w:t>
      </w:r>
      <w:r w:rsidRPr="002F4C3E">
        <w:rPr>
          <w:rFonts w:ascii="Times New Roman" w:hAnsi="Times New Roman"/>
          <w:sz w:val="24"/>
          <w:szCs w:val="24"/>
          <w:shd w:val="clear" w:color="auto" w:fill="FFFFFF"/>
        </w:rPr>
        <w:t xml:space="preserve"> : учеб. пособие / Н.В. Парушина, С.П. Суворова, Е.В. Галкина. — 3-е изд., перераб. и доп. — М. : ИД «ФОРУМ» : ИНФРА-М, 2019. — 286 с. — (Среднее профессиональное образование). - Режим доступа: </w:t>
      </w:r>
      <w:hyperlink r:id="rId8" w:history="1">
        <w:r w:rsidRPr="002F4C3E">
          <w:rPr>
            <w:rStyle w:val="af"/>
            <w:rFonts w:ascii="Times New Roman" w:hAnsi="Times New Roman"/>
            <w:color w:val="auto"/>
            <w:sz w:val="24"/>
            <w:szCs w:val="24"/>
            <w:shd w:val="clear" w:color="auto" w:fill="FFFFFF"/>
          </w:rPr>
          <w:t>http://znanium.com/catalog/product/983486</w:t>
        </w:r>
      </w:hyperlink>
    </w:p>
    <w:p w14:paraId="60B7EE2B" w14:textId="72750D42" w:rsidR="00FF78C7" w:rsidRPr="002F4C3E" w:rsidRDefault="00FF78C7" w:rsidP="00682BE9">
      <w:pPr>
        <w:pStyle w:val="21"/>
        <w:widowControl w:val="0"/>
        <w:numPr>
          <w:ilvl w:val="0"/>
          <w:numId w:val="34"/>
        </w:numPr>
        <w:tabs>
          <w:tab w:val="left" w:pos="567"/>
        </w:tabs>
        <w:rPr>
          <w:szCs w:val="24"/>
        </w:rPr>
      </w:pPr>
      <w:r w:rsidRPr="002F4C3E">
        <w:rPr>
          <w:bCs/>
          <w:szCs w:val="24"/>
          <w:shd w:val="clear" w:color="auto" w:fill="FFFFFF"/>
        </w:rPr>
        <w:t>Пласкова Н.С. Финансовый анализ деятельности организации</w:t>
      </w:r>
      <w:r w:rsidRPr="002F4C3E">
        <w:rPr>
          <w:szCs w:val="24"/>
          <w:shd w:val="clear" w:color="auto" w:fill="FFFFFF"/>
        </w:rPr>
        <w:t xml:space="preserve"> : учебник / Н.С. Пласкова. — </w:t>
      </w:r>
      <w:r w:rsidR="00464F05" w:rsidRPr="002F4C3E">
        <w:rPr>
          <w:szCs w:val="24"/>
          <w:shd w:val="clear" w:color="auto" w:fill="FFFFFF"/>
        </w:rPr>
        <w:t xml:space="preserve">3-е изд., перераб. и доп. - </w:t>
      </w:r>
      <w:r w:rsidRPr="002F4C3E">
        <w:rPr>
          <w:szCs w:val="24"/>
          <w:shd w:val="clear" w:color="auto" w:fill="FFFFFF"/>
        </w:rPr>
        <w:t>М. : Вузовский учебник : ИНФРА-М, 20</w:t>
      </w:r>
      <w:r w:rsidR="00464F05" w:rsidRPr="002F4C3E">
        <w:rPr>
          <w:szCs w:val="24"/>
          <w:shd w:val="clear" w:color="auto" w:fill="FFFFFF"/>
        </w:rPr>
        <w:t>21</w:t>
      </w:r>
      <w:r w:rsidRPr="002F4C3E">
        <w:rPr>
          <w:szCs w:val="24"/>
          <w:shd w:val="clear" w:color="auto" w:fill="FFFFFF"/>
        </w:rPr>
        <w:t xml:space="preserve">. — 368 с. + Доп. материалы [Электронный ресурс; Режим доступа: </w:t>
      </w:r>
      <w:hyperlink r:id="rId9" w:history="1">
        <w:r w:rsidR="005E0483" w:rsidRPr="002F4C3E">
          <w:rPr>
            <w:rStyle w:val="af"/>
            <w:color w:val="auto"/>
            <w:szCs w:val="24"/>
            <w:shd w:val="clear" w:color="auto" w:fill="FFFFFF"/>
          </w:rPr>
          <w:t>https://znanium.com/catalog/product/1233657</w:t>
        </w:r>
      </w:hyperlink>
      <w:r w:rsidR="005E0483" w:rsidRPr="002F4C3E">
        <w:rPr>
          <w:szCs w:val="24"/>
          <w:shd w:val="clear" w:color="auto" w:fill="FFFFFF"/>
        </w:rPr>
        <w:t xml:space="preserve"> </w:t>
      </w:r>
      <w:r w:rsidRPr="002F4C3E">
        <w:rPr>
          <w:szCs w:val="24"/>
          <w:shd w:val="clear" w:color="auto" w:fill="FFFFFF"/>
        </w:rPr>
        <w:t>.</w:t>
      </w:r>
    </w:p>
    <w:p w14:paraId="0B38DC83" w14:textId="77777777" w:rsidR="00FF78C7" w:rsidRPr="002F4C3E" w:rsidRDefault="00FF78C7" w:rsidP="00682BE9">
      <w:pPr>
        <w:widowControl w:val="0"/>
        <w:numPr>
          <w:ilvl w:val="0"/>
          <w:numId w:val="34"/>
        </w:numPr>
        <w:autoSpaceDE w:val="0"/>
        <w:autoSpaceDN w:val="0"/>
        <w:adjustRightInd w:val="0"/>
        <w:spacing w:after="0" w:line="240" w:lineRule="auto"/>
        <w:jc w:val="both"/>
        <w:rPr>
          <w:rFonts w:ascii="Times New Roman" w:hAnsi="Times New Roman"/>
          <w:sz w:val="24"/>
          <w:szCs w:val="24"/>
          <w:shd w:val="clear" w:color="auto" w:fill="FFFFFF"/>
        </w:rPr>
      </w:pPr>
      <w:r w:rsidRPr="002F4C3E">
        <w:rPr>
          <w:rFonts w:ascii="Times New Roman" w:hAnsi="Times New Roman"/>
          <w:bCs/>
          <w:sz w:val="24"/>
          <w:szCs w:val="24"/>
          <w:shd w:val="clear" w:color="auto" w:fill="FFFFFF"/>
        </w:rPr>
        <w:t>Суйц В.П. Аудит</w:t>
      </w:r>
      <w:r w:rsidRPr="002F4C3E">
        <w:rPr>
          <w:rFonts w:ascii="Times New Roman" w:hAnsi="Times New Roman"/>
          <w:sz w:val="24"/>
          <w:szCs w:val="24"/>
          <w:shd w:val="clear" w:color="auto" w:fill="FFFFFF"/>
        </w:rPr>
        <w:t xml:space="preserve"> : учебник / А.Д. Шеремет, В.П. Суйц. — 7-е изд., перераб. и доп. — М. : ИНФРА-М, 2019. — 375 с. + Доп. материалы [Электронный ресурс; Режим доступа http://www.znanium.com]. — (Высшее образование: Бакалавриат). — www.dx.doi.org/10.12737/25135. - Режим доступа: </w:t>
      </w:r>
      <w:hyperlink r:id="rId10" w:history="1">
        <w:r w:rsidRPr="002F4C3E">
          <w:rPr>
            <w:rStyle w:val="af"/>
            <w:rFonts w:ascii="Times New Roman" w:hAnsi="Times New Roman"/>
            <w:color w:val="auto"/>
            <w:sz w:val="24"/>
            <w:szCs w:val="24"/>
            <w:shd w:val="clear" w:color="auto" w:fill="FFFFFF"/>
          </w:rPr>
          <w:t>http://znanium.com/catalog/product/1005852</w:t>
        </w:r>
      </w:hyperlink>
    </w:p>
    <w:p w14:paraId="1F704EDB" w14:textId="77777777" w:rsidR="00FF78C7" w:rsidRPr="002F4C3E" w:rsidRDefault="00FF78C7" w:rsidP="00682BE9">
      <w:pPr>
        <w:widowControl w:val="0"/>
        <w:jc w:val="both"/>
        <w:rPr>
          <w:rFonts w:ascii="Times New Roman" w:hAnsi="Times New Roman"/>
          <w:sz w:val="24"/>
          <w:szCs w:val="24"/>
        </w:rPr>
      </w:pPr>
    </w:p>
    <w:p w14:paraId="328DE30E" w14:textId="77777777" w:rsidR="00FF78C7" w:rsidRPr="002F4C3E" w:rsidRDefault="00FF78C7" w:rsidP="00682BE9">
      <w:pPr>
        <w:pStyle w:val="21"/>
        <w:widowControl w:val="0"/>
        <w:ind w:firstLine="709"/>
        <w:rPr>
          <w:b/>
          <w:i/>
          <w:szCs w:val="24"/>
        </w:rPr>
      </w:pPr>
      <w:r w:rsidRPr="002F4C3E">
        <w:rPr>
          <w:b/>
          <w:i/>
          <w:szCs w:val="24"/>
        </w:rPr>
        <w:t>Дополнительная литература:</w:t>
      </w:r>
    </w:p>
    <w:p w14:paraId="630F3E5D" w14:textId="77777777" w:rsidR="00464F05" w:rsidRPr="002F4C3E" w:rsidRDefault="00464F05" w:rsidP="00464F05">
      <w:pPr>
        <w:widowControl w:val="0"/>
        <w:numPr>
          <w:ilvl w:val="0"/>
          <w:numId w:val="35"/>
        </w:numPr>
        <w:tabs>
          <w:tab w:val="left" w:pos="1134"/>
        </w:tabs>
        <w:spacing w:after="0" w:line="216" w:lineRule="auto"/>
        <w:jc w:val="both"/>
        <w:rPr>
          <w:rFonts w:ascii="Times New Roman" w:hAnsi="Times New Roman"/>
          <w:sz w:val="24"/>
          <w:szCs w:val="24"/>
        </w:rPr>
      </w:pPr>
      <w:r w:rsidRPr="002F4C3E">
        <w:rPr>
          <w:rFonts w:ascii="Times New Roman" w:hAnsi="Times New Roman"/>
          <w:bCs/>
          <w:sz w:val="24"/>
          <w:szCs w:val="24"/>
          <w:shd w:val="clear" w:color="auto" w:fill="FFFFFF"/>
        </w:rPr>
        <w:t>Кучеров И.И. Контроль в финансово-бюджетной сфере</w:t>
      </w:r>
      <w:r w:rsidRPr="002F4C3E">
        <w:rPr>
          <w:rFonts w:ascii="Times New Roman" w:hAnsi="Times New Roman"/>
          <w:sz w:val="24"/>
          <w:szCs w:val="24"/>
          <w:shd w:val="clear" w:color="auto" w:fill="FFFFFF"/>
        </w:rPr>
        <w:t xml:space="preserve">: Научно-практическое пособие / Кучеров И.И., Поветкина Н.А., Абрамова Н.Е. - М.:Контракт, ИЗиСП, 2019. - 320 с.: 60x90 1/16 ISBN 978-5-98209-180-2 - Режим доступа: </w:t>
      </w:r>
      <w:hyperlink r:id="rId11" w:history="1">
        <w:r w:rsidRPr="002F4C3E">
          <w:rPr>
            <w:rStyle w:val="af"/>
            <w:rFonts w:ascii="Times New Roman" w:hAnsi="Times New Roman"/>
            <w:color w:val="auto"/>
            <w:sz w:val="24"/>
            <w:szCs w:val="24"/>
            <w:shd w:val="clear" w:color="auto" w:fill="FFFFFF"/>
          </w:rPr>
          <w:t>http://znanium.com/catalog/product/791905</w:t>
        </w:r>
      </w:hyperlink>
      <w:r w:rsidRPr="002F4C3E">
        <w:rPr>
          <w:rFonts w:ascii="Times New Roman" w:hAnsi="Times New Roman"/>
          <w:sz w:val="24"/>
          <w:szCs w:val="24"/>
          <w:shd w:val="clear" w:color="auto" w:fill="FFFFFF"/>
        </w:rPr>
        <w:t>.</w:t>
      </w:r>
    </w:p>
    <w:p w14:paraId="084C4C1B" w14:textId="40260EAE" w:rsidR="00FF78C7" w:rsidRPr="002F4C3E" w:rsidRDefault="00FF78C7" w:rsidP="00682BE9">
      <w:pPr>
        <w:widowControl w:val="0"/>
        <w:numPr>
          <w:ilvl w:val="0"/>
          <w:numId w:val="35"/>
        </w:numPr>
        <w:autoSpaceDE w:val="0"/>
        <w:autoSpaceDN w:val="0"/>
        <w:adjustRightInd w:val="0"/>
        <w:spacing w:after="0" w:line="240" w:lineRule="auto"/>
        <w:jc w:val="both"/>
        <w:rPr>
          <w:rFonts w:ascii="Times New Roman" w:hAnsi="Times New Roman"/>
          <w:sz w:val="24"/>
          <w:szCs w:val="24"/>
          <w:shd w:val="clear" w:color="auto" w:fill="FFFFFF"/>
        </w:rPr>
      </w:pPr>
      <w:r w:rsidRPr="002F4C3E">
        <w:rPr>
          <w:rFonts w:ascii="Times New Roman" w:hAnsi="Times New Roman"/>
          <w:bCs/>
          <w:sz w:val="24"/>
          <w:szCs w:val="24"/>
          <w:shd w:val="clear" w:color="auto" w:fill="FFFFFF"/>
        </w:rPr>
        <w:t>Маслова Т.С. Контроль и ревизия в бюджетных учреждениях</w:t>
      </w:r>
      <w:r w:rsidRPr="002F4C3E">
        <w:rPr>
          <w:rFonts w:ascii="Times New Roman" w:hAnsi="Times New Roman"/>
          <w:sz w:val="24"/>
          <w:szCs w:val="24"/>
          <w:shd w:val="clear" w:color="auto" w:fill="FFFFFF"/>
        </w:rPr>
        <w:t> : учеб. пособие. — 2-е изд., перераб. / Т. С. Маслова. — М. : Магистр : ИНФРА-М, 20</w:t>
      </w:r>
      <w:r w:rsidR="00464F05" w:rsidRPr="002F4C3E">
        <w:rPr>
          <w:rFonts w:ascii="Times New Roman" w:hAnsi="Times New Roman"/>
          <w:sz w:val="24"/>
          <w:szCs w:val="24"/>
          <w:shd w:val="clear" w:color="auto" w:fill="FFFFFF"/>
        </w:rPr>
        <w:t>20</w:t>
      </w:r>
      <w:r w:rsidRPr="002F4C3E">
        <w:rPr>
          <w:rFonts w:ascii="Times New Roman" w:hAnsi="Times New Roman"/>
          <w:sz w:val="24"/>
          <w:szCs w:val="24"/>
          <w:shd w:val="clear" w:color="auto" w:fill="FFFFFF"/>
        </w:rPr>
        <w:t xml:space="preserve">. — 336 с. - Режим доступа: </w:t>
      </w:r>
      <w:hyperlink r:id="rId12" w:history="1">
        <w:r w:rsidRPr="002F4C3E">
          <w:rPr>
            <w:rStyle w:val="af"/>
            <w:rFonts w:ascii="Times New Roman" w:hAnsi="Times New Roman"/>
            <w:color w:val="auto"/>
            <w:sz w:val="24"/>
            <w:szCs w:val="24"/>
            <w:shd w:val="clear" w:color="auto" w:fill="FFFFFF"/>
          </w:rPr>
          <w:t>http://znanium.com/catalog/product/924704</w:t>
        </w:r>
      </w:hyperlink>
    </w:p>
    <w:p w14:paraId="72106E3D" w14:textId="61D730AD" w:rsidR="00FF78C7" w:rsidRPr="002F4C3E" w:rsidRDefault="00FF78C7" w:rsidP="00682BE9">
      <w:pPr>
        <w:pStyle w:val="21"/>
        <w:widowControl w:val="0"/>
        <w:numPr>
          <w:ilvl w:val="0"/>
          <w:numId w:val="35"/>
        </w:numPr>
        <w:tabs>
          <w:tab w:val="left" w:pos="567"/>
        </w:tabs>
        <w:rPr>
          <w:szCs w:val="24"/>
          <w:shd w:val="clear" w:color="auto" w:fill="FFFFFF"/>
        </w:rPr>
      </w:pPr>
      <w:r w:rsidRPr="002F4C3E">
        <w:rPr>
          <w:bCs/>
          <w:szCs w:val="24"/>
          <w:shd w:val="clear" w:color="auto" w:fill="FFFFFF"/>
        </w:rPr>
        <w:t>Кучма В.Н. Бухгалтерский учет</w:t>
      </w:r>
      <w:r w:rsidRPr="002F4C3E">
        <w:rPr>
          <w:szCs w:val="24"/>
          <w:shd w:val="clear" w:color="auto" w:fill="FFFFFF"/>
        </w:rPr>
        <w:t>: Практическое пособие / Кучма В.Н. - М.:НИЦ ИНФРА-М, 201</w:t>
      </w:r>
      <w:r w:rsidR="00464F05" w:rsidRPr="002F4C3E">
        <w:rPr>
          <w:szCs w:val="24"/>
          <w:shd w:val="clear" w:color="auto" w:fill="FFFFFF"/>
        </w:rPr>
        <w:t>9</w:t>
      </w:r>
      <w:r w:rsidRPr="002F4C3E">
        <w:rPr>
          <w:szCs w:val="24"/>
          <w:shd w:val="clear" w:color="auto" w:fill="FFFFFF"/>
        </w:rPr>
        <w:t xml:space="preserve">. - 868 с.: 60x90 1/16 ISBN 978-5-16-106276-0 (online) - Режим доступа: </w:t>
      </w:r>
      <w:hyperlink r:id="rId13" w:history="1">
        <w:r w:rsidRPr="002F4C3E">
          <w:rPr>
            <w:rStyle w:val="af"/>
            <w:rFonts w:eastAsia="Calibri"/>
            <w:color w:val="auto"/>
            <w:szCs w:val="24"/>
            <w:shd w:val="clear" w:color="auto" w:fill="FFFFFF"/>
          </w:rPr>
          <w:t>http://znanium.com/catalog/product/945665</w:t>
        </w:r>
      </w:hyperlink>
    </w:p>
    <w:p w14:paraId="7C1EC499" w14:textId="282E21AA" w:rsidR="00FF78C7" w:rsidRPr="002F4C3E" w:rsidRDefault="00FF78C7" w:rsidP="00682BE9">
      <w:pPr>
        <w:widowControl w:val="0"/>
        <w:numPr>
          <w:ilvl w:val="0"/>
          <w:numId w:val="35"/>
        </w:numPr>
        <w:autoSpaceDE w:val="0"/>
        <w:autoSpaceDN w:val="0"/>
        <w:adjustRightInd w:val="0"/>
        <w:spacing w:after="0" w:line="240" w:lineRule="auto"/>
        <w:jc w:val="both"/>
        <w:rPr>
          <w:rFonts w:ascii="Times New Roman" w:hAnsi="Times New Roman"/>
          <w:sz w:val="24"/>
          <w:szCs w:val="24"/>
          <w:shd w:val="clear" w:color="auto" w:fill="FFFFFF"/>
        </w:rPr>
      </w:pPr>
      <w:r w:rsidRPr="002F4C3E">
        <w:rPr>
          <w:rFonts w:ascii="Times New Roman" w:hAnsi="Times New Roman"/>
          <w:sz w:val="24"/>
          <w:szCs w:val="24"/>
          <w:shd w:val="clear" w:color="auto" w:fill="FFFFFF"/>
        </w:rPr>
        <w:t xml:space="preserve">Пласкова Н.С. Анализ финансовой отчетности, составленной по МСФО : учебник / Н.С. Пласкова. — </w:t>
      </w:r>
      <w:r w:rsidR="00464F05" w:rsidRPr="002F4C3E">
        <w:rPr>
          <w:rFonts w:ascii="Times New Roman" w:hAnsi="Times New Roman"/>
          <w:sz w:val="24"/>
          <w:szCs w:val="24"/>
          <w:shd w:val="clear" w:color="auto" w:fill="FFFFFF"/>
        </w:rPr>
        <w:t>3</w:t>
      </w:r>
      <w:r w:rsidRPr="002F4C3E">
        <w:rPr>
          <w:rFonts w:ascii="Times New Roman" w:hAnsi="Times New Roman"/>
          <w:sz w:val="24"/>
          <w:szCs w:val="24"/>
          <w:shd w:val="clear" w:color="auto" w:fill="FFFFFF"/>
        </w:rPr>
        <w:t>-е изд., перераб. и доп. — М. : Вузовский учебник : ИНФРА-М, 20</w:t>
      </w:r>
      <w:r w:rsidR="00464F05" w:rsidRPr="002F4C3E">
        <w:rPr>
          <w:rFonts w:ascii="Times New Roman" w:hAnsi="Times New Roman"/>
          <w:sz w:val="24"/>
          <w:szCs w:val="24"/>
          <w:shd w:val="clear" w:color="auto" w:fill="FFFFFF"/>
        </w:rPr>
        <w:t>2121</w:t>
      </w:r>
      <w:r w:rsidRPr="002F4C3E">
        <w:rPr>
          <w:rFonts w:ascii="Times New Roman" w:hAnsi="Times New Roman"/>
          <w:sz w:val="24"/>
          <w:szCs w:val="24"/>
          <w:shd w:val="clear" w:color="auto" w:fill="FFFFFF"/>
        </w:rPr>
        <w:t xml:space="preserve">— 269 c. - Режим доступа: </w:t>
      </w:r>
      <w:hyperlink r:id="rId14" w:history="1">
        <w:r w:rsidRPr="002F4C3E">
          <w:rPr>
            <w:rStyle w:val="af"/>
            <w:rFonts w:ascii="Times New Roman" w:hAnsi="Times New Roman"/>
            <w:color w:val="auto"/>
            <w:sz w:val="24"/>
            <w:szCs w:val="24"/>
            <w:shd w:val="clear" w:color="auto" w:fill="FFFFFF"/>
          </w:rPr>
          <w:t>http://znanium.com/catalog/product/995416</w:t>
        </w:r>
      </w:hyperlink>
    </w:p>
    <w:p w14:paraId="43692F46" w14:textId="77777777" w:rsidR="00FF78C7" w:rsidRPr="002F4C3E" w:rsidRDefault="00FF78C7" w:rsidP="00682BE9">
      <w:pPr>
        <w:widowControl w:val="0"/>
        <w:numPr>
          <w:ilvl w:val="0"/>
          <w:numId w:val="35"/>
        </w:numPr>
        <w:autoSpaceDE w:val="0"/>
        <w:autoSpaceDN w:val="0"/>
        <w:adjustRightInd w:val="0"/>
        <w:spacing w:after="0" w:line="240" w:lineRule="auto"/>
        <w:jc w:val="both"/>
        <w:rPr>
          <w:rFonts w:ascii="Times New Roman" w:hAnsi="Times New Roman"/>
          <w:sz w:val="24"/>
          <w:szCs w:val="24"/>
          <w:shd w:val="clear" w:color="auto" w:fill="FFFFFF"/>
        </w:rPr>
      </w:pPr>
      <w:r w:rsidRPr="002F4C3E">
        <w:rPr>
          <w:rFonts w:ascii="Times New Roman" w:hAnsi="Times New Roman"/>
          <w:bCs/>
          <w:sz w:val="24"/>
          <w:szCs w:val="24"/>
          <w:shd w:val="clear" w:color="auto" w:fill="FFFFFF"/>
        </w:rPr>
        <w:t>Суков И.Е. Инструменты внутреннего контроля</w:t>
      </w:r>
      <w:r w:rsidRPr="002F4C3E">
        <w:rPr>
          <w:rFonts w:ascii="Times New Roman" w:hAnsi="Times New Roman"/>
          <w:sz w:val="24"/>
          <w:szCs w:val="24"/>
          <w:shd w:val="clear" w:color="auto" w:fill="FFFFFF"/>
        </w:rPr>
        <w:t xml:space="preserve">: Монография / Вилисов В.Я., Суков И.Е. - М.:ИЦ РИОР, НИЦ ИНФРА-М, 2018. - 262 с.: (Научная мысль) - Режим доступа: </w:t>
      </w:r>
      <w:hyperlink r:id="rId15" w:history="1">
        <w:r w:rsidRPr="002F4C3E">
          <w:rPr>
            <w:rStyle w:val="af"/>
            <w:rFonts w:ascii="Times New Roman" w:hAnsi="Times New Roman"/>
            <w:color w:val="auto"/>
            <w:sz w:val="24"/>
            <w:szCs w:val="24"/>
            <w:shd w:val="clear" w:color="auto" w:fill="FFFFFF"/>
          </w:rPr>
          <w:t>http://znanium.com/catalog/product/978693</w:t>
        </w:r>
      </w:hyperlink>
    </w:p>
    <w:p w14:paraId="3547567D" w14:textId="77777777" w:rsidR="00FF78C7" w:rsidRPr="002F4C3E" w:rsidRDefault="00FF78C7" w:rsidP="00682BE9">
      <w:pPr>
        <w:widowControl w:val="0"/>
        <w:tabs>
          <w:tab w:val="left" w:pos="4247"/>
        </w:tabs>
        <w:jc w:val="both"/>
        <w:rPr>
          <w:rFonts w:ascii="Times New Roman" w:hAnsi="Times New Roman"/>
          <w:sz w:val="24"/>
          <w:szCs w:val="24"/>
        </w:rPr>
      </w:pPr>
    </w:p>
    <w:p w14:paraId="0CCDCCE2" w14:textId="77777777" w:rsidR="00FF78C7" w:rsidRPr="002F4C3E" w:rsidRDefault="00FF78C7" w:rsidP="00682BE9">
      <w:pPr>
        <w:pStyle w:val="21"/>
        <w:widowControl w:val="0"/>
        <w:ind w:firstLine="709"/>
        <w:rPr>
          <w:b/>
          <w:i/>
          <w:szCs w:val="24"/>
        </w:rPr>
      </w:pPr>
      <w:r w:rsidRPr="002F4C3E">
        <w:rPr>
          <w:b/>
          <w:i/>
          <w:szCs w:val="24"/>
        </w:rPr>
        <w:t>Нормативно-правовые документы:</w:t>
      </w:r>
    </w:p>
    <w:p w14:paraId="4E39BAEA" w14:textId="77777777" w:rsidR="00FF78C7" w:rsidRPr="002F4C3E" w:rsidRDefault="00FF78C7" w:rsidP="00682BE9">
      <w:pPr>
        <w:pStyle w:val="a8"/>
        <w:widowControl w:val="0"/>
        <w:numPr>
          <w:ilvl w:val="0"/>
          <w:numId w:val="36"/>
        </w:numPr>
        <w:tabs>
          <w:tab w:val="left" w:pos="851"/>
          <w:tab w:val="left" w:pos="1134"/>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Гражданский Кодекс РФ (часть первая): Федеральный закон от 30.11.94 г. №51 - ФЗ.</w:t>
      </w:r>
    </w:p>
    <w:p w14:paraId="17C4816C" w14:textId="77777777" w:rsidR="00FF78C7" w:rsidRPr="002F4C3E" w:rsidRDefault="00FF78C7" w:rsidP="00682BE9">
      <w:pPr>
        <w:pStyle w:val="a6"/>
        <w:widowControl w:val="0"/>
        <w:numPr>
          <w:ilvl w:val="0"/>
          <w:numId w:val="36"/>
        </w:numPr>
        <w:shd w:val="clear" w:color="auto" w:fill="FFFFFF"/>
        <w:tabs>
          <w:tab w:val="left" w:pos="851"/>
          <w:tab w:val="left" w:pos="1134"/>
        </w:tabs>
        <w:spacing w:before="0" w:beforeAutospacing="0" w:after="0" w:afterAutospacing="0"/>
        <w:ind w:left="0" w:firstLine="567"/>
        <w:jc w:val="both"/>
        <w:rPr>
          <w:rFonts w:ascii="Times New Roman" w:eastAsia="Calibri" w:hAnsi="Times New Roman" w:cs="Times New Roman"/>
        </w:rPr>
      </w:pPr>
      <w:r w:rsidRPr="002F4C3E">
        <w:rPr>
          <w:rFonts w:ascii="Times New Roman" w:eastAsia="Calibri" w:hAnsi="Times New Roman" w:cs="Times New Roman"/>
        </w:rPr>
        <w:t xml:space="preserve">Бюджетный кодекс РФ от 31.07.98 г. № 145-ФЗ [Электронный ресурс] // Справочно-правовая система «Гарант». </w:t>
      </w:r>
    </w:p>
    <w:p w14:paraId="68A5BA9D" w14:textId="77777777" w:rsidR="00FF78C7" w:rsidRPr="002F4C3E" w:rsidRDefault="00FF78C7" w:rsidP="00682BE9">
      <w:pPr>
        <w:pStyle w:val="a4"/>
        <w:widowControl w:val="0"/>
        <w:numPr>
          <w:ilvl w:val="0"/>
          <w:numId w:val="36"/>
        </w:numPr>
        <w:tabs>
          <w:tab w:val="left" w:pos="851"/>
          <w:tab w:val="left" w:pos="1134"/>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Кодекс Российской Федерации об административных правонарушениях от 30.12.2001 г. №195-ФЗ.</w:t>
      </w:r>
    </w:p>
    <w:p w14:paraId="38F50395" w14:textId="77777777" w:rsidR="00FF78C7" w:rsidRPr="002F4C3E" w:rsidRDefault="00FF78C7" w:rsidP="00682BE9">
      <w:pPr>
        <w:pStyle w:val="a4"/>
        <w:widowControl w:val="0"/>
        <w:numPr>
          <w:ilvl w:val="0"/>
          <w:numId w:val="36"/>
        </w:numPr>
        <w:tabs>
          <w:tab w:val="left" w:pos="851"/>
          <w:tab w:val="left" w:pos="1134"/>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Указ Президента РФ от 25.07.1996 №1095 «О мерах по обеспечению государственного финансового контроля в Российской Федерации».</w:t>
      </w:r>
    </w:p>
    <w:p w14:paraId="2A975035" w14:textId="77777777" w:rsidR="00FF78C7" w:rsidRPr="002F4C3E" w:rsidRDefault="00FF78C7" w:rsidP="00682BE9">
      <w:pPr>
        <w:pStyle w:val="a4"/>
        <w:widowControl w:val="0"/>
        <w:numPr>
          <w:ilvl w:val="0"/>
          <w:numId w:val="36"/>
        </w:numPr>
        <w:tabs>
          <w:tab w:val="left" w:pos="851"/>
          <w:tab w:val="left" w:pos="1134"/>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Указ Президента РФ от 02.02.2016 №41 «О некоторых вопросах государственного контроля и надзора в финансово-бюджетной сфере».</w:t>
      </w:r>
    </w:p>
    <w:p w14:paraId="09ECDC5F" w14:textId="77777777" w:rsidR="00FF78C7" w:rsidRPr="002F4C3E" w:rsidRDefault="00FF78C7" w:rsidP="00682BE9">
      <w:pPr>
        <w:widowControl w:val="0"/>
        <w:numPr>
          <w:ilvl w:val="0"/>
          <w:numId w:val="36"/>
        </w:numPr>
        <w:tabs>
          <w:tab w:val="left" w:pos="851"/>
          <w:tab w:val="left" w:pos="1134"/>
        </w:tabs>
        <w:autoSpaceDE w:val="0"/>
        <w:autoSpaceDN w:val="0"/>
        <w:adjustRightInd w:val="0"/>
        <w:spacing w:after="0" w:line="240" w:lineRule="auto"/>
        <w:ind w:left="0" w:firstLine="567"/>
        <w:jc w:val="both"/>
        <w:rPr>
          <w:rFonts w:ascii="Times New Roman" w:hAnsi="Times New Roman"/>
          <w:bCs/>
          <w:sz w:val="24"/>
          <w:szCs w:val="24"/>
        </w:rPr>
      </w:pPr>
      <w:r w:rsidRPr="002F4C3E">
        <w:rPr>
          <w:rFonts w:ascii="Times New Roman" w:hAnsi="Times New Roman"/>
          <w:bCs/>
          <w:sz w:val="24"/>
          <w:szCs w:val="24"/>
        </w:rPr>
        <w:t>Федеральный закон от 30.12.2008 г. № 307-ФЗ «Об аудиторской деятельности».</w:t>
      </w:r>
    </w:p>
    <w:p w14:paraId="5ECED731" w14:textId="77777777" w:rsidR="00FF78C7" w:rsidRPr="002F4C3E" w:rsidRDefault="00FF78C7" w:rsidP="00682BE9">
      <w:pPr>
        <w:widowControl w:val="0"/>
        <w:numPr>
          <w:ilvl w:val="0"/>
          <w:numId w:val="36"/>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2F4C3E">
        <w:rPr>
          <w:rFonts w:ascii="Times New Roman" w:hAnsi="Times New Roman"/>
          <w:sz w:val="24"/>
          <w:szCs w:val="24"/>
        </w:rPr>
        <w:t xml:space="preserve">Федеральный закон от 29.11.2001 г. № 156-ФЗ "Об инвестиционных фондах". </w:t>
      </w:r>
    </w:p>
    <w:p w14:paraId="402252DC" w14:textId="77777777" w:rsidR="00FF78C7" w:rsidRPr="002F4C3E" w:rsidRDefault="00FF78C7" w:rsidP="00682BE9">
      <w:pPr>
        <w:widowControl w:val="0"/>
        <w:numPr>
          <w:ilvl w:val="0"/>
          <w:numId w:val="36"/>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2F4C3E">
        <w:rPr>
          <w:rFonts w:ascii="Times New Roman" w:hAnsi="Times New Roman"/>
          <w:sz w:val="24"/>
          <w:szCs w:val="24"/>
        </w:rPr>
        <w:t>Федеральный закон от 21.11.2011 г. № 325-ФЗ "Об организованных торгах".</w:t>
      </w:r>
    </w:p>
    <w:p w14:paraId="7FD19683" w14:textId="77777777" w:rsidR="00FF78C7" w:rsidRPr="002F4C3E" w:rsidRDefault="00FF78C7" w:rsidP="00682BE9">
      <w:pPr>
        <w:widowControl w:val="0"/>
        <w:numPr>
          <w:ilvl w:val="0"/>
          <w:numId w:val="36"/>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2F4C3E">
        <w:rPr>
          <w:rFonts w:ascii="Times New Roman" w:hAnsi="Times New Roman"/>
          <w:sz w:val="24"/>
          <w:szCs w:val="24"/>
        </w:rPr>
        <w:t>Бюджетный кодекс Российской Федерации от 31.07.1998 N 145-ФЗ.</w:t>
      </w:r>
    </w:p>
    <w:p w14:paraId="26882291" w14:textId="77777777" w:rsidR="00FF78C7" w:rsidRPr="002F4C3E" w:rsidRDefault="00FF78C7" w:rsidP="00682BE9">
      <w:pPr>
        <w:pStyle w:val="a4"/>
        <w:widowControl w:val="0"/>
        <w:numPr>
          <w:ilvl w:val="0"/>
          <w:numId w:val="36"/>
        </w:numPr>
        <w:tabs>
          <w:tab w:val="left" w:pos="851"/>
          <w:tab w:val="left" w:pos="1134"/>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Федеральный закон от 30.12.2008 г. № 307-ФЗ «Об аудиторской деятельности».</w:t>
      </w:r>
    </w:p>
    <w:p w14:paraId="4FA2DBA2" w14:textId="77777777" w:rsidR="00FF78C7" w:rsidRPr="002F4C3E" w:rsidRDefault="00FF78C7" w:rsidP="00682BE9">
      <w:pPr>
        <w:pStyle w:val="a4"/>
        <w:widowControl w:val="0"/>
        <w:numPr>
          <w:ilvl w:val="0"/>
          <w:numId w:val="36"/>
        </w:numPr>
        <w:tabs>
          <w:tab w:val="left" w:pos="851"/>
          <w:tab w:val="left" w:pos="1134"/>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lastRenderedPageBreak/>
        <w:t>Федеральный закон от 05.04.2013 № 41-ФЗ «О Счетной палате Российской Федерации».</w:t>
      </w:r>
    </w:p>
    <w:p w14:paraId="35D0B037" w14:textId="77777777" w:rsidR="00FF78C7" w:rsidRPr="002F4C3E" w:rsidRDefault="00FF78C7" w:rsidP="00682BE9">
      <w:pPr>
        <w:pStyle w:val="a4"/>
        <w:widowControl w:val="0"/>
        <w:numPr>
          <w:ilvl w:val="0"/>
          <w:numId w:val="36"/>
        </w:numPr>
        <w:tabs>
          <w:tab w:val="left" w:pos="851"/>
          <w:tab w:val="left" w:pos="1134"/>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p w14:paraId="22050A12" w14:textId="77777777" w:rsidR="00FF78C7" w:rsidRPr="002F4C3E" w:rsidRDefault="00FF78C7" w:rsidP="00682BE9">
      <w:pPr>
        <w:pStyle w:val="a4"/>
        <w:widowControl w:val="0"/>
        <w:numPr>
          <w:ilvl w:val="0"/>
          <w:numId w:val="36"/>
        </w:numPr>
        <w:tabs>
          <w:tab w:val="left" w:pos="851"/>
          <w:tab w:val="left" w:pos="1134"/>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Федеральный закон от 18.07.2011 г. № 223-ФЗ «О закупках товаров, работ, услуг отдельными видами юридических лиц».</w:t>
      </w:r>
    </w:p>
    <w:p w14:paraId="36601115" w14:textId="77777777" w:rsidR="00FF78C7" w:rsidRPr="002F4C3E" w:rsidRDefault="00FF78C7" w:rsidP="00682BE9">
      <w:pPr>
        <w:pStyle w:val="ConsNormal"/>
        <w:numPr>
          <w:ilvl w:val="0"/>
          <w:numId w:val="36"/>
        </w:numPr>
        <w:tabs>
          <w:tab w:val="left" w:pos="540"/>
          <w:tab w:val="left" w:pos="851"/>
          <w:tab w:val="left" w:pos="1134"/>
        </w:tabs>
        <w:ind w:left="0" w:right="-185" w:firstLine="567"/>
        <w:jc w:val="both"/>
        <w:rPr>
          <w:rFonts w:ascii="Times New Roman" w:hAnsi="Times New Roman" w:cs="Times New Roman"/>
          <w:sz w:val="24"/>
          <w:szCs w:val="24"/>
        </w:rPr>
      </w:pPr>
      <w:r w:rsidRPr="002F4C3E">
        <w:rPr>
          <w:rFonts w:ascii="Times New Roman" w:hAnsi="Times New Roman" w:cs="Times New Roman"/>
          <w:sz w:val="24"/>
          <w:szCs w:val="24"/>
        </w:rPr>
        <w:t>Федеральный закон от 06.12.2011 № 402-ФЗ "О бухгалтерском учете".</w:t>
      </w:r>
    </w:p>
    <w:p w14:paraId="1E7C237B" w14:textId="77777777" w:rsidR="00FF78C7" w:rsidRPr="002F4C3E" w:rsidRDefault="00FF78C7" w:rsidP="00682BE9">
      <w:pPr>
        <w:pStyle w:val="ConsNormal"/>
        <w:numPr>
          <w:ilvl w:val="0"/>
          <w:numId w:val="36"/>
        </w:numPr>
        <w:tabs>
          <w:tab w:val="left" w:pos="540"/>
          <w:tab w:val="left" w:pos="851"/>
          <w:tab w:val="left" w:pos="1134"/>
        </w:tabs>
        <w:ind w:left="0" w:right="0" w:firstLine="567"/>
        <w:jc w:val="both"/>
        <w:rPr>
          <w:rFonts w:ascii="Times New Roman" w:hAnsi="Times New Roman" w:cs="Times New Roman"/>
          <w:sz w:val="24"/>
          <w:szCs w:val="24"/>
        </w:rPr>
      </w:pPr>
      <w:r w:rsidRPr="002F4C3E">
        <w:rPr>
          <w:rFonts w:ascii="Times New Roman" w:hAnsi="Times New Roman" w:cs="Times New Roman"/>
          <w:sz w:val="24"/>
          <w:szCs w:val="24"/>
        </w:rPr>
        <w:t>Федеральный закон от 26.12.95 № 208-ФЗ "Об акционерных обществах".</w:t>
      </w:r>
    </w:p>
    <w:p w14:paraId="1B69D8CA" w14:textId="77777777" w:rsidR="00FF78C7" w:rsidRPr="002F4C3E" w:rsidRDefault="00FF78C7" w:rsidP="00682BE9">
      <w:pPr>
        <w:pStyle w:val="ConsNormal"/>
        <w:numPr>
          <w:ilvl w:val="0"/>
          <w:numId w:val="36"/>
        </w:numPr>
        <w:tabs>
          <w:tab w:val="left" w:pos="540"/>
          <w:tab w:val="left" w:pos="851"/>
          <w:tab w:val="left" w:pos="1134"/>
        </w:tabs>
        <w:ind w:left="0" w:right="0" w:firstLine="567"/>
        <w:jc w:val="both"/>
        <w:rPr>
          <w:rFonts w:ascii="Times New Roman" w:hAnsi="Times New Roman" w:cs="Times New Roman"/>
          <w:sz w:val="24"/>
          <w:szCs w:val="24"/>
        </w:rPr>
      </w:pPr>
      <w:r w:rsidRPr="002F4C3E">
        <w:rPr>
          <w:rFonts w:ascii="Times New Roman" w:hAnsi="Times New Roman" w:cs="Times New Roman"/>
          <w:sz w:val="24"/>
          <w:szCs w:val="24"/>
        </w:rPr>
        <w:t>Федеральный закон от 22.04.96 № 39-ФЗ "О рынке ценных бумаг"</w:t>
      </w:r>
    </w:p>
    <w:p w14:paraId="46AE6C37" w14:textId="77777777" w:rsidR="00FF78C7" w:rsidRPr="002F4C3E" w:rsidRDefault="00FF78C7" w:rsidP="00682BE9">
      <w:pPr>
        <w:pStyle w:val="ConsNormal"/>
        <w:numPr>
          <w:ilvl w:val="0"/>
          <w:numId w:val="36"/>
        </w:numPr>
        <w:tabs>
          <w:tab w:val="left" w:pos="540"/>
          <w:tab w:val="left" w:pos="851"/>
          <w:tab w:val="left" w:pos="1134"/>
        </w:tabs>
        <w:ind w:left="0" w:right="0" w:firstLine="567"/>
        <w:jc w:val="both"/>
        <w:rPr>
          <w:rFonts w:ascii="Times New Roman" w:hAnsi="Times New Roman" w:cs="Times New Roman"/>
          <w:sz w:val="24"/>
          <w:szCs w:val="24"/>
        </w:rPr>
      </w:pPr>
      <w:r w:rsidRPr="002F4C3E">
        <w:rPr>
          <w:rFonts w:ascii="Times New Roman" w:hAnsi="Times New Roman" w:cs="Times New Roman"/>
          <w:sz w:val="24"/>
          <w:szCs w:val="24"/>
        </w:rPr>
        <w:t>Федеральный закон от 08.02.98 № 14-ФЗ "Об обществах с ограниченной ответственностью".</w:t>
      </w:r>
    </w:p>
    <w:p w14:paraId="2C7A419D" w14:textId="77777777" w:rsidR="00FF78C7" w:rsidRPr="002F4C3E" w:rsidRDefault="00FF78C7" w:rsidP="00682BE9">
      <w:pPr>
        <w:pStyle w:val="ConsNormal"/>
        <w:numPr>
          <w:ilvl w:val="0"/>
          <w:numId w:val="36"/>
        </w:numPr>
        <w:tabs>
          <w:tab w:val="left" w:pos="540"/>
          <w:tab w:val="left" w:pos="851"/>
          <w:tab w:val="left" w:pos="1134"/>
        </w:tabs>
        <w:ind w:left="0" w:right="0" w:firstLine="567"/>
        <w:jc w:val="both"/>
        <w:rPr>
          <w:rFonts w:ascii="Times New Roman" w:hAnsi="Times New Roman" w:cs="Times New Roman"/>
          <w:sz w:val="24"/>
          <w:szCs w:val="24"/>
        </w:rPr>
      </w:pPr>
      <w:r w:rsidRPr="002F4C3E">
        <w:rPr>
          <w:rFonts w:ascii="Times New Roman" w:hAnsi="Times New Roman" w:cs="Times New Roman"/>
          <w:sz w:val="24"/>
          <w:szCs w:val="24"/>
        </w:rPr>
        <w:t>Федеральный закон от 26.10.02 г. № 127-ФЗ "О несостоятельности (банкротстве)".</w:t>
      </w:r>
    </w:p>
    <w:p w14:paraId="6933F063" w14:textId="77777777" w:rsidR="00FF78C7" w:rsidRPr="002F4C3E" w:rsidRDefault="00FF78C7" w:rsidP="00682BE9">
      <w:pPr>
        <w:pStyle w:val="ConsNormal"/>
        <w:numPr>
          <w:ilvl w:val="0"/>
          <w:numId w:val="36"/>
        </w:numPr>
        <w:tabs>
          <w:tab w:val="left" w:pos="540"/>
          <w:tab w:val="left" w:pos="851"/>
          <w:tab w:val="left" w:pos="1134"/>
        </w:tabs>
        <w:ind w:left="0" w:right="0" w:firstLine="567"/>
        <w:jc w:val="both"/>
        <w:rPr>
          <w:rFonts w:ascii="Times New Roman" w:hAnsi="Times New Roman" w:cs="Times New Roman"/>
          <w:sz w:val="24"/>
          <w:szCs w:val="24"/>
        </w:rPr>
      </w:pPr>
      <w:r w:rsidRPr="002F4C3E">
        <w:rPr>
          <w:rFonts w:ascii="Times New Roman" w:hAnsi="Times New Roman" w:cs="Times New Roman"/>
          <w:sz w:val="24"/>
          <w:szCs w:val="24"/>
        </w:rPr>
        <w:t>Федеральный закон от 27.07.10 г. № 208-ФЗ "О консолидированной финансовой отчетности".</w:t>
      </w:r>
    </w:p>
    <w:p w14:paraId="0899E354" w14:textId="77777777" w:rsidR="00FF78C7" w:rsidRPr="002F4C3E" w:rsidRDefault="00FF78C7" w:rsidP="00682BE9">
      <w:pPr>
        <w:pStyle w:val="ConsNormal"/>
        <w:numPr>
          <w:ilvl w:val="0"/>
          <w:numId w:val="36"/>
        </w:numPr>
        <w:tabs>
          <w:tab w:val="left" w:pos="540"/>
          <w:tab w:val="left" w:pos="851"/>
          <w:tab w:val="left" w:pos="1134"/>
        </w:tabs>
        <w:ind w:left="0" w:right="0" w:firstLine="567"/>
        <w:jc w:val="both"/>
        <w:rPr>
          <w:rFonts w:ascii="Times New Roman" w:hAnsi="Times New Roman" w:cs="Times New Roman"/>
          <w:sz w:val="24"/>
          <w:szCs w:val="24"/>
        </w:rPr>
      </w:pPr>
      <w:r w:rsidRPr="002F4C3E">
        <w:rPr>
          <w:rFonts w:ascii="Times New Roman" w:hAnsi="Times New Roman" w:cs="Times New Roman"/>
          <w:sz w:val="24"/>
          <w:szCs w:val="24"/>
        </w:rPr>
        <w:t>Постановление Правительства РФ от 25.02.11 г. № 107 «О признании МСФО для применения на территории РФ».</w:t>
      </w:r>
    </w:p>
    <w:p w14:paraId="12B2CD6F" w14:textId="77777777" w:rsidR="00FF78C7" w:rsidRPr="002F4C3E" w:rsidRDefault="00FF78C7" w:rsidP="00682BE9">
      <w:pPr>
        <w:pStyle w:val="ConsNormal"/>
        <w:numPr>
          <w:ilvl w:val="0"/>
          <w:numId w:val="36"/>
        </w:numPr>
        <w:tabs>
          <w:tab w:val="left" w:pos="540"/>
          <w:tab w:val="left" w:pos="851"/>
          <w:tab w:val="left" w:pos="1134"/>
        </w:tabs>
        <w:ind w:left="0" w:right="0" w:firstLine="567"/>
        <w:jc w:val="both"/>
        <w:rPr>
          <w:rFonts w:ascii="Times New Roman" w:hAnsi="Times New Roman" w:cs="Times New Roman"/>
          <w:sz w:val="24"/>
          <w:szCs w:val="24"/>
        </w:rPr>
      </w:pPr>
      <w:r w:rsidRPr="002F4C3E">
        <w:rPr>
          <w:rFonts w:ascii="Times New Roman" w:hAnsi="Times New Roman" w:cs="Times New Roman"/>
          <w:sz w:val="24"/>
          <w:szCs w:val="24"/>
        </w:rPr>
        <w:t>Постановление Правительства РФ от 25.06.03 г. № 367 «Правила проведения арбитражным управляющим финансового анализа».</w:t>
      </w:r>
    </w:p>
    <w:p w14:paraId="707FCC79" w14:textId="77777777" w:rsidR="00FF78C7" w:rsidRPr="002F4C3E" w:rsidRDefault="00FF78C7" w:rsidP="00682BE9">
      <w:pPr>
        <w:pStyle w:val="a4"/>
        <w:widowControl w:val="0"/>
        <w:numPr>
          <w:ilvl w:val="0"/>
          <w:numId w:val="36"/>
        </w:numPr>
        <w:tabs>
          <w:tab w:val="left" w:pos="851"/>
          <w:tab w:val="left" w:pos="1134"/>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Постановление Правительства РФ от 01.12.2004 № 703 «О Федеральном казначействе».</w:t>
      </w:r>
    </w:p>
    <w:p w14:paraId="71D44427" w14:textId="6C8333C2" w:rsidR="00FF78C7" w:rsidRPr="002F4C3E" w:rsidRDefault="00464F05" w:rsidP="00682BE9">
      <w:pPr>
        <w:pStyle w:val="ConsNormal"/>
        <w:numPr>
          <w:ilvl w:val="0"/>
          <w:numId w:val="36"/>
        </w:numPr>
        <w:tabs>
          <w:tab w:val="left" w:pos="540"/>
          <w:tab w:val="left" w:pos="851"/>
          <w:tab w:val="left" w:pos="1134"/>
        </w:tabs>
        <w:ind w:left="0" w:right="0" w:firstLine="567"/>
        <w:jc w:val="both"/>
        <w:rPr>
          <w:rFonts w:ascii="Times New Roman" w:hAnsi="Times New Roman" w:cs="Times New Roman"/>
          <w:sz w:val="24"/>
          <w:szCs w:val="24"/>
        </w:rPr>
      </w:pPr>
      <w:r w:rsidRPr="002F4C3E">
        <w:rPr>
          <w:rFonts w:ascii="Times New Roman" w:hAnsi="Times New Roman" w:cs="Times New Roman"/>
          <w:sz w:val="24"/>
          <w:szCs w:val="24"/>
        </w:rPr>
        <w:t xml:space="preserve">Положения по бухгалтерскому учету и </w:t>
      </w:r>
      <w:r w:rsidR="00FF78C7" w:rsidRPr="002F4C3E">
        <w:rPr>
          <w:rFonts w:ascii="Times New Roman" w:hAnsi="Times New Roman" w:cs="Times New Roman"/>
          <w:sz w:val="24"/>
          <w:szCs w:val="24"/>
        </w:rPr>
        <w:t>Федеральные стандарты бу</w:t>
      </w:r>
      <w:r w:rsidRPr="002F4C3E">
        <w:rPr>
          <w:rFonts w:ascii="Times New Roman" w:hAnsi="Times New Roman" w:cs="Times New Roman"/>
          <w:sz w:val="24"/>
          <w:szCs w:val="24"/>
        </w:rPr>
        <w:t>хгалтерского учета</w:t>
      </w:r>
      <w:r w:rsidR="00FF78C7" w:rsidRPr="002F4C3E">
        <w:rPr>
          <w:rFonts w:ascii="Times New Roman" w:hAnsi="Times New Roman" w:cs="Times New Roman"/>
          <w:sz w:val="24"/>
          <w:szCs w:val="24"/>
        </w:rPr>
        <w:t>.</w:t>
      </w:r>
    </w:p>
    <w:p w14:paraId="7747724B" w14:textId="77777777" w:rsidR="00FF78C7" w:rsidRPr="002F4C3E" w:rsidRDefault="00FF78C7" w:rsidP="00682BE9">
      <w:pPr>
        <w:pStyle w:val="ConsNormal"/>
        <w:numPr>
          <w:ilvl w:val="0"/>
          <w:numId w:val="36"/>
        </w:numPr>
        <w:tabs>
          <w:tab w:val="left" w:pos="540"/>
          <w:tab w:val="left" w:pos="851"/>
          <w:tab w:val="left" w:pos="1134"/>
        </w:tabs>
        <w:ind w:left="0" w:right="0" w:firstLine="567"/>
        <w:jc w:val="both"/>
        <w:rPr>
          <w:rFonts w:ascii="Times New Roman" w:hAnsi="Times New Roman" w:cs="Times New Roman"/>
          <w:sz w:val="24"/>
          <w:szCs w:val="24"/>
        </w:rPr>
      </w:pPr>
      <w:r w:rsidRPr="002F4C3E">
        <w:rPr>
          <w:rFonts w:ascii="Times New Roman" w:hAnsi="Times New Roman" w:cs="Times New Roman"/>
          <w:sz w:val="24"/>
          <w:szCs w:val="24"/>
        </w:rPr>
        <w:t>Международные стандарты финансовой отчетности.</w:t>
      </w:r>
    </w:p>
    <w:p w14:paraId="0AF89744" w14:textId="77777777" w:rsidR="00FF78C7" w:rsidRPr="002F4C3E" w:rsidRDefault="00FF78C7" w:rsidP="00682BE9">
      <w:pPr>
        <w:pStyle w:val="ConsTitle"/>
        <w:numPr>
          <w:ilvl w:val="0"/>
          <w:numId w:val="36"/>
        </w:numPr>
        <w:tabs>
          <w:tab w:val="left" w:pos="540"/>
          <w:tab w:val="left" w:pos="851"/>
          <w:tab w:val="left" w:pos="1134"/>
        </w:tabs>
        <w:ind w:left="0" w:right="0" w:firstLine="567"/>
        <w:jc w:val="both"/>
        <w:rPr>
          <w:rFonts w:ascii="Times New Roman" w:hAnsi="Times New Roman" w:cs="Times New Roman"/>
          <w:b w:val="0"/>
          <w:sz w:val="24"/>
          <w:szCs w:val="24"/>
        </w:rPr>
      </w:pPr>
      <w:r w:rsidRPr="002F4C3E">
        <w:rPr>
          <w:rFonts w:ascii="Times New Roman" w:hAnsi="Times New Roman" w:cs="Times New Roman"/>
          <w:b w:val="0"/>
          <w:sz w:val="24"/>
          <w:szCs w:val="24"/>
        </w:rPr>
        <w:t>Приказ Минфина РФ № 66н от 02.07.10 г. «О формах бухгалтерской отчетности организаций».</w:t>
      </w:r>
    </w:p>
    <w:p w14:paraId="7DCFD474" w14:textId="77777777" w:rsidR="00FF78C7" w:rsidRPr="002F4C3E" w:rsidRDefault="00FF78C7" w:rsidP="00682BE9">
      <w:pPr>
        <w:pStyle w:val="ConsPlusNormal"/>
        <w:numPr>
          <w:ilvl w:val="0"/>
          <w:numId w:val="36"/>
        </w:numPr>
        <w:tabs>
          <w:tab w:val="left" w:pos="851"/>
          <w:tab w:val="left" w:pos="1134"/>
        </w:tabs>
        <w:ind w:left="0" w:firstLine="567"/>
        <w:jc w:val="both"/>
        <w:rPr>
          <w:rFonts w:ascii="Times New Roman" w:hAnsi="Times New Roman" w:cs="Times New Roman"/>
          <w:bCs/>
          <w:sz w:val="24"/>
          <w:szCs w:val="24"/>
        </w:rPr>
      </w:pPr>
      <w:r w:rsidRPr="002F4C3E">
        <w:rPr>
          <w:rFonts w:ascii="Times New Roman" w:hAnsi="Times New Roman" w:cs="Times New Roman"/>
          <w:sz w:val="24"/>
          <w:szCs w:val="24"/>
        </w:rPr>
        <w:t xml:space="preserve">Приказ Минфина РФ от 28.08.2014 г. № 84н </w:t>
      </w:r>
      <w:bookmarkStart w:id="40" w:name="Par31"/>
      <w:bookmarkEnd w:id="40"/>
      <w:r w:rsidRPr="002F4C3E">
        <w:rPr>
          <w:rFonts w:ascii="Times New Roman" w:hAnsi="Times New Roman" w:cs="Times New Roman"/>
          <w:sz w:val="24"/>
          <w:szCs w:val="24"/>
        </w:rPr>
        <w:t>«Об утверждении порядка стоимости чистых активов».</w:t>
      </w:r>
    </w:p>
    <w:p w14:paraId="291674A8" w14:textId="77777777" w:rsidR="00FF78C7" w:rsidRPr="002F4C3E" w:rsidRDefault="00A806D7" w:rsidP="00682BE9">
      <w:pPr>
        <w:widowControl w:val="0"/>
        <w:numPr>
          <w:ilvl w:val="0"/>
          <w:numId w:val="36"/>
        </w:numPr>
        <w:tabs>
          <w:tab w:val="left" w:pos="851"/>
          <w:tab w:val="left" w:pos="1134"/>
        </w:tabs>
        <w:spacing w:after="0" w:line="240" w:lineRule="auto"/>
        <w:ind w:left="0" w:firstLine="567"/>
        <w:jc w:val="both"/>
        <w:rPr>
          <w:rFonts w:ascii="Times New Roman" w:eastAsia="Arial Unicode MS" w:hAnsi="Times New Roman"/>
          <w:bCs/>
          <w:sz w:val="24"/>
          <w:szCs w:val="24"/>
        </w:rPr>
      </w:pPr>
      <w:hyperlink r:id="rId16" w:history="1">
        <w:r w:rsidR="00FF78C7" w:rsidRPr="002F4C3E">
          <w:rPr>
            <w:rFonts w:ascii="Times New Roman" w:eastAsia="Arial Unicode MS" w:hAnsi="Times New Roman"/>
            <w:bCs/>
            <w:sz w:val="24"/>
            <w:szCs w:val="24"/>
          </w:rPr>
          <w:t>Положение</w:t>
        </w:r>
      </w:hyperlink>
      <w:r w:rsidR="00FF78C7" w:rsidRPr="002F4C3E">
        <w:rPr>
          <w:rFonts w:ascii="Times New Roman" w:eastAsia="Arial Unicode MS" w:hAnsi="Times New Roman"/>
          <w:bCs/>
          <w:sz w:val="24"/>
          <w:szCs w:val="24"/>
        </w:rPr>
        <w:t xml:space="preserve"> Банка России от </w:t>
      </w:r>
      <w:r w:rsidR="00FF78C7" w:rsidRPr="002F4C3E">
        <w:rPr>
          <w:rFonts w:ascii="Times New Roman" w:hAnsi="Times New Roman"/>
          <w:sz w:val="24"/>
          <w:szCs w:val="24"/>
        </w:rPr>
        <w:t>28.06.2017 г. N 590-П «О порядке формирования кредитными организациями резервов на возможные потери по ссудам, ссудной и приравненной к ней задолженности».</w:t>
      </w:r>
    </w:p>
    <w:p w14:paraId="5D861716" w14:textId="77777777" w:rsidR="00FF78C7" w:rsidRPr="002F4C3E" w:rsidRDefault="00FF78C7" w:rsidP="00682BE9">
      <w:pPr>
        <w:pStyle w:val="a4"/>
        <w:widowControl w:val="0"/>
        <w:numPr>
          <w:ilvl w:val="0"/>
          <w:numId w:val="36"/>
        </w:numPr>
        <w:tabs>
          <w:tab w:val="left" w:pos="851"/>
          <w:tab w:val="left" w:pos="1134"/>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Методические рекомендации по проведению аудита в сфере закупок (утв. Коллегией Счетной палаты Российской Федерации (протокол от 21.03.2014 г. № 15К (961).</w:t>
      </w:r>
    </w:p>
    <w:p w14:paraId="7C30A0D2" w14:textId="77777777" w:rsidR="00FF78C7" w:rsidRPr="002F4C3E" w:rsidRDefault="00FF78C7" w:rsidP="00682BE9">
      <w:pPr>
        <w:pStyle w:val="a4"/>
        <w:widowControl w:val="0"/>
        <w:numPr>
          <w:ilvl w:val="0"/>
          <w:numId w:val="36"/>
        </w:numPr>
        <w:tabs>
          <w:tab w:val="left" w:pos="851"/>
          <w:tab w:val="left" w:pos="1134"/>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Стандарт внешнего государственного аудита (контроля) СГА 101 «Общие правила проведения контрольного мероприятия» (утв. Коллегией Счетной палаты РФ, протокол от 02.04.2010 №15К (717)).</w:t>
      </w:r>
    </w:p>
    <w:p w14:paraId="7096A5D3" w14:textId="77777777" w:rsidR="00FF78C7" w:rsidRPr="002F4C3E" w:rsidRDefault="00FF78C7" w:rsidP="00682BE9">
      <w:pPr>
        <w:pStyle w:val="a4"/>
        <w:widowControl w:val="0"/>
        <w:numPr>
          <w:ilvl w:val="0"/>
          <w:numId w:val="36"/>
        </w:numPr>
        <w:tabs>
          <w:tab w:val="left" w:pos="851"/>
          <w:tab w:val="left" w:pos="1134"/>
        </w:tabs>
        <w:spacing w:after="0" w:line="240" w:lineRule="auto"/>
        <w:ind w:left="0" w:firstLine="567"/>
        <w:jc w:val="both"/>
        <w:rPr>
          <w:rFonts w:ascii="Times New Roman" w:hAnsi="Times New Roman"/>
          <w:sz w:val="24"/>
          <w:szCs w:val="24"/>
        </w:rPr>
      </w:pPr>
      <w:r w:rsidRPr="002F4C3E">
        <w:rPr>
          <w:rFonts w:ascii="Times New Roman" w:hAnsi="Times New Roman"/>
          <w:sz w:val="24"/>
          <w:szCs w:val="24"/>
        </w:rPr>
        <w:t>Стандарт внешнего государственного аудита (контроля) СГА 311 «Проверка и анализ эффективности внутреннего финансового аудита» (утв. Коллегией Счетной палаты Российской Федерации (протокол от 10 июля 2015 г. № 32К (1043)).</w:t>
      </w:r>
    </w:p>
    <w:p w14:paraId="5E649480" w14:textId="77777777" w:rsidR="00FF78C7" w:rsidRPr="002F4C3E" w:rsidRDefault="00FF78C7" w:rsidP="00682BE9">
      <w:pPr>
        <w:widowControl w:val="0"/>
        <w:numPr>
          <w:ilvl w:val="0"/>
          <w:numId w:val="36"/>
        </w:numPr>
        <w:tabs>
          <w:tab w:val="left" w:pos="709"/>
          <w:tab w:val="left" w:pos="851"/>
          <w:tab w:val="left" w:pos="1134"/>
        </w:tabs>
        <w:spacing w:after="0" w:line="240" w:lineRule="auto"/>
        <w:ind w:left="0" w:right="-185" w:firstLine="567"/>
        <w:jc w:val="both"/>
        <w:rPr>
          <w:rFonts w:ascii="Times New Roman" w:hAnsi="Times New Roman"/>
          <w:sz w:val="24"/>
          <w:szCs w:val="24"/>
        </w:rPr>
      </w:pPr>
      <w:r w:rsidRPr="002F4C3E">
        <w:rPr>
          <w:rFonts w:ascii="Times New Roman" w:hAnsi="Times New Roman"/>
          <w:sz w:val="24"/>
          <w:szCs w:val="24"/>
        </w:rPr>
        <w:t>Методические рекомендации по организации и ведению управленческого учета», утв. Экспертно-консультативным советом по вопросам управленческого учета при Минэкономразвития России 22.04.02 г., протокол № 4.</w:t>
      </w:r>
    </w:p>
    <w:p w14:paraId="53A1CE49" w14:textId="77777777" w:rsidR="00FF78C7" w:rsidRPr="002F4C3E" w:rsidRDefault="00FF78C7" w:rsidP="00682BE9">
      <w:pPr>
        <w:widowControl w:val="0"/>
        <w:numPr>
          <w:ilvl w:val="0"/>
          <w:numId w:val="36"/>
        </w:numPr>
        <w:tabs>
          <w:tab w:val="left" w:pos="360"/>
          <w:tab w:val="left" w:pos="851"/>
          <w:tab w:val="left" w:pos="1134"/>
        </w:tabs>
        <w:spacing w:after="0" w:line="240" w:lineRule="auto"/>
        <w:ind w:left="0" w:firstLine="567"/>
        <w:jc w:val="both"/>
        <w:rPr>
          <w:rFonts w:ascii="Times New Roman" w:hAnsi="Times New Roman"/>
          <w:sz w:val="24"/>
          <w:szCs w:val="24"/>
        </w:rPr>
      </w:pPr>
      <w:r w:rsidRPr="002F4C3E">
        <w:rPr>
          <w:rFonts w:ascii="Times New Roman" w:hAnsi="Times New Roman"/>
          <w:bCs/>
          <w:sz w:val="24"/>
          <w:szCs w:val="24"/>
        </w:rPr>
        <w:t xml:space="preserve">Методические рекомендации по оценке эффективности инвестиционных проектов (Вторая редакция, утвержденная Минэкономики РФ, Минфином РФ и Госстроем РФ от 21 июня </w:t>
      </w:r>
      <w:smartTag w:uri="urn:schemas-microsoft-com:office:smarttags" w:element="metricconverter">
        <w:smartTagPr>
          <w:attr w:name="ProductID" w:val="1999 г"/>
        </w:smartTagPr>
        <w:r w:rsidRPr="002F4C3E">
          <w:rPr>
            <w:rFonts w:ascii="Times New Roman" w:hAnsi="Times New Roman"/>
            <w:bCs/>
            <w:sz w:val="24"/>
            <w:szCs w:val="24"/>
          </w:rPr>
          <w:t>1999 г</w:t>
        </w:r>
      </w:smartTag>
      <w:r w:rsidRPr="002F4C3E">
        <w:rPr>
          <w:rFonts w:ascii="Times New Roman" w:hAnsi="Times New Roman"/>
          <w:bCs/>
          <w:sz w:val="24"/>
          <w:szCs w:val="24"/>
        </w:rPr>
        <w:t>. N ВК 477).</w:t>
      </w:r>
    </w:p>
    <w:p w14:paraId="0173B3EB" w14:textId="77777777" w:rsidR="00FF78C7" w:rsidRPr="002F4C3E" w:rsidRDefault="00FF78C7" w:rsidP="00682BE9">
      <w:pPr>
        <w:pStyle w:val="a8"/>
        <w:widowControl w:val="0"/>
        <w:numPr>
          <w:ilvl w:val="0"/>
          <w:numId w:val="36"/>
        </w:numPr>
        <w:tabs>
          <w:tab w:val="left" w:pos="851"/>
          <w:tab w:val="left" w:pos="1134"/>
        </w:tabs>
        <w:spacing w:after="0" w:line="240" w:lineRule="auto"/>
        <w:ind w:left="0" w:firstLine="567"/>
        <w:jc w:val="both"/>
        <w:rPr>
          <w:rFonts w:ascii="Times New Roman" w:eastAsia="Times New Roman" w:hAnsi="Times New Roman"/>
          <w:bCs/>
          <w:sz w:val="24"/>
          <w:szCs w:val="24"/>
          <w:lang w:eastAsia="ru-RU"/>
        </w:rPr>
      </w:pPr>
      <w:r w:rsidRPr="002F4C3E">
        <w:rPr>
          <w:rFonts w:ascii="Times New Roman" w:eastAsia="Times New Roman" w:hAnsi="Times New Roman"/>
          <w:bCs/>
          <w:sz w:val="24"/>
          <w:szCs w:val="24"/>
          <w:lang w:eastAsia="ru-RU"/>
        </w:rPr>
        <w:t>Лимская декларация руководящих принципов контроля (Принята в г. Лиме 17.10.1977 — 26.10.1977 IX Конгрессом Международной организации высших органов финансового контроля (ИНТОСАИ)) [Электронный ресурс] // Справочно-правовая система «Консультант-Плюс».</w:t>
      </w:r>
    </w:p>
    <w:p w14:paraId="4EC9F957" w14:textId="77777777" w:rsidR="00FF78C7" w:rsidRPr="002F4C3E" w:rsidRDefault="00FF78C7" w:rsidP="00682BE9">
      <w:pPr>
        <w:pStyle w:val="2"/>
        <w:keepNext w:val="0"/>
        <w:keepLines w:val="0"/>
        <w:widowControl w:val="0"/>
        <w:rPr>
          <w:rFonts w:ascii="Times New Roman" w:hAnsi="Times New Roman" w:cs="Times New Roman"/>
          <w:b/>
          <w:i/>
          <w:color w:val="auto"/>
          <w:sz w:val="24"/>
          <w:szCs w:val="24"/>
        </w:rPr>
      </w:pPr>
    </w:p>
    <w:p w14:paraId="356F5693" w14:textId="77777777" w:rsidR="00FF78C7" w:rsidRPr="002F4C3E" w:rsidRDefault="00FF78C7" w:rsidP="00682BE9">
      <w:pPr>
        <w:pStyle w:val="2"/>
        <w:keepNext w:val="0"/>
        <w:keepLines w:val="0"/>
        <w:widowControl w:val="0"/>
        <w:rPr>
          <w:rFonts w:ascii="Times New Roman" w:hAnsi="Times New Roman" w:cs="Times New Roman"/>
          <w:b/>
          <w:i/>
          <w:color w:val="auto"/>
          <w:sz w:val="24"/>
          <w:szCs w:val="24"/>
        </w:rPr>
      </w:pPr>
      <w:bookmarkStart w:id="41" w:name="_Toc75023064"/>
      <w:r w:rsidRPr="002F4C3E">
        <w:rPr>
          <w:rFonts w:ascii="Times New Roman" w:hAnsi="Times New Roman" w:cs="Times New Roman"/>
          <w:b/>
          <w:i/>
          <w:color w:val="auto"/>
          <w:sz w:val="24"/>
          <w:szCs w:val="24"/>
        </w:rPr>
        <w:t>Перечень информационно-справочных систем</w:t>
      </w:r>
      <w:bookmarkEnd w:id="41"/>
    </w:p>
    <w:p w14:paraId="0B590DC9" w14:textId="77777777" w:rsidR="00FF78C7" w:rsidRPr="002F4C3E" w:rsidRDefault="00A806D7" w:rsidP="00682BE9">
      <w:pPr>
        <w:pStyle w:val="a4"/>
        <w:widowControl w:val="0"/>
        <w:numPr>
          <w:ilvl w:val="0"/>
          <w:numId w:val="38"/>
        </w:numPr>
        <w:spacing w:after="0" w:line="240" w:lineRule="auto"/>
        <w:contextualSpacing w:val="0"/>
        <w:rPr>
          <w:rFonts w:ascii="Times New Roman" w:hAnsi="Times New Roman"/>
          <w:i/>
          <w:sz w:val="24"/>
          <w:szCs w:val="24"/>
        </w:rPr>
      </w:pPr>
      <w:hyperlink r:id="rId17" w:history="1">
        <w:r w:rsidR="00FF78C7" w:rsidRPr="002F4C3E">
          <w:rPr>
            <w:rStyle w:val="af"/>
            <w:rFonts w:ascii="Times New Roman" w:hAnsi="Times New Roman"/>
            <w:color w:val="auto"/>
            <w:sz w:val="24"/>
            <w:szCs w:val="24"/>
            <w:shd w:val="clear" w:color="auto" w:fill="FFFFFF"/>
          </w:rPr>
          <w:t>http://www.garant.гu</w:t>
        </w:r>
      </w:hyperlink>
      <w:r w:rsidR="00FF78C7" w:rsidRPr="002F4C3E">
        <w:rPr>
          <w:rFonts w:ascii="Times New Roman" w:hAnsi="Times New Roman"/>
          <w:sz w:val="24"/>
          <w:szCs w:val="24"/>
          <w:shd w:val="clear" w:color="auto" w:fill="FFFFFF"/>
        </w:rPr>
        <w:t xml:space="preserve"> - </w:t>
      </w:r>
      <w:r w:rsidR="00FF78C7" w:rsidRPr="002F4C3E">
        <w:rPr>
          <w:rFonts w:ascii="Times New Roman" w:hAnsi="Times New Roman"/>
          <w:i/>
          <w:sz w:val="24"/>
          <w:szCs w:val="24"/>
        </w:rPr>
        <w:t xml:space="preserve">Консультант Плюс; </w:t>
      </w:r>
    </w:p>
    <w:p w14:paraId="72729D53" w14:textId="77777777" w:rsidR="00FF78C7" w:rsidRPr="002F4C3E" w:rsidRDefault="00FF78C7" w:rsidP="00682BE9">
      <w:pPr>
        <w:pStyle w:val="a4"/>
        <w:widowControl w:val="0"/>
        <w:numPr>
          <w:ilvl w:val="0"/>
          <w:numId w:val="38"/>
        </w:numPr>
        <w:spacing w:after="0" w:line="240" w:lineRule="auto"/>
        <w:contextualSpacing w:val="0"/>
        <w:rPr>
          <w:rFonts w:ascii="Times New Roman" w:hAnsi="Times New Roman"/>
          <w:sz w:val="24"/>
          <w:szCs w:val="24"/>
        </w:rPr>
      </w:pPr>
      <w:r w:rsidRPr="002F4C3E">
        <w:rPr>
          <w:rStyle w:val="af"/>
          <w:rFonts w:ascii="Times New Roman" w:hAnsi="Times New Roman"/>
          <w:color w:val="auto"/>
          <w:sz w:val="24"/>
          <w:szCs w:val="24"/>
          <w:shd w:val="clear" w:color="auto" w:fill="FFFFFF"/>
        </w:rPr>
        <w:lastRenderedPageBreak/>
        <w:t xml:space="preserve"> </w:t>
      </w:r>
      <w:hyperlink r:id="rId18" w:history="1">
        <w:r w:rsidRPr="002F4C3E">
          <w:rPr>
            <w:rStyle w:val="af"/>
            <w:rFonts w:ascii="Times New Roman" w:hAnsi="Times New Roman"/>
            <w:color w:val="auto"/>
            <w:sz w:val="24"/>
            <w:szCs w:val="24"/>
          </w:rPr>
          <w:t>http://www.consultant.ru/</w:t>
        </w:r>
      </w:hyperlink>
      <w:r w:rsidRPr="002F4C3E">
        <w:rPr>
          <w:rFonts w:ascii="Times New Roman" w:hAnsi="Times New Roman"/>
          <w:sz w:val="24"/>
          <w:szCs w:val="24"/>
        </w:rPr>
        <w:t xml:space="preserve"> </w:t>
      </w:r>
      <w:r w:rsidRPr="002F4C3E">
        <w:rPr>
          <w:rFonts w:ascii="Times New Roman" w:hAnsi="Times New Roman"/>
          <w:i/>
          <w:sz w:val="24"/>
          <w:szCs w:val="24"/>
        </w:rPr>
        <w:t xml:space="preserve">- Гарант. </w:t>
      </w:r>
    </w:p>
    <w:p w14:paraId="320A7A08" w14:textId="77777777" w:rsidR="00FF78C7" w:rsidRPr="002F4C3E" w:rsidRDefault="00FF78C7" w:rsidP="00682BE9">
      <w:pPr>
        <w:pStyle w:val="2"/>
        <w:keepNext w:val="0"/>
        <w:keepLines w:val="0"/>
        <w:widowControl w:val="0"/>
        <w:rPr>
          <w:rFonts w:ascii="Times New Roman" w:hAnsi="Times New Roman" w:cs="Times New Roman"/>
          <w:b/>
          <w:i/>
          <w:color w:val="auto"/>
          <w:sz w:val="24"/>
          <w:szCs w:val="24"/>
        </w:rPr>
      </w:pPr>
      <w:bookmarkStart w:id="42" w:name="_Toc5176809"/>
    </w:p>
    <w:p w14:paraId="56F84891" w14:textId="77777777" w:rsidR="00FF78C7" w:rsidRPr="002F4C3E" w:rsidRDefault="00FF78C7" w:rsidP="00682BE9">
      <w:pPr>
        <w:pStyle w:val="2"/>
        <w:keepNext w:val="0"/>
        <w:keepLines w:val="0"/>
        <w:widowControl w:val="0"/>
        <w:rPr>
          <w:rFonts w:ascii="Times New Roman" w:hAnsi="Times New Roman" w:cs="Times New Roman"/>
          <w:b/>
          <w:i/>
          <w:color w:val="auto"/>
          <w:sz w:val="24"/>
          <w:szCs w:val="24"/>
        </w:rPr>
      </w:pPr>
      <w:bookmarkStart w:id="43" w:name="_Toc75023065"/>
      <w:r w:rsidRPr="002F4C3E">
        <w:rPr>
          <w:rFonts w:ascii="Times New Roman" w:hAnsi="Times New Roman" w:cs="Times New Roman"/>
          <w:b/>
          <w:i/>
          <w:color w:val="auto"/>
          <w:sz w:val="24"/>
          <w:szCs w:val="24"/>
        </w:rPr>
        <w:t>Перечень электронно-образовательных ресурсов</w:t>
      </w:r>
      <w:bookmarkEnd w:id="42"/>
      <w:bookmarkEnd w:id="43"/>
    </w:p>
    <w:p w14:paraId="0E04BD58" w14:textId="77777777" w:rsidR="00FF78C7" w:rsidRPr="002F4C3E" w:rsidRDefault="00FF78C7" w:rsidP="00682BE9">
      <w:pPr>
        <w:widowControl w:val="0"/>
        <w:numPr>
          <w:ilvl w:val="0"/>
          <w:numId w:val="39"/>
        </w:numPr>
        <w:spacing w:after="0" w:line="240" w:lineRule="auto"/>
        <w:contextualSpacing/>
        <w:jc w:val="both"/>
        <w:rPr>
          <w:rFonts w:ascii="Times New Roman" w:hAnsi="Times New Roman"/>
          <w:sz w:val="24"/>
          <w:szCs w:val="24"/>
          <w:shd w:val="clear" w:color="auto" w:fill="FFFFFF"/>
        </w:rPr>
      </w:pPr>
      <w:bookmarkStart w:id="44" w:name="_Hlk7708291"/>
      <w:r w:rsidRPr="002F4C3E">
        <w:rPr>
          <w:rFonts w:ascii="Times New Roman" w:hAnsi="Times New Roman"/>
          <w:sz w:val="24"/>
          <w:szCs w:val="24"/>
          <w:shd w:val="clear" w:color="auto" w:fill="FFFFFF"/>
        </w:rPr>
        <w:t xml:space="preserve">Ефремова Е.И., Проданова Н.А., Бочкарева Н. "Контроль и ревизия" (электронный образовательный ресурс, размещенный в ЭОС РЭУ им. Г.В. Плеханова) </w:t>
      </w:r>
      <w:hyperlink r:id="rId19" w:history="1">
        <w:r w:rsidRPr="002F4C3E">
          <w:rPr>
            <w:rStyle w:val="af"/>
            <w:rFonts w:ascii="Times New Roman" w:hAnsi="Times New Roman"/>
            <w:color w:val="auto"/>
            <w:sz w:val="24"/>
            <w:szCs w:val="24"/>
            <w:shd w:val="clear" w:color="auto" w:fill="FFFFFF"/>
          </w:rPr>
          <w:t>http://lms.rea.ru</w:t>
        </w:r>
      </w:hyperlink>
    </w:p>
    <w:bookmarkEnd w:id="44"/>
    <w:p w14:paraId="64F197E2" w14:textId="77777777" w:rsidR="00360D4E" w:rsidRPr="002F4C3E" w:rsidRDefault="00360D4E" w:rsidP="00360D4E">
      <w:pPr>
        <w:widowControl w:val="0"/>
        <w:numPr>
          <w:ilvl w:val="0"/>
          <w:numId w:val="39"/>
        </w:numPr>
        <w:spacing w:after="0" w:line="240" w:lineRule="auto"/>
        <w:jc w:val="both"/>
        <w:rPr>
          <w:rFonts w:ascii="Times New Roman" w:hAnsi="Times New Roman"/>
          <w:iCs/>
          <w:sz w:val="24"/>
          <w:szCs w:val="24"/>
          <w:shd w:val="clear" w:color="auto" w:fill="FFFFFF"/>
        </w:rPr>
      </w:pPr>
      <w:r w:rsidRPr="002F4C3E">
        <w:rPr>
          <w:rFonts w:ascii="Times New Roman" w:hAnsi="Times New Roman"/>
          <w:bCs/>
          <w:iCs/>
          <w:sz w:val="24"/>
          <w:szCs w:val="24"/>
          <w:shd w:val="clear" w:color="auto" w:fill="FFFFFF"/>
        </w:rPr>
        <w:t xml:space="preserve">Пласкова Н.С., Проданова Н.А. «Экономический анализ» (электронный образовательный ресурс, размещенный в ЭОС РЭУ им. Г.В. Плеханова) </w:t>
      </w:r>
      <w:hyperlink r:id="rId20" w:tgtFrame="_blank" w:history="1">
        <w:r w:rsidRPr="002F4C3E">
          <w:rPr>
            <w:rStyle w:val="af"/>
            <w:rFonts w:ascii="Times New Roman" w:hAnsi="Times New Roman"/>
            <w:bCs/>
            <w:color w:val="auto"/>
            <w:sz w:val="24"/>
            <w:szCs w:val="24"/>
            <w:shd w:val="clear" w:color="auto" w:fill="FFFFFF"/>
          </w:rPr>
          <w:t>http://lms.rea.ru</w:t>
        </w:r>
      </w:hyperlink>
      <w:r w:rsidRPr="002F4C3E">
        <w:rPr>
          <w:rFonts w:ascii="Times New Roman" w:hAnsi="Times New Roman"/>
          <w:bCs/>
          <w:iCs/>
          <w:sz w:val="24"/>
          <w:szCs w:val="24"/>
          <w:shd w:val="clear" w:color="auto" w:fill="FFFFFF"/>
        </w:rPr>
        <w:t>.</w:t>
      </w:r>
    </w:p>
    <w:p w14:paraId="338641D1" w14:textId="27289F6F" w:rsidR="00360D4E" w:rsidRPr="002F4C3E" w:rsidRDefault="00360D4E" w:rsidP="00360D4E">
      <w:pPr>
        <w:widowControl w:val="0"/>
        <w:numPr>
          <w:ilvl w:val="0"/>
          <w:numId w:val="39"/>
        </w:numPr>
        <w:spacing w:after="0" w:line="240" w:lineRule="auto"/>
        <w:jc w:val="both"/>
        <w:rPr>
          <w:rFonts w:ascii="Times New Roman" w:hAnsi="Times New Roman"/>
          <w:iCs/>
          <w:sz w:val="24"/>
          <w:szCs w:val="24"/>
          <w:shd w:val="clear" w:color="auto" w:fill="FFFFFF"/>
        </w:rPr>
      </w:pPr>
      <w:r w:rsidRPr="002F4C3E">
        <w:rPr>
          <w:rFonts w:ascii="Times New Roman" w:hAnsi="Times New Roman"/>
          <w:bCs/>
          <w:iCs/>
          <w:sz w:val="24"/>
          <w:szCs w:val="24"/>
          <w:shd w:val="clear" w:color="auto" w:fill="FFFFFF"/>
        </w:rPr>
        <w:t xml:space="preserve">Пласкова Н.С., Проданова Н.А. «Финансовый анализ» (электронный образовательный ресурс, размещенный в ЭОС РЭУ им. Г.В. Плеханова) </w:t>
      </w:r>
      <w:hyperlink r:id="rId21" w:tgtFrame="_blank" w:history="1">
        <w:r w:rsidRPr="002F4C3E">
          <w:rPr>
            <w:rStyle w:val="af"/>
            <w:rFonts w:ascii="Times New Roman" w:hAnsi="Times New Roman"/>
            <w:bCs/>
            <w:color w:val="auto"/>
            <w:sz w:val="24"/>
            <w:szCs w:val="24"/>
            <w:shd w:val="clear" w:color="auto" w:fill="FFFFFF"/>
          </w:rPr>
          <w:t>http://lms.rea.ru</w:t>
        </w:r>
      </w:hyperlink>
      <w:r w:rsidRPr="002F4C3E">
        <w:rPr>
          <w:rFonts w:ascii="Times New Roman" w:hAnsi="Times New Roman"/>
          <w:bCs/>
          <w:iCs/>
          <w:sz w:val="24"/>
          <w:szCs w:val="24"/>
          <w:shd w:val="clear" w:color="auto" w:fill="FFFFFF"/>
        </w:rPr>
        <w:t>.</w:t>
      </w:r>
    </w:p>
    <w:p w14:paraId="4E3C9150" w14:textId="77777777" w:rsidR="00FF78C7" w:rsidRPr="002F4C3E" w:rsidRDefault="00FF78C7" w:rsidP="00682BE9">
      <w:pPr>
        <w:widowControl w:val="0"/>
        <w:numPr>
          <w:ilvl w:val="0"/>
          <w:numId w:val="39"/>
        </w:numPr>
        <w:spacing w:after="0" w:line="240" w:lineRule="auto"/>
        <w:contextualSpacing/>
        <w:jc w:val="both"/>
        <w:rPr>
          <w:rFonts w:ascii="Times New Roman" w:hAnsi="Times New Roman"/>
          <w:b/>
          <w:bCs/>
          <w:iCs/>
          <w:sz w:val="24"/>
          <w:szCs w:val="24"/>
          <w:u w:val="single"/>
          <w:shd w:val="clear" w:color="auto" w:fill="FFFFFF"/>
        </w:rPr>
      </w:pPr>
      <w:r w:rsidRPr="002F4C3E">
        <w:rPr>
          <w:rFonts w:ascii="Times New Roman" w:hAnsi="Times New Roman"/>
          <w:bCs/>
          <w:iCs/>
          <w:sz w:val="24"/>
          <w:szCs w:val="24"/>
          <w:shd w:val="clear" w:color="auto" w:fill="FFFFFF"/>
        </w:rPr>
        <w:t xml:space="preserve">Пласкова Н.С., Проданова Н.А. </w:t>
      </w:r>
      <w:bookmarkStart w:id="45" w:name="_Hlk9616894"/>
      <w:r w:rsidRPr="002F4C3E">
        <w:rPr>
          <w:rFonts w:ascii="Times New Roman" w:hAnsi="Times New Roman"/>
          <w:bCs/>
          <w:iCs/>
          <w:sz w:val="24"/>
          <w:szCs w:val="24"/>
          <w:shd w:val="clear" w:color="auto" w:fill="FFFFFF"/>
        </w:rPr>
        <w:t>МООС</w:t>
      </w:r>
      <w:bookmarkEnd w:id="45"/>
      <w:r w:rsidRPr="002F4C3E">
        <w:rPr>
          <w:rFonts w:ascii="Times New Roman" w:hAnsi="Times New Roman"/>
          <w:bCs/>
          <w:iCs/>
          <w:sz w:val="24"/>
          <w:szCs w:val="24"/>
          <w:shd w:val="clear" w:color="auto" w:fill="FFFFFF"/>
        </w:rPr>
        <w:t xml:space="preserve"> «Внутренний финансовый контроль и аудит»</w:t>
      </w:r>
      <w:r w:rsidRPr="002F4C3E">
        <w:rPr>
          <w:rFonts w:ascii="Times New Roman" w:hAnsi="Times New Roman"/>
          <w:b/>
          <w:bCs/>
          <w:iCs/>
          <w:sz w:val="24"/>
          <w:szCs w:val="24"/>
          <w:shd w:val="clear" w:color="auto" w:fill="FFFFFF"/>
        </w:rPr>
        <w:t xml:space="preserve"> </w:t>
      </w:r>
      <w:r w:rsidRPr="002F4C3E">
        <w:rPr>
          <w:rFonts w:ascii="Times New Roman" w:hAnsi="Times New Roman"/>
          <w:bCs/>
          <w:iCs/>
          <w:sz w:val="24"/>
          <w:szCs w:val="24"/>
          <w:shd w:val="clear" w:color="auto" w:fill="FFFFFF"/>
        </w:rPr>
        <w:t xml:space="preserve">(электронный образовательный ресурс) </w:t>
      </w:r>
      <w:hyperlink r:id="rId22" w:history="1">
        <w:r w:rsidRPr="002F4C3E">
          <w:rPr>
            <w:rStyle w:val="af"/>
            <w:rFonts w:ascii="Times New Roman" w:hAnsi="Times New Roman"/>
            <w:bCs/>
            <w:iCs/>
            <w:color w:val="auto"/>
            <w:sz w:val="24"/>
            <w:szCs w:val="24"/>
            <w:shd w:val="clear" w:color="auto" w:fill="FFFFFF"/>
          </w:rPr>
          <w:t>https://stepik.org/51898</w:t>
        </w:r>
      </w:hyperlink>
    </w:p>
    <w:p w14:paraId="75749385" w14:textId="77777777" w:rsidR="00FF78C7" w:rsidRPr="002F4C3E" w:rsidRDefault="00FF78C7" w:rsidP="00682BE9">
      <w:pPr>
        <w:pStyle w:val="2"/>
        <w:keepNext w:val="0"/>
        <w:keepLines w:val="0"/>
        <w:widowControl w:val="0"/>
        <w:rPr>
          <w:rFonts w:ascii="Times New Roman" w:hAnsi="Times New Roman" w:cs="Times New Roman"/>
          <w:b/>
          <w:i/>
          <w:color w:val="auto"/>
          <w:sz w:val="24"/>
          <w:szCs w:val="24"/>
        </w:rPr>
      </w:pPr>
      <w:bookmarkStart w:id="46" w:name="_Toc5176810"/>
    </w:p>
    <w:p w14:paraId="144C4B2E" w14:textId="77777777" w:rsidR="00FF78C7" w:rsidRPr="002F4C3E" w:rsidRDefault="00FF78C7" w:rsidP="00682BE9">
      <w:pPr>
        <w:pStyle w:val="2"/>
        <w:keepNext w:val="0"/>
        <w:keepLines w:val="0"/>
        <w:widowControl w:val="0"/>
        <w:rPr>
          <w:rFonts w:ascii="Times New Roman" w:hAnsi="Times New Roman" w:cs="Times New Roman"/>
          <w:b/>
          <w:i/>
          <w:color w:val="auto"/>
          <w:sz w:val="24"/>
          <w:szCs w:val="24"/>
        </w:rPr>
      </w:pPr>
      <w:bookmarkStart w:id="47" w:name="_Toc75023066"/>
      <w:r w:rsidRPr="002F4C3E">
        <w:rPr>
          <w:rFonts w:ascii="Times New Roman" w:hAnsi="Times New Roman" w:cs="Times New Roman"/>
          <w:b/>
          <w:i/>
          <w:color w:val="auto"/>
          <w:sz w:val="24"/>
          <w:szCs w:val="24"/>
        </w:rPr>
        <w:t>Перечень профессиональных баз данных</w:t>
      </w:r>
      <w:bookmarkEnd w:id="46"/>
      <w:bookmarkEnd w:id="47"/>
    </w:p>
    <w:p w14:paraId="4DECF2E9" w14:textId="77777777" w:rsidR="00FF78C7" w:rsidRPr="002F4C3E" w:rsidRDefault="00A806D7" w:rsidP="00682BE9">
      <w:pPr>
        <w:pStyle w:val="21"/>
        <w:widowControl w:val="0"/>
        <w:numPr>
          <w:ilvl w:val="0"/>
          <w:numId w:val="40"/>
        </w:numPr>
        <w:shd w:val="clear" w:color="auto" w:fill="FFFFFF"/>
        <w:jc w:val="left"/>
        <w:rPr>
          <w:szCs w:val="24"/>
        </w:rPr>
      </w:pPr>
      <w:hyperlink r:id="rId23" w:history="1">
        <w:r w:rsidR="00FF78C7" w:rsidRPr="002F4C3E">
          <w:rPr>
            <w:rStyle w:val="af"/>
            <w:rFonts w:eastAsia="Calibri"/>
            <w:color w:val="auto"/>
            <w:szCs w:val="24"/>
          </w:rPr>
          <w:t>http://www.gks.ru/</w:t>
        </w:r>
      </w:hyperlink>
      <w:r w:rsidR="00FF78C7" w:rsidRPr="002F4C3E">
        <w:rPr>
          <w:szCs w:val="24"/>
        </w:rPr>
        <w:t xml:space="preserve"> - Ф</w:t>
      </w:r>
      <w:r w:rsidR="00FF78C7" w:rsidRPr="002F4C3E">
        <w:rPr>
          <w:szCs w:val="24"/>
          <w:shd w:val="clear" w:color="auto" w:fill="FFFFFF"/>
        </w:rPr>
        <w:t>едеральная служба государственной статистики.</w:t>
      </w:r>
    </w:p>
    <w:p w14:paraId="162FAE43" w14:textId="77777777" w:rsidR="00FF78C7" w:rsidRPr="002F4C3E" w:rsidRDefault="00A806D7" w:rsidP="00682BE9">
      <w:pPr>
        <w:pStyle w:val="21"/>
        <w:widowControl w:val="0"/>
        <w:numPr>
          <w:ilvl w:val="0"/>
          <w:numId w:val="40"/>
        </w:numPr>
        <w:jc w:val="left"/>
        <w:rPr>
          <w:rStyle w:val="afa"/>
          <w:rFonts w:eastAsia="Calibri"/>
          <w:bCs w:val="0"/>
          <w:szCs w:val="24"/>
        </w:rPr>
      </w:pPr>
      <w:hyperlink r:id="rId24" w:history="1">
        <w:r w:rsidR="00FF78C7" w:rsidRPr="002F4C3E">
          <w:rPr>
            <w:szCs w:val="24"/>
            <w:u w:val="single"/>
          </w:rPr>
          <w:t>http://ecsocman.hse.ru/</w:t>
        </w:r>
      </w:hyperlink>
      <w:r w:rsidR="00FF78C7" w:rsidRPr="002F4C3E">
        <w:rPr>
          <w:rStyle w:val="af"/>
          <w:rFonts w:eastAsia="Calibri"/>
          <w:bCs/>
          <w:color w:val="auto"/>
          <w:szCs w:val="24"/>
        </w:rPr>
        <w:t xml:space="preserve"> – </w:t>
      </w:r>
      <w:r w:rsidR="00FF78C7" w:rsidRPr="002F4C3E">
        <w:rPr>
          <w:szCs w:val="24"/>
        </w:rPr>
        <w:t>Федеральный образовательный портал.</w:t>
      </w:r>
    </w:p>
    <w:p w14:paraId="3E3CFD1B" w14:textId="77777777" w:rsidR="00FF78C7" w:rsidRPr="002F4C3E" w:rsidRDefault="00A806D7" w:rsidP="00682BE9">
      <w:pPr>
        <w:pStyle w:val="a4"/>
        <w:widowControl w:val="0"/>
        <w:numPr>
          <w:ilvl w:val="0"/>
          <w:numId w:val="40"/>
        </w:numPr>
        <w:shd w:val="clear" w:color="auto" w:fill="FFFFFF"/>
        <w:spacing w:after="0" w:line="240" w:lineRule="auto"/>
        <w:contextualSpacing w:val="0"/>
        <w:rPr>
          <w:rFonts w:ascii="Times New Roman" w:hAnsi="Times New Roman"/>
          <w:sz w:val="24"/>
          <w:szCs w:val="24"/>
        </w:rPr>
      </w:pPr>
      <w:hyperlink r:id="rId25" w:history="1">
        <w:r w:rsidR="00FF78C7" w:rsidRPr="002F4C3E">
          <w:rPr>
            <w:rStyle w:val="af"/>
            <w:rFonts w:ascii="Times New Roman" w:hAnsi="Times New Roman"/>
            <w:color w:val="auto"/>
            <w:sz w:val="24"/>
            <w:szCs w:val="24"/>
          </w:rPr>
          <w:t>www.economy.gov.ru</w:t>
        </w:r>
      </w:hyperlink>
      <w:r w:rsidR="00FF78C7" w:rsidRPr="002F4C3E">
        <w:rPr>
          <w:rFonts w:ascii="Times New Roman" w:hAnsi="Times New Roman"/>
          <w:sz w:val="24"/>
          <w:szCs w:val="24"/>
        </w:rPr>
        <w:t xml:space="preserve"> - Министерство экономического развития РФ.</w:t>
      </w:r>
    </w:p>
    <w:p w14:paraId="44C6DA90" w14:textId="77777777" w:rsidR="00FF78C7" w:rsidRPr="002F4C3E" w:rsidRDefault="00A806D7" w:rsidP="00682BE9">
      <w:pPr>
        <w:pStyle w:val="a4"/>
        <w:widowControl w:val="0"/>
        <w:numPr>
          <w:ilvl w:val="0"/>
          <w:numId w:val="40"/>
        </w:numPr>
        <w:shd w:val="clear" w:color="auto" w:fill="FFFFFF"/>
        <w:spacing w:after="0" w:line="240" w:lineRule="auto"/>
        <w:contextualSpacing w:val="0"/>
        <w:rPr>
          <w:rFonts w:ascii="Times New Roman" w:hAnsi="Times New Roman"/>
          <w:sz w:val="24"/>
          <w:szCs w:val="24"/>
        </w:rPr>
      </w:pPr>
      <w:hyperlink r:id="rId26" w:history="1">
        <w:r w:rsidR="00FF78C7" w:rsidRPr="002F4C3E">
          <w:rPr>
            <w:rStyle w:val="af"/>
            <w:rFonts w:ascii="Times New Roman" w:hAnsi="Times New Roman"/>
            <w:color w:val="auto"/>
            <w:sz w:val="24"/>
            <w:szCs w:val="24"/>
          </w:rPr>
          <w:t>https://www.minfin.ru/ru/</w:t>
        </w:r>
      </w:hyperlink>
      <w:r w:rsidR="00FF78C7" w:rsidRPr="002F4C3E">
        <w:rPr>
          <w:rFonts w:ascii="Times New Roman" w:hAnsi="Times New Roman"/>
          <w:sz w:val="24"/>
          <w:szCs w:val="24"/>
        </w:rPr>
        <w:t xml:space="preserve"> - Министерство Финансов РФ.</w:t>
      </w:r>
    </w:p>
    <w:p w14:paraId="1BBB936B" w14:textId="77777777" w:rsidR="00FF78C7" w:rsidRPr="002F4C3E" w:rsidRDefault="00A806D7" w:rsidP="00682BE9">
      <w:pPr>
        <w:widowControl w:val="0"/>
        <w:numPr>
          <w:ilvl w:val="0"/>
          <w:numId w:val="40"/>
        </w:numPr>
        <w:tabs>
          <w:tab w:val="left" w:pos="540"/>
          <w:tab w:val="left" w:pos="851"/>
          <w:tab w:val="left" w:pos="1080"/>
        </w:tabs>
        <w:spacing w:after="0" w:line="240" w:lineRule="auto"/>
        <w:jc w:val="both"/>
        <w:rPr>
          <w:rFonts w:ascii="Times New Roman" w:hAnsi="Times New Roman"/>
          <w:sz w:val="24"/>
          <w:szCs w:val="24"/>
        </w:rPr>
      </w:pPr>
      <w:hyperlink r:id="rId27" w:history="1">
        <w:r w:rsidR="00FF78C7" w:rsidRPr="002F4C3E">
          <w:rPr>
            <w:rStyle w:val="af"/>
            <w:rFonts w:ascii="Times New Roman" w:hAnsi="Times New Roman"/>
            <w:color w:val="auto"/>
            <w:sz w:val="24"/>
            <w:szCs w:val="24"/>
          </w:rPr>
          <w:t>www.cbr.ru</w:t>
        </w:r>
      </w:hyperlink>
      <w:r w:rsidR="00FF78C7" w:rsidRPr="002F4C3E">
        <w:rPr>
          <w:rStyle w:val="af"/>
          <w:rFonts w:ascii="Times New Roman" w:hAnsi="Times New Roman"/>
          <w:color w:val="auto"/>
          <w:sz w:val="24"/>
          <w:szCs w:val="24"/>
        </w:rPr>
        <w:t xml:space="preserve"> -</w:t>
      </w:r>
      <w:r w:rsidR="00FF78C7" w:rsidRPr="002F4C3E">
        <w:rPr>
          <w:rFonts w:ascii="Times New Roman" w:hAnsi="Times New Roman"/>
          <w:sz w:val="24"/>
          <w:szCs w:val="24"/>
        </w:rPr>
        <w:t xml:space="preserve"> Центральный банк РФ.</w:t>
      </w:r>
    </w:p>
    <w:p w14:paraId="06131FD4" w14:textId="77777777" w:rsidR="00FF78C7" w:rsidRPr="002F4C3E" w:rsidRDefault="00FF78C7" w:rsidP="00682BE9">
      <w:pPr>
        <w:pStyle w:val="2"/>
        <w:keepNext w:val="0"/>
        <w:keepLines w:val="0"/>
        <w:widowControl w:val="0"/>
        <w:spacing w:before="0"/>
        <w:jc w:val="both"/>
        <w:rPr>
          <w:rFonts w:ascii="Times New Roman" w:hAnsi="Times New Roman" w:cs="Times New Roman"/>
          <w:b/>
          <w:i/>
          <w:color w:val="auto"/>
          <w:sz w:val="24"/>
          <w:szCs w:val="24"/>
        </w:rPr>
      </w:pPr>
    </w:p>
    <w:p w14:paraId="26B8C516" w14:textId="77777777" w:rsidR="00FF78C7" w:rsidRPr="002F4C3E" w:rsidRDefault="00FF78C7" w:rsidP="00682BE9">
      <w:pPr>
        <w:pStyle w:val="2"/>
        <w:keepNext w:val="0"/>
        <w:keepLines w:val="0"/>
        <w:widowControl w:val="0"/>
        <w:spacing w:before="0"/>
        <w:jc w:val="both"/>
        <w:rPr>
          <w:rFonts w:ascii="Times New Roman" w:hAnsi="Times New Roman" w:cs="Times New Roman"/>
          <w:b/>
          <w:i/>
          <w:color w:val="auto"/>
          <w:sz w:val="24"/>
          <w:szCs w:val="24"/>
        </w:rPr>
      </w:pPr>
      <w:bookmarkStart w:id="48" w:name="_Toc75023067"/>
      <w:r w:rsidRPr="002F4C3E">
        <w:rPr>
          <w:rFonts w:ascii="Times New Roman" w:hAnsi="Times New Roman" w:cs="Times New Roman"/>
          <w:b/>
          <w:i/>
          <w:color w:val="auto"/>
          <w:sz w:val="24"/>
          <w:szCs w:val="24"/>
        </w:rPr>
        <w:t>Перечень ресурсов информационно-телекоммуникационной сети "Интернет", необходимых для прохождения практики</w:t>
      </w:r>
      <w:bookmarkEnd w:id="48"/>
    </w:p>
    <w:p w14:paraId="468BC341" w14:textId="77777777" w:rsidR="00EC085E" w:rsidRPr="002F4C3E" w:rsidRDefault="00A806D7" w:rsidP="00682BE9">
      <w:pPr>
        <w:pStyle w:val="21"/>
        <w:widowControl w:val="0"/>
        <w:numPr>
          <w:ilvl w:val="0"/>
          <w:numId w:val="37"/>
        </w:numPr>
        <w:tabs>
          <w:tab w:val="clear" w:pos="720"/>
          <w:tab w:val="num" w:pos="284"/>
          <w:tab w:val="num" w:pos="4472"/>
        </w:tabs>
        <w:ind w:left="357" w:hanging="357"/>
        <w:rPr>
          <w:rStyle w:val="af"/>
          <w:rFonts w:eastAsia="Calibri"/>
          <w:color w:val="auto"/>
          <w:szCs w:val="24"/>
          <w:lang w:eastAsia="en-US"/>
        </w:rPr>
      </w:pPr>
      <w:hyperlink r:id="rId28" w:history="1">
        <w:r w:rsidR="00EC085E" w:rsidRPr="002F4C3E">
          <w:rPr>
            <w:rStyle w:val="af"/>
            <w:rFonts w:eastAsia="Calibri"/>
            <w:color w:val="auto"/>
            <w:szCs w:val="24"/>
            <w:lang w:eastAsia="en-US"/>
          </w:rPr>
          <w:t>Главное контрольное управление города Москвы / Электронная приемная / Главконтроль (mos.ru)</w:t>
        </w:r>
      </w:hyperlink>
      <w:r w:rsidR="00EC085E" w:rsidRPr="002F4C3E">
        <w:rPr>
          <w:rStyle w:val="af"/>
          <w:rFonts w:eastAsia="Calibri"/>
          <w:color w:val="auto"/>
          <w:szCs w:val="24"/>
          <w:lang w:eastAsia="en-US"/>
        </w:rPr>
        <w:t xml:space="preserve"> </w:t>
      </w:r>
    </w:p>
    <w:p w14:paraId="7ACE7E2F" w14:textId="77777777" w:rsidR="00EC085E" w:rsidRPr="002F4C3E" w:rsidRDefault="00A806D7" w:rsidP="00682BE9">
      <w:pPr>
        <w:pStyle w:val="21"/>
        <w:widowControl w:val="0"/>
        <w:numPr>
          <w:ilvl w:val="0"/>
          <w:numId w:val="37"/>
        </w:numPr>
        <w:tabs>
          <w:tab w:val="clear" w:pos="720"/>
          <w:tab w:val="num" w:pos="284"/>
          <w:tab w:val="num" w:pos="4472"/>
        </w:tabs>
        <w:ind w:left="357" w:hanging="357"/>
        <w:rPr>
          <w:rStyle w:val="af"/>
          <w:rFonts w:eastAsia="Calibri"/>
          <w:color w:val="auto"/>
          <w:szCs w:val="24"/>
          <w:lang w:eastAsia="en-US"/>
        </w:rPr>
      </w:pPr>
      <w:hyperlink r:id="rId29" w:history="1">
        <w:r w:rsidR="00EC085E" w:rsidRPr="002F4C3E">
          <w:rPr>
            <w:rStyle w:val="af"/>
            <w:rFonts w:eastAsia="Calibri"/>
            <w:color w:val="auto"/>
            <w:szCs w:val="24"/>
            <w:lang w:eastAsia="en-US"/>
          </w:rPr>
          <w:t>Счетная палата Российской Федерации (ach.gov.ru)</w:t>
        </w:r>
      </w:hyperlink>
    </w:p>
    <w:p w14:paraId="275DB74B" w14:textId="77777777" w:rsidR="004F4135" w:rsidRPr="002F4C3E" w:rsidRDefault="004F4135" w:rsidP="00682BE9">
      <w:pPr>
        <w:pStyle w:val="21"/>
        <w:widowControl w:val="0"/>
        <w:rPr>
          <w:b/>
          <w:szCs w:val="24"/>
        </w:rPr>
      </w:pPr>
    </w:p>
    <w:p w14:paraId="2C524C3B" w14:textId="77777777" w:rsidR="00051522" w:rsidRPr="002F4C3E" w:rsidRDefault="00BB4DB0" w:rsidP="00682BE9">
      <w:pPr>
        <w:widowControl w:val="0"/>
        <w:jc w:val="both"/>
        <w:rPr>
          <w:rFonts w:ascii="Times New Roman" w:hAnsi="Times New Roman"/>
          <w:b/>
          <w:i/>
          <w:iCs/>
          <w:sz w:val="24"/>
          <w:szCs w:val="24"/>
        </w:rPr>
      </w:pPr>
      <w:r w:rsidRPr="002F4C3E">
        <w:rPr>
          <w:rFonts w:ascii="Times New Roman" w:hAnsi="Times New Roman"/>
          <w:b/>
          <w:i/>
          <w:iCs/>
          <w:sz w:val="24"/>
          <w:szCs w:val="24"/>
        </w:rPr>
        <w:t>Лицензионное и свободно распространяемое программное обеспечение</w:t>
      </w:r>
    </w:p>
    <w:p w14:paraId="128D84A1" w14:textId="36FC4952" w:rsidR="00D43140" w:rsidRPr="002F4C3E" w:rsidRDefault="00D43140" w:rsidP="00682BE9">
      <w:pPr>
        <w:widowControl w:val="0"/>
        <w:spacing w:after="0" w:line="240" w:lineRule="auto"/>
        <w:rPr>
          <w:rFonts w:ascii="Times New Roman" w:hAnsi="Times New Roman"/>
          <w:b/>
          <w:bCs/>
          <w:strik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8532"/>
      </w:tblGrid>
      <w:tr w:rsidR="00D43140" w:rsidRPr="002F4C3E" w14:paraId="0FEB5D21" w14:textId="77777777" w:rsidTr="00C0403C">
        <w:tc>
          <w:tcPr>
            <w:tcW w:w="817" w:type="dxa"/>
            <w:vAlign w:val="center"/>
          </w:tcPr>
          <w:p w14:paraId="5A25D573" w14:textId="77777777" w:rsidR="00D43140" w:rsidRPr="002F4C3E" w:rsidRDefault="00D43140" w:rsidP="00682BE9">
            <w:pPr>
              <w:pStyle w:val="21"/>
              <w:widowControl w:val="0"/>
              <w:jc w:val="center"/>
              <w:rPr>
                <w:b/>
                <w:szCs w:val="24"/>
              </w:rPr>
            </w:pPr>
            <w:r w:rsidRPr="002F4C3E">
              <w:rPr>
                <w:b/>
                <w:szCs w:val="24"/>
              </w:rPr>
              <w:t>№ п/п</w:t>
            </w:r>
          </w:p>
        </w:tc>
        <w:tc>
          <w:tcPr>
            <w:tcW w:w="8647" w:type="dxa"/>
            <w:vAlign w:val="center"/>
          </w:tcPr>
          <w:p w14:paraId="787A891F" w14:textId="77777777" w:rsidR="00D43140" w:rsidRPr="002F4C3E" w:rsidRDefault="00D43140" w:rsidP="00682BE9">
            <w:pPr>
              <w:pStyle w:val="21"/>
              <w:widowControl w:val="0"/>
              <w:jc w:val="center"/>
              <w:rPr>
                <w:b/>
                <w:szCs w:val="24"/>
              </w:rPr>
            </w:pPr>
            <w:r w:rsidRPr="002F4C3E">
              <w:rPr>
                <w:b/>
                <w:szCs w:val="24"/>
              </w:rPr>
              <w:t>Перечень информационных технологий, программного обеспечения</w:t>
            </w:r>
          </w:p>
        </w:tc>
      </w:tr>
      <w:tr w:rsidR="00D43140" w:rsidRPr="002F4C3E" w14:paraId="083EEDBA" w14:textId="77777777" w:rsidTr="00C0403C">
        <w:tc>
          <w:tcPr>
            <w:tcW w:w="817" w:type="dxa"/>
          </w:tcPr>
          <w:p w14:paraId="53607FFF" w14:textId="77777777" w:rsidR="00D43140" w:rsidRPr="002F4C3E" w:rsidRDefault="00D43140" w:rsidP="00682BE9">
            <w:pPr>
              <w:pStyle w:val="21"/>
              <w:widowControl w:val="0"/>
              <w:numPr>
                <w:ilvl w:val="0"/>
                <w:numId w:val="25"/>
              </w:numPr>
              <w:jc w:val="center"/>
              <w:rPr>
                <w:szCs w:val="24"/>
              </w:rPr>
            </w:pPr>
          </w:p>
        </w:tc>
        <w:tc>
          <w:tcPr>
            <w:tcW w:w="8647" w:type="dxa"/>
            <w:vAlign w:val="center"/>
          </w:tcPr>
          <w:p w14:paraId="381B3EA4" w14:textId="77777777" w:rsidR="00D43140" w:rsidRPr="002F4C3E" w:rsidRDefault="00D43140" w:rsidP="00682BE9">
            <w:pPr>
              <w:widowControl w:val="0"/>
              <w:spacing w:after="0" w:line="240" w:lineRule="auto"/>
              <w:rPr>
                <w:rFonts w:ascii="Times New Roman" w:hAnsi="Times New Roman"/>
                <w:i/>
                <w:strike/>
                <w:sz w:val="24"/>
                <w:szCs w:val="24"/>
              </w:rPr>
            </w:pPr>
            <w:r w:rsidRPr="002F4C3E">
              <w:rPr>
                <w:rFonts w:ascii="Times New Roman" w:hAnsi="Times New Roman"/>
                <w:sz w:val="24"/>
                <w:szCs w:val="24"/>
              </w:rPr>
              <w:t>Операционная система Windows 10, Microsoft Office Professional Plus: 2019 (MS Word, MS Excel, MS Power Point, MS Access) Антивирус Dr.Web Desktop Security Suite Комплексная защита Браузер Google Chrome, Mozilla Firefox.</w:t>
            </w:r>
          </w:p>
        </w:tc>
      </w:tr>
    </w:tbl>
    <w:p w14:paraId="37FF8995" w14:textId="77777777" w:rsidR="0042696B" w:rsidRPr="002F4C3E" w:rsidRDefault="0042696B" w:rsidP="00682BE9">
      <w:pPr>
        <w:widowControl w:val="0"/>
        <w:jc w:val="both"/>
        <w:rPr>
          <w:rFonts w:ascii="Times New Roman" w:hAnsi="Times New Roman"/>
          <w:b/>
          <w:sz w:val="24"/>
          <w:szCs w:val="24"/>
        </w:rPr>
      </w:pPr>
    </w:p>
    <w:p w14:paraId="614DEC99" w14:textId="27C95B2B" w:rsidR="00051522" w:rsidRPr="002F4C3E" w:rsidRDefault="00051522" w:rsidP="00682BE9">
      <w:pPr>
        <w:pStyle w:val="Default"/>
        <w:widowControl w:val="0"/>
        <w:numPr>
          <w:ilvl w:val="0"/>
          <w:numId w:val="2"/>
        </w:numPr>
        <w:tabs>
          <w:tab w:val="left" w:pos="284"/>
        </w:tabs>
        <w:ind w:left="0" w:firstLine="0"/>
        <w:jc w:val="center"/>
        <w:outlineLvl w:val="1"/>
        <w:rPr>
          <w:b/>
          <w:bCs/>
          <w:color w:val="auto"/>
        </w:rPr>
      </w:pPr>
      <w:bookmarkStart w:id="49" w:name="_Toc75035100"/>
      <w:r w:rsidRPr="002F4C3E">
        <w:rPr>
          <w:b/>
          <w:bCs/>
          <w:color w:val="auto"/>
        </w:rPr>
        <w:t xml:space="preserve">Материально-техническое обеспечение </w:t>
      </w:r>
      <w:r w:rsidR="00342651" w:rsidRPr="002F4C3E">
        <w:rPr>
          <w:b/>
          <w:bCs/>
          <w:color w:val="auto"/>
        </w:rPr>
        <w:t>государственной итоговой аттестации</w:t>
      </w:r>
      <w:bookmarkEnd w:id="49"/>
    </w:p>
    <w:p w14:paraId="057A90C3" w14:textId="77777777" w:rsidR="00051522" w:rsidRPr="002F4C3E" w:rsidRDefault="00051522" w:rsidP="00682BE9">
      <w:pPr>
        <w:pStyle w:val="1"/>
        <w:keepNext w:val="0"/>
        <w:widowControl w:val="0"/>
        <w:ind w:firstLine="851"/>
        <w:jc w:val="both"/>
        <w:rPr>
          <w:rFonts w:eastAsia="Calibri"/>
          <w:b w:val="0"/>
          <w:sz w:val="24"/>
          <w:szCs w:val="24"/>
          <w:lang w:eastAsia="en-US"/>
        </w:rPr>
      </w:pPr>
    </w:p>
    <w:p w14:paraId="4A1040E3" w14:textId="15EC6C85" w:rsidR="00051522" w:rsidRPr="002F4C3E" w:rsidRDefault="00051522" w:rsidP="00682BE9">
      <w:pPr>
        <w:widowControl w:val="0"/>
        <w:ind w:firstLine="567"/>
        <w:jc w:val="both"/>
        <w:rPr>
          <w:rFonts w:ascii="Times New Roman" w:hAnsi="Times New Roman"/>
          <w:sz w:val="24"/>
          <w:szCs w:val="24"/>
        </w:rPr>
      </w:pPr>
      <w:r w:rsidRPr="002F4C3E">
        <w:rPr>
          <w:rFonts w:ascii="Times New Roman" w:hAnsi="Times New Roman"/>
          <w:sz w:val="24"/>
          <w:szCs w:val="24"/>
        </w:rPr>
        <w:t xml:space="preserve">Материально-техническое обеспечение государственной итоговой аттестации предусматривает наличие аудитории для защиты выпускной квалификационной работы. Для защиты выпускной квалификационной работы требуется аудитория, предусматривающая наличие рабочих мест для председателя и членов государственной экзаменационной комиссии, рабочего места для </w:t>
      </w:r>
      <w:r w:rsidR="00D948A7" w:rsidRPr="002F4C3E">
        <w:rPr>
          <w:rFonts w:ascii="Times New Roman" w:hAnsi="Times New Roman"/>
          <w:sz w:val="24"/>
          <w:szCs w:val="24"/>
        </w:rPr>
        <w:t xml:space="preserve">обучающегося </w:t>
      </w:r>
      <w:r w:rsidRPr="002F4C3E">
        <w:rPr>
          <w:rFonts w:ascii="Times New Roman" w:hAnsi="Times New Roman"/>
          <w:sz w:val="24"/>
          <w:szCs w:val="24"/>
        </w:rPr>
        <w:t>компьютерной техники с необходимым лицензионным программным обеспечением, мультимедийного проектора, экрана, щитов для размещения наглядного материала.</w:t>
      </w:r>
    </w:p>
    <w:p w14:paraId="6C961935" w14:textId="77777777" w:rsidR="008715BC" w:rsidRPr="002F4C3E" w:rsidRDefault="008715BC" w:rsidP="00682BE9">
      <w:pPr>
        <w:widowControl w:val="0"/>
        <w:jc w:val="both"/>
        <w:rPr>
          <w:rFonts w:ascii="Times New Roman" w:hAnsi="Times New Roman"/>
          <w:sz w:val="24"/>
          <w:szCs w:val="24"/>
        </w:rPr>
      </w:pPr>
      <w:r w:rsidRPr="002F4C3E">
        <w:rPr>
          <w:rFonts w:ascii="Times New Roman" w:hAnsi="Times New Roman"/>
          <w:sz w:val="24"/>
          <w:szCs w:val="24"/>
        </w:rPr>
        <w:br w:type="page"/>
      </w:r>
    </w:p>
    <w:p w14:paraId="539E1382" w14:textId="128251F2" w:rsidR="00887EEA" w:rsidRPr="002F4C3E" w:rsidRDefault="00887EEA" w:rsidP="00682BE9">
      <w:pPr>
        <w:pStyle w:val="2"/>
        <w:keepNext w:val="0"/>
        <w:keepLines w:val="0"/>
        <w:widowControl w:val="0"/>
        <w:ind w:right="26"/>
        <w:jc w:val="right"/>
        <w:rPr>
          <w:rFonts w:ascii="Times New Roman" w:hAnsi="Times New Roman" w:cs="Times New Roman"/>
          <w:color w:val="auto"/>
          <w:sz w:val="24"/>
          <w:szCs w:val="24"/>
        </w:rPr>
      </w:pPr>
      <w:bookmarkStart w:id="50" w:name="_Toc473557473"/>
      <w:bookmarkStart w:id="51" w:name="_Toc75035101"/>
      <w:bookmarkEnd w:id="35"/>
      <w:r w:rsidRPr="002F4C3E">
        <w:rPr>
          <w:rFonts w:ascii="Times New Roman" w:hAnsi="Times New Roman" w:cs="Times New Roman"/>
          <w:color w:val="auto"/>
          <w:sz w:val="24"/>
          <w:szCs w:val="24"/>
        </w:rPr>
        <w:lastRenderedPageBreak/>
        <w:t xml:space="preserve">Приложение </w:t>
      </w:r>
      <w:bookmarkEnd w:id="50"/>
      <w:r w:rsidR="00F63887" w:rsidRPr="002F4C3E">
        <w:rPr>
          <w:rFonts w:ascii="Times New Roman" w:hAnsi="Times New Roman" w:cs="Times New Roman"/>
          <w:color w:val="auto"/>
          <w:sz w:val="24"/>
          <w:szCs w:val="24"/>
        </w:rPr>
        <w:t>1</w:t>
      </w:r>
      <w:bookmarkEnd w:id="51"/>
    </w:p>
    <w:p w14:paraId="725F419C" w14:textId="77777777" w:rsidR="00887EEA" w:rsidRPr="002F4C3E" w:rsidRDefault="00887EEA" w:rsidP="00682BE9">
      <w:pPr>
        <w:widowControl w:val="0"/>
        <w:ind w:right="-183"/>
        <w:rPr>
          <w:rFonts w:ascii="Times New Roman" w:hAnsi="Times New Roman"/>
          <w:sz w:val="24"/>
          <w:szCs w:val="24"/>
        </w:rPr>
      </w:pPr>
    </w:p>
    <w:p w14:paraId="4B64E047" w14:textId="77777777" w:rsidR="00AE138A" w:rsidRPr="002F4C3E" w:rsidRDefault="00887EEA" w:rsidP="00682BE9">
      <w:pPr>
        <w:pStyle w:val="ab"/>
        <w:widowControl w:val="0"/>
        <w:spacing w:line="240" w:lineRule="auto"/>
        <w:ind w:left="720" w:hanging="720"/>
        <w:jc w:val="center"/>
        <w:rPr>
          <w:rFonts w:ascii="Times New Roman" w:hAnsi="Times New Roman"/>
          <w:b/>
          <w:bCs/>
          <w:sz w:val="24"/>
          <w:szCs w:val="24"/>
        </w:rPr>
      </w:pPr>
      <w:r w:rsidRPr="002F4C3E">
        <w:rPr>
          <w:rFonts w:ascii="Times New Roman" w:hAnsi="Times New Roman"/>
          <w:b/>
          <w:bCs/>
          <w:sz w:val="24"/>
          <w:szCs w:val="24"/>
        </w:rPr>
        <w:t xml:space="preserve">ПРИМЕРНАЯ ТЕМАТИКА ВЫПУСКНЫХ КВАЛИФИКАЦИОННЫХ РАБОТ </w:t>
      </w:r>
    </w:p>
    <w:p w14:paraId="77FCDF21" w14:textId="77777777" w:rsidR="00887EEA" w:rsidRPr="002F4C3E" w:rsidRDefault="00887EEA" w:rsidP="00682BE9">
      <w:pPr>
        <w:pStyle w:val="ab"/>
        <w:widowControl w:val="0"/>
        <w:spacing w:line="240" w:lineRule="auto"/>
        <w:ind w:left="720" w:hanging="720"/>
        <w:jc w:val="center"/>
        <w:rPr>
          <w:rFonts w:ascii="Times New Roman" w:hAnsi="Times New Roman"/>
          <w:b/>
          <w:bCs/>
          <w:sz w:val="24"/>
          <w:szCs w:val="24"/>
        </w:rPr>
      </w:pPr>
      <w:r w:rsidRPr="002F4C3E">
        <w:rPr>
          <w:rFonts w:ascii="Times New Roman" w:hAnsi="Times New Roman"/>
          <w:b/>
          <w:bCs/>
          <w:sz w:val="24"/>
          <w:szCs w:val="24"/>
        </w:rPr>
        <w:t xml:space="preserve">ДЛЯ </w:t>
      </w:r>
      <w:r w:rsidR="00C3307F" w:rsidRPr="002F4C3E">
        <w:rPr>
          <w:rFonts w:ascii="Times New Roman" w:hAnsi="Times New Roman"/>
          <w:b/>
          <w:bCs/>
          <w:sz w:val="24"/>
          <w:szCs w:val="24"/>
        </w:rPr>
        <w:t>ОБУЧАЮЩИХСЯ</w:t>
      </w:r>
      <w:r w:rsidRPr="002F4C3E">
        <w:rPr>
          <w:rFonts w:ascii="Times New Roman" w:hAnsi="Times New Roman"/>
          <w:b/>
          <w:bCs/>
          <w:sz w:val="24"/>
          <w:szCs w:val="24"/>
        </w:rPr>
        <w:t xml:space="preserve"> ОЧНОЙ ФОРМЫ ОБУЧЕНИЯ</w:t>
      </w:r>
    </w:p>
    <w:p w14:paraId="3B08DEF0" w14:textId="50572B60" w:rsidR="00887EEA" w:rsidRPr="002F4C3E" w:rsidRDefault="00C72644" w:rsidP="00682BE9">
      <w:pPr>
        <w:pStyle w:val="ab"/>
        <w:widowControl w:val="0"/>
        <w:spacing w:line="240" w:lineRule="auto"/>
        <w:ind w:left="720" w:hanging="720"/>
        <w:jc w:val="center"/>
        <w:rPr>
          <w:rFonts w:ascii="Times New Roman" w:hAnsi="Times New Roman"/>
          <w:b/>
          <w:bCs/>
          <w:sz w:val="24"/>
          <w:szCs w:val="24"/>
        </w:rPr>
      </w:pPr>
      <w:r w:rsidRPr="002F4C3E">
        <w:rPr>
          <w:rFonts w:ascii="Times New Roman" w:hAnsi="Times New Roman"/>
          <w:b/>
          <w:bCs/>
          <w:sz w:val="24"/>
          <w:szCs w:val="24"/>
        </w:rPr>
        <w:t xml:space="preserve">ФИНАНСОВОГО </w:t>
      </w:r>
      <w:r w:rsidR="00887EEA" w:rsidRPr="002F4C3E">
        <w:rPr>
          <w:rFonts w:ascii="Times New Roman" w:hAnsi="Times New Roman"/>
          <w:b/>
          <w:bCs/>
          <w:sz w:val="24"/>
          <w:szCs w:val="24"/>
        </w:rPr>
        <w:t>ФАКУЛЬТЕТА</w:t>
      </w:r>
    </w:p>
    <w:p w14:paraId="1D5D9E65" w14:textId="77777777" w:rsidR="00C94B43" w:rsidRPr="002F4C3E" w:rsidRDefault="00C94B43" w:rsidP="00682BE9">
      <w:pPr>
        <w:pStyle w:val="ab"/>
        <w:widowControl w:val="0"/>
        <w:spacing w:line="240" w:lineRule="auto"/>
        <w:ind w:left="720" w:hanging="720"/>
        <w:jc w:val="center"/>
        <w:rPr>
          <w:rFonts w:ascii="Times New Roman" w:hAnsi="Times New Roman"/>
          <w:b/>
          <w:bCs/>
          <w:sz w:val="24"/>
          <w:szCs w:val="24"/>
        </w:rPr>
      </w:pPr>
      <w:r w:rsidRPr="002F4C3E">
        <w:rPr>
          <w:rFonts w:ascii="Times New Roman" w:hAnsi="Times New Roman"/>
          <w:b/>
          <w:bCs/>
          <w:sz w:val="24"/>
          <w:szCs w:val="24"/>
        </w:rPr>
        <w:t xml:space="preserve">Базовая кафедра финансового контроля, анализа и аудита Главного контрольного управления города Москвы </w:t>
      </w:r>
    </w:p>
    <w:p w14:paraId="41C62390" w14:textId="29B4EFBB" w:rsidR="004A7A88" w:rsidRPr="002F4C3E" w:rsidRDefault="004A7A88" w:rsidP="00682BE9">
      <w:pPr>
        <w:pStyle w:val="ab"/>
        <w:widowControl w:val="0"/>
        <w:spacing w:line="240" w:lineRule="auto"/>
        <w:ind w:left="720" w:hanging="720"/>
        <w:jc w:val="center"/>
        <w:rPr>
          <w:rFonts w:ascii="Times New Roman" w:hAnsi="Times New Roman"/>
          <w:b/>
          <w:bCs/>
          <w:sz w:val="24"/>
          <w:szCs w:val="24"/>
        </w:rPr>
      </w:pPr>
      <w:r w:rsidRPr="002F4C3E">
        <w:rPr>
          <w:rFonts w:ascii="Times New Roman" w:hAnsi="Times New Roman"/>
          <w:b/>
          <w:bCs/>
          <w:sz w:val="24"/>
          <w:szCs w:val="24"/>
        </w:rPr>
        <w:t>Направление подготовки</w:t>
      </w:r>
      <w:r w:rsidR="00C72644" w:rsidRPr="002F4C3E">
        <w:rPr>
          <w:rFonts w:ascii="Times New Roman" w:hAnsi="Times New Roman"/>
          <w:b/>
          <w:bCs/>
          <w:sz w:val="24"/>
          <w:szCs w:val="24"/>
        </w:rPr>
        <w:t xml:space="preserve"> - 38</w:t>
      </w:r>
      <w:r w:rsidRPr="002F4C3E">
        <w:rPr>
          <w:rFonts w:ascii="Times New Roman" w:hAnsi="Times New Roman"/>
          <w:b/>
          <w:bCs/>
          <w:sz w:val="24"/>
          <w:szCs w:val="24"/>
        </w:rPr>
        <w:t>.</w:t>
      </w:r>
      <w:r w:rsidR="00C72644" w:rsidRPr="002F4C3E">
        <w:rPr>
          <w:rFonts w:ascii="Times New Roman" w:hAnsi="Times New Roman"/>
          <w:b/>
          <w:bCs/>
          <w:sz w:val="24"/>
          <w:szCs w:val="24"/>
        </w:rPr>
        <w:t>03</w:t>
      </w:r>
      <w:r w:rsidRPr="002F4C3E">
        <w:rPr>
          <w:rFonts w:ascii="Times New Roman" w:hAnsi="Times New Roman"/>
          <w:b/>
          <w:bCs/>
          <w:sz w:val="24"/>
          <w:szCs w:val="24"/>
        </w:rPr>
        <w:t>.</w:t>
      </w:r>
      <w:r w:rsidR="00C72644" w:rsidRPr="002F4C3E">
        <w:rPr>
          <w:rFonts w:ascii="Times New Roman" w:hAnsi="Times New Roman"/>
          <w:b/>
          <w:bCs/>
          <w:sz w:val="24"/>
          <w:szCs w:val="24"/>
        </w:rPr>
        <w:t>01 Экономик</w:t>
      </w:r>
      <w:r w:rsidR="00C94B43" w:rsidRPr="002F4C3E">
        <w:rPr>
          <w:rFonts w:ascii="Times New Roman" w:hAnsi="Times New Roman"/>
          <w:b/>
          <w:bCs/>
          <w:sz w:val="24"/>
          <w:szCs w:val="24"/>
        </w:rPr>
        <w:t>а</w:t>
      </w:r>
    </w:p>
    <w:p w14:paraId="694F151D" w14:textId="223BC96D" w:rsidR="004A7A88" w:rsidRPr="002F4C3E" w:rsidRDefault="004A7A88" w:rsidP="00682BE9">
      <w:pPr>
        <w:widowControl w:val="0"/>
        <w:ind w:left="720" w:hanging="720"/>
        <w:jc w:val="center"/>
        <w:rPr>
          <w:rFonts w:ascii="Times New Roman" w:hAnsi="Times New Roman"/>
          <w:b/>
          <w:bCs/>
          <w:sz w:val="24"/>
          <w:szCs w:val="24"/>
        </w:rPr>
      </w:pPr>
      <w:r w:rsidRPr="002F4C3E">
        <w:rPr>
          <w:rFonts w:ascii="Times New Roman" w:hAnsi="Times New Roman"/>
          <w:b/>
          <w:bCs/>
          <w:sz w:val="24"/>
          <w:szCs w:val="24"/>
        </w:rPr>
        <w:t xml:space="preserve">Направленность (профиль) программы </w:t>
      </w:r>
      <w:r w:rsidR="00C72644" w:rsidRPr="002F4C3E">
        <w:rPr>
          <w:rFonts w:ascii="Times New Roman" w:hAnsi="Times New Roman"/>
          <w:b/>
          <w:bCs/>
          <w:sz w:val="24"/>
          <w:szCs w:val="24"/>
        </w:rPr>
        <w:t>«</w:t>
      </w:r>
      <w:r w:rsidR="00B11CF7" w:rsidRPr="002F4C3E">
        <w:rPr>
          <w:rFonts w:ascii="Times New Roman" w:hAnsi="Times New Roman"/>
          <w:b/>
          <w:bCs/>
          <w:sz w:val="24"/>
          <w:szCs w:val="24"/>
        </w:rPr>
        <w:t>Финансовый контроль, анализ и аудит</w:t>
      </w:r>
      <w:r w:rsidR="00C72644" w:rsidRPr="002F4C3E">
        <w:rPr>
          <w:rFonts w:ascii="Times New Roman" w:hAnsi="Times New Roman"/>
          <w:b/>
          <w:bCs/>
          <w:sz w:val="24"/>
          <w:szCs w:val="24"/>
        </w:rPr>
        <w:t>»</w:t>
      </w:r>
    </w:p>
    <w:p w14:paraId="58936017"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Финансовый контроль движения денежных средств организации.</w:t>
      </w:r>
    </w:p>
    <w:p w14:paraId="28DA3590" w14:textId="77777777" w:rsidR="00616639" w:rsidRPr="002F4C3E" w:rsidRDefault="00616639" w:rsidP="00682BE9">
      <w:pPr>
        <w:widowControl w:val="0"/>
        <w:numPr>
          <w:ilvl w:val="0"/>
          <w:numId w:val="33"/>
        </w:numPr>
        <w:tabs>
          <w:tab w:val="left" w:pos="0"/>
          <w:tab w:val="left" w:pos="567"/>
        </w:tabs>
        <w:spacing w:after="0" w:line="240" w:lineRule="auto"/>
        <w:ind w:left="0" w:firstLine="0"/>
        <w:contextualSpacing/>
        <w:jc w:val="both"/>
        <w:rPr>
          <w:rFonts w:ascii="Times New Roman" w:hAnsi="Times New Roman"/>
          <w:sz w:val="24"/>
          <w:szCs w:val="24"/>
        </w:rPr>
      </w:pPr>
      <w:r w:rsidRPr="002F4C3E">
        <w:rPr>
          <w:rFonts w:ascii="Times New Roman" w:hAnsi="Times New Roman"/>
          <w:sz w:val="24"/>
          <w:szCs w:val="24"/>
        </w:rPr>
        <w:t>Учетная политика как инструмент управления финансовыми показателями деятельности организации.</w:t>
      </w:r>
    </w:p>
    <w:p w14:paraId="56459BAB"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Бухгалтерская отчетность организаций: состав, содержание и использование в анализе и оценке ее деятельности.</w:t>
      </w:r>
    </w:p>
    <w:p w14:paraId="4771DE77"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и контроль производства и реализации готовой продукции.</w:t>
      </w:r>
    </w:p>
    <w:p w14:paraId="767051EB"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эффективности использования материально- производственных запасов (основных средств, нематериальных активов) организации.</w:t>
      </w:r>
    </w:p>
    <w:p w14:paraId="4E03AAA4"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Финансовый контроль и анализ лизинговых операций в организации.</w:t>
      </w:r>
    </w:p>
    <w:p w14:paraId="7DB64298"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движения денежных средств организации.</w:t>
      </w:r>
    </w:p>
    <w:p w14:paraId="5425CC6F"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финансовых вложений организации как инструменты поиска резервов повышения эффективности их использования.</w:t>
      </w:r>
    </w:p>
    <w:p w14:paraId="4920AB0C"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Финансовый контроль и анализ труда и заработанной платы в организации.</w:t>
      </w:r>
    </w:p>
    <w:p w14:paraId="054EB458"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Финансовый контроль расчетов организации с покупателями и заказчиками (поставщиками и подрядчиками, персоналом организации и т.д.).</w:t>
      </w:r>
    </w:p>
    <w:p w14:paraId="3769444C"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Финансовый контроль и анализ расчетов организации с бюджетом и внебюджетными фондами.</w:t>
      </w:r>
    </w:p>
    <w:p w14:paraId="5C6DF784"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Финансовый контроль и анализ дебиторской и кредиторской задолженности как способ повышения финансовой устойчивости организации.</w:t>
      </w:r>
    </w:p>
    <w:p w14:paraId="01BD6FFA"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Финансовый контроль расчетов внутри группы взаимосвязанных организаций.</w:t>
      </w:r>
    </w:p>
    <w:p w14:paraId="5B7D884F"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собственного капитала организации.</w:t>
      </w:r>
    </w:p>
    <w:p w14:paraId="79E32B45"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Финансовый контроль и анализ резервов, условных обязательств и условных активов в организации</w:t>
      </w:r>
    </w:p>
    <w:p w14:paraId="1AFFEE7B"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Финансовый контроль и анализ доходов организации.</w:t>
      </w:r>
    </w:p>
    <w:p w14:paraId="676C9443"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Финансовый контроль и анализ расходов организации.</w:t>
      </w:r>
    </w:p>
    <w:p w14:paraId="4B80B54A"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формирования и использования прибыли организации, возможности её максимизации.</w:t>
      </w:r>
    </w:p>
    <w:p w14:paraId="23B7C7C1"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Бюджетирование в системе финансового контроля и анализа.</w:t>
      </w:r>
    </w:p>
    <w:p w14:paraId="5C76F1DB"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Управленческий анализ и контроль центров ответственности организации.</w:t>
      </w:r>
    </w:p>
    <w:p w14:paraId="5A2947FB"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и контроль косвенных затрат организации.</w:t>
      </w:r>
    </w:p>
    <w:p w14:paraId="7CBB57D3"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Учетно-аналитическая информация как основа принятия решений об оптимизации ассортимента продукции (товаров).</w:t>
      </w:r>
    </w:p>
    <w:p w14:paraId="3A252C38" w14:textId="77777777" w:rsidR="00616639" w:rsidRPr="002F4C3E" w:rsidRDefault="00616639" w:rsidP="00682BE9">
      <w:pPr>
        <w:widowControl w:val="0"/>
        <w:numPr>
          <w:ilvl w:val="0"/>
          <w:numId w:val="33"/>
        </w:numPr>
        <w:tabs>
          <w:tab w:val="left" w:pos="0"/>
          <w:tab w:val="left" w:pos="567"/>
        </w:tabs>
        <w:spacing w:after="0" w:line="240" w:lineRule="auto"/>
        <w:ind w:left="0" w:firstLine="0"/>
        <w:contextualSpacing/>
        <w:jc w:val="both"/>
        <w:rPr>
          <w:rFonts w:ascii="Times New Roman" w:hAnsi="Times New Roman"/>
          <w:sz w:val="24"/>
          <w:szCs w:val="24"/>
        </w:rPr>
      </w:pPr>
      <w:r w:rsidRPr="002F4C3E">
        <w:rPr>
          <w:rFonts w:ascii="Times New Roman" w:hAnsi="Times New Roman"/>
          <w:sz w:val="24"/>
          <w:szCs w:val="24"/>
        </w:rPr>
        <w:t>Финансовый контроль затрат на производство.</w:t>
      </w:r>
    </w:p>
    <w:p w14:paraId="3F1E2FD8" w14:textId="77777777" w:rsidR="00616639" w:rsidRPr="002F4C3E" w:rsidRDefault="00616639" w:rsidP="00682BE9">
      <w:pPr>
        <w:widowControl w:val="0"/>
        <w:numPr>
          <w:ilvl w:val="0"/>
          <w:numId w:val="33"/>
        </w:numPr>
        <w:tabs>
          <w:tab w:val="left" w:pos="0"/>
          <w:tab w:val="left" w:pos="567"/>
        </w:tabs>
        <w:spacing w:after="0" w:line="240" w:lineRule="auto"/>
        <w:ind w:left="0" w:firstLine="0"/>
        <w:contextualSpacing/>
        <w:jc w:val="both"/>
        <w:rPr>
          <w:rFonts w:ascii="Times New Roman" w:hAnsi="Times New Roman"/>
          <w:sz w:val="24"/>
          <w:szCs w:val="24"/>
        </w:rPr>
      </w:pPr>
      <w:r w:rsidRPr="002F4C3E">
        <w:rPr>
          <w:rFonts w:ascii="Times New Roman" w:hAnsi="Times New Roman"/>
          <w:sz w:val="24"/>
          <w:szCs w:val="24"/>
        </w:rPr>
        <w:t>Финансовый контроль затрат и калькулирование себестоимости (по видам экономической деятельности организации).</w:t>
      </w:r>
    </w:p>
    <w:p w14:paraId="041E4099"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и финансовый контроль в процедурах реорганизации (ликвидации) юридического лица.</w:t>
      </w:r>
    </w:p>
    <w:p w14:paraId="17A0D9DE"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несостоятельности (банкротства) организации.</w:t>
      </w:r>
    </w:p>
    <w:p w14:paraId="10D2DA8A"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внешнеэкономической деятельности организации.</w:t>
      </w:r>
    </w:p>
    <w:p w14:paraId="04169F27"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 xml:space="preserve">Финансовый контроль и анализ деятельности субъектов малого </w:t>
      </w:r>
      <w:r w:rsidRPr="002F4C3E">
        <w:rPr>
          <w:rFonts w:ascii="Times New Roman" w:hAnsi="Times New Roman"/>
          <w:sz w:val="24"/>
          <w:szCs w:val="24"/>
        </w:rPr>
        <w:lastRenderedPageBreak/>
        <w:t>предпринимательства.</w:t>
      </w:r>
    </w:p>
    <w:p w14:paraId="72E4456D"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Трансформация бухгалтерской (финансовой) отчетности в формат МСФО.</w:t>
      </w:r>
    </w:p>
    <w:p w14:paraId="3A485185"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Сравнительный анализ российских и международных стандартов финансовой отчетности.</w:t>
      </w:r>
    </w:p>
    <w:p w14:paraId="036C3CF4"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Финансовый контроль консолидированной финансовой отчетности.</w:t>
      </w:r>
    </w:p>
    <w:p w14:paraId="6A6B03C0"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основных средств организации.</w:t>
      </w:r>
    </w:p>
    <w:p w14:paraId="267BD5E9"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финансовой отчетности организации, составленной по МСФО.</w:t>
      </w:r>
    </w:p>
    <w:p w14:paraId="77CA1A77"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Комплексный анализ финансово-хозяйственной деятельности организации.</w:t>
      </w:r>
    </w:p>
    <w:p w14:paraId="1F664ABB"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и аудит внешнеэкономической деятельности организации.</w:t>
      </w:r>
    </w:p>
    <w:p w14:paraId="324DB962"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расчетов организации с дебиторами и кредиторами.</w:t>
      </w:r>
    </w:p>
    <w:p w14:paraId="6ACDA915"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доходов, расходов и финансовых результатов деятельности организации.</w:t>
      </w:r>
    </w:p>
    <w:p w14:paraId="6EDC8B94"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затрат организации (с учетом специфики экономических субъектов в торговле, в строительстве, в холдингах и т.п.).</w:t>
      </w:r>
    </w:p>
    <w:p w14:paraId="1DE39DD6"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консолидированной финансовой отчетности.</w:t>
      </w:r>
    </w:p>
    <w:p w14:paraId="402AD1F7"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трудовых ресурсов организации.</w:t>
      </w:r>
    </w:p>
    <w:p w14:paraId="45C5C58D"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эффективности использования заемных источников финансирования деятельности организации.</w:t>
      </w:r>
    </w:p>
    <w:p w14:paraId="4F387D60"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нематериальных активов организации.</w:t>
      </w:r>
    </w:p>
    <w:p w14:paraId="452EACD5"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эффективности лизинговой деятельности организации.</w:t>
      </w:r>
    </w:p>
    <w:p w14:paraId="2AA942DE"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эффективности использования лизинговых объектов в производственной деятельности организации.</w:t>
      </w:r>
    </w:p>
    <w:p w14:paraId="3A77102C"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вероятности банкротства организации.</w:t>
      </w:r>
    </w:p>
    <w:p w14:paraId="04B43371"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кредитоспособности организации.</w:t>
      </w:r>
    </w:p>
    <w:p w14:paraId="10262628"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и прогнозирование платежеспособности организации.</w:t>
      </w:r>
    </w:p>
    <w:p w14:paraId="22929789"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финансовых результатов деятельности организации.</w:t>
      </w:r>
    </w:p>
    <w:p w14:paraId="6CCC35CA"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Стратегический анализ в управлении деятельностью организации.</w:t>
      </w:r>
    </w:p>
    <w:p w14:paraId="71386A1C"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Маржинальный анализ в управлении деятельностью организации.</w:t>
      </w:r>
    </w:p>
    <w:p w14:paraId="1C4BAB63"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реализации продукции (товаров, работ, услуг) организации.</w:t>
      </w:r>
    </w:p>
    <w:p w14:paraId="1DFAA825"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конкурентоспособности организации.</w:t>
      </w:r>
    </w:p>
    <w:p w14:paraId="3411493E"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эффективности использования ресурсного потенциала организации.</w:t>
      </w:r>
    </w:p>
    <w:p w14:paraId="16339309"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и оценка эффективности использования активов организации.</w:t>
      </w:r>
    </w:p>
    <w:p w14:paraId="539C8CFF"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и оценка эффективности использования оборотных средств организации.</w:t>
      </w:r>
    </w:p>
    <w:p w14:paraId="37D9EC7A"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себестоимости продукции (работ, услуг) организации.</w:t>
      </w:r>
    </w:p>
    <w:p w14:paraId="3E51D5FE"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финансовых ресурсов организации.</w:t>
      </w:r>
    </w:p>
    <w:p w14:paraId="648B4AA9"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собственного капитала организации.</w:t>
      </w:r>
    </w:p>
    <w:p w14:paraId="4EBC29FB"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финансовых вложений организации.</w:t>
      </w:r>
    </w:p>
    <w:p w14:paraId="23A3744D"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Инвестиционный анализ в разработке стратегии развития организации.</w:t>
      </w:r>
    </w:p>
    <w:p w14:paraId="50B179F3"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эффективности денежных потоков организации.</w:t>
      </w:r>
    </w:p>
    <w:p w14:paraId="43A04029"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платежеспособности организации.</w:t>
      </w:r>
    </w:p>
    <w:p w14:paraId="75CA3969"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финансовой устойчивости организации.</w:t>
      </w:r>
    </w:p>
    <w:p w14:paraId="6A096D26"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финансового состояния организации.</w:t>
      </w:r>
    </w:p>
    <w:p w14:paraId="06AD3C53"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Управленческий анализ в формировании бюджетов организации.</w:t>
      </w:r>
    </w:p>
    <w:p w14:paraId="3EEFF6BF"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Информационное обеспечение экономического анализа деятельности коммерческой организации.</w:t>
      </w:r>
    </w:p>
    <w:p w14:paraId="16D9D8E1"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Экономико-математические методы в факторном анализе и прогнозировании эффективности деятельности организации.</w:t>
      </w:r>
    </w:p>
    <w:p w14:paraId="3E61DAE6"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и оценка эффективности использования основных средств организации.</w:t>
      </w:r>
    </w:p>
    <w:p w14:paraId="4B177502"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активов организации и оценка ее имущественного положения.</w:t>
      </w:r>
    </w:p>
    <w:p w14:paraId="5DF0A431"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дебиторской и кредиторской задолженности коммерческой организации, оценка влияния инфляционных факторов.</w:t>
      </w:r>
    </w:p>
    <w:p w14:paraId="73D7DD2A"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и оценка эффективности использования оборотных активов коммерческой организации.</w:t>
      </w:r>
    </w:p>
    <w:p w14:paraId="3B4C8DA4"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lastRenderedPageBreak/>
        <w:t>Анализ и оценка эффективности использования материально-производственных запасов коммерческой организации.</w:t>
      </w:r>
    </w:p>
    <w:p w14:paraId="02E2B050"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и оценка финансовых результатов деятельности организации оптовой торговли.</w:t>
      </w:r>
    </w:p>
    <w:p w14:paraId="4D929779"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и оценка финансовых результатов деятельности организации розничной торговли.</w:t>
      </w:r>
    </w:p>
    <w:p w14:paraId="0BC9CF75"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и оценка финансовых результатов деятельности производственной организации.</w:t>
      </w:r>
    </w:p>
    <w:p w14:paraId="58288575"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 xml:space="preserve">Анализ и оценка финансовых результатов деятельности организации сферы услуг </w:t>
      </w:r>
      <w:r w:rsidRPr="002F4C3E">
        <w:rPr>
          <w:rFonts w:ascii="Times New Roman" w:hAnsi="Times New Roman"/>
          <w:i/>
          <w:sz w:val="24"/>
          <w:szCs w:val="24"/>
        </w:rPr>
        <w:t>(по различным видам услуг).</w:t>
      </w:r>
    </w:p>
    <w:p w14:paraId="2594BE0F"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себестоимости производства и реализации продукции организации.</w:t>
      </w:r>
    </w:p>
    <w:p w14:paraId="564C1625"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формирования и использования чистой прибыли организации.</w:t>
      </w:r>
    </w:p>
    <w:p w14:paraId="3FFA7B55"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Система формирования показателей рентабельности коммерческой организации: анализ и оценка факторов ее роста.</w:t>
      </w:r>
    </w:p>
    <w:p w14:paraId="075A4951"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рентабельности капитала коммерческой организации и резервов ее роста.</w:t>
      </w:r>
    </w:p>
    <w:p w14:paraId="2DBB6F4F"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собственного и заемного капитала коммерческой организации, оценка эффективности их использования.</w:t>
      </w:r>
    </w:p>
    <w:p w14:paraId="0AA9FD19"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Комплексный анализ и оценка финансового положения коммерческой организации по данным бухгалтерской отчетности.</w:t>
      </w:r>
    </w:p>
    <w:p w14:paraId="365F61ED"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и оценка деловой активности коммерческой организации.</w:t>
      </w:r>
    </w:p>
    <w:p w14:paraId="043CA3A2"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 xml:space="preserve">Анализ и оценка результативности текущей деятельности коммерческой организации </w:t>
      </w:r>
      <w:r w:rsidRPr="002F4C3E">
        <w:rPr>
          <w:rFonts w:ascii="Times New Roman" w:hAnsi="Times New Roman"/>
          <w:i/>
          <w:sz w:val="24"/>
          <w:szCs w:val="24"/>
        </w:rPr>
        <w:t>(по различным видам и отраслям деятельности).</w:t>
      </w:r>
    </w:p>
    <w:p w14:paraId="255E2BDC"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и оценка эффективности использования внеоборотных активов организации.</w:t>
      </w:r>
    </w:p>
    <w:p w14:paraId="28C55EA1"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трудовых ресурсов коммерческой организации и оценка рациональности их использования.</w:t>
      </w:r>
    </w:p>
    <w:p w14:paraId="36CC19CF"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и оценка эффективности расходов на оплату труда организации.</w:t>
      </w:r>
    </w:p>
    <w:p w14:paraId="4F06F370"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и оценка финансовой деятельности коммерческой организации.</w:t>
      </w:r>
    </w:p>
    <w:p w14:paraId="58B5F657"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и оценка эффективности инвестиционной деятельности коммерческой организации.</w:t>
      </w:r>
    </w:p>
    <w:p w14:paraId="57B83B99"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 xml:space="preserve">Рейтинговая оценка финансового состояния коммерческой организации </w:t>
      </w:r>
      <w:r w:rsidRPr="002F4C3E">
        <w:rPr>
          <w:rFonts w:ascii="Times New Roman" w:hAnsi="Times New Roman"/>
          <w:i/>
          <w:sz w:val="24"/>
          <w:szCs w:val="24"/>
        </w:rPr>
        <w:t>(эмитентов, заемщиков, контрагентов и т.п.).</w:t>
      </w:r>
    </w:p>
    <w:p w14:paraId="51D34E2C"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и оценка платежеспособности и финансовой устойчивости коммерческой организации.</w:t>
      </w:r>
    </w:p>
    <w:p w14:paraId="326AD5E9"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Анализ и оценка ликвидности по данным бухгалтерского баланса организации.</w:t>
      </w:r>
    </w:p>
    <w:p w14:paraId="479D2303"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Финансовый анализ неплатежеспособной организации.</w:t>
      </w:r>
    </w:p>
    <w:p w14:paraId="7254FBFC" w14:textId="76AAEAF0"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 xml:space="preserve">Анализ состава, структуры и </w:t>
      </w:r>
      <w:r w:rsidR="0003693D" w:rsidRPr="002F4C3E">
        <w:rPr>
          <w:rFonts w:ascii="Times New Roman" w:hAnsi="Times New Roman"/>
          <w:sz w:val="24"/>
          <w:szCs w:val="24"/>
        </w:rPr>
        <w:t>динамики расходов организации,</w:t>
      </w:r>
      <w:r w:rsidRPr="002F4C3E">
        <w:rPr>
          <w:rFonts w:ascii="Times New Roman" w:hAnsi="Times New Roman"/>
          <w:sz w:val="24"/>
          <w:szCs w:val="24"/>
        </w:rPr>
        <w:t xml:space="preserve"> и оценка возможностей их оптимизации.</w:t>
      </w:r>
    </w:p>
    <w:p w14:paraId="4153E0D7"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Факторный анализ себестоимости производства и продажи продукции (</w:t>
      </w:r>
      <w:r w:rsidRPr="002F4C3E">
        <w:rPr>
          <w:rFonts w:ascii="Times New Roman" w:hAnsi="Times New Roman"/>
          <w:i/>
          <w:sz w:val="24"/>
          <w:szCs w:val="24"/>
        </w:rPr>
        <w:t>товаров, работ, услуг).</w:t>
      </w:r>
    </w:p>
    <w:p w14:paraId="49E58055"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Факторный анализ прибыли от продаж организации.</w:t>
      </w:r>
    </w:p>
    <w:p w14:paraId="047909C2"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Факторный анализ рентабельности деятельности организации.</w:t>
      </w:r>
    </w:p>
    <w:p w14:paraId="327818E4"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Аудит основных средств.</w:t>
      </w:r>
    </w:p>
    <w:p w14:paraId="445FAC42"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Аудит кредитов, займов и средств целевого финансирования.</w:t>
      </w:r>
    </w:p>
    <w:p w14:paraId="25603A1E"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Аудит финансовых вложений.</w:t>
      </w:r>
    </w:p>
    <w:p w14:paraId="77A25814"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Аудит расчетов с бюджетом.</w:t>
      </w:r>
    </w:p>
    <w:p w14:paraId="2A19E689"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Аудит финансового состояния аудируемого лица и результатов его деятельности.</w:t>
      </w:r>
    </w:p>
    <w:p w14:paraId="3EADE592"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Аудит формирования себестоимости.</w:t>
      </w:r>
    </w:p>
    <w:p w14:paraId="304CD6AD"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Бухгалтерская отчетность аудируемого лица как информационная база аудита.</w:t>
      </w:r>
    </w:p>
    <w:p w14:paraId="0ED46D03"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Аудит бухгалтерской (финансовой) отчетности организации.</w:t>
      </w:r>
    </w:p>
    <w:p w14:paraId="0666CE7B"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Аудит расчетов с поставщиками и подрядчиками.</w:t>
      </w:r>
    </w:p>
    <w:p w14:paraId="310BF59D"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Аудит расчетов с покупателями и заказчиками в организации.</w:t>
      </w:r>
    </w:p>
    <w:p w14:paraId="32DA52F7"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Аудит расчетов с дебиторами и кредиторами в организации.</w:t>
      </w:r>
    </w:p>
    <w:p w14:paraId="7CAD99C8"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lastRenderedPageBreak/>
        <w:t>Аудит учета вложений во внеоборотные активы организации.</w:t>
      </w:r>
    </w:p>
    <w:p w14:paraId="2AF17582"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Аудит расчетов по налогам и сборам в организации.</w:t>
      </w:r>
    </w:p>
    <w:p w14:paraId="0C35CCC7"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Аудит затрат на производство в организации.</w:t>
      </w:r>
    </w:p>
    <w:p w14:paraId="06FDABE3"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Аудит учета продажи продукции в организации.</w:t>
      </w:r>
    </w:p>
    <w:p w14:paraId="4CB7E2C7"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Аудит учета продажи товаров в организации.</w:t>
      </w:r>
    </w:p>
    <w:p w14:paraId="4583D8CA"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Проведение аудиторской проверки состояния бухгалтерского учета и внутреннего контроля основных средств.</w:t>
      </w:r>
    </w:p>
    <w:p w14:paraId="6E2097D2"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Аудиторская проверка состояния бухгалтерского учета и внутреннего контроля поступления и выбытия материально-производственных запасов.</w:t>
      </w:r>
    </w:p>
    <w:p w14:paraId="736D3657"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Аудиторская проверка бухгалтерского учета денежных средств.</w:t>
      </w:r>
    </w:p>
    <w:p w14:paraId="3FCAACE7"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Организация аудиторской проверки состояния бухгалтерского и налогового учета материально-производственных запасов в организации.</w:t>
      </w:r>
    </w:p>
    <w:p w14:paraId="5D57F926"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Внутренний контроль: функции и организационная структура.</w:t>
      </w:r>
    </w:p>
    <w:p w14:paraId="12FE21D7"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Система внутреннего контроля: задачи, ограничения и основные элементы.</w:t>
      </w:r>
    </w:p>
    <w:p w14:paraId="3A64F253"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Особенности организации внутреннего контроля в акционерном обществе.</w:t>
      </w:r>
    </w:p>
    <w:p w14:paraId="4DB11CFD"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Внутренний аудит и его роль в принятии управленческих решений.</w:t>
      </w:r>
    </w:p>
    <w:p w14:paraId="1EB1F0A7"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Особенности организации системы внутреннего контроля в различных сегментах бизнеса.</w:t>
      </w:r>
    </w:p>
    <w:p w14:paraId="2B69E8DF"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Внутренний контроль и оценка эффективности использования ресурсов организации.</w:t>
      </w:r>
    </w:p>
    <w:p w14:paraId="19178151" w14:textId="77777777" w:rsidR="00616639"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sz w:val="24"/>
          <w:szCs w:val="24"/>
        </w:rPr>
        <w:t>Роль внутреннего контроля в организации инвестиционной деятельности.</w:t>
      </w:r>
    </w:p>
    <w:p w14:paraId="47D04B93" w14:textId="1EBDD957" w:rsidR="004A7A88" w:rsidRPr="002F4C3E" w:rsidRDefault="00616639" w:rsidP="00682BE9">
      <w:pPr>
        <w:widowControl w:val="0"/>
        <w:numPr>
          <w:ilvl w:val="0"/>
          <w:numId w:val="33"/>
        </w:numPr>
        <w:tabs>
          <w:tab w:val="left" w:pos="0"/>
          <w:tab w:val="left" w:pos="567"/>
        </w:tabs>
        <w:spacing w:after="0" w:line="240" w:lineRule="auto"/>
        <w:ind w:left="0" w:firstLine="0"/>
        <w:jc w:val="both"/>
        <w:rPr>
          <w:rFonts w:ascii="Times New Roman" w:hAnsi="Times New Roman"/>
          <w:sz w:val="24"/>
          <w:szCs w:val="24"/>
        </w:rPr>
      </w:pPr>
      <w:r w:rsidRPr="002F4C3E">
        <w:rPr>
          <w:rFonts w:ascii="Times New Roman" w:hAnsi="Times New Roman"/>
          <w:i/>
          <w:sz w:val="24"/>
          <w:szCs w:val="24"/>
        </w:rPr>
        <w:t>ДРУГИЕ инициативные темы, соответствующие направлению и специализации подготовки (по согласованию с кафедрой и научным руководителем).</w:t>
      </w:r>
    </w:p>
    <w:sectPr w:rsidR="004A7A88" w:rsidRPr="002F4C3E" w:rsidSect="00682BE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FC8AD" w14:textId="77777777" w:rsidR="00EA1845" w:rsidRDefault="00EA1845" w:rsidP="00DD6103">
      <w:pPr>
        <w:spacing w:after="0" w:line="240" w:lineRule="auto"/>
      </w:pPr>
      <w:r>
        <w:separator/>
      </w:r>
    </w:p>
  </w:endnote>
  <w:endnote w:type="continuationSeparator" w:id="0">
    <w:p w14:paraId="24A90884" w14:textId="77777777" w:rsidR="00EA1845" w:rsidRDefault="00EA1845" w:rsidP="00DD6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29A14" w14:textId="77777777" w:rsidR="00EA1845" w:rsidRDefault="00EA1845" w:rsidP="00DD6103">
      <w:pPr>
        <w:spacing w:after="0" w:line="240" w:lineRule="auto"/>
      </w:pPr>
      <w:r>
        <w:separator/>
      </w:r>
    </w:p>
  </w:footnote>
  <w:footnote w:type="continuationSeparator" w:id="0">
    <w:p w14:paraId="2B900840" w14:textId="77777777" w:rsidR="00EA1845" w:rsidRDefault="00EA1845" w:rsidP="00DD61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1080"/>
        </w:tabs>
        <w:ind w:left="1080" w:hanging="360"/>
      </w:pPr>
      <w:rPr>
        <w:rFonts w:ascii="Times New Roman" w:hAnsi="Times New Roman" w:cs="Times New Roman"/>
        <w:b w:val="0"/>
        <w:bCs/>
        <w:spacing w:val="-3"/>
        <w:sz w:val="24"/>
        <w:szCs w:val="24"/>
      </w:rPr>
    </w:lvl>
  </w:abstractNum>
  <w:abstractNum w:abstractNumId="1" w15:restartNumberingAfterBreak="0">
    <w:nsid w:val="00000004"/>
    <w:multiLevelType w:val="singleLevel"/>
    <w:tmpl w:val="00000004"/>
    <w:name w:val="WW8Num5"/>
    <w:lvl w:ilvl="0">
      <w:start w:val="1"/>
      <w:numFmt w:val="decimal"/>
      <w:lvlText w:val="%1."/>
      <w:lvlJc w:val="left"/>
      <w:pPr>
        <w:tabs>
          <w:tab w:val="num" w:pos="720"/>
        </w:tabs>
        <w:ind w:left="720" w:hanging="360"/>
      </w:pPr>
      <w:rPr>
        <w:rFonts w:cs="Times New Roman"/>
      </w:rPr>
    </w:lvl>
  </w:abstractNum>
  <w:abstractNum w:abstractNumId="2" w15:restartNumberingAfterBreak="0">
    <w:nsid w:val="00000005"/>
    <w:multiLevelType w:val="singleLevel"/>
    <w:tmpl w:val="00000005"/>
    <w:name w:val="WW8Num6"/>
    <w:lvl w:ilvl="0">
      <w:start w:val="1"/>
      <w:numFmt w:val="decimal"/>
      <w:lvlText w:val="%1."/>
      <w:lvlJc w:val="left"/>
      <w:pPr>
        <w:tabs>
          <w:tab w:val="num" w:pos="720"/>
        </w:tabs>
        <w:ind w:left="720" w:hanging="360"/>
      </w:pPr>
      <w:rPr>
        <w:rFonts w:cs="Times New Roman"/>
      </w:rPr>
    </w:lvl>
  </w:abstractNum>
  <w:abstractNum w:abstractNumId="3" w15:restartNumberingAfterBreak="0">
    <w:nsid w:val="00000006"/>
    <w:multiLevelType w:val="singleLevel"/>
    <w:tmpl w:val="00000006"/>
    <w:name w:val="WW8Num10"/>
    <w:lvl w:ilvl="0">
      <w:start w:val="1"/>
      <w:numFmt w:val="bullet"/>
      <w:lvlText w:val=""/>
      <w:lvlJc w:val="left"/>
      <w:pPr>
        <w:tabs>
          <w:tab w:val="num" w:pos="284"/>
        </w:tabs>
        <w:ind w:left="0" w:firstLine="284"/>
      </w:pPr>
      <w:rPr>
        <w:rFonts w:ascii="Symbol" w:hAnsi="Symbol" w:cs="Symbol" w:hint="default"/>
      </w:rPr>
    </w:lvl>
  </w:abstractNum>
  <w:abstractNum w:abstractNumId="4" w15:restartNumberingAfterBreak="0">
    <w:nsid w:val="00000008"/>
    <w:multiLevelType w:val="multilevel"/>
    <w:tmpl w:val="9E906D04"/>
    <w:name w:val="WW8Num13"/>
    <w:lvl w:ilvl="0">
      <w:start w:val="6"/>
      <w:numFmt w:val="decimal"/>
      <w:lvlText w:val="%1."/>
      <w:lvlJc w:val="left"/>
      <w:pPr>
        <w:tabs>
          <w:tab w:val="num" w:pos="645"/>
        </w:tabs>
        <w:ind w:left="645" w:hanging="645"/>
      </w:pPr>
      <w:rPr>
        <w:rFonts w:hint="default"/>
        <w:bCs/>
        <w:color w:val="auto"/>
      </w:rPr>
    </w:lvl>
    <w:lvl w:ilvl="1">
      <w:start w:val="2"/>
      <w:numFmt w:val="decimal"/>
      <w:lvlText w:val="%1.%2."/>
      <w:lvlJc w:val="left"/>
      <w:pPr>
        <w:tabs>
          <w:tab w:val="num" w:pos="862"/>
        </w:tabs>
        <w:ind w:left="862" w:hanging="720"/>
      </w:pPr>
      <w:rPr>
        <w:rFonts w:hint="default"/>
        <w:bCs/>
        <w:color w:val="auto"/>
      </w:rPr>
    </w:lvl>
    <w:lvl w:ilvl="2">
      <w:start w:val="3"/>
      <w:numFmt w:val="decimal"/>
      <w:lvlText w:val="%1.%2.%3."/>
      <w:lvlJc w:val="left"/>
      <w:pPr>
        <w:tabs>
          <w:tab w:val="num" w:pos="1004"/>
        </w:tabs>
        <w:ind w:left="1004" w:hanging="720"/>
      </w:pPr>
      <w:rPr>
        <w:rFonts w:ascii="Times New Roman" w:hAnsi="Times New Roman" w:cs="Times New Roman" w:hint="default"/>
        <w:b/>
        <w:bCs/>
        <w:color w:val="auto"/>
        <w:sz w:val="28"/>
        <w:szCs w:val="28"/>
      </w:rPr>
    </w:lvl>
    <w:lvl w:ilvl="3">
      <w:start w:val="1"/>
      <w:numFmt w:val="decimal"/>
      <w:lvlText w:val="%1.%2.%3.%4."/>
      <w:lvlJc w:val="left"/>
      <w:pPr>
        <w:tabs>
          <w:tab w:val="num" w:pos="1506"/>
        </w:tabs>
        <w:ind w:left="1506" w:hanging="1080"/>
      </w:pPr>
      <w:rPr>
        <w:rFonts w:hint="default"/>
        <w:bCs/>
        <w:color w:val="auto"/>
      </w:rPr>
    </w:lvl>
    <w:lvl w:ilvl="4">
      <w:start w:val="1"/>
      <w:numFmt w:val="decimal"/>
      <w:lvlText w:val="%1.%2.%3.%4.%5."/>
      <w:lvlJc w:val="left"/>
      <w:pPr>
        <w:tabs>
          <w:tab w:val="num" w:pos="1648"/>
        </w:tabs>
        <w:ind w:left="1648" w:hanging="1080"/>
      </w:pPr>
      <w:rPr>
        <w:rFonts w:hint="default"/>
        <w:bCs/>
        <w:color w:val="auto"/>
      </w:rPr>
    </w:lvl>
    <w:lvl w:ilvl="5">
      <w:start w:val="1"/>
      <w:numFmt w:val="decimal"/>
      <w:lvlText w:val="%1.%2.%3.%4.%5.%6."/>
      <w:lvlJc w:val="left"/>
      <w:pPr>
        <w:tabs>
          <w:tab w:val="num" w:pos="2150"/>
        </w:tabs>
        <w:ind w:left="2150" w:hanging="1440"/>
      </w:pPr>
      <w:rPr>
        <w:rFonts w:hint="default"/>
        <w:bCs/>
        <w:color w:val="auto"/>
      </w:rPr>
    </w:lvl>
    <w:lvl w:ilvl="6">
      <w:start w:val="1"/>
      <w:numFmt w:val="decimal"/>
      <w:lvlText w:val="%1.%2.%3.%4.%5.%6.%7."/>
      <w:lvlJc w:val="left"/>
      <w:pPr>
        <w:tabs>
          <w:tab w:val="num" w:pos="2652"/>
        </w:tabs>
        <w:ind w:left="2652" w:hanging="1800"/>
      </w:pPr>
      <w:rPr>
        <w:rFonts w:hint="default"/>
        <w:bCs/>
        <w:color w:val="auto"/>
      </w:rPr>
    </w:lvl>
    <w:lvl w:ilvl="7">
      <w:start w:val="1"/>
      <w:numFmt w:val="decimal"/>
      <w:lvlText w:val="%1.%2.%3.%4.%5.%6.%7.%8."/>
      <w:lvlJc w:val="left"/>
      <w:pPr>
        <w:tabs>
          <w:tab w:val="num" w:pos="2794"/>
        </w:tabs>
        <w:ind w:left="2794" w:hanging="1800"/>
      </w:pPr>
      <w:rPr>
        <w:rFonts w:hint="default"/>
        <w:bCs/>
        <w:color w:val="auto"/>
      </w:rPr>
    </w:lvl>
    <w:lvl w:ilvl="8">
      <w:start w:val="1"/>
      <w:numFmt w:val="decimal"/>
      <w:lvlText w:val="%1.%2.%3.%4.%5.%6.%7.%8.%9."/>
      <w:lvlJc w:val="left"/>
      <w:pPr>
        <w:tabs>
          <w:tab w:val="num" w:pos="3296"/>
        </w:tabs>
        <w:ind w:left="3296" w:hanging="2160"/>
      </w:pPr>
      <w:rPr>
        <w:rFonts w:hint="default"/>
        <w:bCs/>
        <w:color w:val="auto"/>
      </w:rPr>
    </w:lvl>
  </w:abstractNum>
  <w:abstractNum w:abstractNumId="5" w15:restartNumberingAfterBreak="0">
    <w:nsid w:val="00000009"/>
    <w:multiLevelType w:val="singleLevel"/>
    <w:tmpl w:val="A7502C80"/>
    <w:name w:val="WW8Num14"/>
    <w:lvl w:ilvl="0">
      <w:start w:val="1"/>
      <w:numFmt w:val="decimal"/>
      <w:lvlText w:val="%1."/>
      <w:lvlJc w:val="left"/>
      <w:pPr>
        <w:tabs>
          <w:tab w:val="num" w:pos="720"/>
        </w:tabs>
        <w:ind w:left="720" w:hanging="360"/>
      </w:pPr>
      <w:rPr>
        <w:rFonts w:ascii="Times New Roman" w:hAnsi="Times New Roman" w:cs="Times New Roman"/>
        <w:b w:val="0"/>
        <w:spacing w:val="-8"/>
        <w:sz w:val="24"/>
        <w:szCs w:val="24"/>
      </w:rPr>
    </w:lvl>
  </w:abstractNum>
  <w:abstractNum w:abstractNumId="6" w15:restartNumberingAfterBreak="0">
    <w:nsid w:val="0000000B"/>
    <w:multiLevelType w:val="multilevel"/>
    <w:tmpl w:val="0000000B"/>
    <w:name w:val="WW8Num22"/>
    <w:lvl w:ilvl="0">
      <w:start w:val="1"/>
      <w:numFmt w:val="bullet"/>
      <w:lvlText w:val="–"/>
      <w:lvlJc w:val="left"/>
      <w:pPr>
        <w:tabs>
          <w:tab w:val="num" w:pos="644"/>
        </w:tabs>
        <w:ind w:left="0" w:firstLine="284"/>
      </w:pPr>
      <w:rPr>
        <w:rFonts w:ascii="Times New Roman" w:hAnsi="Times New Roman" w:cs="Times New Roman" w:hint="default"/>
      </w:rPr>
    </w:lvl>
    <w:lvl w:ilvl="1">
      <w:start w:val="1"/>
      <w:numFmt w:val="bullet"/>
      <w:lvlText w:val="–"/>
      <w:lvlJc w:val="left"/>
      <w:pPr>
        <w:tabs>
          <w:tab w:val="num" w:pos="1440"/>
        </w:tabs>
        <w:ind w:left="796" w:firstLine="284"/>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000000C"/>
    <w:multiLevelType w:val="singleLevel"/>
    <w:tmpl w:val="0000000C"/>
    <w:name w:val="WW8Num24"/>
    <w:lvl w:ilvl="0">
      <w:start w:val="1"/>
      <w:numFmt w:val="bullet"/>
      <w:lvlText w:val=""/>
      <w:lvlJc w:val="left"/>
      <w:pPr>
        <w:tabs>
          <w:tab w:val="num" w:pos="993"/>
        </w:tabs>
        <w:ind w:left="709" w:firstLine="284"/>
      </w:pPr>
      <w:rPr>
        <w:rFonts w:ascii="Symbol" w:hAnsi="Symbol" w:cs="Symbol" w:hint="default"/>
      </w:rPr>
    </w:lvl>
  </w:abstractNum>
  <w:abstractNum w:abstractNumId="8" w15:restartNumberingAfterBreak="0">
    <w:nsid w:val="00000011"/>
    <w:multiLevelType w:val="multilevel"/>
    <w:tmpl w:val="00000011"/>
    <w:name w:val="WW8Num34"/>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3"/>
    <w:multiLevelType w:val="multilevel"/>
    <w:tmpl w:val="00000013"/>
    <w:name w:val="WW8Num37"/>
    <w:lvl w:ilvl="0">
      <w:start w:val="6"/>
      <w:numFmt w:val="decimal"/>
      <w:lvlText w:val="%1."/>
      <w:lvlJc w:val="left"/>
      <w:pPr>
        <w:tabs>
          <w:tab w:val="num" w:pos="540"/>
        </w:tabs>
        <w:ind w:left="540" w:hanging="540"/>
      </w:pPr>
      <w:rPr>
        <w:rFonts w:ascii="Times New Roman" w:hAnsi="Times New Roman" w:cs="Times New Roman" w:hint="default"/>
        <w:b/>
        <w:bCs/>
        <w:color w:val="000000"/>
        <w:sz w:val="28"/>
        <w:szCs w:val="28"/>
      </w:rPr>
    </w:lvl>
    <w:lvl w:ilvl="1">
      <w:start w:val="2"/>
      <w:numFmt w:val="decimal"/>
      <w:lvlText w:val="%1.%2."/>
      <w:lvlJc w:val="left"/>
      <w:pPr>
        <w:tabs>
          <w:tab w:val="num" w:pos="862"/>
        </w:tabs>
        <w:ind w:left="862" w:hanging="540"/>
      </w:pPr>
      <w:rPr>
        <w:rFonts w:ascii="Times New Roman" w:hAnsi="Times New Roman" w:cs="Times New Roman" w:hint="default"/>
        <w:b/>
        <w:bCs/>
        <w:color w:val="000000"/>
        <w:sz w:val="28"/>
        <w:szCs w:val="28"/>
      </w:rPr>
    </w:lvl>
    <w:lvl w:ilvl="2">
      <w:start w:val="6"/>
      <w:numFmt w:val="decimal"/>
      <w:lvlText w:val="%1.%2.%3."/>
      <w:lvlJc w:val="left"/>
      <w:pPr>
        <w:tabs>
          <w:tab w:val="num" w:pos="1364"/>
        </w:tabs>
        <w:ind w:left="1364" w:hanging="720"/>
      </w:pPr>
      <w:rPr>
        <w:rFonts w:ascii="Times New Roman" w:hAnsi="Times New Roman" w:cs="Times New Roman" w:hint="default"/>
        <w:b/>
        <w:bCs/>
        <w:color w:val="000000"/>
        <w:sz w:val="28"/>
        <w:szCs w:val="28"/>
      </w:rPr>
    </w:lvl>
    <w:lvl w:ilvl="3">
      <w:start w:val="1"/>
      <w:numFmt w:val="decimal"/>
      <w:lvlText w:val="%1.%2.%3.%4."/>
      <w:lvlJc w:val="left"/>
      <w:pPr>
        <w:tabs>
          <w:tab w:val="num" w:pos="1686"/>
        </w:tabs>
        <w:ind w:left="1686" w:hanging="720"/>
      </w:pPr>
      <w:rPr>
        <w:rFonts w:ascii="Times New Roman" w:hAnsi="Times New Roman" w:cs="Times New Roman" w:hint="default"/>
        <w:b/>
        <w:bCs/>
        <w:color w:val="000000"/>
        <w:sz w:val="28"/>
        <w:szCs w:val="28"/>
      </w:rPr>
    </w:lvl>
    <w:lvl w:ilvl="4">
      <w:start w:val="1"/>
      <w:numFmt w:val="decimal"/>
      <w:lvlText w:val="%1.%2.%3.%4.%5."/>
      <w:lvlJc w:val="left"/>
      <w:pPr>
        <w:tabs>
          <w:tab w:val="num" w:pos="2368"/>
        </w:tabs>
        <w:ind w:left="2368" w:hanging="1080"/>
      </w:pPr>
      <w:rPr>
        <w:rFonts w:ascii="Times New Roman" w:hAnsi="Times New Roman" w:cs="Times New Roman" w:hint="default"/>
        <w:b/>
        <w:bCs/>
        <w:color w:val="000000"/>
        <w:sz w:val="28"/>
        <w:szCs w:val="28"/>
      </w:rPr>
    </w:lvl>
    <w:lvl w:ilvl="5">
      <w:start w:val="1"/>
      <w:numFmt w:val="decimal"/>
      <w:lvlText w:val="%1.%2.%3.%4.%5.%6."/>
      <w:lvlJc w:val="left"/>
      <w:pPr>
        <w:tabs>
          <w:tab w:val="num" w:pos="2690"/>
        </w:tabs>
        <w:ind w:left="2690" w:hanging="1080"/>
      </w:pPr>
      <w:rPr>
        <w:rFonts w:ascii="Times New Roman" w:hAnsi="Times New Roman" w:cs="Times New Roman" w:hint="default"/>
        <w:b/>
        <w:bCs/>
        <w:color w:val="000000"/>
        <w:sz w:val="28"/>
        <w:szCs w:val="28"/>
      </w:rPr>
    </w:lvl>
    <w:lvl w:ilvl="6">
      <w:start w:val="1"/>
      <w:numFmt w:val="decimal"/>
      <w:lvlText w:val="%1.%2.%3.%4.%5.%6.%7."/>
      <w:lvlJc w:val="left"/>
      <w:pPr>
        <w:tabs>
          <w:tab w:val="num" w:pos="3372"/>
        </w:tabs>
        <w:ind w:left="3372" w:hanging="1440"/>
      </w:pPr>
      <w:rPr>
        <w:rFonts w:ascii="Times New Roman" w:hAnsi="Times New Roman" w:cs="Times New Roman" w:hint="default"/>
        <w:b/>
        <w:bCs/>
        <w:color w:val="000000"/>
        <w:sz w:val="28"/>
        <w:szCs w:val="28"/>
      </w:rPr>
    </w:lvl>
    <w:lvl w:ilvl="7">
      <w:start w:val="1"/>
      <w:numFmt w:val="decimal"/>
      <w:lvlText w:val="%1.%2.%3.%4.%5.%6.%7.%8."/>
      <w:lvlJc w:val="left"/>
      <w:pPr>
        <w:tabs>
          <w:tab w:val="num" w:pos="3694"/>
        </w:tabs>
        <w:ind w:left="3694" w:hanging="1440"/>
      </w:pPr>
      <w:rPr>
        <w:rFonts w:ascii="Times New Roman" w:hAnsi="Times New Roman" w:cs="Times New Roman" w:hint="default"/>
        <w:b/>
        <w:bCs/>
        <w:color w:val="000000"/>
        <w:sz w:val="28"/>
        <w:szCs w:val="28"/>
      </w:rPr>
    </w:lvl>
    <w:lvl w:ilvl="8">
      <w:start w:val="1"/>
      <w:numFmt w:val="decimal"/>
      <w:lvlText w:val="%1.%2.%3.%4.%5.%6.%7.%8.%9."/>
      <w:lvlJc w:val="left"/>
      <w:pPr>
        <w:tabs>
          <w:tab w:val="num" w:pos="4376"/>
        </w:tabs>
        <w:ind w:left="4376" w:hanging="1800"/>
      </w:pPr>
      <w:rPr>
        <w:rFonts w:ascii="Times New Roman" w:hAnsi="Times New Roman" w:cs="Times New Roman" w:hint="default"/>
        <w:b/>
        <w:bCs/>
        <w:color w:val="000000"/>
        <w:sz w:val="28"/>
        <w:szCs w:val="28"/>
      </w:rPr>
    </w:lvl>
  </w:abstractNum>
  <w:abstractNum w:abstractNumId="10" w15:restartNumberingAfterBreak="0">
    <w:nsid w:val="00A84C3C"/>
    <w:multiLevelType w:val="multilevel"/>
    <w:tmpl w:val="8508F786"/>
    <w:lvl w:ilvl="0">
      <w:start w:val="6"/>
      <w:numFmt w:val="decimal"/>
      <w:lvlText w:val="%1."/>
      <w:lvlJc w:val="left"/>
      <w:pPr>
        <w:ind w:left="1353" w:hanging="360"/>
      </w:pPr>
      <w:rPr>
        <w:rFonts w:ascii="Times New Roman" w:hAnsi="Times New Roman" w:cs="Times New Roman"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1" w15:restartNumberingAfterBreak="0">
    <w:nsid w:val="041A0665"/>
    <w:multiLevelType w:val="hybridMultilevel"/>
    <w:tmpl w:val="6128D3C2"/>
    <w:lvl w:ilvl="0" w:tplc="C930E5A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554069E"/>
    <w:multiLevelType w:val="hybridMultilevel"/>
    <w:tmpl w:val="FB1AD57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07B84672"/>
    <w:multiLevelType w:val="hybridMultilevel"/>
    <w:tmpl w:val="7CCAE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8D6339"/>
    <w:multiLevelType w:val="hybridMultilevel"/>
    <w:tmpl w:val="A600BAAA"/>
    <w:lvl w:ilvl="0" w:tplc="E83CD0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AA21603"/>
    <w:multiLevelType w:val="hybridMultilevel"/>
    <w:tmpl w:val="32A0AB3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0C5B261B"/>
    <w:multiLevelType w:val="hybridMultilevel"/>
    <w:tmpl w:val="24B0C72A"/>
    <w:lvl w:ilvl="0" w:tplc="A580BBB8">
      <w:start w:val="1"/>
      <w:numFmt w:val="decimal"/>
      <w:lvlText w:val="%1."/>
      <w:lvlJc w:val="left"/>
      <w:pPr>
        <w:ind w:left="720" w:hanging="360"/>
      </w:pPr>
      <w:rPr>
        <w:rFonts w:ascii="Calibri" w:hAnsi="Calibri"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4BC378B"/>
    <w:multiLevelType w:val="hybridMultilevel"/>
    <w:tmpl w:val="8B48C56C"/>
    <w:lvl w:ilvl="0" w:tplc="6930D9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8BA51A9"/>
    <w:multiLevelType w:val="hybridMultilevel"/>
    <w:tmpl w:val="6128D3C2"/>
    <w:lvl w:ilvl="0" w:tplc="C930E5A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50531D"/>
    <w:multiLevelType w:val="hybridMultilevel"/>
    <w:tmpl w:val="75FA76D4"/>
    <w:lvl w:ilvl="0" w:tplc="59AA3712">
      <w:start w:val="1"/>
      <w:numFmt w:val="decimal"/>
      <w:lvlText w:val="%1."/>
      <w:lvlJc w:val="left"/>
      <w:pPr>
        <w:ind w:left="502"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09D50FD"/>
    <w:multiLevelType w:val="hybridMultilevel"/>
    <w:tmpl w:val="3E0EFAAE"/>
    <w:lvl w:ilvl="0" w:tplc="ABAED1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16A117F"/>
    <w:multiLevelType w:val="hybridMultilevel"/>
    <w:tmpl w:val="B4909710"/>
    <w:lvl w:ilvl="0" w:tplc="E83CD040">
      <w:start w:val="1"/>
      <w:numFmt w:val="bullet"/>
      <w:lvlText w:val=""/>
      <w:lvlJc w:val="left"/>
      <w:pPr>
        <w:ind w:left="720" w:hanging="360"/>
      </w:pPr>
      <w:rPr>
        <w:rFonts w:ascii="Symbol" w:hAnsi="Symbol" w:hint="default"/>
      </w:rPr>
    </w:lvl>
    <w:lvl w:ilvl="1" w:tplc="0E76448E">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264059E"/>
    <w:multiLevelType w:val="hybridMultilevel"/>
    <w:tmpl w:val="D1066BA4"/>
    <w:lvl w:ilvl="0" w:tplc="13C0227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3" w15:restartNumberingAfterBreak="0">
    <w:nsid w:val="22A95765"/>
    <w:multiLevelType w:val="hybridMultilevel"/>
    <w:tmpl w:val="19A64DCC"/>
    <w:lvl w:ilvl="0" w:tplc="6930D95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3212EA"/>
    <w:multiLevelType w:val="hybridMultilevel"/>
    <w:tmpl w:val="8FE6D824"/>
    <w:lvl w:ilvl="0" w:tplc="E83CD0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75A744B"/>
    <w:multiLevelType w:val="hybridMultilevel"/>
    <w:tmpl w:val="7CCAE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7BA3763"/>
    <w:multiLevelType w:val="hybridMultilevel"/>
    <w:tmpl w:val="2F58B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0975820"/>
    <w:multiLevelType w:val="hybridMultilevel"/>
    <w:tmpl w:val="6128D3C2"/>
    <w:lvl w:ilvl="0" w:tplc="C930E5A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1E83CD5"/>
    <w:multiLevelType w:val="multilevel"/>
    <w:tmpl w:val="DD12B14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2A064F4"/>
    <w:multiLevelType w:val="hybridMultilevel"/>
    <w:tmpl w:val="77DE0446"/>
    <w:lvl w:ilvl="0" w:tplc="C930E5A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52F0BE3"/>
    <w:multiLevelType w:val="hybridMultilevel"/>
    <w:tmpl w:val="61EADF7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3E39498C"/>
    <w:multiLevelType w:val="hybridMultilevel"/>
    <w:tmpl w:val="B33A3970"/>
    <w:lvl w:ilvl="0" w:tplc="04190001">
      <w:start w:val="1"/>
      <w:numFmt w:val="bullet"/>
      <w:lvlText w:val=""/>
      <w:lvlJc w:val="left"/>
      <w:pPr>
        <w:ind w:left="720" w:hanging="360"/>
      </w:pPr>
      <w:rPr>
        <w:rFonts w:ascii="Symbol" w:hAnsi="Symbol" w:hint="default"/>
      </w:rPr>
    </w:lvl>
    <w:lvl w:ilvl="1" w:tplc="0E76448E">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EF75AB5"/>
    <w:multiLevelType w:val="hybridMultilevel"/>
    <w:tmpl w:val="37787A42"/>
    <w:lvl w:ilvl="0" w:tplc="A6662C9E">
      <w:start w:val="22"/>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vertAlign w:val="baseline"/>
      </w:rPr>
    </w:lvl>
    <w:lvl w:ilvl="1" w:tplc="12280490">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vertAlign w:val="baseline"/>
      </w:rPr>
    </w:lvl>
    <w:lvl w:ilvl="2" w:tplc="4CB08142">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vertAlign w:val="baseline"/>
      </w:rPr>
    </w:lvl>
    <w:lvl w:ilvl="3" w:tplc="2BCEF13C">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vertAlign w:val="baseline"/>
      </w:rPr>
    </w:lvl>
    <w:lvl w:ilvl="4" w:tplc="168E90EA">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vertAlign w:val="baseline"/>
      </w:rPr>
    </w:lvl>
    <w:lvl w:ilvl="5" w:tplc="CCA0B610">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vertAlign w:val="baseline"/>
      </w:rPr>
    </w:lvl>
    <w:lvl w:ilvl="6" w:tplc="1CCE6D68">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vertAlign w:val="baseline"/>
      </w:rPr>
    </w:lvl>
    <w:lvl w:ilvl="7" w:tplc="A53A158C">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vertAlign w:val="baseline"/>
      </w:rPr>
    </w:lvl>
    <w:lvl w:ilvl="8" w:tplc="FCE484A8">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3" w15:restartNumberingAfterBreak="0">
    <w:nsid w:val="3F847D0D"/>
    <w:multiLevelType w:val="hybridMultilevel"/>
    <w:tmpl w:val="6128D3C2"/>
    <w:lvl w:ilvl="0" w:tplc="C930E5A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257501D"/>
    <w:multiLevelType w:val="hybridMultilevel"/>
    <w:tmpl w:val="7D92DF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446E74BB"/>
    <w:multiLevelType w:val="hybridMultilevel"/>
    <w:tmpl w:val="02DAAF82"/>
    <w:lvl w:ilvl="0" w:tplc="E83CD0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4A94C41"/>
    <w:multiLevelType w:val="hybridMultilevel"/>
    <w:tmpl w:val="0A30422A"/>
    <w:lvl w:ilvl="0" w:tplc="C930E5A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69579F2"/>
    <w:multiLevelType w:val="hybridMultilevel"/>
    <w:tmpl w:val="FDB24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B7878F6"/>
    <w:multiLevelType w:val="hybridMultilevel"/>
    <w:tmpl w:val="7D92DF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4E3F1C6D"/>
    <w:multiLevelType w:val="hybridMultilevel"/>
    <w:tmpl w:val="1284C816"/>
    <w:lvl w:ilvl="0" w:tplc="B9EABE1E">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1795E7B"/>
    <w:multiLevelType w:val="hybridMultilevel"/>
    <w:tmpl w:val="D99A8D12"/>
    <w:lvl w:ilvl="0" w:tplc="04190001">
      <w:start w:val="1"/>
      <w:numFmt w:val="bullet"/>
      <w:lvlText w:val=""/>
      <w:lvlJc w:val="left"/>
      <w:pPr>
        <w:ind w:left="3621" w:hanging="360"/>
      </w:pPr>
      <w:rPr>
        <w:rFonts w:ascii="Symbol" w:hAnsi="Symbol" w:hint="default"/>
      </w:rPr>
    </w:lvl>
    <w:lvl w:ilvl="1" w:tplc="04190003" w:tentative="1">
      <w:start w:val="1"/>
      <w:numFmt w:val="bullet"/>
      <w:lvlText w:val="o"/>
      <w:lvlJc w:val="left"/>
      <w:pPr>
        <w:ind w:left="4341" w:hanging="360"/>
      </w:pPr>
      <w:rPr>
        <w:rFonts w:ascii="Courier New" w:hAnsi="Courier New" w:cs="Courier New" w:hint="default"/>
      </w:rPr>
    </w:lvl>
    <w:lvl w:ilvl="2" w:tplc="04190005" w:tentative="1">
      <w:start w:val="1"/>
      <w:numFmt w:val="bullet"/>
      <w:lvlText w:val=""/>
      <w:lvlJc w:val="left"/>
      <w:pPr>
        <w:ind w:left="5061" w:hanging="360"/>
      </w:pPr>
      <w:rPr>
        <w:rFonts w:ascii="Wingdings" w:hAnsi="Wingdings" w:hint="default"/>
      </w:rPr>
    </w:lvl>
    <w:lvl w:ilvl="3" w:tplc="04190001" w:tentative="1">
      <w:start w:val="1"/>
      <w:numFmt w:val="bullet"/>
      <w:lvlText w:val=""/>
      <w:lvlJc w:val="left"/>
      <w:pPr>
        <w:ind w:left="5781" w:hanging="360"/>
      </w:pPr>
      <w:rPr>
        <w:rFonts w:ascii="Symbol" w:hAnsi="Symbol" w:hint="default"/>
      </w:rPr>
    </w:lvl>
    <w:lvl w:ilvl="4" w:tplc="04190003" w:tentative="1">
      <w:start w:val="1"/>
      <w:numFmt w:val="bullet"/>
      <w:lvlText w:val="o"/>
      <w:lvlJc w:val="left"/>
      <w:pPr>
        <w:ind w:left="6501" w:hanging="360"/>
      </w:pPr>
      <w:rPr>
        <w:rFonts w:ascii="Courier New" w:hAnsi="Courier New" w:cs="Courier New" w:hint="default"/>
      </w:rPr>
    </w:lvl>
    <w:lvl w:ilvl="5" w:tplc="04190005" w:tentative="1">
      <w:start w:val="1"/>
      <w:numFmt w:val="bullet"/>
      <w:lvlText w:val=""/>
      <w:lvlJc w:val="left"/>
      <w:pPr>
        <w:ind w:left="7221" w:hanging="360"/>
      </w:pPr>
      <w:rPr>
        <w:rFonts w:ascii="Wingdings" w:hAnsi="Wingdings" w:hint="default"/>
      </w:rPr>
    </w:lvl>
    <w:lvl w:ilvl="6" w:tplc="04190001" w:tentative="1">
      <w:start w:val="1"/>
      <w:numFmt w:val="bullet"/>
      <w:lvlText w:val=""/>
      <w:lvlJc w:val="left"/>
      <w:pPr>
        <w:ind w:left="7941" w:hanging="360"/>
      </w:pPr>
      <w:rPr>
        <w:rFonts w:ascii="Symbol" w:hAnsi="Symbol" w:hint="default"/>
      </w:rPr>
    </w:lvl>
    <w:lvl w:ilvl="7" w:tplc="04190003" w:tentative="1">
      <w:start w:val="1"/>
      <w:numFmt w:val="bullet"/>
      <w:lvlText w:val="o"/>
      <w:lvlJc w:val="left"/>
      <w:pPr>
        <w:ind w:left="8661" w:hanging="360"/>
      </w:pPr>
      <w:rPr>
        <w:rFonts w:ascii="Courier New" w:hAnsi="Courier New" w:cs="Courier New" w:hint="default"/>
      </w:rPr>
    </w:lvl>
    <w:lvl w:ilvl="8" w:tplc="04190005" w:tentative="1">
      <w:start w:val="1"/>
      <w:numFmt w:val="bullet"/>
      <w:lvlText w:val=""/>
      <w:lvlJc w:val="left"/>
      <w:pPr>
        <w:ind w:left="9381" w:hanging="360"/>
      </w:pPr>
      <w:rPr>
        <w:rFonts w:ascii="Wingdings" w:hAnsi="Wingdings" w:hint="default"/>
      </w:rPr>
    </w:lvl>
  </w:abstractNum>
  <w:abstractNum w:abstractNumId="41" w15:restartNumberingAfterBreak="0">
    <w:nsid w:val="526B13E0"/>
    <w:multiLevelType w:val="hybridMultilevel"/>
    <w:tmpl w:val="6FC8A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AA58BB"/>
    <w:multiLevelType w:val="hybridMultilevel"/>
    <w:tmpl w:val="A288B956"/>
    <w:lvl w:ilvl="0" w:tplc="E83CD0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484156D"/>
    <w:multiLevelType w:val="hybridMultilevel"/>
    <w:tmpl w:val="E1481C64"/>
    <w:lvl w:ilvl="0" w:tplc="DA684060">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7790CA8"/>
    <w:multiLevelType w:val="hybridMultilevel"/>
    <w:tmpl w:val="5E1A8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8592549"/>
    <w:multiLevelType w:val="hybridMultilevel"/>
    <w:tmpl w:val="2EBAF94E"/>
    <w:lvl w:ilvl="0" w:tplc="B866C8EA">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vertAlign w:val="baseline"/>
      </w:rPr>
    </w:lvl>
    <w:lvl w:ilvl="1" w:tplc="A5E83AD2">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vertAlign w:val="baseline"/>
      </w:rPr>
    </w:lvl>
    <w:lvl w:ilvl="2" w:tplc="DFB60E20">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vertAlign w:val="baseline"/>
      </w:rPr>
    </w:lvl>
    <w:lvl w:ilvl="3" w:tplc="5B74E544">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vertAlign w:val="baseline"/>
      </w:rPr>
    </w:lvl>
    <w:lvl w:ilvl="4" w:tplc="E97001BC">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vertAlign w:val="baseline"/>
      </w:rPr>
    </w:lvl>
    <w:lvl w:ilvl="5" w:tplc="FEA836C8">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vertAlign w:val="baseline"/>
      </w:rPr>
    </w:lvl>
    <w:lvl w:ilvl="6" w:tplc="E32EDF18">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vertAlign w:val="baseline"/>
      </w:rPr>
    </w:lvl>
    <w:lvl w:ilvl="7" w:tplc="1FE62544">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vertAlign w:val="baseline"/>
      </w:rPr>
    </w:lvl>
    <w:lvl w:ilvl="8" w:tplc="F14ECE78">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6" w15:restartNumberingAfterBreak="0">
    <w:nsid w:val="5AC21691"/>
    <w:multiLevelType w:val="hybridMultilevel"/>
    <w:tmpl w:val="9D569D78"/>
    <w:lvl w:ilvl="0" w:tplc="4E9C0818">
      <w:start w:val="30"/>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vertAlign w:val="baseline"/>
      </w:rPr>
    </w:lvl>
    <w:lvl w:ilvl="1" w:tplc="DF66C6C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vertAlign w:val="baseline"/>
      </w:rPr>
    </w:lvl>
    <w:lvl w:ilvl="2" w:tplc="C668131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vertAlign w:val="baseline"/>
      </w:rPr>
    </w:lvl>
    <w:lvl w:ilvl="3" w:tplc="7EC23B8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vertAlign w:val="baseline"/>
      </w:rPr>
    </w:lvl>
    <w:lvl w:ilvl="4" w:tplc="26760A94">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vertAlign w:val="baseline"/>
      </w:rPr>
    </w:lvl>
    <w:lvl w:ilvl="5" w:tplc="0B54F612">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vertAlign w:val="baseline"/>
      </w:rPr>
    </w:lvl>
    <w:lvl w:ilvl="6" w:tplc="C80E7ED2">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vertAlign w:val="baseline"/>
      </w:rPr>
    </w:lvl>
    <w:lvl w:ilvl="7" w:tplc="AA0E697A">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vertAlign w:val="baseline"/>
      </w:rPr>
    </w:lvl>
    <w:lvl w:ilvl="8" w:tplc="FADC805A">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7" w15:restartNumberingAfterBreak="0">
    <w:nsid w:val="5AF369A1"/>
    <w:multiLevelType w:val="hybridMultilevel"/>
    <w:tmpl w:val="AB66F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DBA641E"/>
    <w:multiLevelType w:val="hybridMultilevel"/>
    <w:tmpl w:val="2140F086"/>
    <w:lvl w:ilvl="0" w:tplc="E83CD0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131564C"/>
    <w:multiLevelType w:val="hybridMultilevel"/>
    <w:tmpl w:val="E31068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66A224A9"/>
    <w:multiLevelType w:val="hybridMultilevel"/>
    <w:tmpl w:val="3258E58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1" w15:restartNumberingAfterBreak="0">
    <w:nsid w:val="6D5F2D78"/>
    <w:multiLevelType w:val="hybridMultilevel"/>
    <w:tmpl w:val="0B02BE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7E25CF9"/>
    <w:multiLevelType w:val="hybridMultilevel"/>
    <w:tmpl w:val="C824C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AB95DD4"/>
    <w:multiLevelType w:val="hybridMultilevel"/>
    <w:tmpl w:val="A8346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BE56462"/>
    <w:multiLevelType w:val="hybridMultilevel"/>
    <w:tmpl w:val="CC16FCE4"/>
    <w:lvl w:ilvl="0" w:tplc="62FA8ABC">
      <w:start w:val="1"/>
      <w:numFmt w:val="decimal"/>
      <w:lvlText w:val="%1."/>
      <w:lvlJc w:val="left"/>
      <w:pPr>
        <w:ind w:left="1069" w:hanging="360"/>
      </w:pPr>
      <w:rPr>
        <w:rFonts w:eastAsia="Calibri"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7C227609"/>
    <w:multiLevelType w:val="multilevel"/>
    <w:tmpl w:val="C9D0D6A8"/>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1"/>
  </w:num>
  <w:num w:numId="2">
    <w:abstractNumId w:val="28"/>
  </w:num>
  <w:num w:numId="3">
    <w:abstractNumId w:val="53"/>
  </w:num>
  <w:num w:numId="4">
    <w:abstractNumId w:val="10"/>
  </w:num>
  <w:num w:numId="5">
    <w:abstractNumId w:val="44"/>
  </w:num>
  <w:num w:numId="6">
    <w:abstractNumId w:val="15"/>
  </w:num>
  <w:num w:numId="7">
    <w:abstractNumId w:val="50"/>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6"/>
  </w:num>
  <w:num w:numId="11">
    <w:abstractNumId w:val="29"/>
  </w:num>
  <w:num w:numId="12">
    <w:abstractNumId w:val="52"/>
  </w:num>
  <w:num w:numId="13">
    <w:abstractNumId w:val="30"/>
  </w:num>
  <w:num w:numId="14">
    <w:abstractNumId w:val="12"/>
  </w:num>
  <w:num w:numId="15">
    <w:abstractNumId w:val="31"/>
  </w:num>
  <w:num w:numId="16">
    <w:abstractNumId w:val="55"/>
  </w:num>
  <w:num w:numId="17">
    <w:abstractNumId w:val="45"/>
  </w:num>
  <w:num w:numId="18">
    <w:abstractNumId w:val="32"/>
  </w:num>
  <w:num w:numId="19">
    <w:abstractNumId w:val="46"/>
  </w:num>
  <w:num w:numId="20">
    <w:abstractNumId w:val="19"/>
  </w:num>
  <w:num w:numId="21">
    <w:abstractNumId w:val="22"/>
  </w:num>
  <w:num w:numId="22">
    <w:abstractNumId w:val="20"/>
  </w:num>
  <w:num w:numId="23">
    <w:abstractNumId w:val="49"/>
  </w:num>
  <w:num w:numId="24">
    <w:abstractNumId w:val="38"/>
  </w:num>
  <w:num w:numId="25">
    <w:abstractNumId w:val="23"/>
  </w:num>
  <w:num w:numId="26">
    <w:abstractNumId w:val="54"/>
  </w:num>
  <w:num w:numId="27">
    <w:abstractNumId w:val="26"/>
  </w:num>
  <w:num w:numId="28">
    <w:abstractNumId w:val="13"/>
  </w:num>
  <w:num w:numId="29">
    <w:abstractNumId w:val="33"/>
  </w:num>
  <w:num w:numId="30">
    <w:abstractNumId w:val="18"/>
  </w:num>
  <w:num w:numId="31">
    <w:abstractNumId w:val="11"/>
  </w:num>
  <w:num w:numId="32">
    <w:abstractNumId w:val="40"/>
  </w:num>
  <w:num w:numId="33">
    <w:abstractNumId w:val="41"/>
  </w:num>
  <w:num w:numId="34">
    <w:abstractNumId w:val="37"/>
  </w:num>
  <w:num w:numId="35">
    <w:abstractNumId w:val="47"/>
  </w:num>
  <w:num w:numId="36">
    <w:abstractNumId w:val="43"/>
  </w:num>
  <w:num w:numId="37">
    <w:abstractNumId w:val="17"/>
  </w:num>
  <w:num w:numId="38">
    <w:abstractNumId w:val="34"/>
  </w:num>
  <w:num w:numId="39">
    <w:abstractNumId w:val="39"/>
  </w:num>
  <w:num w:numId="40">
    <w:abstractNumId w:val="16"/>
  </w:num>
  <w:num w:numId="41">
    <w:abstractNumId w:val="25"/>
  </w:num>
  <w:num w:numId="42">
    <w:abstractNumId w:val="21"/>
  </w:num>
  <w:num w:numId="43">
    <w:abstractNumId w:val="48"/>
  </w:num>
  <w:num w:numId="44">
    <w:abstractNumId w:val="42"/>
  </w:num>
  <w:num w:numId="45">
    <w:abstractNumId w:val="35"/>
  </w:num>
  <w:num w:numId="46">
    <w:abstractNumId w:val="14"/>
  </w:num>
  <w:num w:numId="47">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76"/>
    <w:rsid w:val="00005DF5"/>
    <w:rsid w:val="00014C31"/>
    <w:rsid w:val="00014FFB"/>
    <w:rsid w:val="000164A5"/>
    <w:rsid w:val="00016B97"/>
    <w:rsid w:val="0002047C"/>
    <w:rsid w:val="000304D3"/>
    <w:rsid w:val="000341F9"/>
    <w:rsid w:val="0003601D"/>
    <w:rsid w:val="0003693D"/>
    <w:rsid w:val="000404BA"/>
    <w:rsid w:val="000431DD"/>
    <w:rsid w:val="00045E82"/>
    <w:rsid w:val="00050F29"/>
    <w:rsid w:val="00051522"/>
    <w:rsid w:val="0005341A"/>
    <w:rsid w:val="00054007"/>
    <w:rsid w:val="00055D3B"/>
    <w:rsid w:val="000562B7"/>
    <w:rsid w:val="000615E4"/>
    <w:rsid w:val="00080578"/>
    <w:rsid w:val="00081623"/>
    <w:rsid w:val="000830C0"/>
    <w:rsid w:val="0008436D"/>
    <w:rsid w:val="000910BB"/>
    <w:rsid w:val="00092D54"/>
    <w:rsid w:val="00092DB7"/>
    <w:rsid w:val="000952B1"/>
    <w:rsid w:val="00096A91"/>
    <w:rsid w:val="000A0237"/>
    <w:rsid w:val="000A02B2"/>
    <w:rsid w:val="000A1084"/>
    <w:rsid w:val="000A2641"/>
    <w:rsid w:val="000A3E4D"/>
    <w:rsid w:val="000B108C"/>
    <w:rsid w:val="000B3CD8"/>
    <w:rsid w:val="000B4AA7"/>
    <w:rsid w:val="000C3E10"/>
    <w:rsid w:val="000D35F9"/>
    <w:rsid w:val="000E1701"/>
    <w:rsid w:val="000E6631"/>
    <w:rsid w:val="000E6D6D"/>
    <w:rsid w:val="000F1013"/>
    <w:rsid w:val="000F31AC"/>
    <w:rsid w:val="00102EDC"/>
    <w:rsid w:val="001116A3"/>
    <w:rsid w:val="00111701"/>
    <w:rsid w:val="001126AF"/>
    <w:rsid w:val="00127EA7"/>
    <w:rsid w:val="001322AC"/>
    <w:rsid w:val="00140BEC"/>
    <w:rsid w:val="00144720"/>
    <w:rsid w:val="00155F9D"/>
    <w:rsid w:val="00157B52"/>
    <w:rsid w:val="001618C1"/>
    <w:rsid w:val="00162445"/>
    <w:rsid w:val="00167230"/>
    <w:rsid w:val="00173A15"/>
    <w:rsid w:val="0017589D"/>
    <w:rsid w:val="00175AFB"/>
    <w:rsid w:val="00175FCF"/>
    <w:rsid w:val="00176457"/>
    <w:rsid w:val="00180B82"/>
    <w:rsid w:val="00182EAB"/>
    <w:rsid w:val="00183D96"/>
    <w:rsid w:val="00192642"/>
    <w:rsid w:val="00193486"/>
    <w:rsid w:val="001A0E91"/>
    <w:rsid w:val="001A23AE"/>
    <w:rsid w:val="001A6B24"/>
    <w:rsid w:val="001C1BC3"/>
    <w:rsid w:val="001D3EEE"/>
    <w:rsid w:val="001D514D"/>
    <w:rsid w:val="001D713A"/>
    <w:rsid w:val="001D73FF"/>
    <w:rsid w:val="001E31D7"/>
    <w:rsid w:val="001E5771"/>
    <w:rsid w:val="001E6E45"/>
    <w:rsid w:val="001F5475"/>
    <w:rsid w:val="001F5EAE"/>
    <w:rsid w:val="001F7BD0"/>
    <w:rsid w:val="00200763"/>
    <w:rsid w:val="002060E3"/>
    <w:rsid w:val="00210D42"/>
    <w:rsid w:val="0022012A"/>
    <w:rsid w:val="002245CE"/>
    <w:rsid w:val="00226507"/>
    <w:rsid w:val="00237B49"/>
    <w:rsid w:val="00240159"/>
    <w:rsid w:val="0025025B"/>
    <w:rsid w:val="00253AE2"/>
    <w:rsid w:val="00261451"/>
    <w:rsid w:val="0026642A"/>
    <w:rsid w:val="002665D8"/>
    <w:rsid w:val="002713E3"/>
    <w:rsid w:val="002739FC"/>
    <w:rsid w:val="002832D3"/>
    <w:rsid w:val="002846D8"/>
    <w:rsid w:val="002847C8"/>
    <w:rsid w:val="0028640B"/>
    <w:rsid w:val="00297B08"/>
    <w:rsid w:val="002A0F2A"/>
    <w:rsid w:val="002A6538"/>
    <w:rsid w:val="002B329D"/>
    <w:rsid w:val="002B68ED"/>
    <w:rsid w:val="002C174E"/>
    <w:rsid w:val="002C53E9"/>
    <w:rsid w:val="002D22EB"/>
    <w:rsid w:val="002D3DD1"/>
    <w:rsid w:val="002E08A2"/>
    <w:rsid w:val="002E7601"/>
    <w:rsid w:val="002F4C3E"/>
    <w:rsid w:val="002F67DA"/>
    <w:rsid w:val="002F7CFA"/>
    <w:rsid w:val="00303AD2"/>
    <w:rsid w:val="00312A9A"/>
    <w:rsid w:val="00313D05"/>
    <w:rsid w:val="003148AF"/>
    <w:rsid w:val="00316D30"/>
    <w:rsid w:val="00323E87"/>
    <w:rsid w:val="00327CE3"/>
    <w:rsid w:val="0033710F"/>
    <w:rsid w:val="00342651"/>
    <w:rsid w:val="00345020"/>
    <w:rsid w:val="00347605"/>
    <w:rsid w:val="0035455F"/>
    <w:rsid w:val="003573D4"/>
    <w:rsid w:val="00360960"/>
    <w:rsid w:val="00360D4E"/>
    <w:rsid w:val="00361BC9"/>
    <w:rsid w:val="003627B5"/>
    <w:rsid w:val="00362983"/>
    <w:rsid w:val="00362E26"/>
    <w:rsid w:val="00363BCB"/>
    <w:rsid w:val="00364A6A"/>
    <w:rsid w:val="003709A1"/>
    <w:rsid w:val="00374697"/>
    <w:rsid w:val="003752B3"/>
    <w:rsid w:val="00390A26"/>
    <w:rsid w:val="00397388"/>
    <w:rsid w:val="003A17A9"/>
    <w:rsid w:val="003B0A7A"/>
    <w:rsid w:val="003C0E34"/>
    <w:rsid w:val="003C191B"/>
    <w:rsid w:val="003C360C"/>
    <w:rsid w:val="003C3DD7"/>
    <w:rsid w:val="003C5158"/>
    <w:rsid w:val="003C5B48"/>
    <w:rsid w:val="003C72E5"/>
    <w:rsid w:val="003D2B95"/>
    <w:rsid w:val="003D2FAB"/>
    <w:rsid w:val="003D5350"/>
    <w:rsid w:val="003D6015"/>
    <w:rsid w:val="003F0EFE"/>
    <w:rsid w:val="003F19CA"/>
    <w:rsid w:val="00400616"/>
    <w:rsid w:val="00400D2B"/>
    <w:rsid w:val="0040499E"/>
    <w:rsid w:val="00420BF6"/>
    <w:rsid w:val="0042337E"/>
    <w:rsid w:val="004243CD"/>
    <w:rsid w:val="0042580F"/>
    <w:rsid w:val="00426724"/>
    <w:rsid w:val="0042696B"/>
    <w:rsid w:val="0043115F"/>
    <w:rsid w:val="004312E4"/>
    <w:rsid w:val="0043496C"/>
    <w:rsid w:val="0043646A"/>
    <w:rsid w:val="0044782F"/>
    <w:rsid w:val="0045238D"/>
    <w:rsid w:val="00453187"/>
    <w:rsid w:val="00455A8C"/>
    <w:rsid w:val="00462F90"/>
    <w:rsid w:val="00464F05"/>
    <w:rsid w:val="00475731"/>
    <w:rsid w:val="0047769C"/>
    <w:rsid w:val="00483905"/>
    <w:rsid w:val="00483F97"/>
    <w:rsid w:val="00484749"/>
    <w:rsid w:val="004925C5"/>
    <w:rsid w:val="0049604D"/>
    <w:rsid w:val="004A2633"/>
    <w:rsid w:val="004A759C"/>
    <w:rsid w:val="004A7A88"/>
    <w:rsid w:val="004A7E76"/>
    <w:rsid w:val="004B12E5"/>
    <w:rsid w:val="004B2945"/>
    <w:rsid w:val="004B6A85"/>
    <w:rsid w:val="004B6DA6"/>
    <w:rsid w:val="004B7E75"/>
    <w:rsid w:val="004C66E9"/>
    <w:rsid w:val="004D004D"/>
    <w:rsid w:val="004D07A2"/>
    <w:rsid w:val="004D23D8"/>
    <w:rsid w:val="004D3D2A"/>
    <w:rsid w:val="004D6C08"/>
    <w:rsid w:val="004D6FB4"/>
    <w:rsid w:val="004E23E3"/>
    <w:rsid w:val="004E35C5"/>
    <w:rsid w:val="004F4135"/>
    <w:rsid w:val="00501647"/>
    <w:rsid w:val="00503F2E"/>
    <w:rsid w:val="00512C35"/>
    <w:rsid w:val="0051620A"/>
    <w:rsid w:val="00516FB4"/>
    <w:rsid w:val="005262A0"/>
    <w:rsid w:val="00534707"/>
    <w:rsid w:val="00537E03"/>
    <w:rsid w:val="00540595"/>
    <w:rsid w:val="00542DFD"/>
    <w:rsid w:val="00546A07"/>
    <w:rsid w:val="005529DB"/>
    <w:rsid w:val="00554F47"/>
    <w:rsid w:val="00555BFC"/>
    <w:rsid w:val="00560D85"/>
    <w:rsid w:val="005626C3"/>
    <w:rsid w:val="00566703"/>
    <w:rsid w:val="00566B7D"/>
    <w:rsid w:val="0057217D"/>
    <w:rsid w:val="00582249"/>
    <w:rsid w:val="00583612"/>
    <w:rsid w:val="00583EB8"/>
    <w:rsid w:val="00584BF9"/>
    <w:rsid w:val="00585F0B"/>
    <w:rsid w:val="00587A50"/>
    <w:rsid w:val="00590F8F"/>
    <w:rsid w:val="00593F36"/>
    <w:rsid w:val="00594D51"/>
    <w:rsid w:val="005A135F"/>
    <w:rsid w:val="005A3312"/>
    <w:rsid w:val="005A5F9D"/>
    <w:rsid w:val="005B3625"/>
    <w:rsid w:val="005C557A"/>
    <w:rsid w:val="005D3A62"/>
    <w:rsid w:val="005D53E5"/>
    <w:rsid w:val="005D6507"/>
    <w:rsid w:val="005D6B76"/>
    <w:rsid w:val="005E0483"/>
    <w:rsid w:val="005E0987"/>
    <w:rsid w:val="005E20D8"/>
    <w:rsid w:val="005F49B9"/>
    <w:rsid w:val="005F522E"/>
    <w:rsid w:val="005F53EF"/>
    <w:rsid w:val="006037E6"/>
    <w:rsid w:val="0060550A"/>
    <w:rsid w:val="006101D5"/>
    <w:rsid w:val="006108AE"/>
    <w:rsid w:val="006165EA"/>
    <w:rsid w:val="00616639"/>
    <w:rsid w:val="006178F0"/>
    <w:rsid w:val="006202B1"/>
    <w:rsid w:val="006274DE"/>
    <w:rsid w:val="00630FD2"/>
    <w:rsid w:val="006515D5"/>
    <w:rsid w:val="00651CF6"/>
    <w:rsid w:val="00653E61"/>
    <w:rsid w:val="00665428"/>
    <w:rsid w:val="00671F48"/>
    <w:rsid w:val="00672458"/>
    <w:rsid w:val="006735E5"/>
    <w:rsid w:val="00676820"/>
    <w:rsid w:val="00682BE9"/>
    <w:rsid w:val="006841CA"/>
    <w:rsid w:val="00687D9D"/>
    <w:rsid w:val="00690287"/>
    <w:rsid w:val="00695E1E"/>
    <w:rsid w:val="006A3B49"/>
    <w:rsid w:val="006A54E4"/>
    <w:rsid w:val="006B2171"/>
    <w:rsid w:val="006B3A04"/>
    <w:rsid w:val="006B3AF0"/>
    <w:rsid w:val="006B6F19"/>
    <w:rsid w:val="006C4FE9"/>
    <w:rsid w:val="006C7775"/>
    <w:rsid w:val="006D209C"/>
    <w:rsid w:val="006D5377"/>
    <w:rsid w:val="006E26A7"/>
    <w:rsid w:val="006F02DA"/>
    <w:rsid w:val="006F0A1F"/>
    <w:rsid w:val="006F52A4"/>
    <w:rsid w:val="006F5695"/>
    <w:rsid w:val="006F5B39"/>
    <w:rsid w:val="007050C1"/>
    <w:rsid w:val="0070681A"/>
    <w:rsid w:val="00712364"/>
    <w:rsid w:val="0071460D"/>
    <w:rsid w:val="00715F11"/>
    <w:rsid w:val="00723E03"/>
    <w:rsid w:val="0072494D"/>
    <w:rsid w:val="00727B7C"/>
    <w:rsid w:val="007309D7"/>
    <w:rsid w:val="007314B8"/>
    <w:rsid w:val="007374D8"/>
    <w:rsid w:val="00737A82"/>
    <w:rsid w:val="00752462"/>
    <w:rsid w:val="00760AAB"/>
    <w:rsid w:val="007610A3"/>
    <w:rsid w:val="00763306"/>
    <w:rsid w:val="00764E60"/>
    <w:rsid w:val="0076619E"/>
    <w:rsid w:val="0077385A"/>
    <w:rsid w:val="00773A58"/>
    <w:rsid w:val="007816F6"/>
    <w:rsid w:val="0078191D"/>
    <w:rsid w:val="0078342C"/>
    <w:rsid w:val="00784E8A"/>
    <w:rsid w:val="00787F31"/>
    <w:rsid w:val="0079087D"/>
    <w:rsid w:val="00791B04"/>
    <w:rsid w:val="00792573"/>
    <w:rsid w:val="007935FA"/>
    <w:rsid w:val="00794C97"/>
    <w:rsid w:val="007A33DE"/>
    <w:rsid w:val="007A6B3B"/>
    <w:rsid w:val="007A7202"/>
    <w:rsid w:val="007A786E"/>
    <w:rsid w:val="007B1F82"/>
    <w:rsid w:val="007B7FA4"/>
    <w:rsid w:val="007C0B0E"/>
    <w:rsid w:val="007C0B53"/>
    <w:rsid w:val="007C0D9C"/>
    <w:rsid w:val="007C1295"/>
    <w:rsid w:val="007C3345"/>
    <w:rsid w:val="007C3920"/>
    <w:rsid w:val="007C5AAC"/>
    <w:rsid w:val="007C5F76"/>
    <w:rsid w:val="007C7C2D"/>
    <w:rsid w:val="007D2A9F"/>
    <w:rsid w:val="007D55F5"/>
    <w:rsid w:val="007D5F30"/>
    <w:rsid w:val="007D696D"/>
    <w:rsid w:val="007F4653"/>
    <w:rsid w:val="007F5DC3"/>
    <w:rsid w:val="008036AF"/>
    <w:rsid w:val="0081060F"/>
    <w:rsid w:val="0081762C"/>
    <w:rsid w:val="00824D9A"/>
    <w:rsid w:val="0082799F"/>
    <w:rsid w:val="00832030"/>
    <w:rsid w:val="00834A41"/>
    <w:rsid w:val="00837B5B"/>
    <w:rsid w:val="008421B0"/>
    <w:rsid w:val="00854434"/>
    <w:rsid w:val="0085505E"/>
    <w:rsid w:val="00865B96"/>
    <w:rsid w:val="008715BC"/>
    <w:rsid w:val="0087524D"/>
    <w:rsid w:val="0088180B"/>
    <w:rsid w:val="008834FE"/>
    <w:rsid w:val="00883F8E"/>
    <w:rsid w:val="00887EEA"/>
    <w:rsid w:val="00893BDD"/>
    <w:rsid w:val="0089683D"/>
    <w:rsid w:val="008A4245"/>
    <w:rsid w:val="008A6A5B"/>
    <w:rsid w:val="008A7D35"/>
    <w:rsid w:val="008B37FD"/>
    <w:rsid w:val="008C0370"/>
    <w:rsid w:val="008C175A"/>
    <w:rsid w:val="008C1862"/>
    <w:rsid w:val="008C1B86"/>
    <w:rsid w:val="008C2B5C"/>
    <w:rsid w:val="008C3B6B"/>
    <w:rsid w:val="008C4815"/>
    <w:rsid w:val="008D205D"/>
    <w:rsid w:val="008D2A75"/>
    <w:rsid w:val="008D7FD9"/>
    <w:rsid w:val="008E2274"/>
    <w:rsid w:val="008E4164"/>
    <w:rsid w:val="008F1C3E"/>
    <w:rsid w:val="008F267E"/>
    <w:rsid w:val="008F675D"/>
    <w:rsid w:val="008F6D82"/>
    <w:rsid w:val="008F754C"/>
    <w:rsid w:val="0090058E"/>
    <w:rsid w:val="0091712E"/>
    <w:rsid w:val="009268FA"/>
    <w:rsid w:val="00931D14"/>
    <w:rsid w:val="00932568"/>
    <w:rsid w:val="00937270"/>
    <w:rsid w:val="009426B0"/>
    <w:rsid w:val="00947B60"/>
    <w:rsid w:val="00950DCC"/>
    <w:rsid w:val="009534C8"/>
    <w:rsid w:val="00964238"/>
    <w:rsid w:val="009662AA"/>
    <w:rsid w:val="00967FE1"/>
    <w:rsid w:val="00980946"/>
    <w:rsid w:val="0098479F"/>
    <w:rsid w:val="00992E92"/>
    <w:rsid w:val="009A1498"/>
    <w:rsid w:val="009B7203"/>
    <w:rsid w:val="009C0C16"/>
    <w:rsid w:val="009C455D"/>
    <w:rsid w:val="009C4DE7"/>
    <w:rsid w:val="009E1862"/>
    <w:rsid w:val="009E2B13"/>
    <w:rsid w:val="009F4192"/>
    <w:rsid w:val="009F5A94"/>
    <w:rsid w:val="009F724D"/>
    <w:rsid w:val="00A0618F"/>
    <w:rsid w:val="00A12806"/>
    <w:rsid w:val="00A150D9"/>
    <w:rsid w:val="00A15B8B"/>
    <w:rsid w:val="00A160C8"/>
    <w:rsid w:val="00A208CC"/>
    <w:rsid w:val="00A27BD1"/>
    <w:rsid w:val="00A304AA"/>
    <w:rsid w:val="00A319A9"/>
    <w:rsid w:val="00A35230"/>
    <w:rsid w:val="00A400E2"/>
    <w:rsid w:val="00A42169"/>
    <w:rsid w:val="00A43FDB"/>
    <w:rsid w:val="00A50506"/>
    <w:rsid w:val="00A50DBE"/>
    <w:rsid w:val="00A51520"/>
    <w:rsid w:val="00A60282"/>
    <w:rsid w:val="00A60749"/>
    <w:rsid w:val="00A617FB"/>
    <w:rsid w:val="00A7782B"/>
    <w:rsid w:val="00A779C1"/>
    <w:rsid w:val="00A806D7"/>
    <w:rsid w:val="00A81C6B"/>
    <w:rsid w:val="00A83BBC"/>
    <w:rsid w:val="00A840AA"/>
    <w:rsid w:val="00A86916"/>
    <w:rsid w:val="00A902B3"/>
    <w:rsid w:val="00A910D6"/>
    <w:rsid w:val="00A957B8"/>
    <w:rsid w:val="00A95C16"/>
    <w:rsid w:val="00A9662B"/>
    <w:rsid w:val="00A96737"/>
    <w:rsid w:val="00AA090A"/>
    <w:rsid w:val="00AA0CBB"/>
    <w:rsid w:val="00AA360C"/>
    <w:rsid w:val="00AA6059"/>
    <w:rsid w:val="00AB366B"/>
    <w:rsid w:val="00AB6587"/>
    <w:rsid w:val="00AB73DE"/>
    <w:rsid w:val="00AC2DF5"/>
    <w:rsid w:val="00AC3A52"/>
    <w:rsid w:val="00AC4881"/>
    <w:rsid w:val="00AC50CE"/>
    <w:rsid w:val="00AC6E5A"/>
    <w:rsid w:val="00AD1DA4"/>
    <w:rsid w:val="00AD2C41"/>
    <w:rsid w:val="00AD4A86"/>
    <w:rsid w:val="00AE138A"/>
    <w:rsid w:val="00AE4603"/>
    <w:rsid w:val="00AF3E7B"/>
    <w:rsid w:val="00B07ABD"/>
    <w:rsid w:val="00B10A32"/>
    <w:rsid w:val="00B11CF7"/>
    <w:rsid w:val="00B200CF"/>
    <w:rsid w:val="00B21519"/>
    <w:rsid w:val="00B2628A"/>
    <w:rsid w:val="00B27DC6"/>
    <w:rsid w:val="00B30A26"/>
    <w:rsid w:val="00B31B77"/>
    <w:rsid w:val="00B37D62"/>
    <w:rsid w:val="00B4077F"/>
    <w:rsid w:val="00B532A4"/>
    <w:rsid w:val="00B661C7"/>
    <w:rsid w:val="00B70A97"/>
    <w:rsid w:val="00B76CE3"/>
    <w:rsid w:val="00B80436"/>
    <w:rsid w:val="00B80BB5"/>
    <w:rsid w:val="00B81276"/>
    <w:rsid w:val="00B813A3"/>
    <w:rsid w:val="00B83AA9"/>
    <w:rsid w:val="00B85460"/>
    <w:rsid w:val="00B85B02"/>
    <w:rsid w:val="00B929F7"/>
    <w:rsid w:val="00B94FED"/>
    <w:rsid w:val="00BA0DDD"/>
    <w:rsid w:val="00BA2E90"/>
    <w:rsid w:val="00BB3341"/>
    <w:rsid w:val="00BB3D88"/>
    <w:rsid w:val="00BB4DB0"/>
    <w:rsid w:val="00BB6DFE"/>
    <w:rsid w:val="00BC5B93"/>
    <w:rsid w:val="00BC5D76"/>
    <w:rsid w:val="00BD2C88"/>
    <w:rsid w:val="00BD6D3E"/>
    <w:rsid w:val="00BE36BB"/>
    <w:rsid w:val="00BF1A3B"/>
    <w:rsid w:val="00BF39AE"/>
    <w:rsid w:val="00BF57BB"/>
    <w:rsid w:val="00BF5FBC"/>
    <w:rsid w:val="00C00101"/>
    <w:rsid w:val="00C00F3E"/>
    <w:rsid w:val="00C0268B"/>
    <w:rsid w:val="00C03369"/>
    <w:rsid w:val="00C0403C"/>
    <w:rsid w:val="00C07C3B"/>
    <w:rsid w:val="00C12384"/>
    <w:rsid w:val="00C12A1C"/>
    <w:rsid w:val="00C1300C"/>
    <w:rsid w:val="00C16C85"/>
    <w:rsid w:val="00C17451"/>
    <w:rsid w:val="00C24F1E"/>
    <w:rsid w:val="00C24FB0"/>
    <w:rsid w:val="00C276BE"/>
    <w:rsid w:val="00C3049E"/>
    <w:rsid w:val="00C3307F"/>
    <w:rsid w:val="00C33D0E"/>
    <w:rsid w:val="00C377A6"/>
    <w:rsid w:val="00C37E4F"/>
    <w:rsid w:val="00C40D22"/>
    <w:rsid w:val="00C4368D"/>
    <w:rsid w:val="00C52AFF"/>
    <w:rsid w:val="00C5498D"/>
    <w:rsid w:val="00C60FB0"/>
    <w:rsid w:val="00C6141A"/>
    <w:rsid w:val="00C61CFE"/>
    <w:rsid w:val="00C64510"/>
    <w:rsid w:val="00C64C17"/>
    <w:rsid w:val="00C65C39"/>
    <w:rsid w:val="00C67C04"/>
    <w:rsid w:val="00C67DC2"/>
    <w:rsid w:val="00C70393"/>
    <w:rsid w:val="00C70A3C"/>
    <w:rsid w:val="00C72644"/>
    <w:rsid w:val="00C80CEF"/>
    <w:rsid w:val="00C8175A"/>
    <w:rsid w:val="00C84A6B"/>
    <w:rsid w:val="00C8572D"/>
    <w:rsid w:val="00C87395"/>
    <w:rsid w:val="00C92054"/>
    <w:rsid w:val="00C944B3"/>
    <w:rsid w:val="00C94B43"/>
    <w:rsid w:val="00C95A17"/>
    <w:rsid w:val="00C9693A"/>
    <w:rsid w:val="00C97647"/>
    <w:rsid w:val="00CA25E6"/>
    <w:rsid w:val="00CA3FBE"/>
    <w:rsid w:val="00CB1284"/>
    <w:rsid w:val="00CB2F6A"/>
    <w:rsid w:val="00CB5C35"/>
    <w:rsid w:val="00CC2659"/>
    <w:rsid w:val="00CC2C20"/>
    <w:rsid w:val="00CC5323"/>
    <w:rsid w:val="00CC5DD5"/>
    <w:rsid w:val="00CD145E"/>
    <w:rsid w:val="00CD4BA3"/>
    <w:rsid w:val="00CE2F50"/>
    <w:rsid w:val="00CE6D8B"/>
    <w:rsid w:val="00D00262"/>
    <w:rsid w:val="00D01A13"/>
    <w:rsid w:val="00D02732"/>
    <w:rsid w:val="00D03F54"/>
    <w:rsid w:val="00D05951"/>
    <w:rsid w:val="00D075DD"/>
    <w:rsid w:val="00D109F8"/>
    <w:rsid w:val="00D11E82"/>
    <w:rsid w:val="00D1798F"/>
    <w:rsid w:val="00D20D00"/>
    <w:rsid w:val="00D32874"/>
    <w:rsid w:val="00D33A02"/>
    <w:rsid w:val="00D34771"/>
    <w:rsid w:val="00D36619"/>
    <w:rsid w:val="00D40A4B"/>
    <w:rsid w:val="00D41CFF"/>
    <w:rsid w:val="00D43140"/>
    <w:rsid w:val="00D449AD"/>
    <w:rsid w:val="00D45358"/>
    <w:rsid w:val="00D50484"/>
    <w:rsid w:val="00D5592D"/>
    <w:rsid w:val="00D57E4B"/>
    <w:rsid w:val="00D60826"/>
    <w:rsid w:val="00D613C1"/>
    <w:rsid w:val="00D61599"/>
    <w:rsid w:val="00D630E8"/>
    <w:rsid w:val="00D64440"/>
    <w:rsid w:val="00D64D75"/>
    <w:rsid w:val="00D6786D"/>
    <w:rsid w:val="00D71561"/>
    <w:rsid w:val="00D741FD"/>
    <w:rsid w:val="00D7522A"/>
    <w:rsid w:val="00D75CEE"/>
    <w:rsid w:val="00D76507"/>
    <w:rsid w:val="00D92075"/>
    <w:rsid w:val="00D948A7"/>
    <w:rsid w:val="00D95797"/>
    <w:rsid w:val="00D96CE3"/>
    <w:rsid w:val="00DA5263"/>
    <w:rsid w:val="00DB325A"/>
    <w:rsid w:val="00DB5BF8"/>
    <w:rsid w:val="00DC22B5"/>
    <w:rsid w:val="00DC337A"/>
    <w:rsid w:val="00DD6103"/>
    <w:rsid w:val="00DE2CF0"/>
    <w:rsid w:val="00DE7D54"/>
    <w:rsid w:val="00DF4F85"/>
    <w:rsid w:val="00DF522B"/>
    <w:rsid w:val="00E00819"/>
    <w:rsid w:val="00E05521"/>
    <w:rsid w:val="00E11F8D"/>
    <w:rsid w:val="00E17CA7"/>
    <w:rsid w:val="00E2259C"/>
    <w:rsid w:val="00E23F69"/>
    <w:rsid w:val="00E2721D"/>
    <w:rsid w:val="00E27A86"/>
    <w:rsid w:val="00E30F72"/>
    <w:rsid w:val="00E31383"/>
    <w:rsid w:val="00E36E53"/>
    <w:rsid w:val="00E43B1E"/>
    <w:rsid w:val="00E45F6D"/>
    <w:rsid w:val="00E46182"/>
    <w:rsid w:val="00E56AAE"/>
    <w:rsid w:val="00E611AB"/>
    <w:rsid w:val="00E61691"/>
    <w:rsid w:val="00E64D28"/>
    <w:rsid w:val="00E64D73"/>
    <w:rsid w:val="00E668FB"/>
    <w:rsid w:val="00E70D89"/>
    <w:rsid w:val="00E71F9B"/>
    <w:rsid w:val="00E732FD"/>
    <w:rsid w:val="00E75BB9"/>
    <w:rsid w:val="00E777D6"/>
    <w:rsid w:val="00E84A6E"/>
    <w:rsid w:val="00E85098"/>
    <w:rsid w:val="00E85850"/>
    <w:rsid w:val="00E956B5"/>
    <w:rsid w:val="00E96CD2"/>
    <w:rsid w:val="00EA1845"/>
    <w:rsid w:val="00EA3CC6"/>
    <w:rsid w:val="00EA5040"/>
    <w:rsid w:val="00EB32A9"/>
    <w:rsid w:val="00EB5631"/>
    <w:rsid w:val="00EC085E"/>
    <w:rsid w:val="00EC6360"/>
    <w:rsid w:val="00EC7418"/>
    <w:rsid w:val="00ED1AAE"/>
    <w:rsid w:val="00ED1B3C"/>
    <w:rsid w:val="00ED6201"/>
    <w:rsid w:val="00EF2E50"/>
    <w:rsid w:val="00EF462E"/>
    <w:rsid w:val="00F06862"/>
    <w:rsid w:val="00F10B97"/>
    <w:rsid w:val="00F11BD8"/>
    <w:rsid w:val="00F129DF"/>
    <w:rsid w:val="00F1667A"/>
    <w:rsid w:val="00F2119F"/>
    <w:rsid w:val="00F23426"/>
    <w:rsid w:val="00F24B69"/>
    <w:rsid w:val="00F250B1"/>
    <w:rsid w:val="00F25B3E"/>
    <w:rsid w:val="00F2700A"/>
    <w:rsid w:val="00F3027D"/>
    <w:rsid w:val="00F336C8"/>
    <w:rsid w:val="00F365EF"/>
    <w:rsid w:val="00F37197"/>
    <w:rsid w:val="00F41E79"/>
    <w:rsid w:val="00F50012"/>
    <w:rsid w:val="00F52028"/>
    <w:rsid w:val="00F60437"/>
    <w:rsid w:val="00F63887"/>
    <w:rsid w:val="00F70E0F"/>
    <w:rsid w:val="00F73412"/>
    <w:rsid w:val="00F755C7"/>
    <w:rsid w:val="00F755FD"/>
    <w:rsid w:val="00F766D8"/>
    <w:rsid w:val="00F800DD"/>
    <w:rsid w:val="00F94783"/>
    <w:rsid w:val="00F960F8"/>
    <w:rsid w:val="00F9669D"/>
    <w:rsid w:val="00F9793C"/>
    <w:rsid w:val="00FA4C07"/>
    <w:rsid w:val="00FA5357"/>
    <w:rsid w:val="00FB1CEE"/>
    <w:rsid w:val="00FB2934"/>
    <w:rsid w:val="00FB5BAA"/>
    <w:rsid w:val="00FC230C"/>
    <w:rsid w:val="00FD7DF8"/>
    <w:rsid w:val="00FE0813"/>
    <w:rsid w:val="00FE0BD8"/>
    <w:rsid w:val="00FE604F"/>
    <w:rsid w:val="00FE6B65"/>
    <w:rsid w:val="00FF13D5"/>
    <w:rsid w:val="00FF66C7"/>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07DDA7"/>
  <w15:chartTrackingRefBased/>
  <w15:docId w15:val="{4C504EDC-99BA-4683-AD6C-CE16663A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6D8"/>
    <w:rPr>
      <w:rFonts w:ascii="Calibri" w:eastAsia="Calibri" w:hAnsi="Calibri" w:cs="Times New Roman"/>
    </w:rPr>
  </w:style>
  <w:style w:type="paragraph" w:styleId="1">
    <w:name w:val="heading 1"/>
    <w:basedOn w:val="a"/>
    <w:next w:val="a"/>
    <w:link w:val="10"/>
    <w:uiPriority w:val="99"/>
    <w:qFormat/>
    <w:rsid w:val="00F766D8"/>
    <w:pPr>
      <w:keepNext/>
      <w:spacing w:after="0" w:line="240" w:lineRule="auto"/>
      <w:jc w:val="center"/>
      <w:outlineLvl w:val="0"/>
    </w:pPr>
    <w:rPr>
      <w:rFonts w:ascii="Times New Roman" w:eastAsia="Times New Roman" w:hAnsi="Times New Roman"/>
      <w:b/>
      <w:sz w:val="28"/>
      <w:szCs w:val="20"/>
      <w:lang w:eastAsia="ru-RU"/>
    </w:rPr>
  </w:style>
  <w:style w:type="paragraph" w:styleId="2">
    <w:name w:val="heading 2"/>
    <w:basedOn w:val="a"/>
    <w:next w:val="a"/>
    <w:link w:val="20"/>
    <w:uiPriority w:val="9"/>
    <w:unhideWhenUsed/>
    <w:qFormat/>
    <w:rsid w:val="00887E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626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5F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9"/>
    <w:rsid w:val="00F766D8"/>
    <w:rPr>
      <w:rFonts w:ascii="Times New Roman" w:eastAsia="Times New Roman" w:hAnsi="Times New Roman" w:cs="Times New Roman"/>
      <w:b/>
      <w:sz w:val="28"/>
      <w:szCs w:val="20"/>
      <w:lang w:eastAsia="ru-RU"/>
    </w:rPr>
  </w:style>
  <w:style w:type="paragraph" w:styleId="21">
    <w:name w:val="Body Text 2"/>
    <w:basedOn w:val="a"/>
    <w:link w:val="22"/>
    <w:uiPriority w:val="99"/>
    <w:rsid w:val="00A50506"/>
    <w:pPr>
      <w:spacing w:after="0" w:line="240" w:lineRule="auto"/>
      <w:jc w:val="both"/>
    </w:pPr>
    <w:rPr>
      <w:rFonts w:ascii="Times New Roman" w:eastAsia="Times New Roman" w:hAnsi="Times New Roman"/>
      <w:sz w:val="24"/>
      <w:szCs w:val="20"/>
      <w:lang w:eastAsia="ru-RU"/>
    </w:rPr>
  </w:style>
  <w:style w:type="character" w:customStyle="1" w:styleId="22">
    <w:name w:val="Основной текст 2 Знак"/>
    <w:basedOn w:val="a0"/>
    <w:link w:val="21"/>
    <w:uiPriority w:val="99"/>
    <w:rsid w:val="00A50506"/>
    <w:rPr>
      <w:rFonts w:ascii="Times New Roman" w:eastAsia="Times New Roman" w:hAnsi="Times New Roman" w:cs="Times New Roman"/>
      <w:sz w:val="24"/>
      <w:szCs w:val="20"/>
      <w:lang w:eastAsia="ru-RU"/>
    </w:rPr>
  </w:style>
  <w:style w:type="table" w:styleId="a3">
    <w:name w:val="Table Grid"/>
    <w:basedOn w:val="a1"/>
    <w:uiPriority w:val="59"/>
    <w:rsid w:val="00B20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E668FB"/>
    <w:pPr>
      <w:ind w:left="720"/>
      <w:contextualSpacing/>
    </w:pPr>
  </w:style>
  <w:style w:type="paragraph" w:styleId="a6">
    <w:name w:val="Normal (Web)"/>
    <w:aliases w:val="Обычный (веб) Знак Знак,Обычный (Web) Знак Знак Знак,Обычный (веб)1,Обычный (Web) Знак,Обычный (Web) Знак Знак Знак Знак Знак,Обычный (Web) Знак Знак Знак Знак Знак Знак,Обычный (Web)2"/>
    <w:basedOn w:val="a"/>
    <w:link w:val="a7"/>
    <w:uiPriority w:val="99"/>
    <w:rsid w:val="003C5B48"/>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8">
    <w:name w:val="Body Text Indent"/>
    <w:basedOn w:val="a"/>
    <w:link w:val="a9"/>
    <w:uiPriority w:val="99"/>
    <w:semiHidden/>
    <w:unhideWhenUsed/>
    <w:rsid w:val="00F94783"/>
    <w:pPr>
      <w:spacing w:after="120"/>
      <w:ind w:left="283"/>
    </w:pPr>
  </w:style>
  <w:style w:type="character" w:customStyle="1" w:styleId="a9">
    <w:name w:val="Основной текст с отступом Знак"/>
    <w:basedOn w:val="a0"/>
    <w:link w:val="a8"/>
    <w:uiPriority w:val="99"/>
    <w:semiHidden/>
    <w:rsid w:val="00F94783"/>
    <w:rPr>
      <w:rFonts w:ascii="Calibri" w:eastAsia="Calibri" w:hAnsi="Calibri" w:cs="Times New Roman"/>
    </w:rPr>
  </w:style>
  <w:style w:type="paragraph" w:customStyle="1" w:styleId="11">
    <w:name w:val="Обычный1"/>
    <w:rsid w:val="00837B5B"/>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a">
    <w:name w:val="список с точками"/>
    <w:basedOn w:val="a"/>
    <w:rsid w:val="00837B5B"/>
    <w:pPr>
      <w:tabs>
        <w:tab w:val="left" w:pos="681"/>
      </w:tabs>
      <w:suppressAutoHyphens/>
      <w:spacing w:after="0" w:line="312" w:lineRule="auto"/>
      <w:ind w:left="681" w:hanging="255"/>
      <w:jc w:val="both"/>
    </w:pPr>
    <w:rPr>
      <w:rFonts w:ascii="Times New Roman" w:eastAsia="Times New Roman" w:hAnsi="Times New Roman"/>
      <w:sz w:val="24"/>
      <w:szCs w:val="24"/>
      <w:lang w:eastAsia="ar-SA"/>
    </w:rPr>
  </w:style>
  <w:style w:type="character" w:customStyle="1" w:styleId="30">
    <w:name w:val="Заголовок 3 Знак"/>
    <w:basedOn w:val="a0"/>
    <w:link w:val="3"/>
    <w:uiPriority w:val="9"/>
    <w:semiHidden/>
    <w:rsid w:val="005626C3"/>
    <w:rPr>
      <w:rFonts w:asciiTheme="majorHAnsi" w:eastAsiaTheme="majorEastAsia" w:hAnsiTheme="majorHAnsi" w:cstheme="majorBidi"/>
      <w:color w:val="1F4D78" w:themeColor="accent1" w:themeShade="7F"/>
      <w:sz w:val="24"/>
      <w:szCs w:val="24"/>
    </w:rPr>
  </w:style>
  <w:style w:type="paragraph" w:styleId="ab">
    <w:name w:val="Body Text"/>
    <w:basedOn w:val="a"/>
    <w:link w:val="ac"/>
    <w:uiPriority w:val="99"/>
    <w:unhideWhenUsed/>
    <w:rsid w:val="005626C3"/>
    <w:pPr>
      <w:spacing w:after="120"/>
    </w:pPr>
  </w:style>
  <w:style w:type="character" w:customStyle="1" w:styleId="ac">
    <w:name w:val="Основной текст Знак"/>
    <w:basedOn w:val="a0"/>
    <w:link w:val="ab"/>
    <w:uiPriority w:val="99"/>
    <w:rsid w:val="005626C3"/>
    <w:rPr>
      <w:rFonts w:ascii="Calibri" w:eastAsia="Calibri" w:hAnsi="Calibri" w:cs="Times New Roman"/>
    </w:rPr>
  </w:style>
  <w:style w:type="character" w:customStyle="1" w:styleId="FontStyle122">
    <w:name w:val="Font Style122"/>
    <w:rsid w:val="005626C3"/>
    <w:rPr>
      <w:rFonts w:ascii="Arial Unicode MS" w:eastAsia="Arial Unicode MS" w:hAnsi="Arial Unicode MS" w:cs="Arial Unicode MS"/>
      <w:b/>
      <w:bCs/>
      <w:color w:val="000000"/>
      <w:spacing w:val="-10"/>
      <w:sz w:val="18"/>
      <w:szCs w:val="18"/>
    </w:rPr>
  </w:style>
  <w:style w:type="paragraph" w:customStyle="1" w:styleId="32">
    <w:name w:val="Основной текст с отступом 32"/>
    <w:basedOn w:val="a"/>
    <w:rsid w:val="005626C3"/>
    <w:pPr>
      <w:suppressAutoHyphens/>
      <w:spacing w:after="0" w:line="240" w:lineRule="auto"/>
      <w:ind w:left="284" w:hanging="212"/>
    </w:pPr>
    <w:rPr>
      <w:rFonts w:ascii="Times New Roman" w:eastAsia="Times New Roman" w:hAnsi="Times New Roman"/>
      <w:sz w:val="24"/>
      <w:szCs w:val="20"/>
      <w:lang w:eastAsia="ar-SA"/>
    </w:rPr>
  </w:style>
  <w:style w:type="paragraph" w:customStyle="1" w:styleId="12">
    <w:name w:val="Абзац списка1"/>
    <w:basedOn w:val="a"/>
    <w:rsid w:val="005626C3"/>
    <w:pPr>
      <w:suppressAutoHyphens/>
      <w:spacing w:after="0" w:line="240" w:lineRule="auto"/>
      <w:ind w:left="720"/>
      <w:jc w:val="center"/>
    </w:pPr>
    <w:rPr>
      <w:rFonts w:eastAsia="Times New Roman" w:cs="Calibri"/>
      <w:lang w:eastAsia="ar-SA"/>
    </w:rPr>
  </w:style>
  <w:style w:type="paragraph" w:customStyle="1" w:styleId="210">
    <w:name w:val="Основной текст 21"/>
    <w:basedOn w:val="a"/>
    <w:rsid w:val="005626C3"/>
    <w:pPr>
      <w:suppressAutoHyphens/>
      <w:overflowPunct w:val="0"/>
      <w:autoSpaceDE w:val="0"/>
      <w:spacing w:after="0" w:line="360" w:lineRule="auto"/>
      <w:ind w:firstLine="480"/>
      <w:jc w:val="both"/>
      <w:textAlignment w:val="baseline"/>
    </w:pPr>
    <w:rPr>
      <w:rFonts w:ascii="Arial" w:eastAsia="Times New Roman" w:hAnsi="Arial" w:cs="Arial"/>
      <w:sz w:val="24"/>
      <w:szCs w:val="20"/>
      <w:lang w:eastAsia="ar-SA"/>
    </w:rPr>
  </w:style>
  <w:style w:type="paragraph" w:customStyle="1" w:styleId="211">
    <w:name w:val="Основной текст с отступом 21"/>
    <w:basedOn w:val="a"/>
    <w:rsid w:val="005626C3"/>
    <w:pPr>
      <w:suppressAutoHyphens/>
      <w:overflowPunct w:val="0"/>
      <w:autoSpaceDE w:val="0"/>
      <w:spacing w:after="0" w:line="240" w:lineRule="auto"/>
      <w:ind w:firstLine="709"/>
      <w:jc w:val="both"/>
      <w:textAlignment w:val="baseline"/>
    </w:pPr>
    <w:rPr>
      <w:rFonts w:ascii="Arial" w:eastAsia="Times New Roman" w:hAnsi="Arial" w:cs="Arial"/>
      <w:sz w:val="24"/>
      <w:szCs w:val="20"/>
      <w:lang w:eastAsia="ar-SA"/>
    </w:rPr>
  </w:style>
  <w:style w:type="paragraph" w:customStyle="1" w:styleId="23">
    <w:name w:val="Обычный2"/>
    <w:basedOn w:val="a"/>
    <w:rsid w:val="005626C3"/>
    <w:pPr>
      <w:suppressAutoHyphens/>
      <w:spacing w:after="0" w:line="240" w:lineRule="auto"/>
      <w:jc w:val="both"/>
    </w:pPr>
    <w:rPr>
      <w:rFonts w:ascii="Times New Roman" w:eastAsia="Times New Roman" w:hAnsi="Times New Roman"/>
      <w:sz w:val="28"/>
      <w:szCs w:val="20"/>
      <w:lang w:eastAsia="ar-SA"/>
    </w:rPr>
  </w:style>
  <w:style w:type="paragraph" w:styleId="ad">
    <w:name w:val="Balloon Text"/>
    <w:basedOn w:val="a"/>
    <w:link w:val="ae"/>
    <w:uiPriority w:val="99"/>
    <w:semiHidden/>
    <w:unhideWhenUsed/>
    <w:rsid w:val="006F5B3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F5B39"/>
    <w:rPr>
      <w:rFonts w:ascii="Segoe UI" w:eastAsia="Calibri" w:hAnsi="Segoe UI" w:cs="Segoe UI"/>
      <w:sz w:val="18"/>
      <w:szCs w:val="18"/>
    </w:rPr>
  </w:style>
  <w:style w:type="character" w:styleId="af">
    <w:name w:val="Hyperlink"/>
    <w:uiPriority w:val="99"/>
    <w:rsid w:val="00887EEA"/>
    <w:rPr>
      <w:rFonts w:cs="Times New Roman"/>
      <w:color w:val="0000FF"/>
      <w:u w:val="single"/>
    </w:rPr>
  </w:style>
  <w:style w:type="character" w:customStyle="1" w:styleId="20">
    <w:name w:val="Заголовок 2 Знак"/>
    <w:basedOn w:val="a0"/>
    <w:link w:val="2"/>
    <w:uiPriority w:val="9"/>
    <w:rsid w:val="00887EEA"/>
    <w:rPr>
      <w:rFonts w:asciiTheme="majorHAnsi" w:eastAsiaTheme="majorEastAsia" w:hAnsiTheme="majorHAnsi" w:cstheme="majorBidi"/>
      <w:color w:val="2E74B5" w:themeColor="accent1" w:themeShade="BF"/>
      <w:sz w:val="26"/>
      <w:szCs w:val="26"/>
    </w:rPr>
  </w:style>
  <w:style w:type="character" w:customStyle="1" w:styleId="FontStyle12">
    <w:name w:val="Font Style12"/>
    <w:uiPriority w:val="99"/>
    <w:rsid w:val="00887EEA"/>
    <w:rPr>
      <w:rFonts w:ascii="Times New Roman" w:hAnsi="Times New Roman" w:cs="Times New Roman"/>
      <w:sz w:val="22"/>
      <w:szCs w:val="22"/>
    </w:rPr>
  </w:style>
  <w:style w:type="character" w:customStyle="1" w:styleId="FontStyle77">
    <w:name w:val="Font Style77"/>
    <w:rsid w:val="00887EEA"/>
    <w:rPr>
      <w:rFonts w:ascii="Times New Roman" w:hAnsi="Times New Roman" w:cs="Times New Roman"/>
      <w:b/>
      <w:bCs/>
      <w:sz w:val="22"/>
      <w:szCs w:val="22"/>
    </w:rPr>
  </w:style>
  <w:style w:type="character" w:customStyle="1" w:styleId="FontStyle78">
    <w:name w:val="Font Style78"/>
    <w:uiPriority w:val="99"/>
    <w:rsid w:val="00887EEA"/>
    <w:rPr>
      <w:rFonts w:ascii="Times New Roman" w:hAnsi="Times New Roman" w:cs="Times New Roman"/>
      <w:sz w:val="22"/>
      <w:szCs w:val="22"/>
    </w:rPr>
  </w:style>
  <w:style w:type="character" w:customStyle="1" w:styleId="FontStyle70">
    <w:name w:val="Font Style70"/>
    <w:uiPriority w:val="99"/>
    <w:rsid w:val="00887EEA"/>
    <w:rPr>
      <w:rFonts w:ascii="Times New Roman" w:hAnsi="Times New Roman" w:cs="Times New Roman"/>
      <w:sz w:val="18"/>
      <w:szCs w:val="18"/>
    </w:rPr>
  </w:style>
  <w:style w:type="paragraph" w:customStyle="1" w:styleId="Style15">
    <w:name w:val="Style15"/>
    <w:basedOn w:val="a"/>
    <w:uiPriority w:val="99"/>
    <w:rsid w:val="00887EEA"/>
    <w:pPr>
      <w:widowControl w:val="0"/>
      <w:suppressAutoHyphens/>
      <w:autoSpaceDE w:val="0"/>
      <w:spacing w:after="0" w:line="360" w:lineRule="exact"/>
      <w:jc w:val="both"/>
    </w:pPr>
    <w:rPr>
      <w:rFonts w:ascii="Arial" w:eastAsia="Times New Roman" w:hAnsi="Arial" w:cs="Arial"/>
      <w:sz w:val="24"/>
      <w:szCs w:val="24"/>
      <w:lang w:eastAsia="ar-SA"/>
    </w:rPr>
  </w:style>
  <w:style w:type="paragraph" w:customStyle="1" w:styleId="Style16">
    <w:name w:val="Style16"/>
    <w:basedOn w:val="a"/>
    <w:rsid w:val="00887EEA"/>
    <w:pPr>
      <w:widowControl w:val="0"/>
      <w:suppressAutoHyphens/>
      <w:autoSpaceDE w:val="0"/>
      <w:spacing w:after="0" w:line="240" w:lineRule="auto"/>
      <w:jc w:val="right"/>
    </w:pPr>
    <w:rPr>
      <w:rFonts w:ascii="Arial" w:eastAsia="Times New Roman" w:hAnsi="Arial" w:cs="Arial"/>
      <w:sz w:val="24"/>
      <w:szCs w:val="24"/>
      <w:lang w:eastAsia="ar-SA"/>
    </w:rPr>
  </w:style>
  <w:style w:type="paragraph" w:customStyle="1" w:styleId="Style31">
    <w:name w:val="Style31"/>
    <w:basedOn w:val="a"/>
    <w:uiPriority w:val="99"/>
    <w:rsid w:val="00887EE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Style32">
    <w:name w:val="Style32"/>
    <w:basedOn w:val="a"/>
    <w:rsid w:val="00887EEA"/>
    <w:pPr>
      <w:widowControl w:val="0"/>
      <w:suppressAutoHyphens/>
      <w:autoSpaceDE w:val="0"/>
      <w:spacing w:after="0" w:line="456" w:lineRule="exact"/>
      <w:ind w:firstLine="6547"/>
    </w:pPr>
    <w:rPr>
      <w:rFonts w:ascii="Arial" w:eastAsia="Times New Roman" w:hAnsi="Arial" w:cs="Arial"/>
      <w:sz w:val="24"/>
      <w:szCs w:val="24"/>
      <w:lang w:eastAsia="ar-SA"/>
    </w:rPr>
  </w:style>
  <w:style w:type="paragraph" w:customStyle="1" w:styleId="Style49">
    <w:name w:val="Style49"/>
    <w:basedOn w:val="a"/>
    <w:uiPriority w:val="99"/>
    <w:rsid w:val="00887EE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Style59">
    <w:name w:val="Style59"/>
    <w:basedOn w:val="a"/>
    <w:rsid w:val="00887EEA"/>
    <w:pPr>
      <w:widowControl w:val="0"/>
      <w:suppressAutoHyphens/>
      <w:autoSpaceDE w:val="0"/>
      <w:spacing w:after="0" w:line="240" w:lineRule="auto"/>
    </w:pPr>
    <w:rPr>
      <w:rFonts w:ascii="Arial" w:eastAsia="Times New Roman" w:hAnsi="Arial" w:cs="Arial"/>
      <w:sz w:val="24"/>
      <w:szCs w:val="24"/>
      <w:lang w:eastAsia="ar-SA"/>
    </w:rPr>
  </w:style>
  <w:style w:type="paragraph" w:styleId="af0">
    <w:name w:val="footnote text"/>
    <w:basedOn w:val="a"/>
    <w:link w:val="af1"/>
    <w:unhideWhenUsed/>
    <w:rsid w:val="00DD6103"/>
    <w:pPr>
      <w:spacing w:after="0" w:line="240" w:lineRule="auto"/>
    </w:pPr>
    <w:rPr>
      <w:sz w:val="20"/>
      <w:szCs w:val="20"/>
    </w:rPr>
  </w:style>
  <w:style w:type="character" w:customStyle="1" w:styleId="af1">
    <w:name w:val="Текст сноски Знак"/>
    <w:basedOn w:val="a0"/>
    <w:link w:val="af0"/>
    <w:rsid w:val="00DD6103"/>
    <w:rPr>
      <w:rFonts w:ascii="Calibri" w:eastAsia="Calibri" w:hAnsi="Calibri" w:cs="Times New Roman"/>
      <w:sz w:val="20"/>
      <w:szCs w:val="20"/>
    </w:rPr>
  </w:style>
  <w:style w:type="character" w:styleId="af2">
    <w:name w:val="footnote reference"/>
    <w:unhideWhenUsed/>
    <w:rsid w:val="00DD6103"/>
    <w:rPr>
      <w:vertAlign w:val="superscript"/>
    </w:rPr>
  </w:style>
  <w:style w:type="paragraph" w:styleId="af3">
    <w:name w:val="TOC Heading"/>
    <w:basedOn w:val="1"/>
    <w:next w:val="a"/>
    <w:uiPriority w:val="39"/>
    <w:unhideWhenUsed/>
    <w:qFormat/>
    <w:rsid w:val="004A759C"/>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31">
    <w:name w:val="toc 3"/>
    <w:basedOn w:val="a"/>
    <w:next w:val="a"/>
    <w:autoRedefine/>
    <w:uiPriority w:val="39"/>
    <w:unhideWhenUsed/>
    <w:rsid w:val="004A759C"/>
    <w:pPr>
      <w:spacing w:after="100"/>
      <w:ind w:left="440"/>
    </w:pPr>
  </w:style>
  <w:style w:type="paragraph" w:styleId="13">
    <w:name w:val="toc 1"/>
    <w:basedOn w:val="a"/>
    <w:next w:val="a"/>
    <w:autoRedefine/>
    <w:uiPriority w:val="39"/>
    <w:unhideWhenUsed/>
    <w:rsid w:val="004A759C"/>
    <w:pPr>
      <w:spacing w:after="100"/>
    </w:pPr>
  </w:style>
  <w:style w:type="paragraph" w:styleId="24">
    <w:name w:val="toc 2"/>
    <w:basedOn w:val="a"/>
    <w:next w:val="a"/>
    <w:autoRedefine/>
    <w:uiPriority w:val="39"/>
    <w:unhideWhenUsed/>
    <w:rsid w:val="004A759C"/>
    <w:pPr>
      <w:spacing w:after="100"/>
      <w:ind w:left="220"/>
    </w:pPr>
  </w:style>
  <w:style w:type="character" w:customStyle="1" w:styleId="fontstyle01">
    <w:name w:val="fontstyle01"/>
    <w:basedOn w:val="a0"/>
    <w:rsid w:val="00CA25E6"/>
    <w:rPr>
      <w:rFonts w:ascii="TimesNewRomanPSMT" w:hAnsi="TimesNewRomanPSMT" w:hint="default"/>
      <w:b w:val="0"/>
      <w:bCs w:val="0"/>
      <w:i w:val="0"/>
      <w:iCs w:val="0"/>
      <w:color w:val="000000"/>
      <w:sz w:val="28"/>
      <w:szCs w:val="28"/>
    </w:rPr>
  </w:style>
  <w:style w:type="character" w:customStyle="1" w:styleId="fontstyle21">
    <w:name w:val="fontstyle21"/>
    <w:basedOn w:val="a0"/>
    <w:rsid w:val="006A54E4"/>
    <w:rPr>
      <w:rFonts w:ascii="TimesNewRomanPSMT" w:hAnsi="TimesNewRomanPSMT" w:hint="default"/>
      <w:b w:val="0"/>
      <w:bCs w:val="0"/>
      <w:i w:val="0"/>
      <w:iCs w:val="0"/>
      <w:color w:val="000000"/>
      <w:sz w:val="24"/>
      <w:szCs w:val="24"/>
    </w:rPr>
  </w:style>
  <w:style w:type="character" w:customStyle="1" w:styleId="a5">
    <w:name w:val="Абзац списка Знак"/>
    <w:link w:val="a4"/>
    <w:uiPriority w:val="34"/>
    <w:locked/>
    <w:rsid w:val="0042696B"/>
    <w:rPr>
      <w:rFonts w:ascii="Calibri" w:eastAsia="Calibri" w:hAnsi="Calibri" w:cs="Times New Roman"/>
    </w:rPr>
  </w:style>
  <w:style w:type="character" w:styleId="af4">
    <w:name w:val="annotation reference"/>
    <w:basedOn w:val="a0"/>
    <w:uiPriority w:val="99"/>
    <w:unhideWhenUsed/>
    <w:rsid w:val="00EA5040"/>
    <w:rPr>
      <w:sz w:val="16"/>
      <w:szCs w:val="16"/>
    </w:rPr>
  </w:style>
  <w:style w:type="paragraph" w:styleId="af5">
    <w:name w:val="annotation text"/>
    <w:basedOn w:val="a"/>
    <w:link w:val="af6"/>
    <w:uiPriority w:val="99"/>
    <w:unhideWhenUsed/>
    <w:rsid w:val="00EA5040"/>
    <w:pPr>
      <w:spacing w:line="240" w:lineRule="auto"/>
    </w:pPr>
    <w:rPr>
      <w:sz w:val="20"/>
      <w:szCs w:val="20"/>
    </w:rPr>
  </w:style>
  <w:style w:type="character" w:customStyle="1" w:styleId="af6">
    <w:name w:val="Текст примечания Знак"/>
    <w:basedOn w:val="a0"/>
    <w:link w:val="af5"/>
    <w:uiPriority w:val="99"/>
    <w:rsid w:val="00EA5040"/>
    <w:rPr>
      <w:rFonts w:ascii="Calibri" w:eastAsia="Calibri" w:hAnsi="Calibri" w:cs="Times New Roman"/>
      <w:sz w:val="20"/>
      <w:szCs w:val="20"/>
    </w:rPr>
  </w:style>
  <w:style w:type="paragraph" w:styleId="af7">
    <w:name w:val="annotation subject"/>
    <w:basedOn w:val="af5"/>
    <w:next w:val="af5"/>
    <w:link w:val="af8"/>
    <w:uiPriority w:val="99"/>
    <w:semiHidden/>
    <w:unhideWhenUsed/>
    <w:rsid w:val="00EA5040"/>
    <w:rPr>
      <w:b/>
      <w:bCs/>
    </w:rPr>
  </w:style>
  <w:style w:type="character" w:customStyle="1" w:styleId="af8">
    <w:name w:val="Тема примечания Знак"/>
    <w:basedOn w:val="af6"/>
    <w:link w:val="af7"/>
    <w:uiPriority w:val="99"/>
    <w:semiHidden/>
    <w:rsid w:val="00EA5040"/>
    <w:rPr>
      <w:rFonts w:ascii="Calibri" w:eastAsia="Calibri" w:hAnsi="Calibri" w:cs="Times New Roman"/>
      <w:b/>
      <w:bCs/>
      <w:sz w:val="20"/>
      <w:szCs w:val="20"/>
    </w:rPr>
  </w:style>
  <w:style w:type="table" w:customStyle="1" w:styleId="14">
    <w:name w:val="Сетка таблицы1"/>
    <w:basedOn w:val="a1"/>
    <w:next w:val="a3"/>
    <w:uiPriority w:val="39"/>
    <w:rsid w:val="00091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30370452017302633gmail-msobodytext2">
    <w:name w:val="m_830370452017302633gmail-msobodytext2"/>
    <w:basedOn w:val="a"/>
    <w:rsid w:val="007738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
    <w:name w:val="Неразрешенное упоминание1"/>
    <w:basedOn w:val="a0"/>
    <w:uiPriority w:val="99"/>
    <w:semiHidden/>
    <w:unhideWhenUsed/>
    <w:rsid w:val="00B85460"/>
    <w:rPr>
      <w:color w:val="605E5C"/>
      <w:shd w:val="clear" w:color="auto" w:fill="E1DFDD"/>
    </w:rPr>
  </w:style>
  <w:style w:type="character" w:styleId="af9">
    <w:name w:val="FollowedHyperlink"/>
    <w:basedOn w:val="a0"/>
    <w:uiPriority w:val="99"/>
    <w:semiHidden/>
    <w:unhideWhenUsed/>
    <w:rsid w:val="00D33A02"/>
    <w:rPr>
      <w:color w:val="954F72" w:themeColor="followedHyperlink"/>
      <w:u w:val="single"/>
    </w:rPr>
  </w:style>
  <w:style w:type="character" w:styleId="afa">
    <w:name w:val="Strong"/>
    <w:uiPriority w:val="22"/>
    <w:qFormat/>
    <w:rsid w:val="00D33A02"/>
    <w:rPr>
      <w:b/>
      <w:bCs/>
    </w:rPr>
  </w:style>
  <w:style w:type="paragraph" w:styleId="afb">
    <w:name w:val="header"/>
    <w:basedOn w:val="a"/>
    <w:link w:val="afc"/>
    <w:uiPriority w:val="99"/>
    <w:unhideWhenUsed/>
    <w:rsid w:val="00D948A7"/>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D948A7"/>
    <w:rPr>
      <w:rFonts w:ascii="Calibri" w:eastAsia="Calibri" w:hAnsi="Calibri" w:cs="Times New Roman"/>
    </w:rPr>
  </w:style>
  <w:style w:type="paragraph" w:styleId="afd">
    <w:name w:val="footer"/>
    <w:basedOn w:val="a"/>
    <w:link w:val="afe"/>
    <w:uiPriority w:val="99"/>
    <w:unhideWhenUsed/>
    <w:rsid w:val="00D948A7"/>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D948A7"/>
    <w:rPr>
      <w:rFonts w:ascii="Calibri" w:eastAsia="Calibri" w:hAnsi="Calibri" w:cs="Times New Roman"/>
    </w:rPr>
  </w:style>
  <w:style w:type="paragraph" w:styleId="aff">
    <w:name w:val="No Spacing"/>
    <w:qFormat/>
    <w:rsid w:val="00297B08"/>
    <w:pPr>
      <w:spacing w:after="0" w:line="240" w:lineRule="auto"/>
    </w:pPr>
    <w:rPr>
      <w:rFonts w:ascii="Calibri" w:eastAsia="Calibri" w:hAnsi="Calibri" w:cs="Times New Roman"/>
    </w:rPr>
  </w:style>
  <w:style w:type="character" w:customStyle="1" w:styleId="a7">
    <w:name w:val="Обычный (веб) Знак"/>
    <w:aliases w:val="Обычный (веб) Знак Знак Знак,Обычный (Web) Знак Знак Знак Знак,Обычный (веб)1 Знак,Обычный (Web) Знак Знак,Обычный (Web) Знак Знак Знак Знак Знак Знак1,Обычный (Web) Знак Знак Знак Знак Знак Знак Знак,Обычный (Web)2 Знак"/>
    <w:link w:val="a6"/>
    <w:uiPriority w:val="99"/>
    <w:locked/>
    <w:rsid w:val="00FF78C7"/>
    <w:rPr>
      <w:rFonts w:ascii="Arial Unicode MS" w:eastAsia="Arial Unicode MS" w:hAnsi="Arial Unicode MS" w:cs="Arial Unicode MS"/>
      <w:sz w:val="24"/>
      <w:szCs w:val="24"/>
      <w:lang w:eastAsia="ru-RU"/>
    </w:rPr>
  </w:style>
  <w:style w:type="paragraph" w:customStyle="1" w:styleId="ConsPlusNormal">
    <w:name w:val="ConsPlusNormal"/>
    <w:rsid w:val="00FF78C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Title">
    <w:name w:val="ConsTitle"/>
    <w:rsid w:val="00FF78C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FF78C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6">
    <w:name w:val="Заголовок1"/>
    <w:basedOn w:val="a"/>
    <w:link w:val="aff0"/>
    <w:qFormat/>
    <w:rsid w:val="00E00819"/>
    <w:pPr>
      <w:spacing w:after="0" w:line="240" w:lineRule="auto"/>
      <w:ind w:firstLine="709"/>
      <w:jc w:val="center"/>
    </w:pPr>
    <w:rPr>
      <w:rFonts w:ascii="Times New Roman" w:eastAsia="Times New Roman" w:hAnsi="Times New Roman"/>
      <w:b/>
      <w:bCs/>
      <w:sz w:val="28"/>
      <w:szCs w:val="24"/>
      <w:lang w:eastAsia="ru-RU"/>
    </w:rPr>
  </w:style>
  <w:style w:type="character" w:customStyle="1" w:styleId="aff0">
    <w:name w:val="Заголовок Знак"/>
    <w:link w:val="16"/>
    <w:rsid w:val="00E00819"/>
    <w:rPr>
      <w:rFonts w:ascii="Times New Roman" w:eastAsia="Times New Roman" w:hAnsi="Times New Roman" w:cs="Times New Roman"/>
      <w:b/>
      <w:bCs/>
      <w:sz w:val="28"/>
      <w:szCs w:val="24"/>
      <w:lang w:eastAsia="ru-RU"/>
    </w:rPr>
  </w:style>
  <w:style w:type="character" w:customStyle="1" w:styleId="UnresolvedMention">
    <w:name w:val="Unresolved Mention"/>
    <w:basedOn w:val="a0"/>
    <w:uiPriority w:val="99"/>
    <w:semiHidden/>
    <w:unhideWhenUsed/>
    <w:rsid w:val="005E0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1458">
      <w:bodyDiv w:val="1"/>
      <w:marLeft w:val="0"/>
      <w:marRight w:val="0"/>
      <w:marTop w:val="0"/>
      <w:marBottom w:val="0"/>
      <w:divBdr>
        <w:top w:val="none" w:sz="0" w:space="0" w:color="auto"/>
        <w:left w:val="none" w:sz="0" w:space="0" w:color="auto"/>
        <w:bottom w:val="none" w:sz="0" w:space="0" w:color="auto"/>
        <w:right w:val="none" w:sz="0" w:space="0" w:color="auto"/>
      </w:divBdr>
    </w:div>
    <w:div w:id="454442772">
      <w:bodyDiv w:val="1"/>
      <w:marLeft w:val="0"/>
      <w:marRight w:val="0"/>
      <w:marTop w:val="0"/>
      <w:marBottom w:val="0"/>
      <w:divBdr>
        <w:top w:val="none" w:sz="0" w:space="0" w:color="auto"/>
        <w:left w:val="none" w:sz="0" w:space="0" w:color="auto"/>
        <w:bottom w:val="none" w:sz="0" w:space="0" w:color="auto"/>
        <w:right w:val="none" w:sz="0" w:space="0" w:color="auto"/>
      </w:divBdr>
    </w:div>
    <w:div w:id="747381507">
      <w:bodyDiv w:val="1"/>
      <w:marLeft w:val="0"/>
      <w:marRight w:val="0"/>
      <w:marTop w:val="0"/>
      <w:marBottom w:val="0"/>
      <w:divBdr>
        <w:top w:val="none" w:sz="0" w:space="0" w:color="auto"/>
        <w:left w:val="none" w:sz="0" w:space="0" w:color="auto"/>
        <w:bottom w:val="none" w:sz="0" w:space="0" w:color="auto"/>
        <w:right w:val="none" w:sz="0" w:space="0" w:color="auto"/>
      </w:divBdr>
    </w:div>
    <w:div w:id="765737762">
      <w:bodyDiv w:val="1"/>
      <w:marLeft w:val="0"/>
      <w:marRight w:val="0"/>
      <w:marTop w:val="0"/>
      <w:marBottom w:val="0"/>
      <w:divBdr>
        <w:top w:val="none" w:sz="0" w:space="0" w:color="auto"/>
        <w:left w:val="none" w:sz="0" w:space="0" w:color="auto"/>
        <w:bottom w:val="none" w:sz="0" w:space="0" w:color="auto"/>
        <w:right w:val="none" w:sz="0" w:space="0" w:color="auto"/>
      </w:divBdr>
    </w:div>
    <w:div w:id="819543273">
      <w:bodyDiv w:val="1"/>
      <w:marLeft w:val="0"/>
      <w:marRight w:val="0"/>
      <w:marTop w:val="0"/>
      <w:marBottom w:val="0"/>
      <w:divBdr>
        <w:top w:val="none" w:sz="0" w:space="0" w:color="auto"/>
        <w:left w:val="none" w:sz="0" w:space="0" w:color="auto"/>
        <w:bottom w:val="none" w:sz="0" w:space="0" w:color="auto"/>
        <w:right w:val="none" w:sz="0" w:space="0" w:color="auto"/>
      </w:divBdr>
    </w:div>
    <w:div w:id="851139872">
      <w:bodyDiv w:val="1"/>
      <w:marLeft w:val="0"/>
      <w:marRight w:val="0"/>
      <w:marTop w:val="0"/>
      <w:marBottom w:val="0"/>
      <w:divBdr>
        <w:top w:val="none" w:sz="0" w:space="0" w:color="auto"/>
        <w:left w:val="none" w:sz="0" w:space="0" w:color="auto"/>
        <w:bottom w:val="none" w:sz="0" w:space="0" w:color="auto"/>
        <w:right w:val="none" w:sz="0" w:space="0" w:color="auto"/>
      </w:divBdr>
    </w:div>
    <w:div w:id="928588031">
      <w:bodyDiv w:val="1"/>
      <w:marLeft w:val="0"/>
      <w:marRight w:val="0"/>
      <w:marTop w:val="0"/>
      <w:marBottom w:val="0"/>
      <w:divBdr>
        <w:top w:val="none" w:sz="0" w:space="0" w:color="auto"/>
        <w:left w:val="none" w:sz="0" w:space="0" w:color="auto"/>
        <w:bottom w:val="none" w:sz="0" w:space="0" w:color="auto"/>
        <w:right w:val="none" w:sz="0" w:space="0" w:color="auto"/>
      </w:divBdr>
    </w:div>
    <w:div w:id="978533930">
      <w:bodyDiv w:val="1"/>
      <w:marLeft w:val="0"/>
      <w:marRight w:val="0"/>
      <w:marTop w:val="0"/>
      <w:marBottom w:val="0"/>
      <w:divBdr>
        <w:top w:val="none" w:sz="0" w:space="0" w:color="auto"/>
        <w:left w:val="none" w:sz="0" w:space="0" w:color="auto"/>
        <w:bottom w:val="none" w:sz="0" w:space="0" w:color="auto"/>
        <w:right w:val="none" w:sz="0" w:space="0" w:color="auto"/>
      </w:divBdr>
    </w:div>
    <w:div w:id="1107964206">
      <w:bodyDiv w:val="1"/>
      <w:marLeft w:val="0"/>
      <w:marRight w:val="0"/>
      <w:marTop w:val="0"/>
      <w:marBottom w:val="0"/>
      <w:divBdr>
        <w:top w:val="none" w:sz="0" w:space="0" w:color="auto"/>
        <w:left w:val="none" w:sz="0" w:space="0" w:color="auto"/>
        <w:bottom w:val="none" w:sz="0" w:space="0" w:color="auto"/>
        <w:right w:val="none" w:sz="0" w:space="0" w:color="auto"/>
      </w:divBdr>
    </w:div>
    <w:div w:id="1183516218">
      <w:bodyDiv w:val="1"/>
      <w:marLeft w:val="0"/>
      <w:marRight w:val="0"/>
      <w:marTop w:val="0"/>
      <w:marBottom w:val="0"/>
      <w:divBdr>
        <w:top w:val="none" w:sz="0" w:space="0" w:color="auto"/>
        <w:left w:val="none" w:sz="0" w:space="0" w:color="auto"/>
        <w:bottom w:val="none" w:sz="0" w:space="0" w:color="auto"/>
        <w:right w:val="none" w:sz="0" w:space="0" w:color="auto"/>
      </w:divBdr>
    </w:div>
    <w:div w:id="1217277508">
      <w:bodyDiv w:val="1"/>
      <w:marLeft w:val="0"/>
      <w:marRight w:val="0"/>
      <w:marTop w:val="0"/>
      <w:marBottom w:val="0"/>
      <w:divBdr>
        <w:top w:val="none" w:sz="0" w:space="0" w:color="auto"/>
        <w:left w:val="none" w:sz="0" w:space="0" w:color="auto"/>
        <w:bottom w:val="none" w:sz="0" w:space="0" w:color="auto"/>
        <w:right w:val="none" w:sz="0" w:space="0" w:color="auto"/>
      </w:divBdr>
    </w:div>
    <w:div w:id="1297175545">
      <w:bodyDiv w:val="1"/>
      <w:marLeft w:val="0"/>
      <w:marRight w:val="0"/>
      <w:marTop w:val="0"/>
      <w:marBottom w:val="0"/>
      <w:divBdr>
        <w:top w:val="none" w:sz="0" w:space="0" w:color="auto"/>
        <w:left w:val="none" w:sz="0" w:space="0" w:color="auto"/>
        <w:bottom w:val="none" w:sz="0" w:space="0" w:color="auto"/>
        <w:right w:val="none" w:sz="0" w:space="0" w:color="auto"/>
      </w:divBdr>
    </w:div>
    <w:div w:id="15411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983486" TargetMode="External"/><Relationship Id="rId13" Type="http://schemas.openxmlformats.org/officeDocument/2006/relationships/hyperlink" Target="http://znanium.com/catalog/product/945665" TargetMode="External"/><Relationship Id="rId18" Type="http://schemas.openxmlformats.org/officeDocument/2006/relationships/hyperlink" Target="http://www.consultant.ru/" TargetMode="External"/><Relationship Id="rId26" Type="http://schemas.openxmlformats.org/officeDocument/2006/relationships/hyperlink" Target="https://www.minfin.ru/ru/" TargetMode="External"/><Relationship Id="rId3" Type="http://schemas.openxmlformats.org/officeDocument/2006/relationships/styles" Target="styles.xml"/><Relationship Id="rId21" Type="http://schemas.openxmlformats.org/officeDocument/2006/relationships/hyperlink" Target="http://lms.rea.ru/" TargetMode="External"/><Relationship Id="rId7" Type="http://schemas.openxmlformats.org/officeDocument/2006/relationships/endnotes" Target="endnotes.xml"/><Relationship Id="rId12" Type="http://schemas.openxmlformats.org/officeDocument/2006/relationships/hyperlink" Target="http://znanium.com/catalog/product/924704" TargetMode="External"/><Relationship Id="rId17" Type="http://schemas.openxmlformats.org/officeDocument/2006/relationships/hyperlink" Target="http://www.garant.&#1075;u" TargetMode="External"/><Relationship Id="rId25" Type="http://schemas.openxmlformats.org/officeDocument/2006/relationships/hyperlink" Target="http://www.economy.gov.ru" TargetMode="External"/><Relationship Id="rId2" Type="http://schemas.openxmlformats.org/officeDocument/2006/relationships/numbering" Target="numbering.xml"/><Relationship Id="rId16" Type="http://schemas.openxmlformats.org/officeDocument/2006/relationships/hyperlink" Target="consultantplus://offline/ref=2C61525400C13E5945A7E4A5DAAD18A8D53CDA5B034688B48B78EB87961D231A38280E86CABA5EA2SDF1G" TargetMode="External"/><Relationship Id="rId20" Type="http://schemas.openxmlformats.org/officeDocument/2006/relationships/hyperlink" Target="http://lms.rea.ru/" TargetMode="External"/><Relationship Id="rId29" Type="http://schemas.openxmlformats.org/officeDocument/2006/relationships/hyperlink" Target="https://ach.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roduct/791905" TargetMode="External"/><Relationship Id="rId24" Type="http://schemas.openxmlformats.org/officeDocument/2006/relationships/hyperlink" Target="http://ecsocman.hse.ru/" TargetMode="External"/><Relationship Id="rId5" Type="http://schemas.openxmlformats.org/officeDocument/2006/relationships/webSettings" Target="webSettings.xml"/><Relationship Id="rId15" Type="http://schemas.openxmlformats.org/officeDocument/2006/relationships/hyperlink" Target="http://znanium.com/catalog/product/978693" TargetMode="External"/><Relationship Id="rId23" Type="http://schemas.openxmlformats.org/officeDocument/2006/relationships/hyperlink" Target="http://www.gks.ru/" TargetMode="External"/><Relationship Id="rId28" Type="http://schemas.openxmlformats.org/officeDocument/2006/relationships/hyperlink" Target="https://www.mos.ru/glavkontrol/" TargetMode="External"/><Relationship Id="rId10" Type="http://schemas.openxmlformats.org/officeDocument/2006/relationships/hyperlink" Target="http://znanium.com/catalog/product/1005852" TargetMode="External"/><Relationship Id="rId19" Type="http://schemas.openxmlformats.org/officeDocument/2006/relationships/hyperlink" Target="http://lms.rea.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nanium.com/catalog/product/1233657" TargetMode="External"/><Relationship Id="rId14" Type="http://schemas.openxmlformats.org/officeDocument/2006/relationships/hyperlink" Target="http://znanium.com/catalog/product/995416" TargetMode="External"/><Relationship Id="rId22" Type="http://schemas.openxmlformats.org/officeDocument/2006/relationships/hyperlink" Target="https://stepik.org/51898" TargetMode="External"/><Relationship Id="rId27" Type="http://schemas.openxmlformats.org/officeDocument/2006/relationships/hyperlink" Target="http://www.cbr.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BD69F-E87B-4513-8852-D4BC0A16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20926</Words>
  <Characters>119281</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Горбачева Ирина Николаевна</dc:creator>
  <cp:keywords/>
  <dc:description/>
  <cp:lastModifiedBy>Nataliya</cp:lastModifiedBy>
  <cp:revision>2</cp:revision>
  <cp:lastPrinted>2021-10-15T14:05:00Z</cp:lastPrinted>
  <dcterms:created xsi:type="dcterms:W3CDTF">2022-02-08T11:33:00Z</dcterms:created>
  <dcterms:modified xsi:type="dcterms:W3CDTF">2022-02-08T11:33:00Z</dcterms:modified>
</cp:coreProperties>
</file>