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CF" w:rsidRDefault="005A64CF" w:rsidP="00471F59">
      <w:pPr>
        <w:spacing w:after="200" w:line="360" w:lineRule="auto"/>
        <w:ind w:left="142" w:firstLine="42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1F59" w:rsidRPr="00471F59" w:rsidRDefault="00471F59" w:rsidP="00471F59">
      <w:pPr>
        <w:spacing w:after="200" w:line="360" w:lineRule="auto"/>
        <w:ind w:left="142" w:firstLine="42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9458E">
        <w:rPr>
          <w:rFonts w:ascii="Times New Roman" w:hAnsi="Times New Roman" w:cs="Times New Roman"/>
          <w:bCs/>
          <w:sz w:val="24"/>
          <w:szCs w:val="24"/>
        </w:rPr>
        <w:t>Зайцева</w:t>
      </w:r>
      <w:r w:rsidRPr="00471F59">
        <w:rPr>
          <w:rFonts w:ascii="Times New Roman" w:hAnsi="Times New Roman" w:cs="Times New Roman"/>
          <w:bCs/>
          <w:sz w:val="24"/>
          <w:szCs w:val="24"/>
        </w:rPr>
        <w:t xml:space="preserve"> Анна Владимировна </w:t>
      </w:r>
      <w:proofErr w:type="spellStart"/>
      <w:r w:rsidRPr="00E9458E">
        <w:rPr>
          <w:rFonts w:ascii="Times New Roman" w:hAnsi="Times New Roman" w:cs="Times New Roman"/>
          <w:bCs/>
          <w:sz w:val="24"/>
          <w:szCs w:val="24"/>
        </w:rPr>
        <w:t>и.о</w:t>
      </w:r>
      <w:proofErr w:type="spellEnd"/>
      <w:r w:rsidRPr="00E9458E">
        <w:rPr>
          <w:rFonts w:ascii="Times New Roman" w:hAnsi="Times New Roman" w:cs="Times New Roman"/>
          <w:bCs/>
          <w:sz w:val="24"/>
          <w:szCs w:val="24"/>
        </w:rPr>
        <w:t xml:space="preserve">. старшего воспитателя </w:t>
      </w:r>
    </w:p>
    <w:p w:rsidR="00471F59" w:rsidRPr="00471F59" w:rsidRDefault="00471F59" w:rsidP="00471F59">
      <w:pPr>
        <w:spacing w:after="200" w:line="360" w:lineRule="auto"/>
        <w:ind w:left="142" w:firstLine="42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1F59">
        <w:rPr>
          <w:rFonts w:ascii="Times New Roman" w:hAnsi="Times New Roman" w:cs="Times New Roman"/>
          <w:bCs/>
          <w:sz w:val="24"/>
          <w:szCs w:val="24"/>
        </w:rPr>
        <w:t xml:space="preserve">ГБОУ СОШ </w:t>
      </w:r>
      <w:r w:rsidRPr="00E9458E">
        <w:rPr>
          <w:rFonts w:ascii="Times New Roman" w:hAnsi="Times New Roman" w:cs="Times New Roman"/>
          <w:bCs/>
          <w:sz w:val="24"/>
          <w:szCs w:val="24"/>
        </w:rPr>
        <w:t xml:space="preserve">№1 «ОЦ» </w:t>
      </w:r>
      <w:proofErr w:type="spellStart"/>
      <w:r w:rsidRPr="00E9458E">
        <w:rPr>
          <w:rFonts w:ascii="Times New Roman" w:hAnsi="Times New Roman" w:cs="Times New Roman"/>
          <w:bCs/>
          <w:sz w:val="24"/>
          <w:szCs w:val="24"/>
        </w:rPr>
        <w:t>пгт</w:t>
      </w:r>
      <w:proofErr w:type="spellEnd"/>
      <w:r w:rsidRPr="00E9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458E">
        <w:rPr>
          <w:rFonts w:ascii="Times New Roman" w:hAnsi="Times New Roman" w:cs="Times New Roman"/>
          <w:bCs/>
          <w:sz w:val="24"/>
          <w:szCs w:val="24"/>
        </w:rPr>
        <w:t>Смышляевка</w:t>
      </w:r>
      <w:proofErr w:type="spellEnd"/>
      <w:r w:rsidRPr="00E94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1F59">
        <w:rPr>
          <w:rFonts w:ascii="Times New Roman" w:hAnsi="Times New Roman" w:cs="Times New Roman"/>
          <w:bCs/>
          <w:sz w:val="24"/>
          <w:szCs w:val="24"/>
        </w:rPr>
        <w:t xml:space="preserve">СП «Детский сад </w:t>
      </w:r>
      <w:r w:rsidRPr="00E9458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E9458E">
        <w:rPr>
          <w:rFonts w:ascii="Times New Roman" w:hAnsi="Times New Roman" w:cs="Times New Roman"/>
          <w:bCs/>
          <w:sz w:val="24"/>
          <w:szCs w:val="24"/>
        </w:rPr>
        <w:t>Янтарик</w:t>
      </w:r>
      <w:proofErr w:type="spellEnd"/>
      <w:r w:rsidRPr="00471F59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572115" w:rsidRDefault="00471F59" w:rsidP="00E9458E">
      <w:pPr>
        <w:spacing w:after="200" w:line="360" w:lineRule="auto"/>
        <w:ind w:left="142" w:firstLine="42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471F59">
        <w:rPr>
          <w:rFonts w:ascii="Times New Roman" w:hAnsi="Times New Roman" w:cs="Times New Roman"/>
          <w:bCs/>
          <w:sz w:val="24"/>
          <w:szCs w:val="24"/>
        </w:rPr>
        <w:t>м.р</w:t>
      </w:r>
      <w:proofErr w:type="spellEnd"/>
      <w:proofErr w:type="gramEnd"/>
      <w:r w:rsidRPr="00471F59">
        <w:rPr>
          <w:rFonts w:ascii="Times New Roman" w:hAnsi="Times New Roman" w:cs="Times New Roman"/>
          <w:bCs/>
          <w:sz w:val="24"/>
          <w:szCs w:val="24"/>
        </w:rPr>
        <w:t xml:space="preserve"> .Волжский Самарской области  </w:t>
      </w:r>
    </w:p>
    <w:p w:rsidR="00E84485" w:rsidRPr="00E84485" w:rsidRDefault="00E84485" w:rsidP="00E8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познавательн</w:t>
      </w:r>
      <w:r w:rsidR="00F7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E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интерес</w:t>
      </w:r>
      <w:r w:rsidR="00F76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bookmarkStart w:id="0" w:name="_GoBack"/>
      <w:bookmarkEnd w:id="0"/>
      <w:r w:rsidRPr="00E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дошкольников с тяжелым нарушением речи в процессе </w:t>
      </w:r>
      <w:proofErr w:type="spellStart"/>
      <w:r w:rsidRPr="00E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исследовательско</w:t>
      </w:r>
      <w:proofErr w:type="spellEnd"/>
      <w:r w:rsidRPr="00E84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творческой деятельности.</w:t>
      </w:r>
    </w:p>
    <w:p w:rsidR="00E84485" w:rsidRPr="00E84485" w:rsidRDefault="00E84485" w:rsidP="00E844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содействовать развитию познавательного интереса у детей с тяжелым нарушением речи, детей через различные виды детской деятельности (познавательной, игровой), </w:t>
      </w:r>
      <w:proofErr w:type="gramStart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изобразительной(</w:t>
      </w:r>
      <w:proofErr w:type="gramEnd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аппликация, рисование) и двигательной (хореография).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1)развивать любознательность путем исследования объектов окружающей природы 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2)развивать у детей эстетическое восприятие произведений искусства посвящённых воде и морским пейзажам;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дать детям представление о способах изображения водной стихии, об особенностях морского </w:t>
      </w:r>
      <w:proofErr w:type="gramStart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пейзажа ;</w:t>
      </w:r>
      <w:proofErr w:type="gramEnd"/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научить детей создавать творческие работы с помощью различных художественных </w:t>
      </w:r>
      <w:proofErr w:type="gramStart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 и</w:t>
      </w:r>
      <w:proofErr w:type="gramEnd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 (акварель, гуашь, а также средствами детского дизайна: аппликации и коллажа и др.)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5)  учить осмысливать эмоции и чувства, отношение к воспринимаемому, соотносить воспринятое с собственными чувствами и опытом, словесно выражать свои переживания и ощущения;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развивается </w:t>
      </w:r>
      <w:proofErr w:type="gramStart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 интерес</w:t>
      </w:r>
      <w:proofErr w:type="gramEnd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исследованию  объектов окружающей природы;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восприятие произведений искусства становится более осмысленным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учатся создавать творческие работы, используя разные техники;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смогут с помощью цвета выражать признаки и свойства объектов;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приобретут навыки общения </w:t>
      </w:r>
      <w:proofErr w:type="spellStart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по-поводу</w:t>
      </w:r>
      <w:proofErr w:type="spellEnd"/>
      <w:r w:rsidRPr="00E94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искусства, через разные виды художественной деятельности</w:t>
      </w:r>
    </w:p>
    <w:p w:rsidR="00572115" w:rsidRPr="00E9458E" w:rsidRDefault="00572115" w:rsidP="0057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701"/>
        <w:gridCol w:w="2552"/>
        <w:gridCol w:w="1276"/>
        <w:gridCol w:w="1099"/>
      </w:tblGrid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Этапы проекта</w:t>
            </w: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Задачи</w:t>
            </w: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Ожидаемые результаты</w:t>
            </w:r>
          </w:p>
        </w:tc>
        <w:tc>
          <w:tcPr>
            <w:tcW w:w="255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1276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Подготовительный этап </w:t>
            </w: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Вызвать интерес детей и родителей к теме проекта.</w:t>
            </w: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Дети и родители интересуются данной темой</w:t>
            </w:r>
          </w:p>
        </w:tc>
        <w:tc>
          <w:tcPr>
            <w:tcW w:w="2552" w:type="dxa"/>
          </w:tcPr>
          <w:p w:rsidR="00E93133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проблемы по теме «Образы водной стихии и подводного мира»: «Возможна ли жизнь без воды?»  и «Какого цвета бывает вода и почему?» </w:t>
            </w:r>
          </w:p>
          <w:p w:rsidR="00E9458E" w:rsidRPr="00E84485" w:rsidRDefault="00572115" w:rsidP="00E94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Методы: беседа, вопросы, рассказы воспитателя и детей, обмен мнениями с воспитателями и родителями.</w:t>
            </w:r>
          </w:p>
          <w:p w:rsidR="00572115" w:rsidRPr="00E84485" w:rsidRDefault="00572115" w:rsidP="00E945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проблемы: сбор информации на информационном стенде для родителей «Вода, вода, кругом </w:t>
            </w: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вода».</w:t>
            </w:r>
          </w:p>
        </w:tc>
        <w:tc>
          <w:tcPr>
            <w:tcW w:w="1276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</w:t>
            </w: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Привлечь родителей к реализации проекта.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Найти оптимальные способов  выполнения работы.</w:t>
            </w: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Разработаны конспекты тематические занятия Собран материал для реализации проекта</w:t>
            </w:r>
          </w:p>
        </w:tc>
        <w:tc>
          <w:tcPr>
            <w:tcW w:w="2552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Сбор материала и информации в совместной работе с родителями по данной теме: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«Свойства воды»   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«Вода в жизни людей»   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«Водоемы нашей планеты»</w:t>
            </w:r>
          </w:p>
          <w:p w:rsidR="00572115" w:rsidRPr="00E84485" w:rsidRDefault="00572115" w:rsidP="008A4F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Разработка конспектов тематических занятий по рисованию, лепке, детскому дизайну и др. видам практической деятельности детей.</w:t>
            </w:r>
          </w:p>
        </w:tc>
        <w:tc>
          <w:tcPr>
            <w:tcW w:w="1276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Исследовательский</w:t>
            </w: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Исследовать свойства воды;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-Формирование у детей элементарных знаний свойствах и состоянии воды;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Уточнить представление детей о том, что вода очень важна для всех живых существ, без нее не могут жить растения, животные, человек;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-Создать условия для выявления и проверки различных свойств воды;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привлечь родителей к реализации проекта;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 развивать любознательность, наблюдательность;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уточнить представления детей о свойствах воды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Формируются  у</w:t>
            </w:r>
            <w:proofErr w:type="gramEnd"/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 детей элементарные знания о свойствах и состоянии воды;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дети имеют представление о том, что вода очень важна для всех живых существ, без нее не могут жить растения, животные, человек;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-Созданы условия для выявления и проверки различных свойств воды;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развивается любознательность, наблюдательность познавательный интерес</w:t>
            </w:r>
          </w:p>
        </w:tc>
        <w:tc>
          <w:tcPr>
            <w:tcW w:w="2552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Исследование детей: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В условиях ДОУ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«Три состояния воды» (жидкая, твердая, газообразная). Переливаем воду из одной емкости в другую. Вывод: Доказали, что вода находится в жидком состоянии, потому что ее можно переливать. Открываем контейнер с ледышкой, пробуем на неё надавить, не получается, через </w:t>
            </w:r>
            <w:proofErr w:type="gram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к-то</w:t>
            </w:r>
            <w:proofErr w:type="gram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 время она превращается в воду. На столе у воспитателя чайник, после того как он закипел пошел </w:t>
            </w:r>
            <w:proofErr w:type="gram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пар</w:t>
            </w:r>
            <w:proofErr w:type="gram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 и чтобы доказать что это действительно вода он подносит к пару ложку, на которой образуются капельки (конденсат).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«У воды нет вкуса, запаха». Воспитатель наливает в стаканчики кипяченную воду и дает ее попробовать детям. Затем растворяет в воде соль, размешивает ее и дает </w:t>
            </w:r>
            <w:proofErr w:type="gram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попробовать  детям</w:t>
            </w:r>
            <w:proofErr w:type="gram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. Воспитатель </w:t>
            </w: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наливает воду в другие стаканчики и кладет в нее сахар. Вывод: сама по себе вода безвкусная, она приобретает вкус </w:t>
            </w:r>
            <w:proofErr w:type="gram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того ,</w:t>
            </w:r>
            <w:proofErr w:type="gram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 что в нее добавляют.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«Какие предметы тонут в воде, а какие - нет?» Кидать в таз с водой предметы из разных материалов: дерева, металла, пластика, резины, ткани, бумаги и др. Кидать поролоновые губки, пробки, камушки, шишки, палочки и многое другое. Понаблюдать, что тонет сразу, а что по мере намокания, что не тонет вообще. Кусок пробки плавает в воде, а кусок железа такой же величины тонет. Пробка плавает, потому что она гораздо легче. Вывод: тонет то, что тяжелее воды, а не тонет то, что легче.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Воспитатели ведут фотоотчет, затем вместе с дошкольниками оформляется стенгазета «Что я узнал о воде?»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Совместное исследование в домашних условиях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«Какого цвета вода. Вода не имеет формы». 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- Дети набирают в стаканы воду. Цвет воды зависит от того, какого цвета краску добавили в воду. Дети подкрашивают воду краской, смотрят. Показать детям чай, кофе, компот, кисель и пр. - пусть ребята убедятся, что вода окрашивается в цвет того вещества, которое </w:t>
            </w: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положено в воду. Вывод: вода не имеет цвета. Вода окрашивается в цвет того вещества, которое положено в воду.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- Предложить детям самостоятельно перелить воду из одних сосудов в другие (чашка, блюдце, миска и т. д.) Вывод: Вода не имеет формы и принимает форму того сосуда, в который она налита. Вода может легко менять форму.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Оформление журнала исследований.</w:t>
            </w:r>
          </w:p>
        </w:tc>
        <w:tc>
          <w:tcPr>
            <w:tcW w:w="1276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Педагоги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неделя</w:t>
            </w:r>
          </w:p>
        </w:tc>
      </w:tr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Творческий этап проекта</w:t>
            </w: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развитие самостоятельности, инициативы родителей к реализации проекта.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научить    детей создавать творческие рисунки и поделки с помощью различных художественных техник и материалов;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развитие первичных навыков работы с графическими материалами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 развивать первичные навыки оформления зала;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 развивать умение чувствовать и понимать другого;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- умение </w:t>
            </w: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в коллективе;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первичные навыки по детскому дизайну;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 помочь детям с помощью танца выразить характер моря, развивать чувство ритма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развивать художественный вкус, творческие способности детей;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формировать навыки самостоятельной и групповой работы.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развивать творчество и фантазию воспитателей, родителей и детей в процессе изготовления атрибутов и костюмов для театрализованных игр</w:t>
            </w: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развивается самостоятельность, инициатива родителей к реализации проекта.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-    дети </w:t>
            </w:r>
            <w:proofErr w:type="gramStart"/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учатся  создавать</w:t>
            </w:r>
            <w:proofErr w:type="gramEnd"/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творческие рисунки и поделки с помощью различных художественных техник и материалов;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92C47" w:rsidRPr="00E9458E">
              <w:rPr>
                <w:rFonts w:ascii="Times New Roman" w:eastAsia="Times New Roman" w:hAnsi="Times New Roman" w:cs="Times New Roman"/>
                <w:lang w:eastAsia="ru-RU"/>
              </w:rPr>
              <w:t>развиваются</w:t>
            </w: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первичные навыки работы с графическими материалами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 развивать первичные навыки п о развитию детского дизайна</w:t>
            </w:r>
          </w:p>
        </w:tc>
        <w:tc>
          <w:tcPr>
            <w:tcW w:w="2552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Самостоятельное рассматривание в домашних условиях формы и цвета морских обитателей, оформление фотоальбомов с причудливыми формами, цветом морских обитателей и морских семей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на тему: «Дельфин» из яичной </w:t>
            </w:r>
            <w:proofErr w:type="gram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скорлупы  в</w:t>
            </w:r>
            <w:proofErr w:type="gram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 технике «</w:t>
            </w:r>
            <w:proofErr w:type="spell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кракле</w:t>
            </w:r>
            <w:proofErr w:type="spell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» с дальнейшей раскраской.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Конструирование на тему: «Серебристый карп»»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игрушка из СД-диска, цветной бумаги, фольги и пластилина.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Рисование на тему: «Золотая и серебряная рыбки»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 xml:space="preserve">в графической технике золотыми и серебряными гелиевыми ручками. 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Эскиз декорации к итоговому занятию в мини-музее. (ширма)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Роспись элементов к заднику в разных техниках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Коллективная практическая работа по оформлению сцены к итоговому занятию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Разучивание хореографических этюдов к итоговому занятию (море спокойное, штормящее, ручеек, река и т.д.)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Создание эскиза  и изготовление костюмов</w:t>
            </w:r>
          </w:p>
        </w:tc>
        <w:tc>
          <w:tcPr>
            <w:tcW w:w="1276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Февраль-март</w:t>
            </w:r>
          </w:p>
        </w:tc>
      </w:tr>
      <w:tr w:rsidR="00572115" w:rsidRPr="00E9458E" w:rsidTr="00705F5F">
        <w:tc>
          <w:tcPr>
            <w:tcW w:w="11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Презентационный этап</w:t>
            </w:r>
          </w:p>
        </w:tc>
        <w:tc>
          <w:tcPr>
            <w:tcW w:w="1842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знакомство с жанром «марина» (морским пейзажем) и колоритом в живописи.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обогатить представления дошкольников о разнообразии цветов и стимулировать самостоятельный поиск получения оттенков</w:t>
            </w:r>
          </w:p>
        </w:tc>
        <w:tc>
          <w:tcPr>
            <w:tcW w:w="1701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знакомятся с жанром «марина» (морским пейзажем) и колоритом в живописи.</w:t>
            </w:r>
          </w:p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lang w:eastAsia="ru-RU"/>
              </w:rPr>
              <w:t>- обогащают представления о разнообразии цветов и стимулируется  самостоятельный поиск получения оттенков</w:t>
            </w:r>
          </w:p>
        </w:tc>
        <w:tc>
          <w:tcPr>
            <w:tcW w:w="2552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Итоговое интегрированное занятие «Праздник искусства на тему: «Вода, вода кругом вода…»»</w:t>
            </w:r>
          </w:p>
        </w:tc>
        <w:tc>
          <w:tcPr>
            <w:tcW w:w="1276" w:type="dxa"/>
          </w:tcPr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  <w:p w:rsidR="00572115" w:rsidRPr="00E84485" w:rsidRDefault="00572115" w:rsidP="000169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Муз.рук</w:t>
            </w:r>
            <w:proofErr w:type="spellEnd"/>
            <w:r w:rsidRPr="00E8448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99" w:type="dxa"/>
          </w:tcPr>
          <w:p w:rsidR="00572115" w:rsidRPr="00E9458E" w:rsidRDefault="00572115" w:rsidP="000169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5A64CF" w:rsidRDefault="005A64CF" w:rsidP="00572115">
      <w:pPr>
        <w:rPr>
          <w:rFonts w:ascii="Times New Roman" w:hAnsi="Times New Roman" w:cs="Times New Roman"/>
          <w:sz w:val="24"/>
          <w:szCs w:val="24"/>
        </w:rPr>
      </w:pPr>
    </w:p>
    <w:p w:rsidR="005A64CF" w:rsidRDefault="005A64CF" w:rsidP="00572115">
      <w:pPr>
        <w:rPr>
          <w:rFonts w:ascii="Times New Roman" w:hAnsi="Times New Roman" w:cs="Times New Roman"/>
          <w:sz w:val="24"/>
          <w:szCs w:val="24"/>
        </w:rPr>
      </w:pPr>
    </w:p>
    <w:p w:rsidR="001524FB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1.</w:t>
      </w:r>
      <w:r w:rsidRPr="00E945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 Н.Е. Проектная деятельность дошкольников. Пособие для педагогов дошкольных учреждений /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Н.Е.Веракса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А.Н.Веракса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>. - М.: Мозаика-Синтез, 2008. - 112 с.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2.</w:t>
      </w:r>
      <w:r w:rsidRPr="00E9458E">
        <w:rPr>
          <w:rFonts w:ascii="Times New Roman" w:hAnsi="Times New Roman" w:cs="Times New Roman"/>
          <w:sz w:val="24"/>
          <w:szCs w:val="24"/>
        </w:rPr>
        <w:tab/>
        <w:t xml:space="preserve">Виноградова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Н.А.Образовательные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 проекты в детском саду. Пособие для воспитателей и родителей /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Н.А.Виноградова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Е.П.Панкова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>. - М.: Айрис-Пресс, 2008. - 208 с.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3.</w:t>
      </w:r>
      <w:r w:rsidRPr="00E9458E">
        <w:rPr>
          <w:rFonts w:ascii="Times New Roman" w:hAnsi="Times New Roman" w:cs="Times New Roman"/>
          <w:sz w:val="24"/>
          <w:szCs w:val="24"/>
        </w:rPr>
        <w:tab/>
        <w:t>Вода в природе и жизни человека. Экологический проект. Михайлова Е.А. // Дошкольное воспитание, №10, 2015.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4.</w:t>
      </w:r>
      <w:r w:rsidRPr="00E945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945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458E">
        <w:rPr>
          <w:rFonts w:ascii="Times New Roman" w:hAnsi="Times New Roman" w:cs="Times New Roman"/>
          <w:sz w:val="24"/>
          <w:szCs w:val="24"/>
        </w:rPr>
        <w:t xml:space="preserve"> мире художественных образов: адаптированная программа и методические рекомендации. Вып.3. / авт.-сост. Г.А. Рубан; авт. коллектив: Т.В. Киселева, </w:t>
      </w:r>
      <w:proofErr w:type="spellStart"/>
      <w:proofErr w:type="gramStart"/>
      <w:r w:rsidRPr="00E9458E">
        <w:rPr>
          <w:rFonts w:ascii="Times New Roman" w:hAnsi="Times New Roman" w:cs="Times New Roman"/>
          <w:sz w:val="24"/>
          <w:szCs w:val="24"/>
        </w:rPr>
        <w:t>Е.А.Кукушкина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E9458E">
        <w:rPr>
          <w:rFonts w:ascii="Times New Roman" w:hAnsi="Times New Roman" w:cs="Times New Roman"/>
          <w:sz w:val="24"/>
          <w:szCs w:val="24"/>
        </w:rPr>
        <w:t xml:space="preserve"> др. Самара: ООО «Изд-во Ас-Гард», 2014.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5.</w:t>
      </w:r>
      <w:r w:rsidRPr="00E9458E">
        <w:rPr>
          <w:rFonts w:ascii="Times New Roman" w:hAnsi="Times New Roman" w:cs="Times New Roman"/>
          <w:sz w:val="24"/>
          <w:szCs w:val="24"/>
        </w:rPr>
        <w:tab/>
        <w:t xml:space="preserve">Мы входим в мир прекрасного. Виды и жанры изобразительного </w:t>
      </w:r>
      <w:proofErr w:type="gramStart"/>
      <w:r w:rsidRPr="00E9458E">
        <w:rPr>
          <w:rFonts w:ascii="Times New Roman" w:hAnsi="Times New Roman" w:cs="Times New Roman"/>
          <w:sz w:val="24"/>
          <w:szCs w:val="24"/>
        </w:rPr>
        <w:t>искусства:  адаптированная</w:t>
      </w:r>
      <w:proofErr w:type="gramEnd"/>
      <w:r w:rsidRPr="00E9458E">
        <w:rPr>
          <w:rFonts w:ascii="Times New Roman" w:hAnsi="Times New Roman" w:cs="Times New Roman"/>
          <w:sz w:val="24"/>
          <w:szCs w:val="24"/>
        </w:rPr>
        <w:t xml:space="preserve"> учебная программа и методические рекомендации. Вып.2 / авт.-сост. Г.А. Рубан; авт. коллектив: Е.Ю. </w:t>
      </w:r>
      <w:proofErr w:type="spellStart"/>
      <w:r w:rsidRPr="00E9458E">
        <w:rPr>
          <w:rFonts w:ascii="Times New Roman" w:hAnsi="Times New Roman" w:cs="Times New Roman"/>
          <w:sz w:val="24"/>
          <w:szCs w:val="24"/>
        </w:rPr>
        <w:t>Часовская</w:t>
      </w:r>
      <w:proofErr w:type="spellEnd"/>
      <w:r w:rsidRPr="00E9458E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gramStart"/>
      <w:r w:rsidRPr="00E9458E">
        <w:rPr>
          <w:rFonts w:ascii="Times New Roman" w:hAnsi="Times New Roman" w:cs="Times New Roman"/>
          <w:sz w:val="24"/>
          <w:szCs w:val="24"/>
        </w:rPr>
        <w:t>Куркина  и</w:t>
      </w:r>
      <w:proofErr w:type="gramEnd"/>
      <w:r w:rsidRPr="00E9458E">
        <w:rPr>
          <w:rFonts w:ascii="Times New Roman" w:hAnsi="Times New Roman" w:cs="Times New Roman"/>
          <w:sz w:val="24"/>
          <w:szCs w:val="24"/>
        </w:rPr>
        <w:t xml:space="preserve"> др. Самара: ООО «Изд-во Ас-Гард», 2013.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6.</w:t>
      </w:r>
      <w:r w:rsidRPr="00E9458E">
        <w:rPr>
          <w:rFonts w:ascii="Times New Roman" w:hAnsi="Times New Roman" w:cs="Times New Roman"/>
          <w:sz w:val="24"/>
          <w:szCs w:val="24"/>
        </w:rPr>
        <w:tab/>
        <w:t>Новикова И.В. Объёмная аппликация в детском саду. Художник: Е.А. Афоничева. – Ярославль: ООО «Академия развития», 2011.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7.</w:t>
      </w:r>
      <w:r w:rsidRPr="00E9458E">
        <w:rPr>
          <w:rFonts w:ascii="Times New Roman" w:hAnsi="Times New Roman" w:cs="Times New Roman"/>
          <w:sz w:val="24"/>
          <w:szCs w:val="24"/>
        </w:rPr>
        <w:tab/>
        <w:t>Открываем и узнаём. Опытно- экспериментальная деятельность Григорьева Н.А. // Дошкольное воспитание №7, 2015//</w:t>
      </w:r>
    </w:p>
    <w:p w:rsidR="00572115" w:rsidRPr="00E9458E" w:rsidRDefault="00572115" w:rsidP="00572115">
      <w:pPr>
        <w:rPr>
          <w:rFonts w:ascii="Times New Roman" w:hAnsi="Times New Roman" w:cs="Times New Roman"/>
          <w:sz w:val="24"/>
          <w:szCs w:val="24"/>
        </w:rPr>
      </w:pPr>
      <w:r w:rsidRPr="00E9458E">
        <w:rPr>
          <w:rFonts w:ascii="Times New Roman" w:hAnsi="Times New Roman" w:cs="Times New Roman"/>
          <w:sz w:val="24"/>
          <w:szCs w:val="24"/>
        </w:rPr>
        <w:t>8.</w:t>
      </w:r>
      <w:r w:rsidRPr="00E9458E">
        <w:rPr>
          <w:rFonts w:ascii="Times New Roman" w:hAnsi="Times New Roman" w:cs="Times New Roman"/>
          <w:sz w:val="24"/>
          <w:szCs w:val="24"/>
        </w:rPr>
        <w:tab/>
        <w:t>Шорыгина Т.А. Путешествие в мир природы. - М.: ГНОМ и Д, 2000.</w:t>
      </w:r>
    </w:p>
    <w:sectPr w:rsidR="00572115" w:rsidRPr="00E9458E" w:rsidSect="00E945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928F2"/>
    <w:multiLevelType w:val="hybridMultilevel"/>
    <w:tmpl w:val="0CBA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98"/>
    <w:rsid w:val="001524FB"/>
    <w:rsid w:val="00471F59"/>
    <w:rsid w:val="00572115"/>
    <w:rsid w:val="005A64CF"/>
    <w:rsid w:val="00705F5F"/>
    <w:rsid w:val="00823998"/>
    <w:rsid w:val="00892C47"/>
    <w:rsid w:val="008A4F7D"/>
    <w:rsid w:val="00B17EAE"/>
    <w:rsid w:val="00E84485"/>
    <w:rsid w:val="00E93133"/>
    <w:rsid w:val="00E9458E"/>
    <w:rsid w:val="00F7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0CDB"/>
  <w15:docId w15:val="{5FABA359-B37C-4110-8839-9648C9D6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7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8</cp:revision>
  <dcterms:created xsi:type="dcterms:W3CDTF">2019-04-08T15:31:00Z</dcterms:created>
  <dcterms:modified xsi:type="dcterms:W3CDTF">2022-01-12T13:02:00Z</dcterms:modified>
</cp:coreProperties>
</file>