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9A" w:rsidRDefault="0036389A" w:rsidP="0036389A">
      <w:pPr>
        <w:spacing w:after="5" w:line="270" w:lineRule="auto"/>
        <w:ind w:left="227" w:right="2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СПОРТА РОССИЙСКОЙ ФЕДЕРАЦИИ</w:t>
      </w:r>
    </w:p>
    <w:p w:rsidR="0036389A" w:rsidRPr="00C21B42" w:rsidRDefault="0036389A" w:rsidP="0036389A">
      <w:pPr>
        <w:spacing w:after="5" w:line="270" w:lineRule="auto"/>
        <w:ind w:left="227" w:right="2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36389A" w:rsidRPr="00C21B42" w:rsidRDefault="0036389A" w:rsidP="0036389A">
      <w:pPr>
        <w:spacing w:after="5" w:line="270" w:lineRule="auto"/>
        <w:ind w:left="227" w:right="22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«Воронежская государственная академия спорта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36389A" w:rsidRDefault="0036389A" w:rsidP="0036389A">
      <w:pPr>
        <w:spacing w:after="5" w:line="270" w:lineRule="auto"/>
        <w:ind w:left="227" w:right="21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(ФГБОУ ВО «ВГАС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 </w:t>
      </w:r>
    </w:p>
    <w:p w:rsidR="0036389A" w:rsidRDefault="0036389A" w:rsidP="0036389A">
      <w:pPr>
        <w:spacing w:after="5" w:line="270" w:lineRule="auto"/>
        <w:ind w:left="227" w:right="21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Pr="00C21B42" w:rsidRDefault="0036389A" w:rsidP="0036389A">
      <w:pPr>
        <w:spacing w:after="5" w:line="270" w:lineRule="auto"/>
        <w:ind w:left="227" w:right="21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Факультет дневного обучения</w:t>
      </w:r>
    </w:p>
    <w:p w:rsidR="0036389A" w:rsidRPr="00C21B42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Pr="00C21B42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Pr="00C21B42" w:rsidRDefault="0036389A" w:rsidP="0036389A">
      <w:pPr>
        <w:spacing w:after="29"/>
        <w:ind w:left="7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Default="0036389A" w:rsidP="0036389A">
      <w:pPr>
        <w:spacing w:after="15" w:line="270" w:lineRule="auto"/>
        <w:ind w:left="1616" w:right="153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 ПО УЧЕБНОЙ ПРАКТИКЕ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6389A" w:rsidRPr="00C21B42" w:rsidRDefault="0036389A" w:rsidP="0036389A">
      <w:pPr>
        <w:spacing w:after="15" w:line="270" w:lineRule="auto"/>
        <w:ind w:left="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научно-исследовательская работа</w:t>
      </w: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Pr="00C21B42" w:rsidRDefault="0036389A" w:rsidP="0036389A">
      <w:pPr>
        <w:spacing w:after="16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6389A" w:rsidRPr="00FF3CA3" w:rsidRDefault="0036389A" w:rsidP="0036389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Синельникова Михаила Сергеевич</w:t>
      </w:r>
    </w:p>
    <w:p w:rsidR="0036389A" w:rsidRPr="00C21B42" w:rsidRDefault="0036389A" w:rsidP="0036389A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6389A" w:rsidRDefault="0036389A" w:rsidP="0036389A">
      <w:pPr>
        <w:spacing w:after="12" w:line="268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подготовки</w:t>
      </w:r>
    </w:p>
    <w:p w:rsidR="0036389A" w:rsidRPr="00C21B42" w:rsidRDefault="0036389A" w:rsidP="0036389A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49.04.03 «Спорт» профиль (направленность) «Спорт высших достижений и система подготовки спортсменов» </w:t>
      </w:r>
    </w:p>
    <w:p w:rsidR="0036389A" w:rsidRPr="00C21B42" w:rsidRDefault="0036389A" w:rsidP="003638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Pr="00C21B42" w:rsidRDefault="0036389A" w:rsidP="003638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Pr="00821D06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кафедра Теории и методики циклических видов спорта</w:t>
      </w:r>
    </w:p>
    <w:p w:rsidR="0036389A" w:rsidRPr="005F298E" w:rsidRDefault="0036389A" w:rsidP="0036389A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Сроки прохождения практики 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«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по «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декабря 2021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 </w:t>
      </w:r>
    </w:p>
    <w:p w:rsidR="0036389A" w:rsidRPr="00C21B42" w:rsidRDefault="0036389A" w:rsidP="003638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Pr="00C21B42" w:rsidRDefault="0036389A" w:rsidP="003638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389A" w:rsidRPr="005F298E" w:rsidRDefault="0036389A" w:rsidP="0036389A">
      <w:pPr>
        <w:tabs>
          <w:tab w:val="center" w:pos="4676"/>
          <w:tab w:val="center" w:pos="7869"/>
        </w:tabs>
        <w:spacing w:after="12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2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практики  </w:t>
      </w:r>
      <w:r w:rsidRPr="005F2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 </w:t>
      </w:r>
      <w:r w:rsidRPr="005F2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Чурикова Л. Н.</w:t>
      </w:r>
    </w:p>
    <w:p w:rsidR="0036389A" w:rsidRPr="00C21B42" w:rsidRDefault="0036389A" w:rsidP="0036389A">
      <w:pPr>
        <w:tabs>
          <w:tab w:val="center" w:pos="4678"/>
          <w:tab w:val="center" w:pos="7867"/>
        </w:tabs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298E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5F298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(подпись) </w:t>
      </w:r>
      <w:r w:rsidRPr="005F298E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(Ф.И.О.) </w:t>
      </w: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Воронеж, 2022</w:t>
      </w: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1) Введение</w:t>
      </w:r>
    </w:p>
    <w:p w:rsidR="0036389A" w:rsidRPr="002F3C61" w:rsidRDefault="0036389A" w:rsidP="00363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практики: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57F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привитие магистрантам необходимых навыков в организации и проведении научных исследований, которые позволят им в дальнейшей профессиональной деятельности планировать, проводить и обрабатывать результаты научно-исследовательских работ в области физической культуры и спорта, а также предоставят возможность подготовить квалифицированную магистерскую диссертацию.  </w:t>
      </w:r>
    </w:p>
    <w:p w:rsidR="0036389A" w:rsidRDefault="0036389A" w:rsidP="0036389A">
      <w:pPr>
        <w:spacing w:after="0" w:line="360" w:lineRule="auto"/>
        <w:jc w:val="both"/>
        <w:rPr>
          <w:sz w:val="24"/>
        </w:rPr>
      </w:pPr>
      <w:r w:rsidRPr="002F3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F3C61">
        <w:rPr>
          <w:sz w:val="24"/>
        </w:rPr>
        <w:t xml:space="preserve"> </w:t>
      </w:r>
    </w:p>
    <w:p w:rsidR="0036389A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3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Сбор, обработка, анализ и систематизация информации по теме исследования.</w:t>
      </w:r>
    </w:p>
    <w:p w:rsidR="0036389A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3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конкретных задач исследования.</w:t>
      </w:r>
    </w:p>
    <w:p w:rsidR="0036389A" w:rsidRDefault="003439DB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умений осуществлять научно-исследовательскую деятельность с применением современных методов и инструментов проведения исследований.</w:t>
      </w:r>
    </w:p>
    <w:p w:rsidR="00021995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3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навыков оценки научной и практической значимости выбранной темы научного исследования и полученных результатов.</w:t>
      </w:r>
    </w:p>
    <w:p w:rsidR="0036389A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3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потребности в</w:t>
      </w:r>
      <w:r w:rsidRPr="00763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самообразовании и совершенствовании профессиональных знаний и умений.</w:t>
      </w:r>
    </w:p>
    <w:p w:rsidR="0036389A" w:rsidRPr="002F3C61" w:rsidRDefault="0036389A" w:rsidP="00363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прохождения практики: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.2021 г. - 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 w:rsidR="00021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12.2021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36389A" w:rsidRDefault="0036389A" w:rsidP="003638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3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Места сбора информации:  </w:t>
      </w:r>
    </w:p>
    <w:p w:rsidR="0036389A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</w:t>
      </w:r>
      <w:r w:rsidR="00170D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Кафедра теории и методики циклических видов спорта ФГБОУ ВО «ВГАС»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70DA1" w:rsidRPr="00170DA1" w:rsidRDefault="00170DA1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Библиотека международной спортивной информации: </w:t>
      </w:r>
      <w:hyperlink r:id="rId7" w:history="1">
        <w:r w:rsidRPr="00486E46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http</w:t>
        </w:r>
        <w:r w:rsidRPr="00486E46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://</w:t>
        </w:r>
        <w:proofErr w:type="spellStart"/>
        <w:r w:rsidRPr="00486E46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bmsi</w:t>
        </w:r>
        <w:proofErr w:type="spellEnd"/>
        <w:r w:rsidRPr="00486E46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486E46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  <w:r w:rsidRPr="00486E46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/</w:t>
        </w:r>
      </w:hyperlink>
    </w:p>
    <w:p w:rsidR="00170DA1" w:rsidRDefault="00170DA1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Справочная правовая система «Консультант плюс»: </w:t>
      </w:r>
      <w:hyperlink r:id="rId8" w:history="1">
        <w:r w:rsidRPr="00486E46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http</w:t>
        </w:r>
        <w:r w:rsidRPr="00486E46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://</w:t>
        </w:r>
        <w:r w:rsidRPr="00486E46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Pr="00486E46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486E46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consultant</w:t>
        </w:r>
        <w:r w:rsidRPr="00486E46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486E46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  <w:r w:rsidRPr="00486E46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/</w:t>
        </w:r>
      </w:hyperlink>
    </w:p>
    <w:p w:rsidR="00170DA1" w:rsidRPr="00170DA1" w:rsidRDefault="00170DA1" w:rsidP="00170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Pr="001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онно-библиотечная система ЮРАЙТ: </w:t>
      </w:r>
      <w:r w:rsidRPr="001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www</w:t>
      </w:r>
      <w:r w:rsidRPr="001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biblio</w:t>
      </w:r>
      <w:proofErr w:type="spellEnd"/>
      <w:r w:rsidRPr="001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online</w:t>
      </w:r>
      <w:r w:rsidRPr="001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</w:p>
    <w:p w:rsidR="0036389A" w:rsidRPr="002F3C61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2) </w:t>
      </w:r>
      <w:r w:rsidRPr="00A306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 о выполнении конкретных индивидуальных заданий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6389A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тренерской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принимал участие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</w:t>
      </w:r>
      <w:r w:rsidR="001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тановочной конференции. На организационном этапе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практики </w:t>
      </w:r>
      <w:r w:rsidR="00990D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ознакомился с рабочей программой, а также изучил методические рекомендации. Согласовал индивидуальное задание с руководителем практики.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рошел инструктаж и подписал ведомость по технике безопасности. </w:t>
      </w:r>
    </w:p>
    <w:p w:rsidR="0036389A" w:rsidRPr="002F3C61" w:rsidRDefault="0036389A" w:rsidP="0034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основном этапе практики</w:t>
      </w:r>
      <w:r w:rsidR="003439DB" w:rsidRPr="00343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3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выполнял индивидуальное задание, полученное у научного руководителя</w:t>
      </w:r>
      <w:r w:rsidR="003439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Собирал и анализировал материалы для написания выпускной квалификационной работы. Подготавливал доклад к выступлению, а также заполнял отчет по практике.</w:t>
      </w:r>
    </w:p>
    <w:p w:rsidR="0036389A" w:rsidRPr="002F3C61" w:rsidRDefault="003439DB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заключительном этапе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подвел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итоги  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составил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отчет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ировал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обработал полученные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затем</w:t>
      </w:r>
      <w:r w:rsidR="0036389A" w:rsidRPr="005350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ировал их. 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редставил отчет 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практике 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63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публично защитил его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итоговой конференции.</w:t>
      </w:r>
    </w:p>
    <w:p w:rsidR="0036389A" w:rsidRPr="002F3C61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 Заключение</w:t>
      </w:r>
      <w:r w:rsidRPr="002F3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6389A" w:rsidRPr="002F3C61" w:rsidRDefault="0036389A" w:rsidP="00363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прохождения практики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Синельников М. С.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выполнил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индивидуальное задание 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полном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объёме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6389A" w:rsidRPr="002F3C61" w:rsidRDefault="0036389A" w:rsidP="003638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3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выводы:</w:t>
      </w:r>
    </w:p>
    <w:p w:rsidR="003439DB" w:rsidRDefault="003439DB" w:rsidP="003439DB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прохождения практики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собрал, обработал и систематизировал информацию, необходимую для написания магистерской диссертации</w:t>
      </w:r>
      <w:r w:rsidR="00B67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решил конкретные задачи исследования.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6389A"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39DB" w:rsidRDefault="00B67BA5" w:rsidP="003439DB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Умеет осуществлять научно-исследовательскую деятельность с применением современных методов и инструментов проведения исследований.</w:t>
      </w:r>
    </w:p>
    <w:p w:rsidR="00B67BA5" w:rsidRPr="003439DB" w:rsidRDefault="00B67BA5" w:rsidP="003439DB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Провел оценку научной и практической значимости выбранной темы научного исследования и полученных результатов.</w:t>
      </w:r>
    </w:p>
    <w:p w:rsidR="0036389A" w:rsidRDefault="0036389A" w:rsidP="00363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Трудности и проблемы практики: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период практики возникающие тру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дности решались оперативно и во</w:t>
      </w:r>
      <w:r w:rsidRPr="002F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время.</w:t>
      </w:r>
    </w:p>
    <w:p w:rsidR="0036389A" w:rsidRDefault="0036389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4) Приложения</w:t>
      </w:r>
    </w:p>
    <w:p w:rsidR="0011764A" w:rsidRDefault="0011764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764A" w:rsidRDefault="0011764A" w:rsidP="0036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764A" w:rsidRDefault="0011764A" w:rsidP="001176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11764A" w:rsidRDefault="0011764A" w:rsidP="001176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764A" w:rsidRPr="00AA5E12" w:rsidRDefault="0011764A" w:rsidP="0011764A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5E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СПОРТА РОССИЙСКОЙ ФЕДЕРАЦИИ</w:t>
      </w:r>
    </w:p>
    <w:p w:rsidR="0011764A" w:rsidRPr="00C21B42" w:rsidRDefault="0011764A" w:rsidP="0011764A">
      <w:pPr>
        <w:spacing w:after="5" w:line="270" w:lineRule="auto"/>
        <w:ind w:left="227" w:right="2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1764A" w:rsidRDefault="0011764A" w:rsidP="0011764A">
      <w:pPr>
        <w:spacing w:after="5" w:line="270" w:lineRule="auto"/>
        <w:ind w:left="227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«Воронежская государственная академия спорта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11764A" w:rsidRPr="00C21B42" w:rsidRDefault="0011764A" w:rsidP="0011764A">
      <w:pPr>
        <w:spacing w:after="5" w:line="270" w:lineRule="auto"/>
        <w:ind w:left="227" w:right="14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(ФГБОУ ВО «ВГАС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 </w:t>
      </w:r>
    </w:p>
    <w:p w:rsidR="0011764A" w:rsidRPr="00C21B42" w:rsidRDefault="0011764A" w:rsidP="0011764A">
      <w:pPr>
        <w:spacing w:after="23"/>
        <w:ind w:left="7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1764A" w:rsidRDefault="0011764A" w:rsidP="0011764A">
      <w:pPr>
        <w:spacing w:after="5" w:line="270" w:lineRule="auto"/>
        <w:ind w:left="227" w:right="2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Факультет дневного обучения </w:t>
      </w:r>
    </w:p>
    <w:p w:rsidR="0011764A" w:rsidRDefault="0011764A" w:rsidP="0011764A">
      <w:pPr>
        <w:spacing w:after="5" w:line="270" w:lineRule="auto"/>
        <w:ind w:left="227" w:right="2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764A" w:rsidRPr="00C21B42" w:rsidRDefault="0011764A" w:rsidP="0011764A">
      <w:pPr>
        <w:spacing w:after="5" w:line="270" w:lineRule="auto"/>
        <w:ind w:left="227" w:right="2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1764A" w:rsidRDefault="0011764A" w:rsidP="0011764A">
      <w:pPr>
        <w:spacing w:after="0" w:line="271" w:lineRule="auto"/>
        <w:ind w:left="434" w:right="42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направление подготовки </w:t>
      </w:r>
    </w:p>
    <w:p w:rsidR="0011764A" w:rsidRDefault="0011764A" w:rsidP="0011764A">
      <w:pPr>
        <w:spacing w:after="0" w:line="271" w:lineRule="auto"/>
        <w:ind w:left="434" w:right="427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49.04.03 «Спорт»</w:t>
      </w:r>
    </w:p>
    <w:p w:rsidR="0011764A" w:rsidRDefault="0011764A" w:rsidP="0011764A">
      <w:pPr>
        <w:spacing w:after="0" w:line="271" w:lineRule="auto"/>
        <w:ind w:left="434" w:right="42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профиль (направленность) </w:t>
      </w:r>
    </w:p>
    <w:p w:rsidR="0011764A" w:rsidRPr="00C21B42" w:rsidRDefault="0011764A" w:rsidP="0011764A">
      <w:pPr>
        <w:spacing w:after="0" w:line="271" w:lineRule="auto"/>
        <w:ind w:left="434" w:right="4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«Спорт высших достижений и система подготовки спортсменов» </w:t>
      </w:r>
    </w:p>
    <w:p w:rsidR="0011764A" w:rsidRDefault="0011764A" w:rsidP="0011764A">
      <w:pPr>
        <w:spacing w:after="15" w:line="270" w:lineRule="auto"/>
        <w:ind w:left="1616" w:right="160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764A" w:rsidRPr="006B7D9D" w:rsidRDefault="0011764A" w:rsidP="0011764A">
      <w:pPr>
        <w:spacing w:after="15" w:line="270" w:lineRule="auto"/>
        <w:ind w:left="1616" w:right="160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ИНДИВИДУАЛЬНОЕ ЗАДАНИЕ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1764A" w:rsidRDefault="0011764A" w:rsidP="0011764A">
      <w:pPr>
        <w:spacing w:after="15" w:line="270" w:lineRule="auto"/>
        <w:ind w:left="1616" w:right="153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учебную практику </w:t>
      </w:r>
    </w:p>
    <w:p w:rsidR="0011764A" w:rsidRDefault="0011764A" w:rsidP="0011764A">
      <w:pPr>
        <w:spacing w:after="12" w:line="269" w:lineRule="auto"/>
        <w:ind w:left="340" w:hanging="5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научно-исследовательская работа</w:t>
      </w:r>
    </w:p>
    <w:p w:rsidR="0011764A" w:rsidRDefault="0011764A" w:rsidP="0011764A">
      <w:pPr>
        <w:spacing w:after="12" w:line="269" w:lineRule="auto"/>
        <w:ind w:left="340"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4A" w:rsidRPr="00C21B42" w:rsidRDefault="0011764A" w:rsidP="0011764A">
      <w:pPr>
        <w:spacing w:after="12" w:line="269" w:lineRule="auto"/>
        <w:ind w:left="340" w:hanging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Синельникова Михаила Сергеевича</w:t>
      </w:r>
    </w:p>
    <w:p w:rsidR="0011764A" w:rsidRPr="00C21B42" w:rsidRDefault="0011764A" w:rsidP="0011764A">
      <w:pPr>
        <w:spacing w:after="49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1764A" w:rsidRPr="00A43146" w:rsidRDefault="0011764A" w:rsidP="0011764A">
      <w:pPr>
        <w:pStyle w:val="a5"/>
        <w:spacing w:line="360" w:lineRule="auto"/>
        <w:ind w:left="0" w:firstLine="709"/>
      </w:pPr>
      <w:r>
        <w:rPr>
          <w:color w:val="000000"/>
          <w:lang w:eastAsia="ru-RU"/>
        </w:rPr>
        <w:t xml:space="preserve">1. </w:t>
      </w:r>
      <w:r w:rsidRPr="00A43146">
        <w:rPr>
          <w:color w:val="000000"/>
          <w:lang w:eastAsia="ru-RU"/>
        </w:rPr>
        <w:t xml:space="preserve">Тема задания на практику: </w:t>
      </w:r>
      <w:r>
        <w:t>Развитие координационных способностей как фактор успешности соревновательной деятельности высококвалифицированных лыжников-гонщиков в спринтерских дисциплинах.</w:t>
      </w:r>
    </w:p>
    <w:p w:rsidR="0011764A" w:rsidRPr="00A43146" w:rsidRDefault="00FE7459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Срок практики с 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1176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.21</w:t>
      </w:r>
      <w:r w:rsidR="0011764A" w:rsidRPr="00A43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по 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12.21</w:t>
      </w:r>
      <w:r w:rsidR="0011764A" w:rsidRPr="00A43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Срок сдачи студентом отчета 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12.21</w:t>
      </w:r>
      <w:r w:rsidR="0011764A" w:rsidRPr="00A43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</w:p>
    <w:p w:rsidR="0011764A" w:rsidRPr="00A43146" w:rsidRDefault="0011764A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A43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A43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Hlk27644755"/>
      <w:r w:rsidR="00FE745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кафедра Теории и методики циклических видов спорта.</w:t>
      </w:r>
    </w:p>
    <w:bookmarkEnd w:id="0"/>
    <w:p w:rsidR="0011764A" w:rsidRDefault="0011764A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</w:t>
      </w:r>
      <w:r w:rsidR="00FE7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 практики: учебная практика научно-исследовательская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43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1764A" w:rsidRDefault="0011764A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764A" w:rsidRDefault="0011764A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764A" w:rsidRDefault="0011764A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764A" w:rsidRDefault="0011764A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764A" w:rsidRPr="00A43146" w:rsidRDefault="0011764A" w:rsidP="00117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764A" w:rsidRPr="00C21B42" w:rsidRDefault="0011764A" w:rsidP="0011764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8913" w:type="dxa"/>
        <w:tblInd w:w="221" w:type="dxa"/>
        <w:tblCellMar>
          <w:top w:w="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35"/>
        <w:gridCol w:w="5387"/>
        <w:gridCol w:w="2991"/>
      </w:tblGrid>
      <w:tr w:rsidR="0011764A" w:rsidRPr="00C21B42" w:rsidTr="0069119A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left="4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b/>
                <w:color w:val="000000"/>
                <w:sz w:val="28"/>
              </w:rPr>
              <w:t>Содержание работы</w:t>
            </w: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b/>
                <w:color w:val="000000"/>
                <w:sz w:val="28"/>
              </w:rPr>
              <w:t>Форма отчетности</w:t>
            </w: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1764A" w:rsidRPr="00C21B42" w:rsidTr="0069119A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Оформление документации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Инструктаж по ТБ  </w:t>
            </w:r>
          </w:p>
        </w:tc>
      </w:tr>
      <w:tr w:rsidR="0011764A" w:rsidRPr="00C21B42" w:rsidTr="0069119A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FE7459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Сбор и математико-статистическая обработка эмпирических данных (качественный анализ)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FE7459" w:rsidP="0069119A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Представление и интерпретация результатов научного исследования</w:t>
            </w:r>
            <w:r w:rsidR="0011764A"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11764A" w:rsidRPr="00C21B42" w:rsidTr="0069119A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FE7459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Представление параграфа 3 главы магистерской диссертации в соответствии с требованиями</w:t>
            </w:r>
            <w:r w:rsidR="001176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11764A"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FE7459" w:rsidP="0069119A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 глава магистерской диссертации</w:t>
            </w:r>
            <w:r w:rsidR="0011764A"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11764A" w:rsidRPr="00C21B42" w:rsidTr="0069119A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FE7459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Представление результатов исследования в форме научной публикации и выступление с докладом на научно-практических мероприятиях (кафедры, научной конференции)</w:t>
            </w:r>
            <w:r w:rsidR="001176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11764A"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FE7459" w:rsidP="00CE0381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Тезисы по теме исследования </w:t>
            </w:r>
          </w:p>
        </w:tc>
      </w:tr>
      <w:tr w:rsidR="0011764A" w:rsidRPr="00C21B42" w:rsidTr="0069119A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Подготовка отчета по практике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4A" w:rsidRPr="00D70EA4" w:rsidRDefault="0011764A" w:rsidP="0069119A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Отчет по практике  </w:t>
            </w:r>
          </w:p>
        </w:tc>
      </w:tr>
    </w:tbl>
    <w:p w:rsidR="0011764A" w:rsidRPr="00C21B42" w:rsidRDefault="0011764A" w:rsidP="0011764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8949" w:type="dxa"/>
        <w:tblInd w:w="0" w:type="dxa"/>
        <w:tblLook w:val="04A0" w:firstRow="1" w:lastRow="0" w:firstColumn="1" w:lastColumn="0" w:noHBand="0" w:noVBand="1"/>
      </w:tblPr>
      <w:tblGrid>
        <w:gridCol w:w="3656"/>
        <w:gridCol w:w="2595"/>
        <w:gridCol w:w="2698"/>
      </w:tblGrid>
      <w:tr w:rsidR="0011764A" w:rsidRPr="00C21B42" w:rsidTr="0069119A">
        <w:trPr>
          <w:trHeight w:val="50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11764A" w:rsidRPr="00D70EA4" w:rsidRDefault="0011764A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Руководитель практики 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1764A" w:rsidRPr="00C21B42" w:rsidRDefault="0011764A" w:rsidP="00691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1B4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 </w:t>
            </w:r>
          </w:p>
          <w:p w:rsidR="0011764A" w:rsidRPr="00C21B42" w:rsidRDefault="0011764A" w:rsidP="0069119A">
            <w:pPr>
              <w:ind w:left="6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EA4">
              <w:rPr>
                <w:rFonts w:ascii="Times New Roman" w:hAnsi="Times New Roman" w:cs="Times New Roman"/>
                <w:i/>
                <w:color w:val="000000"/>
              </w:rPr>
              <w:t xml:space="preserve">(подпись)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1764A" w:rsidRPr="00C21B42" w:rsidRDefault="0011764A" w:rsidP="0069119A">
            <w:pPr>
              <w:ind w:left="5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>Чурикова Л. Н.</w:t>
            </w:r>
            <w:r w:rsidRPr="00D70EA4">
              <w:rPr>
                <w:rFonts w:ascii="Times New Roman" w:hAnsi="Times New Roman" w:cs="Times New Roman"/>
                <w:i/>
                <w:color w:val="000000"/>
              </w:rPr>
              <w:t xml:space="preserve"> (Ф.И.О.) </w:t>
            </w:r>
          </w:p>
        </w:tc>
      </w:tr>
      <w:tr w:rsidR="0011764A" w:rsidRPr="00C21B42" w:rsidTr="0069119A">
        <w:trPr>
          <w:trHeight w:val="1089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11764A" w:rsidRPr="00D70EA4" w:rsidRDefault="0011764A" w:rsidP="0069119A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Задание принял </w:t>
            </w:r>
            <w:proofErr w:type="gramStart"/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proofErr w:type="gramEnd"/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1764A" w:rsidRPr="00D70EA4" w:rsidRDefault="0011764A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исполнению (студент) </w:t>
            </w:r>
          </w:p>
          <w:p w:rsidR="0011764A" w:rsidRPr="00D70EA4" w:rsidRDefault="0011764A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11764A" w:rsidRPr="00D70EA4" w:rsidRDefault="0011764A" w:rsidP="006911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EA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1764A" w:rsidRPr="00C21B42" w:rsidRDefault="0011764A" w:rsidP="00691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1B4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 </w:t>
            </w:r>
          </w:p>
          <w:p w:rsidR="0011764A" w:rsidRPr="00C21B42" w:rsidRDefault="0011764A" w:rsidP="0069119A">
            <w:pPr>
              <w:ind w:left="6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EA4">
              <w:rPr>
                <w:rFonts w:ascii="Times New Roman" w:hAnsi="Times New Roman" w:cs="Times New Roman"/>
                <w:i/>
                <w:color w:val="000000"/>
              </w:rPr>
              <w:t xml:space="preserve">(подпись)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1764A" w:rsidRPr="0032363B" w:rsidRDefault="0011764A" w:rsidP="0069119A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63B">
              <w:rPr>
                <w:rFonts w:ascii="Times New Roman" w:hAnsi="Times New Roman" w:cs="Times New Roman"/>
                <w:color w:val="000000"/>
                <w:sz w:val="28"/>
              </w:rPr>
              <w:t xml:space="preserve">Синельников М. С. </w:t>
            </w:r>
          </w:p>
          <w:p w:rsidR="0011764A" w:rsidRPr="00C21B42" w:rsidRDefault="0011764A" w:rsidP="0069119A">
            <w:pPr>
              <w:ind w:left="5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EA4">
              <w:rPr>
                <w:rFonts w:ascii="Times New Roman" w:hAnsi="Times New Roman" w:cs="Times New Roman"/>
                <w:i/>
                <w:color w:val="000000"/>
              </w:rPr>
              <w:t xml:space="preserve">(Ф.И.О.) </w:t>
            </w:r>
          </w:p>
        </w:tc>
      </w:tr>
    </w:tbl>
    <w:p w:rsidR="0011764A" w:rsidRPr="00D70EA4" w:rsidRDefault="0011764A" w:rsidP="0011764A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0E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D70E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ноября</w:t>
      </w:r>
      <w:r w:rsidR="00FE7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70E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D70E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:rsidR="0011764A" w:rsidRDefault="0011764A" w:rsidP="0011764A"/>
    <w:p w:rsidR="0011764A" w:rsidRPr="0011764A" w:rsidRDefault="0011764A" w:rsidP="001176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389A" w:rsidRDefault="0036389A" w:rsidP="0036389A">
      <w:pPr>
        <w:spacing w:after="0"/>
        <w:ind w:left="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6663" w:rsidRDefault="00CE0381"/>
    <w:p w:rsidR="00FE7459" w:rsidRDefault="00FE7459"/>
    <w:p w:rsidR="00FE7459" w:rsidRDefault="00FE7459"/>
    <w:p w:rsidR="00FE7459" w:rsidRDefault="00FE7459"/>
    <w:p w:rsidR="00FE7459" w:rsidRDefault="00FE7459"/>
    <w:p w:rsidR="00FE7459" w:rsidRDefault="00FE7459"/>
    <w:p w:rsidR="00FE7459" w:rsidRDefault="00FE7459"/>
    <w:p w:rsidR="00FE7459" w:rsidRDefault="00FE7459" w:rsidP="00FE74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186FCC" w:rsidRDefault="00186FCC" w:rsidP="00186FCC">
      <w:pPr>
        <w:spacing w:after="0" w:line="240" w:lineRule="auto"/>
        <w:ind w:left="10" w:right="2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СПОРТА РОССИЙСКОЙ ФЕДЕРАЦИИ</w:t>
      </w:r>
    </w:p>
    <w:p w:rsidR="00186FCC" w:rsidRPr="00C21B42" w:rsidRDefault="00186FCC" w:rsidP="00186FCC">
      <w:pPr>
        <w:spacing w:after="0" w:line="240" w:lineRule="auto"/>
        <w:ind w:left="10" w:right="2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86FCC" w:rsidRPr="00C21B42" w:rsidRDefault="00186FCC" w:rsidP="00186FCC">
      <w:pPr>
        <w:spacing w:after="0" w:line="240" w:lineRule="auto"/>
        <w:ind w:left="227" w:right="22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«Воронежская государственная академия спорта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186FCC" w:rsidRPr="00C21B42" w:rsidRDefault="00186FCC" w:rsidP="00186FCC">
      <w:pPr>
        <w:spacing w:after="0" w:line="240" w:lineRule="auto"/>
        <w:ind w:left="227" w:right="21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(ФГБОУ ВО «ВГАС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186FCC" w:rsidRPr="00C21B42" w:rsidRDefault="00186FCC" w:rsidP="00186FCC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FCC" w:rsidRDefault="00186FCC" w:rsidP="00186FCC">
      <w:pPr>
        <w:spacing w:after="0" w:line="240" w:lineRule="auto"/>
        <w:ind w:left="227" w:right="217" w:firstLine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Факультет дневного обучения</w:t>
      </w:r>
    </w:p>
    <w:p w:rsidR="00186FCC" w:rsidRDefault="00186FCC" w:rsidP="00186FCC">
      <w:pPr>
        <w:spacing w:after="0" w:line="240" w:lineRule="auto"/>
        <w:ind w:left="227" w:right="217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FCC" w:rsidRDefault="00186FCC" w:rsidP="00186FCC">
      <w:pPr>
        <w:spacing w:after="0" w:line="240" w:lineRule="auto"/>
        <w:ind w:left="227" w:right="217" w:firstLine="5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FCC" w:rsidRDefault="00186FCC" w:rsidP="00186FCC">
      <w:pPr>
        <w:spacing w:after="0" w:line="240" w:lineRule="auto"/>
        <w:ind w:left="227" w:right="217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49.04.03 «Спорт»</w:t>
      </w:r>
    </w:p>
    <w:p w:rsidR="00186FCC" w:rsidRDefault="00186FCC" w:rsidP="00186FCC">
      <w:pPr>
        <w:spacing w:after="0" w:line="240" w:lineRule="auto"/>
        <w:ind w:left="227" w:right="217" w:firstLine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профиль (направленность)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FCC" w:rsidRPr="00C21B42" w:rsidRDefault="00186FCC" w:rsidP="00186FCC">
      <w:pPr>
        <w:spacing w:after="0" w:line="240" w:lineRule="auto"/>
        <w:ind w:left="227" w:right="217" w:firstLine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«Спорт высших достижений и система подготовки спортсменов»</w:t>
      </w:r>
    </w:p>
    <w:p w:rsidR="00186FCC" w:rsidRPr="00C21B42" w:rsidRDefault="00186FCC" w:rsidP="00186FCC">
      <w:pPr>
        <w:spacing w:after="0" w:line="240" w:lineRule="auto"/>
        <w:ind w:left="50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186FCC" w:rsidRPr="00C21B42" w:rsidRDefault="00186FCC" w:rsidP="00186FCC">
      <w:pPr>
        <w:keepNext/>
        <w:keepLines/>
        <w:spacing w:after="0" w:line="240" w:lineRule="auto"/>
        <w:ind w:left="139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РАБОЧИЙ ГРАФИК (ПЛАН) ПРОВЕДЕНИЯ УЧЕБНОЙ ПРАКТИКИ</w:t>
      </w:r>
      <w:r w:rsidRPr="00C21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FCC" w:rsidRDefault="00186FCC" w:rsidP="00186FCC">
      <w:pPr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производственная тренерская практика</w:t>
      </w:r>
      <w:r w:rsidRPr="00C21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) </w:t>
      </w:r>
    </w:p>
    <w:p w:rsidR="00186FCC" w:rsidRDefault="00186FCC" w:rsidP="00186FCC">
      <w:pPr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86FCC" w:rsidRDefault="00186FCC" w:rsidP="00186FCC">
      <w:pPr>
        <w:spacing w:after="0" w:line="240" w:lineRule="auto"/>
        <w:ind w:left="10" w:right="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7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Синельникова Михаила Сергеевича</w:t>
      </w:r>
    </w:p>
    <w:p w:rsidR="00186FCC" w:rsidRPr="00C21B42" w:rsidRDefault="00186FCC" w:rsidP="00186FCC">
      <w:pPr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61" w:type="dxa"/>
        <w:tblInd w:w="-10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046"/>
        <w:gridCol w:w="3458"/>
        <w:gridCol w:w="1891"/>
        <w:gridCol w:w="1728"/>
      </w:tblGrid>
      <w:tr w:rsidR="00186FCC" w:rsidRPr="001078A3" w:rsidTr="0069119A">
        <w:trPr>
          <w:trHeight w:val="4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left="9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b/>
                <w:color w:val="000000"/>
                <w:sz w:val="24"/>
              </w:rPr>
              <w:t>Этапы практики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" w:name="_Hlk27646671"/>
            <w:r w:rsidRPr="001078A3">
              <w:rPr>
                <w:rFonts w:ascii="Times New Roman" w:hAnsi="Times New Roman" w:cs="Times New Roman"/>
                <w:b/>
                <w:color w:val="000000"/>
                <w:sz w:val="24"/>
              </w:rPr>
              <w:t>Планируемые виды деятельности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bookmarkEnd w:id="1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b/>
                <w:color w:val="000000"/>
                <w:sz w:val="24"/>
              </w:rPr>
              <w:t>Сроки выполнения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b/>
                <w:color w:val="000000"/>
                <w:sz w:val="24"/>
              </w:rPr>
              <w:t>Отметка о выполнении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6FCC" w:rsidRPr="001078A3" w:rsidTr="0069119A">
        <w:trPr>
          <w:trHeight w:val="4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Организационный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186FCC">
            <w:pPr>
              <w:ind w:left="2"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2" w:name="_Hlk27645383"/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установочной конференции; </w:t>
            </w:r>
            <w:bookmarkEnd w:id="2"/>
            <w:r>
              <w:rPr>
                <w:rFonts w:ascii="Times New Roman" w:hAnsi="Times New Roman" w:cs="Times New Roman"/>
                <w:color w:val="000000"/>
                <w:sz w:val="24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руководителем практики от института; прохождение инструктажа по ознакомлению с требованиями охраны труда, техники безопасности, пожарной безопасности.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BA2272" w:rsidP="0069119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18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186FCC">
              <w:rPr>
                <w:rFonts w:ascii="Times New Roman" w:hAnsi="Times New Roman" w:cs="Times New Roman"/>
                <w:color w:val="000000"/>
                <w:sz w:val="24"/>
              </w:rPr>
              <w:t>.2021</w:t>
            </w:r>
            <w:r w:rsidR="00186FCC"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г.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186FCC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Инструктаж по ознакомлению с требованиями охраны труда, техники безопасности, пожарной безопасности </w:t>
            </w:r>
          </w:p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Прошел: </w:t>
            </w:r>
          </w:p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 </w:t>
            </w:r>
          </w:p>
          <w:p w:rsidR="00186FCC" w:rsidRPr="001078A3" w:rsidRDefault="00186FCC" w:rsidP="0069119A">
            <w:pPr>
              <w:ind w:left="2" w:firstLine="3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(подпись студента) 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Выполнено:  </w:t>
            </w:r>
          </w:p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 </w:t>
            </w:r>
          </w:p>
          <w:p w:rsidR="00186FCC" w:rsidRPr="001078A3" w:rsidRDefault="00186FCC" w:rsidP="00691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(подпись руководителя практики) </w:t>
            </w:r>
          </w:p>
        </w:tc>
      </w:tr>
      <w:tr w:rsidR="00186FCC" w:rsidRPr="001078A3" w:rsidTr="0069119A">
        <w:trPr>
          <w:trHeight w:val="11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Основной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left="2" w:right="5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Выполнение индивидуального задания, мероприятия по сбору и анализу материала для ВКР, подготовка тезисов и доклада к выступлению, заполнение отчета по практике.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BA2272" w:rsidP="0069119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18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186FCC" w:rsidRPr="001078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186FCC">
              <w:rPr>
                <w:rFonts w:ascii="Times New Roman" w:hAnsi="Times New Roman" w:cs="Times New Roman"/>
                <w:color w:val="000000"/>
                <w:sz w:val="24"/>
              </w:rPr>
              <w:t>2021 г. -</w:t>
            </w:r>
            <w:r w:rsidR="00186FCC"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86FCC" w:rsidRPr="001078A3" w:rsidRDefault="00BA2272" w:rsidP="0069119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18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12.2021</w:t>
            </w:r>
            <w:r w:rsidR="00186FCC"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г.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Выполнено:  </w:t>
            </w:r>
          </w:p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 </w:t>
            </w:r>
          </w:p>
          <w:p w:rsidR="00186FCC" w:rsidRPr="001078A3" w:rsidRDefault="00186FCC" w:rsidP="00691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i/>
                <w:color w:val="000000"/>
                <w:sz w:val="24"/>
              </w:rPr>
              <w:t>(подпись руководителя практики)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6FCC" w:rsidRPr="001078A3" w:rsidTr="0069119A">
        <w:trPr>
          <w:trHeight w:val="13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Заключительный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left="2" w:right="5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 по практике на итоговой конференции.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227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BA227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BA2272"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 -</w:t>
            </w:r>
          </w:p>
          <w:p w:rsidR="00186FCC" w:rsidRPr="001078A3" w:rsidRDefault="00BA2272" w:rsidP="0069119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25.12.2021</w:t>
            </w:r>
            <w:r w:rsidR="00186FCC"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Выполнено:  </w:t>
            </w:r>
          </w:p>
          <w:p w:rsidR="00186FCC" w:rsidRPr="001078A3" w:rsidRDefault="00186FCC" w:rsidP="0069119A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 </w:t>
            </w:r>
          </w:p>
          <w:p w:rsidR="00186FCC" w:rsidRPr="001078A3" w:rsidRDefault="00186FCC" w:rsidP="006911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A3">
              <w:rPr>
                <w:rFonts w:ascii="Times New Roman" w:hAnsi="Times New Roman" w:cs="Times New Roman"/>
                <w:i/>
                <w:color w:val="000000"/>
                <w:sz w:val="24"/>
              </w:rPr>
              <w:t>(подпись руководителя практики)</w:t>
            </w:r>
            <w:r w:rsidRPr="001078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86FCC" w:rsidRDefault="00186FCC" w:rsidP="00186FCC">
      <w:pPr>
        <w:tabs>
          <w:tab w:val="center" w:pos="4676"/>
          <w:tab w:val="center" w:pos="7869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FCC" w:rsidRDefault="00186FCC" w:rsidP="00186FCC">
      <w:pPr>
        <w:tabs>
          <w:tab w:val="center" w:pos="4676"/>
          <w:tab w:val="center" w:pos="7869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FCC" w:rsidRPr="00F8751F" w:rsidRDefault="00186FCC" w:rsidP="00186FCC">
      <w:pPr>
        <w:tabs>
          <w:tab w:val="center" w:pos="4676"/>
          <w:tab w:val="center" w:pos="7869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практики  </w:t>
      </w: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 </w:t>
      </w: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Чурикова Л. Н.</w:t>
      </w: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86FCC" w:rsidRPr="00F8751F" w:rsidRDefault="00186FCC" w:rsidP="00186FCC">
      <w:pPr>
        <w:tabs>
          <w:tab w:val="center" w:pos="4678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51F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F8751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(подпись) </w:t>
      </w:r>
      <w:r w:rsidRPr="00F8751F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(Ф.И.О.) </w:t>
      </w:r>
    </w:p>
    <w:p w:rsidR="00186FCC" w:rsidRPr="00F8751F" w:rsidRDefault="00186FCC" w:rsidP="00186FCC">
      <w:pPr>
        <w:jc w:val="center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</w:t>
      </w: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BA2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 </w:t>
      </w:r>
      <w:r w:rsidRPr="00F87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186FCC" w:rsidRDefault="00186FCC" w:rsidP="00186FCC"/>
    <w:p w:rsidR="001830A0" w:rsidRDefault="001830A0" w:rsidP="00FE7459">
      <w:pPr>
        <w:jc w:val="both"/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Pr="001830A0" w:rsidRDefault="001830A0" w:rsidP="001830A0">
      <w:pPr>
        <w:rPr>
          <w:rFonts w:ascii="Times New Roman" w:hAnsi="Times New Roman" w:cs="Times New Roman"/>
          <w:sz w:val="28"/>
        </w:rPr>
      </w:pPr>
    </w:p>
    <w:p w:rsidR="001830A0" w:rsidRDefault="001830A0" w:rsidP="001830A0">
      <w:pPr>
        <w:rPr>
          <w:rFonts w:ascii="Times New Roman" w:hAnsi="Times New Roman" w:cs="Times New Roman"/>
          <w:sz w:val="28"/>
        </w:rPr>
      </w:pPr>
    </w:p>
    <w:p w:rsidR="00FE7459" w:rsidRDefault="00FE7459" w:rsidP="001830A0">
      <w:pPr>
        <w:jc w:val="center"/>
        <w:rPr>
          <w:rFonts w:ascii="Times New Roman" w:hAnsi="Times New Roman" w:cs="Times New Roman"/>
          <w:sz w:val="28"/>
        </w:rPr>
      </w:pPr>
    </w:p>
    <w:p w:rsidR="001830A0" w:rsidRDefault="001830A0" w:rsidP="00CE038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1830A0" w:rsidRDefault="001830A0" w:rsidP="00CE03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Тезисы по теме исследования</w:t>
      </w:r>
    </w:p>
    <w:p w:rsidR="001830A0" w:rsidRDefault="001830A0" w:rsidP="001830A0">
      <w:pPr>
        <w:jc w:val="center"/>
        <w:rPr>
          <w:rFonts w:ascii="Times New Roman" w:hAnsi="Times New Roman" w:cs="Times New Roman"/>
          <w:b/>
          <w:sz w:val="28"/>
        </w:rPr>
      </w:pPr>
    </w:p>
    <w:p w:rsidR="001830A0" w:rsidRDefault="001830A0" w:rsidP="0018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современном лыжном спорте спортивный результат постоянно повышается. Это приводит к возрастанию соревновательных скоростей, что в свою очередь требует от высококвалифицированного лыжника-гонщика максимального проявления координационных способностей. </w:t>
      </w:r>
      <w:r w:rsidRPr="001830A0">
        <w:rPr>
          <w:rFonts w:ascii="Times New Roman" w:hAnsi="Times New Roman" w:cs="Times New Roman"/>
          <w:sz w:val="28"/>
        </w:rPr>
        <w:t>В частности, большое значение имеет изучение вопросов развития координационных способностей</w:t>
      </w:r>
      <w:r w:rsidR="00B53252">
        <w:rPr>
          <w:rFonts w:ascii="Times New Roman" w:hAnsi="Times New Roman" w:cs="Times New Roman"/>
          <w:sz w:val="28"/>
        </w:rPr>
        <w:t>.</w:t>
      </w: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начале эксперимента</w:t>
      </w:r>
      <w:r w:rsidRPr="00B53252">
        <w:rPr>
          <w:rFonts w:ascii="Times New Roman" w:hAnsi="Times New Roman" w:cs="Times New Roman"/>
          <w:sz w:val="28"/>
        </w:rPr>
        <w:t>, для того, чтобы выявить исходный уровень развития координационных способностей лыжников-гонщиков высокой квалификации, было проведено контрольное тестирование в контрольной и экспериментальной группах с использованием тестов, отобранных из специальной научно-методической литературы.</w:t>
      </w:r>
      <w:proofErr w:type="gramEnd"/>
      <w:r w:rsidRPr="00B53252">
        <w:rPr>
          <w:rFonts w:ascii="Times New Roman" w:hAnsi="Times New Roman" w:cs="Times New Roman"/>
          <w:sz w:val="28"/>
        </w:rPr>
        <w:t xml:space="preserve"> В дальнейшем мы вычислили средние значения результатов по каждому тесту в контрольной и экспериментальной группах и сравнили их. Достоверных различий не выявлено</w:t>
      </w:r>
      <w:r>
        <w:rPr>
          <w:rFonts w:ascii="Times New Roman" w:hAnsi="Times New Roman" w:cs="Times New Roman"/>
          <w:sz w:val="28"/>
        </w:rPr>
        <w:t xml:space="preserve"> не было.</w:t>
      </w: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повысить уровень координационных способностей, мы разработали и внедрили комплексы специальных физических упражнений, которые выполняли спортсмены из экспериментальной группы.</w:t>
      </w: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педагогического эксперимента мы провели повторное тестирование в контрольной и экспериментальной группах. Результаты показывают, что различия по всем четырем тестам оказались достоверны. </w:t>
      </w: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ходе данной работы мы провели подробное исследование и анализ координационных способностей высококвалифицированных лыжников-гонщиков. Это позволило подобрать рациональные тесты, для оценки координационных способностей лыжников, а также составить комплекс специальных упражнений для развития данных способностей. Использование данного комплекса в тренировочном процессе позволило повысить уровень координационных способностей лыжников-гонщиков высокой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квалификации, так как различия между контрольной и экспериментальной группой достоверны по всем тестам. Мы предполагаем, что при улучшении показателей тестирования, лыжники-гонщики также улучшат свои спортивные результаты в спринтерских дисциплинах.</w:t>
      </w: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18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53252" w:rsidRDefault="00B53252" w:rsidP="00B532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Приложение 4</w:t>
      </w:r>
    </w:p>
    <w:p w:rsidR="00B53252" w:rsidRDefault="00B53252" w:rsidP="00B532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Интерпретация результатов научного исследования</w:t>
      </w:r>
    </w:p>
    <w:p w:rsidR="0014765B" w:rsidRDefault="0014765B" w:rsidP="00B532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53252" w:rsidRPr="00B53252" w:rsidRDefault="00B53252" w:rsidP="00B53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252">
        <w:rPr>
          <w:rFonts w:ascii="Times New Roman" w:hAnsi="Times New Roman" w:cs="Times New Roman"/>
          <w:sz w:val="28"/>
        </w:rPr>
        <w:t xml:space="preserve">В процессе анализа специальных литературных источников было подробно изучено определение координационных способностей, которым мы руководствовались во время проведения педагогического эксперимента и контрольно-педагогических тестирований. Важно отметить, что координация движений составляет основу такого качества, как ловкость. Данное качество характеризует способность человека быстро перестраивать свою двигательную деятельность в соответствии с требованиями меняющейся обстановки, а также в короткие сроки овладевать новыми, сложными по координации движениями. </w:t>
      </w:r>
    </w:p>
    <w:p w:rsidR="00B53252" w:rsidRPr="00B53252" w:rsidRDefault="00B53252" w:rsidP="00B53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53252">
        <w:rPr>
          <w:rFonts w:ascii="Times New Roman" w:hAnsi="Times New Roman" w:cs="Times New Roman"/>
          <w:sz w:val="28"/>
        </w:rPr>
        <w:t>Исходя из мнения многих авторов можно сказать</w:t>
      </w:r>
      <w:proofErr w:type="gramEnd"/>
      <w:r w:rsidRPr="00B53252">
        <w:rPr>
          <w:rFonts w:ascii="Times New Roman" w:hAnsi="Times New Roman" w:cs="Times New Roman"/>
          <w:sz w:val="28"/>
        </w:rPr>
        <w:t>, что развитие координационных способностей позволит повысить результаты высококвалифицированных лыжников-гонщиков в спринтерских дисциплинах.</w:t>
      </w:r>
    </w:p>
    <w:p w:rsidR="00B53252" w:rsidRDefault="00B53252" w:rsidP="00B53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252">
        <w:rPr>
          <w:rFonts w:ascii="Times New Roman" w:hAnsi="Times New Roman" w:cs="Times New Roman"/>
          <w:sz w:val="28"/>
        </w:rPr>
        <w:t>Чтобы повысить уровень координационных способностей, мы разработали комплексы специальных физических упражнений</w:t>
      </w:r>
      <w:r>
        <w:rPr>
          <w:rFonts w:ascii="Times New Roman" w:hAnsi="Times New Roman" w:cs="Times New Roman"/>
          <w:sz w:val="28"/>
        </w:rPr>
        <w:t>.</w:t>
      </w:r>
    </w:p>
    <w:p w:rsidR="003A1C26" w:rsidRDefault="003A1C26" w:rsidP="003A1C26">
      <w:pPr>
        <w:pStyle w:val="a5"/>
        <w:spacing w:line="360" w:lineRule="auto"/>
        <w:ind w:left="0" w:firstLine="709"/>
      </w:pPr>
      <w:r w:rsidRPr="00F8412A">
        <w:t>Для того</w:t>
      </w:r>
      <w:proofErr w:type="gramStart"/>
      <w:r w:rsidRPr="00F8412A">
        <w:t>,</w:t>
      </w:r>
      <w:proofErr w:type="gramEnd"/>
      <w:r w:rsidRPr="00F8412A">
        <w:t xml:space="preserve"> чтобы выявить эффективность разработанных нами комплексов специальных физических упражнений был проведен педагогический эксперимент. Мы сформировали две группы </w:t>
      </w:r>
      <w:r>
        <w:t>-</w:t>
      </w:r>
      <w:r w:rsidRPr="00F8412A">
        <w:t xml:space="preserve"> контрольная</w:t>
      </w:r>
      <w:r>
        <w:t xml:space="preserve"> (</w:t>
      </w:r>
      <w:proofErr w:type="gramStart"/>
      <w:r>
        <w:t>КГ</w:t>
      </w:r>
      <w:proofErr w:type="gramEnd"/>
      <w:r>
        <w:t>)</w:t>
      </w:r>
      <w:r w:rsidRPr="00F8412A">
        <w:t xml:space="preserve"> и экспериментальная</w:t>
      </w:r>
      <w:r>
        <w:t xml:space="preserve"> (ЭГ)</w:t>
      </w:r>
      <w:r w:rsidRPr="00F8412A">
        <w:t xml:space="preserve">. В каждую </w:t>
      </w:r>
      <w:proofErr w:type="gramStart"/>
      <w:r w:rsidRPr="00F8412A">
        <w:t>их</w:t>
      </w:r>
      <w:proofErr w:type="gramEnd"/>
      <w:r w:rsidRPr="00F8412A">
        <w:t xml:space="preserve"> н</w:t>
      </w:r>
      <w:r>
        <w:t>их вошло по 10 лыжников-гонщиков высокой квалификации</w:t>
      </w:r>
      <w:r w:rsidRPr="00F8412A">
        <w:t>.</w:t>
      </w:r>
    </w:p>
    <w:p w:rsidR="003A1C26" w:rsidRDefault="003A1C26" w:rsidP="003A1C26">
      <w:pPr>
        <w:pStyle w:val="a5"/>
        <w:spacing w:line="360" w:lineRule="auto"/>
        <w:ind w:left="0" w:firstLine="709"/>
      </w:pPr>
      <w:r w:rsidRPr="00F8412A">
        <w:t>Эксперимент длился 6 месяцев.</w:t>
      </w:r>
      <w:r>
        <w:t xml:space="preserve"> </w:t>
      </w:r>
      <w:r w:rsidRPr="00F8412A">
        <w:t>Экс</w:t>
      </w:r>
      <w:r>
        <w:t xml:space="preserve">периментальная группа включала в свои тренировочные </w:t>
      </w:r>
      <w:proofErr w:type="gramStart"/>
      <w:r>
        <w:t>занятия</w:t>
      </w:r>
      <w:proofErr w:type="gramEnd"/>
      <w:r>
        <w:t xml:space="preserve"> разработанные нами комплексы</w:t>
      </w:r>
      <w:r w:rsidRPr="00F8412A">
        <w:t xml:space="preserve"> специальных физических уп</w:t>
      </w:r>
      <w:r>
        <w:t>ражнений, направленные</w:t>
      </w:r>
      <w:r w:rsidRPr="00F8412A">
        <w:t xml:space="preserve"> на развитие координационных способностей.</w:t>
      </w:r>
      <w:r>
        <w:t xml:space="preserve"> Комплексы чередовались между собой, и выполнялись 4 раза в неделю. Контрольная группа занималась по стандартному плану подготовки.</w:t>
      </w:r>
    </w:p>
    <w:p w:rsidR="003A1C26" w:rsidRDefault="003A1C26" w:rsidP="003A1C26">
      <w:pPr>
        <w:pStyle w:val="a5"/>
        <w:spacing w:line="360" w:lineRule="auto"/>
        <w:ind w:left="0" w:firstLine="709"/>
      </w:pPr>
      <w:r>
        <w:t xml:space="preserve">Оба комплекса выполнялись в начале основной части тренировки. Над каждым комплексом спортсмены работали 20-25 минут. </w:t>
      </w:r>
    </w:p>
    <w:p w:rsidR="003A1C26" w:rsidRDefault="003A1C26" w:rsidP="003A1C26">
      <w:pPr>
        <w:pStyle w:val="a5"/>
        <w:spacing w:line="360" w:lineRule="auto"/>
        <w:ind w:left="0" w:firstLine="709"/>
      </w:pPr>
      <w:proofErr w:type="gramStart"/>
      <w:r>
        <w:lastRenderedPageBreak/>
        <w:t xml:space="preserve">Для выявления исходного уровня координационных способностей высококвалифицированных лыжников-гонщиков в ноябре 2020 года мы провели тестирование в контрольной и экспериментальной группах с использованием тестов, которые были отобраны из специальной научно-методической литературы. </w:t>
      </w:r>
      <w:proofErr w:type="gramEnd"/>
    </w:p>
    <w:p w:rsidR="003A1C26" w:rsidRDefault="003A1C26" w:rsidP="003A1C26">
      <w:pPr>
        <w:pStyle w:val="a5"/>
        <w:spacing w:line="360" w:lineRule="auto"/>
        <w:ind w:left="0" w:firstLine="709"/>
      </w:pPr>
      <w:r>
        <w:t>В дальнейшем мы вычислили средние значения результатов по каждому тесту в контрольной и экспериментальной группах и сравнили их. Достоверных различий не выявлено (табл. 1).</w:t>
      </w:r>
    </w:p>
    <w:p w:rsidR="003A1C26" w:rsidRDefault="003A1C26" w:rsidP="003A1C26">
      <w:pPr>
        <w:pStyle w:val="a5"/>
        <w:spacing w:line="360" w:lineRule="auto"/>
        <w:ind w:left="0" w:firstLine="709"/>
      </w:pPr>
    </w:p>
    <w:p w:rsidR="003A1C26" w:rsidRDefault="003A1C26" w:rsidP="003A1C26">
      <w:pPr>
        <w:pStyle w:val="a5"/>
        <w:spacing w:line="360" w:lineRule="auto"/>
        <w:ind w:left="0" w:firstLine="709"/>
        <w:jc w:val="right"/>
      </w:pPr>
      <w:r>
        <w:t>Таблица 1</w:t>
      </w:r>
    </w:p>
    <w:p w:rsidR="003A1C26" w:rsidRPr="0052602A" w:rsidRDefault="003A1C26" w:rsidP="003A1C26">
      <w:pPr>
        <w:pStyle w:val="a5"/>
        <w:suppressAutoHyphens/>
        <w:spacing w:line="360" w:lineRule="auto"/>
        <w:ind w:left="301" w:firstLine="0"/>
        <w:jc w:val="center"/>
        <w:rPr>
          <w:b/>
        </w:rPr>
      </w:pPr>
      <w:r w:rsidRPr="0052602A">
        <w:rPr>
          <w:b/>
        </w:rPr>
        <w:t xml:space="preserve">Результаты </w:t>
      </w:r>
      <w:proofErr w:type="gramStart"/>
      <w:r w:rsidRPr="0052602A">
        <w:rPr>
          <w:b/>
        </w:rPr>
        <w:t>тестирования уровня развития координационных способностей высококвалифицированных лыжников-гонщиков контрольной</w:t>
      </w:r>
      <w:proofErr w:type="gramEnd"/>
      <w:r w:rsidRPr="0052602A">
        <w:rPr>
          <w:b/>
        </w:rPr>
        <w:t xml:space="preserve"> и экспериментальной групп в начале педагогического эксперимента</w:t>
      </w:r>
      <w:r>
        <w:rPr>
          <w:b/>
        </w:rPr>
        <w:t xml:space="preserve"> (</w:t>
      </w:r>
      <w:r>
        <w:rPr>
          <w:b/>
          <w:lang w:val="en-US"/>
        </w:rPr>
        <w:t>n</w:t>
      </w:r>
      <w:r w:rsidRPr="0052602A">
        <w:rPr>
          <w:b/>
        </w:rPr>
        <w:t>=20)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843"/>
        <w:gridCol w:w="1275"/>
        <w:gridCol w:w="1418"/>
      </w:tblGrid>
      <w:tr w:rsidR="003A1C26" w:rsidTr="008B2B14"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1560" w:type="dxa"/>
          </w:tcPr>
          <w:p w:rsidR="003A1C26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E45D1">
              <w:rPr>
                <w:b/>
                <w:sz w:val="24"/>
                <w:szCs w:val="24"/>
              </w:rPr>
              <w:t>КГ</w:t>
            </w:r>
            <w:proofErr w:type="gramEnd"/>
            <w:r w:rsidRPr="00BE45D1">
              <w:rPr>
                <w:b/>
                <w:sz w:val="24"/>
                <w:szCs w:val="24"/>
              </w:rPr>
              <w:t xml:space="preserve"> (</w:t>
            </w:r>
            <w:r w:rsidRPr="00BE45D1">
              <w:rPr>
                <w:b/>
                <w:sz w:val="24"/>
                <w:szCs w:val="24"/>
                <w:lang w:val="en-US"/>
              </w:rPr>
              <w:t>n=10</w:t>
            </w:r>
            <w:r w:rsidRPr="00BE45D1">
              <w:rPr>
                <w:b/>
                <w:sz w:val="24"/>
                <w:szCs w:val="24"/>
              </w:rPr>
              <w:t>)</w:t>
            </w:r>
          </w:p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E45D1">
              <w:rPr>
                <w:b/>
                <w:sz w:val="24"/>
                <w:szCs w:val="24"/>
              </w:rPr>
              <w:t xml:space="preserve"> </w:t>
            </w:r>
            <w:r w:rsidRPr="00BE45D1">
              <w:rPr>
                <w:b/>
                <w:sz w:val="24"/>
                <w:szCs w:val="24"/>
                <w:lang w:val="en-US"/>
              </w:rPr>
              <w:t xml:space="preserve">M </w:t>
            </w:r>
            <w:r w:rsidRPr="00BE45D1">
              <w:rPr>
                <w:b/>
                <w:sz w:val="24"/>
                <w:szCs w:val="24"/>
              </w:rPr>
              <w:t>±</w:t>
            </w:r>
            <w:r w:rsidRPr="00BE45D1">
              <w:rPr>
                <w:b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559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>ЭГ (</w:t>
            </w:r>
            <w:r w:rsidRPr="00BE45D1">
              <w:rPr>
                <w:b/>
                <w:sz w:val="24"/>
                <w:szCs w:val="24"/>
                <w:lang w:val="en-US"/>
              </w:rPr>
              <w:t>n=10</w:t>
            </w:r>
            <w:r w:rsidRPr="00BE45D1">
              <w:rPr>
                <w:b/>
                <w:sz w:val="24"/>
                <w:szCs w:val="24"/>
              </w:rPr>
              <w:t>)</w:t>
            </w:r>
          </w:p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  <w:lang w:val="en-US"/>
              </w:rPr>
              <w:t xml:space="preserve">M </w:t>
            </w:r>
            <w:r w:rsidRPr="00BE45D1">
              <w:rPr>
                <w:b/>
                <w:sz w:val="24"/>
                <w:szCs w:val="24"/>
              </w:rPr>
              <w:t>±</w:t>
            </w:r>
            <w:r w:rsidRPr="00BE45D1">
              <w:rPr>
                <w:b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>Абсолютная разница (</w:t>
            </w:r>
            <w:proofErr w:type="spellStart"/>
            <w:r w:rsidRPr="00BE45D1">
              <w:rPr>
                <w:b/>
                <w:sz w:val="24"/>
                <w:szCs w:val="24"/>
              </w:rPr>
              <w:t>усл</w:t>
            </w:r>
            <w:proofErr w:type="spellEnd"/>
            <w:r w:rsidRPr="00BE45D1">
              <w:rPr>
                <w:b/>
                <w:sz w:val="24"/>
                <w:szCs w:val="24"/>
              </w:rPr>
              <w:t>. ед.)</w:t>
            </w:r>
          </w:p>
        </w:tc>
        <w:tc>
          <w:tcPr>
            <w:tcW w:w="1275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>Разница</w:t>
            </w:r>
            <w:proofErr w:type="gramStart"/>
            <w:r w:rsidRPr="00BE45D1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 xml:space="preserve">Достоверность </w:t>
            </w:r>
          </w:p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  <w:lang w:val="en-US"/>
              </w:rPr>
              <w:t>p</w:t>
            </w:r>
            <w:r w:rsidRPr="00BE45D1">
              <w:rPr>
                <w:b/>
                <w:sz w:val="24"/>
                <w:szCs w:val="24"/>
              </w:rPr>
              <w:t xml:space="preserve"> </w:t>
            </w:r>
            <w:r w:rsidRPr="00BE45D1">
              <w:rPr>
                <w:b/>
                <w:sz w:val="24"/>
                <w:szCs w:val="24"/>
                <w:lang w:val="en-US"/>
              </w:rPr>
              <w:t>≤</w:t>
            </w:r>
            <w:r w:rsidRPr="00BE45D1">
              <w:rPr>
                <w:b/>
                <w:sz w:val="24"/>
                <w:szCs w:val="24"/>
              </w:rPr>
              <w:t xml:space="preserve"> </w:t>
            </w:r>
            <w:r w:rsidRPr="00BE45D1">
              <w:rPr>
                <w:b/>
                <w:sz w:val="24"/>
                <w:szCs w:val="24"/>
                <w:lang w:val="en-US"/>
              </w:rPr>
              <w:t>0</w:t>
            </w:r>
            <w:r w:rsidRPr="00BE45D1">
              <w:rPr>
                <w:b/>
                <w:sz w:val="24"/>
                <w:szCs w:val="24"/>
              </w:rPr>
              <w:t>.05</w:t>
            </w:r>
          </w:p>
        </w:tc>
      </w:tr>
      <w:tr w:rsidR="003A1C26" w:rsidTr="008B2B14"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 xml:space="preserve">1. «Проба </w:t>
            </w:r>
            <w:proofErr w:type="spellStart"/>
            <w:r w:rsidRPr="00BE45D1">
              <w:rPr>
                <w:sz w:val="24"/>
                <w:szCs w:val="24"/>
              </w:rPr>
              <w:t>Ромберга</w:t>
            </w:r>
            <w:proofErr w:type="spellEnd"/>
            <w:r w:rsidRPr="00BE45D1">
              <w:rPr>
                <w:sz w:val="24"/>
                <w:szCs w:val="24"/>
              </w:rPr>
              <w:t>» (с)</w:t>
            </w:r>
          </w:p>
        </w:tc>
        <w:tc>
          <w:tcPr>
            <w:tcW w:w="1560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15.85±0.14</w:t>
            </w:r>
          </w:p>
        </w:tc>
        <w:tc>
          <w:tcPr>
            <w:tcW w:w="1559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15.82±0.12</w:t>
            </w:r>
          </w:p>
        </w:tc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0.03</w:t>
            </w:r>
          </w:p>
        </w:tc>
        <w:tc>
          <w:tcPr>
            <w:tcW w:w="1275" w:type="dxa"/>
          </w:tcPr>
          <w:p w:rsidR="003A1C26" w:rsidRPr="0094739A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  <w:lang w:val="en-US"/>
              </w:rPr>
              <w:t>p ≥ 0</w:t>
            </w:r>
            <w:r w:rsidRPr="00BE45D1">
              <w:rPr>
                <w:sz w:val="24"/>
                <w:szCs w:val="24"/>
              </w:rPr>
              <w:t>.05</w:t>
            </w:r>
          </w:p>
        </w:tc>
      </w:tr>
      <w:tr w:rsidR="003A1C26" w:rsidTr="008B2B14"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2. «Челночный бег на лыжах» (с)</w:t>
            </w:r>
          </w:p>
        </w:tc>
        <w:tc>
          <w:tcPr>
            <w:tcW w:w="1560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63.19±0.54</w:t>
            </w:r>
          </w:p>
        </w:tc>
        <w:tc>
          <w:tcPr>
            <w:tcW w:w="1559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63.16±0.65</w:t>
            </w:r>
          </w:p>
        </w:tc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0.03</w:t>
            </w:r>
          </w:p>
        </w:tc>
        <w:tc>
          <w:tcPr>
            <w:tcW w:w="1275" w:type="dxa"/>
          </w:tcPr>
          <w:p w:rsidR="003A1C26" w:rsidRPr="0094739A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  <w:lang w:val="en-US"/>
              </w:rPr>
              <w:t>p ≥ 0</w:t>
            </w:r>
            <w:r w:rsidRPr="00BE45D1">
              <w:rPr>
                <w:sz w:val="24"/>
                <w:szCs w:val="24"/>
              </w:rPr>
              <w:t>.05</w:t>
            </w:r>
          </w:p>
        </w:tc>
      </w:tr>
      <w:tr w:rsidR="003A1C26" w:rsidTr="008B2B14"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3. На быстрое перестроение (с)</w:t>
            </w:r>
          </w:p>
        </w:tc>
        <w:tc>
          <w:tcPr>
            <w:tcW w:w="1560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56.83±0.55</w:t>
            </w:r>
          </w:p>
        </w:tc>
        <w:tc>
          <w:tcPr>
            <w:tcW w:w="1559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57.42±0.62</w:t>
            </w:r>
          </w:p>
        </w:tc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0.59</w:t>
            </w:r>
          </w:p>
        </w:tc>
        <w:tc>
          <w:tcPr>
            <w:tcW w:w="1275" w:type="dxa"/>
          </w:tcPr>
          <w:p w:rsidR="003A1C26" w:rsidRPr="0094739A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  <w:lang w:val="en-US"/>
              </w:rPr>
              <w:t>p ≥ 0</w:t>
            </w:r>
            <w:r w:rsidRPr="00BE45D1">
              <w:rPr>
                <w:sz w:val="24"/>
                <w:szCs w:val="24"/>
              </w:rPr>
              <w:t>.05</w:t>
            </w:r>
          </w:p>
        </w:tc>
      </w:tr>
      <w:tr w:rsidR="003A1C26" w:rsidTr="008B2B14"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4. Полоса препятствий на лыжах (с)</w:t>
            </w:r>
          </w:p>
        </w:tc>
        <w:tc>
          <w:tcPr>
            <w:tcW w:w="1560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74.61±0.53</w:t>
            </w:r>
          </w:p>
        </w:tc>
        <w:tc>
          <w:tcPr>
            <w:tcW w:w="1559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74.60±0.63</w:t>
            </w:r>
          </w:p>
        </w:tc>
        <w:tc>
          <w:tcPr>
            <w:tcW w:w="1843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>0.01</w:t>
            </w:r>
          </w:p>
        </w:tc>
        <w:tc>
          <w:tcPr>
            <w:tcW w:w="1275" w:type="dxa"/>
          </w:tcPr>
          <w:p w:rsidR="003A1C26" w:rsidRPr="0094739A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  <w:lang w:val="en-US"/>
              </w:rPr>
              <w:t>p ≥ 0</w:t>
            </w:r>
            <w:r w:rsidRPr="00BE45D1">
              <w:rPr>
                <w:sz w:val="24"/>
                <w:szCs w:val="24"/>
              </w:rPr>
              <w:t>.05</w:t>
            </w:r>
          </w:p>
        </w:tc>
      </w:tr>
    </w:tbl>
    <w:p w:rsidR="003A1C26" w:rsidRDefault="003A1C26" w:rsidP="003A1C26">
      <w:pPr>
        <w:pStyle w:val="a5"/>
        <w:spacing w:line="360" w:lineRule="auto"/>
        <w:ind w:firstLine="709"/>
        <w:rPr>
          <w:b/>
        </w:rPr>
      </w:pPr>
    </w:p>
    <w:p w:rsidR="003A1C26" w:rsidRDefault="003A1C26" w:rsidP="003A1C26">
      <w:pPr>
        <w:pStyle w:val="a5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 xml:space="preserve">В марте 2021 года мы заново провели повторное тестирование в контрольной и экспериментальной группах. Затем вычислили средние значения по каждому тесту и сравнили их. Результаты представлены в </w:t>
      </w:r>
      <w:r>
        <w:rPr>
          <w:lang w:eastAsia="ru-RU"/>
        </w:rPr>
        <w:lastRenderedPageBreak/>
        <w:t>таблице 2.</w:t>
      </w:r>
    </w:p>
    <w:p w:rsidR="003A1C26" w:rsidRPr="003A1C26" w:rsidRDefault="003A1C26" w:rsidP="003A1C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Таблица 2</w:t>
      </w:r>
    </w:p>
    <w:p w:rsidR="003A1C26" w:rsidRPr="00437B50" w:rsidRDefault="003A1C26" w:rsidP="003A1C26">
      <w:pPr>
        <w:pStyle w:val="a5"/>
        <w:suppressAutoHyphens/>
        <w:spacing w:line="360" w:lineRule="auto"/>
        <w:ind w:left="0" w:firstLine="0"/>
        <w:jc w:val="center"/>
        <w:rPr>
          <w:b/>
        </w:rPr>
      </w:pPr>
      <w:r w:rsidRPr="00437B50">
        <w:rPr>
          <w:b/>
        </w:rPr>
        <w:t xml:space="preserve">Результаты </w:t>
      </w:r>
      <w:proofErr w:type="gramStart"/>
      <w:r w:rsidRPr="00437B50">
        <w:rPr>
          <w:b/>
        </w:rPr>
        <w:t>тестирования уровня развития координационных способностей высококвалифицированных лыжников-гонщиков контрольной</w:t>
      </w:r>
      <w:proofErr w:type="gramEnd"/>
      <w:r w:rsidRPr="00437B50">
        <w:rPr>
          <w:b/>
        </w:rPr>
        <w:t xml:space="preserve"> и </w:t>
      </w:r>
      <w:r>
        <w:rPr>
          <w:b/>
        </w:rPr>
        <w:t>экспериментальной групп в конце</w:t>
      </w:r>
      <w:r w:rsidRPr="00437B50">
        <w:rPr>
          <w:b/>
        </w:rPr>
        <w:t xml:space="preserve"> педагогического эксперимента</w:t>
      </w:r>
      <w:r>
        <w:rPr>
          <w:b/>
        </w:rPr>
        <w:t xml:space="preserve"> (</w:t>
      </w:r>
      <w:r>
        <w:rPr>
          <w:b/>
          <w:lang w:val="en-US"/>
        </w:rPr>
        <w:t>n</w:t>
      </w:r>
      <w:r w:rsidRPr="0052602A">
        <w:rPr>
          <w:b/>
        </w:rPr>
        <w:t>=20)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843"/>
        <w:gridCol w:w="1275"/>
        <w:gridCol w:w="1418"/>
      </w:tblGrid>
      <w:tr w:rsidR="003A1C26" w:rsidTr="000E04AC"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1560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37B50">
              <w:rPr>
                <w:b/>
                <w:sz w:val="24"/>
                <w:szCs w:val="24"/>
              </w:rPr>
              <w:t>КГ</w:t>
            </w:r>
            <w:proofErr w:type="gramEnd"/>
            <w:r w:rsidRPr="00437B50">
              <w:rPr>
                <w:b/>
                <w:sz w:val="24"/>
                <w:szCs w:val="24"/>
              </w:rPr>
              <w:t xml:space="preserve"> (</w:t>
            </w:r>
            <w:r w:rsidRPr="00437B50">
              <w:rPr>
                <w:b/>
                <w:sz w:val="24"/>
                <w:szCs w:val="24"/>
                <w:lang w:val="en-US"/>
              </w:rPr>
              <w:t>n=10</w:t>
            </w:r>
            <w:r w:rsidRPr="00437B50">
              <w:rPr>
                <w:b/>
                <w:sz w:val="24"/>
                <w:szCs w:val="24"/>
              </w:rPr>
              <w:t>)</w:t>
            </w:r>
          </w:p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37B50">
              <w:rPr>
                <w:b/>
                <w:sz w:val="24"/>
                <w:szCs w:val="24"/>
              </w:rPr>
              <w:t xml:space="preserve"> </w:t>
            </w:r>
            <w:r w:rsidRPr="00437B50">
              <w:rPr>
                <w:b/>
                <w:sz w:val="24"/>
                <w:szCs w:val="24"/>
                <w:lang w:val="en-US"/>
              </w:rPr>
              <w:t xml:space="preserve">M </w:t>
            </w:r>
            <w:r w:rsidRPr="00437B50">
              <w:rPr>
                <w:b/>
                <w:sz w:val="24"/>
                <w:szCs w:val="24"/>
              </w:rPr>
              <w:t>±</w:t>
            </w:r>
            <w:r w:rsidRPr="00437B50">
              <w:rPr>
                <w:b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559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b/>
                <w:sz w:val="24"/>
                <w:szCs w:val="24"/>
              </w:rPr>
              <w:t>ЭГ (</w:t>
            </w:r>
            <w:r w:rsidRPr="00437B50">
              <w:rPr>
                <w:b/>
                <w:sz w:val="24"/>
                <w:szCs w:val="24"/>
                <w:lang w:val="en-US"/>
              </w:rPr>
              <w:t>n=10</w:t>
            </w:r>
            <w:r w:rsidRPr="00437B50">
              <w:rPr>
                <w:b/>
                <w:sz w:val="24"/>
                <w:szCs w:val="24"/>
              </w:rPr>
              <w:t>)</w:t>
            </w:r>
          </w:p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b/>
                <w:sz w:val="24"/>
                <w:szCs w:val="24"/>
                <w:lang w:val="en-US"/>
              </w:rPr>
              <w:t xml:space="preserve">M </w:t>
            </w:r>
            <w:r w:rsidRPr="00437B50">
              <w:rPr>
                <w:b/>
                <w:sz w:val="24"/>
                <w:szCs w:val="24"/>
              </w:rPr>
              <w:t>±</w:t>
            </w:r>
            <w:r w:rsidRPr="00437B50">
              <w:rPr>
                <w:b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b/>
                <w:sz w:val="24"/>
                <w:szCs w:val="24"/>
              </w:rPr>
              <w:t>Абсолютная разница (</w:t>
            </w:r>
            <w:proofErr w:type="spellStart"/>
            <w:r w:rsidRPr="00437B50">
              <w:rPr>
                <w:b/>
                <w:sz w:val="24"/>
                <w:szCs w:val="24"/>
              </w:rPr>
              <w:t>усл</w:t>
            </w:r>
            <w:proofErr w:type="spellEnd"/>
            <w:r w:rsidRPr="00437B50">
              <w:rPr>
                <w:b/>
                <w:sz w:val="24"/>
                <w:szCs w:val="24"/>
              </w:rPr>
              <w:t>. ед.)</w:t>
            </w:r>
          </w:p>
        </w:tc>
        <w:tc>
          <w:tcPr>
            <w:tcW w:w="1275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b/>
                <w:sz w:val="24"/>
                <w:szCs w:val="24"/>
              </w:rPr>
              <w:t>Разница</w:t>
            </w:r>
            <w:proofErr w:type="gramStart"/>
            <w:r w:rsidRPr="00437B5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b/>
                <w:sz w:val="24"/>
                <w:szCs w:val="24"/>
              </w:rPr>
              <w:t xml:space="preserve">Достоверность </w:t>
            </w:r>
          </w:p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b/>
                <w:sz w:val="24"/>
                <w:szCs w:val="24"/>
                <w:lang w:val="en-US"/>
              </w:rPr>
              <w:t>p</w:t>
            </w:r>
            <w:r w:rsidRPr="00437B50">
              <w:rPr>
                <w:b/>
                <w:sz w:val="24"/>
                <w:szCs w:val="24"/>
              </w:rPr>
              <w:t xml:space="preserve"> </w:t>
            </w:r>
            <w:r w:rsidRPr="00437B50">
              <w:rPr>
                <w:b/>
                <w:sz w:val="24"/>
                <w:szCs w:val="24"/>
                <w:lang w:val="en-US"/>
              </w:rPr>
              <w:t>≤</w:t>
            </w:r>
            <w:r w:rsidRPr="00437B50">
              <w:rPr>
                <w:b/>
                <w:sz w:val="24"/>
                <w:szCs w:val="24"/>
              </w:rPr>
              <w:t xml:space="preserve"> </w:t>
            </w:r>
            <w:r w:rsidRPr="00437B50">
              <w:rPr>
                <w:b/>
                <w:sz w:val="24"/>
                <w:szCs w:val="24"/>
                <w:lang w:val="en-US"/>
              </w:rPr>
              <w:t>0</w:t>
            </w:r>
            <w:r w:rsidRPr="00437B50">
              <w:rPr>
                <w:b/>
                <w:sz w:val="24"/>
                <w:szCs w:val="24"/>
              </w:rPr>
              <w:t>.05</w:t>
            </w:r>
          </w:p>
        </w:tc>
      </w:tr>
      <w:tr w:rsidR="003A1C26" w:rsidTr="000E04AC"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37B50">
              <w:rPr>
                <w:sz w:val="24"/>
                <w:szCs w:val="24"/>
              </w:rPr>
              <w:t xml:space="preserve">1. «Проба </w:t>
            </w:r>
            <w:proofErr w:type="spellStart"/>
            <w:r w:rsidRPr="00437B50">
              <w:rPr>
                <w:sz w:val="24"/>
                <w:szCs w:val="24"/>
              </w:rPr>
              <w:t>Ромберга</w:t>
            </w:r>
            <w:proofErr w:type="spellEnd"/>
            <w:r w:rsidRPr="00437B50">
              <w:rPr>
                <w:sz w:val="24"/>
                <w:szCs w:val="24"/>
              </w:rPr>
              <w:t>» (с)</w:t>
            </w:r>
          </w:p>
        </w:tc>
        <w:tc>
          <w:tcPr>
            <w:tcW w:w="1560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Pr="00437B50">
              <w:rPr>
                <w:sz w:val="24"/>
                <w:szCs w:val="24"/>
              </w:rPr>
              <w:t>±0.14</w:t>
            </w:r>
          </w:p>
        </w:tc>
        <w:tc>
          <w:tcPr>
            <w:tcW w:w="1559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16.76±0.25</w:t>
            </w:r>
          </w:p>
        </w:tc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1275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418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37B50">
              <w:rPr>
                <w:sz w:val="24"/>
                <w:szCs w:val="24"/>
                <w:lang w:val="en-US"/>
              </w:rPr>
              <w:t>p</w:t>
            </w:r>
            <w:r w:rsidRPr="00AC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</w:t>
            </w:r>
            <w:r w:rsidRPr="00AC340B">
              <w:rPr>
                <w:sz w:val="24"/>
                <w:szCs w:val="24"/>
              </w:rPr>
              <w:t xml:space="preserve"> 0</w:t>
            </w:r>
            <w:r w:rsidRPr="00437B50">
              <w:rPr>
                <w:sz w:val="24"/>
                <w:szCs w:val="24"/>
              </w:rPr>
              <w:t>.05</w:t>
            </w:r>
          </w:p>
        </w:tc>
      </w:tr>
      <w:tr w:rsidR="003A1C26" w:rsidTr="000E04AC"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37B50">
              <w:rPr>
                <w:sz w:val="24"/>
                <w:szCs w:val="24"/>
              </w:rPr>
              <w:t>2. «Челночный бег на лыжах» (с)</w:t>
            </w:r>
          </w:p>
        </w:tc>
        <w:tc>
          <w:tcPr>
            <w:tcW w:w="1560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62.08±0.70</w:t>
            </w:r>
          </w:p>
        </w:tc>
        <w:tc>
          <w:tcPr>
            <w:tcW w:w="1559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59.44±0.50</w:t>
            </w:r>
          </w:p>
        </w:tc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</w:t>
            </w:r>
          </w:p>
        </w:tc>
        <w:tc>
          <w:tcPr>
            <w:tcW w:w="1275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</w:t>
            </w:r>
          </w:p>
        </w:tc>
        <w:tc>
          <w:tcPr>
            <w:tcW w:w="1418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 ≤</w:t>
            </w:r>
            <w:r w:rsidRPr="00AC340B">
              <w:rPr>
                <w:sz w:val="24"/>
                <w:szCs w:val="24"/>
              </w:rPr>
              <w:t xml:space="preserve"> 0</w:t>
            </w:r>
            <w:r w:rsidRPr="00437B50">
              <w:rPr>
                <w:sz w:val="24"/>
                <w:szCs w:val="24"/>
              </w:rPr>
              <w:t>.05</w:t>
            </w:r>
          </w:p>
        </w:tc>
      </w:tr>
      <w:tr w:rsidR="003A1C26" w:rsidTr="000E04AC"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37B50">
              <w:rPr>
                <w:sz w:val="24"/>
                <w:szCs w:val="24"/>
              </w:rPr>
              <w:t>3. На быстрое перестроение (с)</w:t>
            </w:r>
          </w:p>
        </w:tc>
        <w:tc>
          <w:tcPr>
            <w:tcW w:w="1560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55.79±0.69</w:t>
            </w:r>
          </w:p>
        </w:tc>
        <w:tc>
          <w:tcPr>
            <w:tcW w:w="1559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53.33±0.83</w:t>
            </w:r>
          </w:p>
        </w:tc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  <w:tc>
          <w:tcPr>
            <w:tcW w:w="1275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4.61</w:t>
            </w:r>
          </w:p>
        </w:tc>
        <w:tc>
          <w:tcPr>
            <w:tcW w:w="1418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 ≤</w:t>
            </w:r>
            <w:r w:rsidRPr="00AC340B">
              <w:rPr>
                <w:sz w:val="24"/>
                <w:szCs w:val="24"/>
              </w:rPr>
              <w:t xml:space="preserve"> 0</w:t>
            </w:r>
            <w:r w:rsidRPr="00437B50">
              <w:rPr>
                <w:sz w:val="24"/>
                <w:szCs w:val="24"/>
              </w:rPr>
              <w:t>.05</w:t>
            </w:r>
          </w:p>
        </w:tc>
      </w:tr>
      <w:tr w:rsidR="003A1C26" w:rsidTr="000E04AC"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37B50">
              <w:rPr>
                <w:sz w:val="24"/>
                <w:szCs w:val="24"/>
              </w:rPr>
              <w:t>4. Полоса препятствий на лыжах (с)</w:t>
            </w:r>
          </w:p>
        </w:tc>
        <w:tc>
          <w:tcPr>
            <w:tcW w:w="1560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73.25±0.72</w:t>
            </w:r>
          </w:p>
        </w:tc>
        <w:tc>
          <w:tcPr>
            <w:tcW w:w="1559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70.83±0.64</w:t>
            </w:r>
          </w:p>
        </w:tc>
        <w:tc>
          <w:tcPr>
            <w:tcW w:w="1843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1275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</w:t>
            </w:r>
          </w:p>
        </w:tc>
        <w:tc>
          <w:tcPr>
            <w:tcW w:w="1418" w:type="dxa"/>
          </w:tcPr>
          <w:p w:rsidR="003A1C26" w:rsidRPr="00437B50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B50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 ≤</w:t>
            </w:r>
            <w:r w:rsidRPr="00AC340B">
              <w:rPr>
                <w:sz w:val="24"/>
                <w:szCs w:val="24"/>
              </w:rPr>
              <w:t xml:space="preserve"> 0</w:t>
            </w:r>
            <w:r w:rsidRPr="00437B50">
              <w:rPr>
                <w:sz w:val="24"/>
                <w:szCs w:val="24"/>
              </w:rPr>
              <w:t>.05</w:t>
            </w:r>
          </w:p>
        </w:tc>
      </w:tr>
    </w:tbl>
    <w:p w:rsid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3A1C26">
        <w:rPr>
          <w:rFonts w:ascii="Times New Roman" w:hAnsi="Times New Roman" w:cs="Times New Roman"/>
          <w:color w:val="000000"/>
          <w:sz w:val="28"/>
          <w:lang w:eastAsia="ru-RU"/>
        </w:rPr>
        <w:t>Различия по всем тестам достоверны, что позволяет сделать вывод об эффективность разработанной нами методики.</w:t>
      </w:r>
    </w:p>
    <w:p w:rsidR="003A1C26" w:rsidRP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C26">
        <w:rPr>
          <w:rFonts w:ascii="Times New Roman" w:hAnsi="Times New Roman" w:cs="Times New Roman"/>
          <w:sz w:val="28"/>
        </w:rPr>
        <w:t>Также, для того, чтобы проверить эффективность разработанной нами методики мы проанализировали результаты соревнований высококвалифицированных лыжников-гонщиков в спринте классическим стилем до начала педагогического эксперимента и после него.</w:t>
      </w:r>
    </w:p>
    <w:p w:rsid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C26">
        <w:rPr>
          <w:rFonts w:ascii="Times New Roman" w:hAnsi="Times New Roman" w:cs="Times New Roman"/>
          <w:sz w:val="28"/>
        </w:rPr>
        <w:t>Затем мы вычислили средние значения результатов в данных соревнованиях, в контрольной и экспериментальной группах, и сравнили их</w:t>
      </w:r>
      <w:r>
        <w:rPr>
          <w:rFonts w:ascii="Times New Roman" w:hAnsi="Times New Roman" w:cs="Times New Roman"/>
          <w:sz w:val="28"/>
        </w:rPr>
        <w:t xml:space="preserve"> (табл. 3).</w:t>
      </w:r>
    </w:p>
    <w:p w:rsidR="00D34217" w:rsidRDefault="00D34217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4217" w:rsidRDefault="00D34217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4217" w:rsidRDefault="00D34217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1C26" w:rsidRDefault="00D34217" w:rsidP="003A1C26">
      <w:pPr>
        <w:pStyle w:val="a5"/>
        <w:spacing w:line="360" w:lineRule="auto"/>
        <w:ind w:left="0" w:firstLine="709"/>
        <w:jc w:val="right"/>
      </w:pPr>
      <w:r>
        <w:t>Таблица 3</w:t>
      </w:r>
    </w:p>
    <w:p w:rsidR="003A1C26" w:rsidRPr="0052602A" w:rsidRDefault="003A1C26" w:rsidP="003A1C26">
      <w:pPr>
        <w:pStyle w:val="a5"/>
        <w:suppressAutoHyphens/>
        <w:spacing w:line="360" w:lineRule="auto"/>
        <w:ind w:left="301" w:firstLine="0"/>
        <w:jc w:val="center"/>
        <w:rPr>
          <w:b/>
        </w:rPr>
      </w:pPr>
      <w:r w:rsidRPr="0052602A">
        <w:rPr>
          <w:b/>
        </w:rPr>
        <w:t xml:space="preserve">Результаты </w:t>
      </w:r>
      <w:r>
        <w:rPr>
          <w:b/>
        </w:rPr>
        <w:t xml:space="preserve">соревнований </w:t>
      </w:r>
      <w:r w:rsidRPr="0052602A">
        <w:rPr>
          <w:b/>
        </w:rPr>
        <w:t>высококвалифицированных лыжников-гонщиков контрольной и экспериментальной групп в начале</w:t>
      </w:r>
      <w:r>
        <w:rPr>
          <w:b/>
        </w:rPr>
        <w:t xml:space="preserve"> и в конце</w:t>
      </w:r>
      <w:r w:rsidRPr="0052602A">
        <w:rPr>
          <w:b/>
        </w:rPr>
        <w:t xml:space="preserve"> педагогического эксперимента</w:t>
      </w:r>
      <w:r>
        <w:rPr>
          <w:b/>
        </w:rPr>
        <w:t xml:space="preserve"> (</w:t>
      </w:r>
      <w:r>
        <w:rPr>
          <w:b/>
          <w:lang w:val="en-US"/>
        </w:rPr>
        <w:t>n</w:t>
      </w:r>
      <w:r w:rsidRPr="0052602A">
        <w:rPr>
          <w:b/>
        </w:rPr>
        <w:t>=20)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701"/>
        <w:gridCol w:w="1275"/>
        <w:gridCol w:w="1418"/>
      </w:tblGrid>
      <w:tr w:rsidR="003A1C26" w:rsidTr="008B2B14">
        <w:tc>
          <w:tcPr>
            <w:tcW w:w="1985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b/>
                <w:sz w:val="24"/>
                <w:szCs w:val="24"/>
              </w:rPr>
              <w:t>соервнований</w:t>
            </w:r>
            <w:proofErr w:type="spellEnd"/>
          </w:p>
        </w:tc>
        <w:tc>
          <w:tcPr>
            <w:tcW w:w="1559" w:type="dxa"/>
          </w:tcPr>
          <w:p w:rsidR="003A1C26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E45D1">
              <w:rPr>
                <w:b/>
                <w:sz w:val="24"/>
                <w:szCs w:val="24"/>
              </w:rPr>
              <w:t>КГ</w:t>
            </w:r>
            <w:proofErr w:type="gramEnd"/>
            <w:r w:rsidRPr="00BE45D1">
              <w:rPr>
                <w:b/>
                <w:sz w:val="24"/>
                <w:szCs w:val="24"/>
              </w:rPr>
              <w:t xml:space="preserve"> (</w:t>
            </w:r>
            <w:r w:rsidRPr="00BE45D1">
              <w:rPr>
                <w:b/>
                <w:sz w:val="24"/>
                <w:szCs w:val="24"/>
                <w:lang w:val="en-US"/>
              </w:rPr>
              <w:t>n=10</w:t>
            </w:r>
            <w:r w:rsidRPr="00BE45D1">
              <w:rPr>
                <w:b/>
                <w:sz w:val="24"/>
                <w:szCs w:val="24"/>
              </w:rPr>
              <w:t>)</w:t>
            </w:r>
          </w:p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E45D1">
              <w:rPr>
                <w:b/>
                <w:sz w:val="24"/>
                <w:szCs w:val="24"/>
              </w:rPr>
              <w:t xml:space="preserve"> </w:t>
            </w:r>
            <w:r w:rsidRPr="00BE45D1">
              <w:rPr>
                <w:b/>
                <w:sz w:val="24"/>
                <w:szCs w:val="24"/>
                <w:lang w:val="en-US"/>
              </w:rPr>
              <w:t xml:space="preserve">M </w:t>
            </w:r>
            <w:r w:rsidRPr="00BE45D1">
              <w:rPr>
                <w:b/>
                <w:sz w:val="24"/>
                <w:szCs w:val="24"/>
              </w:rPr>
              <w:t>±</w:t>
            </w:r>
            <w:r w:rsidRPr="00BE45D1">
              <w:rPr>
                <w:b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560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>ЭГ (</w:t>
            </w:r>
            <w:r w:rsidRPr="00BE45D1">
              <w:rPr>
                <w:b/>
                <w:sz w:val="24"/>
                <w:szCs w:val="24"/>
                <w:lang w:val="en-US"/>
              </w:rPr>
              <w:t>n=10</w:t>
            </w:r>
            <w:r w:rsidRPr="00BE45D1">
              <w:rPr>
                <w:b/>
                <w:sz w:val="24"/>
                <w:szCs w:val="24"/>
              </w:rPr>
              <w:t>)</w:t>
            </w:r>
          </w:p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  <w:lang w:val="en-US"/>
              </w:rPr>
              <w:t xml:space="preserve">M </w:t>
            </w:r>
            <w:r w:rsidRPr="00BE45D1">
              <w:rPr>
                <w:b/>
                <w:sz w:val="24"/>
                <w:szCs w:val="24"/>
              </w:rPr>
              <w:t>±</w:t>
            </w:r>
            <w:r w:rsidRPr="00BE45D1">
              <w:rPr>
                <w:b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701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>Абсолютная разница (</w:t>
            </w:r>
            <w:proofErr w:type="spellStart"/>
            <w:r w:rsidRPr="00BE45D1">
              <w:rPr>
                <w:b/>
                <w:sz w:val="24"/>
                <w:szCs w:val="24"/>
              </w:rPr>
              <w:t>усл</w:t>
            </w:r>
            <w:proofErr w:type="spellEnd"/>
            <w:r w:rsidRPr="00BE45D1">
              <w:rPr>
                <w:b/>
                <w:sz w:val="24"/>
                <w:szCs w:val="24"/>
              </w:rPr>
              <w:t>. ед.)</w:t>
            </w:r>
          </w:p>
        </w:tc>
        <w:tc>
          <w:tcPr>
            <w:tcW w:w="1275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>Разница</w:t>
            </w:r>
            <w:proofErr w:type="gramStart"/>
            <w:r w:rsidRPr="00BE45D1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</w:rPr>
              <w:t xml:space="preserve">Достоверность </w:t>
            </w:r>
          </w:p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b/>
                <w:sz w:val="24"/>
                <w:szCs w:val="24"/>
                <w:lang w:val="en-US"/>
              </w:rPr>
              <w:t>p</w:t>
            </w:r>
            <w:r w:rsidRPr="00BE45D1">
              <w:rPr>
                <w:b/>
                <w:sz w:val="24"/>
                <w:szCs w:val="24"/>
              </w:rPr>
              <w:t xml:space="preserve"> </w:t>
            </w:r>
            <w:r w:rsidRPr="00BE45D1">
              <w:rPr>
                <w:b/>
                <w:sz w:val="24"/>
                <w:szCs w:val="24"/>
                <w:lang w:val="en-US"/>
              </w:rPr>
              <w:t>≤</w:t>
            </w:r>
            <w:r w:rsidRPr="00BE45D1">
              <w:rPr>
                <w:b/>
                <w:sz w:val="24"/>
                <w:szCs w:val="24"/>
              </w:rPr>
              <w:t xml:space="preserve"> </w:t>
            </w:r>
            <w:r w:rsidRPr="00BE45D1">
              <w:rPr>
                <w:b/>
                <w:sz w:val="24"/>
                <w:szCs w:val="24"/>
                <w:lang w:val="en-US"/>
              </w:rPr>
              <w:t>0</w:t>
            </w:r>
            <w:r w:rsidRPr="00BE45D1">
              <w:rPr>
                <w:b/>
                <w:sz w:val="24"/>
                <w:szCs w:val="24"/>
              </w:rPr>
              <w:t>.05</w:t>
            </w:r>
          </w:p>
        </w:tc>
      </w:tr>
      <w:tr w:rsidR="003A1C26" w:rsidTr="008B2B14">
        <w:tc>
          <w:tcPr>
            <w:tcW w:w="1985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начале педагогического эксперимента </w:t>
            </w:r>
            <w:r w:rsidRPr="00BE45D1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559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232.20±1.12</w:t>
            </w:r>
          </w:p>
        </w:tc>
        <w:tc>
          <w:tcPr>
            <w:tcW w:w="1560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231.90±1.34</w:t>
            </w:r>
          </w:p>
        </w:tc>
        <w:tc>
          <w:tcPr>
            <w:tcW w:w="1701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BE45D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1C26" w:rsidRPr="0094739A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  <w:lang w:val="en-US"/>
              </w:rPr>
              <w:t>p</w:t>
            </w:r>
            <w:r w:rsidRPr="001E3386">
              <w:rPr>
                <w:sz w:val="24"/>
                <w:szCs w:val="24"/>
              </w:rPr>
              <w:t xml:space="preserve"> ≥ 0</w:t>
            </w:r>
            <w:r w:rsidRPr="00BE45D1">
              <w:rPr>
                <w:sz w:val="24"/>
                <w:szCs w:val="24"/>
              </w:rPr>
              <w:t>.05</w:t>
            </w:r>
          </w:p>
        </w:tc>
      </w:tr>
      <w:tr w:rsidR="003A1C26" w:rsidTr="008B2B14">
        <w:tc>
          <w:tcPr>
            <w:tcW w:w="1985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E45D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 конце педагогического эксперимента </w:t>
            </w:r>
            <w:r w:rsidRPr="00BE45D1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559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229.20±1.26</w:t>
            </w:r>
          </w:p>
        </w:tc>
        <w:tc>
          <w:tcPr>
            <w:tcW w:w="1560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223.40±1.38</w:t>
            </w:r>
          </w:p>
        </w:tc>
        <w:tc>
          <w:tcPr>
            <w:tcW w:w="1701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275" w:type="dxa"/>
          </w:tcPr>
          <w:p w:rsidR="003A1C26" w:rsidRPr="0094739A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1418" w:type="dxa"/>
          </w:tcPr>
          <w:p w:rsidR="003A1C26" w:rsidRPr="00BE45D1" w:rsidRDefault="003A1C26" w:rsidP="008B2B14">
            <w:pPr>
              <w:pStyle w:val="a5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45D1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1E3386">
              <w:rPr>
                <w:sz w:val="24"/>
                <w:szCs w:val="24"/>
                <w:lang w:val="en-US"/>
              </w:rPr>
              <w:t>≤</w:t>
            </w:r>
            <w:r w:rsidRPr="001E3386">
              <w:rPr>
                <w:sz w:val="24"/>
                <w:szCs w:val="24"/>
              </w:rPr>
              <w:t xml:space="preserve"> 0</w:t>
            </w:r>
            <w:r w:rsidRPr="00BE45D1">
              <w:rPr>
                <w:sz w:val="24"/>
                <w:szCs w:val="24"/>
              </w:rPr>
              <w:t>.05</w:t>
            </w:r>
          </w:p>
        </w:tc>
      </w:tr>
    </w:tbl>
    <w:p w:rsidR="003A1C26" w:rsidRP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A1C26" w:rsidRP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C26">
        <w:rPr>
          <w:rFonts w:ascii="Times New Roman" w:hAnsi="Times New Roman" w:cs="Times New Roman"/>
          <w:sz w:val="28"/>
        </w:rPr>
        <w:t>Анализ данной таблицы показывает, что до начала педагогического эксперимента между контрольной и экспериментальной группой не было выявлено достоверных различий.</w:t>
      </w:r>
    </w:p>
    <w:p w:rsidR="003A1C26" w:rsidRP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C26">
        <w:rPr>
          <w:rFonts w:ascii="Times New Roman" w:hAnsi="Times New Roman" w:cs="Times New Roman"/>
          <w:sz w:val="28"/>
        </w:rPr>
        <w:t>Однако</w:t>
      </w:r>
      <w:proofErr w:type="gramStart"/>
      <w:r w:rsidRPr="003A1C26">
        <w:rPr>
          <w:rFonts w:ascii="Times New Roman" w:hAnsi="Times New Roman" w:cs="Times New Roman"/>
          <w:sz w:val="28"/>
        </w:rPr>
        <w:t>,</w:t>
      </w:r>
      <w:proofErr w:type="gramEnd"/>
      <w:r w:rsidRPr="003A1C26">
        <w:rPr>
          <w:rFonts w:ascii="Times New Roman" w:hAnsi="Times New Roman" w:cs="Times New Roman"/>
          <w:sz w:val="28"/>
        </w:rPr>
        <w:t xml:space="preserve"> после эксперимента спортсмены экспериментальной группы значительно улучшили свой средний результат, а различия между группами стали достоверными. Данный анализ также подтверждает эффективность разработанной нами методики.</w:t>
      </w:r>
    </w:p>
    <w:p w:rsidR="003A1C26" w:rsidRDefault="003A1C26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9EB" w:rsidRDefault="00B969EB" w:rsidP="00B969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5</w:t>
      </w:r>
    </w:p>
    <w:p w:rsidR="00B969EB" w:rsidRDefault="00B969EB" w:rsidP="00B96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Краткая характеристика профессионального стандарта «Тренер»</w:t>
      </w:r>
    </w:p>
    <w:p w:rsidR="00B969EB" w:rsidRDefault="00B969EB" w:rsidP="00B96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969EB" w:rsidRDefault="00B969EB" w:rsidP="00B9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Профессиональный стандарт по должности «Тренер» включает в себя общие сведения о занимаемой должности. В нем подробно оп</w:t>
      </w:r>
      <w:r w:rsidR="00BA2272">
        <w:rPr>
          <w:rFonts w:ascii="Times New Roman" w:hAnsi="Times New Roman" w:cs="Times New Roman"/>
          <w:sz w:val="28"/>
        </w:rPr>
        <w:t>исаны трудовые функции</w:t>
      </w:r>
      <w:r>
        <w:rPr>
          <w:rFonts w:ascii="Times New Roman" w:hAnsi="Times New Roman" w:cs="Times New Roman"/>
          <w:sz w:val="28"/>
        </w:rPr>
        <w:t>.</w:t>
      </w:r>
    </w:p>
    <w:p w:rsidR="00B969EB" w:rsidRDefault="00B969EB" w:rsidP="00B9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него входит характеристика обобщенных трудовых функций. </w:t>
      </w:r>
    </w:p>
    <w:p w:rsidR="00B969EB" w:rsidRDefault="00B969EB" w:rsidP="00B9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Значительное место в профессиональном стандарте приходится на описание </w:t>
      </w:r>
      <w:r w:rsidR="006B2B2D">
        <w:rPr>
          <w:rFonts w:ascii="Times New Roman" w:hAnsi="Times New Roman" w:cs="Times New Roman"/>
          <w:sz w:val="28"/>
        </w:rPr>
        <w:t>обобщенных трудовых функций, таких как: «Руководство общей физической и специальной подготовкой спортсменов», «Подготовка занимающихся на этапе начальной подготовки», «Оказание консультационной поддержки тренерам и спортсменам» и т.д.</w:t>
      </w:r>
    </w:p>
    <w:p w:rsidR="006B2B2D" w:rsidRDefault="006B2B2D" w:rsidP="00B9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заключении указаны сведения об организациях-разработчиках профессионального стандарта.</w:t>
      </w:r>
    </w:p>
    <w:p w:rsidR="006B2B2D" w:rsidRPr="006B2B2D" w:rsidRDefault="006B2B2D" w:rsidP="00B9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Профессиональный стандарт «Тренер» содержит характеристику квалификации, необходимой работнику для осуществления профессиональной деятельности, и набор компетенций для реализации этой деятельности на качественном уровне.</w:t>
      </w:r>
    </w:p>
    <w:p w:rsidR="00B969EB" w:rsidRDefault="00B969EB" w:rsidP="00B96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969EB" w:rsidRPr="00B969EB" w:rsidRDefault="00B969EB" w:rsidP="00B96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A1C26" w:rsidRPr="00DE7635" w:rsidRDefault="003A1C26" w:rsidP="003A1C26">
      <w:pPr>
        <w:pStyle w:val="a5"/>
        <w:spacing w:line="360" w:lineRule="auto"/>
        <w:ind w:firstLine="709"/>
        <w:rPr>
          <w:b/>
        </w:rPr>
      </w:pPr>
    </w:p>
    <w:p w:rsidR="00B53252" w:rsidRPr="00B53252" w:rsidRDefault="00B53252" w:rsidP="00B53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3252" w:rsidRPr="001830A0" w:rsidRDefault="00B53252" w:rsidP="0018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53252" w:rsidRPr="0018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441"/>
    <w:multiLevelType w:val="hybridMultilevel"/>
    <w:tmpl w:val="2FCAB3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0"/>
    <w:rsid w:val="00021995"/>
    <w:rsid w:val="0011764A"/>
    <w:rsid w:val="0014765B"/>
    <w:rsid w:val="00170DA1"/>
    <w:rsid w:val="001830A0"/>
    <w:rsid w:val="00186FCC"/>
    <w:rsid w:val="003439DB"/>
    <w:rsid w:val="0036389A"/>
    <w:rsid w:val="003A1C26"/>
    <w:rsid w:val="004F2CA0"/>
    <w:rsid w:val="005F004D"/>
    <w:rsid w:val="006B2B2D"/>
    <w:rsid w:val="00990D85"/>
    <w:rsid w:val="00B377E8"/>
    <w:rsid w:val="00B53252"/>
    <w:rsid w:val="00B67BA5"/>
    <w:rsid w:val="00B969EB"/>
    <w:rsid w:val="00BA2272"/>
    <w:rsid w:val="00CE0381"/>
    <w:rsid w:val="00D34217"/>
    <w:rsid w:val="00E57F67"/>
    <w:rsid w:val="00E82541"/>
    <w:rsid w:val="00EB3145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89A"/>
    <w:rPr>
      <w:color w:val="0000FF" w:themeColor="hyperlink"/>
      <w:u w:val="single"/>
    </w:rPr>
  </w:style>
  <w:style w:type="table" w:customStyle="1" w:styleId="TableGrid">
    <w:name w:val="TableGrid"/>
    <w:rsid w:val="0011764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764A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1764A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3A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89A"/>
    <w:rPr>
      <w:color w:val="0000FF" w:themeColor="hyperlink"/>
      <w:u w:val="single"/>
    </w:rPr>
  </w:style>
  <w:style w:type="table" w:customStyle="1" w:styleId="TableGrid">
    <w:name w:val="TableGrid"/>
    <w:rsid w:val="0011764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764A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1764A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3A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ms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1CE4-ACAD-47CF-A4A3-07C95952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Nana</cp:lastModifiedBy>
  <cp:revision>14</cp:revision>
  <dcterms:created xsi:type="dcterms:W3CDTF">2022-01-03T16:11:00Z</dcterms:created>
  <dcterms:modified xsi:type="dcterms:W3CDTF">2022-01-13T05:59:00Z</dcterms:modified>
</cp:coreProperties>
</file>