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BF" w:rsidRDefault="009B1ABF" w:rsidP="00051AA8">
      <w:pPr>
        <w:jc w:val="both"/>
        <w:rPr>
          <w:rFonts w:ascii="Times New Roman" w:hAnsi="Times New Roman" w:cs="Times New Roman"/>
          <w:bCs/>
          <w:iCs/>
          <w:sz w:val="28"/>
          <w:szCs w:val="28"/>
        </w:rPr>
      </w:pPr>
      <w:r>
        <w:rPr>
          <w:rFonts w:ascii="Times New Roman" w:hAnsi="Times New Roman" w:cs="Times New Roman"/>
          <w:bCs/>
          <w:iCs/>
          <w:sz w:val="28"/>
          <w:szCs w:val="28"/>
        </w:rPr>
        <w:t xml:space="preserve">УДК </w:t>
      </w:r>
      <w:r w:rsidRPr="009B1ABF">
        <w:rPr>
          <w:rFonts w:ascii="Times New Roman" w:hAnsi="Times New Roman" w:cs="Times New Roman"/>
          <w:bCs/>
          <w:iCs/>
          <w:sz w:val="28"/>
          <w:szCs w:val="28"/>
        </w:rPr>
        <w:t>372.893</w:t>
      </w:r>
    </w:p>
    <w:p w:rsidR="009B1ABF" w:rsidRDefault="009B1ABF" w:rsidP="00A23D7F">
      <w:pPr>
        <w:ind w:firstLine="709"/>
        <w:jc w:val="center"/>
        <w:rPr>
          <w:rFonts w:ascii="Times New Roman" w:hAnsi="Times New Roman" w:cs="Times New Roman"/>
          <w:bCs/>
          <w:iCs/>
          <w:sz w:val="28"/>
          <w:szCs w:val="28"/>
        </w:rPr>
      </w:pPr>
      <w:r>
        <w:rPr>
          <w:rFonts w:ascii="Times New Roman" w:hAnsi="Times New Roman" w:cs="Times New Roman"/>
          <w:bCs/>
          <w:iCs/>
          <w:sz w:val="28"/>
          <w:szCs w:val="28"/>
        </w:rPr>
        <w:t>Каминская Яна Владимировна</w:t>
      </w:r>
    </w:p>
    <w:p w:rsidR="009B1ABF" w:rsidRDefault="00A23D7F" w:rsidP="00A23D7F">
      <w:pPr>
        <w:ind w:firstLine="709"/>
        <w:jc w:val="center"/>
        <w:rPr>
          <w:rFonts w:ascii="Times New Roman" w:hAnsi="Times New Roman" w:cs="Times New Roman"/>
          <w:bCs/>
          <w:iCs/>
          <w:sz w:val="28"/>
          <w:szCs w:val="28"/>
        </w:rPr>
      </w:pPr>
      <w:r>
        <w:rPr>
          <w:rFonts w:ascii="Times New Roman" w:hAnsi="Times New Roman" w:cs="Times New Roman"/>
          <w:bCs/>
          <w:iCs/>
          <w:sz w:val="28"/>
          <w:szCs w:val="28"/>
        </w:rPr>
        <w:t>(</w:t>
      </w:r>
      <w:hyperlink r:id="rId8" w:history="1">
        <w:r w:rsidR="009B1ABF" w:rsidRPr="008D29A4">
          <w:rPr>
            <w:rStyle w:val="a3"/>
            <w:rFonts w:ascii="Times New Roman" w:hAnsi="Times New Roman" w:cs="Times New Roman"/>
            <w:bCs/>
            <w:iCs/>
            <w:sz w:val="28"/>
            <w:szCs w:val="28"/>
          </w:rPr>
          <w:t>iana.kaminskaja2017@yandex.ru</w:t>
        </w:r>
      </w:hyperlink>
      <w:r>
        <w:rPr>
          <w:rFonts w:ascii="Times New Roman" w:hAnsi="Times New Roman" w:cs="Times New Roman"/>
          <w:bCs/>
          <w:iCs/>
          <w:sz w:val="28"/>
          <w:szCs w:val="28"/>
        </w:rPr>
        <w:t>)</w:t>
      </w:r>
    </w:p>
    <w:p w:rsidR="00A23D7F" w:rsidRDefault="00A23D7F" w:rsidP="00A23D7F">
      <w:pPr>
        <w:ind w:firstLine="709"/>
        <w:jc w:val="center"/>
        <w:rPr>
          <w:rFonts w:ascii="Times New Roman" w:hAnsi="Times New Roman" w:cs="Times New Roman"/>
          <w:bCs/>
          <w:iCs/>
          <w:sz w:val="28"/>
          <w:szCs w:val="28"/>
        </w:rPr>
      </w:pPr>
      <w:r>
        <w:rPr>
          <w:rFonts w:ascii="Times New Roman" w:hAnsi="Times New Roman" w:cs="Times New Roman"/>
          <w:bCs/>
          <w:iCs/>
          <w:sz w:val="28"/>
          <w:szCs w:val="28"/>
        </w:rPr>
        <w:t xml:space="preserve">Россия, </w:t>
      </w:r>
      <w:r w:rsidR="009B1ABF">
        <w:rPr>
          <w:rFonts w:ascii="Times New Roman" w:hAnsi="Times New Roman" w:cs="Times New Roman"/>
          <w:bCs/>
          <w:iCs/>
          <w:sz w:val="28"/>
          <w:szCs w:val="28"/>
        </w:rPr>
        <w:t>Волгоград,</w:t>
      </w:r>
      <w:r>
        <w:rPr>
          <w:rFonts w:ascii="Times New Roman" w:hAnsi="Times New Roman" w:cs="Times New Roman"/>
          <w:bCs/>
          <w:iCs/>
          <w:sz w:val="28"/>
          <w:szCs w:val="28"/>
        </w:rPr>
        <w:t xml:space="preserve"> </w:t>
      </w:r>
    </w:p>
    <w:p w:rsidR="009B1ABF" w:rsidRPr="009B1ABF" w:rsidRDefault="009B1ABF" w:rsidP="00A23D7F">
      <w:pPr>
        <w:ind w:firstLine="709"/>
        <w:jc w:val="center"/>
        <w:rPr>
          <w:rFonts w:ascii="Times New Roman" w:hAnsi="Times New Roman" w:cs="Times New Roman"/>
          <w:bCs/>
          <w:iCs/>
          <w:sz w:val="28"/>
          <w:szCs w:val="28"/>
        </w:rPr>
      </w:pPr>
      <w:r>
        <w:rPr>
          <w:rFonts w:ascii="Times New Roman" w:hAnsi="Times New Roman" w:cs="Times New Roman"/>
          <w:bCs/>
          <w:iCs/>
          <w:sz w:val="28"/>
          <w:szCs w:val="28"/>
        </w:rPr>
        <w:t>Волгоградский государственный социально-педагогический университет</w:t>
      </w:r>
    </w:p>
    <w:p w:rsidR="00A23D7F" w:rsidRDefault="00A23D7F" w:rsidP="00A23D7F">
      <w:pPr>
        <w:ind w:firstLine="709"/>
        <w:jc w:val="both"/>
        <w:rPr>
          <w:rFonts w:ascii="Times New Roman" w:hAnsi="Times New Roman" w:cs="Times New Roman"/>
          <w:b/>
          <w:bCs/>
          <w:iCs/>
          <w:sz w:val="28"/>
          <w:szCs w:val="28"/>
        </w:rPr>
      </w:pPr>
    </w:p>
    <w:p w:rsidR="0079358B" w:rsidRPr="00A23D7F" w:rsidRDefault="00A23D7F" w:rsidP="00A23D7F">
      <w:pPr>
        <w:ind w:firstLine="709"/>
        <w:jc w:val="center"/>
        <w:rPr>
          <w:rFonts w:ascii="Times New Roman" w:hAnsi="Times New Roman" w:cs="Times New Roman"/>
          <w:bCs/>
          <w:iCs/>
          <w:sz w:val="28"/>
          <w:szCs w:val="28"/>
        </w:rPr>
      </w:pPr>
      <w:r w:rsidRPr="00A23D7F">
        <w:rPr>
          <w:rFonts w:ascii="Times New Roman" w:hAnsi="Times New Roman" w:cs="Times New Roman"/>
          <w:bCs/>
          <w:iCs/>
          <w:sz w:val="28"/>
          <w:szCs w:val="28"/>
        </w:rPr>
        <w:t>ФОРМИРОВАНИЕ ЛИЧНОСТНЫХ РЕЗУЛЬТАТОВ НА УРОКАХ ИСТОРИИ В 7 КЛАССЕ</w:t>
      </w:r>
      <w:r w:rsidR="00051AA8">
        <w:rPr>
          <w:rStyle w:val="a6"/>
          <w:rFonts w:ascii="Times New Roman" w:hAnsi="Times New Roman" w:cs="Times New Roman"/>
          <w:bCs/>
          <w:iCs/>
          <w:sz w:val="28"/>
          <w:szCs w:val="28"/>
        </w:rPr>
        <w:footnoteReference w:id="1"/>
      </w:r>
    </w:p>
    <w:p w:rsidR="009B1ABF" w:rsidRPr="00A23D7F" w:rsidRDefault="00A23D7F" w:rsidP="00A23D7F">
      <w:pPr>
        <w:ind w:firstLine="709"/>
        <w:jc w:val="both"/>
        <w:rPr>
          <w:rFonts w:ascii="Times New Roman" w:hAnsi="Times New Roman" w:cs="Times New Roman"/>
          <w:bCs/>
          <w:i/>
          <w:iCs/>
          <w:sz w:val="28"/>
          <w:szCs w:val="28"/>
        </w:rPr>
      </w:pPr>
      <w:r>
        <w:rPr>
          <w:rFonts w:ascii="Times New Roman" w:hAnsi="Times New Roman" w:cs="Times New Roman"/>
          <w:bCs/>
          <w:i/>
          <w:iCs/>
          <w:sz w:val="28"/>
          <w:szCs w:val="28"/>
        </w:rPr>
        <w:t>В</w:t>
      </w:r>
      <w:r w:rsidR="009B1ABF" w:rsidRPr="00A23D7F">
        <w:rPr>
          <w:rFonts w:ascii="Times New Roman" w:hAnsi="Times New Roman" w:cs="Times New Roman"/>
          <w:bCs/>
          <w:i/>
          <w:iCs/>
          <w:sz w:val="28"/>
          <w:szCs w:val="28"/>
        </w:rPr>
        <w:t xml:space="preserve"> статье автор рассматривает</w:t>
      </w:r>
      <w:r w:rsidR="00143EC6">
        <w:rPr>
          <w:rFonts w:ascii="Times New Roman" w:hAnsi="Times New Roman" w:cs="Times New Roman"/>
          <w:bCs/>
          <w:i/>
          <w:iCs/>
          <w:sz w:val="28"/>
          <w:szCs w:val="28"/>
        </w:rPr>
        <w:t xml:space="preserve"> особенности</w:t>
      </w:r>
      <w:r w:rsidR="009B1ABF" w:rsidRPr="00A23D7F">
        <w:rPr>
          <w:rFonts w:ascii="Times New Roman" w:hAnsi="Times New Roman" w:cs="Times New Roman"/>
          <w:bCs/>
          <w:i/>
          <w:iCs/>
          <w:sz w:val="28"/>
          <w:szCs w:val="28"/>
        </w:rPr>
        <w:t xml:space="preserve"> формировани</w:t>
      </w:r>
      <w:r w:rsidR="00143EC6">
        <w:rPr>
          <w:rFonts w:ascii="Times New Roman" w:hAnsi="Times New Roman" w:cs="Times New Roman"/>
          <w:bCs/>
          <w:i/>
          <w:iCs/>
          <w:sz w:val="28"/>
          <w:szCs w:val="28"/>
        </w:rPr>
        <w:t>я</w:t>
      </w:r>
      <w:r w:rsidR="009B1ABF" w:rsidRPr="00A23D7F">
        <w:rPr>
          <w:rFonts w:ascii="Times New Roman" w:hAnsi="Times New Roman" w:cs="Times New Roman"/>
          <w:bCs/>
          <w:i/>
          <w:iCs/>
          <w:sz w:val="28"/>
          <w:szCs w:val="28"/>
        </w:rPr>
        <w:t xml:space="preserve"> личностных результатов в соответствие с ФГОС 2021 у учащихся 7 классов</w:t>
      </w:r>
      <w:r w:rsidR="00510A10" w:rsidRPr="00A23D7F">
        <w:rPr>
          <w:rFonts w:ascii="Times New Roman" w:hAnsi="Times New Roman" w:cs="Times New Roman"/>
          <w:bCs/>
          <w:i/>
          <w:iCs/>
          <w:sz w:val="28"/>
          <w:szCs w:val="28"/>
        </w:rPr>
        <w:t xml:space="preserve">. Для выявления особенностей обучения в данном возрасте были проанализированы психолого-педагогические особенности обучающихся, выявлены наиболее </w:t>
      </w:r>
      <w:r w:rsidR="00143EC6">
        <w:rPr>
          <w:rFonts w:ascii="Times New Roman" w:hAnsi="Times New Roman" w:cs="Times New Roman"/>
          <w:bCs/>
          <w:i/>
          <w:iCs/>
          <w:sz w:val="28"/>
          <w:szCs w:val="28"/>
        </w:rPr>
        <w:t>существенные</w:t>
      </w:r>
      <w:r w:rsidR="00510A10" w:rsidRPr="00A23D7F">
        <w:rPr>
          <w:rFonts w:ascii="Times New Roman" w:hAnsi="Times New Roman" w:cs="Times New Roman"/>
          <w:bCs/>
          <w:i/>
          <w:iCs/>
          <w:sz w:val="28"/>
          <w:szCs w:val="28"/>
        </w:rPr>
        <w:t xml:space="preserve"> новообразования личности</w:t>
      </w:r>
      <w:r w:rsidR="00143EC6">
        <w:rPr>
          <w:rFonts w:ascii="Times New Roman" w:hAnsi="Times New Roman" w:cs="Times New Roman"/>
          <w:bCs/>
          <w:i/>
          <w:iCs/>
          <w:sz w:val="28"/>
          <w:szCs w:val="28"/>
        </w:rPr>
        <w:t>. Автором рассуждает о потенциале школьного урока истории</w:t>
      </w:r>
      <w:r w:rsidR="00510A10" w:rsidRPr="00A23D7F">
        <w:rPr>
          <w:rFonts w:ascii="Times New Roman" w:hAnsi="Times New Roman" w:cs="Times New Roman"/>
          <w:bCs/>
          <w:i/>
          <w:iCs/>
          <w:sz w:val="28"/>
          <w:szCs w:val="28"/>
        </w:rPr>
        <w:t xml:space="preserve"> для формирования </w:t>
      </w:r>
      <w:r w:rsidR="00143EC6">
        <w:rPr>
          <w:rFonts w:ascii="Times New Roman" w:hAnsi="Times New Roman" w:cs="Times New Roman"/>
          <w:bCs/>
          <w:i/>
          <w:iCs/>
          <w:sz w:val="28"/>
          <w:szCs w:val="28"/>
        </w:rPr>
        <w:t>предполагаемых</w:t>
      </w:r>
      <w:r w:rsidR="00510A10" w:rsidRPr="00A23D7F">
        <w:rPr>
          <w:rFonts w:ascii="Times New Roman" w:hAnsi="Times New Roman" w:cs="Times New Roman"/>
          <w:bCs/>
          <w:i/>
          <w:iCs/>
          <w:sz w:val="28"/>
          <w:szCs w:val="28"/>
        </w:rPr>
        <w:t xml:space="preserve"> результатов.</w:t>
      </w:r>
    </w:p>
    <w:p w:rsidR="00510A10" w:rsidRPr="00A23D7F" w:rsidRDefault="00510A10" w:rsidP="00A23D7F">
      <w:pPr>
        <w:ind w:firstLine="709"/>
        <w:jc w:val="both"/>
        <w:rPr>
          <w:rFonts w:ascii="Times New Roman" w:hAnsi="Times New Roman" w:cs="Times New Roman"/>
          <w:bCs/>
          <w:i/>
          <w:iCs/>
          <w:sz w:val="28"/>
          <w:szCs w:val="28"/>
        </w:rPr>
      </w:pPr>
      <w:r w:rsidRPr="00A23D7F">
        <w:rPr>
          <w:rFonts w:ascii="Times New Roman" w:hAnsi="Times New Roman" w:cs="Times New Roman"/>
          <w:b/>
          <w:bCs/>
          <w:iCs/>
          <w:sz w:val="28"/>
          <w:szCs w:val="28"/>
        </w:rPr>
        <w:t>Ключевые слова</w:t>
      </w:r>
      <w:r>
        <w:rPr>
          <w:rFonts w:ascii="Times New Roman" w:hAnsi="Times New Roman" w:cs="Times New Roman"/>
          <w:bCs/>
          <w:iCs/>
          <w:sz w:val="28"/>
          <w:szCs w:val="28"/>
        </w:rPr>
        <w:t xml:space="preserve">: </w:t>
      </w:r>
      <w:r w:rsidRPr="00A23D7F">
        <w:rPr>
          <w:rFonts w:ascii="Times New Roman" w:hAnsi="Times New Roman" w:cs="Times New Roman"/>
          <w:bCs/>
          <w:i/>
          <w:iCs/>
          <w:sz w:val="28"/>
          <w:szCs w:val="28"/>
        </w:rPr>
        <w:t>личностные результаты,</w:t>
      </w:r>
      <w:r w:rsidR="006017C0" w:rsidRPr="00A23D7F">
        <w:rPr>
          <w:i/>
        </w:rPr>
        <w:t xml:space="preserve"> </w:t>
      </w:r>
      <w:r w:rsidR="006017C0" w:rsidRPr="00A23D7F">
        <w:rPr>
          <w:rFonts w:ascii="Times New Roman" w:hAnsi="Times New Roman" w:cs="Times New Roman"/>
          <w:bCs/>
          <w:i/>
          <w:iCs/>
          <w:sz w:val="28"/>
          <w:szCs w:val="28"/>
        </w:rPr>
        <w:t xml:space="preserve">обучение истории, </w:t>
      </w:r>
      <w:r w:rsidR="006017C0" w:rsidRPr="00A23D7F">
        <w:rPr>
          <w:rFonts w:ascii="Times New Roman" w:hAnsi="Times New Roman" w:cs="Times New Roman"/>
          <w:bCs/>
          <w:i/>
          <w:iCs/>
          <w:sz w:val="28"/>
          <w:szCs w:val="28"/>
        </w:rPr>
        <w:t>подростковые новообразования</w:t>
      </w:r>
      <w:r w:rsidR="006017C0" w:rsidRPr="00A23D7F">
        <w:rPr>
          <w:rFonts w:ascii="Times New Roman" w:hAnsi="Times New Roman" w:cs="Times New Roman"/>
          <w:bCs/>
          <w:i/>
          <w:iCs/>
          <w:sz w:val="28"/>
          <w:szCs w:val="28"/>
        </w:rPr>
        <w:t>,</w:t>
      </w:r>
      <w:r w:rsidRPr="00A23D7F">
        <w:rPr>
          <w:rFonts w:ascii="Times New Roman" w:hAnsi="Times New Roman" w:cs="Times New Roman"/>
          <w:bCs/>
          <w:i/>
          <w:iCs/>
          <w:sz w:val="28"/>
          <w:szCs w:val="28"/>
        </w:rPr>
        <w:t xml:space="preserve"> </w:t>
      </w:r>
      <w:r w:rsidR="006017C0" w:rsidRPr="00A23D7F">
        <w:rPr>
          <w:rFonts w:ascii="Times New Roman" w:hAnsi="Times New Roman" w:cs="Times New Roman"/>
          <w:bCs/>
          <w:i/>
          <w:iCs/>
          <w:sz w:val="28"/>
          <w:szCs w:val="28"/>
        </w:rPr>
        <w:t>средний школьный возраст, ФГОС.</w:t>
      </w:r>
    </w:p>
    <w:p w:rsidR="00226C5F" w:rsidRPr="0079358B" w:rsidRDefault="00226C5F" w:rsidP="00A23D7F">
      <w:pPr>
        <w:ind w:firstLine="709"/>
        <w:jc w:val="both"/>
        <w:rPr>
          <w:rFonts w:ascii="Times New Roman" w:hAnsi="Times New Roman" w:cs="Times New Roman"/>
          <w:bCs/>
          <w:iCs/>
          <w:sz w:val="28"/>
          <w:szCs w:val="28"/>
        </w:rPr>
      </w:pPr>
      <w:r w:rsidRPr="0079358B">
        <w:rPr>
          <w:rFonts w:ascii="Times New Roman" w:hAnsi="Times New Roman" w:cs="Times New Roman"/>
          <w:bCs/>
          <w:iCs/>
          <w:sz w:val="28"/>
          <w:szCs w:val="28"/>
        </w:rPr>
        <w:t>Цель современного образования – это не только передача знаний той или иной дисциплины ученику, но и познавательное, всестороннее, личностное развитие обучающихся. Основной документ, на который должен опираться учитель при разработке своего урока – федеральный государственный образовательный стандарт. В главе 4 ФГОС регламентирует требования к программам основного общего образования – личностные, предметные и метапредметные. В рамках разрабатываемой темы нас интересуют личностные результаты в обучении. Они включают в себя: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w:t>
      </w:r>
      <w:r w:rsidR="00D9685B">
        <w:rPr>
          <w:rFonts w:ascii="Times New Roman" w:hAnsi="Times New Roman" w:cs="Times New Roman"/>
          <w:bCs/>
          <w:iCs/>
          <w:sz w:val="28"/>
          <w:szCs w:val="28"/>
        </w:rPr>
        <w:t>кружающим людям и жизни в целом» [</w:t>
      </w:r>
      <w:r w:rsidR="00D9685B" w:rsidRPr="00D9685B">
        <w:rPr>
          <w:rFonts w:ascii="Times New Roman" w:hAnsi="Times New Roman" w:cs="Times New Roman"/>
          <w:bCs/>
          <w:iCs/>
          <w:sz w:val="28"/>
          <w:szCs w:val="28"/>
        </w:rPr>
        <w:t>1</w:t>
      </w:r>
      <w:r w:rsidR="00D9685B">
        <w:rPr>
          <w:rFonts w:ascii="Times New Roman" w:hAnsi="Times New Roman" w:cs="Times New Roman"/>
          <w:bCs/>
          <w:iCs/>
          <w:sz w:val="28"/>
          <w:szCs w:val="28"/>
        </w:rPr>
        <w:t>]</w:t>
      </w:r>
      <w:r w:rsidRPr="0079358B">
        <w:rPr>
          <w:rFonts w:ascii="Times New Roman" w:hAnsi="Times New Roman" w:cs="Times New Roman"/>
          <w:bCs/>
          <w:iCs/>
          <w:sz w:val="28"/>
          <w:szCs w:val="28"/>
        </w:rPr>
        <w:t>. Данные результаты раскрываются через характеристики психики обучающегося, его возрастных и психолого-педагогических особенностей и т.д. Необходимо подчеркнуть, что целостная картина обучения возможн</w:t>
      </w:r>
      <w:r w:rsidR="004D6529">
        <w:rPr>
          <w:rFonts w:ascii="Times New Roman" w:hAnsi="Times New Roman" w:cs="Times New Roman"/>
          <w:bCs/>
          <w:iCs/>
          <w:sz w:val="28"/>
          <w:szCs w:val="28"/>
        </w:rPr>
        <w:t>а</w:t>
      </w:r>
      <w:r w:rsidRPr="0079358B">
        <w:rPr>
          <w:rFonts w:ascii="Times New Roman" w:hAnsi="Times New Roman" w:cs="Times New Roman"/>
          <w:bCs/>
          <w:iCs/>
          <w:sz w:val="28"/>
          <w:szCs w:val="28"/>
        </w:rPr>
        <w:t xml:space="preserve"> только при реализации всех требований, то есть личностные, предметные и метапредметные результаты неотделимы друг от друга, но у </w:t>
      </w:r>
      <w:r w:rsidRPr="0079358B">
        <w:rPr>
          <w:rFonts w:ascii="Times New Roman" w:hAnsi="Times New Roman" w:cs="Times New Roman"/>
          <w:bCs/>
          <w:iCs/>
          <w:sz w:val="28"/>
          <w:szCs w:val="28"/>
        </w:rPr>
        <w:lastRenderedPageBreak/>
        <w:t>учителя есть возможность расставить акценты для формирования той или иной группы образовательных результатов. Акцент на личностные достижения обучающихся направлен на «поиск условия и средств развития внутренней позиции лич</w:t>
      </w:r>
      <w:r w:rsidR="00D9685B">
        <w:rPr>
          <w:rFonts w:ascii="Times New Roman" w:hAnsi="Times New Roman" w:cs="Times New Roman"/>
          <w:bCs/>
          <w:iCs/>
          <w:sz w:val="28"/>
          <w:szCs w:val="28"/>
        </w:rPr>
        <w:t>ности на всех этапах онтогенеза»</w:t>
      </w:r>
      <w:r w:rsidR="00D9685B" w:rsidRPr="00D9685B">
        <w:rPr>
          <w:rFonts w:ascii="Times New Roman" w:hAnsi="Times New Roman" w:cs="Times New Roman"/>
          <w:bCs/>
          <w:iCs/>
          <w:sz w:val="28"/>
          <w:szCs w:val="28"/>
        </w:rPr>
        <w:t xml:space="preserve"> [2</w:t>
      </w:r>
      <w:r w:rsidR="00D9685B">
        <w:rPr>
          <w:rFonts w:ascii="Times New Roman" w:hAnsi="Times New Roman" w:cs="Times New Roman"/>
          <w:bCs/>
          <w:iCs/>
          <w:sz w:val="28"/>
          <w:szCs w:val="28"/>
        </w:rPr>
        <w:t>, с. 40</w:t>
      </w:r>
      <w:r w:rsidR="00D9685B" w:rsidRPr="00D9685B">
        <w:rPr>
          <w:rFonts w:ascii="Times New Roman" w:hAnsi="Times New Roman" w:cs="Times New Roman"/>
          <w:bCs/>
          <w:iCs/>
          <w:sz w:val="28"/>
          <w:szCs w:val="28"/>
        </w:rPr>
        <w:t>]</w:t>
      </w:r>
      <w:r w:rsidRPr="0079358B">
        <w:rPr>
          <w:rFonts w:ascii="Times New Roman" w:hAnsi="Times New Roman" w:cs="Times New Roman"/>
          <w:bCs/>
          <w:iCs/>
          <w:sz w:val="28"/>
          <w:szCs w:val="28"/>
        </w:rPr>
        <w:t>.</w:t>
      </w:r>
    </w:p>
    <w:p w:rsidR="00226C5F" w:rsidRPr="0079358B" w:rsidRDefault="00226C5F" w:rsidP="00A23D7F">
      <w:pPr>
        <w:ind w:firstLine="709"/>
        <w:jc w:val="both"/>
        <w:rPr>
          <w:rFonts w:ascii="Times New Roman" w:hAnsi="Times New Roman" w:cs="Times New Roman"/>
          <w:bCs/>
          <w:iCs/>
          <w:sz w:val="28"/>
          <w:szCs w:val="28"/>
        </w:rPr>
      </w:pPr>
      <w:r w:rsidRPr="0079358B">
        <w:rPr>
          <w:rFonts w:ascii="Times New Roman" w:hAnsi="Times New Roman" w:cs="Times New Roman"/>
          <w:bCs/>
          <w:iCs/>
          <w:sz w:val="28"/>
          <w:szCs w:val="28"/>
        </w:rPr>
        <w:t xml:space="preserve">Необходимо отметить, что основным способом формирования личностных результатов является как система воспитания в образовательном учреждении, так и воспитание в семье и других социальных институтах. Немаловажным фактором является включение воспитательных компонентов в процесс организации учебной деятельности, которая выступает в качестве ведущей в течение всего школьного периода развития обучающихся. </w:t>
      </w:r>
    </w:p>
    <w:p w:rsidR="00226C5F" w:rsidRPr="0079358B" w:rsidRDefault="00A57CC2" w:rsidP="00A23D7F">
      <w:pPr>
        <w:ind w:firstLine="709"/>
        <w:jc w:val="both"/>
        <w:rPr>
          <w:rFonts w:ascii="Times New Roman" w:hAnsi="Times New Roman" w:cs="Times New Roman"/>
          <w:bCs/>
          <w:iCs/>
          <w:sz w:val="28"/>
          <w:szCs w:val="28"/>
        </w:rPr>
      </w:pPr>
      <w:r w:rsidRPr="0079358B">
        <w:rPr>
          <w:rFonts w:ascii="Times New Roman" w:hAnsi="Times New Roman" w:cs="Times New Roman"/>
          <w:bCs/>
          <w:iCs/>
          <w:sz w:val="28"/>
          <w:szCs w:val="28"/>
        </w:rPr>
        <w:t xml:space="preserve">Существуют </w:t>
      </w:r>
      <w:r w:rsidR="004D6529" w:rsidRPr="0079358B">
        <w:rPr>
          <w:rFonts w:ascii="Times New Roman" w:hAnsi="Times New Roman" w:cs="Times New Roman"/>
          <w:bCs/>
          <w:iCs/>
          <w:sz w:val="28"/>
          <w:szCs w:val="28"/>
        </w:rPr>
        <w:t>следующие</w:t>
      </w:r>
      <w:r w:rsidRPr="0079358B">
        <w:rPr>
          <w:rFonts w:ascii="Times New Roman" w:hAnsi="Times New Roman" w:cs="Times New Roman"/>
          <w:bCs/>
          <w:iCs/>
          <w:sz w:val="28"/>
          <w:szCs w:val="28"/>
        </w:rPr>
        <w:t xml:space="preserve"> направления воспитательной деятельности по ФГОС ООО 2021: </w:t>
      </w:r>
      <w:r w:rsidR="00226C5F" w:rsidRPr="0079358B">
        <w:rPr>
          <w:rFonts w:ascii="Times New Roman" w:hAnsi="Times New Roman" w:cs="Times New Roman"/>
          <w:bCs/>
          <w:iCs/>
          <w:sz w:val="28"/>
          <w:szCs w:val="28"/>
        </w:rPr>
        <w:t>гражданское воспитание; патриотическое воспитание; духовно-нравственное воспитание; эсте</w:t>
      </w:r>
      <w:r w:rsidR="004D6529">
        <w:rPr>
          <w:rFonts w:ascii="Times New Roman" w:hAnsi="Times New Roman" w:cs="Times New Roman"/>
          <w:bCs/>
          <w:iCs/>
          <w:sz w:val="28"/>
          <w:szCs w:val="28"/>
        </w:rPr>
        <w:t>тическое воспитание; физическое</w:t>
      </w:r>
      <w:r w:rsidR="00226C5F" w:rsidRPr="0079358B">
        <w:rPr>
          <w:rFonts w:ascii="Times New Roman" w:hAnsi="Times New Roman" w:cs="Times New Roman"/>
          <w:bCs/>
          <w:iCs/>
          <w:sz w:val="28"/>
          <w:szCs w:val="28"/>
        </w:rPr>
        <w:t xml:space="preserve"> воспитание, формирование культуры здоровья и эмоционального благополучия; трудовое воспитание; экологическое воспитание; ценност</w:t>
      </w:r>
      <w:r w:rsidR="00C311D5">
        <w:rPr>
          <w:rFonts w:ascii="Times New Roman" w:hAnsi="Times New Roman" w:cs="Times New Roman"/>
          <w:bCs/>
          <w:iCs/>
          <w:sz w:val="28"/>
          <w:szCs w:val="28"/>
        </w:rPr>
        <w:t>и</w:t>
      </w:r>
      <w:r w:rsidR="00226C5F" w:rsidRPr="0079358B">
        <w:rPr>
          <w:rFonts w:ascii="Times New Roman" w:hAnsi="Times New Roman" w:cs="Times New Roman"/>
          <w:bCs/>
          <w:iCs/>
          <w:sz w:val="28"/>
          <w:szCs w:val="28"/>
        </w:rPr>
        <w:t xml:space="preserve"> научного познания; адаптация </w:t>
      </w:r>
      <w:r w:rsidR="004D6529">
        <w:rPr>
          <w:rFonts w:ascii="Times New Roman" w:hAnsi="Times New Roman" w:cs="Times New Roman"/>
          <w:bCs/>
          <w:iCs/>
          <w:sz w:val="28"/>
          <w:szCs w:val="28"/>
        </w:rPr>
        <w:t xml:space="preserve">к </w:t>
      </w:r>
      <w:r w:rsidR="00226C5F" w:rsidRPr="0079358B">
        <w:rPr>
          <w:rFonts w:ascii="Times New Roman" w:hAnsi="Times New Roman" w:cs="Times New Roman"/>
          <w:bCs/>
          <w:iCs/>
          <w:sz w:val="28"/>
          <w:szCs w:val="28"/>
        </w:rPr>
        <w:t>условиям социальной и природной среды.</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bCs/>
          <w:iCs/>
          <w:sz w:val="28"/>
          <w:szCs w:val="28"/>
        </w:rPr>
        <w:t>Гражданское воспитание подразумевает понимание своих гражданских прав и готовность выполнять свои гражданские обязанности, уважать чужие права и свободы, принимать активное участие в жизни общества и оберегать его посредством непринятия дискриминации, участием в волонтерской дея</w:t>
      </w:r>
      <w:r w:rsidR="006B7791">
        <w:rPr>
          <w:rFonts w:ascii="Times New Roman" w:hAnsi="Times New Roman" w:cs="Times New Roman"/>
          <w:bCs/>
          <w:iCs/>
          <w:sz w:val="28"/>
          <w:szCs w:val="28"/>
        </w:rPr>
        <w:t>тельности и так далее</w:t>
      </w:r>
      <w:r w:rsidRPr="0079358B">
        <w:rPr>
          <w:rFonts w:ascii="Times New Roman" w:hAnsi="Times New Roman" w:cs="Times New Roman"/>
          <w:bCs/>
          <w:iCs/>
          <w:sz w:val="28"/>
          <w:szCs w:val="28"/>
        </w:rPr>
        <w:t>. Патриотическое воспитание включает осознания ученика себя как гражданина поликультурного и многоконфессионального государства, стремление познавать и ценить свой язык, историю, культуру, уважать традиции других народов. Духовно-нравственное воспитание ориентирует на использование внутренних моральных установок при сложных ситуациях выбора, готовность оценивать себя и свои поступки в соответствие с принятыми в обществе нормами и ценностями. Эстетическое воспитание направлено на восприятие различных видов искусства в том числе и творчества других народов, на стремление к самовыражению в искусстве. Физическое воспитание призывает к ответственному отношению к своему здоровью и здоровью окружающих, учитывая не только физическое, но и эмоциональное здоровье</w:t>
      </w:r>
      <w:r w:rsidR="00C311D5">
        <w:rPr>
          <w:rFonts w:ascii="Times New Roman" w:hAnsi="Times New Roman" w:cs="Times New Roman"/>
          <w:bCs/>
          <w:iCs/>
          <w:sz w:val="28"/>
          <w:szCs w:val="28"/>
        </w:rPr>
        <w:t xml:space="preserve">. </w:t>
      </w:r>
      <w:r w:rsidRPr="0079358B">
        <w:rPr>
          <w:rFonts w:ascii="Times New Roman" w:hAnsi="Times New Roman" w:cs="Times New Roman"/>
          <w:bCs/>
          <w:iCs/>
          <w:sz w:val="28"/>
          <w:szCs w:val="28"/>
        </w:rPr>
        <w:t xml:space="preserve">Трудовое воспитание включает активное участие ученика в жизни общества, стремление к изучению труда, его уважению и осознанный подход к выбору будущей профессиональной деятельности. Экологическое воспитание ориентируется на формирование бережного отношения к природе, понимания экологических проблем глобального характера и поиска их решений. Ценности научного познания выражаются в овладении навыками исследовательской деятельности, опорой на современные научные представления и познанию мира через языковую и читательскую культуру. Адаптация к изменяющимся условиям социальной и природной среды подразумевает освоение учащимся социальных </w:t>
      </w:r>
      <w:r w:rsidRPr="0079358B">
        <w:rPr>
          <w:rFonts w:ascii="Times New Roman" w:hAnsi="Times New Roman" w:cs="Times New Roman"/>
          <w:bCs/>
          <w:iCs/>
          <w:sz w:val="28"/>
          <w:szCs w:val="28"/>
        </w:rPr>
        <w:lastRenderedPageBreak/>
        <w:t xml:space="preserve">ролей, норм и правил общественного поведения, стремление повышать свою компетентность через практическую деятельность, быть готовым к стрессовым ситуациям и их последствиям, уметь бороться с ними. Данные требования </w:t>
      </w:r>
      <w:r w:rsidR="00855BEC">
        <w:rPr>
          <w:rFonts w:ascii="Times New Roman" w:hAnsi="Times New Roman" w:cs="Times New Roman"/>
          <w:bCs/>
          <w:iCs/>
          <w:sz w:val="28"/>
          <w:szCs w:val="28"/>
        </w:rPr>
        <w:t xml:space="preserve">в том числе </w:t>
      </w:r>
      <w:r w:rsidRPr="0079358B">
        <w:rPr>
          <w:rFonts w:ascii="Times New Roman" w:hAnsi="Times New Roman" w:cs="Times New Roman"/>
          <w:bCs/>
          <w:iCs/>
          <w:sz w:val="28"/>
          <w:szCs w:val="28"/>
        </w:rPr>
        <w:t>реализуются</w:t>
      </w:r>
      <w:r w:rsidR="00855BEC">
        <w:rPr>
          <w:rFonts w:ascii="Times New Roman" w:hAnsi="Times New Roman" w:cs="Times New Roman"/>
          <w:bCs/>
          <w:iCs/>
          <w:sz w:val="28"/>
          <w:szCs w:val="28"/>
        </w:rPr>
        <w:t xml:space="preserve"> и</w:t>
      </w:r>
      <w:r w:rsidRPr="0079358B">
        <w:rPr>
          <w:rFonts w:ascii="Times New Roman" w:hAnsi="Times New Roman" w:cs="Times New Roman"/>
          <w:bCs/>
          <w:iCs/>
          <w:sz w:val="28"/>
          <w:szCs w:val="28"/>
        </w:rPr>
        <w:t xml:space="preserve"> при обучении истории.</w:t>
      </w:r>
      <w:r w:rsidRPr="0079358B">
        <w:rPr>
          <w:rFonts w:ascii="Times New Roman" w:hAnsi="Times New Roman" w:cs="Times New Roman"/>
          <w:sz w:val="28"/>
          <w:szCs w:val="28"/>
        </w:rPr>
        <w:t xml:space="preserve"> </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Уроки истории обладают большим потенциалом, который может быть направлен на становление качеств личности учащихся. Через изучение той или иной исторической личности ученик может сравнивать себя с ней и идентифицировать у себя качества изучаемой личности, то есть заниматься самоанализом, оценкой как исторического персонажа, так и самого себя. Существует множество разработок, посвященных патриотическому воспитанию, уроки, направленные на изучение культуры, открывают большие возможности для эстетического воспитания.</w:t>
      </w:r>
      <w:r w:rsidR="0078505D">
        <w:rPr>
          <w:rFonts w:ascii="Times New Roman" w:hAnsi="Times New Roman" w:cs="Times New Roman"/>
          <w:sz w:val="28"/>
          <w:szCs w:val="28"/>
        </w:rPr>
        <w:t xml:space="preserve"> В своей работе Лобченко Л.С. рассматривает понятия «традиции», «героизма» и «труда» в историко-культурном пространстве, а также выделяет такой образовательный результат как трудовое воспитание. Подробно рассматривая </w:t>
      </w:r>
      <w:r w:rsidR="00E05FB6">
        <w:rPr>
          <w:rFonts w:ascii="Times New Roman" w:hAnsi="Times New Roman" w:cs="Times New Roman"/>
          <w:sz w:val="28"/>
          <w:szCs w:val="28"/>
        </w:rPr>
        <w:t>ценностное отношение к труду в истории Отечества, автор делает вывод, что трудовая деятельность для Российского государства всегда высоко ценилась и поощрялась. Задачей же современности является повышение престижа труда, воспитание уважительного</w:t>
      </w:r>
      <w:r w:rsidR="00E05FB6" w:rsidRPr="00E05FB6">
        <w:rPr>
          <w:rFonts w:ascii="Times New Roman" w:hAnsi="Times New Roman" w:cs="Times New Roman"/>
          <w:sz w:val="28"/>
          <w:szCs w:val="28"/>
        </w:rPr>
        <w:t xml:space="preserve"> отношени</w:t>
      </w:r>
      <w:r w:rsidR="00E05FB6">
        <w:rPr>
          <w:rFonts w:ascii="Times New Roman" w:hAnsi="Times New Roman" w:cs="Times New Roman"/>
          <w:sz w:val="28"/>
          <w:szCs w:val="28"/>
        </w:rPr>
        <w:t>я</w:t>
      </w:r>
      <w:r w:rsidR="00E05FB6" w:rsidRPr="00E05FB6">
        <w:rPr>
          <w:rFonts w:ascii="Times New Roman" w:hAnsi="Times New Roman" w:cs="Times New Roman"/>
          <w:sz w:val="28"/>
          <w:szCs w:val="28"/>
        </w:rPr>
        <w:t xml:space="preserve"> к труду, обуч</w:t>
      </w:r>
      <w:r w:rsidR="00E05FB6">
        <w:rPr>
          <w:rFonts w:ascii="Times New Roman" w:hAnsi="Times New Roman" w:cs="Times New Roman"/>
          <w:sz w:val="28"/>
          <w:szCs w:val="28"/>
        </w:rPr>
        <w:t>ение</w:t>
      </w:r>
      <w:r w:rsidR="00E05FB6" w:rsidRPr="00E05FB6">
        <w:rPr>
          <w:rFonts w:ascii="Times New Roman" w:hAnsi="Times New Roman" w:cs="Times New Roman"/>
          <w:sz w:val="28"/>
          <w:szCs w:val="28"/>
        </w:rPr>
        <w:t xml:space="preserve"> грамотных и талантливых специалистов, готовых трудиться на благо Отечества, </w:t>
      </w:r>
      <w:r w:rsidR="00E05FB6">
        <w:rPr>
          <w:rFonts w:ascii="Times New Roman" w:hAnsi="Times New Roman" w:cs="Times New Roman"/>
          <w:sz w:val="28"/>
          <w:szCs w:val="28"/>
        </w:rPr>
        <w:t>почет и уважение</w:t>
      </w:r>
      <w:r w:rsidR="00E05FB6" w:rsidRPr="00E05FB6">
        <w:rPr>
          <w:rFonts w:ascii="Times New Roman" w:hAnsi="Times New Roman" w:cs="Times New Roman"/>
          <w:sz w:val="28"/>
          <w:szCs w:val="28"/>
        </w:rPr>
        <w:t xml:space="preserve"> результат</w:t>
      </w:r>
      <w:r w:rsidR="00E05FB6">
        <w:rPr>
          <w:rFonts w:ascii="Times New Roman" w:hAnsi="Times New Roman" w:cs="Times New Roman"/>
          <w:sz w:val="28"/>
          <w:szCs w:val="28"/>
        </w:rPr>
        <w:t>ов</w:t>
      </w:r>
      <w:r w:rsidR="00E05FB6" w:rsidRPr="00E05FB6">
        <w:rPr>
          <w:rFonts w:ascii="Times New Roman" w:hAnsi="Times New Roman" w:cs="Times New Roman"/>
          <w:sz w:val="28"/>
          <w:szCs w:val="28"/>
        </w:rPr>
        <w:t xml:space="preserve"> труда других</w:t>
      </w:r>
      <w:r w:rsidR="00316C0C" w:rsidRPr="00316C0C">
        <w:rPr>
          <w:rFonts w:ascii="Times New Roman" w:hAnsi="Times New Roman" w:cs="Times New Roman"/>
          <w:sz w:val="28"/>
          <w:szCs w:val="28"/>
        </w:rPr>
        <w:t xml:space="preserve"> [</w:t>
      </w:r>
      <w:r w:rsidR="001E228B" w:rsidRPr="001E228B">
        <w:rPr>
          <w:rFonts w:ascii="Times New Roman" w:hAnsi="Times New Roman" w:cs="Times New Roman"/>
          <w:sz w:val="28"/>
          <w:szCs w:val="28"/>
        </w:rPr>
        <w:t>6,</w:t>
      </w:r>
      <w:r w:rsidR="001E228B">
        <w:rPr>
          <w:rFonts w:ascii="Times New Roman" w:hAnsi="Times New Roman" w:cs="Times New Roman"/>
          <w:sz w:val="28"/>
          <w:szCs w:val="28"/>
        </w:rPr>
        <w:t xml:space="preserve"> с.</w:t>
      </w:r>
      <w:r w:rsidR="001E228B" w:rsidRPr="001E228B">
        <w:rPr>
          <w:rFonts w:ascii="Times New Roman" w:hAnsi="Times New Roman" w:cs="Times New Roman"/>
          <w:sz w:val="28"/>
          <w:szCs w:val="28"/>
        </w:rPr>
        <w:t xml:space="preserve"> 30</w:t>
      </w:r>
      <w:r w:rsidR="00316C0C" w:rsidRPr="00316C0C">
        <w:rPr>
          <w:rFonts w:ascii="Times New Roman" w:hAnsi="Times New Roman" w:cs="Times New Roman"/>
          <w:sz w:val="28"/>
          <w:szCs w:val="28"/>
        </w:rPr>
        <w:t>]</w:t>
      </w:r>
      <w:r w:rsidR="00ED0EB2">
        <w:rPr>
          <w:rFonts w:ascii="Times New Roman" w:hAnsi="Times New Roman" w:cs="Times New Roman"/>
          <w:sz w:val="28"/>
          <w:szCs w:val="28"/>
        </w:rPr>
        <w:t xml:space="preserve">. </w:t>
      </w:r>
      <w:r w:rsidRPr="0079358B">
        <w:rPr>
          <w:rFonts w:ascii="Times New Roman" w:hAnsi="Times New Roman" w:cs="Times New Roman"/>
          <w:sz w:val="28"/>
          <w:szCs w:val="28"/>
        </w:rPr>
        <w:t>Формирование личностных результатов, обучающихся на уроках истории России в свете историко-культурного стандарта должно носит не случайный, а системный характер, и быть направлено на формирование общего единого пространства в различных его аспектах</w:t>
      </w:r>
      <w:r w:rsidR="00316C0C" w:rsidRPr="00316C0C">
        <w:rPr>
          <w:rFonts w:ascii="Times New Roman" w:hAnsi="Times New Roman" w:cs="Times New Roman"/>
          <w:sz w:val="28"/>
          <w:szCs w:val="28"/>
        </w:rPr>
        <w:t xml:space="preserve"> [</w:t>
      </w:r>
      <w:r w:rsidR="001E228B" w:rsidRPr="001E228B">
        <w:rPr>
          <w:rFonts w:ascii="Times New Roman" w:hAnsi="Times New Roman" w:cs="Times New Roman"/>
          <w:sz w:val="28"/>
          <w:szCs w:val="28"/>
        </w:rPr>
        <w:t>7,</w:t>
      </w:r>
      <w:r w:rsidR="001E228B">
        <w:rPr>
          <w:rFonts w:ascii="Times New Roman" w:hAnsi="Times New Roman" w:cs="Times New Roman"/>
          <w:sz w:val="28"/>
          <w:szCs w:val="28"/>
        </w:rPr>
        <w:t xml:space="preserve"> с.</w:t>
      </w:r>
      <w:r w:rsidR="001E228B" w:rsidRPr="001E228B">
        <w:rPr>
          <w:rFonts w:ascii="Times New Roman" w:hAnsi="Times New Roman" w:cs="Times New Roman"/>
          <w:sz w:val="28"/>
          <w:szCs w:val="28"/>
        </w:rPr>
        <w:t xml:space="preserve"> 235]</w:t>
      </w:r>
      <w:r w:rsidRPr="0079358B">
        <w:rPr>
          <w:rFonts w:ascii="Times New Roman" w:hAnsi="Times New Roman" w:cs="Times New Roman"/>
          <w:sz w:val="28"/>
          <w:szCs w:val="28"/>
        </w:rPr>
        <w:t>.</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Обобщая проанализированные материалы,</w:t>
      </w:r>
      <w:r w:rsidR="00855BEC">
        <w:rPr>
          <w:rFonts w:ascii="Times New Roman" w:hAnsi="Times New Roman" w:cs="Times New Roman"/>
          <w:sz w:val="28"/>
          <w:szCs w:val="28"/>
        </w:rPr>
        <w:t xml:space="preserve"> можно сказать, что г</w:t>
      </w:r>
      <w:r w:rsidRPr="0079358B">
        <w:rPr>
          <w:rFonts w:ascii="Times New Roman" w:hAnsi="Times New Roman" w:cs="Times New Roman"/>
          <w:sz w:val="28"/>
          <w:szCs w:val="28"/>
        </w:rPr>
        <w:t>лавное предназначение личностных результатов –</w:t>
      </w:r>
      <w:r w:rsidR="00855BEC">
        <w:rPr>
          <w:rFonts w:ascii="Times New Roman" w:hAnsi="Times New Roman" w:cs="Times New Roman"/>
          <w:sz w:val="28"/>
          <w:szCs w:val="28"/>
        </w:rPr>
        <w:t xml:space="preserve"> развить всестороннюю личность, которая будет готова к существованию в социуме, успешно преодолевать препятствия и кризисные явления, а также стремится к познанию. Для учителя важно</w:t>
      </w:r>
      <w:r w:rsidRPr="0079358B">
        <w:rPr>
          <w:rFonts w:ascii="Times New Roman" w:hAnsi="Times New Roman" w:cs="Times New Roman"/>
          <w:sz w:val="28"/>
          <w:szCs w:val="28"/>
        </w:rPr>
        <w:t xml:space="preserve"> понять исходный уровень развития, оценить динамику и пути продвижения ученика, разработать формы и способы совершенствования учебно-воспитательного процесса, обеспечивающее максимальное развитие каждого обучающегося и учебного класса в целом</w:t>
      </w:r>
      <w:r w:rsidR="001E228B" w:rsidRPr="001E228B">
        <w:rPr>
          <w:rFonts w:ascii="Times New Roman" w:hAnsi="Times New Roman" w:cs="Times New Roman"/>
          <w:sz w:val="28"/>
          <w:szCs w:val="28"/>
        </w:rPr>
        <w:t xml:space="preserve"> [2,</w:t>
      </w:r>
      <w:r w:rsidR="001E228B">
        <w:rPr>
          <w:rFonts w:ascii="Times New Roman" w:hAnsi="Times New Roman" w:cs="Times New Roman"/>
          <w:sz w:val="28"/>
          <w:szCs w:val="28"/>
        </w:rPr>
        <w:t xml:space="preserve"> с.</w:t>
      </w:r>
      <w:r w:rsidR="001E228B" w:rsidRPr="001E228B">
        <w:rPr>
          <w:rFonts w:ascii="Times New Roman" w:hAnsi="Times New Roman" w:cs="Times New Roman"/>
          <w:sz w:val="28"/>
          <w:szCs w:val="28"/>
        </w:rPr>
        <w:t xml:space="preserve"> 41]</w:t>
      </w:r>
      <w:r w:rsidRPr="0079358B">
        <w:rPr>
          <w:rFonts w:ascii="Times New Roman" w:hAnsi="Times New Roman" w:cs="Times New Roman"/>
          <w:sz w:val="28"/>
          <w:szCs w:val="28"/>
        </w:rPr>
        <w:t>.</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Средний школьный возраст или иначе подростковый возраст соответствует школьному 7 классу. Подростковый возраст – это период в жизни человека от детства к юности. В общепринятой классификации он начинается в 11–12 лет и заканчи</w:t>
      </w:r>
      <w:r w:rsidR="00DF22BF">
        <w:rPr>
          <w:rFonts w:ascii="Times New Roman" w:hAnsi="Times New Roman" w:cs="Times New Roman"/>
          <w:sz w:val="28"/>
          <w:szCs w:val="28"/>
        </w:rPr>
        <w:t>вается в 14–15 лет</w:t>
      </w:r>
      <w:r w:rsidRPr="0079358B">
        <w:rPr>
          <w:rFonts w:ascii="Times New Roman" w:hAnsi="Times New Roman" w:cs="Times New Roman"/>
          <w:sz w:val="28"/>
          <w:szCs w:val="28"/>
        </w:rPr>
        <w:t>. Основной сложностью подростковой ситуации является противоречие, которое выражается в желании ребенка «быть взрослым», принимать решения, существовать своим умом и пока еще невозможности полной реализации этой потребности.</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lastRenderedPageBreak/>
        <w:t>Поведение подростка всегда будет акцентировать</w:t>
      </w:r>
      <w:r w:rsidR="00DF22BF">
        <w:rPr>
          <w:rFonts w:ascii="Times New Roman" w:hAnsi="Times New Roman" w:cs="Times New Roman"/>
          <w:sz w:val="28"/>
          <w:szCs w:val="28"/>
        </w:rPr>
        <w:t>ся</w:t>
      </w:r>
      <w:r w:rsidRPr="0079358B">
        <w:rPr>
          <w:rFonts w:ascii="Times New Roman" w:hAnsi="Times New Roman" w:cs="Times New Roman"/>
          <w:sz w:val="28"/>
          <w:szCs w:val="28"/>
        </w:rPr>
        <w:t xml:space="preserve"> на желании стать самостоятельным, на признании его индивидуальности. Стремление обратить на себя внимание нередко приводит к формированию следующих поведенческих реакций</w:t>
      </w:r>
      <w:r w:rsidR="00051AA8" w:rsidRPr="00051AA8">
        <w:rPr>
          <w:rFonts w:ascii="Times New Roman" w:hAnsi="Times New Roman" w:cs="Times New Roman"/>
          <w:sz w:val="28"/>
          <w:szCs w:val="28"/>
        </w:rPr>
        <w:t xml:space="preserve"> [</w:t>
      </w:r>
      <w:r w:rsidR="00051AA8">
        <w:rPr>
          <w:rFonts w:ascii="Times New Roman" w:hAnsi="Times New Roman" w:cs="Times New Roman"/>
          <w:sz w:val="28"/>
          <w:szCs w:val="28"/>
        </w:rPr>
        <w:t>3, с. 102</w:t>
      </w:r>
      <w:r w:rsidR="00051AA8" w:rsidRPr="00051AA8">
        <w:rPr>
          <w:rFonts w:ascii="Times New Roman" w:hAnsi="Times New Roman" w:cs="Times New Roman"/>
          <w:sz w:val="28"/>
          <w:szCs w:val="28"/>
        </w:rPr>
        <w:t>]</w:t>
      </w:r>
      <w:r w:rsidRPr="0079358B">
        <w:rPr>
          <w:rFonts w:ascii="Times New Roman" w:hAnsi="Times New Roman" w:cs="Times New Roman"/>
          <w:sz w:val="28"/>
          <w:szCs w:val="28"/>
        </w:rPr>
        <w:t>: реакция эмансипации, реакция группирования со сверстниками, интерес к противоположному полу, разнохарактерность и непоследовательность увлечений</w:t>
      </w:r>
      <w:r w:rsidR="00DF22BF">
        <w:rPr>
          <w:rFonts w:ascii="Times New Roman" w:hAnsi="Times New Roman" w:cs="Times New Roman"/>
          <w:sz w:val="28"/>
          <w:szCs w:val="28"/>
        </w:rPr>
        <w:t>.</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Важной особенностью подросткового поведения является формирование самосознания. Подросток начинает анализировать те виды деятельности, поступки, которые видит. Затем по внутренней классификации он выделяет значимые для себя качества и примеряет их на собственном поведении, а затем это перерастает в качество личности. В первую очередь выделяются модели поступков, связанные со взаимоотношениями с окружающими людьми и модели поведения в учебной деятельности. Самосознание - это последняя и высшая из всех реконструкций, которым подвергается психология подростка.</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Еще одним важным феноменом в этот период жизни является появление рефлексии. Подросток начинает задумывать о своем будущем, месте в этом будущем, мозговая деятельность направлена на поиск реализации своих возможностей. Психологи связывают это с формированием Я-идентичности. Для того, чтобы успешно пройти этот этап развития ребенка, необходимо плодотворное сотрудничество подростка и взрослого, который будет давать дельные и аргументированные советы, сопровождать и направлять подростка.</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Одной из ключевых особенностей мыслительной деятельности подростка является способность к абстрактному мышлению. Пик этой способности приходится на 7 класс. Личность семиклассника уже больше адаптирована к трудностям переходного возраста, подросток уже более лояльно относится к тем условиям, которые ставятся в учебном заведении и семье, контроль эмоций удается лучше, чем в предыдущих классах. Эту способность к абстрактному мышлению в ходе образовательного процесса необходимо направить на формирование мышления, основанного на понятиях, умении сопоставлять эти понятия и переходить в ходе рассуждения от одного логического вывода к другому.</w:t>
      </w:r>
    </w:p>
    <w:p w:rsidR="00051AA8" w:rsidRDefault="00226C5F" w:rsidP="00051AA8">
      <w:pPr>
        <w:ind w:firstLine="709"/>
        <w:jc w:val="both"/>
        <w:rPr>
          <w:rFonts w:ascii="Times New Roman" w:hAnsi="Times New Roman" w:cs="Times New Roman"/>
          <w:sz w:val="28"/>
          <w:szCs w:val="28"/>
        </w:rPr>
      </w:pPr>
      <w:r w:rsidRPr="0079358B">
        <w:rPr>
          <w:rFonts w:ascii="Times New Roman" w:hAnsi="Times New Roman" w:cs="Times New Roman"/>
          <w:sz w:val="28"/>
          <w:szCs w:val="28"/>
        </w:rPr>
        <w:t xml:space="preserve">Увлеченность - еще одна из особенностей, соответствующей данному возрасту. Подростка привлекает внеурочная деятельность, которая порой может отвлекать его от основной учебной деятельности. Имеет смысл, используя данную черту, предлагать дополнительное углубленное изучение интересных ученикам тем, направлять эту увлеченность в созидательную область. Внимание подростков захватывают и игры, в том числе и подвижные, соревновательные. Использование методов игры в ходе самого урока, а также как дополнительные занятия может повысить мотивацию к учебе обучающегося и в целом интерес к познанию. </w:t>
      </w:r>
    </w:p>
    <w:p w:rsidR="00226C5F" w:rsidRPr="0079358B" w:rsidRDefault="00226C5F" w:rsidP="00051AA8">
      <w:pPr>
        <w:ind w:firstLine="709"/>
        <w:jc w:val="both"/>
        <w:rPr>
          <w:rFonts w:ascii="Times New Roman" w:hAnsi="Times New Roman" w:cs="Times New Roman"/>
          <w:sz w:val="28"/>
          <w:szCs w:val="28"/>
        </w:rPr>
      </w:pPr>
      <w:r w:rsidRPr="0079358B">
        <w:rPr>
          <w:rFonts w:ascii="Times New Roman" w:hAnsi="Times New Roman" w:cs="Times New Roman"/>
          <w:sz w:val="28"/>
          <w:szCs w:val="28"/>
        </w:rPr>
        <w:lastRenderedPageBreak/>
        <w:t>Следующую характеристику, которую тоже стоит иметь в виду выделяет Л.С. Выготский. Он говорит о том, что для подросткового возраста характерно формирование идеала – образа, к которому стремиться ребенок как внешне, так и внутренне. В основном это касается создания себе кумиров из массовой культуры, однако, учитель тоже не должен возводить личности в абсолют, провозглашать какую-либо позицию единственно верной. Нужно стремиться реализовывать аспекты личностных результатов, которые касаются оценки своих поступков и других людей, умении принимать себя, осознавать последствия сделанного выбора</w:t>
      </w:r>
      <w:r w:rsidR="00051AA8">
        <w:rPr>
          <w:rFonts w:ascii="Times New Roman" w:hAnsi="Times New Roman" w:cs="Times New Roman"/>
          <w:sz w:val="28"/>
          <w:szCs w:val="28"/>
        </w:rPr>
        <w:t xml:space="preserve"> [3, с. </w:t>
      </w:r>
      <w:r w:rsidR="00051AA8" w:rsidRPr="00051AA8">
        <w:rPr>
          <w:rFonts w:ascii="Times New Roman" w:hAnsi="Times New Roman" w:cs="Times New Roman"/>
          <w:sz w:val="28"/>
          <w:szCs w:val="28"/>
        </w:rPr>
        <w:t>167]</w:t>
      </w:r>
      <w:r w:rsidRPr="0079358B">
        <w:rPr>
          <w:rFonts w:ascii="Times New Roman" w:hAnsi="Times New Roman" w:cs="Times New Roman"/>
          <w:sz w:val="28"/>
          <w:szCs w:val="28"/>
        </w:rPr>
        <w:t xml:space="preserve">. </w:t>
      </w:r>
    </w:p>
    <w:p w:rsidR="00226C5F" w:rsidRPr="0079358B"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Коллектив – привычная среда обитания для подростка. Круг его общения становится для него своим миром, со своими принятыми или не принятыми в обществе моральными ценностями, суждениями, оценками и убеждениями. Стремление влиться в свой круг может приводить к осуждению других подростков, которые «не вписываются» в их интересы и нормы поведения. В воспитательном процессе здесь нужна большая работа по формированию личностных результатов, которые касаются уважения, признания права на ошибку других людей.</w:t>
      </w:r>
    </w:p>
    <w:p w:rsidR="00226C5F"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В «Основах возрастной педагогики» А.С. Белкин уделяет внимание тому, что педагогу придется столкнуться с немалым количеством проблем, которые способны создать подростки в процессе воспитания. Это характеризуется не восприятием учителя как авторитета, невыполнением требований к уроку, в том числе и домашнего задания, частые срывы уроков, проблемы с посещаемостью и так далее. Автор выделяет три стадии, которые нужно знать учителя для наибольшего успеха в п</w:t>
      </w:r>
      <w:r w:rsidR="00ED0EB2">
        <w:rPr>
          <w:rFonts w:ascii="Times New Roman" w:hAnsi="Times New Roman" w:cs="Times New Roman"/>
          <w:sz w:val="28"/>
          <w:szCs w:val="28"/>
        </w:rPr>
        <w:t>роведении учебной деятельности: проверка мобилизационной способности педагога (анализ поведения учителя учениками), проверка психологической устойчивости педагога, проверка ценностных ориентаций педагога, проверка компетентности и методической подготовленности педагога</w:t>
      </w:r>
      <w:r w:rsidR="00051AA8">
        <w:rPr>
          <w:rFonts w:ascii="Times New Roman" w:hAnsi="Times New Roman" w:cs="Times New Roman"/>
          <w:sz w:val="28"/>
          <w:szCs w:val="28"/>
        </w:rPr>
        <w:t xml:space="preserve"> [4,</w:t>
      </w:r>
      <w:r w:rsidR="00051AA8" w:rsidRPr="00051AA8">
        <w:rPr>
          <w:rFonts w:ascii="Times New Roman" w:hAnsi="Times New Roman" w:cs="Times New Roman"/>
          <w:sz w:val="28"/>
          <w:szCs w:val="28"/>
        </w:rPr>
        <w:t xml:space="preserve"> </w:t>
      </w:r>
      <w:r w:rsidR="00051AA8">
        <w:rPr>
          <w:rFonts w:ascii="Times New Roman" w:hAnsi="Times New Roman" w:cs="Times New Roman"/>
          <w:sz w:val="28"/>
          <w:szCs w:val="28"/>
        </w:rPr>
        <w:t xml:space="preserve">с. </w:t>
      </w:r>
      <w:r w:rsidR="00051AA8" w:rsidRPr="00051AA8">
        <w:rPr>
          <w:rFonts w:ascii="Times New Roman" w:hAnsi="Times New Roman" w:cs="Times New Roman"/>
          <w:sz w:val="28"/>
          <w:szCs w:val="28"/>
        </w:rPr>
        <w:t>50-51]</w:t>
      </w:r>
      <w:r w:rsidRPr="0079358B">
        <w:rPr>
          <w:rFonts w:ascii="Times New Roman" w:hAnsi="Times New Roman" w:cs="Times New Roman"/>
          <w:sz w:val="28"/>
          <w:szCs w:val="28"/>
        </w:rPr>
        <w:t>.</w:t>
      </w:r>
    </w:p>
    <w:p w:rsidR="009B1ABF" w:rsidRDefault="009B1ABF" w:rsidP="00A23D7F">
      <w:pPr>
        <w:ind w:firstLine="709"/>
        <w:jc w:val="both"/>
        <w:rPr>
          <w:rFonts w:ascii="Times New Roman" w:hAnsi="Times New Roman" w:cs="Times New Roman"/>
          <w:sz w:val="28"/>
          <w:szCs w:val="28"/>
        </w:rPr>
      </w:pPr>
      <w:r w:rsidRPr="009B1ABF">
        <w:rPr>
          <w:rFonts w:ascii="Times New Roman" w:hAnsi="Times New Roman" w:cs="Times New Roman"/>
          <w:sz w:val="28"/>
          <w:szCs w:val="28"/>
        </w:rPr>
        <w:t>Семиклассники, как представители подросткового возраста, являются еще формирующимися личностями с характерными для них внутренними противоречиями и огромными возможностями. Умение педагога работать с сильными сторонами этого возраста, умение организовывать работу в соответствие с потребностями школьников, а также сглаживать те острые моменты, которые неизбежны приведут к успешной педагогической деятельности.</w:t>
      </w:r>
    </w:p>
    <w:p w:rsidR="00ED0EB2" w:rsidRDefault="00ED0EB2" w:rsidP="00A23D7F">
      <w:pPr>
        <w:ind w:firstLine="709"/>
        <w:jc w:val="both"/>
        <w:rPr>
          <w:rFonts w:ascii="Times New Roman" w:hAnsi="Times New Roman" w:cs="Times New Roman"/>
          <w:sz w:val="28"/>
          <w:szCs w:val="28"/>
        </w:rPr>
      </w:pPr>
      <w:r>
        <w:rPr>
          <w:rFonts w:ascii="Times New Roman" w:hAnsi="Times New Roman" w:cs="Times New Roman"/>
          <w:sz w:val="28"/>
          <w:szCs w:val="28"/>
        </w:rPr>
        <w:t>В 7 классе, соответственно программе, одной из тем, на которой эффективно можно формировать личностные результаты является</w:t>
      </w:r>
      <w:r w:rsidR="00C109F5">
        <w:rPr>
          <w:rFonts w:ascii="Times New Roman" w:hAnsi="Times New Roman" w:cs="Times New Roman"/>
          <w:sz w:val="28"/>
          <w:szCs w:val="28"/>
        </w:rPr>
        <w:t xml:space="preserve"> «Окончание Смутного времени»</w:t>
      </w:r>
      <w:r>
        <w:rPr>
          <w:rFonts w:ascii="Times New Roman" w:hAnsi="Times New Roman" w:cs="Times New Roman"/>
          <w:sz w:val="28"/>
          <w:szCs w:val="28"/>
        </w:rPr>
        <w:t xml:space="preserve">. Это объясняется самими историческими событиями, которые происходили: народ был поставлен в трудную жизненную ситуацию, </w:t>
      </w:r>
      <w:r w:rsidR="00C109F5">
        <w:rPr>
          <w:rFonts w:ascii="Times New Roman" w:hAnsi="Times New Roman" w:cs="Times New Roman"/>
          <w:sz w:val="28"/>
          <w:szCs w:val="28"/>
        </w:rPr>
        <w:t xml:space="preserve">привычный уклад жизни был нарушен сначала опричниной, затем появлением </w:t>
      </w:r>
      <w:r w:rsidR="00C109F5">
        <w:rPr>
          <w:rFonts w:ascii="Times New Roman" w:hAnsi="Times New Roman" w:cs="Times New Roman"/>
          <w:sz w:val="28"/>
          <w:szCs w:val="28"/>
        </w:rPr>
        <w:lastRenderedPageBreak/>
        <w:t>различных самозванцев,</w:t>
      </w:r>
      <w:r w:rsidR="00084D03">
        <w:rPr>
          <w:rFonts w:ascii="Times New Roman" w:hAnsi="Times New Roman" w:cs="Times New Roman"/>
          <w:sz w:val="28"/>
          <w:szCs w:val="28"/>
        </w:rPr>
        <w:t xml:space="preserve"> </w:t>
      </w:r>
      <w:r w:rsidR="00C109F5">
        <w:rPr>
          <w:rFonts w:ascii="Times New Roman" w:hAnsi="Times New Roman" w:cs="Times New Roman"/>
          <w:sz w:val="28"/>
          <w:szCs w:val="28"/>
        </w:rPr>
        <w:t>которых</w:t>
      </w:r>
      <w:r w:rsidR="00084D03">
        <w:rPr>
          <w:rFonts w:ascii="Times New Roman" w:hAnsi="Times New Roman" w:cs="Times New Roman"/>
          <w:sz w:val="28"/>
          <w:szCs w:val="28"/>
        </w:rPr>
        <w:t xml:space="preserve"> нередко</w:t>
      </w:r>
      <w:r w:rsidR="00C109F5">
        <w:rPr>
          <w:rFonts w:ascii="Times New Roman" w:hAnsi="Times New Roman" w:cs="Times New Roman"/>
          <w:sz w:val="28"/>
          <w:szCs w:val="28"/>
        </w:rPr>
        <w:t xml:space="preserve"> поддерживали иностранные государства</w:t>
      </w:r>
      <w:r w:rsidR="00084D03">
        <w:rPr>
          <w:rFonts w:ascii="Times New Roman" w:hAnsi="Times New Roman" w:cs="Times New Roman"/>
          <w:sz w:val="28"/>
          <w:szCs w:val="28"/>
        </w:rPr>
        <w:t>, продвигающие свои интересы</w:t>
      </w:r>
      <w:r w:rsidR="00C109F5">
        <w:rPr>
          <w:rFonts w:ascii="Times New Roman" w:hAnsi="Times New Roman" w:cs="Times New Roman"/>
          <w:sz w:val="28"/>
          <w:szCs w:val="28"/>
        </w:rPr>
        <w:t xml:space="preserve">, тем самым нарушая суверенность самого Российского государства. Деятельность Первого и Второго ополчений наглядно иллюстрируют, как народ боролся с захватчиками и отстаивал интересы своей страны. </w:t>
      </w:r>
      <w:r w:rsidR="00C109F5" w:rsidRPr="00C109F5">
        <w:rPr>
          <w:rFonts w:ascii="Times New Roman" w:hAnsi="Times New Roman" w:cs="Times New Roman"/>
          <w:sz w:val="28"/>
          <w:szCs w:val="28"/>
        </w:rPr>
        <w:t>На фоне стремления русского народа к независимости, его самоорганизации и в конце избавления от иностранных захватчиков необходимо формировать гражданское и патриотическое воспитание, которое будет раскрываться через любовь к Отечеству, осознания себя как гражданина единого государства, уважения к своей истории и сохранения ее.</w:t>
      </w:r>
    </w:p>
    <w:p w:rsidR="00596C5C" w:rsidRDefault="00596C5C" w:rsidP="00A23D7F">
      <w:pPr>
        <w:ind w:firstLine="709"/>
        <w:jc w:val="both"/>
        <w:rPr>
          <w:rFonts w:ascii="Times New Roman" w:hAnsi="Times New Roman" w:cs="Times New Roman"/>
          <w:sz w:val="28"/>
          <w:szCs w:val="28"/>
        </w:rPr>
      </w:pPr>
      <w:r>
        <w:rPr>
          <w:rFonts w:ascii="Times New Roman" w:hAnsi="Times New Roman" w:cs="Times New Roman"/>
          <w:sz w:val="28"/>
          <w:szCs w:val="28"/>
        </w:rPr>
        <w:t>Одним из вариантов заданий для работы на уроке может быть ознакомление с выдающимися личностями данного периода и оценка их вклада в преодолении Смутного времени. Так, пользуясь текстом учебника, а если необходимо – заранее подготовленными учителем материалами, можно выделить личность патриарха Гермогена. Находясь в плену, мучаясь от голода и жажды, он не переста</w:t>
      </w:r>
      <w:r w:rsidR="00084D03">
        <w:rPr>
          <w:rFonts w:ascii="Times New Roman" w:hAnsi="Times New Roman" w:cs="Times New Roman"/>
          <w:sz w:val="28"/>
          <w:szCs w:val="28"/>
        </w:rPr>
        <w:t>вал взывать к русскому народу,</w:t>
      </w:r>
      <w:r>
        <w:rPr>
          <w:rFonts w:ascii="Times New Roman" w:hAnsi="Times New Roman" w:cs="Times New Roman"/>
          <w:sz w:val="28"/>
          <w:szCs w:val="28"/>
        </w:rPr>
        <w:t xml:space="preserve"> призывать его к решительным действиям против польских захватчиков. Им же было благословлено Первое и Второе ополчения. Используя личность Гермогена, анализируя его поступки, можно акцентировать внимание учащихся на сильных качествах его личности, преданности государству и его традициям, любовь к Отечеству</w:t>
      </w:r>
      <w:r w:rsidR="00B41F6A">
        <w:rPr>
          <w:rFonts w:ascii="Times New Roman" w:hAnsi="Times New Roman" w:cs="Times New Roman"/>
          <w:sz w:val="28"/>
          <w:szCs w:val="28"/>
        </w:rPr>
        <w:t>. Для самостоятельной работы можно предложить проанализировать «Послание Патриарха Гермогена»</w:t>
      </w:r>
      <w:r w:rsidR="003672A7">
        <w:rPr>
          <w:rFonts w:ascii="Times New Roman" w:hAnsi="Times New Roman" w:cs="Times New Roman"/>
          <w:sz w:val="28"/>
          <w:szCs w:val="28"/>
        </w:rPr>
        <w:t>, в котором он призывает встать на защиту от врагов, а также избавиться от порицаемых поступков, которыми чаще всего человек сам себя мучает, и встать на правильный путь</w:t>
      </w:r>
      <w:r w:rsidR="009B1ABF">
        <w:rPr>
          <w:rFonts w:ascii="Times New Roman" w:hAnsi="Times New Roman" w:cs="Times New Roman"/>
          <w:sz w:val="28"/>
          <w:szCs w:val="28"/>
        </w:rPr>
        <w:t>, что соответствует развитию духовно-нравственного воспитания</w:t>
      </w:r>
      <w:r w:rsidR="00B41F6A">
        <w:rPr>
          <w:rFonts w:ascii="Times New Roman" w:hAnsi="Times New Roman" w:cs="Times New Roman"/>
          <w:sz w:val="28"/>
          <w:szCs w:val="28"/>
        </w:rPr>
        <w:t>:</w:t>
      </w:r>
    </w:p>
    <w:p w:rsidR="004B643D" w:rsidRDefault="00B41F6A" w:rsidP="00A23D7F">
      <w:pPr>
        <w:ind w:firstLine="709"/>
        <w:jc w:val="both"/>
        <w:rPr>
          <w:rFonts w:ascii="Times New Roman" w:hAnsi="Times New Roman" w:cs="Times New Roman"/>
          <w:sz w:val="28"/>
          <w:szCs w:val="28"/>
        </w:rPr>
      </w:pPr>
      <w:r>
        <w:rPr>
          <w:rFonts w:ascii="Times New Roman" w:hAnsi="Times New Roman" w:cs="Times New Roman"/>
          <w:sz w:val="28"/>
          <w:szCs w:val="28"/>
        </w:rPr>
        <w:t>«</w:t>
      </w:r>
      <w:r w:rsidRPr="00B41F6A">
        <w:rPr>
          <w:rFonts w:ascii="Times New Roman" w:hAnsi="Times New Roman" w:cs="Times New Roman"/>
          <w:sz w:val="28"/>
          <w:szCs w:val="28"/>
        </w:rPr>
        <w:t xml:space="preserve">Просите у бога милости и призывайте на помощь крепкую </w:t>
      </w:r>
      <w:r w:rsidR="003672A7">
        <w:rPr>
          <w:rFonts w:ascii="Times New Roman" w:hAnsi="Times New Roman" w:cs="Times New Roman"/>
          <w:sz w:val="28"/>
          <w:szCs w:val="28"/>
        </w:rPr>
        <w:t>н</w:t>
      </w:r>
      <w:r w:rsidRPr="00B41F6A">
        <w:rPr>
          <w:rFonts w:ascii="Times New Roman" w:hAnsi="Times New Roman" w:cs="Times New Roman"/>
          <w:sz w:val="28"/>
          <w:szCs w:val="28"/>
        </w:rPr>
        <w:t>ашу заступницу, и святых и небесных сил, и всех святых и отринути от себя женскую немощь, и восприять мужескую храбрость, и стояти противо враго</w:t>
      </w:r>
      <w:r>
        <w:rPr>
          <w:rFonts w:ascii="Times New Roman" w:hAnsi="Times New Roman" w:cs="Times New Roman"/>
          <w:sz w:val="28"/>
          <w:szCs w:val="28"/>
        </w:rPr>
        <w:t xml:space="preserve">в божыих и наших губителей </w:t>
      </w:r>
      <w:r w:rsidRPr="00B41F6A">
        <w:rPr>
          <w:rFonts w:ascii="Times New Roman" w:hAnsi="Times New Roman" w:cs="Times New Roman"/>
          <w:sz w:val="28"/>
          <w:szCs w:val="28"/>
        </w:rPr>
        <w:t xml:space="preserve">крепко, уповая и на бога, и па пречистую богородицу, и на всех святых, понеже с нами бог </w:t>
      </w:r>
      <w:r w:rsidR="003672A7">
        <w:rPr>
          <w:rFonts w:ascii="Times New Roman" w:hAnsi="Times New Roman" w:cs="Times New Roman"/>
          <w:sz w:val="28"/>
          <w:szCs w:val="28"/>
        </w:rPr>
        <w:t xml:space="preserve">… </w:t>
      </w:r>
      <w:r w:rsidRPr="00B41F6A">
        <w:rPr>
          <w:rFonts w:ascii="Times New Roman" w:hAnsi="Times New Roman" w:cs="Times New Roman"/>
          <w:sz w:val="28"/>
          <w:szCs w:val="28"/>
        </w:rPr>
        <w:t>Токмо отрините от себя всяку ересь и всяко нечестие, его же ненавидит бог. Кто будет был блудник возлюби целомудрие, еже есть чистота телесная, и кроме жены своея со иными не блудите. Или кто разбойник, или тать, или клеветник, или судья неправедной, или пос</w:t>
      </w:r>
      <w:r w:rsidR="003672A7">
        <w:rPr>
          <w:rFonts w:ascii="Times New Roman" w:hAnsi="Times New Roman" w:cs="Times New Roman"/>
          <w:sz w:val="28"/>
          <w:szCs w:val="28"/>
        </w:rPr>
        <w:t>ульник, или книги гадательные</w:t>
      </w:r>
      <w:r w:rsidRPr="00B41F6A">
        <w:rPr>
          <w:rFonts w:ascii="Times New Roman" w:hAnsi="Times New Roman" w:cs="Times New Roman"/>
          <w:sz w:val="28"/>
          <w:szCs w:val="28"/>
        </w:rPr>
        <w:t xml:space="preserve"> и волшебные на погибель держыт, или ведует, впредь обещай</w:t>
      </w:r>
      <w:r w:rsidR="003672A7">
        <w:rPr>
          <w:rFonts w:ascii="Times New Roman" w:hAnsi="Times New Roman" w:cs="Times New Roman"/>
          <w:sz w:val="28"/>
          <w:szCs w:val="28"/>
        </w:rPr>
        <w:t>ся богу таковых дел не творить</w:t>
      </w:r>
      <w:r w:rsidR="004B643D">
        <w:rPr>
          <w:rFonts w:ascii="Times New Roman" w:hAnsi="Times New Roman" w:cs="Times New Roman"/>
          <w:sz w:val="28"/>
          <w:szCs w:val="28"/>
        </w:rPr>
        <w:t>…</w:t>
      </w:r>
      <w:r w:rsidR="00051AA8">
        <w:rPr>
          <w:rFonts w:ascii="Times New Roman" w:hAnsi="Times New Roman" w:cs="Times New Roman"/>
          <w:sz w:val="28"/>
          <w:szCs w:val="28"/>
        </w:rPr>
        <w:t>»</w:t>
      </w:r>
      <w:r w:rsidR="00051AA8" w:rsidRPr="00051AA8">
        <w:rPr>
          <w:rFonts w:ascii="Times New Roman" w:hAnsi="Times New Roman" w:cs="Times New Roman"/>
          <w:sz w:val="28"/>
          <w:szCs w:val="28"/>
        </w:rPr>
        <w:t xml:space="preserve"> [5</w:t>
      </w:r>
      <w:r w:rsidR="00051AA8">
        <w:rPr>
          <w:rFonts w:ascii="Times New Roman" w:hAnsi="Times New Roman" w:cs="Times New Roman"/>
          <w:sz w:val="28"/>
          <w:szCs w:val="28"/>
        </w:rPr>
        <w:t>, с.</w:t>
      </w:r>
      <w:r w:rsidR="00051AA8" w:rsidRPr="00051AA8">
        <w:rPr>
          <w:rFonts w:ascii="Times New Roman" w:hAnsi="Times New Roman" w:cs="Times New Roman"/>
          <w:sz w:val="28"/>
          <w:szCs w:val="28"/>
        </w:rPr>
        <w:t xml:space="preserve"> 22-26]</w:t>
      </w:r>
      <w:r w:rsidR="009B1ABF">
        <w:rPr>
          <w:rFonts w:ascii="Times New Roman" w:hAnsi="Times New Roman" w:cs="Times New Roman"/>
          <w:sz w:val="28"/>
          <w:szCs w:val="28"/>
        </w:rPr>
        <w:t>.</w:t>
      </w:r>
    </w:p>
    <w:p w:rsidR="00226C5F" w:rsidRDefault="00226C5F" w:rsidP="00A23D7F">
      <w:pPr>
        <w:ind w:firstLine="709"/>
        <w:jc w:val="both"/>
        <w:rPr>
          <w:rFonts w:ascii="Times New Roman" w:hAnsi="Times New Roman" w:cs="Times New Roman"/>
          <w:sz w:val="28"/>
          <w:szCs w:val="28"/>
        </w:rPr>
      </w:pPr>
      <w:r w:rsidRPr="0079358B">
        <w:rPr>
          <w:rFonts w:ascii="Times New Roman" w:hAnsi="Times New Roman" w:cs="Times New Roman"/>
          <w:sz w:val="28"/>
          <w:szCs w:val="28"/>
        </w:rPr>
        <w:t xml:space="preserve">Формирование личностных результатов – важная часть урока и образовательной деятельности в целом. В соответствие с требованиями современности они включают себя обширный список компетенций, которыми должен овладеть ученик за весь период обучения. Такой предмет как «История» обладает большим потенциалом, поскольку транслирует нам опыт предыдущих поколений, дает конкретные примеры, с помощью которых можно </w:t>
      </w:r>
      <w:r w:rsidRPr="0079358B">
        <w:rPr>
          <w:rFonts w:ascii="Times New Roman" w:hAnsi="Times New Roman" w:cs="Times New Roman"/>
          <w:sz w:val="28"/>
          <w:szCs w:val="28"/>
        </w:rPr>
        <w:lastRenderedPageBreak/>
        <w:t>акцентировать внимание ученика на нужных нам аспектах исторического процесса. Образование на данный период времени становится все более личностно ориентированным, поэтому нельзя игнорировать возрастные особенности детей. Только учет сильных сторон и работа со слабыми в том или ином возрасте может привести к успешной образовательной и воспитательной деятельности.</w:t>
      </w:r>
    </w:p>
    <w:p w:rsidR="003C3F36" w:rsidRDefault="003C3F36" w:rsidP="00A23D7F">
      <w:pPr>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672A7" w:rsidRPr="003672A7" w:rsidRDefault="00DB33A4" w:rsidP="00A23D7F">
      <w:pPr>
        <w:ind w:firstLine="709"/>
        <w:jc w:val="both"/>
        <w:rPr>
          <w:rFonts w:ascii="Times New Roman" w:hAnsi="Times New Roman" w:cs="Times New Roman"/>
          <w:sz w:val="28"/>
        </w:rPr>
      </w:pPr>
      <w:r>
        <w:rPr>
          <w:rFonts w:ascii="Times New Roman" w:hAnsi="Times New Roman" w:cs="Times New Roman"/>
          <w:sz w:val="28"/>
        </w:rPr>
        <w:t xml:space="preserve">1. </w:t>
      </w:r>
      <w:r w:rsidR="00F16B50" w:rsidRPr="00DB33A4">
        <w:rPr>
          <w:rFonts w:ascii="Times New Roman" w:hAnsi="Times New Roman" w:cs="Times New Roman"/>
          <w:sz w:val="28"/>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URL: https://www.garant.ru/products/ipo/prime/doc/401333920/ (Дата обращения: 07.12.2021)</w:t>
      </w:r>
    </w:p>
    <w:p w:rsidR="003C3F36" w:rsidRPr="003672A7" w:rsidRDefault="00DB33A4" w:rsidP="00A23D7F">
      <w:pPr>
        <w:ind w:firstLine="709"/>
        <w:jc w:val="both"/>
        <w:rPr>
          <w:rFonts w:ascii="Times New Roman" w:hAnsi="Times New Roman" w:cs="Times New Roman"/>
          <w:sz w:val="28"/>
        </w:rPr>
      </w:pPr>
      <w:r>
        <w:rPr>
          <w:rFonts w:ascii="Times New Roman" w:hAnsi="Times New Roman" w:cs="Times New Roman"/>
          <w:sz w:val="28"/>
          <w:szCs w:val="28"/>
        </w:rPr>
        <w:t xml:space="preserve">2. </w:t>
      </w:r>
      <w:r w:rsidRPr="00DB33A4">
        <w:rPr>
          <w:rFonts w:ascii="Times New Roman" w:hAnsi="Times New Roman" w:cs="Times New Roman"/>
          <w:sz w:val="28"/>
          <w:szCs w:val="28"/>
        </w:rPr>
        <w:t>Басюк В. С. Личностные результаты освоения основных образовательных программ обучающимися в условиях реализации ФГОС общего образования /</w:t>
      </w:r>
      <w:r w:rsidR="002440AB">
        <w:rPr>
          <w:rFonts w:ascii="Times New Roman" w:hAnsi="Times New Roman" w:cs="Times New Roman"/>
          <w:sz w:val="28"/>
          <w:szCs w:val="28"/>
        </w:rPr>
        <w:t xml:space="preserve">/ Развитие личности. № 3. </w:t>
      </w:r>
      <w:r w:rsidR="00FA25B8" w:rsidRPr="00DB33A4">
        <w:rPr>
          <w:rFonts w:ascii="Times New Roman" w:hAnsi="Times New Roman" w:cs="Times New Roman"/>
          <w:sz w:val="28"/>
          <w:szCs w:val="28"/>
        </w:rPr>
        <w:t>–</w:t>
      </w:r>
      <w:r w:rsidR="00FA25B8">
        <w:rPr>
          <w:rFonts w:ascii="Times New Roman" w:hAnsi="Times New Roman" w:cs="Times New Roman"/>
          <w:sz w:val="28"/>
          <w:szCs w:val="28"/>
        </w:rPr>
        <w:t xml:space="preserve"> </w:t>
      </w:r>
      <w:r w:rsidR="002440AB">
        <w:rPr>
          <w:rFonts w:ascii="Times New Roman" w:hAnsi="Times New Roman" w:cs="Times New Roman"/>
          <w:sz w:val="28"/>
          <w:szCs w:val="28"/>
        </w:rPr>
        <w:t>2017</w:t>
      </w:r>
      <w:r w:rsidR="00FA25B8">
        <w:rPr>
          <w:rFonts w:ascii="Times New Roman" w:hAnsi="Times New Roman" w:cs="Times New Roman"/>
          <w:sz w:val="28"/>
          <w:szCs w:val="28"/>
        </w:rPr>
        <w:t>.</w:t>
      </w:r>
      <w:bookmarkStart w:id="0" w:name="_GoBack"/>
      <w:bookmarkEnd w:id="0"/>
      <w:r w:rsidR="002440AB">
        <w:rPr>
          <w:rFonts w:ascii="Times New Roman" w:hAnsi="Times New Roman" w:cs="Times New Roman"/>
          <w:sz w:val="28"/>
          <w:szCs w:val="28"/>
        </w:rPr>
        <w:t xml:space="preserve"> </w:t>
      </w:r>
      <w:r w:rsidR="002440AB" w:rsidRPr="00DB33A4">
        <w:rPr>
          <w:rFonts w:ascii="Times New Roman" w:hAnsi="Times New Roman" w:cs="Times New Roman"/>
          <w:sz w:val="28"/>
          <w:szCs w:val="28"/>
        </w:rPr>
        <w:t>–</w:t>
      </w:r>
      <w:r w:rsidR="002440AB">
        <w:rPr>
          <w:rFonts w:ascii="Times New Roman" w:hAnsi="Times New Roman" w:cs="Times New Roman"/>
          <w:sz w:val="28"/>
          <w:szCs w:val="28"/>
        </w:rPr>
        <w:t xml:space="preserve"> </w:t>
      </w:r>
      <w:r w:rsidR="00FA25B8">
        <w:rPr>
          <w:rFonts w:ascii="Times New Roman" w:hAnsi="Times New Roman" w:cs="Times New Roman"/>
          <w:sz w:val="28"/>
          <w:szCs w:val="28"/>
        </w:rPr>
        <w:t>С</w:t>
      </w:r>
      <w:r w:rsidRPr="00DB33A4">
        <w:rPr>
          <w:rFonts w:ascii="Times New Roman" w:hAnsi="Times New Roman" w:cs="Times New Roman"/>
          <w:sz w:val="28"/>
          <w:szCs w:val="28"/>
        </w:rPr>
        <w:t>. 29-43.</w:t>
      </w:r>
      <w:r w:rsidR="002440AB">
        <w:rPr>
          <w:rFonts w:ascii="Times New Roman" w:hAnsi="Times New Roman" w:cs="Times New Roman"/>
          <w:sz w:val="28"/>
          <w:szCs w:val="28"/>
        </w:rPr>
        <w:t xml:space="preserve"> </w:t>
      </w:r>
    </w:p>
    <w:p w:rsidR="00877B9E" w:rsidRDefault="00DB33A4" w:rsidP="00A23D7F">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B33A4">
        <w:rPr>
          <w:rFonts w:ascii="Times New Roman" w:hAnsi="Times New Roman" w:cs="Times New Roman"/>
          <w:sz w:val="28"/>
          <w:szCs w:val="28"/>
        </w:rPr>
        <w:t>Батюта М. Б. Возрастная психология: учеб. пособие / М.Б. Батюта, Т.Н. Князева. – М.: Логос, 2011 – 293 с.</w:t>
      </w:r>
    </w:p>
    <w:p w:rsidR="00DB33A4" w:rsidRDefault="00DB33A4" w:rsidP="00A23D7F">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B33A4">
        <w:rPr>
          <w:rFonts w:ascii="Times New Roman" w:hAnsi="Times New Roman" w:cs="Times New Roman"/>
          <w:sz w:val="28"/>
          <w:szCs w:val="28"/>
        </w:rPr>
        <w:t xml:space="preserve">Белкин А. С. Основы возрастной педагогики: Учеб. пособие для студ. высш. пед. учеб, заведений. </w:t>
      </w:r>
      <w:r w:rsidR="002440AB" w:rsidRPr="00DB33A4">
        <w:rPr>
          <w:rFonts w:ascii="Times New Roman" w:hAnsi="Times New Roman" w:cs="Times New Roman"/>
          <w:sz w:val="28"/>
          <w:szCs w:val="28"/>
        </w:rPr>
        <w:t>–</w:t>
      </w:r>
      <w:r w:rsidRPr="00DB33A4">
        <w:rPr>
          <w:rFonts w:ascii="Times New Roman" w:hAnsi="Times New Roman" w:cs="Times New Roman"/>
          <w:sz w:val="28"/>
          <w:szCs w:val="28"/>
        </w:rPr>
        <w:t xml:space="preserve"> М.: Издательс</w:t>
      </w:r>
      <w:r w:rsidR="002440AB">
        <w:rPr>
          <w:rFonts w:ascii="Times New Roman" w:hAnsi="Times New Roman" w:cs="Times New Roman"/>
          <w:sz w:val="28"/>
          <w:szCs w:val="28"/>
        </w:rPr>
        <w:t xml:space="preserve">кий центр «Академия», 2000 </w:t>
      </w:r>
      <w:r w:rsidR="002440AB" w:rsidRPr="00DB33A4">
        <w:rPr>
          <w:rFonts w:ascii="Times New Roman" w:hAnsi="Times New Roman" w:cs="Times New Roman"/>
          <w:sz w:val="28"/>
          <w:szCs w:val="28"/>
        </w:rPr>
        <w:t>–</w:t>
      </w:r>
      <w:r w:rsidR="00877B9E">
        <w:rPr>
          <w:rFonts w:ascii="Times New Roman" w:hAnsi="Times New Roman" w:cs="Times New Roman"/>
          <w:sz w:val="28"/>
          <w:szCs w:val="28"/>
        </w:rPr>
        <w:t xml:space="preserve"> 192 </w:t>
      </w:r>
      <w:r w:rsidRPr="00DB33A4">
        <w:rPr>
          <w:rFonts w:ascii="Times New Roman" w:hAnsi="Times New Roman" w:cs="Times New Roman"/>
          <w:sz w:val="28"/>
          <w:szCs w:val="28"/>
        </w:rPr>
        <w:t>с.</w:t>
      </w:r>
      <w:r w:rsidR="002440AB">
        <w:rPr>
          <w:rFonts w:ascii="Times New Roman" w:hAnsi="Times New Roman" w:cs="Times New Roman"/>
          <w:sz w:val="28"/>
          <w:szCs w:val="28"/>
        </w:rPr>
        <w:t xml:space="preserve"> </w:t>
      </w:r>
    </w:p>
    <w:p w:rsidR="005176D5" w:rsidRDefault="005176D5" w:rsidP="00A23D7F">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176D5">
        <w:rPr>
          <w:rFonts w:ascii="Times New Roman" w:hAnsi="Times New Roman" w:cs="Times New Roman"/>
          <w:sz w:val="28"/>
          <w:szCs w:val="28"/>
        </w:rPr>
        <w:t>Корецкий, В. И. Послание патриарха Гермогена // Памятники культуры. Новые открытия. Письменность. Искусство. Археология: Ежегодник. 1975. – М.: Наука, 1976. – С. 22-26.</w:t>
      </w:r>
    </w:p>
    <w:p w:rsidR="00877B9E" w:rsidRDefault="005176D5" w:rsidP="00A23D7F">
      <w:pPr>
        <w:ind w:firstLine="709"/>
        <w:jc w:val="both"/>
        <w:rPr>
          <w:rFonts w:ascii="Times New Roman" w:hAnsi="Times New Roman" w:cs="Times New Roman"/>
          <w:sz w:val="28"/>
          <w:szCs w:val="28"/>
        </w:rPr>
      </w:pPr>
      <w:r>
        <w:rPr>
          <w:rFonts w:ascii="Times New Roman" w:hAnsi="Times New Roman" w:cs="Times New Roman"/>
          <w:sz w:val="28"/>
          <w:szCs w:val="28"/>
        </w:rPr>
        <w:t>6</w:t>
      </w:r>
      <w:r w:rsidR="00877B9E">
        <w:rPr>
          <w:rFonts w:ascii="Times New Roman" w:hAnsi="Times New Roman" w:cs="Times New Roman"/>
          <w:sz w:val="28"/>
          <w:szCs w:val="28"/>
        </w:rPr>
        <w:t xml:space="preserve">. </w:t>
      </w:r>
      <w:r w:rsidR="00877B9E" w:rsidRPr="00E850AE">
        <w:rPr>
          <w:rFonts w:ascii="Times New Roman" w:hAnsi="Times New Roman" w:cs="Times New Roman"/>
          <w:sz w:val="28"/>
          <w:szCs w:val="28"/>
        </w:rPr>
        <w:t>Лобченко, Л. С. Ценностное отношение к трудовым традициям как личностный результат школьного обучения // Грани познания. – 2017. – № 4(51). – С. 27-30.</w:t>
      </w:r>
    </w:p>
    <w:p w:rsidR="00DB33A4" w:rsidRPr="00DB33A4" w:rsidRDefault="005176D5" w:rsidP="00A23D7F">
      <w:pPr>
        <w:ind w:firstLine="709"/>
        <w:jc w:val="both"/>
        <w:rPr>
          <w:rFonts w:ascii="Times New Roman" w:hAnsi="Times New Roman" w:cs="Times New Roman"/>
          <w:sz w:val="28"/>
          <w:szCs w:val="28"/>
        </w:rPr>
      </w:pPr>
      <w:r>
        <w:rPr>
          <w:rFonts w:ascii="Times New Roman" w:hAnsi="Times New Roman" w:cs="Times New Roman"/>
          <w:sz w:val="28"/>
          <w:szCs w:val="28"/>
        </w:rPr>
        <w:t>7</w:t>
      </w:r>
      <w:r w:rsidR="00DB33A4">
        <w:rPr>
          <w:rFonts w:ascii="Times New Roman" w:hAnsi="Times New Roman" w:cs="Times New Roman"/>
          <w:sz w:val="28"/>
          <w:szCs w:val="28"/>
        </w:rPr>
        <w:t xml:space="preserve">. </w:t>
      </w:r>
      <w:r w:rsidR="00DB33A4" w:rsidRPr="00DB33A4">
        <w:rPr>
          <w:rFonts w:ascii="Times New Roman" w:hAnsi="Times New Roman" w:cs="Times New Roman"/>
          <w:sz w:val="28"/>
          <w:szCs w:val="28"/>
        </w:rPr>
        <w:t xml:space="preserve">Рудман А. З. Система формирования </w:t>
      </w:r>
      <w:r w:rsidR="009B1ABF">
        <w:rPr>
          <w:rFonts w:ascii="Times New Roman" w:hAnsi="Times New Roman" w:cs="Times New Roman"/>
          <w:sz w:val="28"/>
          <w:szCs w:val="28"/>
        </w:rPr>
        <w:t xml:space="preserve">личностных результатов </w:t>
      </w:r>
      <w:r w:rsidR="00DB33A4" w:rsidRPr="00DB33A4">
        <w:rPr>
          <w:rFonts w:ascii="Times New Roman" w:hAnsi="Times New Roman" w:cs="Times New Roman"/>
          <w:sz w:val="28"/>
          <w:szCs w:val="28"/>
        </w:rPr>
        <w:t>обучающихся на уроках истории России в свете историко-культурного стандарта // Преподаватель ХХI век. №1.</w:t>
      </w:r>
      <w:r w:rsidR="00FA25B8">
        <w:rPr>
          <w:rFonts w:ascii="Times New Roman" w:hAnsi="Times New Roman" w:cs="Times New Roman"/>
          <w:sz w:val="28"/>
          <w:szCs w:val="28"/>
        </w:rPr>
        <w:t xml:space="preserve"> </w:t>
      </w:r>
      <w:r w:rsidR="00FA25B8" w:rsidRPr="00DB33A4">
        <w:rPr>
          <w:rFonts w:ascii="Times New Roman" w:hAnsi="Times New Roman" w:cs="Times New Roman"/>
          <w:sz w:val="28"/>
          <w:szCs w:val="28"/>
        </w:rPr>
        <w:t>–</w:t>
      </w:r>
      <w:r w:rsidR="00DB33A4" w:rsidRPr="00DB33A4">
        <w:rPr>
          <w:rFonts w:ascii="Times New Roman" w:hAnsi="Times New Roman" w:cs="Times New Roman"/>
          <w:sz w:val="28"/>
          <w:szCs w:val="28"/>
        </w:rPr>
        <w:t xml:space="preserve"> 2017. </w:t>
      </w:r>
      <w:r w:rsidR="00FA25B8" w:rsidRPr="00DB33A4">
        <w:rPr>
          <w:rFonts w:ascii="Times New Roman" w:hAnsi="Times New Roman" w:cs="Times New Roman"/>
          <w:sz w:val="28"/>
          <w:szCs w:val="28"/>
        </w:rPr>
        <w:t>–</w:t>
      </w:r>
      <w:r w:rsidR="00DB33A4" w:rsidRPr="00DB33A4">
        <w:rPr>
          <w:rFonts w:ascii="Times New Roman" w:hAnsi="Times New Roman" w:cs="Times New Roman"/>
          <w:sz w:val="28"/>
          <w:szCs w:val="28"/>
        </w:rPr>
        <w:t>С. 228-236.</w:t>
      </w:r>
    </w:p>
    <w:sectPr w:rsidR="00DB33A4" w:rsidRPr="00DB33A4" w:rsidSect="00A23D7F">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02" w:rsidRDefault="00A90502" w:rsidP="00226C5F">
      <w:pPr>
        <w:spacing w:after="0" w:line="240" w:lineRule="auto"/>
      </w:pPr>
      <w:r>
        <w:separator/>
      </w:r>
    </w:p>
  </w:endnote>
  <w:endnote w:type="continuationSeparator" w:id="0">
    <w:p w:rsidR="00A90502" w:rsidRDefault="00A90502" w:rsidP="0022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02" w:rsidRDefault="00A90502" w:rsidP="00226C5F">
      <w:pPr>
        <w:spacing w:after="0" w:line="240" w:lineRule="auto"/>
      </w:pPr>
      <w:r>
        <w:separator/>
      </w:r>
    </w:p>
  </w:footnote>
  <w:footnote w:type="continuationSeparator" w:id="0">
    <w:p w:rsidR="00A90502" w:rsidRDefault="00A90502" w:rsidP="00226C5F">
      <w:pPr>
        <w:spacing w:after="0" w:line="240" w:lineRule="auto"/>
      </w:pPr>
      <w:r>
        <w:continuationSeparator/>
      </w:r>
    </w:p>
  </w:footnote>
  <w:footnote w:id="1">
    <w:p w:rsidR="00051AA8" w:rsidRPr="00076058" w:rsidRDefault="00051AA8" w:rsidP="00051AA8">
      <w:pPr>
        <w:pStyle w:val="a9"/>
      </w:pPr>
      <w:r>
        <w:rPr>
          <w:rStyle w:val="a6"/>
        </w:rPr>
        <w:footnoteRef/>
      </w:r>
      <w:r>
        <w:t xml:space="preserve"> </w:t>
      </w:r>
      <w:r w:rsidRPr="00051AA8">
        <w:rPr>
          <w:rFonts w:ascii="Times New Roman" w:hAnsi="Times New Roman" w:cs="Times New Roman"/>
        </w:rPr>
        <w:t>Работа выполнена под руководством</w:t>
      </w:r>
      <w:r>
        <w:rPr>
          <w:rFonts w:ascii="Times New Roman" w:hAnsi="Times New Roman" w:cs="Times New Roman"/>
        </w:rPr>
        <w:t xml:space="preserve"> Хорошенковой А.В</w:t>
      </w:r>
      <w:r w:rsidRPr="00051AA8">
        <w:rPr>
          <w:rFonts w:ascii="Times New Roman" w:hAnsi="Times New Roman" w:cs="Times New Roman"/>
        </w:rPr>
        <w:t xml:space="preserve">., </w:t>
      </w:r>
      <w:r>
        <w:rPr>
          <w:rFonts w:ascii="Times New Roman" w:hAnsi="Times New Roman" w:cs="Times New Roman"/>
        </w:rPr>
        <w:t>кандидата педагогических наук</w:t>
      </w:r>
      <w:r w:rsidRPr="00051AA8">
        <w:rPr>
          <w:rFonts w:ascii="Times New Roman" w:hAnsi="Times New Roman" w:cs="Times New Roman"/>
        </w:rPr>
        <w:t xml:space="preserve">, </w:t>
      </w:r>
      <w:r>
        <w:rPr>
          <w:rFonts w:ascii="Times New Roman" w:hAnsi="Times New Roman" w:cs="Times New Roman"/>
        </w:rPr>
        <w:t xml:space="preserve">доцента кафедры </w:t>
      </w:r>
      <w:r w:rsidRPr="00051AA8">
        <w:rPr>
          <w:rFonts w:ascii="Times New Roman" w:hAnsi="Times New Roman" w:cs="Times New Roman"/>
        </w:rPr>
        <w:t xml:space="preserve"> </w:t>
      </w:r>
      <w:r w:rsidRPr="00051AA8">
        <w:rPr>
          <w:rFonts w:ascii="Times New Roman" w:hAnsi="Times New Roman" w:cs="Times New Roman"/>
        </w:rPr>
        <w:t xml:space="preserve">всеобщей истории и методики преподавания истории и обществоведения </w:t>
      </w:r>
      <w:r w:rsidRPr="00051AA8">
        <w:rPr>
          <w:rFonts w:ascii="Times New Roman" w:hAnsi="Times New Roman" w:cs="Times New Roman"/>
        </w:rPr>
        <w:t xml:space="preserve">ФГБОУ ВО «ВГСПУ», </w:t>
      </w:r>
      <w:r w:rsidRPr="00051AA8">
        <w:rPr>
          <w:rFonts w:ascii="Times New Roman" w:hAnsi="Times New Roman" w:cs="Times New Roman"/>
          <w:lang w:val="en-US"/>
        </w:rPr>
        <w:t>e</w:t>
      </w:r>
      <w:r w:rsidRPr="00051AA8">
        <w:rPr>
          <w:rFonts w:ascii="Times New Roman" w:hAnsi="Times New Roman" w:cs="Times New Roman"/>
        </w:rPr>
        <w:t>-</w:t>
      </w:r>
      <w:r w:rsidRPr="00051AA8">
        <w:rPr>
          <w:rFonts w:ascii="Times New Roman" w:hAnsi="Times New Roman" w:cs="Times New Roman"/>
          <w:lang w:val="en-US"/>
        </w:rPr>
        <w:t>mail</w:t>
      </w:r>
      <w:r w:rsidRPr="00051AA8">
        <w:rPr>
          <w:rFonts w:ascii="Times New Roman" w:hAnsi="Times New Roman" w:cs="Times New Roman"/>
        </w:rPr>
        <w:t xml:space="preserve">: </w:t>
      </w:r>
      <w:hyperlink r:id="rId1" w:history="1">
        <w:r w:rsidR="00076058" w:rsidRPr="008D29A4">
          <w:rPr>
            <w:rStyle w:val="a3"/>
            <w:rFonts w:ascii="Times New Roman" w:hAnsi="Times New Roman" w:cs="Times New Roman"/>
            <w:lang w:val="en-US"/>
          </w:rPr>
          <w:t>horav</w:t>
        </w:r>
        <w:r w:rsidR="00076058" w:rsidRPr="008D29A4">
          <w:rPr>
            <w:rStyle w:val="a3"/>
            <w:rFonts w:ascii="Times New Roman" w:hAnsi="Times New Roman" w:cs="Times New Roman"/>
          </w:rPr>
          <w:t>73@</w:t>
        </w:r>
        <w:r w:rsidR="00076058" w:rsidRPr="008D29A4">
          <w:rPr>
            <w:rStyle w:val="a3"/>
            <w:rFonts w:ascii="Times New Roman" w:hAnsi="Times New Roman" w:cs="Times New Roman"/>
            <w:lang w:val="en-US"/>
          </w:rPr>
          <w:t>mail</w:t>
        </w:r>
        <w:r w:rsidR="00076058" w:rsidRPr="008D29A4">
          <w:rPr>
            <w:rStyle w:val="a3"/>
            <w:rFonts w:ascii="Times New Roman" w:hAnsi="Times New Roman" w:cs="Times New Roman"/>
          </w:rPr>
          <w:t>.</w:t>
        </w:r>
        <w:r w:rsidR="00076058" w:rsidRPr="008D29A4">
          <w:rPr>
            <w:rStyle w:val="a3"/>
            <w:rFonts w:ascii="Times New Roman" w:hAnsi="Times New Roman" w:cs="Times New Roman"/>
            <w:lang w:val="en-US"/>
          </w:rPr>
          <w:t>ru</w:t>
        </w:r>
      </w:hyperlink>
      <w:r w:rsidR="0007605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623F"/>
    <w:multiLevelType w:val="hybridMultilevel"/>
    <w:tmpl w:val="B9F20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B404150"/>
    <w:multiLevelType w:val="hybridMultilevel"/>
    <w:tmpl w:val="C8E4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DE"/>
    <w:rsid w:val="00033506"/>
    <w:rsid w:val="00051AA8"/>
    <w:rsid w:val="00076058"/>
    <w:rsid w:val="00084D03"/>
    <w:rsid w:val="00143EC6"/>
    <w:rsid w:val="00167784"/>
    <w:rsid w:val="001B7ADE"/>
    <w:rsid w:val="001E228B"/>
    <w:rsid w:val="00226C5F"/>
    <w:rsid w:val="002440AB"/>
    <w:rsid w:val="00316C0C"/>
    <w:rsid w:val="003672A7"/>
    <w:rsid w:val="003C3F36"/>
    <w:rsid w:val="004B643D"/>
    <w:rsid w:val="004D6529"/>
    <w:rsid w:val="00510A10"/>
    <w:rsid w:val="005176D5"/>
    <w:rsid w:val="00596C5C"/>
    <w:rsid w:val="006017C0"/>
    <w:rsid w:val="00634A11"/>
    <w:rsid w:val="006B7791"/>
    <w:rsid w:val="0078505D"/>
    <w:rsid w:val="0079358B"/>
    <w:rsid w:val="00855BEC"/>
    <w:rsid w:val="00877B9E"/>
    <w:rsid w:val="00893C03"/>
    <w:rsid w:val="008A5B7C"/>
    <w:rsid w:val="009026A3"/>
    <w:rsid w:val="00934F88"/>
    <w:rsid w:val="009B1ABF"/>
    <w:rsid w:val="009D117A"/>
    <w:rsid w:val="00A23D7F"/>
    <w:rsid w:val="00A57CC2"/>
    <w:rsid w:val="00A740EA"/>
    <w:rsid w:val="00A90502"/>
    <w:rsid w:val="00B41F6A"/>
    <w:rsid w:val="00C109F5"/>
    <w:rsid w:val="00C311D5"/>
    <w:rsid w:val="00C61178"/>
    <w:rsid w:val="00D9685B"/>
    <w:rsid w:val="00DB33A4"/>
    <w:rsid w:val="00DF22BF"/>
    <w:rsid w:val="00E05FB6"/>
    <w:rsid w:val="00E850AE"/>
    <w:rsid w:val="00ED0EB2"/>
    <w:rsid w:val="00F16B50"/>
    <w:rsid w:val="00FA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CC0A"/>
  <w15:chartTrackingRefBased/>
  <w15:docId w15:val="{552F6AAF-8B46-4B2E-A726-052631E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C5F"/>
    <w:rPr>
      <w:color w:val="0563C1" w:themeColor="hyperlink"/>
      <w:u w:val="single"/>
    </w:rPr>
  </w:style>
  <w:style w:type="paragraph" w:styleId="a4">
    <w:name w:val="footnote text"/>
    <w:basedOn w:val="a"/>
    <w:link w:val="a5"/>
    <w:uiPriority w:val="99"/>
    <w:semiHidden/>
    <w:unhideWhenUsed/>
    <w:rsid w:val="00226C5F"/>
    <w:pPr>
      <w:spacing w:after="0" w:line="240" w:lineRule="auto"/>
    </w:pPr>
    <w:rPr>
      <w:sz w:val="20"/>
      <w:szCs w:val="20"/>
    </w:rPr>
  </w:style>
  <w:style w:type="character" w:customStyle="1" w:styleId="a5">
    <w:name w:val="Текст сноски Знак"/>
    <w:basedOn w:val="a0"/>
    <w:link w:val="a4"/>
    <w:uiPriority w:val="99"/>
    <w:semiHidden/>
    <w:rsid w:val="00226C5F"/>
    <w:rPr>
      <w:sz w:val="20"/>
      <w:szCs w:val="20"/>
    </w:rPr>
  </w:style>
  <w:style w:type="character" w:styleId="a6">
    <w:name w:val="footnote reference"/>
    <w:basedOn w:val="a0"/>
    <w:uiPriority w:val="99"/>
    <w:semiHidden/>
    <w:unhideWhenUsed/>
    <w:rsid w:val="00226C5F"/>
    <w:rPr>
      <w:vertAlign w:val="superscript"/>
    </w:rPr>
  </w:style>
  <w:style w:type="paragraph" w:styleId="a7">
    <w:name w:val="List Paragraph"/>
    <w:basedOn w:val="a"/>
    <w:uiPriority w:val="34"/>
    <w:qFormat/>
    <w:rsid w:val="00F16B50"/>
    <w:pPr>
      <w:ind w:left="720"/>
      <w:contextualSpacing/>
    </w:pPr>
  </w:style>
  <w:style w:type="table" w:styleId="a8">
    <w:name w:val="Table Grid"/>
    <w:basedOn w:val="a1"/>
    <w:uiPriority w:val="39"/>
    <w:rsid w:val="004B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nhideWhenUsed/>
    <w:rsid w:val="00051AA8"/>
    <w:pPr>
      <w:spacing w:after="0" w:line="240" w:lineRule="auto"/>
    </w:pPr>
    <w:rPr>
      <w:sz w:val="20"/>
      <w:szCs w:val="20"/>
    </w:rPr>
  </w:style>
  <w:style w:type="character" w:customStyle="1" w:styleId="aa">
    <w:name w:val="Текст концевой сноски Знак"/>
    <w:basedOn w:val="a0"/>
    <w:link w:val="a9"/>
    <w:rsid w:val="00051AA8"/>
    <w:rPr>
      <w:sz w:val="20"/>
      <w:szCs w:val="20"/>
    </w:rPr>
  </w:style>
  <w:style w:type="character" w:styleId="ab">
    <w:name w:val="endnote reference"/>
    <w:basedOn w:val="a0"/>
    <w:uiPriority w:val="99"/>
    <w:semiHidden/>
    <w:unhideWhenUsed/>
    <w:rsid w:val="0005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a.kaminskaja2017@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orav7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457B-7971-414A-A3F1-00B41FF3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Фисенко</dc:creator>
  <cp:keywords/>
  <dc:description/>
  <cp:lastModifiedBy>Полина Фисенко</cp:lastModifiedBy>
  <cp:revision>27</cp:revision>
  <dcterms:created xsi:type="dcterms:W3CDTF">2021-12-08T16:49:00Z</dcterms:created>
  <dcterms:modified xsi:type="dcterms:W3CDTF">2022-01-12T13:59:00Z</dcterms:modified>
</cp:coreProperties>
</file>