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2A560" w14:textId="1042CB16" w:rsidR="00072415" w:rsidRPr="006B7AAB" w:rsidRDefault="006B7AAB" w:rsidP="000456CC">
      <w:pPr>
        <w:spacing w:after="0"/>
        <w:jc w:val="center"/>
        <w:rPr>
          <w:rFonts w:ascii="Times New Roman" w:eastAsiaTheme="minorEastAsia" w:hAnsi="Times New Roman" w:cs="Times New Roman"/>
          <w:noProof/>
          <w:sz w:val="32"/>
          <w:szCs w:val="32"/>
          <w:lang w:bidi="ru-RU"/>
        </w:rPr>
      </w:pPr>
      <w:r w:rsidRPr="006B7AAB">
        <w:rPr>
          <w:rFonts w:ascii="Times New Roman" w:eastAsiaTheme="minorEastAsia" w:hAnsi="Times New Roman" w:cs="Times New Roman"/>
          <w:noProof/>
          <w:sz w:val="32"/>
          <w:szCs w:val="32"/>
          <w:lang w:bidi="ru-RU"/>
        </w:rPr>
        <w:t>Третья краевая научно-практическая конференция учащихся</w:t>
      </w:r>
    </w:p>
    <w:p w14:paraId="732A5E1A" w14:textId="12AE1461" w:rsidR="001232EA" w:rsidRPr="001232EA" w:rsidRDefault="006B7AAB" w:rsidP="000456CC">
      <w:pPr>
        <w:spacing w:after="0"/>
        <w:jc w:val="center"/>
        <w:rPr>
          <w:rFonts w:ascii="Times New Roman" w:eastAsiaTheme="minorEastAsia" w:hAnsi="Times New Roman" w:cs="Times New Roman"/>
          <w:noProof/>
          <w:sz w:val="32"/>
          <w:szCs w:val="32"/>
          <w:lang w:bidi="ru-RU"/>
        </w:rPr>
      </w:pPr>
      <w:r w:rsidRPr="006B7AAB">
        <w:rPr>
          <w:rFonts w:ascii="Times New Roman" w:eastAsiaTheme="minorEastAsia" w:hAnsi="Times New Roman" w:cs="Times New Roman"/>
          <w:noProof/>
          <w:sz w:val="32"/>
          <w:szCs w:val="32"/>
          <w:lang w:bidi="ru-RU"/>
        </w:rPr>
        <w:t xml:space="preserve">«Старт в Науку </w:t>
      </w:r>
      <w:r w:rsidRPr="006B7AAB">
        <w:rPr>
          <w:rFonts w:ascii="Times New Roman" w:eastAsiaTheme="minorEastAsia" w:hAnsi="Times New Roman" w:cs="Times New Roman"/>
          <w:noProof/>
          <w:sz w:val="32"/>
          <w:szCs w:val="32"/>
          <w:lang w:val="en-US" w:bidi="ru-RU"/>
        </w:rPr>
        <w:t>XXI</w:t>
      </w:r>
      <w:r w:rsidRPr="006B7AAB">
        <w:rPr>
          <w:rFonts w:ascii="Times New Roman" w:eastAsiaTheme="minorEastAsia" w:hAnsi="Times New Roman" w:cs="Times New Roman"/>
          <w:noProof/>
          <w:sz w:val="32"/>
          <w:szCs w:val="32"/>
          <w:lang w:bidi="ru-RU"/>
        </w:rPr>
        <w:t xml:space="preserve"> века»</w:t>
      </w:r>
    </w:p>
    <w:p w14:paraId="5E3EA0A6" w14:textId="0EAFA5C4" w:rsidR="00072415" w:rsidRDefault="00072415" w:rsidP="000456CC">
      <w:pPr>
        <w:jc w:val="center"/>
        <w:rPr>
          <w:rFonts w:ascii="Times New Roman" w:hAnsi="Times New Roman" w:cs="Times New Roman"/>
        </w:rPr>
      </w:pPr>
    </w:p>
    <w:p w14:paraId="03771750" w14:textId="58C030D4" w:rsidR="006718C9" w:rsidRDefault="006718C9" w:rsidP="000456CC">
      <w:pPr>
        <w:jc w:val="center"/>
        <w:rPr>
          <w:rFonts w:ascii="Times New Roman" w:hAnsi="Times New Roman" w:cs="Times New Roman"/>
        </w:rPr>
      </w:pPr>
    </w:p>
    <w:p w14:paraId="601E12D3" w14:textId="443A42A4" w:rsidR="006718C9" w:rsidRDefault="006718C9" w:rsidP="000456CC">
      <w:pPr>
        <w:jc w:val="center"/>
        <w:rPr>
          <w:rFonts w:ascii="Times New Roman" w:hAnsi="Times New Roman" w:cs="Times New Roman"/>
        </w:rPr>
      </w:pPr>
    </w:p>
    <w:p w14:paraId="0A1B5643" w14:textId="6A2E3AF4" w:rsidR="006718C9" w:rsidRDefault="006718C9" w:rsidP="000456CC">
      <w:pPr>
        <w:jc w:val="center"/>
        <w:rPr>
          <w:rFonts w:ascii="Times New Roman" w:hAnsi="Times New Roman" w:cs="Times New Roman"/>
        </w:rPr>
      </w:pPr>
    </w:p>
    <w:p w14:paraId="3013AE03" w14:textId="76018E69" w:rsidR="006718C9" w:rsidRPr="006B7AAB" w:rsidRDefault="006718C9" w:rsidP="000456CC">
      <w:pPr>
        <w:jc w:val="center"/>
        <w:rPr>
          <w:rFonts w:ascii="Times New Roman" w:hAnsi="Times New Roman" w:cs="Times New Roman"/>
        </w:rPr>
      </w:pPr>
    </w:p>
    <w:p w14:paraId="23A5DE7E" w14:textId="074B9DC3" w:rsidR="00072415" w:rsidRPr="006718C9" w:rsidRDefault="006718C9" w:rsidP="00635271">
      <w:pPr>
        <w:jc w:val="right"/>
        <w:rPr>
          <w:rFonts w:ascii="Times New Roman" w:hAnsi="Times New Roman" w:cs="Times New Roman"/>
          <w:sz w:val="32"/>
          <w:szCs w:val="32"/>
        </w:rPr>
      </w:pPr>
      <w:r w:rsidRPr="006718C9">
        <w:rPr>
          <w:rFonts w:ascii="Times New Roman" w:hAnsi="Times New Roman" w:cs="Times New Roman"/>
          <w:sz w:val="32"/>
          <w:szCs w:val="32"/>
        </w:rPr>
        <w:t>Секция: Физика</w:t>
      </w:r>
    </w:p>
    <w:p w14:paraId="6DFC3D95" w14:textId="76A79011" w:rsidR="006718C9" w:rsidRDefault="006718C9" w:rsidP="000456CC">
      <w:pPr>
        <w:tabs>
          <w:tab w:val="left" w:pos="6315"/>
        </w:tabs>
        <w:jc w:val="center"/>
        <w:rPr>
          <w:rFonts w:ascii="Times New Roman" w:hAnsi="Times New Roman" w:cs="Times New Roman"/>
        </w:rPr>
      </w:pPr>
    </w:p>
    <w:p w14:paraId="154EDC02" w14:textId="77777777" w:rsidR="006718C9" w:rsidRDefault="006718C9" w:rsidP="000456CC">
      <w:pPr>
        <w:tabs>
          <w:tab w:val="left" w:pos="6315"/>
        </w:tabs>
        <w:jc w:val="center"/>
        <w:rPr>
          <w:rFonts w:ascii="Times New Roman" w:hAnsi="Times New Roman" w:cs="Times New Roman"/>
          <w:sz w:val="32"/>
          <w:szCs w:val="32"/>
        </w:rPr>
      </w:pPr>
    </w:p>
    <w:p w14:paraId="5DADFDBA" w14:textId="42D96DC8" w:rsidR="006B7AAB" w:rsidRPr="001232EA" w:rsidRDefault="006B7AAB" w:rsidP="000456CC">
      <w:pPr>
        <w:tabs>
          <w:tab w:val="left" w:pos="6315"/>
        </w:tabs>
        <w:jc w:val="center"/>
        <w:rPr>
          <w:rFonts w:ascii="Times New Roman" w:hAnsi="Times New Roman" w:cs="Times New Roman"/>
          <w:b/>
          <w:sz w:val="32"/>
          <w:szCs w:val="32"/>
        </w:rPr>
      </w:pPr>
      <w:r w:rsidRPr="001232EA">
        <w:rPr>
          <w:rFonts w:ascii="Times New Roman" w:hAnsi="Times New Roman" w:cs="Times New Roman"/>
          <w:b/>
          <w:sz w:val="32"/>
          <w:szCs w:val="32"/>
        </w:rPr>
        <w:t>Механизм грузоподъёмного крана.</w:t>
      </w:r>
    </w:p>
    <w:p w14:paraId="2A556906" w14:textId="06FF926A" w:rsidR="006B7AAB" w:rsidRPr="006B7AAB" w:rsidRDefault="006B7AAB" w:rsidP="000456CC">
      <w:pPr>
        <w:tabs>
          <w:tab w:val="left" w:pos="6315"/>
        </w:tabs>
        <w:jc w:val="center"/>
        <w:rPr>
          <w:rFonts w:ascii="Times New Roman" w:hAnsi="Times New Roman" w:cs="Times New Roman"/>
          <w:sz w:val="32"/>
          <w:szCs w:val="32"/>
        </w:rPr>
      </w:pPr>
      <w:r>
        <w:rPr>
          <w:rFonts w:ascii="Times New Roman" w:hAnsi="Times New Roman" w:cs="Times New Roman"/>
          <w:sz w:val="32"/>
          <w:szCs w:val="32"/>
        </w:rPr>
        <w:t>Научно-исследовательская работа</w:t>
      </w:r>
    </w:p>
    <w:p w14:paraId="4457ED3D" w14:textId="77777777" w:rsidR="00072415" w:rsidRPr="00072415" w:rsidRDefault="00072415" w:rsidP="000456CC">
      <w:pPr>
        <w:jc w:val="center"/>
        <w:rPr>
          <w:sz w:val="32"/>
          <w:szCs w:val="32"/>
        </w:rPr>
      </w:pPr>
    </w:p>
    <w:p w14:paraId="7C351FFD" w14:textId="77777777" w:rsidR="00072415" w:rsidRDefault="00072415" w:rsidP="000456CC">
      <w:pPr>
        <w:jc w:val="center"/>
        <w:rPr>
          <w:sz w:val="32"/>
          <w:szCs w:val="32"/>
        </w:rPr>
      </w:pPr>
    </w:p>
    <w:p w14:paraId="1D191D28" w14:textId="77777777" w:rsidR="00072415" w:rsidRDefault="00072415" w:rsidP="000456CC">
      <w:pPr>
        <w:jc w:val="center"/>
        <w:rPr>
          <w:sz w:val="32"/>
          <w:szCs w:val="32"/>
        </w:rPr>
      </w:pPr>
    </w:p>
    <w:p w14:paraId="67803EE7" w14:textId="77777777" w:rsidR="00072415" w:rsidRPr="00072415" w:rsidRDefault="00072415" w:rsidP="000456CC">
      <w:pPr>
        <w:jc w:val="center"/>
        <w:rPr>
          <w:sz w:val="32"/>
          <w:szCs w:val="32"/>
        </w:rPr>
      </w:pPr>
    </w:p>
    <w:p w14:paraId="48F68E88" w14:textId="77777777" w:rsidR="00635271" w:rsidRDefault="00072415" w:rsidP="00635271">
      <w:pPr>
        <w:pStyle w:val="a3"/>
        <w:spacing w:before="0" w:line="276" w:lineRule="auto"/>
        <w:jc w:val="right"/>
        <w:rPr>
          <w:rFonts w:ascii="Times New Roman" w:hAnsi="Times New Roman" w:cs="Times New Roman"/>
          <w:b/>
          <w:noProof/>
          <w:sz w:val="28"/>
          <w:szCs w:val="28"/>
        </w:rPr>
      </w:pPr>
      <w:r w:rsidRPr="006B7AAB">
        <w:rPr>
          <w:rFonts w:ascii="Times New Roman" w:hAnsi="Times New Roman" w:cs="Times New Roman"/>
          <w:b/>
          <w:noProof/>
          <w:sz w:val="28"/>
          <w:szCs w:val="28"/>
        </w:rPr>
        <w:t>Авторы:</w:t>
      </w:r>
      <w:r w:rsidR="006B7AAB">
        <w:rPr>
          <w:rFonts w:ascii="Times New Roman" w:hAnsi="Times New Roman" w:cs="Times New Roman"/>
          <w:b/>
          <w:noProof/>
          <w:sz w:val="28"/>
          <w:szCs w:val="28"/>
        </w:rPr>
        <w:t xml:space="preserve"> </w:t>
      </w:r>
      <w:r w:rsidRPr="006B7AAB">
        <w:rPr>
          <w:rFonts w:ascii="Times New Roman" w:hAnsi="Times New Roman" w:cs="Times New Roman"/>
          <w:b/>
          <w:noProof/>
          <w:sz w:val="28"/>
          <w:szCs w:val="28"/>
        </w:rPr>
        <w:t>Епифанова Мария</w:t>
      </w:r>
      <w:r w:rsidR="006B7AAB">
        <w:rPr>
          <w:rFonts w:ascii="Times New Roman" w:hAnsi="Times New Roman" w:cs="Times New Roman"/>
          <w:b/>
          <w:noProof/>
          <w:sz w:val="28"/>
          <w:szCs w:val="28"/>
        </w:rPr>
        <w:t xml:space="preserve"> Андреевна</w:t>
      </w:r>
      <w:r w:rsidRPr="006B7AAB">
        <w:rPr>
          <w:rFonts w:ascii="Times New Roman" w:hAnsi="Times New Roman" w:cs="Times New Roman"/>
          <w:b/>
          <w:noProof/>
          <w:sz w:val="28"/>
          <w:szCs w:val="28"/>
        </w:rPr>
        <w:t xml:space="preserve"> </w:t>
      </w:r>
    </w:p>
    <w:p w14:paraId="29DA1297" w14:textId="77777777" w:rsidR="00635271" w:rsidRDefault="006B7AAB" w:rsidP="00635271">
      <w:pPr>
        <w:pStyle w:val="a3"/>
        <w:spacing w:before="0" w:line="276" w:lineRule="auto"/>
        <w:jc w:val="right"/>
        <w:rPr>
          <w:rFonts w:ascii="Times New Roman" w:hAnsi="Times New Roman" w:cs="Times New Roman"/>
          <w:b/>
          <w:noProof/>
          <w:sz w:val="28"/>
          <w:szCs w:val="28"/>
        </w:rPr>
      </w:pPr>
      <w:r>
        <w:rPr>
          <w:rFonts w:ascii="Times New Roman" w:hAnsi="Times New Roman" w:cs="Times New Roman"/>
          <w:b/>
          <w:noProof/>
          <w:sz w:val="28"/>
          <w:szCs w:val="28"/>
        </w:rPr>
        <w:t xml:space="preserve">и Просвирнина Вера Сергеевна, </w:t>
      </w:r>
    </w:p>
    <w:p w14:paraId="21AE0885" w14:textId="3544100F" w:rsidR="00072415" w:rsidRDefault="00635271" w:rsidP="00635271">
      <w:pPr>
        <w:pStyle w:val="a3"/>
        <w:spacing w:before="0" w:line="276" w:lineRule="auto"/>
        <w:jc w:val="right"/>
        <w:rPr>
          <w:rFonts w:ascii="Times New Roman" w:hAnsi="Times New Roman" w:cs="Times New Roman"/>
          <w:b/>
          <w:noProof/>
          <w:sz w:val="28"/>
          <w:szCs w:val="28"/>
        </w:rPr>
      </w:pPr>
      <w:r>
        <w:rPr>
          <w:rFonts w:ascii="Times New Roman" w:hAnsi="Times New Roman" w:cs="Times New Roman"/>
          <w:noProof/>
          <w:sz w:val="28"/>
          <w:szCs w:val="28"/>
        </w:rPr>
        <w:t>МА</w:t>
      </w:r>
      <w:r w:rsidR="006B7AAB" w:rsidRPr="001232EA">
        <w:rPr>
          <w:rFonts w:ascii="Times New Roman" w:hAnsi="Times New Roman" w:cs="Times New Roman"/>
          <w:noProof/>
          <w:sz w:val="28"/>
          <w:szCs w:val="28"/>
        </w:rPr>
        <w:t>ОУ «Гимназия №17» г. Перми, 7В класс</w:t>
      </w:r>
    </w:p>
    <w:p w14:paraId="0F28CF5E" w14:textId="77777777" w:rsidR="00635271" w:rsidRPr="006B7AAB" w:rsidRDefault="00635271" w:rsidP="00635271">
      <w:pPr>
        <w:pStyle w:val="a3"/>
        <w:spacing w:before="0" w:line="276" w:lineRule="auto"/>
        <w:jc w:val="right"/>
        <w:rPr>
          <w:rFonts w:ascii="Times New Roman" w:hAnsi="Times New Roman" w:cs="Times New Roman"/>
          <w:b/>
          <w:noProof/>
          <w:sz w:val="28"/>
          <w:szCs w:val="28"/>
        </w:rPr>
      </w:pPr>
    </w:p>
    <w:p w14:paraId="2C89A511" w14:textId="4D500CB3" w:rsidR="00072415" w:rsidRPr="006B7AAB" w:rsidRDefault="006B7AAB" w:rsidP="00635271">
      <w:pPr>
        <w:pStyle w:val="a3"/>
        <w:spacing w:before="0" w:line="276" w:lineRule="auto"/>
        <w:jc w:val="right"/>
        <w:rPr>
          <w:rFonts w:ascii="Times New Roman" w:hAnsi="Times New Roman" w:cs="Times New Roman"/>
          <w:b/>
          <w:noProof/>
          <w:sz w:val="28"/>
          <w:szCs w:val="28"/>
        </w:rPr>
      </w:pPr>
      <w:r>
        <w:rPr>
          <w:rFonts w:ascii="Times New Roman" w:hAnsi="Times New Roman" w:cs="Times New Roman"/>
          <w:b/>
          <w:noProof/>
          <w:sz w:val="28"/>
          <w:szCs w:val="28"/>
        </w:rPr>
        <w:t>Научный р</w:t>
      </w:r>
      <w:r w:rsidR="00072415" w:rsidRPr="006B7AAB">
        <w:rPr>
          <w:rFonts w:ascii="Times New Roman" w:hAnsi="Times New Roman" w:cs="Times New Roman"/>
          <w:b/>
          <w:noProof/>
          <w:sz w:val="28"/>
          <w:szCs w:val="28"/>
        </w:rPr>
        <w:t>уководитель:</w:t>
      </w:r>
    </w:p>
    <w:p w14:paraId="2BA8114E" w14:textId="69ACB41A" w:rsidR="00635271" w:rsidRPr="00635271" w:rsidRDefault="00072415" w:rsidP="00635271">
      <w:pPr>
        <w:pStyle w:val="a3"/>
        <w:spacing w:before="0" w:line="276" w:lineRule="auto"/>
        <w:jc w:val="right"/>
        <w:rPr>
          <w:rFonts w:ascii="Times New Roman" w:hAnsi="Times New Roman" w:cs="Times New Roman"/>
          <w:b/>
          <w:noProof/>
          <w:sz w:val="28"/>
          <w:szCs w:val="28"/>
        </w:rPr>
      </w:pPr>
      <w:r w:rsidRPr="001232EA">
        <w:rPr>
          <w:rFonts w:ascii="Times New Roman" w:hAnsi="Times New Roman" w:cs="Times New Roman"/>
          <w:b/>
          <w:noProof/>
          <w:sz w:val="28"/>
          <w:szCs w:val="28"/>
        </w:rPr>
        <w:t>Кочнева Лариса Сергеевна</w:t>
      </w:r>
      <w:r w:rsidR="001232EA" w:rsidRPr="00635271">
        <w:rPr>
          <w:rFonts w:ascii="Times New Roman" w:hAnsi="Times New Roman" w:cs="Times New Roman"/>
          <w:b/>
          <w:noProof/>
          <w:sz w:val="28"/>
          <w:szCs w:val="28"/>
        </w:rPr>
        <w:t xml:space="preserve">, </w:t>
      </w:r>
    </w:p>
    <w:p w14:paraId="378E5358" w14:textId="02092E5B" w:rsidR="00072415" w:rsidRPr="00635271" w:rsidRDefault="001232EA" w:rsidP="00635271">
      <w:pPr>
        <w:pStyle w:val="a3"/>
        <w:spacing w:before="0" w:line="276" w:lineRule="auto"/>
        <w:jc w:val="right"/>
        <w:rPr>
          <w:rFonts w:ascii="Times New Roman" w:hAnsi="Times New Roman" w:cs="Times New Roman"/>
          <w:noProof/>
          <w:sz w:val="28"/>
          <w:szCs w:val="28"/>
        </w:rPr>
      </w:pPr>
      <w:r w:rsidRPr="00635271">
        <w:rPr>
          <w:rFonts w:ascii="Times New Roman" w:hAnsi="Times New Roman" w:cs="Times New Roman"/>
          <w:noProof/>
          <w:sz w:val="28"/>
          <w:szCs w:val="28"/>
        </w:rPr>
        <w:t>учитель физики высшей категории.</w:t>
      </w:r>
    </w:p>
    <w:p w14:paraId="6DDD2A6A" w14:textId="32C81114" w:rsidR="006718C9" w:rsidRPr="00635271" w:rsidRDefault="006718C9" w:rsidP="00635271">
      <w:pPr>
        <w:pStyle w:val="a3"/>
        <w:spacing w:before="0" w:line="276" w:lineRule="auto"/>
        <w:jc w:val="right"/>
        <w:rPr>
          <w:rFonts w:ascii="Times New Roman" w:hAnsi="Times New Roman" w:cs="Times New Roman"/>
          <w:b/>
          <w:noProof/>
          <w:sz w:val="28"/>
          <w:szCs w:val="28"/>
        </w:rPr>
      </w:pPr>
    </w:p>
    <w:p w14:paraId="6E2518EA" w14:textId="50EAF26E" w:rsidR="006718C9" w:rsidRDefault="006718C9" w:rsidP="000456CC">
      <w:pPr>
        <w:jc w:val="center"/>
        <w:rPr>
          <w:rFonts w:ascii="Times New Roman" w:hAnsi="Times New Roman" w:cs="Times New Roman"/>
          <w:sz w:val="32"/>
          <w:szCs w:val="32"/>
        </w:rPr>
      </w:pPr>
    </w:p>
    <w:p w14:paraId="60635707" w14:textId="63EA50D4" w:rsidR="006718C9" w:rsidRDefault="006718C9" w:rsidP="000456CC">
      <w:pPr>
        <w:jc w:val="center"/>
        <w:rPr>
          <w:rFonts w:ascii="Times New Roman" w:hAnsi="Times New Roman" w:cs="Times New Roman"/>
          <w:sz w:val="32"/>
          <w:szCs w:val="32"/>
        </w:rPr>
      </w:pPr>
    </w:p>
    <w:p w14:paraId="2F2BBEF7" w14:textId="4171A50A" w:rsidR="006718C9" w:rsidRDefault="006718C9" w:rsidP="000456CC">
      <w:pPr>
        <w:jc w:val="center"/>
        <w:rPr>
          <w:rFonts w:ascii="Times New Roman" w:hAnsi="Times New Roman" w:cs="Times New Roman"/>
          <w:sz w:val="32"/>
          <w:szCs w:val="32"/>
        </w:rPr>
      </w:pPr>
    </w:p>
    <w:p w14:paraId="3FD55A0F" w14:textId="5698A21F" w:rsidR="006718C9" w:rsidRDefault="006718C9" w:rsidP="000456CC">
      <w:pPr>
        <w:jc w:val="center"/>
        <w:rPr>
          <w:rFonts w:ascii="Times New Roman" w:hAnsi="Times New Roman" w:cs="Times New Roman"/>
          <w:sz w:val="32"/>
          <w:szCs w:val="32"/>
        </w:rPr>
      </w:pPr>
    </w:p>
    <w:p w14:paraId="38906A1C" w14:textId="77777777" w:rsidR="006718C9" w:rsidRPr="00FB630D" w:rsidRDefault="006718C9" w:rsidP="000456CC">
      <w:pPr>
        <w:jc w:val="center"/>
        <w:rPr>
          <w:rFonts w:ascii="Times New Roman" w:hAnsi="Times New Roman" w:cs="Times New Roman"/>
          <w:sz w:val="32"/>
          <w:szCs w:val="32"/>
        </w:rPr>
      </w:pPr>
    </w:p>
    <w:p w14:paraId="6F568E5F" w14:textId="77777777" w:rsidR="00072415" w:rsidRPr="00FB630D" w:rsidRDefault="00072415" w:rsidP="000456CC">
      <w:pPr>
        <w:jc w:val="center"/>
        <w:rPr>
          <w:rFonts w:ascii="Times New Roman" w:hAnsi="Times New Roman" w:cs="Times New Roman"/>
          <w:sz w:val="32"/>
          <w:szCs w:val="32"/>
        </w:rPr>
      </w:pPr>
    </w:p>
    <w:p w14:paraId="3E42BBF5" w14:textId="2499C9C5" w:rsidR="00072415" w:rsidRPr="00FB630D" w:rsidRDefault="00072415" w:rsidP="000456CC">
      <w:pPr>
        <w:tabs>
          <w:tab w:val="left" w:pos="3573"/>
        </w:tabs>
        <w:spacing w:after="0" w:line="276" w:lineRule="auto"/>
        <w:jc w:val="center"/>
        <w:rPr>
          <w:rFonts w:ascii="Times New Roman" w:hAnsi="Times New Roman" w:cs="Times New Roman"/>
          <w:sz w:val="32"/>
          <w:szCs w:val="32"/>
        </w:rPr>
      </w:pPr>
      <w:r w:rsidRPr="00FB630D">
        <w:rPr>
          <w:rFonts w:ascii="Times New Roman" w:hAnsi="Times New Roman" w:cs="Times New Roman"/>
          <w:sz w:val="32"/>
          <w:szCs w:val="32"/>
        </w:rPr>
        <w:t>2022</w:t>
      </w:r>
    </w:p>
    <w:p w14:paraId="2131852A" w14:textId="224D9F93" w:rsidR="008E564B" w:rsidRPr="0040112F" w:rsidRDefault="008E564B" w:rsidP="0040112F">
      <w:pPr>
        <w:pStyle w:val="a3"/>
        <w:rPr>
          <w:rFonts w:ascii="Times New Roman" w:hAnsi="Times New Roman" w:cs="Times New Roman"/>
          <w:noProof/>
          <w:sz w:val="32"/>
          <w:szCs w:val="32"/>
        </w:rPr>
      </w:pPr>
      <w:r w:rsidRPr="0040112F">
        <w:rPr>
          <w:rFonts w:ascii="Times New Roman" w:hAnsi="Times New Roman" w:cs="Times New Roman"/>
          <w:noProof/>
          <w:sz w:val="32"/>
          <w:szCs w:val="32"/>
        </w:rPr>
        <w:lastRenderedPageBreak/>
        <w:t>Оглавление</w:t>
      </w:r>
      <w:r w:rsidR="00430744">
        <w:rPr>
          <w:rFonts w:ascii="Times New Roman" w:hAnsi="Times New Roman" w:cs="Times New Roman"/>
          <w:noProof/>
          <w:sz w:val="32"/>
          <w:szCs w:val="32"/>
        </w:rPr>
        <w:t>.</w:t>
      </w:r>
    </w:p>
    <w:p w14:paraId="03CE69F6" w14:textId="77777777" w:rsidR="008E564B" w:rsidRPr="00A420E1" w:rsidRDefault="008E564B" w:rsidP="00A420E1">
      <w:pPr>
        <w:pStyle w:val="a3"/>
        <w:jc w:val="both"/>
        <w:rPr>
          <w:rFonts w:ascii="Times New Roman" w:hAnsi="Times New Roman" w:cs="Times New Roman"/>
          <w:noProof/>
          <w:sz w:val="28"/>
          <w:szCs w:val="28"/>
        </w:rPr>
      </w:pPr>
    </w:p>
    <w:p w14:paraId="64488A03" w14:textId="770BB041" w:rsidR="00430744" w:rsidRPr="00430744" w:rsidRDefault="008E564B" w:rsidP="00430744">
      <w:pPr>
        <w:pStyle w:val="a3"/>
        <w:jc w:val="both"/>
        <w:rPr>
          <w:rFonts w:ascii="Times New Roman" w:hAnsi="Times New Roman" w:cs="Times New Roman"/>
          <w:color w:val="000000"/>
          <w:sz w:val="28"/>
          <w:szCs w:val="28"/>
          <w:shd w:val="clear" w:color="auto" w:fill="FFFFFF"/>
        </w:rPr>
      </w:pPr>
      <w:r w:rsidRPr="00430744">
        <w:rPr>
          <w:rFonts w:ascii="Times New Roman" w:hAnsi="Times New Roman" w:cs="Times New Roman"/>
          <w:color w:val="000000"/>
          <w:sz w:val="28"/>
          <w:szCs w:val="28"/>
          <w:shd w:val="clear" w:color="auto" w:fill="FFFFFF"/>
        </w:rPr>
        <w:t>Вв</w:t>
      </w:r>
      <w:r w:rsidR="00FB630D" w:rsidRPr="00430744">
        <w:rPr>
          <w:rFonts w:ascii="Times New Roman" w:hAnsi="Times New Roman" w:cs="Times New Roman"/>
          <w:color w:val="000000"/>
          <w:sz w:val="28"/>
          <w:szCs w:val="28"/>
          <w:shd w:val="clear" w:color="auto" w:fill="FFFFFF"/>
        </w:rPr>
        <w:t>едение.....</w:t>
      </w:r>
      <w:r w:rsidRPr="00430744">
        <w:rPr>
          <w:rFonts w:ascii="Times New Roman" w:hAnsi="Times New Roman" w:cs="Times New Roman"/>
          <w:color w:val="000000"/>
          <w:sz w:val="28"/>
          <w:szCs w:val="28"/>
          <w:shd w:val="clear" w:color="auto" w:fill="FFFFFF"/>
        </w:rPr>
        <w:t>..............................................................................</w:t>
      </w:r>
      <w:r w:rsidR="00EE7E16" w:rsidRPr="00430744">
        <w:rPr>
          <w:rFonts w:ascii="Times New Roman" w:hAnsi="Times New Roman" w:cs="Times New Roman"/>
          <w:color w:val="000000"/>
          <w:sz w:val="28"/>
          <w:szCs w:val="28"/>
          <w:shd w:val="clear" w:color="auto" w:fill="FFFFFF"/>
        </w:rPr>
        <w:t>...............................</w:t>
      </w:r>
      <w:r w:rsidR="00430744" w:rsidRPr="00430744">
        <w:rPr>
          <w:rFonts w:ascii="Times New Roman" w:hAnsi="Times New Roman" w:cs="Times New Roman"/>
          <w:color w:val="000000"/>
          <w:sz w:val="28"/>
          <w:szCs w:val="28"/>
          <w:shd w:val="clear" w:color="auto" w:fill="FFFFFF"/>
        </w:rPr>
        <w:t xml:space="preserve"> 3</w:t>
      </w:r>
    </w:p>
    <w:p w14:paraId="7ADEFDDA" w14:textId="36BF47EF" w:rsidR="00430744" w:rsidRPr="00430744" w:rsidRDefault="008E564B" w:rsidP="00430744">
      <w:pPr>
        <w:pStyle w:val="a3"/>
        <w:jc w:val="both"/>
        <w:rPr>
          <w:rFonts w:ascii="Times New Roman" w:hAnsi="Times New Roman" w:cs="Times New Roman"/>
          <w:color w:val="000000"/>
          <w:sz w:val="28"/>
          <w:szCs w:val="28"/>
        </w:rPr>
      </w:pPr>
      <w:r w:rsidRPr="00430744">
        <w:rPr>
          <w:rFonts w:ascii="Times New Roman" w:hAnsi="Times New Roman" w:cs="Times New Roman"/>
          <w:color w:val="000000"/>
          <w:sz w:val="28"/>
          <w:szCs w:val="28"/>
        </w:rPr>
        <w:t>1.</w:t>
      </w:r>
      <w:r w:rsidR="00FB630D" w:rsidRPr="00430744">
        <w:rPr>
          <w:rFonts w:ascii="Times New Roman" w:hAnsi="Times New Roman" w:cs="Times New Roman"/>
          <w:color w:val="000000"/>
          <w:sz w:val="28"/>
          <w:szCs w:val="28"/>
        </w:rPr>
        <w:t xml:space="preserve"> </w:t>
      </w:r>
      <w:r w:rsidRPr="00430744">
        <w:rPr>
          <w:rFonts w:ascii="Times New Roman" w:hAnsi="Times New Roman" w:cs="Times New Roman"/>
          <w:color w:val="000000"/>
          <w:sz w:val="28"/>
          <w:szCs w:val="28"/>
        </w:rPr>
        <w:t xml:space="preserve">История появления </w:t>
      </w:r>
      <w:r w:rsidR="00F05547" w:rsidRPr="00430744">
        <w:rPr>
          <w:rFonts w:ascii="Times New Roman" w:hAnsi="Times New Roman" w:cs="Times New Roman"/>
          <w:color w:val="000000"/>
          <w:sz w:val="28"/>
          <w:szCs w:val="28"/>
        </w:rPr>
        <w:t>грузоподъёмного крана..........</w:t>
      </w:r>
      <w:r w:rsidR="00FB630D" w:rsidRPr="00430744">
        <w:rPr>
          <w:rFonts w:ascii="Times New Roman" w:hAnsi="Times New Roman" w:cs="Times New Roman"/>
          <w:color w:val="000000"/>
          <w:sz w:val="28"/>
          <w:szCs w:val="28"/>
        </w:rPr>
        <w:t>...................</w:t>
      </w:r>
      <w:r w:rsidRPr="00430744">
        <w:rPr>
          <w:rFonts w:ascii="Times New Roman" w:hAnsi="Times New Roman" w:cs="Times New Roman"/>
          <w:color w:val="000000"/>
          <w:sz w:val="28"/>
          <w:szCs w:val="28"/>
        </w:rPr>
        <w:t>.......</w:t>
      </w:r>
      <w:r w:rsidR="00FB630D" w:rsidRPr="00430744">
        <w:rPr>
          <w:rFonts w:ascii="Times New Roman" w:hAnsi="Times New Roman" w:cs="Times New Roman"/>
          <w:color w:val="000000"/>
          <w:sz w:val="28"/>
          <w:szCs w:val="28"/>
        </w:rPr>
        <w:t>.</w:t>
      </w:r>
      <w:r w:rsidR="00430744" w:rsidRPr="00430744">
        <w:rPr>
          <w:rFonts w:ascii="Times New Roman" w:hAnsi="Times New Roman" w:cs="Times New Roman"/>
          <w:color w:val="000000"/>
          <w:sz w:val="28"/>
          <w:szCs w:val="28"/>
        </w:rPr>
        <w:t>............... 4</w:t>
      </w:r>
    </w:p>
    <w:p w14:paraId="33210F3E" w14:textId="63377A02" w:rsidR="00430744" w:rsidRPr="00430744" w:rsidRDefault="008E564B" w:rsidP="00430744">
      <w:pPr>
        <w:pStyle w:val="a3"/>
        <w:jc w:val="both"/>
        <w:rPr>
          <w:rFonts w:ascii="Times New Roman" w:hAnsi="Times New Roman" w:cs="Times New Roman"/>
          <w:color w:val="000000"/>
          <w:sz w:val="28"/>
          <w:szCs w:val="28"/>
        </w:rPr>
      </w:pPr>
      <w:r w:rsidRPr="00430744">
        <w:rPr>
          <w:rFonts w:ascii="Times New Roman" w:hAnsi="Times New Roman" w:cs="Times New Roman"/>
          <w:color w:val="000000"/>
          <w:sz w:val="28"/>
          <w:szCs w:val="28"/>
        </w:rPr>
        <w:t xml:space="preserve">2. </w:t>
      </w:r>
      <w:r w:rsidR="0023674F" w:rsidRPr="00430744">
        <w:rPr>
          <w:rFonts w:ascii="Times New Roman" w:hAnsi="Times New Roman" w:cs="Times New Roman"/>
          <w:color w:val="000000"/>
          <w:sz w:val="28"/>
          <w:szCs w:val="28"/>
        </w:rPr>
        <w:t>Классификация г</w:t>
      </w:r>
      <w:r w:rsidR="00F05547" w:rsidRPr="00430744">
        <w:rPr>
          <w:rFonts w:ascii="Times New Roman" w:hAnsi="Times New Roman" w:cs="Times New Roman"/>
          <w:color w:val="000000"/>
          <w:sz w:val="28"/>
          <w:szCs w:val="28"/>
        </w:rPr>
        <w:t>рузоп</w:t>
      </w:r>
      <w:r w:rsidRPr="00430744">
        <w:rPr>
          <w:rFonts w:ascii="Times New Roman" w:hAnsi="Times New Roman" w:cs="Times New Roman"/>
          <w:color w:val="000000"/>
          <w:sz w:val="28"/>
          <w:szCs w:val="28"/>
        </w:rPr>
        <w:t>одъёмн</w:t>
      </w:r>
      <w:r w:rsidR="0023674F" w:rsidRPr="00430744">
        <w:rPr>
          <w:rFonts w:ascii="Times New Roman" w:hAnsi="Times New Roman" w:cs="Times New Roman"/>
          <w:color w:val="000000"/>
          <w:sz w:val="28"/>
          <w:szCs w:val="28"/>
        </w:rPr>
        <w:t>ого</w:t>
      </w:r>
      <w:r w:rsidRPr="00430744">
        <w:rPr>
          <w:rFonts w:ascii="Times New Roman" w:hAnsi="Times New Roman" w:cs="Times New Roman"/>
          <w:color w:val="000000"/>
          <w:sz w:val="28"/>
          <w:szCs w:val="28"/>
        </w:rPr>
        <w:t xml:space="preserve"> кран</w:t>
      </w:r>
      <w:r w:rsidR="0023674F" w:rsidRPr="00430744">
        <w:rPr>
          <w:rFonts w:ascii="Times New Roman" w:hAnsi="Times New Roman" w:cs="Times New Roman"/>
          <w:color w:val="000000"/>
          <w:sz w:val="28"/>
          <w:szCs w:val="28"/>
        </w:rPr>
        <w:t>а…..</w:t>
      </w:r>
      <w:r w:rsidRPr="00430744">
        <w:rPr>
          <w:rFonts w:ascii="Times New Roman" w:hAnsi="Times New Roman" w:cs="Times New Roman"/>
          <w:color w:val="000000"/>
          <w:sz w:val="28"/>
          <w:szCs w:val="28"/>
        </w:rPr>
        <w:t>.....</w:t>
      </w:r>
      <w:r w:rsidR="00F05547" w:rsidRPr="00430744">
        <w:rPr>
          <w:rFonts w:ascii="Times New Roman" w:hAnsi="Times New Roman" w:cs="Times New Roman"/>
          <w:color w:val="000000"/>
          <w:sz w:val="28"/>
          <w:szCs w:val="28"/>
        </w:rPr>
        <w:t>..</w:t>
      </w:r>
      <w:r w:rsidR="00FB630D" w:rsidRPr="00430744">
        <w:rPr>
          <w:rFonts w:ascii="Times New Roman" w:hAnsi="Times New Roman" w:cs="Times New Roman"/>
          <w:color w:val="000000"/>
          <w:sz w:val="28"/>
          <w:szCs w:val="28"/>
        </w:rPr>
        <w:t>..</w:t>
      </w:r>
      <w:r w:rsidRPr="00430744">
        <w:rPr>
          <w:rFonts w:ascii="Times New Roman" w:hAnsi="Times New Roman" w:cs="Times New Roman"/>
          <w:color w:val="000000"/>
          <w:sz w:val="28"/>
          <w:szCs w:val="28"/>
        </w:rPr>
        <w:t>..........................</w:t>
      </w:r>
      <w:r w:rsidR="00FB630D" w:rsidRPr="00430744">
        <w:rPr>
          <w:rFonts w:ascii="Times New Roman" w:hAnsi="Times New Roman" w:cs="Times New Roman"/>
          <w:color w:val="000000"/>
          <w:sz w:val="28"/>
          <w:szCs w:val="28"/>
        </w:rPr>
        <w:t>......</w:t>
      </w:r>
      <w:r w:rsidRPr="00430744">
        <w:rPr>
          <w:rFonts w:ascii="Times New Roman" w:hAnsi="Times New Roman" w:cs="Times New Roman"/>
          <w:color w:val="000000"/>
          <w:sz w:val="28"/>
          <w:szCs w:val="28"/>
        </w:rPr>
        <w:t>...</w:t>
      </w:r>
      <w:r w:rsidR="00430744">
        <w:rPr>
          <w:rFonts w:ascii="Times New Roman" w:hAnsi="Times New Roman" w:cs="Times New Roman"/>
          <w:color w:val="000000"/>
          <w:sz w:val="28"/>
          <w:szCs w:val="28"/>
        </w:rPr>
        <w:t>.</w:t>
      </w:r>
      <w:r w:rsidRPr="00430744">
        <w:rPr>
          <w:rFonts w:ascii="Times New Roman" w:hAnsi="Times New Roman" w:cs="Times New Roman"/>
          <w:color w:val="000000"/>
          <w:sz w:val="28"/>
          <w:szCs w:val="28"/>
        </w:rPr>
        <w:t xml:space="preserve">........ </w:t>
      </w:r>
      <w:r w:rsidR="00430744" w:rsidRPr="00430744">
        <w:rPr>
          <w:rFonts w:ascii="Times New Roman" w:hAnsi="Times New Roman" w:cs="Times New Roman"/>
          <w:color w:val="000000"/>
          <w:sz w:val="28"/>
          <w:szCs w:val="28"/>
        </w:rPr>
        <w:t>5</w:t>
      </w:r>
    </w:p>
    <w:p w14:paraId="507C4584" w14:textId="625084ED" w:rsidR="00430744" w:rsidRPr="00430744" w:rsidRDefault="008E564B" w:rsidP="00430744">
      <w:pPr>
        <w:pStyle w:val="a3"/>
        <w:jc w:val="both"/>
        <w:rPr>
          <w:rFonts w:ascii="Times New Roman" w:hAnsi="Times New Roman" w:cs="Times New Roman"/>
          <w:color w:val="000000"/>
          <w:sz w:val="28"/>
          <w:szCs w:val="28"/>
        </w:rPr>
      </w:pPr>
      <w:r w:rsidRPr="00430744">
        <w:rPr>
          <w:rFonts w:ascii="Times New Roman" w:hAnsi="Times New Roman" w:cs="Times New Roman"/>
          <w:color w:val="000000"/>
          <w:sz w:val="28"/>
          <w:szCs w:val="28"/>
        </w:rPr>
        <w:t xml:space="preserve">2. </w:t>
      </w:r>
      <w:r w:rsidR="00FB630D" w:rsidRPr="00430744">
        <w:rPr>
          <w:rFonts w:ascii="Times New Roman" w:hAnsi="Times New Roman" w:cs="Times New Roman"/>
          <w:color w:val="000000"/>
          <w:sz w:val="28"/>
          <w:szCs w:val="28"/>
        </w:rPr>
        <w:t>1. </w:t>
      </w:r>
      <w:r w:rsidRPr="00430744">
        <w:rPr>
          <w:rFonts w:ascii="Times New Roman" w:hAnsi="Times New Roman" w:cs="Times New Roman"/>
          <w:color w:val="000000"/>
          <w:sz w:val="28"/>
          <w:szCs w:val="28"/>
        </w:rPr>
        <w:t xml:space="preserve">По </w:t>
      </w:r>
      <w:r w:rsidR="00B11E15" w:rsidRPr="00430744">
        <w:rPr>
          <w:rFonts w:ascii="Times New Roman" w:hAnsi="Times New Roman" w:cs="Times New Roman"/>
          <w:color w:val="000000"/>
          <w:sz w:val="28"/>
          <w:szCs w:val="28"/>
        </w:rPr>
        <w:t>конструкции</w:t>
      </w:r>
      <w:r w:rsidR="000E2EC3" w:rsidRPr="00430744">
        <w:rPr>
          <w:rFonts w:ascii="Times New Roman" w:hAnsi="Times New Roman" w:cs="Times New Roman"/>
          <w:color w:val="000000"/>
          <w:sz w:val="28"/>
          <w:szCs w:val="28"/>
        </w:rPr>
        <w:t>...........</w:t>
      </w:r>
      <w:r w:rsidRPr="00430744">
        <w:rPr>
          <w:rFonts w:ascii="Times New Roman" w:hAnsi="Times New Roman" w:cs="Times New Roman"/>
          <w:color w:val="000000"/>
          <w:sz w:val="28"/>
          <w:szCs w:val="28"/>
        </w:rPr>
        <w:t>...........</w:t>
      </w:r>
      <w:r w:rsidR="00FB630D" w:rsidRPr="00430744">
        <w:rPr>
          <w:rFonts w:ascii="Times New Roman" w:hAnsi="Times New Roman" w:cs="Times New Roman"/>
          <w:color w:val="000000"/>
          <w:sz w:val="28"/>
          <w:szCs w:val="28"/>
        </w:rPr>
        <w:t>............</w:t>
      </w:r>
      <w:r w:rsidR="000E2EC3" w:rsidRPr="00430744">
        <w:rPr>
          <w:rFonts w:ascii="Times New Roman" w:hAnsi="Times New Roman" w:cs="Times New Roman"/>
          <w:color w:val="000000"/>
          <w:sz w:val="28"/>
          <w:szCs w:val="28"/>
        </w:rPr>
        <w:t>......</w:t>
      </w:r>
      <w:r w:rsidR="00FB630D" w:rsidRPr="00430744">
        <w:rPr>
          <w:rFonts w:ascii="Times New Roman" w:hAnsi="Times New Roman" w:cs="Times New Roman"/>
          <w:color w:val="000000"/>
          <w:sz w:val="28"/>
          <w:szCs w:val="28"/>
        </w:rPr>
        <w:t>...</w:t>
      </w:r>
      <w:r w:rsidRPr="00430744">
        <w:rPr>
          <w:rFonts w:ascii="Times New Roman" w:hAnsi="Times New Roman" w:cs="Times New Roman"/>
          <w:color w:val="000000"/>
          <w:sz w:val="28"/>
          <w:szCs w:val="28"/>
        </w:rPr>
        <w:t xml:space="preserve">................................................... </w:t>
      </w:r>
      <w:r w:rsidR="00C90490" w:rsidRPr="00430744">
        <w:rPr>
          <w:rFonts w:ascii="Times New Roman" w:hAnsi="Times New Roman" w:cs="Times New Roman"/>
          <w:color w:val="000000"/>
          <w:sz w:val="28"/>
          <w:szCs w:val="28"/>
        </w:rPr>
        <w:t>5</w:t>
      </w:r>
    </w:p>
    <w:p w14:paraId="51957A49" w14:textId="454504D2" w:rsidR="00430744" w:rsidRPr="00430744" w:rsidRDefault="00C62F5C" w:rsidP="00430744">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FB630D" w:rsidRPr="00430744">
        <w:rPr>
          <w:rFonts w:ascii="Times New Roman" w:hAnsi="Times New Roman" w:cs="Times New Roman"/>
          <w:color w:val="000000"/>
          <w:sz w:val="28"/>
          <w:szCs w:val="28"/>
        </w:rPr>
        <w:t>2.</w:t>
      </w:r>
      <w:r w:rsidR="008E564B" w:rsidRPr="00430744">
        <w:rPr>
          <w:rFonts w:ascii="Times New Roman" w:hAnsi="Times New Roman" w:cs="Times New Roman"/>
          <w:color w:val="000000"/>
          <w:sz w:val="28"/>
          <w:szCs w:val="28"/>
        </w:rPr>
        <w:t xml:space="preserve"> По</w:t>
      </w:r>
      <w:r w:rsidR="007E52BF" w:rsidRPr="00430744">
        <w:rPr>
          <w:rFonts w:ascii="Times New Roman" w:hAnsi="Times New Roman" w:cs="Times New Roman"/>
          <w:color w:val="000000"/>
          <w:sz w:val="28"/>
          <w:szCs w:val="28"/>
        </w:rPr>
        <w:t xml:space="preserve"> типу грузозахватного органа.........</w:t>
      </w:r>
      <w:r w:rsidR="00FB630D" w:rsidRPr="00430744">
        <w:rPr>
          <w:rFonts w:ascii="Times New Roman" w:hAnsi="Times New Roman" w:cs="Times New Roman"/>
          <w:color w:val="000000"/>
          <w:sz w:val="28"/>
          <w:szCs w:val="28"/>
        </w:rPr>
        <w:t>.......</w:t>
      </w:r>
      <w:r w:rsidR="008E564B" w:rsidRPr="00430744">
        <w:rPr>
          <w:rFonts w:ascii="Times New Roman" w:hAnsi="Times New Roman" w:cs="Times New Roman"/>
          <w:color w:val="000000"/>
          <w:sz w:val="28"/>
          <w:szCs w:val="28"/>
        </w:rPr>
        <w:t>..................</w:t>
      </w:r>
      <w:r w:rsidR="000E2EC3" w:rsidRPr="00430744">
        <w:rPr>
          <w:rFonts w:ascii="Times New Roman" w:hAnsi="Times New Roman" w:cs="Times New Roman"/>
          <w:color w:val="000000"/>
          <w:sz w:val="28"/>
          <w:szCs w:val="28"/>
        </w:rPr>
        <w:t>.</w:t>
      </w:r>
      <w:r w:rsidR="008E564B" w:rsidRPr="00430744">
        <w:rPr>
          <w:rFonts w:ascii="Times New Roman" w:hAnsi="Times New Roman" w:cs="Times New Roman"/>
          <w:color w:val="000000"/>
          <w:sz w:val="28"/>
          <w:szCs w:val="28"/>
        </w:rPr>
        <w:t>......</w:t>
      </w:r>
      <w:r w:rsidR="00FB630D" w:rsidRPr="00430744">
        <w:rPr>
          <w:rFonts w:ascii="Times New Roman" w:hAnsi="Times New Roman" w:cs="Times New Roman"/>
          <w:color w:val="000000"/>
          <w:sz w:val="28"/>
          <w:szCs w:val="28"/>
        </w:rPr>
        <w:t>...........</w:t>
      </w:r>
      <w:r w:rsidR="008E564B" w:rsidRPr="00430744">
        <w:rPr>
          <w:rFonts w:ascii="Times New Roman" w:hAnsi="Times New Roman" w:cs="Times New Roman"/>
          <w:color w:val="000000"/>
          <w:sz w:val="28"/>
          <w:szCs w:val="28"/>
        </w:rPr>
        <w:t>.......</w:t>
      </w:r>
      <w:r w:rsidR="00430744">
        <w:rPr>
          <w:rFonts w:ascii="Times New Roman" w:hAnsi="Times New Roman" w:cs="Times New Roman"/>
          <w:color w:val="000000"/>
          <w:sz w:val="28"/>
          <w:szCs w:val="28"/>
        </w:rPr>
        <w:t>.</w:t>
      </w:r>
      <w:r w:rsidR="008E564B" w:rsidRPr="00430744">
        <w:rPr>
          <w:rFonts w:ascii="Times New Roman" w:hAnsi="Times New Roman" w:cs="Times New Roman"/>
          <w:color w:val="000000"/>
          <w:sz w:val="28"/>
          <w:szCs w:val="28"/>
        </w:rPr>
        <w:t xml:space="preserve">....... </w:t>
      </w:r>
      <w:r w:rsidR="00C90490" w:rsidRPr="00430744">
        <w:rPr>
          <w:rFonts w:ascii="Times New Roman" w:hAnsi="Times New Roman" w:cs="Times New Roman"/>
          <w:color w:val="000000"/>
          <w:sz w:val="28"/>
          <w:szCs w:val="28"/>
        </w:rPr>
        <w:t>7</w:t>
      </w:r>
    </w:p>
    <w:p w14:paraId="63C35B9C" w14:textId="628425C3" w:rsidR="00430744" w:rsidRPr="00430744" w:rsidRDefault="00C62F5C" w:rsidP="00430744">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8E564B" w:rsidRPr="00430744">
        <w:rPr>
          <w:rFonts w:ascii="Times New Roman" w:hAnsi="Times New Roman" w:cs="Times New Roman"/>
          <w:color w:val="000000"/>
          <w:sz w:val="28"/>
          <w:szCs w:val="28"/>
        </w:rPr>
        <w:t>3</w:t>
      </w:r>
      <w:r w:rsidR="00FB630D" w:rsidRPr="00430744">
        <w:rPr>
          <w:rFonts w:ascii="Times New Roman" w:hAnsi="Times New Roman" w:cs="Times New Roman"/>
          <w:color w:val="000000"/>
          <w:sz w:val="28"/>
          <w:szCs w:val="28"/>
        </w:rPr>
        <w:t>. По</w:t>
      </w:r>
      <w:r w:rsidR="00B11E15" w:rsidRPr="00430744">
        <w:rPr>
          <w:rFonts w:ascii="Times New Roman" w:hAnsi="Times New Roman" w:cs="Times New Roman"/>
          <w:color w:val="000000"/>
          <w:sz w:val="28"/>
          <w:szCs w:val="28"/>
        </w:rPr>
        <w:t xml:space="preserve"> </w:t>
      </w:r>
      <w:r w:rsidR="000E2EC3" w:rsidRPr="00430744">
        <w:rPr>
          <w:rFonts w:ascii="Times New Roman" w:hAnsi="Times New Roman" w:cs="Times New Roman"/>
          <w:color w:val="000000"/>
          <w:sz w:val="28"/>
          <w:szCs w:val="28"/>
        </w:rPr>
        <w:t>типу опоры............</w:t>
      </w:r>
      <w:r w:rsidR="008E564B" w:rsidRPr="00430744">
        <w:rPr>
          <w:rFonts w:ascii="Times New Roman" w:hAnsi="Times New Roman" w:cs="Times New Roman"/>
          <w:color w:val="000000"/>
          <w:sz w:val="28"/>
          <w:szCs w:val="28"/>
        </w:rPr>
        <w:t>.............................</w:t>
      </w:r>
      <w:r w:rsidR="00FB630D" w:rsidRPr="00430744">
        <w:rPr>
          <w:rFonts w:ascii="Times New Roman" w:hAnsi="Times New Roman" w:cs="Times New Roman"/>
          <w:color w:val="000000"/>
          <w:sz w:val="28"/>
          <w:szCs w:val="28"/>
        </w:rPr>
        <w:t>....</w:t>
      </w:r>
      <w:r w:rsidR="008E564B" w:rsidRPr="00430744">
        <w:rPr>
          <w:rFonts w:ascii="Times New Roman" w:hAnsi="Times New Roman" w:cs="Times New Roman"/>
          <w:color w:val="000000"/>
          <w:sz w:val="28"/>
          <w:szCs w:val="28"/>
        </w:rPr>
        <w:t>......................</w:t>
      </w:r>
      <w:r w:rsidR="000E2EC3" w:rsidRPr="00430744">
        <w:rPr>
          <w:rFonts w:ascii="Times New Roman" w:hAnsi="Times New Roman" w:cs="Times New Roman"/>
          <w:color w:val="000000"/>
          <w:sz w:val="28"/>
          <w:szCs w:val="28"/>
        </w:rPr>
        <w:t>................</w:t>
      </w:r>
      <w:r w:rsidR="00430744">
        <w:rPr>
          <w:rFonts w:ascii="Times New Roman" w:hAnsi="Times New Roman" w:cs="Times New Roman"/>
          <w:color w:val="000000"/>
          <w:sz w:val="28"/>
          <w:szCs w:val="28"/>
        </w:rPr>
        <w:t>.</w:t>
      </w:r>
      <w:r w:rsidR="000E2EC3" w:rsidRPr="00430744">
        <w:rPr>
          <w:rFonts w:ascii="Times New Roman" w:hAnsi="Times New Roman" w:cs="Times New Roman"/>
          <w:color w:val="000000"/>
          <w:sz w:val="28"/>
          <w:szCs w:val="28"/>
        </w:rPr>
        <w:t xml:space="preserve">............ </w:t>
      </w:r>
      <w:r w:rsidR="00C90490" w:rsidRPr="00430744">
        <w:rPr>
          <w:rFonts w:ascii="Times New Roman" w:hAnsi="Times New Roman" w:cs="Times New Roman"/>
          <w:color w:val="000000"/>
          <w:sz w:val="28"/>
          <w:szCs w:val="28"/>
        </w:rPr>
        <w:t>8</w:t>
      </w:r>
    </w:p>
    <w:p w14:paraId="2E93B85A" w14:textId="3CC8B4E6" w:rsidR="00430744" w:rsidRPr="00430744" w:rsidRDefault="00C62F5C" w:rsidP="00430744">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2.</w:t>
      </w:r>
      <w:r w:rsidR="006A2D67" w:rsidRPr="00430744">
        <w:rPr>
          <w:rFonts w:ascii="Times New Roman" w:hAnsi="Times New Roman" w:cs="Times New Roman"/>
          <w:color w:val="000000"/>
          <w:sz w:val="28"/>
          <w:szCs w:val="28"/>
        </w:rPr>
        <w:t xml:space="preserve">4. По возможности перемещения...................................................................... </w:t>
      </w:r>
      <w:r w:rsidR="00C90490" w:rsidRPr="00430744">
        <w:rPr>
          <w:rFonts w:ascii="Times New Roman" w:hAnsi="Times New Roman" w:cs="Times New Roman"/>
          <w:color w:val="000000"/>
          <w:sz w:val="28"/>
          <w:szCs w:val="28"/>
        </w:rPr>
        <w:t>9</w:t>
      </w:r>
    </w:p>
    <w:p w14:paraId="072E7269" w14:textId="2B5977F8" w:rsidR="00430744" w:rsidRDefault="0034268B" w:rsidP="00430744">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3. Практическая работа.</w:t>
      </w:r>
      <w:r w:rsidR="00B601ED" w:rsidRPr="00430744">
        <w:rPr>
          <w:rFonts w:ascii="Times New Roman" w:hAnsi="Times New Roman" w:cs="Times New Roman"/>
          <w:color w:val="000000"/>
          <w:sz w:val="28"/>
          <w:szCs w:val="28"/>
        </w:rPr>
        <w:t>...........................</w:t>
      </w:r>
      <w:r w:rsidR="00430744">
        <w:rPr>
          <w:rFonts w:ascii="Times New Roman" w:hAnsi="Times New Roman" w:cs="Times New Roman"/>
          <w:color w:val="000000"/>
          <w:sz w:val="28"/>
          <w:szCs w:val="28"/>
        </w:rPr>
        <w:t>.</w:t>
      </w:r>
      <w:r w:rsidR="00B601ED" w:rsidRPr="00430744">
        <w:rPr>
          <w:rFonts w:ascii="Times New Roman" w:hAnsi="Times New Roman" w:cs="Times New Roman"/>
          <w:color w:val="000000"/>
          <w:sz w:val="28"/>
          <w:szCs w:val="28"/>
        </w:rPr>
        <w:t>.</w:t>
      </w:r>
      <w:r>
        <w:rPr>
          <w:rFonts w:ascii="Times New Roman" w:hAnsi="Times New Roman" w:cs="Times New Roman"/>
          <w:color w:val="000000"/>
          <w:sz w:val="28"/>
          <w:szCs w:val="28"/>
        </w:rPr>
        <w:t>..............................</w:t>
      </w:r>
      <w:r w:rsidRPr="00430744">
        <w:rPr>
          <w:rFonts w:ascii="Times New Roman" w:hAnsi="Times New Roman" w:cs="Times New Roman"/>
          <w:color w:val="000000"/>
          <w:sz w:val="28"/>
          <w:szCs w:val="28"/>
        </w:rPr>
        <w:t>....</w:t>
      </w:r>
      <w:r>
        <w:rPr>
          <w:rFonts w:ascii="Times New Roman" w:hAnsi="Times New Roman" w:cs="Times New Roman"/>
          <w:color w:val="000000"/>
          <w:sz w:val="28"/>
          <w:szCs w:val="28"/>
        </w:rPr>
        <w:t>.</w:t>
      </w:r>
      <w:r w:rsidRPr="00430744">
        <w:rPr>
          <w:rFonts w:ascii="Times New Roman" w:hAnsi="Times New Roman" w:cs="Times New Roman"/>
          <w:color w:val="000000"/>
          <w:sz w:val="28"/>
          <w:szCs w:val="28"/>
        </w:rPr>
        <w:t>..</w:t>
      </w:r>
      <w:r>
        <w:rPr>
          <w:rFonts w:ascii="Times New Roman" w:hAnsi="Times New Roman" w:cs="Times New Roman"/>
          <w:color w:val="000000"/>
          <w:sz w:val="28"/>
          <w:szCs w:val="28"/>
        </w:rPr>
        <w:t>.........</w:t>
      </w:r>
      <w:r w:rsidR="00B601ED" w:rsidRPr="00430744">
        <w:rPr>
          <w:rFonts w:ascii="Times New Roman" w:hAnsi="Times New Roman" w:cs="Times New Roman"/>
          <w:color w:val="000000"/>
          <w:sz w:val="28"/>
          <w:szCs w:val="28"/>
        </w:rPr>
        <w:t>............ 1</w:t>
      </w:r>
      <w:r w:rsidR="00615EA2">
        <w:rPr>
          <w:rFonts w:ascii="Times New Roman" w:hAnsi="Times New Roman" w:cs="Times New Roman"/>
          <w:color w:val="000000"/>
          <w:sz w:val="28"/>
          <w:szCs w:val="28"/>
        </w:rPr>
        <w:t>0</w:t>
      </w:r>
    </w:p>
    <w:p w14:paraId="54A87A37" w14:textId="259B27F9" w:rsidR="00615EA2" w:rsidRDefault="00615EA2" w:rsidP="00430744">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3.1. Грузоподъёмные блоки</w:t>
      </w:r>
      <w:r w:rsidRPr="00430744">
        <w:rPr>
          <w:rFonts w:ascii="Times New Roman" w:hAnsi="Times New Roman" w:cs="Times New Roman"/>
          <w:color w:val="000000"/>
          <w:sz w:val="28"/>
          <w:szCs w:val="28"/>
        </w:rPr>
        <w:t>....................</w:t>
      </w:r>
      <w:r>
        <w:rPr>
          <w:rFonts w:ascii="Times New Roman" w:hAnsi="Times New Roman" w:cs="Times New Roman"/>
          <w:color w:val="000000"/>
          <w:sz w:val="28"/>
          <w:szCs w:val="28"/>
        </w:rPr>
        <w:t>.</w:t>
      </w:r>
      <w:r w:rsidRPr="00430744">
        <w:rPr>
          <w:rFonts w:ascii="Times New Roman" w:hAnsi="Times New Roman" w:cs="Times New Roman"/>
          <w:color w:val="000000"/>
          <w:sz w:val="28"/>
          <w:szCs w:val="28"/>
        </w:rPr>
        <w:t>.</w:t>
      </w:r>
      <w:r>
        <w:rPr>
          <w:rFonts w:ascii="Times New Roman" w:hAnsi="Times New Roman" w:cs="Times New Roman"/>
          <w:color w:val="000000"/>
          <w:sz w:val="28"/>
          <w:szCs w:val="28"/>
        </w:rPr>
        <w:t>..............................................</w:t>
      </w:r>
      <w:r w:rsidRPr="00430744">
        <w:rPr>
          <w:rFonts w:ascii="Times New Roman" w:hAnsi="Times New Roman" w:cs="Times New Roman"/>
          <w:color w:val="000000"/>
          <w:sz w:val="28"/>
          <w:szCs w:val="28"/>
        </w:rPr>
        <w:t>....</w:t>
      </w:r>
      <w:r>
        <w:rPr>
          <w:rFonts w:ascii="Times New Roman" w:hAnsi="Times New Roman" w:cs="Times New Roman"/>
          <w:color w:val="000000"/>
          <w:sz w:val="28"/>
          <w:szCs w:val="28"/>
        </w:rPr>
        <w:t>.</w:t>
      </w:r>
      <w:r w:rsidRPr="00430744">
        <w:rPr>
          <w:rFonts w:ascii="Times New Roman" w:hAnsi="Times New Roman" w:cs="Times New Roman"/>
          <w:color w:val="000000"/>
          <w:sz w:val="28"/>
          <w:szCs w:val="28"/>
        </w:rPr>
        <w:t>..</w:t>
      </w:r>
      <w:r>
        <w:rPr>
          <w:rFonts w:ascii="Times New Roman" w:hAnsi="Times New Roman" w:cs="Times New Roman"/>
          <w:color w:val="000000"/>
          <w:sz w:val="28"/>
          <w:szCs w:val="28"/>
        </w:rPr>
        <w:t>....... 10</w:t>
      </w:r>
    </w:p>
    <w:p w14:paraId="7950B979" w14:textId="45A218A0" w:rsidR="00DD5171" w:rsidRDefault="00DD5171" w:rsidP="00430744">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3.2.</w:t>
      </w:r>
      <w:r w:rsidRPr="00DD5171">
        <w:rPr>
          <w:rFonts w:ascii="Times New Roman" w:eastAsia="Times New Roman" w:hAnsi="Times New Roman" w:cs="Times New Roman"/>
          <w:b/>
          <w:color w:val="333333"/>
          <w:sz w:val="28"/>
          <w:szCs w:val="28"/>
          <w:lang w:eastAsia="ru-RU"/>
        </w:rPr>
        <w:t xml:space="preserve"> </w:t>
      </w:r>
      <w:r w:rsidRPr="00430744">
        <w:rPr>
          <w:rFonts w:ascii="Times New Roman" w:hAnsi="Times New Roman" w:cs="Times New Roman"/>
          <w:color w:val="000000"/>
          <w:sz w:val="28"/>
          <w:szCs w:val="28"/>
        </w:rPr>
        <w:t xml:space="preserve">Опыт №1. </w:t>
      </w:r>
      <w:r w:rsidRPr="00DD5171">
        <w:rPr>
          <w:rFonts w:ascii="Times New Roman" w:hAnsi="Times New Roman" w:cs="Times New Roman"/>
          <w:color w:val="000000"/>
          <w:sz w:val="28"/>
          <w:szCs w:val="28"/>
        </w:rPr>
        <w:t>Изучение рычага грузоподъёмного крана</w:t>
      </w:r>
      <w:r>
        <w:rPr>
          <w:rFonts w:ascii="Times New Roman" w:hAnsi="Times New Roman" w:cs="Times New Roman"/>
          <w:color w:val="000000"/>
          <w:sz w:val="28"/>
          <w:szCs w:val="28"/>
        </w:rPr>
        <w:t>...</w:t>
      </w:r>
      <w:r w:rsidRPr="00430744">
        <w:rPr>
          <w:rFonts w:ascii="Times New Roman" w:hAnsi="Times New Roman" w:cs="Times New Roman"/>
          <w:color w:val="000000"/>
          <w:sz w:val="28"/>
          <w:szCs w:val="28"/>
        </w:rPr>
        <w:t>.............................. 1</w:t>
      </w:r>
      <w:r>
        <w:rPr>
          <w:rFonts w:ascii="Times New Roman" w:hAnsi="Times New Roman" w:cs="Times New Roman"/>
          <w:color w:val="000000"/>
          <w:sz w:val="28"/>
          <w:szCs w:val="28"/>
        </w:rPr>
        <w:t>2</w:t>
      </w:r>
    </w:p>
    <w:p w14:paraId="072F2C79" w14:textId="4C63F9CF" w:rsidR="00430744" w:rsidRPr="00430744" w:rsidRDefault="00DD5171" w:rsidP="00430744">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3.3. Опыт №2</w:t>
      </w:r>
      <w:r w:rsidR="003D379A" w:rsidRPr="00430744">
        <w:rPr>
          <w:rFonts w:ascii="Times New Roman" w:hAnsi="Times New Roman" w:cs="Times New Roman"/>
          <w:color w:val="000000"/>
          <w:sz w:val="28"/>
          <w:szCs w:val="28"/>
        </w:rPr>
        <w:t>. Изучение неподвижного блока..................................................</w:t>
      </w:r>
      <w:r w:rsidR="00B601ED" w:rsidRPr="00430744">
        <w:rPr>
          <w:rFonts w:ascii="Times New Roman" w:hAnsi="Times New Roman" w:cs="Times New Roman"/>
          <w:color w:val="000000"/>
          <w:sz w:val="28"/>
          <w:szCs w:val="28"/>
        </w:rPr>
        <w:t xml:space="preserve">. </w:t>
      </w:r>
      <w:r w:rsidR="003D379A" w:rsidRPr="00430744">
        <w:rPr>
          <w:rFonts w:ascii="Times New Roman" w:hAnsi="Times New Roman" w:cs="Times New Roman"/>
          <w:color w:val="000000"/>
          <w:sz w:val="28"/>
          <w:szCs w:val="28"/>
        </w:rPr>
        <w:t>1</w:t>
      </w:r>
      <w:r>
        <w:rPr>
          <w:rFonts w:ascii="Times New Roman" w:hAnsi="Times New Roman" w:cs="Times New Roman"/>
          <w:color w:val="000000"/>
          <w:sz w:val="28"/>
          <w:szCs w:val="28"/>
        </w:rPr>
        <w:t>3</w:t>
      </w:r>
    </w:p>
    <w:p w14:paraId="6128DD05" w14:textId="051A0C85" w:rsidR="00430744" w:rsidRPr="00430744" w:rsidRDefault="00DD5171" w:rsidP="00430744">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3.4. Опыт №3</w:t>
      </w:r>
      <w:r w:rsidR="00EE7E16" w:rsidRPr="00430744">
        <w:rPr>
          <w:rFonts w:ascii="Times New Roman" w:hAnsi="Times New Roman" w:cs="Times New Roman"/>
          <w:color w:val="000000"/>
          <w:sz w:val="28"/>
          <w:szCs w:val="28"/>
        </w:rPr>
        <w:t>. Изучение подвижного блока..........................</w:t>
      </w:r>
      <w:r>
        <w:rPr>
          <w:rFonts w:ascii="Times New Roman" w:hAnsi="Times New Roman" w:cs="Times New Roman"/>
          <w:color w:val="000000"/>
          <w:sz w:val="28"/>
          <w:szCs w:val="28"/>
        </w:rPr>
        <w:t>............................. 14</w:t>
      </w:r>
    </w:p>
    <w:p w14:paraId="093A5FD7" w14:textId="2ED49B47" w:rsidR="00430744" w:rsidRPr="00430744" w:rsidRDefault="00DD5171" w:rsidP="00430744">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3.5. Опыт №4</w:t>
      </w:r>
      <w:r w:rsidR="00EE7E16" w:rsidRPr="00430744">
        <w:rPr>
          <w:rFonts w:ascii="Times New Roman" w:hAnsi="Times New Roman" w:cs="Times New Roman"/>
          <w:color w:val="000000"/>
          <w:sz w:val="28"/>
          <w:szCs w:val="28"/>
        </w:rPr>
        <w:t xml:space="preserve">. </w:t>
      </w:r>
      <w:r w:rsidR="00EE7E16" w:rsidRPr="00430744">
        <w:rPr>
          <w:rFonts w:ascii="Times New Roman" w:eastAsia="Times New Roman" w:hAnsi="Times New Roman" w:cs="Times New Roman"/>
          <w:noProof/>
          <w:color w:val="333333"/>
          <w:sz w:val="28"/>
          <w:szCs w:val="28"/>
          <w:lang w:eastAsia="ru-RU"/>
        </w:rPr>
        <w:t>Изучение простого механизма на модели из конструктор</w:t>
      </w:r>
      <w:r w:rsidR="00EE7E16" w:rsidRPr="00430744">
        <w:rPr>
          <w:rFonts w:ascii="Times New Roman" w:hAnsi="Times New Roman" w:cs="Times New Roman"/>
          <w:noProof/>
          <w:color w:val="333333"/>
          <w:sz w:val="28"/>
          <w:szCs w:val="28"/>
        </w:rPr>
        <w:t>а</w:t>
      </w:r>
      <w:r>
        <w:rPr>
          <w:rFonts w:ascii="Times New Roman" w:hAnsi="Times New Roman" w:cs="Times New Roman"/>
          <w:color w:val="000000"/>
          <w:sz w:val="28"/>
          <w:szCs w:val="28"/>
        </w:rPr>
        <w:t>..... 15</w:t>
      </w:r>
    </w:p>
    <w:p w14:paraId="5EB285E3" w14:textId="58FE78FB" w:rsidR="00430744" w:rsidRPr="00430744" w:rsidRDefault="00DD5171" w:rsidP="00430744">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3.6. Опыт №5</w:t>
      </w:r>
      <w:r w:rsidR="00EE7E16" w:rsidRPr="00430744">
        <w:rPr>
          <w:rFonts w:ascii="Times New Roman" w:hAnsi="Times New Roman" w:cs="Times New Roman"/>
          <w:color w:val="000000"/>
          <w:sz w:val="28"/>
          <w:szCs w:val="28"/>
        </w:rPr>
        <w:t xml:space="preserve">. </w:t>
      </w:r>
      <w:r w:rsidR="00EE7E16" w:rsidRPr="00430744">
        <w:rPr>
          <w:rFonts w:ascii="Times New Roman" w:eastAsia="Times New Roman" w:hAnsi="Times New Roman" w:cs="Times New Roman"/>
          <w:color w:val="333333"/>
          <w:sz w:val="28"/>
          <w:szCs w:val="28"/>
          <w:lang w:eastAsia="ru-RU"/>
        </w:rPr>
        <w:t xml:space="preserve">Изучение сложного </w:t>
      </w:r>
      <w:r>
        <w:rPr>
          <w:rFonts w:ascii="Times New Roman" w:eastAsia="Times New Roman" w:hAnsi="Times New Roman" w:cs="Times New Roman"/>
          <w:color w:val="333333"/>
          <w:sz w:val="28"/>
          <w:szCs w:val="28"/>
          <w:lang w:eastAsia="ru-RU"/>
        </w:rPr>
        <w:t xml:space="preserve">механизма грузоподъёмных кранов </w:t>
      </w:r>
      <w:r w:rsidR="00EE7E16" w:rsidRPr="00430744">
        <w:rPr>
          <w:rFonts w:ascii="Times New Roman" w:hAnsi="Times New Roman" w:cs="Times New Roman"/>
          <w:color w:val="000000"/>
          <w:sz w:val="28"/>
          <w:szCs w:val="28"/>
        </w:rPr>
        <w:t>.....</w:t>
      </w:r>
      <w:r w:rsidR="00430744">
        <w:rPr>
          <w:rFonts w:ascii="Times New Roman" w:hAnsi="Times New Roman" w:cs="Times New Roman"/>
          <w:color w:val="000000"/>
          <w:sz w:val="28"/>
          <w:szCs w:val="28"/>
        </w:rPr>
        <w:t>.</w:t>
      </w:r>
      <w:r>
        <w:rPr>
          <w:rFonts w:ascii="Times New Roman" w:hAnsi="Times New Roman" w:cs="Times New Roman"/>
          <w:color w:val="000000"/>
          <w:sz w:val="28"/>
          <w:szCs w:val="28"/>
        </w:rPr>
        <w:t>..16</w:t>
      </w:r>
    </w:p>
    <w:p w14:paraId="768C1B37" w14:textId="382CBA0C" w:rsidR="00430744" w:rsidRPr="00430744" w:rsidRDefault="008E564B" w:rsidP="00430744">
      <w:pPr>
        <w:pStyle w:val="a3"/>
        <w:jc w:val="both"/>
        <w:rPr>
          <w:rFonts w:ascii="Times New Roman" w:hAnsi="Times New Roman" w:cs="Times New Roman"/>
          <w:color w:val="000000"/>
          <w:sz w:val="28"/>
          <w:szCs w:val="28"/>
        </w:rPr>
      </w:pPr>
      <w:r w:rsidRPr="00430744">
        <w:rPr>
          <w:rFonts w:ascii="Times New Roman" w:hAnsi="Times New Roman" w:cs="Times New Roman"/>
          <w:color w:val="000000"/>
          <w:sz w:val="28"/>
          <w:szCs w:val="28"/>
        </w:rPr>
        <w:t>Заключение.............</w:t>
      </w:r>
      <w:r w:rsidR="00FB630D" w:rsidRPr="00430744">
        <w:rPr>
          <w:rFonts w:ascii="Times New Roman" w:hAnsi="Times New Roman" w:cs="Times New Roman"/>
          <w:color w:val="000000"/>
          <w:sz w:val="28"/>
          <w:szCs w:val="28"/>
        </w:rPr>
        <w:t>...........</w:t>
      </w:r>
      <w:r w:rsidRPr="00430744">
        <w:rPr>
          <w:rFonts w:ascii="Times New Roman" w:hAnsi="Times New Roman" w:cs="Times New Roman"/>
          <w:color w:val="000000"/>
          <w:sz w:val="28"/>
          <w:szCs w:val="28"/>
        </w:rPr>
        <w:t>.....................................................</w:t>
      </w:r>
      <w:r w:rsidR="00C90490" w:rsidRPr="00430744">
        <w:rPr>
          <w:rFonts w:ascii="Times New Roman" w:hAnsi="Times New Roman" w:cs="Times New Roman"/>
          <w:color w:val="000000"/>
          <w:sz w:val="28"/>
          <w:szCs w:val="28"/>
        </w:rPr>
        <w:t>...............................</w:t>
      </w:r>
      <w:r w:rsidR="00DD5171">
        <w:rPr>
          <w:rFonts w:ascii="Times New Roman" w:hAnsi="Times New Roman" w:cs="Times New Roman"/>
          <w:color w:val="000000"/>
          <w:sz w:val="28"/>
          <w:szCs w:val="28"/>
        </w:rPr>
        <w:t xml:space="preserve"> 17</w:t>
      </w:r>
    </w:p>
    <w:p w14:paraId="15C802F8" w14:textId="69984BC6" w:rsidR="008E564B" w:rsidRPr="00430744" w:rsidRDefault="008E564B" w:rsidP="00430744">
      <w:pPr>
        <w:pStyle w:val="a3"/>
        <w:jc w:val="both"/>
        <w:rPr>
          <w:rFonts w:ascii="Times New Roman" w:hAnsi="Times New Roman" w:cs="Times New Roman"/>
          <w:color w:val="000000"/>
          <w:sz w:val="28"/>
          <w:szCs w:val="28"/>
          <w:shd w:val="clear" w:color="auto" w:fill="FFFFFF"/>
        </w:rPr>
      </w:pPr>
      <w:r w:rsidRPr="00430744">
        <w:rPr>
          <w:rFonts w:ascii="Times New Roman" w:hAnsi="Times New Roman" w:cs="Times New Roman"/>
          <w:color w:val="000000"/>
          <w:sz w:val="28"/>
          <w:szCs w:val="28"/>
        </w:rPr>
        <w:t>И</w:t>
      </w:r>
      <w:r w:rsidR="00FB630D" w:rsidRPr="00430744">
        <w:rPr>
          <w:rFonts w:ascii="Times New Roman" w:hAnsi="Times New Roman" w:cs="Times New Roman"/>
          <w:color w:val="000000"/>
          <w:sz w:val="28"/>
          <w:szCs w:val="28"/>
        </w:rPr>
        <w:t xml:space="preserve">нформационные </w:t>
      </w:r>
      <w:r w:rsidRPr="00430744">
        <w:rPr>
          <w:rFonts w:ascii="Times New Roman" w:hAnsi="Times New Roman" w:cs="Times New Roman"/>
          <w:color w:val="000000"/>
          <w:sz w:val="28"/>
          <w:szCs w:val="28"/>
        </w:rPr>
        <w:t>источники.........................</w:t>
      </w:r>
      <w:r w:rsidR="00FB630D" w:rsidRPr="00430744">
        <w:rPr>
          <w:rFonts w:ascii="Times New Roman" w:hAnsi="Times New Roman" w:cs="Times New Roman"/>
          <w:color w:val="000000"/>
          <w:sz w:val="28"/>
          <w:szCs w:val="28"/>
        </w:rPr>
        <w:t>...........</w:t>
      </w:r>
      <w:r w:rsidRPr="00430744">
        <w:rPr>
          <w:rFonts w:ascii="Times New Roman" w:hAnsi="Times New Roman" w:cs="Times New Roman"/>
          <w:color w:val="000000"/>
          <w:sz w:val="28"/>
          <w:szCs w:val="28"/>
        </w:rPr>
        <w:t>............</w:t>
      </w:r>
      <w:r w:rsidR="00C90490" w:rsidRPr="00430744">
        <w:rPr>
          <w:rFonts w:ascii="Times New Roman" w:hAnsi="Times New Roman" w:cs="Times New Roman"/>
          <w:color w:val="000000"/>
          <w:sz w:val="28"/>
          <w:szCs w:val="28"/>
        </w:rPr>
        <w:t>..............................</w:t>
      </w:r>
      <w:r w:rsidR="00DD5171">
        <w:rPr>
          <w:rFonts w:ascii="Times New Roman" w:hAnsi="Times New Roman" w:cs="Times New Roman"/>
          <w:color w:val="000000"/>
          <w:sz w:val="28"/>
          <w:szCs w:val="28"/>
        </w:rPr>
        <w:t xml:space="preserve"> 18</w:t>
      </w:r>
    </w:p>
    <w:p w14:paraId="3526A475" w14:textId="77777777" w:rsidR="00FB630D" w:rsidRPr="00A420E1" w:rsidRDefault="00FB630D" w:rsidP="00A420E1">
      <w:pPr>
        <w:tabs>
          <w:tab w:val="left" w:pos="3573"/>
        </w:tabs>
        <w:spacing w:after="0" w:line="276" w:lineRule="auto"/>
        <w:jc w:val="both"/>
        <w:rPr>
          <w:rFonts w:ascii="Times New Roman" w:hAnsi="Times New Roman" w:cs="Times New Roman"/>
          <w:sz w:val="26"/>
          <w:szCs w:val="26"/>
        </w:rPr>
      </w:pPr>
    </w:p>
    <w:p w14:paraId="267FF778" w14:textId="77777777" w:rsidR="00FB630D" w:rsidRPr="00A420E1" w:rsidRDefault="00FB630D" w:rsidP="00A420E1">
      <w:pPr>
        <w:jc w:val="both"/>
        <w:rPr>
          <w:sz w:val="26"/>
          <w:szCs w:val="26"/>
        </w:rPr>
      </w:pPr>
    </w:p>
    <w:p w14:paraId="16457DB4" w14:textId="77777777" w:rsidR="00FB630D" w:rsidRPr="00A420E1" w:rsidRDefault="00FB630D" w:rsidP="00A420E1">
      <w:pPr>
        <w:jc w:val="both"/>
        <w:rPr>
          <w:sz w:val="26"/>
          <w:szCs w:val="26"/>
        </w:rPr>
      </w:pPr>
    </w:p>
    <w:p w14:paraId="02F42455" w14:textId="77777777" w:rsidR="00FB630D" w:rsidRPr="00A420E1" w:rsidRDefault="00FB630D" w:rsidP="00A420E1">
      <w:pPr>
        <w:jc w:val="both"/>
        <w:rPr>
          <w:sz w:val="26"/>
          <w:szCs w:val="26"/>
        </w:rPr>
      </w:pPr>
    </w:p>
    <w:p w14:paraId="6B227E5C" w14:textId="77777777" w:rsidR="00FB630D" w:rsidRPr="00A420E1" w:rsidRDefault="00FB630D" w:rsidP="00A420E1">
      <w:pPr>
        <w:jc w:val="both"/>
        <w:rPr>
          <w:sz w:val="26"/>
          <w:szCs w:val="26"/>
        </w:rPr>
      </w:pPr>
    </w:p>
    <w:p w14:paraId="25567315" w14:textId="77777777" w:rsidR="00FB630D" w:rsidRPr="00A420E1" w:rsidRDefault="00FB630D" w:rsidP="00A420E1">
      <w:pPr>
        <w:jc w:val="both"/>
        <w:rPr>
          <w:sz w:val="26"/>
          <w:szCs w:val="26"/>
        </w:rPr>
      </w:pPr>
    </w:p>
    <w:p w14:paraId="4407BAB8" w14:textId="2945304A" w:rsidR="00FB630D" w:rsidRPr="000579AC" w:rsidRDefault="00FB630D" w:rsidP="00430744">
      <w:pPr>
        <w:pStyle w:val="a3"/>
        <w:rPr>
          <w:rFonts w:ascii="Times New Roman" w:hAnsi="Times New Roman" w:cs="Times New Roman"/>
          <w:noProof/>
          <w:sz w:val="32"/>
          <w:szCs w:val="32"/>
        </w:rPr>
      </w:pPr>
      <w:r w:rsidRPr="000579AC">
        <w:rPr>
          <w:rFonts w:ascii="Times New Roman" w:hAnsi="Times New Roman" w:cs="Times New Roman"/>
          <w:noProof/>
          <w:sz w:val="32"/>
          <w:szCs w:val="32"/>
        </w:rPr>
        <w:lastRenderedPageBreak/>
        <w:t>Введение</w:t>
      </w:r>
      <w:r w:rsidR="00430744">
        <w:rPr>
          <w:rFonts w:ascii="Times New Roman" w:hAnsi="Times New Roman" w:cs="Times New Roman"/>
          <w:noProof/>
          <w:sz w:val="32"/>
          <w:szCs w:val="32"/>
        </w:rPr>
        <w:t>.</w:t>
      </w:r>
    </w:p>
    <w:p w14:paraId="779304F9" w14:textId="2E8397F2" w:rsidR="00FB630D" w:rsidRPr="00FB630D" w:rsidRDefault="00FB630D" w:rsidP="00FB630D">
      <w:pPr>
        <w:pStyle w:val="a3"/>
        <w:spacing w:before="0" w:line="276" w:lineRule="auto"/>
        <w:ind w:firstLine="851"/>
        <w:jc w:val="both"/>
        <w:rPr>
          <w:rFonts w:ascii="Times New Roman" w:hAnsi="Times New Roman" w:cs="Times New Roman"/>
          <w:b/>
          <w:noProof/>
          <w:sz w:val="28"/>
          <w:szCs w:val="28"/>
        </w:rPr>
      </w:pPr>
      <w:r w:rsidRPr="00FB630D">
        <w:rPr>
          <w:rFonts w:ascii="Times New Roman" w:eastAsia="Times New Roman" w:hAnsi="Times New Roman" w:cs="Times New Roman"/>
          <w:b/>
          <w:bCs/>
          <w:color w:val="000000"/>
          <w:kern w:val="0"/>
          <w:sz w:val="28"/>
          <w:szCs w:val="28"/>
          <w:lang w:eastAsia="ru-RU"/>
        </w:rPr>
        <w:t>Обоснование актуальности</w:t>
      </w:r>
      <w:r w:rsidR="000B785D">
        <w:rPr>
          <w:rFonts w:ascii="Times New Roman" w:eastAsia="Times New Roman" w:hAnsi="Times New Roman" w:cs="Times New Roman"/>
          <w:b/>
          <w:bCs/>
          <w:color w:val="000000"/>
          <w:kern w:val="0"/>
          <w:sz w:val="28"/>
          <w:szCs w:val="28"/>
          <w:lang w:eastAsia="ru-RU"/>
        </w:rPr>
        <w:t>.</w:t>
      </w:r>
    </w:p>
    <w:p w14:paraId="5E32C662" w14:textId="6F8FA1E0" w:rsidR="00FB630D" w:rsidRPr="00FB630D" w:rsidRDefault="00FB630D" w:rsidP="0079730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sidRPr="00FB630D">
        <w:rPr>
          <w:rFonts w:ascii="Times New Roman" w:eastAsia="Times New Roman" w:hAnsi="Times New Roman" w:cs="Times New Roman"/>
          <w:bCs/>
          <w:color w:val="000000"/>
          <w:sz w:val="28"/>
          <w:szCs w:val="28"/>
          <w:lang w:eastAsia="ru-RU"/>
        </w:rPr>
        <w:t xml:space="preserve">В наше время на стройках часто используются </w:t>
      </w:r>
      <w:r w:rsidR="00977266">
        <w:rPr>
          <w:rFonts w:ascii="Times New Roman" w:eastAsia="Times New Roman" w:hAnsi="Times New Roman" w:cs="Times New Roman"/>
          <w:bCs/>
          <w:color w:val="000000"/>
          <w:sz w:val="28"/>
          <w:szCs w:val="28"/>
          <w:lang w:eastAsia="ru-RU"/>
        </w:rPr>
        <w:t>грузо</w:t>
      </w:r>
      <w:r w:rsidRPr="00FB630D">
        <w:rPr>
          <w:rFonts w:ascii="Times New Roman" w:eastAsia="Times New Roman" w:hAnsi="Times New Roman" w:cs="Times New Roman"/>
          <w:bCs/>
          <w:color w:val="000000"/>
          <w:sz w:val="28"/>
          <w:szCs w:val="28"/>
          <w:lang w:eastAsia="ru-RU"/>
        </w:rPr>
        <w:t xml:space="preserve">подъёмный кран и другая техника. </w:t>
      </w:r>
      <w:r w:rsidR="00F11233">
        <w:rPr>
          <w:rFonts w:ascii="Times New Roman" w:eastAsia="Times New Roman" w:hAnsi="Times New Roman" w:cs="Times New Roman"/>
          <w:bCs/>
          <w:color w:val="000000"/>
          <w:sz w:val="28"/>
          <w:szCs w:val="28"/>
          <w:lang w:eastAsia="ru-RU"/>
        </w:rPr>
        <w:t>Нас заинтересовала работа грузоподъёмного крана на стройке нового корпуса нашей гимназии, и мы</w:t>
      </w:r>
      <w:r w:rsidRPr="00FB630D">
        <w:rPr>
          <w:rFonts w:ascii="Times New Roman" w:eastAsia="Times New Roman" w:hAnsi="Times New Roman" w:cs="Times New Roman"/>
          <w:bCs/>
          <w:color w:val="000000"/>
          <w:sz w:val="28"/>
          <w:szCs w:val="28"/>
          <w:lang w:eastAsia="ru-RU"/>
        </w:rPr>
        <w:t xml:space="preserve"> </w:t>
      </w:r>
      <w:r w:rsidR="00F11233">
        <w:rPr>
          <w:rFonts w:ascii="Times New Roman" w:eastAsia="Times New Roman" w:hAnsi="Times New Roman" w:cs="Times New Roman"/>
          <w:bCs/>
          <w:color w:val="000000"/>
          <w:sz w:val="28"/>
          <w:szCs w:val="28"/>
          <w:lang w:eastAsia="ru-RU"/>
        </w:rPr>
        <w:t>за</w:t>
      </w:r>
      <w:r w:rsidRPr="00FB630D">
        <w:rPr>
          <w:rFonts w:ascii="Times New Roman" w:eastAsia="Times New Roman" w:hAnsi="Times New Roman" w:cs="Times New Roman"/>
          <w:bCs/>
          <w:color w:val="000000"/>
          <w:sz w:val="28"/>
          <w:szCs w:val="28"/>
          <w:lang w:eastAsia="ru-RU"/>
        </w:rPr>
        <w:t>хот</w:t>
      </w:r>
      <w:r w:rsidR="00F11233">
        <w:rPr>
          <w:rFonts w:ascii="Times New Roman" w:eastAsia="Times New Roman" w:hAnsi="Times New Roman" w:cs="Times New Roman"/>
          <w:bCs/>
          <w:color w:val="000000"/>
          <w:sz w:val="28"/>
          <w:szCs w:val="28"/>
          <w:lang w:eastAsia="ru-RU"/>
        </w:rPr>
        <w:t>ели</w:t>
      </w:r>
      <w:r w:rsidRPr="00FB630D">
        <w:rPr>
          <w:rFonts w:ascii="Times New Roman" w:eastAsia="Times New Roman" w:hAnsi="Times New Roman" w:cs="Times New Roman"/>
          <w:bCs/>
          <w:color w:val="000000"/>
          <w:sz w:val="28"/>
          <w:szCs w:val="28"/>
          <w:lang w:eastAsia="ru-RU"/>
        </w:rPr>
        <w:t xml:space="preserve"> подробно </w:t>
      </w:r>
      <w:r w:rsidR="00F11233">
        <w:rPr>
          <w:rFonts w:ascii="Times New Roman" w:eastAsia="Times New Roman" w:hAnsi="Times New Roman" w:cs="Times New Roman"/>
          <w:bCs/>
          <w:color w:val="000000"/>
          <w:sz w:val="28"/>
          <w:szCs w:val="28"/>
          <w:lang w:eastAsia="ru-RU"/>
        </w:rPr>
        <w:t xml:space="preserve">узнать и </w:t>
      </w:r>
      <w:r w:rsidRPr="00FB630D">
        <w:rPr>
          <w:rFonts w:ascii="Times New Roman" w:eastAsia="Times New Roman" w:hAnsi="Times New Roman" w:cs="Times New Roman"/>
          <w:bCs/>
          <w:color w:val="000000"/>
          <w:sz w:val="28"/>
          <w:szCs w:val="28"/>
          <w:lang w:eastAsia="ru-RU"/>
        </w:rPr>
        <w:t>рассказать о его работе и работе его механизма.</w:t>
      </w:r>
    </w:p>
    <w:p w14:paraId="5CF1763E" w14:textId="77777777" w:rsidR="00FB630D" w:rsidRPr="00FB630D" w:rsidRDefault="00FB630D" w:rsidP="0079730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sidRPr="00FB630D">
        <w:rPr>
          <w:rFonts w:ascii="Times New Roman" w:eastAsia="Times New Roman" w:hAnsi="Times New Roman" w:cs="Times New Roman"/>
          <w:b/>
          <w:bCs/>
          <w:color w:val="000000"/>
          <w:sz w:val="28"/>
          <w:szCs w:val="28"/>
          <w:lang w:eastAsia="ru-RU"/>
        </w:rPr>
        <w:t>Объект изучения:</w:t>
      </w:r>
      <w:r w:rsidRPr="00FB630D">
        <w:rPr>
          <w:rFonts w:ascii="Times New Roman" w:eastAsia="Times New Roman" w:hAnsi="Times New Roman" w:cs="Times New Roman"/>
          <w:color w:val="000000"/>
          <w:sz w:val="28"/>
          <w:szCs w:val="28"/>
          <w:lang w:eastAsia="ru-RU"/>
        </w:rPr>
        <w:t> </w:t>
      </w:r>
      <w:r w:rsidR="00F05547">
        <w:rPr>
          <w:rFonts w:ascii="Times New Roman" w:eastAsia="Times New Roman" w:hAnsi="Times New Roman" w:cs="Times New Roman"/>
          <w:color w:val="000000"/>
          <w:sz w:val="28"/>
          <w:szCs w:val="28"/>
          <w:lang w:eastAsia="ru-RU"/>
        </w:rPr>
        <w:t>грузо</w:t>
      </w:r>
      <w:r w:rsidRPr="00FB630D">
        <w:rPr>
          <w:rFonts w:ascii="Times New Roman" w:eastAsia="Times New Roman" w:hAnsi="Times New Roman" w:cs="Times New Roman"/>
          <w:color w:val="000000"/>
          <w:sz w:val="28"/>
          <w:szCs w:val="28"/>
          <w:lang w:eastAsia="ru-RU"/>
        </w:rPr>
        <w:t>подъёмный кран</w:t>
      </w:r>
      <w:r>
        <w:rPr>
          <w:rFonts w:ascii="Times New Roman" w:eastAsia="Times New Roman" w:hAnsi="Times New Roman" w:cs="Times New Roman"/>
          <w:color w:val="000000"/>
          <w:sz w:val="28"/>
          <w:szCs w:val="28"/>
          <w:lang w:eastAsia="ru-RU"/>
        </w:rPr>
        <w:t>.</w:t>
      </w:r>
    </w:p>
    <w:p w14:paraId="3651FDCB" w14:textId="75B2F39A" w:rsidR="00FB630D" w:rsidRPr="00FB630D" w:rsidRDefault="00FB630D" w:rsidP="0079730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sidRPr="00FB630D">
        <w:rPr>
          <w:rFonts w:ascii="Times New Roman" w:eastAsia="Times New Roman" w:hAnsi="Times New Roman" w:cs="Times New Roman"/>
          <w:b/>
          <w:bCs/>
          <w:color w:val="000000"/>
          <w:sz w:val="28"/>
          <w:szCs w:val="28"/>
          <w:lang w:eastAsia="ru-RU"/>
        </w:rPr>
        <w:t>Цель:</w:t>
      </w:r>
      <w:r w:rsidRPr="00FB630D">
        <w:rPr>
          <w:rFonts w:ascii="Times New Roman" w:eastAsia="Times New Roman" w:hAnsi="Times New Roman" w:cs="Times New Roman"/>
          <w:color w:val="000000"/>
          <w:sz w:val="28"/>
          <w:szCs w:val="28"/>
          <w:lang w:eastAsia="ru-RU"/>
        </w:rPr>
        <w:t> Изучить и рассказать о строении</w:t>
      </w:r>
      <w:r w:rsidR="009733BB">
        <w:rPr>
          <w:rFonts w:ascii="Times New Roman" w:eastAsia="Times New Roman" w:hAnsi="Times New Roman" w:cs="Times New Roman"/>
          <w:color w:val="000000"/>
          <w:sz w:val="28"/>
          <w:szCs w:val="28"/>
          <w:lang w:eastAsia="ru-RU"/>
        </w:rPr>
        <w:t>, разнообразии и механизмах</w:t>
      </w:r>
      <w:r w:rsidRPr="00FB630D">
        <w:rPr>
          <w:rFonts w:ascii="Times New Roman" w:eastAsia="Times New Roman" w:hAnsi="Times New Roman" w:cs="Times New Roman"/>
          <w:color w:val="000000"/>
          <w:sz w:val="28"/>
          <w:szCs w:val="28"/>
          <w:lang w:eastAsia="ru-RU"/>
        </w:rPr>
        <w:t xml:space="preserve"> </w:t>
      </w:r>
      <w:r w:rsidR="00F05547">
        <w:rPr>
          <w:rFonts w:ascii="Times New Roman" w:eastAsia="Times New Roman" w:hAnsi="Times New Roman" w:cs="Times New Roman"/>
          <w:color w:val="000000"/>
          <w:sz w:val="28"/>
          <w:szCs w:val="28"/>
          <w:lang w:eastAsia="ru-RU"/>
        </w:rPr>
        <w:t>грузо</w:t>
      </w:r>
      <w:r w:rsidRPr="00FB630D">
        <w:rPr>
          <w:rFonts w:ascii="Times New Roman" w:eastAsia="Times New Roman" w:hAnsi="Times New Roman" w:cs="Times New Roman"/>
          <w:color w:val="000000"/>
          <w:sz w:val="28"/>
          <w:szCs w:val="28"/>
          <w:lang w:eastAsia="ru-RU"/>
        </w:rPr>
        <w:t>подъемного крана на его модели из металлического конструктора</w:t>
      </w:r>
      <w:r>
        <w:rPr>
          <w:rFonts w:ascii="Times New Roman" w:eastAsia="Times New Roman" w:hAnsi="Times New Roman" w:cs="Times New Roman"/>
          <w:color w:val="000000"/>
          <w:sz w:val="28"/>
          <w:szCs w:val="28"/>
          <w:lang w:eastAsia="ru-RU"/>
        </w:rPr>
        <w:t>.</w:t>
      </w:r>
    </w:p>
    <w:p w14:paraId="0282235A" w14:textId="77777777" w:rsidR="00FB630D" w:rsidRPr="00FB630D" w:rsidRDefault="00FB630D" w:rsidP="0079730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sidRPr="00FB630D">
        <w:rPr>
          <w:rFonts w:ascii="Times New Roman" w:eastAsia="Times New Roman" w:hAnsi="Times New Roman" w:cs="Times New Roman"/>
          <w:b/>
          <w:bCs/>
          <w:color w:val="000000"/>
          <w:sz w:val="28"/>
          <w:szCs w:val="28"/>
          <w:lang w:eastAsia="ru-RU"/>
        </w:rPr>
        <w:t> Задачи:</w:t>
      </w:r>
    </w:p>
    <w:p w14:paraId="5592D590" w14:textId="77777777" w:rsidR="00FB630D" w:rsidRPr="00FB630D" w:rsidRDefault="00FB630D" w:rsidP="0079730F">
      <w:pPr>
        <w:pStyle w:val="a5"/>
        <w:numPr>
          <w:ilvl w:val="0"/>
          <w:numId w:val="3"/>
        </w:num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FB630D">
        <w:rPr>
          <w:rFonts w:ascii="Times New Roman" w:eastAsia="Times New Roman" w:hAnsi="Times New Roman" w:cs="Times New Roman"/>
          <w:color w:val="000000"/>
          <w:sz w:val="28"/>
          <w:szCs w:val="28"/>
          <w:lang w:eastAsia="ru-RU"/>
        </w:rPr>
        <w:t>Ознакомиться с историей объекта исследования.</w:t>
      </w:r>
    </w:p>
    <w:p w14:paraId="7D17D30C" w14:textId="77777777" w:rsidR="00FB630D" w:rsidRPr="00FB630D" w:rsidRDefault="00FB630D" w:rsidP="0079730F">
      <w:pPr>
        <w:pStyle w:val="a5"/>
        <w:numPr>
          <w:ilvl w:val="0"/>
          <w:numId w:val="3"/>
        </w:num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FB630D">
        <w:rPr>
          <w:rFonts w:ascii="Times New Roman" w:eastAsia="Times New Roman" w:hAnsi="Times New Roman" w:cs="Times New Roman"/>
          <w:color w:val="000000"/>
          <w:sz w:val="28"/>
          <w:szCs w:val="28"/>
          <w:lang w:eastAsia="ru-RU"/>
        </w:rPr>
        <w:t xml:space="preserve">Изучить </w:t>
      </w:r>
      <w:r w:rsidR="00F05547">
        <w:rPr>
          <w:rFonts w:ascii="Times New Roman" w:eastAsia="Times New Roman" w:hAnsi="Times New Roman" w:cs="Times New Roman"/>
          <w:color w:val="000000"/>
          <w:sz w:val="28"/>
          <w:szCs w:val="28"/>
          <w:lang w:eastAsia="ru-RU"/>
        </w:rPr>
        <w:t>грузо</w:t>
      </w:r>
      <w:r w:rsidRPr="00FB630D">
        <w:rPr>
          <w:rFonts w:ascii="Times New Roman" w:eastAsia="Times New Roman" w:hAnsi="Times New Roman" w:cs="Times New Roman"/>
          <w:color w:val="000000"/>
          <w:sz w:val="28"/>
          <w:szCs w:val="28"/>
          <w:lang w:eastAsia="ru-RU"/>
        </w:rPr>
        <w:t>подъёмный кран и его разновидности.</w:t>
      </w:r>
    </w:p>
    <w:p w14:paraId="16086D1F" w14:textId="05BC2D36" w:rsidR="00AD1028" w:rsidRDefault="00FB630D" w:rsidP="0079730F">
      <w:pPr>
        <w:pStyle w:val="a5"/>
        <w:numPr>
          <w:ilvl w:val="0"/>
          <w:numId w:val="3"/>
        </w:num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FB630D">
        <w:rPr>
          <w:rFonts w:ascii="Times New Roman" w:eastAsia="Times New Roman" w:hAnsi="Times New Roman" w:cs="Times New Roman"/>
          <w:color w:val="000000"/>
          <w:sz w:val="28"/>
          <w:szCs w:val="28"/>
          <w:lang w:eastAsia="ru-RU"/>
        </w:rPr>
        <w:t xml:space="preserve">Рассмотреть работу </w:t>
      </w:r>
      <w:r w:rsidR="00F05547">
        <w:rPr>
          <w:rFonts w:ascii="Times New Roman" w:eastAsia="Times New Roman" w:hAnsi="Times New Roman" w:cs="Times New Roman"/>
          <w:color w:val="000000"/>
          <w:sz w:val="28"/>
          <w:szCs w:val="28"/>
          <w:lang w:eastAsia="ru-RU"/>
        </w:rPr>
        <w:t>грузо</w:t>
      </w:r>
      <w:r w:rsidRPr="00FB630D">
        <w:rPr>
          <w:rFonts w:ascii="Times New Roman" w:eastAsia="Times New Roman" w:hAnsi="Times New Roman" w:cs="Times New Roman"/>
          <w:color w:val="000000"/>
          <w:sz w:val="28"/>
          <w:szCs w:val="28"/>
          <w:lang w:eastAsia="ru-RU"/>
        </w:rPr>
        <w:t>подъёмного крана на его модели.</w:t>
      </w:r>
    </w:p>
    <w:p w14:paraId="1F1F26DE" w14:textId="1368F70C" w:rsidR="006718C9" w:rsidRDefault="006718C9" w:rsidP="0079730F">
      <w:pPr>
        <w:pStyle w:val="a5"/>
        <w:numPr>
          <w:ilvl w:val="0"/>
          <w:numId w:val="3"/>
        </w:numPr>
        <w:shd w:val="clear" w:color="auto" w:fill="FFFFFF"/>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Изучить систему </w:t>
      </w:r>
      <w:r w:rsidR="00D20092">
        <w:rPr>
          <w:rFonts w:ascii="Times New Roman" w:eastAsia="Times New Roman" w:hAnsi="Times New Roman" w:cs="Times New Roman"/>
          <w:color w:val="000000"/>
          <w:sz w:val="28"/>
          <w:szCs w:val="28"/>
          <w:lang w:eastAsia="ru-RU"/>
        </w:rPr>
        <w:t xml:space="preserve">рычагов и </w:t>
      </w:r>
      <w:r>
        <w:rPr>
          <w:rFonts w:ascii="Times New Roman" w:eastAsia="Times New Roman" w:hAnsi="Times New Roman" w:cs="Times New Roman"/>
          <w:color w:val="000000"/>
          <w:sz w:val="28"/>
          <w:szCs w:val="28"/>
          <w:lang w:eastAsia="ru-RU"/>
        </w:rPr>
        <w:t>блоков.</w:t>
      </w:r>
    </w:p>
    <w:p w14:paraId="68297623" w14:textId="0562FB60" w:rsidR="001B6A0B" w:rsidRPr="001B6A0B" w:rsidRDefault="00253675" w:rsidP="001B6A0B">
      <w:pPr>
        <w:pStyle w:val="a5"/>
        <w:numPr>
          <w:ilvl w:val="0"/>
          <w:numId w:val="3"/>
        </w:numPr>
        <w:shd w:val="clear" w:color="auto" w:fill="FFFFFF"/>
        <w:spacing w:line="276" w:lineRule="auto"/>
        <w:jc w:val="both"/>
        <w:rPr>
          <w:rFonts w:ascii="Times New Roman" w:eastAsia="Times New Roman" w:hAnsi="Times New Roman" w:cs="Times New Roman"/>
          <w:color w:val="000000"/>
          <w:sz w:val="28"/>
          <w:szCs w:val="28"/>
          <w:lang w:eastAsia="ru-RU"/>
        </w:rPr>
      </w:pPr>
      <w:r w:rsidRPr="001B6A0B">
        <w:rPr>
          <w:rFonts w:ascii="Times New Roman" w:eastAsia="Times New Roman" w:hAnsi="Times New Roman" w:cs="Times New Roman"/>
          <w:color w:val="000000"/>
          <w:sz w:val="28"/>
          <w:szCs w:val="28"/>
          <w:lang w:eastAsia="ru-RU"/>
        </w:rPr>
        <w:t>Узнать какую модель грузоподъёмного крана используют</w:t>
      </w:r>
      <w:r w:rsidR="001B6A0B">
        <w:rPr>
          <w:rFonts w:ascii="Times New Roman" w:eastAsia="Times New Roman" w:hAnsi="Times New Roman" w:cs="Times New Roman"/>
          <w:color w:val="000000"/>
          <w:sz w:val="28"/>
          <w:szCs w:val="28"/>
          <w:lang w:eastAsia="ru-RU"/>
        </w:rPr>
        <w:t xml:space="preserve"> </w:t>
      </w:r>
      <w:r w:rsidR="001B6A0B" w:rsidRPr="001B6A0B">
        <w:rPr>
          <w:rFonts w:ascii="Times New Roman" w:eastAsia="Times New Roman" w:hAnsi="Times New Roman" w:cs="Times New Roman"/>
          <w:color w:val="000000"/>
          <w:sz w:val="28"/>
          <w:szCs w:val="28"/>
          <w:lang w:eastAsia="ru-RU"/>
        </w:rPr>
        <w:t>на стройке нового корпуса нашей гимназии.</w:t>
      </w:r>
    </w:p>
    <w:p w14:paraId="5C4EF82E" w14:textId="77777777" w:rsidR="00AD1028" w:rsidRPr="00AD1028" w:rsidRDefault="00AD1028" w:rsidP="00AD1028">
      <w:pPr>
        <w:rPr>
          <w:lang w:eastAsia="ru-RU"/>
        </w:rPr>
      </w:pPr>
    </w:p>
    <w:p w14:paraId="5C93E635" w14:textId="77777777" w:rsidR="00AD1028" w:rsidRPr="00AD1028" w:rsidRDefault="00AD1028" w:rsidP="00AD1028">
      <w:pPr>
        <w:rPr>
          <w:lang w:eastAsia="ru-RU"/>
        </w:rPr>
      </w:pPr>
    </w:p>
    <w:p w14:paraId="30F375DE" w14:textId="77777777" w:rsidR="00AD1028" w:rsidRPr="00AD1028" w:rsidRDefault="00AD1028" w:rsidP="00AD1028">
      <w:pPr>
        <w:rPr>
          <w:lang w:eastAsia="ru-RU"/>
        </w:rPr>
      </w:pPr>
    </w:p>
    <w:p w14:paraId="06FD8DBC" w14:textId="77777777" w:rsidR="00AD1028" w:rsidRPr="00AD1028" w:rsidRDefault="00AD1028" w:rsidP="00AD1028">
      <w:pPr>
        <w:rPr>
          <w:lang w:eastAsia="ru-RU"/>
        </w:rPr>
      </w:pPr>
    </w:p>
    <w:p w14:paraId="48330EBB" w14:textId="77777777" w:rsidR="00AD1028" w:rsidRPr="00AD1028" w:rsidRDefault="00AD1028" w:rsidP="00AD1028">
      <w:pPr>
        <w:rPr>
          <w:lang w:eastAsia="ru-RU"/>
        </w:rPr>
      </w:pPr>
    </w:p>
    <w:p w14:paraId="69C906EE" w14:textId="77777777" w:rsidR="00AD1028" w:rsidRPr="00AD1028" w:rsidRDefault="00AD1028" w:rsidP="00AD1028">
      <w:pPr>
        <w:rPr>
          <w:lang w:eastAsia="ru-RU"/>
        </w:rPr>
      </w:pPr>
    </w:p>
    <w:p w14:paraId="601BC0FC" w14:textId="77777777" w:rsidR="00AD1028" w:rsidRPr="00AD1028" w:rsidRDefault="00AD1028" w:rsidP="00AD1028">
      <w:pPr>
        <w:rPr>
          <w:lang w:eastAsia="ru-RU"/>
        </w:rPr>
      </w:pPr>
    </w:p>
    <w:p w14:paraId="23C76C4C" w14:textId="77777777" w:rsidR="00AD1028" w:rsidRPr="00AD1028" w:rsidRDefault="00AD1028" w:rsidP="00AD1028">
      <w:pPr>
        <w:rPr>
          <w:lang w:eastAsia="ru-RU"/>
        </w:rPr>
      </w:pPr>
    </w:p>
    <w:p w14:paraId="349276E7" w14:textId="77777777" w:rsidR="00AD1028" w:rsidRPr="00AD1028" w:rsidRDefault="00AD1028" w:rsidP="00AD1028">
      <w:pPr>
        <w:rPr>
          <w:lang w:eastAsia="ru-RU"/>
        </w:rPr>
      </w:pPr>
    </w:p>
    <w:p w14:paraId="71E846D8" w14:textId="5C0ADA90" w:rsidR="00AD1028" w:rsidRDefault="00AD1028" w:rsidP="00AD1028">
      <w:pPr>
        <w:rPr>
          <w:lang w:eastAsia="ru-RU"/>
        </w:rPr>
      </w:pPr>
    </w:p>
    <w:p w14:paraId="276FA878" w14:textId="2744D810" w:rsidR="00A420E1" w:rsidRDefault="00A420E1" w:rsidP="00AD1028">
      <w:pPr>
        <w:rPr>
          <w:lang w:eastAsia="ru-RU"/>
        </w:rPr>
      </w:pPr>
    </w:p>
    <w:p w14:paraId="1721ABE4" w14:textId="51388699" w:rsidR="00A420E1" w:rsidRDefault="00A420E1" w:rsidP="00AD1028">
      <w:pPr>
        <w:rPr>
          <w:lang w:eastAsia="ru-RU"/>
        </w:rPr>
      </w:pPr>
    </w:p>
    <w:p w14:paraId="009070C8" w14:textId="12FDF50B" w:rsidR="00A420E1" w:rsidRDefault="00A420E1" w:rsidP="00AD1028">
      <w:pPr>
        <w:rPr>
          <w:lang w:eastAsia="ru-RU"/>
        </w:rPr>
      </w:pPr>
    </w:p>
    <w:p w14:paraId="33AE6EDA" w14:textId="2DEEA380" w:rsidR="00A420E1" w:rsidRDefault="00A420E1" w:rsidP="00AD1028">
      <w:pPr>
        <w:rPr>
          <w:lang w:eastAsia="ru-RU"/>
        </w:rPr>
      </w:pPr>
    </w:p>
    <w:p w14:paraId="37033FB7" w14:textId="336A3915" w:rsidR="00A420E1" w:rsidRDefault="00A420E1" w:rsidP="00AD1028">
      <w:pPr>
        <w:rPr>
          <w:lang w:eastAsia="ru-RU"/>
        </w:rPr>
      </w:pPr>
    </w:p>
    <w:p w14:paraId="0D1CB033" w14:textId="77777777" w:rsidR="00A420E1" w:rsidRPr="00AD1028" w:rsidRDefault="00A420E1" w:rsidP="00AD1028">
      <w:pPr>
        <w:rPr>
          <w:lang w:eastAsia="ru-RU"/>
        </w:rPr>
      </w:pPr>
    </w:p>
    <w:p w14:paraId="76F2BEE2" w14:textId="77777777" w:rsidR="00AD1028" w:rsidRPr="00AD1028" w:rsidRDefault="00AD1028" w:rsidP="00AD1028">
      <w:pPr>
        <w:rPr>
          <w:lang w:eastAsia="ru-RU"/>
        </w:rPr>
      </w:pPr>
    </w:p>
    <w:p w14:paraId="5991CC07" w14:textId="77777777" w:rsidR="00AD1028" w:rsidRPr="00AD1028" w:rsidRDefault="00AD1028" w:rsidP="00AD1028">
      <w:pPr>
        <w:rPr>
          <w:lang w:eastAsia="ru-RU"/>
        </w:rPr>
      </w:pPr>
    </w:p>
    <w:p w14:paraId="13C6D107" w14:textId="64CFDFE6" w:rsidR="00AD1028" w:rsidRPr="00C90490" w:rsidRDefault="00AD1028" w:rsidP="00F11233">
      <w:pPr>
        <w:tabs>
          <w:tab w:val="left" w:pos="3573"/>
        </w:tabs>
        <w:jc w:val="center"/>
        <w:rPr>
          <w:lang w:eastAsia="ru-RU"/>
        </w:rPr>
      </w:pPr>
      <w:r w:rsidRPr="000579AC">
        <w:rPr>
          <w:rFonts w:ascii="Times New Roman" w:eastAsia="Times New Roman" w:hAnsi="Times New Roman" w:cs="Times New Roman"/>
          <w:color w:val="000000"/>
          <w:sz w:val="32"/>
          <w:szCs w:val="32"/>
          <w:lang w:eastAsia="ru-RU"/>
        </w:rPr>
        <w:lastRenderedPageBreak/>
        <w:t xml:space="preserve">История появления </w:t>
      </w:r>
      <w:r w:rsidR="00977266">
        <w:rPr>
          <w:rFonts w:ascii="Times New Roman" w:eastAsia="Times New Roman" w:hAnsi="Times New Roman" w:cs="Times New Roman"/>
          <w:color w:val="000000"/>
          <w:sz w:val="32"/>
          <w:szCs w:val="32"/>
          <w:lang w:eastAsia="ru-RU"/>
        </w:rPr>
        <w:t>грузо</w:t>
      </w:r>
      <w:r w:rsidRPr="000579AC">
        <w:rPr>
          <w:rFonts w:ascii="Times New Roman" w:eastAsia="Times New Roman" w:hAnsi="Times New Roman" w:cs="Times New Roman"/>
          <w:color w:val="000000"/>
          <w:sz w:val="32"/>
          <w:szCs w:val="32"/>
          <w:lang w:eastAsia="ru-RU"/>
        </w:rPr>
        <w:t>подъёмного крана</w:t>
      </w:r>
      <w:r w:rsidR="00430744">
        <w:rPr>
          <w:rFonts w:ascii="Times New Roman" w:eastAsia="Times New Roman" w:hAnsi="Times New Roman" w:cs="Times New Roman"/>
          <w:color w:val="000000"/>
          <w:sz w:val="32"/>
          <w:szCs w:val="32"/>
          <w:lang w:eastAsia="ru-RU"/>
        </w:rPr>
        <w:t>.</w:t>
      </w:r>
    </w:p>
    <w:p w14:paraId="4D4DC2E6" w14:textId="51BD8C16" w:rsidR="000579AC" w:rsidRPr="0040112F" w:rsidRDefault="0040112F" w:rsidP="0040112F">
      <w:pPr>
        <w:ind w:firstLine="709"/>
        <w:rPr>
          <w:rFonts w:ascii="Times New Roman" w:eastAsia="Times New Roman" w:hAnsi="Times New Roman" w:cs="Times New Roman"/>
          <w:color w:val="000000" w:themeColor="text1"/>
          <w:sz w:val="28"/>
          <w:szCs w:val="28"/>
          <w:lang w:eastAsia="ru-RU"/>
        </w:rPr>
      </w:pPr>
      <w:r w:rsidRPr="0040112F">
        <w:rPr>
          <w:rFonts w:ascii="Times New Roman" w:eastAsia="Times New Roman" w:hAnsi="Times New Roman" w:cs="Times New Roman"/>
          <w:color w:val="000000" w:themeColor="text1"/>
          <w:sz w:val="28"/>
          <w:szCs w:val="28"/>
          <w:lang w:eastAsia="ru-RU"/>
        </w:rPr>
        <w:t>В наше время самый простой вариант крана представляет собой палку, расположенную на точке опоры таким образом, что свободные концы имеют разную длину. Если к короткому рычагу подвесить груз, то для его поднятия потребуется меньше усилий. Наиболее распространенная конструкция, в которой используются не только рычаги, но еще и система блоков.</w:t>
      </w:r>
    </w:p>
    <w:p w14:paraId="3B3AC4BA" w14:textId="7AB7DC43" w:rsidR="00AD1028" w:rsidRPr="0040112F" w:rsidRDefault="00AD1028" w:rsidP="00F63231">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40112F">
        <w:rPr>
          <w:rFonts w:ascii="Times New Roman" w:eastAsia="Times New Roman" w:hAnsi="Times New Roman" w:cs="Times New Roman"/>
          <w:color w:val="000000"/>
          <w:sz w:val="28"/>
          <w:szCs w:val="28"/>
          <w:lang w:eastAsia="ru-RU"/>
        </w:rPr>
        <w:t xml:space="preserve">С возникновения цивилизации до начала индустриальной революции, люди для подъема предметов использовали силу своих мышц. Но со временем люди придумали новые механические изобретения, которые позволили поднимать все более весомые грузы. Одним из них стал подъемный кран. </w:t>
      </w:r>
      <w:r w:rsidR="00624C4A" w:rsidRPr="0040112F">
        <w:rPr>
          <w:rFonts w:ascii="Times New Roman" w:eastAsia="Times New Roman" w:hAnsi="Times New Roman" w:cs="Times New Roman"/>
          <w:color w:val="000000"/>
          <w:sz w:val="28"/>
          <w:szCs w:val="28"/>
          <w:lang w:eastAsia="ru-RU"/>
        </w:rPr>
        <w:t>Груз</w:t>
      </w:r>
      <w:r w:rsidRPr="0040112F">
        <w:rPr>
          <w:rFonts w:ascii="Times New Roman" w:eastAsia="Times New Roman" w:hAnsi="Times New Roman" w:cs="Times New Roman"/>
          <w:color w:val="000000"/>
          <w:sz w:val="28"/>
          <w:szCs w:val="28"/>
          <w:lang w:eastAsia="ru-RU"/>
        </w:rPr>
        <w:t>о</w:t>
      </w:r>
      <w:r w:rsidR="009335F9" w:rsidRPr="0040112F">
        <w:rPr>
          <w:rFonts w:ascii="Times New Roman" w:eastAsia="Times New Roman" w:hAnsi="Times New Roman" w:cs="Times New Roman"/>
          <w:color w:val="000000"/>
          <w:sz w:val="28"/>
          <w:szCs w:val="28"/>
          <w:lang w:eastAsia="ru-RU"/>
        </w:rPr>
        <w:t xml:space="preserve">подъемный кран </w:t>
      </w:r>
      <w:r w:rsidR="009335F9" w:rsidRPr="0040112F">
        <w:rPr>
          <w:rFonts w:ascii="Times New Roman" w:eastAsia="Times New Roman" w:hAnsi="Times New Roman" w:cs="Times New Roman"/>
          <w:color w:val="000000" w:themeColor="text1"/>
          <w:sz w:val="28"/>
          <w:szCs w:val="28"/>
          <w:lang w:eastAsia="ru-RU"/>
        </w:rPr>
        <w:t>—</w:t>
      </w:r>
      <w:r w:rsidR="009733BB">
        <w:rPr>
          <w:rFonts w:ascii="Times New Roman" w:eastAsia="Times New Roman" w:hAnsi="Times New Roman" w:cs="Times New Roman"/>
          <w:color w:val="000000"/>
          <w:sz w:val="28"/>
          <w:szCs w:val="28"/>
          <w:lang w:eastAsia="ru-RU"/>
        </w:rPr>
        <w:t xml:space="preserve"> это </w:t>
      </w:r>
      <w:r w:rsidR="009335F9" w:rsidRPr="0040112F">
        <w:rPr>
          <w:rFonts w:ascii="Times New Roman" w:eastAsia="Times New Roman" w:hAnsi="Times New Roman" w:cs="Times New Roman"/>
          <w:color w:val="000000"/>
          <w:sz w:val="28"/>
          <w:szCs w:val="28"/>
          <w:lang w:eastAsia="ru-RU"/>
        </w:rPr>
        <w:t>грузоподъ</w:t>
      </w:r>
      <w:r w:rsidR="006A2D67" w:rsidRPr="0040112F">
        <w:rPr>
          <w:rFonts w:ascii="Times New Roman" w:eastAsia="Times New Roman" w:hAnsi="Times New Roman" w:cs="Times New Roman"/>
          <w:color w:val="000000"/>
          <w:sz w:val="28"/>
          <w:szCs w:val="28"/>
          <w:lang w:eastAsia="ru-RU"/>
        </w:rPr>
        <w:t>ё</w:t>
      </w:r>
      <w:r w:rsidR="009335F9" w:rsidRPr="0040112F">
        <w:rPr>
          <w:rFonts w:ascii="Times New Roman" w:eastAsia="Times New Roman" w:hAnsi="Times New Roman" w:cs="Times New Roman"/>
          <w:color w:val="000000"/>
          <w:sz w:val="28"/>
          <w:szCs w:val="28"/>
          <w:lang w:eastAsia="ru-RU"/>
        </w:rPr>
        <w:t xml:space="preserve">мная </w:t>
      </w:r>
      <w:r w:rsidRPr="0040112F">
        <w:rPr>
          <w:rFonts w:ascii="Times New Roman" w:eastAsia="Times New Roman" w:hAnsi="Times New Roman" w:cs="Times New Roman"/>
          <w:color w:val="000000"/>
          <w:sz w:val="28"/>
          <w:szCs w:val="28"/>
          <w:lang w:eastAsia="ru-RU"/>
        </w:rPr>
        <w:t>машина</w:t>
      </w:r>
      <w:r w:rsidR="009733BB">
        <w:rPr>
          <w:rFonts w:ascii="Times New Roman" w:eastAsia="Times New Roman" w:hAnsi="Times New Roman" w:cs="Times New Roman"/>
          <w:color w:val="000000"/>
          <w:sz w:val="28"/>
          <w:szCs w:val="28"/>
          <w:lang w:eastAsia="ru-RU"/>
        </w:rPr>
        <w:t>,</w:t>
      </w:r>
      <w:r w:rsidRPr="0040112F">
        <w:rPr>
          <w:rFonts w:ascii="Times New Roman" w:eastAsia="Times New Roman" w:hAnsi="Times New Roman" w:cs="Times New Roman"/>
          <w:color w:val="000000"/>
          <w:sz w:val="28"/>
          <w:szCs w:val="28"/>
          <w:lang w:eastAsia="ru-RU"/>
        </w:rPr>
        <w:t xml:space="preserve"> предназначенная для пространственного перемещения грузов, временное зацепление которых осуществляется с применением различных грузозахватных приспособлений: грузозахватных органов специального конструктивного исполнения, крюковых подвесок.</w:t>
      </w:r>
    </w:p>
    <w:p w14:paraId="21DC2C51" w14:textId="77777777" w:rsidR="004A52C4" w:rsidRPr="00F87F4B" w:rsidRDefault="004A52C4" w:rsidP="004A52C4">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F87F4B">
        <w:rPr>
          <w:rFonts w:ascii="Times New Roman" w:eastAsia="Times New Roman" w:hAnsi="Times New Roman" w:cs="Times New Roman"/>
          <w:color w:val="000000"/>
          <w:sz w:val="28"/>
          <w:szCs w:val="28"/>
          <w:lang w:eastAsia="ru-RU"/>
        </w:rPr>
        <w:t xml:space="preserve">Шкив-это первый подъемный кран, который появился в Греции в конце 6 начале 5-го века до нашей эры. После него появились более усовершенствованные модели - это лебедки и кабестаны. </w:t>
      </w:r>
    </w:p>
    <w:p w14:paraId="169CF3A6" w14:textId="77777777" w:rsidR="004A52C4" w:rsidRPr="00F87F4B" w:rsidRDefault="004A52C4" w:rsidP="004A52C4">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F87F4B">
        <w:rPr>
          <w:rFonts w:ascii="Times New Roman" w:eastAsia="Times New Roman" w:hAnsi="Times New Roman" w:cs="Times New Roman"/>
          <w:color w:val="000000"/>
          <w:sz w:val="28"/>
          <w:szCs w:val="28"/>
          <w:lang w:eastAsia="ru-RU"/>
        </w:rPr>
        <w:t xml:space="preserve">В 230 году до нашей эры появилось ступальное колесо, которое стало еще более производительным подъемным механизмом за счет того, что подъем груза совершался с помощью бега человека или животного, а не с помощью рук. </w:t>
      </w:r>
    </w:p>
    <w:p w14:paraId="1E3BE114" w14:textId="77777777" w:rsidR="004A52C4" w:rsidRPr="00F87F4B" w:rsidRDefault="004A52C4" w:rsidP="004A52C4">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F87F4B">
        <w:rPr>
          <w:rFonts w:ascii="Times New Roman" w:eastAsia="Times New Roman" w:hAnsi="Times New Roman" w:cs="Times New Roman"/>
          <w:color w:val="000000"/>
          <w:sz w:val="28"/>
          <w:szCs w:val="28"/>
          <w:lang w:eastAsia="ru-RU"/>
        </w:rPr>
        <w:t xml:space="preserve">Чтобы поднимать 500 тонный и ещё более тяжелый груз придумали подъемные башни, в основе которых лежало объединение нескольких грузоподъемных устройств, что используется даже в наше время. </w:t>
      </w:r>
    </w:p>
    <w:p w14:paraId="7A367176" w14:textId="77777777" w:rsidR="004A52C4" w:rsidRPr="00F87F4B" w:rsidRDefault="004A52C4" w:rsidP="004A52C4">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F87F4B">
        <w:rPr>
          <w:rFonts w:ascii="Times New Roman" w:eastAsia="Times New Roman" w:hAnsi="Times New Roman" w:cs="Times New Roman"/>
          <w:color w:val="000000"/>
          <w:sz w:val="28"/>
          <w:szCs w:val="28"/>
          <w:lang w:eastAsia="ru-RU"/>
        </w:rPr>
        <w:t xml:space="preserve">В 17-ом веке появились поворотные краны, которые облегчили и сократили сроки строительства. </w:t>
      </w:r>
    </w:p>
    <w:p w14:paraId="15ABBAB9" w14:textId="77777777" w:rsidR="004A52C4" w:rsidRPr="00F87F4B" w:rsidRDefault="004A52C4" w:rsidP="004A52C4">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F87F4B">
        <w:rPr>
          <w:rFonts w:ascii="Times New Roman" w:eastAsia="Times New Roman" w:hAnsi="Times New Roman" w:cs="Times New Roman"/>
          <w:color w:val="000000"/>
          <w:sz w:val="28"/>
          <w:szCs w:val="28"/>
          <w:lang w:eastAsia="ru-RU"/>
        </w:rPr>
        <w:t xml:space="preserve">В 19-ом веке в конструкциях </w:t>
      </w:r>
    </w:p>
    <w:p w14:paraId="7827129C" w14:textId="77777777" w:rsidR="004A52C4" w:rsidRPr="00F87F4B" w:rsidRDefault="004A52C4" w:rsidP="004A52C4">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F87F4B">
        <w:rPr>
          <w:rFonts w:ascii="Times New Roman" w:eastAsia="Times New Roman" w:hAnsi="Times New Roman" w:cs="Times New Roman"/>
          <w:color w:val="000000"/>
          <w:sz w:val="28"/>
          <w:szCs w:val="28"/>
          <w:lang w:eastAsia="ru-RU"/>
        </w:rPr>
        <w:t>грузоподъемных механизмов появились три важных нововведения. Первым и наиболее важным нововведением было использование желез</w:t>
      </w:r>
      <w:r>
        <w:rPr>
          <w:rFonts w:ascii="Times New Roman" w:eastAsia="Times New Roman" w:hAnsi="Times New Roman" w:cs="Times New Roman"/>
          <w:color w:val="000000"/>
          <w:sz w:val="28"/>
          <w:szCs w:val="28"/>
          <w:lang w:eastAsia="ru-RU"/>
        </w:rPr>
        <w:t>ных элементов зубчатых передач </w:t>
      </w:r>
      <w:r w:rsidRPr="00F87F4B">
        <w:rPr>
          <w:rFonts w:ascii="Times New Roman" w:eastAsia="Times New Roman" w:hAnsi="Times New Roman" w:cs="Times New Roman"/>
          <w:color w:val="000000"/>
          <w:sz w:val="28"/>
          <w:szCs w:val="28"/>
          <w:lang w:eastAsia="ru-RU"/>
        </w:rPr>
        <w:t>вместо деревянных, что сделало подъемные машины более эффективными, надежными и мощными.</w:t>
      </w:r>
    </w:p>
    <w:p w14:paraId="0E01EED9" w14:textId="77777777" w:rsidR="004A52C4" w:rsidRPr="0040112F" w:rsidRDefault="004A52C4" w:rsidP="004A52C4">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F87F4B">
        <w:rPr>
          <w:rFonts w:ascii="Times New Roman" w:eastAsia="Times New Roman" w:hAnsi="Times New Roman" w:cs="Times New Roman"/>
          <w:color w:val="000000"/>
          <w:sz w:val="28"/>
          <w:szCs w:val="28"/>
          <w:lang w:eastAsia="ru-RU"/>
        </w:rPr>
        <w:t>Наличие узких улочек в европейских городах затрудняло установку громоздких кранов. Это было основной причиной для создания в начале 20-го века первых башенных кранов.</w:t>
      </w:r>
    </w:p>
    <w:p w14:paraId="5DCCC49C" w14:textId="5C45ADF5" w:rsidR="004A52C4" w:rsidRDefault="004A52C4" w:rsidP="001A70E1">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p>
    <w:p w14:paraId="62272D37" w14:textId="51385431" w:rsidR="001A70E1" w:rsidRDefault="001A70E1" w:rsidP="001A70E1">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p>
    <w:p w14:paraId="7C57F679" w14:textId="1DF2523B" w:rsidR="001A70E1" w:rsidRDefault="001A70E1" w:rsidP="004A52C4">
      <w:pPr>
        <w:shd w:val="clear" w:color="auto" w:fill="FFFFFF"/>
        <w:spacing w:after="0" w:line="276" w:lineRule="auto"/>
        <w:jc w:val="both"/>
        <w:rPr>
          <w:rFonts w:ascii="Times New Roman" w:eastAsia="Times New Roman" w:hAnsi="Times New Roman" w:cs="Times New Roman"/>
          <w:color w:val="000000"/>
          <w:sz w:val="28"/>
          <w:szCs w:val="28"/>
          <w:lang w:eastAsia="ru-RU"/>
        </w:rPr>
      </w:pPr>
    </w:p>
    <w:p w14:paraId="65B49CDE" w14:textId="0462C309" w:rsidR="00AD1028" w:rsidRPr="001A70E1" w:rsidRDefault="0023674F" w:rsidP="001A70E1">
      <w:pPr>
        <w:shd w:val="clear" w:color="auto" w:fill="FFFFFF"/>
        <w:spacing w:after="0" w:line="276" w:lineRule="auto"/>
        <w:ind w:firstLine="709"/>
        <w:jc w:val="center"/>
        <w:rPr>
          <w:rFonts w:ascii="Times New Roman" w:eastAsia="Times New Roman" w:hAnsi="Times New Roman" w:cs="Times New Roman"/>
          <w:color w:val="000000"/>
          <w:sz w:val="28"/>
          <w:szCs w:val="28"/>
          <w:lang w:eastAsia="ru-RU"/>
        </w:rPr>
      </w:pPr>
      <w:r w:rsidRPr="00A27031">
        <w:rPr>
          <w:rFonts w:ascii="Times New Roman" w:eastAsia="Times New Roman" w:hAnsi="Times New Roman" w:cs="Times New Roman"/>
          <w:color w:val="000000" w:themeColor="text1"/>
          <w:sz w:val="32"/>
          <w:szCs w:val="32"/>
          <w:lang w:eastAsia="ru-RU"/>
        </w:rPr>
        <w:lastRenderedPageBreak/>
        <w:t>Классификация</w:t>
      </w:r>
      <w:r w:rsidR="00AD1028" w:rsidRPr="00A27031">
        <w:rPr>
          <w:rFonts w:ascii="Times New Roman" w:eastAsia="Times New Roman" w:hAnsi="Times New Roman" w:cs="Times New Roman"/>
          <w:color w:val="000000" w:themeColor="text1"/>
          <w:sz w:val="32"/>
          <w:szCs w:val="32"/>
          <w:lang w:eastAsia="ru-RU"/>
        </w:rPr>
        <w:t xml:space="preserve"> </w:t>
      </w:r>
      <w:r w:rsidR="00F05547" w:rsidRPr="00A27031">
        <w:rPr>
          <w:rFonts w:ascii="Times New Roman" w:eastAsia="Times New Roman" w:hAnsi="Times New Roman" w:cs="Times New Roman"/>
          <w:color w:val="000000" w:themeColor="text1"/>
          <w:sz w:val="32"/>
          <w:szCs w:val="32"/>
          <w:lang w:eastAsia="ru-RU"/>
        </w:rPr>
        <w:t xml:space="preserve">грузоподъёмного </w:t>
      </w:r>
      <w:r w:rsidR="00AD1028" w:rsidRPr="00A27031">
        <w:rPr>
          <w:rFonts w:ascii="Times New Roman" w:eastAsia="Times New Roman" w:hAnsi="Times New Roman" w:cs="Times New Roman"/>
          <w:color w:val="000000" w:themeColor="text1"/>
          <w:sz w:val="32"/>
          <w:szCs w:val="32"/>
          <w:lang w:eastAsia="ru-RU"/>
        </w:rPr>
        <w:t>крана.</w:t>
      </w:r>
    </w:p>
    <w:p w14:paraId="5CF2E490" w14:textId="77777777" w:rsidR="0023674F" w:rsidRPr="00A27031" w:rsidRDefault="00F05547" w:rsidP="0023674F">
      <w:pPr>
        <w:pStyle w:val="aa"/>
        <w:shd w:val="clear" w:color="auto" w:fill="FFFFFF"/>
        <w:spacing w:before="120" w:beforeAutospacing="0" w:after="120" w:afterAutospacing="0"/>
        <w:rPr>
          <w:b/>
          <w:color w:val="000000" w:themeColor="text1"/>
          <w:sz w:val="28"/>
          <w:szCs w:val="28"/>
        </w:rPr>
      </w:pPr>
      <w:r w:rsidRPr="00A27031">
        <w:rPr>
          <w:b/>
          <w:color w:val="000000" w:themeColor="text1"/>
          <w:sz w:val="28"/>
          <w:szCs w:val="28"/>
        </w:rPr>
        <w:t>По конструкции.</w:t>
      </w:r>
    </w:p>
    <w:p w14:paraId="6D374213" w14:textId="77777777" w:rsidR="0023674F" w:rsidRPr="00A27031" w:rsidRDefault="0023674F" w:rsidP="0023674F">
      <w:pPr>
        <w:pStyle w:val="aa"/>
        <w:shd w:val="clear" w:color="auto" w:fill="FFFFFF"/>
        <w:spacing w:before="120" w:beforeAutospacing="0" w:after="120" w:afterAutospacing="0"/>
        <w:ind w:firstLine="142"/>
        <w:rPr>
          <w:color w:val="000000" w:themeColor="text1"/>
          <w:sz w:val="28"/>
          <w:szCs w:val="28"/>
        </w:rPr>
      </w:pPr>
      <w:r w:rsidRPr="00A27031">
        <w:rPr>
          <w:color w:val="000000" w:themeColor="text1"/>
          <w:sz w:val="28"/>
          <w:szCs w:val="28"/>
        </w:rPr>
        <w:t xml:space="preserve"> Грузоподъёмные краны по конструкции можно разделить на следующие основные типы:</w:t>
      </w:r>
    </w:p>
    <w:p w14:paraId="7BEEC3F7" w14:textId="77777777" w:rsidR="0023674F" w:rsidRPr="00A27031" w:rsidRDefault="00CE489F" w:rsidP="0023674F">
      <w:pPr>
        <w:shd w:val="clear" w:color="auto" w:fill="FFFFFF"/>
        <w:spacing w:after="24" w:line="240" w:lineRule="auto"/>
        <w:jc w:val="both"/>
        <w:rPr>
          <w:rFonts w:ascii="Times New Roman" w:hAnsi="Times New Roman" w:cs="Times New Roman"/>
          <w:i/>
          <w:color w:val="000000" w:themeColor="text1"/>
          <w:sz w:val="28"/>
          <w:szCs w:val="28"/>
          <w:shd w:val="clear" w:color="auto" w:fill="FFFFFF"/>
        </w:rPr>
      </w:pPr>
      <w:hyperlink r:id="rId8" w:tooltip="Кран стрелового типа" w:history="1">
        <w:r w:rsidR="0023674F" w:rsidRPr="00A27031">
          <w:rPr>
            <w:rFonts w:ascii="Times New Roman" w:eastAsia="Times New Roman" w:hAnsi="Times New Roman" w:cs="Times New Roman"/>
            <w:bCs/>
            <w:color w:val="000000" w:themeColor="text1"/>
            <w:sz w:val="28"/>
            <w:szCs w:val="28"/>
            <w:u w:val="single"/>
            <w:lang w:eastAsia="ru-RU"/>
          </w:rPr>
          <w:t>Краны стрелового типа</w:t>
        </w:r>
      </w:hyperlink>
      <w:r w:rsidR="000579AC" w:rsidRPr="00A27031">
        <w:rPr>
          <w:rFonts w:ascii="Arial" w:hAnsi="Arial" w:cs="Arial"/>
          <w:color w:val="000000" w:themeColor="text1"/>
          <w:sz w:val="21"/>
          <w:szCs w:val="21"/>
          <w:shd w:val="clear" w:color="auto" w:fill="FFFFFF"/>
        </w:rPr>
        <w:t xml:space="preserve"> </w:t>
      </w:r>
      <w:r w:rsidR="00252E82" w:rsidRPr="00A27031">
        <w:rPr>
          <w:rFonts w:ascii="Times New Roman" w:eastAsia="Times New Roman" w:hAnsi="Times New Roman" w:cs="Times New Roman"/>
          <w:color w:val="000000" w:themeColor="text1"/>
          <w:sz w:val="24"/>
          <w:szCs w:val="24"/>
          <w:lang w:eastAsia="ru-RU"/>
        </w:rPr>
        <w:t>—</w:t>
      </w:r>
      <w:r w:rsidR="000579AC" w:rsidRPr="00A27031">
        <w:rPr>
          <w:rFonts w:ascii="Arial" w:hAnsi="Arial" w:cs="Arial"/>
          <w:color w:val="000000" w:themeColor="text1"/>
          <w:sz w:val="21"/>
          <w:szCs w:val="21"/>
          <w:shd w:val="clear" w:color="auto" w:fill="FFFFFF"/>
        </w:rPr>
        <w:t xml:space="preserve"> </w:t>
      </w:r>
      <w:r w:rsidR="000579AC" w:rsidRPr="00A27031">
        <w:rPr>
          <w:rFonts w:ascii="Times New Roman" w:hAnsi="Times New Roman" w:cs="Times New Roman"/>
          <w:i/>
          <w:color w:val="000000" w:themeColor="text1"/>
          <w:sz w:val="28"/>
          <w:szCs w:val="28"/>
          <w:shd w:val="clear" w:color="auto" w:fill="FFFFFF"/>
        </w:rPr>
        <w:t xml:space="preserve">кран, с подвешенным к блокам грузозахватным устройством на концевой части стрелы или грузовой тележке, перемещающейся вдоль стрел. </w:t>
      </w:r>
    </w:p>
    <w:p w14:paraId="11E0DEAF" w14:textId="77777777" w:rsidR="000579AC" w:rsidRPr="00A27031" w:rsidRDefault="000579AC" w:rsidP="00252E82">
      <w:pPr>
        <w:shd w:val="clear" w:color="auto" w:fill="FFFFFF"/>
        <w:spacing w:before="120" w:after="120" w:line="240" w:lineRule="auto"/>
        <w:ind w:firstLine="142"/>
        <w:rPr>
          <w:rFonts w:ascii="Times New Roman" w:eastAsia="Times New Roman" w:hAnsi="Times New Roman" w:cs="Times New Roman"/>
          <w:color w:val="000000" w:themeColor="text1"/>
          <w:sz w:val="28"/>
          <w:szCs w:val="28"/>
          <w:lang w:eastAsia="ru-RU"/>
        </w:rPr>
      </w:pPr>
      <w:r w:rsidRPr="00A27031">
        <w:rPr>
          <w:rFonts w:ascii="Times New Roman" w:eastAsia="Times New Roman" w:hAnsi="Times New Roman" w:cs="Times New Roman"/>
          <w:color w:val="000000" w:themeColor="text1"/>
          <w:sz w:val="28"/>
          <w:szCs w:val="28"/>
          <w:lang w:eastAsia="ru-RU"/>
        </w:rPr>
        <w:t>К кранам стрелового типа относят:</w:t>
      </w:r>
    </w:p>
    <w:p w14:paraId="7ACB8E1A" w14:textId="77777777" w:rsidR="00252E82" w:rsidRPr="00342102" w:rsidRDefault="000579AC" w:rsidP="00253675">
      <w:pPr>
        <w:numPr>
          <w:ilvl w:val="0"/>
          <w:numId w:val="4"/>
        </w:numPr>
        <w:shd w:val="clear" w:color="auto" w:fill="FFFFFF"/>
        <w:spacing w:before="100" w:beforeAutospacing="1" w:after="24" w:line="240" w:lineRule="auto"/>
        <w:ind w:left="1104"/>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bCs/>
          <w:color w:val="000000" w:themeColor="text1"/>
          <w:sz w:val="28"/>
          <w:szCs w:val="28"/>
          <w:lang w:eastAsia="ru-RU"/>
        </w:rPr>
        <w:t>Стреловой самоходный кран</w:t>
      </w:r>
      <w:r w:rsidRPr="00342102">
        <w:rPr>
          <w:rFonts w:ascii="Times New Roman" w:eastAsia="Times New Roman" w:hAnsi="Times New Roman" w:cs="Times New Roman"/>
          <w:color w:val="000000" w:themeColor="text1"/>
          <w:sz w:val="28"/>
          <w:szCs w:val="28"/>
          <w:lang w:eastAsia="ru-RU"/>
        </w:rPr>
        <w:t> </w:t>
      </w:r>
    </w:p>
    <w:p w14:paraId="6E1773ED" w14:textId="77777777" w:rsidR="000579AC" w:rsidRPr="00342102" w:rsidRDefault="00CE489F" w:rsidP="00253675">
      <w:pPr>
        <w:numPr>
          <w:ilvl w:val="0"/>
          <w:numId w:val="4"/>
        </w:numPr>
        <w:shd w:val="clear" w:color="auto" w:fill="FFFFFF"/>
        <w:spacing w:before="100" w:beforeAutospacing="1" w:after="24" w:line="240" w:lineRule="auto"/>
        <w:ind w:left="1104"/>
        <w:rPr>
          <w:rFonts w:ascii="Times New Roman" w:eastAsia="Times New Roman" w:hAnsi="Times New Roman" w:cs="Times New Roman"/>
          <w:color w:val="000000" w:themeColor="text1"/>
          <w:sz w:val="28"/>
          <w:szCs w:val="28"/>
          <w:lang w:eastAsia="ru-RU"/>
        </w:rPr>
      </w:pPr>
      <w:hyperlink r:id="rId9" w:tooltip="Башенный кран" w:history="1">
        <w:r w:rsidR="000579AC" w:rsidRPr="00342102">
          <w:rPr>
            <w:rFonts w:ascii="Times New Roman" w:eastAsia="Times New Roman" w:hAnsi="Times New Roman" w:cs="Times New Roman"/>
            <w:color w:val="000000" w:themeColor="text1"/>
            <w:sz w:val="28"/>
            <w:szCs w:val="28"/>
            <w:lang w:eastAsia="ru-RU"/>
          </w:rPr>
          <w:t>Башенный кран</w:t>
        </w:r>
      </w:hyperlink>
      <w:r w:rsidR="000579AC" w:rsidRPr="00342102">
        <w:rPr>
          <w:rFonts w:ascii="Times New Roman" w:eastAsia="Times New Roman" w:hAnsi="Times New Roman" w:cs="Times New Roman"/>
          <w:color w:val="000000" w:themeColor="text1"/>
          <w:sz w:val="28"/>
          <w:szCs w:val="28"/>
          <w:lang w:eastAsia="ru-RU"/>
        </w:rPr>
        <w:t> </w:t>
      </w:r>
    </w:p>
    <w:p w14:paraId="14C74E4D" w14:textId="77777777" w:rsidR="000579AC" w:rsidRPr="00342102" w:rsidRDefault="00CE489F" w:rsidP="000579AC">
      <w:pPr>
        <w:numPr>
          <w:ilvl w:val="0"/>
          <w:numId w:val="4"/>
        </w:numPr>
        <w:shd w:val="clear" w:color="auto" w:fill="FFFFFF"/>
        <w:spacing w:before="100" w:beforeAutospacing="1" w:after="24" w:line="240" w:lineRule="auto"/>
        <w:ind w:left="1104"/>
        <w:rPr>
          <w:rFonts w:ascii="Times New Roman" w:eastAsia="Times New Roman" w:hAnsi="Times New Roman" w:cs="Times New Roman"/>
          <w:color w:val="000000" w:themeColor="text1"/>
          <w:sz w:val="28"/>
          <w:szCs w:val="28"/>
          <w:lang w:eastAsia="ru-RU"/>
        </w:rPr>
      </w:pPr>
      <w:hyperlink r:id="rId10" w:tooltip="Мачтовый кран" w:history="1">
        <w:r w:rsidR="000579AC" w:rsidRPr="00342102">
          <w:rPr>
            <w:rFonts w:ascii="Times New Roman" w:eastAsia="Times New Roman" w:hAnsi="Times New Roman" w:cs="Times New Roman"/>
            <w:color w:val="000000" w:themeColor="text1"/>
            <w:sz w:val="28"/>
            <w:szCs w:val="28"/>
            <w:lang w:eastAsia="ru-RU"/>
          </w:rPr>
          <w:t>Деррик-кран</w:t>
        </w:r>
      </w:hyperlink>
    </w:p>
    <w:p w14:paraId="3D13958C" w14:textId="77777777" w:rsidR="000579AC" w:rsidRPr="00342102" w:rsidRDefault="00CE489F" w:rsidP="000579AC">
      <w:pPr>
        <w:numPr>
          <w:ilvl w:val="0"/>
          <w:numId w:val="4"/>
        </w:numPr>
        <w:shd w:val="clear" w:color="auto" w:fill="FFFFFF"/>
        <w:spacing w:before="100" w:beforeAutospacing="1" w:after="24" w:line="240" w:lineRule="auto"/>
        <w:ind w:left="1104"/>
        <w:rPr>
          <w:rFonts w:ascii="Times New Roman" w:eastAsia="Times New Roman" w:hAnsi="Times New Roman" w:cs="Times New Roman"/>
          <w:color w:val="000000" w:themeColor="text1"/>
          <w:sz w:val="28"/>
          <w:szCs w:val="28"/>
          <w:lang w:eastAsia="ru-RU"/>
        </w:rPr>
      </w:pPr>
      <w:hyperlink r:id="rId11" w:tooltip="Портальный кран" w:history="1">
        <w:r w:rsidR="000579AC" w:rsidRPr="00342102">
          <w:rPr>
            <w:rFonts w:ascii="Times New Roman" w:eastAsia="Times New Roman" w:hAnsi="Times New Roman" w:cs="Times New Roman"/>
            <w:color w:val="000000" w:themeColor="text1"/>
            <w:sz w:val="28"/>
            <w:szCs w:val="28"/>
            <w:lang w:eastAsia="ru-RU"/>
          </w:rPr>
          <w:t>Портальный кран</w:t>
        </w:r>
      </w:hyperlink>
      <w:r w:rsidR="000579AC" w:rsidRPr="00342102">
        <w:rPr>
          <w:rFonts w:ascii="Times New Roman" w:eastAsia="Times New Roman" w:hAnsi="Times New Roman" w:cs="Times New Roman"/>
          <w:color w:val="000000" w:themeColor="text1"/>
          <w:sz w:val="28"/>
          <w:szCs w:val="28"/>
          <w:lang w:eastAsia="ru-RU"/>
        </w:rPr>
        <w:t> </w:t>
      </w:r>
    </w:p>
    <w:p w14:paraId="335CF0D4" w14:textId="77777777" w:rsidR="000579AC" w:rsidRPr="00342102" w:rsidRDefault="000579AC" w:rsidP="000579AC">
      <w:pPr>
        <w:numPr>
          <w:ilvl w:val="0"/>
          <w:numId w:val="4"/>
        </w:numPr>
        <w:shd w:val="clear" w:color="auto" w:fill="FFFFFF"/>
        <w:spacing w:before="100" w:beforeAutospacing="1" w:after="24" w:line="240" w:lineRule="auto"/>
        <w:ind w:left="1104"/>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bCs/>
          <w:color w:val="000000" w:themeColor="text1"/>
          <w:sz w:val="28"/>
          <w:szCs w:val="28"/>
          <w:lang w:eastAsia="ru-RU"/>
        </w:rPr>
        <w:t>Полупортальный кран</w:t>
      </w:r>
      <w:r w:rsidRPr="00342102">
        <w:rPr>
          <w:rFonts w:ascii="Times New Roman" w:eastAsia="Times New Roman" w:hAnsi="Times New Roman" w:cs="Times New Roman"/>
          <w:color w:val="000000" w:themeColor="text1"/>
          <w:sz w:val="28"/>
          <w:szCs w:val="28"/>
          <w:lang w:eastAsia="ru-RU"/>
        </w:rPr>
        <w:t> </w:t>
      </w:r>
    </w:p>
    <w:p w14:paraId="0F8FCE1C" w14:textId="77777777" w:rsidR="00252E82" w:rsidRPr="00342102" w:rsidRDefault="000579AC" w:rsidP="00253675">
      <w:pPr>
        <w:numPr>
          <w:ilvl w:val="0"/>
          <w:numId w:val="4"/>
        </w:numPr>
        <w:shd w:val="clear" w:color="auto" w:fill="FFFFFF"/>
        <w:spacing w:before="100" w:beforeAutospacing="1" w:after="24" w:line="240" w:lineRule="auto"/>
        <w:ind w:left="1104"/>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bCs/>
          <w:color w:val="000000" w:themeColor="text1"/>
          <w:sz w:val="28"/>
          <w:szCs w:val="28"/>
          <w:lang w:eastAsia="ru-RU"/>
        </w:rPr>
        <w:t>Судовой кран</w:t>
      </w:r>
      <w:r w:rsidRPr="00342102">
        <w:rPr>
          <w:rFonts w:ascii="Times New Roman" w:eastAsia="Times New Roman" w:hAnsi="Times New Roman" w:cs="Times New Roman"/>
          <w:color w:val="000000" w:themeColor="text1"/>
          <w:sz w:val="28"/>
          <w:szCs w:val="28"/>
          <w:lang w:eastAsia="ru-RU"/>
        </w:rPr>
        <w:t> </w:t>
      </w:r>
    </w:p>
    <w:p w14:paraId="1AE2BA87" w14:textId="77777777" w:rsidR="00FB502A" w:rsidRPr="00342102" w:rsidRDefault="008B30D0" w:rsidP="00FB502A">
      <w:pPr>
        <w:numPr>
          <w:ilvl w:val="0"/>
          <w:numId w:val="4"/>
        </w:numPr>
        <w:shd w:val="clear" w:color="auto" w:fill="FFFFFF"/>
        <w:spacing w:before="100" w:beforeAutospacing="1" w:after="24" w:line="240" w:lineRule="auto"/>
        <w:ind w:left="1104"/>
        <w:jc w:val="both"/>
        <w:rPr>
          <w:rFonts w:ascii="Times New Roman" w:eastAsia="Times New Roman" w:hAnsi="Times New Roman" w:cs="Times New Roman"/>
          <w:bCs/>
          <w:color w:val="000000" w:themeColor="text1"/>
          <w:sz w:val="28"/>
          <w:szCs w:val="28"/>
          <w:u w:val="single"/>
          <w:lang w:eastAsia="ru-RU"/>
        </w:rPr>
      </w:pPr>
      <w:r w:rsidRPr="00342102">
        <w:rPr>
          <w:rFonts w:ascii="Times New Roman" w:eastAsia="Times New Roman" w:hAnsi="Times New Roman" w:cs="Times New Roman"/>
          <w:bCs/>
          <w:color w:val="000000" w:themeColor="text1"/>
          <w:sz w:val="28"/>
          <w:szCs w:val="28"/>
          <w:lang w:eastAsia="ru-RU"/>
        </w:rPr>
        <w:t>Монтажная стрела</w:t>
      </w:r>
    </w:p>
    <w:p w14:paraId="071A82EC" w14:textId="77777777" w:rsidR="00252E82" w:rsidRPr="00342102" w:rsidRDefault="00252E82" w:rsidP="00FB502A">
      <w:pPr>
        <w:shd w:val="clear" w:color="auto" w:fill="FFFFFF"/>
        <w:spacing w:before="100" w:beforeAutospacing="1" w:after="24" w:line="240" w:lineRule="auto"/>
        <w:ind w:firstLine="142"/>
        <w:jc w:val="both"/>
        <w:rPr>
          <w:rFonts w:ascii="Times New Roman" w:eastAsia="Times New Roman" w:hAnsi="Times New Roman" w:cs="Times New Roman"/>
          <w:bCs/>
          <w:color w:val="000000" w:themeColor="text1"/>
          <w:sz w:val="28"/>
          <w:szCs w:val="28"/>
          <w:lang w:eastAsia="ru-RU"/>
        </w:rPr>
      </w:pPr>
      <w:r w:rsidRPr="00342102">
        <w:rPr>
          <w:rFonts w:ascii="Times New Roman" w:eastAsia="Times New Roman" w:hAnsi="Times New Roman" w:cs="Times New Roman"/>
          <w:bCs/>
          <w:color w:val="000000" w:themeColor="text1"/>
          <w:sz w:val="28"/>
          <w:szCs w:val="28"/>
          <w:lang w:eastAsia="ru-RU"/>
        </w:rPr>
        <w:t>Достоинства и недостатки</w:t>
      </w:r>
      <w:r w:rsidR="00FB502A" w:rsidRPr="00342102">
        <w:rPr>
          <w:rFonts w:ascii="Times New Roman" w:eastAsia="Times New Roman" w:hAnsi="Times New Roman" w:cs="Times New Roman"/>
          <w:bCs/>
          <w:color w:val="000000" w:themeColor="text1"/>
          <w:sz w:val="28"/>
          <w:szCs w:val="28"/>
          <w:lang w:eastAsia="ru-RU"/>
        </w:rPr>
        <w:t>:</w:t>
      </w:r>
    </w:p>
    <w:p w14:paraId="1F1D3BDA" w14:textId="77777777" w:rsidR="0023674F" w:rsidRPr="00342102" w:rsidRDefault="0023674F" w:rsidP="0023674F">
      <w:pPr>
        <w:pStyle w:val="aa"/>
        <w:shd w:val="clear" w:color="auto" w:fill="FFFFFF"/>
        <w:spacing w:before="120" w:beforeAutospacing="0" w:after="120" w:afterAutospacing="0"/>
        <w:rPr>
          <w:color w:val="000000" w:themeColor="text1"/>
          <w:sz w:val="28"/>
          <w:szCs w:val="28"/>
        </w:rPr>
      </w:pPr>
      <w:r w:rsidRPr="00342102">
        <w:rPr>
          <w:bCs/>
          <w:color w:val="000000" w:themeColor="text1"/>
          <w:sz w:val="28"/>
          <w:szCs w:val="28"/>
        </w:rPr>
        <w:t>Основн</w:t>
      </w:r>
      <w:r w:rsidR="000F5C08" w:rsidRPr="00342102">
        <w:rPr>
          <w:bCs/>
          <w:color w:val="000000" w:themeColor="text1"/>
          <w:sz w:val="28"/>
          <w:szCs w:val="28"/>
        </w:rPr>
        <w:t>ые достоинства</w:t>
      </w:r>
      <w:r w:rsidRPr="00342102">
        <w:rPr>
          <w:color w:val="000000" w:themeColor="text1"/>
          <w:sz w:val="28"/>
          <w:szCs w:val="28"/>
        </w:rPr>
        <w:t> </w:t>
      </w:r>
      <w:r w:rsidR="008B30D0" w:rsidRPr="00342102">
        <w:rPr>
          <w:color w:val="000000" w:themeColor="text1"/>
          <w:sz w:val="28"/>
          <w:szCs w:val="28"/>
        </w:rPr>
        <w:t xml:space="preserve">— </w:t>
      </w:r>
      <w:r w:rsidR="00252E82" w:rsidRPr="00342102">
        <w:rPr>
          <w:color w:val="000000" w:themeColor="text1"/>
          <w:sz w:val="28"/>
          <w:szCs w:val="28"/>
        </w:rPr>
        <w:t>умение</w:t>
      </w:r>
      <w:r w:rsidRPr="00342102">
        <w:rPr>
          <w:color w:val="000000" w:themeColor="text1"/>
          <w:sz w:val="28"/>
          <w:szCs w:val="28"/>
        </w:rPr>
        <w:t xml:space="preserve"> быстро пере</w:t>
      </w:r>
      <w:r w:rsidR="00252E82" w:rsidRPr="00342102">
        <w:rPr>
          <w:color w:val="000000" w:themeColor="text1"/>
          <w:sz w:val="28"/>
          <w:szCs w:val="28"/>
        </w:rPr>
        <w:t>бираться</w:t>
      </w:r>
      <w:r w:rsidRPr="00342102">
        <w:rPr>
          <w:color w:val="000000" w:themeColor="text1"/>
          <w:sz w:val="28"/>
          <w:szCs w:val="28"/>
        </w:rPr>
        <w:t xml:space="preserve"> с одного объекта на другой, а </w:t>
      </w:r>
      <w:r w:rsidR="00252E82" w:rsidRPr="00342102">
        <w:rPr>
          <w:color w:val="000000" w:themeColor="text1"/>
          <w:sz w:val="28"/>
          <w:szCs w:val="28"/>
        </w:rPr>
        <w:t xml:space="preserve">после </w:t>
      </w:r>
      <w:r w:rsidRPr="00342102">
        <w:rPr>
          <w:color w:val="000000" w:themeColor="text1"/>
          <w:sz w:val="28"/>
          <w:szCs w:val="28"/>
        </w:rPr>
        <w:t>сразу по прибытии на новое место начать работу</w:t>
      </w:r>
      <w:r w:rsidR="00252E82" w:rsidRPr="00342102">
        <w:rPr>
          <w:color w:val="000000" w:themeColor="text1"/>
          <w:sz w:val="28"/>
          <w:szCs w:val="28"/>
        </w:rPr>
        <w:t>. Б</w:t>
      </w:r>
      <w:r w:rsidRPr="00342102">
        <w:rPr>
          <w:color w:val="000000" w:themeColor="text1"/>
          <w:sz w:val="28"/>
          <w:szCs w:val="28"/>
        </w:rPr>
        <w:t xml:space="preserve">лагодаря </w:t>
      </w:r>
      <w:r w:rsidR="00252E82" w:rsidRPr="00342102">
        <w:rPr>
          <w:color w:val="000000" w:themeColor="text1"/>
          <w:sz w:val="28"/>
          <w:szCs w:val="28"/>
        </w:rPr>
        <w:t xml:space="preserve">чему </w:t>
      </w:r>
      <w:r w:rsidRPr="00342102">
        <w:rPr>
          <w:color w:val="000000" w:themeColor="text1"/>
          <w:sz w:val="28"/>
          <w:szCs w:val="28"/>
        </w:rPr>
        <w:t>успешно используются на объектах</w:t>
      </w:r>
      <w:r w:rsidR="00252E82" w:rsidRPr="00342102">
        <w:rPr>
          <w:color w:val="000000" w:themeColor="text1"/>
          <w:sz w:val="28"/>
          <w:szCs w:val="28"/>
        </w:rPr>
        <w:t xml:space="preserve"> и площадках</w:t>
      </w:r>
      <w:r w:rsidRPr="00342102">
        <w:rPr>
          <w:color w:val="000000" w:themeColor="text1"/>
          <w:sz w:val="28"/>
          <w:szCs w:val="28"/>
        </w:rPr>
        <w:t xml:space="preserve"> с небольшим объёмом работ.</w:t>
      </w:r>
    </w:p>
    <w:p w14:paraId="3F8DE2CD" w14:textId="3C243160" w:rsidR="0023674F" w:rsidRPr="00342102" w:rsidRDefault="000F5C08" w:rsidP="0023674F">
      <w:pPr>
        <w:pStyle w:val="aa"/>
        <w:shd w:val="clear" w:color="auto" w:fill="FFFFFF"/>
        <w:spacing w:before="120" w:beforeAutospacing="0" w:after="120" w:afterAutospacing="0"/>
        <w:rPr>
          <w:color w:val="000000" w:themeColor="text1"/>
          <w:sz w:val="28"/>
          <w:szCs w:val="28"/>
        </w:rPr>
      </w:pPr>
      <w:r w:rsidRPr="00342102">
        <w:rPr>
          <w:bCs/>
          <w:color w:val="000000" w:themeColor="text1"/>
          <w:sz w:val="28"/>
          <w:szCs w:val="28"/>
        </w:rPr>
        <w:t>Главные</w:t>
      </w:r>
      <w:r w:rsidR="009733BB" w:rsidRPr="00342102">
        <w:rPr>
          <w:bCs/>
          <w:color w:val="000000" w:themeColor="text1"/>
          <w:sz w:val="28"/>
          <w:szCs w:val="28"/>
        </w:rPr>
        <w:t xml:space="preserve"> недостат</w:t>
      </w:r>
      <w:r w:rsidR="00A27031" w:rsidRPr="00342102">
        <w:rPr>
          <w:bCs/>
          <w:color w:val="000000" w:themeColor="text1"/>
          <w:sz w:val="28"/>
          <w:szCs w:val="28"/>
        </w:rPr>
        <w:t>к</w:t>
      </w:r>
      <w:r w:rsidRPr="00342102">
        <w:rPr>
          <w:bCs/>
          <w:color w:val="000000" w:themeColor="text1"/>
          <w:sz w:val="28"/>
          <w:szCs w:val="28"/>
        </w:rPr>
        <w:t>и</w:t>
      </w:r>
      <w:r w:rsidR="009335F9" w:rsidRPr="00342102">
        <w:rPr>
          <w:bCs/>
          <w:color w:val="000000" w:themeColor="text1"/>
          <w:sz w:val="28"/>
          <w:szCs w:val="28"/>
        </w:rPr>
        <w:t xml:space="preserve"> </w:t>
      </w:r>
      <w:r w:rsidR="00A27031" w:rsidRPr="00342102">
        <w:rPr>
          <w:color w:val="000000" w:themeColor="text1"/>
          <w:sz w:val="28"/>
          <w:szCs w:val="28"/>
        </w:rPr>
        <w:t xml:space="preserve">— </w:t>
      </w:r>
      <w:r w:rsidR="004A65A5" w:rsidRPr="00342102">
        <w:rPr>
          <w:color w:val="000000" w:themeColor="text1"/>
          <w:sz w:val="28"/>
          <w:szCs w:val="28"/>
        </w:rPr>
        <w:t xml:space="preserve">перемещение груза допускается только </w:t>
      </w:r>
      <w:r w:rsidR="0023674F" w:rsidRPr="00342102">
        <w:rPr>
          <w:color w:val="000000" w:themeColor="text1"/>
          <w:sz w:val="28"/>
          <w:szCs w:val="28"/>
        </w:rPr>
        <w:t>со значительными ограничениями.</w:t>
      </w:r>
    </w:p>
    <w:p w14:paraId="4142ACB0" w14:textId="77777777" w:rsidR="0023674F" w:rsidRPr="00A27031" w:rsidRDefault="0023674F" w:rsidP="0023674F">
      <w:pPr>
        <w:shd w:val="clear" w:color="auto" w:fill="FFFFFF"/>
        <w:spacing w:after="24" w:line="240" w:lineRule="auto"/>
        <w:ind w:left="720"/>
        <w:jc w:val="both"/>
        <w:rPr>
          <w:rFonts w:ascii="Times New Roman" w:eastAsia="Times New Roman" w:hAnsi="Times New Roman" w:cs="Times New Roman"/>
          <w:color w:val="000000" w:themeColor="text1"/>
          <w:sz w:val="28"/>
          <w:szCs w:val="28"/>
          <w:lang w:eastAsia="ru-RU"/>
        </w:rPr>
      </w:pPr>
    </w:p>
    <w:p w14:paraId="35E7AA17" w14:textId="77777777" w:rsidR="0023674F" w:rsidRPr="00A27031" w:rsidRDefault="00CE489F" w:rsidP="008B30D0">
      <w:pPr>
        <w:shd w:val="clear" w:color="auto" w:fill="FFFFFF"/>
        <w:spacing w:after="24" w:line="240" w:lineRule="auto"/>
        <w:jc w:val="both"/>
        <w:rPr>
          <w:rFonts w:ascii="Times New Roman" w:hAnsi="Times New Roman" w:cs="Times New Roman"/>
          <w:i/>
          <w:color w:val="000000" w:themeColor="text1"/>
          <w:sz w:val="28"/>
          <w:szCs w:val="28"/>
          <w:shd w:val="clear" w:color="auto" w:fill="FFFFFF"/>
        </w:rPr>
      </w:pPr>
      <w:hyperlink r:id="rId12" w:tooltip="Мостовой кран (тип)" w:history="1">
        <w:r w:rsidR="0023674F" w:rsidRPr="00A27031">
          <w:rPr>
            <w:rFonts w:ascii="Times New Roman" w:eastAsia="Times New Roman" w:hAnsi="Times New Roman" w:cs="Times New Roman"/>
            <w:bCs/>
            <w:color w:val="000000" w:themeColor="text1"/>
            <w:sz w:val="28"/>
            <w:szCs w:val="28"/>
            <w:u w:val="single"/>
            <w:lang w:eastAsia="ru-RU"/>
          </w:rPr>
          <w:t>Краны мостового типа</w:t>
        </w:r>
      </w:hyperlink>
      <w:r w:rsidR="004A65A5" w:rsidRPr="00A27031">
        <w:rPr>
          <w:rFonts w:ascii="Times New Roman" w:eastAsia="Times New Roman" w:hAnsi="Times New Roman" w:cs="Times New Roman"/>
          <w:bCs/>
          <w:color w:val="000000" w:themeColor="text1"/>
          <w:sz w:val="28"/>
          <w:szCs w:val="28"/>
          <w:lang w:eastAsia="ru-RU"/>
        </w:rPr>
        <w:t xml:space="preserve"> </w:t>
      </w:r>
      <w:r w:rsidR="004A65A5" w:rsidRPr="00A27031">
        <w:rPr>
          <w:rFonts w:ascii="Times New Roman" w:eastAsia="Times New Roman" w:hAnsi="Times New Roman" w:cs="Times New Roman"/>
          <w:color w:val="000000" w:themeColor="text1"/>
          <w:sz w:val="24"/>
          <w:szCs w:val="24"/>
          <w:lang w:eastAsia="ru-RU"/>
        </w:rPr>
        <w:t xml:space="preserve">— </w:t>
      </w:r>
      <w:r w:rsidR="004A65A5" w:rsidRPr="00A27031">
        <w:rPr>
          <w:rFonts w:ascii="Times New Roman" w:hAnsi="Times New Roman" w:cs="Times New Roman"/>
          <w:i/>
          <w:color w:val="000000" w:themeColor="text1"/>
          <w:sz w:val="28"/>
          <w:szCs w:val="28"/>
          <w:shd w:val="clear" w:color="auto" w:fill="FFFFFF"/>
        </w:rPr>
        <w:t>кран,</w:t>
      </w:r>
      <w:r w:rsidR="00FB502A" w:rsidRPr="00A27031">
        <w:rPr>
          <w:rFonts w:ascii="Times New Roman" w:hAnsi="Times New Roman" w:cs="Times New Roman"/>
          <w:i/>
          <w:color w:val="000000" w:themeColor="text1"/>
          <w:sz w:val="28"/>
          <w:szCs w:val="28"/>
          <w:shd w:val="clear" w:color="auto" w:fill="FFFFFF"/>
        </w:rPr>
        <w:t xml:space="preserve"> </w:t>
      </w:r>
      <w:r w:rsidR="004A65A5" w:rsidRPr="00A27031">
        <w:rPr>
          <w:rFonts w:ascii="Times New Roman" w:hAnsi="Times New Roman" w:cs="Times New Roman"/>
          <w:i/>
          <w:color w:val="000000" w:themeColor="text1"/>
          <w:sz w:val="28"/>
          <w:szCs w:val="28"/>
          <w:shd w:val="clear" w:color="auto" w:fill="FFFFFF"/>
        </w:rPr>
        <w:t>у которого грузозахватн</w:t>
      </w:r>
      <w:r w:rsidR="00FB502A" w:rsidRPr="00A27031">
        <w:rPr>
          <w:rFonts w:ascii="Times New Roman" w:hAnsi="Times New Roman" w:cs="Times New Roman"/>
          <w:i/>
          <w:color w:val="000000" w:themeColor="text1"/>
          <w:sz w:val="28"/>
          <w:szCs w:val="28"/>
          <w:shd w:val="clear" w:color="auto" w:fill="FFFFFF"/>
        </w:rPr>
        <w:t>ое устройство</w:t>
      </w:r>
      <w:r w:rsidR="004A65A5" w:rsidRPr="00A27031">
        <w:rPr>
          <w:rFonts w:ascii="Times New Roman" w:hAnsi="Times New Roman" w:cs="Times New Roman"/>
          <w:i/>
          <w:color w:val="000000" w:themeColor="text1"/>
          <w:sz w:val="28"/>
          <w:szCs w:val="28"/>
          <w:shd w:val="clear" w:color="auto" w:fill="FFFFFF"/>
        </w:rPr>
        <w:t>, подвешен</w:t>
      </w:r>
      <w:r w:rsidR="00FB502A" w:rsidRPr="00A27031">
        <w:rPr>
          <w:rFonts w:ascii="Times New Roman" w:hAnsi="Times New Roman" w:cs="Times New Roman"/>
          <w:i/>
          <w:color w:val="000000" w:themeColor="text1"/>
          <w:sz w:val="28"/>
          <w:szCs w:val="28"/>
          <w:shd w:val="clear" w:color="auto" w:fill="FFFFFF"/>
        </w:rPr>
        <w:t>о</w:t>
      </w:r>
      <w:r w:rsidR="004A65A5" w:rsidRPr="00A27031">
        <w:rPr>
          <w:rFonts w:ascii="Times New Roman" w:hAnsi="Times New Roman" w:cs="Times New Roman"/>
          <w:i/>
          <w:color w:val="000000" w:themeColor="text1"/>
          <w:sz w:val="28"/>
          <w:szCs w:val="28"/>
          <w:shd w:val="clear" w:color="auto" w:fill="FFFFFF"/>
        </w:rPr>
        <w:t xml:space="preserve"> к грузовой тележке или тали, перемещаю</w:t>
      </w:r>
      <w:r w:rsidR="00FB502A" w:rsidRPr="00A27031">
        <w:rPr>
          <w:rFonts w:ascii="Times New Roman" w:hAnsi="Times New Roman" w:cs="Times New Roman"/>
          <w:i/>
          <w:color w:val="000000" w:themeColor="text1"/>
          <w:sz w:val="28"/>
          <w:szCs w:val="28"/>
          <w:shd w:val="clear" w:color="auto" w:fill="FFFFFF"/>
        </w:rPr>
        <w:t>щих</w:t>
      </w:r>
      <w:r w:rsidR="004A65A5" w:rsidRPr="00A27031">
        <w:rPr>
          <w:rFonts w:ascii="Times New Roman" w:hAnsi="Times New Roman" w:cs="Times New Roman"/>
          <w:i/>
          <w:color w:val="000000" w:themeColor="text1"/>
          <w:sz w:val="28"/>
          <w:szCs w:val="28"/>
          <w:shd w:val="clear" w:color="auto" w:fill="FFFFFF"/>
        </w:rPr>
        <w:t>ся по подвижной стальной конструкции</w:t>
      </w:r>
      <w:r w:rsidR="008B30D0" w:rsidRPr="00A27031">
        <w:rPr>
          <w:rFonts w:ascii="Times New Roman" w:hAnsi="Times New Roman" w:cs="Times New Roman"/>
          <w:i/>
          <w:color w:val="000000" w:themeColor="text1"/>
          <w:sz w:val="28"/>
          <w:szCs w:val="28"/>
          <w:shd w:val="clear" w:color="auto" w:fill="FFFFFF"/>
        </w:rPr>
        <w:t xml:space="preserve">. </w:t>
      </w:r>
      <w:r w:rsidR="004A65A5" w:rsidRPr="00A27031">
        <w:rPr>
          <w:rFonts w:ascii="Times New Roman" w:hAnsi="Times New Roman" w:cs="Times New Roman"/>
          <w:i/>
          <w:color w:val="000000" w:themeColor="text1"/>
          <w:sz w:val="28"/>
          <w:szCs w:val="28"/>
          <w:shd w:val="clear" w:color="auto" w:fill="FFFFFF"/>
        </w:rPr>
        <w:t>Различают</w:t>
      </w:r>
      <w:r w:rsidR="00FB502A" w:rsidRPr="00A27031">
        <w:rPr>
          <w:rFonts w:ascii="Times New Roman" w:hAnsi="Times New Roman" w:cs="Times New Roman"/>
          <w:i/>
          <w:color w:val="000000" w:themeColor="text1"/>
          <w:sz w:val="28"/>
          <w:szCs w:val="28"/>
          <w:shd w:val="clear" w:color="auto" w:fill="FFFFFF"/>
        </w:rPr>
        <w:t>ся на</w:t>
      </w:r>
      <w:r w:rsidR="004A65A5" w:rsidRPr="00A27031">
        <w:rPr>
          <w:rFonts w:ascii="Times New Roman" w:hAnsi="Times New Roman" w:cs="Times New Roman"/>
          <w:i/>
          <w:color w:val="000000" w:themeColor="text1"/>
          <w:sz w:val="28"/>
          <w:szCs w:val="28"/>
          <w:shd w:val="clear" w:color="auto" w:fill="FFFFFF"/>
        </w:rPr>
        <w:t xml:space="preserve"> краны общего назначения (</w:t>
      </w:r>
      <w:hyperlink r:id="rId13" w:tooltip="Грузовой крюк" w:history="1">
        <w:r w:rsidR="004A65A5" w:rsidRPr="00A27031">
          <w:rPr>
            <w:rStyle w:val="ab"/>
            <w:rFonts w:ascii="Times New Roman" w:hAnsi="Times New Roman" w:cs="Times New Roman"/>
            <w:i/>
            <w:color w:val="000000" w:themeColor="text1"/>
            <w:sz w:val="28"/>
            <w:szCs w:val="28"/>
            <w:u w:val="none"/>
            <w:shd w:val="clear" w:color="auto" w:fill="FFFFFF"/>
          </w:rPr>
          <w:t>с крюком</w:t>
        </w:r>
      </w:hyperlink>
      <w:r w:rsidR="004A65A5" w:rsidRPr="00A27031">
        <w:rPr>
          <w:rFonts w:ascii="Times New Roman" w:hAnsi="Times New Roman" w:cs="Times New Roman"/>
          <w:i/>
          <w:color w:val="000000" w:themeColor="text1"/>
          <w:sz w:val="28"/>
          <w:szCs w:val="28"/>
          <w:shd w:val="clear" w:color="auto" w:fill="FFFFFF"/>
        </w:rPr>
        <w:t>)</w:t>
      </w:r>
      <w:r w:rsidR="00FB502A" w:rsidRPr="00A27031">
        <w:rPr>
          <w:rFonts w:ascii="Times New Roman" w:hAnsi="Times New Roman" w:cs="Times New Roman"/>
          <w:i/>
          <w:color w:val="000000" w:themeColor="text1"/>
          <w:sz w:val="28"/>
          <w:szCs w:val="28"/>
          <w:shd w:val="clear" w:color="auto" w:fill="FFFFFF"/>
        </w:rPr>
        <w:t xml:space="preserve"> и </w:t>
      </w:r>
      <w:r w:rsidR="004A65A5" w:rsidRPr="00A27031">
        <w:rPr>
          <w:rFonts w:ascii="Times New Roman" w:hAnsi="Times New Roman" w:cs="Times New Roman"/>
          <w:i/>
          <w:color w:val="000000" w:themeColor="text1"/>
          <w:sz w:val="28"/>
          <w:szCs w:val="28"/>
          <w:shd w:val="clear" w:color="auto" w:fill="FFFFFF"/>
        </w:rPr>
        <w:t>специальные (с </w:t>
      </w:r>
      <w:hyperlink r:id="rId14" w:tooltip="Грейферный ковш (грузозахват)" w:history="1">
        <w:r w:rsidR="00FB502A" w:rsidRPr="00A27031">
          <w:rPr>
            <w:rStyle w:val="ab"/>
            <w:rFonts w:ascii="Times New Roman" w:hAnsi="Times New Roman" w:cs="Times New Roman"/>
            <w:i/>
            <w:color w:val="000000" w:themeColor="text1"/>
            <w:sz w:val="28"/>
            <w:szCs w:val="28"/>
            <w:u w:val="none"/>
            <w:shd w:val="clear" w:color="auto" w:fill="FFFFFF"/>
          </w:rPr>
          <w:t>магнитом</w:t>
        </w:r>
      </w:hyperlink>
      <w:r w:rsidR="004A65A5" w:rsidRPr="00A27031">
        <w:rPr>
          <w:rFonts w:ascii="Times New Roman" w:hAnsi="Times New Roman" w:cs="Times New Roman"/>
          <w:i/>
          <w:color w:val="000000" w:themeColor="text1"/>
          <w:sz w:val="28"/>
          <w:szCs w:val="28"/>
          <w:shd w:val="clear" w:color="auto" w:fill="FFFFFF"/>
        </w:rPr>
        <w:t>,</w:t>
      </w:r>
      <w:r w:rsidR="008B30D0" w:rsidRPr="00A27031">
        <w:rPr>
          <w:rFonts w:ascii="Times New Roman" w:hAnsi="Times New Roman" w:cs="Times New Roman"/>
          <w:i/>
          <w:color w:val="000000" w:themeColor="text1"/>
          <w:sz w:val="28"/>
          <w:szCs w:val="28"/>
          <w:shd w:val="clear" w:color="auto" w:fill="FFFFFF"/>
        </w:rPr>
        <w:t xml:space="preserve"> </w:t>
      </w:r>
      <w:hyperlink r:id="rId15" w:tooltip="Спредер" w:history="1">
        <w:r w:rsidR="008B30D0" w:rsidRPr="00A27031">
          <w:rPr>
            <w:rStyle w:val="ab"/>
            <w:rFonts w:ascii="Times New Roman" w:hAnsi="Times New Roman" w:cs="Times New Roman"/>
            <w:i/>
            <w:color w:val="000000" w:themeColor="text1"/>
            <w:sz w:val="28"/>
            <w:szCs w:val="28"/>
            <w:u w:val="none"/>
            <w:shd w:val="clear" w:color="auto" w:fill="FFFFFF"/>
          </w:rPr>
          <w:t>захватами для контейнеров</w:t>
        </w:r>
      </w:hyperlink>
      <w:r w:rsidR="008B30D0" w:rsidRPr="00A27031">
        <w:rPr>
          <w:rFonts w:ascii="Times New Roman" w:hAnsi="Times New Roman" w:cs="Times New Roman"/>
          <w:i/>
          <w:color w:val="000000" w:themeColor="text1"/>
          <w:sz w:val="28"/>
          <w:szCs w:val="28"/>
        </w:rPr>
        <w:t>,</w:t>
      </w:r>
      <w:r w:rsidR="004A65A5" w:rsidRPr="00A27031">
        <w:rPr>
          <w:rFonts w:ascii="Times New Roman" w:hAnsi="Times New Roman" w:cs="Times New Roman"/>
          <w:i/>
          <w:color w:val="000000" w:themeColor="text1"/>
          <w:sz w:val="28"/>
          <w:szCs w:val="28"/>
          <w:shd w:val="clear" w:color="auto" w:fill="FFFFFF"/>
        </w:rPr>
        <w:t> </w:t>
      </w:r>
      <w:hyperlink r:id="rId16" w:tooltip="Электромагнит (грузозахват)" w:history="1">
        <w:r w:rsidR="00FB502A" w:rsidRPr="00A27031">
          <w:rPr>
            <w:rStyle w:val="ab"/>
            <w:rFonts w:ascii="Times New Roman" w:hAnsi="Times New Roman" w:cs="Times New Roman"/>
            <w:i/>
            <w:color w:val="000000" w:themeColor="text1"/>
            <w:sz w:val="28"/>
            <w:szCs w:val="28"/>
            <w:u w:val="none"/>
            <w:shd w:val="clear" w:color="auto" w:fill="FFFFFF"/>
          </w:rPr>
          <w:t>грейфером</w:t>
        </w:r>
      </w:hyperlink>
      <w:r w:rsidR="004A65A5" w:rsidRPr="00A27031">
        <w:rPr>
          <w:rFonts w:ascii="Times New Roman" w:hAnsi="Times New Roman" w:cs="Times New Roman"/>
          <w:i/>
          <w:color w:val="000000" w:themeColor="text1"/>
          <w:sz w:val="28"/>
          <w:szCs w:val="28"/>
          <w:shd w:val="clear" w:color="auto" w:fill="FFFFFF"/>
        </w:rPr>
        <w:t>) и </w:t>
      </w:r>
      <w:hyperlink r:id="rId17" w:tooltip="Металлургический кран" w:history="1">
        <w:r w:rsidR="004A65A5" w:rsidRPr="00A27031">
          <w:rPr>
            <w:rStyle w:val="ab"/>
            <w:rFonts w:ascii="Times New Roman" w:hAnsi="Times New Roman" w:cs="Times New Roman"/>
            <w:i/>
            <w:color w:val="000000" w:themeColor="text1"/>
            <w:sz w:val="28"/>
            <w:szCs w:val="28"/>
            <w:u w:val="none"/>
            <w:shd w:val="clear" w:color="auto" w:fill="FFFFFF"/>
          </w:rPr>
          <w:t>металлургические</w:t>
        </w:r>
      </w:hyperlink>
      <w:r w:rsidR="004A65A5" w:rsidRPr="00A27031">
        <w:rPr>
          <w:rFonts w:ascii="Times New Roman" w:hAnsi="Times New Roman" w:cs="Times New Roman"/>
          <w:i/>
          <w:color w:val="000000" w:themeColor="text1"/>
          <w:sz w:val="28"/>
          <w:szCs w:val="28"/>
          <w:shd w:val="clear" w:color="auto" w:fill="FFFFFF"/>
        </w:rPr>
        <w:t>.</w:t>
      </w:r>
    </w:p>
    <w:p w14:paraId="1374F925" w14:textId="77777777" w:rsidR="008B30D0" w:rsidRPr="00A27031" w:rsidRDefault="008B30D0" w:rsidP="008B30D0">
      <w:pPr>
        <w:shd w:val="clear" w:color="auto" w:fill="FFFFFF"/>
        <w:spacing w:after="24" w:line="240" w:lineRule="auto"/>
        <w:jc w:val="both"/>
        <w:rPr>
          <w:rFonts w:ascii="Times New Roman" w:hAnsi="Times New Roman" w:cs="Times New Roman"/>
          <w:i/>
          <w:color w:val="000000" w:themeColor="text1"/>
          <w:sz w:val="28"/>
          <w:szCs w:val="28"/>
          <w:shd w:val="clear" w:color="auto" w:fill="FFFFFF"/>
        </w:rPr>
      </w:pPr>
    </w:p>
    <w:p w14:paraId="0986AA2E" w14:textId="3691AEDF" w:rsidR="00FB502A" w:rsidRPr="00342102" w:rsidRDefault="00FB502A" w:rsidP="00FB502A">
      <w:pPr>
        <w:shd w:val="clear" w:color="auto" w:fill="FFFFFF"/>
        <w:spacing w:after="24" w:line="240" w:lineRule="auto"/>
        <w:ind w:left="384" w:hanging="242"/>
        <w:jc w:val="both"/>
        <w:rPr>
          <w:rFonts w:ascii="Times New Roman" w:hAnsi="Times New Roman" w:cs="Times New Roman"/>
          <w:i/>
          <w:color w:val="000000" w:themeColor="text1"/>
          <w:sz w:val="28"/>
          <w:szCs w:val="28"/>
          <w:shd w:val="clear" w:color="auto" w:fill="FFFFFF"/>
        </w:rPr>
      </w:pPr>
      <w:r w:rsidRPr="00342102">
        <w:rPr>
          <w:rFonts w:ascii="Times New Roman" w:eastAsia="Times New Roman" w:hAnsi="Times New Roman" w:cs="Times New Roman"/>
          <w:color w:val="000000" w:themeColor="text1"/>
          <w:sz w:val="28"/>
          <w:szCs w:val="28"/>
          <w:lang w:eastAsia="ru-RU"/>
        </w:rPr>
        <w:t xml:space="preserve">К кранам </w:t>
      </w:r>
      <w:r w:rsidR="004A52C4">
        <w:rPr>
          <w:rFonts w:ascii="Times New Roman" w:eastAsia="Times New Roman" w:hAnsi="Times New Roman" w:cs="Times New Roman"/>
          <w:color w:val="000000" w:themeColor="text1"/>
          <w:sz w:val="28"/>
          <w:szCs w:val="28"/>
          <w:lang w:eastAsia="ru-RU"/>
        </w:rPr>
        <w:t>мост</w:t>
      </w:r>
      <w:r w:rsidRPr="00342102">
        <w:rPr>
          <w:rFonts w:ascii="Times New Roman" w:eastAsia="Times New Roman" w:hAnsi="Times New Roman" w:cs="Times New Roman"/>
          <w:color w:val="000000" w:themeColor="text1"/>
          <w:sz w:val="28"/>
          <w:szCs w:val="28"/>
          <w:lang w:eastAsia="ru-RU"/>
        </w:rPr>
        <w:t>ового типа относят:</w:t>
      </w:r>
    </w:p>
    <w:p w14:paraId="0E3B60DC" w14:textId="77777777" w:rsidR="00FB502A" w:rsidRPr="00342102" w:rsidRDefault="00FB502A" w:rsidP="00FB502A">
      <w:pPr>
        <w:numPr>
          <w:ilvl w:val="0"/>
          <w:numId w:val="4"/>
        </w:numPr>
        <w:shd w:val="clear" w:color="auto" w:fill="FFFFFF"/>
        <w:spacing w:before="100" w:beforeAutospacing="1" w:after="24" w:line="240" w:lineRule="auto"/>
        <w:ind w:left="1104"/>
        <w:jc w:val="both"/>
        <w:rPr>
          <w:rFonts w:ascii="Times New Roman" w:eastAsia="Times New Roman" w:hAnsi="Times New Roman" w:cs="Times New Roman"/>
          <w:bCs/>
          <w:color w:val="000000" w:themeColor="text1"/>
          <w:sz w:val="28"/>
          <w:szCs w:val="28"/>
          <w:lang w:eastAsia="ru-RU"/>
        </w:rPr>
      </w:pPr>
      <w:r w:rsidRPr="00342102">
        <w:rPr>
          <w:rFonts w:ascii="Times New Roman" w:eastAsia="Times New Roman" w:hAnsi="Times New Roman" w:cs="Times New Roman"/>
          <w:bCs/>
          <w:color w:val="000000" w:themeColor="text1"/>
          <w:sz w:val="28"/>
          <w:szCs w:val="28"/>
          <w:lang w:eastAsia="ru-RU"/>
        </w:rPr>
        <w:t>Опорные краны</w:t>
      </w:r>
    </w:p>
    <w:p w14:paraId="16FF899A" w14:textId="77777777" w:rsidR="00FB502A" w:rsidRPr="00342102" w:rsidRDefault="00FB502A" w:rsidP="00FB502A">
      <w:pPr>
        <w:numPr>
          <w:ilvl w:val="0"/>
          <w:numId w:val="4"/>
        </w:numPr>
        <w:shd w:val="clear" w:color="auto" w:fill="FFFFFF"/>
        <w:spacing w:before="100" w:beforeAutospacing="1" w:after="24" w:line="240" w:lineRule="auto"/>
        <w:ind w:left="1104"/>
        <w:jc w:val="both"/>
        <w:rPr>
          <w:rFonts w:ascii="Times New Roman" w:eastAsia="Times New Roman" w:hAnsi="Times New Roman" w:cs="Times New Roman"/>
          <w:bCs/>
          <w:color w:val="000000" w:themeColor="text1"/>
          <w:sz w:val="28"/>
          <w:szCs w:val="28"/>
          <w:lang w:eastAsia="ru-RU"/>
        </w:rPr>
      </w:pPr>
      <w:r w:rsidRPr="00342102">
        <w:rPr>
          <w:rFonts w:ascii="Times New Roman" w:eastAsia="Times New Roman" w:hAnsi="Times New Roman" w:cs="Times New Roman"/>
          <w:bCs/>
          <w:color w:val="000000" w:themeColor="text1"/>
          <w:sz w:val="28"/>
          <w:szCs w:val="28"/>
          <w:lang w:eastAsia="ru-RU"/>
        </w:rPr>
        <w:t>Подвесные краны</w:t>
      </w:r>
    </w:p>
    <w:p w14:paraId="644E9CD4" w14:textId="77777777" w:rsidR="00FB502A" w:rsidRPr="00342102" w:rsidRDefault="00FB502A" w:rsidP="00FB502A">
      <w:pPr>
        <w:numPr>
          <w:ilvl w:val="0"/>
          <w:numId w:val="4"/>
        </w:numPr>
        <w:shd w:val="clear" w:color="auto" w:fill="FFFFFF"/>
        <w:spacing w:before="100" w:beforeAutospacing="1" w:after="24" w:line="240" w:lineRule="auto"/>
        <w:ind w:left="1104"/>
        <w:jc w:val="both"/>
        <w:rPr>
          <w:rFonts w:ascii="Times New Roman" w:eastAsia="Times New Roman" w:hAnsi="Times New Roman" w:cs="Times New Roman"/>
          <w:bCs/>
          <w:color w:val="000000" w:themeColor="text1"/>
          <w:sz w:val="28"/>
          <w:szCs w:val="28"/>
          <w:lang w:eastAsia="ru-RU"/>
        </w:rPr>
      </w:pPr>
      <w:r w:rsidRPr="00342102">
        <w:rPr>
          <w:rFonts w:ascii="Times New Roman" w:eastAsia="Times New Roman" w:hAnsi="Times New Roman" w:cs="Times New Roman"/>
          <w:bCs/>
          <w:color w:val="000000" w:themeColor="text1"/>
          <w:sz w:val="28"/>
          <w:szCs w:val="28"/>
          <w:lang w:eastAsia="ru-RU"/>
        </w:rPr>
        <w:t>Козловые краны</w:t>
      </w:r>
    </w:p>
    <w:p w14:paraId="36E36096" w14:textId="77777777" w:rsidR="008B30D0" w:rsidRPr="00342102" w:rsidRDefault="008B30D0" w:rsidP="008B30D0">
      <w:pPr>
        <w:pStyle w:val="a5"/>
        <w:shd w:val="clear" w:color="auto" w:fill="FFFFFF"/>
        <w:spacing w:before="100" w:beforeAutospacing="1" w:after="24" w:line="240" w:lineRule="auto"/>
        <w:ind w:hanging="578"/>
        <w:jc w:val="both"/>
        <w:rPr>
          <w:rFonts w:ascii="Times New Roman" w:eastAsia="Times New Roman" w:hAnsi="Times New Roman" w:cs="Times New Roman"/>
          <w:bCs/>
          <w:color w:val="000000" w:themeColor="text1"/>
          <w:sz w:val="28"/>
          <w:szCs w:val="28"/>
          <w:lang w:eastAsia="ru-RU"/>
        </w:rPr>
      </w:pPr>
      <w:r w:rsidRPr="00342102">
        <w:rPr>
          <w:rFonts w:ascii="Times New Roman" w:eastAsia="Times New Roman" w:hAnsi="Times New Roman" w:cs="Times New Roman"/>
          <w:bCs/>
          <w:color w:val="000000" w:themeColor="text1"/>
          <w:sz w:val="28"/>
          <w:szCs w:val="28"/>
          <w:lang w:eastAsia="ru-RU"/>
        </w:rPr>
        <w:t>Достоинства и недостатки:</w:t>
      </w:r>
    </w:p>
    <w:p w14:paraId="4BFD1FBA" w14:textId="77777777" w:rsidR="00B11E15" w:rsidRPr="00342102" w:rsidRDefault="008B30D0" w:rsidP="0079730F">
      <w:pPr>
        <w:pStyle w:val="aa"/>
        <w:shd w:val="clear" w:color="auto" w:fill="FFFFFF"/>
        <w:spacing w:before="120" w:beforeAutospacing="0" w:after="120" w:afterAutospacing="0"/>
        <w:jc w:val="both"/>
        <w:rPr>
          <w:color w:val="000000" w:themeColor="text1"/>
          <w:sz w:val="28"/>
          <w:szCs w:val="28"/>
        </w:rPr>
      </w:pPr>
      <w:r w:rsidRPr="00342102">
        <w:rPr>
          <w:bCs/>
          <w:color w:val="000000" w:themeColor="text1"/>
          <w:sz w:val="28"/>
          <w:szCs w:val="28"/>
        </w:rPr>
        <w:t>Основн</w:t>
      </w:r>
      <w:r w:rsidR="000F5C08" w:rsidRPr="00342102">
        <w:rPr>
          <w:bCs/>
          <w:color w:val="000000" w:themeColor="text1"/>
          <w:sz w:val="28"/>
          <w:szCs w:val="28"/>
        </w:rPr>
        <w:t>ы</w:t>
      </w:r>
      <w:r w:rsidRPr="00342102">
        <w:rPr>
          <w:bCs/>
          <w:color w:val="000000" w:themeColor="text1"/>
          <w:sz w:val="28"/>
          <w:szCs w:val="28"/>
        </w:rPr>
        <w:t>е достоинств</w:t>
      </w:r>
      <w:r w:rsidR="000F5C08" w:rsidRPr="00342102">
        <w:rPr>
          <w:bCs/>
          <w:color w:val="000000" w:themeColor="text1"/>
          <w:sz w:val="28"/>
          <w:szCs w:val="28"/>
        </w:rPr>
        <w:t>а</w:t>
      </w:r>
      <w:r w:rsidRPr="00342102">
        <w:rPr>
          <w:color w:val="000000" w:themeColor="text1"/>
          <w:sz w:val="28"/>
          <w:szCs w:val="28"/>
        </w:rPr>
        <w:t xml:space="preserve"> — наличие </w:t>
      </w:r>
      <w:r w:rsidRPr="00342102">
        <w:rPr>
          <w:color w:val="000000" w:themeColor="text1"/>
          <w:sz w:val="28"/>
          <w:szCs w:val="28"/>
          <w:shd w:val="clear" w:color="auto" w:fill="FFFFFF"/>
        </w:rPr>
        <w:t xml:space="preserve">несколько вариаций монтажа, экономия пространства, возможность использования в разных строительных, </w:t>
      </w:r>
      <w:r w:rsidRPr="00342102">
        <w:rPr>
          <w:color w:val="000000" w:themeColor="text1"/>
          <w:sz w:val="28"/>
          <w:szCs w:val="28"/>
          <w:shd w:val="clear" w:color="auto" w:fill="FFFFFF"/>
        </w:rPr>
        <w:lastRenderedPageBreak/>
        <w:t>промыш</w:t>
      </w:r>
      <w:r w:rsidR="00CA2063" w:rsidRPr="00342102">
        <w:rPr>
          <w:color w:val="000000" w:themeColor="text1"/>
          <w:sz w:val="28"/>
          <w:szCs w:val="28"/>
          <w:shd w:val="clear" w:color="auto" w:fill="FFFFFF"/>
        </w:rPr>
        <w:t xml:space="preserve">ленных и складских зонах. Также </w:t>
      </w:r>
      <w:r w:rsidRPr="00342102">
        <w:rPr>
          <w:color w:val="000000" w:themeColor="text1"/>
          <w:sz w:val="28"/>
          <w:szCs w:val="28"/>
          <w:shd w:val="clear" w:color="auto" w:fill="FFFFFF"/>
        </w:rPr>
        <w:t>легок в техническом обслуживании, долговечен и многофункционален.</w:t>
      </w:r>
    </w:p>
    <w:p w14:paraId="41B0293C" w14:textId="72B304A1" w:rsidR="005361AC" w:rsidRPr="00342102" w:rsidRDefault="008B30D0" w:rsidP="0079730F">
      <w:pPr>
        <w:pStyle w:val="aa"/>
        <w:shd w:val="clear" w:color="auto" w:fill="FFFFFF"/>
        <w:spacing w:before="120" w:beforeAutospacing="0" w:after="120" w:afterAutospacing="0"/>
        <w:jc w:val="both"/>
        <w:rPr>
          <w:color w:val="000000" w:themeColor="text1"/>
          <w:sz w:val="28"/>
          <w:szCs w:val="28"/>
          <w:shd w:val="clear" w:color="auto" w:fill="FFFFFF"/>
        </w:rPr>
      </w:pPr>
      <w:r w:rsidRPr="00342102">
        <w:rPr>
          <w:bCs/>
          <w:color w:val="000000" w:themeColor="text1"/>
          <w:sz w:val="28"/>
          <w:szCs w:val="28"/>
        </w:rPr>
        <w:t>Главны</w:t>
      </w:r>
      <w:r w:rsidR="000F5C08" w:rsidRPr="00342102">
        <w:rPr>
          <w:bCs/>
          <w:color w:val="000000" w:themeColor="text1"/>
          <w:sz w:val="28"/>
          <w:szCs w:val="28"/>
        </w:rPr>
        <w:t>е</w:t>
      </w:r>
      <w:r w:rsidRPr="00342102">
        <w:rPr>
          <w:bCs/>
          <w:color w:val="000000" w:themeColor="text1"/>
          <w:sz w:val="28"/>
          <w:szCs w:val="28"/>
        </w:rPr>
        <w:t xml:space="preserve"> недостатк</w:t>
      </w:r>
      <w:r w:rsidR="000F5C08" w:rsidRPr="00342102">
        <w:rPr>
          <w:bCs/>
          <w:color w:val="000000" w:themeColor="text1"/>
          <w:sz w:val="28"/>
          <w:szCs w:val="28"/>
        </w:rPr>
        <w:t>и</w:t>
      </w:r>
      <w:r w:rsidRPr="00342102">
        <w:rPr>
          <w:color w:val="000000" w:themeColor="text1"/>
          <w:sz w:val="28"/>
          <w:szCs w:val="28"/>
        </w:rPr>
        <w:t> —</w:t>
      </w:r>
      <w:r w:rsidR="00CA2063" w:rsidRPr="00342102">
        <w:rPr>
          <w:color w:val="000000" w:themeColor="text1"/>
          <w:sz w:val="28"/>
          <w:szCs w:val="28"/>
          <w:shd w:val="clear" w:color="auto" w:fill="FFFFFF"/>
        </w:rPr>
        <w:t xml:space="preserve"> относительно высокая </w:t>
      </w:r>
      <w:r w:rsidR="000F7127" w:rsidRPr="00342102">
        <w:rPr>
          <w:color w:val="000000" w:themeColor="text1"/>
          <w:sz w:val="28"/>
          <w:szCs w:val="28"/>
          <w:shd w:val="clear" w:color="auto" w:fill="FFFFFF"/>
        </w:rPr>
        <w:t>стоимость</w:t>
      </w:r>
      <w:r w:rsidR="00CA2063" w:rsidRPr="00342102">
        <w:rPr>
          <w:color w:val="000000" w:themeColor="text1"/>
          <w:sz w:val="28"/>
          <w:szCs w:val="28"/>
          <w:shd w:val="clear" w:color="auto" w:fill="FFFFFF"/>
        </w:rPr>
        <w:t xml:space="preserve"> крановой </w:t>
      </w:r>
      <w:r w:rsidR="000F7127" w:rsidRPr="00342102">
        <w:rPr>
          <w:color w:val="000000" w:themeColor="text1"/>
          <w:sz w:val="28"/>
          <w:szCs w:val="28"/>
          <w:shd w:val="clear" w:color="auto" w:fill="FFFFFF"/>
        </w:rPr>
        <w:t>установк</w:t>
      </w:r>
      <w:r w:rsidR="00CA2063" w:rsidRPr="00342102">
        <w:rPr>
          <w:color w:val="000000" w:themeColor="text1"/>
          <w:sz w:val="28"/>
          <w:szCs w:val="28"/>
          <w:shd w:val="clear" w:color="auto" w:fill="FFFFFF"/>
        </w:rPr>
        <w:t>и подобного типа</w:t>
      </w:r>
      <w:r w:rsidR="000F7127" w:rsidRPr="00342102">
        <w:rPr>
          <w:color w:val="000000" w:themeColor="text1"/>
          <w:sz w:val="28"/>
          <w:szCs w:val="28"/>
          <w:shd w:val="clear" w:color="auto" w:fill="FFFFFF"/>
        </w:rPr>
        <w:t>. При покупке возникает</w:t>
      </w:r>
      <w:r w:rsidR="000444C8" w:rsidRPr="00342102">
        <w:rPr>
          <w:color w:val="000000" w:themeColor="text1"/>
          <w:sz w:val="28"/>
          <w:szCs w:val="28"/>
          <w:shd w:val="clear" w:color="auto" w:fill="FFFFFF"/>
        </w:rPr>
        <w:t xml:space="preserve"> надобн</w:t>
      </w:r>
      <w:r w:rsidR="000F7127" w:rsidRPr="00342102">
        <w:rPr>
          <w:color w:val="000000" w:themeColor="text1"/>
          <w:sz w:val="28"/>
          <w:szCs w:val="28"/>
          <w:shd w:val="clear" w:color="auto" w:fill="FFFFFF"/>
        </w:rPr>
        <w:t xml:space="preserve">ость в обязательном размещении мощных энергоустановок, которые </w:t>
      </w:r>
      <w:r w:rsidR="000444C8" w:rsidRPr="00342102">
        <w:rPr>
          <w:color w:val="000000" w:themeColor="text1"/>
          <w:sz w:val="28"/>
          <w:szCs w:val="28"/>
          <w:shd w:val="clear" w:color="auto" w:fill="FFFFFF"/>
        </w:rPr>
        <w:t>способствуют</w:t>
      </w:r>
      <w:r w:rsidR="000F7127" w:rsidRPr="00342102">
        <w:rPr>
          <w:color w:val="000000" w:themeColor="text1"/>
          <w:sz w:val="28"/>
          <w:szCs w:val="28"/>
          <w:shd w:val="clear" w:color="auto" w:fill="FFFFFF"/>
        </w:rPr>
        <w:t xml:space="preserve"> </w:t>
      </w:r>
      <w:r w:rsidR="000444C8" w:rsidRPr="00342102">
        <w:rPr>
          <w:color w:val="000000" w:themeColor="text1"/>
          <w:sz w:val="28"/>
          <w:szCs w:val="28"/>
          <w:shd w:val="clear" w:color="auto" w:fill="FFFFFF"/>
        </w:rPr>
        <w:t>б</w:t>
      </w:r>
      <w:r w:rsidR="000F7127" w:rsidRPr="00342102">
        <w:rPr>
          <w:color w:val="000000" w:themeColor="text1"/>
          <w:sz w:val="28"/>
          <w:szCs w:val="28"/>
          <w:shd w:val="clear" w:color="auto" w:fill="FFFFFF"/>
        </w:rPr>
        <w:t>е</w:t>
      </w:r>
      <w:r w:rsidR="000444C8" w:rsidRPr="00342102">
        <w:rPr>
          <w:color w:val="000000" w:themeColor="text1"/>
          <w:sz w:val="28"/>
          <w:szCs w:val="28"/>
          <w:shd w:val="clear" w:color="auto" w:fill="FFFFFF"/>
        </w:rPr>
        <w:t>с</w:t>
      </w:r>
      <w:r w:rsidR="000F7127" w:rsidRPr="00342102">
        <w:rPr>
          <w:color w:val="000000" w:themeColor="text1"/>
          <w:sz w:val="28"/>
          <w:szCs w:val="28"/>
          <w:shd w:val="clear" w:color="auto" w:fill="FFFFFF"/>
        </w:rPr>
        <w:t>прерывную работоспособность подъемного устройства</w:t>
      </w:r>
      <w:r w:rsidR="000444C8" w:rsidRPr="00342102">
        <w:rPr>
          <w:color w:val="000000" w:themeColor="text1"/>
          <w:sz w:val="28"/>
          <w:szCs w:val="28"/>
          <w:shd w:val="clear" w:color="auto" w:fill="FFFFFF"/>
        </w:rPr>
        <w:t>, для чего п</w:t>
      </w:r>
      <w:r w:rsidR="005361AC" w:rsidRPr="00342102">
        <w:rPr>
          <w:color w:val="000000" w:themeColor="text1"/>
          <w:sz w:val="28"/>
          <w:szCs w:val="28"/>
          <w:shd w:val="clear" w:color="auto" w:fill="FFFFFF"/>
        </w:rPr>
        <w:t>отребуются время, деньги и силы.</w:t>
      </w:r>
    </w:p>
    <w:p w14:paraId="36168180" w14:textId="6A405956" w:rsidR="0023674F" w:rsidRPr="00342102" w:rsidRDefault="00CE489F" w:rsidP="0079730F">
      <w:pPr>
        <w:pStyle w:val="aa"/>
        <w:shd w:val="clear" w:color="auto" w:fill="FFFFFF"/>
        <w:spacing w:before="120" w:beforeAutospacing="0" w:after="120" w:afterAutospacing="0"/>
        <w:jc w:val="both"/>
        <w:rPr>
          <w:color w:val="000000" w:themeColor="text1"/>
          <w:sz w:val="28"/>
          <w:szCs w:val="28"/>
        </w:rPr>
      </w:pPr>
      <w:hyperlink r:id="rId18" w:tooltip="Кабельный кран" w:history="1">
        <w:r w:rsidR="0023674F" w:rsidRPr="00342102">
          <w:rPr>
            <w:bCs/>
            <w:color w:val="000000" w:themeColor="text1"/>
            <w:sz w:val="28"/>
            <w:szCs w:val="28"/>
            <w:u w:val="single"/>
          </w:rPr>
          <w:t>Краны кабельного типа</w:t>
        </w:r>
      </w:hyperlink>
      <w:r w:rsidR="000444C8" w:rsidRPr="00342102">
        <w:rPr>
          <w:bCs/>
          <w:color w:val="000000" w:themeColor="text1"/>
          <w:sz w:val="28"/>
          <w:szCs w:val="28"/>
          <w:u w:val="single"/>
        </w:rPr>
        <w:t xml:space="preserve"> </w:t>
      </w:r>
      <w:r w:rsidR="000444C8" w:rsidRPr="00342102">
        <w:rPr>
          <w:color w:val="000000" w:themeColor="text1"/>
          <w:sz w:val="28"/>
          <w:szCs w:val="28"/>
        </w:rPr>
        <w:t>—</w:t>
      </w:r>
      <w:r w:rsidR="000444C8" w:rsidRPr="00342102">
        <w:rPr>
          <w:rFonts w:ascii="Arial" w:hAnsi="Arial" w:cs="Arial"/>
          <w:color w:val="000000" w:themeColor="text1"/>
          <w:sz w:val="28"/>
          <w:szCs w:val="28"/>
          <w:shd w:val="clear" w:color="auto" w:fill="FFFFFF"/>
        </w:rPr>
        <w:t xml:space="preserve"> </w:t>
      </w:r>
      <w:r w:rsidR="000444C8" w:rsidRPr="00342102">
        <w:rPr>
          <w:i/>
          <w:color w:val="000000" w:themeColor="text1"/>
          <w:sz w:val="28"/>
          <w:szCs w:val="28"/>
          <w:shd w:val="clear" w:color="auto" w:fill="FFFFFF"/>
        </w:rPr>
        <w:t>кран,</w:t>
      </w:r>
      <w:r w:rsidR="00A27031" w:rsidRPr="00342102">
        <w:rPr>
          <w:rFonts w:ascii="Arial" w:hAnsi="Arial" w:cs="Arial"/>
          <w:color w:val="000000" w:themeColor="text1"/>
          <w:sz w:val="28"/>
          <w:szCs w:val="28"/>
          <w:shd w:val="clear" w:color="auto" w:fill="FFFFFF"/>
        </w:rPr>
        <w:t> </w:t>
      </w:r>
      <w:r w:rsidR="00A27031" w:rsidRPr="00342102">
        <w:rPr>
          <w:i/>
          <w:color w:val="000000" w:themeColor="text1"/>
          <w:sz w:val="28"/>
          <w:szCs w:val="28"/>
          <w:shd w:val="clear" w:color="auto" w:fill="FFFFFF"/>
        </w:rPr>
        <w:t>предназначенный для обслуживания больших производственных площадей. К</w:t>
      </w:r>
      <w:r w:rsidR="000444C8" w:rsidRPr="00342102">
        <w:rPr>
          <w:i/>
          <w:color w:val="000000" w:themeColor="text1"/>
          <w:sz w:val="28"/>
          <w:szCs w:val="28"/>
          <w:shd w:val="clear" w:color="auto" w:fill="FFFFFF"/>
        </w:rPr>
        <w:t>анаты, закреплённые на двух опорах</w:t>
      </w:r>
      <w:r w:rsidR="00AF3566" w:rsidRPr="00342102">
        <w:rPr>
          <w:i/>
          <w:color w:val="000000" w:themeColor="text1"/>
          <w:sz w:val="28"/>
          <w:szCs w:val="28"/>
          <w:shd w:val="clear" w:color="auto" w:fill="FFFFFF"/>
        </w:rPr>
        <w:t>,</w:t>
      </w:r>
      <w:r w:rsidR="000444C8" w:rsidRPr="00342102">
        <w:rPr>
          <w:i/>
          <w:color w:val="000000" w:themeColor="text1"/>
          <w:sz w:val="28"/>
          <w:szCs w:val="28"/>
          <w:shd w:val="clear" w:color="auto" w:fill="FFFFFF"/>
        </w:rPr>
        <w:t xml:space="preserve"> </w:t>
      </w:r>
      <w:r w:rsidR="00A27031" w:rsidRPr="00342102">
        <w:rPr>
          <w:i/>
          <w:color w:val="000000" w:themeColor="text1"/>
          <w:sz w:val="28"/>
          <w:szCs w:val="28"/>
        </w:rPr>
        <w:t>являются</w:t>
      </w:r>
      <w:r w:rsidR="000444C8" w:rsidRPr="00342102">
        <w:rPr>
          <w:i/>
          <w:color w:val="000000" w:themeColor="text1"/>
          <w:sz w:val="28"/>
          <w:szCs w:val="28"/>
        </w:rPr>
        <w:t xml:space="preserve"> основн</w:t>
      </w:r>
      <w:r w:rsidR="00A27031" w:rsidRPr="00342102">
        <w:rPr>
          <w:i/>
          <w:color w:val="000000" w:themeColor="text1"/>
          <w:sz w:val="28"/>
          <w:szCs w:val="28"/>
        </w:rPr>
        <w:t>ым</w:t>
      </w:r>
      <w:r w:rsidR="000444C8" w:rsidRPr="00342102">
        <w:rPr>
          <w:i/>
          <w:color w:val="000000" w:themeColor="text1"/>
          <w:sz w:val="28"/>
          <w:szCs w:val="28"/>
        </w:rPr>
        <w:t xml:space="preserve"> грузоподъёмны</w:t>
      </w:r>
      <w:r w:rsidR="00A27031" w:rsidRPr="00342102">
        <w:rPr>
          <w:i/>
          <w:color w:val="000000" w:themeColor="text1"/>
          <w:sz w:val="28"/>
          <w:szCs w:val="28"/>
        </w:rPr>
        <w:t>м</w:t>
      </w:r>
      <w:r w:rsidR="000444C8" w:rsidRPr="00342102">
        <w:rPr>
          <w:i/>
          <w:color w:val="000000" w:themeColor="text1"/>
          <w:sz w:val="28"/>
          <w:szCs w:val="28"/>
        </w:rPr>
        <w:t xml:space="preserve"> орган</w:t>
      </w:r>
      <w:r w:rsidR="00A27031" w:rsidRPr="00342102">
        <w:rPr>
          <w:i/>
          <w:color w:val="000000" w:themeColor="text1"/>
          <w:sz w:val="28"/>
          <w:szCs w:val="28"/>
        </w:rPr>
        <w:t>ом</w:t>
      </w:r>
      <w:r w:rsidR="00A27031" w:rsidRPr="00342102">
        <w:rPr>
          <w:i/>
          <w:color w:val="000000" w:themeColor="text1"/>
          <w:sz w:val="28"/>
          <w:szCs w:val="28"/>
          <w:shd w:val="clear" w:color="auto" w:fill="FFFFFF"/>
        </w:rPr>
        <w:t>, а г</w:t>
      </w:r>
      <w:r w:rsidR="000444C8" w:rsidRPr="00342102">
        <w:rPr>
          <w:i/>
          <w:color w:val="000000" w:themeColor="text1"/>
          <w:sz w:val="28"/>
          <w:szCs w:val="28"/>
          <w:shd w:val="clear" w:color="auto" w:fill="FFFFFF"/>
        </w:rPr>
        <w:t xml:space="preserve">рузозахватный орган подвешивается к грузовой тележке, перемещающейся по канатам. </w:t>
      </w:r>
    </w:p>
    <w:p w14:paraId="1872E09F" w14:textId="77777777" w:rsidR="000444C8" w:rsidRPr="00342102" w:rsidRDefault="000444C8" w:rsidP="0079730F">
      <w:pPr>
        <w:shd w:val="clear" w:color="auto" w:fill="FFFFFF"/>
        <w:spacing w:before="120" w:after="120" w:line="240" w:lineRule="auto"/>
        <w:ind w:firstLine="142"/>
        <w:jc w:val="both"/>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lang w:eastAsia="ru-RU"/>
        </w:rPr>
        <w:t>К кранам кабельного типа относят:</w:t>
      </w:r>
    </w:p>
    <w:p w14:paraId="0A1FF46E" w14:textId="77777777" w:rsidR="000444C8" w:rsidRPr="00342102" w:rsidRDefault="00A27031" w:rsidP="0079730F">
      <w:pPr>
        <w:numPr>
          <w:ilvl w:val="0"/>
          <w:numId w:val="4"/>
        </w:numPr>
        <w:shd w:val="clear" w:color="auto" w:fill="FFFFFF"/>
        <w:spacing w:before="100" w:beforeAutospacing="1" w:after="24" w:line="240" w:lineRule="auto"/>
        <w:ind w:left="1104"/>
        <w:jc w:val="both"/>
        <w:rPr>
          <w:rFonts w:ascii="Times New Roman" w:eastAsia="Times New Roman" w:hAnsi="Times New Roman" w:cs="Times New Roman"/>
          <w:color w:val="000000" w:themeColor="text1"/>
          <w:sz w:val="28"/>
          <w:szCs w:val="28"/>
          <w:lang w:eastAsia="ru-RU"/>
        </w:rPr>
      </w:pPr>
      <w:r w:rsidRPr="00342102">
        <w:rPr>
          <w:rFonts w:ascii="Times New Roman" w:hAnsi="Times New Roman" w:cs="Times New Roman"/>
          <w:color w:val="000000" w:themeColor="text1"/>
          <w:sz w:val="28"/>
          <w:szCs w:val="28"/>
          <w:shd w:val="clear" w:color="auto" w:fill="FFFFFF"/>
        </w:rPr>
        <w:t>Передвижной кран</w:t>
      </w:r>
    </w:p>
    <w:p w14:paraId="06F0CA13" w14:textId="77777777" w:rsidR="000444C8" w:rsidRPr="00342102" w:rsidRDefault="00A27031" w:rsidP="0079730F">
      <w:pPr>
        <w:numPr>
          <w:ilvl w:val="0"/>
          <w:numId w:val="4"/>
        </w:numPr>
        <w:shd w:val="clear" w:color="auto" w:fill="FFFFFF"/>
        <w:spacing w:before="100" w:beforeAutospacing="1" w:after="24" w:line="240" w:lineRule="auto"/>
        <w:ind w:left="1104"/>
        <w:jc w:val="both"/>
        <w:rPr>
          <w:rFonts w:ascii="Times New Roman" w:eastAsia="Times New Roman" w:hAnsi="Times New Roman" w:cs="Times New Roman"/>
          <w:color w:val="000000" w:themeColor="text1"/>
          <w:sz w:val="28"/>
          <w:szCs w:val="28"/>
          <w:lang w:eastAsia="ru-RU"/>
        </w:rPr>
      </w:pPr>
      <w:r w:rsidRPr="00342102">
        <w:rPr>
          <w:rFonts w:ascii="Times New Roman" w:hAnsi="Times New Roman" w:cs="Times New Roman"/>
          <w:color w:val="000000" w:themeColor="text1"/>
          <w:sz w:val="28"/>
          <w:szCs w:val="28"/>
          <w:shd w:val="clear" w:color="auto" w:fill="FFFFFF"/>
        </w:rPr>
        <w:t>Радиальны</w:t>
      </w:r>
      <w:r w:rsidR="007B301A" w:rsidRPr="00342102">
        <w:rPr>
          <w:rFonts w:ascii="Times New Roman" w:hAnsi="Times New Roman" w:cs="Times New Roman"/>
          <w:color w:val="000000" w:themeColor="text1"/>
          <w:sz w:val="28"/>
          <w:szCs w:val="28"/>
          <w:shd w:val="clear" w:color="auto" w:fill="FFFFFF"/>
        </w:rPr>
        <w:t>й</w:t>
      </w:r>
      <w:r w:rsidRPr="00342102">
        <w:rPr>
          <w:rFonts w:ascii="Times New Roman" w:hAnsi="Times New Roman" w:cs="Times New Roman"/>
          <w:color w:val="000000" w:themeColor="text1"/>
          <w:sz w:val="28"/>
          <w:szCs w:val="28"/>
          <w:shd w:val="clear" w:color="auto" w:fill="FFFFFF"/>
        </w:rPr>
        <w:t xml:space="preserve"> кран</w:t>
      </w:r>
    </w:p>
    <w:p w14:paraId="5E84F186" w14:textId="77777777" w:rsidR="000444C8" w:rsidRPr="00342102" w:rsidRDefault="00A27031" w:rsidP="0079730F">
      <w:pPr>
        <w:numPr>
          <w:ilvl w:val="0"/>
          <w:numId w:val="4"/>
        </w:numPr>
        <w:shd w:val="clear" w:color="auto" w:fill="FFFFFF"/>
        <w:spacing w:before="100" w:beforeAutospacing="1" w:after="24" w:line="240" w:lineRule="auto"/>
        <w:ind w:left="1104"/>
        <w:jc w:val="both"/>
        <w:rPr>
          <w:rFonts w:ascii="Times New Roman" w:eastAsia="Times New Roman" w:hAnsi="Times New Roman" w:cs="Times New Roman"/>
          <w:bCs/>
          <w:color w:val="000000" w:themeColor="text1"/>
          <w:sz w:val="28"/>
          <w:szCs w:val="28"/>
          <w:u w:val="single"/>
          <w:lang w:eastAsia="ru-RU"/>
        </w:rPr>
      </w:pPr>
      <w:r w:rsidRPr="00342102">
        <w:rPr>
          <w:rFonts w:ascii="Times New Roman" w:eastAsia="Times New Roman" w:hAnsi="Times New Roman" w:cs="Times New Roman"/>
          <w:bCs/>
          <w:color w:val="000000" w:themeColor="text1"/>
          <w:sz w:val="28"/>
          <w:szCs w:val="28"/>
          <w:lang w:eastAsia="ru-RU"/>
        </w:rPr>
        <w:t>Стационарный кран</w:t>
      </w:r>
    </w:p>
    <w:p w14:paraId="2D328B7B" w14:textId="77777777" w:rsidR="00A27031" w:rsidRPr="00342102" w:rsidRDefault="00A27031" w:rsidP="0079730F">
      <w:pPr>
        <w:shd w:val="clear" w:color="auto" w:fill="FFFFFF"/>
        <w:spacing w:before="100" w:beforeAutospacing="1" w:after="24" w:line="240" w:lineRule="auto"/>
        <w:ind w:firstLine="142"/>
        <w:jc w:val="both"/>
        <w:rPr>
          <w:rFonts w:ascii="Times New Roman" w:eastAsia="Times New Roman" w:hAnsi="Times New Roman" w:cs="Times New Roman"/>
          <w:bCs/>
          <w:color w:val="000000" w:themeColor="text1"/>
          <w:sz w:val="28"/>
          <w:szCs w:val="28"/>
          <w:lang w:eastAsia="ru-RU"/>
        </w:rPr>
      </w:pPr>
      <w:r w:rsidRPr="00342102">
        <w:rPr>
          <w:rFonts w:ascii="Times New Roman" w:eastAsia="Times New Roman" w:hAnsi="Times New Roman" w:cs="Times New Roman"/>
          <w:bCs/>
          <w:color w:val="000000" w:themeColor="text1"/>
          <w:sz w:val="28"/>
          <w:szCs w:val="28"/>
          <w:lang w:eastAsia="ru-RU"/>
        </w:rPr>
        <w:t>Достоинства и недостатки:</w:t>
      </w:r>
    </w:p>
    <w:p w14:paraId="071DB372" w14:textId="77777777" w:rsidR="00A27031" w:rsidRPr="00342102" w:rsidRDefault="00A27031" w:rsidP="0079730F">
      <w:pPr>
        <w:shd w:val="clear" w:color="auto" w:fill="FFFFFF"/>
        <w:spacing w:before="100" w:beforeAutospacing="1" w:after="24" w:line="240" w:lineRule="auto"/>
        <w:jc w:val="both"/>
        <w:rPr>
          <w:rFonts w:ascii="Times New Roman" w:eastAsia="Times New Roman" w:hAnsi="Times New Roman" w:cs="Times New Roman"/>
          <w:bCs/>
          <w:color w:val="000000" w:themeColor="text1"/>
          <w:sz w:val="28"/>
          <w:szCs w:val="28"/>
          <w:u w:val="single"/>
          <w:lang w:eastAsia="ru-RU"/>
        </w:rPr>
      </w:pPr>
      <w:r w:rsidRPr="00342102">
        <w:rPr>
          <w:rFonts w:ascii="Times New Roman" w:hAnsi="Times New Roman" w:cs="Times New Roman"/>
          <w:bCs/>
          <w:color w:val="000000" w:themeColor="text1"/>
          <w:sz w:val="28"/>
          <w:szCs w:val="28"/>
        </w:rPr>
        <w:t>Основн</w:t>
      </w:r>
      <w:r w:rsidR="000F5C08" w:rsidRPr="00342102">
        <w:rPr>
          <w:rFonts w:ascii="Times New Roman" w:hAnsi="Times New Roman" w:cs="Times New Roman"/>
          <w:bCs/>
          <w:color w:val="000000" w:themeColor="text1"/>
          <w:sz w:val="28"/>
          <w:szCs w:val="28"/>
        </w:rPr>
        <w:t>ы</w:t>
      </w:r>
      <w:r w:rsidRPr="00342102">
        <w:rPr>
          <w:rFonts w:ascii="Times New Roman" w:hAnsi="Times New Roman" w:cs="Times New Roman"/>
          <w:bCs/>
          <w:color w:val="000000" w:themeColor="text1"/>
          <w:sz w:val="28"/>
          <w:szCs w:val="28"/>
        </w:rPr>
        <w:t>е достоинств</w:t>
      </w:r>
      <w:r w:rsidR="000F5C08" w:rsidRPr="00342102">
        <w:rPr>
          <w:rFonts w:ascii="Times New Roman" w:hAnsi="Times New Roman" w:cs="Times New Roman"/>
          <w:bCs/>
          <w:color w:val="000000" w:themeColor="text1"/>
          <w:sz w:val="28"/>
          <w:szCs w:val="28"/>
        </w:rPr>
        <w:t>а</w:t>
      </w:r>
      <w:r w:rsidRPr="00342102">
        <w:rPr>
          <w:rFonts w:ascii="Times New Roman" w:hAnsi="Times New Roman" w:cs="Times New Roman"/>
          <w:color w:val="000000" w:themeColor="text1"/>
          <w:sz w:val="28"/>
          <w:szCs w:val="28"/>
        </w:rPr>
        <w:t> —</w:t>
      </w:r>
      <w:r w:rsidR="00B11E15" w:rsidRPr="00342102">
        <w:rPr>
          <w:rFonts w:ascii="Times New Roman" w:hAnsi="Times New Roman" w:cs="Times New Roman"/>
          <w:color w:val="000000" w:themeColor="text1"/>
          <w:sz w:val="28"/>
          <w:szCs w:val="28"/>
        </w:rPr>
        <w:t xml:space="preserve"> точное управление, легкость наблюдения, высокий уровень производительности.</w:t>
      </w:r>
    </w:p>
    <w:p w14:paraId="1979D403" w14:textId="1A847B8F" w:rsidR="00F05547" w:rsidRPr="00342102" w:rsidRDefault="00A27031" w:rsidP="0079730F">
      <w:pPr>
        <w:jc w:val="both"/>
        <w:rPr>
          <w:rFonts w:ascii="Times New Roman" w:eastAsia="Times New Roman" w:hAnsi="Times New Roman" w:cs="Times New Roman"/>
          <w:color w:val="000000" w:themeColor="text1"/>
          <w:sz w:val="28"/>
          <w:szCs w:val="28"/>
          <w:lang w:eastAsia="ru-RU"/>
        </w:rPr>
      </w:pPr>
      <w:r w:rsidRPr="00342102">
        <w:rPr>
          <w:rFonts w:ascii="Times New Roman" w:hAnsi="Times New Roman" w:cs="Times New Roman"/>
          <w:bCs/>
          <w:color w:val="000000" w:themeColor="text1"/>
          <w:sz w:val="28"/>
          <w:szCs w:val="28"/>
        </w:rPr>
        <w:t>Главны</w:t>
      </w:r>
      <w:r w:rsidR="000F5C08" w:rsidRPr="00342102">
        <w:rPr>
          <w:rFonts w:ascii="Times New Roman" w:hAnsi="Times New Roman" w:cs="Times New Roman"/>
          <w:bCs/>
          <w:color w:val="000000" w:themeColor="text1"/>
          <w:sz w:val="28"/>
          <w:szCs w:val="28"/>
        </w:rPr>
        <w:t>е</w:t>
      </w:r>
      <w:r w:rsidR="00977266" w:rsidRPr="00342102">
        <w:rPr>
          <w:rFonts w:ascii="Times New Roman" w:hAnsi="Times New Roman" w:cs="Times New Roman"/>
          <w:bCs/>
          <w:color w:val="000000" w:themeColor="text1"/>
          <w:sz w:val="28"/>
          <w:szCs w:val="28"/>
        </w:rPr>
        <w:t xml:space="preserve"> недостат</w:t>
      </w:r>
      <w:r w:rsidRPr="00342102">
        <w:rPr>
          <w:rFonts w:ascii="Times New Roman" w:hAnsi="Times New Roman" w:cs="Times New Roman"/>
          <w:bCs/>
          <w:color w:val="000000" w:themeColor="text1"/>
          <w:sz w:val="28"/>
          <w:szCs w:val="28"/>
        </w:rPr>
        <w:t>к</w:t>
      </w:r>
      <w:r w:rsidR="000F5C08" w:rsidRPr="00342102">
        <w:rPr>
          <w:rFonts w:ascii="Times New Roman" w:hAnsi="Times New Roman" w:cs="Times New Roman"/>
          <w:bCs/>
          <w:color w:val="000000" w:themeColor="text1"/>
          <w:sz w:val="28"/>
          <w:szCs w:val="28"/>
        </w:rPr>
        <w:t>и</w:t>
      </w:r>
      <w:r w:rsidRPr="00342102">
        <w:rPr>
          <w:rFonts w:ascii="Times New Roman" w:hAnsi="Times New Roman" w:cs="Times New Roman"/>
          <w:bCs/>
          <w:color w:val="000000" w:themeColor="text1"/>
          <w:sz w:val="28"/>
          <w:szCs w:val="28"/>
        </w:rPr>
        <w:t xml:space="preserve"> </w:t>
      </w:r>
      <w:r w:rsidRPr="00342102">
        <w:rPr>
          <w:rFonts w:ascii="Times New Roman" w:hAnsi="Times New Roman" w:cs="Times New Roman"/>
          <w:color w:val="000000" w:themeColor="text1"/>
          <w:sz w:val="28"/>
          <w:szCs w:val="28"/>
        </w:rPr>
        <w:t>—</w:t>
      </w:r>
      <w:r w:rsidR="00B11E15" w:rsidRPr="00342102">
        <w:rPr>
          <w:rFonts w:ascii="Times New Roman" w:hAnsi="Times New Roman" w:cs="Times New Roman"/>
          <w:color w:val="000000" w:themeColor="text1"/>
          <w:sz w:val="28"/>
          <w:szCs w:val="28"/>
        </w:rPr>
        <w:t xml:space="preserve"> увеличение веса тележки, что повышает стоимость конструкции.</w:t>
      </w:r>
    </w:p>
    <w:p w14:paraId="71C74862" w14:textId="77777777" w:rsidR="00F05547" w:rsidRPr="00342102" w:rsidRDefault="00F05547" w:rsidP="0023674F">
      <w:pPr>
        <w:jc w:val="both"/>
        <w:rPr>
          <w:rFonts w:ascii="Times New Roman" w:eastAsia="Times New Roman" w:hAnsi="Times New Roman" w:cs="Times New Roman"/>
          <w:color w:val="000000" w:themeColor="text1"/>
          <w:sz w:val="28"/>
          <w:szCs w:val="28"/>
          <w:lang w:eastAsia="ru-RU"/>
        </w:rPr>
      </w:pPr>
    </w:p>
    <w:p w14:paraId="0530DAE1" w14:textId="77777777" w:rsidR="000E2EC3" w:rsidRPr="00342102" w:rsidRDefault="000E2EC3" w:rsidP="000E2EC3">
      <w:pPr>
        <w:rPr>
          <w:rFonts w:ascii="Times New Roman" w:hAnsi="Times New Roman" w:cs="Times New Roman"/>
          <w:b/>
          <w:color w:val="000000" w:themeColor="text1"/>
          <w:sz w:val="28"/>
          <w:szCs w:val="28"/>
        </w:rPr>
      </w:pPr>
    </w:p>
    <w:p w14:paraId="3E49A635" w14:textId="77777777" w:rsidR="000E2EC3" w:rsidRPr="00342102" w:rsidRDefault="000E2EC3" w:rsidP="000E2EC3">
      <w:pPr>
        <w:rPr>
          <w:rFonts w:ascii="Times New Roman" w:hAnsi="Times New Roman" w:cs="Times New Roman"/>
          <w:b/>
          <w:color w:val="000000" w:themeColor="text1"/>
          <w:sz w:val="28"/>
          <w:szCs w:val="28"/>
        </w:rPr>
      </w:pPr>
    </w:p>
    <w:p w14:paraId="2A7A0923" w14:textId="77777777" w:rsidR="000E2EC3" w:rsidRPr="00342102" w:rsidRDefault="000E2EC3" w:rsidP="000E2EC3">
      <w:pPr>
        <w:rPr>
          <w:rFonts w:ascii="Times New Roman" w:hAnsi="Times New Roman" w:cs="Times New Roman"/>
          <w:b/>
          <w:color w:val="000000" w:themeColor="text1"/>
          <w:sz w:val="28"/>
          <w:szCs w:val="28"/>
        </w:rPr>
      </w:pPr>
    </w:p>
    <w:p w14:paraId="26BD3AF0" w14:textId="77777777" w:rsidR="000E2EC3" w:rsidRPr="00342102" w:rsidRDefault="000E2EC3" w:rsidP="000E2EC3">
      <w:pPr>
        <w:rPr>
          <w:rFonts w:ascii="Times New Roman" w:hAnsi="Times New Roman" w:cs="Times New Roman"/>
          <w:b/>
          <w:color w:val="000000" w:themeColor="text1"/>
          <w:sz w:val="28"/>
          <w:szCs w:val="28"/>
        </w:rPr>
      </w:pPr>
    </w:p>
    <w:p w14:paraId="448ADE02" w14:textId="77777777" w:rsidR="000E2EC3" w:rsidRPr="00342102" w:rsidRDefault="000E2EC3" w:rsidP="000E2EC3">
      <w:pPr>
        <w:rPr>
          <w:rFonts w:ascii="Times New Roman" w:hAnsi="Times New Roman" w:cs="Times New Roman"/>
          <w:b/>
          <w:color w:val="000000" w:themeColor="text1"/>
          <w:sz w:val="28"/>
          <w:szCs w:val="28"/>
        </w:rPr>
      </w:pPr>
    </w:p>
    <w:p w14:paraId="1E73BDE2" w14:textId="77777777" w:rsidR="000E2EC3" w:rsidRPr="00342102" w:rsidRDefault="000E2EC3" w:rsidP="000E2EC3">
      <w:pPr>
        <w:rPr>
          <w:rFonts w:ascii="Times New Roman" w:hAnsi="Times New Roman" w:cs="Times New Roman"/>
          <w:b/>
          <w:color w:val="000000" w:themeColor="text1"/>
          <w:sz w:val="28"/>
          <w:szCs w:val="28"/>
        </w:rPr>
      </w:pPr>
    </w:p>
    <w:p w14:paraId="594841B2" w14:textId="77777777" w:rsidR="000E2EC3" w:rsidRPr="00342102" w:rsidRDefault="000E2EC3" w:rsidP="000E2EC3">
      <w:pPr>
        <w:rPr>
          <w:rFonts w:ascii="Times New Roman" w:hAnsi="Times New Roman" w:cs="Times New Roman"/>
          <w:b/>
          <w:color w:val="000000" w:themeColor="text1"/>
          <w:sz w:val="28"/>
          <w:szCs w:val="28"/>
        </w:rPr>
      </w:pPr>
    </w:p>
    <w:p w14:paraId="440D2527" w14:textId="3C73FC9B" w:rsidR="000E2EC3" w:rsidRPr="00342102" w:rsidRDefault="000E2EC3" w:rsidP="000E2EC3">
      <w:pPr>
        <w:rPr>
          <w:rFonts w:ascii="Times New Roman" w:hAnsi="Times New Roman" w:cs="Times New Roman"/>
          <w:b/>
          <w:color w:val="000000" w:themeColor="text1"/>
          <w:sz w:val="28"/>
          <w:szCs w:val="28"/>
        </w:rPr>
      </w:pPr>
    </w:p>
    <w:p w14:paraId="48AEA6F7" w14:textId="77777777" w:rsidR="005361AC" w:rsidRPr="00342102" w:rsidRDefault="005361AC" w:rsidP="000E2EC3">
      <w:pPr>
        <w:rPr>
          <w:rFonts w:ascii="Times New Roman" w:hAnsi="Times New Roman" w:cs="Times New Roman"/>
          <w:b/>
          <w:color w:val="000000" w:themeColor="text1"/>
          <w:sz w:val="28"/>
          <w:szCs w:val="28"/>
        </w:rPr>
      </w:pPr>
    </w:p>
    <w:p w14:paraId="47571AB1" w14:textId="77777777" w:rsidR="000E2EC3" w:rsidRPr="00342102" w:rsidRDefault="000E2EC3" w:rsidP="000E2EC3">
      <w:pPr>
        <w:rPr>
          <w:rFonts w:ascii="Times New Roman" w:hAnsi="Times New Roman" w:cs="Times New Roman"/>
          <w:b/>
          <w:color w:val="000000" w:themeColor="text1"/>
          <w:sz w:val="28"/>
          <w:szCs w:val="28"/>
        </w:rPr>
      </w:pPr>
    </w:p>
    <w:p w14:paraId="73A7C3C0" w14:textId="77777777" w:rsidR="000E2EC3" w:rsidRPr="00342102" w:rsidRDefault="000E2EC3" w:rsidP="000E2EC3">
      <w:pPr>
        <w:rPr>
          <w:rFonts w:ascii="Times New Roman" w:hAnsi="Times New Roman" w:cs="Times New Roman"/>
          <w:b/>
          <w:color w:val="000000" w:themeColor="text1"/>
          <w:sz w:val="28"/>
          <w:szCs w:val="28"/>
        </w:rPr>
      </w:pPr>
    </w:p>
    <w:p w14:paraId="060D9996" w14:textId="77777777" w:rsidR="000E2EC3" w:rsidRPr="00342102" w:rsidRDefault="000E2EC3" w:rsidP="000E2EC3">
      <w:pPr>
        <w:rPr>
          <w:rFonts w:ascii="Times New Roman" w:hAnsi="Times New Roman" w:cs="Times New Roman"/>
          <w:b/>
          <w:color w:val="000000" w:themeColor="text1"/>
          <w:sz w:val="28"/>
          <w:szCs w:val="28"/>
        </w:rPr>
      </w:pPr>
    </w:p>
    <w:p w14:paraId="5EE57457" w14:textId="77777777" w:rsidR="00AD1028" w:rsidRPr="00342102" w:rsidRDefault="000E2EC3" w:rsidP="000E2EC3">
      <w:pPr>
        <w:rPr>
          <w:rFonts w:ascii="Times New Roman" w:hAnsi="Times New Roman" w:cs="Times New Roman"/>
          <w:b/>
          <w:color w:val="000000" w:themeColor="text1"/>
          <w:sz w:val="28"/>
          <w:szCs w:val="28"/>
        </w:rPr>
      </w:pPr>
      <w:r w:rsidRPr="00342102">
        <w:rPr>
          <w:rFonts w:ascii="Times New Roman" w:hAnsi="Times New Roman" w:cs="Times New Roman"/>
          <w:b/>
          <w:color w:val="000000" w:themeColor="text1"/>
          <w:sz w:val="28"/>
          <w:szCs w:val="28"/>
        </w:rPr>
        <w:lastRenderedPageBreak/>
        <w:t xml:space="preserve">По типу </w:t>
      </w:r>
      <w:r w:rsidR="007E52BF" w:rsidRPr="00342102">
        <w:rPr>
          <w:rFonts w:ascii="Times New Roman" w:hAnsi="Times New Roman" w:cs="Times New Roman"/>
          <w:b/>
          <w:color w:val="000000" w:themeColor="text1"/>
          <w:sz w:val="28"/>
          <w:szCs w:val="28"/>
        </w:rPr>
        <w:t>грузозахватного органа</w:t>
      </w:r>
      <w:r w:rsidRPr="00342102">
        <w:rPr>
          <w:rFonts w:ascii="Times New Roman" w:hAnsi="Times New Roman" w:cs="Times New Roman"/>
          <w:b/>
          <w:color w:val="000000" w:themeColor="text1"/>
          <w:sz w:val="28"/>
          <w:szCs w:val="28"/>
        </w:rPr>
        <w:t>.</w:t>
      </w:r>
    </w:p>
    <w:p w14:paraId="23AD0E91" w14:textId="77777777" w:rsidR="00AD1028" w:rsidRPr="00342102" w:rsidRDefault="000E2EC3" w:rsidP="00D30348">
      <w:pPr>
        <w:ind w:firstLine="142"/>
        <w:jc w:val="both"/>
        <w:rPr>
          <w:rFonts w:ascii="Times New Roman" w:hAnsi="Times New Roman" w:cs="Times New Roman"/>
          <w:color w:val="000000" w:themeColor="text1"/>
          <w:sz w:val="28"/>
          <w:szCs w:val="28"/>
        </w:rPr>
      </w:pPr>
      <w:r w:rsidRPr="00342102">
        <w:rPr>
          <w:rFonts w:ascii="Times New Roman" w:hAnsi="Times New Roman" w:cs="Times New Roman"/>
          <w:color w:val="000000" w:themeColor="text1"/>
          <w:sz w:val="28"/>
          <w:szCs w:val="28"/>
        </w:rPr>
        <w:t xml:space="preserve">Грузоподъёмные краны по </w:t>
      </w:r>
      <w:r w:rsidR="007E52BF" w:rsidRPr="00342102">
        <w:rPr>
          <w:rFonts w:ascii="Times New Roman" w:hAnsi="Times New Roman" w:cs="Times New Roman"/>
          <w:color w:val="000000" w:themeColor="text1"/>
          <w:sz w:val="28"/>
          <w:szCs w:val="28"/>
        </w:rPr>
        <w:t xml:space="preserve">типу грузозахватного органа </w:t>
      </w:r>
      <w:r w:rsidRPr="00342102">
        <w:rPr>
          <w:rFonts w:ascii="Times New Roman" w:hAnsi="Times New Roman" w:cs="Times New Roman"/>
          <w:color w:val="000000" w:themeColor="text1"/>
          <w:sz w:val="28"/>
          <w:szCs w:val="28"/>
        </w:rPr>
        <w:t>можно разделить на следующие основные типы:</w:t>
      </w:r>
    </w:p>
    <w:p w14:paraId="411485CD" w14:textId="77777777" w:rsidR="007E52BF" w:rsidRPr="00342102" w:rsidRDefault="007E52BF" w:rsidP="00D30348">
      <w:pPr>
        <w:jc w:val="both"/>
        <w:rPr>
          <w:rFonts w:ascii="Times New Roman" w:eastAsia="Times New Roman" w:hAnsi="Times New Roman" w:cs="Times New Roman"/>
          <w:i/>
          <w:color w:val="000000" w:themeColor="text1"/>
          <w:sz w:val="28"/>
          <w:szCs w:val="28"/>
          <w:lang w:eastAsia="ru-RU"/>
        </w:rPr>
      </w:pPr>
      <w:r w:rsidRPr="00342102">
        <w:rPr>
          <w:rFonts w:ascii="Times New Roman" w:hAnsi="Times New Roman" w:cs="Times New Roman"/>
          <w:bCs/>
          <w:color w:val="000000" w:themeColor="text1"/>
          <w:sz w:val="28"/>
          <w:szCs w:val="28"/>
          <w:u w:val="single"/>
          <w:shd w:val="clear" w:color="auto" w:fill="FFFFFF"/>
        </w:rPr>
        <w:t>Крюковые краны</w:t>
      </w:r>
      <w:r w:rsidR="009335F9" w:rsidRPr="00342102">
        <w:rPr>
          <w:rFonts w:ascii="Times New Roman" w:hAnsi="Times New Roman" w:cs="Times New Roman"/>
          <w:bCs/>
          <w:color w:val="000000" w:themeColor="text1"/>
          <w:sz w:val="28"/>
          <w:szCs w:val="28"/>
          <w:u w:val="single"/>
          <w:shd w:val="clear" w:color="auto" w:fill="FFFFFF"/>
        </w:rPr>
        <w:t xml:space="preserve"> </w:t>
      </w:r>
      <w:r w:rsidRPr="00342102">
        <w:rPr>
          <w:rFonts w:ascii="Times New Roman" w:eastAsia="Times New Roman" w:hAnsi="Times New Roman" w:cs="Times New Roman"/>
          <w:i/>
          <w:color w:val="000000" w:themeColor="text1"/>
          <w:sz w:val="28"/>
          <w:szCs w:val="28"/>
          <w:lang w:eastAsia="ru-RU"/>
        </w:rPr>
        <w:t>—</w:t>
      </w:r>
      <w:r w:rsidR="009335F9" w:rsidRPr="00342102">
        <w:rPr>
          <w:rFonts w:ascii="Times New Roman" w:eastAsia="Times New Roman" w:hAnsi="Times New Roman" w:cs="Times New Roman"/>
          <w:i/>
          <w:color w:val="000000" w:themeColor="text1"/>
          <w:sz w:val="28"/>
          <w:szCs w:val="28"/>
          <w:lang w:eastAsia="ru-RU"/>
        </w:rPr>
        <w:t xml:space="preserve"> </w:t>
      </w:r>
      <w:r w:rsidRPr="00342102">
        <w:rPr>
          <w:rFonts w:ascii="Times New Roman" w:eastAsia="Times New Roman" w:hAnsi="Times New Roman" w:cs="Times New Roman"/>
          <w:i/>
          <w:color w:val="000000" w:themeColor="text1"/>
          <w:sz w:val="28"/>
          <w:szCs w:val="28"/>
          <w:lang w:eastAsia="ru-RU"/>
        </w:rPr>
        <w:t>краны, у которых</w:t>
      </w:r>
      <w:r w:rsidR="00116D30" w:rsidRPr="00342102">
        <w:rPr>
          <w:rFonts w:ascii="Times New Roman" w:eastAsia="Times New Roman" w:hAnsi="Times New Roman" w:cs="Times New Roman"/>
          <w:i/>
          <w:color w:val="000000" w:themeColor="text1"/>
          <w:sz w:val="28"/>
          <w:szCs w:val="28"/>
          <w:lang w:eastAsia="ru-RU"/>
        </w:rPr>
        <w:t xml:space="preserve"> </w:t>
      </w:r>
      <w:r w:rsidR="00116D30" w:rsidRPr="00342102">
        <w:rPr>
          <w:rFonts w:ascii="Times New Roman" w:hAnsi="Times New Roman" w:cs="Times New Roman"/>
          <w:i/>
          <w:color w:val="000000" w:themeColor="text1"/>
          <w:sz w:val="28"/>
          <w:szCs w:val="28"/>
          <w:shd w:val="clear" w:color="auto" w:fill="FFFFFF"/>
        </w:rPr>
        <w:t xml:space="preserve">грузозахватным органом </w:t>
      </w:r>
      <w:r w:rsidRPr="00342102">
        <w:rPr>
          <w:rFonts w:ascii="Times New Roman" w:hAnsi="Times New Roman" w:cs="Times New Roman"/>
          <w:i/>
          <w:color w:val="000000" w:themeColor="text1"/>
          <w:sz w:val="28"/>
          <w:szCs w:val="28"/>
          <w:shd w:val="clear" w:color="auto" w:fill="FFFFFF"/>
        </w:rPr>
        <w:t>является </w:t>
      </w:r>
      <w:hyperlink r:id="rId19" w:tooltip="Крюк (грузовой)" w:history="1">
        <w:r w:rsidRPr="00342102">
          <w:rPr>
            <w:rStyle w:val="ab"/>
            <w:rFonts w:ascii="Times New Roman" w:hAnsi="Times New Roman" w:cs="Times New Roman"/>
            <w:i/>
            <w:color w:val="000000" w:themeColor="text1"/>
            <w:sz w:val="28"/>
            <w:szCs w:val="28"/>
            <w:u w:val="none"/>
            <w:shd w:val="clear" w:color="auto" w:fill="FFFFFF"/>
          </w:rPr>
          <w:t>крюк</w:t>
        </w:r>
      </w:hyperlink>
      <w:r w:rsidR="00116D30" w:rsidRPr="00342102">
        <w:rPr>
          <w:rFonts w:ascii="Times New Roman" w:hAnsi="Times New Roman" w:cs="Times New Roman"/>
          <w:i/>
          <w:color w:val="000000" w:themeColor="text1"/>
          <w:sz w:val="28"/>
          <w:szCs w:val="28"/>
        </w:rPr>
        <w:t>.</w:t>
      </w:r>
      <w:r w:rsidR="00116D30" w:rsidRPr="00342102">
        <w:rPr>
          <w:rFonts w:ascii="Arial" w:hAnsi="Arial" w:cs="Arial"/>
          <w:color w:val="202122"/>
          <w:sz w:val="28"/>
          <w:szCs w:val="28"/>
          <w:shd w:val="clear" w:color="auto" w:fill="FFFFFF"/>
        </w:rPr>
        <w:t xml:space="preserve"> </w:t>
      </w:r>
      <w:r w:rsidR="00116D30" w:rsidRPr="00342102">
        <w:rPr>
          <w:rFonts w:ascii="Times New Roman" w:hAnsi="Times New Roman" w:cs="Times New Roman"/>
          <w:i/>
          <w:color w:val="202122"/>
          <w:sz w:val="28"/>
          <w:szCs w:val="28"/>
          <w:shd w:val="clear" w:color="auto" w:fill="FFFFFF"/>
        </w:rPr>
        <w:t>Считается самым простым и старым устройством, широко применяемое практически во всех типах кранов.</w:t>
      </w:r>
    </w:p>
    <w:p w14:paraId="4B5DDAFF" w14:textId="77777777" w:rsidR="007E52BF" w:rsidRPr="00342102" w:rsidRDefault="007E52BF" w:rsidP="00D30348">
      <w:pPr>
        <w:jc w:val="both"/>
        <w:rPr>
          <w:rFonts w:ascii="Times New Roman" w:eastAsia="Times New Roman" w:hAnsi="Times New Roman" w:cs="Times New Roman"/>
          <w:i/>
          <w:color w:val="000000" w:themeColor="text1"/>
          <w:sz w:val="28"/>
          <w:szCs w:val="28"/>
          <w:lang w:eastAsia="ru-RU"/>
        </w:rPr>
      </w:pPr>
      <w:r w:rsidRPr="00342102">
        <w:rPr>
          <w:rFonts w:ascii="Times New Roman" w:eastAsia="Times New Roman" w:hAnsi="Times New Roman" w:cs="Times New Roman"/>
          <w:color w:val="000000" w:themeColor="text1"/>
          <w:sz w:val="28"/>
          <w:szCs w:val="28"/>
          <w:u w:val="single"/>
          <w:lang w:eastAsia="ru-RU"/>
        </w:rPr>
        <w:t xml:space="preserve">Грейферные краны </w:t>
      </w:r>
      <w:r w:rsidRPr="00342102">
        <w:rPr>
          <w:rFonts w:ascii="Times New Roman" w:eastAsia="Times New Roman" w:hAnsi="Times New Roman" w:cs="Times New Roman"/>
          <w:color w:val="000000" w:themeColor="text1"/>
          <w:sz w:val="28"/>
          <w:szCs w:val="28"/>
          <w:lang w:eastAsia="ru-RU"/>
        </w:rPr>
        <w:t>—</w:t>
      </w:r>
      <w:r w:rsidR="00116D30" w:rsidRPr="00342102">
        <w:rPr>
          <w:rFonts w:ascii="Times New Roman" w:eastAsia="Times New Roman" w:hAnsi="Times New Roman" w:cs="Times New Roman"/>
          <w:color w:val="000000" w:themeColor="text1"/>
          <w:sz w:val="28"/>
          <w:szCs w:val="28"/>
          <w:lang w:eastAsia="ru-RU"/>
        </w:rPr>
        <w:t xml:space="preserve"> </w:t>
      </w:r>
      <w:r w:rsidR="00116D30" w:rsidRPr="00342102">
        <w:rPr>
          <w:rFonts w:ascii="Times New Roman" w:eastAsia="Times New Roman" w:hAnsi="Times New Roman" w:cs="Times New Roman"/>
          <w:i/>
          <w:color w:val="000000" w:themeColor="text1"/>
          <w:sz w:val="28"/>
          <w:szCs w:val="28"/>
          <w:lang w:eastAsia="ru-RU"/>
        </w:rPr>
        <w:t xml:space="preserve">краны, у которых грузозахватным органом является грейфер, </w:t>
      </w:r>
      <w:r w:rsidR="00116D30" w:rsidRPr="00342102">
        <w:rPr>
          <w:rFonts w:ascii="Times New Roman" w:hAnsi="Times New Roman" w:cs="Times New Roman"/>
          <w:i/>
          <w:color w:val="202122"/>
          <w:sz w:val="28"/>
          <w:szCs w:val="28"/>
          <w:shd w:val="clear" w:color="auto" w:fill="FFFFFF"/>
        </w:rPr>
        <w:t>служащий для захватывания и выгрузки поднимаемого краном материала — песка, земли, горных пород и т. п.</w:t>
      </w:r>
    </w:p>
    <w:p w14:paraId="6AA73416" w14:textId="77777777" w:rsidR="007E52BF" w:rsidRPr="00342102" w:rsidRDefault="007E52BF" w:rsidP="00D30348">
      <w:pPr>
        <w:jc w:val="both"/>
        <w:rPr>
          <w:rFonts w:ascii="Times New Roman" w:eastAsia="Times New Roman" w:hAnsi="Times New Roman" w:cs="Times New Roman"/>
          <w:i/>
          <w:color w:val="000000" w:themeColor="text1"/>
          <w:sz w:val="28"/>
          <w:szCs w:val="28"/>
          <w:lang w:eastAsia="ru-RU"/>
        </w:rPr>
      </w:pPr>
      <w:r w:rsidRPr="00342102">
        <w:rPr>
          <w:rFonts w:ascii="Times New Roman" w:eastAsia="Times New Roman" w:hAnsi="Times New Roman" w:cs="Times New Roman"/>
          <w:color w:val="000000" w:themeColor="text1"/>
          <w:sz w:val="28"/>
          <w:szCs w:val="28"/>
          <w:u w:val="single"/>
          <w:lang w:eastAsia="ru-RU"/>
        </w:rPr>
        <w:t>Магнитные краны</w:t>
      </w:r>
      <w:r w:rsidRPr="00342102">
        <w:rPr>
          <w:rFonts w:ascii="Times New Roman" w:eastAsia="Times New Roman" w:hAnsi="Times New Roman" w:cs="Times New Roman"/>
          <w:color w:val="000000" w:themeColor="text1"/>
          <w:sz w:val="28"/>
          <w:szCs w:val="28"/>
          <w:lang w:eastAsia="ru-RU"/>
        </w:rPr>
        <w:t xml:space="preserve"> —</w:t>
      </w:r>
      <w:r w:rsidR="009335F9" w:rsidRPr="00342102">
        <w:rPr>
          <w:rFonts w:ascii="Times New Roman" w:eastAsia="Times New Roman" w:hAnsi="Times New Roman" w:cs="Times New Roman"/>
          <w:color w:val="000000" w:themeColor="text1"/>
          <w:sz w:val="28"/>
          <w:szCs w:val="28"/>
          <w:lang w:eastAsia="ru-RU"/>
        </w:rPr>
        <w:t xml:space="preserve"> </w:t>
      </w:r>
      <w:r w:rsidR="00116D30" w:rsidRPr="00342102">
        <w:rPr>
          <w:rFonts w:ascii="Times New Roman" w:eastAsia="Times New Roman" w:hAnsi="Times New Roman" w:cs="Times New Roman"/>
          <w:i/>
          <w:color w:val="000000" w:themeColor="text1"/>
          <w:sz w:val="28"/>
          <w:szCs w:val="28"/>
          <w:lang w:eastAsia="ru-RU"/>
        </w:rPr>
        <w:t xml:space="preserve">краны, у которых </w:t>
      </w:r>
      <w:r w:rsidR="00116D30" w:rsidRPr="00342102">
        <w:rPr>
          <w:rFonts w:ascii="Times New Roman" w:hAnsi="Times New Roman" w:cs="Times New Roman"/>
          <w:i/>
          <w:color w:val="000000" w:themeColor="text1"/>
          <w:sz w:val="28"/>
          <w:szCs w:val="28"/>
          <w:shd w:val="clear" w:color="auto" w:fill="FFFFFF"/>
        </w:rPr>
        <w:t>грузозахватным органом является электромагнит. Испол</w:t>
      </w:r>
      <w:r w:rsidR="007B301A" w:rsidRPr="00342102">
        <w:rPr>
          <w:rFonts w:ascii="Times New Roman" w:hAnsi="Times New Roman" w:cs="Times New Roman"/>
          <w:i/>
          <w:color w:val="000000" w:themeColor="text1"/>
          <w:sz w:val="28"/>
          <w:szCs w:val="28"/>
          <w:shd w:val="clear" w:color="auto" w:fill="FFFFFF"/>
        </w:rPr>
        <w:t>ьзую</w:t>
      </w:r>
      <w:r w:rsidR="00116D30" w:rsidRPr="00342102">
        <w:rPr>
          <w:rFonts w:ascii="Times New Roman" w:hAnsi="Times New Roman" w:cs="Times New Roman"/>
          <w:i/>
          <w:color w:val="000000" w:themeColor="text1"/>
          <w:sz w:val="28"/>
          <w:szCs w:val="28"/>
          <w:shd w:val="clear" w:color="auto" w:fill="FFFFFF"/>
        </w:rPr>
        <w:t>тся для подъёма и транспортировки </w:t>
      </w:r>
      <w:hyperlink r:id="rId20" w:tooltip="Сталь" w:history="1">
        <w:r w:rsidR="00116D30" w:rsidRPr="00342102">
          <w:rPr>
            <w:rStyle w:val="ab"/>
            <w:rFonts w:ascii="Times New Roman" w:hAnsi="Times New Roman" w:cs="Times New Roman"/>
            <w:i/>
            <w:color w:val="000000" w:themeColor="text1"/>
            <w:sz w:val="28"/>
            <w:szCs w:val="28"/>
            <w:u w:val="none"/>
            <w:shd w:val="clear" w:color="auto" w:fill="FFFFFF"/>
          </w:rPr>
          <w:t>стали</w:t>
        </w:r>
      </w:hyperlink>
      <w:r w:rsidR="00116D30" w:rsidRPr="00342102">
        <w:rPr>
          <w:rFonts w:ascii="Times New Roman" w:hAnsi="Times New Roman" w:cs="Times New Roman"/>
          <w:i/>
          <w:color w:val="000000" w:themeColor="text1"/>
          <w:sz w:val="28"/>
          <w:szCs w:val="28"/>
          <w:shd w:val="clear" w:color="auto" w:fill="FFFFFF"/>
        </w:rPr>
        <w:t>, </w:t>
      </w:r>
      <w:hyperlink r:id="rId21" w:tooltip="Чугун" w:history="1">
        <w:r w:rsidR="00116D30" w:rsidRPr="00342102">
          <w:rPr>
            <w:rStyle w:val="ab"/>
            <w:rFonts w:ascii="Times New Roman" w:hAnsi="Times New Roman" w:cs="Times New Roman"/>
            <w:i/>
            <w:color w:val="000000" w:themeColor="text1"/>
            <w:sz w:val="28"/>
            <w:szCs w:val="28"/>
            <w:u w:val="none"/>
            <w:shd w:val="clear" w:color="auto" w:fill="FFFFFF"/>
          </w:rPr>
          <w:t>чугуна</w:t>
        </w:r>
      </w:hyperlink>
      <w:r w:rsidR="00116D30" w:rsidRPr="00342102">
        <w:rPr>
          <w:rFonts w:ascii="Times New Roman" w:hAnsi="Times New Roman" w:cs="Times New Roman"/>
          <w:i/>
          <w:color w:val="000000" w:themeColor="text1"/>
          <w:sz w:val="28"/>
          <w:szCs w:val="28"/>
          <w:shd w:val="clear" w:color="auto" w:fill="FFFFFF"/>
        </w:rPr>
        <w:t> и </w:t>
      </w:r>
      <w:hyperlink r:id="rId22" w:tooltip="Металлолом" w:history="1">
        <w:r w:rsidR="00116D30" w:rsidRPr="00342102">
          <w:rPr>
            <w:rStyle w:val="ab"/>
            <w:rFonts w:ascii="Times New Roman" w:hAnsi="Times New Roman" w:cs="Times New Roman"/>
            <w:i/>
            <w:color w:val="000000" w:themeColor="text1"/>
            <w:sz w:val="28"/>
            <w:szCs w:val="28"/>
            <w:u w:val="none"/>
            <w:shd w:val="clear" w:color="auto" w:fill="FFFFFF"/>
          </w:rPr>
          <w:t>отходов</w:t>
        </w:r>
      </w:hyperlink>
      <w:r w:rsidR="00116D30" w:rsidRPr="00342102">
        <w:rPr>
          <w:rFonts w:ascii="Times New Roman" w:hAnsi="Times New Roman" w:cs="Times New Roman"/>
          <w:i/>
          <w:color w:val="000000" w:themeColor="text1"/>
          <w:sz w:val="28"/>
          <w:szCs w:val="28"/>
          <w:shd w:val="clear" w:color="auto" w:fill="FFFFFF"/>
        </w:rPr>
        <w:t> </w:t>
      </w:r>
      <w:hyperlink r:id="rId23" w:tooltip="Чёрные металлы" w:history="1">
        <w:r w:rsidR="00116D30" w:rsidRPr="00342102">
          <w:rPr>
            <w:rStyle w:val="ab"/>
            <w:rFonts w:ascii="Times New Roman" w:hAnsi="Times New Roman" w:cs="Times New Roman"/>
            <w:i/>
            <w:color w:val="000000" w:themeColor="text1"/>
            <w:sz w:val="28"/>
            <w:szCs w:val="28"/>
            <w:u w:val="none"/>
            <w:shd w:val="clear" w:color="auto" w:fill="FFFFFF"/>
          </w:rPr>
          <w:t>чёрных металлов</w:t>
        </w:r>
      </w:hyperlink>
      <w:r w:rsidR="00116D30" w:rsidRPr="00342102">
        <w:rPr>
          <w:rFonts w:ascii="Times New Roman" w:hAnsi="Times New Roman" w:cs="Times New Roman"/>
          <w:i/>
          <w:color w:val="000000" w:themeColor="text1"/>
          <w:sz w:val="28"/>
          <w:szCs w:val="28"/>
          <w:shd w:val="clear" w:color="auto" w:fill="FFFFFF"/>
        </w:rPr>
        <w:t xml:space="preserve">.  </w:t>
      </w:r>
    </w:p>
    <w:p w14:paraId="2B862CD3" w14:textId="77777777" w:rsidR="007E52BF" w:rsidRPr="00342102" w:rsidRDefault="007E52BF" w:rsidP="00D30348">
      <w:pPr>
        <w:jc w:val="both"/>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u w:val="single"/>
          <w:lang w:eastAsia="ru-RU"/>
        </w:rPr>
        <w:t>Клещевые краны</w:t>
      </w:r>
      <w:r w:rsidRPr="00342102">
        <w:rPr>
          <w:rFonts w:ascii="Times New Roman" w:eastAsia="Times New Roman" w:hAnsi="Times New Roman" w:cs="Times New Roman"/>
          <w:color w:val="000000" w:themeColor="text1"/>
          <w:sz w:val="28"/>
          <w:szCs w:val="28"/>
          <w:lang w:eastAsia="ru-RU"/>
        </w:rPr>
        <w:t xml:space="preserve"> —</w:t>
      </w:r>
      <w:r w:rsidR="00116D30" w:rsidRPr="00342102">
        <w:rPr>
          <w:rFonts w:ascii="Times New Roman" w:eastAsia="Times New Roman" w:hAnsi="Times New Roman" w:cs="Times New Roman"/>
          <w:color w:val="000000" w:themeColor="text1"/>
          <w:sz w:val="28"/>
          <w:szCs w:val="28"/>
          <w:lang w:eastAsia="ru-RU"/>
        </w:rPr>
        <w:t xml:space="preserve"> </w:t>
      </w:r>
      <w:r w:rsidR="00116D30" w:rsidRPr="00342102">
        <w:rPr>
          <w:rFonts w:ascii="Times New Roman" w:eastAsia="Times New Roman" w:hAnsi="Times New Roman" w:cs="Times New Roman"/>
          <w:i/>
          <w:color w:val="000000" w:themeColor="text1"/>
          <w:sz w:val="28"/>
          <w:szCs w:val="28"/>
          <w:lang w:eastAsia="ru-RU"/>
        </w:rPr>
        <w:t xml:space="preserve">краны, у которых </w:t>
      </w:r>
      <w:r w:rsidR="00116D30" w:rsidRPr="00342102">
        <w:rPr>
          <w:rFonts w:ascii="Times New Roman" w:hAnsi="Times New Roman" w:cs="Times New Roman"/>
          <w:i/>
          <w:color w:val="000000" w:themeColor="text1"/>
          <w:sz w:val="28"/>
          <w:szCs w:val="28"/>
          <w:shd w:val="clear" w:color="auto" w:fill="FFFFFF"/>
        </w:rPr>
        <w:t>грузозахватным органом являются клещи</w:t>
      </w:r>
      <w:r w:rsidR="007B301A" w:rsidRPr="00342102">
        <w:rPr>
          <w:rFonts w:ascii="Times New Roman" w:hAnsi="Times New Roman" w:cs="Times New Roman"/>
          <w:i/>
          <w:color w:val="000000" w:themeColor="text1"/>
          <w:sz w:val="28"/>
          <w:szCs w:val="28"/>
          <w:shd w:val="clear" w:color="auto" w:fill="FFFFFF"/>
        </w:rPr>
        <w:t>, которые позволяют работать с грузами различной геометрической формы</w:t>
      </w:r>
      <w:r w:rsidR="007B301A" w:rsidRPr="00342102">
        <w:rPr>
          <w:rFonts w:ascii="Arial" w:hAnsi="Arial" w:cs="Arial"/>
          <w:color w:val="1F1F1F"/>
          <w:sz w:val="28"/>
          <w:szCs w:val="28"/>
          <w:shd w:val="clear" w:color="auto" w:fill="FFFFFF"/>
        </w:rPr>
        <w:t>.</w:t>
      </w:r>
    </w:p>
    <w:p w14:paraId="557265A8" w14:textId="77777777" w:rsidR="007E52BF" w:rsidRPr="00342102" w:rsidRDefault="007E52BF" w:rsidP="00D30348">
      <w:pPr>
        <w:jc w:val="both"/>
        <w:rPr>
          <w:rFonts w:ascii="Times New Roman" w:hAnsi="Times New Roman" w:cs="Times New Roman"/>
          <w:i/>
          <w:color w:val="000000" w:themeColor="text1"/>
          <w:sz w:val="28"/>
          <w:szCs w:val="28"/>
        </w:rPr>
      </w:pPr>
      <w:r w:rsidRPr="00342102">
        <w:rPr>
          <w:rFonts w:ascii="Times New Roman" w:eastAsia="Times New Roman" w:hAnsi="Times New Roman" w:cs="Times New Roman"/>
          <w:color w:val="000000" w:themeColor="text1"/>
          <w:sz w:val="28"/>
          <w:szCs w:val="28"/>
          <w:u w:val="single"/>
          <w:lang w:eastAsia="ru-RU"/>
        </w:rPr>
        <w:t>Контейнерные краны</w:t>
      </w:r>
      <w:r w:rsidRPr="00342102">
        <w:rPr>
          <w:rFonts w:ascii="Times New Roman" w:eastAsia="Times New Roman" w:hAnsi="Times New Roman" w:cs="Times New Roman"/>
          <w:color w:val="000000" w:themeColor="text1"/>
          <w:sz w:val="28"/>
          <w:szCs w:val="28"/>
          <w:lang w:eastAsia="ru-RU"/>
        </w:rPr>
        <w:t xml:space="preserve"> —</w:t>
      </w:r>
      <w:r w:rsidR="007B301A" w:rsidRPr="00342102">
        <w:rPr>
          <w:rFonts w:ascii="Times New Roman" w:eastAsia="Times New Roman" w:hAnsi="Times New Roman" w:cs="Times New Roman"/>
          <w:i/>
          <w:color w:val="000000" w:themeColor="text1"/>
          <w:sz w:val="28"/>
          <w:szCs w:val="28"/>
          <w:lang w:eastAsia="ru-RU"/>
        </w:rPr>
        <w:t xml:space="preserve"> краны, у которых </w:t>
      </w:r>
      <w:r w:rsidR="007B301A" w:rsidRPr="00342102">
        <w:rPr>
          <w:rFonts w:ascii="Times New Roman" w:hAnsi="Times New Roman" w:cs="Times New Roman"/>
          <w:i/>
          <w:color w:val="000000" w:themeColor="text1"/>
          <w:sz w:val="28"/>
          <w:szCs w:val="28"/>
          <w:shd w:val="clear" w:color="auto" w:fill="FFFFFF"/>
        </w:rPr>
        <w:t>грузозахватным органом является </w:t>
      </w:r>
      <w:hyperlink r:id="rId24" w:tooltip="Спредер" w:history="1">
        <w:r w:rsidR="007B301A" w:rsidRPr="00342102">
          <w:rPr>
            <w:rStyle w:val="ab"/>
            <w:rFonts w:ascii="Times New Roman" w:hAnsi="Times New Roman" w:cs="Times New Roman"/>
            <w:i/>
            <w:color w:val="000000" w:themeColor="text1"/>
            <w:sz w:val="28"/>
            <w:szCs w:val="28"/>
            <w:u w:val="none"/>
            <w:shd w:val="clear" w:color="auto" w:fill="FFFFFF"/>
          </w:rPr>
          <w:t>спредер</w:t>
        </w:r>
      </w:hyperlink>
      <w:r w:rsidR="007B301A" w:rsidRPr="00342102">
        <w:rPr>
          <w:rFonts w:ascii="Times New Roman" w:hAnsi="Times New Roman" w:cs="Times New Roman"/>
          <w:i/>
          <w:color w:val="000000" w:themeColor="text1"/>
          <w:sz w:val="28"/>
          <w:szCs w:val="28"/>
        </w:rPr>
        <w:t>.</w:t>
      </w:r>
      <w:r w:rsidR="007B301A" w:rsidRPr="00342102">
        <w:rPr>
          <w:rFonts w:ascii="Times New Roman" w:hAnsi="Times New Roman" w:cs="Times New Roman"/>
          <w:i/>
          <w:color w:val="000000" w:themeColor="text1"/>
          <w:sz w:val="28"/>
          <w:szCs w:val="28"/>
          <w:shd w:val="clear" w:color="auto" w:fill="FFFFFF"/>
        </w:rPr>
        <w:t xml:space="preserve"> Используются для автоматического захвата транспортных </w:t>
      </w:r>
      <w:hyperlink r:id="rId25" w:history="1">
        <w:r w:rsidR="007B301A" w:rsidRPr="00342102">
          <w:rPr>
            <w:rStyle w:val="ab"/>
            <w:rFonts w:ascii="Times New Roman" w:hAnsi="Times New Roman" w:cs="Times New Roman"/>
            <w:i/>
            <w:color w:val="000000" w:themeColor="text1"/>
            <w:sz w:val="28"/>
            <w:szCs w:val="28"/>
            <w:u w:val="none"/>
            <w:shd w:val="clear" w:color="auto" w:fill="FFFFFF"/>
          </w:rPr>
          <w:t>контейнеров</w:t>
        </w:r>
      </w:hyperlink>
      <w:r w:rsidR="007B301A" w:rsidRPr="00342102">
        <w:rPr>
          <w:rFonts w:ascii="Times New Roman" w:hAnsi="Times New Roman" w:cs="Times New Roman"/>
          <w:i/>
          <w:color w:val="000000" w:themeColor="text1"/>
          <w:sz w:val="28"/>
          <w:szCs w:val="28"/>
        </w:rPr>
        <w:t>.</w:t>
      </w:r>
    </w:p>
    <w:p w14:paraId="20B2B10E" w14:textId="77777777" w:rsidR="007B301A" w:rsidRPr="00342102" w:rsidRDefault="007B301A" w:rsidP="009335F9">
      <w:pPr>
        <w:jc w:val="both"/>
        <w:rPr>
          <w:rFonts w:ascii="Times New Roman" w:hAnsi="Times New Roman" w:cs="Times New Roman"/>
          <w:color w:val="000000" w:themeColor="text1"/>
          <w:sz w:val="28"/>
          <w:szCs w:val="28"/>
          <w:shd w:val="clear" w:color="auto" w:fill="FFFFFF"/>
        </w:rPr>
      </w:pPr>
    </w:p>
    <w:p w14:paraId="023F2375" w14:textId="77777777" w:rsidR="007B301A" w:rsidRPr="00342102" w:rsidRDefault="007B301A" w:rsidP="009335F9">
      <w:pPr>
        <w:jc w:val="both"/>
        <w:rPr>
          <w:rFonts w:ascii="Times New Roman" w:hAnsi="Times New Roman" w:cs="Times New Roman"/>
          <w:color w:val="000000" w:themeColor="text1"/>
          <w:sz w:val="28"/>
          <w:szCs w:val="28"/>
          <w:shd w:val="clear" w:color="auto" w:fill="FFFFFF"/>
        </w:rPr>
      </w:pPr>
      <w:r w:rsidRPr="00342102">
        <w:rPr>
          <w:rFonts w:ascii="Times New Roman" w:hAnsi="Times New Roman" w:cs="Times New Roman"/>
          <w:color w:val="000000" w:themeColor="text1"/>
          <w:sz w:val="28"/>
          <w:szCs w:val="28"/>
          <w:shd w:val="clear" w:color="auto" w:fill="FFFFFF"/>
        </w:rPr>
        <w:t>Также существуют краны штыревые, </w:t>
      </w:r>
      <w:hyperlink r:id="rId26" w:tooltip="Кран-штабелёр" w:history="1">
        <w:r w:rsidRPr="00342102">
          <w:rPr>
            <w:rStyle w:val="ab"/>
            <w:rFonts w:ascii="Times New Roman" w:hAnsi="Times New Roman" w:cs="Times New Roman"/>
            <w:color w:val="000000" w:themeColor="text1"/>
            <w:sz w:val="28"/>
            <w:szCs w:val="28"/>
            <w:u w:val="none"/>
            <w:shd w:val="clear" w:color="auto" w:fill="FFFFFF"/>
          </w:rPr>
          <w:t>краны-штабелёры</w:t>
        </w:r>
      </w:hyperlink>
      <w:r w:rsidRPr="00342102">
        <w:rPr>
          <w:rFonts w:ascii="Times New Roman" w:hAnsi="Times New Roman" w:cs="Times New Roman"/>
          <w:color w:val="000000" w:themeColor="text1"/>
          <w:sz w:val="28"/>
          <w:szCs w:val="28"/>
          <w:shd w:val="clear" w:color="auto" w:fill="FFFFFF"/>
        </w:rPr>
        <w:t xml:space="preserve">, краны литейные, стрипперные краны, посадочные краны, колодцевые краны, магнитно-грейферные краны, ковочные краны, и т. д. </w:t>
      </w:r>
    </w:p>
    <w:p w14:paraId="4B3FE9EA" w14:textId="77777777" w:rsidR="007B301A" w:rsidRPr="00342102" w:rsidRDefault="007B301A" w:rsidP="009335F9">
      <w:pPr>
        <w:jc w:val="both"/>
        <w:rPr>
          <w:rFonts w:ascii="Times New Roman" w:hAnsi="Times New Roman" w:cs="Times New Roman"/>
          <w:color w:val="000000" w:themeColor="text1"/>
          <w:sz w:val="28"/>
          <w:szCs w:val="28"/>
        </w:rPr>
      </w:pPr>
      <w:r w:rsidRPr="00342102">
        <w:rPr>
          <w:rFonts w:ascii="Times New Roman" w:hAnsi="Times New Roman" w:cs="Times New Roman"/>
          <w:color w:val="000000" w:themeColor="text1"/>
          <w:sz w:val="28"/>
          <w:szCs w:val="28"/>
          <w:shd w:val="clear" w:color="auto" w:fill="FFFFFF"/>
        </w:rPr>
        <w:t>Нужно помнить, что грузозахватный орган выбирается в зависимости от особенностей груза.</w:t>
      </w:r>
    </w:p>
    <w:p w14:paraId="6DFD8881" w14:textId="77777777" w:rsidR="000E2EC3" w:rsidRPr="00342102" w:rsidRDefault="000E2EC3" w:rsidP="009335F9">
      <w:pPr>
        <w:ind w:firstLine="142"/>
        <w:jc w:val="both"/>
        <w:rPr>
          <w:rFonts w:ascii="Times New Roman" w:eastAsia="Times New Roman" w:hAnsi="Times New Roman" w:cs="Times New Roman"/>
          <w:color w:val="000000" w:themeColor="text1"/>
          <w:sz w:val="28"/>
          <w:szCs w:val="28"/>
          <w:lang w:eastAsia="ru-RU"/>
        </w:rPr>
      </w:pPr>
    </w:p>
    <w:p w14:paraId="326AAD2F" w14:textId="77777777" w:rsidR="000F5C08" w:rsidRPr="00342102" w:rsidRDefault="000F5C08" w:rsidP="009335F9">
      <w:pPr>
        <w:ind w:firstLine="142"/>
        <w:jc w:val="both"/>
        <w:rPr>
          <w:rFonts w:ascii="Times New Roman" w:eastAsia="Times New Roman" w:hAnsi="Times New Roman" w:cs="Times New Roman"/>
          <w:color w:val="000000" w:themeColor="text1"/>
          <w:sz w:val="28"/>
          <w:szCs w:val="28"/>
          <w:lang w:eastAsia="ru-RU"/>
        </w:rPr>
      </w:pPr>
    </w:p>
    <w:p w14:paraId="4182A257" w14:textId="77777777" w:rsidR="000F5C08" w:rsidRPr="00342102" w:rsidRDefault="000F5C08" w:rsidP="009335F9">
      <w:pPr>
        <w:ind w:firstLine="142"/>
        <w:jc w:val="both"/>
        <w:rPr>
          <w:rFonts w:ascii="Times New Roman" w:eastAsia="Times New Roman" w:hAnsi="Times New Roman" w:cs="Times New Roman"/>
          <w:color w:val="000000" w:themeColor="text1"/>
          <w:sz w:val="28"/>
          <w:szCs w:val="28"/>
          <w:lang w:eastAsia="ru-RU"/>
        </w:rPr>
      </w:pPr>
    </w:p>
    <w:p w14:paraId="4B9ABB45" w14:textId="77777777" w:rsidR="000F5C08" w:rsidRPr="00342102" w:rsidRDefault="000F5C08" w:rsidP="009335F9">
      <w:pPr>
        <w:ind w:firstLine="142"/>
        <w:jc w:val="both"/>
        <w:rPr>
          <w:rFonts w:ascii="Times New Roman" w:eastAsia="Times New Roman" w:hAnsi="Times New Roman" w:cs="Times New Roman"/>
          <w:color w:val="000000" w:themeColor="text1"/>
          <w:sz w:val="28"/>
          <w:szCs w:val="28"/>
          <w:lang w:eastAsia="ru-RU"/>
        </w:rPr>
      </w:pPr>
    </w:p>
    <w:p w14:paraId="0A0F33D7" w14:textId="77777777" w:rsidR="000F5C08" w:rsidRPr="00342102" w:rsidRDefault="000F5C08" w:rsidP="009335F9">
      <w:pPr>
        <w:ind w:firstLine="142"/>
        <w:jc w:val="both"/>
        <w:rPr>
          <w:rFonts w:ascii="Times New Roman" w:eastAsia="Times New Roman" w:hAnsi="Times New Roman" w:cs="Times New Roman"/>
          <w:color w:val="000000" w:themeColor="text1"/>
          <w:sz w:val="28"/>
          <w:szCs w:val="28"/>
          <w:lang w:eastAsia="ru-RU"/>
        </w:rPr>
      </w:pPr>
    </w:p>
    <w:p w14:paraId="0444768E" w14:textId="77777777" w:rsidR="000F5C08" w:rsidRPr="00342102" w:rsidRDefault="000F5C08" w:rsidP="009335F9">
      <w:pPr>
        <w:ind w:firstLine="142"/>
        <w:jc w:val="both"/>
        <w:rPr>
          <w:rFonts w:ascii="Times New Roman" w:eastAsia="Times New Roman" w:hAnsi="Times New Roman" w:cs="Times New Roman"/>
          <w:color w:val="000000" w:themeColor="text1"/>
          <w:sz w:val="28"/>
          <w:szCs w:val="28"/>
          <w:lang w:eastAsia="ru-RU"/>
        </w:rPr>
      </w:pPr>
    </w:p>
    <w:p w14:paraId="5184E8F2" w14:textId="77777777" w:rsidR="000F5C08" w:rsidRPr="00342102" w:rsidRDefault="000F5C08" w:rsidP="009335F9">
      <w:pPr>
        <w:ind w:firstLine="142"/>
        <w:jc w:val="both"/>
        <w:rPr>
          <w:rFonts w:ascii="Times New Roman" w:eastAsia="Times New Roman" w:hAnsi="Times New Roman" w:cs="Times New Roman"/>
          <w:color w:val="000000" w:themeColor="text1"/>
          <w:sz w:val="28"/>
          <w:szCs w:val="28"/>
          <w:lang w:eastAsia="ru-RU"/>
        </w:rPr>
      </w:pPr>
    </w:p>
    <w:p w14:paraId="72E97111" w14:textId="77777777" w:rsidR="000F5C08" w:rsidRDefault="000F5C08" w:rsidP="009335F9">
      <w:pPr>
        <w:ind w:firstLine="142"/>
        <w:jc w:val="both"/>
        <w:rPr>
          <w:rFonts w:ascii="Times New Roman" w:eastAsia="Times New Roman" w:hAnsi="Times New Roman" w:cs="Times New Roman"/>
          <w:color w:val="000000" w:themeColor="text1"/>
          <w:sz w:val="28"/>
          <w:szCs w:val="28"/>
          <w:lang w:eastAsia="ru-RU"/>
        </w:rPr>
      </w:pPr>
    </w:p>
    <w:p w14:paraId="00A37B43" w14:textId="77777777" w:rsidR="000F5C08" w:rsidRDefault="000F5C08" w:rsidP="009335F9">
      <w:pPr>
        <w:ind w:firstLine="142"/>
        <w:jc w:val="both"/>
        <w:rPr>
          <w:rFonts w:ascii="Times New Roman" w:eastAsia="Times New Roman" w:hAnsi="Times New Roman" w:cs="Times New Roman"/>
          <w:color w:val="000000" w:themeColor="text1"/>
          <w:sz w:val="28"/>
          <w:szCs w:val="28"/>
          <w:lang w:eastAsia="ru-RU"/>
        </w:rPr>
      </w:pPr>
    </w:p>
    <w:p w14:paraId="1ABC63FA" w14:textId="77777777" w:rsidR="000F5C08" w:rsidRPr="000F5C08" w:rsidRDefault="000F5C08" w:rsidP="000F5C08">
      <w:pPr>
        <w:ind w:firstLine="142"/>
        <w:jc w:val="both"/>
        <w:rPr>
          <w:rFonts w:ascii="Times New Roman" w:eastAsia="Times New Roman" w:hAnsi="Times New Roman" w:cs="Times New Roman"/>
          <w:b/>
          <w:color w:val="000000" w:themeColor="text1"/>
          <w:sz w:val="28"/>
          <w:szCs w:val="28"/>
          <w:lang w:eastAsia="ru-RU"/>
        </w:rPr>
      </w:pPr>
      <w:r w:rsidRPr="000F5C08">
        <w:rPr>
          <w:rFonts w:ascii="Times New Roman" w:eastAsia="Times New Roman" w:hAnsi="Times New Roman" w:cs="Times New Roman"/>
          <w:b/>
          <w:color w:val="000000" w:themeColor="text1"/>
          <w:sz w:val="28"/>
          <w:szCs w:val="28"/>
          <w:lang w:eastAsia="ru-RU"/>
        </w:rPr>
        <w:lastRenderedPageBreak/>
        <w:t>По типу опоры</w:t>
      </w:r>
      <w:r w:rsidR="005D7820">
        <w:rPr>
          <w:rFonts w:ascii="Times New Roman" w:eastAsia="Times New Roman" w:hAnsi="Times New Roman" w:cs="Times New Roman"/>
          <w:b/>
          <w:color w:val="000000" w:themeColor="text1"/>
          <w:sz w:val="28"/>
          <w:szCs w:val="28"/>
          <w:lang w:eastAsia="ru-RU"/>
        </w:rPr>
        <w:t>.</w:t>
      </w:r>
    </w:p>
    <w:p w14:paraId="48542EDC" w14:textId="77777777" w:rsidR="000F5C08" w:rsidRPr="000F5C08" w:rsidRDefault="000F5C08" w:rsidP="00F63231">
      <w:pPr>
        <w:ind w:firstLine="142"/>
        <w:jc w:val="both"/>
        <w:rPr>
          <w:rFonts w:ascii="Times New Roman" w:eastAsia="Times New Roman" w:hAnsi="Times New Roman" w:cs="Times New Roman"/>
          <w:color w:val="000000" w:themeColor="text1"/>
          <w:sz w:val="28"/>
          <w:szCs w:val="28"/>
          <w:lang w:eastAsia="ru-RU"/>
        </w:rPr>
      </w:pPr>
      <w:r w:rsidRPr="000F5C08">
        <w:rPr>
          <w:rFonts w:ascii="Times New Roman" w:eastAsia="Times New Roman" w:hAnsi="Times New Roman" w:cs="Times New Roman"/>
          <w:color w:val="000000" w:themeColor="text1"/>
          <w:sz w:val="28"/>
          <w:szCs w:val="28"/>
          <w:lang w:eastAsia="ru-RU"/>
        </w:rPr>
        <w:t>Грузоподъ</w:t>
      </w:r>
      <w:r w:rsidR="005D7820">
        <w:rPr>
          <w:rFonts w:ascii="Times New Roman" w:eastAsia="Times New Roman" w:hAnsi="Times New Roman" w:cs="Times New Roman"/>
          <w:color w:val="000000" w:themeColor="text1"/>
          <w:sz w:val="28"/>
          <w:szCs w:val="28"/>
          <w:lang w:eastAsia="ru-RU"/>
        </w:rPr>
        <w:t>ё</w:t>
      </w:r>
      <w:r w:rsidRPr="000F5C08">
        <w:rPr>
          <w:rFonts w:ascii="Times New Roman" w:eastAsia="Times New Roman" w:hAnsi="Times New Roman" w:cs="Times New Roman"/>
          <w:color w:val="000000" w:themeColor="text1"/>
          <w:sz w:val="28"/>
          <w:szCs w:val="28"/>
          <w:lang w:eastAsia="ru-RU"/>
        </w:rPr>
        <w:t>мные краны по типу опоры можно разделить на</w:t>
      </w:r>
      <w:r>
        <w:rPr>
          <w:rFonts w:ascii="Times New Roman" w:eastAsia="Times New Roman" w:hAnsi="Times New Roman" w:cs="Times New Roman"/>
          <w:color w:val="000000" w:themeColor="text1"/>
          <w:sz w:val="28"/>
          <w:szCs w:val="28"/>
          <w:lang w:eastAsia="ru-RU"/>
        </w:rPr>
        <w:t xml:space="preserve"> </w:t>
      </w:r>
      <w:r w:rsidRPr="000F5C08">
        <w:rPr>
          <w:rFonts w:ascii="Times New Roman" w:eastAsia="Times New Roman" w:hAnsi="Times New Roman" w:cs="Times New Roman"/>
          <w:color w:val="000000" w:themeColor="text1"/>
          <w:sz w:val="28"/>
          <w:szCs w:val="28"/>
          <w:lang w:eastAsia="ru-RU"/>
        </w:rPr>
        <w:t>следующие основны</w:t>
      </w:r>
      <w:r>
        <w:rPr>
          <w:rFonts w:ascii="Times New Roman" w:eastAsia="Times New Roman" w:hAnsi="Times New Roman" w:cs="Times New Roman"/>
          <w:color w:val="000000" w:themeColor="text1"/>
          <w:sz w:val="28"/>
          <w:szCs w:val="28"/>
          <w:lang w:eastAsia="ru-RU"/>
        </w:rPr>
        <w:t>е типы</w:t>
      </w:r>
      <w:r w:rsidRPr="000F5C08">
        <w:rPr>
          <w:rFonts w:ascii="Times New Roman" w:eastAsia="Times New Roman" w:hAnsi="Times New Roman" w:cs="Times New Roman"/>
          <w:color w:val="000000" w:themeColor="text1"/>
          <w:sz w:val="28"/>
          <w:szCs w:val="28"/>
          <w:lang w:eastAsia="ru-RU"/>
        </w:rPr>
        <w:t>:</w:t>
      </w:r>
    </w:p>
    <w:p w14:paraId="60968660" w14:textId="77777777" w:rsidR="000F5C08" w:rsidRPr="000F5C08" w:rsidRDefault="000F5C08" w:rsidP="000F5C08">
      <w:pPr>
        <w:ind w:firstLine="142"/>
        <w:jc w:val="both"/>
        <w:rPr>
          <w:rFonts w:ascii="Times New Roman" w:eastAsia="Times New Roman" w:hAnsi="Times New Roman" w:cs="Times New Roman"/>
          <w:i/>
          <w:color w:val="000000" w:themeColor="text1"/>
          <w:sz w:val="28"/>
          <w:szCs w:val="28"/>
          <w:lang w:eastAsia="ru-RU"/>
        </w:rPr>
      </w:pPr>
      <w:r w:rsidRPr="000F5C08">
        <w:rPr>
          <w:rFonts w:ascii="Times New Roman" w:eastAsia="Times New Roman" w:hAnsi="Times New Roman" w:cs="Times New Roman"/>
          <w:color w:val="000000" w:themeColor="text1"/>
          <w:sz w:val="28"/>
          <w:szCs w:val="28"/>
          <w:u w:val="single"/>
          <w:lang w:eastAsia="ru-RU"/>
        </w:rPr>
        <w:t>Кран опорный</w:t>
      </w:r>
      <w:r>
        <w:rPr>
          <w:rFonts w:ascii="Times New Roman" w:eastAsia="Times New Roman" w:hAnsi="Times New Roman" w:cs="Times New Roman"/>
          <w:color w:val="000000" w:themeColor="text1"/>
          <w:sz w:val="24"/>
          <w:szCs w:val="24"/>
          <w:lang w:eastAsia="ru-RU"/>
        </w:rPr>
        <w:t xml:space="preserve"> </w:t>
      </w:r>
      <w:r w:rsidRPr="000F5C08">
        <w:rPr>
          <w:rFonts w:ascii="Times New Roman" w:eastAsia="Times New Roman" w:hAnsi="Times New Roman" w:cs="Times New Roman"/>
          <w:color w:val="000000" w:themeColor="text1"/>
          <w:sz w:val="24"/>
          <w:szCs w:val="24"/>
          <w:lang w:eastAsia="ru-RU"/>
        </w:rPr>
        <w:t>—</w:t>
      </w:r>
      <w:r w:rsidRPr="000F5C08">
        <w:rPr>
          <w:rFonts w:ascii="Times New Roman" w:eastAsia="Times New Roman" w:hAnsi="Times New Roman" w:cs="Times New Roman"/>
          <w:i/>
          <w:color w:val="000000" w:themeColor="text1"/>
          <w:sz w:val="24"/>
          <w:szCs w:val="24"/>
          <w:lang w:eastAsia="ru-RU"/>
        </w:rPr>
        <w:t xml:space="preserve"> </w:t>
      </w:r>
      <w:r w:rsidRPr="000F5C08">
        <w:rPr>
          <w:rFonts w:ascii="Times New Roman" w:eastAsia="Times New Roman" w:hAnsi="Times New Roman" w:cs="Times New Roman"/>
          <w:i/>
          <w:color w:val="000000" w:themeColor="text1"/>
          <w:sz w:val="28"/>
          <w:szCs w:val="28"/>
          <w:lang w:eastAsia="ru-RU"/>
        </w:rPr>
        <w:t>кран, который опирается на надземный рельсовый путь сверху.</w:t>
      </w:r>
    </w:p>
    <w:p w14:paraId="09ADE7F2" w14:textId="77777777" w:rsidR="000F5C08" w:rsidRPr="00342102" w:rsidRDefault="000F5C08" w:rsidP="000F5C08">
      <w:pPr>
        <w:ind w:firstLine="284"/>
        <w:jc w:val="both"/>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lang w:eastAsia="ru-RU"/>
        </w:rPr>
        <w:t>Достоинства и недостатки:</w:t>
      </w:r>
    </w:p>
    <w:p w14:paraId="6FA7E4EF" w14:textId="77777777" w:rsidR="000F5C08" w:rsidRPr="00342102" w:rsidRDefault="000F5C08" w:rsidP="000F5C08">
      <w:pPr>
        <w:jc w:val="both"/>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lang w:eastAsia="ru-RU"/>
        </w:rPr>
        <w:t>Основные достоинства — надежен, устойчив и долговечен, имеет высокую грузоподъемность, прост в установке.</w:t>
      </w:r>
    </w:p>
    <w:p w14:paraId="1706A39B" w14:textId="77777777" w:rsidR="000F5C08" w:rsidRPr="00342102" w:rsidRDefault="000F5C08" w:rsidP="000F5C08">
      <w:pPr>
        <w:jc w:val="both"/>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lang w:eastAsia="ru-RU"/>
        </w:rPr>
        <w:t>Главные недостатки — сложен в монтаже и демонтаже.</w:t>
      </w:r>
    </w:p>
    <w:p w14:paraId="74BF31AB" w14:textId="77777777" w:rsidR="000F5C08" w:rsidRPr="000F5C08" w:rsidRDefault="000F5C08" w:rsidP="000F5C08">
      <w:pPr>
        <w:jc w:val="both"/>
        <w:rPr>
          <w:rFonts w:ascii="Times New Roman" w:eastAsia="Times New Roman" w:hAnsi="Times New Roman" w:cs="Times New Roman"/>
          <w:color w:val="000000" w:themeColor="text1"/>
          <w:sz w:val="28"/>
          <w:szCs w:val="28"/>
          <w:lang w:eastAsia="ru-RU"/>
        </w:rPr>
      </w:pPr>
    </w:p>
    <w:p w14:paraId="65E16E72" w14:textId="77777777" w:rsidR="000F5C08" w:rsidRPr="000F5C08" w:rsidRDefault="000F5C08" w:rsidP="000F5C08">
      <w:pPr>
        <w:ind w:firstLine="142"/>
        <w:jc w:val="both"/>
        <w:rPr>
          <w:rFonts w:ascii="Times New Roman" w:eastAsia="Times New Roman" w:hAnsi="Times New Roman" w:cs="Times New Roman"/>
          <w:i/>
          <w:color w:val="000000" w:themeColor="text1"/>
          <w:sz w:val="28"/>
          <w:szCs w:val="28"/>
          <w:lang w:eastAsia="ru-RU"/>
        </w:rPr>
      </w:pPr>
      <w:r w:rsidRPr="000F5C08">
        <w:rPr>
          <w:rFonts w:ascii="Times New Roman" w:eastAsia="Times New Roman" w:hAnsi="Times New Roman" w:cs="Times New Roman"/>
          <w:color w:val="000000" w:themeColor="text1"/>
          <w:sz w:val="28"/>
          <w:szCs w:val="28"/>
          <w:u w:val="single"/>
          <w:lang w:eastAsia="ru-RU"/>
        </w:rPr>
        <w:t>Кран подвесной</w:t>
      </w:r>
      <w:r>
        <w:rPr>
          <w:rFonts w:ascii="Times New Roman" w:eastAsia="Times New Roman" w:hAnsi="Times New Roman" w:cs="Times New Roman"/>
          <w:color w:val="000000" w:themeColor="text1"/>
          <w:sz w:val="24"/>
          <w:szCs w:val="24"/>
          <w:lang w:eastAsia="ru-RU"/>
        </w:rPr>
        <w:t xml:space="preserve"> </w:t>
      </w:r>
      <w:r w:rsidRPr="00A27031">
        <w:rPr>
          <w:rFonts w:ascii="Times New Roman" w:eastAsia="Times New Roman" w:hAnsi="Times New Roman" w:cs="Times New Roman"/>
          <w:color w:val="000000" w:themeColor="text1"/>
          <w:sz w:val="24"/>
          <w:szCs w:val="24"/>
          <w:lang w:eastAsia="ru-RU"/>
        </w:rPr>
        <w:t>—</w:t>
      </w:r>
      <w:r w:rsidRPr="00116D30">
        <w:rPr>
          <w:rFonts w:ascii="Times New Roman" w:eastAsia="Times New Roman" w:hAnsi="Times New Roman" w:cs="Times New Roman"/>
          <w:color w:val="000000" w:themeColor="text1"/>
          <w:sz w:val="24"/>
          <w:szCs w:val="24"/>
          <w:lang w:eastAsia="ru-RU"/>
        </w:rPr>
        <w:t xml:space="preserve"> </w:t>
      </w:r>
      <w:r w:rsidRPr="000F5C08">
        <w:rPr>
          <w:rFonts w:ascii="Times New Roman" w:eastAsia="Times New Roman" w:hAnsi="Times New Roman" w:cs="Times New Roman"/>
          <w:i/>
          <w:color w:val="000000" w:themeColor="text1"/>
          <w:sz w:val="28"/>
          <w:szCs w:val="28"/>
          <w:lang w:eastAsia="ru-RU"/>
        </w:rPr>
        <w:t>кран,</w:t>
      </w:r>
      <w:r>
        <w:rPr>
          <w:rFonts w:ascii="Times New Roman" w:eastAsia="Times New Roman" w:hAnsi="Times New Roman" w:cs="Times New Roman"/>
          <w:i/>
          <w:color w:val="000000" w:themeColor="text1"/>
          <w:sz w:val="28"/>
          <w:szCs w:val="28"/>
          <w:lang w:eastAsia="ru-RU"/>
        </w:rPr>
        <w:t xml:space="preserve"> который подвешивается к нижним </w:t>
      </w:r>
      <w:r w:rsidRPr="000F5C08">
        <w:rPr>
          <w:rFonts w:ascii="Times New Roman" w:eastAsia="Times New Roman" w:hAnsi="Times New Roman" w:cs="Times New Roman"/>
          <w:i/>
          <w:color w:val="000000" w:themeColor="text1"/>
          <w:sz w:val="28"/>
          <w:szCs w:val="28"/>
          <w:lang w:eastAsia="ru-RU"/>
        </w:rPr>
        <w:t>полкам рельсового пути.</w:t>
      </w:r>
    </w:p>
    <w:p w14:paraId="1456F90A" w14:textId="77777777" w:rsidR="000F5C08" w:rsidRPr="00342102" w:rsidRDefault="000F5C08" w:rsidP="000F5C08">
      <w:pPr>
        <w:ind w:firstLine="142"/>
        <w:jc w:val="both"/>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lang w:eastAsia="ru-RU"/>
        </w:rPr>
        <w:t>Достоинства и недостатки:</w:t>
      </w:r>
    </w:p>
    <w:p w14:paraId="679C9E24" w14:textId="77777777" w:rsidR="000F5C08" w:rsidRPr="00342102" w:rsidRDefault="000F5C08" w:rsidP="000F5C08">
      <w:pPr>
        <w:ind w:firstLine="142"/>
        <w:jc w:val="both"/>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lang w:eastAsia="ru-RU"/>
        </w:rPr>
        <w:t>Основные достоинства — вмещается в небольшие помещения, легко переносится.</w:t>
      </w:r>
    </w:p>
    <w:p w14:paraId="7E6BBD0A" w14:textId="77777777" w:rsidR="000F5C08" w:rsidRPr="00342102" w:rsidRDefault="000F5C08" w:rsidP="000F5C08">
      <w:pPr>
        <w:ind w:firstLine="142"/>
        <w:jc w:val="both"/>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lang w:eastAsia="ru-RU"/>
        </w:rPr>
        <w:t>Главные недостатки — низкая грузоподъемность.</w:t>
      </w:r>
    </w:p>
    <w:p w14:paraId="06403367" w14:textId="77777777" w:rsidR="005D7820" w:rsidRPr="00342102" w:rsidRDefault="005D7820" w:rsidP="000F5C08">
      <w:pPr>
        <w:ind w:firstLine="142"/>
        <w:jc w:val="both"/>
        <w:rPr>
          <w:rFonts w:ascii="Times New Roman" w:eastAsia="Times New Roman" w:hAnsi="Times New Roman" w:cs="Times New Roman"/>
          <w:color w:val="000000" w:themeColor="text1"/>
          <w:sz w:val="28"/>
          <w:szCs w:val="28"/>
          <w:lang w:eastAsia="ru-RU"/>
        </w:rPr>
      </w:pPr>
    </w:p>
    <w:p w14:paraId="6800B92D" w14:textId="77777777" w:rsidR="000F5C08" w:rsidRPr="00342102" w:rsidRDefault="000F5C08" w:rsidP="000F5C08">
      <w:pPr>
        <w:ind w:firstLine="142"/>
        <w:jc w:val="both"/>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lang w:eastAsia="ru-RU"/>
        </w:rPr>
        <w:t>Так же выделяют и другие типы:</w:t>
      </w:r>
    </w:p>
    <w:p w14:paraId="7ECCED7A" w14:textId="77777777" w:rsidR="005D7820" w:rsidRPr="00342102" w:rsidRDefault="005D7820" w:rsidP="00852A87">
      <w:pPr>
        <w:numPr>
          <w:ilvl w:val="0"/>
          <w:numId w:val="4"/>
        </w:numPr>
        <w:shd w:val="clear" w:color="auto" w:fill="FFFFFF"/>
        <w:spacing w:before="100" w:beforeAutospacing="1" w:after="24" w:line="240" w:lineRule="auto"/>
        <w:ind w:left="1134" w:hanging="395"/>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lang w:eastAsia="ru-RU"/>
        </w:rPr>
        <w:t>Пневмоколесный</w:t>
      </w:r>
      <w:r w:rsidRPr="00342102">
        <w:rPr>
          <w:rFonts w:ascii="Times New Roman" w:hAnsi="Times New Roman" w:cs="Times New Roman"/>
          <w:color w:val="000000" w:themeColor="text1"/>
          <w:sz w:val="28"/>
          <w:szCs w:val="28"/>
          <w:shd w:val="clear" w:color="auto" w:fill="FFFFFF"/>
        </w:rPr>
        <w:t xml:space="preserve"> кран</w:t>
      </w:r>
    </w:p>
    <w:p w14:paraId="16BF645F" w14:textId="77777777" w:rsidR="005D7820" w:rsidRPr="00342102" w:rsidRDefault="005D7820" w:rsidP="005D7820">
      <w:pPr>
        <w:numPr>
          <w:ilvl w:val="0"/>
          <w:numId w:val="4"/>
        </w:numPr>
        <w:shd w:val="clear" w:color="auto" w:fill="FFFFFF"/>
        <w:spacing w:before="100" w:beforeAutospacing="1" w:after="24" w:line="240" w:lineRule="auto"/>
        <w:ind w:left="1104"/>
        <w:rPr>
          <w:rFonts w:ascii="Times New Roman" w:eastAsia="Times New Roman" w:hAnsi="Times New Roman" w:cs="Times New Roman"/>
          <w:color w:val="000000" w:themeColor="text1"/>
          <w:sz w:val="28"/>
          <w:szCs w:val="28"/>
          <w:lang w:eastAsia="ru-RU"/>
        </w:rPr>
      </w:pPr>
      <w:r w:rsidRPr="00342102">
        <w:rPr>
          <w:rFonts w:ascii="Times New Roman" w:hAnsi="Times New Roman" w:cs="Times New Roman"/>
          <w:color w:val="000000" w:themeColor="text1"/>
          <w:sz w:val="28"/>
          <w:szCs w:val="28"/>
          <w:shd w:val="clear" w:color="auto" w:fill="FFFFFF"/>
        </w:rPr>
        <w:t>Автомобильный кран</w:t>
      </w:r>
    </w:p>
    <w:p w14:paraId="477A5E83" w14:textId="77777777" w:rsidR="005D7820" w:rsidRPr="00342102" w:rsidRDefault="005D7820" w:rsidP="005D7820">
      <w:pPr>
        <w:numPr>
          <w:ilvl w:val="0"/>
          <w:numId w:val="4"/>
        </w:numPr>
        <w:shd w:val="clear" w:color="auto" w:fill="FFFFFF"/>
        <w:spacing w:before="100" w:beforeAutospacing="1" w:after="24" w:line="240" w:lineRule="auto"/>
        <w:ind w:left="1104"/>
        <w:jc w:val="both"/>
        <w:rPr>
          <w:rFonts w:ascii="Times New Roman" w:eastAsia="Times New Roman" w:hAnsi="Times New Roman" w:cs="Times New Roman"/>
          <w:bCs/>
          <w:color w:val="000000" w:themeColor="text1"/>
          <w:sz w:val="28"/>
          <w:szCs w:val="28"/>
          <w:u w:val="single"/>
          <w:lang w:eastAsia="ru-RU"/>
        </w:rPr>
      </w:pPr>
      <w:r w:rsidRPr="00342102">
        <w:rPr>
          <w:rFonts w:ascii="Times New Roman" w:eastAsia="Times New Roman" w:hAnsi="Times New Roman" w:cs="Times New Roman"/>
          <w:bCs/>
          <w:color w:val="000000" w:themeColor="text1"/>
          <w:sz w:val="28"/>
          <w:szCs w:val="28"/>
          <w:lang w:eastAsia="ru-RU"/>
        </w:rPr>
        <w:t>Кран на колёсном ходу</w:t>
      </w:r>
    </w:p>
    <w:p w14:paraId="3C88A4CD" w14:textId="77777777" w:rsidR="005D7820" w:rsidRPr="00342102" w:rsidRDefault="005D7820" w:rsidP="005D7820">
      <w:pPr>
        <w:numPr>
          <w:ilvl w:val="0"/>
          <w:numId w:val="4"/>
        </w:numPr>
        <w:shd w:val="clear" w:color="auto" w:fill="FFFFFF"/>
        <w:spacing w:before="100" w:beforeAutospacing="1" w:after="24" w:line="240" w:lineRule="auto"/>
        <w:ind w:left="1104"/>
        <w:jc w:val="both"/>
        <w:rPr>
          <w:rFonts w:ascii="Times New Roman" w:eastAsia="Times New Roman" w:hAnsi="Times New Roman" w:cs="Times New Roman"/>
          <w:bCs/>
          <w:color w:val="000000" w:themeColor="text1"/>
          <w:sz w:val="28"/>
          <w:szCs w:val="28"/>
          <w:u w:val="single"/>
          <w:lang w:eastAsia="ru-RU"/>
        </w:rPr>
      </w:pPr>
      <w:r w:rsidRPr="00342102">
        <w:rPr>
          <w:rFonts w:ascii="Times New Roman" w:eastAsia="Times New Roman" w:hAnsi="Times New Roman" w:cs="Times New Roman"/>
          <w:bCs/>
          <w:color w:val="000000" w:themeColor="text1"/>
          <w:sz w:val="28"/>
          <w:szCs w:val="28"/>
          <w:lang w:eastAsia="ru-RU"/>
        </w:rPr>
        <w:t>Кран на гусеничном ходу</w:t>
      </w:r>
    </w:p>
    <w:p w14:paraId="413FA73B" w14:textId="759D51A8" w:rsidR="000F5C08" w:rsidRPr="00730964" w:rsidRDefault="005D7820" w:rsidP="00730964">
      <w:pPr>
        <w:numPr>
          <w:ilvl w:val="0"/>
          <w:numId w:val="4"/>
        </w:numPr>
        <w:shd w:val="clear" w:color="auto" w:fill="FFFFFF"/>
        <w:spacing w:before="100" w:beforeAutospacing="1" w:after="24" w:line="240" w:lineRule="auto"/>
        <w:ind w:left="1104"/>
        <w:jc w:val="both"/>
        <w:rPr>
          <w:rFonts w:ascii="Times New Roman" w:eastAsia="Times New Roman" w:hAnsi="Times New Roman" w:cs="Times New Roman"/>
          <w:bCs/>
          <w:color w:val="000000" w:themeColor="text1"/>
          <w:sz w:val="28"/>
          <w:szCs w:val="28"/>
          <w:u w:val="single"/>
          <w:lang w:eastAsia="ru-RU"/>
        </w:rPr>
      </w:pPr>
      <w:r w:rsidRPr="00342102">
        <w:rPr>
          <w:rFonts w:ascii="Times New Roman" w:eastAsia="Times New Roman" w:hAnsi="Times New Roman" w:cs="Times New Roman"/>
          <w:bCs/>
          <w:color w:val="000000" w:themeColor="text1"/>
          <w:sz w:val="28"/>
          <w:szCs w:val="28"/>
          <w:lang w:eastAsia="ru-RU"/>
        </w:rPr>
        <w:t>Кран на специальном шасси</w:t>
      </w:r>
    </w:p>
    <w:p w14:paraId="2F5281F5" w14:textId="77777777" w:rsidR="00730964" w:rsidRPr="00730964" w:rsidRDefault="00730964" w:rsidP="00730964">
      <w:pPr>
        <w:shd w:val="clear" w:color="auto" w:fill="FFFFFF"/>
        <w:spacing w:before="100" w:beforeAutospacing="1" w:after="24" w:line="240" w:lineRule="auto"/>
        <w:jc w:val="both"/>
        <w:rPr>
          <w:rFonts w:ascii="Times New Roman" w:eastAsia="Times New Roman" w:hAnsi="Times New Roman" w:cs="Times New Roman"/>
          <w:bCs/>
          <w:color w:val="000000" w:themeColor="text1"/>
          <w:sz w:val="28"/>
          <w:szCs w:val="28"/>
          <w:u w:val="single"/>
          <w:lang w:eastAsia="ru-RU"/>
        </w:rPr>
      </w:pPr>
    </w:p>
    <w:p w14:paraId="41FF47D1" w14:textId="77777777" w:rsidR="005D7820" w:rsidRDefault="005D7820" w:rsidP="000F5C08">
      <w:pPr>
        <w:ind w:firstLine="142"/>
        <w:jc w:val="both"/>
        <w:rPr>
          <w:rFonts w:ascii="Times New Roman" w:eastAsia="Times New Roman" w:hAnsi="Times New Roman" w:cs="Times New Roman"/>
          <w:color w:val="000000" w:themeColor="text1"/>
          <w:sz w:val="28"/>
          <w:szCs w:val="28"/>
          <w:lang w:eastAsia="ru-RU"/>
        </w:rPr>
      </w:pPr>
    </w:p>
    <w:p w14:paraId="13EF64B9" w14:textId="77777777" w:rsidR="00D30348" w:rsidRDefault="00D30348" w:rsidP="000F5C08">
      <w:pPr>
        <w:ind w:firstLine="142"/>
        <w:jc w:val="both"/>
        <w:rPr>
          <w:rFonts w:ascii="Times New Roman" w:eastAsia="Times New Roman" w:hAnsi="Times New Roman" w:cs="Times New Roman"/>
          <w:color w:val="000000" w:themeColor="text1"/>
          <w:sz w:val="28"/>
          <w:szCs w:val="28"/>
          <w:lang w:eastAsia="ru-RU"/>
        </w:rPr>
      </w:pPr>
    </w:p>
    <w:p w14:paraId="61F7BD03" w14:textId="77777777" w:rsidR="00D30348" w:rsidRDefault="00D30348" w:rsidP="000F5C08">
      <w:pPr>
        <w:ind w:firstLine="142"/>
        <w:jc w:val="both"/>
        <w:rPr>
          <w:rFonts w:ascii="Times New Roman" w:eastAsia="Times New Roman" w:hAnsi="Times New Roman" w:cs="Times New Roman"/>
          <w:color w:val="000000" w:themeColor="text1"/>
          <w:sz w:val="28"/>
          <w:szCs w:val="28"/>
          <w:lang w:eastAsia="ru-RU"/>
        </w:rPr>
      </w:pPr>
    </w:p>
    <w:p w14:paraId="781B0895" w14:textId="77777777" w:rsidR="00D30348" w:rsidRDefault="00D30348" w:rsidP="000F5C08">
      <w:pPr>
        <w:ind w:firstLine="142"/>
        <w:jc w:val="both"/>
        <w:rPr>
          <w:rFonts w:ascii="Times New Roman" w:eastAsia="Times New Roman" w:hAnsi="Times New Roman" w:cs="Times New Roman"/>
          <w:color w:val="000000" w:themeColor="text1"/>
          <w:sz w:val="28"/>
          <w:szCs w:val="28"/>
          <w:lang w:eastAsia="ru-RU"/>
        </w:rPr>
      </w:pPr>
    </w:p>
    <w:p w14:paraId="40253CEE" w14:textId="77777777" w:rsidR="00D30348" w:rsidRDefault="00D30348" w:rsidP="000F5C08">
      <w:pPr>
        <w:ind w:firstLine="142"/>
        <w:jc w:val="both"/>
        <w:rPr>
          <w:rFonts w:ascii="Times New Roman" w:eastAsia="Times New Roman" w:hAnsi="Times New Roman" w:cs="Times New Roman"/>
          <w:color w:val="000000" w:themeColor="text1"/>
          <w:sz w:val="28"/>
          <w:szCs w:val="28"/>
          <w:lang w:eastAsia="ru-RU"/>
        </w:rPr>
      </w:pPr>
    </w:p>
    <w:p w14:paraId="6F9F5997" w14:textId="77777777" w:rsidR="00D30348" w:rsidRDefault="00D30348" w:rsidP="000F5C08">
      <w:pPr>
        <w:ind w:firstLine="142"/>
        <w:jc w:val="both"/>
        <w:rPr>
          <w:rFonts w:ascii="Times New Roman" w:eastAsia="Times New Roman" w:hAnsi="Times New Roman" w:cs="Times New Roman"/>
          <w:color w:val="000000" w:themeColor="text1"/>
          <w:sz w:val="28"/>
          <w:szCs w:val="28"/>
          <w:lang w:eastAsia="ru-RU"/>
        </w:rPr>
      </w:pPr>
    </w:p>
    <w:p w14:paraId="4F3CDB9C" w14:textId="77777777" w:rsidR="00D30348" w:rsidRDefault="00D30348" w:rsidP="000F5C08">
      <w:pPr>
        <w:ind w:firstLine="142"/>
        <w:jc w:val="both"/>
        <w:rPr>
          <w:rFonts w:ascii="Times New Roman" w:eastAsia="Times New Roman" w:hAnsi="Times New Roman" w:cs="Times New Roman"/>
          <w:color w:val="000000" w:themeColor="text1"/>
          <w:sz w:val="28"/>
          <w:szCs w:val="28"/>
          <w:lang w:eastAsia="ru-RU"/>
        </w:rPr>
      </w:pPr>
    </w:p>
    <w:p w14:paraId="7972FE68" w14:textId="77777777" w:rsidR="000F5C08" w:rsidRDefault="000F5C08" w:rsidP="000F5C08">
      <w:pPr>
        <w:ind w:firstLine="142"/>
        <w:jc w:val="both"/>
        <w:rPr>
          <w:rFonts w:ascii="Times New Roman" w:eastAsia="Times New Roman" w:hAnsi="Times New Roman" w:cs="Times New Roman"/>
          <w:b/>
          <w:color w:val="000000" w:themeColor="text1"/>
          <w:sz w:val="28"/>
          <w:szCs w:val="28"/>
          <w:lang w:eastAsia="ru-RU"/>
        </w:rPr>
      </w:pPr>
      <w:r w:rsidRPr="005D7820">
        <w:rPr>
          <w:rFonts w:ascii="Times New Roman" w:eastAsia="Times New Roman" w:hAnsi="Times New Roman" w:cs="Times New Roman"/>
          <w:b/>
          <w:color w:val="000000" w:themeColor="text1"/>
          <w:sz w:val="28"/>
          <w:szCs w:val="28"/>
          <w:lang w:eastAsia="ru-RU"/>
        </w:rPr>
        <w:lastRenderedPageBreak/>
        <w:t>По возможности перемещения</w:t>
      </w:r>
      <w:r w:rsidR="005D7820">
        <w:rPr>
          <w:rFonts w:ascii="Times New Roman" w:eastAsia="Times New Roman" w:hAnsi="Times New Roman" w:cs="Times New Roman"/>
          <w:b/>
          <w:color w:val="000000" w:themeColor="text1"/>
          <w:sz w:val="28"/>
          <w:szCs w:val="28"/>
          <w:lang w:eastAsia="ru-RU"/>
        </w:rPr>
        <w:t>.</w:t>
      </w:r>
    </w:p>
    <w:p w14:paraId="4B96C1AF" w14:textId="77777777" w:rsidR="005D7820" w:rsidRPr="000F5C08" w:rsidRDefault="005D7820" w:rsidP="00F63231">
      <w:pPr>
        <w:ind w:firstLine="142"/>
        <w:jc w:val="both"/>
        <w:rPr>
          <w:rFonts w:ascii="Times New Roman" w:eastAsia="Times New Roman" w:hAnsi="Times New Roman" w:cs="Times New Roman"/>
          <w:color w:val="000000" w:themeColor="text1"/>
          <w:sz w:val="28"/>
          <w:szCs w:val="28"/>
          <w:lang w:eastAsia="ru-RU"/>
        </w:rPr>
      </w:pPr>
      <w:r w:rsidRPr="000F5C08">
        <w:rPr>
          <w:rFonts w:ascii="Times New Roman" w:eastAsia="Times New Roman" w:hAnsi="Times New Roman" w:cs="Times New Roman"/>
          <w:color w:val="000000" w:themeColor="text1"/>
          <w:sz w:val="28"/>
          <w:szCs w:val="28"/>
          <w:lang w:eastAsia="ru-RU"/>
        </w:rPr>
        <w:t>Грузоподъ</w:t>
      </w:r>
      <w:r>
        <w:rPr>
          <w:rFonts w:ascii="Times New Roman" w:eastAsia="Times New Roman" w:hAnsi="Times New Roman" w:cs="Times New Roman"/>
          <w:color w:val="000000" w:themeColor="text1"/>
          <w:sz w:val="28"/>
          <w:szCs w:val="28"/>
          <w:lang w:eastAsia="ru-RU"/>
        </w:rPr>
        <w:t>ё</w:t>
      </w:r>
      <w:r w:rsidRPr="000F5C08">
        <w:rPr>
          <w:rFonts w:ascii="Times New Roman" w:eastAsia="Times New Roman" w:hAnsi="Times New Roman" w:cs="Times New Roman"/>
          <w:color w:val="000000" w:themeColor="text1"/>
          <w:sz w:val="28"/>
          <w:szCs w:val="28"/>
          <w:lang w:eastAsia="ru-RU"/>
        </w:rPr>
        <w:t xml:space="preserve">мные краны по </w:t>
      </w:r>
      <w:r>
        <w:rPr>
          <w:rFonts w:ascii="Times New Roman" w:eastAsia="Times New Roman" w:hAnsi="Times New Roman" w:cs="Times New Roman"/>
          <w:color w:val="000000" w:themeColor="text1"/>
          <w:sz w:val="28"/>
          <w:szCs w:val="28"/>
          <w:lang w:eastAsia="ru-RU"/>
        </w:rPr>
        <w:t>возможности перемещения</w:t>
      </w:r>
      <w:r w:rsidRPr="000F5C08">
        <w:rPr>
          <w:rFonts w:ascii="Times New Roman" w:eastAsia="Times New Roman" w:hAnsi="Times New Roman" w:cs="Times New Roman"/>
          <w:color w:val="000000" w:themeColor="text1"/>
          <w:sz w:val="28"/>
          <w:szCs w:val="28"/>
          <w:lang w:eastAsia="ru-RU"/>
        </w:rPr>
        <w:t xml:space="preserve"> можно разделить на</w:t>
      </w:r>
      <w:r>
        <w:rPr>
          <w:rFonts w:ascii="Times New Roman" w:eastAsia="Times New Roman" w:hAnsi="Times New Roman" w:cs="Times New Roman"/>
          <w:color w:val="000000" w:themeColor="text1"/>
          <w:sz w:val="28"/>
          <w:szCs w:val="28"/>
          <w:lang w:eastAsia="ru-RU"/>
        </w:rPr>
        <w:t xml:space="preserve"> </w:t>
      </w:r>
      <w:r w:rsidRPr="000F5C08">
        <w:rPr>
          <w:rFonts w:ascii="Times New Roman" w:eastAsia="Times New Roman" w:hAnsi="Times New Roman" w:cs="Times New Roman"/>
          <w:color w:val="000000" w:themeColor="text1"/>
          <w:sz w:val="28"/>
          <w:szCs w:val="28"/>
          <w:lang w:eastAsia="ru-RU"/>
        </w:rPr>
        <w:t>следующие основны</w:t>
      </w:r>
      <w:r>
        <w:rPr>
          <w:rFonts w:ascii="Times New Roman" w:eastAsia="Times New Roman" w:hAnsi="Times New Roman" w:cs="Times New Roman"/>
          <w:color w:val="000000" w:themeColor="text1"/>
          <w:sz w:val="28"/>
          <w:szCs w:val="28"/>
          <w:lang w:eastAsia="ru-RU"/>
        </w:rPr>
        <w:t>е типы</w:t>
      </w:r>
      <w:r w:rsidRPr="000F5C08">
        <w:rPr>
          <w:rFonts w:ascii="Times New Roman" w:eastAsia="Times New Roman" w:hAnsi="Times New Roman" w:cs="Times New Roman"/>
          <w:color w:val="000000" w:themeColor="text1"/>
          <w:sz w:val="28"/>
          <w:szCs w:val="28"/>
          <w:lang w:eastAsia="ru-RU"/>
        </w:rPr>
        <w:t>:</w:t>
      </w:r>
    </w:p>
    <w:p w14:paraId="7191319C" w14:textId="77777777" w:rsidR="005D7820" w:rsidRPr="005D7820" w:rsidRDefault="005D7820" w:rsidP="000F5C08">
      <w:pPr>
        <w:ind w:firstLine="142"/>
        <w:jc w:val="both"/>
        <w:rPr>
          <w:rFonts w:ascii="Times New Roman" w:eastAsia="Times New Roman" w:hAnsi="Times New Roman" w:cs="Times New Roman"/>
          <w:b/>
          <w:color w:val="000000" w:themeColor="text1"/>
          <w:sz w:val="28"/>
          <w:szCs w:val="28"/>
          <w:lang w:eastAsia="ru-RU"/>
        </w:rPr>
      </w:pPr>
    </w:p>
    <w:p w14:paraId="6A29221C" w14:textId="77777777" w:rsidR="000F5C08" w:rsidRPr="000F5C08" w:rsidRDefault="000F5C08" w:rsidP="000F5C08">
      <w:pPr>
        <w:ind w:firstLine="142"/>
        <w:jc w:val="both"/>
        <w:rPr>
          <w:rFonts w:ascii="Times New Roman" w:eastAsia="Times New Roman" w:hAnsi="Times New Roman" w:cs="Times New Roman"/>
          <w:color w:val="000000" w:themeColor="text1"/>
          <w:sz w:val="28"/>
          <w:szCs w:val="28"/>
          <w:lang w:eastAsia="ru-RU"/>
        </w:rPr>
      </w:pPr>
      <w:r w:rsidRPr="00F42225">
        <w:rPr>
          <w:rFonts w:ascii="Times New Roman" w:eastAsia="Times New Roman" w:hAnsi="Times New Roman" w:cs="Times New Roman"/>
          <w:color w:val="000000" w:themeColor="text1"/>
          <w:sz w:val="28"/>
          <w:szCs w:val="28"/>
          <w:u w:val="single"/>
          <w:lang w:eastAsia="ru-RU"/>
        </w:rPr>
        <w:t>Кран стационарный</w:t>
      </w:r>
      <w:r w:rsidR="00F42225">
        <w:rPr>
          <w:rFonts w:ascii="Times New Roman" w:eastAsia="Times New Roman" w:hAnsi="Times New Roman" w:cs="Times New Roman"/>
          <w:color w:val="000000" w:themeColor="text1"/>
          <w:sz w:val="24"/>
          <w:szCs w:val="24"/>
          <w:lang w:eastAsia="ru-RU"/>
        </w:rPr>
        <w:t xml:space="preserve"> </w:t>
      </w:r>
      <w:r w:rsidR="00F42225" w:rsidRPr="00A27031">
        <w:rPr>
          <w:rFonts w:ascii="Times New Roman" w:eastAsia="Times New Roman" w:hAnsi="Times New Roman" w:cs="Times New Roman"/>
          <w:color w:val="000000" w:themeColor="text1"/>
          <w:sz w:val="24"/>
          <w:szCs w:val="24"/>
          <w:lang w:eastAsia="ru-RU"/>
        </w:rPr>
        <w:t>—</w:t>
      </w:r>
      <w:r w:rsidR="00F42225">
        <w:rPr>
          <w:rFonts w:ascii="Times New Roman" w:eastAsia="Times New Roman" w:hAnsi="Times New Roman" w:cs="Times New Roman"/>
          <w:color w:val="000000" w:themeColor="text1"/>
          <w:sz w:val="24"/>
          <w:szCs w:val="24"/>
          <w:lang w:eastAsia="ru-RU"/>
        </w:rPr>
        <w:t xml:space="preserve"> </w:t>
      </w:r>
      <w:r w:rsidR="00F42225" w:rsidRPr="00F42225">
        <w:rPr>
          <w:rFonts w:ascii="Times New Roman" w:eastAsia="Times New Roman" w:hAnsi="Times New Roman" w:cs="Times New Roman"/>
          <w:i/>
          <w:color w:val="000000" w:themeColor="text1"/>
          <w:sz w:val="28"/>
          <w:szCs w:val="28"/>
          <w:lang w:eastAsia="ru-RU"/>
        </w:rPr>
        <w:t xml:space="preserve">кран, </w:t>
      </w:r>
      <w:r w:rsidRPr="00F42225">
        <w:rPr>
          <w:rFonts w:ascii="Times New Roman" w:eastAsia="Times New Roman" w:hAnsi="Times New Roman" w:cs="Times New Roman"/>
          <w:i/>
          <w:color w:val="000000" w:themeColor="text1"/>
          <w:sz w:val="28"/>
          <w:szCs w:val="28"/>
          <w:lang w:eastAsia="ru-RU"/>
        </w:rPr>
        <w:t>закрепле</w:t>
      </w:r>
      <w:r w:rsidR="00F42225" w:rsidRPr="00F42225">
        <w:rPr>
          <w:rFonts w:ascii="Times New Roman" w:eastAsia="Times New Roman" w:hAnsi="Times New Roman" w:cs="Times New Roman"/>
          <w:i/>
          <w:color w:val="000000" w:themeColor="text1"/>
          <w:sz w:val="28"/>
          <w:szCs w:val="28"/>
          <w:lang w:eastAsia="ru-RU"/>
        </w:rPr>
        <w:t>нный</w:t>
      </w:r>
      <w:r w:rsidRPr="00F42225">
        <w:rPr>
          <w:rFonts w:ascii="Times New Roman" w:eastAsia="Times New Roman" w:hAnsi="Times New Roman" w:cs="Times New Roman"/>
          <w:i/>
          <w:color w:val="000000" w:themeColor="text1"/>
          <w:sz w:val="28"/>
          <w:szCs w:val="28"/>
          <w:lang w:eastAsia="ru-RU"/>
        </w:rPr>
        <w:t xml:space="preserve"> на основании или фундаменте.</w:t>
      </w:r>
    </w:p>
    <w:p w14:paraId="470E7080" w14:textId="77777777" w:rsidR="000F5C08" w:rsidRPr="000F5C08" w:rsidRDefault="000F5C08" w:rsidP="000F5C08">
      <w:pPr>
        <w:ind w:firstLine="142"/>
        <w:jc w:val="both"/>
        <w:rPr>
          <w:rFonts w:ascii="Times New Roman" w:eastAsia="Times New Roman" w:hAnsi="Times New Roman" w:cs="Times New Roman"/>
          <w:color w:val="000000" w:themeColor="text1"/>
          <w:sz w:val="28"/>
          <w:szCs w:val="28"/>
          <w:lang w:eastAsia="ru-RU"/>
        </w:rPr>
      </w:pPr>
      <w:r w:rsidRPr="00F42225">
        <w:rPr>
          <w:rFonts w:ascii="Times New Roman" w:eastAsia="Times New Roman" w:hAnsi="Times New Roman" w:cs="Times New Roman"/>
          <w:color w:val="000000" w:themeColor="text1"/>
          <w:sz w:val="28"/>
          <w:szCs w:val="28"/>
          <w:u w:val="single"/>
          <w:lang w:eastAsia="ru-RU"/>
        </w:rPr>
        <w:t>Кран радиальный</w:t>
      </w:r>
      <w:r w:rsidR="00F42225">
        <w:rPr>
          <w:rFonts w:ascii="Times New Roman" w:eastAsia="Times New Roman" w:hAnsi="Times New Roman" w:cs="Times New Roman"/>
          <w:color w:val="000000" w:themeColor="text1"/>
          <w:sz w:val="24"/>
          <w:szCs w:val="24"/>
          <w:lang w:eastAsia="ru-RU"/>
        </w:rPr>
        <w:t xml:space="preserve"> </w:t>
      </w:r>
      <w:r w:rsidR="00F42225" w:rsidRPr="00A27031">
        <w:rPr>
          <w:rFonts w:ascii="Times New Roman" w:eastAsia="Times New Roman" w:hAnsi="Times New Roman" w:cs="Times New Roman"/>
          <w:color w:val="000000" w:themeColor="text1"/>
          <w:sz w:val="24"/>
          <w:szCs w:val="24"/>
          <w:lang w:eastAsia="ru-RU"/>
        </w:rPr>
        <w:t>—</w:t>
      </w:r>
      <w:r w:rsidR="00F42225" w:rsidRPr="00116D30">
        <w:rPr>
          <w:rFonts w:ascii="Times New Roman" w:eastAsia="Times New Roman" w:hAnsi="Times New Roman" w:cs="Times New Roman"/>
          <w:color w:val="000000" w:themeColor="text1"/>
          <w:sz w:val="24"/>
          <w:szCs w:val="24"/>
          <w:lang w:eastAsia="ru-RU"/>
        </w:rPr>
        <w:t xml:space="preserve"> </w:t>
      </w:r>
      <w:r w:rsidR="00F42225" w:rsidRPr="00F42225">
        <w:rPr>
          <w:rFonts w:ascii="Times New Roman" w:eastAsia="Times New Roman" w:hAnsi="Times New Roman" w:cs="Times New Roman"/>
          <w:i/>
          <w:color w:val="000000" w:themeColor="text1"/>
          <w:sz w:val="28"/>
          <w:szCs w:val="28"/>
          <w:lang w:eastAsia="ru-RU"/>
        </w:rPr>
        <w:t xml:space="preserve">кран, </w:t>
      </w:r>
      <w:r w:rsidRPr="00F42225">
        <w:rPr>
          <w:rFonts w:ascii="Times New Roman" w:eastAsia="Times New Roman" w:hAnsi="Times New Roman" w:cs="Times New Roman"/>
          <w:i/>
          <w:color w:val="000000" w:themeColor="text1"/>
          <w:sz w:val="28"/>
          <w:szCs w:val="28"/>
          <w:lang w:eastAsia="ru-RU"/>
        </w:rPr>
        <w:t>враща</w:t>
      </w:r>
      <w:r w:rsidR="00F42225" w:rsidRPr="00F42225">
        <w:rPr>
          <w:rFonts w:ascii="Times New Roman" w:eastAsia="Times New Roman" w:hAnsi="Times New Roman" w:cs="Times New Roman"/>
          <w:i/>
          <w:color w:val="000000" w:themeColor="text1"/>
          <w:sz w:val="28"/>
          <w:szCs w:val="28"/>
          <w:lang w:eastAsia="ru-RU"/>
        </w:rPr>
        <w:t>ющийс</w:t>
      </w:r>
      <w:r w:rsidRPr="00F42225">
        <w:rPr>
          <w:rFonts w:ascii="Times New Roman" w:eastAsia="Times New Roman" w:hAnsi="Times New Roman" w:cs="Times New Roman"/>
          <w:i/>
          <w:color w:val="000000" w:themeColor="text1"/>
          <w:sz w:val="28"/>
          <w:szCs w:val="28"/>
          <w:lang w:eastAsia="ru-RU"/>
        </w:rPr>
        <w:t>я вокруг центральной опоры.</w:t>
      </w:r>
    </w:p>
    <w:p w14:paraId="0FFEC0A9" w14:textId="77777777" w:rsidR="000F5C08" w:rsidRPr="000F5C08" w:rsidRDefault="000F5C08" w:rsidP="00F42225">
      <w:pPr>
        <w:ind w:firstLine="142"/>
        <w:jc w:val="both"/>
        <w:rPr>
          <w:rFonts w:ascii="Times New Roman" w:eastAsia="Times New Roman" w:hAnsi="Times New Roman" w:cs="Times New Roman"/>
          <w:color w:val="000000" w:themeColor="text1"/>
          <w:sz w:val="28"/>
          <w:szCs w:val="28"/>
          <w:lang w:eastAsia="ru-RU"/>
        </w:rPr>
      </w:pPr>
      <w:r w:rsidRPr="00F42225">
        <w:rPr>
          <w:rFonts w:ascii="Times New Roman" w:eastAsia="Times New Roman" w:hAnsi="Times New Roman" w:cs="Times New Roman"/>
          <w:color w:val="000000" w:themeColor="text1"/>
          <w:sz w:val="28"/>
          <w:szCs w:val="28"/>
          <w:u w:val="single"/>
          <w:lang w:eastAsia="ru-RU"/>
        </w:rPr>
        <w:t>Кран самоподъемный</w:t>
      </w:r>
      <w:r w:rsidR="00F42225">
        <w:rPr>
          <w:rFonts w:ascii="Times New Roman" w:eastAsia="Times New Roman" w:hAnsi="Times New Roman" w:cs="Times New Roman"/>
          <w:color w:val="000000" w:themeColor="text1"/>
          <w:sz w:val="24"/>
          <w:szCs w:val="24"/>
          <w:lang w:eastAsia="ru-RU"/>
        </w:rPr>
        <w:t xml:space="preserve"> </w:t>
      </w:r>
      <w:r w:rsidR="00F42225" w:rsidRPr="00A27031">
        <w:rPr>
          <w:rFonts w:ascii="Times New Roman" w:eastAsia="Times New Roman" w:hAnsi="Times New Roman" w:cs="Times New Roman"/>
          <w:color w:val="000000" w:themeColor="text1"/>
          <w:sz w:val="24"/>
          <w:szCs w:val="24"/>
          <w:lang w:eastAsia="ru-RU"/>
        </w:rPr>
        <w:t>—</w:t>
      </w:r>
      <w:r w:rsidR="00F42225">
        <w:rPr>
          <w:rFonts w:ascii="Times New Roman" w:eastAsia="Times New Roman" w:hAnsi="Times New Roman" w:cs="Times New Roman"/>
          <w:color w:val="000000" w:themeColor="text1"/>
          <w:sz w:val="24"/>
          <w:szCs w:val="24"/>
          <w:lang w:eastAsia="ru-RU"/>
        </w:rPr>
        <w:t xml:space="preserve"> </w:t>
      </w:r>
      <w:r w:rsidR="00F42225" w:rsidRPr="00F42225">
        <w:rPr>
          <w:rFonts w:ascii="Times New Roman" w:eastAsia="Times New Roman" w:hAnsi="Times New Roman" w:cs="Times New Roman"/>
          <w:i/>
          <w:color w:val="000000" w:themeColor="text1"/>
          <w:sz w:val="28"/>
          <w:szCs w:val="28"/>
          <w:lang w:eastAsia="ru-RU"/>
        </w:rPr>
        <w:t xml:space="preserve">кран, </w:t>
      </w:r>
      <w:r w:rsidRPr="00F42225">
        <w:rPr>
          <w:rFonts w:ascii="Times New Roman" w:eastAsia="Times New Roman" w:hAnsi="Times New Roman" w:cs="Times New Roman"/>
          <w:i/>
          <w:color w:val="000000" w:themeColor="text1"/>
          <w:sz w:val="28"/>
          <w:szCs w:val="28"/>
          <w:lang w:eastAsia="ru-RU"/>
        </w:rPr>
        <w:t>устан</w:t>
      </w:r>
      <w:r w:rsidR="00F42225" w:rsidRPr="00F42225">
        <w:rPr>
          <w:rFonts w:ascii="Times New Roman" w:eastAsia="Times New Roman" w:hAnsi="Times New Roman" w:cs="Times New Roman"/>
          <w:i/>
          <w:color w:val="000000" w:themeColor="text1"/>
          <w:sz w:val="28"/>
          <w:szCs w:val="28"/>
          <w:lang w:eastAsia="ru-RU"/>
        </w:rPr>
        <w:t xml:space="preserve">овленный </w:t>
      </w:r>
      <w:r w:rsidRPr="00F42225">
        <w:rPr>
          <w:rFonts w:ascii="Times New Roman" w:eastAsia="Times New Roman" w:hAnsi="Times New Roman" w:cs="Times New Roman"/>
          <w:i/>
          <w:color w:val="000000" w:themeColor="text1"/>
          <w:sz w:val="28"/>
          <w:szCs w:val="28"/>
          <w:lang w:eastAsia="ru-RU"/>
        </w:rPr>
        <w:t>на возводимом</w:t>
      </w:r>
      <w:r w:rsidR="00F42225">
        <w:rPr>
          <w:rFonts w:ascii="Times New Roman" w:eastAsia="Times New Roman" w:hAnsi="Times New Roman" w:cs="Times New Roman"/>
          <w:color w:val="000000" w:themeColor="text1"/>
          <w:sz w:val="28"/>
          <w:szCs w:val="28"/>
          <w:lang w:eastAsia="ru-RU"/>
        </w:rPr>
        <w:t xml:space="preserve"> </w:t>
      </w:r>
      <w:r w:rsidRPr="00F42225">
        <w:rPr>
          <w:rFonts w:ascii="Times New Roman" w:eastAsia="Times New Roman" w:hAnsi="Times New Roman" w:cs="Times New Roman"/>
          <w:i/>
          <w:color w:val="000000" w:themeColor="text1"/>
          <w:sz w:val="28"/>
          <w:szCs w:val="28"/>
          <w:lang w:eastAsia="ru-RU"/>
        </w:rPr>
        <w:t>сооружении, перемещается вверх самостоятельно</w:t>
      </w:r>
      <w:r w:rsidRPr="000F5C08">
        <w:rPr>
          <w:rFonts w:ascii="Times New Roman" w:eastAsia="Times New Roman" w:hAnsi="Times New Roman" w:cs="Times New Roman"/>
          <w:color w:val="000000" w:themeColor="text1"/>
          <w:sz w:val="28"/>
          <w:szCs w:val="28"/>
          <w:lang w:eastAsia="ru-RU"/>
        </w:rPr>
        <w:t>.</w:t>
      </w:r>
    </w:p>
    <w:p w14:paraId="3B31C4EC" w14:textId="77777777" w:rsidR="000F5C08" w:rsidRPr="000F5C08" w:rsidRDefault="000F5C08" w:rsidP="00F42225">
      <w:pPr>
        <w:ind w:firstLine="142"/>
        <w:jc w:val="both"/>
        <w:rPr>
          <w:rFonts w:ascii="Times New Roman" w:eastAsia="Times New Roman" w:hAnsi="Times New Roman" w:cs="Times New Roman"/>
          <w:color w:val="000000" w:themeColor="text1"/>
          <w:sz w:val="28"/>
          <w:szCs w:val="28"/>
          <w:lang w:eastAsia="ru-RU"/>
        </w:rPr>
      </w:pPr>
      <w:r w:rsidRPr="00F42225">
        <w:rPr>
          <w:rFonts w:ascii="Times New Roman" w:eastAsia="Times New Roman" w:hAnsi="Times New Roman" w:cs="Times New Roman"/>
          <w:color w:val="000000" w:themeColor="text1"/>
          <w:sz w:val="28"/>
          <w:szCs w:val="28"/>
          <w:u w:val="single"/>
          <w:lang w:eastAsia="ru-RU"/>
        </w:rPr>
        <w:t>Кран передвижной</w:t>
      </w:r>
      <w:r w:rsidR="00F42225">
        <w:rPr>
          <w:rFonts w:ascii="Times New Roman" w:eastAsia="Times New Roman" w:hAnsi="Times New Roman" w:cs="Times New Roman"/>
          <w:color w:val="000000" w:themeColor="text1"/>
          <w:sz w:val="24"/>
          <w:szCs w:val="24"/>
          <w:lang w:eastAsia="ru-RU"/>
        </w:rPr>
        <w:t xml:space="preserve"> </w:t>
      </w:r>
      <w:r w:rsidR="00F42225" w:rsidRPr="00A27031">
        <w:rPr>
          <w:rFonts w:ascii="Times New Roman" w:eastAsia="Times New Roman" w:hAnsi="Times New Roman" w:cs="Times New Roman"/>
          <w:color w:val="000000" w:themeColor="text1"/>
          <w:sz w:val="24"/>
          <w:szCs w:val="24"/>
          <w:lang w:eastAsia="ru-RU"/>
        </w:rPr>
        <w:t>—</w:t>
      </w:r>
      <w:r w:rsidR="00F42225">
        <w:rPr>
          <w:rFonts w:ascii="Times New Roman" w:eastAsia="Times New Roman" w:hAnsi="Times New Roman" w:cs="Times New Roman"/>
          <w:color w:val="000000" w:themeColor="text1"/>
          <w:sz w:val="24"/>
          <w:szCs w:val="24"/>
          <w:lang w:eastAsia="ru-RU"/>
        </w:rPr>
        <w:t xml:space="preserve"> </w:t>
      </w:r>
      <w:r w:rsidR="00F42225" w:rsidRPr="00F42225">
        <w:rPr>
          <w:rFonts w:ascii="Times New Roman" w:eastAsia="Times New Roman" w:hAnsi="Times New Roman" w:cs="Times New Roman"/>
          <w:i/>
          <w:color w:val="000000" w:themeColor="text1"/>
          <w:sz w:val="28"/>
          <w:szCs w:val="28"/>
          <w:lang w:eastAsia="ru-RU"/>
        </w:rPr>
        <w:t>кран,</w:t>
      </w:r>
      <w:r w:rsidRPr="00F42225">
        <w:rPr>
          <w:rFonts w:ascii="Times New Roman" w:eastAsia="Times New Roman" w:hAnsi="Times New Roman" w:cs="Times New Roman"/>
          <w:i/>
          <w:color w:val="000000" w:themeColor="text1"/>
          <w:sz w:val="28"/>
          <w:szCs w:val="28"/>
          <w:lang w:eastAsia="ru-RU"/>
        </w:rPr>
        <w:t xml:space="preserve"> передвига</w:t>
      </w:r>
      <w:r w:rsidR="00F42225" w:rsidRPr="00F42225">
        <w:rPr>
          <w:rFonts w:ascii="Times New Roman" w:eastAsia="Times New Roman" w:hAnsi="Times New Roman" w:cs="Times New Roman"/>
          <w:i/>
          <w:color w:val="000000" w:themeColor="text1"/>
          <w:sz w:val="28"/>
          <w:szCs w:val="28"/>
          <w:lang w:eastAsia="ru-RU"/>
        </w:rPr>
        <w:t xml:space="preserve">ющийся </w:t>
      </w:r>
      <w:r w:rsidRPr="00F42225">
        <w:rPr>
          <w:rFonts w:ascii="Times New Roman" w:eastAsia="Times New Roman" w:hAnsi="Times New Roman" w:cs="Times New Roman"/>
          <w:i/>
          <w:color w:val="000000" w:themeColor="text1"/>
          <w:sz w:val="28"/>
          <w:szCs w:val="28"/>
          <w:lang w:eastAsia="ru-RU"/>
        </w:rPr>
        <w:t>по рабочей площадке</w:t>
      </w:r>
      <w:r w:rsidR="00F42225" w:rsidRPr="00F42225">
        <w:rPr>
          <w:rFonts w:ascii="Times New Roman" w:eastAsia="Times New Roman" w:hAnsi="Times New Roman" w:cs="Times New Roman"/>
          <w:i/>
          <w:color w:val="000000" w:themeColor="text1"/>
          <w:sz w:val="28"/>
          <w:szCs w:val="28"/>
          <w:lang w:eastAsia="ru-RU"/>
        </w:rPr>
        <w:t xml:space="preserve"> самостоятельно </w:t>
      </w:r>
      <w:r w:rsidRPr="00F42225">
        <w:rPr>
          <w:rFonts w:ascii="Times New Roman" w:eastAsia="Times New Roman" w:hAnsi="Times New Roman" w:cs="Times New Roman"/>
          <w:i/>
          <w:color w:val="000000" w:themeColor="text1"/>
          <w:sz w:val="28"/>
          <w:szCs w:val="28"/>
          <w:lang w:eastAsia="ru-RU"/>
        </w:rPr>
        <w:t>при работе и транспортировании</w:t>
      </w:r>
      <w:r w:rsidRPr="000F5C08">
        <w:rPr>
          <w:rFonts w:ascii="Times New Roman" w:eastAsia="Times New Roman" w:hAnsi="Times New Roman" w:cs="Times New Roman"/>
          <w:color w:val="000000" w:themeColor="text1"/>
          <w:sz w:val="28"/>
          <w:szCs w:val="28"/>
          <w:lang w:eastAsia="ru-RU"/>
        </w:rPr>
        <w:t>.</w:t>
      </w:r>
    </w:p>
    <w:p w14:paraId="7F5C6E0B" w14:textId="77777777" w:rsidR="000F5C08" w:rsidRPr="00F42225" w:rsidRDefault="000F5C08" w:rsidP="00F42225">
      <w:pPr>
        <w:ind w:firstLine="142"/>
        <w:jc w:val="both"/>
        <w:rPr>
          <w:rFonts w:ascii="Times New Roman" w:eastAsia="Times New Roman" w:hAnsi="Times New Roman" w:cs="Times New Roman"/>
          <w:i/>
          <w:color w:val="000000" w:themeColor="text1"/>
          <w:sz w:val="28"/>
          <w:szCs w:val="28"/>
          <w:lang w:eastAsia="ru-RU"/>
        </w:rPr>
      </w:pPr>
      <w:r w:rsidRPr="00F42225">
        <w:rPr>
          <w:rFonts w:ascii="Times New Roman" w:eastAsia="Times New Roman" w:hAnsi="Times New Roman" w:cs="Times New Roman"/>
          <w:color w:val="000000" w:themeColor="text1"/>
          <w:sz w:val="28"/>
          <w:szCs w:val="28"/>
          <w:u w:val="single"/>
          <w:lang w:eastAsia="ru-RU"/>
        </w:rPr>
        <w:t>Кран переставной</w:t>
      </w:r>
      <w:r w:rsidR="00F42225">
        <w:rPr>
          <w:rFonts w:ascii="Times New Roman" w:eastAsia="Times New Roman" w:hAnsi="Times New Roman" w:cs="Times New Roman"/>
          <w:color w:val="000000" w:themeColor="text1"/>
          <w:sz w:val="24"/>
          <w:szCs w:val="24"/>
          <w:lang w:eastAsia="ru-RU"/>
        </w:rPr>
        <w:t xml:space="preserve"> </w:t>
      </w:r>
      <w:r w:rsidR="00F42225" w:rsidRPr="00F42225">
        <w:rPr>
          <w:rFonts w:ascii="Times New Roman" w:eastAsia="Times New Roman" w:hAnsi="Times New Roman" w:cs="Times New Roman"/>
          <w:color w:val="000000" w:themeColor="text1"/>
          <w:sz w:val="28"/>
          <w:szCs w:val="28"/>
          <w:lang w:eastAsia="ru-RU"/>
        </w:rPr>
        <w:t xml:space="preserve">— </w:t>
      </w:r>
      <w:r w:rsidR="00F42225" w:rsidRPr="00F42225">
        <w:rPr>
          <w:rFonts w:ascii="Times New Roman" w:eastAsia="Times New Roman" w:hAnsi="Times New Roman" w:cs="Times New Roman"/>
          <w:i/>
          <w:color w:val="000000" w:themeColor="text1"/>
          <w:sz w:val="28"/>
          <w:szCs w:val="28"/>
          <w:lang w:eastAsia="ru-RU"/>
        </w:rPr>
        <w:t xml:space="preserve">кран, </w:t>
      </w:r>
      <w:r w:rsidRPr="00F42225">
        <w:rPr>
          <w:rFonts w:ascii="Times New Roman" w:eastAsia="Times New Roman" w:hAnsi="Times New Roman" w:cs="Times New Roman"/>
          <w:i/>
          <w:color w:val="000000" w:themeColor="text1"/>
          <w:sz w:val="28"/>
          <w:szCs w:val="28"/>
          <w:lang w:eastAsia="ru-RU"/>
        </w:rPr>
        <w:t>закреплен</w:t>
      </w:r>
      <w:r w:rsidR="00F42225" w:rsidRPr="00F42225">
        <w:rPr>
          <w:rFonts w:ascii="Times New Roman" w:eastAsia="Times New Roman" w:hAnsi="Times New Roman" w:cs="Times New Roman"/>
          <w:i/>
          <w:color w:val="000000" w:themeColor="text1"/>
          <w:sz w:val="28"/>
          <w:szCs w:val="28"/>
          <w:lang w:eastAsia="ru-RU"/>
        </w:rPr>
        <w:t>ный</w:t>
      </w:r>
      <w:r w:rsidRPr="00F42225">
        <w:rPr>
          <w:rFonts w:ascii="Times New Roman" w:eastAsia="Times New Roman" w:hAnsi="Times New Roman" w:cs="Times New Roman"/>
          <w:i/>
          <w:color w:val="000000" w:themeColor="text1"/>
          <w:sz w:val="28"/>
          <w:szCs w:val="28"/>
          <w:lang w:eastAsia="ru-RU"/>
        </w:rPr>
        <w:t xml:space="preserve"> на основании</w:t>
      </w:r>
      <w:r w:rsidR="00F42225" w:rsidRPr="00F42225">
        <w:rPr>
          <w:rFonts w:ascii="Times New Roman" w:eastAsia="Times New Roman" w:hAnsi="Times New Roman" w:cs="Times New Roman"/>
          <w:i/>
          <w:color w:val="000000" w:themeColor="text1"/>
          <w:sz w:val="28"/>
          <w:szCs w:val="28"/>
          <w:lang w:eastAsia="ru-RU"/>
        </w:rPr>
        <w:t xml:space="preserve"> и</w:t>
      </w:r>
      <w:r w:rsidRPr="00F42225">
        <w:rPr>
          <w:rFonts w:ascii="Times New Roman" w:eastAsia="Times New Roman" w:hAnsi="Times New Roman" w:cs="Times New Roman"/>
          <w:i/>
          <w:color w:val="000000" w:themeColor="text1"/>
          <w:sz w:val="28"/>
          <w:szCs w:val="28"/>
          <w:lang w:eastAsia="ru-RU"/>
        </w:rPr>
        <w:t xml:space="preserve"> перемещ</w:t>
      </w:r>
      <w:r w:rsidR="00F42225" w:rsidRPr="00F42225">
        <w:rPr>
          <w:rFonts w:ascii="Times New Roman" w:eastAsia="Times New Roman" w:hAnsi="Times New Roman" w:cs="Times New Roman"/>
          <w:i/>
          <w:color w:val="000000" w:themeColor="text1"/>
          <w:sz w:val="28"/>
          <w:szCs w:val="28"/>
          <w:lang w:eastAsia="ru-RU"/>
        </w:rPr>
        <w:t>ающийся</w:t>
      </w:r>
      <w:r w:rsidR="00F42225">
        <w:rPr>
          <w:rFonts w:ascii="Times New Roman" w:eastAsia="Times New Roman" w:hAnsi="Times New Roman" w:cs="Times New Roman"/>
          <w:i/>
          <w:color w:val="000000" w:themeColor="text1"/>
          <w:sz w:val="28"/>
          <w:szCs w:val="28"/>
          <w:lang w:eastAsia="ru-RU"/>
        </w:rPr>
        <w:t xml:space="preserve"> </w:t>
      </w:r>
      <w:r w:rsidRPr="00F42225">
        <w:rPr>
          <w:rFonts w:ascii="Times New Roman" w:eastAsia="Times New Roman" w:hAnsi="Times New Roman" w:cs="Times New Roman"/>
          <w:i/>
          <w:color w:val="000000" w:themeColor="text1"/>
          <w:sz w:val="28"/>
          <w:szCs w:val="28"/>
          <w:lang w:eastAsia="ru-RU"/>
        </w:rPr>
        <w:t>вручную или при помощи грузоподъемных машин.</w:t>
      </w:r>
    </w:p>
    <w:p w14:paraId="17F693CF" w14:textId="77777777" w:rsidR="00AD1028" w:rsidRDefault="00AD1028" w:rsidP="009335F9">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699130C2" w14:textId="77777777" w:rsidR="00F0678B" w:rsidRDefault="00F0678B" w:rsidP="009335F9">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0208640A" w14:textId="77777777" w:rsidR="000E2EC3" w:rsidRDefault="000E2EC3"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16F273C8" w14:textId="77777777" w:rsidR="000E2EC3" w:rsidRDefault="000E2EC3"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6E507036" w14:textId="77777777" w:rsidR="000E2EC3" w:rsidRPr="00A27031" w:rsidRDefault="000E2EC3"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1EEDAD13" w14:textId="77777777" w:rsidR="00AD1028" w:rsidRPr="00A27031" w:rsidRDefault="00AD1028"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1F156348" w14:textId="77777777" w:rsidR="00AD1028" w:rsidRPr="00A27031" w:rsidRDefault="00AD1028"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128E8F89" w14:textId="77777777" w:rsidR="00AD1028" w:rsidRPr="00A27031" w:rsidRDefault="00AD1028"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02252E19" w14:textId="5FFAEEEF" w:rsidR="00AD1028" w:rsidRDefault="00AD1028"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676638D1" w14:textId="77777777" w:rsidR="00F42225" w:rsidRDefault="00F42225"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579E8B8F" w14:textId="32B9C79D" w:rsidR="00F42225" w:rsidRDefault="00F42225"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785CD16D" w14:textId="77777777" w:rsidR="00F42225" w:rsidRDefault="00F42225"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1BDB32B1" w14:textId="2835EB19" w:rsidR="00F42225" w:rsidRDefault="00F42225"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43347FF3" w14:textId="254EAA5D" w:rsidR="00F42225" w:rsidRDefault="00F42225"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501D6A56" w14:textId="7514BF20" w:rsidR="00F42225" w:rsidRDefault="00F42225"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13855603" w14:textId="77777777" w:rsidR="00F42225" w:rsidRDefault="00F42225"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7D4172B9" w14:textId="79BDEDB0" w:rsidR="00F42225" w:rsidRDefault="00F42225"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52DB27E7" w14:textId="6B1DBAB9" w:rsidR="00F42225" w:rsidRDefault="00F42225"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3C96BD22" w14:textId="4F9206F4" w:rsidR="00F42225" w:rsidRDefault="00F42225"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7DE2909F" w14:textId="6872BF0B" w:rsidR="00F42225" w:rsidRDefault="00F42225" w:rsidP="00A47EAA">
      <w:pPr>
        <w:pStyle w:val="a3"/>
        <w:tabs>
          <w:tab w:val="left" w:pos="426"/>
        </w:tabs>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77D32AB4" w14:textId="7C8AD1E6" w:rsidR="00F42225" w:rsidRDefault="00F42225"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7B1A40D6" w14:textId="6E18C440" w:rsidR="00F42225" w:rsidRDefault="00F42225"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39363EEA" w14:textId="104BFE92" w:rsidR="00F42225" w:rsidRPr="00A27031" w:rsidRDefault="00F42225"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71186382" w14:textId="77F7903A" w:rsidR="00AD1028" w:rsidRPr="00A27031" w:rsidRDefault="00AD1028" w:rsidP="00AD1028">
      <w:pPr>
        <w:pStyle w:val="a3"/>
        <w:spacing w:before="0" w:line="276" w:lineRule="auto"/>
        <w:ind w:firstLine="851"/>
        <w:jc w:val="both"/>
        <w:rPr>
          <w:rFonts w:ascii="Times New Roman" w:eastAsia="Times New Roman" w:hAnsi="Times New Roman" w:cs="Times New Roman"/>
          <w:color w:val="000000" w:themeColor="text1"/>
          <w:kern w:val="0"/>
          <w:sz w:val="28"/>
          <w:szCs w:val="28"/>
          <w:lang w:eastAsia="ru-RU"/>
        </w:rPr>
      </w:pPr>
    </w:p>
    <w:p w14:paraId="4DAB28AA" w14:textId="38DA22F5" w:rsidR="00730964" w:rsidRPr="00182AA6" w:rsidRDefault="00730964" w:rsidP="00A45D92">
      <w:pPr>
        <w:pStyle w:val="a3"/>
        <w:spacing w:before="0" w:line="276" w:lineRule="auto"/>
        <w:ind w:firstLine="709"/>
        <w:rPr>
          <w:rFonts w:ascii="Times New Roman" w:hAnsi="Times New Roman" w:cs="Times New Roman"/>
          <w:b/>
          <w:bCs/>
          <w:color w:val="414141"/>
          <w:sz w:val="32"/>
          <w:szCs w:val="32"/>
          <w:shd w:val="clear" w:color="auto" w:fill="FFFFFF"/>
        </w:rPr>
      </w:pPr>
      <w:r w:rsidRPr="00182AA6">
        <w:rPr>
          <w:rFonts w:ascii="Times New Roman" w:hAnsi="Times New Roman" w:cs="Times New Roman"/>
          <w:b/>
          <w:bCs/>
          <w:color w:val="414141"/>
          <w:sz w:val="32"/>
          <w:szCs w:val="32"/>
          <w:shd w:val="clear" w:color="auto" w:fill="FFFFFF"/>
        </w:rPr>
        <w:lastRenderedPageBreak/>
        <w:t xml:space="preserve">Практическая работа. </w:t>
      </w:r>
    </w:p>
    <w:p w14:paraId="237BE779" w14:textId="50B731F2" w:rsidR="00730964" w:rsidRDefault="0034268B" w:rsidP="0034268B">
      <w:pPr>
        <w:pStyle w:val="a3"/>
        <w:spacing w:before="0" w:line="276" w:lineRule="auto"/>
        <w:ind w:firstLine="709"/>
        <w:jc w:val="both"/>
        <w:rPr>
          <w:rFonts w:ascii="Times New Roman" w:hAnsi="Times New Roman" w:cs="Times New Roman"/>
          <w:bCs/>
          <w:color w:val="414141"/>
          <w:sz w:val="28"/>
          <w:szCs w:val="28"/>
          <w:shd w:val="clear" w:color="auto" w:fill="FFFFFF"/>
        </w:rPr>
      </w:pPr>
      <w:r w:rsidRPr="0034268B">
        <w:rPr>
          <w:rFonts w:ascii="Times New Roman" w:hAnsi="Times New Roman" w:cs="Times New Roman"/>
          <w:bCs/>
          <w:color w:val="414141"/>
          <w:sz w:val="28"/>
          <w:szCs w:val="28"/>
          <w:shd w:val="clear" w:color="auto" w:fill="FFFFFF"/>
        </w:rPr>
        <w:t>Рассмотрев различные виды подъёмных кранов, мы пришли к выводу, что в большинстве конструкций встречаются системы блоков.</w:t>
      </w:r>
    </w:p>
    <w:p w14:paraId="1F03F8EB" w14:textId="77777777" w:rsidR="0034268B" w:rsidRPr="0034268B" w:rsidRDefault="0034268B" w:rsidP="0034268B">
      <w:pPr>
        <w:pStyle w:val="a3"/>
        <w:spacing w:before="0" w:line="276" w:lineRule="auto"/>
        <w:ind w:firstLine="709"/>
        <w:jc w:val="both"/>
        <w:rPr>
          <w:rFonts w:ascii="Times New Roman" w:hAnsi="Times New Roman" w:cs="Times New Roman"/>
          <w:bCs/>
          <w:color w:val="414141"/>
          <w:sz w:val="28"/>
          <w:szCs w:val="28"/>
          <w:shd w:val="clear" w:color="auto" w:fill="FFFFFF"/>
        </w:rPr>
      </w:pPr>
    </w:p>
    <w:p w14:paraId="1A4C4F08" w14:textId="636B5590" w:rsidR="0040112F" w:rsidRPr="00182AA6" w:rsidRDefault="0040112F" w:rsidP="00182AA6">
      <w:pPr>
        <w:pStyle w:val="a3"/>
        <w:spacing w:before="0" w:line="276" w:lineRule="auto"/>
        <w:ind w:firstLine="709"/>
        <w:rPr>
          <w:rFonts w:ascii="Times New Roman" w:hAnsi="Times New Roman" w:cs="Times New Roman"/>
          <w:b/>
          <w:bCs/>
          <w:color w:val="414141"/>
          <w:sz w:val="28"/>
          <w:szCs w:val="28"/>
          <w:shd w:val="clear" w:color="auto" w:fill="FFFFFF"/>
        </w:rPr>
      </w:pPr>
      <w:r w:rsidRPr="00730964">
        <w:rPr>
          <w:rFonts w:ascii="Times New Roman" w:hAnsi="Times New Roman" w:cs="Times New Roman"/>
          <w:b/>
          <w:bCs/>
          <w:color w:val="414141"/>
          <w:sz w:val="28"/>
          <w:szCs w:val="28"/>
          <w:shd w:val="clear" w:color="auto" w:fill="FFFFFF"/>
        </w:rPr>
        <w:t>Грузоподъемные блоки.</w:t>
      </w:r>
    </w:p>
    <w:p w14:paraId="6A507A2F" w14:textId="543B5C2C" w:rsidR="0040112F" w:rsidRDefault="0040112F" w:rsidP="003700E9">
      <w:pPr>
        <w:pStyle w:val="a3"/>
        <w:spacing w:before="0" w:line="276" w:lineRule="auto"/>
        <w:ind w:firstLine="142"/>
        <w:jc w:val="both"/>
        <w:rPr>
          <w:rFonts w:ascii="Times New Roman" w:hAnsi="Times New Roman" w:cs="Times New Roman"/>
          <w:i/>
          <w:color w:val="333333"/>
          <w:sz w:val="28"/>
          <w:szCs w:val="28"/>
          <w:shd w:val="clear" w:color="auto" w:fill="FFFFFF"/>
        </w:rPr>
      </w:pPr>
      <w:r w:rsidRPr="00182AA6">
        <w:rPr>
          <w:rFonts w:ascii="Times New Roman" w:hAnsi="Times New Roman" w:cs="Times New Roman"/>
          <w:b/>
          <w:color w:val="333333"/>
          <w:sz w:val="28"/>
          <w:szCs w:val="28"/>
          <w:shd w:val="clear" w:color="auto" w:fill="FFFFFF"/>
        </w:rPr>
        <w:t>Блок</w:t>
      </w:r>
      <w:r w:rsidRPr="003700E9">
        <w:rPr>
          <w:rFonts w:ascii="Times New Roman" w:hAnsi="Times New Roman" w:cs="Times New Roman"/>
          <w:color w:val="333333"/>
          <w:sz w:val="28"/>
          <w:szCs w:val="28"/>
          <w:shd w:val="clear" w:color="auto" w:fill="FFFFFF"/>
        </w:rPr>
        <w:t xml:space="preserve"> </w:t>
      </w:r>
      <w:r w:rsidRPr="003700E9">
        <w:rPr>
          <w:rFonts w:ascii="Times New Roman" w:eastAsia="Times New Roman" w:hAnsi="Times New Roman" w:cs="Times New Roman"/>
          <w:color w:val="000000" w:themeColor="text1"/>
          <w:sz w:val="28"/>
          <w:szCs w:val="28"/>
          <w:lang w:eastAsia="ru-RU"/>
        </w:rPr>
        <w:t>—</w:t>
      </w:r>
      <w:r w:rsidRPr="003700E9">
        <w:rPr>
          <w:rFonts w:ascii="Times New Roman" w:hAnsi="Times New Roman" w:cs="Times New Roman"/>
          <w:color w:val="333333"/>
          <w:sz w:val="28"/>
          <w:szCs w:val="28"/>
          <w:shd w:val="clear" w:color="auto" w:fill="FFFFFF"/>
        </w:rPr>
        <w:t xml:space="preserve"> </w:t>
      </w:r>
      <w:r w:rsidRPr="003700E9">
        <w:rPr>
          <w:rFonts w:ascii="Times New Roman" w:hAnsi="Times New Roman" w:cs="Times New Roman"/>
          <w:i/>
          <w:color w:val="333333"/>
          <w:sz w:val="28"/>
          <w:szCs w:val="28"/>
          <w:shd w:val="clear" w:color="auto" w:fill="FFFFFF"/>
        </w:rPr>
        <w:t xml:space="preserve">простейшее грузоподъемное устройство, состоящее из вращающегося на оси колеса, имеющий на ободе желобок (ручей) для каната или цепи. </w:t>
      </w:r>
    </w:p>
    <w:p w14:paraId="70D7993D" w14:textId="15F8AE6C" w:rsidR="003700E9" w:rsidRPr="003700E9" w:rsidRDefault="003700E9" w:rsidP="003700E9">
      <w:pPr>
        <w:pStyle w:val="a3"/>
        <w:spacing w:before="0" w:line="276" w:lineRule="auto"/>
        <w:ind w:firstLine="142"/>
        <w:jc w:val="both"/>
        <w:rPr>
          <w:rFonts w:ascii="Times New Roman" w:hAnsi="Times New Roman" w:cs="Times New Roman"/>
          <w:i/>
          <w:color w:val="333333"/>
          <w:sz w:val="28"/>
          <w:szCs w:val="28"/>
          <w:shd w:val="clear" w:color="auto" w:fill="FFFFFF"/>
        </w:rPr>
      </w:pPr>
    </w:p>
    <w:p w14:paraId="6C8D866B" w14:textId="77777777" w:rsidR="0034268B" w:rsidRDefault="0040112F" w:rsidP="0034268B">
      <w:pPr>
        <w:pStyle w:val="a3"/>
        <w:spacing w:before="0" w:line="276" w:lineRule="auto"/>
        <w:ind w:left="142"/>
        <w:jc w:val="both"/>
        <w:rPr>
          <w:rFonts w:ascii="Times New Roman" w:hAnsi="Times New Roman" w:cs="Times New Roman"/>
          <w:color w:val="333333"/>
          <w:sz w:val="28"/>
          <w:szCs w:val="28"/>
          <w:shd w:val="clear" w:color="auto" w:fill="FFFFFF"/>
        </w:rPr>
      </w:pPr>
      <w:r w:rsidRPr="0040112F">
        <w:rPr>
          <w:rFonts w:ascii="Times New Roman" w:hAnsi="Times New Roman" w:cs="Times New Roman"/>
          <w:color w:val="333333"/>
          <w:sz w:val="28"/>
          <w:szCs w:val="28"/>
          <w:shd w:val="clear" w:color="auto" w:fill="FFFFFF"/>
        </w:rPr>
        <w:t xml:space="preserve">Блоки </w:t>
      </w:r>
      <w:r>
        <w:rPr>
          <w:rFonts w:ascii="Times New Roman" w:hAnsi="Times New Roman" w:cs="Times New Roman"/>
          <w:color w:val="333333"/>
          <w:sz w:val="28"/>
          <w:szCs w:val="28"/>
          <w:shd w:val="clear" w:color="auto" w:fill="FFFFFF"/>
        </w:rPr>
        <w:t>различаются на:</w:t>
      </w:r>
    </w:p>
    <w:p w14:paraId="4AF2C4F5" w14:textId="03B908A6" w:rsidR="00852A87" w:rsidRPr="00342102" w:rsidRDefault="00852A87" w:rsidP="0034268B">
      <w:pPr>
        <w:pStyle w:val="a3"/>
        <w:numPr>
          <w:ilvl w:val="0"/>
          <w:numId w:val="14"/>
        </w:numPr>
        <w:spacing w:before="0" w:line="276" w:lineRule="auto"/>
        <w:ind w:left="1134" w:hanging="425"/>
        <w:jc w:val="both"/>
        <w:rPr>
          <w:rFonts w:ascii="Times New Roman" w:hAnsi="Times New Roman" w:cs="Times New Roman"/>
          <w:color w:val="333333"/>
          <w:sz w:val="28"/>
          <w:szCs w:val="28"/>
          <w:shd w:val="clear" w:color="auto" w:fill="FFFFFF"/>
        </w:rPr>
      </w:pPr>
      <w:r w:rsidRPr="00342102">
        <w:rPr>
          <w:rFonts w:ascii="Times New Roman" w:hAnsi="Times New Roman" w:cs="Times New Roman"/>
          <w:color w:val="333333"/>
          <w:sz w:val="28"/>
          <w:szCs w:val="28"/>
          <w:shd w:val="clear" w:color="auto" w:fill="FFFFFF"/>
        </w:rPr>
        <w:t>Н</w:t>
      </w:r>
      <w:r w:rsidR="0040112F" w:rsidRPr="00342102">
        <w:rPr>
          <w:rFonts w:ascii="Times New Roman" w:hAnsi="Times New Roman" w:cs="Times New Roman"/>
          <w:color w:val="333333"/>
          <w:sz w:val="28"/>
          <w:szCs w:val="28"/>
          <w:shd w:val="clear" w:color="auto" w:fill="FFFFFF"/>
        </w:rPr>
        <w:t>еподвижные,</w:t>
      </w:r>
      <w:r w:rsidR="00430744" w:rsidRPr="00342102">
        <w:rPr>
          <w:rFonts w:ascii="Times New Roman" w:hAnsi="Times New Roman" w:cs="Times New Roman"/>
          <w:color w:val="333333"/>
          <w:sz w:val="28"/>
          <w:szCs w:val="28"/>
          <w:shd w:val="clear" w:color="auto" w:fill="FFFFFF"/>
        </w:rPr>
        <w:t xml:space="preserve"> у</w:t>
      </w:r>
      <w:r w:rsidR="0040112F" w:rsidRPr="00342102">
        <w:rPr>
          <w:rFonts w:ascii="Times New Roman" w:hAnsi="Times New Roman" w:cs="Times New Roman"/>
          <w:color w:val="333333"/>
          <w:sz w:val="28"/>
          <w:szCs w:val="28"/>
          <w:shd w:val="clear" w:color="auto" w:fill="FFFFFF"/>
        </w:rPr>
        <w:t xml:space="preserve"> которых </w:t>
      </w:r>
      <w:r w:rsidR="00430744" w:rsidRPr="00342102">
        <w:rPr>
          <w:rFonts w:ascii="Times New Roman" w:hAnsi="Times New Roman" w:cs="Times New Roman"/>
          <w:color w:val="333333"/>
          <w:sz w:val="28"/>
          <w:szCs w:val="28"/>
          <w:shd w:val="clear" w:color="auto" w:fill="FFFFFF"/>
        </w:rPr>
        <w:t xml:space="preserve">оси </w:t>
      </w:r>
      <w:r w:rsidR="0040112F" w:rsidRPr="00342102">
        <w:rPr>
          <w:rFonts w:ascii="Times New Roman" w:hAnsi="Times New Roman" w:cs="Times New Roman"/>
          <w:color w:val="333333"/>
          <w:sz w:val="28"/>
          <w:szCs w:val="28"/>
          <w:shd w:val="clear" w:color="auto" w:fill="FFFFFF"/>
        </w:rPr>
        <w:t xml:space="preserve">неподвижны </w:t>
      </w:r>
      <w:r w:rsidRPr="00342102">
        <w:rPr>
          <w:rFonts w:ascii="Times New Roman" w:hAnsi="Times New Roman" w:cs="Times New Roman"/>
          <w:color w:val="333333"/>
          <w:sz w:val="28"/>
          <w:szCs w:val="28"/>
          <w:shd w:val="clear" w:color="auto" w:fill="FFFFFF"/>
        </w:rPr>
        <w:t xml:space="preserve">при вращении блока </w:t>
      </w:r>
    </w:p>
    <w:p w14:paraId="76A7F16E" w14:textId="4874BB14" w:rsidR="0040112F" w:rsidRPr="00342102" w:rsidRDefault="00852A87" w:rsidP="00852A87">
      <w:pPr>
        <w:pStyle w:val="a3"/>
        <w:numPr>
          <w:ilvl w:val="0"/>
          <w:numId w:val="8"/>
        </w:numPr>
        <w:spacing w:before="0" w:line="276" w:lineRule="auto"/>
        <w:ind w:left="1134" w:hanging="425"/>
        <w:jc w:val="both"/>
        <w:rPr>
          <w:rFonts w:ascii="Times New Roman" w:hAnsi="Times New Roman" w:cs="Times New Roman"/>
          <w:color w:val="333333"/>
          <w:sz w:val="28"/>
          <w:szCs w:val="28"/>
          <w:shd w:val="clear" w:color="auto" w:fill="FFFFFF"/>
        </w:rPr>
      </w:pPr>
      <w:r w:rsidRPr="00342102">
        <w:rPr>
          <w:rFonts w:ascii="Times New Roman" w:hAnsi="Times New Roman" w:cs="Times New Roman"/>
          <w:color w:val="333333"/>
          <w:sz w:val="28"/>
          <w:szCs w:val="28"/>
          <w:shd w:val="clear" w:color="auto" w:fill="FFFFFF"/>
        </w:rPr>
        <w:t>П</w:t>
      </w:r>
      <w:r w:rsidR="0040112F" w:rsidRPr="00342102">
        <w:rPr>
          <w:rFonts w:ascii="Times New Roman" w:hAnsi="Times New Roman" w:cs="Times New Roman"/>
          <w:color w:val="333333"/>
          <w:sz w:val="28"/>
          <w:szCs w:val="28"/>
          <w:shd w:val="clear" w:color="auto" w:fill="FFFFFF"/>
        </w:rPr>
        <w:t xml:space="preserve">одвижные, </w:t>
      </w:r>
      <w:r w:rsidR="00430744" w:rsidRPr="00342102">
        <w:rPr>
          <w:rFonts w:ascii="Times New Roman" w:hAnsi="Times New Roman" w:cs="Times New Roman"/>
          <w:color w:val="333333"/>
          <w:sz w:val="28"/>
          <w:szCs w:val="28"/>
          <w:shd w:val="clear" w:color="auto" w:fill="FFFFFF"/>
        </w:rPr>
        <w:t xml:space="preserve">у которых оси </w:t>
      </w:r>
      <w:r w:rsidR="0040112F" w:rsidRPr="00342102">
        <w:rPr>
          <w:rFonts w:ascii="Times New Roman" w:hAnsi="Times New Roman" w:cs="Times New Roman"/>
          <w:color w:val="333333"/>
          <w:sz w:val="28"/>
          <w:szCs w:val="28"/>
          <w:shd w:val="clear" w:color="auto" w:fill="FFFFFF"/>
        </w:rPr>
        <w:t>перемещаются в пространстве вместе с грузами</w:t>
      </w:r>
      <w:r w:rsidRPr="00342102">
        <w:rPr>
          <w:rFonts w:ascii="Times New Roman" w:hAnsi="Times New Roman" w:cs="Times New Roman"/>
          <w:color w:val="333333"/>
          <w:sz w:val="28"/>
          <w:szCs w:val="28"/>
          <w:shd w:val="clear" w:color="auto" w:fill="FFFFFF"/>
        </w:rPr>
        <w:t>, прикрепленными к ним</w:t>
      </w:r>
      <w:r w:rsidR="0040112F" w:rsidRPr="00342102">
        <w:rPr>
          <w:rFonts w:ascii="Times New Roman" w:hAnsi="Times New Roman" w:cs="Times New Roman"/>
          <w:color w:val="333333"/>
          <w:sz w:val="28"/>
          <w:szCs w:val="28"/>
          <w:shd w:val="clear" w:color="auto" w:fill="FFFFFF"/>
        </w:rPr>
        <w:t>.</w:t>
      </w:r>
    </w:p>
    <w:p w14:paraId="32772F04" w14:textId="30E2A020" w:rsidR="0040112F" w:rsidRPr="00852A87" w:rsidRDefault="0040112F" w:rsidP="00852A87">
      <w:pPr>
        <w:pStyle w:val="a3"/>
        <w:spacing w:before="0" w:line="276" w:lineRule="auto"/>
        <w:ind w:firstLine="709"/>
        <w:jc w:val="both"/>
        <w:rPr>
          <w:rFonts w:ascii="Times New Roman" w:hAnsi="Times New Roman" w:cs="Times New Roman"/>
          <w:color w:val="333333"/>
          <w:shd w:val="clear" w:color="auto" w:fill="FFFFFF"/>
        </w:rPr>
      </w:pPr>
    </w:p>
    <w:p w14:paraId="7834C9BA" w14:textId="2E35CFB0" w:rsidR="00852A87" w:rsidRDefault="0040112F" w:rsidP="00852A8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34268B">
        <w:rPr>
          <w:rFonts w:ascii="Times New Roman" w:eastAsia="Times New Roman" w:hAnsi="Times New Roman" w:cs="Times New Roman"/>
          <w:color w:val="333333"/>
          <w:sz w:val="28"/>
          <w:szCs w:val="28"/>
          <w:lang w:eastAsia="ru-RU"/>
        </w:rPr>
        <w:t>Неподвижный блок</w:t>
      </w:r>
      <w:r w:rsidRPr="0040112F">
        <w:rPr>
          <w:rFonts w:ascii="Times New Roman" w:eastAsia="Times New Roman" w:hAnsi="Times New Roman" w:cs="Times New Roman"/>
          <w:color w:val="333333"/>
          <w:sz w:val="28"/>
          <w:szCs w:val="28"/>
          <w:lang w:eastAsia="ru-RU"/>
        </w:rPr>
        <w:t xml:space="preserve"> не дает выигрыша в силе. Если к концам веревки, перекинутой через такой блок, подвесить равные грузы, они останутся в равновесии. </w:t>
      </w:r>
      <w:r w:rsidR="00182AA6">
        <w:rPr>
          <w:rFonts w:ascii="Times New Roman" w:eastAsia="Times New Roman" w:hAnsi="Times New Roman" w:cs="Times New Roman"/>
          <w:color w:val="333333"/>
          <w:sz w:val="28"/>
          <w:szCs w:val="28"/>
          <w:lang w:eastAsia="ru-RU"/>
        </w:rPr>
        <w:t>Он используется</w:t>
      </w:r>
      <w:r w:rsidR="00E11F73">
        <w:rPr>
          <w:rFonts w:ascii="Times New Roman" w:eastAsia="Times New Roman" w:hAnsi="Times New Roman" w:cs="Times New Roman"/>
          <w:color w:val="333333"/>
          <w:sz w:val="28"/>
          <w:szCs w:val="28"/>
          <w:lang w:eastAsia="ru-RU"/>
        </w:rPr>
        <w:t xml:space="preserve"> для удобства подъема, т.к. выигрыша в силе у него нет.</w:t>
      </w:r>
    </w:p>
    <w:p w14:paraId="39A172CD" w14:textId="14E0C26F" w:rsidR="0040112F" w:rsidRDefault="003700E9" w:rsidP="00852A87">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Подвижный блок работает иначе:</w:t>
      </w:r>
      <w:r w:rsidR="0040112F" w:rsidRPr="0040112F">
        <w:rPr>
          <w:rFonts w:ascii="Times New Roman" w:eastAsia="Times New Roman" w:hAnsi="Times New Roman" w:cs="Times New Roman"/>
          <w:color w:val="333333"/>
          <w:sz w:val="28"/>
          <w:szCs w:val="28"/>
          <w:lang w:eastAsia="ru-RU"/>
        </w:rPr>
        <w:t xml:space="preserve"> один конец веревки, перекинутой через блок, закреплен, то при натяжении свободного конца веревки блок поднимется только на половину того расстояния, которое пройдет свободный конец веревки</w:t>
      </w:r>
      <w:r w:rsidR="00852A87">
        <w:rPr>
          <w:rFonts w:ascii="Times New Roman" w:eastAsia="Times New Roman" w:hAnsi="Times New Roman" w:cs="Times New Roman"/>
          <w:color w:val="333333"/>
          <w:sz w:val="28"/>
          <w:szCs w:val="28"/>
          <w:lang w:eastAsia="ru-RU"/>
        </w:rPr>
        <w:t>. Р</w:t>
      </w:r>
      <w:r w:rsidR="0040112F" w:rsidRPr="0040112F">
        <w:rPr>
          <w:rFonts w:ascii="Times New Roman" w:eastAsia="Times New Roman" w:hAnsi="Times New Roman" w:cs="Times New Roman"/>
          <w:color w:val="333333"/>
          <w:sz w:val="28"/>
          <w:szCs w:val="28"/>
          <w:lang w:eastAsia="ru-RU"/>
        </w:rPr>
        <w:t xml:space="preserve">абота, затраченная на подъем груза, прикрепленного к подвижному блоку, и работа, </w:t>
      </w:r>
      <w:r w:rsidR="00852A87">
        <w:rPr>
          <w:rFonts w:ascii="Times New Roman" w:eastAsia="Times New Roman" w:hAnsi="Times New Roman" w:cs="Times New Roman"/>
          <w:color w:val="333333"/>
          <w:sz w:val="28"/>
          <w:szCs w:val="28"/>
          <w:lang w:eastAsia="ru-RU"/>
        </w:rPr>
        <w:t>затраченная на движение веревки</w:t>
      </w:r>
      <w:r w:rsidR="0040112F" w:rsidRPr="0040112F">
        <w:rPr>
          <w:rFonts w:ascii="Times New Roman" w:eastAsia="Times New Roman" w:hAnsi="Times New Roman" w:cs="Times New Roman"/>
          <w:color w:val="333333"/>
          <w:sz w:val="28"/>
          <w:szCs w:val="28"/>
          <w:lang w:eastAsia="ru-RU"/>
        </w:rPr>
        <w:t>, будут одинаковы</w:t>
      </w:r>
      <w:r w:rsidR="00852A87">
        <w:rPr>
          <w:rFonts w:ascii="Times New Roman" w:eastAsia="Times New Roman" w:hAnsi="Times New Roman" w:cs="Times New Roman"/>
          <w:color w:val="333333"/>
          <w:sz w:val="28"/>
          <w:szCs w:val="28"/>
          <w:lang w:eastAsia="ru-RU"/>
        </w:rPr>
        <w:t xml:space="preserve"> (если не учитывать силы трения)</w:t>
      </w:r>
      <w:r w:rsidR="0040112F" w:rsidRPr="0040112F">
        <w:rPr>
          <w:rFonts w:ascii="Times New Roman" w:eastAsia="Times New Roman" w:hAnsi="Times New Roman" w:cs="Times New Roman"/>
          <w:color w:val="333333"/>
          <w:sz w:val="28"/>
          <w:szCs w:val="28"/>
          <w:lang w:eastAsia="ru-RU"/>
        </w:rPr>
        <w:t>. Поэтому в состоянии равновесия вес блока с грузом будет в два раза больше силы, натягивающей веревку.</w:t>
      </w:r>
      <w:r w:rsidR="0034268B">
        <w:rPr>
          <w:rFonts w:ascii="Times New Roman" w:eastAsia="Times New Roman" w:hAnsi="Times New Roman" w:cs="Times New Roman"/>
          <w:color w:val="333333"/>
          <w:sz w:val="28"/>
          <w:szCs w:val="28"/>
          <w:lang w:eastAsia="ru-RU"/>
        </w:rPr>
        <w:t xml:space="preserve">  </w:t>
      </w:r>
    </w:p>
    <w:p w14:paraId="256EAB64" w14:textId="0D8FD127" w:rsidR="00D30348" w:rsidRDefault="00D30348" w:rsidP="00852A8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40112F">
        <w:rPr>
          <w:rFonts w:ascii="Helvetica" w:eastAsia="Times New Roman" w:hAnsi="Helvetica" w:cs="Times New Roman"/>
          <w:noProof/>
          <w:color w:val="333333"/>
          <w:sz w:val="21"/>
          <w:szCs w:val="21"/>
          <w:lang w:eastAsia="ru-RU"/>
        </w:rPr>
        <w:drawing>
          <wp:anchor distT="0" distB="0" distL="114300" distR="114300" simplePos="0" relativeHeight="251658240" behindDoc="0" locked="0" layoutInCell="1" allowOverlap="1" wp14:anchorId="67272685" wp14:editId="1D7DB203">
            <wp:simplePos x="0" y="0"/>
            <wp:positionH relativeFrom="page">
              <wp:posOffset>903201</wp:posOffset>
            </wp:positionH>
            <wp:positionV relativeFrom="paragraph">
              <wp:posOffset>257810</wp:posOffset>
            </wp:positionV>
            <wp:extent cx="2039620" cy="2185035"/>
            <wp:effectExtent l="0" t="0" r="0" b="5715"/>
            <wp:wrapNone/>
            <wp:docPr id="1" name="Рисунок 1" descr="http://stroy-technics.ru/gallery/mashinist-jelektricheskogo-krana/im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oy-technics.ru/gallery/mashinist-jelektricheskogo-krana/image_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9620" cy="218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1E55C" w14:textId="5A86FC5B" w:rsidR="00D30348" w:rsidRDefault="00D30348" w:rsidP="00852A8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34268B">
        <w:rPr>
          <w:rFonts w:ascii="Times New Roman" w:eastAsia="Times New Roman" w:hAnsi="Times New Roman" w:cs="Times New Roman"/>
          <w:noProof/>
          <w:color w:val="333333"/>
          <w:sz w:val="28"/>
          <w:szCs w:val="28"/>
          <w:lang w:eastAsia="ru-RU"/>
        </w:rPr>
        <w:drawing>
          <wp:anchor distT="0" distB="0" distL="114300" distR="114300" simplePos="0" relativeHeight="251672576" behindDoc="0" locked="0" layoutInCell="1" allowOverlap="1" wp14:anchorId="29476D24" wp14:editId="21E7F51C">
            <wp:simplePos x="0" y="0"/>
            <wp:positionH relativeFrom="column">
              <wp:posOffset>1704340</wp:posOffset>
            </wp:positionH>
            <wp:positionV relativeFrom="paragraph">
              <wp:posOffset>246380</wp:posOffset>
            </wp:positionV>
            <wp:extent cx="2346960" cy="1761490"/>
            <wp:effectExtent l="6985" t="0" r="3175" b="3175"/>
            <wp:wrapNone/>
            <wp:docPr id="21" name="Рисунок 21" descr="C:\Users\Maria\Downloads\IMG_6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ownloads\IMG_64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34696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68B">
        <w:rPr>
          <w:rFonts w:ascii="Times New Roman" w:eastAsia="Times New Roman" w:hAnsi="Times New Roman" w:cs="Times New Roman"/>
          <w:noProof/>
          <w:color w:val="333333"/>
          <w:sz w:val="28"/>
          <w:szCs w:val="28"/>
          <w:lang w:eastAsia="ru-RU"/>
        </w:rPr>
        <w:drawing>
          <wp:anchor distT="0" distB="0" distL="114300" distR="114300" simplePos="0" relativeHeight="251671552" behindDoc="0" locked="0" layoutInCell="1" allowOverlap="1" wp14:anchorId="24847BC0" wp14:editId="078C06A7">
            <wp:simplePos x="0" y="0"/>
            <wp:positionH relativeFrom="column">
              <wp:posOffset>3868420</wp:posOffset>
            </wp:positionH>
            <wp:positionV relativeFrom="paragraph">
              <wp:posOffset>241300</wp:posOffset>
            </wp:positionV>
            <wp:extent cx="2303145" cy="1728470"/>
            <wp:effectExtent l="1588" t="0" r="3492" b="3493"/>
            <wp:wrapNone/>
            <wp:docPr id="20" name="Рисунок 20" descr="C:\Users\Maria\Downloads\IMG_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IMG_64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03145" cy="1728470"/>
                    </a:xfrm>
                    <a:prstGeom prst="rect">
                      <a:avLst/>
                    </a:prstGeom>
                    <a:noFill/>
                    <a:ln>
                      <a:noFill/>
                    </a:ln>
                  </pic:spPr>
                </pic:pic>
              </a:graphicData>
            </a:graphic>
          </wp:anchor>
        </w:drawing>
      </w:r>
    </w:p>
    <w:p w14:paraId="40B8BF95" w14:textId="21E04373" w:rsidR="00D30348" w:rsidRDefault="00D30348" w:rsidP="00852A87">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0A9A83B6" w14:textId="77777777" w:rsidR="00D30348" w:rsidRDefault="00D30348" w:rsidP="00852A87">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64BB82A8" w14:textId="77777777" w:rsidR="00D30348" w:rsidRDefault="00D30348" w:rsidP="00852A87">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089040F3" w14:textId="77777777" w:rsidR="00D30348" w:rsidRDefault="00D30348" w:rsidP="00852A87">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21185C8E" w14:textId="77777777" w:rsidR="00D30348" w:rsidRDefault="00D30348" w:rsidP="00852A87">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3EA388DB" w14:textId="77777777" w:rsidR="00D30348" w:rsidRDefault="00D30348" w:rsidP="00852A87">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4FAD132F" w14:textId="616F2BCA" w:rsidR="003700E9" w:rsidRDefault="003700E9" w:rsidP="0034268B">
      <w:pPr>
        <w:shd w:val="clear" w:color="auto" w:fill="FFFFFF"/>
        <w:spacing w:after="150" w:line="240" w:lineRule="auto"/>
        <w:ind w:firstLine="142"/>
        <w:jc w:val="both"/>
        <w:rPr>
          <w:rFonts w:ascii="Times New Roman" w:eastAsia="Times New Roman" w:hAnsi="Times New Roman" w:cs="Times New Roman"/>
          <w:color w:val="333333"/>
          <w:sz w:val="28"/>
          <w:szCs w:val="28"/>
          <w:lang w:eastAsia="ru-RU"/>
        </w:rPr>
      </w:pPr>
    </w:p>
    <w:p w14:paraId="59B55EE5" w14:textId="77777777" w:rsidR="0034268B" w:rsidRDefault="0034268B" w:rsidP="003700E9">
      <w:pPr>
        <w:shd w:val="clear" w:color="auto" w:fill="FFFFFF"/>
        <w:spacing w:after="150" w:line="240" w:lineRule="auto"/>
        <w:ind w:firstLine="142"/>
        <w:jc w:val="both"/>
        <w:rPr>
          <w:rFonts w:ascii="Times New Roman" w:hAnsi="Times New Roman" w:cs="Times New Roman"/>
          <w:sz w:val="28"/>
          <w:szCs w:val="28"/>
          <w:u w:val="single"/>
          <w:shd w:val="clear" w:color="auto" w:fill="FFFFFF"/>
        </w:rPr>
      </w:pPr>
    </w:p>
    <w:p w14:paraId="45AD4C67" w14:textId="77777777" w:rsidR="0034268B" w:rsidRDefault="0034268B" w:rsidP="003700E9">
      <w:pPr>
        <w:shd w:val="clear" w:color="auto" w:fill="FFFFFF"/>
        <w:spacing w:after="150" w:line="240" w:lineRule="auto"/>
        <w:ind w:firstLine="142"/>
        <w:jc w:val="both"/>
        <w:rPr>
          <w:rFonts w:ascii="Times New Roman" w:hAnsi="Times New Roman" w:cs="Times New Roman"/>
          <w:sz w:val="28"/>
          <w:szCs w:val="28"/>
          <w:u w:val="single"/>
          <w:shd w:val="clear" w:color="auto" w:fill="FFFFFF"/>
        </w:rPr>
      </w:pPr>
    </w:p>
    <w:p w14:paraId="681A383B" w14:textId="2ACA4213" w:rsidR="003700E9" w:rsidRDefault="003700E9" w:rsidP="003700E9">
      <w:pPr>
        <w:shd w:val="clear" w:color="auto" w:fill="FFFFFF"/>
        <w:spacing w:after="150" w:line="240" w:lineRule="auto"/>
        <w:ind w:firstLine="142"/>
        <w:jc w:val="both"/>
        <w:rPr>
          <w:rFonts w:ascii="Times New Roman" w:hAnsi="Times New Roman" w:cs="Times New Roman"/>
          <w:i/>
          <w:sz w:val="28"/>
          <w:szCs w:val="28"/>
          <w:shd w:val="clear" w:color="auto" w:fill="FFFFFF"/>
        </w:rPr>
      </w:pPr>
      <w:r w:rsidRPr="00182AA6">
        <w:rPr>
          <w:rFonts w:ascii="Times New Roman" w:hAnsi="Times New Roman" w:cs="Times New Roman"/>
          <w:b/>
          <w:sz w:val="28"/>
          <w:szCs w:val="28"/>
          <w:shd w:val="clear" w:color="auto" w:fill="FFFFFF"/>
        </w:rPr>
        <w:lastRenderedPageBreak/>
        <w:t>Полиспаст</w:t>
      </w:r>
      <w:r w:rsidRPr="003700E9">
        <w:rPr>
          <w:rFonts w:ascii="Times New Roman" w:hAnsi="Times New Roman" w:cs="Times New Roman"/>
          <w:i/>
          <w:sz w:val="28"/>
          <w:szCs w:val="28"/>
          <w:shd w:val="clear" w:color="auto" w:fill="FFFFFF"/>
        </w:rPr>
        <w:t xml:space="preserve"> — таль, натягиваемая многими верёвками или канатами, грузоподъёмное устройство, состоящее из собранных в подвижную и неподвижную обоймы блоков, последовательно огибаемых канатом или цепью, и предназначенное для выигрыша в силе или в скорости.</w:t>
      </w:r>
    </w:p>
    <w:p w14:paraId="54FA1295" w14:textId="05ED4FC6" w:rsidR="003700E9" w:rsidRPr="003700E9" w:rsidRDefault="003700E9" w:rsidP="00E11F73">
      <w:pPr>
        <w:shd w:val="clear" w:color="auto" w:fill="FFFFFF"/>
        <w:spacing w:after="150" w:line="240" w:lineRule="auto"/>
        <w:jc w:val="both"/>
        <w:rPr>
          <w:rFonts w:ascii="Times New Roman" w:eastAsia="Times New Roman" w:hAnsi="Times New Roman" w:cs="Times New Roman"/>
          <w:i/>
          <w:sz w:val="28"/>
          <w:szCs w:val="28"/>
          <w:lang w:eastAsia="ru-RU"/>
        </w:rPr>
      </w:pPr>
    </w:p>
    <w:p w14:paraId="6BD48A32" w14:textId="6BE1163F" w:rsidR="00EE7E16" w:rsidRDefault="003700E9" w:rsidP="00E724A4">
      <w:pPr>
        <w:pStyle w:val="aa"/>
        <w:shd w:val="clear" w:color="auto" w:fill="FFFFFF"/>
        <w:spacing w:before="0" w:beforeAutospacing="0" w:after="150" w:afterAutospacing="0"/>
        <w:jc w:val="both"/>
        <w:rPr>
          <w:color w:val="000000"/>
          <w:sz w:val="28"/>
          <w:szCs w:val="28"/>
        </w:rPr>
      </w:pPr>
      <w:r w:rsidRPr="003700E9">
        <w:rPr>
          <w:color w:val="000000"/>
          <w:sz w:val="28"/>
          <w:szCs w:val="28"/>
        </w:rPr>
        <w:t>При применении полиспаста, состоящего из нескольких блоков, каждый подвижный блок дает выигрыш в силе в 2 раза.</w:t>
      </w:r>
      <w:r>
        <w:rPr>
          <w:color w:val="000000"/>
          <w:sz w:val="28"/>
          <w:szCs w:val="28"/>
        </w:rPr>
        <w:t xml:space="preserve"> </w:t>
      </w:r>
      <w:r w:rsidRPr="003700E9">
        <w:rPr>
          <w:color w:val="000000"/>
          <w:sz w:val="28"/>
          <w:szCs w:val="28"/>
        </w:rPr>
        <w:t>Таким образом, усилие на крюке полиспаста, имеющего подвижную подвеску из трех блоков, будет в шесть раз превышать натяжение веревки.</w:t>
      </w:r>
      <w:r>
        <w:rPr>
          <w:color w:val="000000"/>
          <w:sz w:val="28"/>
          <w:szCs w:val="28"/>
        </w:rPr>
        <w:t xml:space="preserve"> </w:t>
      </w:r>
      <w:r w:rsidRPr="003700E9">
        <w:rPr>
          <w:color w:val="000000"/>
          <w:sz w:val="28"/>
          <w:szCs w:val="28"/>
        </w:rPr>
        <w:t>На кранах применяют полиспасты с более сложными кинематическими схемами.</w:t>
      </w:r>
    </w:p>
    <w:p w14:paraId="6D449A64" w14:textId="0F2A3657" w:rsidR="005361AC" w:rsidRDefault="00D30348" w:rsidP="0034268B">
      <w:pPr>
        <w:shd w:val="clear" w:color="auto" w:fill="FFFFFF"/>
        <w:spacing w:after="150" w:line="240" w:lineRule="auto"/>
        <w:rPr>
          <w:rFonts w:ascii="Times New Roman" w:eastAsia="Times New Roman" w:hAnsi="Times New Roman" w:cs="Times New Roman"/>
          <w:color w:val="333333"/>
          <w:sz w:val="32"/>
          <w:szCs w:val="32"/>
          <w:lang w:eastAsia="ru-RU"/>
        </w:rPr>
      </w:pPr>
      <w:r>
        <w:rPr>
          <w:noProof/>
          <w:lang w:eastAsia="ru-RU"/>
        </w:rPr>
        <w:drawing>
          <wp:anchor distT="0" distB="0" distL="114300" distR="114300" simplePos="0" relativeHeight="251659264" behindDoc="1" locked="0" layoutInCell="1" allowOverlap="1" wp14:anchorId="7EFDA5DC" wp14:editId="4F63BEF1">
            <wp:simplePos x="0" y="0"/>
            <wp:positionH relativeFrom="page">
              <wp:posOffset>2659380</wp:posOffset>
            </wp:positionH>
            <wp:positionV relativeFrom="paragraph">
              <wp:posOffset>207645</wp:posOffset>
            </wp:positionV>
            <wp:extent cx="2067560" cy="3633470"/>
            <wp:effectExtent l="0" t="0" r="8890" b="5080"/>
            <wp:wrapTight wrapText="bothSides">
              <wp:wrapPolygon edited="0">
                <wp:start x="0" y="0"/>
                <wp:lineTo x="0" y="21517"/>
                <wp:lineTo x="21494" y="21517"/>
                <wp:lineTo x="21494" y="0"/>
                <wp:lineTo x="0" y="0"/>
              </wp:wrapPolygon>
            </wp:wrapTight>
            <wp:docPr id="2" name="Рисунок 2" descr="http://stroy-technics.ru/gallery/mashinist-jelektricheskogo-krana/im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oy-technics.ru/gallery/mashinist-jelektricheskogo-krana/image_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7560" cy="3633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46B802" w14:textId="4AA2C5A0"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61847A8B" w14:textId="33BDB089"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5238FEAD" w14:textId="088483DA"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5EC2F632" w14:textId="1533164E"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63EB7524" w14:textId="33AE9254"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4B305EB5" w14:textId="00F5E5DE"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74801F88" w14:textId="4736FCE5"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2390B2D6" w14:textId="6B41787E"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49B86E83" w14:textId="640CA557"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542FDFC2" w14:textId="539AD0BF"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75470AF2" w14:textId="6B648FA0"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0BE6DA73" w14:textId="23B95719"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184F1D72" w14:textId="18FE06BA"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2E2A15A7" w14:textId="39EA772C" w:rsidR="000D3CA7" w:rsidRDefault="000D3CA7" w:rsidP="0034268B">
      <w:pPr>
        <w:shd w:val="clear" w:color="auto" w:fill="FFFFFF"/>
        <w:spacing w:after="150" w:line="240" w:lineRule="auto"/>
        <w:rPr>
          <w:rFonts w:ascii="Times New Roman" w:eastAsia="Times New Roman" w:hAnsi="Times New Roman" w:cs="Times New Roman"/>
          <w:color w:val="333333"/>
          <w:sz w:val="32"/>
          <w:szCs w:val="32"/>
          <w:lang w:eastAsia="ru-RU"/>
        </w:rPr>
      </w:pPr>
    </w:p>
    <w:p w14:paraId="72EAA135" w14:textId="79899B8E" w:rsidR="000D3CA7" w:rsidRDefault="000D3CA7" w:rsidP="000D3CA7">
      <w:pPr>
        <w:shd w:val="clear" w:color="auto" w:fill="FFFFFF"/>
        <w:spacing w:after="0" w:line="240" w:lineRule="auto"/>
        <w:rPr>
          <w:rFonts w:ascii="Times New Roman" w:eastAsia="Times New Roman" w:hAnsi="Times New Roman" w:cs="Times New Roman"/>
          <w:color w:val="333333"/>
          <w:sz w:val="32"/>
          <w:szCs w:val="32"/>
          <w:lang w:eastAsia="ru-RU"/>
        </w:rPr>
      </w:pPr>
    </w:p>
    <w:p w14:paraId="2F21955E" w14:textId="27FBED64" w:rsidR="000D3CA7" w:rsidRDefault="000D3CA7" w:rsidP="000D3CA7">
      <w:pPr>
        <w:shd w:val="clear" w:color="auto" w:fill="FFFFFF"/>
        <w:spacing w:after="0" w:line="240" w:lineRule="auto"/>
        <w:rPr>
          <w:rFonts w:ascii="Times New Roman" w:eastAsia="Times New Roman" w:hAnsi="Times New Roman" w:cs="Times New Roman"/>
          <w:color w:val="333333"/>
          <w:sz w:val="32"/>
          <w:szCs w:val="32"/>
          <w:lang w:eastAsia="ru-RU"/>
        </w:rPr>
      </w:pPr>
    </w:p>
    <w:p w14:paraId="06CED53F" w14:textId="61F72AD9" w:rsidR="000D3CA7" w:rsidRDefault="000D3CA7" w:rsidP="000D3CA7">
      <w:pPr>
        <w:shd w:val="clear" w:color="auto" w:fill="FFFFFF"/>
        <w:spacing w:after="0" w:line="240" w:lineRule="auto"/>
        <w:rPr>
          <w:rFonts w:ascii="Times New Roman" w:eastAsia="Times New Roman" w:hAnsi="Times New Roman" w:cs="Times New Roman"/>
          <w:color w:val="333333"/>
          <w:sz w:val="32"/>
          <w:szCs w:val="32"/>
          <w:lang w:eastAsia="ru-RU"/>
        </w:rPr>
      </w:pPr>
    </w:p>
    <w:p w14:paraId="6233A34B" w14:textId="77777777" w:rsidR="004A52C4" w:rsidRDefault="004A52C4" w:rsidP="000D3CA7">
      <w:pPr>
        <w:shd w:val="clear" w:color="auto" w:fill="FFFFFF"/>
        <w:spacing w:after="0" w:line="240" w:lineRule="auto"/>
        <w:rPr>
          <w:rFonts w:ascii="Times New Roman" w:eastAsia="Times New Roman" w:hAnsi="Times New Roman" w:cs="Times New Roman"/>
          <w:color w:val="333333"/>
          <w:sz w:val="32"/>
          <w:szCs w:val="32"/>
          <w:lang w:eastAsia="ru-RU"/>
        </w:rPr>
      </w:pPr>
    </w:p>
    <w:p w14:paraId="460E7A04" w14:textId="77777777" w:rsidR="008C6EEC" w:rsidRDefault="008C6EEC" w:rsidP="000D3CA7">
      <w:pPr>
        <w:shd w:val="clear" w:color="auto" w:fill="FFFFFF"/>
        <w:spacing w:after="0" w:line="240" w:lineRule="auto"/>
        <w:rPr>
          <w:rFonts w:ascii="Times New Roman" w:eastAsia="Times New Roman" w:hAnsi="Times New Roman" w:cs="Times New Roman"/>
          <w:color w:val="333333"/>
          <w:sz w:val="32"/>
          <w:szCs w:val="32"/>
          <w:lang w:eastAsia="ru-RU"/>
        </w:rPr>
      </w:pPr>
    </w:p>
    <w:p w14:paraId="346BCEF5" w14:textId="77777777" w:rsidR="008C6EEC" w:rsidRDefault="008C6EEC" w:rsidP="000D3CA7">
      <w:pPr>
        <w:shd w:val="clear" w:color="auto" w:fill="FFFFFF"/>
        <w:spacing w:after="0" w:line="240" w:lineRule="auto"/>
        <w:rPr>
          <w:rFonts w:ascii="Times New Roman" w:eastAsia="Times New Roman" w:hAnsi="Times New Roman" w:cs="Times New Roman"/>
          <w:color w:val="333333"/>
          <w:sz w:val="32"/>
          <w:szCs w:val="32"/>
          <w:lang w:eastAsia="ru-RU"/>
        </w:rPr>
      </w:pPr>
    </w:p>
    <w:p w14:paraId="616D5087" w14:textId="77777777" w:rsidR="00182AA6" w:rsidRDefault="00182AA6" w:rsidP="000D3CA7">
      <w:pPr>
        <w:shd w:val="clear" w:color="auto" w:fill="FFFFFF"/>
        <w:spacing w:after="0" w:line="240" w:lineRule="auto"/>
        <w:rPr>
          <w:rFonts w:ascii="Times New Roman" w:eastAsia="Times New Roman" w:hAnsi="Times New Roman" w:cs="Times New Roman"/>
          <w:color w:val="333333"/>
          <w:sz w:val="32"/>
          <w:szCs w:val="32"/>
          <w:lang w:eastAsia="ru-RU"/>
        </w:rPr>
      </w:pPr>
    </w:p>
    <w:p w14:paraId="4F5B428B" w14:textId="55F6CB75" w:rsidR="000D3CA7" w:rsidRDefault="000D3CA7" w:rsidP="000D3CA7">
      <w:pPr>
        <w:shd w:val="clear" w:color="auto" w:fill="FFFFFF"/>
        <w:spacing w:after="0" w:line="240" w:lineRule="auto"/>
        <w:rPr>
          <w:rFonts w:ascii="Times New Roman" w:eastAsia="Times New Roman" w:hAnsi="Times New Roman" w:cs="Times New Roman"/>
          <w:color w:val="333333"/>
          <w:sz w:val="32"/>
          <w:szCs w:val="32"/>
          <w:lang w:eastAsia="ru-RU"/>
        </w:rPr>
      </w:pPr>
    </w:p>
    <w:p w14:paraId="755A89BC" w14:textId="037CB5D7" w:rsidR="004A52C4" w:rsidRPr="005361AC" w:rsidRDefault="004A52C4" w:rsidP="004A52C4">
      <w:pPr>
        <w:shd w:val="clear" w:color="auto" w:fill="FFFFFF"/>
        <w:spacing w:after="0" w:line="240" w:lineRule="auto"/>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lastRenderedPageBreak/>
        <w:t>Опыт №1</w:t>
      </w:r>
      <w:r w:rsidRPr="005361AC">
        <w:rPr>
          <w:rFonts w:ascii="Times New Roman" w:eastAsia="Times New Roman" w:hAnsi="Times New Roman" w:cs="Times New Roman"/>
          <w:b/>
          <w:color w:val="333333"/>
          <w:sz w:val="28"/>
          <w:szCs w:val="28"/>
          <w:lang w:eastAsia="ru-RU"/>
        </w:rPr>
        <w:t xml:space="preserve">. Изучение </w:t>
      </w:r>
      <w:r w:rsidR="001B6A0B">
        <w:rPr>
          <w:rFonts w:ascii="Times New Roman" w:eastAsia="Times New Roman" w:hAnsi="Times New Roman" w:cs="Times New Roman"/>
          <w:b/>
          <w:color w:val="333333"/>
          <w:sz w:val="28"/>
          <w:szCs w:val="28"/>
          <w:lang w:eastAsia="ru-RU"/>
        </w:rPr>
        <w:t>рычага грузоподъёмного крана</w:t>
      </w:r>
      <w:r w:rsidRPr="005361AC">
        <w:rPr>
          <w:rFonts w:ascii="Times New Roman" w:eastAsia="Times New Roman" w:hAnsi="Times New Roman" w:cs="Times New Roman"/>
          <w:b/>
          <w:color w:val="333333"/>
          <w:sz w:val="28"/>
          <w:szCs w:val="28"/>
          <w:lang w:eastAsia="ru-RU"/>
        </w:rPr>
        <w:t>.</w:t>
      </w:r>
    </w:p>
    <w:p w14:paraId="2D62F7DF" w14:textId="4704EB52" w:rsidR="004A52C4" w:rsidRPr="008B3219" w:rsidRDefault="004A52C4" w:rsidP="004A52C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3219">
        <w:rPr>
          <w:rFonts w:ascii="Times New Roman" w:eastAsia="Times New Roman" w:hAnsi="Times New Roman" w:cs="Times New Roman"/>
          <w:color w:val="333333"/>
          <w:sz w:val="28"/>
          <w:szCs w:val="28"/>
          <w:lang w:eastAsia="ru-RU"/>
        </w:rPr>
        <w:t xml:space="preserve">Мы решили отдельно разобрать, как работает </w:t>
      </w:r>
      <w:r>
        <w:rPr>
          <w:rFonts w:ascii="Times New Roman" w:eastAsia="Times New Roman" w:hAnsi="Times New Roman" w:cs="Times New Roman"/>
          <w:color w:val="333333"/>
          <w:sz w:val="28"/>
          <w:szCs w:val="28"/>
          <w:lang w:eastAsia="ru-RU"/>
        </w:rPr>
        <w:t xml:space="preserve">рычаг </w:t>
      </w:r>
      <w:r w:rsidRPr="008B3219">
        <w:rPr>
          <w:rFonts w:ascii="Times New Roman" w:eastAsia="Times New Roman" w:hAnsi="Times New Roman" w:cs="Times New Roman"/>
          <w:color w:val="333333"/>
          <w:sz w:val="28"/>
          <w:szCs w:val="28"/>
          <w:lang w:eastAsia="ru-RU"/>
        </w:rPr>
        <w:t>грузоподъемного крана.</w:t>
      </w:r>
    </w:p>
    <w:p w14:paraId="48CBE22E" w14:textId="77777777" w:rsidR="004A52C4" w:rsidRDefault="004A52C4" w:rsidP="004A52C4">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50B0D314" w14:textId="77777777" w:rsidR="004A52C4" w:rsidRPr="00342102" w:rsidRDefault="004A52C4" w:rsidP="004A52C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42102">
        <w:rPr>
          <w:rFonts w:ascii="Times New Roman" w:eastAsia="Times New Roman" w:hAnsi="Times New Roman" w:cs="Times New Roman"/>
          <w:color w:val="333333"/>
          <w:sz w:val="28"/>
          <w:szCs w:val="28"/>
          <w:lang w:eastAsia="ru-RU"/>
        </w:rPr>
        <w:t>Оборудование:</w:t>
      </w:r>
    </w:p>
    <w:p w14:paraId="2A9E9456" w14:textId="77777777" w:rsidR="004A52C4" w:rsidRPr="00342102" w:rsidRDefault="004A52C4" w:rsidP="004A52C4">
      <w:pPr>
        <w:pStyle w:val="a5"/>
        <w:numPr>
          <w:ilvl w:val="0"/>
          <w:numId w:val="10"/>
        </w:numPr>
        <w:shd w:val="clear" w:color="auto" w:fill="FFFFFF"/>
        <w:spacing w:after="0" w:line="240" w:lineRule="auto"/>
        <w:ind w:left="1134" w:hanging="425"/>
        <w:jc w:val="both"/>
        <w:rPr>
          <w:rFonts w:ascii="Times New Roman" w:eastAsia="Times New Roman" w:hAnsi="Times New Roman" w:cs="Times New Roman"/>
          <w:color w:val="333333"/>
          <w:sz w:val="28"/>
          <w:szCs w:val="28"/>
          <w:lang w:eastAsia="ru-RU"/>
        </w:rPr>
      </w:pPr>
      <w:r w:rsidRPr="00342102">
        <w:rPr>
          <w:rFonts w:ascii="Times New Roman" w:eastAsia="Times New Roman" w:hAnsi="Times New Roman" w:cs="Times New Roman"/>
          <w:color w:val="333333"/>
          <w:sz w:val="28"/>
          <w:szCs w:val="28"/>
          <w:lang w:eastAsia="ru-RU"/>
        </w:rPr>
        <w:t>Штатив</w:t>
      </w:r>
    </w:p>
    <w:p w14:paraId="20AD7A91" w14:textId="619A980C" w:rsidR="004A52C4" w:rsidRPr="00342102" w:rsidRDefault="001B6A0B" w:rsidP="004A52C4">
      <w:pPr>
        <w:pStyle w:val="a5"/>
        <w:numPr>
          <w:ilvl w:val="0"/>
          <w:numId w:val="10"/>
        </w:numPr>
        <w:shd w:val="clear" w:color="auto" w:fill="FFFFFF"/>
        <w:spacing w:after="0" w:line="240" w:lineRule="auto"/>
        <w:ind w:left="1134" w:hanging="425"/>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Рычаг</w:t>
      </w:r>
    </w:p>
    <w:p w14:paraId="47C8E75F" w14:textId="68D2301A" w:rsidR="004A52C4" w:rsidRDefault="00D20092" w:rsidP="001B6A0B">
      <w:pPr>
        <w:pStyle w:val="a5"/>
        <w:numPr>
          <w:ilvl w:val="0"/>
          <w:numId w:val="10"/>
        </w:numPr>
        <w:shd w:val="clear" w:color="auto" w:fill="FFFFFF"/>
        <w:tabs>
          <w:tab w:val="left" w:pos="1134"/>
        </w:tabs>
        <w:spacing w:after="0" w:line="240" w:lineRule="auto"/>
        <w:ind w:left="1134" w:hanging="425"/>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Набор грузов</w:t>
      </w:r>
    </w:p>
    <w:p w14:paraId="68988102" w14:textId="5DD1866F" w:rsidR="00F51EEB" w:rsidRDefault="00F51EEB" w:rsidP="001B6A0B">
      <w:pPr>
        <w:pStyle w:val="a5"/>
        <w:numPr>
          <w:ilvl w:val="0"/>
          <w:numId w:val="10"/>
        </w:numPr>
        <w:shd w:val="clear" w:color="auto" w:fill="FFFFFF"/>
        <w:tabs>
          <w:tab w:val="left" w:pos="1134"/>
        </w:tabs>
        <w:spacing w:after="0" w:line="240" w:lineRule="auto"/>
        <w:ind w:left="1134" w:hanging="425"/>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Динамометр</w:t>
      </w:r>
    </w:p>
    <w:p w14:paraId="6EB32CF1" w14:textId="1799D393" w:rsidR="001B6A0B" w:rsidRDefault="001B6A0B" w:rsidP="001B6A0B">
      <w:pPr>
        <w:shd w:val="clear" w:color="auto" w:fill="FFFFFF"/>
        <w:tabs>
          <w:tab w:val="left" w:pos="1134"/>
        </w:tabs>
        <w:spacing w:after="0" w:line="240" w:lineRule="auto"/>
        <w:jc w:val="both"/>
        <w:rPr>
          <w:rFonts w:ascii="Times New Roman" w:eastAsia="Times New Roman" w:hAnsi="Times New Roman" w:cs="Times New Roman"/>
          <w:color w:val="333333"/>
          <w:sz w:val="28"/>
          <w:szCs w:val="28"/>
          <w:lang w:eastAsia="ru-RU"/>
        </w:rPr>
      </w:pPr>
    </w:p>
    <w:p w14:paraId="0EC09FE7" w14:textId="77777777" w:rsidR="00D20092" w:rsidRPr="00D20092" w:rsidRDefault="00D20092" w:rsidP="00D2009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Цена деления динамометра 0,1Н</w:t>
      </w:r>
    </w:p>
    <w:p w14:paraId="0EC31A8B" w14:textId="77777777" w:rsidR="00D20092" w:rsidRDefault="00D20092" w:rsidP="00D2009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Предел измерения 5Н</w:t>
      </w:r>
    </w:p>
    <w:p w14:paraId="5AEEB70B" w14:textId="77777777" w:rsidR="00182AA6" w:rsidRPr="00D20092" w:rsidRDefault="00182AA6" w:rsidP="00D20092">
      <w:pPr>
        <w:shd w:val="clear" w:color="auto" w:fill="FFFFFF"/>
        <w:spacing w:after="0" w:line="240" w:lineRule="auto"/>
        <w:jc w:val="both"/>
        <w:rPr>
          <w:rFonts w:ascii="Times New Roman" w:eastAsia="Times New Roman" w:hAnsi="Times New Roman" w:cs="Times New Roman"/>
          <w:color w:val="333333"/>
          <w:sz w:val="28"/>
          <w:szCs w:val="28"/>
          <w:lang w:eastAsia="ru-RU"/>
        </w:rPr>
      </w:pPr>
    </w:p>
    <w:tbl>
      <w:tblPr>
        <w:tblStyle w:val="ae"/>
        <w:tblW w:w="0" w:type="auto"/>
        <w:tblLook w:val="04A0" w:firstRow="1" w:lastRow="0" w:firstColumn="1" w:lastColumn="0" w:noHBand="0" w:noVBand="1"/>
      </w:tblPr>
      <w:tblGrid>
        <w:gridCol w:w="1439"/>
        <w:gridCol w:w="1474"/>
        <w:gridCol w:w="1303"/>
        <w:gridCol w:w="1321"/>
        <w:gridCol w:w="1317"/>
        <w:gridCol w:w="1250"/>
        <w:gridCol w:w="1241"/>
      </w:tblGrid>
      <w:tr w:rsidR="00D20092" w:rsidRPr="00D20092" w14:paraId="37AE9B92" w14:textId="77777777" w:rsidTr="00E724A4">
        <w:tc>
          <w:tcPr>
            <w:tcW w:w="1465" w:type="dxa"/>
            <w:vMerge w:val="restart"/>
            <w:vAlign w:val="center"/>
          </w:tcPr>
          <w:p w14:paraId="6DDDEDC2" w14:textId="77777777" w:rsidR="00D20092" w:rsidRPr="00E724A4" w:rsidRDefault="00D20092" w:rsidP="00E724A4">
            <w:pPr>
              <w:shd w:val="clear" w:color="auto" w:fill="FFFFFF"/>
              <w:jc w:val="center"/>
              <w:rPr>
                <w:rFonts w:ascii="Times New Roman" w:eastAsia="Times New Roman" w:hAnsi="Times New Roman" w:cs="Times New Roman"/>
                <w:b/>
                <w:color w:val="333333"/>
                <w:sz w:val="28"/>
                <w:szCs w:val="28"/>
                <w:lang w:eastAsia="ru-RU"/>
              </w:rPr>
            </w:pPr>
            <w:r w:rsidRPr="00E724A4">
              <w:rPr>
                <w:rFonts w:ascii="Times New Roman" w:eastAsia="Times New Roman" w:hAnsi="Times New Roman" w:cs="Times New Roman"/>
                <w:b/>
                <w:color w:val="333333"/>
                <w:sz w:val="28"/>
                <w:szCs w:val="28"/>
                <w:lang w:eastAsia="ru-RU"/>
              </w:rPr>
              <w:t>№ опыта</w:t>
            </w:r>
          </w:p>
        </w:tc>
        <w:tc>
          <w:tcPr>
            <w:tcW w:w="1494" w:type="dxa"/>
            <w:vMerge w:val="restart"/>
            <w:vAlign w:val="center"/>
          </w:tcPr>
          <w:p w14:paraId="75F70C35" w14:textId="77777777" w:rsidR="00D20092" w:rsidRPr="00E724A4" w:rsidRDefault="00D20092" w:rsidP="00E724A4">
            <w:pPr>
              <w:shd w:val="clear" w:color="auto" w:fill="FFFFFF"/>
              <w:jc w:val="center"/>
              <w:rPr>
                <w:rFonts w:ascii="Times New Roman" w:eastAsia="Times New Roman" w:hAnsi="Times New Roman" w:cs="Times New Roman"/>
                <w:b/>
                <w:color w:val="333333"/>
                <w:sz w:val="28"/>
                <w:szCs w:val="28"/>
                <w:lang w:eastAsia="ru-RU"/>
              </w:rPr>
            </w:pPr>
            <w:r w:rsidRPr="00E724A4">
              <w:rPr>
                <w:rFonts w:ascii="Times New Roman" w:eastAsia="Times New Roman" w:hAnsi="Times New Roman" w:cs="Times New Roman"/>
                <w:b/>
                <w:color w:val="333333"/>
                <w:sz w:val="28"/>
                <w:szCs w:val="28"/>
                <w:lang w:eastAsia="ru-RU"/>
              </w:rPr>
              <w:t>F1=mg, Н</w:t>
            </w:r>
          </w:p>
        </w:tc>
        <w:tc>
          <w:tcPr>
            <w:tcW w:w="1348" w:type="dxa"/>
            <w:vMerge w:val="restart"/>
            <w:vAlign w:val="center"/>
          </w:tcPr>
          <w:p w14:paraId="219C3A47" w14:textId="5AEBE587" w:rsidR="00D20092" w:rsidRPr="00E724A4" w:rsidRDefault="00D20092" w:rsidP="00E724A4">
            <w:pPr>
              <w:shd w:val="clear" w:color="auto" w:fill="FFFFFF"/>
              <w:jc w:val="center"/>
              <w:rPr>
                <w:rFonts w:ascii="Times New Roman" w:eastAsia="Times New Roman" w:hAnsi="Times New Roman" w:cs="Times New Roman"/>
                <w:b/>
                <w:color w:val="333333"/>
                <w:sz w:val="28"/>
                <w:szCs w:val="28"/>
                <w:lang w:eastAsia="ru-RU"/>
              </w:rPr>
            </w:pPr>
            <w:r w:rsidRPr="00E724A4">
              <w:rPr>
                <w:rFonts w:ascii="Times New Roman" w:eastAsia="Times New Roman" w:hAnsi="Times New Roman" w:cs="Times New Roman"/>
                <w:b/>
                <w:color w:val="333333"/>
                <w:sz w:val="28"/>
                <w:szCs w:val="28"/>
                <w:lang w:val="en-US" w:eastAsia="ru-RU"/>
              </w:rPr>
              <w:t>l</w:t>
            </w:r>
            <w:r w:rsidRPr="00E724A4">
              <w:rPr>
                <w:rFonts w:ascii="Times New Roman" w:eastAsia="Times New Roman" w:hAnsi="Times New Roman" w:cs="Times New Roman"/>
                <w:b/>
                <w:color w:val="333333"/>
                <w:sz w:val="28"/>
                <w:szCs w:val="28"/>
                <w:lang w:eastAsia="ru-RU"/>
              </w:rPr>
              <w:t>1, см</w:t>
            </w:r>
          </w:p>
        </w:tc>
        <w:tc>
          <w:tcPr>
            <w:tcW w:w="1363" w:type="dxa"/>
            <w:vMerge w:val="restart"/>
            <w:vAlign w:val="center"/>
          </w:tcPr>
          <w:p w14:paraId="0174745D" w14:textId="351F5983" w:rsidR="00D20092" w:rsidRPr="00E724A4" w:rsidRDefault="00D20092" w:rsidP="00E724A4">
            <w:pPr>
              <w:shd w:val="clear" w:color="auto" w:fill="FFFFFF"/>
              <w:jc w:val="center"/>
              <w:rPr>
                <w:rFonts w:ascii="Times New Roman" w:eastAsia="Times New Roman" w:hAnsi="Times New Roman" w:cs="Times New Roman"/>
                <w:b/>
                <w:color w:val="333333"/>
                <w:sz w:val="28"/>
                <w:szCs w:val="28"/>
                <w:lang w:eastAsia="ru-RU"/>
              </w:rPr>
            </w:pPr>
            <w:r w:rsidRPr="00E724A4">
              <w:rPr>
                <w:rFonts w:ascii="Times New Roman" w:eastAsia="Times New Roman" w:hAnsi="Times New Roman" w:cs="Times New Roman"/>
                <w:b/>
                <w:color w:val="333333"/>
                <w:sz w:val="28"/>
                <w:szCs w:val="28"/>
                <w:lang w:eastAsia="ru-RU"/>
              </w:rPr>
              <w:t>F2, Н</w:t>
            </w:r>
          </w:p>
        </w:tc>
        <w:tc>
          <w:tcPr>
            <w:tcW w:w="1363" w:type="dxa"/>
            <w:vMerge w:val="restart"/>
            <w:vAlign w:val="center"/>
          </w:tcPr>
          <w:p w14:paraId="6BA0BA98" w14:textId="5734118C" w:rsidR="00D20092" w:rsidRPr="00E724A4" w:rsidRDefault="00D20092" w:rsidP="00E724A4">
            <w:pPr>
              <w:shd w:val="clear" w:color="auto" w:fill="FFFFFF"/>
              <w:jc w:val="center"/>
              <w:rPr>
                <w:rFonts w:ascii="Times New Roman" w:eastAsia="Times New Roman" w:hAnsi="Times New Roman" w:cs="Times New Roman"/>
                <w:b/>
                <w:color w:val="333333"/>
                <w:sz w:val="28"/>
                <w:szCs w:val="28"/>
                <w:lang w:eastAsia="ru-RU"/>
              </w:rPr>
            </w:pPr>
            <w:r w:rsidRPr="00E724A4">
              <w:rPr>
                <w:rFonts w:ascii="Times New Roman" w:eastAsia="Times New Roman" w:hAnsi="Times New Roman" w:cs="Times New Roman"/>
                <w:b/>
                <w:color w:val="333333"/>
                <w:sz w:val="28"/>
                <w:szCs w:val="28"/>
                <w:lang w:val="en-US" w:eastAsia="ru-RU"/>
              </w:rPr>
              <w:t>l</w:t>
            </w:r>
            <w:r w:rsidRPr="00E724A4">
              <w:rPr>
                <w:rFonts w:ascii="Times New Roman" w:eastAsia="Times New Roman" w:hAnsi="Times New Roman" w:cs="Times New Roman"/>
                <w:b/>
                <w:color w:val="333333"/>
                <w:sz w:val="28"/>
                <w:szCs w:val="28"/>
                <w:lang w:eastAsia="ru-RU"/>
              </w:rPr>
              <w:t>2, см</w:t>
            </w:r>
          </w:p>
        </w:tc>
        <w:tc>
          <w:tcPr>
            <w:tcW w:w="2538" w:type="dxa"/>
            <w:gridSpan w:val="2"/>
            <w:vAlign w:val="center"/>
          </w:tcPr>
          <w:p w14:paraId="10235CDF" w14:textId="77777777" w:rsidR="00D20092" w:rsidRPr="00E724A4" w:rsidRDefault="00D20092" w:rsidP="00E724A4">
            <w:pPr>
              <w:shd w:val="clear" w:color="auto" w:fill="FFFFFF"/>
              <w:jc w:val="center"/>
              <w:rPr>
                <w:rFonts w:ascii="Times New Roman" w:eastAsia="Times New Roman" w:hAnsi="Times New Roman" w:cs="Times New Roman"/>
                <w:b/>
                <w:color w:val="333333"/>
                <w:sz w:val="28"/>
                <w:szCs w:val="28"/>
                <w:lang w:eastAsia="ru-RU"/>
              </w:rPr>
            </w:pPr>
            <w:r w:rsidRPr="00E724A4">
              <w:rPr>
                <w:rFonts w:ascii="Times New Roman" w:eastAsia="Times New Roman" w:hAnsi="Times New Roman" w:cs="Times New Roman"/>
                <w:b/>
                <w:color w:val="333333"/>
                <w:sz w:val="28"/>
                <w:szCs w:val="28"/>
                <w:lang w:eastAsia="ru-RU"/>
              </w:rPr>
              <w:t>Отношение сил и плеч</w:t>
            </w:r>
          </w:p>
        </w:tc>
      </w:tr>
      <w:tr w:rsidR="00D20092" w:rsidRPr="00D20092" w14:paraId="0F6AB299" w14:textId="77777777" w:rsidTr="00E724A4">
        <w:tc>
          <w:tcPr>
            <w:tcW w:w="1465" w:type="dxa"/>
            <w:vMerge/>
            <w:vAlign w:val="center"/>
          </w:tcPr>
          <w:p w14:paraId="40931199" w14:textId="77777777" w:rsidR="00D20092" w:rsidRPr="00E724A4" w:rsidRDefault="00D20092" w:rsidP="00E724A4">
            <w:pPr>
              <w:shd w:val="clear" w:color="auto" w:fill="FFFFFF"/>
              <w:jc w:val="center"/>
              <w:rPr>
                <w:rFonts w:ascii="Times New Roman" w:eastAsia="Times New Roman" w:hAnsi="Times New Roman" w:cs="Times New Roman"/>
                <w:b/>
                <w:color w:val="333333"/>
                <w:sz w:val="28"/>
                <w:szCs w:val="28"/>
                <w:lang w:eastAsia="ru-RU"/>
              </w:rPr>
            </w:pPr>
          </w:p>
        </w:tc>
        <w:tc>
          <w:tcPr>
            <w:tcW w:w="1494" w:type="dxa"/>
            <w:vMerge/>
            <w:vAlign w:val="center"/>
          </w:tcPr>
          <w:p w14:paraId="6516E116" w14:textId="77777777" w:rsidR="00D20092" w:rsidRPr="00E724A4" w:rsidRDefault="00D20092" w:rsidP="00E724A4">
            <w:pPr>
              <w:shd w:val="clear" w:color="auto" w:fill="FFFFFF"/>
              <w:jc w:val="center"/>
              <w:rPr>
                <w:rFonts w:ascii="Times New Roman" w:eastAsia="Times New Roman" w:hAnsi="Times New Roman" w:cs="Times New Roman"/>
                <w:b/>
                <w:color w:val="333333"/>
                <w:sz w:val="28"/>
                <w:szCs w:val="28"/>
                <w:lang w:eastAsia="ru-RU"/>
              </w:rPr>
            </w:pPr>
          </w:p>
        </w:tc>
        <w:tc>
          <w:tcPr>
            <w:tcW w:w="1348" w:type="dxa"/>
            <w:vMerge/>
            <w:vAlign w:val="center"/>
          </w:tcPr>
          <w:p w14:paraId="39C60646" w14:textId="77777777" w:rsidR="00D20092" w:rsidRPr="00E724A4" w:rsidRDefault="00D20092" w:rsidP="00E724A4">
            <w:pPr>
              <w:shd w:val="clear" w:color="auto" w:fill="FFFFFF"/>
              <w:jc w:val="center"/>
              <w:rPr>
                <w:rFonts w:ascii="Times New Roman" w:eastAsia="Times New Roman" w:hAnsi="Times New Roman" w:cs="Times New Roman"/>
                <w:b/>
                <w:color w:val="333333"/>
                <w:sz w:val="28"/>
                <w:szCs w:val="28"/>
                <w:lang w:eastAsia="ru-RU"/>
              </w:rPr>
            </w:pPr>
          </w:p>
        </w:tc>
        <w:tc>
          <w:tcPr>
            <w:tcW w:w="1363" w:type="dxa"/>
            <w:vMerge/>
            <w:vAlign w:val="center"/>
          </w:tcPr>
          <w:p w14:paraId="7CEB79E0" w14:textId="77777777" w:rsidR="00D20092" w:rsidRPr="00E724A4" w:rsidRDefault="00D20092" w:rsidP="00E724A4">
            <w:pPr>
              <w:shd w:val="clear" w:color="auto" w:fill="FFFFFF"/>
              <w:jc w:val="center"/>
              <w:rPr>
                <w:rFonts w:ascii="Times New Roman" w:eastAsia="Times New Roman" w:hAnsi="Times New Roman" w:cs="Times New Roman"/>
                <w:b/>
                <w:color w:val="333333"/>
                <w:sz w:val="28"/>
                <w:szCs w:val="28"/>
                <w:lang w:eastAsia="ru-RU"/>
              </w:rPr>
            </w:pPr>
          </w:p>
        </w:tc>
        <w:tc>
          <w:tcPr>
            <w:tcW w:w="1363" w:type="dxa"/>
            <w:vMerge/>
            <w:vAlign w:val="center"/>
          </w:tcPr>
          <w:p w14:paraId="70AF8D65" w14:textId="77777777" w:rsidR="00D20092" w:rsidRPr="00E724A4" w:rsidRDefault="00D20092" w:rsidP="00E724A4">
            <w:pPr>
              <w:shd w:val="clear" w:color="auto" w:fill="FFFFFF"/>
              <w:jc w:val="center"/>
              <w:rPr>
                <w:rFonts w:ascii="Times New Roman" w:eastAsia="Times New Roman" w:hAnsi="Times New Roman" w:cs="Times New Roman"/>
                <w:b/>
                <w:color w:val="333333"/>
                <w:sz w:val="28"/>
                <w:szCs w:val="28"/>
                <w:lang w:eastAsia="ru-RU"/>
              </w:rPr>
            </w:pPr>
          </w:p>
        </w:tc>
        <w:tc>
          <w:tcPr>
            <w:tcW w:w="1269" w:type="dxa"/>
            <w:vAlign w:val="center"/>
          </w:tcPr>
          <w:p w14:paraId="19D041D2" w14:textId="77777777" w:rsidR="00D20092" w:rsidRPr="00E724A4" w:rsidRDefault="00D20092" w:rsidP="00E724A4">
            <w:pPr>
              <w:shd w:val="clear" w:color="auto" w:fill="FFFFFF"/>
              <w:jc w:val="center"/>
              <w:rPr>
                <w:rFonts w:ascii="Times New Roman" w:eastAsia="Times New Roman" w:hAnsi="Times New Roman" w:cs="Times New Roman"/>
                <w:b/>
                <w:color w:val="333333"/>
                <w:sz w:val="28"/>
                <w:szCs w:val="28"/>
                <w:lang w:eastAsia="ru-RU"/>
              </w:rPr>
            </w:pPr>
            <w:r w:rsidRPr="00E724A4">
              <w:rPr>
                <w:rFonts w:ascii="Times New Roman" w:eastAsia="Times New Roman" w:hAnsi="Times New Roman" w:cs="Times New Roman"/>
                <w:b/>
                <w:color w:val="333333"/>
                <w:sz w:val="28"/>
                <w:szCs w:val="28"/>
                <w:lang w:eastAsia="ru-RU"/>
              </w:rPr>
              <w:t>F1/ F2</w:t>
            </w:r>
          </w:p>
        </w:tc>
        <w:tc>
          <w:tcPr>
            <w:tcW w:w="1269" w:type="dxa"/>
            <w:vAlign w:val="center"/>
          </w:tcPr>
          <w:p w14:paraId="6579DEF1" w14:textId="12890ED5" w:rsidR="00D20092" w:rsidRPr="00E724A4" w:rsidRDefault="00D20092" w:rsidP="00E724A4">
            <w:pPr>
              <w:shd w:val="clear" w:color="auto" w:fill="FFFFFF"/>
              <w:jc w:val="center"/>
              <w:rPr>
                <w:rFonts w:ascii="Times New Roman" w:eastAsia="Times New Roman" w:hAnsi="Times New Roman" w:cs="Times New Roman"/>
                <w:b/>
                <w:color w:val="333333"/>
                <w:sz w:val="28"/>
                <w:szCs w:val="28"/>
                <w:lang w:eastAsia="ru-RU"/>
              </w:rPr>
            </w:pPr>
            <w:r w:rsidRPr="00E724A4">
              <w:rPr>
                <w:rFonts w:ascii="Times New Roman" w:eastAsia="Times New Roman" w:hAnsi="Times New Roman" w:cs="Times New Roman"/>
                <w:b/>
                <w:color w:val="333333"/>
                <w:sz w:val="28"/>
                <w:szCs w:val="28"/>
                <w:lang w:val="en-US" w:eastAsia="ru-RU"/>
              </w:rPr>
              <w:t>l</w:t>
            </w:r>
            <w:r w:rsidRPr="00E724A4">
              <w:rPr>
                <w:rFonts w:ascii="Times New Roman" w:eastAsia="Times New Roman" w:hAnsi="Times New Roman" w:cs="Times New Roman"/>
                <w:b/>
                <w:color w:val="333333"/>
                <w:sz w:val="28"/>
                <w:szCs w:val="28"/>
                <w:lang w:eastAsia="ru-RU"/>
              </w:rPr>
              <w:t xml:space="preserve">2/ </w:t>
            </w:r>
            <w:r w:rsidRPr="00E724A4">
              <w:rPr>
                <w:rFonts w:ascii="Times New Roman" w:eastAsia="Times New Roman" w:hAnsi="Times New Roman" w:cs="Times New Roman"/>
                <w:b/>
                <w:color w:val="333333"/>
                <w:sz w:val="28"/>
                <w:szCs w:val="28"/>
                <w:lang w:val="en-US" w:eastAsia="ru-RU"/>
              </w:rPr>
              <w:t>l</w:t>
            </w:r>
            <w:r w:rsidRPr="00E724A4">
              <w:rPr>
                <w:rFonts w:ascii="Times New Roman" w:eastAsia="Times New Roman" w:hAnsi="Times New Roman" w:cs="Times New Roman"/>
                <w:b/>
                <w:color w:val="333333"/>
                <w:sz w:val="28"/>
                <w:szCs w:val="28"/>
                <w:lang w:eastAsia="ru-RU"/>
              </w:rPr>
              <w:t>1</w:t>
            </w:r>
          </w:p>
        </w:tc>
      </w:tr>
      <w:tr w:rsidR="00D20092" w:rsidRPr="00D20092" w14:paraId="614750AC" w14:textId="77777777" w:rsidTr="00C47A99">
        <w:tc>
          <w:tcPr>
            <w:tcW w:w="1465" w:type="dxa"/>
          </w:tcPr>
          <w:p w14:paraId="0B525267"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c>
          <w:tcPr>
            <w:tcW w:w="1494" w:type="dxa"/>
          </w:tcPr>
          <w:p w14:paraId="70300372"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c>
          <w:tcPr>
            <w:tcW w:w="1348" w:type="dxa"/>
          </w:tcPr>
          <w:p w14:paraId="7D0117EF"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20</w:t>
            </w:r>
          </w:p>
        </w:tc>
        <w:tc>
          <w:tcPr>
            <w:tcW w:w="1363" w:type="dxa"/>
          </w:tcPr>
          <w:p w14:paraId="2E001ED7"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w:t>
            </w:r>
          </w:p>
        </w:tc>
        <w:tc>
          <w:tcPr>
            <w:tcW w:w="1363" w:type="dxa"/>
          </w:tcPr>
          <w:p w14:paraId="55ABF10D"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10</w:t>
            </w:r>
          </w:p>
        </w:tc>
        <w:tc>
          <w:tcPr>
            <w:tcW w:w="1269" w:type="dxa"/>
          </w:tcPr>
          <w:p w14:paraId="404B5C7C"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1/2</w:t>
            </w:r>
          </w:p>
        </w:tc>
        <w:tc>
          <w:tcPr>
            <w:tcW w:w="1269" w:type="dxa"/>
          </w:tcPr>
          <w:p w14:paraId="2627D5F1"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1/2</w:t>
            </w:r>
          </w:p>
        </w:tc>
      </w:tr>
      <w:tr w:rsidR="00D20092" w:rsidRPr="00D20092" w14:paraId="5E821D82" w14:textId="77777777" w:rsidTr="00C47A99">
        <w:tc>
          <w:tcPr>
            <w:tcW w:w="1465" w:type="dxa"/>
          </w:tcPr>
          <w:p w14:paraId="07EEB353"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w:t>
            </w:r>
          </w:p>
        </w:tc>
        <w:tc>
          <w:tcPr>
            <w:tcW w:w="1494" w:type="dxa"/>
          </w:tcPr>
          <w:p w14:paraId="6B622CA6"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w:t>
            </w:r>
          </w:p>
        </w:tc>
        <w:tc>
          <w:tcPr>
            <w:tcW w:w="1348" w:type="dxa"/>
          </w:tcPr>
          <w:p w14:paraId="3057D0AB"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20</w:t>
            </w:r>
          </w:p>
        </w:tc>
        <w:tc>
          <w:tcPr>
            <w:tcW w:w="1363" w:type="dxa"/>
          </w:tcPr>
          <w:p w14:paraId="33ED0D68"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4</w:t>
            </w:r>
          </w:p>
        </w:tc>
        <w:tc>
          <w:tcPr>
            <w:tcW w:w="1363" w:type="dxa"/>
          </w:tcPr>
          <w:p w14:paraId="28282E18"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10</w:t>
            </w:r>
          </w:p>
        </w:tc>
        <w:tc>
          <w:tcPr>
            <w:tcW w:w="1269" w:type="dxa"/>
          </w:tcPr>
          <w:p w14:paraId="287D03FF"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1/2</w:t>
            </w:r>
          </w:p>
        </w:tc>
        <w:tc>
          <w:tcPr>
            <w:tcW w:w="1269" w:type="dxa"/>
          </w:tcPr>
          <w:p w14:paraId="5F0F06BB"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1/2</w:t>
            </w:r>
          </w:p>
        </w:tc>
      </w:tr>
      <w:tr w:rsidR="00D20092" w:rsidRPr="00D20092" w14:paraId="597EFFA4" w14:textId="77777777" w:rsidTr="00C47A99">
        <w:tc>
          <w:tcPr>
            <w:tcW w:w="1465" w:type="dxa"/>
          </w:tcPr>
          <w:p w14:paraId="40B2DB72"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3</w:t>
            </w:r>
          </w:p>
        </w:tc>
        <w:tc>
          <w:tcPr>
            <w:tcW w:w="1494" w:type="dxa"/>
          </w:tcPr>
          <w:p w14:paraId="28996860"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3</w:t>
            </w:r>
          </w:p>
        </w:tc>
        <w:tc>
          <w:tcPr>
            <w:tcW w:w="1348" w:type="dxa"/>
          </w:tcPr>
          <w:p w14:paraId="2045FB0D"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20</w:t>
            </w:r>
          </w:p>
        </w:tc>
        <w:tc>
          <w:tcPr>
            <w:tcW w:w="1363" w:type="dxa"/>
          </w:tcPr>
          <w:p w14:paraId="37BCE2D6"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6</w:t>
            </w:r>
          </w:p>
        </w:tc>
        <w:tc>
          <w:tcPr>
            <w:tcW w:w="1363" w:type="dxa"/>
          </w:tcPr>
          <w:p w14:paraId="6456FFA9"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10</w:t>
            </w:r>
          </w:p>
        </w:tc>
        <w:tc>
          <w:tcPr>
            <w:tcW w:w="1269" w:type="dxa"/>
          </w:tcPr>
          <w:p w14:paraId="789AE104"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1/2</w:t>
            </w:r>
          </w:p>
        </w:tc>
        <w:tc>
          <w:tcPr>
            <w:tcW w:w="1269" w:type="dxa"/>
          </w:tcPr>
          <w:p w14:paraId="68B7427F"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1/2</w:t>
            </w:r>
          </w:p>
        </w:tc>
      </w:tr>
      <w:tr w:rsidR="00D20092" w:rsidRPr="00D20092" w14:paraId="03C2E117" w14:textId="77777777" w:rsidTr="00C47A99">
        <w:tc>
          <w:tcPr>
            <w:tcW w:w="1465" w:type="dxa"/>
          </w:tcPr>
          <w:p w14:paraId="782219EE"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4</w:t>
            </w:r>
          </w:p>
        </w:tc>
        <w:tc>
          <w:tcPr>
            <w:tcW w:w="1494" w:type="dxa"/>
          </w:tcPr>
          <w:p w14:paraId="4F49BA1E"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c>
          <w:tcPr>
            <w:tcW w:w="1348" w:type="dxa"/>
          </w:tcPr>
          <w:p w14:paraId="5A75F813"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15</w:t>
            </w:r>
          </w:p>
        </w:tc>
        <w:tc>
          <w:tcPr>
            <w:tcW w:w="1363" w:type="dxa"/>
          </w:tcPr>
          <w:p w14:paraId="7ABACF4F"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3</w:t>
            </w:r>
          </w:p>
        </w:tc>
        <w:tc>
          <w:tcPr>
            <w:tcW w:w="1363" w:type="dxa"/>
          </w:tcPr>
          <w:p w14:paraId="6BB004CE"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5</w:t>
            </w:r>
          </w:p>
        </w:tc>
        <w:tc>
          <w:tcPr>
            <w:tcW w:w="1269" w:type="dxa"/>
          </w:tcPr>
          <w:p w14:paraId="5AB53D75"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1/3</w:t>
            </w:r>
          </w:p>
        </w:tc>
        <w:tc>
          <w:tcPr>
            <w:tcW w:w="1269" w:type="dxa"/>
          </w:tcPr>
          <w:p w14:paraId="76039D9F"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1/3</w:t>
            </w:r>
          </w:p>
        </w:tc>
      </w:tr>
      <w:tr w:rsidR="00D20092" w:rsidRPr="00D20092" w14:paraId="43019C4F" w14:textId="77777777" w:rsidTr="00C47A99">
        <w:tc>
          <w:tcPr>
            <w:tcW w:w="1465" w:type="dxa"/>
          </w:tcPr>
          <w:p w14:paraId="6641DA70"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5</w:t>
            </w:r>
          </w:p>
        </w:tc>
        <w:tc>
          <w:tcPr>
            <w:tcW w:w="1494" w:type="dxa"/>
          </w:tcPr>
          <w:p w14:paraId="0765E58A"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w:t>
            </w:r>
          </w:p>
        </w:tc>
        <w:tc>
          <w:tcPr>
            <w:tcW w:w="1348" w:type="dxa"/>
          </w:tcPr>
          <w:p w14:paraId="6B23935B"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15</w:t>
            </w:r>
          </w:p>
        </w:tc>
        <w:tc>
          <w:tcPr>
            <w:tcW w:w="1363" w:type="dxa"/>
          </w:tcPr>
          <w:p w14:paraId="4ED8FB0D"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6</w:t>
            </w:r>
          </w:p>
        </w:tc>
        <w:tc>
          <w:tcPr>
            <w:tcW w:w="1363" w:type="dxa"/>
          </w:tcPr>
          <w:p w14:paraId="7523F843"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5</w:t>
            </w:r>
          </w:p>
        </w:tc>
        <w:tc>
          <w:tcPr>
            <w:tcW w:w="1269" w:type="dxa"/>
          </w:tcPr>
          <w:p w14:paraId="7FF81AAC"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1/3</w:t>
            </w:r>
          </w:p>
        </w:tc>
        <w:tc>
          <w:tcPr>
            <w:tcW w:w="1269" w:type="dxa"/>
          </w:tcPr>
          <w:p w14:paraId="6C242DE5"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1/3</w:t>
            </w:r>
          </w:p>
        </w:tc>
      </w:tr>
      <w:tr w:rsidR="00D20092" w:rsidRPr="00D20092" w14:paraId="58D5D0B1" w14:textId="77777777" w:rsidTr="00C47A99">
        <w:tc>
          <w:tcPr>
            <w:tcW w:w="1465" w:type="dxa"/>
          </w:tcPr>
          <w:p w14:paraId="2FD64EC1"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6</w:t>
            </w:r>
          </w:p>
        </w:tc>
        <w:tc>
          <w:tcPr>
            <w:tcW w:w="1494" w:type="dxa"/>
          </w:tcPr>
          <w:p w14:paraId="4B98039A"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c>
          <w:tcPr>
            <w:tcW w:w="1348" w:type="dxa"/>
          </w:tcPr>
          <w:p w14:paraId="21CEFB58"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20</w:t>
            </w:r>
          </w:p>
        </w:tc>
        <w:tc>
          <w:tcPr>
            <w:tcW w:w="1363" w:type="dxa"/>
          </w:tcPr>
          <w:p w14:paraId="1C8D34FD"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c>
          <w:tcPr>
            <w:tcW w:w="1363" w:type="dxa"/>
          </w:tcPr>
          <w:p w14:paraId="70369577"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20</w:t>
            </w:r>
          </w:p>
        </w:tc>
        <w:tc>
          <w:tcPr>
            <w:tcW w:w="1269" w:type="dxa"/>
          </w:tcPr>
          <w:p w14:paraId="7910E1F9"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c>
          <w:tcPr>
            <w:tcW w:w="1269" w:type="dxa"/>
          </w:tcPr>
          <w:p w14:paraId="17BA1574"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r>
      <w:tr w:rsidR="00D20092" w:rsidRPr="00D20092" w14:paraId="5F0A9FA3" w14:textId="77777777" w:rsidTr="00C47A99">
        <w:tc>
          <w:tcPr>
            <w:tcW w:w="1465" w:type="dxa"/>
          </w:tcPr>
          <w:p w14:paraId="1DB3F011"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7</w:t>
            </w:r>
          </w:p>
        </w:tc>
        <w:tc>
          <w:tcPr>
            <w:tcW w:w="1494" w:type="dxa"/>
          </w:tcPr>
          <w:p w14:paraId="1B0D86E2"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w:t>
            </w:r>
          </w:p>
        </w:tc>
        <w:tc>
          <w:tcPr>
            <w:tcW w:w="1348" w:type="dxa"/>
          </w:tcPr>
          <w:p w14:paraId="70FC433F"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10</w:t>
            </w:r>
          </w:p>
        </w:tc>
        <w:tc>
          <w:tcPr>
            <w:tcW w:w="1363" w:type="dxa"/>
          </w:tcPr>
          <w:p w14:paraId="18ACBC1A"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w:t>
            </w:r>
          </w:p>
        </w:tc>
        <w:tc>
          <w:tcPr>
            <w:tcW w:w="1363" w:type="dxa"/>
          </w:tcPr>
          <w:p w14:paraId="35B900CC"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10</w:t>
            </w:r>
          </w:p>
        </w:tc>
        <w:tc>
          <w:tcPr>
            <w:tcW w:w="1269" w:type="dxa"/>
          </w:tcPr>
          <w:p w14:paraId="1560534D"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c>
          <w:tcPr>
            <w:tcW w:w="1269" w:type="dxa"/>
          </w:tcPr>
          <w:p w14:paraId="2B686580"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r>
      <w:tr w:rsidR="00D20092" w:rsidRPr="00D20092" w14:paraId="13F1D77D" w14:textId="77777777" w:rsidTr="00C47A99">
        <w:tc>
          <w:tcPr>
            <w:tcW w:w="1465" w:type="dxa"/>
          </w:tcPr>
          <w:p w14:paraId="359B1CA3"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8</w:t>
            </w:r>
          </w:p>
        </w:tc>
        <w:tc>
          <w:tcPr>
            <w:tcW w:w="1494" w:type="dxa"/>
          </w:tcPr>
          <w:p w14:paraId="1AA66CB0"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3</w:t>
            </w:r>
          </w:p>
        </w:tc>
        <w:tc>
          <w:tcPr>
            <w:tcW w:w="1348" w:type="dxa"/>
          </w:tcPr>
          <w:p w14:paraId="7DA45CBF"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5</w:t>
            </w:r>
          </w:p>
        </w:tc>
        <w:tc>
          <w:tcPr>
            <w:tcW w:w="1363" w:type="dxa"/>
          </w:tcPr>
          <w:p w14:paraId="25871029"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3</w:t>
            </w:r>
          </w:p>
        </w:tc>
        <w:tc>
          <w:tcPr>
            <w:tcW w:w="1363" w:type="dxa"/>
          </w:tcPr>
          <w:p w14:paraId="4983C9A3"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5</w:t>
            </w:r>
          </w:p>
        </w:tc>
        <w:tc>
          <w:tcPr>
            <w:tcW w:w="1269" w:type="dxa"/>
          </w:tcPr>
          <w:p w14:paraId="5FDB5CC3"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c>
          <w:tcPr>
            <w:tcW w:w="1269" w:type="dxa"/>
          </w:tcPr>
          <w:p w14:paraId="7D8289EA" w14:textId="77777777" w:rsidR="00D20092" w:rsidRPr="00D20092" w:rsidRDefault="00D20092" w:rsidP="00E724A4">
            <w:pPr>
              <w:shd w:val="clear" w:color="auto" w:fill="FFFFFF"/>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r>
    </w:tbl>
    <w:p w14:paraId="309BBD9B" w14:textId="77777777" w:rsidR="00D20092" w:rsidRDefault="00D20092" w:rsidP="001B6A0B">
      <w:pPr>
        <w:shd w:val="clear" w:color="auto" w:fill="FFFFFF"/>
        <w:tabs>
          <w:tab w:val="left" w:pos="1134"/>
        </w:tabs>
        <w:spacing w:after="0" w:line="240" w:lineRule="auto"/>
        <w:jc w:val="both"/>
        <w:rPr>
          <w:rFonts w:ascii="Times New Roman" w:eastAsia="Times New Roman" w:hAnsi="Times New Roman" w:cs="Times New Roman"/>
          <w:color w:val="333333"/>
          <w:sz w:val="28"/>
          <w:szCs w:val="28"/>
          <w:lang w:eastAsia="ru-RU"/>
        </w:rPr>
      </w:pPr>
    </w:p>
    <w:p w14:paraId="067C2829" w14:textId="77777777" w:rsidR="001B6A0B" w:rsidRPr="001B6A0B" w:rsidRDefault="001B6A0B" w:rsidP="001B6A0B">
      <w:pPr>
        <w:shd w:val="clear" w:color="auto" w:fill="FFFFFF"/>
        <w:tabs>
          <w:tab w:val="left" w:pos="1134"/>
        </w:tabs>
        <w:spacing w:after="0" w:line="240" w:lineRule="auto"/>
        <w:jc w:val="both"/>
        <w:rPr>
          <w:rFonts w:ascii="Times New Roman" w:eastAsia="Times New Roman" w:hAnsi="Times New Roman" w:cs="Times New Roman"/>
          <w:color w:val="333333"/>
          <w:sz w:val="28"/>
          <w:szCs w:val="28"/>
          <w:lang w:eastAsia="ru-RU"/>
        </w:rPr>
      </w:pPr>
      <w:r w:rsidRPr="001B6A0B">
        <w:rPr>
          <w:rFonts w:ascii="Times New Roman" w:eastAsia="Times New Roman" w:hAnsi="Times New Roman" w:cs="Times New Roman"/>
          <w:color w:val="333333"/>
          <w:sz w:val="28"/>
          <w:szCs w:val="28"/>
          <w:lang w:eastAsia="ru-RU"/>
        </w:rPr>
        <w:t xml:space="preserve">Мы сделали простейший кран с помощью рычага. Рычаг находится в равновесии тогда, когда силы, действующие на него, обратно пропорциональны плечам этих сил. </w:t>
      </w:r>
      <w:r w:rsidRPr="001B6A0B">
        <w:rPr>
          <w:rFonts w:ascii="Times New Roman" w:eastAsia="Times New Roman" w:hAnsi="Times New Roman" w:cs="Times New Roman"/>
          <w:color w:val="333333"/>
          <w:sz w:val="28"/>
          <w:szCs w:val="28"/>
          <w:lang w:val="en-US" w:eastAsia="ru-RU"/>
        </w:rPr>
        <w:t>F</w:t>
      </w:r>
      <w:r w:rsidRPr="001B6A0B">
        <w:rPr>
          <w:rFonts w:ascii="Times New Roman" w:eastAsia="Times New Roman" w:hAnsi="Times New Roman" w:cs="Times New Roman"/>
          <w:color w:val="333333"/>
          <w:sz w:val="28"/>
          <w:szCs w:val="28"/>
          <w:lang w:eastAsia="ru-RU"/>
        </w:rPr>
        <w:t>1/</w:t>
      </w:r>
      <w:r w:rsidRPr="001B6A0B">
        <w:rPr>
          <w:rFonts w:ascii="Times New Roman" w:eastAsia="Times New Roman" w:hAnsi="Times New Roman" w:cs="Times New Roman"/>
          <w:color w:val="333333"/>
          <w:sz w:val="28"/>
          <w:szCs w:val="28"/>
          <w:lang w:val="en-US" w:eastAsia="ru-RU"/>
        </w:rPr>
        <w:t>F</w:t>
      </w:r>
      <w:r w:rsidRPr="001B6A0B">
        <w:rPr>
          <w:rFonts w:ascii="Times New Roman" w:eastAsia="Times New Roman" w:hAnsi="Times New Roman" w:cs="Times New Roman"/>
          <w:color w:val="333333"/>
          <w:sz w:val="28"/>
          <w:szCs w:val="28"/>
          <w:lang w:eastAsia="ru-RU"/>
        </w:rPr>
        <w:t xml:space="preserve">2 = </w:t>
      </w:r>
      <w:r w:rsidRPr="001B6A0B">
        <w:rPr>
          <w:rFonts w:ascii="Times New Roman" w:eastAsia="Times New Roman" w:hAnsi="Times New Roman" w:cs="Times New Roman"/>
          <w:color w:val="333333"/>
          <w:sz w:val="28"/>
          <w:szCs w:val="28"/>
          <w:lang w:val="en-US" w:eastAsia="ru-RU"/>
        </w:rPr>
        <w:t>l</w:t>
      </w:r>
      <w:r w:rsidRPr="001B6A0B">
        <w:rPr>
          <w:rFonts w:ascii="Times New Roman" w:eastAsia="Times New Roman" w:hAnsi="Times New Roman" w:cs="Times New Roman"/>
          <w:color w:val="333333"/>
          <w:sz w:val="28"/>
          <w:szCs w:val="28"/>
          <w:lang w:eastAsia="ru-RU"/>
        </w:rPr>
        <w:t>1/</w:t>
      </w:r>
      <w:r w:rsidRPr="001B6A0B">
        <w:rPr>
          <w:rFonts w:ascii="Times New Roman" w:eastAsia="Times New Roman" w:hAnsi="Times New Roman" w:cs="Times New Roman"/>
          <w:color w:val="333333"/>
          <w:sz w:val="28"/>
          <w:szCs w:val="28"/>
          <w:lang w:val="en-US" w:eastAsia="ru-RU"/>
        </w:rPr>
        <w:t>l</w:t>
      </w:r>
      <w:r w:rsidRPr="001B6A0B">
        <w:rPr>
          <w:rFonts w:ascii="Times New Roman" w:eastAsia="Times New Roman" w:hAnsi="Times New Roman" w:cs="Times New Roman"/>
          <w:color w:val="333333"/>
          <w:sz w:val="28"/>
          <w:szCs w:val="28"/>
          <w:lang w:eastAsia="ru-RU"/>
        </w:rPr>
        <w:t xml:space="preserve">2, где </w:t>
      </w:r>
      <w:r w:rsidRPr="001B6A0B">
        <w:rPr>
          <w:rFonts w:ascii="Times New Roman" w:eastAsia="Times New Roman" w:hAnsi="Times New Roman" w:cs="Times New Roman"/>
          <w:color w:val="333333"/>
          <w:sz w:val="28"/>
          <w:szCs w:val="28"/>
          <w:lang w:val="en-US" w:eastAsia="ru-RU"/>
        </w:rPr>
        <w:t>F</w:t>
      </w:r>
      <w:r w:rsidRPr="001B6A0B">
        <w:rPr>
          <w:rFonts w:ascii="Times New Roman" w:eastAsia="Times New Roman" w:hAnsi="Times New Roman" w:cs="Times New Roman"/>
          <w:color w:val="333333"/>
          <w:sz w:val="28"/>
          <w:szCs w:val="28"/>
          <w:lang w:eastAsia="ru-RU"/>
        </w:rPr>
        <w:t xml:space="preserve">1 и </w:t>
      </w:r>
      <w:r w:rsidRPr="001B6A0B">
        <w:rPr>
          <w:rFonts w:ascii="Times New Roman" w:eastAsia="Times New Roman" w:hAnsi="Times New Roman" w:cs="Times New Roman"/>
          <w:color w:val="333333"/>
          <w:sz w:val="28"/>
          <w:szCs w:val="28"/>
          <w:lang w:val="en-US" w:eastAsia="ru-RU"/>
        </w:rPr>
        <w:t>F</w:t>
      </w:r>
      <w:r w:rsidRPr="001B6A0B">
        <w:rPr>
          <w:rFonts w:ascii="Times New Roman" w:eastAsia="Times New Roman" w:hAnsi="Times New Roman" w:cs="Times New Roman"/>
          <w:color w:val="333333"/>
          <w:sz w:val="28"/>
          <w:szCs w:val="28"/>
          <w:lang w:eastAsia="ru-RU"/>
        </w:rPr>
        <w:t xml:space="preserve">2 — силы, действующие на рычаг, </w:t>
      </w:r>
      <w:r w:rsidRPr="001B6A0B">
        <w:rPr>
          <w:rFonts w:ascii="Times New Roman" w:eastAsia="Times New Roman" w:hAnsi="Times New Roman" w:cs="Times New Roman"/>
          <w:color w:val="333333"/>
          <w:sz w:val="28"/>
          <w:szCs w:val="28"/>
          <w:lang w:val="en-US" w:eastAsia="ru-RU"/>
        </w:rPr>
        <w:t>l</w:t>
      </w:r>
      <w:r w:rsidRPr="001B6A0B">
        <w:rPr>
          <w:rFonts w:ascii="Times New Roman" w:eastAsia="Times New Roman" w:hAnsi="Times New Roman" w:cs="Times New Roman"/>
          <w:color w:val="333333"/>
          <w:sz w:val="28"/>
          <w:szCs w:val="28"/>
          <w:lang w:eastAsia="ru-RU"/>
        </w:rPr>
        <w:t xml:space="preserve">1 и </w:t>
      </w:r>
      <w:r w:rsidRPr="001B6A0B">
        <w:rPr>
          <w:rFonts w:ascii="Times New Roman" w:eastAsia="Times New Roman" w:hAnsi="Times New Roman" w:cs="Times New Roman"/>
          <w:color w:val="333333"/>
          <w:sz w:val="28"/>
          <w:szCs w:val="28"/>
          <w:lang w:val="en-US" w:eastAsia="ru-RU"/>
        </w:rPr>
        <w:t>l</w:t>
      </w:r>
      <w:r w:rsidRPr="001B6A0B">
        <w:rPr>
          <w:rFonts w:ascii="Times New Roman" w:eastAsia="Times New Roman" w:hAnsi="Times New Roman" w:cs="Times New Roman"/>
          <w:color w:val="333333"/>
          <w:sz w:val="28"/>
          <w:szCs w:val="28"/>
          <w:lang w:eastAsia="ru-RU"/>
        </w:rPr>
        <w:t>2 — плечи этих сил.</w:t>
      </w:r>
    </w:p>
    <w:p w14:paraId="03565DFC" w14:textId="77777777" w:rsidR="001B6A0B" w:rsidRPr="001B6A0B" w:rsidRDefault="001B6A0B" w:rsidP="001B6A0B">
      <w:pPr>
        <w:shd w:val="clear" w:color="auto" w:fill="FFFFFF"/>
        <w:tabs>
          <w:tab w:val="left" w:pos="1134"/>
        </w:tabs>
        <w:spacing w:after="0" w:line="240" w:lineRule="auto"/>
        <w:jc w:val="both"/>
        <w:rPr>
          <w:rFonts w:ascii="Times New Roman" w:eastAsia="Times New Roman" w:hAnsi="Times New Roman" w:cs="Times New Roman"/>
          <w:color w:val="333333"/>
          <w:sz w:val="28"/>
          <w:szCs w:val="28"/>
          <w:lang w:eastAsia="ru-RU"/>
        </w:rPr>
      </w:pPr>
    </w:p>
    <w:p w14:paraId="2714413E" w14:textId="25B10783" w:rsidR="004A52C4" w:rsidRDefault="001B6A0B" w:rsidP="004A52C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B6A0B">
        <w:rPr>
          <w:rFonts w:ascii="Times New Roman" w:eastAsia="Times New Roman" w:hAnsi="Times New Roman" w:cs="Times New Roman"/>
          <w:noProof/>
          <w:color w:val="333333"/>
          <w:sz w:val="28"/>
          <w:szCs w:val="28"/>
          <w:lang w:eastAsia="ru-RU"/>
        </w:rPr>
        <w:drawing>
          <wp:inline distT="0" distB="0" distL="0" distR="0" wp14:anchorId="05094685" wp14:editId="51FBC463">
            <wp:extent cx="2246212" cy="2000250"/>
            <wp:effectExtent l="0" t="0" r="1905" b="0"/>
            <wp:docPr id="23" name="Рисунок 23" descr="C:\Users\Maria\Downloads\IMG_64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IMG_6472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6212" cy="2000250"/>
                    </a:xfrm>
                    <a:prstGeom prst="rect">
                      <a:avLst/>
                    </a:prstGeom>
                    <a:noFill/>
                    <a:ln>
                      <a:noFill/>
                    </a:ln>
                  </pic:spPr>
                </pic:pic>
              </a:graphicData>
            </a:graphic>
          </wp:inline>
        </w:drawing>
      </w:r>
      <w:r>
        <w:rPr>
          <w:rFonts w:ascii="Times New Roman" w:eastAsia="Times New Roman" w:hAnsi="Times New Roman" w:cs="Times New Roman"/>
          <w:color w:val="333333"/>
          <w:sz w:val="28"/>
          <w:szCs w:val="28"/>
          <w:lang w:eastAsia="ru-RU"/>
        </w:rPr>
        <w:t xml:space="preserve">   </w:t>
      </w:r>
      <w:r w:rsidRPr="001B6A0B">
        <w:rPr>
          <w:rFonts w:ascii="Times New Roman" w:eastAsia="Times New Roman" w:hAnsi="Times New Roman" w:cs="Times New Roman"/>
          <w:noProof/>
          <w:color w:val="333333"/>
          <w:sz w:val="28"/>
          <w:szCs w:val="28"/>
          <w:lang w:eastAsia="ru-RU"/>
        </w:rPr>
        <w:drawing>
          <wp:inline distT="0" distB="0" distL="0" distR="0" wp14:anchorId="50403DD1" wp14:editId="39DCC06F">
            <wp:extent cx="2247900" cy="1997168"/>
            <wp:effectExtent l="0" t="0" r="0" b="3175"/>
            <wp:docPr id="24" name="Рисунок 24" descr="C:\Users\Maria\Downloads\IMG_64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ownloads\IMG_6473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4578" cy="2003101"/>
                    </a:xfrm>
                    <a:prstGeom prst="rect">
                      <a:avLst/>
                    </a:prstGeom>
                    <a:noFill/>
                    <a:ln>
                      <a:noFill/>
                    </a:ln>
                  </pic:spPr>
                </pic:pic>
              </a:graphicData>
            </a:graphic>
          </wp:inline>
        </w:drawing>
      </w:r>
    </w:p>
    <w:p w14:paraId="1379E41D" w14:textId="3392F9C8" w:rsidR="001B6A0B" w:rsidRDefault="001B6A0B" w:rsidP="004A52C4">
      <w:pPr>
        <w:shd w:val="clear" w:color="auto" w:fill="FFFFFF"/>
        <w:spacing w:after="0" w:line="240" w:lineRule="auto"/>
        <w:jc w:val="both"/>
        <w:rPr>
          <w:rFonts w:ascii="Times New Roman" w:eastAsia="Times New Roman" w:hAnsi="Times New Roman" w:cs="Times New Roman"/>
          <w:color w:val="333333"/>
          <w:sz w:val="28"/>
          <w:szCs w:val="28"/>
          <w:lang w:eastAsia="ru-RU"/>
        </w:rPr>
      </w:pPr>
    </w:p>
    <w:p w14:paraId="28853CC8" w14:textId="77ACF252" w:rsidR="001B6A0B" w:rsidRDefault="001B6A0B" w:rsidP="004A52C4">
      <w:pPr>
        <w:shd w:val="clear" w:color="auto" w:fill="FFFFFF"/>
        <w:spacing w:after="0" w:line="240" w:lineRule="auto"/>
        <w:jc w:val="both"/>
        <w:rPr>
          <w:rFonts w:ascii="Times New Roman" w:eastAsia="Times New Roman" w:hAnsi="Times New Roman" w:cs="Times New Roman"/>
          <w:color w:val="333333"/>
          <w:sz w:val="28"/>
          <w:szCs w:val="28"/>
          <w:lang w:eastAsia="ru-RU"/>
        </w:rPr>
      </w:pPr>
    </w:p>
    <w:p w14:paraId="40D92C33" w14:textId="63477941" w:rsidR="001B6A0B" w:rsidRDefault="001B6A0B" w:rsidP="004A52C4">
      <w:pPr>
        <w:shd w:val="clear" w:color="auto" w:fill="FFFFFF"/>
        <w:spacing w:after="0" w:line="240" w:lineRule="auto"/>
        <w:jc w:val="both"/>
        <w:rPr>
          <w:rFonts w:ascii="Times New Roman" w:eastAsia="Times New Roman" w:hAnsi="Times New Roman" w:cs="Times New Roman"/>
          <w:color w:val="333333"/>
          <w:sz w:val="28"/>
          <w:szCs w:val="28"/>
          <w:lang w:eastAsia="ru-RU"/>
        </w:rPr>
      </w:pPr>
    </w:p>
    <w:p w14:paraId="4803A494" w14:textId="0C2D1324" w:rsidR="001B6A0B" w:rsidRDefault="001B6A0B" w:rsidP="004A52C4">
      <w:pPr>
        <w:shd w:val="clear" w:color="auto" w:fill="FFFFFF"/>
        <w:spacing w:after="0" w:line="240" w:lineRule="auto"/>
        <w:jc w:val="both"/>
        <w:rPr>
          <w:rFonts w:ascii="Times New Roman" w:eastAsia="Times New Roman" w:hAnsi="Times New Roman" w:cs="Times New Roman"/>
          <w:color w:val="333333"/>
          <w:sz w:val="28"/>
          <w:szCs w:val="28"/>
          <w:lang w:eastAsia="ru-RU"/>
        </w:rPr>
      </w:pPr>
    </w:p>
    <w:p w14:paraId="50490EF8" w14:textId="062D0D81" w:rsidR="000D3CA7" w:rsidRPr="005361AC" w:rsidRDefault="000D3CA7" w:rsidP="000D3CA7">
      <w:pPr>
        <w:shd w:val="clear" w:color="auto" w:fill="FFFFFF"/>
        <w:spacing w:after="0" w:line="240" w:lineRule="auto"/>
        <w:rPr>
          <w:rFonts w:ascii="Times New Roman" w:eastAsia="Times New Roman" w:hAnsi="Times New Roman" w:cs="Times New Roman"/>
          <w:color w:val="333333"/>
          <w:sz w:val="32"/>
          <w:szCs w:val="32"/>
          <w:lang w:eastAsia="ru-RU"/>
        </w:rPr>
      </w:pPr>
    </w:p>
    <w:p w14:paraId="708FC3F3" w14:textId="138A4B62" w:rsidR="005361AC" w:rsidRPr="005361AC" w:rsidRDefault="004A52C4" w:rsidP="000D3CA7">
      <w:pPr>
        <w:shd w:val="clear" w:color="auto" w:fill="FFFFFF"/>
        <w:spacing w:after="0" w:line="240" w:lineRule="auto"/>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lastRenderedPageBreak/>
        <w:t>Опыт №2</w:t>
      </w:r>
      <w:r w:rsidR="001A70E1" w:rsidRPr="005361AC">
        <w:rPr>
          <w:rFonts w:ascii="Times New Roman" w:eastAsia="Times New Roman" w:hAnsi="Times New Roman" w:cs="Times New Roman"/>
          <w:b/>
          <w:color w:val="333333"/>
          <w:sz w:val="28"/>
          <w:szCs w:val="28"/>
          <w:lang w:eastAsia="ru-RU"/>
        </w:rPr>
        <w:t>. Изучение неподвижного блока.</w:t>
      </w:r>
    </w:p>
    <w:p w14:paraId="1F7E05F9" w14:textId="03F18E92" w:rsidR="00672E3E" w:rsidRPr="008B3219" w:rsidRDefault="00672E3E" w:rsidP="008C6EEC">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3219">
        <w:rPr>
          <w:rFonts w:ascii="Times New Roman" w:eastAsia="Times New Roman" w:hAnsi="Times New Roman" w:cs="Times New Roman"/>
          <w:color w:val="333333"/>
          <w:sz w:val="28"/>
          <w:szCs w:val="28"/>
          <w:lang w:eastAsia="ru-RU"/>
        </w:rPr>
        <w:t xml:space="preserve">Мы решили отдельно разобрать, как работает неподвижный </w:t>
      </w:r>
      <w:r w:rsidR="0047277E" w:rsidRPr="008B3219">
        <w:rPr>
          <w:rFonts w:ascii="Times New Roman" w:eastAsia="Times New Roman" w:hAnsi="Times New Roman" w:cs="Times New Roman"/>
          <w:color w:val="333333"/>
          <w:sz w:val="28"/>
          <w:szCs w:val="28"/>
          <w:lang w:eastAsia="ru-RU"/>
        </w:rPr>
        <w:t>блок</w:t>
      </w:r>
      <w:r w:rsidRPr="008B3219">
        <w:rPr>
          <w:rFonts w:ascii="Times New Roman" w:eastAsia="Times New Roman" w:hAnsi="Times New Roman" w:cs="Times New Roman"/>
          <w:color w:val="333333"/>
          <w:sz w:val="28"/>
          <w:szCs w:val="28"/>
          <w:lang w:eastAsia="ru-RU"/>
        </w:rPr>
        <w:t xml:space="preserve"> грузоподъемного крана.</w:t>
      </w:r>
    </w:p>
    <w:p w14:paraId="13BEBDDD" w14:textId="1786772B" w:rsidR="003B380D" w:rsidRDefault="003B380D" w:rsidP="008C6EEC">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1C9662B9" w14:textId="313DE246" w:rsidR="003B380D" w:rsidRPr="00342102" w:rsidRDefault="003B380D" w:rsidP="008C6EEC">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42102">
        <w:rPr>
          <w:rFonts w:ascii="Times New Roman" w:eastAsia="Times New Roman" w:hAnsi="Times New Roman" w:cs="Times New Roman"/>
          <w:color w:val="333333"/>
          <w:sz w:val="28"/>
          <w:szCs w:val="28"/>
          <w:lang w:eastAsia="ru-RU"/>
        </w:rPr>
        <w:t>Оборудование:</w:t>
      </w:r>
    </w:p>
    <w:p w14:paraId="2E1E644F" w14:textId="1C9F7499" w:rsidR="003B380D" w:rsidRPr="00342102" w:rsidRDefault="003B380D" w:rsidP="008C6EEC">
      <w:pPr>
        <w:pStyle w:val="a5"/>
        <w:numPr>
          <w:ilvl w:val="0"/>
          <w:numId w:val="10"/>
        </w:numPr>
        <w:shd w:val="clear" w:color="auto" w:fill="FFFFFF"/>
        <w:spacing w:after="0" w:line="240" w:lineRule="auto"/>
        <w:ind w:left="1134" w:hanging="425"/>
        <w:jc w:val="both"/>
        <w:rPr>
          <w:rFonts w:ascii="Times New Roman" w:eastAsia="Times New Roman" w:hAnsi="Times New Roman" w:cs="Times New Roman"/>
          <w:color w:val="333333"/>
          <w:sz w:val="28"/>
          <w:szCs w:val="28"/>
          <w:lang w:eastAsia="ru-RU"/>
        </w:rPr>
      </w:pPr>
      <w:r w:rsidRPr="00342102">
        <w:rPr>
          <w:rFonts w:ascii="Times New Roman" w:eastAsia="Times New Roman" w:hAnsi="Times New Roman" w:cs="Times New Roman"/>
          <w:color w:val="333333"/>
          <w:sz w:val="28"/>
          <w:szCs w:val="28"/>
          <w:lang w:eastAsia="ru-RU"/>
        </w:rPr>
        <w:t>Штатив</w:t>
      </w:r>
    </w:p>
    <w:p w14:paraId="2C48E355" w14:textId="55FF6CA0" w:rsidR="003B380D" w:rsidRPr="00342102" w:rsidRDefault="003B380D" w:rsidP="008C6EEC">
      <w:pPr>
        <w:pStyle w:val="a5"/>
        <w:numPr>
          <w:ilvl w:val="0"/>
          <w:numId w:val="10"/>
        </w:numPr>
        <w:shd w:val="clear" w:color="auto" w:fill="FFFFFF"/>
        <w:spacing w:after="0" w:line="240" w:lineRule="auto"/>
        <w:ind w:left="1134" w:hanging="425"/>
        <w:jc w:val="both"/>
        <w:rPr>
          <w:rFonts w:ascii="Times New Roman" w:eastAsia="Times New Roman" w:hAnsi="Times New Roman" w:cs="Times New Roman"/>
          <w:color w:val="333333"/>
          <w:sz w:val="28"/>
          <w:szCs w:val="28"/>
          <w:lang w:eastAsia="ru-RU"/>
        </w:rPr>
      </w:pPr>
      <w:r w:rsidRPr="00342102">
        <w:rPr>
          <w:rFonts w:ascii="Times New Roman" w:eastAsia="Times New Roman" w:hAnsi="Times New Roman" w:cs="Times New Roman"/>
          <w:color w:val="333333"/>
          <w:sz w:val="28"/>
          <w:szCs w:val="28"/>
          <w:lang w:eastAsia="ru-RU"/>
        </w:rPr>
        <w:t>Неподвижный блок</w:t>
      </w:r>
    </w:p>
    <w:p w14:paraId="42F71117" w14:textId="58B8DBFB" w:rsidR="00CF08D7" w:rsidRPr="00342102" w:rsidRDefault="00CF08D7" w:rsidP="008C6EEC">
      <w:pPr>
        <w:pStyle w:val="a5"/>
        <w:numPr>
          <w:ilvl w:val="0"/>
          <w:numId w:val="10"/>
        </w:numPr>
        <w:shd w:val="clear" w:color="auto" w:fill="FFFFFF"/>
        <w:tabs>
          <w:tab w:val="left" w:pos="1134"/>
        </w:tabs>
        <w:spacing w:after="0" w:line="240" w:lineRule="auto"/>
        <w:ind w:left="1134" w:hanging="425"/>
        <w:jc w:val="both"/>
        <w:rPr>
          <w:rFonts w:ascii="Times New Roman" w:eastAsia="Times New Roman" w:hAnsi="Times New Roman" w:cs="Times New Roman"/>
          <w:color w:val="333333"/>
          <w:sz w:val="28"/>
          <w:szCs w:val="28"/>
          <w:lang w:eastAsia="ru-RU"/>
        </w:rPr>
      </w:pPr>
      <w:r w:rsidRPr="00342102">
        <w:rPr>
          <w:rFonts w:ascii="Times New Roman" w:eastAsia="Times New Roman" w:hAnsi="Times New Roman" w:cs="Times New Roman"/>
          <w:color w:val="333333"/>
          <w:sz w:val="28"/>
          <w:szCs w:val="28"/>
          <w:lang w:eastAsia="ru-RU"/>
        </w:rPr>
        <w:t>Веревка</w:t>
      </w:r>
    </w:p>
    <w:p w14:paraId="46DC09B2" w14:textId="6091A731" w:rsidR="00CF08D7" w:rsidRPr="00342102" w:rsidRDefault="00F51EEB" w:rsidP="008C6EEC">
      <w:pPr>
        <w:pStyle w:val="a5"/>
        <w:numPr>
          <w:ilvl w:val="0"/>
          <w:numId w:val="10"/>
        </w:numPr>
        <w:shd w:val="clear" w:color="auto" w:fill="FFFFFF"/>
        <w:spacing w:after="0" w:line="240" w:lineRule="auto"/>
        <w:ind w:left="1134" w:hanging="425"/>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Набор г</w:t>
      </w:r>
      <w:r w:rsidR="00CF08D7" w:rsidRPr="00342102">
        <w:rPr>
          <w:rFonts w:ascii="Times New Roman" w:eastAsia="Times New Roman" w:hAnsi="Times New Roman" w:cs="Times New Roman"/>
          <w:color w:val="333333"/>
          <w:sz w:val="28"/>
          <w:szCs w:val="28"/>
          <w:lang w:eastAsia="ru-RU"/>
        </w:rPr>
        <w:t>руз</w:t>
      </w:r>
      <w:r>
        <w:rPr>
          <w:rFonts w:ascii="Times New Roman" w:eastAsia="Times New Roman" w:hAnsi="Times New Roman" w:cs="Times New Roman"/>
          <w:color w:val="333333"/>
          <w:sz w:val="28"/>
          <w:szCs w:val="28"/>
          <w:lang w:eastAsia="ru-RU"/>
        </w:rPr>
        <w:t>ов</w:t>
      </w:r>
    </w:p>
    <w:p w14:paraId="523B9EC9" w14:textId="08456532" w:rsidR="00876A61" w:rsidRPr="00342102" w:rsidRDefault="00876A61" w:rsidP="008C6EEC">
      <w:pPr>
        <w:pStyle w:val="a5"/>
        <w:numPr>
          <w:ilvl w:val="0"/>
          <w:numId w:val="10"/>
        </w:numPr>
        <w:shd w:val="clear" w:color="auto" w:fill="FFFFFF"/>
        <w:spacing w:after="0" w:line="240" w:lineRule="auto"/>
        <w:ind w:left="1134" w:hanging="425"/>
        <w:jc w:val="both"/>
        <w:rPr>
          <w:rFonts w:ascii="Times New Roman" w:eastAsia="Times New Roman" w:hAnsi="Times New Roman" w:cs="Times New Roman"/>
          <w:color w:val="333333"/>
          <w:sz w:val="28"/>
          <w:szCs w:val="28"/>
          <w:lang w:eastAsia="ru-RU"/>
        </w:rPr>
      </w:pPr>
      <w:r w:rsidRPr="00342102">
        <w:rPr>
          <w:rFonts w:ascii="Times New Roman" w:eastAsia="Times New Roman" w:hAnsi="Times New Roman" w:cs="Times New Roman"/>
          <w:color w:val="333333"/>
          <w:sz w:val="28"/>
          <w:szCs w:val="28"/>
          <w:lang w:eastAsia="ru-RU"/>
        </w:rPr>
        <w:t>Динамометр</w:t>
      </w:r>
    </w:p>
    <w:p w14:paraId="12BF22B5" w14:textId="7D452E16" w:rsidR="00CF08D7" w:rsidRDefault="00CF08D7" w:rsidP="008C6EEC">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6C7046C3" w14:textId="77777777" w:rsidR="00D20092" w:rsidRPr="00D20092" w:rsidRDefault="00D20092" w:rsidP="00D20092">
      <w:pP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Цена деления динамометра 0,1Н</w:t>
      </w:r>
    </w:p>
    <w:p w14:paraId="2A579476" w14:textId="77777777" w:rsidR="00D20092" w:rsidRPr="00D20092" w:rsidRDefault="00D20092" w:rsidP="00D20092">
      <w:pP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Предел измерения 5Н</w:t>
      </w:r>
    </w:p>
    <w:tbl>
      <w:tblPr>
        <w:tblStyle w:val="ae"/>
        <w:tblW w:w="0" w:type="auto"/>
        <w:jc w:val="center"/>
        <w:tblLook w:val="04A0" w:firstRow="1" w:lastRow="0" w:firstColumn="1" w:lastColumn="0" w:noHBand="0" w:noVBand="1"/>
      </w:tblPr>
      <w:tblGrid>
        <w:gridCol w:w="1595"/>
        <w:gridCol w:w="1595"/>
        <w:gridCol w:w="1595"/>
        <w:gridCol w:w="1595"/>
        <w:gridCol w:w="1595"/>
      </w:tblGrid>
      <w:tr w:rsidR="00D20092" w:rsidRPr="00C72751" w14:paraId="25B70567" w14:textId="77777777" w:rsidTr="00C72751">
        <w:trPr>
          <w:jc w:val="center"/>
        </w:trPr>
        <w:tc>
          <w:tcPr>
            <w:tcW w:w="1595" w:type="dxa"/>
          </w:tcPr>
          <w:p w14:paraId="7CE742D0" w14:textId="77777777" w:rsidR="00D20092" w:rsidRPr="00C72751" w:rsidRDefault="00D20092" w:rsidP="00C47A99">
            <w:pPr>
              <w:jc w:val="center"/>
              <w:rPr>
                <w:rFonts w:ascii="Times New Roman" w:eastAsia="Times New Roman" w:hAnsi="Times New Roman" w:cs="Times New Roman"/>
                <w:b/>
                <w:color w:val="333333"/>
                <w:sz w:val="28"/>
                <w:szCs w:val="28"/>
                <w:lang w:eastAsia="ru-RU"/>
              </w:rPr>
            </w:pPr>
            <w:r w:rsidRPr="00C72751">
              <w:rPr>
                <w:rFonts w:ascii="Times New Roman" w:eastAsia="Times New Roman" w:hAnsi="Times New Roman" w:cs="Times New Roman"/>
                <w:b/>
                <w:color w:val="333333"/>
                <w:sz w:val="28"/>
                <w:szCs w:val="28"/>
                <w:lang w:eastAsia="ru-RU"/>
              </w:rPr>
              <w:t>№ опыта</w:t>
            </w:r>
          </w:p>
        </w:tc>
        <w:tc>
          <w:tcPr>
            <w:tcW w:w="1595" w:type="dxa"/>
          </w:tcPr>
          <w:p w14:paraId="4EFB1E7F" w14:textId="77777777" w:rsidR="00D20092" w:rsidRPr="00C72751" w:rsidRDefault="00D20092" w:rsidP="00C47A99">
            <w:pPr>
              <w:jc w:val="center"/>
              <w:rPr>
                <w:rFonts w:ascii="Times New Roman" w:eastAsia="Times New Roman" w:hAnsi="Times New Roman" w:cs="Times New Roman"/>
                <w:b/>
                <w:color w:val="333333"/>
                <w:sz w:val="28"/>
                <w:szCs w:val="28"/>
                <w:lang w:eastAsia="ru-RU"/>
              </w:rPr>
            </w:pPr>
            <w:r w:rsidRPr="00C72751">
              <w:rPr>
                <w:rFonts w:ascii="Times New Roman" w:eastAsia="Times New Roman" w:hAnsi="Times New Roman" w:cs="Times New Roman"/>
                <w:b/>
                <w:color w:val="333333"/>
                <w:sz w:val="28"/>
                <w:szCs w:val="28"/>
                <w:lang w:eastAsia="ru-RU"/>
              </w:rPr>
              <w:t>F1=mg, Н</w:t>
            </w:r>
          </w:p>
        </w:tc>
        <w:tc>
          <w:tcPr>
            <w:tcW w:w="1595" w:type="dxa"/>
          </w:tcPr>
          <w:p w14:paraId="12CDCE93" w14:textId="77777777" w:rsidR="00D20092" w:rsidRPr="00C72751" w:rsidRDefault="00D20092" w:rsidP="00C47A99">
            <w:pPr>
              <w:jc w:val="center"/>
              <w:rPr>
                <w:rFonts w:ascii="Times New Roman" w:eastAsia="Times New Roman" w:hAnsi="Times New Roman" w:cs="Times New Roman"/>
                <w:b/>
                <w:color w:val="333333"/>
                <w:sz w:val="28"/>
                <w:szCs w:val="28"/>
                <w:lang w:eastAsia="ru-RU"/>
              </w:rPr>
            </w:pPr>
            <w:r w:rsidRPr="00C72751">
              <w:rPr>
                <w:rFonts w:ascii="Times New Roman" w:eastAsia="Times New Roman" w:hAnsi="Times New Roman" w:cs="Times New Roman"/>
                <w:b/>
                <w:color w:val="333333"/>
                <w:sz w:val="28"/>
                <w:szCs w:val="28"/>
                <w:lang w:eastAsia="ru-RU"/>
              </w:rPr>
              <w:t>F2, Н</w:t>
            </w:r>
          </w:p>
        </w:tc>
        <w:tc>
          <w:tcPr>
            <w:tcW w:w="1595" w:type="dxa"/>
          </w:tcPr>
          <w:p w14:paraId="7C7A881C" w14:textId="77777777" w:rsidR="00D20092" w:rsidRPr="00C72751" w:rsidRDefault="00D20092" w:rsidP="00C47A99">
            <w:pPr>
              <w:jc w:val="center"/>
              <w:rPr>
                <w:rFonts w:ascii="Times New Roman" w:eastAsia="Times New Roman" w:hAnsi="Times New Roman" w:cs="Times New Roman"/>
                <w:b/>
                <w:color w:val="333333"/>
                <w:sz w:val="28"/>
                <w:szCs w:val="28"/>
                <w:lang w:eastAsia="ru-RU"/>
              </w:rPr>
            </w:pPr>
            <w:r w:rsidRPr="00C72751">
              <w:rPr>
                <w:rFonts w:ascii="Times New Roman" w:eastAsia="Times New Roman" w:hAnsi="Times New Roman" w:cs="Times New Roman"/>
                <w:b/>
                <w:color w:val="333333"/>
                <w:sz w:val="28"/>
                <w:szCs w:val="28"/>
                <w:lang w:eastAsia="ru-RU"/>
              </w:rPr>
              <w:t>h, м</w:t>
            </w:r>
          </w:p>
        </w:tc>
        <w:tc>
          <w:tcPr>
            <w:tcW w:w="1595" w:type="dxa"/>
          </w:tcPr>
          <w:p w14:paraId="03C4888C" w14:textId="77777777" w:rsidR="00D20092" w:rsidRPr="00C72751" w:rsidRDefault="00D20092" w:rsidP="00C47A99">
            <w:pPr>
              <w:jc w:val="center"/>
              <w:rPr>
                <w:rFonts w:ascii="Times New Roman" w:eastAsia="Times New Roman" w:hAnsi="Times New Roman" w:cs="Times New Roman"/>
                <w:b/>
                <w:color w:val="333333"/>
                <w:sz w:val="28"/>
                <w:szCs w:val="28"/>
                <w:lang w:eastAsia="ru-RU"/>
              </w:rPr>
            </w:pPr>
            <w:r w:rsidRPr="00C72751">
              <w:rPr>
                <w:rFonts w:ascii="Times New Roman" w:eastAsia="Times New Roman" w:hAnsi="Times New Roman" w:cs="Times New Roman"/>
                <w:b/>
                <w:color w:val="333333"/>
                <w:sz w:val="28"/>
                <w:szCs w:val="28"/>
                <w:lang w:eastAsia="ru-RU"/>
              </w:rPr>
              <w:t>L, м</w:t>
            </w:r>
          </w:p>
        </w:tc>
      </w:tr>
      <w:tr w:rsidR="00D20092" w:rsidRPr="00D20092" w14:paraId="1A82C3F1" w14:textId="77777777" w:rsidTr="00C72751">
        <w:trPr>
          <w:jc w:val="center"/>
        </w:trPr>
        <w:tc>
          <w:tcPr>
            <w:tcW w:w="1595" w:type="dxa"/>
          </w:tcPr>
          <w:p w14:paraId="79571023"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c>
          <w:tcPr>
            <w:tcW w:w="1595" w:type="dxa"/>
          </w:tcPr>
          <w:p w14:paraId="1C13191C"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c>
          <w:tcPr>
            <w:tcW w:w="1595" w:type="dxa"/>
          </w:tcPr>
          <w:p w14:paraId="23B70D88"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1</w:t>
            </w:r>
          </w:p>
        </w:tc>
        <w:tc>
          <w:tcPr>
            <w:tcW w:w="1595" w:type="dxa"/>
          </w:tcPr>
          <w:p w14:paraId="408EE363"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0,1</w:t>
            </w:r>
          </w:p>
        </w:tc>
        <w:tc>
          <w:tcPr>
            <w:tcW w:w="1595" w:type="dxa"/>
          </w:tcPr>
          <w:p w14:paraId="44B623A8"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0,1</w:t>
            </w:r>
          </w:p>
        </w:tc>
      </w:tr>
      <w:tr w:rsidR="00D20092" w:rsidRPr="00D20092" w14:paraId="47488F89" w14:textId="77777777" w:rsidTr="00C72751">
        <w:trPr>
          <w:jc w:val="center"/>
        </w:trPr>
        <w:tc>
          <w:tcPr>
            <w:tcW w:w="1595" w:type="dxa"/>
          </w:tcPr>
          <w:p w14:paraId="25A3BB36"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w:t>
            </w:r>
          </w:p>
        </w:tc>
        <w:tc>
          <w:tcPr>
            <w:tcW w:w="1595" w:type="dxa"/>
          </w:tcPr>
          <w:p w14:paraId="1551C51C"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w:t>
            </w:r>
          </w:p>
        </w:tc>
        <w:tc>
          <w:tcPr>
            <w:tcW w:w="1595" w:type="dxa"/>
          </w:tcPr>
          <w:p w14:paraId="7D038960"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2</w:t>
            </w:r>
          </w:p>
        </w:tc>
        <w:tc>
          <w:tcPr>
            <w:tcW w:w="1595" w:type="dxa"/>
          </w:tcPr>
          <w:p w14:paraId="0BBA2FA6"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0,1</w:t>
            </w:r>
          </w:p>
        </w:tc>
        <w:tc>
          <w:tcPr>
            <w:tcW w:w="1595" w:type="dxa"/>
          </w:tcPr>
          <w:p w14:paraId="00C2ABE1"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0,1</w:t>
            </w:r>
          </w:p>
        </w:tc>
      </w:tr>
      <w:tr w:rsidR="00D20092" w:rsidRPr="00D20092" w14:paraId="4DAA3A0A" w14:textId="77777777" w:rsidTr="00C72751">
        <w:trPr>
          <w:jc w:val="center"/>
        </w:trPr>
        <w:tc>
          <w:tcPr>
            <w:tcW w:w="1595" w:type="dxa"/>
          </w:tcPr>
          <w:p w14:paraId="45B74879"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3</w:t>
            </w:r>
          </w:p>
        </w:tc>
        <w:tc>
          <w:tcPr>
            <w:tcW w:w="1595" w:type="dxa"/>
          </w:tcPr>
          <w:p w14:paraId="236416C3"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3</w:t>
            </w:r>
          </w:p>
        </w:tc>
        <w:tc>
          <w:tcPr>
            <w:tcW w:w="1595" w:type="dxa"/>
          </w:tcPr>
          <w:p w14:paraId="51C9F148"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3</w:t>
            </w:r>
          </w:p>
        </w:tc>
        <w:tc>
          <w:tcPr>
            <w:tcW w:w="1595" w:type="dxa"/>
          </w:tcPr>
          <w:p w14:paraId="4B3A4B12"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0,1</w:t>
            </w:r>
          </w:p>
        </w:tc>
        <w:tc>
          <w:tcPr>
            <w:tcW w:w="1595" w:type="dxa"/>
          </w:tcPr>
          <w:p w14:paraId="165ECB4E"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0,1</w:t>
            </w:r>
          </w:p>
        </w:tc>
      </w:tr>
      <w:tr w:rsidR="00D20092" w:rsidRPr="00D20092" w14:paraId="3B76F239" w14:textId="77777777" w:rsidTr="00C72751">
        <w:trPr>
          <w:jc w:val="center"/>
        </w:trPr>
        <w:tc>
          <w:tcPr>
            <w:tcW w:w="1595" w:type="dxa"/>
          </w:tcPr>
          <w:p w14:paraId="16816F25"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4</w:t>
            </w:r>
          </w:p>
        </w:tc>
        <w:tc>
          <w:tcPr>
            <w:tcW w:w="1595" w:type="dxa"/>
          </w:tcPr>
          <w:p w14:paraId="7E91AC4A"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4</w:t>
            </w:r>
          </w:p>
        </w:tc>
        <w:tc>
          <w:tcPr>
            <w:tcW w:w="1595" w:type="dxa"/>
          </w:tcPr>
          <w:p w14:paraId="358B8885"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4</w:t>
            </w:r>
          </w:p>
        </w:tc>
        <w:tc>
          <w:tcPr>
            <w:tcW w:w="1595" w:type="dxa"/>
          </w:tcPr>
          <w:p w14:paraId="4501370D"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0,1</w:t>
            </w:r>
          </w:p>
        </w:tc>
        <w:tc>
          <w:tcPr>
            <w:tcW w:w="1595" w:type="dxa"/>
          </w:tcPr>
          <w:p w14:paraId="5AA9B44E"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0,1</w:t>
            </w:r>
          </w:p>
        </w:tc>
      </w:tr>
      <w:tr w:rsidR="00D20092" w:rsidRPr="00D20092" w14:paraId="2BB662FC" w14:textId="77777777" w:rsidTr="00C72751">
        <w:trPr>
          <w:jc w:val="center"/>
        </w:trPr>
        <w:tc>
          <w:tcPr>
            <w:tcW w:w="1595" w:type="dxa"/>
          </w:tcPr>
          <w:p w14:paraId="5D373F09"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5</w:t>
            </w:r>
          </w:p>
        </w:tc>
        <w:tc>
          <w:tcPr>
            <w:tcW w:w="1595" w:type="dxa"/>
          </w:tcPr>
          <w:p w14:paraId="2B7A1D4E"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5</w:t>
            </w:r>
          </w:p>
        </w:tc>
        <w:tc>
          <w:tcPr>
            <w:tcW w:w="1595" w:type="dxa"/>
          </w:tcPr>
          <w:p w14:paraId="06C2F56F"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5</w:t>
            </w:r>
          </w:p>
        </w:tc>
        <w:tc>
          <w:tcPr>
            <w:tcW w:w="1595" w:type="dxa"/>
          </w:tcPr>
          <w:p w14:paraId="004E4A5E"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0,1</w:t>
            </w:r>
          </w:p>
        </w:tc>
        <w:tc>
          <w:tcPr>
            <w:tcW w:w="1595" w:type="dxa"/>
          </w:tcPr>
          <w:p w14:paraId="56879D9D" w14:textId="77777777" w:rsidR="00D20092" w:rsidRPr="00D20092" w:rsidRDefault="00D20092" w:rsidP="00C47A99">
            <w:pPr>
              <w:jc w:val="cente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0,1</w:t>
            </w:r>
          </w:p>
        </w:tc>
      </w:tr>
    </w:tbl>
    <w:p w14:paraId="0F002256" w14:textId="77777777" w:rsidR="00D20092" w:rsidRPr="00D20092" w:rsidRDefault="00D20092" w:rsidP="00D20092">
      <w:pPr>
        <w:rPr>
          <w:rFonts w:ascii="Times New Roman" w:eastAsia="Times New Roman" w:hAnsi="Times New Roman" w:cs="Times New Roman"/>
          <w:color w:val="333333"/>
          <w:sz w:val="28"/>
          <w:szCs w:val="28"/>
          <w:lang w:eastAsia="ru-RU"/>
        </w:rPr>
      </w:pPr>
    </w:p>
    <w:p w14:paraId="1331E6FB" w14:textId="77777777" w:rsidR="00D20092" w:rsidRPr="00D20092" w:rsidRDefault="00D20092" w:rsidP="00D20092">
      <w:pP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h – высота подъёма груза,</w:t>
      </w:r>
    </w:p>
    <w:p w14:paraId="7C76E553" w14:textId="77777777" w:rsidR="00D20092" w:rsidRPr="00D20092" w:rsidRDefault="00D20092" w:rsidP="00D20092">
      <w:pPr>
        <w:rPr>
          <w:rFonts w:ascii="Times New Roman" w:eastAsia="Times New Roman" w:hAnsi="Times New Roman" w:cs="Times New Roman"/>
          <w:color w:val="333333"/>
          <w:sz w:val="28"/>
          <w:szCs w:val="28"/>
          <w:lang w:eastAsia="ru-RU"/>
        </w:rPr>
      </w:pPr>
      <w:r w:rsidRPr="00D20092">
        <w:rPr>
          <w:rFonts w:ascii="Times New Roman" w:eastAsia="Times New Roman" w:hAnsi="Times New Roman" w:cs="Times New Roman"/>
          <w:color w:val="333333"/>
          <w:sz w:val="28"/>
          <w:szCs w:val="28"/>
          <w:lang w:eastAsia="ru-RU"/>
        </w:rPr>
        <w:t>L – длина вытянутой верёвки</w:t>
      </w:r>
    </w:p>
    <w:p w14:paraId="6E632430" w14:textId="77777777" w:rsidR="00D20092" w:rsidRDefault="00D20092" w:rsidP="008C6EEC">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5F516395" w14:textId="0042418A" w:rsidR="003B380D" w:rsidRPr="008B3219" w:rsidRDefault="00CF08D7" w:rsidP="008C6EEC">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3219">
        <w:rPr>
          <w:rFonts w:ascii="Times New Roman" w:eastAsia="Times New Roman" w:hAnsi="Times New Roman" w:cs="Times New Roman"/>
          <w:color w:val="333333"/>
          <w:sz w:val="28"/>
          <w:szCs w:val="28"/>
          <w:lang w:eastAsia="ru-RU"/>
        </w:rPr>
        <w:t>В ходе работы мы заметили</w:t>
      </w:r>
      <w:r w:rsidR="005372C0" w:rsidRPr="008B3219">
        <w:rPr>
          <w:rFonts w:ascii="Times New Roman" w:eastAsia="Times New Roman" w:hAnsi="Times New Roman" w:cs="Times New Roman"/>
          <w:color w:val="333333"/>
          <w:sz w:val="28"/>
          <w:szCs w:val="28"/>
          <w:lang w:eastAsia="ru-RU"/>
        </w:rPr>
        <w:t xml:space="preserve">, что </w:t>
      </w:r>
      <w:r w:rsidR="00906C19" w:rsidRPr="008B3219">
        <w:rPr>
          <w:rFonts w:ascii="Times New Roman" w:eastAsia="Times New Roman" w:hAnsi="Times New Roman" w:cs="Times New Roman"/>
          <w:color w:val="333333"/>
          <w:sz w:val="28"/>
          <w:szCs w:val="28"/>
          <w:lang w:eastAsia="ru-RU"/>
        </w:rPr>
        <w:t>если мы хотим поднять груз на определенную высоту, то мы должны вытянуть столько же веревки.</w:t>
      </w:r>
    </w:p>
    <w:p w14:paraId="7B6D3C06" w14:textId="56C59C00" w:rsidR="003B380D" w:rsidRPr="008B3219" w:rsidRDefault="00D62B45" w:rsidP="008C6EEC">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3219">
        <w:rPr>
          <w:rFonts w:ascii="Times New Roman" w:eastAsia="Times New Roman" w:hAnsi="Times New Roman" w:cs="Times New Roman"/>
          <w:color w:val="333333"/>
          <w:sz w:val="28"/>
          <w:szCs w:val="28"/>
          <w:lang w:eastAsia="ru-RU"/>
        </w:rPr>
        <w:t xml:space="preserve">Также </w:t>
      </w:r>
      <w:r w:rsidR="00273DFB" w:rsidRPr="008B3219">
        <w:rPr>
          <w:rFonts w:ascii="Times New Roman" w:eastAsia="Times New Roman" w:hAnsi="Times New Roman" w:cs="Times New Roman"/>
          <w:color w:val="333333"/>
          <w:sz w:val="28"/>
          <w:szCs w:val="28"/>
          <w:lang w:eastAsia="ru-RU"/>
        </w:rPr>
        <w:t xml:space="preserve">обнаружили, </w:t>
      </w:r>
      <w:r w:rsidR="00F51EEB">
        <w:rPr>
          <w:rFonts w:ascii="Times New Roman" w:eastAsia="Times New Roman" w:hAnsi="Times New Roman" w:cs="Times New Roman"/>
          <w:color w:val="333333"/>
          <w:sz w:val="28"/>
          <w:szCs w:val="28"/>
          <w:lang w:eastAsia="ru-RU"/>
        </w:rPr>
        <w:t>что сила, с которой</w:t>
      </w:r>
      <w:r w:rsidR="00273DFB" w:rsidRPr="008B3219">
        <w:rPr>
          <w:rFonts w:ascii="Times New Roman" w:eastAsia="Times New Roman" w:hAnsi="Times New Roman" w:cs="Times New Roman"/>
          <w:color w:val="333333"/>
          <w:sz w:val="28"/>
          <w:szCs w:val="28"/>
          <w:lang w:eastAsia="ru-RU"/>
        </w:rPr>
        <w:t xml:space="preserve"> мы</w:t>
      </w:r>
      <w:r w:rsidR="001A0A88" w:rsidRPr="008B3219">
        <w:rPr>
          <w:rFonts w:ascii="Times New Roman" w:eastAsia="Times New Roman" w:hAnsi="Times New Roman" w:cs="Times New Roman"/>
          <w:color w:val="333333"/>
          <w:sz w:val="28"/>
          <w:szCs w:val="28"/>
          <w:lang w:eastAsia="ru-RU"/>
        </w:rPr>
        <w:t xml:space="preserve"> вытягивали веревку</w:t>
      </w:r>
      <w:r w:rsidR="00F51EEB">
        <w:rPr>
          <w:rFonts w:ascii="Times New Roman" w:eastAsia="Times New Roman" w:hAnsi="Times New Roman" w:cs="Times New Roman"/>
          <w:color w:val="333333"/>
          <w:sz w:val="28"/>
          <w:szCs w:val="28"/>
          <w:lang w:eastAsia="ru-RU"/>
        </w:rPr>
        <w:t>, равна весу груза,</w:t>
      </w:r>
      <w:r w:rsidR="001A0A88" w:rsidRPr="008B3219">
        <w:rPr>
          <w:rFonts w:ascii="Times New Roman" w:eastAsia="Times New Roman" w:hAnsi="Times New Roman" w:cs="Times New Roman"/>
          <w:color w:val="333333"/>
          <w:sz w:val="28"/>
          <w:szCs w:val="28"/>
          <w:lang w:eastAsia="ru-RU"/>
        </w:rPr>
        <w:t xml:space="preserve"> </w:t>
      </w:r>
      <w:r w:rsidR="007847ED" w:rsidRPr="008B3219">
        <w:rPr>
          <w:rFonts w:ascii="Times New Roman" w:eastAsia="Times New Roman" w:hAnsi="Times New Roman" w:cs="Times New Roman"/>
          <w:color w:val="333333"/>
          <w:sz w:val="28"/>
          <w:szCs w:val="28"/>
          <w:lang w:eastAsia="ru-RU"/>
        </w:rPr>
        <w:t>т</w:t>
      </w:r>
      <w:r w:rsidR="00F51EEB">
        <w:rPr>
          <w:rFonts w:ascii="Times New Roman" w:eastAsia="Times New Roman" w:hAnsi="Times New Roman" w:cs="Times New Roman"/>
          <w:color w:val="333333"/>
          <w:sz w:val="28"/>
          <w:szCs w:val="28"/>
          <w:lang w:eastAsia="ru-RU"/>
        </w:rPr>
        <w:t>.е.</w:t>
      </w:r>
      <w:r w:rsidR="00273DFB" w:rsidRPr="008B3219">
        <w:rPr>
          <w:rFonts w:ascii="Times New Roman" w:eastAsia="Times New Roman" w:hAnsi="Times New Roman" w:cs="Times New Roman"/>
          <w:color w:val="333333"/>
          <w:sz w:val="28"/>
          <w:szCs w:val="28"/>
          <w:lang w:eastAsia="ru-RU"/>
        </w:rPr>
        <w:t xml:space="preserve"> выигрыша в силе у этого блока нет.</w:t>
      </w:r>
    </w:p>
    <w:p w14:paraId="1B44A415" w14:textId="7BDE209B" w:rsidR="00A831A2" w:rsidRDefault="001A0A88" w:rsidP="000D3CA7">
      <w:pPr>
        <w:shd w:val="clear" w:color="auto" w:fill="FFFFFF"/>
        <w:spacing w:after="0" w:line="240" w:lineRule="auto"/>
        <w:rPr>
          <w:rFonts w:ascii="Times New Roman" w:eastAsia="Times New Roman" w:hAnsi="Times New Roman" w:cs="Times New Roman"/>
          <w:color w:val="333333"/>
          <w:sz w:val="32"/>
          <w:szCs w:val="32"/>
          <w:lang w:eastAsia="ru-RU"/>
        </w:rPr>
      </w:pPr>
      <w:r>
        <w:rPr>
          <w:rFonts w:ascii="Times New Roman" w:eastAsia="Times New Roman" w:hAnsi="Times New Roman" w:cs="Times New Roman"/>
          <w:noProof/>
          <w:color w:val="333333"/>
          <w:sz w:val="32"/>
          <w:szCs w:val="32"/>
          <w:lang w:eastAsia="ru-RU"/>
        </w:rPr>
        <w:t xml:space="preserve">               </w:t>
      </w:r>
    </w:p>
    <w:p w14:paraId="38DA085E" w14:textId="25635E7E" w:rsidR="00A831A2" w:rsidRDefault="00A831A2"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702CDF36" w14:textId="7DE5FBD0" w:rsidR="00A831A2" w:rsidRDefault="008C6EEC"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r>
        <w:rPr>
          <w:rFonts w:ascii="Times New Roman" w:eastAsia="Times New Roman" w:hAnsi="Times New Roman" w:cs="Times New Roman"/>
          <w:noProof/>
          <w:color w:val="333333"/>
          <w:sz w:val="32"/>
          <w:szCs w:val="32"/>
          <w:lang w:eastAsia="ru-RU"/>
        </w:rPr>
        <w:drawing>
          <wp:anchor distT="0" distB="0" distL="114300" distR="114300" simplePos="0" relativeHeight="251660288" behindDoc="0" locked="0" layoutInCell="1" allowOverlap="1" wp14:anchorId="42B1EC04" wp14:editId="359E7A60">
            <wp:simplePos x="0" y="0"/>
            <wp:positionH relativeFrom="column">
              <wp:posOffset>-169545</wp:posOffset>
            </wp:positionH>
            <wp:positionV relativeFrom="paragraph">
              <wp:posOffset>90170</wp:posOffset>
            </wp:positionV>
            <wp:extent cx="2292985" cy="1740535"/>
            <wp:effectExtent l="0" t="9525" r="2540" b="254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292985" cy="1740535"/>
                    </a:xfrm>
                    <a:prstGeom prst="rect">
                      <a:avLst/>
                    </a:prstGeom>
                  </pic:spPr>
                </pic:pic>
              </a:graphicData>
            </a:graphic>
            <wp14:sizeRelH relativeFrom="margin">
              <wp14:pctWidth>0</wp14:pctWidth>
            </wp14:sizeRelH>
            <wp14:sizeRelV relativeFrom="margin">
              <wp14:pctHeight>0</wp14:pctHeight>
            </wp14:sizeRelV>
          </wp:anchor>
        </w:drawing>
      </w:r>
      <w:r w:rsidRPr="001A0A88">
        <w:rPr>
          <w:rFonts w:ascii="Times New Roman" w:eastAsia="Times New Roman" w:hAnsi="Times New Roman" w:cs="Times New Roman"/>
          <w:noProof/>
          <w:color w:val="333333"/>
          <w:sz w:val="32"/>
          <w:szCs w:val="32"/>
          <w:lang w:eastAsia="ru-RU"/>
        </w:rPr>
        <w:drawing>
          <wp:anchor distT="0" distB="0" distL="114300" distR="114300" simplePos="0" relativeHeight="251674624" behindDoc="0" locked="0" layoutInCell="1" allowOverlap="1" wp14:anchorId="78384613" wp14:editId="1901E124">
            <wp:simplePos x="0" y="0"/>
            <wp:positionH relativeFrom="column">
              <wp:posOffset>1856740</wp:posOffset>
            </wp:positionH>
            <wp:positionV relativeFrom="paragraph">
              <wp:posOffset>146050</wp:posOffset>
            </wp:positionV>
            <wp:extent cx="2278380" cy="1601470"/>
            <wp:effectExtent l="0" t="4445" r="3175" b="3175"/>
            <wp:wrapNone/>
            <wp:docPr id="4" name="Рисунок 4" descr="C:\Users\Вера\Downloads\IMG_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ра\Downloads\IMG_639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27838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A88">
        <w:rPr>
          <w:rFonts w:ascii="Times New Roman" w:eastAsia="Times New Roman" w:hAnsi="Times New Roman" w:cs="Times New Roman"/>
          <w:noProof/>
          <w:color w:val="333333"/>
          <w:sz w:val="32"/>
          <w:szCs w:val="32"/>
          <w:lang w:eastAsia="ru-RU"/>
        </w:rPr>
        <w:drawing>
          <wp:anchor distT="0" distB="0" distL="114300" distR="114300" simplePos="0" relativeHeight="251673600" behindDoc="0" locked="0" layoutInCell="1" allowOverlap="1" wp14:anchorId="64128482" wp14:editId="4A611683">
            <wp:simplePos x="0" y="0"/>
            <wp:positionH relativeFrom="column">
              <wp:posOffset>3787140</wp:posOffset>
            </wp:positionH>
            <wp:positionV relativeFrom="paragraph">
              <wp:posOffset>109855</wp:posOffset>
            </wp:positionV>
            <wp:extent cx="2286635" cy="1634490"/>
            <wp:effectExtent l="2223" t="0" r="1587" b="1588"/>
            <wp:wrapNone/>
            <wp:docPr id="6" name="Рисунок 6" descr="C:\Users\Вера\Downloads\IMG_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ера\Downloads\IMG_639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286635"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82E84" w14:textId="77777777" w:rsidR="00430744" w:rsidRDefault="00430744"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7BE1104E" w14:textId="2AAA9457" w:rsidR="00A831A2" w:rsidRDefault="00A831A2"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6D098EA4" w14:textId="6F8FA099" w:rsidR="008B3219" w:rsidRDefault="008B3219"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74110A7C" w14:textId="77777777" w:rsidR="000D3CA7" w:rsidRDefault="000D3CA7"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227FA972" w14:textId="271E6130" w:rsidR="000D3CA7" w:rsidRDefault="000D3CA7"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53833C23" w14:textId="098191A5" w:rsidR="000D3CA7" w:rsidRDefault="000D3CA7"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4ABD2B80" w14:textId="65BFF24B" w:rsidR="000D3CA7" w:rsidRDefault="000D3CA7"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3D2882D6" w14:textId="77777777" w:rsidR="001B6A0B" w:rsidRDefault="001B6A0B"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39B730B9" w14:textId="77777777" w:rsidR="00182AA6" w:rsidRDefault="00182AA6"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0A8A5D52" w14:textId="6E9D229C" w:rsidR="001A0A88" w:rsidRPr="000D3CA7" w:rsidRDefault="004A52C4" w:rsidP="000D3CA7">
      <w:pPr>
        <w:shd w:val="clear" w:color="auto" w:fill="FFFFFF"/>
        <w:spacing w:after="0" w:line="240" w:lineRule="auto"/>
        <w:jc w:val="center"/>
        <w:rPr>
          <w:rFonts w:ascii="Times New Roman" w:eastAsia="Times New Roman" w:hAnsi="Times New Roman" w:cs="Times New Roman"/>
          <w:color w:val="333333"/>
          <w:sz w:val="32"/>
          <w:szCs w:val="32"/>
          <w:lang w:eastAsia="ru-RU"/>
        </w:rPr>
      </w:pPr>
      <w:r>
        <w:rPr>
          <w:rFonts w:ascii="Times New Roman" w:eastAsia="Times New Roman" w:hAnsi="Times New Roman" w:cs="Times New Roman"/>
          <w:b/>
          <w:color w:val="000000" w:themeColor="text1"/>
          <w:sz w:val="28"/>
          <w:szCs w:val="28"/>
          <w:lang w:eastAsia="ru-RU"/>
        </w:rPr>
        <w:lastRenderedPageBreak/>
        <w:t>Опыт № 3</w:t>
      </w:r>
      <w:r w:rsidR="001A0A88" w:rsidRPr="005361AC">
        <w:rPr>
          <w:rFonts w:ascii="Times New Roman" w:eastAsia="Times New Roman" w:hAnsi="Times New Roman" w:cs="Times New Roman"/>
          <w:b/>
          <w:color w:val="000000" w:themeColor="text1"/>
          <w:sz w:val="28"/>
          <w:szCs w:val="28"/>
          <w:lang w:eastAsia="ru-RU"/>
        </w:rPr>
        <w:t>. Изучение подвижного блока</w:t>
      </w:r>
      <w:r w:rsidR="001A0A88" w:rsidRPr="005361AC">
        <w:rPr>
          <w:rFonts w:ascii="Times New Roman" w:eastAsia="Times New Roman" w:hAnsi="Times New Roman" w:cs="Times New Roman"/>
          <w:color w:val="000000" w:themeColor="text1"/>
          <w:sz w:val="32"/>
          <w:szCs w:val="32"/>
          <w:lang w:eastAsia="ru-RU"/>
        </w:rPr>
        <w:t>.</w:t>
      </w:r>
    </w:p>
    <w:p w14:paraId="792ABCD2" w14:textId="77777777" w:rsidR="001A0A88" w:rsidRPr="008B3219" w:rsidRDefault="001A0A88" w:rsidP="000D3CA7">
      <w:pPr>
        <w:spacing w:after="0"/>
        <w:rPr>
          <w:rFonts w:ascii="Times New Roman" w:eastAsia="Times New Roman" w:hAnsi="Times New Roman" w:cs="Times New Roman"/>
          <w:color w:val="000000" w:themeColor="text1"/>
          <w:sz w:val="28"/>
          <w:szCs w:val="28"/>
          <w:lang w:eastAsia="ru-RU"/>
        </w:rPr>
      </w:pPr>
      <w:r w:rsidRPr="008B3219">
        <w:rPr>
          <w:rFonts w:ascii="Times New Roman" w:eastAsia="Times New Roman" w:hAnsi="Times New Roman" w:cs="Times New Roman"/>
          <w:color w:val="000000" w:themeColor="text1"/>
          <w:sz w:val="28"/>
          <w:szCs w:val="28"/>
          <w:lang w:eastAsia="ru-RU"/>
        </w:rPr>
        <w:t>Мы решили отдельно разобрать, как работает подвижный блок грузоподъемного крана.</w:t>
      </w:r>
    </w:p>
    <w:p w14:paraId="779AC0AB" w14:textId="77777777" w:rsidR="001A0A88" w:rsidRPr="008B3219" w:rsidRDefault="001A0A88" w:rsidP="000D3CA7">
      <w:pPr>
        <w:spacing w:after="0"/>
        <w:rPr>
          <w:rFonts w:ascii="Times New Roman" w:eastAsia="Times New Roman" w:hAnsi="Times New Roman" w:cs="Times New Roman"/>
          <w:color w:val="000000" w:themeColor="text1"/>
          <w:sz w:val="28"/>
          <w:szCs w:val="28"/>
          <w:lang w:eastAsia="ru-RU"/>
        </w:rPr>
      </w:pPr>
    </w:p>
    <w:p w14:paraId="06DE4E0B" w14:textId="77777777" w:rsidR="001A0A88" w:rsidRPr="00342102" w:rsidRDefault="001A0A88" w:rsidP="000D3CA7">
      <w:pPr>
        <w:spacing w:after="0"/>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lang w:eastAsia="ru-RU"/>
        </w:rPr>
        <w:t>Оборудование:</w:t>
      </w:r>
    </w:p>
    <w:p w14:paraId="1964C175" w14:textId="77777777" w:rsidR="001A0A88" w:rsidRPr="00342102" w:rsidRDefault="001A0A88" w:rsidP="000D3CA7">
      <w:pPr>
        <w:pStyle w:val="a5"/>
        <w:numPr>
          <w:ilvl w:val="0"/>
          <w:numId w:val="11"/>
        </w:numPr>
        <w:spacing w:after="0"/>
        <w:ind w:left="1134" w:hanging="425"/>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lang w:eastAsia="ru-RU"/>
        </w:rPr>
        <w:t>Штатив</w:t>
      </w:r>
    </w:p>
    <w:p w14:paraId="495E6797" w14:textId="77777777" w:rsidR="001A0A88" w:rsidRPr="00342102" w:rsidRDefault="001A0A88" w:rsidP="000D3CA7">
      <w:pPr>
        <w:pStyle w:val="a5"/>
        <w:numPr>
          <w:ilvl w:val="0"/>
          <w:numId w:val="11"/>
        </w:numPr>
        <w:spacing w:after="0"/>
        <w:ind w:left="1134" w:hanging="425"/>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lang w:eastAsia="ru-RU"/>
        </w:rPr>
        <w:t>Подвижный блок</w:t>
      </w:r>
    </w:p>
    <w:p w14:paraId="45B8EDA3" w14:textId="77777777" w:rsidR="001A0A88" w:rsidRPr="00342102" w:rsidRDefault="001A0A88" w:rsidP="000D3CA7">
      <w:pPr>
        <w:pStyle w:val="a5"/>
        <w:numPr>
          <w:ilvl w:val="0"/>
          <w:numId w:val="11"/>
        </w:numPr>
        <w:spacing w:after="0"/>
        <w:ind w:left="1134" w:hanging="425"/>
        <w:rPr>
          <w:rFonts w:ascii="Times New Roman" w:eastAsia="Times New Roman" w:hAnsi="Times New Roman" w:cs="Times New Roman"/>
          <w:color w:val="000000" w:themeColor="text1"/>
          <w:sz w:val="28"/>
          <w:szCs w:val="28"/>
          <w:lang w:eastAsia="ru-RU"/>
        </w:rPr>
      </w:pPr>
      <w:r w:rsidRPr="00342102">
        <w:rPr>
          <w:rFonts w:ascii="Times New Roman" w:eastAsia="Times New Roman" w:hAnsi="Times New Roman" w:cs="Times New Roman"/>
          <w:color w:val="000000" w:themeColor="text1"/>
          <w:sz w:val="28"/>
          <w:szCs w:val="28"/>
          <w:lang w:eastAsia="ru-RU"/>
        </w:rPr>
        <w:t>Веревка</w:t>
      </w:r>
    </w:p>
    <w:p w14:paraId="41B81BFE" w14:textId="2C45BA28" w:rsidR="00A831A2" w:rsidRPr="00342102" w:rsidRDefault="00F51EEB" w:rsidP="000D3CA7">
      <w:pPr>
        <w:pStyle w:val="a5"/>
        <w:numPr>
          <w:ilvl w:val="0"/>
          <w:numId w:val="11"/>
        </w:numPr>
        <w:shd w:val="clear" w:color="auto" w:fill="FFFFFF"/>
        <w:spacing w:after="0" w:line="240" w:lineRule="auto"/>
        <w:ind w:left="1134" w:hanging="425"/>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themeColor="text1"/>
          <w:sz w:val="28"/>
          <w:szCs w:val="28"/>
          <w:lang w:eastAsia="ru-RU"/>
        </w:rPr>
        <w:t>Набор г</w:t>
      </w:r>
      <w:r w:rsidR="001A0A88" w:rsidRPr="00342102">
        <w:rPr>
          <w:rFonts w:ascii="Times New Roman" w:eastAsia="Times New Roman" w:hAnsi="Times New Roman" w:cs="Times New Roman"/>
          <w:color w:val="000000" w:themeColor="text1"/>
          <w:sz w:val="28"/>
          <w:szCs w:val="28"/>
          <w:lang w:eastAsia="ru-RU"/>
        </w:rPr>
        <w:t>руз</w:t>
      </w:r>
      <w:r>
        <w:rPr>
          <w:rFonts w:ascii="Times New Roman" w:eastAsia="Times New Roman" w:hAnsi="Times New Roman" w:cs="Times New Roman"/>
          <w:color w:val="000000" w:themeColor="text1"/>
          <w:sz w:val="28"/>
          <w:szCs w:val="28"/>
          <w:lang w:eastAsia="ru-RU"/>
        </w:rPr>
        <w:t>ов</w:t>
      </w:r>
    </w:p>
    <w:p w14:paraId="55C0A1B2" w14:textId="6EE0BCD3" w:rsidR="001A0A88" w:rsidRPr="00342102" w:rsidRDefault="001A0A88" w:rsidP="000D3CA7">
      <w:pPr>
        <w:pStyle w:val="a5"/>
        <w:numPr>
          <w:ilvl w:val="0"/>
          <w:numId w:val="11"/>
        </w:numPr>
        <w:shd w:val="clear" w:color="auto" w:fill="FFFFFF"/>
        <w:spacing w:after="0" w:line="240" w:lineRule="auto"/>
        <w:ind w:left="1134" w:hanging="425"/>
        <w:jc w:val="both"/>
        <w:rPr>
          <w:rFonts w:ascii="Times New Roman" w:eastAsia="Times New Roman" w:hAnsi="Times New Roman" w:cs="Times New Roman"/>
          <w:color w:val="333333"/>
          <w:sz w:val="28"/>
          <w:szCs w:val="28"/>
          <w:lang w:eastAsia="ru-RU"/>
        </w:rPr>
      </w:pPr>
      <w:r w:rsidRPr="00342102">
        <w:rPr>
          <w:rFonts w:ascii="Times New Roman" w:eastAsia="Times New Roman" w:hAnsi="Times New Roman" w:cs="Times New Roman"/>
          <w:color w:val="000000" w:themeColor="text1"/>
          <w:sz w:val="28"/>
          <w:szCs w:val="28"/>
          <w:lang w:eastAsia="ru-RU"/>
        </w:rPr>
        <w:t>Динамометр</w:t>
      </w:r>
    </w:p>
    <w:p w14:paraId="3EB8CB29" w14:textId="77777777" w:rsidR="001A0A88" w:rsidRDefault="001A0A88" w:rsidP="000D3CA7">
      <w:pPr>
        <w:shd w:val="clear" w:color="auto" w:fill="FFFFFF"/>
        <w:spacing w:after="0" w:line="240" w:lineRule="auto"/>
        <w:jc w:val="both"/>
        <w:rPr>
          <w:rFonts w:ascii="Times New Roman" w:eastAsia="Times New Roman" w:hAnsi="Times New Roman" w:cs="Times New Roman"/>
          <w:color w:val="333333"/>
          <w:sz w:val="28"/>
          <w:szCs w:val="28"/>
          <w:lang w:eastAsia="ru-RU"/>
        </w:rPr>
      </w:pPr>
    </w:p>
    <w:p w14:paraId="4302843B" w14:textId="77777777" w:rsidR="00272330" w:rsidRPr="00272330" w:rsidRDefault="00272330" w:rsidP="00272330">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Цена деления динамометра 0,1Н</w:t>
      </w:r>
    </w:p>
    <w:p w14:paraId="5297A678" w14:textId="77777777" w:rsidR="00272330" w:rsidRDefault="00272330" w:rsidP="00272330">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Предел измерения 5Н</w:t>
      </w:r>
    </w:p>
    <w:p w14:paraId="4EC7F896" w14:textId="77777777" w:rsidR="00F51EEB" w:rsidRPr="00272330" w:rsidRDefault="00F51EEB" w:rsidP="00272330">
      <w:pPr>
        <w:shd w:val="clear" w:color="auto" w:fill="FFFFFF"/>
        <w:spacing w:after="0" w:line="240" w:lineRule="auto"/>
        <w:jc w:val="both"/>
        <w:rPr>
          <w:rFonts w:ascii="Times New Roman" w:eastAsia="Times New Roman" w:hAnsi="Times New Roman" w:cs="Times New Roman"/>
          <w:color w:val="333333"/>
          <w:sz w:val="28"/>
          <w:szCs w:val="28"/>
          <w:lang w:eastAsia="ru-RU"/>
        </w:rPr>
      </w:pPr>
    </w:p>
    <w:tbl>
      <w:tblPr>
        <w:tblStyle w:val="ae"/>
        <w:tblW w:w="0" w:type="auto"/>
        <w:jc w:val="center"/>
        <w:tblLook w:val="04A0" w:firstRow="1" w:lastRow="0" w:firstColumn="1" w:lastColumn="0" w:noHBand="0" w:noVBand="1"/>
      </w:tblPr>
      <w:tblGrid>
        <w:gridCol w:w="1595"/>
        <w:gridCol w:w="1595"/>
        <w:gridCol w:w="1595"/>
        <w:gridCol w:w="1595"/>
        <w:gridCol w:w="1595"/>
      </w:tblGrid>
      <w:tr w:rsidR="00272330" w:rsidRPr="00C72751" w14:paraId="49950E8D" w14:textId="77777777" w:rsidTr="00C72751">
        <w:trPr>
          <w:jc w:val="center"/>
        </w:trPr>
        <w:tc>
          <w:tcPr>
            <w:tcW w:w="1595" w:type="dxa"/>
            <w:vAlign w:val="center"/>
          </w:tcPr>
          <w:p w14:paraId="1EDA3E09" w14:textId="77777777" w:rsidR="00272330" w:rsidRPr="00C72751" w:rsidRDefault="00272330" w:rsidP="00C72751">
            <w:pPr>
              <w:shd w:val="clear" w:color="auto" w:fill="FFFFFF"/>
              <w:jc w:val="center"/>
              <w:rPr>
                <w:rFonts w:ascii="Times New Roman" w:eastAsia="Times New Roman" w:hAnsi="Times New Roman" w:cs="Times New Roman"/>
                <w:b/>
                <w:color w:val="333333"/>
                <w:sz w:val="28"/>
                <w:szCs w:val="28"/>
                <w:lang w:eastAsia="ru-RU"/>
              </w:rPr>
            </w:pPr>
            <w:r w:rsidRPr="00C72751">
              <w:rPr>
                <w:rFonts w:ascii="Times New Roman" w:eastAsia="Times New Roman" w:hAnsi="Times New Roman" w:cs="Times New Roman"/>
                <w:b/>
                <w:color w:val="333333"/>
                <w:sz w:val="28"/>
                <w:szCs w:val="28"/>
                <w:lang w:eastAsia="ru-RU"/>
              </w:rPr>
              <w:t>№ опыта</w:t>
            </w:r>
          </w:p>
        </w:tc>
        <w:tc>
          <w:tcPr>
            <w:tcW w:w="1595" w:type="dxa"/>
            <w:vAlign w:val="center"/>
          </w:tcPr>
          <w:p w14:paraId="358A9D16" w14:textId="77777777" w:rsidR="00272330" w:rsidRPr="00C72751" w:rsidRDefault="00272330" w:rsidP="00C72751">
            <w:pPr>
              <w:shd w:val="clear" w:color="auto" w:fill="FFFFFF"/>
              <w:jc w:val="center"/>
              <w:rPr>
                <w:rFonts w:ascii="Times New Roman" w:eastAsia="Times New Roman" w:hAnsi="Times New Roman" w:cs="Times New Roman"/>
                <w:b/>
                <w:color w:val="333333"/>
                <w:sz w:val="28"/>
                <w:szCs w:val="28"/>
                <w:lang w:eastAsia="ru-RU"/>
              </w:rPr>
            </w:pPr>
            <w:r w:rsidRPr="00C72751">
              <w:rPr>
                <w:rFonts w:ascii="Times New Roman" w:eastAsia="Times New Roman" w:hAnsi="Times New Roman" w:cs="Times New Roman"/>
                <w:b/>
                <w:color w:val="333333"/>
                <w:sz w:val="28"/>
                <w:szCs w:val="28"/>
                <w:lang w:eastAsia="ru-RU"/>
              </w:rPr>
              <w:t>F1=mg, Н</w:t>
            </w:r>
          </w:p>
        </w:tc>
        <w:tc>
          <w:tcPr>
            <w:tcW w:w="1595" w:type="dxa"/>
            <w:vAlign w:val="center"/>
          </w:tcPr>
          <w:p w14:paraId="21B92937" w14:textId="77777777" w:rsidR="00272330" w:rsidRPr="00C72751" w:rsidRDefault="00272330" w:rsidP="00C72751">
            <w:pPr>
              <w:shd w:val="clear" w:color="auto" w:fill="FFFFFF"/>
              <w:jc w:val="center"/>
              <w:rPr>
                <w:rFonts w:ascii="Times New Roman" w:eastAsia="Times New Roman" w:hAnsi="Times New Roman" w:cs="Times New Roman"/>
                <w:b/>
                <w:color w:val="333333"/>
                <w:sz w:val="28"/>
                <w:szCs w:val="28"/>
                <w:lang w:eastAsia="ru-RU"/>
              </w:rPr>
            </w:pPr>
            <w:r w:rsidRPr="00C72751">
              <w:rPr>
                <w:rFonts w:ascii="Times New Roman" w:eastAsia="Times New Roman" w:hAnsi="Times New Roman" w:cs="Times New Roman"/>
                <w:b/>
                <w:color w:val="333333"/>
                <w:sz w:val="28"/>
                <w:szCs w:val="28"/>
                <w:lang w:eastAsia="ru-RU"/>
              </w:rPr>
              <w:t>F2, Н</w:t>
            </w:r>
          </w:p>
        </w:tc>
        <w:tc>
          <w:tcPr>
            <w:tcW w:w="1595" w:type="dxa"/>
            <w:vAlign w:val="center"/>
          </w:tcPr>
          <w:p w14:paraId="576EDCC0" w14:textId="77777777" w:rsidR="00272330" w:rsidRPr="00C72751" w:rsidRDefault="00272330" w:rsidP="00C72751">
            <w:pPr>
              <w:shd w:val="clear" w:color="auto" w:fill="FFFFFF"/>
              <w:jc w:val="center"/>
              <w:rPr>
                <w:rFonts w:ascii="Times New Roman" w:eastAsia="Times New Roman" w:hAnsi="Times New Roman" w:cs="Times New Roman"/>
                <w:b/>
                <w:color w:val="333333"/>
                <w:sz w:val="28"/>
                <w:szCs w:val="28"/>
                <w:lang w:eastAsia="ru-RU"/>
              </w:rPr>
            </w:pPr>
            <w:r w:rsidRPr="00C72751">
              <w:rPr>
                <w:rFonts w:ascii="Times New Roman" w:eastAsia="Times New Roman" w:hAnsi="Times New Roman" w:cs="Times New Roman"/>
                <w:b/>
                <w:color w:val="333333"/>
                <w:sz w:val="28"/>
                <w:szCs w:val="28"/>
                <w:lang w:eastAsia="ru-RU"/>
              </w:rPr>
              <w:t>h, м</w:t>
            </w:r>
          </w:p>
        </w:tc>
        <w:tc>
          <w:tcPr>
            <w:tcW w:w="1595" w:type="dxa"/>
            <w:vAlign w:val="center"/>
          </w:tcPr>
          <w:p w14:paraId="53178D50" w14:textId="77777777" w:rsidR="00272330" w:rsidRPr="00C72751" w:rsidRDefault="00272330" w:rsidP="00C72751">
            <w:pPr>
              <w:shd w:val="clear" w:color="auto" w:fill="FFFFFF"/>
              <w:jc w:val="center"/>
              <w:rPr>
                <w:rFonts w:ascii="Times New Roman" w:eastAsia="Times New Roman" w:hAnsi="Times New Roman" w:cs="Times New Roman"/>
                <w:b/>
                <w:color w:val="333333"/>
                <w:sz w:val="28"/>
                <w:szCs w:val="28"/>
                <w:lang w:eastAsia="ru-RU"/>
              </w:rPr>
            </w:pPr>
            <w:r w:rsidRPr="00C72751">
              <w:rPr>
                <w:rFonts w:ascii="Times New Roman" w:eastAsia="Times New Roman" w:hAnsi="Times New Roman" w:cs="Times New Roman"/>
                <w:b/>
                <w:color w:val="333333"/>
                <w:sz w:val="28"/>
                <w:szCs w:val="28"/>
                <w:lang w:eastAsia="ru-RU"/>
              </w:rPr>
              <w:t>L, м</w:t>
            </w:r>
          </w:p>
        </w:tc>
      </w:tr>
      <w:tr w:rsidR="00272330" w:rsidRPr="00272330" w14:paraId="2B2CD2F8" w14:textId="77777777" w:rsidTr="00C72751">
        <w:trPr>
          <w:jc w:val="center"/>
        </w:trPr>
        <w:tc>
          <w:tcPr>
            <w:tcW w:w="1595" w:type="dxa"/>
            <w:vAlign w:val="center"/>
          </w:tcPr>
          <w:p w14:paraId="765C24EA"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1</w:t>
            </w:r>
          </w:p>
        </w:tc>
        <w:tc>
          <w:tcPr>
            <w:tcW w:w="1595" w:type="dxa"/>
            <w:vAlign w:val="center"/>
          </w:tcPr>
          <w:p w14:paraId="48012236"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1</w:t>
            </w:r>
          </w:p>
        </w:tc>
        <w:tc>
          <w:tcPr>
            <w:tcW w:w="1595" w:type="dxa"/>
            <w:vAlign w:val="center"/>
          </w:tcPr>
          <w:p w14:paraId="6E8A5F89"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0,5</w:t>
            </w:r>
          </w:p>
        </w:tc>
        <w:tc>
          <w:tcPr>
            <w:tcW w:w="1595" w:type="dxa"/>
            <w:vAlign w:val="center"/>
          </w:tcPr>
          <w:p w14:paraId="4D7FF684"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0,5</w:t>
            </w:r>
          </w:p>
        </w:tc>
        <w:tc>
          <w:tcPr>
            <w:tcW w:w="1595" w:type="dxa"/>
            <w:vAlign w:val="center"/>
          </w:tcPr>
          <w:p w14:paraId="41210796"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1,0</w:t>
            </w:r>
          </w:p>
        </w:tc>
      </w:tr>
      <w:tr w:rsidR="00272330" w:rsidRPr="00272330" w14:paraId="47730E10" w14:textId="77777777" w:rsidTr="00C72751">
        <w:trPr>
          <w:jc w:val="center"/>
        </w:trPr>
        <w:tc>
          <w:tcPr>
            <w:tcW w:w="1595" w:type="dxa"/>
            <w:vAlign w:val="center"/>
          </w:tcPr>
          <w:p w14:paraId="71A646E3"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2</w:t>
            </w:r>
          </w:p>
        </w:tc>
        <w:tc>
          <w:tcPr>
            <w:tcW w:w="1595" w:type="dxa"/>
            <w:vAlign w:val="center"/>
          </w:tcPr>
          <w:p w14:paraId="12FA67A8"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2</w:t>
            </w:r>
          </w:p>
        </w:tc>
        <w:tc>
          <w:tcPr>
            <w:tcW w:w="1595" w:type="dxa"/>
            <w:vAlign w:val="center"/>
          </w:tcPr>
          <w:p w14:paraId="2B674ECE"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1</w:t>
            </w:r>
          </w:p>
        </w:tc>
        <w:tc>
          <w:tcPr>
            <w:tcW w:w="1595" w:type="dxa"/>
            <w:vAlign w:val="center"/>
          </w:tcPr>
          <w:p w14:paraId="35470636"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0,4</w:t>
            </w:r>
          </w:p>
        </w:tc>
        <w:tc>
          <w:tcPr>
            <w:tcW w:w="1595" w:type="dxa"/>
            <w:vAlign w:val="center"/>
          </w:tcPr>
          <w:p w14:paraId="00C60323"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0,8</w:t>
            </w:r>
          </w:p>
        </w:tc>
      </w:tr>
      <w:tr w:rsidR="00272330" w:rsidRPr="00272330" w14:paraId="26613F87" w14:textId="77777777" w:rsidTr="00C72751">
        <w:trPr>
          <w:jc w:val="center"/>
        </w:trPr>
        <w:tc>
          <w:tcPr>
            <w:tcW w:w="1595" w:type="dxa"/>
            <w:vAlign w:val="center"/>
          </w:tcPr>
          <w:p w14:paraId="23EF4612"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3</w:t>
            </w:r>
          </w:p>
        </w:tc>
        <w:tc>
          <w:tcPr>
            <w:tcW w:w="1595" w:type="dxa"/>
            <w:vAlign w:val="center"/>
          </w:tcPr>
          <w:p w14:paraId="2D5FDFB5"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3</w:t>
            </w:r>
          </w:p>
        </w:tc>
        <w:tc>
          <w:tcPr>
            <w:tcW w:w="1595" w:type="dxa"/>
            <w:vAlign w:val="center"/>
          </w:tcPr>
          <w:p w14:paraId="5215DAF3"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1,5</w:t>
            </w:r>
          </w:p>
        </w:tc>
        <w:tc>
          <w:tcPr>
            <w:tcW w:w="1595" w:type="dxa"/>
            <w:vAlign w:val="center"/>
          </w:tcPr>
          <w:p w14:paraId="2B7D7EF6"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0,3</w:t>
            </w:r>
          </w:p>
        </w:tc>
        <w:tc>
          <w:tcPr>
            <w:tcW w:w="1595" w:type="dxa"/>
            <w:vAlign w:val="center"/>
          </w:tcPr>
          <w:p w14:paraId="087C5F50"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0,6</w:t>
            </w:r>
          </w:p>
        </w:tc>
      </w:tr>
      <w:tr w:rsidR="00272330" w:rsidRPr="00272330" w14:paraId="142799A4" w14:textId="77777777" w:rsidTr="00C72751">
        <w:trPr>
          <w:jc w:val="center"/>
        </w:trPr>
        <w:tc>
          <w:tcPr>
            <w:tcW w:w="1595" w:type="dxa"/>
            <w:vAlign w:val="center"/>
          </w:tcPr>
          <w:p w14:paraId="7BCEF21C"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4</w:t>
            </w:r>
          </w:p>
        </w:tc>
        <w:tc>
          <w:tcPr>
            <w:tcW w:w="1595" w:type="dxa"/>
            <w:vAlign w:val="center"/>
          </w:tcPr>
          <w:p w14:paraId="4D2B14BB"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4</w:t>
            </w:r>
          </w:p>
        </w:tc>
        <w:tc>
          <w:tcPr>
            <w:tcW w:w="1595" w:type="dxa"/>
            <w:vAlign w:val="center"/>
          </w:tcPr>
          <w:p w14:paraId="08C72DD1"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2</w:t>
            </w:r>
          </w:p>
        </w:tc>
        <w:tc>
          <w:tcPr>
            <w:tcW w:w="1595" w:type="dxa"/>
            <w:vAlign w:val="center"/>
          </w:tcPr>
          <w:p w14:paraId="5C356345"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0,2</w:t>
            </w:r>
          </w:p>
        </w:tc>
        <w:tc>
          <w:tcPr>
            <w:tcW w:w="1595" w:type="dxa"/>
            <w:vAlign w:val="center"/>
          </w:tcPr>
          <w:p w14:paraId="072E3EB0"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0,4</w:t>
            </w:r>
          </w:p>
        </w:tc>
      </w:tr>
      <w:tr w:rsidR="00272330" w:rsidRPr="00272330" w14:paraId="6DA7640F" w14:textId="77777777" w:rsidTr="00C72751">
        <w:trPr>
          <w:jc w:val="center"/>
        </w:trPr>
        <w:tc>
          <w:tcPr>
            <w:tcW w:w="1595" w:type="dxa"/>
            <w:vAlign w:val="center"/>
          </w:tcPr>
          <w:p w14:paraId="4E3DE8CB"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5</w:t>
            </w:r>
          </w:p>
        </w:tc>
        <w:tc>
          <w:tcPr>
            <w:tcW w:w="1595" w:type="dxa"/>
            <w:vAlign w:val="center"/>
          </w:tcPr>
          <w:p w14:paraId="381880C6"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5</w:t>
            </w:r>
          </w:p>
        </w:tc>
        <w:tc>
          <w:tcPr>
            <w:tcW w:w="1595" w:type="dxa"/>
            <w:vAlign w:val="center"/>
          </w:tcPr>
          <w:p w14:paraId="1F10FB48"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2,5</w:t>
            </w:r>
          </w:p>
        </w:tc>
        <w:tc>
          <w:tcPr>
            <w:tcW w:w="1595" w:type="dxa"/>
            <w:vAlign w:val="center"/>
          </w:tcPr>
          <w:p w14:paraId="6984BA57"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0,2</w:t>
            </w:r>
          </w:p>
        </w:tc>
        <w:tc>
          <w:tcPr>
            <w:tcW w:w="1595" w:type="dxa"/>
            <w:vAlign w:val="center"/>
          </w:tcPr>
          <w:p w14:paraId="23ED9CDC"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0,4</w:t>
            </w:r>
          </w:p>
        </w:tc>
      </w:tr>
      <w:tr w:rsidR="00272330" w:rsidRPr="00272330" w14:paraId="2C0BF69D" w14:textId="77777777" w:rsidTr="00C72751">
        <w:trPr>
          <w:jc w:val="center"/>
        </w:trPr>
        <w:tc>
          <w:tcPr>
            <w:tcW w:w="1595" w:type="dxa"/>
            <w:vAlign w:val="center"/>
          </w:tcPr>
          <w:p w14:paraId="49B67FDF"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6</w:t>
            </w:r>
          </w:p>
        </w:tc>
        <w:tc>
          <w:tcPr>
            <w:tcW w:w="1595" w:type="dxa"/>
            <w:vAlign w:val="center"/>
          </w:tcPr>
          <w:p w14:paraId="7954618E"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6</w:t>
            </w:r>
          </w:p>
        </w:tc>
        <w:tc>
          <w:tcPr>
            <w:tcW w:w="1595" w:type="dxa"/>
            <w:vAlign w:val="center"/>
          </w:tcPr>
          <w:p w14:paraId="352F72BB"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3</w:t>
            </w:r>
          </w:p>
        </w:tc>
        <w:tc>
          <w:tcPr>
            <w:tcW w:w="1595" w:type="dxa"/>
            <w:vAlign w:val="center"/>
          </w:tcPr>
          <w:p w14:paraId="78514A5E"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0,1</w:t>
            </w:r>
          </w:p>
        </w:tc>
        <w:tc>
          <w:tcPr>
            <w:tcW w:w="1595" w:type="dxa"/>
            <w:vAlign w:val="center"/>
          </w:tcPr>
          <w:p w14:paraId="619F0191" w14:textId="77777777" w:rsidR="00272330" w:rsidRPr="00272330" w:rsidRDefault="00272330" w:rsidP="00C72751">
            <w:pPr>
              <w:shd w:val="clear" w:color="auto" w:fill="FFFFFF"/>
              <w:jc w:val="center"/>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0,2</w:t>
            </w:r>
          </w:p>
        </w:tc>
      </w:tr>
    </w:tbl>
    <w:p w14:paraId="62009DD4" w14:textId="77777777" w:rsidR="00272330" w:rsidRPr="00272330" w:rsidRDefault="00272330" w:rsidP="00272330">
      <w:pPr>
        <w:shd w:val="clear" w:color="auto" w:fill="FFFFFF"/>
        <w:spacing w:after="0" w:line="240" w:lineRule="auto"/>
        <w:jc w:val="both"/>
        <w:rPr>
          <w:rFonts w:ascii="Times New Roman" w:eastAsia="Times New Roman" w:hAnsi="Times New Roman" w:cs="Times New Roman"/>
          <w:color w:val="333333"/>
          <w:sz w:val="28"/>
          <w:szCs w:val="28"/>
          <w:lang w:eastAsia="ru-RU"/>
        </w:rPr>
      </w:pPr>
    </w:p>
    <w:p w14:paraId="4CB3C214" w14:textId="77777777" w:rsidR="00272330" w:rsidRPr="00272330" w:rsidRDefault="00272330" w:rsidP="00272330">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h – высота подъёма груза,</w:t>
      </w:r>
    </w:p>
    <w:p w14:paraId="272960F8" w14:textId="77777777" w:rsidR="00272330" w:rsidRPr="00272330" w:rsidRDefault="00272330" w:rsidP="00272330">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272330">
        <w:rPr>
          <w:rFonts w:ascii="Times New Roman" w:eastAsia="Times New Roman" w:hAnsi="Times New Roman" w:cs="Times New Roman"/>
          <w:color w:val="333333"/>
          <w:sz w:val="28"/>
          <w:szCs w:val="28"/>
          <w:lang w:eastAsia="ru-RU"/>
        </w:rPr>
        <w:t>L – длина вытянутой верёвки</w:t>
      </w:r>
    </w:p>
    <w:p w14:paraId="24B57480" w14:textId="77777777" w:rsidR="00272330" w:rsidRDefault="00272330" w:rsidP="000D3CA7">
      <w:pPr>
        <w:shd w:val="clear" w:color="auto" w:fill="FFFFFF"/>
        <w:spacing w:after="0" w:line="240" w:lineRule="auto"/>
        <w:jc w:val="both"/>
        <w:rPr>
          <w:rFonts w:ascii="Times New Roman" w:eastAsia="Times New Roman" w:hAnsi="Times New Roman" w:cs="Times New Roman"/>
          <w:color w:val="333333"/>
          <w:sz w:val="28"/>
          <w:szCs w:val="28"/>
          <w:lang w:eastAsia="ru-RU"/>
        </w:rPr>
      </w:pPr>
    </w:p>
    <w:p w14:paraId="604326B8" w14:textId="77777777" w:rsidR="00272330" w:rsidRPr="00342102" w:rsidRDefault="00272330" w:rsidP="000D3CA7">
      <w:pPr>
        <w:shd w:val="clear" w:color="auto" w:fill="FFFFFF"/>
        <w:spacing w:after="0" w:line="240" w:lineRule="auto"/>
        <w:jc w:val="both"/>
        <w:rPr>
          <w:rFonts w:ascii="Times New Roman" w:eastAsia="Times New Roman" w:hAnsi="Times New Roman" w:cs="Times New Roman"/>
          <w:color w:val="333333"/>
          <w:sz w:val="28"/>
          <w:szCs w:val="28"/>
          <w:lang w:eastAsia="ru-RU"/>
        </w:rPr>
      </w:pPr>
    </w:p>
    <w:p w14:paraId="3331664C" w14:textId="7FBBDEC8" w:rsidR="001A0A88" w:rsidRPr="008B3219" w:rsidRDefault="007847ED" w:rsidP="000D3CA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3219">
        <w:rPr>
          <w:rFonts w:ascii="Times New Roman" w:eastAsia="Times New Roman" w:hAnsi="Times New Roman" w:cs="Times New Roman"/>
          <w:color w:val="333333"/>
          <w:sz w:val="28"/>
          <w:szCs w:val="28"/>
          <w:lang w:eastAsia="ru-RU"/>
        </w:rPr>
        <w:t>В ходе работы мы заметили, что если мы хотим поднять груз на определенную высоту, то мы должны вытянуть в два раза больше веревки.</w:t>
      </w:r>
    </w:p>
    <w:p w14:paraId="182CC1ED" w14:textId="5098A815" w:rsidR="001A0A88" w:rsidRPr="008B3219" w:rsidRDefault="007847ED" w:rsidP="000D3CA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3219">
        <w:rPr>
          <w:rFonts w:ascii="Times New Roman" w:eastAsia="Times New Roman" w:hAnsi="Times New Roman" w:cs="Times New Roman"/>
          <w:color w:val="333333"/>
          <w:sz w:val="28"/>
          <w:szCs w:val="28"/>
          <w:lang w:eastAsia="ru-RU"/>
        </w:rPr>
        <w:t>Также мы обнаружили, когда мы вытягивали веревку с силой 0.5Н, то выигрыш в силе у этого блока будет больше в 2 раза (но надо помнить, что</w:t>
      </w:r>
      <w:r w:rsidR="00B601ED" w:rsidRPr="008B3219">
        <w:rPr>
          <w:rFonts w:ascii="Times New Roman" w:eastAsia="Times New Roman" w:hAnsi="Times New Roman" w:cs="Times New Roman"/>
          <w:color w:val="333333"/>
          <w:sz w:val="28"/>
          <w:szCs w:val="28"/>
          <w:lang w:eastAsia="ru-RU"/>
        </w:rPr>
        <w:t>,</w:t>
      </w:r>
      <w:r w:rsidRPr="008B3219">
        <w:rPr>
          <w:rFonts w:ascii="Times New Roman" w:eastAsia="Times New Roman" w:hAnsi="Times New Roman" w:cs="Times New Roman"/>
          <w:color w:val="333333"/>
          <w:sz w:val="28"/>
          <w:szCs w:val="28"/>
          <w:lang w:eastAsia="ru-RU"/>
        </w:rPr>
        <w:t xml:space="preserve"> выигрывая в силе мы проигрываем в пути</w:t>
      </w:r>
      <w:r w:rsidR="00EB33C6" w:rsidRPr="008B3219">
        <w:rPr>
          <w:rFonts w:ascii="Times New Roman" w:eastAsia="Times New Roman" w:hAnsi="Times New Roman" w:cs="Times New Roman"/>
          <w:color w:val="333333"/>
          <w:sz w:val="28"/>
          <w:szCs w:val="28"/>
          <w:lang w:eastAsia="ru-RU"/>
        </w:rPr>
        <w:t xml:space="preserve"> ровно в 2 раза</w:t>
      </w:r>
      <w:r w:rsidRPr="008B3219">
        <w:rPr>
          <w:rFonts w:ascii="Times New Roman" w:eastAsia="Times New Roman" w:hAnsi="Times New Roman" w:cs="Times New Roman"/>
          <w:color w:val="333333"/>
          <w:sz w:val="28"/>
          <w:szCs w:val="28"/>
          <w:lang w:eastAsia="ru-RU"/>
        </w:rPr>
        <w:t>)</w:t>
      </w:r>
      <w:r w:rsidR="005361AC" w:rsidRPr="008B3219">
        <w:rPr>
          <w:rFonts w:ascii="Times New Roman" w:eastAsia="Times New Roman" w:hAnsi="Times New Roman" w:cs="Times New Roman"/>
          <w:color w:val="333333"/>
          <w:sz w:val="28"/>
          <w:szCs w:val="28"/>
          <w:lang w:eastAsia="ru-RU"/>
        </w:rPr>
        <w:t>.</w:t>
      </w:r>
    </w:p>
    <w:p w14:paraId="599416F8" w14:textId="398B971A" w:rsidR="00A831A2" w:rsidRDefault="006A710F"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r w:rsidRPr="006A710F">
        <w:rPr>
          <w:rFonts w:ascii="Times New Roman" w:eastAsia="Times New Roman" w:hAnsi="Times New Roman" w:cs="Times New Roman"/>
          <w:noProof/>
          <w:color w:val="333333"/>
          <w:sz w:val="32"/>
          <w:szCs w:val="32"/>
          <w:lang w:eastAsia="ru-RU"/>
        </w:rPr>
        <w:t xml:space="preserve"> </w:t>
      </w:r>
      <w:r>
        <w:rPr>
          <w:rFonts w:ascii="Times New Roman" w:eastAsia="Times New Roman" w:hAnsi="Times New Roman" w:cs="Times New Roman"/>
          <w:noProof/>
          <w:color w:val="333333"/>
          <w:sz w:val="32"/>
          <w:szCs w:val="32"/>
          <w:lang w:eastAsia="ru-RU"/>
        </w:rPr>
        <w:t xml:space="preserve">     </w:t>
      </w:r>
    </w:p>
    <w:p w14:paraId="4186D813" w14:textId="446E2E54" w:rsidR="00A831A2" w:rsidRDefault="00A831A2"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51F42EAC" w14:textId="630A84C2" w:rsidR="00AF3566" w:rsidRDefault="002254E1"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r w:rsidRPr="006A710F">
        <w:rPr>
          <w:rFonts w:ascii="Times New Roman" w:eastAsia="Times New Roman" w:hAnsi="Times New Roman" w:cs="Times New Roman"/>
          <w:noProof/>
          <w:color w:val="333333"/>
          <w:sz w:val="32"/>
          <w:szCs w:val="32"/>
          <w:lang w:eastAsia="ru-RU"/>
        </w:rPr>
        <w:drawing>
          <wp:anchor distT="0" distB="0" distL="114300" distR="114300" simplePos="0" relativeHeight="251675648" behindDoc="0" locked="0" layoutInCell="1" allowOverlap="1" wp14:anchorId="0A6AF677" wp14:editId="1A3C5B24">
            <wp:simplePos x="0" y="0"/>
            <wp:positionH relativeFrom="column">
              <wp:posOffset>20955</wp:posOffset>
            </wp:positionH>
            <wp:positionV relativeFrom="paragraph">
              <wp:posOffset>117475</wp:posOffset>
            </wp:positionV>
            <wp:extent cx="2265045" cy="1437640"/>
            <wp:effectExtent l="0" t="5397" r="0" b="0"/>
            <wp:wrapNone/>
            <wp:docPr id="7" name="Рисунок 7" descr="C:\Users\Вера\Downloads\IMG_64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а\Downloads\IMG_6419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26504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10F">
        <w:rPr>
          <w:rFonts w:ascii="Times New Roman" w:eastAsia="Times New Roman" w:hAnsi="Times New Roman" w:cs="Times New Roman"/>
          <w:noProof/>
          <w:color w:val="333333"/>
          <w:sz w:val="32"/>
          <w:szCs w:val="32"/>
          <w:lang w:eastAsia="ru-RU"/>
        </w:rPr>
        <w:drawing>
          <wp:anchor distT="0" distB="0" distL="114300" distR="114300" simplePos="0" relativeHeight="251676672" behindDoc="0" locked="0" layoutInCell="1" allowOverlap="1" wp14:anchorId="61780D2F" wp14:editId="4921269F">
            <wp:simplePos x="0" y="0"/>
            <wp:positionH relativeFrom="column">
              <wp:posOffset>1767840</wp:posOffset>
            </wp:positionH>
            <wp:positionV relativeFrom="paragraph">
              <wp:posOffset>140335</wp:posOffset>
            </wp:positionV>
            <wp:extent cx="2256155" cy="1384300"/>
            <wp:effectExtent l="0" t="2222" r="8572" b="8573"/>
            <wp:wrapNone/>
            <wp:docPr id="8" name="Рисунок 8" descr="C:\Users\Вера\Downloads\IMG_64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ера\Downloads\IMG_6420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25615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10F">
        <w:rPr>
          <w:rFonts w:ascii="Times New Roman" w:eastAsia="Times New Roman" w:hAnsi="Times New Roman" w:cs="Times New Roman"/>
          <w:noProof/>
          <w:color w:val="333333"/>
          <w:sz w:val="32"/>
          <w:szCs w:val="32"/>
          <w:lang w:eastAsia="ru-RU"/>
        </w:rPr>
        <w:drawing>
          <wp:anchor distT="0" distB="0" distL="114300" distR="114300" simplePos="0" relativeHeight="251677696" behindDoc="0" locked="0" layoutInCell="1" allowOverlap="1" wp14:anchorId="658C3724" wp14:editId="01BEBE41">
            <wp:simplePos x="0" y="0"/>
            <wp:positionH relativeFrom="column">
              <wp:posOffset>3388302</wp:posOffset>
            </wp:positionH>
            <wp:positionV relativeFrom="paragraph">
              <wp:posOffset>135025</wp:posOffset>
            </wp:positionV>
            <wp:extent cx="2318385" cy="1428115"/>
            <wp:effectExtent l="6985" t="0" r="0" b="0"/>
            <wp:wrapNone/>
            <wp:docPr id="10" name="Рисунок 10" descr="C:\Users\Вера\Downloads\IMG_64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ра\Downloads\IMG_6422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18385"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B20CF" w14:textId="77777777" w:rsidR="000D3CA7" w:rsidRDefault="000D3CA7"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50562597" w14:textId="586AEA43" w:rsidR="005361AC" w:rsidRDefault="005361AC"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46A8C234" w14:textId="22B460FD" w:rsidR="008B3219" w:rsidRDefault="008B3219"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703A36D0" w14:textId="6B91D60A" w:rsidR="000D3CA7" w:rsidRDefault="000D3CA7"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54CD3D3C" w14:textId="467E79E8" w:rsidR="000D3CA7" w:rsidRDefault="000D3CA7"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7D178F4C" w14:textId="7013F37D" w:rsidR="000D3CA7" w:rsidRDefault="000D3CA7"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7C87566C" w14:textId="77777777" w:rsidR="002254E1" w:rsidRDefault="002254E1"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4050823A" w14:textId="77777777" w:rsidR="00FC19DB" w:rsidRDefault="00FC19DB" w:rsidP="000D3CA7">
      <w:pPr>
        <w:shd w:val="clear" w:color="auto" w:fill="FFFFFF"/>
        <w:spacing w:after="0" w:line="240" w:lineRule="auto"/>
        <w:jc w:val="both"/>
        <w:rPr>
          <w:rFonts w:ascii="Times New Roman" w:eastAsia="Times New Roman" w:hAnsi="Times New Roman" w:cs="Times New Roman"/>
          <w:color w:val="333333"/>
          <w:sz w:val="32"/>
          <w:szCs w:val="32"/>
          <w:lang w:eastAsia="ru-RU"/>
        </w:rPr>
      </w:pPr>
    </w:p>
    <w:p w14:paraId="2296B570" w14:textId="18821505" w:rsidR="000D3CA7" w:rsidRPr="005361AC" w:rsidRDefault="004A52C4" w:rsidP="000D3CA7">
      <w:pPr>
        <w:shd w:val="clear" w:color="auto" w:fill="FFFFFF"/>
        <w:spacing w:after="0" w:line="240" w:lineRule="auto"/>
        <w:jc w:val="center"/>
        <w:rPr>
          <w:rFonts w:ascii="Times New Roman" w:eastAsia="Times New Roman" w:hAnsi="Times New Roman" w:cs="Times New Roman"/>
          <w:b/>
          <w:noProof/>
          <w:color w:val="333333"/>
          <w:sz w:val="28"/>
          <w:szCs w:val="28"/>
          <w:lang w:eastAsia="ru-RU"/>
        </w:rPr>
      </w:pPr>
      <w:r>
        <w:rPr>
          <w:rFonts w:ascii="Times New Roman" w:eastAsia="Times New Roman" w:hAnsi="Times New Roman" w:cs="Times New Roman"/>
          <w:b/>
          <w:noProof/>
          <w:color w:val="333333"/>
          <w:sz w:val="28"/>
          <w:szCs w:val="28"/>
          <w:lang w:eastAsia="ru-RU"/>
        </w:rPr>
        <w:lastRenderedPageBreak/>
        <w:t>Опыт № 4</w:t>
      </w:r>
      <w:r w:rsidR="00AF3566" w:rsidRPr="005361AC">
        <w:rPr>
          <w:rFonts w:ascii="Times New Roman" w:eastAsia="Times New Roman" w:hAnsi="Times New Roman" w:cs="Times New Roman"/>
          <w:b/>
          <w:noProof/>
          <w:color w:val="333333"/>
          <w:sz w:val="28"/>
          <w:szCs w:val="28"/>
          <w:lang w:eastAsia="ru-RU"/>
        </w:rPr>
        <w:t>. Изучение простого механизма на модели из конструктора.</w:t>
      </w:r>
    </w:p>
    <w:p w14:paraId="02115802" w14:textId="7B35E742" w:rsidR="005361AC" w:rsidRPr="008B3219" w:rsidRDefault="005361AC" w:rsidP="000D3CA7">
      <w:pPr>
        <w:spacing w:after="0"/>
        <w:jc w:val="both"/>
        <w:rPr>
          <w:rFonts w:ascii="Times New Roman" w:eastAsia="Times New Roman" w:hAnsi="Times New Roman" w:cs="Times New Roman"/>
          <w:color w:val="000000" w:themeColor="text1"/>
          <w:sz w:val="28"/>
          <w:szCs w:val="28"/>
          <w:lang w:eastAsia="ru-RU"/>
        </w:rPr>
      </w:pPr>
      <w:r w:rsidRPr="008B3219">
        <w:rPr>
          <w:rFonts w:ascii="Times New Roman" w:eastAsia="Times New Roman" w:hAnsi="Times New Roman" w:cs="Times New Roman"/>
          <w:color w:val="000000" w:themeColor="text1"/>
          <w:sz w:val="28"/>
          <w:szCs w:val="28"/>
          <w:lang w:eastAsia="ru-RU"/>
        </w:rPr>
        <w:t>Мы решили отдельно разобрать, как работает простой механизм грузоподъёмного крана на модели из конструктора.</w:t>
      </w:r>
    </w:p>
    <w:p w14:paraId="5DF5BFD1" w14:textId="77777777" w:rsidR="005361AC" w:rsidRPr="008B3219" w:rsidRDefault="005361AC" w:rsidP="000D3CA7">
      <w:pPr>
        <w:spacing w:after="0"/>
        <w:rPr>
          <w:rFonts w:ascii="Times New Roman" w:eastAsia="Times New Roman" w:hAnsi="Times New Roman" w:cs="Times New Roman"/>
          <w:color w:val="000000" w:themeColor="text1"/>
          <w:sz w:val="28"/>
          <w:szCs w:val="28"/>
          <w:lang w:eastAsia="ru-RU"/>
        </w:rPr>
      </w:pPr>
    </w:p>
    <w:p w14:paraId="6D227E59" w14:textId="59278C3E" w:rsidR="00AF3566" w:rsidRPr="008B3219" w:rsidRDefault="00AF3566" w:rsidP="000D3CA7">
      <w:pPr>
        <w:shd w:val="clear" w:color="auto" w:fill="FFFFFF"/>
        <w:spacing w:after="0" w:line="240" w:lineRule="auto"/>
        <w:jc w:val="both"/>
        <w:rPr>
          <w:rFonts w:ascii="Times New Roman" w:eastAsia="Times New Roman" w:hAnsi="Times New Roman" w:cs="Times New Roman"/>
          <w:noProof/>
          <w:color w:val="333333"/>
          <w:sz w:val="28"/>
          <w:szCs w:val="28"/>
          <w:lang w:eastAsia="ru-RU"/>
        </w:rPr>
      </w:pPr>
      <w:r w:rsidRPr="008B3219">
        <w:rPr>
          <w:rFonts w:ascii="Times New Roman" w:eastAsia="Times New Roman" w:hAnsi="Times New Roman" w:cs="Times New Roman"/>
          <w:noProof/>
          <w:color w:val="333333"/>
          <w:sz w:val="28"/>
          <w:szCs w:val="28"/>
          <w:lang w:eastAsia="ru-RU"/>
        </w:rPr>
        <w:t>Оборудование:</w:t>
      </w:r>
    </w:p>
    <w:p w14:paraId="5F55FF76" w14:textId="77777777" w:rsidR="00AF3566" w:rsidRPr="00342102" w:rsidRDefault="00AF3566" w:rsidP="000D3CA7">
      <w:pPr>
        <w:pStyle w:val="a5"/>
        <w:numPr>
          <w:ilvl w:val="0"/>
          <w:numId w:val="12"/>
        </w:numPr>
        <w:shd w:val="clear" w:color="auto" w:fill="FFFFFF"/>
        <w:spacing w:after="0" w:line="240" w:lineRule="auto"/>
        <w:ind w:left="1134" w:hanging="425"/>
        <w:jc w:val="both"/>
        <w:rPr>
          <w:rFonts w:ascii="Times New Roman" w:eastAsia="Times New Roman" w:hAnsi="Times New Roman" w:cs="Times New Roman"/>
          <w:color w:val="333333"/>
          <w:sz w:val="28"/>
          <w:szCs w:val="28"/>
          <w:lang w:eastAsia="ru-RU"/>
        </w:rPr>
      </w:pPr>
      <w:r w:rsidRPr="00342102">
        <w:rPr>
          <w:rFonts w:ascii="Times New Roman" w:eastAsia="Times New Roman" w:hAnsi="Times New Roman" w:cs="Times New Roman"/>
          <w:color w:val="333333"/>
          <w:sz w:val="28"/>
          <w:szCs w:val="28"/>
          <w:lang w:eastAsia="ru-RU"/>
        </w:rPr>
        <w:t>Металлический каркас</w:t>
      </w:r>
    </w:p>
    <w:p w14:paraId="013637B3" w14:textId="77777777" w:rsidR="00AF3566" w:rsidRPr="00342102" w:rsidRDefault="00AF3566" w:rsidP="000D3CA7">
      <w:pPr>
        <w:pStyle w:val="a5"/>
        <w:numPr>
          <w:ilvl w:val="0"/>
          <w:numId w:val="12"/>
        </w:numPr>
        <w:shd w:val="clear" w:color="auto" w:fill="FFFFFF"/>
        <w:spacing w:after="0" w:line="240" w:lineRule="auto"/>
        <w:ind w:left="1134" w:hanging="425"/>
        <w:jc w:val="both"/>
        <w:rPr>
          <w:rFonts w:ascii="Times New Roman" w:eastAsia="Times New Roman" w:hAnsi="Times New Roman" w:cs="Times New Roman"/>
          <w:color w:val="333333"/>
          <w:sz w:val="28"/>
          <w:szCs w:val="28"/>
          <w:lang w:eastAsia="ru-RU"/>
        </w:rPr>
      </w:pPr>
      <w:r w:rsidRPr="00342102">
        <w:rPr>
          <w:rFonts w:ascii="Times New Roman" w:eastAsia="Times New Roman" w:hAnsi="Times New Roman" w:cs="Times New Roman"/>
          <w:color w:val="333333"/>
          <w:sz w:val="28"/>
          <w:szCs w:val="28"/>
          <w:lang w:eastAsia="ru-RU"/>
        </w:rPr>
        <w:t>Неподвижный блок (состоит из одного или нескольких неподвижных блоков)</w:t>
      </w:r>
    </w:p>
    <w:p w14:paraId="18037BBD" w14:textId="7017A2F8" w:rsidR="00AF3566" w:rsidRPr="00342102" w:rsidRDefault="00AF3566" w:rsidP="000D3CA7">
      <w:pPr>
        <w:pStyle w:val="a5"/>
        <w:numPr>
          <w:ilvl w:val="0"/>
          <w:numId w:val="12"/>
        </w:numPr>
        <w:shd w:val="clear" w:color="auto" w:fill="FFFFFF"/>
        <w:spacing w:after="0" w:line="240" w:lineRule="auto"/>
        <w:ind w:left="1134" w:hanging="425"/>
        <w:jc w:val="both"/>
        <w:rPr>
          <w:rFonts w:ascii="Times New Roman" w:eastAsia="Times New Roman" w:hAnsi="Times New Roman" w:cs="Times New Roman"/>
          <w:color w:val="333333"/>
          <w:sz w:val="28"/>
          <w:szCs w:val="28"/>
          <w:lang w:eastAsia="ru-RU"/>
        </w:rPr>
      </w:pPr>
      <w:r w:rsidRPr="00342102">
        <w:rPr>
          <w:rFonts w:ascii="Times New Roman" w:eastAsia="Times New Roman" w:hAnsi="Times New Roman" w:cs="Times New Roman"/>
          <w:color w:val="333333"/>
          <w:sz w:val="28"/>
          <w:szCs w:val="28"/>
          <w:lang w:eastAsia="ru-RU"/>
        </w:rPr>
        <w:t>Вер</w:t>
      </w:r>
      <w:r w:rsidR="009A4E1A" w:rsidRPr="00342102">
        <w:rPr>
          <w:rFonts w:ascii="Times New Roman" w:eastAsia="Times New Roman" w:hAnsi="Times New Roman" w:cs="Times New Roman"/>
          <w:color w:val="333333"/>
          <w:sz w:val="28"/>
          <w:szCs w:val="28"/>
          <w:lang w:eastAsia="ru-RU"/>
        </w:rPr>
        <w:t>ё</w:t>
      </w:r>
      <w:r w:rsidRPr="00342102">
        <w:rPr>
          <w:rFonts w:ascii="Times New Roman" w:eastAsia="Times New Roman" w:hAnsi="Times New Roman" w:cs="Times New Roman"/>
          <w:color w:val="333333"/>
          <w:sz w:val="28"/>
          <w:szCs w:val="28"/>
          <w:lang w:eastAsia="ru-RU"/>
        </w:rPr>
        <w:t>вка</w:t>
      </w:r>
    </w:p>
    <w:p w14:paraId="58AEAD7E" w14:textId="77777777" w:rsidR="00AF3566" w:rsidRPr="00342102" w:rsidRDefault="00AF3566" w:rsidP="000D3CA7">
      <w:pPr>
        <w:pStyle w:val="a5"/>
        <w:numPr>
          <w:ilvl w:val="0"/>
          <w:numId w:val="12"/>
        </w:numPr>
        <w:shd w:val="clear" w:color="auto" w:fill="FFFFFF"/>
        <w:spacing w:after="0" w:line="240" w:lineRule="auto"/>
        <w:ind w:left="1134" w:hanging="425"/>
        <w:jc w:val="both"/>
        <w:rPr>
          <w:rFonts w:ascii="Times New Roman" w:eastAsia="Times New Roman" w:hAnsi="Times New Roman" w:cs="Times New Roman"/>
          <w:color w:val="333333"/>
          <w:sz w:val="28"/>
          <w:szCs w:val="28"/>
          <w:lang w:eastAsia="ru-RU"/>
        </w:rPr>
      </w:pPr>
      <w:r w:rsidRPr="00342102">
        <w:rPr>
          <w:rFonts w:ascii="Times New Roman" w:eastAsia="Times New Roman" w:hAnsi="Times New Roman" w:cs="Times New Roman"/>
          <w:color w:val="333333"/>
          <w:sz w:val="28"/>
          <w:szCs w:val="28"/>
          <w:lang w:eastAsia="ru-RU"/>
        </w:rPr>
        <w:t>Крючок</w:t>
      </w:r>
    </w:p>
    <w:p w14:paraId="4042AA14" w14:textId="7D4B87E4" w:rsidR="00AF3566" w:rsidRPr="00342102" w:rsidRDefault="00AF3566" w:rsidP="000D3CA7">
      <w:pPr>
        <w:pStyle w:val="a5"/>
        <w:numPr>
          <w:ilvl w:val="0"/>
          <w:numId w:val="12"/>
        </w:numPr>
        <w:shd w:val="clear" w:color="auto" w:fill="FFFFFF"/>
        <w:spacing w:after="0" w:line="240" w:lineRule="auto"/>
        <w:ind w:left="1134" w:hanging="425"/>
        <w:jc w:val="both"/>
        <w:rPr>
          <w:rFonts w:ascii="Times New Roman" w:eastAsia="Times New Roman" w:hAnsi="Times New Roman" w:cs="Times New Roman"/>
          <w:color w:val="333333"/>
          <w:sz w:val="28"/>
          <w:szCs w:val="28"/>
          <w:lang w:eastAsia="ru-RU"/>
        </w:rPr>
      </w:pPr>
      <w:r w:rsidRPr="00342102">
        <w:rPr>
          <w:rFonts w:ascii="Times New Roman" w:eastAsia="Times New Roman" w:hAnsi="Times New Roman" w:cs="Times New Roman"/>
          <w:color w:val="333333"/>
          <w:sz w:val="28"/>
          <w:szCs w:val="28"/>
          <w:lang w:eastAsia="ru-RU"/>
        </w:rPr>
        <w:t>Груз</w:t>
      </w:r>
    </w:p>
    <w:p w14:paraId="55A93F05" w14:textId="77777777" w:rsidR="00AF3566" w:rsidRPr="008B3219" w:rsidRDefault="00AF3566" w:rsidP="000D3CA7">
      <w:pPr>
        <w:shd w:val="clear" w:color="auto" w:fill="FFFFFF"/>
        <w:spacing w:after="0" w:line="240" w:lineRule="auto"/>
        <w:jc w:val="both"/>
        <w:rPr>
          <w:rFonts w:ascii="Times New Roman" w:eastAsia="Times New Roman" w:hAnsi="Times New Roman" w:cs="Times New Roman"/>
          <w:color w:val="333333"/>
          <w:sz w:val="28"/>
          <w:szCs w:val="28"/>
          <w:lang w:eastAsia="ru-RU"/>
        </w:rPr>
      </w:pPr>
    </w:p>
    <w:p w14:paraId="5883A79E" w14:textId="77777777" w:rsidR="00AF3566" w:rsidRPr="008B3219" w:rsidRDefault="00AF3566" w:rsidP="000D3CA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3219">
        <w:rPr>
          <w:rFonts w:ascii="Times New Roman" w:eastAsia="Times New Roman" w:hAnsi="Times New Roman" w:cs="Times New Roman"/>
          <w:color w:val="333333"/>
          <w:sz w:val="28"/>
          <w:szCs w:val="28"/>
          <w:lang w:eastAsia="ru-RU"/>
        </w:rPr>
        <w:t>В ходе работы мы заметили, что простой механизм состоит только из неподвижных блоков и не дает никакого выигрыша в силе.</w:t>
      </w:r>
    </w:p>
    <w:p w14:paraId="5941FA46" w14:textId="0C2A63B9" w:rsidR="00A831A2" w:rsidRDefault="00AF3566" w:rsidP="000D3CA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B3219">
        <w:rPr>
          <w:rFonts w:ascii="Times New Roman" w:eastAsia="Times New Roman" w:hAnsi="Times New Roman" w:cs="Times New Roman"/>
          <w:color w:val="333333"/>
          <w:sz w:val="28"/>
          <w:szCs w:val="28"/>
          <w:lang w:eastAsia="ru-RU"/>
        </w:rPr>
        <w:t>Также мы обнаружили, что простой механизм, состоящий из неподвижных блоков, позволяе</w:t>
      </w:r>
      <w:r w:rsidR="005361AC" w:rsidRPr="008B3219">
        <w:rPr>
          <w:rFonts w:ascii="Times New Roman" w:eastAsia="Times New Roman" w:hAnsi="Times New Roman" w:cs="Times New Roman"/>
          <w:color w:val="333333"/>
          <w:sz w:val="28"/>
          <w:szCs w:val="28"/>
          <w:lang w:eastAsia="ru-RU"/>
        </w:rPr>
        <w:t>т изменить направление действия.</w:t>
      </w:r>
    </w:p>
    <w:p w14:paraId="7159A93B" w14:textId="77777777" w:rsidR="002254E1" w:rsidRPr="008B3219" w:rsidRDefault="002254E1" w:rsidP="000D3CA7">
      <w:pPr>
        <w:shd w:val="clear" w:color="auto" w:fill="FFFFFF"/>
        <w:spacing w:after="0" w:line="240" w:lineRule="auto"/>
        <w:jc w:val="both"/>
        <w:rPr>
          <w:rFonts w:ascii="Times New Roman" w:eastAsia="Times New Roman" w:hAnsi="Times New Roman" w:cs="Times New Roman"/>
          <w:color w:val="333333"/>
          <w:sz w:val="28"/>
          <w:szCs w:val="28"/>
          <w:lang w:eastAsia="ru-RU"/>
        </w:rPr>
      </w:pPr>
    </w:p>
    <w:p w14:paraId="3FB66FA4" w14:textId="6AEC31F4" w:rsidR="00977266" w:rsidRPr="008B3219" w:rsidRDefault="00AF3566" w:rsidP="00A831A2">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B3219">
        <w:rPr>
          <w:rFonts w:ascii="Times New Roman" w:eastAsia="Times New Roman" w:hAnsi="Times New Roman" w:cs="Times New Roman"/>
          <w:noProof/>
          <w:color w:val="333333"/>
          <w:sz w:val="28"/>
          <w:szCs w:val="28"/>
          <w:lang w:eastAsia="ru-RU"/>
        </w:rPr>
        <w:drawing>
          <wp:inline distT="0" distB="0" distL="0" distR="0" wp14:anchorId="52141273" wp14:editId="594DBB9C">
            <wp:extent cx="2612787" cy="1821797"/>
            <wp:effectExtent l="0" t="4445" r="0" b="0"/>
            <wp:docPr id="5" name="Рисунок 5" descr="C:\Users\Maria\Downloads\IMG_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IMG_64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612787" cy="1821797"/>
                    </a:xfrm>
                    <a:prstGeom prst="rect">
                      <a:avLst/>
                    </a:prstGeom>
                    <a:noFill/>
                    <a:ln>
                      <a:noFill/>
                    </a:ln>
                  </pic:spPr>
                </pic:pic>
              </a:graphicData>
            </a:graphic>
          </wp:inline>
        </w:drawing>
      </w:r>
      <w:r w:rsidRPr="008B3219">
        <w:rPr>
          <w:rFonts w:ascii="Times New Roman" w:eastAsia="Times New Roman" w:hAnsi="Times New Roman" w:cs="Times New Roman"/>
          <w:color w:val="333333"/>
          <w:sz w:val="28"/>
          <w:szCs w:val="28"/>
          <w:lang w:eastAsia="ru-RU"/>
        </w:rPr>
        <w:t xml:space="preserve">    </w:t>
      </w:r>
      <w:r w:rsidRPr="008B3219">
        <w:rPr>
          <w:rFonts w:ascii="Times New Roman" w:eastAsia="Times New Roman" w:hAnsi="Times New Roman" w:cs="Times New Roman"/>
          <w:noProof/>
          <w:color w:val="333333"/>
          <w:sz w:val="28"/>
          <w:szCs w:val="28"/>
          <w:lang w:eastAsia="ru-RU"/>
        </w:rPr>
        <w:drawing>
          <wp:inline distT="0" distB="0" distL="0" distR="0" wp14:anchorId="2D0EB790" wp14:editId="50987895">
            <wp:extent cx="2583763" cy="1794302"/>
            <wp:effectExtent l="0" t="5398" r="2223" b="2222"/>
            <wp:docPr id="11" name="Рисунок 11" descr="C:\Users\Maria\Downloads\IMG_6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ownloads\IMG_642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596154" cy="1802907"/>
                    </a:xfrm>
                    <a:prstGeom prst="rect">
                      <a:avLst/>
                    </a:prstGeom>
                    <a:noFill/>
                    <a:ln>
                      <a:noFill/>
                    </a:ln>
                  </pic:spPr>
                </pic:pic>
              </a:graphicData>
            </a:graphic>
          </wp:inline>
        </w:drawing>
      </w:r>
      <w:r w:rsidRPr="008B3219">
        <w:rPr>
          <w:rFonts w:ascii="Times New Roman" w:eastAsia="Times New Roman" w:hAnsi="Times New Roman" w:cs="Times New Roman"/>
          <w:color w:val="333333"/>
          <w:sz w:val="28"/>
          <w:szCs w:val="28"/>
          <w:lang w:eastAsia="ru-RU"/>
        </w:rPr>
        <w:t xml:space="preserve">   </w:t>
      </w:r>
      <w:r w:rsidRPr="008B3219">
        <w:rPr>
          <w:rFonts w:ascii="Times New Roman" w:eastAsia="Times New Roman" w:hAnsi="Times New Roman" w:cs="Times New Roman"/>
          <w:noProof/>
          <w:color w:val="333333"/>
          <w:sz w:val="28"/>
          <w:szCs w:val="28"/>
          <w:lang w:eastAsia="ru-RU"/>
        </w:rPr>
        <w:drawing>
          <wp:inline distT="0" distB="0" distL="0" distR="0" wp14:anchorId="071D1DF6" wp14:editId="3862B0E8">
            <wp:extent cx="2572046" cy="1959961"/>
            <wp:effectExtent l="1270" t="0" r="1270" b="1270"/>
            <wp:docPr id="12" name="Рисунок 12" descr="C:\Users\Maria\Downloads\IMG_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IMG_642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587740" cy="1971920"/>
                    </a:xfrm>
                    <a:prstGeom prst="rect">
                      <a:avLst/>
                    </a:prstGeom>
                    <a:noFill/>
                    <a:ln>
                      <a:noFill/>
                    </a:ln>
                  </pic:spPr>
                </pic:pic>
              </a:graphicData>
            </a:graphic>
          </wp:inline>
        </w:drawing>
      </w:r>
      <w:r w:rsidRPr="008B3219">
        <w:rPr>
          <w:rFonts w:ascii="Times New Roman" w:eastAsia="Times New Roman" w:hAnsi="Times New Roman" w:cs="Times New Roman"/>
          <w:color w:val="333333"/>
          <w:sz w:val="28"/>
          <w:szCs w:val="28"/>
          <w:lang w:eastAsia="ru-RU"/>
        </w:rPr>
        <w:t xml:space="preserve">    </w:t>
      </w:r>
    </w:p>
    <w:p w14:paraId="02453CE1" w14:textId="20940C92" w:rsidR="00AF3566" w:rsidRPr="008B3219" w:rsidRDefault="00AF3566" w:rsidP="00A831A2">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6AB2FBFA" w14:textId="39DCD4F2" w:rsidR="00AF3566" w:rsidRPr="008B3219" w:rsidRDefault="00AF3566" w:rsidP="00A831A2">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67E21B02" w14:textId="1276C71F" w:rsidR="00AF3566" w:rsidRPr="008B3219" w:rsidRDefault="00AF3566" w:rsidP="00A831A2">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71C1B45E" w14:textId="77777777" w:rsidR="005361AC" w:rsidRPr="008B3219" w:rsidRDefault="005361AC" w:rsidP="00A831A2">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0E69CE43" w14:textId="354B3723" w:rsidR="00AF3566" w:rsidRPr="008B3219" w:rsidRDefault="00AF3566" w:rsidP="00A831A2">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218F0518" w14:textId="52FBA579" w:rsidR="00680B61" w:rsidRPr="008B3219" w:rsidRDefault="00680B61" w:rsidP="00A831A2">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1B08011B" w14:textId="6DC85A70" w:rsidR="00680B61" w:rsidRDefault="00680B61" w:rsidP="00A831A2">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3A425EF1" w14:textId="3FC9C5AC" w:rsidR="00730964" w:rsidRDefault="00730964" w:rsidP="00A831A2">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3AB13DE9" w14:textId="0DD8971B" w:rsidR="00730964" w:rsidRDefault="00730964" w:rsidP="00A831A2">
      <w:pPr>
        <w:shd w:val="clear" w:color="auto" w:fill="FFFFFF"/>
        <w:spacing w:after="150" w:line="240" w:lineRule="auto"/>
        <w:jc w:val="both"/>
        <w:rPr>
          <w:rFonts w:ascii="Times New Roman" w:eastAsia="Times New Roman" w:hAnsi="Times New Roman" w:cs="Times New Roman"/>
          <w:color w:val="333333"/>
          <w:sz w:val="28"/>
          <w:szCs w:val="28"/>
          <w:lang w:eastAsia="ru-RU"/>
        </w:rPr>
      </w:pPr>
    </w:p>
    <w:p w14:paraId="3635BD43" w14:textId="77777777" w:rsidR="000D3CA7" w:rsidRDefault="000D3CA7" w:rsidP="000D3CA7">
      <w:pPr>
        <w:shd w:val="clear" w:color="auto" w:fill="FFFFFF"/>
        <w:spacing w:after="150" w:line="240" w:lineRule="auto"/>
        <w:rPr>
          <w:rFonts w:ascii="Times New Roman" w:eastAsia="Times New Roman" w:hAnsi="Times New Roman" w:cs="Times New Roman"/>
          <w:color w:val="333333"/>
          <w:sz w:val="28"/>
          <w:szCs w:val="28"/>
          <w:lang w:eastAsia="ru-RU"/>
        </w:rPr>
      </w:pPr>
    </w:p>
    <w:p w14:paraId="62FF6730" w14:textId="6AE46697" w:rsidR="00977266" w:rsidRPr="008B3219" w:rsidRDefault="004A52C4" w:rsidP="000D3CA7">
      <w:pPr>
        <w:shd w:val="clear" w:color="auto" w:fill="FFFFFF"/>
        <w:spacing w:after="150" w:line="240" w:lineRule="auto"/>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lastRenderedPageBreak/>
        <w:t>Опыт №5</w:t>
      </w:r>
      <w:r w:rsidR="00977266" w:rsidRPr="008B3219">
        <w:rPr>
          <w:rFonts w:ascii="Times New Roman" w:eastAsia="Times New Roman" w:hAnsi="Times New Roman" w:cs="Times New Roman"/>
          <w:b/>
          <w:color w:val="333333"/>
          <w:sz w:val="28"/>
          <w:szCs w:val="28"/>
          <w:lang w:eastAsia="ru-RU"/>
        </w:rPr>
        <w:t>. Изучение сложного механизма грузоподъёмных кранов.</w:t>
      </w:r>
    </w:p>
    <w:p w14:paraId="7CBC8FBA" w14:textId="56E85F7A" w:rsidR="00977266" w:rsidRPr="008B3219" w:rsidRDefault="00977266" w:rsidP="000D3CA7">
      <w:pPr>
        <w:jc w:val="both"/>
        <w:rPr>
          <w:rFonts w:ascii="Times New Roman" w:eastAsia="Times New Roman" w:hAnsi="Times New Roman" w:cs="Times New Roman"/>
          <w:color w:val="000000" w:themeColor="text1"/>
          <w:sz w:val="28"/>
          <w:szCs w:val="28"/>
          <w:lang w:eastAsia="ru-RU"/>
        </w:rPr>
      </w:pPr>
      <w:r w:rsidRPr="008B3219">
        <w:rPr>
          <w:rFonts w:ascii="Times New Roman" w:eastAsia="Times New Roman" w:hAnsi="Times New Roman" w:cs="Times New Roman"/>
          <w:color w:val="000000" w:themeColor="text1"/>
          <w:sz w:val="28"/>
          <w:szCs w:val="28"/>
          <w:lang w:eastAsia="ru-RU"/>
        </w:rPr>
        <w:t>Мы решили отдельно разобрать, как работает сложный механизм настоящих грузоподъемных кранов.</w:t>
      </w:r>
    </w:p>
    <w:p w14:paraId="3C950203" w14:textId="2C970F94" w:rsidR="00CF653B" w:rsidRPr="008B3219" w:rsidRDefault="00CF653B" w:rsidP="000D3CA7">
      <w:pPr>
        <w:jc w:val="both"/>
        <w:rPr>
          <w:rFonts w:ascii="Times New Roman" w:eastAsia="Times New Roman" w:hAnsi="Times New Roman" w:cs="Times New Roman"/>
          <w:color w:val="000000" w:themeColor="text1"/>
          <w:sz w:val="28"/>
          <w:szCs w:val="28"/>
          <w:lang w:eastAsia="ru-RU"/>
        </w:rPr>
      </w:pPr>
    </w:p>
    <w:p w14:paraId="0958DFC1" w14:textId="72B7852C" w:rsidR="00CF653B" w:rsidRPr="008B3219" w:rsidRDefault="00CF653B" w:rsidP="000D3CA7">
      <w:pPr>
        <w:jc w:val="both"/>
        <w:rPr>
          <w:rFonts w:ascii="Arial" w:hAnsi="Arial" w:cs="Arial"/>
          <w:color w:val="202124"/>
          <w:sz w:val="28"/>
          <w:szCs w:val="28"/>
          <w:shd w:val="clear" w:color="auto" w:fill="FFFFFF"/>
        </w:rPr>
      </w:pPr>
      <w:r w:rsidRPr="008B3219">
        <w:rPr>
          <w:rFonts w:ascii="Times New Roman" w:eastAsia="Times New Roman" w:hAnsi="Times New Roman" w:cs="Times New Roman"/>
          <w:color w:val="000000" w:themeColor="text1"/>
          <w:sz w:val="28"/>
          <w:szCs w:val="28"/>
          <w:lang w:eastAsia="ru-RU"/>
        </w:rPr>
        <w:t xml:space="preserve">Мы рассматривали механизмы на фотографиях настоящих кранов. </w:t>
      </w:r>
      <w:r w:rsidR="00FD7D3F" w:rsidRPr="008B3219">
        <w:rPr>
          <w:rFonts w:ascii="Times New Roman" w:eastAsia="Times New Roman" w:hAnsi="Times New Roman" w:cs="Times New Roman"/>
          <w:color w:val="000000" w:themeColor="text1"/>
          <w:sz w:val="28"/>
          <w:szCs w:val="28"/>
          <w:lang w:eastAsia="ru-RU"/>
        </w:rPr>
        <w:t xml:space="preserve">Мы обнаружили, что сложный механизм представляет собой систему блоков, состоящую из подвижных и неподвижных блоков. </w:t>
      </w:r>
      <w:r w:rsidRPr="008B3219">
        <w:rPr>
          <w:rFonts w:ascii="Times New Roman" w:eastAsia="Times New Roman" w:hAnsi="Times New Roman" w:cs="Times New Roman"/>
          <w:color w:val="000000" w:themeColor="text1"/>
          <w:sz w:val="28"/>
          <w:szCs w:val="28"/>
          <w:lang w:eastAsia="ru-RU"/>
        </w:rPr>
        <w:t xml:space="preserve">В ходе изучения мы заметили, что сложный грузоподъемный механизм встречается у кранов стрелкового и мостового типов, </w:t>
      </w:r>
      <w:r w:rsidRPr="008B3219">
        <w:rPr>
          <w:rFonts w:ascii="Times New Roman" w:hAnsi="Times New Roman" w:cs="Times New Roman"/>
          <w:color w:val="202124"/>
          <w:sz w:val="28"/>
          <w:szCs w:val="28"/>
          <w:shd w:val="clear" w:color="auto" w:fill="FFFFFF"/>
        </w:rPr>
        <w:t>тельфер, леб</w:t>
      </w:r>
      <w:r w:rsidR="009733BB" w:rsidRPr="008B3219">
        <w:rPr>
          <w:rFonts w:ascii="Times New Roman" w:hAnsi="Times New Roman" w:cs="Times New Roman"/>
          <w:color w:val="202124"/>
          <w:sz w:val="28"/>
          <w:szCs w:val="28"/>
          <w:shd w:val="clear" w:color="auto" w:fill="FFFFFF"/>
        </w:rPr>
        <w:t>ё</w:t>
      </w:r>
      <w:r w:rsidRPr="008B3219">
        <w:rPr>
          <w:rFonts w:ascii="Times New Roman" w:hAnsi="Times New Roman" w:cs="Times New Roman"/>
          <w:color w:val="202124"/>
          <w:sz w:val="28"/>
          <w:szCs w:val="28"/>
          <w:shd w:val="clear" w:color="auto" w:fill="FFFFFF"/>
        </w:rPr>
        <w:t>дк</w:t>
      </w:r>
      <w:r w:rsidR="009733BB" w:rsidRPr="008B3219">
        <w:rPr>
          <w:rFonts w:ascii="Times New Roman" w:hAnsi="Times New Roman" w:cs="Times New Roman"/>
          <w:color w:val="202124"/>
          <w:sz w:val="28"/>
          <w:szCs w:val="28"/>
          <w:shd w:val="clear" w:color="auto" w:fill="FFFFFF"/>
        </w:rPr>
        <w:t>ов</w:t>
      </w:r>
      <w:r w:rsidR="009733BB" w:rsidRPr="008B3219">
        <w:rPr>
          <w:rFonts w:ascii="Arial" w:hAnsi="Arial" w:cs="Arial"/>
          <w:color w:val="202124"/>
          <w:sz w:val="28"/>
          <w:szCs w:val="28"/>
          <w:shd w:val="clear" w:color="auto" w:fill="FFFFFF"/>
        </w:rPr>
        <w:t>.</w:t>
      </w:r>
    </w:p>
    <w:p w14:paraId="1B62C2EA" w14:textId="5613A4EC" w:rsidR="00977266" w:rsidRPr="008B3219" w:rsidRDefault="00FD7D3F" w:rsidP="000D3CA7">
      <w:pPr>
        <w:jc w:val="both"/>
        <w:rPr>
          <w:rFonts w:ascii="Times New Roman" w:hAnsi="Times New Roman" w:cs="Times New Roman"/>
          <w:color w:val="202124"/>
          <w:sz w:val="28"/>
          <w:szCs w:val="28"/>
          <w:shd w:val="clear" w:color="auto" w:fill="FFFFFF"/>
        </w:rPr>
      </w:pPr>
      <w:r w:rsidRPr="008B3219">
        <w:rPr>
          <w:rFonts w:ascii="Times New Roman" w:hAnsi="Times New Roman" w:cs="Times New Roman"/>
          <w:color w:val="202124"/>
          <w:sz w:val="28"/>
          <w:szCs w:val="28"/>
          <w:shd w:val="clear" w:color="auto" w:fill="FFFFFF"/>
        </w:rPr>
        <w:t xml:space="preserve">Мы решили разобрать </w:t>
      </w:r>
      <w:r w:rsidR="00E11F73" w:rsidRPr="008B3219">
        <w:rPr>
          <w:rFonts w:ascii="Times New Roman" w:hAnsi="Times New Roman" w:cs="Times New Roman"/>
          <w:color w:val="202124"/>
          <w:sz w:val="28"/>
          <w:szCs w:val="28"/>
          <w:shd w:val="clear" w:color="auto" w:fill="FFFFFF"/>
        </w:rPr>
        <w:t>сложную систему блоков</w:t>
      </w:r>
      <w:r w:rsidRPr="008B3219">
        <w:rPr>
          <w:rFonts w:ascii="Times New Roman" w:hAnsi="Times New Roman" w:cs="Times New Roman"/>
          <w:color w:val="202124"/>
          <w:sz w:val="28"/>
          <w:szCs w:val="28"/>
          <w:shd w:val="clear" w:color="auto" w:fill="FFFFFF"/>
        </w:rPr>
        <w:t xml:space="preserve"> </w:t>
      </w:r>
      <w:r w:rsidR="00AF3566" w:rsidRPr="008B3219">
        <w:rPr>
          <w:rFonts w:ascii="Times New Roman" w:hAnsi="Times New Roman" w:cs="Times New Roman"/>
          <w:color w:val="202124"/>
          <w:sz w:val="28"/>
          <w:szCs w:val="28"/>
          <w:shd w:val="clear" w:color="auto" w:fill="FFFFFF"/>
        </w:rPr>
        <w:t xml:space="preserve">на примере данной </w:t>
      </w:r>
      <w:r w:rsidR="00E11F73" w:rsidRPr="008B3219">
        <w:rPr>
          <w:rFonts w:ascii="Times New Roman" w:hAnsi="Times New Roman" w:cs="Times New Roman"/>
          <w:color w:val="202124"/>
          <w:sz w:val="28"/>
          <w:szCs w:val="28"/>
          <w:shd w:val="clear" w:color="auto" w:fill="FFFFFF"/>
        </w:rPr>
        <w:t>схемы:</w:t>
      </w:r>
      <w:r w:rsidR="00AF3566" w:rsidRPr="008B3219">
        <w:rPr>
          <w:rFonts w:ascii="Times New Roman" w:hAnsi="Times New Roman" w:cs="Times New Roman"/>
          <w:color w:val="202124"/>
          <w:sz w:val="28"/>
          <w:szCs w:val="28"/>
          <w:shd w:val="clear" w:color="auto" w:fill="FFFFFF"/>
        </w:rPr>
        <w:t xml:space="preserve">                                                                                                                                                                                                                                                                                                                                                                                                                                                                                                                                                                                                                                                                                                                                                                                                                                                                                                                                                                                                                                                                                                                                                                                                                                                                                                                                                                                                                                                                                                                                                                                                                                                                                                                                                                                                                                                                                                                                                                                                                                                                                                                                                                                                                                                                                                                                                                                                                                                                                                                                                                                                                                                                                                                                                                                                                                                                                                                                                                                                                     </w:t>
      </w:r>
      <w:r w:rsidR="00E11F73" w:rsidRPr="008B3219">
        <w:rPr>
          <w:rFonts w:ascii="Times New Roman" w:hAnsi="Times New Roman" w:cs="Times New Roman"/>
          <w:color w:val="202124"/>
          <w:sz w:val="28"/>
          <w:szCs w:val="28"/>
          <w:shd w:val="clear" w:color="auto" w:fill="FFFFFF"/>
        </w:rPr>
        <w:t xml:space="preserve">                                                                                                                                                                                                                                                                                                                                                                                                                                                                                                                                                                                </w:t>
      </w:r>
    </w:p>
    <w:p w14:paraId="02DC46DD" w14:textId="4AAAE0A1" w:rsidR="00977266" w:rsidRPr="008B3219" w:rsidRDefault="008B3219" w:rsidP="000D3CA7">
      <w:pPr>
        <w:shd w:val="clear" w:color="auto" w:fill="FFFFFF"/>
        <w:spacing w:after="150" w:line="240" w:lineRule="auto"/>
        <w:ind w:hanging="567"/>
        <w:jc w:val="both"/>
        <w:rPr>
          <w:rFonts w:ascii="Times New Roman" w:eastAsia="Times New Roman" w:hAnsi="Times New Roman" w:cs="Times New Roman"/>
          <w:color w:val="333333"/>
          <w:sz w:val="28"/>
          <w:szCs w:val="28"/>
          <w:lang w:eastAsia="ru-RU"/>
        </w:rPr>
      </w:pPr>
      <w:r w:rsidRPr="008B3219">
        <w:rPr>
          <w:rFonts w:ascii="Times New Roman" w:eastAsia="Times New Roman" w:hAnsi="Times New Roman" w:cs="Times New Roman"/>
          <w:noProof/>
          <w:color w:val="333333"/>
          <w:sz w:val="28"/>
          <w:szCs w:val="28"/>
          <w:lang w:eastAsia="ru-RU"/>
        </w:rPr>
        <w:drawing>
          <wp:anchor distT="0" distB="0" distL="114300" distR="114300" simplePos="0" relativeHeight="251661312" behindDoc="1" locked="0" layoutInCell="1" allowOverlap="1" wp14:anchorId="5EFCFE4A" wp14:editId="5C75C754">
            <wp:simplePos x="0" y="0"/>
            <wp:positionH relativeFrom="margin">
              <wp:align>left</wp:align>
            </wp:positionH>
            <wp:positionV relativeFrom="paragraph">
              <wp:posOffset>67310</wp:posOffset>
            </wp:positionV>
            <wp:extent cx="2611120" cy="2150110"/>
            <wp:effectExtent l="0" t="0" r="0" b="2540"/>
            <wp:wrapSquare wrapText="bothSides"/>
            <wp:docPr id="13" name="Рисунок 13" descr="C:\Users\Maria\Downloads\imag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Downloads\image0.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3160" cy="215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F73" w:rsidRPr="008B3219">
        <w:rPr>
          <w:rFonts w:ascii="Times New Roman" w:eastAsia="Times New Roman" w:hAnsi="Times New Roman" w:cs="Times New Roman"/>
          <w:color w:val="333333"/>
          <w:sz w:val="28"/>
          <w:szCs w:val="28"/>
          <w:lang w:eastAsia="ru-RU"/>
        </w:rPr>
        <w:t>Н</w:t>
      </w:r>
      <w:r w:rsidR="00430744" w:rsidRPr="008B3219">
        <w:rPr>
          <w:rFonts w:ascii="Times New Roman" w:eastAsia="Times New Roman" w:hAnsi="Times New Roman" w:cs="Times New Roman"/>
          <w:color w:val="333333"/>
          <w:sz w:val="28"/>
          <w:szCs w:val="28"/>
          <w:lang w:eastAsia="ru-RU"/>
        </w:rPr>
        <w:t xml:space="preserve">а схеме показаны 2 подвижных и </w:t>
      </w:r>
      <w:r w:rsidR="00E11F73" w:rsidRPr="008B3219">
        <w:rPr>
          <w:rFonts w:ascii="Times New Roman" w:eastAsia="Times New Roman" w:hAnsi="Times New Roman" w:cs="Times New Roman"/>
          <w:color w:val="333333"/>
          <w:sz w:val="28"/>
          <w:szCs w:val="28"/>
          <w:lang w:eastAsia="ru-RU"/>
        </w:rPr>
        <w:t>2 неподвижных блоков</w:t>
      </w:r>
      <w:r w:rsidR="002D2964" w:rsidRPr="008B3219">
        <w:rPr>
          <w:rFonts w:ascii="Times New Roman" w:eastAsia="Times New Roman" w:hAnsi="Times New Roman" w:cs="Times New Roman"/>
          <w:color w:val="333333"/>
          <w:sz w:val="28"/>
          <w:szCs w:val="28"/>
          <w:lang w:eastAsia="ru-RU"/>
        </w:rPr>
        <w:t>.</w:t>
      </w:r>
    </w:p>
    <w:p w14:paraId="7DFABF75" w14:textId="03F7140C" w:rsidR="002D2964" w:rsidRPr="008B3219" w:rsidRDefault="002D2964" w:rsidP="000D3CA7">
      <w:pPr>
        <w:shd w:val="clear" w:color="auto" w:fill="FFFFFF"/>
        <w:spacing w:after="150" w:line="240" w:lineRule="auto"/>
        <w:ind w:hanging="284"/>
        <w:jc w:val="both"/>
        <w:rPr>
          <w:rFonts w:ascii="Times New Roman" w:eastAsia="Times New Roman" w:hAnsi="Times New Roman" w:cs="Times New Roman"/>
          <w:color w:val="333333"/>
          <w:sz w:val="28"/>
          <w:szCs w:val="28"/>
          <w:lang w:eastAsia="ru-RU"/>
        </w:rPr>
      </w:pPr>
      <w:r w:rsidRPr="008B3219">
        <w:rPr>
          <w:rFonts w:ascii="Times New Roman" w:eastAsia="Times New Roman" w:hAnsi="Times New Roman" w:cs="Times New Roman"/>
          <w:color w:val="333333"/>
          <w:sz w:val="28"/>
          <w:szCs w:val="28"/>
          <w:lang w:eastAsia="ru-RU"/>
        </w:rPr>
        <w:t>Мы высчитали, что сила, с которой поднимают груз уменьшилась в 4 раза (т.к. 2 блока дают выигрыш в силе, а 2 других нет). Тогда надо будет тянуть в 4 раза больше веревки, но с меньшей силой.</w:t>
      </w:r>
    </w:p>
    <w:p w14:paraId="6BC63320" w14:textId="15C84010" w:rsidR="00977266" w:rsidRDefault="00977266" w:rsidP="000D3CA7">
      <w:pPr>
        <w:shd w:val="clear" w:color="auto" w:fill="FFFFFF"/>
        <w:spacing w:after="150" w:line="240" w:lineRule="auto"/>
        <w:jc w:val="both"/>
        <w:rPr>
          <w:rFonts w:ascii="Times New Roman" w:eastAsia="Times New Roman" w:hAnsi="Times New Roman" w:cs="Times New Roman"/>
          <w:color w:val="333333"/>
          <w:sz w:val="32"/>
          <w:szCs w:val="32"/>
          <w:lang w:eastAsia="ru-RU"/>
        </w:rPr>
      </w:pPr>
    </w:p>
    <w:p w14:paraId="20E6B113" w14:textId="77777777" w:rsidR="00304ED8" w:rsidRDefault="00304ED8" w:rsidP="00A831A2">
      <w:pPr>
        <w:shd w:val="clear" w:color="auto" w:fill="FFFFFF"/>
        <w:spacing w:after="150" w:line="240" w:lineRule="auto"/>
        <w:jc w:val="both"/>
        <w:rPr>
          <w:rFonts w:ascii="Times New Roman" w:eastAsia="Times New Roman" w:hAnsi="Times New Roman" w:cs="Times New Roman"/>
          <w:color w:val="333333"/>
          <w:sz w:val="32"/>
          <w:szCs w:val="32"/>
          <w:lang w:eastAsia="ru-RU"/>
        </w:rPr>
      </w:pPr>
    </w:p>
    <w:p w14:paraId="5FAEF0E5" w14:textId="0BE9DEA1" w:rsidR="00977266" w:rsidRPr="008B3219" w:rsidRDefault="00876418" w:rsidP="00A831A2">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668480" behindDoc="1" locked="1" layoutInCell="1" allowOverlap="1" wp14:anchorId="7BA79578" wp14:editId="7B894FA0">
            <wp:simplePos x="0" y="0"/>
            <wp:positionH relativeFrom="margin">
              <wp:posOffset>3587115</wp:posOffset>
            </wp:positionH>
            <wp:positionV relativeFrom="paragraph">
              <wp:posOffset>1932940</wp:posOffset>
            </wp:positionV>
            <wp:extent cx="2134235" cy="1550035"/>
            <wp:effectExtent l="0" t="0" r="0" b="0"/>
            <wp:wrapTight wrapText="bothSides">
              <wp:wrapPolygon edited="0">
                <wp:start x="0" y="0"/>
                <wp:lineTo x="0" y="21237"/>
                <wp:lineTo x="21401" y="21237"/>
                <wp:lineTo x="21401" y="0"/>
                <wp:lineTo x="0" y="0"/>
              </wp:wrapPolygon>
            </wp:wrapTight>
            <wp:docPr id="18" name="Рисунок 18" descr="Гусеничный кран xcmg XGC55 купить в Самаре | Транспорт | Ав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усеничный кран xcmg XGC55 купить в Самаре | Транспорт | Авито"/>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4235"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219">
        <w:rPr>
          <w:noProof/>
          <w:lang w:eastAsia="ru-RU"/>
        </w:rPr>
        <w:drawing>
          <wp:anchor distT="0" distB="0" distL="114300" distR="114300" simplePos="0" relativeHeight="251666432" behindDoc="1" locked="0" layoutInCell="1" allowOverlap="1" wp14:anchorId="675EAD75" wp14:editId="211F2686">
            <wp:simplePos x="0" y="0"/>
            <wp:positionH relativeFrom="page">
              <wp:posOffset>4676775</wp:posOffset>
            </wp:positionH>
            <wp:positionV relativeFrom="paragraph">
              <wp:posOffset>427990</wp:posOffset>
            </wp:positionV>
            <wp:extent cx="2103120" cy="1527810"/>
            <wp:effectExtent l="0" t="0" r="0" b="0"/>
            <wp:wrapTight wrapText="bothSides">
              <wp:wrapPolygon edited="0">
                <wp:start x="0" y="0"/>
                <wp:lineTo x="0" y="21277"/>
                <wp:lineTo x="21326" y="21277"/>
                <wp:lineTo x="21326" y="0"/>
                <wp:lineTo x="0" y="0"/>
              </wp:wrapPolygon>
            </wp:wrapTight>
            <wp:docPr id="15" name="Рисунок 15" descr="Мостовой кран (тип)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стовой кран (тип) — Википед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1AC" w:rsidRPr="008B3219">
        <w:rPr>
          <w:rFonts w:ascii="Times New Roman" w:eastAsia="Times New Roman" w:hAnsi="Times New Roman" w:cs="Times New Roman"/>
          <w:color w:val="333333"/>
          <w:sz w:val="28"/>
          <w:szCs w:val="28"/>
          <w:lang w:eastAsia="ru-RU"/>
        </w:rPr>
        <w:t>Приведем примеры кранов со схожим принципом работы на фотографиях:</w:t>
      </w:r>
      <w:r w:rsidR="005361AC" w:rsidRPr="008B3219">
        <w:rPr>
          <w:noProof/>
          <w:color w:val="333333"/>
          <w:sz w:val="28"/>
          <w:szCs w:val="28"/>
          <w:lang w:eastAsia="ru-RU"/>
        </w:rPr>
        <w:t xml:space="preserve"> </w:t>
      </w:r>
    </w:p>
    <w:p w14:paraId="48B6FFE3" w14:textId="19EE784F" w:rsidR="000D3CA7" w:rsidRDefault="008B3219" w:rsidP="008B3219">
      <w:pPr>
        <w:shd w:val="clear" w:color="auto" w:fill="FFFFFF"/>
        <w:spacing w:after="150" w:line="240" w:lineRule="auto"/>
        <w:jc w:val="both"/>
        <w:rPr>
          <w:rFonts w:ascii="Times New Roman" w:eastAsia="Times New Roman" w:hAnsi="Times New Roman" w:cs="Times New Roman"/>
          <w:color w:val="333333"/>
          <w:sz w:val="32"/>
          <w:szCs w:val="32"/>
          <w:lang w:eastAsia="ru-RU"/>
        </w:rPr>
      </w:pPr>
      <w:r>
        <w:rPr>
          <w:noProof/>
          <w:lang w:eastAsia="ru-RU"/>
        </w:rPr>
        <w:drawing>
          <wp:anchor distT="0" distB="0" distL="114300" distR="114300" simplePos="0" relativeHeight="251670528" behindDoc="1" locked="0" layoutInCell="1" allowOverlap="1" wp14:anchorId="79F5057F" wp14:editId="473BA423">
            <wp:simplePos x="0" y="0"/>
            <wp:positionH relativeFrom="column">
              <wp:posOffset>-565785</wp:posOffset>
            </wp:positionH>
            <wp:positionV relativeFrom="paragraph">
              <wp:posOffset>1641475</wp:posOffset>
            </wp:positionV>
            <wp:extent cx="2114550" cy="1540510"/>
            <wp:effectExtent l="0" t="0" r="0" b="2540"/>
            <wp:wrapTight wrapText="bothSides">
              <wp:wrapPolygon edited="0">
                <wp:start x="0" y="0"/>
                <wp:lineTo x="0" y="21369"/>
                <wp:lineTo x="21405" y="21369"/>
                <wp:lineTo x="2140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кран-козёл.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14550" cy="154051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7456" behindDoc="1" locked="0" layoutInCell="1" allowOverlap="1" wp14:anchorId="3ED2BB9E" wp14:editId="61D16870">
            <wp:simplePos x="0" y="0"/>
            <wp:positionH relativeFrom="column">
              <wp:posOffset>1551940</wp:posOffset>
            </wp:positionH>
            <wp:positionV relativeFrom="paragraph">
              <wp:posOffset>1645920</wp:posOffset>
            </wp:positionV>
            <wp:extent cx="2103120" cy="1552575"/>
            <wp:effectExtent l="0" t="0" r="0" b="9525"/>
            <wp:wrapTight wrapText="bothSides">
              <wp:wrapPolygon edited="0">
                <wp:start x="0" y="0"/>
                <wp:lineTo x="0" y="21467"/>
                <wp:lineTo x="21326" y="21467"/>
                <wp:lineTo x="21326" y="0"/>
                <wp:lineTo x="0" y="0"/>
              </wp:wrapPolygon>
            </wp:wrapTight>
            <wp:docPr id="17" name="Рисунок 17" descr="Козловой кран на рейке - T0093 - Eurocrane(China)Co.,Ltd - для цеха /  двухбал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зловой кран на рейке - T0093 - Eurocrane(China)Co.,Ltd - для цеха /  двухбалочный"/>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312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4384" behindDoc="1" locked="0" layoutInCell="1" allowOverlap="1" wp14:anchorId="57A1F818" wp14:editId="581CA1B1">
            <wp:simplePos x="0" y="0"/>
            <wp:positionH relativeFrom="margin">
              <wp:posOffset>1348105</wp:posOffset>
            </wp:positionH>
            <wp:positionV relativeFrom="paragraph">
              <wp:posOffset>126365</wp:posOffset>
            </wp:positionV>
            <wp:extent cx="2561590" cy="1528445"/>
            <wp:effectExtent l="0" t="0" r="0" b="0"/>
            <wp:wrapTight wrapText="bothSides">
              <wp:wrapPolygon edited="0">
                <wp:start x="0" y="0"/>
                <wp:lineTo x="0" y="21268"/>
                <wp:lineTo x="21364" y="21268"/>
                <wp:lineTo x="21364" y="0"/>
                <wp:lineTo x="0" y="0"/>
              </wp:wrapPolygon>
            </wp:wrapTight>
            <wp:docPr id="16" name="Рисунок 16" descr="Устройство и разновидности стрел башенных кранов - типы, виды, конструкция  и длина стрел,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стройство и разновидности стрел башенных кранов - типы, виды, конструкция  и длина стрел, фото"/>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1590"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3219">
        <w:rPr>
          <w:noProof/>
          <w:color w:val="333333"/>
          <w:sz w:val="28"/>
          <w:szCs w:val="28"/>
          <w:lang w:eastAsia="ru-RU"/>
        </w:rPr>
        <w:drawing>
          <wp:anchor distT="0" distB="0" distL="114300" distR="114300" simplePos="0" relativeHeight="251665408" behindDoc="1" locked="0" layoutInCell="1" allowOverlap="1" wp14:anchorId="11A531B5" wp14:editId="68964571">
            <wp:simplePos x="0" y="0"/>
            <wp:positionH relativeFrom="column">
              <wp:posOffset>-572770</wp:posOffset>
            </wp:positionH>
            <wp:positionV relativeFrom="paragraph">
              <wp:posOffset>116840</wp:posOffset>
            </wp:positionV>
            <wp:extent cx="2128520" cy="1541780"/>
            <wp:effectExtent l="0" t="0" r="5080" b="1270"/>
            <wp:wrapTight wrapText="bothSides">
              <wp:wrapPolygon edited="0">
                <wp:start x="0" y="0"/>
                <wp:lineTo x="0" y="21351"/>
                <wp:lineTo x="21458" y="21351"/>
                <wp:lineTo x="21458" y="0"/>
                <wp:lineTo x="0" y="0"/>
              </wp:wrapPolygon>
            </wp:wrapTight>
            <wp:docPr id="14" name="Рисунок 14" descr="C:\Users\Maria\AppData\Local\Microsoft\Windows\INetCache\Content.MSO\76BBBA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AppData\Local\Microsoft\Windows\INetCache\Content.MSO\76BBBA92.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28520" cy="1541780"/>
                    </a:xfrm>
                    <a:prstGeom prst="rect">
                      <a:avLst/>
                    </a:prstGeom>
                    <a:noFill/>
                    <a:ln>
                      <a:noFill/>
                    </a:ln>
                  </pic:spPr>
                </pic:pic>
              </a:graphicData>
            </a:graphic>
            <wp14:sizeRelV relativeFrom="margin">
              <wp14:pctHeight>0</wp14:pctHeight>
            </wp14:sizeRelV>
          </wp:anchor>
        </w:drawing>
      </w:r>
      <w:r w:rsidR="005361AC">
        <w:rPr>
          <w:rFonts w:ascii="Times New Roman" w:eastAsia="Times New Roman" w:hAnsi="Times New Roman" w:cs="Times New Roman"/>
          <w:color w:val="333333"/>
          <w:sz w:val="32"/>
          <w:szCs w:val="32"/>
          <w:lang w:eastAsia="ru-RU"/>
        </w:rPr>
        <w:t xml:space="preserve">  </w:t>
      </w:r>
    </w:p>
    <w:p w14:paraId="0A035E16" w14:textId="2D28C28E" w:rsidR="00F51EEB" w:rsidRPr="00876418" w:rsidRDefault="00304ED8" w:rsidP="00876418">
      <w:pPr>
        <w:shd w:val="clear" w:color="auto" w:fill="FFFFFF"/>
        <w:spacing w:after="150" w:line="240" w:lineRule="auto"/>
        <w:jc w:val="both"/>
        <w:rPr>
          <w:rFonts w:ascii="Times New Roman" w:eastAsia="Times New Roman" w:hAnsi="Times New Roman" w:cs="Times New Roman"/>
          <w:color w:val="333333"/>
          <w:sz w:val="32"/>
          <w:szCs w:val="32"/>
          <w:lang w:eastAsia="ru-RU"/>
        </w:rPr>
      </w:pPr>
      <w:r>
        <w:rPr>
          <w:noProof/>
          <w:lang w:eastAsia="ru-RU"/>
        </w:rPr>
        <mc:AlternateContent>
          <mc:Choice Requires="wps">
            <w:drawing>
              <wp:anchor distT="0" distB="0" distL="114300" distR="114300" simplePos="0" relativeHeight="251669504" behindDoc="1" locked="0" layoutInCell="1" allowOverlap="1" wp14:anchorId="54D6E4D8" wp14:editId="2BD1B3D3">
                <wp:simplePos x="0" y="0"/>
                <wp:positionH relativeFrom="column">
                  <wp:posOffset>3609431</wp:posOffset>
                </wp:positionH>
                <wp:positionV relativeFrom="paragraph">
                  <wp:posOffset>-3356</wp:posOffset>
                </wp:positionV>
                <wp:extent cx="300355" cy="300355"/>
                <wp:effectExtent l="0" t="0" r="0" b="4445"/>
                <wp:wrapTight wrapText="bothSides">
                  <wp:wrapPolygon edited="0">
                    <wp:start x="2740" y="0"/>
                    <wp:lineTo x="2740" y="20550"/>
                    <wp:lineTo x="16440" y="20550"/>
                    <wp:lineTo x="16440" y="0"/>
                    <wp:lineTo x="2740" y="0"/>
                  </wp:wrapPolygon>
                </wp:wrapTight>
                <wp:docPr id="19" name="Прямоугольник 19" descr="Тельфер и кран-балка: ремонт, чем отличается, электротельфер"/>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ABD189E" id="Прямоугольник 19" o:spid="_x0000_s1026" alt="Тельфер и кран-балка: ремонт, чем отличается, электротельфер" style="position:absolute;margin-left:284.2pt;margin-top:-.25pt;width:23.65pt;height:23.6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1kMAMAAEEGAAAOAAAAZHJzL2Uyb0RvYy54bWysVN1u2zYUvi+wdyB4XUWSIzuWEKVI7Xgo&#10;kP4AXR+AliiLmERqJBMlHQakaYHdbOgjDNgTpBgCBOnSZ6DeqIeU7TjpTdHWFzLPD7/z9/HsPjqp&#10;K3RMpWKCpzjcCjCiPBM544sUv/pl5o0xUprwnFSC0xSfUoUf7f30YLdtEjoQpahyKhGAcJW0TYpL&#10;rZvE91VW0pqoLdFQDsZCyJpoEOXCzyVpAb2u/EEQjPxWyLyRIqNKgXbaG/Gewy8KmunnRaGoRlWK&#10;ITftvtJ95/br7+2SZCFJU7JsmQb5hixqwjgEXUNNiSboSLIvoGqWSaFEobcyUfuiKFhGXQ1QTRjc&#10;q+ZlSRrqaoHmqGbdJvXjYLNnxy8kYjnMLsaIkxpmZP7pzrr35n/zqXtr/jOfzMfuL3Njrsw1sk45&#10;VRl00PxrLq2le2cuuzNkrpC57s7MhbnxzAf4+2iuzUWCQHVpocxNd/4QdX9aCQHyOThcgXgBt8+7&#10;N917MP4NuktAOYdL1mMD3w6qbVQC+b5sXkjbatUciuxXhbiYlIQv6L5qYNxQCNSxUkkp2pKSHDoW&#10;Wgj/DoYVFKCheftU5FA5OdLCjfGkkLWNAQNCJ44tp2u20BONMlBuB8H2cIhRBqbl2UYgyepyI5X+&#10;mYoa2UOKJWTnwMnxodK968rFxuJixqoK9CSp+B0FYPYaCA1Xrc0m4fj1exzEB+ODceRFg9GBFwXT&#10;qbc/m0TeaBbuDKfb08lkGv5h44ZRUrI8p9yGWXE9jL6OS8tX17N0zXYlKpZbOJuSkov5pJLomMBb&#10;m7mfazlYbt38u2m4fkEt90oKB1HweBB7s9F4x4tm0dCLd4KxF4Tx43gURHE0nd0t6ZBx+v0loTbF&#10;8XAwdFPaSPpebYH7fVkbSWqmYZtVrE7xeO1EEsvAA5670WrCqv680Qqb/m0rYNyrQTu+Wor27J+L&#10;/BToKgXQCbYZ7F04lEK+xqiFHZZi9dsRkRSj6gkHysdhFNml54RouDMAQW5a5psWwjOASrHGqD9O&#10;dL8ojxrJFiVECl1juNiHZ1IwR2H7hPqslo8L9pSrZLlT7SLclJ3X7ebf+wwAAP//AwBQSwMEFAAG&#10;AAgAAAAhADa7wf3gAAAACAEAAA8AAABkcnMvZG93bnJldi54bWxMj0FLw0AUhO+C/2F5ghdpN5Um&#10;hjQvRQpiEaGY2p63yTMJZt+m2W0S/73bkx6HGWa+SdeTbsVAvW0MIyzmAQjiwpQNVwif+5dZDMI6&#10;xaVqDRPCD1lYZ7c3qUpKM/IHDbmrhC9hmyiE2rkukdIWNWll56Yj9t6X6bVyXvaVLHs1+nLdyscg&#10;iKRWDfuFWnW0qan4zi8aYSx2w3H//ip3D8et4fP2vMkPb4j3d9PzCoSjyf2F4Yrv0SHzTCdz4dKK&#10;FiGM4qWPIsxCEN6PFuETiBPCMopBZqn8fyD7BQAA//8DAFBLAQItABQABgAIAAAAIQC2gziS/gAA&#10;AOEBAAATAAAAAAAAAAAAAAAAAAAAAABbQ29udGVudF9UeXBlc10ueG1sUEsBAi0AFAAGAAgAAAAh&#10;ADj9If/WAAAAlAEAAAsAAAAAAAAAAAAAAAAALwEAAF9yZWxzLy5yZWxzUEsBAi0AFAAGAAgAAAAh&#10;AHOS3WQwAwAAQQYAAA4AAAAAAAAAAAAAAAAALgIAAGRycy9lMm9Eb2MueG1sUEsBAi0AFAAGAAgA&#10;AAAhADa7wf3gAAAACAEAAA8AAAAAAAAAAAAAAAAAigUAAGRycy9kb3ducmV2LnhtbFBLBQYAAAAA&#10;BAAEAPMAAACXBgAAAAA=&#10;" filled="f" stroked="f">
                <o:lock v:ext="edit" aspectratio="t"/>
                <w10:wrap type="tight"/>
              </v:rect>
            </w:pict>
          </mc:Fallback>
        </mc:AlternateContent>
      </w:r>
      <w:bookmarkStart w:id="0" w:name="_GoBack"/>
      <w:bookmarkEnd w:id="0"/>
    </w:p>
    <w:p w14:paraId="6426E69B" w14:textId="200CFF91" w:rsidR="00A45D92" w:rsidRDefault="009A4E1A" w:rsidP="000D3CA7">
      <w:pPr>
        <w:pStyle w:val="a3"/>
        <w:spacing w:before="0" w:line="276" w:lineRule="auto"/>
        <w:ind w:firstLine="709"/>
        <w:rPr>
          <w:rFonts w:ascii="Times New Roman" w:hAnsi="Times New Roman" w:cs="Times New Roman"/>
          <w:noProof/>
          <w:sz w:val="32"/>
          <w:szCs w:val="32"/>
        </w:rPr>
      </w:pPr>
      <w:r w:rsidRPr="009A4E1A">
        <w:rPr>
          <w:rFonts w:ascii="Times New Roman" w:hAnsi="Times New Roman" w:cs="Times New Roman"/>
          <w:noProof/>
          <w:sz w:val="32"/>
          <w:szCs w:val="32"/>
        </w:rPr>
        <w:lastRenderedPageBreak/>
        <w:t>Заключение.</w:t>
      </w:r>
    </w:p>
    <w:p w14:paraId="7498CCDA" w14:textId="77777777" w:rsidR="009A4E1A" w:rsidRPr="009A4E1A" w:rsidRDefault="009A4E1A" w:rsidP="00F14CF6">
      <w:pPr>
        <w:pStyle w:val="a3"/>
        <w:spacing w:before="0" w:line="276" w:lineRule="auto"/>
        <w:ind w:firstLine="709"/>
        <w:jc w:val="both"/>
        <w:rPr>
          <w:rFonts w:ascii="Times New Roman" w:hAnsi="Times New Roman" w:cs="Times New Roman"/>
          <w:noProof/>
          <w:sz w:val="32"/>
          <w:szCs w:val="32"/>
        </w:rPr>
      </w:pPr>
    </w:p>
    <w:p w14:paraId="1BC1A2E9" w14:textId="77777777" w:rsidR="00730964" w:rsidRDefault="006718C9" w:rsidP="00F14CF6">
      <w:pPr>
        <w:ind w:firstLine="709"/>
        <w:jc w:val="both"/>
        <w:rPr>
          <w:rFonts w:ascii="Times New Roman" w:eastAsia="Times New Roman" w:hAnsi="Times New Roman" w:cs="Times New Roman"/>
          <w:color w:val="000000" w:themeColor="text1"/>
          <w:sz w:val="28"/>
          <w:szCs w:val="28"/>
          <w:lang w:eastAsia="ru-RU"/>
        </w:rPr>
      </w:pPr>
      <w:r w:rsidRPr="006718C9">
        <w:rPr>
          <w:rFonts w:ascii="Times New Roman" w:eastAsia="Times New Roman" w:hAnsi="Times New Roman" w:cs="Times New Roman"/>
          <w:color w:val="000000" w:themeColor="text1"/>
          <w:sz w:val="28"/>
          <w:szCs w:val="28"/>
          <w:lang w:eastAsia="ru-RU"/>
        </w:rPr>
        <w:t xml:space="preserve">В ходе работы мы изучили происхождение и историю грузоподъемного крана, рассмотрели его виды. Изучили классификацию грузоподъемного крана: по конструкции, по грузозахватному органу, по типу опоры, по возможности перемещения. Также подробно описали грузоподъемные блоки, рассмотрели их работу и их отличия. </w:t>
      </w:r>
    </w:p>
    <w:p w14:paraId="20F27236" w14:textId="5D3B1037" w:rsidR="00CF6FC1" w:rsidRDefault="00816E2E" w:rsidP="00F14CF6">
      <w:pPr>
        <w:ind w:firstLine="709"/>
        <w:jc w:val="both"/>
        <w:rPr>
          <w:rFonts w:ascii="Times New Roman" w:eastAsia="Times New Roman" w:hAnsi="Times New Roman" w:cs="Times New Roman"/>
          <w:color w:val="000000" w:themeColor="text1"/>
          <w:sz w:val="28"/>
          <w:szCs w:val="28"/>
          <w:lang w:eastAsia="ru-RU"/>
        </w:rPr>
      </w:pPr>
      <w:r w:rsidRPr="00816E2E">
        <w:rPr>
          <w:rFonts w:ascii="Times New Roman" w:eastAsia="Times New Roman" w:hAnsi="Times New Roman" w:cs="Times New Roman"/>
          <w:color w:val="000000" w:themeColor="text1"/>
          <w:sz w:val="28"/>
          <w:szCs w:val="28"/>
          <w:lang w:eastAsia="ru-RU"/>
        </w:rPr>
        <w:t>Также подробно описали грузоподъемные блоки, рассмотрели их работу и их отличия. Изучили грузоподъемный кран на примере его модели из конструктора и наглядно показали его работу. Провели пять опытов, в которых изучили рычаг, подвижные и неподвижные блоки, простой и сложный механизмы, а также рассмотрели работу рычага настоящего крана. Во время проведения опытов мы обнаружили и сделали вывод, что, во сколько раз мы выигрываем в силе, во столько раз проигрываем в пути («Золотое правило» механики).</w:t>
      </w:r>
    </w:p>
    <w:p w14:paraId="3DEA086A" w14:textId="07B83ABE" w:rsidR="00253675" w:rsidRDefault="00253675" w:rsidP="00F14CF6">
      <w:pPr>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Мы выяснили, что на стройке нового корпуса нашей гимназии работает кран модели КБ-408.</w:t>
      </w:r>
      <w:r w:rsidRPr="00253675">
        <w:t xml:space="preserve"> </w:t>
      </w:r>
      <w:r>
        <w:rPr>
          <w:rFonts w:ascii="Times New Roman" w:eastAsia="Times New Roman" w:hAnsi="Times New Roman" w:cs="Times New Roman"/>
          <w:color w:val="000000" w:themeColor="text1"/>
          <w:sz w:val="28"/>
          <w:szCs w:val="28"/>
          <w:lang w:eastAsia="ru-RU"/>
        </w:rPr>
        <w:t>КБ-408 – это</w:t>
      </w:r>
      <w:r w:rsidRPr="0025367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башенный (стреловой тип),</w:t>
      </w:r>
      <w:r w:rsidR="00F14CF6">
        <w:rPr>
          <w:rFonts w:ascii="Times New Roman" w:eastAsia="Times New Roman" w:hAnsi="Times New Roman" w:cs="Times New Roman"/>
          <w:color w:val="000000" w:themeColor="text1"/>
          <w:sz w:val="28"/>
          <w:szCs w:val="28"/>
          <w:lang w:eastAsia="ru-RU"/>
        </w:rPr>
        <w:t xml:space="preserve"> крюковой (грузозахватный орган),</w:t>
      </w:r>
      <w:r>
        <w:rPr>
          <w:rFonts w:ascii="Times New Roman" w:eastAsia="Times New Roman" w:hAnsi="Times New Roman" w:cs="Times New Roman"/>
          <w:color w:val="000000" w:themeColor="text1"/>
          <w:sz w:val="28"/>
          <w:szCs w:val="28"/>
          <w:lang w:eastAsia="ru-RU"/>
        </w:rPr>
        <w:t xml:space="preserve"> </w:t>
      </w:r>
      <w:r w:rsidRPr="00253675">
        <w:rPr>
          <w:rFonts w:ascii="Times New Roman" w:eastAsia="Times New Roman" w:hAnsi="Times New Roman" w:cs="Times New Roman"/>
          <w:color w:val="000000" w:themeColor="text1"/>
          <w:sz w:val="28"/>
          <w:szCs w:val="28"/>
          <w:lang w:eastAsia="ru-RU"/>
        </w:rPr>
        <w:t>строительны</w:t>
      </w:r>
      <w:r>
        <w:rPr>
          <w:rFonts w:ascii="Times New Roman" w:eastAsia="Times New Roman" w:hAnsi="Times New Roman" w:cs="Times New Roman"/>
          <w:color w:val="000000" w:themeColor="text1"/>
          <w:sz w:val="28"/>
          <w:szCs w:val="28"/>
          <w:lang w:eastAsia="ru-RU"/>
        </w:rPr>
        <w:t>й кран с передвижной возможностью перемещения</w:t>
      </w:r>
      <w:r w:rsidR="00F84D43">
        <w:rPr>
          <w:rFonts w:ascii="Times New Roman" w:eastAsia="Times New Roman" w:hAnsi="Times New Roman" w:cs="Times New Roman"/>
          <w:color w:val="000000" w:themeColor="text1"/>
          <w:sz w:val="28"/>
          <w:szCs w:val="28"/>
          <w:lang w:eastAsia="ru-RU"/>
        </w:rPr>
        <w:t xml:space="preserve"> (</w:t>
      </w:r>
      <w:r w:rsidR="00F84D43" w:rsidRPr="00253675">
        <w:rPr>
          <w:rFonts w:ascii="Times New Roman" w:eastAsia="Times New Roman" w:hAnsi="Times New Roman" w:cs="Times New Roman"/>
          <w:color w:val="000000" w:themeColor="text1"/>
          <w:sz w:val="28"/>
          <w:szCs w:val="28"/>
          <w:lang w:eastAsia="ru-RU"/>
        </w:rPr>
        <w:t>перевозится с объекта на объект в разобранном виде</w:t>
      </w:r>
      <w:r w:rsidR="00F84D43">
        <w:rPr>
          <w:rFonts w:ascii="Times New Roman" w:eastAsia="Times New Roman" w:hAnsi="Times New Roman" w:cs="Times New Roman"/>
          <w:color w:val="000000" w:themeColor="text1"/>
          <w:sz w:val="28"/>
          <w:szCs w:val="28"/>
          <w:lang w:eastAsia="ru-RU"/>
        </w:rPr>
        <w:t>)</w:t>
      </w:r>
      <w:r w:rsidR="00F14CF6">
        <w:rPr>
          <w:rFonts w:ascii="Times New Roman" w:eastAsia="Times New Roman" w:hAnsi="Times New Roman" w:cs="Times New Roman"/>
          <w:color w:val="000000" w:themeColor="text1"/>
          <w:sz w:val="28"/>
          <w:szCs w:val="28"/>
          <w:lang w:eastAsia="ru-RU"/>
        </w:rPr>
        <w:t xml:space="preserve">. Является </w:t>
      </w:r>
      <w:r w:rsidRPr="00253675">
        <w:rPr>
          <w:rFonts w:ascii="Times New Roman" w:eastAsia="Times New Roman" w:hAnsi="Times New Roman" w:cs="Times New Roman"/>
          <w:color w:val="000000" w:themeColor="text1"/>
          <w:sz w:val="28"/>
          <w:szCs w:val="28"/>
          <w:lang w:eastAsia="ru-RU"/>
        </w:rPr>
        <w:t>полноповоротным краном на рельсовом ходу с поворотной башней и балочной стрелой с грузовой тележкой, обеспечивающей вертикальную и горизонтальную транспортировку строительных деталей и материалов.</w:t>
      </w:r>
      <w:r>
        <w:rPr>
          <w:rFonts w:ascii="Times New Roman" w:eastAsia="Times New Roman" w:hAnsi="Times New Roman" w:cs="Times New Roman"/>
          <w:color w:val="000000" w:themeColor="text1"/>
          <w:sz w:val="28"/>
          <w:szCs w:val="28"/>
          <w:lang w:eastAsia="ru-RU"/>
        </w:rPr>
        <w:t xml:space="preserve"> Такой кран</w:t>
      </w:r>
      <w:r w:rsidRPr="0025367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используется</w:t>
      </w:r>
      <w:r w:rsidRPr="00253675">
        <w:rPr>
          <w:rFonts w:ascii="Times New Roman" w:eastAsia="Times New Roman" w:hAnsi="Times New Roman" w:cs="Times New Roman"/>
          <w:color w:val="000000" w:themeColor="text1"/>
          <w:sz w:val="28"/>
          <w:szCs w:val="28"/>
          <w:lang w:eastAsia="ru-RU"/>
        </w:rPr>
        <w:t xml:space="preserve"> для механизации строительных работ</w:t>
      </w:r>
      <w:r>
        <w:rPr>
          <w:rFonts w:ascii="Times New Roman" w:eastAsia="Times New Roman" w:hAnsi="Times New Roman" w:cs="Times New Roman"/>
          <w:color w:val="000000" w:themeColor="text1"/>
          <w:sz w:val="28"/>
          <w:szCs w:val="28"/>
          <w:lang w:eastAsia="ru-RU"/>
        </w:rPr>
        <w:t xml:space="preserve"> </w:t>
      </w:r>
      <w:r w:rsidRPr="00253675">
        <w:rPr>
          <w:rFonts w:ascii="Times New Roman" w:eastAsia="Times New Roman" w:hAnsi="Times New Roman" w:cs="Times New Roman"/>
          <w:color w:val="000000" w:themeColor="text1"/>
          <w:sz w:val="28"/>
          <w:szCs w:val="28"/>
          <w:lang w:eastAsia="ru-RU"/>
        </w:rPr>
        <w:t>на высоте до 72,7 метров и с грузами до 10 тонн</w:t>
      </w:r>
      <w:r>
        <w:rPr>
          <w:rFonts w:ascii="Times New Roman" w:eastAsia="Times New Roman" w:hAnsi="Times New Roman" w:cs="Times New Roman"/>
          <w:color w:val="000000" w:themeColor="text1"/>
          <w:sz w:val="28"/>
          <w:szCs w:val="28"/>
          <w:lang w:eastAsia="ru-RU"/>
        </w:rPr>
        <w:t>.</w:t>
      </w:r>
      <w:r w:rsidR="00F14CF6">
        <w:rPr>
          <w:rFonts w:ascii="Times New Roman" w:eastAsia="Times New Roman" w:hAnsi="Times New Roman" w:cs="Times New Roman"/>
          <w:color w:val="000000" w:themeColor="text1"/>
          <w:sz w:val="28"/>
          <w:szCs w:val="28"/>
          <w:lang w:eastAsia="ru-RU"/>
        </w:rPr>
        <w:t xml:space="preserve"> </w:t>
      </w:r>
      <w:r w:rsidRPr="00253675">
        <w:rPr>
          <w:rFonts w:ascii="Times New Roman" w:eastAsia="Times New Roman" w:hAnsi="Times New Roman" w:cs="Times New Roman"/>
          <w:color w:val="000000" w:themeColor="text1"/>
          <w:sz w:val="28"/>
          <w:szCs w:val="28"/>
          <w:lang w:eastAsia="ru-RU"/>
        </w:rPr>
        <w:t xml:space="preserve">Монтаж </w:t>
      </w:r>
      <w:r w:rsidR="00F84D43">
        <w:rPr>
          <w:rFonts w:ascii="Times New Roman" w:eastAsia="Times New Roman" w:hAnsi="Times New Roman" w:cs="Times New Roman"/>
          <w:color w:val="000000" w:themeColor="text1"/>
          <w:sz w:val="28"/>
          <w:szCs w:val="28"/>
          <w:lang w:eastAsia="ru-RU"/>
        </w:rPr>
        <w:t xml:space="preserve">такого крана </w:t>
      </w:r>
      <w:r w:rsidRPr="00253675">
        <w:rPr>
          <w:rFonts w:ascii="Times New Roman" w:eastAsia="Times New Roman" w:hAnsi="Times New Roman" w:cs="Times New Roman"/>
          <w:color w:val="000000" w:themeColor="text1"/>
          <w:sz w:val="28"/>
          <w:szCs w:val="28"/>
          <w:lang w:eastAsia="ru-RU"/>
        </w:rPr>
        <w:t>осуществляется собственными механизмами и</w:t>
      </w:r>
      <w:r w:rsidR="00F84D43">
        <w:rPr>
          <w:rFonts w:ascii="Times New Roman" w:eastAsia="Times New Roman" w:hAnsi="Times New Roman" w:cs="Times New Roman"/>
          <w:color w:val="000000" w:themeColor="text1"/>
          <w:sz w:val="28"/>
          <w:szCs w:val="28"/>
          <w:lang w:eastAsia="ru-RU"/>
        </w:rPr>
        <w:t>ли при</w:t>
      </w:r>
      <w:r w:rsidRPr="00253675">
        <w:rPr>
          <w:rFonts w:ascii="Times New Roman" w:eastAsia="Times New Roman" w:hAnsi="Times New Roman" w:cs="Times New Roman"/>
          <w:color w:val="000000" w:themeColor="text1"/>
          <w:sz w:val="28"/>
          <w:szCs w:val="28"/>
          <w:lang w:eastAsia="ru-RU"/>
        </w:rPr>
        <w:t xml:space="preserve"> помощ</w:t>
      </w:r>
      <w:r w:rsidR="00F84D43">
        <w:rPr>
          <w:rFonts w:ascii="Times New Roman" w:eastAsia="Times New Roman" w:hAnsi="Times New Roman" w:cs="Times New Roman"/>
          <w:color w:val="000000" w:themeColor="text1"/>
          <w:sz w:val="28"/>
          <w:szCs w:val="28"/>
          <w:lang w:eastAsia="ru-RU"/>
        </w:rPr>
        <w:t>и</w:t>
      </w:r>
      <w:r w:rsidRPr="00253675">
        <w:rPr>
          <w:rFonts w:ascii="Times New Roman" w:eastAsia="Times New Roman" w:hAnsi="Times New Roman" w:cs="Times New Roman"/>
          <w:color w:val="000000" w:themeColor="text1"/>
          <w:sz w:val="28"/>
          <w:szCs w:val="28"/>
          <w:lang w:eastAsia="ru-RU"/>
        </w:rPr>
        <w:t xml:space="preserve"> автомобильного крана.</w:t>
      </w:r>
    </w:p>
    <w:p w14:paraId="2B61769E" w14:textId="6502C08C" w:rsidR="001B6A0B" w:rsidRPr="006718C9" w:rsidRDefault="00336E26" w:rsidP="00336E26">
      <w:pPr>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Мы </w:t>
      </w:r>
      <w:r w:rsidR="00F51EEB">
        <w:rPr>
          <w:rFonts w:ascii="Times New Roman" w:eastAsia="Times New Roman" w:hAnsi="Times New Roman" w:cs="Times New Roman"/>
          <w:color w:val="000000" w:themeColor="text1"/>
          <w:sz w:val="28"/>
          <w:szCs w:val="28"/>
          <w:lang w:eastAsia="ru-RU"/>
        </w:rPr>
        <w:t>очень ждём</w:t>
      </w:r>
      <w:r>
        <w:rPr>
          <w:rFonts w:ascii="Times New Roman" w:eastAsia="Times New Roman" w:hAnsi="Times New Roman" w:cs="Times New Roman"/>
          <w:color w:val="000000" w:themeColor="text1"/>
          <w:sz w:val="28"/>
          <w:szCs w:val="28"/>
          <w:lang w:eastAsia="ru-RU"/>
        </w:rPr>
        <w:t xml:space="preserve"> постройки нового корпуса нашей гимназии, чтобы скорее начать учёбу в нем!</w:t>
      </w:r>
    </w:p>
    <w:p w14:paraId="4A76FC42" w14:textId="475113B3" w:rsidR="00F84D43" w:rsidRDefault="00336E26" w:rsidP="00F51EEB">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168ECA5F" wp14:editId="12C664D0">
            <wp:extent cx="2399385" cy="2399386"/>
            <wp:effectExtent l="0" t="0" r="127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4410" cy="2424411"/>
                    </a:xfrm>
                    <a:prstGeom prst="rect">
                      <a:avLst/>
                    </a:prstGeom>
                    <a:noFill/>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00F51EEB">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Pr>
          <w:noProof/>
          <w:lang w:eastAsia="ru-RU"/>
        </w:rPr>
        <w:drawing>
          <wp:inline distT="0" distB="0" distL="0" distR="0" wp14:anchorId="75205172" wp14:editId="1B269E12">
            <wp:extent cx="2400300" cy="2400300"/>
            <wp:effectExtent l="0" t="0" r="0" b="0"/>
            <wp:docPr id="27" name="Рисунок 27" descr="https://avatars.mds.yandex.net/i?id=66132daea781647409e028f33a36c131_l-478255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66132daea781647409e028f33a36c131_l-4782559-images-thumbs&amp;n=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079C33C0" w14:textId="2C843BFB" w:rsidR="00AD1028" w:rsidRDefault="00430744" w:rsidP="00C92CD3">
      <w:pPr>
        <w:pStyle w:val="a3"/>
        <w:spacing w:before="0" w:line="276" w:lineRule="auto"/>
        <w:rPr>
          <w:rFonts w:ascii="Times New Roman" w:eastAsia="Times New Roman" w:hAnsi="Times New Roman" w:cs="Times New Roman"/>
          <w:color w:val="000000" w:themeColor="text1"/>
          <w:kern w:val="0"/>
          <w:sz w:val="32"/>
          <w:szCs w:val="32"/>
          <w:lang w:eastAsia="ru-RU"/>
        </w:rPr>
      </w:pPr>
      <w:r w:rsidRPr="00430744">
        <w:rPr>
          <w:rFonts w:ascii="Times New Roman" w:eastAsia="Times New Roman" w:hAnsi="Times New Roman" w:cs="Times New Roman"/>
          <w:color w:val="000000" w:themeColor="text1"/>
          <w:kern w:val="0"/>
          <w:sz w:val="32"/>
          <w:szCs w:val="32"/>
          <w:lang w:eastAsia="ru-RU"/>
        </w:rPr>
        <w:lastRenderedPageBreak/>
        <w:t>Информационные источники</w:t>
      </w:r>
      <w:r>
        <w:rPr>
          <w:rFonts w:ascii="Times New Roman" w:eastAsia="Times New Roman" w:hAnsi="Times New Roman" w:cs="Times New Roman"/>
          <w:color w:val="000000" w:themeColor="text1"/>
          <w:kern w:val="0"/>
          <w:sz w:val="32"/>
          <w:szCs w:val="32"/>
          <w:lang w:eastAsia="ru-RU"/>
        </w:rPr>
        <w:t>.</w:t>
      </w:r>
    </w:p>
    <w:p w14:paraId="36A77293" w14:textId="5B27FAB8" w:rsidR="00430744" w:rsidRDefault="00430744" w:rsidP="00253675">
      <w:pPr>
        <w:pStyle w:val="a3"/>
        <w:spacing w:before="0" w:line="276" w:lineRule="auto"/>
        <w:ind w:firstLine="709"/>
        <w:jc w:val="both"/>
        <w:rPr>
          <w:rFonts w:ascii="Times New Roman" w:eastAsia="Times New Roman" w:hAnsi="Times New Roman" w:cs="Times New Roman"/>
          <w:color w:val="000000" w:themeColor="text1"/>
          <w:kern w:val="0"/>
          <w:sz w:val="32"/>
          <w:szCs w:val="32"/>
          <w:lang w:eastAsia="ru-RU"/>
        </w:rPr>
      </w:pPr>
    </w:p>
    <w:p w14:paraId="27CA5C78" w14:textId="67FEAAF7" w:rsidR="00F84D43" w:rsidRDefault="00F14CF6" w:rsidP="00F11233">
      <w:pPr>
        <w:pStyle w:val="a3"/>
        <w:numPr>
          <w:ilvl w:val="0"/>
          <w:numId w:val="17"/>
        </w:numPr>
        <w:spacing w:before="0" w:line="276" w:lineRule="auto"/>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Мостовые краны и их эксплуатация/А.А.Богорад, А.Т.Загузин.</w:t>
      </w:r>
    </w:p>
    <w:p w14:paraId="6119785A" w14:textId="0A32EFB3" w:rsidR="00F14CF6" w:rsidRDefault="00F14CF6" w:rsidP="00F11233">
      <w:pPr>
        <w:pStyle w:val="a3"/>
        <w:numPr>
          <w:ilvl w:val="0"/>
          <w:numId w:val="17"/>
        </w:numPr>
        <w:spacing w:before="0" w:line="276" w:lineRule="auto"/>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Строительные краны справочник/ В.П.Станевский, В.Г.Моисеенко.</w:t>
      </w:r>
    </w:p>
    <w:p w14:paraId="6A9CBCD8" w14:textId="2446762D" w:rsidR="00F14CF6" w:rsidRDefault="00F11233" w:rsidP="00F11233">
      <w:pPr>
        <w:pStyle w:val="a3"/>
        <w:numPr>
          <w:ilvl w:val="0"/>
          <w:numId w:val="17"/>
        </w:numPr>
        <w:spacing w:before="0" w:line="276" w:lineRule="auto"/>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 xml:space="preserve">Грузоподъёмные краны промышленных предприятий: Справочник/ И.И.Абрамович, В.Н.Березин, А.Г.Яуре. </w:t>
      </w:r>
    </w:p>
    <w:p w14:paraId="063639CE" w14:textId="4A04BBE8" w:rsidR="00F14CF6" w:rsidRDefault="00F11233" w:rsidP="00F11233">
      <w:pPr>
        <w:pStyle w:val="a3"/>
        <w:numPr>
          <w:ilvl w:val="0"/>
          <w:numId w:val="17"/>
        </w:numPr>
        <w:spacing w:before="0" w:line="276" w:lineRule="auto"/>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Строительные башенные краны/ Л.А.Невзоров, Г.Н.Пазельский, В.А.Романюха.</w:t>
      </w:r>
    </w:p>
    <w:p w14:paraId="32A9A147" w14:textId="74F5A446" w:rsidR="00F11233" w:rsidRDefault="00F11233" w:rsidP="00F11233">
      <w:pPr>
        <w:pStyle w:val="a3"/>
        <w:numPr>
          <w:ilvl w:val="0"/>
          <w:numId w:val="17"/>
        </w:numPr>
        <w:spacing w:before="0" w:line="276" w:lineRule="auto"/>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Подвесные канатные дороги и кабельные краны/ А.И.Дукельский</w:t>
      </w:r>
    </w:p>
    <w:p w14:paraId="59E263B2" w14:textId="3B915E27" w:rsidR="00F11233" w:rsidRPr="00F11233" w:rsidRDefault="00CE489F" w:rsidP="00F11233">
      <w:pPr>
        <w:pStyle w:val="a3"/>
        <w:numPr>
          <w:ilvl w:val="0"/>
          <w:numId w:val="17"/>
        </w:numPr>
        <w:spacing w:before="0" w:line="276" w:lineRule="auto"/>
        <w:jc w:val="both"/>
        <w:rPr>
          <w:rFonts w:ascii="Times New Roman" w:eastAsia="Times New Roman" w:hAnsi="Times New Roman" w:cs="Times New Roman"/>
          <w:color w:val="000000" w:themeColor="text1"/>
          <w:kern w:val="0"/>
          <w:sz w:val="28"/>
          <w:szCs w:val="28"/>
          <w:lang w:eastAsia="ru-RU"/>
        </w:rPr>
      </w:pPr>
      <w:hyperlink r:id="rId51" w:history="1">
        <w:r w:rsidR="00F11233" w:rsidRPr="00F11233">
          <w:rPr>
            <w:rStyle w:val="ab"/>
            <w:rFonts w:ascii="Times New Roman" w:eastAsia="Times New Roman" w:hAnsi="Times New Roman" w:cs="Times New Roman"/>
            <w:kern w:val="0"/>
            <w:sz w:val="28"/>
            <w:szCs w:val="28"/>
            <w:lang w:eastAsia="ru-RU"/>
          </w:rPr>
          <w:t>https://stroy-technics.ru/article/gruzopodemnye-bloki</w:t>
        </w:r>
      </w:hyperlink>
    </w:p>
    <w:p w14:paraId="031D2319" w14:textId="77777777" w:rsidR="00F11233" w:rsidRPr="0032792B" w:rsidRDefault="00CE489F" w:rsidP="00F11233">
      <w:pPr>
        <w:pStyle w:val="a3"/>
        <w:numPr>
          <w:ilvl w:val="0"/>
          <w:numId w:val="17"/>
        </w:numPr>
        <w:spacing w:before="0" w:line="276" w:lineRule="auto"/>
        <w:jc w:val="both"/>
        <w:rPr>
          <w:rFonts w:ascii="Times New Roman" w:eastAsia="Times New Roman" w:hAnsi="Times New Roman" w:cs="Times New Roman"/>
          <w:color w:val="000000" w:themeColor="text1"/>
          <w:kern w:val="0"/>
          <w:sz w:val="28"/>
          <w:szCs w:val="28"/>
          <w:lang w:eastAsia="ru-RU"/>
        </w:rPr>
      </w:pPr>
      <w:hyperlink r:id="rId52" w:history="1">
        <w:r w:rsidR="00F11233" w:rsidRPr="0032792B">
          <w:rPr>
            <w:rStyle w:val="ab"/>
            <w:rFonts w:ascii="Times New Roman" w:eastAsia="Times New Roman" w:hAnsi="Times New Roman" w:cs="Times New Roman"/>
            <w:kern w:val="0"/>
            <w:sz w:val="28"/>
            <w:szCs w:val="28"/>
            <w:lang w:eastAsia="ru-RU"/>
          </w:rPr>
          <w:t>https://ru.wikipedia.org/wiki/%d0%93%d1%80%d1%83%d0%b7%d0%be%d0%bf%d0%be%d0%b4%d1%8a%d1%91%d0%bc%d0%bd%d1%8b%d0%b9_%d0%ba%d1%80%d0%b0%d0%bd</w:t>
        </w:r>
      </w:hyperlink>
    </w:p>
    <w:p w14:paraId="56969320" w14:textId="7306B6FF" w:rsidR="00F11233" w:rsidRPr="00F11233" w:rsidRDefault="00CE489F" w:rsidP="00F11233">
      <w:pPr>
        <w:pStyle w:val="a3"/>
        <w:numPr>
          <w:ilvl w:val="0"/>
          <w:numId w:val="17"/>
        </w:numPr>
        <w:spacing w:before="0" w:line="276" w:lineRule="auto"/>
        <w:jc w:val="both"/>
        <w:rPr>
          <w:rStyle w:val="ab"/>
          <w:rFonts w:ascii="Times New Roman" w:eastAsia="Times New Roman" w:hAnsi="Times New Roman" w:cs="Times New Roman"/>
          <w:color w:val="000000" w:themeColor="text1"/>
          <w:kern w:val="0"/>
          <w:sz w:val="28"/>
          <w:szCs w:val="28"/>
          <w:u w:val="none"/>
          <w:lang w:eastAsia="ru-RU"/>
        </w:rPr>
      </w:pPr>
      <w:hyperlink r:id="rId53" w:history="1">
        <w:r w:rsidR="00F11233" w:rsidRPr="00F11233">
          <w:rPr>
            <w:rStyle w:val="ab"/>
            <w:rFonts w:ascii="Times New Roman" w:eastAsia="Times New Roman" w:hAnsi="Times New Roman" w:cs="Times New Roman"/>
            <w:kern w:val="0"/>
            <w:sz w:val="28"/>
            <w:szCs w:val="28"/>
            <w:lang w:eastAsia="ru-RU"/>
          </w:rPr>
          <w:t>https://www.liftcenter.ru/crane_classes.html</w:t>
        </w:r>
      </w:hyperlink>
    </w:p>
    <w:p w14:paraId="56AEE532" w14:textId="15B4F682" w:rsidR="00F11233" w:rsidRPr="00F11233" w:rsidRDefault="00CE489F" w:rsidP="00F11233">
      <w:pPr>
        <w:pStyle w:val="a3"/>
        <w:numPr>
          <w:ilvl w:val="0"/>
          <w:numId w:val="17"/>
        </w:numPr>
        <w:spacing w:before="0" w:line="276" w:lineRule="auto"/>
        <w:jc w:val="both"/>
        <w:rPr>
          <w:rStyle w:val="ab"/>
          <w:rFonts w:ascii="Times New Roman" w:eastAsia="Times New Roman" w:hAnsi="Times New Roman" w:cs="Times New Roman"/>
          <w:color w:val="000000" w:themeColor="text1"/>
          <w:kern w:val="0"/>
          <w:sz w:val="28"/>
          <w:szCs w:val="28"/>
          <w:u w:val="none"/>
          <w:lang w:eastAsia="ru-RU"/>
        </w:rPr>
      </w:pPr>
      <w:hyperlink r:id="rId54" w:history="1">
        <w:r w:rsidR="00F11233" w:rsidRPr="00F11233">
          <w:rPr>
            <w:rStyle w:val="ab"/>
            <w:rFonts w:ascii="Times New Roman" w:eastAsia="Times New Roman" w:hAnsi="Times New Roman" w:cs="Times New Roman"/>
            <w:kern w:val="0"/>
            <w:sz w:val="28"/>
            <w:szCs w:val="28"/>
            <w:lang w:eastAsia="ru-RU"/>
          </w:rPr>
          <w:t>https://mosspecstroy.ru/vidy-kranov-i-klasifikacya-kranov/</w:t>
        </w:r>
      </w:hyperlink>
    </w:p>
    <w:p w14:paraId="5A61844F" w14:textId="1518FEC5" w:rsidR="00F11233" w:rsidRPr="00F11233" w:rsidRDefault="00F11233" w:rsidP="00F11233">
      <w:pPr>
        <w:pStyle w:val="a3"/>
        <w:numPr>
          <w:ilvl w:val="0"/>
          <w:numId w:val="17"/>
        </w:numPr>
        <w:spacing w:before="0" w:line="276" w:lineRule="auto"/>
        <w:jc w:val="both"/>
        <w:rPr>
          <w:rFonts w:ascii="Times New Roman" w:eastAsia="Times New Roman" w:hAnsi="Times New Roman" w:cs="Times New Roman"/>
          <w:color w:val="000000" w:themeColor="text1"/>
          <w:kern w:val="0"/>
          <w:sz w:val="28"/>
          <w:szCs w:val="28"/>
          <w:lang w:eastAsia="ru-RU"/>
        </w:rPr>
      </w:pPr>
      <w:r>
        <w:t xml:space="preserve"> </w:t>
      </w:r>
      <w:hyperlink r:id="rId55" w:history="1">
        <w:r w:rsidRPr="00F11233">
          <w:rPr>
            <w:rStyle w:val="ab"/>
            <w:rFonts w:ascii="Times New Roman" w:eastAsia="Times New Roman" w:hAnsi="Times New Roman" w:cs="Times New Roman"/>
            <w:kern w:val="0"/>
            <w:sz w:val="28"/>
            <w:szCs w:val="28"/>
            <w:lang w:eastAsia="ru-RU"/>
          </w:rPr>
          <w:t>https://stroy-technics.ru/article/gruzopodemnye-bloki</w:t>
        </w:r>
      </w:hyperlink>
    </w:p>
    <w:p w14:paraId="3F9F24B1" w14:textId="77777777" w:rsidR="0032792B" w:rsidRPr="0032792B" w:rsidRDefault="0032792B" w:rsidP="00F11233">
      <w:pPr>
        <w:pStyle w:val="a3"/>
        <w:spacing w:before="0" w:line="276" w:lineRule="auto"/>
        <w:ind w:firstLine="709"/>
        <w:jc w:val="both"/>
        <w:rPr>
          <w:rFonts w:ascii="Times New Roman" w:eastAsia="Times New Roman" w:hAnsi="Times New Roman" w:cs="Times New Roman"/>
          <w:color w:val="000000" w:themeColor="text1"/>
          <w:kern w:val="0"/>
          <w:sz w:val="28"/>
          <w:szCs w:val="28"/>
          <w:lang w:eastAsia="ru-RU"/>
        </w:rPr>
      </w:pPr>
    </w:p>
    <w:sectPr w:rsidR="0032792B" w:rsidRPr="0032792B" w:rsidSect="000D3CA7">
      <w:headerReference w:type="default" r:id="rId56"/>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1846A" w14:textId="77777777" w:rsidR="00CE489F" w:rsidRDefault="00CE489F" w:rsidP="001B3796">
      <w:pPr>
        <w:spacing w:after="0" w:line="240" w:lineRule="auto"/>
      </w:pPr>
      <w:r>
        <w:separator/>
      </w:r>
    </w:p>
  </w:endnote>
  <w:endnote w:type="continuationSeparator" w:id="0">
    <w:p w14:paraId="6337CA4B" w14:textId="77777777" w:rsidR="00CE489F" w:rsidRDefault="00CE489F" w:rsidP="001B3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E91AC" w14:textId="77777777" w:rsidR="00CE489F" w:rsidRDefault="00CE489F" w:rsidP="001B3796">
      <w:pPr>
        <w:spacing w:after="0" w:line="240" w:lineRule="auto"/>
      </w:pPr>
      <w:r>
        <w:separator/>
      </w:r>
    </w:p>
  </w:footnote>
  <w:footnote w:type="continuationSeparator" w:id="0">
    <w:p w14:paraId="45E771C5" w14:textId="77777777" w:rsidR="00CE489F" w:rsidRDefault="00CE489F" w:rsidP="001B3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374235"/>
      <w:docPartObj>
        <w:docPartGallery w:val="Page Numbers (Top of Page)"/>
        <w:docPartUnique/>
      </w:docPartObj>
    </w:sdtPr>
    <w:sdtEndPr/>
    <w:sdtContent>
      <w:p w14:paraId="372B563C" w14:textId="488763BB" w:rsidR="00253675" w:rsidRDefault="00253675">
        <w:pPr>
          <w:pStyle w:val="a6"/>
          <w:jc w:val="center"/>
        </w:pPr>
        <w:r>
          <w:fldChar w:fldCharType="begin"/>
        </w:r>
        <w:r>
          <w:instrText>PAGE   \* MERGEFORMAT</w:instrText>
        </w:r>
        <w:r>
          <w:fldChar w:fldCharType="separate"/>
        </w:r>
        <w:r w:rsidR="00876418">
          <w:rPr>
            <w:noProof/>
          </w:rPr>
          <w:t>18</w:t>
        </w:r>
        <w:r>
          <w:fldChar w:fldCharType="end"/>
        </w:r>
      </w:p>
    </w:sdtContent>
  </w:sdt>
  <w:p w14:paraId="14980B73" w14:textId="77777777" w:rsidR="00253675" w:rsidRDefault="0025367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D0ACC"/>
    <w:multiLevelType w:val="multilevel"/>
    <w:tmpl w:val="BADA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FC7317"/>
    <w:multiLevelType w:val="hybridMultilevel"/>
    <w:tmpl w:val="0D9A4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F713DEA"/>
    <w:multiLevelType w:val="hybridMultilevel"/>
    <w:tmpl w:val="DB20F2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3840B61"/>
    <w:multiLevelType w:val="hybridMultilevel"/>
    <w:tmpl w:val="8E14296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3BD054E9"/>
    <w:multiLevelType w:val="hybridMultilevel"/>
    <w:tmpl w:val="8B7A3F8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40D568EF"/>
    <w:multiLevelType w:val="hybridMultilevel"/>
    <w:tmpl w:val="D05632EE"/>
    <w:lvl w:ilvl="0" w:tplc="04190001">
      <w:start w:val="1"/>
      <w:numFmt w:val="bullet"/>
      <w:lvlText w:val=""/>
      <w:lvlJc w:val="left"/>
      <w:pPr>
        <w:ind w:left="4188" w:hanging="360"/>
      </w:pPr>
      <w:rPr>
        <w:rFonts w:ascii="Symbol" w:hAnsi="Symbol" w:hint="default"/>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6" w15:restartNumberingAfterBreak="0">
    <w:nsid w:val="45144678"/>
    <w:multiLevelType w:val="hybridMultilevel"/>
    <w:tmpl w:val="7DA6AD92"/>
    <w:lvl w:ilvl="0" w:tplc="4E2071FC">
      <w:start w:val="1"/>
      <w:numFmt w:val="bullet"/>
      <w:lvlText w:val="•"/>
      <w:lvlJc w:val="left"/>
      <w:pPr>
        <w:tabs>
          <w:tab w:val="num" w:pos="720"/>
        </w:tabs>
        <w:ind w:left="720" w:hanging="360"/>
      </w:pPr>
      <w:rPr>
        <w:rFonts w:ascii="Arial" w:hAnsi="Arial" w:hint="default"/>
      </w:rPr>
    </w:lvl>
    <w:lvl w:ilvl="1" w:tplc="3A5088B2" w:tentative="1">
      <w:start w:val="1"/>
      <w:numFmt w:val="bullet"/>
      <w:lvlText w:val="•"/>
      <w:lvlJc w:val="left"/>
      <w:pPr>
        <w:tabs>
          <w:tab w:val="num" w:pos="1440"/>
        </w:tabs>
        <w:ind w:left="1440" w:hanging="360"/>
      </w:pPr>
      <w:rPr>
        <w:rFonts w:ascii="Arial" w:hAnsi="Arial" w:hint="default"/>
      </w:rPr>
    </w:lvl>
    <w:lvl w:ilvl="2" w:tplc="A7B68886" w:tentative="1">
      <w:start w:val="1"/>
      <w:numFmt w:val="bullet"/>
      <w:lvlText w:val="•"/>
      <w:lvlJc w:val="left"/>
      <w:pPr>
        <w:tabs>
          <w:tab w:val="num" w:pos="2160"/>
        </w:tabs>
        <w:ind w:left="2160" w:hanging="360"/>
      </w:pPr>
      <w:rPr>
        <w:rFonts w:ascii="Arial" w:hAnsi="Arial" w:hint="default"/>
      </w:rPr>
    </w:lvl>
    <w:lvl w:ilvl="3" w:tplc="09AC5F3C" w:tentative="1">
      <w:start w:val="1"/>
      <w:numFmt w:val="bullet"/>
      <w:lvlText w:val="•"/>
      <w:lvlJc w:val="left"/>
      <w:pPr>
        <w:tabs>
          <w:tab w:val="num" w:pos="2880"/>
        </w:tabs>
        <w:ind w:left="2880" w:hanging="360"/>
      </w:pPr>
      <w:rPr>
        <w:rFonts w:ascii="Arial" w:hAnsi="Arial" w:hint="default"/>
      </w:rPr>
    </w:lvl>
    <w:lvl w:ilvl="4" w:tplc="0786F43A" w:tentative="1">
      <w:start w:val="1"/>
      <w:numFmt w:val="bullet"/>
      <w:lvlText w:val="•"/>
      <w:lvlJc w:val="left"/>
      <w:pPr>
        <w:tabs>
          <w:tab w:val="num" w:pos="3600"/>
        </w:tabs>
        <w:ind w:left="3600" w:hanging="360"/>
      </w:pPr>
      <w:rPr>
        <w:rFonts w:ascii="Arial" w:hAnsi="Arial" w:hint="default"/>
      </w:rPr>
    </w:lvl>
    <w:lvl w:ilvl="5" w:tplc="DA4888E6" w:tentative="1">
      <w:start w:val="1"/>
      <w:numFmt w:val="bullet"/>
      <w:lvlText w:val="•"/>
      <w:lvlJc w:val="left"/>
      <w:pPr>
        <w:tabs>
          <w:tab w:val="num" w:pos="4320"/>
        </w:tabs>
        <w:ind w:left="4320" w:hanging="360"/>
      </w:pPr>
      <w:rPr>
        <w:rFonts w:ascii="Arial" w:hAnsi="Arial" w:hint="default"/>
      </w:rPr>
    </w:lvl>
    <w:lvl w:ilvl="6" w:tplc="7E0C1364" w:tentative="1">
      <w:start w:val="1"/>
      <w:numFmt w:val="bullet"/>
      <w:lvlText w:val="•"/>
      <w:lvlJc w:val="left"/>
      <w:pPr>
        <w:tabs>
          <w:tab w:val="num" w:pos="5040"/>
        </w:tabs>
        <w:ind w:left="5040" w:hanging="360"/>
      </w:pPr>
      <w:rPr>
        <w:rFonts w:ascii="Arial" w:hAnsi="Arial" w:hint="default"/>
      </w:rPr>
    </w:lvl>
    <w:lvl w:ilvl="7" w:tplc="4D6ED504" w:tentative="1">
      <w:start w:val="1"/>
      <w:numFmt w:val="bullet"/>
      <w:lvlText w:val="•"/>
      <w:lvlJc w:val="left"/>
      <w:pPr>
        <w:tabs>
          <w:tab w:val="num" w:pos="5760"/>
        </w:tabs>
        <w:ind w:left="5760" w:hanging="360"/>
      </w:pPr>
      <w:rPr>
        <w:rFonts w:ascii="Arial" w:hAnsi="Arial" w:hint="default"/>
      </w:rPr>
    </w:lvl>
    <w:lvl w:ilvl="8" w:tplc="B2863F2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ED612A"/>
    <w:multiLevelType w:val="hybridMultilevel"/>
    <w:tmpl w:val="CB18E1B4"/>
    <w:lvl w:ilvl="0" w:tplc="04190001">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64922A1"/>
    <w:multiLevelType w:val="multilevel"/>
    <w:tmpl w:val="817E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3D7682"/>
    <w:multiLevelType w:val="hybridMultilevel"/>
    <w:tmpl w:val="EC1EEE98"/>
    <w:lvl w:ilvl="0" w:tplc="BDECACCC">
      <w:start w:val="1"/>
      <w:numFmt w:val="decimal"/>
      <w:lvlText w:val="%1."/>
      <w:lvlJc w:val="left"/>
      <w:pPr>
        <w:ind w:left="786" w:hanging="360"/>
      </w:pPr>
      <w:rPr>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56B109CF"/>
    <w:multiLevelType w:val="hybridMultilevel"/>
    <w:tmpl w:val="1714DFF8"/>
    <w:lvl w:ilvl="0" w:tplc="04190001">
      <w:start w:val="1"/>
      <w:numFmt w:val="bullet"/>
      <w:lvlText w:val=""/>
      <w:lvlJc w:val="left"/>
      <w:pPr>
        <w:ind w:left="2346" w:hanging="360"/>
      </w:pPr>
      <w:rPr>
        <w:rFonts w:ascii="Symbol" w:hAnsi="Symbol" w:hint="default"/>
        <w:sz w:val="22"/>
        <w:szCs w:val="22"/>
      </w:rPr>
    </w:lvl>
    <w:lvl w:ilvl="1" w:tplc="04190003" w:tentative="1">
      <w:start w:val="1"/>
      <w:numFmt w:val="bullet"/>
      <w:lvlText w:val="o"/>
      <w:lvlJc w:val="left"/>
      <w:pPr>
        <w:ind w:left="3066" w:hanging="360"/>
      </w:pPr>
      <w:rPr>
        <w:rFonts w:ascii="Courier New" w:hAnsi="Courier New" w:cs="Courier New" w:hint="default"/>
      </w:rPr>
    </w:lvl>
    <w:lvl w:ilvl="2" w:tplc="04190005" w:tentative="1">
      <w:start w:val="1"/>
      <w:numFmt w:val="bullet"/>
      <w:lvlText w:val=""/>
      <w:lvlJc w:val="left"/>
      <w:pPr>
        <w:ind w:left="3786" w:hanging="360"/>
      </w:pPr>
      <w:rPr>
        <w:rFonts w:ascii="Wingdings" w:hAnsi="Wingdings" w:hint="default"/>
      </w:rPr>
    </w:lvl>
    <w:lvl w:ilvl="3" w:tplc="04190001" w:tentative="1">
      <w:start w:val="1"/>
      <w:numFmt w:val="bullet"/>
      <w:lvlText w:val=""/>
      <w:lvlJc w:val="left"/>
      <w:pPr>
        <w:ind w:left="4506" w:hanging="360"/>
      </w:pPr>
      <w:rPr>
        <w:rFonts w:ascii="Symbol" w:hAnsi="Symbol" w:hint="default"/>
      </w:rPr>
    </w:lvl>
    <w:lvl w:ilvl="4" w:tplc="04190003" w:tentative="1">
      <w:start w:val="1"/>
      <w:numFmt w:val="bullet"/>
      <w:lvlText w:val="o"/>
      <w:lvlJc w:val="left"/>
      <w:pPr>
        <w:ind w:left="5226" w:hanging="360"/>
      </w:pPr>
      <w:rPr>
        <w:rFonts w:ascii="Courier New" w:hAnsi="Courier New" w:cs="Courier New" w:hint="default"/>
      </w:rPr>
    </w:lvl>
    <w:lvl w:ilvl="5" w:tplc="04190005" w:tentative="1">
      <w:start w:val="1"/>
      <w:numFmt w:val="bullet"/>
      <w:lvlText w:val=""/>
      <w:lvlJc w:val="left"/>
      <w:pPr>
        <w:ind w:left="5946" w:hanging="360"/>
      </w:pPr>
      <w:rPr>
        <w:rFonts w:ascii="Wingdings" w:hAnsi="Wingdings" w:hint="default"/>
      </w:rPr>
    </w:lvl>
    <w:lvl w:ilvl="6" w:tplc="04190001" w:tentative="1">
      <w:start w:val="1"/>
      <w:numFmt w:val="bullet"/>
      <w:lvlText w:val=""/>
      <w:lvlJc w:val="left"/>
      <w:pPr>
        <w:ind w:left="6666" w:hanging="360"/>
      </w:pPr>
      <w:rPr>
        <w:rFonts w:ascii="Symbol" w:hAnsi="Symbol" w:hint="default"/>
      </w:rPr>
    </w:lvl>
    <w:lvl w:ilvl="7" w:tplc="04190003" w:tentative="1">
      <w:start w:val="1"/>
      <w:numFmt w:val="bullet"/>
      <w:lvlText w:val="o"/>
      <w:lvlJc w:val="left"/>
      <w:pPr>
        <w:ind w:left="7386" w:hanging="360"/>
      </w:pPr>
      <w:rPr>
        <w:rFonts w:ascii="Courier New" w:hAnsi="Courier New" w:cs="Courier New" w:hint="default"/>
      </w:rPr>
    </w:lvl>
    <w:lvl w:ilvl="8" w:tplc="04190005" w:tentative="1">
      <w:start w:val="1"/>
      <w:numFmt w:val="bullet"/>
      <w:lvlText w:val=""/>
      <w:lvlJc w:val="left"/>
      <w:pPr>
        <w:ind w:left="8106" w:hanging="360"/>
      </w:pPr>
      <w:rPr>
        <w:rFonts w:ascii="Wingdings" w:hAnsi="Wingdings" w:hint="default"/>
      </w:rPr>
    </w:lvl>
  </w:abstractNum>
  <w:abstractNum w:abstractNumId="11" w15:restartNumberingAfterBreak="0">
    <w:nsid w:val="5EFA5B40"/>
    <w:multiLevelType w:val="hybridMultilevel"/>
    <w:tmpl w:val="C51E9E5E"/>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2" w15:restartNumberingAfterBreak="0">
    <w:nsid w:val="5F6F7860"/>
    <w:multiLevelType w:val="hybridMultilevel"/>
    <w:tmpl w:val="8E74868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15:restartNumberingAfterBreak="0">
    <w:nsid w:val="715C1477"/>
    <w:multiLevelType w:val="hybridMultilevel"/>
    <w:tmpl w:val="CD3AC09E"/>
    <w:lvl w:ilvl="0" w:tplc="FB3CE760">
      <w:start w:val="1"/>
      <w:numFmt w:val="decimal"/>
      <w:lvlText w:val="%1."/>
      <w:lvlJc w:val="left"/>
      <w:pPr>
        <w:ind w:left="720" w:hanging="360"/>
      </w:pPr>
      <w:rPr>
        <w:rFonts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43602C5"/>
    <w:multiLevelType w:val="hybridMultilevel"/>
    <w:tmpl w:val="BCF8F5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96E43C6"/>
    <w:multiLevelType w:val="hybridMultilevel"/>
    <w:tmpl w:val="917CC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FE5535C"/>
    <w:multiLevelType w:val="hybridMultilevel"/>
    <w:tmpl w:val="824C1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3"/>
  </w:num>
  <w:num w:numId="3">
    <w:abstractNumId w:val="7"/>
  </w:num>
  <w:num w:numId="4">
    <w:abstractNumId w:val="8"/>
  </w:num>
  <w:num w:numId="5">
    <w:abstractNumId w:val="0"/>
  </w:num>
  <w:num w:numId="6">
    <w:abstractNumId w:val="2"/>
  </w:num>
  <w:num w:numId="7">
    <w:abstractNumId w:val="14"/>
  </w:num>
  <w:num w:numId="8">
    <w:abstractNumId w:val="5"/>
  </w:num>
  <w:num w:numId="9">
    <w:abstractNumId w:val="15"/>
  </w:num>
  <w:num w:numId="10">
    <w:abstractNumId w:val="11"/>
  </w:num>
  <w:num w:numId="11">
    <w:abstractNumId w:val="4"/>
  </w:num>
  <w:num w:numId="12">
    <w:abstractNumId w:val="10"/>
  </w:num>
  <w:num w:numId="13">
    <w:abstractNumId w:val="3"/>
  </w:num>
  <w:num w:numId="14">
    <w:abstractNumId w:val="12"/>
  </w:num>
  <w:num w:numId="15">
    <w:abstractNumId w:val="6"/>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E05"/>
    <w:rsid w:val="00003B37"/>
    <w:rsid w:val="000444C8"/>
    <w:rsid w:val="000456CC"/>
    <w:rsid w:val="000538BD"/>
    <w:rsid w:val="000579AC"/>
    <w:rsid w:val="00072415"/>
    <w:rsid w:val="000A2453"/>
    <w:rsid w:val="000B785D"/>
    <w:rsid w:val="000D3CA7"/>
    <w:rsid w:val="000E2EC3"/>
    <w:rsid w:val="000F5C08"/>
    <w:rsid w:val="000F7127"/>
    <w:rsid w:val="00116D30"/>
    <w:rsid w:val="001232EA"/>
    <w:rsid w:val="00131E3E"/>
    <w:rsid w:val="00145BFE"/>
    <w:rsid w:val="00182AA6"/>
    <w:rsid w:val="001A0A88"/>
    <w:rsid w:val="001A0ABB"/>
    <w:rsid w:val="001A1249"/>
    <w:rsid w:val="001A5AEE"/>
    <w:rsid w:val="001A70E1"/>
    <w:rsid w:val="001B3796"/>
    <w:rsid w:val="001B6A0B"/>
    <w:rsid w:val="001E0623"/>
    <w:rsid w:val="002254E1"/>
    <w:rsid w:val="0023674F"/>
    <w:rsid w:val="00252E82"/>
    <w:rsid w:val="00253675"/>
    <w:rsid w:val="00272330"/>
    <w:rsid w:val="00273DFB"/>
    <w:rsid w:val="002D2964"/>
    <w:rsid w:val="00304ED8"/>
    <w:rsid w:val="0032792B"/>
    <w:rsid w:val="00336E26"/>
    <w:rsid w:val="00342102"/>
    <w:rsid w:val="0034268B"/>
    <w:rsid w:val="0036751F"/>
    <w:rsid w:val="003700E9"/>
    <w:rsid w:val="003931BB"/>
    <w:rsid w:val="003A152E"/>
    <w:rsid w:val="003B149C"/>
    <w:rsid w:val="003B380D"/>
    <w:rsid w:val="003D317F"/>
    <w:rsid w:val="003D379A"/>
    <w:rsid w:val="0040112F"/>
    <w:rsid w:val="00430542"/>
    <w:rsid w:val="00430744"/>
    <w:rsid w:val="0047232D"/>
    <w:rsid w:val="0047277E"/>
    <w:rsid w:val="004A27E4"/>
    <w:rsid w:val="004A52C4"/>
    <w:rsid w:val="004A65A5"/>
    <w:rsid w:val="004C54FF"/>
    <w:rsid w:val="004E24B5"/>
    <w:rsid w:val="00524A22"/>
    <w:rsid w:val="005361AC"/>
    <w:rsid w:val="005372C0"/>
    <w:rsid w:val="005453C4"/>
    <w:rsid w:val="00574D32"/>
    <w:rsid w:val="005947E6"/>
    <w:rsid w:val="005D7820"/>
    <w:rsid w:val="00613EE9"/>
    <w:rsid w:val="00615406"/>
    <w:rsid w:val="00615EA2"/>
    <w:rsid w:val="00622ABA"/>
    <w:rsid w:val="00624C4A"/>
    <w:rsid w:val="00635271"/>
    <w:rsid w:val="006718C9"/>
    <w:rsid w:val="00672E3E"/>
    <w:rsid w:val="00680B61"/>
    <w:rsid w:val="006976B0"/>
    <w:rsid w:val="006A2D67"/>
    <w:rsid w:val="006A3F9D"/>
    <w:rsid w:val="006A710F"/>
    <w:rsid w:val="006B7AAB"/>
    <w:rsid w:val="006E1B7E"/>
    <w:rsid w:val="007271EA"/>
    <w:rsid w:val="00730964"/>
    <w:rsid w:val="00775ACA"/>
    <w:rsid w:val="00781235"/>
    <w:rsid w:val="007847ED"/>
    <w:rsid w:val="007944FF"/>
    <w:rsid w:val="0079730F"/>
    <w:rsid w:val="007A36BC"/>
    <w:rsid w:val="007B301A"/>
    <w:rsid w:val="007D219C"/>
    <w:rsid w:val="007E52BF"/>
    <w:rsid w:val="007E61FD"/>
    <w:rsid w:val="00800648"/>
    <w:rsid w:val="00801E5E"/>
    <w:rsid w:val="00816E2E"/>
    <w:rsid w:val="00817EE9"/>
    <w:rsid w:val="00852A87"/>
    <w:rsid w:val="00876418"/>
    <w:rsid w:val="00876A61"/>
    <w:rsid w:val="008B30D0"/>
    <w:rsid w:val="008B3219"/>
    <w:rsid w:val="008B681A"/>
    <w:rsid w:val="008C03AB"/>
    <w:rsid w:val="008C6EEC"/>
    <w:rsid w:val="008E564B"/>
    <w:rsid w:val="008F31CA"/>
    <w:rsid w:val="00903E05"/>
    <w:rsid w:val="00906C19"/>
    <w:rsid w:val="009335F9"/>
    <w:rsid w:val="009733BB"/>
    <w:rsid w:val="00977266"/>
    <w:rsid w:val="0099081A"/>
    <w:rsid w:val="009936CA"/>
    <w:rsid w:val="009A17F4"/>
    <w:rsid w:val="009A4E1A"/>
    <w:rsid w:val="00A27031"/>
    <w:rsid w:val="00A400DB"/>
    <w:rsid w:val="00A420E1"/>
    <w:rsid w:val="00A45A6E"/>
    <w:rsid w:val="00A45D92"/>
    <w:rsid w:val="00A47EAA"/>
    <w:rsid w:val="00A831A2"/>
    <w:rsid w:val="00AD1028"/>
    <w:rsid w:val="00AF3566"/>
    <w:rsid w:val="00B11E15"/>
    <w:rsid w:val="00B2102D"/>
    <w:rsid w:val="00B36FCC"/>
    <w:rsid w:val="00B557B7"/>
    <w:rsid w:val="00B601ED"/>
    <w:rsid w:val="00BC47E7"/>
    <w:rsid w:val="00C62F5C"/>
    <w:rsid w:val="00C72751"/>
    <w:rsid w:val="00C77A62"/>
    <w:rsid w:val="00C90490"/>
    <w:rsid w:val="00C92CD3"/>
    <w:rsid w:val="00CA2063"/>
    <w:rsid w:val="00CA64AA"/>
    <w:rsid w:val="00CE489F"/>
    <w:rsid w:val="00CF08D7"/>
    <w:rsid w:val="00CF653B"/>
    <w:rsid w:val="00CF6FC1"/>
    <w:rsid w:val="00D20092"/>
    <w:rsid w:val="00D30348"/>
    <w:rsid w:val="00D62B45"/>
    <w:rsid w:val="00D63E29"/>
    <w:rsid w:val="00DD5171"/>
    <w:rsid w:val="00E11F73"/>
    <w:rsid w:val="00E56A4C"/>
    <w:rsid w:val="00E724A4"/>
    <w:rsid w:val="00E8394D"/>
    <w:rsid w:val="00E97BEC"/>
    <w:rsid w:val="00EB33C6"/>
    <w:rsid w:val="00EE7E16"/>
    <w:rsid w:val="00F05547"/>
    <w:rsid w:val="00F0678B"/>
    <w:rsid w:val="00F11233"/>
    <w:rsid w:val="00F14CF6"/>
    <w:rsid w:val="00F42225"/>
    <w:rsid w:val="00F51EEB"/>
    <w:rsid w:val="00F63120"/>
    <w:rsid w:val="00F63231"/>
    <w:rsid w:val="00F84D43"/>
    <w:rsid w:val="00FB502A"/>
    <w:rsid w:val="00FB630D"/>
    <w:rsid w:val="00FC19DB"/>
    <w:rsid w:val="00FD7D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02396"/>
  <w15:docId w15:val="{C4C50BDB-A5A7-4260-AF63-9860DB91F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0579A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
    <w:uiPriority w:val="1"/>
    <w:qFormat/>
    <w:rsid w:val="00072415"/>
    <w:pPr>
      <w:spacing w:after="0" w:line="480" w:lineRule="auto"/>
      <w:jc w:val="center"/>
    </w:pPr>
    <w:rPr>
      <w:rFonts w:eastAsiaTheme="minorEastAsia"/>
      <w:kern w:val="24"/>
      <w:sz w:val="24"/>
      <w:szCs w:val="24"/>
      <w:lang w:eastAsia="ja-JP"/>
    </w:rPr>
  </w:style>
  <w:style w:type="paragraph" w:styleId="a3">
    <w:name w:val="Title"/>
    <w:basedOn w:val="a"/>
    <w:link w:val="a4"/>
    <w:qFormat/>
    <w:rsid w:val="00072415"/>
    <w:pPr>
      <w:spacing w:before="2400" w:after="0" w:line="480" w:lineRule="auto"/>
      <w:contextualSpacing/>
      <w:jc w:val="center"/>
    </w:pPr>
    <w:rPr>
      <w:rFonts w:asciiTheme="majorHAnsi" w:eastAsiaTheme="majorEastAsia" w:hAnsiTheme="majorHAnsi" w:cstheme="majorBidi"/>
      <w:kern w:val="24"/>
      <w:sz w:val="24"/>
      <w:szCs w:val="24"/>
      <w:lang w:eastAsia="ja-JP"/>
    </w:rPr>
  </w:style>
  <w:style w:type="character" w:customStyle="1" w:styleId="a4">
    <w:name w:val="Заголовок Знак"/>
    <w:basedOn w:val="a0"/>
    <w:link w:val="a3"/>
    <w:rsid w:val="00072415"/>
    <w:rPr>
      <w:rFonts w:asciiTheme="majorHAnsi" w:eastAsiaTheme="majorEastAsia" w:hAnsiTheme="majorHAnsi" w:cstheme="majorBidi"/>
      <w:kern w:val="24"/>
      <w:sz w:val="24"/>
      <w:szCs w:val="24"/>
      <w:lang w:eastAsia="ja-JP"/>
    </w:rPr>
  </w:style>
  <w:style w:type="paragraph" w:styleId="1">
    <w:name w:val="toc 1"/>
    <w:basedOn w:val="a"/>
    <w:autoRedefine/>
    <w:uiPriority w:val="39"/>
    <w:semiHidden/>
    <w:unhideWhenUsed/>
    <w:rsid w:val="008E56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toc 2"/>
    <w:basedOn w:val="a"/>
    <w:autoRedefine/>
    <w:uiPriority w:val="39"/>
    <w:semiHidden/>
    <w:unhideWhenUsed/>
    <w:rsid w:val="008E56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autoRedefine/>
    <w:uiPriority w:val="39"/>
    <w:unhideWhenUsed/>
    <w:rsid w:val="008E56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B630D"/>
    <w:pPr>
      <w:ind w:left="720"/>
      <w:contextualSpacing/>
    </w:pPr>
  </w:style>
  <w:style w:type="paragraph" w:styleId="a6">
    <w:name w:val="header"/>
    <w:basedOn w:val="a"/>
    <w:link w:val="a7"/>
    <w:uiPriority w:val="99"/>
    <w:unhideWhenUsed/>
    <w:rsid w:val="001B379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B3796"/>
  </w:style>
  <w:style w:type="paragraph" w:styleId="a8">
    <w:name w:val="footer"/>
    <w:basedOn w:val="a"/>
    <w:link w:val="a9"/>
    <w:uiPriority w:val="99"/>
    <w:unhideWhenUsed/>
    <w:rsid w:val="001B379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B3796"/>
  </w:style>
  <w:style w:type="paragraph" w:styleId="aa">
    <w:name w:val="Normal (Web)"/>
    <w:basedOn w:val="a"/>
    <w:uiPriority w:val="99"/>
    <w:unhideWhenUsed/>
    <w:rsid w:val="00236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23674F"/>
    <w:rPr>
      <w:color w:val="0000FF"/>
      <w:u w:val="single"/>
    </w:rPr>
  </w:style>
  <w:style w:type="character" w:customStyle="1" w:styleId="20">
    <w:name w:val="Заголовок 2 Знак"/>
    <w:basedOn w:val="a0"/>
    <w:link w:val="2"/>
    <w:uiPriority w:val="9"/>
    <w:rsid w:val="000579AC"/>
    <w:rPr>
      <w:rFonts w:ascii="Times New Roman" w:eastAsia="Times New Roman" w:hAnsi="Times New Roman" w:cs="Times New Roman"/>
      <w:b/>
      <w:bCs/>
      <w:sz w:val="36"/>
      <w:szCs w:val="36"/>
      <w:lang w:eastAsia="ru-RU"/>
    </w:rPr>
  </w:style>
  <w:style w:type="character" w:customStyle="1" w:styleId="mw-headline">
    <w:name w:val="mw-headline"/>
    <w:basedOn w:val="a0"/>
    <w:rsid w:val="000579AC"/>
  </w:style>
  <w:style w:type="paragraph" w:styleId="ac">
    <w:name w:val="Balloon Text"/>
    <w:basedOn w:val="a"/>
    <w:link w:val="ad"/>
    <w:uiPriority w:val="99"/>
    <w:semiHidden/>
    <w:unhideWhenUsed/>
    <w:rsid w:val="000456C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456CC"/>
    <w:rPr>
      <w:rFonts w:ascii="Tahoma" w:hAnsi="Tahoma" w:cs="Tahoma"/>
      <w:sz w:val="16"/>
      <w:szCs w:val="16"/>
    </w:rPr>
  </w:style>
  <w:style w:type="table" w:styleId="ae">
    <w:name w:val="Table Grid"/>
    <w:basedOn w:val="a1"/>
    <w:uiPriority w:val="59"/>
    <w:rsid w:val="004A5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202175">
      <w:bodyDiv w:val="1"/>
      <w:marLeft w:val="0"/>
      <w:marRight w:val="0"/>
      <w:marTop w:val="0"/>
      <w:marBottom w:val="0"/>
      <w:divBdr>
        <w:top w:val="none" w:sz="0" w:space="0" w:color="auto"/>
        <w:left w:val="none" w:sz="0" w:space="0" w:color="auto"/>
        <w:bottom w:val="none" w:sz="0" w:space="0" w:color="auto"/>
        <w:right w:val="none" w:sz="0" w:space="0" w:color="auto"/>
      </w:divBdr>
    </w:div>
    <w:div w:id="689332868">
      <w:bodyDiv w:val="1"/>
      <w:marLeft w:val="0"/>
      <w:marRight w:val="0"/>
      <w:marTop w:val="0"/>
      <w:marBottom w:val="0"/>
      <w:divBdr>
        <w:top w:val="none" w:sz="0" w:space="0" w:color="auto"/>
        <w:left w:val="none" w:sz="0" w:space="0" w:color="auto"/>
        <w:bottom w:val="none" w:sz="0" w:space="0" w:color="auto"/>
        <w:right w:val="none" w:sz="0" w:space="0" w:color="auto"/>
      </w:divBdr>
    </w:div>
    <w:div w:id="868378922">
      <w:bodyDiv w:val="1"/>
      <w:marLeft w:val="0"/>
      <w:marRight w:val="0"/>
      <w:marTop w:val="0"/>
      <w:marBottom w:val="0"/>
      <w:divBdr>
        <w:top w:val="none" w:sz="0" w:space="0" w:color="auto"/>
        <w:left w:val="none" w:sz="0" w:space="0" w:color="auto"/>
        <w:bottom w:val="none" w:sz="0" w:space="0" w:color="auto"/>
        <w:right w:val="none" w:sz="0" w:space="0" w:color="auto"/>
      </w:divBdr>
    </w:div>
    <w:div w:id="1379359215">
      <w:bodyDiv w:val="1"/>
      <w:marLeft w:val="0"/>
      <w:marRight w:val="0"/>
      <w:marTop w:val="0"/>
      <w:marBottom w:val="0"/>
      <w:divBdr>
        <w:top w:val="none" w:sz="0" w:space="0" w:color="auto"/>
        <w:left w:val="none" w:sz="0" w:space="0" w:color="auto"/>
        <w:bottom w:val="none" w:sz="0" w:space="0" w:color="auto"/>
        <w:right w:val="none" w:sz="0" w:space="0" w:color="auto"/>
      </w:divBdr>
      <w:divsChild>
        <w:div w:id="2121678868">
          <w:marLeft w:val="360"/>
          <w:marRight w:val="0"/>
          <w:marTop w:val="200"/>
          <w:marBottom w:val="0"/>
          <w:divBdr>
            <w:top w:val="none" w:sz="0" w:space="0" w:color="auto"/>
            <w:left w:val="none" w:sz="0" w:space="0" w:color="auto"/>
            <w:bottom w:val="none" w:sz="0" w:space="0" w:color="auto"/>
            <w:right w:val="none" w:sz="0" w:space="0" w:color="auto"/>
          </w:divBdr>
        </w:div>
      </w:divsChild>
    </w:div>
    <w:div w:id="1545485216">
      <w:bodyDiv w:val="1"/>
      <w:marLeft w:val="0"/>
      <w:marRight w:val="0"/>
      <w:marTop w:val="0"/>
      <w:marBottom w:val="0"/>
      <w:divBdr>
        <w:top w:val="none" w:sz="0" w:space="0" w:color="auto"/>
        <w:left w:val="none" w:sz="0" w:space="0" w:color="auto"/>
        <w:bottom w:val="none" w:sz="0" w:space="0" w:color="auto"/>
        <w:right w:val="none" w:sz="0" w:space="0" w:color="auto"/>
      </w:divBdr>
    </w:div>
    <w:div w:id="1611274205">
      <w:bodyDiv w:val="1"/>
      <w:marLeft w:val="0"/>
      <w:marRight w:val="0"/>
      <w:marTop w:val="0"/>
      <w:marBottom w:val="0"/>
      <w:divBdr>
        <w:top w:val="none" w:sz="0" w:space="0" w:color="auto"/>
        <w:left w:val="none" w:sz="0" w:space="0" w:color="auto"/>
        <w:bottom w:val="none" w:sz="0" w:space="0" w:color="auto"/>
        <w:right w:val="none" w:sz="0" w:space="0" w:color="auto"/>
      </w:divBdr>
    </w:div>
    <w:div w:id="1636567143">
      <w:bodyDiv w:val="1"/>
      <w:marLeft w:val="0"/>
      <w:marRight w:val="0"/>
      <w:marTop w:val="0"/>
      <w:marBottom w:val="0"/>
      <w:divBdr>
        <w:top w:val="none" w:sz="0" w:space="0" w:color="auto"/>
        <w:left w:val="none" w:sz="0" w:space="0" w:color="auto"/>
        <w:bottom w:val="none" w:sz="0" w:space="0" w:color="auto"/>
        <w:right w:val="none" w:sz="0" w:space="0" w:color="auto"/>
      </w:divBdr>
    </w:div>
    <w:div w:id="175054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3%D1%80%D1%83%D0%B7%D0%BE%D0%B2%D0%BE%D0%B9_%D0%BA%D1%80%D1%8E%D0%BA" TargetMode="External"/><Relationship Id="rId18" Type="http://schemas.openxmlformats.org/officeDocument/2006/relationships/hyperlink" Target="https://ru.wikipedia.org/wiki/%D0%9A%D0%B0%D0%B1%D0%B5%D0%BB%D1%8C%D0%BD%D1%8B%D0%B9_%D0%BA%D1%80%D0%B0%D0%BD" TargetMode="External"/><Relationship Id="rId26" Type="http://schemas.openxmlformats.org/officeDocument/2006/relationships/hyperlink" Target="https://ru.wikipedia.org/wiki/%D0%9A%D1%80%D0%B0%D0%BD-%D1%88%D1%82%D0%B0%D0%B1%D0%B5%D0%BB%D1%91%D1%80" TargetMode="External"/><Relationship Id="rId39" Type="http://schemas.openxmlformats.org/officeDocument/2006/relationships/image" Target="media/image13.jpeg"/><Relationship Id="rId21" Type="http://schemas.openxmlformats.org/officeDocument/2006/relationships/hyperlink" Target="https://ru.wikipedia.org/wiki/%D0%A7%D1%83%D0%B3%D1%83%D0%BD" TargetMode="External"/><Relationship Id="rId34" Type="http://schemas.openxmlformats.org/officeDocument/2006/relationships/image" Target="media/image8.jpeg"/><Relationship Id="rId42" Type="http://schemas.openxmlformats.org/officeDocument/2006/relationships/image" Target="media/image16.gif"/><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hyperlink" Target="https://stroy-technics.ru/article/gruzopodemnye-bloki" TargetMode="External"/><Relationship Id="rId7" Type="http://schemas.openxmlformats.org/officeDocument/2006/relationships/endnotes" Target="endnotes.xml"/><Relationship Id="rId12" Type="http://schemas.openxmlformats.org/officeDocument/2006/relationships/hyperlink" Target="https://ru.wikipedia.org/wiki/%D0%9C%D0%BE%D1%81%D1%82%D0%BE%D0%B2%D0%BE%D0%B9_%D0%BA%D1%80%D0%B0%D0%BD_(%D1%82%D0%B8%D0%BF)" TargetMode="External"/><Relationship Id="rId17" Type="http://schemas.openxmlformats.org/officeDocument/2006/relationships/hyperlink" Target="https://ru.wikipedia.org/wiki/%D0%9C%D0%B5%D1%82%D0%B0%D0%BB%D0%BB%D1%83%D1%80%D0%B3%D0%B8%D1%87%D0%B5%D1%81%D0%BA%D0%B8%D0%B9_%D0%BA%D1%80%D0%B0%D0%BD" TargetMode="External"/><Relationship Id="rId25" Type="http://schemas.openxmlformats.org/officeDocument/2006/relationships/hyperlink" Target="https://ru.wikipedia.org/wiki/%D0%9A%D0%BE%D0%BD%D1%82%D0%B5%D0%B9%D0%BD%D0%B5%D1%80"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ru.wikipedia.org/wiki/%D0%AD%D0%BB%D0%B5%D0%BA%D1%82%D1%80%D0%BE%D0%BC%D0%B0%D0%B3%D0%BD%D0%B8%D1%82_(%D0%B3%D1%80%D1%83%D0%B7%D0%BE%D0%B7%D0%B0%D1%85%D0%B2%D0%B0%D1%82)" TargetMode="External"/><Relationship Id="rId20" Type="http://schemas.openxmlformats.org/officeDocument/2006/relationships/hyperlink" Target="https://ru.wikipedia.org/wiki/%D0%A1%D1%82%D0%B0%D0%BB%D1%8C" TargetMode="External"/><Relationship Id="rId29" Type="http://schemas.openxmlformats.org/officeDocument/2006/relationships/image" Target="media/image3.jpeg"/><Relationship Id="rId41" Type="http://schemas.openxmlformats.org/officeDocument/2006/relationships/image" Target="media/image15.jpeg"/><Relationship Id="rId54" Type="http://schemas.openxmlformats.org/officeDocument/2006/relationships/hyperlink" Target="https://mosspecstroy.ru/vidy-kranov-i-klasifikacya-kran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0%BE%D1%80%D1%82%D0%B0%D0%BB%D1%8C%D0%BD%D1%8B%D0%B9_%D0%BA%D1%80%D0%B0%D0%BD" TargetMode="External"/><Relationship Id="rId24" Type="http://schemas.openxmlformats.org/officeDocument/2006/relationships/hyperlink" Target="https://ru.wikipedia.org/wiki/%D0%A1%D0%BF%D1%80%D0%B5%D0%B4%D0%B5%D1%80"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https://www.liftcenter.ru/crane_classes.htm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1%D0%BF%D1%80%D0%B5%D0%B4%D0%B5%D1%80" TargetMode="External"/><Relationship Id="rId23" Type="http://schemas.openxmlformats.org/officeDocument/2006/relationships/hyperlink" Target="https://ru.wikipedia.org/wiki/%D0%A7%D1%91%D1%80%D0%BD%D1%8B%D0%B5_%D0%BC%D0%B5%D1%82%D0%B0%D0%BB%D0%BB%D1%8B" TargetMode="Externa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hyperlink" Target="https://ru.wikipedia.org/wiki/%D0%9C%D0%B0%D1%87%D1%82%D0%BE%D0%B2%D1%8B%D0%B9_%D0%BA%D1%80%D0%B0%D0%BD" TargetMode="External"/><Relationship Id="rId19" Type="http://schemas.openxmlformats.org/officeDocument/2006/relationships/hyperlink" Target="https://ru.wikipedia.org/wiki/%D0%9A%D1%80%D1%8E%D0%BA_(%D0%B3%D1%80%D1%83%D0%B7%D0%BE%D0%B2%D0%BE%D0%B9)"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hyperlink" Target="https://ru.wikipedia.org/wiki/%d0%93%d1%80%d1%83%d0%b7%d0%be%d0%bf%d0%be%d0%b4%d1%8a%d1%91%d0%bc%d0%bd%d1%8b%d0%b9_%d0%ba%d1%80%d0%b0%d0%bd" TargetMode="External"/><Relationship Id="rId4" Type="http://schemas.openxmlformats.org/officeDocument/2006/relationships/settings" Target="settings.xml"/><Relationship Id="rId9" Type="http://schemas.openxmlformats.org/officeDocument/2006/relationships/hyperlink" Target="https://ru.wikipedia.org/wiki/%D0%91%D0%B0%D1%88%D0%B5%D0%BD%D0%BD%D1%8B%D0%B9_%D0%BA%D1%80%D0%B0%D0%BD" TargetMode="External"/><Relationship Id="rId14" Type="http://schemas.openxmlformats.org/officeDocument/2006/relationships/hyperlink" Target="https://ru.wikipedia.org/wiki/%D0%93%D1%80%D0%B5%D0%B9%D1%84%D0%B5%D1%80%D0%BD%D1%8B%D0%B9_%D0%BA%D0%BE%D0%B2%D1%88_(%D0%B3%D1%80%D1%83%D0%B7%D0%BE%D0%B7%D0%B0%D1%85%D0%B2%D0%B0%D1%82)" TargetMode="External"/><Relationship Id="rId22" Type="http://schemas.openxmlformats.org/officeDocument/2006/relationships/hyperlink" Target="https://ru.wikipedia.org/wiki/%D0%9C%D0%B5%D1%82%D0%B0%D0%BB%D0%BB%D0%BE%D0%BB%D0%BE%D0%BC"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eader" Target="header1.xml"/><Relationship Id="rId8" Type="http://schemas.openxmlformats.org/officeDocument/2006/relationships/hyperlink" Target="https://ru.wikipedia.org/wiki/%D0%9A%D1%80%D0%B0%D0%BD_%D1%81%D1%82%D1%80%D0%B5%D0%BB%D0%BE%D0%B2%D0%BE%D0%B3%D0%BE_%D1%82%D0%B8%D0%BF%D0%B0" TargetMode="External"/><Relationship Id="rId51" Type="http://schemas.openxmlformats.org/officeDocument/2006/relationships/hyperlink" Target="https://stroy-technics.ru/article/gruzopodemnye-bloki"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8B3B3-1719-4CFA-8264-B19C453CA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3590</Words>
  <Characters>20468</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dc:creator>
  <cp:lastModifiedBy>Maria</cp:lastModifiedBy>
  <cp:revision>3</cp:revision>
  <cp:lastPrinted>2022-03-19T13:32:00Z</cp:lastPrinted>
  <dcterms:created xsi:type="dcterms:W3CDTF">2022-03-30T05:42:00Z</dcterms:created>
  <dcterms:modified xsi:type="dcterms:W3CDTF">2022-03-30T05:44:00Z</dcterms:modified>
</cp:coreProperties>
</file>