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4A" w:rsidRDefault="002424F9" w:rsidP="00387DF9">
      <w:pPr>
        <w:spacing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2424F9" w:rsidRDefault="002424F9" w:rsidP="00387DF9">
      <w:pPr>
        <w:spacing w:line="360" w:lineRule="auto"/>
        <w:jc w:val="center"/>
        <w:rPr>
          <w:rFonts w:ascii="Times New Roman" w:hAnsi="Times New Roman" w:cs="Times New Roman"/>
          <w:sz w:val="28"/>
          <w:szCs w:val="28"/>
        </w:rPr>
      </w:pPr>
      <w:r>
        <w:rPr>
          <w:rFonts w:ascii="Times New Roman" w:hAnsi="Times New Roman" w:cs="Times New Roman"/>
          <w:sz w:val="28"/>
          <w:szCs w:val="28"/>
        </w:rPr>
        <w:t>«Лицей № 9</w:t>
      </w:r>
    </w:p>
    <w:p w:rsidR="002424F9" w:rsidRDefault="002424F9" w:rsidP="00387DF9">
      <w:pPr>
        <w:spacing w:line="360" w:lineRule="auto"/>
        <w:jc w:val="center"/>
        <w:rPr>
          <w:rFonts w:ascii="Times New Roman" w:hAnsi="Times New Roman" w:cs="Times New Roman"/>
          <w:sz w:val="28"/>
          <w:szCs w:val="28"/>
        </w:rPr>
      </w:pPr>
      <w:r>
        <w:rPr>
          <w:rFonts w:ascii="Times New Roman" w:hAnsi="Times New Roman" w:cs="Times New Roman"/>
          <w:sz w:val="28"/>
          <w:szCs w:val="28"/>
        </w:rPr>
        <w:t>имени заслуженного учителя школы Российской Федерации А.Н.Неверова</w:t>
      </w:r>
    </w:p>
    <w:p w:rsidR="002424F9" w:rsidRDefault="002424F9" w:rsidP="00387DF9">
      <w:pPr>
        <w:spacing w:line="360" w:lineRule="auto"/>
        <w:jc w:val="center"/>
        <w:rPr>
          <w:rFonts w:ascii="Times New Roman" w:hAnsi="Times New Roman" w:cs="Times New Roman"/>
          <w:sz w:val="28"/>
          <w:szCs w:val="28"/>
        </w:rPr>
      </w:pPr>
      <w:r>
        <w:rPr>
          <w:rFonts w:ascii="Times New Roman" w:hAnsi="Times New Roman" w:cs="Times New Roman"/>
          <w:sz w:val="28"/>
          <w:szCs w:val="28"/>
        </w:rPr>
        <w:t>Дзержинского района Волгограда»</w:t>
      </w:r>
    </w:p>
    <w:p w:rsidR="00A913EC" w:rsidRDefault="00A913EC" w:rsidP="00387DF9">
      <w:pPr>
        <w:spacing w:line="360" w:lineRule="auto"/>
        <w:jc w:val="center"/>
        <w:rPr>
          <w:rFonts w:ascii="Times New Roman" w:hAnsi="Times New Roman" w:cs="Times New Roman"/>
          <w:sz w:val="28"/>
          <w:szCs w:val="28"/>
        </w:rPr>
      </w:pPr>
    </w:p>
    <w:p w:rsidR="00A913EC" w:rsidRDefault="00A913EC" w:rsidP="00387DF9">
      <w:pPr>
        <w:spacing w:line="360" w:lineRule="auto"/>
        <w:jc w:val="center"/>
        <w:rPr>
          <w:rFonts w:ascii="Times New Roman" w:hAnsi="Times New Roman" w:cs="Times New Roman"/>
          <w:sz w:val="28"/>
          <w:szCs w:val="28"/>
        </w:rPr>
      </w:pPr>
    </w:p>
    <w:p w:rsidR="00A913EC" w:rsidRDefault="00A913EC" w:rsidP="00387DF9">
      <w:pPr>
        <w:spacing w:line="360" w:lineRule="auto"/>
        <w:jc w:val="center"/>
        <w:rPr>
          <w:rFonts w:ascii="Times New Roman" w:hAnsi="Times New Roman" w:cs="Times New Roman"/>
          <w:sz w:val="28"/>
          <w:szCs w:val="28"/>
        </w:rPr>
      </w:pPr>
    </w:p>
    <w:p w:rsidR="0032627E" w:rsidRDefault="00290F39" w:rsidP="00387DF9">
      <w:pPr>
        <w:spacing w:line="360" w:lineRule="auto"/>
        <w:jc w:val="center"/>
        <w:rPr>
          <w:rFonts w:ascii="Times New Roman" w:hAnsi="Times New Roman" w:cs="Times New Roman"/>
          <w:sz w:val="28"/>
          <w:szCs w:val="28"/>
        </w:rPr>
      </w:pPr>
      <w:r>
        <w:rPr>
          <w:rFonts w:ascii="Times New Roman" w:hAnsi="Times New Roman" w:cs="Times New Roman"/>
          <w:sz w:val="28"/>
          <w:szCs w:val="28"/>
        </w:rPr>
        <w:t>Пичугина Алина Николаев</w:t>
      </w:r>
      <w:r w:rsidR="0008183E">
        <w:rPr>
          <w:rFonts w:ascii="Times New Roman" w:hAnsi="Times New Roman" w:cs="Times New Roman"/>
          <w:sz w:val="28"/>
          <w:szCs w:val="28"/>
        </w:rPr>
        <w:t>н</w:t>
      </w:r>
      <w:r>
        <w:rPr>
          <w:rFonts w:ascii="Times New Roman" w:hAnsi="Times New Roman" w:cs="Times New Roman"/>
          <w:sz w:val="28"/>
          <w:szCs w:val="28"/>
        </w:rPr>
        <w:t>а</w:t>
      </w:r>
    </w:p>
    <w:p w:rsidR="00290F39" w:rsidRDefault="00290F39" w:rsidP="00387DF9">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10 «А» класс </w:t>
      </w:r>
    </w:p>
    <w:p w:rsidR="00290F39" w:rsidRDefault="00DD12D5" w:rsidP="00387DF9">
      <w:pPr>
        <w:spacing w:line="360" w:lineRule="auto"/>
        <w:jc w:val="center"/>
        <w:rPr>
          <w:rFonts w:ascii="Times New Roman" w:hAnsi="Times New Roman" w:cs="Times New Roman"/>
          <w:sz w:val="28"/>
          <w:szCs w:val="28"/>
        </w:rPr>
      </w:pPr>
      <w:r>
        <w:rPr>
          <w:rFonts w:ascii="Times New Roman" w:hAnsi="Times New Roman" w:cs="Times New Roman"/>
          <w:sz w:val="28"/>
          <w:szCs w:val="28"/>
        </w:rPr>
        <w:t>Асим</w:t>
      </w:r>
      <w:r w:rsidR="006A4861">
        <w:rPr>
          <w:rFonts w:ascii="Times New Roman" w:hAnsi="Times New Roman" w:cs="Times New Roman"/>
          <w:sz w:val="28"/>
          <w:szCs w:val="28"/>
        </w:rPr>
        <w:t>метрия форм листьев</w:t>
      </w:r>
      <w:r w:rsidR="00290F39">
        <w:rPr>
          <w:rFonts w:ascii="Times New Roman" w:hAnsi="Times New Roman" w:cs="Times New Roman"/>
          <w:sz w:val="28"/>
          <w:szCs w:val="28"/>
        </w:rPr>
        <w:t xml:space="preserve"> растений как тест-система оценки качества среды</w:t>
      </w:r>
    </w:p>
    <w:p w:rsidR="00290F39" w:rsidRDefault="00290F39" w:rsidP="00387DF9">
      <w:pPr>
        <w:spacing w:line="360" w:lineRule="auto"/>
        <w:jc w:val="center"/>
        <w:rPr>
          <w:rFonts w:ascii="Times New Roman" w:hAnsi="Times New Roman" w:cs="Times New Roman"/>
          <w:sz w:val="28"/>
          <w:szCs w:val="28"/>
        </w:rPr>
      </w:pPr>
      <w:r>
        <w:rPr>
          <w:rFonts w:ascii="Times New Roman" w:hAnsi="Times New Roman" w:cs="Times New Roman"/>
          <w:sz w:val="28"/>
          <w:szCs w:val="28"/>
        </w:rPr>
        <w:t>(Индивидуальный проект)</w:t>
      </w:r>
    </w:p>
    <w:p w:rsidR="002A2734" w:rsidRDefault="002A2734" w:rsidP="00387DF9">
      <w:pPr>
        <w:spacing w:line="360" w:lineRule="auto"/>
        <w:jc w:val="right"/>
        <w:rPr>
          <w:rFonts w:ascii="Times New Roman" w:hAnsi="Times New Roman" w:cs="Times New Roman"/>
          <w:sz w:val="28"/>
          <w:szCs w:val="28"/>
        </w:rPr>
      </w:pPr>
    </w:p>
    <w:p w:rsidR="002A2734" w:rsidRDefault="002A2734" w:rsidP="00387DF9">
      <w:pPr>
        <w:spacing w:line="360" w:lineRule="auto"/>
        <w:jc w:val="right"/>
        <w:rPr>
          <w:rFonts w:ascii="Times New Roman" w:hAnsi="Times New Roman" w:cs="Times New Roman"/>
          <w:sz w:val="28"/>
          <w:szCs w:val="28"/>
        </w:rPr>
      </w:pPr>
    </w:p>
    <w:p w:rsidR="002A2734" w:rsidRDefault="002A2734" w:rsidP="00387DF9">
      <w:pPr>
        <w:spacing w:line="360" w:lineRule="auto"/>
        <w:jc w:val="right"/>
        <w:rPr>
          <w:rFonts w:ascii="Times New Roman" w:hAnsi="Times New Roman" w:cs="Times New Roman"/>
          <w:sz w:val="28"/>
          <w:szCs w:val="28"/>
        </w:rPr>
      </w:pPr>
    </w:p>
    <w:p w:rsidR="00A913EC" w:rsidRDefault="00A913EC" w:rsidP="00387DF9">
      <w:pPr>
        <w:spacing w:line="360" w:lineRule="auto"/>
        <w:jc w:val="center"/>
        <w:rPr>
          <w:rFonts w:ascii="Times New Roman" w:hAnsi="Times New Roman" w:cs="Times New Roman"/>
          <w:sz w:val="28"/>
          <w:szCs w:val="28"/>
        </w:rPr>
      </w:pPr>
    </w:p>
    <w:p w:rsidR="00A913EC" w:rsidRDefault="00A913EC" w:rsidP="00387DF9">
      <w:pPr>
        <w:spacing w:line="360" w:lineRule="auto"/>
        <w:jc w:val="center"/>
        <w:rPr>
          <w:rFonts w:ascii="Times New Roman" w:hAnsi="Times New Roman" w:cs="Times New Roman"/>
          <w:sz w:val="28"/>
          <w:szCs w:val="28"/>
        </w:rPr>
      </w:pPr>
    </w:p>
    <w:p w:rsidR="00A913EC" w:rsidRDefault="00A913EC" w:rsidP="00387DF9">
      <w:pPr>
        <w:spacing w:line="360" w:lineRule="auto"/>
        <w:jc w:val="center"/>
        <w:rPr>
          <w:rFonts w:ascii="Times New Roman" w:hAnsi="Times New Roman" w:cs="Times New Roman"/>
          <w:sz w:val="28"/>
          <w:szCs w:val="28"/>
        </w:rPr>
      </w:pPr>
    </w:p>
    <w:p w:rsidR="00A913EC" w:rsidRDefault="00A913EC" w:rsidP="00387DF9">
      <w:pPr>
        <w:spacing w:line="360" w:lineRule="auto"/>
        <w:jc w:val="center"/>
        <w:rPr>
          <w:rFonts w:ascii="Times New Roman" w:hAnsi="Times New Roman" w:cs="Times New Roman"/>
          <w:sz w:val="28"/>
          <w:szCs w:val="28"/>
        </w:rPr>
      </w:pPr>
    </w:p>
    <w:p w:rsidR="00A913EC" w:rsidRDefault="00A913EC" w:rsidP="00387DF9">
      <w:pPr>
        <w:spacing w:line="360" w:lineRule="auto"/>
        <w:jc w:val="center"/>
        <w:rPr>
          <w:rFonts w:ascii="Times New Roman" w:hAnsi="Times New Roman" w:cs="Times New Roman"/>
          <w:sz w:val="28"/>
          <w:szCs w:val="28"/>
        </w:rPr>
      </w:pPr>
    </w:p>
    <w:p w:rsidR="00A913EC" w:rsidRDefault="00A913EC" w:rsidP="00387DF9">
      <w:pPr>
        <w:spacing w:line="360" w:lineRule="auto"/>
        <w:jc w:val="center"/>
        <w:rPr>
          <w:rFonts w:ascii="Times New Roman" w:hAnsi="Times New Roman" w:cs="Times New Roman"/>
          <w:sz w:val="28"/>
          <w:szCs w:val="28"/>
        </w:rPr>
      </w:pPr>
    </w:p>
    <w:p w:rsidR="004A7F99" w:rsidRPr="004A7F99" w:rsidRDefault="004A7F99" w:rsidP="00387DF9">
      <w:pPr>
        <w:spacing w:line="360" w:lineRule="auto"/>
        <w:jc w:val="center"/>
        <w:rPr>
          <w:rFonts w:ascii="Times New Roman" w:hAnsi="Times New Roman" w:cs="Times New Roman"/>
          <w:sz w:val="28"/>
          <w:szCs w:val="28"/>
        </w:rPr>
      </w:pPr>
      <w:r>
        <w:rPr>
          <w:rFonts w:ascii="Times New Roman" w:hAnsi="Times New Roman" w:cs="Times New Roman"/>
          <w:sz w:val="28"/>
          <w:szCs w:val="28"/>
        </w:rPr>
        <w:t>Волгоград 2021 г.</w:t>
      </w:r>
    </w:p>
    <w:p w:rsidR="00DE5FC3" w:rsidRDefault="00DE5FC3" w:rsidP="00DE5FC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DE5FC3" w:rsidRDefault="00DE5FC3" w:rsidP="00DE5FC3">
      <w:pPr>
        <w:spacing w:line="360" w:lineRule="auto"/>
        <w:rPr>
          <w:rFonts w:ascii="Times New Roman" w:hAnsi="Times New Roman" w:cs="Times New Roman"/>
          <w:sz w:val="28"/>
          <w:szCs w:val="28"/>
        </w:rPr>
      </w:pPr>
      <w:r>
        <w:rPr>
          <w:rFonts w:ascii="Times New Roman" w:hAnsi="Times New Roman" w:cs="Times New Roman"/>
          <w:sz w:val="28"/>
          <w:szCs w:val="28"/>
        </w:rPr>
        <w:t>Введение…………………………………………………………………………3</w:t>
      </w:r>
    </w:p>
    <w:p w:rsidR="00DE5FC3" w:rsidRDefault="00DE5FC3" w:rsidP="00DE5FC3">
      <w:pPr>
        <w:spacing w:line="360" w:lineRule="auto"/>
        <w:rPr>
          <w:rFonts w:ascii="Times New Roman" w:hAnsi="Times New Roman" w:cs="Times New Roman"/>
          <w:sz w:val="28"/>
          <w:szCs w:val="28"/>
        </w:rPr>
      </w:pPr>
      <w:r>
        <w:rPr>
          <w:rFonts w:ascii="Times New Roman" w:hAnsi="Times New Roman" w:cs="Times New Roman"/>
          <w:sz w:val="28"/>
          <w:szCs w:val="28"/>
        </w:rPr>
        <w:t>Глава 1 Знакомство с объектом исследования………………………………5-9</w:t>
      </w:r>
    </w:p>
    <w:p w:rsidR="00DE5FC3" w:rsidRPr="00EF077E" w:rsidRDefault="00DE5FC3" w:rsidP="00DE5FC3">
      <w:pPr>
        <w:pStyle w:val="a4"/>
        <w:numPr>
          <w:ilvl w:val="1"/>
          <w:numId w:val="13"/>
        </w:numPr>
        <w:spacing w:line="360" w:lineRule="auto"/>
        <w:rPr>
          <w:rFonts w:ascii="Times New Roman" w:hAnsi="Times New Roman" w:cs="Times New Roman"/>
          <w:sz w:val="28"/>
          <w:szCs w:val="28"/>
        </w:rPr>
      </w:pPr>
      <w:r w:rsidRPr="00EF077E">
        <w:rPr>
          <w:rFonts w:ascii="Times New Roman" w:hAnsi="Times New Roman" w:cs="Times New Roman"/>
          <w:sz w:val="28"/>
          <w:szCs w:val="28"/>
        </w:rPr>
        <w:t>Описание объекта исследования береза повислая…………………5</w:t>
      </w:r>
    </w:p>
    <w:p w:rsidR="00DE5FC3" w:rsidRDefault="00DE5FC3" w:rsidP="00DE5FC3">
      <w:pPr>
        <w:pStyle w:val="a4"/>
        <w:numPr>
          <w:ilvl w:val="1"/>
          <w:numId w:val="13"/>
        </w:numPr>
        <w:spacing w:line="360" w:lineRule="auto"/>
        <w:rPr>
          <w:rFonts w:ascii="Times New Roman" w:hAnsi="Times New Roman" w:cs="Times New Roman"/>
          <w:sz w:val="28"/>
          <w:szCs w:val="28"/>
        </w:rPr>
      </w:pPr>
      <w:r>
        <w:rPr>
          <w:rFonts w:ascii="Times New Roman" w:hAnsi="Times New Roman" w:cs="Times New Roman"/>
          <w:sz w:val="28"/>
          <w:szCs w:val="28"/>
        </w:rPr>
        <w:t>Хозяйственное значение березы повислой…………………………6</w:t>
      </w:r>
    </w:p>
    <w:p w:rsidR="00DE5FC3" w:rsidRDefault="00DE5FC3" w:rsidP="00DE5FC3">
      <w:pPr>
        <w:pStyle w:val="a4"/>
        <w:numPr>
          <w:ilvl w:val="1"/>
          <w:numId w:val="13"/>
        </w:numPr>
        <w:spacing w:line="360" w:lineRule="auto"/>
        <w:rPr>
          <w:rFonts w:ascii="Times New Roman" w:hAnsi="Times New Roman" w:cs="Times New Roman"/>
          <w:sz w:val="28"/>
          <w:szCs w:val="28"/>
        </w:rPr>
      </w:pPr>
      <w:r>
        <w:rPr>
          <w:rFonts w:ascii="Times New Roman" w:hAnsi="Times New Roman" w:cs="Times New Roman"/>
          <w:sz w:val="28"/>
          <w:szCs w:val="28"/>
        </w:rPr>
        <w:t>Обзор литературы…………………………………………………….7</w:t>
      </w:r>
    </w:p>
    <w:p w:rsidR="00DE5FC3" w:rsidRDefault="00DE5FC3" w:rsidP="00DE5FC3">
      <w:pPr>
        <w:pStyle w:val="a4"/>
        <w:numPr>
          <w:ilvl w:val="1"/>
          <w:numId w:val="13"/>
        </w:numPr>
        <w:spacing w:line="360" w:lineRule="auto"/>
        <w:rPr>
          <w:rFonts w:ascii="Times New Roman" w:hAnsi="Times New Roman" w:cs="Times New Roman"/>
          <w:sz w:val="28"/>
          <w:szCs w:val="28"/>
        </w:rPr>
      </w:pPr>
      <w:r>
        <w:rPr>
          <w:rFonts w:ascii="Times New Roman" w:hAnsi="Times New Roman" w:cs="Times New Roman"/>
          <w:sz w:val="28"/>
          <w:szCs w:val="28"/>
        </w:rPr>
        <w:t>Виды загрязнения……………………………………………………..8</w:t>
      </w:r>
    </w:p>
    <w:p w:rsidR="00DE5FC3" w:rsidRDefault="00DE5FC3" w:rsidP="00DE5FC3">
      <w:pPr>
        <w:pStyle w:val="a4"/>
        <w:numPr>
          <w:ilvl w:val="1"/>
          <w:numId w:val="13"/>
        </w:numPr>
        <w:spacing w:line="360" w:lineRule="auto"/>
        <w:rPr>
          <w:rFonts w:ascii="Times New Roman" w:hAnsi="Times New Roman" w:cs="Times New Roman"/>
          <w:sz w:val="28"/>
          <w:szCs w:val="28"/>
        </w:rPr>
      </w:pPr>
      <w:r>
        <w:rPr>
          <w:rFonts w:ascii="Times New Roman" w:hAnsi="Times New Roman" w:cs="Times New Roman"/>
          <w:sz w:val="28"/>
          <w:szCs w:val="28"/>
        </w:rPr>
        <w:t>Биоиндикация…………………………………………………………9</w:t>
      </w:r>
    </w:p>
    <w:p w:rsidR="00DE5FC3" w:rsidRDefault="00DE5FC3" w:rsidP="00DE5FC3">
      <w:pPr>
        <w:spacing w:line="360" w:lineRule="auto"/>
        <w:rPr>
          <w:rFonts w:ascii="Times New Roman" w:hAnsi="Times New Roman" w:cs="Times New Roman"/>
          <w:sz w:val="28"/>
          <w:szCs w:val="28"/>
        </w:rPr>
      </w:pPr>
      <w:r>
        <w:rPr>
          <w:rFonts w:ascii="Times New Roman" w:hAnsi="Times New Roman" w:cs="Times New Roman"/>
          <w:sz w:val="28"/>
          <w:szCs w:val="28"/>
        </w:rPr>
        <w:t>Глава 2 Методика исследования……………………………………………10-16</w:t>
      </w:r>
    </w:p>
    <w:p w:rsidR="00DE5FC3" w:rsidRDefault="00DE5FC3" w:rsidP="00DE5FC3">
      <w:pPr>
        <w:spacing w:line="360" w:lineRule="auto"/>
        <w:rPr>
          <w:rFonts w:ascii="Times New Roman" w:hAnsi="Times New Roman" w:cs="Times New Roman"/>
          <w:sz w:val="28"/>
          <w:szCs w:val="28"/>
        </w:rPr>
      </w:pPr>
      <w:r>
        <w:rPr>
          <w:rFonts w:ascii="Times New Roman" w:hAnsi="Times New Roman" w:cs="Times New Roman"/>
          <w:sz w:val="28"/>
          <w:szCs w:val="28"/>
        </w:rPr>
        <w:t xml:space="preserve">          2.1 Сбор материала………………………………………………………10</w:t>
      </w:r>
    </w:p>
    <w:p w:rsidR="00DE5FC3" w:rsidRDefault="00DE5FC3" w:rsidP="00DE5FC3">
      <w:pPr>
        <w:spacing w:line="360" w:lineRule="auto"/>
        <w:rPr>
          <w:rFonts w:ascii="Times New Roman" w:hAnsi="Times New Roman" w:cs="Times New Roman"/>
          <w:sz w:val="28"/>
          <w:szCs w:val="28"/>
        </w:rPr>
      </w:pPr>
      <w:r>
        <w:rPr>
          <w:rFonts w:ascii="Times New Roman" w:hAnsi="Times New Roman" w:cs="Times New Roman"/>
          <w:sz w:val="28"/>
          <w:szCs w:val="28"/>
        </w:rPr>
        <w:t xml:space="preserve">          2.2 Проведение исследования………………………………………...11-14</w:t>
      </w:r>
    </w:p>
    <w:p w:rsidR="00DE5FC3" w:rsidRDefault="00DE5FC3" w:rsidP="00DE5FC3">
      <w:pPr>
        <w:spacing w:line="360" w:lineRule="auto"/>
        <w:rPr>
          <w:rFonts w:ascii="Times New Roman" w:hAnsi="Times New Roman" w:cs="Times New Roman"/>
          <w:sz w:val="28"/>
          <w:szCs w:val="28"/>
        </w:rPr>
      </w:pPr>
      <w:r>
        <w:rPr>
          <w:rFonts w:ascii="Times New Roman" w:hAnsi="Times New Roman" w:cs="Times New Roman"/>
          <w:sz w:val="28"/>
          <w:szCs w:val="28"/>
        </w:rPr>
        <w:t xml:space="preserve">          2.3 Результаты исследования…………………………………………15-16</w:t>
      </w:r>
    </w:p>
    <w:p w:rsidR="00DE5FC3" w:rsidRDefault="00DE5FC3" w:rsidP="00DE5FC3">
      <w:pPr>
        <w:spacing w:line="360" w:lineRule="auto"/>
        <w:rPr>
          <w:rFonts w:ascii="Times New Roman" w:hAnsi="Times New Roman" w:cs="Times New Roman"/>
          <w:sz w:val="28"/>
          <w:szCs w:val="28"/>
        </w:rPr>
      </w:pPr>
      <w:r>
        <w:rPr>
          <w:rFonts w:ascii="Times New Roman" w:hAnsi="Times New Roman" w:cs="Times New Roman"/>
          <w:sz w:val="28"/>
          <w:szCs w:val="28"/>
        </w:rPr>
        <w:t>Заключение……………………………………………………………………..17</w:t>
      </w:r>
    </w:p>
    <w:p w:rsidR="00DE5FC3" w:rsidRDefault="00DE5FC3" w:rsidP="00DE5FC3">
      <w:p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литературы…………………………………………………………….18</w:t>
      </w:r>
    </w:p>
    <w:p w:rsidR="00DE5FC3" w:rsidRPr="00EF077E" w:rsidRDefault="00DE5FC3" w:rsidP="00DE5FC3">
      <w:pPr>
        <w:spacing w:line="360" w:lineRule="auto"/>
        <w:rPr>
          <w:rFonts w:ascii="Times New Roman" w:hAnsi="Times New Roman" w:cs="Times New Roman"/>
          <w:sz w:val="28"/>
          <w:szCs w:val="28"/>
        </w:rPr>
      </w:pPr>
      <w:r>
        <w:rPr>
          <w:rFonts w:ascii="Times New Roman" w:hAnsi="Times New Roman" w:cs="Times New Roman"/>
          <w:sz w:val="28"/>
          <w:szCs w:val="28"/>
        </w:rPr>
        <w:t>Приложение…………………………………………………………………..19-22</w:t>
      </w:r>
    </w:p>
    <w:p w:rsidR="00DE5FC3" w:rsidRPr="000F06C7" w:rsidRDefault="00DE5FC3" w:rsidP="00DE5FC3">
      <w:pPr>
        <w:spacing w:line="360" w:lineRule="auto"/>
        <w:jc w:val="center"/>
        <w:rPr>
          <w:rFonts w:ascii="Times New Roman" w:hAnsi="Times New Roman" w:cs="Times New Roman"/>
          <w:sz w:val="28"/>
          <w:szCs w:val="28"/>
        </w:rPr>
      </w:pPr>
    </w:p>
    <w:p w:rsidR="00DE5FC3" w:rsidRDefault="00DE5FC3" w:rsidP="009A6E99">
      <w:pPr>
        <w:spacing w:line="360" w:lineRule="auto"/>
        <w:jc w:val="center"/>
        <w:rPr>
          <w:rFonts w:ascii="Times New Roman" w:hAnsi="Times New Roman" w:cs="Times New Roman"/>
          <w:sz w:val="28"/>
          <w:szCs w:val="28"/>
        </w:rPr>
      </w:pPr>
    </w:p>
    <w:p w:rsidR="00DE5FC3" w:rsidRDefault="00DE5FC3">
      <w:pPr>
        <w:rPr>
          <w:rFonts w:ascii="Times New Roman" w:hAnsi="Times New Roman" w:cs="Times New Roman"/>
          <w:sz w:val="28"/>
          <w:szCs w:val="28"/>
        </w:rPr>
      </w:pPr>
      <w:r>
        <w:rPr>
          <w:rFonts w:ascii="Times New Roman" w:hAnsi="Times New Roman" w:cs="Times New Roman"/>
          <w:sz w:val="28"/>
          <w:szCs w:val="28"/>
        </w:rPr>
        <w:br w:type="page"/>
      </w:r>
    </w:p>
    <w:p w:rsidR="004A7F99" w:rsidRDefault="00AF3A25" w:rsidP="009A6E9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1931EC" w:rsidRDefault="009A6E99" w:rsidP="009A6E9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6FDD">
        <w:rPr>
          <w:rFonts w:ascii="Times New Roman" w:hAnsi="Times New Roman" w:cs="Times New Roman"/>
          <w:sz w:val="28"/>
          <w:szCs w:val="28"/>
        </w:rPr>
        <w:t>Нас окружает</w:t>
      </w:r>
      <w:r w:rsidR="00AF3A25">
        <w:rPr>
          <w:rFonts w:ascii="Times New Roman" w:hAnsi="Times New Roman" w:cs="Times New Roman"/>
          <w:sz w:val="28"/>
          <w:szCs w:val="28"/>
        </w:rPr>
        <w:t xml:space="preserve"> мир растений, но не всегда мы уделяем ему достаточно внимания, зачастую нам не важно его состояние. Но без растений мы не сможем жить, не смогут жить и животные, ведь в нашем мире все взаимосвязано.  Там, где деревья – там чистый воздух! Знали ли вы, что только за одни сутки дерево способно вырабатывать до 90 литров кислорода, а это составляет до 14% </w:t>
      </w:r>
      <w:r w:rsidR="001931EC">
        <w:rPr>
          <w:rFonts w:ascii="Times New Roman" w:hAnsi="Times New Roman" w:cs="Times New Roman"/>
          <w:sz w:val="28"/>
          <w:szCs w:val="28"/>
        </w:rPr>
        <w:t>от суточной потребности человека. Следовательно, чтобы обеспечить одного человека кислородом на все 100%, необходимо, как минимум, 7 больших деревьев. Но знаем ли мы, как тяжело растениям</w:t>
      </w:r>
      <w:r w:rsidR="001931EC" w:rsidRPr="001931EC">
        <w:rPr>
          <w:rFonts w:ascii="Times New Roman" w:hAnsi="Times New Roman" w:cs="Times New Roman"/>
          <w:sz w:val="28"/>
          <w:szCs w:val="28"/>
        </w:rPr>
        <w:t>?</w:t>
      </w:r>
      <w:r w:rsidR="001931EC">
        <w:rPr>
          <w:rFonts w:ascii="Times New Roman" w:hAnsi="Times New Roman" w:cs="Times New Roman"/>
          <w:sz w:val="28"/>
          <w:szCs w:val="28"/>
        </w:rPr>
        <w:t xml:space="preserve"> Знаем ли, качество окружающей нас среды</w:t>
      </w:r>
      <w:r w:rsidR="001931EC" w:rsidRPr="001931EC">
        <w:rPr>
          <w:rFonts w:ascii="Times New Roman" w:hAnsi="Times New Roman" w:cs="Times New Roman"/>
          <w:sz w:val="28"/>
          <w:szCs w:val="28"/>
        </w:rPr>
        <w:t>?</w:t>
      </w:r>
      <w:r w:rsidR="001931EC">
        <w:rPr>
          <w:rFonts w:ascii="Times New Roman" w:hAnsi="Times New Roman" w:cs="Times New Roman"/>
          <w:sz w:val="28"/>
          <w:szCs w:val="28"/>
        </w:rPr>
        <w:t xml:space="preserve"> Именно так появилась необходимость данной исследовательской работы в оценке качества среды, по средствам асимметрии листьев растений.</w:t>
      </w:r>
    </w:p>
    <w:p w:rsidR="001931EC" w:rsidRDefault="001931EC" w:rsidP="009A6E99">
      <w:pPr>
        <w:spacing w:line="360" w:lineRule="auto"/>
        <w:jc w:val="both"/>
        <w:rPr>
          <w:rFonts w:ascii="Times New Roman" w:hAnsi="Times New Roman" w:cs="Times New Roman"/>
          <w:sz w:val="28"/>
          <w:szCs w:val="28"/>
        </w:rPr>
      </w:pPr>
      <w:bookmarkStart w:id="0" w:name="_GoBack"/>
      <w:r>
        <w:rPr>
          <w:rFonts w:ascii="Times New Roman" w:hAnsi="Times New Roman" w:cs="Times New Roman"/>
          <w:sz w:val="28"/>
          <w:szCs w:val="28"/>
        </w:rPr>
        <w:t>Цель: определение качества окружающей среды, по средствам асимметрии листьев берёзы повислой (</w:t>
      </w:r>
      <w:r w:rsidRPr="001931EC">
        <w:rPr>
          <w:rFonts w:ascii="Times New Roman" w:hAnsi="Times New Roman" w:cs="Times New Roman"/>
          <w:sz w:val="28"/>
          <w:szCs w:val="28"/>
        </w:rPr>
        <w:t xml:space="preserve"> </w:t>
      </w:r>
      <w:r>
        <w:rPr>
          <w:rFonts w:ascii="Times New Roman" w:hAnsi="Times New Roman" w:cs="Times New Roman"/>
          <w:sz w:val="28"/>
          <w:szCs w:val="28"/>
          <w:lang w:val="en-US"/>
        </w:rPr>
        <w:t>Betula</w:t>
      </w:r>
      <w:r w:rsidRPr="001931EC">
        <w:rPr>
          <w:rFonts w:ascii="Times New Roman" w:hAnsi="Times New Roman" w:cs="Times New Roman"/>
          <w:sz w:val="28"/>
          <w:szCs w:val="28"/>
        </w:rPr>
        <w:t xml:space="preserve"> </w:t>
      </w:r>
      <w:r>
        <w:rPr>
          <w:rFonts w:ascii="Times New Roman" w:hAnsi="Times New Roman" w:cs="Times New Roman"/>
          <w:sz w:val="28"/>
          <w:szCs w:val="28"/>
          <w:lang w:val="en-US"/>
        </w:rPr>
        <w:t>pendula</w:t>
      </w:r>
      <w:r w:rsidRPr="001931EC">
        <w:rPr>
          <w:rFonts w:ascii="Times New Roman" w:hAnsi="Times New Roman" w:cs="Times New Roman"/>
          <w:sz w:val="28"/>
          <w:szCs w:val="28"/>
        </w:rPr>
        <w:t xml:space="preserve"> </w:t>
      </w:r>
      <w:r>
        <w:rPr>
          <w:rFonts w:ascii="Times New Roman" w:hAnsi="Times New Roman" w:cs="Times New Roman"/>
          <w:sz w:val="28"/>
          <w:szCs w:val="28"/>
          <w:lang w:val="en-US"/>
        </w:rPr>
        <w:t>Roth</w:t>
      </w:r>
      <w:r w:rsidRPr="001931EC">
        <w:rPr>
          <w:rFonts w:ascii="Times New Roman" w:hAnsi="Times New Roman" w:cs="Times New Roman"/>
          <w:sz w:val="28"/>
          <w:szCs w:val="28"/>
        </w:rPr>
        <w:t xml:space="preserve"> )</w:t>
      </w:r>
      <w:r>
        <w:rPr>
          <w:rFonts w:ascii="Times New Roman" w:hAnsi="Times New Roman" w:cs="Times New Roman"/>
          <w:sz w:val="28"/>
          <w:szCs w:val="28"/>
        </w:rPr>
        <w:t>.</w:t>
      </w:r>
    </w:p>
    <w:p w:rsidR="001931EC" w:rsidRDefault="001931EC" w:rsidP="009A6E99">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 1. Знакомство с описанием берёзы повислой (</w:t>
      </w:r>
      <w:r w:rsidRPr="001931EC">
        <w:rPr>
          <w:rFonts w:ascii="Times New Roman" w:hAnsi="Times New Roman" w:cs="Times New Roman"/>
          <w:sz w:val="28"/>
          <w:szCs w:val="28"/>
        </w:rPr>
        <w:t xml:space="preserve"> </w:t>
      </w:r>
      <w:r>
        <w:rPr>
          <w:rFonts w:ascii="Times New Roman" w:hAnsi="Times New Roman" w:cs="Times New Roman"/>
          <w:sz w:val="28"/>
          <w:szCs w:val="28"/>
          <w:lang w:val="en-US"/>
        </w:rPr>
        <w:t>Betula</w:t>
      </w:r>
      <w:r w:rsidRPr="001931EC">
        <w:rPr>
          <w:rFonts w:ascii="Times New Roman" w:hAnsi="Times New Roman" w:cs="Times New Roman"/>
          <w:sz w:val="28"/>
          <w:szCs w:val="28"/>
        </w:rPr>
        <w:t xml:space="preserve"> </w:t>
      </w:r>
      <w:r>
        <w:rPr>
          <w:rFonts w:ascii="Times New Roman" w:hAnsi="Times New Roman" w:cs="Times New Roman"/>
          <w:sz w:val="28"/>
          <w:szCs w:val="28"/>
          <w:lang w:val="en-US"/>
        </w:rPr>
        <w:t>pendula</w:t>
      </w:r>
      <w:r w:rsidRPr="001931EC">
        <w:rPr>
          <w:rFonts w:ascii="Times New Roman" w:hAnsi="Times New Roman" w:cs="Times New Roman"/>
          <w:sz w:val="28"/>
          <w:szCs w:val="28"/>
        </w:rPr>
        <w:t xml:space="preserve"> </w:t>
      </w:r>
      <w:r>
        <w:rPr>
          <w:rFonts w:ascii="Times New Roman" w:hAnsi="Times New Roman" w:cs="Times New Roman"/>
          <w:sz w:val="28"/>
          <w:szCs w:val="28"/>
          <w:lang w:val="en-US"/>
        </w:rPr>
        <w:t>Roth</w:t>
      </w:r>
      <w:r w:rsidRPr="001931EC">
        <w:rPr>
          <w:rFonts w:ascii="Times New Roman" w:hAnsi="Times New Roman" w:cs="Times New Roman"/>
          <w:sz w:val="28"/>
          <w:szCs w:val="28"/>
        </w:rPr>
        <w:t xml:space="preserve"> )</w:t>
      </w:r>
      <w:r>
        <w:rPr>
          <w:rFonts w:ascii="Times New Roman" w:hAnsi="Times New Roman" w:cs="Times New Roman"/>
          <w:sz w:val="28"/>
          <w:szCs w:val="28"/>
        </w:rPr>
        <w:t>.</w:t>
      </w:r>
    </w:p>
    <w:p w:rsidR="001931EC" w:rsidRDefault="001931EC" w:rsidP="009A6E9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Выбор разных мест, где произрастает берёза повислая.</w:t>
      </w:r>
    </w:p>
    <w:p w:rsidR="001931EC" w:rsidRDefault="001931EC" w:rsidP="009A6E9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Проведение практичес</w:t>
      </w:r>
      <w:r w:rsidR="001A3FAF">
        <w:rPr>
          <w:rFonts w:ascii="Times New Roman" w:hAnsi="Times New Roman" w:cs="Times New Roman"/>
          <w:sz w:val="28"/>
          <w:szCs w:val="28"/>
        </w:rPr>
        <w:t>кой работы по сбору материала (</w:t>
      </w:r>
      <w:r>
        <w:rPr>
          <w:rFonts w:ascii="Times New Roman" w:hAnsi="Times New Roman" w:cs="Times New Roman"/>
          <w:sz w:val="28"/>
          <w:szCs w:val="28"/>
        </w:rPr>
        <w:t>листья берёзы)</w:t>
      </w:r>
      <w:r w:rsidR="001A3FAF">
        <w:rPr>
          <w:rFonts w:ascii="Times New Roman" w:hAnsi="Times New Roman" w:cs="Times New Roman"/>
          <w:sz w:val="28"/>
          <w:szCs w:val="28"/>
        </w:rPr>
        <w:t>.</w:t>
      </w:r>
    </w:p>
    <w:p w:rsidR="001A3FAF" w:rsidRDefault="001A3FAF" w:rsidP="009A6E9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 Оценка качества среды изучаемой местности.</w:t>
      </w:r>
    </w:p>
    <w:p w:rsidR="001A3FAF" w:rsidRDefault="001A3FAF" w:rsidP="009A6E99">
      <w:pPr>
        <w:spacing w:line="360" w:lineRule="auto"/>
        <w:jc w:val="both"/>
        <w:rPr>
          <w:rFonts w:ascii="Times New Roman" w:hAnsi="Times New Roman" w:cs="Times New Roman"/>
          <w:sz w:val="28"/>
          <w:szCs w:val="28"/>
        </w:rPr>
      </w:pPr>
      <w:r>
        <w:rPr>
          <w:rFonts w:ascii="Times New Roman" w:hAnsi="Times New Roman" w:cs="Times New Roman"/>
          <w:sz w:val="28"/>
          <w:szCs w:val="28"/>
        </w:rPr>
        <w:t>Актуальность данной исследовательской работы состоит в том, что люди нашего города уделяют мало внимания экологии. Высокая степень воздействия антропогенных факторов, способствующих ослаблению растительности, быстрому старению, снижению продуктивности. Своей работой я хочу обратить внимание людей на факторы, которые оказывают негативное влияние на развитие и состояние растений.</w:t>
      </w:r>
    </w:p>
    <w:bookmarkEnd w:id="0"/>
    <w:p w:rsidR="009A6E99" w:rsidRDefault="00D65D70" w:rsidP="009A6E99">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p w:rsidR="009A6E99" w:rsidRDefault="001A3FAF" w:rsidP="009A6E9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Проблема, которая поднимается в данной работе, заключается в экологическом упадке окружающей среды.</w:t>
      </w:r>
    </w:p>
    <w:p w:rsidR="001A3FAF" w:rsidRDefault="001A3FAF" w:rsidP="009A6E99">
      <w:pPr>
        <w:spacing w:line="360" w:lineRule="auto"/>
        <w:jc w:val="both"/>
        <w:rPr>
          <w:rFonts w:ascii="Times New Roman" w:hAnsi="Times New Roman" w:cs="Times New Roman"/>
          <w:sz w:val="28"/>
          <w:szCs w:val="28"/>
        </w:rPr>
      </w:pPr>
      <w:r>
        <w:rPr>
          <w:rFonts w:ascii="Times New Roman" w:hAnsi="Times New Roman" w:cs="Times New Roman"/>
          <w:sz w:val="28"/>
          <w:szCs w:val="28"/>
        </w:rPr>
        <w:t>Объект исследования: листовая пластина берёзы повислой.</w:t>
      </w:r>
    </w:p>
    <w:p w:rsidR="009A6E99" w:rsidRDefault="001A3FAF" w:rsidP="009A6E99">
      <w:pPr>
        <w:spacing w:line="360" w:lineRule="auto"/>
        <w:jc w:val="both"/>
        <w:rPr>
          <w:rFonts w:ascii="Times New Roman" w:hAnsi="Times New Roman" w:cs="Times New Roman"/>
          <w:sz w:val="28"/>
          <w:szCs w:val="28"/>
        </w:rPr>
      </w:pPr>
      <w:r>
        <w:rPr>
          <w:rFonts w:ascii="Times New Roman" w:hAnsi="Times New Roman" w:cs="Times New Roman"/>
          <w:sz w:val="28"/>
          <w:szCs w:val="28"/>
        </w:rPr>
        <w:t>Предмет исследования: экологическое состояние города Волгограда по асимметрии листовой пластины берёзы повислой.</w:t>
      </w:r>
    </w:p>
    <w:p w:rsidR="009A6E99" w:rsidRDefault="009A6E99" w:rsidP="009A6E99">
      <w:pPr>
        <w:spacing w:line="360" w:lineRule="auto"/>
        <w:jc w:val="both"/>
        <w:rPr>
          <w:rFonts w:ascii="Times New Roman" w:hAnsi="Times New Roman" w:cs="Times New Roman"/>
          <w:sz w:val="28"/>
          <w:szCs w:val="28"/>
        </w:rPr>
      </w:pPr>
      <w:r>
        <w:rPr>
          <w:rFonts w:ascii="Times New Roman" w:hAnsi="Times New Roman" w:cs="Times New Roman"/>
          <w:sz w:val="28"/>
          <w:szCs w:val="28"/>
        </w:rPr>
        <w:t>Новизна работы в том, что полученные результаты, в ходе исследования, дают некую характеристику экологическому состоянию окружающей среды города Волгограда. Данная тема мало исследована.</w:t>
      </w:r>
    </w:p>
    <w:p w:rsidR="009A6E99" w:rsidRDefault="009A6E99" w:rsidP="009A6E99">
      <w:pPr>
        <w:spacing w:line="360" w:lineRule="auto"/>
        <w:jc w:val="both"/>
        <w:rPr>
          <w:rFonts w:ascii="Times New Roman" w:hAnsi="Times New Roman" w:cs="Times New Roman"/>
          <w:sz w:val="28"/>
          <w:szCs w:val="28"/>
        </w:rPr>
      </w:pPr>
      <w:r>
        <w:rPr>
          <w:rFonts w:ascii="Times New Roman" w:hAnsi="Times New Roman" w:cs="Times New Roman"/>
          <w:sz w:val="28"/>
          <w:szCs w:val="28"/>
        </w:rPr>
        <w:t>Практическая значимость данной работы заключается а том, что была проведена проверка методики оценки асимметрии по особенностям листовой пластины, путем её измерений у растения с симметричными листьями в условиях города Волгограда.</w:t>
      </w:r>
    </w:p>
    <w:p w:rsidR="00D65D70" w:rsidRDefault="00D65D70" w:rsidP="009A6E99">
      <w:pPr>
        <w:spacing w:line="360" w:lineRule="auto"/>
        <w:jc w:val="both"/>
        <w:rPr>
          <w:rFonts w:ascii="Times New Roman" w:hAnsi="Times New Roman" w:cs="Times New Roman"/>
          <w:sz w:val="28"/>
          <w:szCs w:val="28"/>
        </w:rPr>
      </w:pPr>
    </w:p>
    <w:p w:rsidR="00D65D70" w:rsidRDefault="00D65D70" w:rsidP="009A6E99">
      <w:pPr>
        <w:spacing w:line="360" w:lineRule="auto"/>
        <w:jc w:val="both"/>
        <w:rPr>
          <w:rFonts w:ascii="Times New Roman" w:hAnsi="Times New Roman" w:cs="Times New Roman"/>
          <w:sz w:val="28"/>
          <w:szCs w:val="28"/>
        </w:rPr>
      </w:pPr>
    </w:p>
    <w:p w:rsidR="00D65D70" w:rsidRDefault="00D65D70" w:rsidP="009A6E99">
      <w:pPr>
        <w:spacing w:line="360" w:lineRule="auto"/>
        <w:jc w:val="both"/>
        <w:rPr>
          <w:rFonts w:ascii="Times New Roman" w:hAnsi="Times New Roman" w:cs="Times New Roman"/>
          <w:sz w:val="28"/>
          <w:szCs w:val="28"/>
        </w:rPr>
      </w:pPr>
    </w:p>
    <w:p w:rsidR="00D65D70" w:rsidRDefault="00D65D70" w:rsidP="009A6E99">
      <w:pPr>
        <w:spacing w:line="360" w:lineRule="auto"/>
        <w:jc w:val="both"/>
        <w:rPr>
          <w:rFonts w:ascii="Times New Roman" w:hAnsi="Times New Roman" w:cs="Times New Roman"/>
          <w:sz w:val="28"/>
          <w:szCs w:val="28"/>
        </w:rPr>
      </w:pPr>
    </w:p>
    <w:p w:rsidR="00D65D70" w:rsidRDefault="00D65D70" w:rsidP="009A6E99">
      <w:pPr>
        <w:spacing w:line="360" w:lineRule="auto"/>
        <w:jc w:val="both"/>
        <w:rPr>
          <w:rFonts w:ascii="Times New Roman" w:hAnsi="Times New Roman" w:cs="Times New Roman"/>
          <w:sz w:val="28"/>
          <w:szCs w:val="28"/>
        </w:rPr>
      </w:pPr>
    </w:p>
    <w:p w:rsidR="00D65D70" w:rsidRDefault="00D65D70" w:rsidP="009A6E99">
      <w:pPr>
        <w:spacing w:line="360" w:lineRule="auto"/>
        <w:jc w:val="both"/>
        <w:rPr>
          <w:rFonts w:ascii="Times New Roman" w:hAnsi="Times New Roman" w:cs="Times New Roman"/>
          <w:sz w:val="28"/>
          <w:szCs w:val="28"/>
        </w:rPr>
      </w:pPr>
    </w:p>
    <w:p w:rsidR="00D65D70" w:rsidRDefault="00D65D70" w:rsidP="009A6E99">
      <w:pPr>
        <w:spacing w:line="360" w:lineRule="auto"/>
        <w:jc w:val="both"/>
        <w:rPr>
          <w:rFonts w:ascii="Times New Roman" w:hAnsi="Times New Roman" w:cs="Times New Roman"/>
          <w:sz w:val="28"/>
          <w:szCs w:val="28"/>
        </w:rPr>
      </w:pPr>
    </w:p>
    <w:p w:rsidR="00D65D70" w:rsidRDefault="00D65D70" w:rsidP="009A6E99">
      <w:pPr>
        <w:spacing w:line="360" w:lineRule="auto"/>
        <w:jc w:val="both"/>
        <w:rPr>
          <w:rFonts w:ascii="Times New Roman" w:hAnsi="Times New Roman" w:cs="Times New Roman"/>
          <w:sz w:val="28"/>
          <w:szCs w:val="28"/>
        </w:rPr>
      </w:pPr>
    </w:p>
    <w:p w:rsidR="00D65D70" w:rsidRDefault="00D65D70" w:rsidP="009A6E99">
      <w:pPr>
        <w:spacing w:line="360" w:lineRule="auto"/>
        <w:jc w:val="both"/>
        <w:rPr>
          <w:rFonts w:ascii="Times New Roman" w:hAnsi="Times New Roman" w:cs="Times New Roman"/>
          <w:sz w:val="28"/>
          <w:szCs w:val="28"/>
        </w:rPr>
      </w:pPr>
    </w:p>
    <w:p w:rsidR="00D65D70" w:rsidRDefault="00D65D70" w:rsidP="009A6E99">
      <w:pPr>
        <w:spacing w:line="360" w:lineRule="auto"/>
        <w:jc w:val="both"/>
        <w:rPr>
          <w:rFonts w:ascii="Times New Roman" w:hAnsi="Times New Roman" w:cs="Times New Roman"/>
          <w:sz w:val="28"/>
          <w:szCs w:val="28"/>
        </w:rPr>
      </w:pPr>
    </w:p>
    <w:p w:rsidR="00D65D70" w:rsidRDefault="00D65D70" w:rsidP="00D65D7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p w:rsidR="009A6E99" w:rsidRPr="0008183E" w:rsidRDefault="0008183E" w:rsidP="00050A6E">
      <w:pPr>
        <w:spacing w:line="360" w:lineRule="auto"/>
        <w:jc w:val="both"/>
        <w:rPr>
          <w:rFonts w:ascii="Times New Roman" w:hAnsi="Times New Roman" w:cs="Times New Roman"/>
          <w:b/>
          <w:sz w:val="28"/>
          <w:szCs w:val="28"/>
        </w:rPr>
      </w:pPr>
      <w:r w:rsidRPr="0008183E">
        <w:rPr>
          <w:rFonts w:ascii="Times New Roman" w:hAnsi="Times New Roman" w:cs="Times New Roman"/>
          <w:b/>
          <w:sz w:val="28"/>
          <w:szCs w:val="28"/>
        </w:rPr>
        <w:lastRenderedPageBreak/>
        <w:t>Глава 1. Знакомство с объектом исследования.</w:t>
      </w:r>
    </w:p>
    <w:p w:rsidR="0008183E" w:rsidRDefault="0008183E" w:rsidP="00050A6E">
      <w:pPr>
        <w:pStyle w:val="a4"/>
        <w:numPr>
          <w:ilvl w:val="1"/>
          <w:numId w:val="1"/>
        </w:numPr>
        <w:spacing w:line="360" w:lineRule="auto"/>
        <w:jc w:val="both"/>
        <w:rPr>
          <w:rFonts w:ascii="Times New Roman" w:hAnsi="Times New Roman" w:cs="Times New Roman"/>
          <w:b/>
          <w:sz w:val="28"/>
          <w:szCs w:val="28"/>
        </w:rPr>
      </w:pPr>
      <w:r w:rsidRPr="0008183E">
        <w:rPr>
          <w:rFonts w:ascii="Times New Roman" w:hAnsi="Times New Roman" w:cs="Times New Roman"/>
          <w:b/>
          <w:sz w:val="28"/>
          <w:szCs w:val="28"/>
        </w:rPr>
        <w:t>Описание объекта исследования берёза повислая.</w:t>
      </w:r>
    </w:p>
    <w:p w:rsidR="009A6E99" w:rsidRDefault="00041E85" w:rsidP="00050A6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7B58">
        <w:rPr>
          <w:rFonts w:ascii="Times New Roman" w:hAnsi="Times New Roman" w:cs="Times New Roman"/>
          <w:sz w:val="28"/>
          <w:szCs w:val="28"/>
        </w:rPr>
        <w:t xml:space="preserve">Дерево высотой 20-30 метров, с негустой пирамидальной кроной. Кора белая, напоминающая пергамент. </w:t>
      </w:r>
      <w:r w:rsidR="00050A6E" w:rsidRPr="00050A6E">
        <w:rPr>
          <w:rFonts w:ascii="Times New Roman" w:hAnsi="Times New Roman" w:cs="Times New Roman"/>
          <w:color w:val="000000"/>
          <w:sz w:val="28"/>
          <w:szCs w:val="28"/>
          <w:shd w:val="clear" w:color="auto" w:fill="FFFFFF"/>
        </w:rPr>
        <w:t xml:space="preserve">У </w:t>
      </w:r>
      <w:r w:rsidR="00050A6E">
        <w:rPr>
          <w:rFonts w:ascii="Times New Roman" w:hAnsi="Times New Roman" w:cs="Times New Roman"/>
          <w:color w:val="000000"/>
          <w:sz w:val="28"/>
          <w:szCs w:val="28"/>
          <w:shd w:val="clear" w:color="auto" w:fill="FFFFFF"/>
        </w:rPr>
        <w:t xml:space="preserve">молодых растений коричневая, </w:t>
      </w:r>
      <w:r w:rsidR="00050A6E" w:rsidRPr="00050A6E">
        <w:rPr>
          <w:rFonts w:ascii="Times New Roman" w:hAnsi="Times New Roman" w:cs="Times New Roman"/>
          <w:color w:val="000000"/>
          <w:sz w:val="28"/>
          <w:szCs w:val="28"/>
          <w:shd w:val="clear" w:color="auto" w:fill="FFFFFF"/>
        </w:rPr>
        <w:t>у взрослых — белая с чёрным основанием и пятнышками. С возрастом кора трескается снизу. Живут 120-150 лет, цветёт в апреле и мае до распускания листьев.</w:t>
      </w:r>
      <w:r w:rsidR="00050A6E">
        <w:rPr>
          <w:rFonts w:ascii="Arial" w:hAnsi="Arial" w:cs="Arial"/>
          <w:color w:val="000000"/>
          <w:shd w:val="clear" w:color="auto" w:fill="FFFFFF"/>
        </w:rPr>
        <w:t xml:space="preserve"> </w:t>
      </w:r>
      <w:r w:rsidR="00647B58">
        <w:rPr>
          <w:rFonts w:ascii="Times New Roman" w:hAnsi="Times New Roman" w:cs="Times New Roman"/>
          <w:sz w:val="28"/>
          <w:szCs w:val="28"/>
        </w:rPr>
        <w:t>Ветви молодых берёз почти прямые, у старых растений- повислые, усаженные смолистыми бородавочками. Листья почти ромбические, длинночерешковые, заостренные, двоякозубчатые; молодые- клейкие, более старые- голые, блестящие. Цветки коричневые. Тычиночные соцветия длиной 6-10 сантиметров, на кончиках ветвей образовываются 2-3 повислые серёжки. Женские серёжки зелёные, прямые, тонкие, длиной 2-4 сантиметра. Плод</w:t>
      </w:r>
      <w:r>
        <w:rPr>
          <w:rFonts w:ascii="Times New Roman" w:hAnsi="Times New Roman" w:cs="Times New Roman"/>
          <w:sz w:val="28"/>
          <w:szCs w:val="28"/>
        </w:rPr>
        <w:t>-</w:t>
      </w:r>
      <w:r w:rsidR="00647B58">
        <w:rPr>
          <w:rFonts w:ascii="Times New Roman" w:hAnsi="Times New Roman" w:cs="Times New Roman"/>
          <w:sz w:val="28"/>
          <w:szCs w:val="28"/>
        </w:rPr>
        <w:t xml:space="preserve"> орешек</w:t>
      </w:r>
      <w:r>
        <w:rPr>
          <w:rFonts w:ascii="Times New Roman" w:hAnsi="Times New Roman" w:cs="Times New Roman"/>
          <w:sz w:val="28"/>
          <w:szCs w:val="28"/>
        </w:rPr>
        <w:t xml:space="preserve">, сплюснутый с боков, снабженный двумя перепончатыми крылышками. </w:t>
      </w:r>
      <w:r w:rsidR="00050A6E" w:rsidRPr="00050A6E">
        <w:rPr>
          <w:rFonts w:ascii="Times New Roman" w:hAnsi="Times New Roman" w:cs="Times New Roman"/>
          <w:color w:val="000000"/>
          <w:sz w:val="28"/>
          <w:szCs w:val="28"/>
          <w:shd w:val="clear" w:color="auto" w:fill="FFFFFF"/>
        </w:rPr>
        <w:t>Главный корень обильно обрастает боковыми, которые развиваются и становятся достаточно мощными, чтобы удержать дерево. Затем стержневой корень отмирает.</w:t>
      </w:r>
      <w:r w:rsidR="00050A6E">
        <w:rPr>
          <w:rFonts w:ascii="Times New Roman" w:hAnsi="Times New Roman" w:cs="Times New Roman"/>
          <w:color w:val="000000"/>
          <w:sz w:val="28"/>
          <w:szCs w:val="28"/>
          <w:shd w:val="clear" w:color="auto" w:fill="FFFFFF"/>
        </w:rPr>
        <w:t xml:space="preserve"> Данная </w:t>
      </w:r>
      <w:r w:rsidR="00050A6E" w:rsidRPr="00050A6E">
        <w:rPr>
          <w:rFonts w:ascii="Times New Roman" w:hAnsi="Times New Roman" w:cs="Times New Roman"/>
          <w:color w:val="000000"/>
          <w:sz w:val="28"/>
          <w:szCs w:val="28"/>
          <w:shd w:val="clear" w:color="auto" w:fill="FFFFFF"/>
        </w:rPr>
        <w:t xml:space="preserve">берёза </w:t>
      </w:r>
      <w:r w:rsidR="00050A6E">
        <w:rPr>
          <w:rFonts w:ascii="Times New Roman" w:hAnsi="Times New Roman" w:cs="Times New Roman"/>
          <w:color w:val="000000"/>
          <w:sz w:val="28"/>
          <w:szCs w:val="28"/>
          <w:shd w:val="clear" w:color="auto" w:fill="FFFFFF"/>
        </w:rPr>
        <w:t>м</w:t>
      </w:r>
      <w:r w:rsidR="00050A6E" w:rsidRPr="00050A6E">
        <w:rPr>
          <w:rFonts w:ascii="Times New Roman" w:hAnsi="Times New Roman" w:cs="Times New Roman"/>
          <w:color w:val="000000"/>
          <w:sz w:val="28"/>
          <w:szCs w:val="28"/>
          <w:shd w:val="clear" w:color="auto" w:fill="FFFFFF"/>
        </w:rPr>
        <w:t>орозоустойчива, светолюбива, корни находятся неглубоко, поэтому во время засухи нуждается в поливе. Часто саженцы берёзы повислой ураганом или сильными порывами ветра выворачивает с корнем. С первыми заморозками листья желтеют и опадают</w:t>
      </w:r>
      <w:r w:rsidR="00050A6E">
        <w:rPr>
          <w:rFonts w:ascii="Arial" w:hAnsi="Arial" w:cs="Arial"/>
          <w:color w:val="000000"/>
          <w:shd w:val="clear" w:color="auto" w:fill="FFFFFF"/>
        </w:rPr>
        <w:t xml:space="preserve">. </w:t>
      </w:r>
      <w:r>
        <w:rPr>
          <w:rFonts w:ascii="Times New Roman" w:hAnsi="Times New Roman" w:cs="Times New Roman"/>
          <w:sz w:val="28"/>
          <w:szCs w:val="28"/>
        </w:rPr>
        <w:t>Цветет в мае- июне. Растёт в лесах, горах на всей территории России.</w:t>
      </w:r>
    </w:p>
    <w:p w:rsidR="00041E85" w:rsidRDefault="00041E85" w:rsidP="00041E85">
      <w:pPr>
        <w:spacing w:line="360" w:lineRule="auto"/>
        <w:jc w:val="both"/>
        <w:rPr>
          <w:rFonts w:ascii="Times New Roman" w:hAnsi="Times New Roman" w:cs="Times New Roman"/>
          <w:sz w:val="28"/>
          <w:szCs w:val="28"/>
        </w:rPr>
      </w:pPr>
    </w:p>
    <w:p w:rsidR="00041E85" w:rsidRDefault="00041E85" w:rsidP="00041E85">
      <w:pPr>
        <w:spacing w:line="360" w:lineRule="auto"/>
        <w:jc w:val="both"/>
        <w:rPr>
          <w:rFonts w:ascii="Times New Roman" w:hAnsi="Times New Roman" w:cs="Times New Roman"/>
          <w:sz w:val="28"/>
          <w:szCs w:val="28"/>
        </w:rPr>
      </w:pPr>
    </w:p>
    <w:p w:rsidR="00041E85" w:rsidRDefault="00041E85" w:rsidP="00041E85">
      <w:pPr>
        <w:spacing w:line="360" w:lineRule="auto"/>
        <w:jc w:val="both"/>
        <w:rPr>
          <w:rFonts w:ascii="Times New Roman" w:hAnsi="Times New Roman" w:cs="Times New Roman"/>
          <w:sz w:val="28"/>
          <w:szCs w:val="28"/>
        </w:rPr>
      </w:pPr>
    </w:p>
    <w:p w:rsidR="00041E85" w:rsidRDefault="00041E85" w:rsidP="00041E85">
      <w:pPr>
        <w:spacing w:line="360" w:lineRule="auto"/>
        <w:jc w:val="both"/>
        <w:rPr>
          <w:rFonts w:ascii="Times New Roman" w:hAnsi="Times New Roman" w:cs="Times New Roman"/>
          <w:sz w:val="28"/>
          <w:szCs w:val="28"/>
        </w:rPr>
      </w:pPr>
    </w:p>
    <w:p w:rsidR="00041E85" w:rsidRDefault="00041E85" w:rsidP="00041E85">
      <w:pPr>
        <w:spacing w:line="360" w:lineRule="auto"/>
        <w:jc w:val="both"/>
        <w:rPr>
          <w:rFonts w:ascii="Times New Roman" w:hAnsi="Times New Roman" w:cs="Times New Roman"/>
          <w:sz w:val="28"/>
          <w:szCs w:val="28"/>
        </w:rPr>
      </w:pPr>
    </w:p>
    <w:p w:rsidR="00041E85" w:rsidRDefault="00050A6E" w:rsidP="00050A6E">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p w:rsidR="00041E85" w:rsidRDefault="00041E85" w:rsidP="00041E85">
      <w:pPr>
        <w:pStyle w:val="a4"/>
        <w:numPr>
          <w:ilvl w:val="1"/>
          <w:numId w:val="1"/>
        </w:numPr>
        <w:spacing w:line="360" w:lineRule="auto"/>
        <w:jc w:val="both"/>
        <w:rPr>
          <w:rFonts w:ascii="Times New Roman" w:hAnsi="Times New Roman" w:cs="Times New Roman"/>
          <w:b/>
          <w:sz w:val="28"/>
          <w:szCs w:val="28"/>
        </w:rPr>
      </w:pPr>
      <w:r w:rsidRPr="00041E85">
        <w:rPr>
          <w:rFonts w:ascii="Times New Roman" w:hAnsi="Times New Roman" w:cs="Times New Roman"/>
          <w:b/>
          <w:sz w:val="28"/>
          <w:szCs w:val="28"/>
        </w:rPr>
        <w:lastRenderedPageBreak/>
        <w:t>Хозяйственное значение берёзы повислой.</w:t>
      </w:r>
    </w:p>
    <w:p w:rsidR="00050A6E" w:rsidRPr="00050A6E" w:rsidRDefault="00050A6E" w:rsidP="00050A6E">
      <w:pPr>
        <w:pStyle w:val="a4"/>
        <w:spacing w:line="360" w:lineRule="auto"/>
        <w:ind w:left="450"/>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xml:space="preserve">  </w:t>
      </w:r>
      <w:r w:rsidRPr="00050A6E">
        <w:rPr>
          <w:rFonts w:ascii="Times New Roman" w:hAnsi="Times New Roman" w:cs="Times New Roman"/>
          <w:color w:val="000000"/>
          <w:sz w:val="28"/>
          <w:szCs w:val="28"/>
          <w:shd w:val="clear" w:color="auto" w:fill="FFFFFF"/>
        </w:rPr>
        <w:t>Польза берёзы повислой охватывает шир</w:t>
      </w:r>
      <w:r>
        <w:rPr>
          <w:rFonts w:ascii="Times New Roman" w:hAnsi="Times New Roman" w:cs="Times New Roman"/>
          <w:color w:val="000000"/>
          <w:sz w:val="28"/>
          <w:szCs w:val="28"/>
          <w:shd w:val="clear" w:color="auto" w:fill="FFFFFF"/>
        </w:rPr>
        <w:t xml:space="preserve">окий спектр областей — домашнее </w:t>
      </w:r>
      <w:r w:rsidRPr="00050A6E">
        <w:rPr>
          <w:rFonts w:ascii="Times New Roman" w:hAnsi="Times New Roman" w:cs="Times New Roman"/>
          <w:color w:val="000000"/>
          <w:sz w:val="28"/>
          <w:szCs w:val="28"/>
          <w:shd w:val="clear" w:color="auto" w:fill="FFFFFF"/>
        </w:rPr>
        <w:t>хозяйство, медицина, промышленность.</w:t>
      </w:r>
      <w:r w:rsidRPr="00050A6E">
        <w:rPr>
          <w:rFonts w:ascii="Times New Roman" w:hAnsi="Times New Roman" w:cs="Times New Roman"/>
          <w:color w:val="000000"/>
          <w:sz w:val="28"/>
          <w:szCs w:val="28"/>
        </w:rPr>
        <w:br/>
      </w:r>
      <w:r w:rsidRPr="00050A6E">
        <w:rPr>
          <w:rFonts w:ascii="Times New Roman" w:hAnsi="Times New Roman" w:cs="Times New Roman"/>
          <w:color w:val="000000"/>
          <w:sz w:val="28"/>
          <w:szCs w:val="28"/>
          <w:shd w:val="clear" w:color="auto" w:fill="FFFFFF"/>
        </w:rPr>
        <w:t>Листья берёзы славятся противогрибковыми и антисептическими действиями, почки применяют при бронхитах и трахеитах. Настойки из мужских серёжек применяют при сердечных, желудочных заболеваниях, фурункулах, малокровии, туберкулёзе. В быту ветви берёзы используют для плетения веников для бани и мётл.</w:t>
      </w:r>
    </w:p>
    <w:p w:rsidR="00041E85" w:rsidRDefault="00050A6E" w:rsidP="00041E85">
      <w:pPr>
        <w:pStyle w:val="a4"/>
        <w:spacing w:line="360" w:lineRule="auto"/>
        <w:ind w:left="450"/>
        <w:jc w:val="both"/>
        <w:rPr>
          <w:rFonts w:ascii="Times New Roman" w:hAnsi="Times New Roman" w:cs="Times New Roman"/>
          <w:sz w:val="28"/>
          <w:szCs w:val="28"/>
        </w:rPr>
      </w:pPr>
      <w:r>
        <w:rPr>
          <w:rFonts w:ascii="Times New Roman" w:hAnsi="Times New Roman" w:cs="Times New Roman"/>
          <w:sz w:val="28"/>
          <w:szCs w:val="28"/>
        </w:rPr>
        <w:t xml:space="preserve">  </w:t>
      </w:r>
      <w:r w:rsidR="00041E85">
        <w:rPr>
          <w:rFonts w:ascii="Times New Roman" w:hAnsi="Times New Roman" w:cs="Times New Roman"/>
          <w:sz w:val="28"/>
          <w:szCs w:val="28"/>
        </w:rPr>
        <w:t xml:space="preserve">Данная древесина является очень прочной и тем самым ценной. Из неё изготавливают фанеру, мебель и другие различные столярные изделия. Также её используют для получения древесного угля, скипидара, уксусной кислоты и метилового спирта. </w:t>
      </w:r>
      <w:r>
        <w:rPr>
          <w:rFonts w:ascii="Times New Roman" w:hAnsi="Times New Roman" w:cs="Times New Roman"/>
          <w:sz w:val="28"/>
          <w:szCs w:val="28"/>
        </w:rPr>
        <w:t xml:space="preserve">После очистки из берёзового дегтя выделяют берёзовое масло, а из листьев получают хорошие и достаточно стойкие зеленую и жёлтую краски для тканей. </w:t>
      </w:r>
    </w:p>
    <w:p w:rsidR="00050A6E" w:rsidRDefault="002A023C" w:rsidP="00041E85">
      <w:pPr>
        <w:pStyle w:val="a4"/>
        <w:spacing w:line="360" w:lineRule="auto"/>
        <w:ind w:left="4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050A6E" w:rsidRPr="002A023C">
        <w:rPr>
          <w:rFonts w:ascii="Times New Roman" w:hAnsi="Times New Roman" w:cs="Times New Roman"/>
          <w:color w:val="000000"/>
          <w:sz w:val="28"/>
          <w:szCs w:val="28"/>
          <w:shd w:val="clear" w:color="auto" w:fill="FFFFFF"/>
        </w:rPr>
        <w:t>В медицине применение находят листья и почки. Они обладают желчегонными, потогонными, мочегонными, бактерицидными, антисептическими и противовоспалительными качествами. Их добавляют в крема и другую косметику. Берёзовый дёготь входит в состав средств от кожных, грибковых заболеваний, экзем (мазь Вишневского на основе дёгтя). Растворы и настои пьют в народной медицине для исцеления женских болезней, проблем с печенью.</w:t>
      </w:r>
    </w:p>
    <w:p w:rsidR="002A023C" w:rsidRDefault="002A023C" w:rsidP="00041E85">
      <w:pPr>
        <w:pStyle w:val="a4"/>
        <w:spacing w:line="360" w:lineRule="auto"/>
        <w:ind w:left="450"/>
        <w:jc w:val="both"/>
        <w:rPr>
          <w:rFonts w:ascii="Times New Roman" w:hAnsi="Times New Roman" w:cs="Times New Roman"/>
          <w:color w:val="000000"/>
          <w:sz w:val="28"/>
          <w:szCs w:val="28"/>
          <w:shd w:val="clear" w:color="auto" w:fill="FFFFFF"/>
        </w:rPr>
      </w:pPr>
    </w:p>
    <w:p w:rsidR="002A023C" w:rsidRDefault="002A023C" w:rsidP="00041E85">
      <w:pPr>
        <w:pStyle w:val="a4"/>
        <w:spacing w:line="360" w:lineRule="auto"/>
        <w:ind w:left="450"/>
        <w:jc w:val="both"/>
        <w:rPr>
          <w:rFonts w:ascii="Times New Roman" w:hAnsi="Times New Roman" w:cs="Times New Roman"/>
          <w:color w:val="000000"/>
          <w:sz w:val="28"/>
          <w:szCs w:val="28"/>
          <w:shd w:val="clear" w:color="auto" w:fill="FFFFFF"/>
        </w:rPr>
      </w:pPr>
    </w:p>
    <w:p w:rsidR="002A023C" w:rsidRDefault="002A023C" w:rsidP="00041E85">
      <w:pPr>
        <w:pStyle w:val="a4"/>
        <w:spacing w:line="360" w:lineRule="auto"/>
        <w:ind w:left="450"/>
        <w:jc w:val="both"/>
        <w:rPr>
          <w:rFonts w:ascii="Times New Roman" w:hAnsi="Times New Roman" w:cs="Times New Roman"/>
          <w:color w:val="000000"/>
          <w:sz w:val="28"/>
          <w:szCs w:val="28"/>
          <w:shd w:val="clear" w:color="auto" w:fill="FFFFFF"/>
        </w:rPr>
      </w:pPr>
    </w:p>
    <w:p w:rsidR="002A023C" w:rsidRDefault="002A023C" w:rsidP="00041E85">
      <w:pPr>
        <w:pStyle w:val="a4"/>
        <w:spacing w:line="360" w:lineRule="auto"/>
        <w:ind w:left="450"/>
        <w:jc w:val="both"/>
        <w:rPr>
          <w:rFonts w:ascii="Times New Roman" w:hAnsi="Times New Roman" w:cs="Times New Roman"/>
          <w:color w:val="000000"/>
          <w:sz w:val="28"/>
          <w:szCs w:val="28"/>
          <w:shd w:val="clear" w:color="auto" w:fill="FFFFFF"/>
        </w:rPr>
      </w:pPr>
    </w:p>
    <w:p w:rsidR="002A023C" w:rsidRDefault="002A023C" w:rsidP="00041E85">
      <w:pPr>
        <w:pStyle w:val="a4"/>
        <w:spacing w:line="360" w:lineRule="auto"/>
        <w:ind w:left="450"/>
        <w:jc w:val="both"/>
        <w:rPr>
          <w:rFonts w:ascii="Times New Roman" w:hAnsi="Times New Roman" w:cs="Times New Roman"/>
          <w:color w:val="000000"/>
          <w:sz w:val="28"/>
          <w:szCs w:val="28"/>
          <w:shd w:val="clear" w:color="auto" w:fill="FFFFFF"/>
        </w:rPr>
      </w:pPr>
    </w:p>
    <w:p w:rsidR="002A023C" w:rsidRDefault="002A023C" w:rsidP="00041E85">
      <w:pPr>
        <w:pStyle w:val="a4"/>
        <w:spacing w:line="360" w:lineRule="auto"/>
        <w:ind w:left="450"/>
        <w:jc w:val="both"/>
        <w:rPr>
          <w:rFonts w:ascii="Times New Roman" w:hAnsi="Times New Roman" w:cs="Times New Roman"/>
          <w:color w:val="000000"/>
          <w:sz w:val="28"/>
          <w:szCs w:val="28"/>
          <w:shd w:val="clear" w:color="auto" w:fill="FFFFFF"/>
        </w:rPr>
      </w:pPr>
    </w:p>
    <w:p w:rsidR="002A023C" w:rsidRDefault="002A023C" w:rsidP="00041E85">
      <w:pPr>
        <w:pStyle w:val="a4"/>
        <w:spacing w:line="360" w:lineRule="auto"/>
        <w:ind w:left="450"/>
        <w:jc w:val="both"/>
        <w:rPr>
          <w:rFonts w:ascii="Times New Roman" w:hAnsi="Times New Roman" w:cs="Times New Roman"/>
          <w:color w:val="000000"/>
          <w:sz w:val="28"/>
          <w:szCs w:val="28"/>
          <w:shd w:val="clear" w:color="auto" w:fill="FFFFFF"/>
        </w:rPr>
      </w:pPr>
    </w:p>
    <w:p w:rsidR="002A023C" w:rsidRDefault="002A023C" w:rsidP="00041E85">
      <w:pPr>
        <w:pStyle w:val="a4"/>
        <w:spacing w:line="360" w:lineRule="auto"/>
        <w:ind w:left="450"/>
        <w:jc w:val="both"/>
        <w:rPr>
          <w:rFonts w:ascii="Times New Roman" w:hAnsi="Times New Roman" w:cs="Times New Roman"/>
          <w:color w:val="000000"/>
          <w:sz w:val="28"/>
          <w:szCs w:val="28"/>
          <w:shd w:val="clear" w:color="auto" w:fill="FFFFFF"/>
        </w:rPr>
      </w:pPr>
    </w:p>
    <w:p w:rsidR="002A023C" w:rsidRDefault="002A023C" w:rsidP="002A023C">
      <w:pPr>
        <w:pStyle w:val="a4"/>
        <w:spacing w:line="360" w:lineRule="auto"/>
        <w:ind w:left="4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p>
    <w:p w:rsidR="002A023C" w:rsidRDefault="002A023C" w:rsidP="002A023C">
      <w:pPr>
        <w:pStyle w:val="a4"/>
        <w:numPr>
          <w:ilvl w:val="1"/>
          <w:numId w:val="1"/>
        </w:numPr>
        <w:spacing w:line="360" w:lineRule="auto"/>
        <w:jc w:val="both"/>
        <w:rPr>
          <w:rFonts w:ascii="Times New Roman" w:hAnsi="Times New Roman" w:cs="Times New Roman"/>
          <w:b/>
          <w:sz w:val="28"/>
          <w:szCs w:val="28"/>
        </w:rPr>
      </w:pPr>
      <w:r w:rsidRPr="002A023C">
        <w:rPr>
          <w:rFonts w:ascii="Times New Roman" w:hAnsi="Times New Roman" w:cs="Times New Roman"/>
          <w:b/>
          <w:sz w:val="28"/>
          <w:szCs w:val="28"/>
        </w:rPr>
        <w:lastRenderedPageBreak/>
        <w:t>Обзор литературы.</w:t>
      </w:r>
    </w:p>
    <w:p w:rsidR="00A913A7" w:rsidRDefault="00E032B4" w:rsidP="00A913A7">
      <w:pPr>
        <w:pStyle w:val="a4"/>
        <w:spacing w:line="360" w:lineRule="auto"/>
        <w:ind w:left="450"/>
        <w:jc w:val="both"/>
        <w:rPr>
          <w:rFonts w:ascii="Times New Roman" w:hAnsi="Times New Roman" w:cs="Times New Roman"/>
          <w:sz w:val="28"/>
          <w:szCs w:val="28"/>
        </w:rPr>
      </w:pPr>
      <w:r>
        <w:rPr>
          <w:rFonts w:ascii="Times New Roman" w:hAnsi="Times New Roman" w:cs="Times New Roman"/>
          <w:sz w:val="28"/>
          <w:szCs w:val="28"/>
        </w:rPr>
        <w:t xml:space="preserve">  </w:t>
      </w:r>
      <w:r w:rsidR="002A023C">
        <w:rPr>
          <w:rFonts w:ascii="Times New Roman" w:hAnsi="Times New Roman" w:cs="Times New Roman"/>
          <w:sz w:val="28"/>
          <w:szCs w:val="28"/>
        </w:rPr>
        <w:t>Симметрия- это соразмерность, пропорциональность, одинаковость в расположений частей. Симметрией обладают не только геометрические фигуры или вещи, которые были сделаны руками человека, но и разные творения природы: бабочки, стрекозы, морские звезды, снежинки, листья и т.д.</w:t>
      </w:r>
      <w:r w:rsidR="00DB6970">
        <w:rPr>
          <w:rFonts w:ascii="Times New Roman" w:hAnsi="Times New Roman" w:cs="Times New Roman"/>
          <w:sz w:val="28"/>
          <w:szCs w:val="28"/>
        </w:rPr>
        <w:t xml:space="preserve"> В природе существуют разные виды симметрии, но наиболее распространенной является осевая или зеркальная симметрия. </w:t>
      </w:r>
      <w:r w:rsidR="00A913A7">
        <w:rPr>
          <w:rFonts w:ascii="Times New Roman" w:hAnsi="Times New Roman" w:cs="Times New Roman"/>
          <w:sz w:val="28"/>
          <w:szCs w:val="28"/>
        </w:rPr>
        <w:t xml:space="preserve">Большинство живых организмов имеют двустороннюю симметрию т.е. через их тело можно провести только одну прямую, которая поделит тело на две одинаковые половины: левую и правую. Например: человеческое тело: левая и правая рука, нога, ухо и т.д. Но наше тело не так уж и симметрично. Известно, что правая рука развита лучше, чем левая, а у левшей наоборот. Так же и лицо, оно не симметрично. </w:t>
      </w:r>
    </w:p>
    <w:p w:rsidR="00A913A7" w:rsidRDefault="00A913A7" w:rsidP="00A913A7">
      <w:pPr>
        <w:pStyle w:val="a4"/>
        <w:spacing w:line="360" w:lineRule="auto"/>
        <w:ind w:left="450"/>
        <w:jc w:val="both"/>
        <w:rPr>
          <w:rFonts w:ascii="Times New Roman" w:hAnsi="Times New Roman" w:cs="Times New Roman"/>
          <w:sz w:val="28"/>
          <w:szCs w:val="28"/>
        </w:rPr>
      </w:pPr>
      <w:r>
        <w:rPr>
          <w:rFonts w:ascii="Times New Roman" w:hAnsi="Times New Roman" w:cs="Times New Roman"/>
          <w:sz w:val="28"/>
          <w:szCs w:val="28"/>
        </w:rPr>
        <w:t>Нам может показаться, что листья берёзы симметрично, но это далеко не так. С чем это может быть связанно</w:t>
      </w:r>
      <w:r w:rsidRPr="00A913A7">
        <w:rPr>
          <w:rFonts w:ascii="Times New Roman" w:hAnsi="Times New Roman" w:cs="Times New Roman"/>
          <w:sz w:val="28"/>
          <w:szCs w:val="28"/>
        </w:rPr>
        <w:t xml:space="preserve">? </w:t>
      </w:r>
      <w:r>
        <w:rPr>
          <w:rFonts w:ascii="Times New Roman" w:hAnsi="Times New Roman" w:cs="Times New Roman"/>
          <w:sz w:val="28"/>
          <w:szCs w:val="28"/>
        </w:rPr>
        <w:t xml:space="preserve">А причина этому асимметрия. </w:t>
      </w:r>
    </w:p>
    <w:p w:rsidR="00A913A7" w:rsidRDefault="00E032B4" w:rsidP="00A913A7">
      <w:pPr>
        <w:pStyle w:val="a4"/>
        <w:spacing w:line="360" w:lineRule="auto"/>
        <w:ind w:left="450"/>
        <w:jc w:val="both"/>
        <w:rPr>
          <w:rFonts w:ascii="Times New Roman" w:hAnsi="Times New Roman" w:cs="Times New Roman"/>
          <w:sz w:val="28"/>
          <w:szCs w:val="28"/>
        </w:rPr>
      </w:pPr>
      <w:r>
        <w:rPr>
          <w:rFonts w:ascii="Times New Roman" w:hAnsi="Times New Roman" w:cs="Times New Roman"/>
          <w:sz w:val="28"/>
          <w:szCs w:val="28"/>
        </w:rPr>
        <w:t xml:space="preserve">  </w:t>
      </w:r>
      <w:r w:rsidR="00A913A7">
        <w:rPr>
          <w:rFonts w:ascii="Times New Roman" w:hAnsi="Times New Roman" w:cs="Times New Roman"/>
          <w:sz w:val="28"/>
          <w:szCs w:val="28"/>
        </w:rPr>
        <w:t>Асимметрия- отсутствие или нарушение симметрии. Причиной возникновения асимм</w:t>
      </w:r>
      <w:r>
        <w:rPr>
          <w:rFonts w:ascii="Times New Roman" w:hAnsi="Times New Roman" w:cs="Times New Roman"/>
          <w:sz w:val="28"/>
          <w:szCs w:val="28"/>
        </w:rPr>
        <w:t>етрии у листьев берёзы являются факторы окружающей среды. В последнее время наша окружающая среда очень сильно изменилась и все это связанно с вмешательство человека в неё. В основном это связанно с загрязнениями окружающей среды.</w:t>
      </w:r>
    </w:p>
    <w:p w:rsidR="00E032B4" w:rsidRPr="00A913A7" w:rsidRDefault="00E032B4" w:rsidP="00A913A7">
      <w:pPr>
        <w:pStyle w:val="a4"/>
        <w:spacing w:line="360" w:lineRule="auto"/>
        <w:ind w:left="450"/>
        <w:jc w:val="both"/>
        <w:rPr>
          <w:rFonts w:ascii="Times New Roman" w:hAnsi="Times New Roman" w:cs="Times New Roman"/>
          <w:sz w:val="28"/>
          <w:szCs w:val="28"/>
        </w:rPr>
      </w:pPr>
    </w:p>
    <w:p w:rsidR="00A913A7" w:rsidRDefault="00A913A7" w:rsidP="00A913A7">
      <w:pPr>
        <w:pStyle w:val="a4"/>
        <w:spacing w:line="360" w:lineRule="auto"/>
        <w:ind w:left="450"/>
        <w:jc w:val="both"/>
        <w:rPr>
          <w:rFonts w:ascii="Times New Roman" w:hAnsi="Times New Roman" w:cs="Times New Roman"/>
          <w:sz w:val="28"/>
          <w:szCs w:val="28"/>
        </w:rPr>
      </w:pPr>
    </w:p>
    <w:p w:rsidR="00A913A7" w:rsidRDefault="00A913A7" w:rsidP="00A913A7">
      <w:pPr>
        <w:pStyle w:val="a4"/>
        <w:spacing w:line="360" w:lineRule="auto"/>
        <w:ind w:left="450"/>
        <w:jc w:val="both"/>
        <w:rPr>
          <w:rFonts w:ascii="Times New Roman" w:hAnsi="Times New Roman" w:cs="Times New Roman"/>
          <w:sz w:val="28"/>
          <w:szCs w:val="28"/>
        </w:rPr>
      </w:pPr>
    </w:p>
    <w:p w:rsidR="00A913A7" w:rsidRDefault="00A913A7" w:rsidP="00A913A7">
      <w:pPr>
        <w:pStyle w:val="a4"/>
        <w:spacing w:line="360" w:lineRule="auto"/>
        <w:ind w:left="450"/>
        <w:jc w:val="both"/>
        <w:rPr>
          <w:rFonts w:ascii="Times New Roman" w:hAnsi="Times New Roman" w:cs="Times New Roman"/>
          <w:sz w:val="28"/>
          <w:szCs w:val="28"/>
        </w:rPr>
      </w:pPr>
    </w:p>
    <w:p w:rsidR="00A913A7" w:rsidRDefault="00A913A7" w:rsidP="00A913A7">
      <w:pPr>
        <w:pStyle w:val="a4"/>
        <w:spacing w:line="360" w:lineRule="auto"/>
        <w:ind w:left="450"/>
        <w:jc w:val="both"/>
        <w:rPr>
          <w:rFonts w:ascii="Times New Roman" w:hAnsi="Times New Roman" w:cs="Times New Roman"/>
          <w:sz w:val="28"/>
          <w:szCs w:val="28"/>
        </w:rPr>
      </w:pPr>
    </w:p>
    <w:p w:rsidR="00A913A7" w:rsidRDefault="00A913A7" w:rsidP="00A913A7">
      <w:pPr>
        <w:pStyle w:val="a4"/>
        <w:spacing w:line="360" w:lineRule="auto"/>
        <w:ind w:left="450"/>
        <w:jc w:val="both"/>
        <w:rPr>
          <w:rFonts w:ascii="Times New Roman" w:hAnsi="Times New Roman" w:cs="Times New Roman"/>
          <w:sz w:val="28"/>
          <w:szCs w:val="28"/>
        </w:rPr>
      </w:pPr>
    </w:p>
    <w:p w:rsidR="00A913A7" w:rsidRDefault="00A913A7" w:rsidP="00A913A7">
      <w:pPr>
        <w:pStyle w:val="a4"/>
        <w:spacing w:line="360" w:lineRule="auto"/>
        <w:ind w:left="450"/>
        <w:jc w:val="both"/>
        <w:rPr>
          <w:rFonts w:ascii="Times New Roman" w:hAnsi="Times New Roman" w:cs="Times New Roman"/>
          <w:sz w:val="28"/>
          <w:szCs w:val="28"/>
        </w:rPr>
      </w:pPr>
    </w:p>
    <w:p w:rsidR="00A913A7" w:rsidRDefault="00A913A7" w:rsidP="00A913A7">
      <w:pPr>
        <w:pStyle w:val="a4"/>
        <w:spacing w:line="360" w:lineRule="auto"/>
        <w:ind w:left="450"/>
        <w:jc w:val="both"/>
        <w:rPr>
          <w:rFonts w:ascii="Times New Roman" w:hAnsi="Times New Roman" w:cs="Times New Roman"/>
          <w:sz w:val="28"/>
          <w:szCs w:val="28"/>
        </w:rPr>
      </w:pPr>
    </w:p>
    <w:p w:rsidR="00A913A7" w:rsidRDefault="00A913A7" w:rsidP="00A913A7">
      <w:pPr>
        <w:pStyle w:val="a4"/>
        <w:spacing w:line="360" w:lineRule="auto"/>
        <w:ind w:left="450"/>
        <w:jc w:val="both"/>
        <w:rPr>
          <w:rFonts w:ascii="Times New Roman" w:hAnsi="Times New Roman" w:cs="Times New Roman"/>
          <w:sz w:val="28"/>
          <w:szCs w:val="28"/>
        </w:rPr>
      </w:pPr>
    </w:p>
    <w:p w:rsidR="00A913A7" w:rsidRDefault="00A913A7" w:rsidP="00A913A7">
      <w:pPr>
        <w:pStyle w:val="a4"/>
        <w:spacing w:line="360" w:lineRule="auto"/>
        <w:ind w:left="450"/>
        <w:jc w:val="center"/>
        <w:rPr>
          <w:rFonts w:ascii="Times New Roman" w:hAnsi="Times New Roman" w:cs="Times New Roman"/>
          <w:sz w:val="28"/>
          <w:szCs w:val="28"/>
        </w:rPr>
      </w:pPr>
      <w:r>
        <w:rPr>
          <w:rFonts w:ascii="Times New Roman" w:hAnsi="Times New Roman" w:cs="Times New Roman"/>
          <w:sz w:val="28"/>
          <w:szCs w:val="28"/>
        </w:rPr>
        <w:t>7</w:t>
      </w:r>
    </w:p>
    <w:p w:rsidR="009A6E99" w:rsidRDefault="00E032B4" w:rsidP="009A6E99">
      <w:pPr>
        <w:pStyle w:val="a4"/>
        <w:numPr>
          <w:ilvl w:val="1"/>
          <w:numId w:val="1"/>
        </w:numPr>
        <w:spacing w:line="360" w:lineRule="auto"/>
        <w:jc w:val="both"/>
        <w:rPr>
          <w:rFonts w:ascii="Times New Roman" w:hAnsi="Times New Roman" w:cs="Times New Roman"/>
          <w:b/>
          <w:sz w:val="28"/>
          <w:szCs w:val="28"/>
        </w:rPr>
      </w:pPr>
      <w:r w:rsidRPr="00E032B4">
        <w:rPr>
          <w:rFonts w:ascii="Times New Roman" w:hAnsi="Times New Roman" w:cs="Times New Roman"/>
          <w:b/>
          <w:sz w:val="28"/>
          <w:szCs w:val="28"/>
        </w:rPr>
        <w:lastRenderedPageBreak/>
        <w:t>Виды загряз</w:t>
      </w:r>
      <w:r>
        <w:rPr>
          <w:rFonts w:ascii="Times New Roman" w:hAnsi="Times New Roman" w:cs="Times New Roman"/>
          <w:b/>
          <w:sz w:val="28"/>
          <w:szCs w:val="28"/>
        </w:rPr>
        <w:t>н</w:t>
      </w:r>
      <w:r w:rsidRPr="00E032B4">
        <w:rPr>
          <w:rFonts w:ascii="Times New Roman" w:hAnsi="Times New Roman" w:cs="Times New Roman"/>
          <w:b/>
          <w:sz w:val="28"/>
          <w:szCs w:val="28"/>
        </w:rPr>
        <w:t>ения.</w:t>
      </w:r>
    </w:p>
    <w:p w:rsidR="00E032B4" w:rsidRDefault="007B3923" w:rsidP="00E032B4">
      <w:pPr>
        <w:pStyle w:val="a4"/>
        <w:spacing w:line="360" w:lineRule="auto"/>
        <w:ind w:left="450"/>
        <w:jc w:val="both"/>
        <w:rPr>
          <w:rFonts w:ascii="Times New Roman" w:hAnsi="Times New Roman" w:cs="Times New Roman"/>
          <w:sz w:val="28"/>
          <w:szCs w:val="28"/>
        </w:rPr>
      </w:pPr>
      <w:r>
        <w:rPr>
          <w:rFonts w:ascii="Times New Roman" w:hAnsi="Times New Roman" w:cs="Times New Roman"/>
          <w:sz w:val="28"/>
          <w:szCs w:val="28"/>
        </w:rPr>
        <w:t>Загрязнение- это введение загрязняющих веществ в окружающую среду, которые вызывают неблагоприятные изменения. Загрязнение может происходить не только из-за химических веществ, но и из-за шума, тепла или света, которые происходят не естественным путем.</w:t>
      </w:r>
    </w:p>
    <w:p w:rsidR="00E54B09" w:rsidRDefault="00E54B09" w:rsidP="00E032B4">
      <w:pPr>
        <w:pStyle w:val="a4"/>
        <w:spacing w:line="360" w:lineRule="auto"/>
        <w:ind w:left="450"/>
        <w:jc w:val="both"/>
        <w:rPr>
          <w:rFonts w:ascii="Times New Roman" w:hAnsi="Times New Roman" w:cs="Times New Roman"/>
          <w:sz w:val="28"/>
          <w:szCs w:val="28"/>
        </w:rPr>
      </w:pPr>
      <w:r>
        <w:rPr>
          <w:rFonts w:ascii="Times New Roman" w:hAnsi="Times New Roman" w:cs="Times New Roman"/>
          <w:sz w:val="28"/>
          <w:szCs w:val="28"/>
        </w:rPr>
        <w:t>Выделяют несколько различных видов:</w:t>
      </w:r>
    </w:p>
    <w:p w:rsidR="00E54B09" w:rsidRDefault="00E54B09" w:rsidP="00E54B09">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Механическое загрязнение. Данный вид связан с деятельностью человека и выбросами отходов в биосферу.</w:t>
      </w:r>
    </w:p>
    <w:p w:rsidR="00E54B09" w:rsidRDefault="00E54B09" w:rsidP="00E54B09">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Биологическое загрязнение. Это загрязнение природной среды, происходящее под воздействием живых организмов или антропогенных факторов. В условиях города имеются достаточно специфические и очень вредные воздействия, и для начала к ним надо отнести химические. В городах распространено отравление корней деревьев при их близком расположении к неисправным канализационным установкам, сточным трубам, </w:t>
      </w:r>
      <w:r w:rsidR="00D176B1">
        <w:rPr>
          <w:rFonts w:ascii="Times New Roman" w:hAnsi="Times New Roman" w:cs="Times New Roman"/>
          <w:sz w:val="28"/>
          <w:szCs w:val="28"/>
        </w:rPr>
        <w:t xml:space="preserve">канавам, а так же когда рядом с ними находится мусор или материалы, которые содержат ядовитые вещества. Отравление корней так же могут вызвать газы, находящиеся в воздухе. </w:t>
      </w:r>
    </w:p>
    <w:p w:rsidR="00D176B1" w:rsidRDefault="00D176B1" w:rsidP="00E54B09">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Химическое загрязнение. Происходит из-за изменений химического состава загрязненной сферы путем добавления в него других химических веществ. </w:t>
      </w:r>
    </w:p>
    <w:p w:rsidR="00D176B1" w:rsidRDefault="00D176B1" w:rsidP="00E54B09">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Физическое загрязнение. Данное загрязнение связано с изменением физических характеристик окружающей среды.</w:t>
      </w:r>
    </w:p>
    <w:p w:rsidR="00D176B1" w:rsidRDefault="00D176B1" w:rsidP="00D176B1">
      <w:pPr>
        <w:pStyle w:val="a4"/>
        <w:spacing w:line="360" w:lineRule="auto"/>
        <w:ind w:left="810"/>
        <w:jc w:val="both"/>
        <w:rPr>
          <w:rFonts w:ascii="Times New Roman" w:hAnsi="Times New Roman" w:cs="Times New Roman"/>
          <w:sz w:val="28"/>
          <w:szCs w:val="28"/>
        </w:rPr>
      </w:pPr>
      <w:r>
        <w:rPr>
          <w:rFonts w:ascii="Times New Roman" w:hAnsi="Times New Roman" w:cs="Times New Roman"/>
          <w:sz w:val="28"/>
          <w:szCs w:val="28"/>
        </w:rPr>
        <w:t>Растения являются очень чувствительным объектом, который подвержен прямому воздействию сразу двух сред: почвы и воздуха. А в связи с тем, что они ведут прикрепленный образ жизни, то их состояние полностью описывает и состояние окружающей среды, и отражает обстановку конкретного местообитания.</w:t>
      </w:r>
    </w:p>
    <w:p w:rsidR="00D176B1" w:rsidRDefault="00D176B1" w:rsidP="00D176B1">
      <w:pPr>
        <w:pStyle w:val="a4"/>
        <w:spacing w:line="360" w:lineRule="auto"/>
        <w:ind w:left="810"/>
        <w:jc w:val="both"/>
        <w:rPr>
          <w:rFonts w:ascii="Times New Roman" w:hAnsi="Times New Roman" w:cs="Times New Roman"/>
          <w:sz w:val="28"/>
          <w:szCs w:val="28"/>
        </w:rPr>
      </w:pPr>
    </w:p>
    <w:p w:rsidR="00D176B1" w:rsidRPr="00E54B09" w:rsidRDefault="00D176B1" w:rsidP="00D176B1">
      <w:pPr>
        <w:pStyle w:val="a4"/>
        <w:spacing w:line="360" w:lineRule="auto"/>
        <w:ind w:left="810"/>
        <w:jc w:val="center"/>
        <w:rPr>
          <w:rFonts w:ascii="Times New Roman" w:hAnsi="Times New Roman" w:cs="Times New Roman"/>
          <w:sz w:val="28"/>
          <w:szCs w:val="28"/>
        </w:rPr>
      </w:pPr>
      <w:r>
        <w:rPr>
          <w:rFonts w:ascii="Times New Roman" w:hAnsi="Times New Roman" w:cs="Times New Roman"/>
          <w:sz w:val="28"/>
          <w:szCs w:val="28"/>
        </w:rPr>
        <w:t>8</w:t>
      </w:r>
    </w:p>
    <w:p w:rsidR="009A6E99" w:rsidRDefault="00624FDE" w:rsidP="009A6E99">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1.5. Биоиндикация.</w:t>
      </w:r>
    </w:p>
    <w:p w:rsidR="00624FDE" w:rsidRDefault="00624FDE" w:rsidP="009A6E99">
      <w:pPr>
        <w:spacing w:line="360" w:lineRule="auto"/>
        <w:jc w:val="both"/>
        <w:rPr>
          <w:rFonts w:ascii="Times New Roman" w:hAnsi="Times New Roman" w:cs="Times New Roman"/>
          <w:sz w:val="28"/>
          <w:szCs w:val="28"/>
        </w:rPr>
      </w:pPr>
      <w:r>
        <w:rPr>
          <w:rFonts w:ascii="Times New Roman" w:hAnsi="Times New Roman" w:cs="Times New Roman"/>
          <w:sz w:val="28"/>
          <w:szCs w:val="28"/>
        </w:rPr>
        <w:t>Растения достаточно чувствительные растения. Они подвержены воздействию сразу двух сред: почвы и воздуха. Следовательно они ведут прикрепленный образ жизни и состояние их организма показ</w:t>
      </w:r>
      <w:r w:rsidR="009D75EA">
        <w:rPr>
          <w:rFonts w:ascii="Times New Roman" w:hAnsi="Times New Roman" w:cs="Times New Roman"/>
          <w:sz w:val="28"/>
          <w:szCs w:val="28"/>
        </w:rPr>
        <w:t>ывает экологическое состояние конкретного местообитания.</w:t>
      </w:r>
    </w:p>
    <w:p w:rsidR="009D75EA" w:rsidRDefault="009D75EA" w:rsidP="009A6E99">
      <w:pPr>
        <w:spacing w:line="360" w:lineRule="auto"/>
        <w:jc w:val="both"/>
        <w:rPr>
          <w:rFonts w:ascii="Times New Roman" w:hAnsi="Times New Roman" w:cs="Times New Roman"/>
          <w:sz w:val="28"/>
          <w:szCs w:val="28"/>
        </w:rPr>
      </w:pPr>
      <w:r>
        <w:rPr>
          <w:rFonts w:ascii="Times New Roman" w:hAnsi="Times New Roman" w:cs="Times New Roman"/>
          <w:sz w:val="28"/>
          <w:szCs w:val="28"/>
        </w:rPr>
        <w:t>Идею биоиндикации по растениям сформировал Колумелла в 1 в. Н.э. Он говорил: «Рачительному хозяину подобает по листе деревьев</w:t>
      </w:r>
      <w:r w:rsidR="002C14F2">
        <w:rPr>
          <w:rFonts w:ascii="Times New Roman" w:hAnsi="Times New Roman" w:cs="Times New Roman"/>
          <w:sz w:val="28"/>
          <w:szCs w:val="28"/>
        </w:rPr>
        <w:t>, по травам или уже поспевшим плодам имеет возможность здраво судить о свойствах почвы и знать, что может на ней хорошо расти».</w:t>
      </w:r>
    </w:p>
    <w:p w:rsidR="002C14F2" w:rsidRDefault="002C14F2" w:rsidP="009A6E9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Методы биоиндикации не устарели и сейчас, а напротив, находят все более новые и интересные пути развития. </w:t>
      </w:r>
      <w:r w:rsidR="00B2031C">
        <w:rPr>
          <w:rFonts w:ascii="Times New Roman" w:hAnsi="Times New Roman" w:cs="Times New Roman"/>
          <w:sz w:val="28"/>
          <w:szCs w:val="28"/>
        </w:rPr>
        <w:t>Самое главное, что привлекает исследователей в этих методах, заключается в том, что реакции индикаторных живых организмов очень часто имеют общий биологический смысл и, в частности, могут быть перенесены на человека.</w:t>
      </w:r>
    </w:p>
    <w:p w:rsidR="00B2031C" w:rsidRDefault="00B2031C" w:rsidP="009A6E99">
      <w:pPr>
        <w:spacing w:line="360" w:lineRule="auto"/>
        <w:jc w:val="both"/>
        <w:rPr>
          <w:rFonts w:ascii="Times New Roman" w:hAnsi="Times New Roman" w:cs="Times New Roman"/>
          <w:sz w:val="28"/>
          <w:szCs w:val="28"/>
        </w:rPr>
      </w:pPr>
      <w:r>
        <w:rPr>
          <w:rFonts w:ascii="Times New Roman" w:hAnsi="Times New Roman" w:cs="Times New Roman"/>
          <w:sz w:val="28"/>
          <w:szCs w:val="28"/>
        </w:rPr>
        <w:t>Кроме этого, ученые считают, что такие оценки учитывают весь комплекс физических и  химических факторов, которые находятся в среде обитания.</w:t>
      </w:r>
    </w:p>
    <w:p w:rsidR="00B2031C" w:rsidRDefault="00B2031C" w:rsidP="009A6E99">
      <w:pPr>
        <w:spacing w:line="360" w:lineRule="auto"/>
        <w:jc w:val="both"/>
        <w:rPr>
          <w:rFonts w:ascii="Times New Roman" w:hAnsi="Times New Roman" w:cs="Times New Roman"/>
          <w:sz w:val="28"/>
          <w:szCs w:val="28"/>
        </w:rPr>
      </w:pPr>
      <w:r>
        <w:rPr>
          <w:rFonts w:ascii="Times New Roman" w:hAnsi="Times New Roman" w:cs="Times New Roman"/>
          <w:sz w:val="28"/>
          <w:szCs w:val="28"/>
        </w:rPr>
        <w:t>Проведя все исследования, мы получим оценку стабильности развития живых организмов и информацию о благополучии среды.</w:t>
      </w:r>
    </w:p>
    <w:p w:rsidR="006857B6" w:rsidRDefault="006857B6" w:rsidP="009A6E99">
      <w:pPr>
        <w:spacing w:line="360" w:lineRule="auto"/>
        <w:jc w:val="both"/>
        <w:rPr>
          <w:rFonts w:ascii="Times New Roman" w:hAnsi="Times New Roman" w:cs="Times New Roman"/>
          <w:b/>
          <w:sz w:val="28"/>
          <w:szCs w:val="28"/>
        </w:rPr>
      </w:pPr>
      <w:r>
        <w:rPr>
          <w:rFonts w:ascii="Times New Roman" w:hAnsi="Times New Roman" w:cs="Times New Roman"/>
          <w:b/>
          <w:sz w:val="28"/>
          <w:szCs w:val="28"/>
        </w:rPr>
        <w:t>Вывод по 1 главе:</w:t>
      </w:r>
    </w:p>
    <w:p w:rsidR="006857B6" w:rsidRPr="006857B6" w:rsidRDefault="006857B6" w:rsidP="009A6E99">
      <w:pPr>
        <w:spacing w:line="360" w:lineRule="auto"/>
        <w:jc w:val="both"/>
        <w:rPr>
          <w:rFonts w:ascii="Times New Roman" w:hAnsi="Times New Roman" w:cs="Times New Roman"/>
          <w:sz w:val="28"/>
          <w:szCs w:val="28"/>
        </w:rPr>
      </w:pPr>
      <w:r>
        <w:rPr>
          <w:rFonts w:ascii="Times New Roman" w:hAnsi="Times New Roman" w:cs="Times New Roman"/>
          <w:sz w:val="28"/>
          <w:szCs w:val="28"/>
        </w:rPr>
        <w:t>Мы познакомились с растением, его особенностями и можем приступать к самому исследованию, и выявлению качества среды</w:t>
      </w:r>
      <w:r w:rsidR="002A2734">
        <w:rPr>
          <w:rFonts w:ascii="Times New Roman" w:hAnsi="Times New Roman" w:cs="Times New Roman"/>
          <w:sz w:val="28"/>
          <w:szCs w:val="28"/>
        </w:rPr>
        <w:t xml:space="preserve"> по произрастающим на территории Волгоградской  области растениям.</w:t>
      </w:r>
    </w:p>
    <w:p w:rsidR="00B2031C" w:rsidRDefault="00B2031C" w:rsidP="009A6E99">
      <w:pPr>
        <w:spacing w:line="360" w:lineRule="auto"/>
        <w:jc w:val="both"/>
        <w:rPr>
          <w:rFonts w:ascii="Times New Roman" w:hAnsi="Times New Roman" w:cs="Times New Roman"/>
          <w:sz w:val="28"/>
          <w:szCs w:val="28"/>
        </w:rPr>
      </w:pPr>
    </w:p>
    <w:p w:rsidR="00B2031C" w:rsidRDefault="00B2031C" w:rsidP="009A6E99">
      <w:pPr>
        <w:spacing w:line="360" w:lineRule="auto"/>
        <w:jc w:val="both"/>
        <w:rPr>
          <w:rFonts w:ascii="Times New Roman" w:hAnsi="Times New Roman" w:cs="Times New Roman"/>
          <w:sz w:val="28"/>
          <w:szCs w:val="28"/>
        </w:rPr>
      </w:pPr>
    </w:p>
    <w:p w:rsidR="00B2031C" w:rsidRDefault="00B2031C" w:rsidP="002A2734">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p w:rsidR="00B2031C" w:rsidRDefault="00B2031C" w:rsidP="00B2031C">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Глава 2. </w:t>
      </w:r>
      <w:r w:rsidR="00D00B1D">
        <w:rPr>
          <w:rFonts w:ascii="Times New Roman" w:hAnsi="Times New Roman" w:cs="Times New Roman"/>
          <w:b/>
          <w:sz w:val="28"/>
          <w:szCs w:val="28"/>
        </w:rPr>
        <w:t>Методика исследования.</w:t>
      </w:r>
    </w:p>
    <w:p w:rsidR="00D00B1D" w:rsidRDefault="00D00B1D" w:rsidP="00B2031C">
      <w:pPr>
        <w:spacing w:line="360" w:lineRule="auto"/>
        <w:rPr>
          <w:rFonts w:ascii="Times New Roman" w:hAnsi="Times New Roman" w:cs="Times New Roman"/>
          <w:b/>
          <w:sz w:val="28"/>
          <w:szCs w:val="28"/>
        </w:rPr>
      </w:pPr>
      <w:r>
        <w:rPr>
          <w:rFonts w:ascii="Times New Roman" w:hAnsi="Times New Roman" w:cs="Times New Roman"/>
          <w:b/>
          <w:sz w:val="28"/>
          <w:szCs w:val="28"/>
        </w:rPr>
        <w:t>2.1. Сбор мате</w:t>
      </w:r>
      <w:r w:rsidR="005A5282">
        <w:rPr>
          <w:rFonts w:ascii="Times New Roman" w:hAnsi="Times New Roman" w:cs="Times New Roman"/>
          <w:b/>
          <w:sz w:val="28"/>
          <w:szCs w:val="28"/>
        </w:rPr>
        <w:t>риала.</w:t>
      </w:r>
    </w:p>
    <w:p w:rsidR="00D00B1D" w:rsidRDefault="00585FE1" w:rsidP="00B2031C">
      <w:pPr>
        <w:spacing w:line="360" w:lineRule="auto"/>
        <w:rPr>
          <w:rFonts w:ascii="Times New Roman" w:hAnsi="Times New Roman" w:cs="Times New Roman"/>
          <w:sz w:val="28"/>
          <w:szCs w:val="28"/>
        </w:rPr>
      </w:pPr>
      <w:r>
        <w:rPr>
          <w:rFonts w:ascii="Times New Roman" w:hAnsi="Times New Roman" w:cs="Times New Roman"/>
          <w:sz w:val="28"/>
          <w:szCs w:val="28"/>
        </w:rPr>
        <w:t>В качестве объекта исследования выбрана береза повислая. Это растение было выбрано не случайно. Во-первых, оно широко распространено в</w:t>
      </w:r>
      <w:r w:rsidR="00F5160A">
        <w:rPr>
          <w:rFonts w:ascii="Times New Roman" w:hAnsi="Times New Roman" w:cs="Times New Roman"/>
          <w:sz w:val="28"/>
          <w:szCs w:val="28"/>
        </w:rPr>
        <w:t xml:space="preserve"> Волгограде и доступно для сбора необходимого материала (листьев). Во-вторых, именно для данного растения была разработана пятибалльная шкала оценки стабильности развития авторами используемой нами методики.</w:t>
      </w:r>
    </w:p>
    <w:p w:rsidR="009A6E99" w:rsidRDefault="00D91B1B" w:rsidP="009A6E99">
      <w:pPr>
        <w:spacing w:line="360" w:lineRule="auto"/>
        <w:jc w:val="both"/>
        <w:rPr>
          <w:rFonts w:ascii="Times New Roman" w:hAnsi="Times New Roman" w:cs="Times New Roman"/>
          <w:sz w:val="28"/>
          <w:szCs w:val="28"/>
        </w:rPr>
      </w:pPr>
      <w:r>
        <w:rPr>
          <w:rFonts w:ascii="Times New Roman" w:hAnsi="Times New Roman" w:cs="Times New Roman"/>
          <w:sz w:val="28"/>
          <w:szCs w:val="28"/>
        </w:rPr>
        <w:t>Берёзове листья были собраны в следующих точках г. Волгоград:</w:t>
      </w:r>
    </w:p>
    <w:p w:rsidR="00D91B1B" w:rsidRPr="009E0BA3" w:rsidRDefault="009E0BA3" w:rsidP="009E0BA3">
      <w:pPr>
        <w:pStyle w:val="a4"/>
        <w:numPr>
          <w:ilvl w:val="0"/>
          <w:numId w:val="5"/>
        </w:numPr>
        <w:spacing w:line="360" w:lineRule="auto"/>
        <w:jc w:val="both"/>
        <w:rPr>
          <w:rFonts w:ascii="Times New Roman" w:hAnsi="Times New Roman" w:cs="Times New Roman"/>
          <w:sz w:val="28"/>
          <w:szCs w:val="28"/>
        </w:rPr>
      </w:pPr>
      <w:r w:rsidRPr="009E0BA3">
        <w:rPr>
          <w:rFonts w:ascii="Times New Roman" w:hAnsi="Times New Roman" w:cs="Times New Roman"/>
          <w:sz w:val="28"/>
          <w:szCs w:val="28"/>
        </w:rPr>
        <w:t>Группа деревьев у Волгоградского металлургического завода (Красный Октябрь).</w:t>
      </w:r>
    </w:p>
    <w:p w:rsidR="009E0BA3" w:rsidRDefault="009E0BA3" w:rsidP="009E0BA3">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Группа деревьев в ближайшем парке.</w:t>
      </w:r>
    </w:p>
    <w:p w:rsidR="009E0BA3" w:rsidRDefault="009E0BA3" w:rsidP="009E0BA3">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Группа деревьев рядом с рекой Волга.</w:t>
      </w:r>
    </w:p>
    <w:p w:rsidR="009E0BA3" w:rsidRDefault="009E0BA3" w:rsidP="009E0BA3">
      <w:pPr>
        <w:spacing w:line="360" w:lineRule="auto"/>
        <w:jc w:val="both"/>
        <w:rPr>
          <w:rFonts w:ascii="Times New Roman" w:hAnsi="Times New Roman" w:cs="Times New Roman"/>
          <w:sz w:val="28"/>
          <w:szCs w:val="28"/>
        </w:rPr>
      </w:pPr>
      <w:r>
        <w:rPr>
          <w:rFonts w:ascii="Times New Roman" w:hAnsi="Times New Roman" w:cs="Times New Roman"/>
          <w:sz w:val="28"/>
          <w:szCs w:val="28"/>
        </w:rPr>
        <w:t>Сбор материала следует проводить после остановки роста листьев, учитывая возрастное состояние деревьев. Для исследования выбирают деревья, достигшие генеративного возрастного состояния.</w:t>
      </w:r>
    </w:p>
    <w:p w:rsidR="009A6E99" w:rsidRDefault="00B5327D" w:rsidP="009A6E99">
      <w:pPr>
        <w:spacing w:line="360" w:lineRule="auto"/>
        <w:jc w:val="both"/>
        <w:rPr>
          <w:rFonts w:ascii="Times New Roman" w:hAnsi="Times New Roman" w:cs="Times New Roman"/>
          <w:color w:val="000000"/>
          <w:sz w:val="28"/>
          <w:szCs w:val="28"/>
          <w:shd w:val="clear" w:color="auto" w:fill="FFFFFF"/>
        </w:rPr>
      </w:pPr>
      <w:r w:rsidRPr="00B5327D">
        <w:rPr>
          <w:rFonts w:ascii="Times New Roman" w:hAnsi="Times New Roman" w:cs="Times New Roman"/>
          <w:color w:val="000000"/>
          <w:sz w:val="28"/>
          <w:szCs w:val="28"/>
          <w:shd w:val="clear" w:color="auto" w:fill="FFFFFF"/>
        </w:rPr>
        <w:t xml:space="preserve">У березы повислой (Betula pendula Roth.) с одной точки отбора равномерно вокруг дерева со всех доступных веток собирают сто листьев из нижней части кроны. Размер листьев должен быть сходным, средним для данного растения. Поврежденные листья могут быть использованы для анализа, если не затронуты участки, с которых будут сниматься измерения. С растения собирают несколько больше листьев, чем требуется, на тот случай, если часть листьев из-за повреждений не сможет быть использована для анализа. </w:t>
      </w:r>
    </w:p>
    <w:p w:rsidR="005A5282" w:rsidRDefault="005A5282" w:rsidP="009A6E99">
      <w:pPr>
        <w:spacing w:line="360" w:lineRule="auto"/>
        <w:jc w:val="both"/>
        <w:rPr>
          <w:rFonts w:ascii="Times New Roman" w:hAnsi="Times New Roman" w:cs="Times New Roman"/>
          <w:color w:val="000000"/>
          <w:sz w:val="28"/>
          <w:szCs w:val="28"/>
          <w:shd w:val="clear" w:color="auto" w:fill="FFFFFF"/>
        </w:rPr>
      </w:pPr>
    </w:p>
    <w:p w:rsidR="005A5282" w:rsidRDefault="005A5282" w:rsidP="009A6E99">
      <w:pPr>
        <w:spacing w:line="360" w:lineRule="auto"/>
        <w:jc w:val="both"/>
        <w:rPr>
          <w:rFonts w:ascii="Times New Roman" w:hAnsi="Times New Roman" w:cs="Times New Roman"/>
          <w:sz w:val="28"/>
          <w:szCs w:val="28"/>
        </w:rPr>
      </w:pPr>
    </w:p>
    <w:p w:rsidR="005A5282" w:rsidRDefault="005A5282" w:rsidP="009A6E99">
      <w:pPr>
        <w:spacing w:line="360" w:lineRule="auto"/>
        <w:jc w:val="both"/>
        <w:rPr>
          <w:rFonts w:ascii="Times New Roman" w:hAnsi="Times New Roman" w:cs="Times New Roman"/>
          <w:sz w:val="28"/>
          <w:szCs w:val="28"/>
        </w:rPr>
      </w:pPr>
    </w:p>
    <w:p w:rsidR="005A5282" w:rsidRDefault="005A5282" w:rsidP="005A5282">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p w:rsidR="005A5282" w:rsidRPr="005A5282" w:rsidRDefault="005A5282" w:rsidP="005A5282">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2.3. Проведение исследования.</w:t>
      </w:r>
    </w:p>
    <w:p w:rsidR="005A5282" w:rsidRDefault="00B5327D" w:rsidP="005A52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измерения лист березы необходимо положить перед собой внутренней стороной вверх. У каждого листа измеряют по пять признаков </w:t>
      </w:r>
      <w:r w:rsidR="006F4E48">
        <w:rPr>
          <w:rFonts w:ascii="Times New Roman" w:hAnsi="Times New Roman" w:cs="Times New Roman"/>
          <w:sz w:val="28"/>
          <w:szCs w:val="28"/>
        </w:rPr>
        <w:t xml:space="preserve">слева и справа ( Приложение </w:t>
      </w:r>
      <w:r>
        <w:rPr>
          <w:rFonts w:ascii="Times New Roman" w:hAnsi="Times New Roman" w:cs="Times New Roman"/>
          <w:sz w:val="28"/>
          <w:szCs w:val="28"/>
        </w:rPr>
        <w:t>1 )</w:t>
      </w:r>
    </w:p>
    <w:p w:rsidR="00B5327D" w:rsidRDefault="00627335" w:rsidP="005A52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Схема морфологических признаков, используемых для оценки стабильности и развития березы повислой.</w:t>
      </w:r>
    </w:p>
    <w:p w:rsidR="00627335" w:rsidRDefault="00627335" w:rsidP="00627335">
      <w:pPr>
        <w:pStyle w:val="a4"/>
        <w:numPr>
          <w:ilvl w:val="0"/>
          <w:numId w:val="9"/>
        </w:numPr>
        <w:spacing w:line="360" w:lineRule="auto"/>
        <w:rPr>
          <w:rFonts w:ascii="Times New Roman" w:hAnsi="Times New Roman" w:cs="Times New Roman"/>
          <w:sz w:val="28"/>
          <w:szCs w:val="28"/>
        </w:rPr>
      </w:pPr>
      <w:r w:rsidRPr="00627335">
        <w:rPr>
          <w:rFonts w:ascii="Times New Roman" w:hAnsi="Times New Roman" w:cs="Times New Roman"/>
          <w:sz w:val="28"/>
          <w:szCs w:val="28"/>
        </w:rPr>
        <w:t>– ширина левой и правой половинок листа.</w:t>
      </w:r>
    </w:p>
    <w:p w:rsidR="00627335" w:rsidRDefault="00627335" w:rsidP="00627335">
      <w:pPr>
        <w:pStyle w:val="a4"/>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длина жилки второго порядка, второй от основания листа.</w:t>
      </w:r>
    </w:p>
    <w:p w:rsidR="00627335" w:rsidRDefault="00627335" w:rsidP="00627335">
      <w:pPr>
        <w:pStyle w:val="a4"/>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расстояние между основаниями первой  второй жилок второго порядка.</w:t>
      </w:r>
    </w:p>
    <w:p w:rsidR="00627335" w:rsidRDefault="00627335" w:rsidP="00627335">
      <w:pPr>
        <w:pStyle w:val="a4"/>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расстояние между концами этих жилок.</w:t>
      </w:r>
    </w:p>
    <w:p w:rsidR="00627335" w:rsidRDefault="00627335" w:rsidP="00F1602A">
      <w:pPr>
        <w:pStyle w:val="a4"/>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угол между главной жилкой и второй от основания листа жилкой второго порядка.</w:t>
      </w:r>
    </w:p>
    <w:p w:rsidR="00627335" w:rsidRDefault="00F1602A" w:rsidP="00F1602A">
      <w:pPr>
        <w:spacing w:line="360" w:lineRule="auto"/>
        <w:ind w:left="360"/>
        <w:rPr>
          <w:rFonts w:ascii="Times New Roman" w:hAnsi="Times New Roman" w:cs="Times New Roman"/>
          <w:sz w:val="28"/>
          <w:szCs w:val="28"/>
        </w:rPr>
      </w:pPr>
      <w:r>
        <w:rPr>
          <w:rFonts w:ascii="Times New Roman" w:hAnsi="Times New Roman" w:cs="Times New Roman"/>
          <w:sz w:val="28"/>
          <w:szCs w:val="28"/>
        </w:rPr>
        <w:t>Для измерений требуются: измерительный циркуль, линейка и транспортир.</w:t>
      </w:r>
    </w:p>
    <w:p w:rsidR="00F1602A" w:rsidRPr="00F1602A" w:rsidRDefault="00F1602A" w:rsidP="00F1602A">
      <w:pPr>
        <w:spacing w:line="360" w:lineRule="auto"/>
        <w:ind w:left="360"/>
        <w:rPr>
          <w:rFonts w:ascii="Times New Roman" w:hAnsi="Times New Roman" w:cs="Times New Roman"/>
          <w:sz w:val="28"/>
          <w:szCs w:val="28"/>
        </w:rPr>
      </w:pPr>
      <w:r w:rsidRPr="00F1602A">
        <w:rPr>
          <w:rFonts w:ascii="Times New Roman" w:hAnsi="Times New Roman" w:cs="Times New Roman"/>
          <w:color w:val="000000"/>
          <w:sz w:val="28"/>
          <w:szCs w:val="28"/>
          <w:shd w:val="clear" w:color="auto" w:fill="FFFFFF"/>
        </w:rPr>
        <w:t>Нужно измерить:</w:t>
      </w:r>
      <w:r w:rsidRPr="00F1602A">
        <w:rPr>
          <w:rFonts w:ascii="Times New Roman" w:hAnsi="Times New Roman" w:cs="Times New Roman"/>
          <w:color w:val="000000"/>
          <w:sz w:val="28"/>
          <w:szCs w:val="28"/>
        </w:rPr>
        <w:br/>
      </w:r>
      <w:r w:rsidRPr="00F1602A">
        <w:rPr>
          <w:rFonts w:ascii="Times New Roman" w:hAnsi="Times New Roman" w:cs="Times New Roman"/>
          <w:color w:val="000000"/>
          <w:sz w:val="28"/>
          <w:szCs w:val="28"/>
          <w:shd w:val="clear" w:color="auto" w:fill="FFFFFF"/>
        </w:rPr>
        <w:t>1. ширину половинки листа (посредине листовой пластинки);</w:t>
      </w:r>
      <w:r w:rsidRPr="00F1602A">
        <w:rPr>
          <w:rFonts w:ascii="Times New Roman" w:hAnsi="Times New Roman" w:cs="Times New Roman"/>
          <w:color w:val="000000"/>
          <w:sz w:val="28"/>
          <w:szCs w:val="28"/>
        </w:rPr>
        <w:br/>
      </w:r>
      <w:r w:rsidRPr="00F1602A">
        <w:rPr>
          <w:rFonts w:ascii="Times New Roman" w:hAnsi="Times New Roman" w:cs="Times New Roman"/>
          <w:color w:val="000000"/>
          <w:sz w:val="28"/>
          <w:szCs w:val="28"/>
          <w:shd w:val="clear" w:color="auto" w:fill="FFFFFF"/>
        </w:rPr>
        <w:t>2. длину второй от основания листа жилки (слева и справа от центральной жилки);</w:t>
      </w:r>
      <w:r w:rsidRPr="00F1602A">
        <w:rPr>
          <w:rFonts w:ascii="Times New Roman" w:hAnsi="Times New Roman" w:cs="Times New Roman"/>
          <w:color w:val="000000"/>
          <w:sz w:val="28"/>
          <w:szCs w:val="28"/>
        </w:rPr>
        <w:br/>
      </w:r>
      <w:r w:rsidRPr="00F1602A">
        <w:rPr>
          <w:rFonts w:ascii="Times New Roman" w:hAnsi="Times New Roman" w:cs="Times New Roman"/>
          <w:color w:val="000000"/>
          <w:sz w:val="28"/>
          <w:szCs w:val="28"/>
          <w:shd w:val="clear" w:color="auto" w:fill="FFFFFF"/>
        </w:rPr>
        <w:t>3. расстояние между первой и второй жилкой, считая от черешка, в месте прикрепления их к центральной жилке (слева и справа);</w:t>
      </w:r>
      <w:r w:rsidRPr="00F1602A">
        <w:rPr>
          <w:rFonts w:ascii="Times New Roman" w:hAnsi="Times New Roman" w:cs="Times New Roman"/>
          <w:color w:val="000000"/>
          <w:sz w:val="28"/>
          <w:szCs w:val="28"/>
        </w:rPr>
        <w:br/>
      </w:r>
      <w:r w:rsidRPr="00F1602A">
        <w:rPr>
          <w:rFonts w:ascii="Times New Roman" w:hAnsi="Times New Roman" w:cs="Times New Roman"/>
          <w:color w:val="000000"/>
          <w:sz w:val="28"/>
          <w:szCs w:val="28"/>
          <w:shd w:val="clear" w:color="auto" w:fill="FFFFFF"/>
        </w:rPr>
        <w:t>4. расстояние между первой и второй жилкой, считая от черешка, с внешнего края листа (слева и справа от центральной жилки);</w:t>
      </w:r>
      <w:r w:rsidRPr="00F1602A">
        <w:rPr>
          <w:rFonts w:ascii="Times New Roman" w:hAnsi="Times New Roman" w:cs="Times New Roman"/>
          <w:color w:val="000000"/>
          <w:sz w:val="28"/>
          <w:szCs w:val="28"/>
        </w:rPr>
        <w:br/>
      </w:r>
      <w:r w:rsidRPr="00F1602A">
        <w:rPr>
          <w:rFonts w:ascii="Times New Roman" w:hAnsi="Times New Roman" w:cs="Times New Roman"/>
          <w:color w:val="000000"/>
          <w:sz w:val="28"/>
          <w:szCs w:val="28"/>
          <w:shd w:val="clear" w:color="auto" w:fill="FFFFFF"/>
        </w:rPr>
        <w:t>5. угол наклона второй жилки к центральной (слева и справа).</w:t>
      </w:r>
    </w:p>
    <w:p w:rsidR="00094790" w:rsidRDefault="00865147" w:rsidP="00094790">
      <w:pPr>
        <w:spacing w:line="360" w:lineRule="auto"/>
        <w:jc w:val="both"/>
        <w:rPr>
          <w:rFonts w:ascii="Times New Roman" w:hAnsi="Times New Roman" w:cs="Times New Roman"/>
          <w:sz w:val="28"/>
          <w:szCs w:val="28"/>
        </w:rPr>
      </w:pPr>
      <w:r>
        <w:rPr>
          <w:rFonts w:ascii="Times New Roman" w:hAnsi="Times New Roman" w:cs="Times New Roman"/>
          <w:sz w:val="28"/>
          <w:szCs w:val="28"/>
        </w:rPr>
        <w:t>Измерения проводятся в сантиметрах (пункт 1-4) и  градусах (пункт 5).</w:t>
      </w:r>
    </w:p>
    <w:p w:rsidR="005A5282" w:rsidRDefault="00A255F1" w:rsidP="005A5282">
      <w:pPr>
        <w:spacing w:line="360" w:lineRule="auto"/>
        <w:rPr>
          <w:rFonts w:ascii="Times New Roman" w:hAnsi="Times New Roman" w:cs="Times New Roman"/>
          <w:sz w:val="28"/>
          <w:szCs w:val="28"/>
        </w:rPr>
      </w:pPr>
      <w:r>
        <w:rPr>
          <w:rFonts w:ascii="Times New Roman" w:hAnsi="Times New Roman" w:cs="Times New Roman"/>
          <w:sz w:val="28"/>
          <w:szCs w:val="28"/>
        </w:rPr>
        <w:t>Листовая пластина березы имеет двустороннюю симметрию.</w:t>
      </w:r>
    </w:p>
    <w:p w:rsidR="005A5282" w:rsidRDefault="005A5282" w:rsidP="005A5282">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p w:rsidR="00A255F1" w:rsidRDefault="00A255F1" w:rsidP="005A528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Принцип данного метода заключается в выявлении нарушений симметрии развития листовой пластины, которые отражают уровень техногенного воздействия на</w:t>
      </w:r>
      <w:r w:rsidR="005A5282">
        <w:rPr>
          <w:rFonts w:ascii="Times New Roman" w:hAnsi="Times New Roman" w:cs="Times New Roman"/>
          <w:sz w:val="28"/>
          <w:szCs w:val="28"/>
        </w:rPr>
        <w:t xml:space="preserve"> </w:t>
      </w:r>
      <w:r>
        <w:rPr>
          <w:rFonts w:ascii="Times New Roman" w:hAnsi="Times New Roman" w:cs="Times New Roman"/>
          <w:sz w:val="28"/>
          <w:szCs w:val="28"/>
        </w:rPr>
        <w:t>растения. Они характеризуются следующими интегральными показателями стабильности развития, которые указаны в таблице (Приложение 2).</w:t>
      </w:r>
    </w:p>
    <w:p w:rsidR="00A255F1" w:rsidRDefault="00A255F1" w:rsidP="00A255F1">
      <w:pPr>
        <w:spacing w:line="360" w:lineRule="auto"/>
        <w:rPr>
          <w:rFonts w:ascii="Times New Roman" w:hAnsi="Times New Roman" w:cs="Times New Roman"/>
          <w:sz w:val="28"/>
          <w:szCs w:val="28"/>
        </w:rPr>
      </w:pPr>
      <w:r>
        <w:rPr>
          <w:rFonts w:ascii="Times New Roman" w:hAnsi="Times New Roman" w:cs="Times New Roman"/>
          <w:sz w:val="28"/>
          <w:szCs w:val="28"/>
        </w:rPr>
        <w:t>При балльной оценке используется таблица (Приложение 3) соответствия баллов качества среды значениями коэффициентов асимметрии.</w:t>
      </w:r>
    </w:p>
    <w:p w:rsidR="00094790" w:rsidRPr="00094790" w:rsidRDefault="00094790" w:rsidP="00094790">
      <w:pPr>
        <w:spacing w:line="360" w:lineRule="auto"/>
        <w:jc w:val="both"/>
        <w:rPr>
          <w:rFonts w:ascii="Times New Roman" w:hAnsi="Times New Roman" w:cs="Times New Roman"/>
          <w:sz w:val="28"/>
          <w:szCs w:val="28"/>
        </w:rPr>
      </w:pPr>
      <w:r w:rsidRPr="00094790">
        <w:rPr>
          <w:rFonts w:ascii="Times New Roman" w:hAnsi="Times New Roman" w:cs="Times New Roman"/>
          <w:color w:val="000000"/>
          <w:sz w:val="28"/>
          <w:szCs w:val="28"/>
        </w:rPr>
        <w:t>С одного листа снимают показатели по 5-ти параметрам с левой и правой стороны листа :</w:t>
      </w:r>
    </w:p>
    <w:p w:rsidR="00094790" w:rsidRDefault="00094790" w:rsidP="00A255F1">
      <w:pPr>
        <w:pStyle w:val="a3"/>
        <w:shd w:val="clear" w:color="auto" w:fill="FFFFFF"/>
        <w:spacing w:before="264" w:beforeAutospacing="0" w:after="264" w:afterAutospacing="0" w:line="360" w:lineRule="auto"/>
        <w:rPr>
          <w:color w:val="000000"/>
          <w:sz w:val="28"/>
          <w:szCs w:val="28"/>
        </w:rPr>
      </w:pPr>
      <w:r w:rsidRPr="00094790">
        <w:rPr>
          <w:color w:val="000000"/>
          <w:sz w:val="28"/>
          <w:szCs w:val="28"/>
        </w:rPr>
        <w:t>Расстояние между жилками, длина жилок и т. п. измерялись линейкой (с точностью 0,5 мм). Углы измерялись транспортиром (с точностью до 1 градуса).</w:t>
      </w:r>
    </w:p>
    <w:p w:rsidR="00094790" w:rsidRDefault="00094790" w:rsidP="00094790">
      <w:pPr>
        <w:pStyle w:val="a3"/>
        <w:shd w:val="clear" w:color="auto" w:fill="FFFFFF"/>
        <w:spacing w:before="264" w:beforeAutospacing="0" w:after="264" w:afterAutospacing="0" w:line="360" w:lineRule="auto"/>
        <w:rPr>
          <w:color w:val="000000"/>
          <w:sz w:val="28"/>
          <w:szCs w:val="28"/>
        </w:rPr>
      </w:pPr>
      <w:r w:rsidRPr="00094790">
        <w:rPr>
          <w:color w:val="000000"/>
          <w:sz w:val="28"/>
          <w:szCs w:val="28"/>
        </w:rPr>
        <w:t> При измерении угла, мы располагали транспортир так, чтобы центр окошка транспортира находился на месте ответвления второй жилки второго порядка. Так как жилки не прямолинейны, а извилисты, то угол мы измеряем следующим образом: участок центральной жилки, находящийся в пределах окошка транспортира совмещаем с центральным лучом транспортира, который соответствует 90◦ градусов, а участок жилки второго порядка продлеваем до градусных значений транспортира, используя линейку.</w:t>
      </w:r>
      <w:r>
        <w:rPr>
          <w:color w:val="000000"/>
          <w:sz w:val="28"/>
          <w:szCs w:val="28"/>
        </w:rPr>
        <w:t xml:space="preserve"> Результаты занесли в таблицу (Приложение 4).</w:t>
      </w:r>
    </w:p>
    <w:p w:rsidR="00F35D0E" w:rsidRPr="00E630AA" w:rsidRDefault="00F35D0E" w:rsidP="00F35D0E">
      <w:pPr>
        <w:pStyle w:val="a3"/>
        <w:shd w:val="clear" w:color="auto" w:fill="FFFFFF"/>
        <w:spacing w:before="264" w:beforeAutospacing="0" w:after="264" w:afterAutospacing="0" w:line="360" w:lineRule="auto"/>
        <w:rPr>
          <w:color w:val="000000"/>
          <w:sz w:val="28"/>
          <w:szCs w:val="28"/>
        </w:rPr>
      </w:pPr>
      <w:r w:rsidRPr="00E630AA">
        <w:rPr>
          <w:color w:val="000000"/>
          <w:sz w:val="28"/>
          <w:szCs w:val="28"/>
        </w:rPr>
        <w:t>Вычисление среднего относительного различия на признак.</w:t>
      </w:r>
    </w:p>
    <w:p w:rsidR="005A5282" w:rsidRDefault="00F35D0E" w:rsidP="00F35D0E">
      <w:pPr>
        <w:pStyle w:val="a3"/>
        <w:shd w:val="clear" w:color="auto" w:fill="FFFFFF"/>
        <w:spacing w:before="264" w:beforeAutospacing="0" w:after="264" w:afterAutospacing="0" w:line="360" w:lineRule="auto"/>
        <w:rPr>
          <w:color w:val="000000"/>
          <w:sz w:val="28"/>
          <w:szCs w:val="28"/>
        </w:rPr>
      </w:pPr>
      <w:r w:rsidRPr="00E630AA">
        <w:rPr>
          <w:color w:val="000000"/>
          <w:sz w:val="28"/>
          <w:szCs w:val="28"/>
        </w:rPr>
        <w:t xml:space="preserve">Величину асимметричности мы оценивали с помощью интегрального показателя – величины среднего относительного различия на признак (среднее арифметическое отношение разности к сумме промеров листа слева и справа, отнесенное к числу признаков). </w:t>
      </w:r>
    </w:p>
    <w:p w:rsidR="005A5282" w:rsidRDefault="005A5282" w:rsidP="005A5282">
      <w:pPr>
        <w:pStyle w:val="a3"/>
        <w:shd w:val="clear" w:color="auto" w:fill="FFFFFF"/>
        <w:spacing w:before="264" w:beforeAutospacing="0" w:after="264" w:afterAutospacing="0" w:line="360" w:lineRule="auto"/>
        <w:jc w:val="center"/>
        <w:rPr>
          <w:color w:val="000000"/>
          <w:sz w:val="28"/>
          <w:szCs w:val="28"/>
        </w:rPr>
      </w:pPr>
      <w:r>
        <w:rPr>
          <w:color w:val="000000"/>
          <w:sz w:val="28"/>
          <w:szCs w:val="28"/>
        </w:rPr>
        <w:t>12</w:t>
      </w:r>
    </w:p>
    <w:p w:rsidR="005A5282" w:rsidRPr="00E630AA" w:rsidRDefault="00F35D0E" w:rsidP="00F35D0E">
      <w:pPr>
        <w:pStyle w:val="a3"/>
        <w:shd w:val="clear" w:color="auto" w:fill="FFFFFF"/>
        <w:spacing w:before="264" w:beforeAutospacing="0" w:after="264" w:afterAutospacing="0" w:line="360" w:lineRule="auto"/>
        <w:rPr>
          <w:color w:val="000000"/>
          <w:sz w:val="28"/>
          <w:szCs w:val="28"/>
        </w:rPr>
      </w:pPr>
      <w:r w:rsidRPr="00E630AA">
        <w:rPr>
          <w:color w:val="000000"/>
          <w:sz w:val="28"/>
          <w:szCs w:val="28"/>
        </w:rPr>
        <w:lastRenderedPageBreak/>
        <w:t>Для проведения вычислений пользуются вспом</w:t>
      </w:r>
      <w:r>
        <w:rPr>
          <w:color w:val="000000"/>
          <w:sz w:val="28"/>
          <w:szCs w:val="28"/>
        </w:rPr>
        <w:t>огательной таблицей (Приложение 5)</w:t>
      </w:r>
      <w:r w:rsidRPr="00E630AA">
        <w:rPr>
          <w:color w:val="000000"/>
          <w:sz w:val="28"/>
          <w:szCs w:val="28"/>
        </w:rPr>
        <w:t>.</w:t>
      </w:r>
    </w:p>
    <w:p w:rsidR="00A255F1" w:rsidRPr="00E630AA" w:rsidRDefault="00F35D0E" w:rsidP="005A5282">
      <w:pPr>
        <w:pStyle w:val="a3"/>
        <w:shd w:val="clear" w:color="auto" w:fill="FFFFFF"/>
        <w:spacing w:before="264" w:beforeAutospacing="0" w:after="264" w:afterAutospacing="0" w:line="360" w:lineRule="auto"/>
        <w:rPr>
          <w:color w:val="000000"/>
          <w:sz w:val="28"/>
          <w:szCs w:val="28"/>
        </w:rPr>
      </w:pPr>
      <w:r w:rsidRPr="00E630AA">
        <w:rPr>
          <w:color w:val="000000"/>
          <w:sz w:val="28"/>
          <w:szCs w:val="28"/>
        </w:rPr>
        <w:t>Мы обозначили значение одного промера через Х, тогда значение промера с левой и с правой стороны мы будем обозначать как Хл и Хп, соответственно. Измеряя параметры листа по 5-ти признакам (слева и справа) мы получаем 10 значений Х.</w:t>
      </w:r>
    </w:p>
    <w:p w:rsidR="00F35D0E" w:rsidRPr="00E630AA" w:rsidRDefault="00F35D0E" w:rsidP="00F35D0E">
      <w:pPr>
        <w:pStyle w:val="a3"/>
        <w:shd w:val="clear" w:color="auto" w:fill="FFFFFF"/>
        <w:spacing w:before="264" w:beforeAutospacing="0" w:after="264" w:afterAutospacing="0" w:line="360" w:lineRule="auto"/>
        <w:rPr>
          <w:color w:val="000000"/>
          <w:sz w:val="28"/>
          <w:szCs w:val="28"/>
        </w:rPr>
      </w:pPr>
      <w:r w:rsidRPr="00E630AA">
        <w:rPr>
          <w:color w:val="000000"/>
          <w:sz w:val="28"/>
          <w:szCs w:val="28"/>
        </w:rPr>
        <w:t>В первом действии (1) мы находили относительное различие между значениями признака слева и справа – (Y) для каждого признака. Для этого находят разность значений измерений по одному признаку для одного листа, затем находят сумму этих же значений и разность делят на сумму. Найденное значение Yi мы вписыв</w:t>
      </w:r>
      <w:r>
        <w:rPr>
          <w:color w:val="000000"/>
          <w:sz w:val="28"/>
          <w:szCs w:val="28"/>
        </w:rPr>
        <w:t>али в вспомогательную таблицу (Приложение 5)</w:t>
      </w:r>
      <w:r w:rsidRPr="00E630AA">
        <w:rPr>
          <w:color w:val="000000"/>
          <w:sz w:val="28"/>
          <w:szCs w:val="28"/>
        </w:rPr>
        <w:t xml:space="preserve"> в столбец 1 признака.</w:t>
      </w:r>
    </w:p>
    <w:p w:rsidR="00F35D0E" w:rsidRDefault="00F35D0E" w:rsidP="00A255F1">
      <w:pPr>
        <w:pStyle w:val="a3"/>
        <w:shd w:val="clear" w:color="auto" w:fill="FFFFFF"/>
        <w:spacing w:before="264" w:beforeAutospacing="0" w:after="264" w:afterAutospacing="0" w:line="360" w:lineRule="auto"/>
        <w:rPr>
          <w:color w:val="000000"/>
          <w:sz w:val="28"/>
          <w:szCs w:val="28"/>
        </w:rPr>
      </w:pPr>
      <w:r w:rsidRPr="00E630AA">
        <w:rPr>
          <w:color w:val="000000"/>
          <w:sz w:val="28"/>
          <w:szCs w:val="28"/>
        </w:rPr>
        <w:t>Подобные вычисления мы производили по каждому признаку (от 1 до 5).</w:t>
      </w:r>
    </w:p>
    <w:p w:rsidR="00F35D0E" w:rsidRPr="00E630AA" w:rsidRDefault="00F35D0E" w:rsidP="00F35D0E">
      <w:pPr>
        <w:pStyle w:val="a3"/>
        <w:shd w:val="clear" w:color="auto" w:fill="FFFFFF"/>
        <w:spacing w:before="264" w:beforeAutospacing="0" w:after="264" w:afterAutospacing="0" w:line="360" w:lineRule="auto"/>
        <w:rPr>
          <w:color w:val="000000"/>
          <w:sz w:val="28"/>
          <w:szCs w:val="28"/>
        </w:rPr>
      </w:pPr>
      <w:r w:rsidRPr="00E630AA">
        <w:rPr>
          <w:color w:val="000000"/>
          <w:sz w:val="28"/>
          <w:szCs w:val="28"/>
        </w:rPr>
        <w:t xml:space="preserve"> В результате мы получили 5 значений Y для одного листа. Такие же вычисления были произведены для каждого листа в отдельности, продолжая з</w:t>
      </w:r>
      <w:r>
        <w:rPr>
          <w:color w:val="000000"/>
          <w:sz w:val="28"/>
          <w:szCs w:val="28"/>
        </w:rPr>
        <w:t>аписывать результаты в таблицу (Приложение 5)</w:t>
      </w:r>
      <w:r w:rsidRPr="00E630AA">
        <w:rPr>
          <w:color w:val="000000"/>
          <w:sz w:val="28"/>
          <w:szCs w:val="28"/>
        </w:rPr>
        <w:t>.</w:t>
      </w:r>
    </w:p>
    <w:p w:rsidR="00F35D0E" w:rsidRPr="00F35D0E" w:rsidRDefault="00F35D0E" w:rsidP="00F35D0E">
      <w:pPr>
        <w:pStyle w:val="a3"/>
        <w:shd w:val="clear" w:color="auto" w:fill="FFFFFF"/>
        <w:spacing w:before="264" w:beforeAutospacing="0" w:after="264" w:afterAutospacing="0" w:line="360" w:lineRule="auto"/>
        <w:rPr>
          <w:color w:val="000000"/>
          <w:sz w:val="28"/>
          <w:szCs w:val="28"/>
        </w:rPr>
      </w:pPr>
      <w:r w:rsidRPr="00E630AA">
        <w:rPr>
          <w:color w:val="000000"/>
          <w:sz w:val="28"/>
          <w:szCs w:val="28"/>
        </w:rPr>
        <w:t>Во втором действии (2) мы находили значение среднего относительного различия между сторонами на признак для каждого листа (Z). Для этого нужно было сумму относительных различий разделить на число признаков</w:t>
      </w:r>
      <w:r>
        <w:rPr>
          <w:color w:val="000000"/>
          <w:sz w:val="28"/>
          <w:szCs w:val="28"/>
        </w:rPr>
        <w:t xml:space="preserve">. </w:t>
      </w:r>
      <w:r w:rsidRPr="00F35D0E">
        <w:rPr>
          <w:color w:val="000000"/>
          <w:sz w:val="28"/>
          <w:szCs w:val="28"/>
        </w:rPr>
        <w:t>Находим значение Z1 по формуле:</w:t>
      </w:r>
    </w:p>
    <w:p w:rsidR="00F35D0E" w:rsidRDefault="00F35D0E" w:rsidP="00F35D0E">
      <w:pPr>
        <w:pStyle w:val="a3"/>
        <w:shd w:val="clear" w:color="auto" w:fill="FFFFFF"/>
        <w:spacing w:before="264" w:beforeAutospacing="0" w:after="264" w:afterAutospacing="0" w:line="360" w:lineRule="auto"/>
        <w:rPr>
          <w:color w:val="000000"/>
          <w:sz w:val="28"/>
          <w:szCs w:val="28"/>
        </w:rPr>
      </w:pPr>
      <w:r w:rsidRPr="00F35D0E">
        <w:rPr>
          <w:color w:val="000000"/>
          <w:sz w:val="28"/>
          <w:szCs w:val="28"/>
        </w:rPr>
        <w:t>Y1 + Y2 + Y3 + Y4 + Y5</w:t>
      </w:r>
    </w:p>
    <w:p w:rsidR="00F35D0E" w:rsidRPr="00F35D0E" w:rsidRDefault="00F35D0E" w:rsidP="00F35D0E">
      <w:pPr>
        <w:pStyle w:val="a3"/>
        <w:shd w:val="clear" w:color="auto" w:fill="FFFFFF"/>
        <w:spacing w:before="264" w:beforeAutospacing="0" w:after="264" w:afterAutospacing="0" w:line="360" w:lineRule="auto"/>
        <w:rPr>
          <w:color w:val="000000"/>
          <w:sz w:val="28"/>
          <w:szCs w:val="28"/>
        </w:rPr>
      </w:pPr>
      <w:r w:rsidRPr="00F35D0E">
        <w:rPr>
          <w:color w:val="000000"/>
          <w:sz w:val="28"/>
          <w:szCs w:val="28"/>
        </w:rPr>
        <w:t>X = ________________________________,</w:t>
      </w:r>
    </w:p>
    <w:p w:rsidR="00F35D0E" w:rsidRPr="00F35D0E" w:rsidRDefault="00F35D0E" w:rsidP="00F35D0E">
      <w:pPr>
        <w:pStyle w:val="a3"/>
        <w:shd w:val="clear" w:color="auto" w:fill="FFFFFF"/>
        <w:spacing w:before="264" w:beforeAutospacing="0" w:after="264" w:afterAutospacing="0" w:line="360" w:lineRule="auto"/>
        <w:rPr>
          <w:color w:val="000000"/>
          <w:sz w:val="28"/>
          <w:szCs w:val="28"/>
        </w:rPr>
      </w:pPr>
      <w:r w:rsidRPr="00F35D0E">
        <w:rPr>
          <w:color w:val="000000"/>
          <w:sz w:val="28"/>
          <w:szCs w:val="28"/>
        </w:rPr>
        <w:t>n</w:t>
      </w:r>
    </w:p>
    <w:p w:rsidR="00F35D0E" w:rsidRPr="00F35D0E" w:rsidRDefault="00F35D0E" w:rsidP="00F35D0E">
      <w:pPr>
        <w:pStyle w:val="a3"/>
        <w:shd w:val="clear" w:color="auto" w:fill="FFFFFF"/>
        <w:spacing w:before="264" w:beforeAutospacing="0" w:after="264" w:afterAutospacing="0" w:line="360" w:lineRule="auto"/>
        <w:rPr>
          <w:color w:val="000000"/>
          <w:sz w:val="28"/>
          <w:szCs w:val="28"/>
        </w:rPr>
      </w:pPr>
      <w:r w:rsidRPr="00F35D0E">
        <w:rPr>
          <w:color w:val="000000"/>
          <w:sz w:val="28"/>
          <w:szCs w:val="28"/>
        </w:rPr>
        <w:t>где n – число значений Z, т. е. число листьев (10).</w:t>
      </w:r>
    </w:p>
    <w:p w:rsidR="005A5282" w:rsidRDefault="005A5282" w:rsidP="005A5282">
      <w:pPr>
        <w:pStyle w:val="a3"/>
        <w:shd w:val="clear" w:color="auto" w:fill="FFFFFF"/>
        <w:spacing w:before="264" w:beforeAutospacing="0" w:after="264" w:afterAutospacing="0" w:line="360" w:lineRule="auto"/>
        <w:jc w:val="center"/>
        <w:rPr>
          <w:color w:val="000000"/>
          <w:sz w:val="28"/>
          <w:szCs w:val="28"/>
        </w:rPr>
      </w:pPr>
      <w:r>
        <w:rPr>
          <w:color w:val="000000"/>
          <w:sz w:val="28"/>
          <w:szCs w:val="28"/>
        </w:rPr>
        <w:t>13</w:t>
      </w:r>
    </w:p>
    <w:p w:rsidR="00F35D0E" w:rsidRPr="00F35D0E" w:rsidRDefault="00F35D0E" w:rsidP="00F35D0E">
      <w:pPr>
        <w:pStyle w:val="a3"/>
        <w:shd w:val="clear" w:color="auto" w:fill="FFFFFF"/>
        <w:spacing w:before="264" w:beforeAutospacing="0" w:after="264" w:afterAutospacing="0" w:line="360" w:lineRule="auto"/>
        <w:rPr>
          <w:color w:val="000000"/>
          <w:sz w:val="28"/>
          <w:szCs w:val="28"/>
        </w:rPr>
      </w:pPr>
      <w:r w:rsidRPr="00F35D0E">
        <w:rPr>
          <w:color w:val="000000"/>
          <w:sz w:val="28"/>
          <w:szCs w:val="28"/>
        </w:rPr>
        <w:lastRenderedPageBreak/>
        <w:t>Полученный показатель характеризует степень асимметричности организма.</w:t>
      </w:r>
    </w:p>
    <w:p w:rsidR="00F35D0E" w:rsidRDefault="00F35D0E" w:rsidP="00F35D0E">
      <w:pPr>
        <w:pStyle w:val="a3"/>
        <w:shd w:val="clear" w:color="auto" w:fill="FFFFFF"/>
        <w:spacing w:before="264" w:beforeAutospacing="0" w:after="264" w:afterAutospacing="0" w:line="360" w:lineRule="auto"/>
        <w:rPr>
          <w:color w:val="000000"/>
          <w:sz w:val="28"/>
          <w:szCs w:val="28"/>
        </w:rPr>
      </w:pPr>
      <w:r w:rsidRPr="00F35D0E">
        <w:rPr>
          <w:color w:val="000000"/>
          <w:sz w:val="28"/>
          <w:szCs w:val="28"/>
        </w:rPr>
        <w:t>Мы использовали его для определения уровня отклонения от нормы при помощ</w:t>
      </w:r>
      <w:r w:rsidR="00234756">
        <w:rPr>
          <w:color w:val="000000"/>
          <w:sz w:val="28"/>
          <w:szCs w:val="28"/>
        </w:rPr>
        <w:t>и пятибалльной шкалы</w:t>
      </w:r>
      <w:r w:rsidRPr="00F35D0E">
        <w:rPr>
          <w:color w:val="000000"/>
          <w:sz w:val="28"/>
          <w:szCs w:val="28"/>
        </w:rPr>
        <w:t>, в которой 1 балл – условная норма, а</w:t>
      </w:r>
      <w:r w:rsidR="00234756">
        <w:rPr>
          <w:color w:val="000000"/>
          <w:sz w:val="28"/>
          <w:szCs w:val="28"/>
        </w:rPr>
        <w:t xml:space="preserve"> 5 балл – критическое состояние (Приложение 6).</w:t>
      </w:r>
    </w:p>
    <w:p w:rsidR="00234756" w:rsidRDefault="00234756" w:rsidP="005A5282">
      <w:pPr>
        <w:pStyle w:val="a3"/>
        <w:shd w:val="clear" w:color="auto" w:fill="FFFFFF"/>
        <w:spacing w:before="264" w:beforeAutospacing="0" w:after="264" w:afterAutospacing="0" w:line="360" w:lineRule="auto"/>
        <w:rPr>
          <w:color w:val="000000"/>
          <w:sz w:val="28"/>
          <w:szCs w:val="28"/>
        </w:rPr>
      </w:pPr>
      <w:r w:rsidRPr="00234756">
        <w:rPr>
          <w:color w:val="000000"/>
          <w:sz w:val="28"/>
          <w:szCs w:val="28"/>
        </w:rPr>
        <w:t>Проводя исследования, мы получили следующее среднее арифметическое значение асимметричности листьев березы повислой – 0,05. Согласно пятибалльной шкале, мы выяснили, что экологическое состояние не соответствует условной норме.</w:t>
      </w:r>
    </w:p>
    <w:p w:rsidR="00D9481D" w:rsidRDefault="00234756" w:rsidP="00234756">
      <w:pPr>
        <w:pStyle w:val="a3"/>
        <w:shd w:val="clear" w:color="auto" w:fill="FFFFFF"/>
        <w:spacing w:before="264" w:beforeAutospacing="0" w:after="264" w:afterAutospacing="0" w:line="360" w:lineRule="auto"/>
        <w:rPr>
          <w:color w:val="000000"/>
          <w:sz w:val="28"/>
          <w:szCs w:val="28"/>
        </w:rPr>
      </w:pPr>
      <w:r>
        <w:rPr>
          <w:color w:val="000000"/>
          <w:sz w:val="28"/>
          <w:szCs w:val="28"/>
        </w:rPr>
        <w:t xml:space="preserve">Растения, произрастающие в данной местности, испытывают влияние неблагоприятных факторов, так как находятся </w:t>
      </w:r>
      <w:r w:rsidR="00D9481D">
        <w:rPr>
          <w:color w:val="000000"/>
          <w:sz w:val="28"/>
          <w:szCs w:val="28"/>
        </w:rPr>
        <w:t>вблизи завода. Степень загрязнения воздуха основными загрязняющими веществами в прямой зависимости от завода.</w:t>
      </w:r>
      <w:r w:rsidR="00A255F1">
        <w:rPr>
          <w:color w:val="000000"/>
          <w:sz w:val="28"/>
          <w:szCs w:val="28"/>
        </w:rPr>
        <w:t xml:space="preserve"> </w:t>
      </w:r>
      <w:r w:rsidR="00D9481D">
        <w:rPr>
          <w:color w:val="000000"/>
          <w:sz w:val="28"/>
          <w:szCs w:val="28"/>
        </w:rPr>
        <w:t>Все это не может не оказывать негативное влияние на развитие организмов, и по моему мнению вызывает нарушение стабильности развития листьев березы.</w:t>
      </w:r>
    </w:p>
    <w:p w:rsidR="00D9481D" w:rsidRPr="00D9481D" w:rsidRDefault="00D9481D" w:rsidP="00234756">
      <w:pPr>
        <w:pStyle w:val="a3"/>
        <w:shd w:val="clear" w:color="auto" w:fill="FFFFFF"/>
        <w:spacing w:before="264" w:beforeAutospacing="0" w:after="264" w:afterAutospacing="0" w:line="360" w:lineRule="auto"/>
        <w:rPr>
          <w:color w:val="000000"/>
          <w:sz w:val="28"/>
          <w:szCs w:val="28"/>
        </w:rPr>
      </w:pPr>
    </w:p>
    <w:p w:rsidR="00234756" w:rsidRPr="00F35D0E" w:rsidRDefault="00234756" w:rsidP="00F35D0E">
      <w:pPr>
        <w:pStyle w:val="a3"/>
        <w:shd w:val="clear" w:color="auto" w:fill="FFFFFF"/>
        <w:spacing w:before="264" w:beforeAutospacing="0" w:after="264" w:afterAutospacing="0" w:line="360" w:lineRule="auto"/>
        <w:rPr>
          <w:color w:val="000000"/>
          <w:sz w:val="28"/>
          <w:szCs w:val="28"/>
        </w:rPr>
      </w:pPr>
    </w:p>
    <w:p w:rsidR="00F35D0E" w:rsidRPr="00F35D0E" w:rsidRDefault="00F35D0E" w:rsidP="00F35D0E">
      <w:pPr>
        <w:pStyle w:val="a3"/>
        <w:shd w:val="clear" w:color="auto" w:fill="FFFFFF"/>
        <w:spacing w:before="264" w:beforeAutospacing="0" w:after="264" w:afterAutospacing="0" w:line="360" w:lineRule="auto"/>
        <w:rPr>
          <w:color w:val="000000"/>
          <w:sz w:val="28"/>
          <w:szCs w:val="28"/>
        </w:rPr>
      </w:pPr>
    </w:p>
    <w:p w:rsidR="00F35D0E" w:rsidRPr="00E630AA" w:rsidRDefault="00F35D0E" w:rsidP="00F35D0E">
      <w:pPr>
        <w:pStyle w:val="a3"/>
        <w:shd w:val="clear" w:color="auto" w:fill="FFFFFF"/>
        <w:spacing w:before="264" w:beforeAutospacing="0" w:after="264" w:afterAutospacing="0" w:line="360" w:lineRule="auto"/>
        <w:rPr>
          <w:color w:val="000000"/>
          <w:sz w:val="28"/>
          <w:szCs w:val="28"/>
        </w:rPr>
      </w:pPr>
    </w:p>
    <w:p w:rsidR="00F35D0E" w:rsidRDefault="00F35D0E" w:rsidP="00F35D0E"/>
    <w:p w:rsidR="00F35D0E" w:rsidRPr="00094790" w:rsidRDefault="00F35D0E" w:rsidP="00094790">
      <w:pPr>
        <w:pStyle w:val="a3"/>
        <w:shd w:val="clear" w:color="auto" w:fill="FFFFFF"/>
        <w:spacing w:before="264" w:beforeAutospacing="0" w:after="264" w:afterAutospacing="0" w:line="360" w:lineRule="auto"/>
        <w:rPr>
          <w:color w:val="000000"/>
          <w:sz w:val="28"/>
          <w:szCs w:val="28"/>
        </w:rPr>
      </w:pPr>
    </w:p>
    <w:p w:rsidR="00094790" w:rsidRDefault="00094790" w:rsidP="00094790">
      <w:pPr>
        <w:spacing w:line="360" w:lineRule="auto"/>
        <w:rPr>
          <w:rFonts w:ascii="Times New Roman" w:hAnsi="Times New Roman" w:cs="Times New Roman"/>
          <w:sz w:val="28"/>
          <w:szCs w:val="28"/>
        </w:rPr>
      </w:pPr>
    </w:p>
    <w:p w:rsidR="00094790" w:rsidRDefault="00094790" w:rsidP="002A7CFD">
      <w:pPr>
        <w:spacing w:line="360" w:lineRule="auto"/>
        <w:rPr>
          <w:rFonts w:ascii="Times New Roman" w:hAnsi="Times New Roman" w:cs="Times New Roman"/>
          <w:sz w:val="28"/>
          <w:szCs w:val="28"/>
        </w:rPr>
      </w:pPr>
    </w:p>
    <w:p w:rsidR="00094790" w:rsidRDefault="00094790" w:rsidP="002A7CFD">
      <w:pPr>
        <w:spacing w:line="360" w:lineRule="auto"/>
        <w:rPr>
          <w:rFonts w:ascii="Times New Roman" w:hAnsi="Times New Roman" w:cs="Times New Roman"/>
          <w:sz w:val="28"/>
          <w:szCs w:val="28"/>
        </w:rPr>
      </w:pPr>
    </w:p>
    <w:p w:rsidR="00D9481D" w:rsidRDefault="00A255F1" w:rsidP="005A5282">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p w:rsidR="0023018D" w:rsidRPr="00A255F1" w:rsidRDefault="005A5282" w:rsidP="00350614">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2.3</w:t>
      </w:r>
      <w:r w:rsidR="00350614">
        <w:rPr>
          <w:rFonts w:ascii="Times New Roman" w:hAnsi="Times New Roman" w:cs="Times New Roman"/>
          <w:b/>
          <w:sz w:val="28"/>
          <w:szCs w:val="28"/>
        </w:rPr>
        <w:t xml:space="preserve"> </w:t>
      </w:r>
      <w:r w:rsidR="0023018D">
        <w:rPr>
          <w:rFonts w:ascii="Times New Roman" w:hAnsi="Times New Roman" w:cs="Times New Roman"/>
          <w:b/>
          <w:sz w:val="28"/>
          <w:szCs w:val="28"/>
        </w:rPr>
        <w:t>Результаты исследований.</w:t>
      </w:r>
    </w:p>
    <w:p w:rsidR="0023018D" w:rsidRDefault="0023018D" w:rsidP="00350614">
      <w:pPr>
        <w:spacing w:line="360" w:lineRule="auto"/>
        <w:rPr>
          <w:rFonts w:ascii="Times New Roman" w:hAnsi="Times New Roman" w:cs="Times New Roman"/>
          <w:sz w:val="28"/>
          <w:szCs w:val="28"/>
        </w:rPr>
      </w:pPr>
      <w:r>
        <w:rPr>
          <w:rFonts w:ascii="Times New Roman" w:hAnsi="Times New Roman" w:cs="Times New Roman"/>
          <w:sz w:val="28"/>
          <w:szCs w:val="28"/>
        </w:rPr>
        <w:t>Состояние окружающей среды в пределах города Волгоград вызывает беспокойство, так как показатель асимметрии доста</w:t>
      </w:r>
      <w:r w:rsidR="00EB68E2">
        <w:rPr>
          <w:rFonts w:ascii="Times New Roman" w:hAnsi="Times New Roman" w:cs="Times New Roman"/>
          <w:sz w:val="28"/>
          <w:szCs w:val="28"/>
        </w:rPr>
        <w:t>точно высокий</w:t>
      </w:r>
      <w:r>
        <w:rPr>
          <w:rFonts w:ascii="Times New Roman" w:hAnsi="Times New Roman" w:cs="Times New Roman"/>
          <w:sz w:val="28"/>
          <w:szCs w:val="28"/>
        </w:rPr>
        <w:t xml:space="preserve">. </w:t>
      </w:r>
      <w:r w:rsidR="006F4E48">
        <w:rPr>
          <w:rFonts w:ascii="Times New Roman" w:hAnsi="Times New Roman" w:cs="Times New Roman"/>
          <w:sz w:val="28"/>
          <w:szCs w:val="28"/>
        </w:rPr>
        <w:t>Растения в данных условиях находятся в ужасном состоянии. Поэтому у них проявляются видимые отклонения от билатеральной симметрии. Скорее всего, неблагоприятная экологическая обстановка влияет не только на растения, но так же и на животных и на человека. Возможно, что данные показатели связанны с работой не только указанного завода, но и всех, что расположены на территории города.</w:t>
      </w:r>
    </w:p>
    <w:p w:rsidR="006857B6" w:rsidRPr="006857B6" w:rsidRDefault="006857B6" w:rsidP="006857B6">
      <w:pPr>
        <w:pStyle w:val="a3"/>
        <w:shd w:val="clear" w:color="auto" w:fill="FFFFFF"/>
        <w:spacing w:before="264" w:beforeAutospacing="0" w:after="264" w:afterAutospacing="0"/>
        <w:rPr>
          <w:b/>
          <w:color w:val="000000"/>
          <w:sz w:val="28"/>
          <w:szCs w:val="28"/>
        </w:rPr>
      </w:pPr>
      <w:r w:rsidRPr="006857B6">
        <w:rPr>
          <w:b/>
          <w:color w:val="000000"/>
          <w:sz w:val="28"/>
          <w:szCs w:val="28"/>
        </w:rPr>
        <w:t>Выводы.</w:t>
      </w:r>
    </w:p>
    <w:p w:rsidR="006857B6" w:rsidRPr="00E30867" w:rsidRDefault="006857B6" w:rsidP="00E30867">
      <w:pPr>
        <w:pStyle w:val="a3"/>
        <w:shd w:val="clear" w:color="auto" w:fill="FFFFFF"/>
        <w:spacing w:before="264" w:beforeAutospacing="0" w:after="264" w:afterAutospacing="0" w:line="360" w:lineRule="auto"/>
        <w:rPr>
          <w:color w:val="000000"/>
          <w:sz w:val="28"/>
          <w:szCs w:val="28"/>
        </w:rPr>
      </w:pPr>
      <w:r w:rsidRPr="00E30867">
        <w:rPr>
          <w:color w:val="000000"/>
          <w:sz w:val="28"/>
          <w:szCs w:val="28"/>
        </w:rPr>
        <w:t>1.Берёза повислая широко распространена в Волгоградской области и доступно для сбора необходимого материала (листьев).</w:t>
      </w:r>
    </w:p>
    <w:p w:rsidR="006857B6" w:rsidRPr="00E30867" w:rsidRDefault="006857B6" w:rsidP="00E30867">
      <w:pPr>
        <w:pStyle w:val="a3"/>
        <w:shd w:val="clear" w:color="auto" w:fill="FFFFFF"/>
        <w:spacing w:before="264" w:beforeAutospacing="0" w:after="264" w:afterAutospacing="0" w:line="360" w:lineRule="auto"/>
        <w:rPr>
          <w:color w:val="000000"/>
          <w:sz w:val="28"/>
          <w:szCs w:val="28"/>
        </w:rPr>
      </w:pPr>
      <w:r w:rsidRPr="00E30867">
        <w:rPr>
          <w:color w:val="000000"/>
          <w:sz w:val="28"/>
          <w:szCs w:val="28"/>
        </w:rPr>
        <w:t>2.Существует зависимость асимметрии листовых пластинок березы плосколистной от неблагоприятного воздействия человека на окружающую среду.</w:t>
      </w:r>
    </w:p>
    <w:p w:rsidR="006857B6" w:rsidRPr="00E30867" w:rsidRDefault="006857B6" w:rsidP="00E30867">
      <w:pPr>
        <w:pStyle w:val="a3"/>
        <w:shd w:val="clear" w:color="auto" w:fill="FFFFFF"/>
        <w:spacing w:before="264" w:beforeAutospacing="0" w:after="264" w:afterAutospacing="0" w:line="360" w:lineRule="auto"/>
        <w:rPr>
          <w:color w:val="000000"/>
          <w:sz w:val="28"/>
          <w:szCs w:val="28"/>
        </w:rPr>
      </w:pPr>
      <w:r w:rsidRPr="00E30867">
        <w:rPr>
          <w:color w:val="000000"/>
          <w:sz w:val="28"/>
          <w:szCs w:val="28"/>
        </w:rPr>
        <w:t>3.Растения на территории нашего города, произрастающие вблизи завода находятся в сильно угнетенном состоянии из-за крайне неблагоприятного воздействия человека на окружающую среду</w:t>
      </w:r>
    </w:p>
    <w:p w:rsidR="006857B6" w:rsidRPr="00E30867" w:rsidRDefault="006857B6" w:rsidP="00E30867">
      <w:pPr>
        <w:pStyle w:val="a3"/>
        <w:shd w:val="clear" w:color="auto" w:fill="FFFFFF"/>
        <w:spacing w:before="264" w:beforeAutospacing="0" w:after="264" w:afterAutospacing="0" w:line="360" w:lineRule="auto"/>
        <w:rPr>
          <w:color w:val="000000"/>
          <w:sz w:val="28"/>
          <w:szCs w:val="28"/>
        </w:rPr>
      </w:pPr>
      <w:r w:rsidRPr="00E30867">
        <w:rPr>
          <w:color w:val="000000"/>
          <w:sz w:val="28"/>
          <w:szCs w:val="28"/>
        </w:rPr>
        <w:t>4.Показатель асимметрии был равен 0,80, что соответствует 5 баллу шкалы. Это значит, что исследуемые берёзы находятся в крайне неблагоприятных условиях.</w:t>
      </w:r>
    </w:p>
    <w:p w:rsidR="006857B6" w:rsidRPr="00E30867" w:rsidRDefault="006857B6" w:rsidP="00E30867">
      <w:pPr>
        <w:pStyle w:val="a3"/>
        <w:shd w:val="clear" w:color="auto" w:fill="FFFFFF"/>
        <w:spacing w:before="264" w:beforeAutospacing="0" w:after="264" w:afterAutospacing="0" w:line="360" w:lineRule="auto"/>
        <w:rPr>
          <w:color w:val="000000"/>
          <w:sz w:val="28"/>
          <w:szCs w:val="28"/>
        </w:rPr>
      </w:pPr>
      <w:r w:rsidRPr="00E30867">
        <w:rPr>
          <w:color w:val="000000"/>
          <w:sz w:val="28"/>
          <w:szCs w:val="28"/>
        </w:rPr>
        <w:t>5.Асимметрия листовой пластины березы могут служить индикатором состояния окружающей среды.</w:t>
      </w:r>
    </w:p>
    <w:p w:rsidR="00E30867" w:rsidRDefault="00E30867" w:rsidP="00E30867">
      <w:pPr>
        <w:pStyle w:val="a3"/>
        <w:shd w:val="clear" w:color="auto" w:fill="FFFFFF"/>
        <w:spacing w:before="264" w:beforeAutospacing="0" w:after="264" w:afterAutospacing="0" w:line="360" w:lineRule="auto"/>
        <w:rPr>
          <w:b/>
          <w:color w:val="000000"/>
          <w:sz w:val="28"/>
          <w:szCs w:val="28"/>
        </w:rPr>
      </w:pPr>
    </w:p>
    <w:p w:rsidR="00E30867" w:rsidRDefault="00E30867" w:rsidP="00E30867">
      <w:pPr>
        <w:pStyle w:val="a3"/>
        <w:shd w:val="clear" w:color="auto" w:fill="FFFFFF"/>
        <w:spacing w:before="264" w:beforeAutospacing="0" w:after="264" w:afterAutospacing="0" w:line="360" w:lineRule="auto"/>
        <w:jc w:val="center"/>
        <w:rPr>
          <w:color w:val="000000"/>
          <w:sz w:val="28"/>
          <w:szCs w:val="28"/>
        </w:rPr>
      </w:pPr>
      <w:r>
        <w:rPr>
          <w:color w:val="000000"/>
          <w:sz w:val="28"/>
          <w:szCs w:val="28"/>
        </w:rPr>
        <w:t>15</w:t>
      </w:r>
    </w:p>
    <w:p w:rsidR="002A2734" w:rsidRPr="00E30867" w:rsidRDefault="002A2734" w:rsidP="00E30867">
      <w:pPr>
        <w:pStyle w:val="a3"/>
        <w:shd w:val="clear" w:color="auto" w:fill="FFFFFF"/>
        <w:spacing w:before="264" w:beforeAutospacing="0" w:after="264" w:afterAutospacing="0" w:line="360" w:lineRule="auto"/>
        <w:rPr>
          <w:color w:val="000000"/>
          <w:sz w:val="28"/>
          <w:szCs w:val="28"/>
        </w:rPr>
      </w:pPr>
      <w:r w:rsidRPr="00E30867">
        <w:rPr>
          <w:b/>
          <w:color w:val="000000"/>
          <w:sz w:val="28"/>
          <w:szCs w:val="28"/>
        </w:rPr>
        <w:lastRenderedPageBreak/>
        <w:t>Вывод по 2 главе:</w:t>
      </w:r>
    </w:p>
    <w:p w:rsidR="002A2734" w:rsidRPr="00E30867" w:rsidRDefault="002A2734" w:rsidP="00E30867">
      <w:pPr>
        <w:pStyle w:val="a3"/>
        <w:shd w:val="clear" w:color="auto" w:fill="FFFFFF"/>
        <w:spacing w:before="264" w:beforeAutospacing="0" w:after="264" w:afterAutospacing="0" w:line="360" w:lineRule="auto"/>
        <w:rPr>
          <w:color w:val="000000"/>
          <w:sz w:val="28"/>
          <w:szCs w:val="28"/>
        </w:rPr>
      </w:pPr>
      <w:r w:rsidRPr="00E30867">
        <w:rPr>
          <w:color w:val="000000"/>
          <w:sz w:val="28"/>
          <w:szCs w:val="28"/>
        </w:rPr>
        <w:t xml:space="preserve">Наши исследования подтвердили тот факт, что отклонения в асимметричности листа березы связано с антропогенной нагрузкой. </w:t>
      </w:r>
    </w:p>
    <w:p w:rsidR="00A255F1" w:rsidRPr="00E30867" w:rsidRDefault="002A2734" w:rsidP="00E30867">
      <w:pPr>
        <w:spacing w:line="360" w:lineRule="auto"/>
        <w:rPr>
          <w:rFonts w:ascii="Times New Roman" w:hAnsi="Times New Roman" w:cs="Times New Roman"/>
          <w:color w:val="000000"/>
          <w:sz w:val="28"/>
          <w:szCs w:val="28"/>
        </w:rPr>
      </w:pPr>
      <w:r w:rsidRPr="00E30867">
        <w:rPr>
          <w:rFonts w:ascii="Times New Roman" w:hAnsi="Times New Roman" w:cs="Times New Roman"/>
          <w:color w:val="000000"/>
          <w:sz w:val="28"/>
          <w:szCs w:val="28"/>
        </w:rPr>
        <w:t>Метод флуктуирующей асимметрии – это дешевый (но трудоемкий) метод, позволяющий определить степень загрязнения в изучаемом районе.</w:t>
      </w:r>
    </w:p>
    <w:p w:rsidR="00E30867" w:rsidRDefault="00E30867" w:rsidP="006F4E48">
      <w:pPr>
        <w:spacing w:line="360" w:lineRule="auto"/>
        <w:rPr>
          <w:rFonts w:ascii="Times New Roman" w:hAnsi="Times New Roman" w:cs="Times New Roman"/>
          <w:b/>
          <w:sz w:val="28"/>
          <w:szCs w:val="28"/>
        </w:rPr>
      </w:pPr>
    </w:p>
    <w:p w:rsidR="00E30867" w:rsidRDefault="00E30867" w:rsidP="006F4E48">
      <w:pPr>
        <w:spacing w:line="360" w:lineRule="auto"/>
        <w:rPr>
          <w:rFonts w:ascii="Times New Roman" w:hAnsi="Times New Roman" w:cs="Times New Roman"/>
          <w:b/>
          <w:sz w:val="28"/>
          <w:szCs w:val="28"/>
        </w:rPr>
      </w:pPr>
    </w:p>
    <w:p w:rsidR="00E30867" w:rsidRDefault="00E30867" w:rsidP="006F4E48">
      <w:pPr>
        <w:spacing w:line="360" w:lineRule="auto"/>
        <w:rPr>
          <w:rFonts w:ascii="Times New Roman" w:hAnsi="Times New Roman" w:cs="Times New Roman"/>
          <w:b/>
          <w:sz w:val="28"/>
          <w:szCs w:val="28"/>
        </w:rPr>
      </w:pPr>
    </w:p>
    <w:p w:rsidR="00E30867" w:rsidRDefault="00E30867" w:rsidP="006F4E48">
      <w:pPr>
        <w:spacing w:line="360" w:lineRule="auto"/>
        <w:rPr>
          <w:rFonts w:ascii="Times New Roman" w:hAnsi="Times New Roman" w:cs="Times New Roman"/>
          <w:b/>
          <w:sz w:val="28"/>
          <w:szCs w:val="28"/>
        </w:rPr>
      </w:pPr>
    </w:p>
    <w:p w:rsidR="00E30867" w:rsidRDefault="00E30867" w:rsidP="006F4E48">
      <w:pPr>
        <w:spacing w:line="360" w:lineRule="auto"/>
        <w:rPr>
          <w:rFonts w:ascii="Times New Roman" w:hAnsi="Times New Roman" w:cs="Times New Roman"/>
          <w:b/>
          <w:sz w:val="28"/>
          <w:szCs w:val="28"/>
        </w:rPr>
      </w:pPr>
    </w:p>
    <w:p w:rsidR="00E30867" w:rsidRDefault="00E30867" w:rsidP="006F4E48">
      <w:pPr>
        <w:spacing w:line="360" w:lineRule="auto"/>
        <w:rPr>
          <w:rFonts w:ascii="Times New Roman" w:hAnsi="Times New Roman" w:cs="Times New Roman"/>
          <w:b/>
          <w:sz w:val="28"/>
          <w:szCs w:val="28"/>
        </w:rPr>
      </w:pPr>
    </w:p>
    <w:p w:rsidR="00E30867" w:rsidRDefault="00E30867" w:rsidP="006F4E48">
      <w:pPr>
        <w:spacing w:line="360" w:lineRule="auto"/>
        <w:rPr>
          <w:rFonts w:ascii="Times New Roman" w:hAnsi="Times New Roman" w:cs="Times New Roman"/>
          <w:b/>
          <w:sz w:val="28"/>
          <w:szCs w:val="28"/>
        </w:rPr>
      </w:pPr>
    </w:p>
    <w:p w:rsidR="00E30867" w:rsidRDefault="00E30867" w:rsidP="006F4E48">
      <w:pPr>
        <w:spacing w:line="360" w:lineRule="auto"/>
        <w:rPr>
          <w:rFonts w:ascii="Times New Roman" w:hAnsi="Times New Roman" w:cs="Times New Roman"/>
          <w:b/>
          <w:sz w:val="28"/>
          <w:szCs w:val="28"/>
        </w:rPr>
      </w:pPr>
    </w:p>
    <w:p w:rsidR="00E30867" w:rsidRDefault="00E30867" w:rsidP="006F4E48">
      <w:pPr>
        <w:spacing w:line="360" w:lineRule="auto"/>
        <w:rPr>
          <w:rFonts w:ascii="Times New Roman" w:hAnsi="Times New Roman" w:cs="Times New Roman"/>
          <w:b/>
          <w:sz w:val="28"/>
          <w:szCs w:val="28"/>
        </w:rPr>
      </w:pPr>
    </w:p>
    <w:p w:rsidR="00E30867" w:rsidRDefault="00E30867" w:rsidP="006F4E48">
      <w:pPr>
        <w:spacing w:line="360" w:lineRule="auto"/>
        <w:rPr>
          <w:rFonts w:ascii="Times New Roman" w:hAnsi="Times New Roman" w:cs="Times New Roman"/>
          <w:b/>
          <w:sz w:val="28"/>
          <w:szCs w:val="28"/>
        </w:rPr>
      </w:pPr>
    </w:p>
    <w:p w:rsidR="00E30867" w:rsidRDefault="00E30867" w:rsidP="006F4E48">
      <w:pPr>
        <w:spacing w:line="360" w:lineRule="auto"/>
        <w:rPr>
          <w:rFonts w:ascii="Times New Roman" w:hAnsi="Times New Roman" w:cs="Times New Roman"/>
          <w:b/>
          <w:sz w:val="28"/>
          <w:szCs w:val="28"/>
        </w:rPr>
      </w:pPr>
    </w:p>
    <w:p w:rsidR="00E30867" w:rsidRDefault="00E30867" w:rsidP="006F4E48">
      <w:pPr>
        <w:spacing w:line="360" w:lineRule="auto"/>
        <w:rPr>
          <w:rFonts w:ascii="Times New Roman" w:hAnsi="Times New Roman" w:cs="Times New Roman"/>
          <w:b/>
          <w:sz w:val="28"/>
          <w:szCs w:val="28"/>
        </w:rPr>
      </w:pPr>
    </w:p>
    <w:p w:rsidR="00E30867" w:rsidRDefault="00E30867" w:rsidP="006F4E48">
      <w:pPr>
        <w:spacing w:line="360" w:lineRule="auto"/>
        <w:rPr>
          <w:rFonts w:ascii="Times New Roman" w:hAnsi="Times New Roman" w:cs="Times New Roman"/>
          <w:b/>
          <w:sz w:val="28"/>
          <w:szCs w:val="28"/>
        </w:rPr>
      </w:pPr>
    </w:p>
    <w:p w:rsidR="00E30867" w:rsidRDefault="00E30867" w:rsidP="006F4E48">
      <w:pPr>
        <w:spacing w:line="360" w:lineRule="auto"/>
        <w:rPr>
          <w:rFonts w:ascii="Times New Roman" w:hAnsi="Times New Roman" w:cs="Times New Roman"/>
          <w:b/>
          <w:sz w:val="28"/>
          <w:szCs w:val="28"/>
        </w:rPr>
      </w:pPr>
    </w:p>
    <w:p w:rsidR="00E30867" w:rsidRDefault="00E30867" w:rsidP="006F4E48">
      <w:pPr>
        <w:spacing w:line="360" w:lineRule="auto"/>
        <w:rPr>
          <w:rFonts w:ascii="Times New Roman" w:hAnsi="Times New Roman" w:cs="Times New Roman"/>
          <w:b/>
          <w:sz w:val="28"/>
          <w:szCs w:val="28"/>
        </w:rPr>
      </w:pPr>
    </w:p>
    <w:p w:rsidR="00E30867" w:rsidRDefault="00E30867" w:rsidP="006F4E48">
      <w:pPr>
        <w:spacing w:line="360" w:lineRule="auto"/>
        <w:rPr>
          <w:rFonts w:ascii="Times New Roman" w:hAnsi="Times New Roman" w:cs="Times New Roman"/>
          <w:b/>
          <w:sz w:val="28"/>
          <w:szCs w:val="28"/>
        </w:rPr>
      </w:pPr>
    </w:p>
    <w:p w:rsidR="00E30867" w:rsidRPr="00E30867" w:rsidRDefault="00E30867" w:rsidP="00E30867">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p w:rsidR="006F4E48" w:rsidRDefault="006F4E48" w:rsidP="006F4E48">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6F4E48" w:rsidRDefault="00F04B54" w:rsidP="006F4E48">
      <w:pPr>
        <w:spacing w:line="360" w:lineRule="auto"/>
        <w:rPr>
          <w:rFonts w:ascii="Times New Roman" w:hAnsi="Times New Roman" w:cs="Times New Roman"/>
          <w:sz w:val="28"/>
          <w:szCs w:val="28"/>
        </w:rPr>
      </w:pPr>
      <w:r>
        <w:rPr>
          <w:rFonts w:ascii="Times New Roman" w:hAnsi="Times New Roman" w:cs="Times New Roman"/>
          <w:sz w:val="28"/>
          <w:szCs w:val="28"/>
        </w:rPr>
        <w:t>В ходе выполнения работы изучением путем асимметрии листьев березы повислой было определено качество окружающей среды.</w:t>
      </w:r>
    </w:p>
    <w:p w:rsidR="00F04B54" w:rsidRDefault="00F04B54" w:rsidP="006F4E48">
      <w:pPr>
        <w:spacing w:line="360" w:lineRule="auto"/>
        <w:rPr>
          <w:rFonts w:ascii="Times New Roman" w:hAnsi="Times New Roman" w:cs="Times New Roman"/>
          <w:sz w:val="28"/>
          <w:szCs w:val="28"/>
        </w:rPr>
      </w:pPr>
      <w:r>
        <w:rPr>
          <w:rFonts w:ascii="Times New Roman" w:hAnsi="Times New Roman" w:cs="Times New Roman"/>
          <w:sz w:val="28"/>
          <w:szCs w:val="28"/>
        </w:rPr>
        <w:t>Исходя из полученных нами результатов, можно сделать несколько выводов:</w:t>
      </w:r>
    </w:p>
    <w:p w:rsidR="00F04B54" w:rsidRDefault="00F04B54" w:rsidP="00F04B54">
      <w:pPr>
        <w:pStyle w:val="a4"/>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В городе Волгограде мы можем наблюдать достаточно высокий уровень загрязнения окружающей среды, что может быть связанно с работой различных заводов, находящихся на территории города, а следовательно и с деятельностью человека.</w:t>
      </w:r>
    </w:p>
    <w:p w:rsidR="00F04B54" w:rsidRDefault="00F04B54" w:rsidP="00F04B54">
      <w:pPr>
        <w:pStyle w:val="a4"/>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Наибольший уровень загрязнения мы можем наблюдать в непосредственной близости с заводом.</w:t>
      </w:r>
    </w:p>
    <w:p w:rsidR="00F04B54" w:rsidRDefault="00F04B54" w:rsidP="00F04B54">
      <w:pPr>
        <w:pStyle w:val="a4"/>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Наименьший уровень загрязнения наблюдается рядом с рекой Волга.</w:t>
      </w:r>
    </w:p>
    <w:p w:rsidR="00F04B54" w:rsidRDefault="00F04B54" w:rsidP="00F04B54">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Проведенное нами исследование было направлено на изучение последствий окружающей среды на растения, что позволило получить достоверную картину условий места, где произрастают растения и отразило состояние здоровья окружающей среды. Асимметрия является чувствительным индикатором состояния природных популяций. </w:t>
      </w:r>
      <w:r w:rsidR="000F06C7">
        <w:rPr>
          <w:rFonts w:ascii="Times New Roman" w:hAnsi="Times New Roman" w:cs="Times New Roman"/>
          <w:sz w:val="28"/>
          <w:szCs w:val="28"/>
        </w:rPr>
        <w:t>На основании необходимых измерений и расчетов был рассчитан показатель стабильности развития березы повислой в трех местах города. В результате работы были выявлены те места, на которые следует обратить внимание общественности и администрации города, возможно, для проведения независимой экспертизы с целью устранения факторов, которые неблагоприятно влияют на состояние окружающей среды.</w:t>
      </w:r>
    </w:p>
    <w:p w:rsidR="000F06C7" w:rsidRDefault="000F06C7" w:rsidP="00F04B54">
      <w:pPr>
        <w:spacing w:line="360" w:lineRule="auto"/>
        <w:ind w:left="360"/>
        <w:rPr>
          <w:rFonts w:ascii="Times New Roman" w:hAnsi="Times New Roman" w:cs="Times New Roman"/>
          <w:sz w:val="28"/>
          <w:szCs w:val="28"/>
        </w:rPr>
      </w:pPr>
    </w:p>
    <w:p w:rsidR="000F06C7" w:rsidRDefault="000F06C7" w:rsidP="00F04B54">
      <w:pPr>
        <w:spacing w:line="360" w:lineRule="auto"/>
        <w:ind w:left="360"/>
        <w:rPr>
          <w:rFonts w:ascii="Times New Roman" w:hAnsi="Times New Roman" w:cs="Times New Roman"/>
          <w:sz w:val="28"/>
          <w:szCs w:val="28"/>
        </w:rPr>
      </w:pPr>
    </w:p>
    <w:p w:rsidR="000F06C7" w:rsidRDefault="000F06C7" w:rsidP="00F04B54">
      <w:pPr>
        <w:spacing w:line="360" w:lineRule="auto"/>
        <w:ind w:left="360"/>
        <w:rPr>
          <w:rFonts w:ascii="Times New Roman" w:hAnsi="Times New Roman" w:cs="Times New Roman"/>
          <w:sz w:val="28"/>
          <w:szCs w:val="28"/>
        </w:rPr>
      </w:pPr>
    </w:p>
    <w:p w:rsidR="000F06C7" w:rsidRDefault="00E30867" w:rsidP="000F06C7">
      <w:pPr>
        <w:spacing w:line="360" w:lineRule="auto"/>
        <w:ind w:left="360"/>
        <w:jc w:val="center"/>
        <w:rPr>
          <w:rFonts w:ascii="Times New Roman" w:hAnsi="Times New Roman" w:cs="Times New Roman"/>
          <w:sz w:val="28"/>
          <w:szCs w:val="28"/>
        </w:rPr>
      </w:pPr>
      <w:r>
        <w:rPr>
          <w:rFonts w:ascii="Times New Roman" w:hAnsi="Times New Roman" w:cs="Times New Roman"/>
          <w:sz w:val="28"/>
          <w:szCs w:val="28"/>
        </w:rPr>
        <w:t>17</w:t>
      </w:r>
    </w:p>
    <w:p w:rsidR="000F06C7" w:rsidRDefault="000F06C7" w:rsidP="000F06C7">
      <w:pPr>
        <w:spacing w:line="360" w:lineRule="auto"/>
        <w:ind w:left="360"/>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975A03" w:rsidRDefault="00975A03" w:rsidP="00975A03">
      <w:pPr>
        <w:pStyle w:val="a4"/>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F06C7" w:rsidRPr="000F06C7">
        <w:rPr>
          <w:rFonts w:ascii="Times New Roman" w:hAnsi="Times New Roman" w:cs="Times New Roman"/>
          <w:color w:val="000000"/>
          <w:sz w:val="28"/>
          <w:szCs w:val="28"/>
          <w:shd w:val="clear" w:color="auto" w:fill="FFFFFF"/>
        </w:rPr>
        <w:t>Захаров, А.С. Баранов, В.И. Борисов, А.В. Валецкий, Н.Г. Кряжева, Е.К. Чистякова, А.Т. Чубинишвили. – М.: Центр экологической политики</w:t>
      </w:r>
      <w:r w:rsidR="00C23D4F">
        <w:rPr>
          <w:rFonts w:ascii="Times New Roman" w:hAnsi="Times New Roman" w:cs="Times New Roman"/>
          <w:color w:val="000000"/>
          <w:sz w:val="28"/>
          <w:szCs w:val="28"/>
        </w:rPr>
        <w:t xml:space="preserve"> </w:t>
      </w:r>
      <w:r w:rsidR="000F06C7" w:rsidRPr="000F06C7">
        <w:rPr>
          <w:rFonts w:ascii="Times New Roman" w:hAnsi="Times New Roman" w:cs="Times New Roman"/>
          <w:color w:val="000000"/>
          <w:sz w:val="28"/>
          <w:szCs w:val="28"/>
          <w:shd w:val="clear" w:color="auto" w:fill="FFFFFF"/>
        </w:rPr>
        <w:t xml:space="preserve">России, 2000. Здоровье среды: методика оценки. </w:t>
      </w:r>
    </w:p>
    <w:p w:rsidR="000F06C7" w:rsidRDefault="000F06C7" w:rsidP="00975A03">
      <w:pPr>
        <w:pStyle w:val="a4"/>
        <w:spacing w:line="360" w:lineRule="auto"/>
        <w:rPr>
          <w:rFonts w:ascii="Times New Roman" w:hAnsi="Times New Roman" w:cs="Times New Roman"/>
          <w:color w:val="000000"/>
          <w:sz w:val="28"/>
          <w:szCs w:val="28"/>
          <w:shd w:val="clear" w:color="auto" w:fill="FFFFFF"/>
        </w:rPr>
      </w:pPr>
      <w:r w:rsidRPr="000F06C7">
        <w:rPr>
          <w:rFonts w:ascii="Times New Roman" w:hAnsi="Times New Roman" w:cs="Times New Roman"/>
          <w:color w:val="000000"/>
          <w:sz w:val="28"/>
          <w:szCs w:val="28"/>
          <w:shd w:val="clear" w:color="auto" w:fill="FFFFFF"/>
        </w:rPr>
        <w:t>2. Захаров В.М., Чубинишвили А.Т., Дмитриев С.Г., Баранов А.С. и др. Здоровье среды: практика оценки. / В.М. Захаров, А.Т.Чубинишвили, С.Г.Дмитриев, А.С.Баранов и др. – М.: Центр экологической политики России, 2000</w:t>
      </w:r>
      <w:r w:rsidRPr="000F06C7">
        <w:rPr>
          <w:rFonts w:ascii="Times New Roman" w:hAnsi="Times New Roman" w:cs="Times New Roman"/>
          <w:color w:val="000000"/>
          <w:sz w:val="28"/>
          <w:szCs w:val="28"/>
        </w:rPr>
        <w:br/>
      </w:r>
      <w:r w:rsidRPr="000F06C7">
        <w:rPr>
          <w:rFonts w:ascii="Times New Roman" w:hAnsi="Times New Roman" w:cs="Times New Roman"/>
          <w:color w:val="000000"/>
          <w:sz w:val="28"/>
          <w:szCs w:val="28"/>
          <w:shd w:val="clear" w:color="auto" w:fill="FFFFFF"/>
        </w:rPr>
        <w:t>3. Горышина Т. К. Экология растений / Т.К. Горышина – М.: Высшая школа, 1991.-с.310-315</w:t>
      </w:r>
      <w:r w:rsidRPr="000F06C7">
        <w:rPr>
          <w:rFonts w:ascii="Times New Roman" w:hAnsi="Times New Roman" w:cs="Times New Roman"/>
          <w:color w:val="000000"/>
          <w:sz w:val="28"/>
          <w:szCs w:val="28"/>
        </w:rPr>
        <w:br/>
      </w:r>
      <w:r w:rsidRPr="000F06C7">
        <w:rPr>
          <w:rFonts w:ascii="Times New Roman" w:hAnsi="Times New Roman" w:cs="Times New Roman"/>
          <w:color w:val="000000"/>
          <w:sz w:val="28"/>
          <w:szCs w:val="28"/>
          <w:shd w:val="clear" w:color="auto" w:fill="FFFFFF"/>
        </w:rPr>
        <w:t>4. Реймерс Н.Ф. Экологизация. Введение </w:t>
      </w:r>
      <w:bookmarkStart w:id="1" w:name="Введение"/>
      <w:bookmarkEnd w:id="1"/>
      <w:r w:rsidRPr="000F06C7">
        <w:rPr>
          <w:rFonts w:ascii="Times New Roman" w:hAnsi="Times New Roman" w:cs="Times New Roman"/>
          <w:color w:val="000000"/>
          <w:sz w:val="28"/>
          <w:szCs w:val="28"/>
          <w:shd w:val="clear" w:color="auto" w:fill="FFFFFF"/>
        </w:rPr>
        <w:t>в экологическую проблематику / Н.Ф. Реймерс – М.: Изд-во РОУ, 1992.</w:t>
      </w:r>
      <w:r w:rsidRPr="000F06C7">
        <w:rPr>
          <w:rFonts w:ascii="Times New Roman" w:hAnsi="Times New Roman" w:cs="Times New Roman"/>
          <w:color w:val="000000"/>
          <w:sz w:val="28"/>
          <w:szCs w:val="28"/>
        </w:rPr>
        <w:br/>
      </w:r>
      <w:r w:rsidRPr="000F06C7">
        <w:rPr>
          <w:rFonts w:ascii="Times New Roman" w:hAnsi="Times New Roman" w:cs="Times New Roman"/>
          <w:color w:val="000000"/>
          <w:sz w:val="28"/>
          <w:szCs w:val="28"/>
          <w:shd w:val="clear" w:color="auto" w:fill="FFFFFF"/>
        </w:rPr>
        <w:t>5. Шуберт Р. Биоиндикация загрязнителей наземных экосистем /Под ред. Р. Шуберта. – М.: Мир, 1998.</w:t>
      </w:r>
      <w:r w:rsidRPr="000F06C7">
        <w:rPr>
          <w:rFonts w:ascii="Times New Roman" w:hAnsi="Times New Roman" w:cs="Times New Roman"/>
          <w:color w:val="000000"/>
          <w:sz w:val="28"/>
          <w:szCs w:val="28"/>
        </w:rPr>
        <w:br/>
      </w:r>
      <w:r w:rsidRPr="000F06C7">
        <w:rPr>
          <w:rFonts w:ascii="Times New Roman" w:hAnsi="Times New Roman" w:cs="Times New Roman"/>
          <w:color w:val="000000"/>
          <w:sz w:val="28"/>
          <w:szCs w:val="28"/>
          <w:shd w:val="clear" w:color="auto" w:fill="FFFFFF"/>
        </w:rPr>
        <w:t>6. Якушина Э.И. Древесные растения и городская среда. Древесные растения, рекомендуемые для озеленения Москвы / Э.И Якушина – М: Наука, 1990</w:t>
      </w:r>
    </w:p>
    <w:p w:rsidR="00C23D4F" w:rsidRDefault="00C23D4F" w:rsidP="00C23D4F">
      <w:pPr>
        <w:pStyle w:val="a4"/>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Pr="00C23D4F">
        <w:rPr>
          <w:rFonts w:ascii="Times New Roman" w:hAnsi="Times New Roman" w:cs="Times New Roman"/>
          <w:color w:val="000000"/>
          <w:sz w:val="28"/>
          <w:szCs w:val="28"/>
          <w:shd w:val="clear" w:color="auto" w:fill="FFFFFF"/>
        </w:rPr>
        <w:t>Алексеев С.В. Экология: Учебное пособие для учащихся 10 – 11 классов. Общеобразовательных учреждений разных видов. СПб., СМИО Пресс, 2002.</w:t>
      </w:r>
    </w:p>
    <w:p w:rsidR="00C23D4F" w:rsidRDefault="00C23D4F" w:rsidP="00C23D4F">
      <w:pPr>
        <w:pStyle w:val="a4"/>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r w:rsidRPr="00C23D4F">
        <w:rPr>
          <w:rFonts w:ascii="Times New Roman" w:hAnsi="Times New Roman" w:cs="Times New Roman"/>
          <w:color w:val="000000"/>
          <w:sz w:val="28"/>
          <w:szCs w:val="28"/>
          <w:shd w:val="clear" w:color="auto" w:fill="FFFFFF"/>
        </w:rPr>
        <w:t>. Винокурова Н.Ф., Трушин В.В. Глобальная экология: учеб. для 10-11 кл. профил. шк. – М.: Просвещение, 1998.</w:t>
      </w:r>
    </w:p>
    <w:p w:rsidR="00C23D4F" w:rsidRDefault="00C23D4F" w:rsidP="00C23D4F">
      <w:pPr>
        <w:pStyle w:val="a4"/>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r w:rsidR="00975A03">
        <w:rPr>
          <w:rFonts w:ascii="Times New Roman" w:hAnsi="Times New Roman" w:cs="Times New Roman"/>
          <w:color w:val="000000"/>
          <w:sz w:val="28"/>
          <w:szCs w:val="28"/>
          <w:shd w:val="clear" w:color="auto" w:fill="FFFFFF"/>
        </w:rPr>
        <w:t>.</w:t>
      </w:r>
      <w:r w:rsidR="00975A03" w:rsidRPr="00975A03">
        <w:rPr>
          <w:rFonts w:ascii="Arial" w:hAnsi="Arial" w:cs="Arial"/>
          <w:color w:val="000000"/>
          <w:sz w:val="18"/>
          <w:szCs w:val="18"/>
          <w:shd w:val="clear" w:color="auto" w:fill="FFFFFF"/>
        </w:rPr>
        <w:t xml:space="preserve"> </w:t>
      </w:r>
      <w:r w:rsidR="00975A03" w:rsidRPr="00975A03">
        <w:rPr>
          <w:rFonts w:ascii="Times New Roman" w:hAnsi="Times New Roman" w:cs="Times New Roman"/>
          <w:color w:val="000000"/>
          <w:sz w:val="28"/>
          <w:szCs w:val="28"/>
          <w:shd w:val="clear" w:color="auto" w:fill="FFFFFF"/>
        </w:rPr>
        <w:t>Козлов М. К вопросу о методике изучения стабильности развития, с критикой публикаций наших исследователей, Заповедники и национальные парки. 2001. 33. С. 43.</w:t>
      </w:r>
    </w:p>
    <w:p w:rsidR="00975A03" w:rsidRDefault="00975A03" w:rsidP="00975A03">
      <w:pPr>
        <w:pStyle w:val="a4"/>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w:t>
      </w:r>
      <w:r w:rsidRPr="00975A03">
        <w:rPr>
          <w:rFonts w:ascii="Times New Roman" w:hAnsi="Times New Roman" w:cs="Times New Roman"/>
          <w:color w:val="000000"/>
          <w:sz w:val="28"/>
          <w:szCs w:val="28"/>
          <w:shd w:val="clear" w:color="auto" w:fill="FFFFFF"/>
        </w:rPr>
        <w:t>. Шабалина С.С., Проведение творческих исследовательских работ учащимися под руководством учителя // Исследовательская работа школьников. М., №3 (13), 2005, с.255</w:t>
      </w:r>
    </w:p>
    <w:p w:rsidR="00975A03" w:rsidRDefault="00975A03" w:rsidP="00975A03">
      <w:pPr>
        <w:pStyle w:val="a4"/>
        <w:spacing w:line="360" w:lineRule="auto"/>
        <w:rPr>
          <w:rFonts w:ascii="Times New Roman" w:hAnsi="Times New Roman" w:cs="Times New Roman"/>
          <w:color w:val="000000"/>
          <w:sz w:val="28"/>
          <w:szCs w:val="28"/>
          <w:shd w:val="clear" w:color="auto" w:fill="FFFFFF"/>
        </w:rPr>
      </w:pPr>
    </w:p>
    <w:p w:rsidR="00975A03" w:rsidRPr="00975A03" w:rsidRDefault="00E30867" w:rsidP="00975A03">
      <w:pPr>
        <w:pStyle w:val="a4"/>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18</w:t>
      </w:r>
    </w:p>
    <w:p w:rsidR="000F06C7" w:rsidRDefault="001355CE" w:rsidP="000F06C7">
      <w:pPr>
        <w:spacing w:line="360" w:lineRule="auto"/>
        <w:rPr>
          <w:rFonts w:ascii="Times New Roman" w:hAnsi="Times New Roman" w:cs="Times New Roman"/>
          <w:b/>
          <w:sz w:val="32"/>
          <w:szCs w:val="32"/>
        </w:rPr>
      </w:pPr>
      <w:r w:rsidRPr="001355CE">
        <w:rPr>
          <w:rFonts w:ascii="Times New Roman" w:hAnsi="Times New Roman" w:cs="Times New Roman"/>
          <w:b/>
          <w:sz w:val="32"/>
          <w:szCs w:val="32"/>
        </w:rPr>
        <w:lastRenderedPageBreak/>
        <w:t>Приложение</w:t>
      </w:r>
    </w:p>
    <w:p w:rsidR="001355CE" w:rsidRPr="001355CE" w:rsidRDefault="001355CE" w:rsidP="000F06C7">
      <w:pPr>
        <w:spacing w:line="360" w:lineRule="auto"/>
        <w:rPr>
          <w:rFonts w:ascii="Times New Roman" w:hAnsi="Times New Roman" w:cs="Times New Roman"/>
          <w:b/>
          <w:sz w:val="32"/>
          <w:szCs w:val="32"/>
        </w:rPr>
      </w:pPr>
      <w:r>
        <w:rPr>
          <w:noProof/>
          <w:lang w:eastAsia="ru-RU"/>
        </w:rPr>
        <w:drawing>
          <wp:inline distT="0" distB="0" distL="0" distR="0">
            <wp:extent cx="1844256" cy="2674633"/>
            <wp:effectExtent l="19050" t="0" r="3594" b="0"/>
            <wp:docPr id="1" name="Рисунок 1" descr="https://pandia.ru/text/77/420/images/image001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77/420/images/image001_28.jpg"/>
                    <pic:cNvPicPr>
                      <a:picLocks noChangeAspect="1" noChangeArrowheads="1"/>
                    </pic:cNvPicPr>
                  </pic:nvPicPr>
                  <pic:blipFill>
                    <a:blip r:embed="rId7"/>
                    <a:srcRect/>
                    <a:stretch>
                      <a:fillRect/>
                    </a:stretch>
                  </pic:blipFill>
                  <pic:spPr bwMode="auto">
                    <a:xfrm>
                      <a:off x="0" y="0"/>
                      <a:ext cx="1846837" cy="2678376"/>
                    </a:xfrm>
                    <a:prstGeom prst="rect">
                      <a:avLst/>
                    </a:prstGeom>
                    <a:noFill/>
                    <a:ln w="9525">
                      <a:noFill/>
                      <a:miter lim="800000"/>
                      <a:headEnd/>
                      <a:tailEnd/>
                    </a:ln>
                  </pic:spPr>
                </pic:pic>
              </a:graphicData>
            </a:graphic>
          </wp:inline>
        </w:drawing>
      </w:r>
    </w:p>
    <w:p w:rsidR="000F06C7" w:rsidRDefault="001355CE" w:rsidP="001355CE">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0F06C7" w:rsidRDefault="000F06C7" w:rsidP="000F06C7">
      <w:pPr>
        <w:spacing w:line="360" w:lineRule="auto"/>
        <w:rPr>
          <w:rFonts w:ascii="Times New Roman" w:hAnsi="Times New Roman" w:cs="Times New Roman"/>
          <w:sz w:val="28"/>
          <w:szCs w:val="28"/>
        </w:rPr>
      </w:pPr>
    </w:p>
    <w:tbl>
      <w:tblPr>
        <w:tblStyle w:val="a7"/>
        <w:tblW w:w="0" w:type="auto"/>
        <w:tblLook w:val="04A0" w:firstRow="1" w:lastRow="0" w:firstColumn="1" w:lastColumn="0" w:noHBand="0" w:noVBand="1"/>
      </w:tblPr>
      <w:tblGrid>
        <w:gridCol w:w="4785"/>
        <w:gridCol w:w="4786"/>
      </w:tblGrid>
      <w:tr w:rsidR="001355CE" w:rsidTr="001355CE">
        <w:tc>
          <w:tcPr>
            <w:tcW w:w="4785" w:type="dxa"/>
          </w:tcPr>
          <w:p w:rsidR="001355CE" w:rsidRPr="001355CE" w:rsidRDefault="001355CE" w:rsidP="001355CE">
            <w:pPr>
              <w:spacing w:line="360" w:lineRule="auto"/>
              <w:jc w:val="center"/>
              <w:rPr>
                <w:rFonts w:ascii="Times New Roman" w:hAnsi="Times New Roman" w:cs="Times New Roman"/>
                <w:sz w:val="28"/>
                <w:szCs w:val="28"/>
              </w:rPr>
            </w:pPr>
            <w:r w:rsidRPr="001355CE">
              <w:rPr>
                <w:rFonts w:ascii="Times New Roman" w:hAnsi="Times New Roman" w:cs="Times New Roman"/>
                <w:color w:val="000000"/>
                <w:sz w:val="28"/>
                <w:szCs w:val="28"/>
                <w:shd w:val="clear" w:color="auto" w:fill="FFFFFF"/>
              </w:rPr>
              <w:t>Стабильность развития в баллах</w:t>
            </w:r>
          </w:p>
        </w:tc>
        <w:tc>
          <w:tcPr>
            <w:tcW w:w="4786" w:type="dxa"/>
          </w:tcPr>
          <w:p w:rsidR="001355CE" w:rsidRPr="001355CE" w:rsidRDefault="001355CE" w:rsidP="001355CE">
            <w:pPr>
              <w:spacing w:line="360" w:lineRule="auto"/>
              <w:jc w:val="center"/>
              <w:rPr>
                <w:rFonts w:ascii="Times New Roman" w:hAnsi="Times New Roman" w:cs="Times New Roman"/>
                <w:sz w:val="28"/>
                <w:szCs w:val="28"/>
              </w:rPr>
            </w:pPr>
            <w:r w:rsidRPr="001355CE">
              <w:rPr>
                <w:rFonts w:ascii="Times New Roman" w:hAnsi="Times New Roman" w:cs="Times New Roman"/>
                <w:color w:val="000000"/>
                <w:sz w:val="28"/>
                <w:szCs w:val="28"/>
                <w:shd w:val="clear" w:color="auto" w:fill="FFFFFF"/>
              </w:rPr>
              <w:t>Качество среды</w:t>
            </w:r>
          </w:p>
        </w:tc>
      </w:tr>
      <w:tr w:rsidR="001355CE" w:rsidTr="001355CE">
        <w:tc>
          <w:tcPr>
            <w:tcW w:w="4785" w:type="dxa"/>
          </w:tcPr>
          <w:p w:rsidR="001355CE" w:rsidRDefault="001355CE" w:rsidP="001355CE">
            <w:pPr>
              <w:spacing w:line="360" w:lineRule="auto"/>
              <w:jc w:val="center"/>
              <w:rPr>
                <w:rFonts w:ascii="Times New Roman" w:hAnsi="Times New Roman" w:cs="Times New Roman"/>
                <w:sz w:val="28"/>
                <w:szCs w:val="28"/>
              </w:rPr>
            </w:pPr>
            <w:r>
              <w:rPr>
                <w:rFonts w:ascii="Times New Roman" w:hAnsi="Times New Roman" w:cs="Times New Roman"/>
                <w:sz w:val="28"/>
                <w:szCs w:val="28"/>
              </w:rPr>
              <w:t>1-ый балл</w:t>
            </w:r>
          </w:p>
        </w:tc>
        <w:tc>
          <w:tcPr>
            <w:tcW w:w="4786" w:type="dxa"/>
          </w:tcPr>
          <w:p w:rsidR="001355CE" w:rsidRDefault="001355CE" w:rsidP="001355CE">
            <w:pPr>
              <w:spacing w:line="360" w:lineRule="auto"/>
              <w:rPr>
                <w:rFonts w:ascii="Times New Roman" w:hAnsi="Times New Roman" w:cs="Times New Roman"/>
                <w:sz w:val="28"/>
                <w:szCs w:val="28"/>
              </w:rPr>
            </w:pPr>
            <w:r>
              <w:rPr>
                <w:rFonts w:ascii="Times New Roman" w:hAnsi="Times New Roman" w:cs="Times New Roman"/>
                <w:sz w:val="28"/>
                <w:szCs w:val="28"/>
              </w:rPr>
              <w:t>-условно нормальное</w:t>
            </w:r>
          </w:p>
        </w:tc>
      </w:tr>
      <w:tr w:rsidR="001355CE" w:rsidTr="001355CE">
        <w:tc>
          <w:tcPr>
            <w:tcW w:w="4785" w:type="dxa"/>
          </w:tcPr>
          <w:p w:rsidR="001355CE" w:rsidRDefault="001355CE" w:rsidP="001355CE">
            <w:pPr>
              <w:spacing w:line="360" w:lineRule="auto"/>
              <w:jc w:val="center"/>
              <w:rPr>
                <w:rFonts w:ascii="Times New Roman" w:hAnsi="Times New Roman" w:cs="Times New Roman"/>
                <w:sz w:val="28"/>
                <w:szCs w:val="28"/>
              </w:rPr>
            </w:pPr>
            <w:r>
              <w:rPr>
                <w:rFonts w:ascii="Times New Roman" w:hAnsi="Times New Roman" w:cs="Times New Roman"/>
                <w:sz w:val="28"/>
                <w:szCs w:val="28"/>
              </w:rPr>
              <w:t>2-ой балл</w:t>
            </w:r>
          </w:p>
        </w:tc>
        <w:tc>
          <w:tcPr>
            <w:tcW w:w="4786" w:type="dxa"/>
          </w:tcPr>
          <w:p w:rsidR="001355CE" w:rsidRDefault="00354AEA" w:rsidP="000F06C7">
            <w:pPr>
              <w:spacing w:line="36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н</w:t>
            </w:r>
            <w:r w:rsidRPr="00354AEA">
              <w:rPr>
                <w:rFonts w:ascii="Times New Roman" w:hAnsi="Times New Roman" w:cs="Times New Roman"/>
                <w:color w:val="000000"/>
                <w:sz w:val="28"/>
                <w:szCs w:val="28"/>
                <w:shd w:val="clear" w:color="auto" w:fill="FFFFFF"/>
              </w:rPr>
              <w:t>ачальные (незначительные) отклонения от нормы</w:t>
            </w:r>
          </w:p>
        </w:tc>
      </w:tr>
      <w:tr w:rsidR="001355CE" w:rsidTr="001355CE">
        <w:tc>
          <w:tcPr>
            <w:tcW w:w="4785" w:type="dxa"/>
          </w:tcPr>
          <w:p w:rsidR="001355CE" w:rsidRDefault="001355CE" w:rsidP="001355CE">
            <w:pPr>
              <w:spacing w:line="360" w:lineRule="auto"/>
              <w:jc w:val="center"/>
              <w:rPr>
                <w:rFonts w:ascii="Times New Roman" w:hAnsi="Times New Roman" w:cs="Times New Roman"/>
                <w:sz w:val="28"/>
                <w:szCs w:val="28"/>
              </w:rPr>
            </w:pPr>
            <w:r>
              <w:rPr>
                <w:rFonts w:ascii="Times New Roman" w:hAnsi="Times New Roman" w:cs="Times New Roman"/>
                <w:sz w:val="28"/>
                <w:szCs w:val="28"/>
              </w:rPr>
              <w:t>3-ий балл</w:t>
            </w:r>
          </w:p>
        </w:tc>
        <w:tc>
          <w:tcPr>
            <w:tcW w:w="4786" w:type="dxa"/>
          </w:tcPr>
          <w:p w:rsidR="001355CE" w:rsidRDefault="00354AEA" w:rsidP="000F06C7">
            <w:pPr>
              <w:spacing w:line="360" w:lineRule="auto"/>
              <w:rPr>
                <w:rFonts w:ascii="Times New Roman" w:hAnsi="Times New Roman" w:cs="Times New Roman"/>
                <w:sz w:val="28"/>
                <w:szCs w:val="28"/>
              </w:rPr>
            </w:pPr>
            <w:r>
              <w:rPr>
                <w:rFonts w:ascii="Times New Roman" w:hAnsi="Times New Roman" w:cs="Times New Roman"/>
                <w:sz w:val="28"/>
                <w:szCs w:val="28"/>
              </w:rPr>
              <w:t>-средний уровень отклонений</w:t>
            </w:r>
            <w:r w:rsidR="001355CE">
              <w:rPr>
                <w:rFonts w:ascii="Times New Roman" w:hAnsi="Times New Roman" w:cs="Times New Roman"/>
                <w:sz w:val="28"/>
                <w:szCs w:val="28"/>
              </w:rPr>
              <w:t xml:space="preserve"> от нормы</w:t>
            </w:r>
          </w:p>
        </w:tc>
      </w:tr>
      <w:tr w:rsidR="001355CE" w:rsidTr="001355CE">
        <w:tc>
          <w:tcPr>
            <w:tcW w:w="4785" w:type="dxa"/>
          </w:tcPr>
          <w:p w:rsidR="001355CE" w:rsidRDefault="001355CE" w:rsidP="001355CE">
            <w:pPr>
              <w:spacing w:line="360" w:lineRule="auto"/>
              <w:jc w:val="center"/>
              <w:rPr>
                <w:rFonts w:ascii="Times New Roman" w:hAnsi="Times New Roman" w:cs="Times New Roman"/>
                <w:sz w:val="28"/>
                <w:szCs w:val="28"/>
              </w:rPr>
            </w:pPr>
            <w:r>
              <w:rPr>
                <w:rFonts w:ascii="Times New Roman" w:hAnsi="Times New Roman" w:cs="Times New Roman"/>
                <w:sz w:val="28"/>
                <w:szCs w:val="28"/>
              </w:rPr>
              <w:t>4-ый балл</w:t>
            </w:r>
          </w:p>
        </w:tc>
        <w:tc>
          <w:tcPr>
            <w:tcW w:w="4786" w:type="dxa"/>
          </w:tcPr>
          <w:p w:rsidR="001355CE" w:rsidRDefault="00354AEA" w:rsidP="000F06C7">
            <w:pPr>
              <w:spacing w:line="36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с</w:t>
            </w:r>
            <w:r w:rsidRPr="00354AEA">
              <w:rPr>
                <w:rFonts w:ascii="Times New Roman" w:hAnsi="Times New Roman" w:cs="Times New Roman"/>
                <w:color w:val="000000"/>
                <w:sz w:val="28"/>
                <w:szCs w:val="28"/>
                <w:shd w:val="clear" w:color="auto" w:fill="FFFFFF"/>
              </w:rPr>
              <w:t>ущественные (значительные) отклонения от нормы</w:t>
            </w:r>
          </w:p>
        </w:tc>
      </w:tr>
      <w:tr w:rsidR="001355CE" w:rsidTr="001355CE">
        <w:tc>
          <w:tcPr>
            <w:tcW w:w="4785" w:type="dxa"/>
          </w:tcPr>
          <w:p w:rsidR="001355CE" w:rsidRDefault="001355CE" w:rsidP="001355CE">
            <w:pPr>
              <w:spacing w:line="360" w:lineRule="auto"/>
              <w:jc w:val="center"/>
              <w:rPr>
                <w:rFonts w:ascii="Times New Roman" w:hAnsi="Times New Roman" w:cs="Times New Roman"/>
                <w:sz w:val="28"/>
                <w:szCs w:val="28"/>
              </w:rPr>
            </w:pPr>
            <w:r>
              <w:rPr>
                <w:rFonts w:ascii="Times New Roman" w:hAnsi="Times New Roman" w:cs="Times New Roman"/>
                <w:sz w:val="28"/>
                <w:szCs w:val="28"/>
              </w:rPr>
              <w:t>5-ый балл</w:t>
            </w:r>
          </w:p>
        </w:tc>
        <w:tc>
          <w:tcPr>
            <w:tcW w:w="4786" w:type="dxa"/>
          </w:tcPr>
          <w:p w:rsidR="001355CE" w:rsidRDefault="00354AEA" w:rsidP="000F06C7">
            <w:pPr>
              <w:spacing w:line="360" w:lineRule="auto"/>
              <w:rPr>
                <w:rFonts w:ascii="Times New Roman" w:hAnsi="Times New Roman" w:cs="Times New Roman"/>
                <w:sz w:val="28"/>
                <w:szCs w:val="28"/>
              </w:rPr>
            </w:pPr>
            <w:r>
              <w:rPr>
                <w:rFonts w:ascii="Times New Roman" w:hAnsi="Times New Roman" w:cs="Times New Roman"/>
                <w:sz w:val="28"/>
                <w:szCs w:val="28"/>
              </w:rPr>
              <w:t>-критическое состояние</w:t>
            </w:r>
          </w:p>
        </w:tc>
      </w:tr>
    </w:tbl>
    <w:p w:rsidR="00354AEA" w:rsidRDefault="00354AEA" w:rsidP="00354AEA">
      <w:pPr>
        <w:spacing w:line="360" w:lineRule="auto"/>
        <w:jc w:val="right"/>
        <w:rPr>
          <w:rFonts w:ascii="Times New Roman" w:hAnsi="Times New Roman" w:cs="Times New Roman"/>
          <w:sz w:val="28"/>
          <w:szCs w:val="28"/>
        </w:rPr>
      </w:pPr>
    </w:p>
    <w:p w:rsidR="000F06C7" w:rsidRDefault="00354AEA" w:rsidP="00F91210">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rsidR="00354AEA" w:rsidRDefault="00354AEA" w:rsidP="00354AEA">
      <w:pPr>
        <w:spacing w:line="360" w:lineRule="auto"/>
        <w:jc w:val="right"/>
        <w:rPr>
          <w:rFonts w:ascii="Times New Roman" w:hAnsi="Times New Roman" w:cs="Times New Roman"/>
          <w:sz w:val="28"/>
          <w:szCs w:val="28"/>
        </w:rPr>
      </w:pPr>
    </w:p>
    <w:p w:rsidR="00354AEA" w:rsidRDefault="00354AEA" w:rsidP="00354AEA">
      <w:pPr>
        <w:spacing w:line="360" w:lineRule="auto"/>
        <w:jc w:val="right"/>
        <w:rPr>
          <w:rFonts w:ascii="Times New Roman" w:hAnsi="Times New Roman" w:cs="Times New Roman"/>
          <w:sz w:val="28"/>
          <w:szCs w:val="28"/>
        </w:rPr>
      </w:pPr>
    </w:p>
    <w:p w:rsidR="00354AEA" w:rsidRDefault="00E30867" w:rsidP="00354AEA">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bl>
      <w:tblPr>
        <w:tblStyle w:val="a7"/>
        <w:tblW w:w="0" w:type="auto"/>
        <w:tblLook w:val="04A0" w:firstRow="1" w:lastRow="0" w:firstColumn="1" w:lastColumn="0" w:noHBand="0" w:noVBand="1"/>
      </w:tblPr>
      <w:tblGrid>
        <w:gridCol w:w="4785"/>
        <w:gridCol w:w="4786"/>
      </w:tblGrid>
      <w:tr w:rsidR="00EB68E2" w:rsidTr="00EB68E2">
        <w:tc>
          <w:tcPr>
            <w:tcW w:w="4785" w:type="dxa"/>
          </w:tcPr>
          <w:p w:rsidR="00EB68E2" w:rsidRDefault="00EB68E2" w:rsidP="00EB68E2">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Балл</w:t>
            </w:r>
          </w:p>
        </w:tc>
        <w:tc>
          <w:tcPr>
            <w:tcW w:w="4786" w:type="dxa"/>
          </w:tcPr>
          <w:p w:rsidR="00EB68E2" w:rsidRPr="00EB68E2" w:rsidRDefault="00EB68E2" w:rsidP="00EB68E2">
            <w:pPr>
              <w:pStyle w:val="a3"/>
              <w:shd w:val="clear" w:color="auto" w:fill="FFFFFF"/>
              <w:rPr>
                <w:color w:val="000000"/>
                <w:sz w:val="28"/>
                <w:szCs w:val="28"/>
              </w:rPr>
            </w:pPr>
            <w:r w:rsidRPr="00EB68E2">
              <w:rPr>
                <w:color w:val="000000"/>
                <w:sz w:val="28"/>
                <w:szCs w:val="28"/>
              </w:rPr>
              <w:t>Величина показателя</w:t>
            </w:r>
          </w:p>
          <w:p w:rsidR="00EB68E2" w:rsidRPr="00EB68E2" w:rsidRDefault="00EB68E2" w:rsidP="00EB68E2">
            <w:pPr>
              <w:pStyle w:val="a3"/>
              <w:shd w:val="clear" w:color="auto" w:fill="FFFFFF"/>
              <w:rPr>
                <w:color w:val="000000"/>
                <w:sz w:val="28"/>
                <w:szCs w:val="28"/>
              </w:rPr>
            </w:pPr>
            <w:r w:rsidRPr="00EB68E2">
              <w:rPr>
                <w:color w:val="000000"/>
                <w:sz w:val="28"/>
                <w:szCs w:val="28"/>
              </w:rPr>
              <w:t>стабильности развити</w:t>
            </w:r>
            <w:r>
              <w:rPr>
                <w:color w:val="000000"/>
                <w:sz w:val="28"/>
                <w:szCs w:val="28"/>
              </w:rPr>
              <w:t>я</w:t>
            </w:r>
          </w:p>
        </w:tc>
      </w:tr>
      <w:tr w:rsidR="00EB68E2" w:rsidTr="00EB68E2">
        <w:tc>
          <w:tcPr>
            <w:tcW w:w="4785" w:type="dxa"/>
          </w:tcPr>
          <w:p w:rsidR="00EB68E2" w:rsidRPr="00EB68E2" w:rsidRDefault="00EB68E2" w:rsidP="00EB68E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4786" w:type="dxa"/>
          </w:tcPr>
          <w:p w:rsidR="00EB68E2" w:rsidRPr="00EB68E2" w:rsidRDefault="00EB68E2" w:rsidP="00EB68E2">
            <w:pPr>
              <w:spacing w:line="360" w:lineRule="auto"/>
              <w:jc w:val="center"/>
              <w:rPr>
                <w:rFonts w:ascii="Times New Roman" w:hAnsi="Times New Roman" w:cs="Times New Roman"/>
                <w:sz w:val="28"/>
                <w:szCs w:val="28"/>
              </w:rPr>
            </w:pPr>
            <w:r w:rsidRPr="00EB68E2">
              <w:rPr>
                <w:rFonts w:ascii="Times New Roman" w:hAnsi="Times New Roman" w:cs="Times New Roman"/>
                <w:color w:val="000000"/>
                <w:sz w:val="28"/>
                <w:szCs w:val="28"/>
                <w:shd w:val="clear" w:color="auto" w:fill="FFFFFF"/>
              </w:rPr>
              <w:t>&lt;0,040</w:t>
            </w:r>
          </w:p>
        </w:tc>
      </w:tr>
      <w:tr w:rsidR="00EB68E2" w:rsidTr="00EB68E2">
        <w:tc>
          <w:tcPr>
            <w:tcW w:w="4785" w:type="dxa"/>
          </w:tcPr>
          <w:p w:rsidR="00EB68E2" w:rsidRPr="00EB68E2" w:rsidRDefault="00EB68E2" w:rsidP="00EB68E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4786" w:type="dxa"/>
          </w:tcPr>
          <w:p w:rsidR="00EB68E2" w:rsidRDefault="00EB68E2" w:rsidP="00EB68E2">
            <w:pPr>
              <w:spacing w:line="360" w:lineRule="auto"/>
              <w:jc w:val="center"/>
              <w:rPr>
                <w:rFonts w:ascii="Times New Roman" w:hAnsi="Times New Roman" w:cs="Times New Roman"/>
                <w:sz w:val="28"/>
                <w:szCs w:val="28"/>
              </w:rPr>
            </w:pPr>
            <w:r>
              <w:rPr>
                <w:rFonts w:ascii="Times New Roman" w:hAnsi="Times New Roman" w:cs="Times New Roman"/>
                <w:sz w:val="28"/>
                <w:szCs w:val="28"/>
              </w:rPr>
              <w:t>0,044</w:t>
            </w:r>
          </w:p>
        </w:tc>
      </w:tr>
      <w:tr w:rsidR="00EB68E2" w:rsidTr="00EB68E2">
        <w:tc>
          <w:tcPr>
            <w:tcW w:w="4785" w:type="dxa"/>
          </w:tcPr>
          <w:p w:rsidR="00EB68E2" w:rsidRPr="00EB68E2" w:rsidRDefault="00EB68E2" w:rsidP="00EB68E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4786" w:type="dxa"/>
          </w:tcPr>
          <w:p w:rsidR="00EB68E2" w:rsidRDefault="00EB68E2" w:rsidP="00EB68E2">
            <w:pPr>
              <w:spacing w:line="360" w:lineRule="auto"/>
              <w:jc w:val="center"/>
              <w:rPr>
                <w:rFonts w:ascii="Times New Roman" w:hAnsi="Times New Roman" w:cs="Times New Roman"/>
                <w:sz w:val="28"/>
                <w:szCs w:val="28"/>
              </w:rPr>
            </w:pPr>
            <w:r>
              <w:rPr>
                <w:rFonts w:ascii="Times New Roman" w:hAnsi="Times New Roman" w:cs="Times New Roman"/>
                <w:sz w:val="28"/>
                <w:szCs w:val="28"/>
              </w:rPr>
              <w:t>0,049</w:t>
            </w:r>
          </w:p>
        </w:tc>
      </w:tr>
      <w:tr w:rsidR="00EB68E2" w:rsidTr="00EB68E2">
        <w:tc>
          <w:tcPr>
            <w:tcW w:w="4785" w:type="dxa"/>
          </w:tcPr>
          <w:p w:rsidR="00EB68E2" w:rsidRPr="00EB68E2" w:rsidRDefault="00EB68E2" w:rsidP="00EB68E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IV</w:t>
            </w:r>
          </w:p>
        </w:tc>
        <w:tc>
          <w:tcPr>
            <w:tcW w:w="4786" w:type="dxa"/>
          </w:tcPr>
          <w:p w:rsidR="00EB68E2" w:rsidRDefault="00EB68E2" w:rsidP="00EB68E2">
            <w:pPr>
              <w:spacing w:line="360" w:lineRule="auto"/>
              <w:jc w:val="center"/>
              <w:rPr>
                <w:rFonts w:ascii="Times New Roman" w:hAnsi="Times New Roman" w:cs="Times New Roman"/>
                <w:sz w:val="28"/>
                <w:szCs w:val="28"/>
              </w:rPr>
            </w:pPr>
            <w:r>
              <w:rPr>
                <w:rFonts w:ascii="Times New Roman" w:hAnsi="Times New Roman" w:cs="Times New Roman"/>
                <w:sz w:val="28"/>
                <w:szCs w:val="28"/>
              </w:rPr>
              <w:t>0,054</w:t>
            </w:r>
          </w:p>
        </w:tc>
      </w:tr>
      <w:tr w:rsidR="00EB68E2" w:rsidTr="00EB68E2">
        <w:tc>
          <w:tcPr>
            <w:tcW w:w="4785" w:type="dxa"/>
          </w:tcPr>
          <w:p w:rsidR="00EB68E2" w:rsidRPr="00EB68E2" w:rsidRDefault="00EB68E2" w:rsidP="00EB68E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4786" w:type="dxa"/>
          </w:tcPr>
          <w:p w:rsidR="00EB68E2" w:rsidRPr="00EB68E2" w:rsidRDefault="00EB68E2" w:rsidP="00EB68E2">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&gt;</w:t>
            </w:r>
            <w:r>
              <w:rPr>
                <w:rFonts w:ascii="Times New Roman" w:hAnsi="Times New Roman" w:cs="Times New Roman"/>
                <w:sz w:val="28"/>
                <w:szCs w:val="28"/>
              </w:rPr>
              <w:t>0,054</w:t>
            </w:r>
          </w:p>
        </w:tc>
      </w:tr>
    </w:tbl>
    <w:p w:rsidR="00354AEA" w:rsidRDefault="00354AEA" w:rsidP="00354AEA">
      <w:pPr>
        <w:spacing w:line="360" w:lineRule="auto"/>
        <w:rPr>
          <w:rFonts w:ascii="Times New Roman" w:hAnsi="Times New Roman" w:cs="Times New Roman"/>
          <w:sz w:val="28"/>
          <w:szCs w:val="28"/>
        </w:rPr>
      </w:pPr>
    </w:p>
    <w:p w:rsidR="00EB68E2" w:rsidRDefault="00EB68E2" w:rsidP="00EB68E2">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3</w:t>
      </w:r>
    </w:p>
    <w:p w:rsidR="00F91210" w:rsidRDefault="00F91210" w:rsidP="00EB68E2">
      <w:pPr>
        <w:spacing w:line="360" w:lineRule="auto"/>
        <w:jc w:val="right"/>
        <w:rPr>
          <w:rFonts w:ascii="Times New Roman" w:hAnsi="Times New Roman" w:cs="Times New Roman"/>
          <w:sz w:val="28"/>
          <w:szCs w:val="28"/>
        </w:rPr>
      </w:pPr>
    </w:p>
    <w:tbl>
      <w:tblPr>
        <w:tblStyle w:val="a7"/>
        <w:tblW w:w="5000" w:type="pct"/>
        <w:tblLook w:val="04A0" w:firstRow="1" w:lastRow="0" w:firstColumn="1" w:lastColumn="0" w:noHBand="0" w:noVBand="1"/>
      </w:tblPr>
      <w:tblGrid>
        <w:gridCol w:w="878"/>
        <w:gridCol w:w="870"/>
        <w:gridCol w:w="869"/>
        <w:gridCol w:w="869"/>
        <w:gridCol w:w="869"/>
        <w:gridCol w:w="869"/>
        <w:gridCol w:w="869"/>
        <w:gridCol w:w="869"/>
        <w:gridCol w:w="869"/>
        <w:gridCol w:w="869"/>
        <w:gridCol w:w="871"/>
      </w:tblGrid>
      <w:tr w:rsidR="00F91210" w:rsidTr="00F91210">
        <w:tc>
          <w:tcPr>
            <w:tcW w:w="454" w:type="pct"/>
          </w:tcPr>
          <w:p w:rsidR="00F91210" w:rsidRDefault="00F91210" w:rsidP="00F91210">
            <w:pPr>
              <w:spacing w:line="360" w:lineRule="auto"/>
              <w:rPr>
                <w:rFonts w:ascii="Times New Roman" w:hAnsi="Times New Roman" w:cs="Times New Roman"/>
                <w:sz w:val="28"/>
                <w:szCs w:val="28"/>
              </w:rPr>
            </w:pPr>
            <w:r>
              <w:rPr>
                <w:rFonts w:ascii="Times New Roman" w:hAnsi="Times New Roman" w:cs="Times New Roman"/>
                <w:sz w:val="28"/>
                <w:szCs w:val="28"/>
              </w:rPr>
              <w:t>№</w:t>
            </w:r>
          </w:p>
          <w:p w:rsidR="00F91210" w:rsidRDefault="00F91210" w:rsidP="00F91210">
            <w:pPr>
              <w:spacing w:line="360" w:lineRule="auto"/>
              <w:rPr>
                <w:rFonts w:ascii="Times New Roman" w:hAnsi="Times New Roman" w:cs="Times New Roman"/>
                <w:sz w:val="28"/>
                <w:szCs w:val="28"/>
              </w:rPr>
            </w:pPr>
            <w:r>
              <w:rPr>
                <w:rFonts w:ascii="Times New Roman" w:hAnsi="Times New Roman" w:cs="Times New Roman"/>
                <w:sz w:val="28"/>
                <w:szCs w:val="28"/>
              </w:rPr>
              <w:t>листа</w:t>
            </w:r>
          </w:p>
        </w:tc>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55"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F91210" w:rsidTr="00F91210">
        <w:tc>
          <w:tcPr>
            <w:tcW w:w="454" w:type="pct"/>
          </w:tcPr>
          <w:p w:rsidR="00F91210" w:rsidRDefault="00F91210" w:rsidP="00F91210">
            <w:pPr>
              <w:spacing w:line="360" w:lineRule="auto"/>
              <w:rPr>
                <w:rFonts w:ascii="Times New Roman" w:hAnsi="Times New Roman" w:cs="Times New Roman"/>
                <w:sz w:val="28"/>
                <w:szCs w:val="28"/>
              </w:rPr>
            </w:pPr>
          </w:p>
        </w:tc>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л</w:t>
            </w:r>
          </w:p>
        </w:tc>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п</w:t>
            </w:r>
          </w:p>
        </w:tc>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л</w:t>
            </w:r>
          </w:p>
        </w:tc>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п</w:t>
            </w:r>
          </w:p>
        </w:tc>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л</w:t>
            </w:r>
          </w:p>
        </w:tc>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п</w:t>
            </w:r>
          </w:p>
        </w:tc>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л</w:t>
            </w:r>
          </w:p>
        </w:tc>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п</w:t>
            </w:r>
          </w:p>
        </w:tc>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л</w:t>
            </w:r>
          </w:p>
        </w:tc>
        <w:tc>
          <w:tcPr>
            <w:tcW w:w="455"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п</w:t>
            </w:r>
          </w:p>
        </w:tc>
      </w:tr>
      <w:tr w:rsidR="00F91210" w:rsidTr="00F91210">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54" w:type="pct"/>
          </w:tcPr>
          <w:p w:rsidR="00F91210" w:rsidRDefault="00F91210"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455"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F91210" w:rsidTr="00F91210">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54" w:type="pct"/>
          </w:tcPr>
          <w:p w:rsidR="00F91210" w:rsidRDefault="00F91210"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455"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F91210" w:rsidTr="00F91210">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54" w:type="pct"/>
          </w:tcPr>
          <w:p w:rsidR="00F91210" w:rsidRDefault="00F91210"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455"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F91210" w:rsidTr="00F91210">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54" w:type="pct"/>
          </w:tcPr>
          <w:p w:rsidR="00F91210" w:rsidRDefault="00F91210"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455"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F91210" w:rsidTr="00F91210">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54" w:type="pct"/>
          </w:tcPr>
          <w:p w:rsidR="00F91210" w:rsidRDefault="00F91210"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455"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F91210" w:rsidTr="00F91210">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54" w:type="pct"/>
          </w:tcPr>
          <w:p w:rsidR="00F91210" w:rsidRDefault="00F91210"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454" w:type="pct"/>
          </w:tcPr>
          <w:p w:rsidR="001701E5"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455"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F91210" w:rsidTr="00F91210">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54" w:type="pct"/>
          </w:tcPr>
          <w:p w:rsidR="00F91210" w:rsidRDefault="00F91210"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455"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F91210" w:rsidTr="00F91210">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54" w:type="pct"/>
          </w:tcPr>
          <w:p w:rsidR="00F91210" w:rsidRDefault="00F91210"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455"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F91210" w:rsidTr="00F91210">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54" w:type="pct"/>
          </w:tcPr>
          <w:p w:rsidR="00F91210" w:rsidRDefault="00F91210"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455"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F91210" w:rsidTr="00F91210">
        <w:tc>
          <w:tcPr>
            <w:tcW w:w="454" w:type="pct"/>
          </w:tcPr>
          <w:p w:rsidR="00F91210" w:rsidRDefault="00F91210" w:rsidP="00F91210">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54" w:type="pct"/>
          </w:tcPr>
          <w:p w:rsidR="00F91210" w:rsidRDefault="00F91210"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54"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455" w:type="pct"/>
          </w:tcPr>
          <w:p w:rsidR="00F91210" w:rsidRDefault="001701E5"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p>
        </w:tc>
      </w:tr>
    </w:tbl>
    <w:p w:rsidR="00F91210" w:rsidRDefault="00F91210" w:rsidP="00F91210">
      <w:pPr>
        <w:spacing w:line="360" w:lineRule="auto"/>
        <w:rPr>
          <w:rFonts w:ascii="Times New Roman" w:hAnsi="Times New Roman" w:cs="Times New Roman"/>
          <w:sz w:val="28"/>
          <w:szCs w:val="28"/>
        </w:rPr>
      </w:pPr>
    </w:p>
    <w:p w:rsidR="00EB68E2" w:rsidRDefault="001701E5" w:rsidP="00EB68E2">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4</w:t>
      </w:r>
    </w:p>
    <w:p w:rsidR="001701E5" w:rsidRDefault="001701E5" w:rsidP="00EB68E2">
      <w:pPr>
        <w:spacing w:line="360" w:lineRule="auto"/>
        <w:jc w:val="right"/>
        <w:rPr>
          <w:rFonts w:ascii="Times New Roman" w:hAnsi="Times New Roman" w:cs="Times New Roman"/>
          <w:sz w:val="28"/>
          <w:szCs w:val="28"/>
        </w:rPr>
      </w:pPr>
    </w:p>
    <w:p w:rsidR="001701E5" w:rsidRDefault="00E30867" w:rsidP="001701E5">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bl>
      <w:tblPr>
        <w:tblStyle w:val="a7"/>
        <w:tblW w:w="5000" w:type="pct"/>
        <w:tblLook w:val="04A0" w:firstRow="1" w:lastRow="0" w:firstColumn="1" w:lastColumn="0" w:noHBand="0" w:noVBand="1"/>
      </w:tblPr>
      <w:tblGrid>
        <w:gridCol w:w="807"/>
        <w:gridCol w:w="1932"/>
        <w:gridCol w:w="1110"/>
        <w:gridCol w:w="1110"/>
        <w:gridCol w:w="1110"/>
        <w:gridCol w:w="1863"/>
        <w:gridCol w:w="1639"/>
      </w:tblGrid>
      <w:tr w:rsidR="00305E4A" w:rsidTr="00A255F1">
        <w:tc>
          <w:tcPr>
            <w:tcW w:w="714" w:type="pct"/>
          </w:tcPr>
          <w:p w:rsidR="00305E4A" w:rsidRDefault="00305E4A" w:rsidP="00305E4A">
            <w:pPr>
              <w:spacing w:line="360" w:lineRule="auto"/>
              <w:jc w:val="center"/>
              <w:rPr>
                <w:rFonts w:ascii="Times New Roman" w:hAnsi="Times New Roman" w:cs="Times New Roman"/>
                <w:sz w:val="28"/>
                <w:szCs w:val="28"/>
              </w:rPr>
            </w:pPr>
          </w:p>
          <w:p w:rsidR="00A255F1" w:rsidRDefault="00A255F1" w:rsidP="00305E4A">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p w:rsidR="00A255F1" w:rsidRDefault="00A255F1" w:rsidP="00305E4A">
            <w:pPr>
              <w:spacing w:line="360" w:lineRule="auto"/>
              <w:jc w:val="center"/>
              <w:rPr>
                <w:rFonts w:ascii="Times New Roman" w:hAnsi="Times New Roman" w:cs="Times New Roman"/>
                <w:sz w:val="28"/>
                <w:szCs w:val="28"/>
              </w:rPr>
            </w:pPr>
            <w:r>
              <w:rPr>
                <w:rFonts w:ascii="Times New Roman" w:hAnsi="Times New Roman" w:cs="Times New Roman"/>
                <w:sz w:val="28"/>
                <w:szCs w:val="28"/>
              </w:rPr>
              <w:t>лист</w:t>
            </w:r>
          </w:p>
        </w:tc>
        <w:tc>
          <w:tcPr>
            <w:tcW w:w="714" w:type="pct"/>
          </w:tcPr>
          <w:p w:rsidR="00305E4A" w:rsidRDefault="00305E4A" w:rsidP="00305E4A">
            <w:pPr>
              <w:spacing w:line="360" w:lineRule="auto"/>
              <w:jc w:val="center"/>
              <w:rPr>
                <w:rFonts w:ascii="Times New Roman" w:hAnsi="Times New Roman" w:cs="Times New Roman"/>
                <w:sz w:val="28"/>
                <w:szCs w:val="28"/>
              </w:rPr>
            </w:pPr>
          </w:p>
          <w:p w:rsidR="00A255F1" w:rsidRDefault="00A255F1" w:rsidP="00305E4A">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p w:rsidR="00A255F1" w:rsidRDefault="00A255F1" w:rsidP="00305E4A">
            <w:pPr>
              <w:spacing w:line="360" w:lineRule="auto"/>
              <w:jc w:val="center"/>
              <w:rPr>
                <w:rFonts w:ascii="Times New Roman" w:hAnsi="Times New Roman" w:cs="Times New Roman"/>
                <w:sz w:val="28"/>
                <w:szCs w:val="28"/>
              </w:rPr>
            </w:pPr>
            <w:r>
              <w:rPr>
                <w:rFonts w:ascii="Times New Roman" w:hAnsi="Times New Roman" w:cs="Times New Roman"/>
                <w:sz w:val="28"/>
                <w:szCs w:val="28"/>
              </w:rPr>
              <w:t>параметр</w:t>
            </w:r>
          </w:p>
        </w:tc>
        <w:tc>
          <w:tcPr>
            <w:tcW w:w="714" w:type="pct"/>
          </w:tcPr>
          <w:p w:rsidR="00305E4A" w:rsidRDefault="00305E4A" w:rsidP="00305E4A">
            <w:pPr>
              <w:spacing w:line="360" w:lineRule="auto"/>
              <w:jc w:val="center"/>
              <w:rPr>
                <w:rFonts w:ascii="Times New Roman" w:hAnsi="Times New Roman" w:cs="Times New Roman"/>
                <w:sz w:val="28"/>
                <w:szCs w:val="28"/>
              </w:rPr>
            </w:pPr>
          </w:p>
          <w:p w:rsidR="00A255F1" w:rsidRDefault="00A255F1" w:rsidP="00305E4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p w:rsidR="00A255F1" w:rsidRDefault="00A255F1" w:rsidP="00305E4A">
            <w:pPr>
              <w:spacing w:line="360" w:lineRule="auto"/>
              <w:jc w:val="center"/>
              <w:rPr>
                <w:rFonts w:ascii="Times New Roman" w:hAnsi="Times New Roman" w:cs="Times New Roman"/>
                <w:sz w:val="28"/>
                <w:szCs w:val="28"/>
              </w:rPr>
            </w:pPr>
            <w:r>
              <w:rPr>
                <w:rFonts w:ascii="Times New Roman" w:hAnsi="Times New Roman" w:cs="Times New Roman"/>
                <w:sz w:val="28"/>
                <w:szCs w:val="28"/>
              </w:rPr>
              <w:t>параметр</w:t>
            </w:r>
          </w:p>
        </w:tc>
        <w:tc>
          <w:tcPr>
            <w:tcW w:w="714" w:type="pct"/>
          </w:tcPr>
          <w:p w:rsidR="00305E4A" w:rsidRDefault="00305E4A" w:rsidP="00305E4A">
            <w:pPr>
              <w:spacing w:line="360" w:lineRule="auto"/>
              <w:jc w:val="center"/>
              <w:rPr>
                <w:rFonts w:ascii="Times New Roman" w:hAnsi="Times New Roman" w:cs="Times New Roman"/>
                <w:sz w:val="28"/>
                <w:szCs w:val="28"/>
              </w:rPr>
            </w:pPr>
          </w:p>
          <w:p w:rsidR="00A255F1" w:rsidRDefault="00A255F1" w:rsidP="00305E4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p w:rsidR="00A255F1" w:rsidRDefault="00A255F1" w:rsidP="00305E4A">
            <w:pPr>
              <w:spacing w:line="360" w:lineRule="auto"/>
              <w:jc w:val="center"/>
              <w:rPr>
                <w:rFonts w:ascii="Times New Roman" w:hAnsi="Times New Roman" w:cs="Times New Roman"/>
                <w:sz w:val="28"/>
                <w:szCs w:val="28"/>
              </w:rPr>
            </w:pPr>
            <w:r>
              <w:rPr>
                <w:rFonts w:ascii="Times New Roman" w:hAnsi="Times New Roman" w:cs="Times New Roman"/>
                <w:sz w:val="28"/>
                <w:szCs w:val="28"/>
              </w:rPr>
              <w:t>параметр</w:t>
            </w:r>
          </w:p>
        </w:tc>
        <w:tc>
          <w:tcPr>
            <w:tcW w:w="714" w:type="pct"/>
          </w:tcPr>
          <w:p w:rsidR="00305E4A" w:rsidRDefault="00305E4A" w:rsidP="00305E4A">
            <w:pPr>
              <w:spacing w:line="360" w:lineRule="auto"/>
              <w:jc w:val="center"/>
              <w:rPr>
                <w:rFonts w:ascii="Times New Roman" w:hAnsi="Times New Roman" w:cs="Times New Roman"/>
                <w:sz w:val="28"/>
                <w:szCs w:val="28"/>
              </w:rPr>
            </w:pPr>
          </w:p>
          <w:p w:rsidR="00A255F1" w:rsidRDefault="00A255F1" w:rsidP="00305E4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p w:rsidR="00A255F1" w:rsidRDefault="00A255F1" w:rsidP="00305E4A">
            <w:pPr>
              <w:spacing w:line="360" w:lineRule="auto"/>
              <w:jc w:val="center"/>
              <w:rPr>
                <w:rFonts w:ascii="Times New Roman" w:hAnsi="Times New Roman" w:cs="Times New Roman"/>
                <w:sz w:val="28"/>
                <w:szCs w:val="28"/>
              </w:rPr>
            </w:pPr>
            <w:r>
              <w:rPr>
                <w:rFonts w:ascii="Times New Roman" w:hAnsi="Times New Roman" w:cs="Times New Roman"/>
                <w:sz w:val="28"/>
                <w:szCs w:val="28"/>
              </w:rPr>
              <w:t>параметр</w:t>
            </w:r>
          </w:p>
        </w:tc>
        <w:tc>
          <w:tcPr>
            <w:tcW w:w="715" w:type="pct"/>
          </w:tcPr>
          <w:p w:rsidR="00305E4A" w:rsidRDefault="00305E4A" w:rsidP="00305E4A">
            <w:pPr>
              <w:spacing w:line="360" w:lineRule="auto"/>
              <w:jc w:val="center"/>
              <w:rPr>
                <w:rFonts w:ascii="Times New Roman" w:hAnsi="Times New Roman" w:cs="Times New Roman"/>
                <w:sz w:val="28"/>
                <w:szCs w:val="28"/>
              </w:rPr>
            </w:pPr>
          </w:p>
          <w:p w:rsidR="00A255F1" w:rsidRDefault="00A255F1" w:rsidP="00305E4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p w:rsidR="00A255F1" w:rsidRDefault="00A255F1" w:rsidP="00305E4A">
            <w:pPr>
              <w:spacing w:line="360" w:lineRule="auto"/>
              <w:jc w:val="center"/>
              <w:rPr>
                <w:rFonts w:ascii="Times New Roman" w:hAnsi="Times New Roman" w:cs="Times New Roman"/>
                <w:sz w:val="28"/>
                <w:szCs w:val="28"/>
              </w:rPr>
            </w:pPr>
            <w:r>
              <w:rPr>
                <w:rFonts w:ascii="Times New Roman" w:hAnsi="Times New Roman" w:cs="Times New Roman"/>
                <w:sz w:val="28"/>
                <w:szCs w:val="28"/>
              </w:rPr>
              <w:t>параметр</w:t>
            </w:r>
          </w:p>
        </w:tc>
        <w:tc>
          <w:tcPr>
            <w:tcW w:w="715" w:type="pct"/>
          </w:tcPr>
          <w:p w:rsidR="00A255F1" w:rsidRDefault="00A255F1" w:rsidP="00305E4A">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Среднее относительное различие на</w:t>
            </w:r>
          </w:p>
          <w:p w:rsidR="00A255F1" w:rsidRDefault="00A255F1" w:rsidP="00305E4A">
            <w:pPr>
              <w:spacing w:line="360" w:lineRule="auto"/>
              <w:jc w:val="center"/>
              <w:rPr>
                <w:rFonts w:ascii="Times New Roman" w:hAnsi="Times New Roman" w:cs="Times New Roman"/>
                <w:sz w:val="28"/>
                <w:szCs w:val="28"/>
              </w:rPr>
            </w:pPr>
            <w:r>
              <w:rPr>
                <w:rFonts w:ascii="Times New Roman" w:hAnsi="Times New Roman" w:cs="Times New Roman"/>
                <w:sz w:val="28"/>
                <w:szCs w:val="28"/>
              </w:rPr>
              <w:t>признак</w:t>
            </w:r>
          </w:p>
        </w:tc>
      </w:tr>
      <w:tr w:rsidR="00305E4A" w:rsidTr="00A255F1">
        <w:tc>
          <w:tcPr>
            <w:tcW w:w="714" w:type="pct"/>
          </w:tcPr>
          <w:p w:rsidR="00305E4A" w:rsidRDefault="00305E4A" w:rsidP="00A354A0">
            <w:pPr>
              <w:pStyle w:val="a3"/>
              <w:shd w:val="clear" w:color="auto" w:fill="FFFFFF"/>
              <w:rPr>
                <w:color w:val="000000"/>
                <w:sz w:val="28"/>
                <w:szCs w:val="28"/>
              </w:rPr>
            </w:pPr>
            <w:r w:rsidRPr="00305E4A">
              <w:rPr>
                <w:color w:val="000000"/>
                <w:sz w:val="28"/>
                <w:szCs w:val="28"/>
              </w:rPr>
              <w:t>y=</w:t>
            </w:r>
          </w:p>
          <w:p w:rsidR="00305E4A" w:rsidRDefault="00305E4A" w:rsidP="00A354A0">
            <w:pPr>
              <w:pStyle w:val="a3"/>
              <w:shd w:val="clear" w:color="auto" w:fill="FFFFFF"/>
              <w:rPr>
                <w:color w:val="000000"/>
                <w:sz w:val="28"/>
                <w:szCs w:val="28"/>
              </w:rPr>
            </w:pPr>
            <w:r w:rsidRPr="00305E4A">
              <w:rPr>
                <w:color w:val="000000"/>
                <w:sz w:val="28"/>
                <w:szCs w:val="28"/>
                <w:u w:val="single"/>
              </w:rPr>
              <w:t>xл-хп</w:t>
            </w:r>
          </w:p>
          <w:p w:rsidR="00A255F1" w:rsidRPr="00305E4A" w:rsidRDefault="00305E4A" w:rsidP="00A354A0">
            <w:pPr>
              <w:pStyle w:val="a3"/>
              <w:shd w:val="clear" w:color="auto" w:fill="FFFFFF"/>
              <w:rPr>
                <w:color w:val="000000"/>
                <w:sz w:val="28"/>
                <w:szCs w:val="28"/>
              </w:rPr>
            </w:pPr>
            <w:r w:rsidRPr="00305E4A">
              <w:rPr>
                <w:color w:val="000000"/>
                <w:sz w:val="28"/>
                <w:szCs w:val="28"/>
              </w:rPr>
              <w:t>xл+хп</w:t>
            </w:r>
          </w:p>
        </w:tc>
        <w:tc>
          <w:tcPr>
            <w:tcW w:w="714" w:type="pct"/>
          </w:tcPr>
          <w:p w:rsidR="00305E4A" w:rsidRPr="00305E4A" w:rsidRDefault="00305E4A" w:rsidP="00A354A0">
            <w:pPr>
              <w:pStyle w:val="a3"/>
              <w:shd w:val="clear" w:color="auto" w:fill="FFFFFF"/>
              <w:rPr>
                <w:color w:val="000000"/>
                <w:sz w:val="28"/>
                <w:szCs w:val="28"/>
              </w:rPr>
            </w:pPr>
            <w:r w:rsidRPr="00305E4A">
              <w:rPr>
                <w:color w:val="000000"/>
                <w:sz w:val="28"/>
                <w:szCs w:val="28"/>
              </w:rPr>
              <w:t>Y= </w:t>
            </w:r>
            <w:r w:rsidRPr="00305E4A">
              <w:rPr>
                <w:color w:val="000000"/>
                <w:sz w:val="28"/>
                <w:szCs w:val="28"/>
                <w:u w:val="single"/>
              </w:rPr>
              <w:t>xл-хп</w:t>
            </w:r>
          </w:p>
          <w:p w:rsidR="00305E4A" w:rsidRPr="00305E4A" w:rsidRDefault="00305E4A" w:rsidP="00A354A0">
            <w:pPr>
              <w:pStyle w:val="a3"/>
              <w:shd w:val="clear" w:color="auto" w:fill="FFFFFF"/>
              <w:rPr>
                <w:color w:val="000000"/>
                <w:sz w:val="28"/>
                <w:szCs w:val="28"/>
              </w:rPr>
            </w:pPr>
            <w:r w:rsidRPr="00305E4A">
              <w:rPr>
                <w:color w:val="000000"/>
                <w:sz w:val="28"/>
                <w:szCs w:val="28"/>
              </w:rPr>
              <w:t>xл+хп</w:t>
            </w:r>
          </w:p>
          <w:p w:rsidR="00A255F1" w:rsidRPr="00305E4A" w:rsidRDefault="00A255F1" w:rsidP="00A354A0">
            <w:pPr>
              <w:spacing w:line="360" w:lineRule="auto"/>
              <w:rPr>
                <w:rFonts w:ascii="Times New Roman" w:hAnsi="Times New Roman" w:cs="Times New Roman"/>
                <w:sz w:val="28"/>
                <w:szCs w:val="28"/>
              </w:rPr>
            </w:pPr>
          </w:p>
        </w:tc>
        <w:tc>
          <w:tcPr>
            <w:tcW w:w="714" w:type="pct"/>
          </w:tcPr>
          <w:p w:rsidR="00305E4A" w:rsidRPr="00305E4A" w:rsidRDefault="00305E4A" w:rsidP="00A354A0">
            <w:pPr>
              <w:pStyle w:val="a3"/>
              <w:shd w:val="clear" w:color="auto" w:fill="FFFFFF"/>
              <w:rPr>
                <w:color w:val="000000"/>
                <w:sz w:val="28"/>
                <w:szCs w:val="28"/>
              </w:rPr>
            </w:pPr>
            <w:r w:rsidRPr="00305E4A">
              <w:rPr>
                <w:color w:val="000000"/>
                <w:sz w:val="28"/>
                <w:szCs w:val="28"/>
              </w:rPr>
              <w:t>y= </w:t>
            </w:r>
            <w:r w:rsidRPr="00305E4A">
              <w:rPr>
                <w:color w:val="000000"/>
                <w:sz w:val="28"/>
                <w:szCs w:val="28"/>
                <w:u w:val="single"/>
              </w:rPr>
              <w:t>xл-хп</w:t>
            </w:r>
          </w:p>
          <w:p w:rsidR="00305E4A" w:rsidRPr="00305E4A" w:rsidRDefault="00305E4A" w:rsidP="00A354A0">
            <w:pPr>
              <w:pStyle w:val="a3"/>
              <w:shd w:val="clear" w:color="auto" w:fill="FFFFFF"/>
              <w:rPr>
                <w:color w:val="000000"/>
                <w:sz w:val="28"/>
                <w:szCs w:val="28"/>
              </w:rPr>
            </w:pPr>
            <w:r w:rsidRPr="00305E4A">
              <w:rPr>
                <w:color w:val="000000"/>
                <w:sz w:val="28"/>
                <w:szCs w:val="28"/>
              </w:rPr>
              <w:t>xл+хп</w:t>
            </w:r>
          </w:p>
          <w:p w:rsidR="00A255F1" w:rsidRPr="00305E4A" w:rsidRDefault="00A255F1" w:rsidP="00A354A0">
            <w:pPr>
              <w:spacing w:line="360" w:lineRule="auto"/>
              <w:rPr>
                <w:rFonts w:ascii="Times New Roman" w:hAnsi="Times New Roman" w:cs="Times New Roman"/>
                <w:sz w:val="28"/>
                <w:szCs w:val="28"/>
              </w:rPr>
            </w:pPr>
          </w:p>
        </w:tc>
        <w:tc>
          <w:tcPr>
            <w:tcW w:w="714" w:type="pct"/>
          </w:tcPr>
          <w:p w:rsidR="00305E4A" w:rsidRPr="00305E4A" w:rsidRDefault="00305E4A" w:rsidP="00A354A0">
            <w:pPr>
              <w:pStyle w:val="a3"/>
              <w:shd w:val="clear" w:color="auto" w:fill="FFFFFF"/>
              <w:rPr>
                <w:color w:val="000000"/>
                <w:sz w:val="28"/>
                <w:szCs w:val="28"/>
              </w:rPr>
            </w:pPr>
            <w:r w:rsidRPr="00305E4A">
              <w:rPr>
                <w:color w:val="000000"/>
                <w:sz w:val="28"/>
                <w:szCs w:val="28"/>
              </w:rPr>
              <w:t>y= </w:t>
            </w:r>
            <w:r w:rsidRPr="00305E4A">
              <w:rPr>
                <w:color w:val="000000"/>
                <w:sz w:val="28"/>
                <w:szCs w:val="28"/>
                <w:u w:val="single"/>
              </w:rPr>
              <w:t>xл-хп</w:t>
            </w:r>
          </w:p>
          <w:p w:rsidR="00305E4A" w:rsidRPr="00305E4A" w:rsidRDefault="00305E4A" w:rsidP="00A354A0">
            <w:pPr>
              <w:pStyle w:val="a3"/>
              <w:shd w:val="clear" w:color="auto" w:fill="FFFFFF"/>
              <w:rPr>
                <w:color w:val="000000"/>
                <w:sz w:val="28"/>
                <w:szCs w:val="28"/>
              </w:rPr>
            </w:pPr>
            <w:r w:rsidRPr="00305E4A">
              <w:rPr>
                <w:color w:val="000000"/>
                <w:sz w:val="28"/>
                <w:szCs w:val="28"/>
              </w:rPr>
              <w:t>xл+хп</w:t>
            </w:r>
          </w:p>
          <w:p w:rsidR="00A255F1" w:rsidRPr="00305E4A" w:rsidRDefault="00A255F1" w:rsidP="00A354A0">
            <w:pPr>
              <w:spacing w:line="360" w:lineRule="auto"/>
              <w:rPr>
                <w:rFonts w:ascii="Times New Roman" w:hAnsi="Times New Roman" w:cs="Times New Roman"/>
                <w:sz w:val="28"/>
                <w:szCs w:val="28"/>
              </w:rPr>
            </w:pPr>
          </w:p>
        </w:tc>
        <w:tc>
          <w:tcPr>
            <w:tcW w:w="714" w:type="pct"/>
          </w:tcPr>
          <w:p w:rsidR="00305E4A" w:rsidRPr="00305E4A" w:rsidRDefault="00305E4A" w:rsidP="00A354A0">
            <w:pPr>
              <w:pStyle w:val="a3"/>
              <w:shd w:val="clear" w:color="auto" w:fill="FFFFFF"/>
              <w:rPr>
                <w:color w:val="000000"/>
                <w:sz w:val="28"/>
                <w:szCs w:val="28"/>
              </w:rPr>
            </w:pPr>
            <w:r w:rsidRPr="00305E4A">
              <w:rPr>
                <w:color w:val="000000"/>
                <w:sz w:val="28"/>
                <w:szCs w:val="28"/>
              </w:rPr>
              <w:t>y= </w:t>
            </w:r>
            <w:r w:rsidRPr="00305E4A">
              <w:rPr>
                <w:color w:val="000000"/>
                <w:sz w:val="28"/>
                <w:szCs w:val="28"/>
                <w:u w:val="single"/>
              </w:rPr>
              <w:t>xл-хп</w:t>
            </w:r>
          </w:p>
          <w:p w:rsidR="00305E4A" w:rsidRPr="00305E4A" w:rsidRDefault="00305E4A" w:rsidP="00A354A0">
            <w:pPr>
              <w:pStyle w:val="a3"/>
              <w:shd w:val="clear" w:color="auto" w:fill="FFFFFF"/>
              <w:rPr>
                <w:color w:val="000000"/>
                <w:sz w:val="28"/>
                <w:szCs w:val="28"/>
              </w:rPr>
            </w:pPr>
            <w:r w:rsidRPr="00305E4A">
              <w:rPr>
                <w:color w:val="000000"/>
                <w:sz w:val="28"/>
                <w:szCs w:val="28"/>
              </w:rPr>
              <w:t>xл+хп</w:t>
            </w:r>
          </w:p>
          <w:p w:rsidR="00A255F1" w:rsidRPr="00305E4A" w:rsidRDefault="00A255F1" w:rsidP="00A354A0">
            <w:pPr>
              <w:spacing w:line="360" w:lineRule="auto"/>
              <w:rPr>
                <w:rFonts w:ascii="Times New Roman" w:hAnsi="Times New Roman" w:cs="Times New Roman"/>
                <w:sz w:val="28"/>
                <w:szCs w:val="28"/>
              </w:rPr>
            </w:pPr>
          </w:p>
        </w:tc>
        <w:tc>
          <w:tcPr>
            <w:tcW w:w="715" w:type="pct"/>
          </w:tcPr>
          <w:p w:rsidR="00305E4A" w:rsidRPr="00305E4A" w:rsidRDefault="00305E4A" w:rsidP="00A354A0">
            <w:pPr>
              <w:pStyle w:val="a3"/>
              <w:shd w:val="clear" w:color="auto" w:fill="FFFFFF"/>
              <w:rPr>
                <w:color w:val="000000"/>
                <w:sz w:val="28"/>
                <w:szCs w:val="28"/>
              </w:rPr>
            </w:pPr>
            <w:r w:rsidRPr="00305E4A">
              <w:rPr>
                <w:color w:val="000000"/>
                <w:sz w:val="28"/>
                <w:szCs w:val="28"/>
              </w:rPr>
              <w:t>z=</w:t>
            </w:r>
          </w:p>
          <w:p w:rsidR="00305E4A" w:rsidRPr="00305E4A" w:rsidRDefault="00305E4A" w:rsidP="00A354A0">
            <w:pPr>
              <w:pStyle w:val="a3"/>
              <w:shd w:val="clear" w:color="auto" w:fill="FFFFFF"/>
              <w:rPr>
                <w:color w:val="000000"/>
                <w:sz w:val="28"/>
                <w:szCs w:val="28"/>
              </w:rPr>
            </w:pPr>
            <w:r w:rsidRPr="00305E4A">
              <w:rPr>
                <w:color w:val="000000"/>
                <w:sz w:val="28"/>
                <w:szCs w:val="28"/>
                <w:u w:val="single"/>
              </w:rPr>
              <w:t>y2+y1+y3+y4+y5</w:t>
            </w:r>
          </w:p>
          <w:p w:rsidR="00305E4A" w:rsidRPr="00305E4A" w:rsidRDefault="00305E4A" w:rsidP="00A354A0">
            <w:pPr>
              <w:pStyle w:val="a3"/>
              <w:shd w:val="clear" w:color="auto" w:fill="FFFFFF"/>
              <w:rPr>
                <w:color w:val="000000"/>
                <w:sz w:val="28"/>
                <w:szCs w:val="28"/>
              </w:rPr>
            </w:pPr>
            <w:r w:rsidRPr="00305E4A">
              <w:rPr>
                <w:color w:val="000000"/>
                <w:sz w:val="28"/>
                <w:szCs w:val="28"/>
                <w:u w:val="single"/>
              </w:rPr>
              <w:t>N</w:t>
            </w:r>
          </w:p>
          <w:p w:rsidR="00A255F1" w:rsidRPr="00305E4A" w:rsidRDefault="00A255F1" w:rsidP="00A354A0">
            <w:pPr>
              <w:spacing w:line="360" w:lineRule="auto"/>
              <w:rPr>
                <w:rFonts w:ascii="Times New Roman" w:hAnsi="Times New Roman" w:cs="Times New Roman"/>
                <w:sz w:val="28"/>
                <w:szCs w:val="28"/>
              </w:rPr>
            </w:pPr>
          </w:p>
        </w:tc>
        <w:tc>
          <w:tcPr>
            <w:tcW w:w="715" w:type="pct"/>
          </w:tcPr>
          <w:p w:rsidR="00A255F1" w:rsidRDefault="00A255F1" w:rsidP="00A255F1">
            <w:pPr>
              <w:spacing w:line="360" w:lineRule="auto"/>
              <w:rPr>
                <w:rFonts w:ascii="Times New Roman" w:hAnsi="Times New Roman" w:cs="Times New Roman"/>
                <w:sz w:val="28"/>
                <w:szCs w:val="28"/>
              </w:rPr>
            </w:pPr>
          </w:p>
        </w:tc>
      </w:tr>
      <w:tr w:rsidR="00305E4A" w:rsidTr="00A255F1">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0,023</w:t>
            </w:r>
          </w:p>
        </w:tc>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0,046</w:t>
            </w:r>
          </w:p>
        </w:tc>
        <w:tc>
          <w:tcPr>
            <w:tcW w:w="714"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0,142</w:t>
            </w:r>
          </w:p>
        </w:tc>
        <w:tc>
          <w:tcPr>
            <w:tcW w:w="714"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0,076</w:t>
            </w:r>
          </w:p>
        </w:tc>
        <w:tc>
          <w:tcPr>
            <w:tcW w:w="715"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0,044</w:t>
            </w:r>
          </w:p>
        </w:tc>
        <w:tc>
          <w:tcPr>
            <w:tcW w:w="715"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0,067</w:t>
            </w:r>
          </w:p>
        </w:tc>
      </w:tr>
      <w:tr w:rsidR="00305E4A" w:rsidTr="00A255F1">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0,08</w:t>
            </w:r>
          </w:p>
        </w:tc>
        <w:tc>
          <w:tcPr>
            <w:tcW w:w="714"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0,034</w:t>
            </w:r>
          </w:p>
        </w:tc>
        <w:tc>
          <w:tcPr>
            <w:tcW w:w="714"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0,142</w:t>
            </w:r>
          </w:p>
        </w:tc>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15"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0,070</w:t>
            </w:r>
          </w:p>
        </w:tc>
        <w:tc>
          <w:tcPr>
            <w:tcW w:w="715"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0,065</w:t>
            </w:r>
          </w:p>
        </w:tc>
      </w:tr>
      <w:tr w:rsidR="00305E4A" w:rsidTr="00A255F1">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0,027</w:t>
            </w:r>
          </w:p>
        </w:tc>
        <w:tc>
          <w:tcPr>
            <w:tcW w:w="714"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0,074</w:t>
            </w:r>
          </w:p>
        </w:tc>
        <w:tc>
          <w:tcPr>
            <w:tcW w:w="714"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714"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0,153</w:t>
            </w:r>
          </w:p>
        </w:tc>
        <w:tc>
          <w:tcPr>
            <w:tcW w:w="715"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0,076</w:t>
            </w:r>
          </w:p>
        </w:tc>
        <w:tc>
          <w:tcPr>
            <w:tcW w:w="715"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0,07</w:t>
            </w:r>
          </w:p>
        </w:tc>
      </w:tr>
      <w:tr w:rsidR="00305E4A" w:rsidTr="00A255F1">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0,032</w:t>
            </w:r>
          </w:p>
        </w:tc>
        <w:tc>
          <w:tcPr>
            <w:tcW w:w="714"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14"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14"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0,047</w:t>
            </w:r>
          </w:p>
        </w:tc>
        <w:tc>
          <w:tcPr>
            <w:tcW w:w="715"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15"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0,016</w:t>
            </w:r>
          </w:p>
        </w:tc>
      </w:tr>
      <w:tr w:rsidR="00305E4A" w:rsidTr="00A255F1">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14"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0,018</w:t>
            </w:r>
          </w:p>
        </w:tc>
        <w:tc>
          <w:tcPr>
            <w:tcW w:w="714"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714"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0,043</w:t>
            </w:r>
          </w:p>
        </w:tc>
        <w:tc>
          <w:tcPr>
            <w:tcW w:w="715"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15"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0,052</w:t>
            </w:r>
          </w:p>
        </w:tc>
      </w:tr>
      <w:tr w:rsidR="00305E4A" w:rsidTr="00A255F1">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0,024</w:t>
            </w:r>
          </w:p>
        </w:tc>
        <w:tc>
          <w:tcPr>
            <w:tcW w:w="714"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0,034</w:t>
            </w:r>
          </w:p>
        </w:tc>
        <w:tc>
          <w:tcPr>
            <w:tcW w:w="714"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0,142</w:t>
            </w:r>
          </w:p>
        </w:tc>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15"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0,104</w:t>
            </w:r>
          </w:p>
        </w:tc>
        <w:tc>
          <w:tcPr>
            <w:tcW w:w="715"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0,061</w:t>
            </w:r>
          </w:p>
        </w:tc>
      </w:tr>
      <w:tr w:rsidR="00305E4A" w:rsidTr="00A255F1">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0,024</w:t>
            </w:r>
          </w:p>
        </w:tc>
        <w:tc>
          <w:tcPr>
            <w:tcW w:w="714"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0,016</w:t>
            </w:r>
          </w:p>
        </w:tc>
        <w:tc>
          <w:tcPr>
            <w:tcW w:w="714"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0,142</w:t>
            </w:r>
          </w:p>
        </w:tc>
        <w:tc>
          <w:tcPr>
            <w:tcW w:w="714"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0,032</w:t>
            </w:r>
          </w:p>
        </w:tc>
        <w:tc>
          <w:tcPr>
            <w:tcW w:w="715"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0,079</w:t>
            </w:r>
          </w:p>
        </w:tc>
        <w:tc>
          <w:tcPr>
            <w:tcW w:w="715"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0,059</w:t>
            </w:r>
          </w:p>
        </w:tc>
      </w:tr>
      <w:tr w:rsidR="00305E4A" w:rsidTr="00A255F1">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15"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0,015</w:t>
            </w:r>
          </w:p>
        </w:tc>
        <w:tc>
          <w:tcPr>
            <w:tcW w:w="715"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0,003</w:t>
            </w:r>
          </w:p>
        </w:tc>
      </w:tr>
      <w:tr w:rsidR="00305E4A" w:rsidTr="00A255F1">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0,142</w:t>
            </w:r>
          </w:p>
        </w:tc>
        <w:tc>
          <w:tcPr>
            <w:tcW w:w="714"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0,07</w:t>
            </w:r>
          </w:p>
        </w:tc>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15"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0,066</w:t>
            </w:r>
          </w:p>
        </w:tc>
        <w:tc>
          <w:tcPr>
            <w:tcW w:w="715"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0,056</w:t>
            </w:r>
          </w:p>
        </w:tc>
      </w:tr>
      <w:tr w:rsidR="00305E4A" w:rsidTr="00A255F1">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0,027</w:t>
            </w:r>
          </w:p>
        </w:tc>
        <w:tc>
          <w:tcPr>
            <w:tcW w:w="714"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0,09</w:t>
            </w:r>
          </w:p>
        </w:tc>
        <w:tc>
          <w:tcPr>
            <w:tcW w:w="714"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0,142</w:t>
            </w:r>
          </w:p>
        </w:tc>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15"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0,010</w:t>
            </w:r>
          </w:p>
        </w:tc>
        <w:tc>
          <w:tcPr>
            <w:tcW w:w="715" w:type="pct"/>
          </w:tcPr>
          <w:p w:rsidR="00A255F1" w:rsidRDefault="00A354A0"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0,054</w:t>
            </w:r>
          </w:p>
        </w:tc>
      </w:tr>
      <w:tr w:rsidR="00305E4A" w:rsidTr="00A255F1">
        <w:tc>
          <w:tcPr>
            <w:tcW w:w="714" w:type="pct"/>
          </w:tcPr>
          <w:p w:rsidR="00A255F1" w:rsidRDefault="00A255F1" w:rsidP="00A354A0">
            <w:pPr>
              <w:spacing w:line="360" w:lineRule="auto"/>
              <w:jc w:val="center"/>
              <w:rPr>
                <w:rFonts w:ascii="Times New Roman" w:hAnsi="Times New Roman" w:cs="Times New Roman"/>
                <w:sz w:val="28"/>
                <w:szCs w:val="28"/>
              </w:rPr>
            </w:pPr>
          </w:p>
        </w:tc>
        <w:tc>
          <w:tcPr>
            <w:tcW w:w="714" w:type="pct"/>
          </w:tcPr>
          <w:p w:rsidR="00A255F1"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Степень</w:t>
            </w:r>
          </w:p>
          <w:p w:rsidR="00305E4A"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асимметричности</w:t>
            </w:r>
          </w:p>
          <w:p w:rsidR="00305E4A"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организма</w:t>
            </w:r>
          </w:p>
        </w:tc>
        <w:tc>
          <w:tcPr>
            <w:tcW w:w="714" w:type="pct"/>
          </w:tcPr>
          <w:p w:rsidR="00A255F1" w:rsidRDefault="00A255F1" w:rsidP="00A354A0">
            <w:pPr>
              <w:spacing w:line="360" w:lineRule="auto"/>
              <w:jc w:val="center"/>
              <w:rPr>
                <w:rFonts w:ascii="Times New Roman" w:hAnsi="Times New Roman" w:cs="Times New Roman"/>
                <w:sz w:val="28"/>
                <w:szCs w:val="28"/>
              </w:rPr>
            </w:pPr>
          </w:p>
          <w:p w:rsidR="00305E4A" w:rsidRDefault="00305E4A" w:rsidP="00A354A0">
            <w:pPr>
              <w:spacing w:line="360" w:lineRule="auto"/>
              <w:jc w:val="center"/>
              <w:rPr>
                <w:rFonts w:ascii="Times New Roman" w:hAnsi="Times New Roman" w:cs="Times New Roman"/>
                <w:sz w:val="28"/>
                <w:szCs w:val="28"/>
              </w:rPr>
            </w:pPr>
          </w:p>
          <w:p w:rsidR="00305E4A" w:rsidRDefault="00305E4A"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0,05</w:t>
            </w:r>
          </w:p>
        </w:tc>
        <w:tc>
          <w:tcPr>
            <w:tcW w:w="714" w:type="pct"/>
          </w:tcPr>
          <w:p w:rsidR="00A255F1" w:rsidRDefault="00A255F1" w:rsidP="00A354A0">
            <w:pPr>
              <w:spacing w:line="360" w:lineRule="auto"/>
              <w:jc w:val="center"/>
              <w:rPr>
                <w:rFonts w:ascii="Times New Roman" w:hAnsi="Times New Roman" w:cs="Times New Roman"/>
                <w:sz w:val="28"/>
                <w:szCs w:val="28"/>
              </w:rPr>
            </w:pPr>
          </w:p>
        </w:tc>
        <w:tc>
          <w:tcPr>
            <w:tcW w:w="714" w:type="pct"/>
          </w:tcPr>
          <w:p w:rsidR="00A255F1" w:rsidRDefault="00A255F1" w:rsidP="00A354A0">
            <w:pPr>
              <w:spacing w:line="360" w:lineRule="auto"/>
              <w:jc w:val="center"/>
              <w:rPr>
                <w:rFonts w:ascii="Times New Roman" w:hAnsi="Times New Roman" w:cs="Times New Roman"/>
                <w:sz w:val="28"/>
                <w:szCs w:val="28"/>
              </w:rPr>
            </w:pPr>
          </w:p>
        </w:tc>
        <w:tc>
          <w:tcPr>
            <w:tcW w:w="715" w:type="pct"/>
          </w:tcPr>
          <w:p w:rsidR="00A255F1" w:rsidRDefault="00A255F1" w:rsidP="00A354A0">
            <w:pPr>
              <w:spacing w:line="360" w:lineRule="auto"/>
              <w:jc w:val="center"/>
              <w:rPr>
                <w:rFonts w:ascii="Times New Roman" w:hAnsi="Times New Roman" w:cs="Times New Roman"/>
                <w:sz w:val="28"/>
                <w:szCs w:val="28"/>
              </w:rPr>
            </w:pPr>
          </w:p>
        </w:tc>
        <w:tc>
          <w:tcPr>
            <w:tcW w:w="715" w:type="pct"/>
          </w:tcPr>
          <w:p w:rsidR="00A255F1" w:rsidRDefault="00A255F1" w:rsidP="00A255F1">
            <w:pPr>
              <w:spacing w:line="360" w:lineRule="auto"/>
              <w:rPr>
                <w:rFonts w:ascii="Times New Roman" w:hAnsi="Times New Roman" w:cs="Times New Roman"/>
                <w:sz w:val="28"/>
                <w:szCs w:val="28"/>
              </w:rPr>
            </w:pPr>
          </w:p>
        </w:tc>
      </w:tr>
    </w:tbl>
    <w:p w:rsidR="00A255F1" w:rsidRDefault="00A255F1" w:rsidP="00A255F1">
      <w:pPr>
        <w:spacing w:line="360" w:lineRule="auto"/>
        <w:rPr>
          <w:rFonts w:ascii="Times New Roman" w:hAnsi="Times New Roman" w:cs="Times New Roman"/>
          <w:sz w:val="28"/>
          <w:szCs w:val="28"/>
        </w:rPr>
      </w:pPr>
    </w:p>
    <w:p w:rsidR="001701E5" w:rsidRDefault="00A354A0" w:rsidP="00A354A0">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5</w:t>
      </w:r>
    </w:p>
    <w:p w:rsidR="00A354A0" w:rsidRDefault="00E30867" w:rsidP="00A354A0">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bl>
      <w:tblPr>
        <w:tblStyle w:val="a7"/>
        <w:tblW w:w="0" w:type="auto"/>
        <w:tblLook w:val="04A0" w:firstRow="1" w:lastRow="0" w:firstColumn="1" w:lastColumn="0" w:noHBand="0" w:noVBand="1"/>
      </w:tblPr>
      <w:tblGrid>
        <w:gridCol w:w="4785"/>
        <w:gridCol w:w="4786"/>
      </w:tblGrid>
      <w:tr w:rsidR="00B25197" w:rsidTr="00B25197">
        <w:tc>
          <w:tcPr>
            <w:tcW w:w="4785" w:type="dxa"/>
          </w:tcPr>
          <w:p w:rsidR="00B25197" w:rsidRDefault="00B25197" w:rsidP="006857B6">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Балл</w:t>
            </w:r>
          </w:p>
        </w:tc>
        <w:tc>
          <w:tcPr>
            <w:tcW w:w="4786" w:type="dxa"/>
          </w:tcPr>
          <w:p w:rsidR="00B25197" w:rsidRDefault="00B25197" w:rsidP="006857B6">
            <w:pPr>
              <w:spacing w:line="360" w:lineRule="auto"/>
              <w:jc w:val="center"/>
              <w:rPr>
                <w:rFonts w:ascii="Times New Roman" w:hAnsi="Times New Roman" w:cs="Times New Roman"/>
                <w:sz w:val="28"/>
                <w:szCs w:val="28"/>
              </w:rPr>
            </w:pPr>
            <w:r>
              <w:rPr>
                <w:rFonts w:ascii="Times New Roman" w:hAnsi="Times New Roman" w:cs="Times New Roman"/>
                <w:sz w:val="28"/>
                <w:szCs w:val="28"/>
              </w:rPr>
              <w:t>Значение показателей асимметричности</w:t>
            </w:r>
          </w:p>
        </w:tc>
      </w:tr>
      <w:tr w:rsidR="00B25197" w:rsidTr="00B25197">
        <w:tc>
          <w:tcPr>
            <w:tcW w:w="4785" w:type="dxa"/>
          </w:tcPr>
          <w:p w:rsidR="00B25197" w:rsidRDefault="00B25197" w:rsidP="006857B6">
            <w:pPr>
              <w:spacing w:line="360" w:lineRule="auto"/>
              <w:jc w:val="center"/>
              <w:rPr>
                <w:rFonts w:ascii="Times New Roman" w:hAnsi="Times New Roman" w:cs="Times New Roman"/>
                <w:sz w:val="28"/>
                <w:szCs w:val="28"/>
              </w:rPr>
            </w:pPr>
            <w:r>
              <w:rPr>
                <w:rFonts w:ascii="Times New Roman" w:hAnsi="Times New Roman" w:cs="Times New Roman"/>
                <w:sz w:val="28"/>
                <w:szCs w:val="28"/>
              </w:rPr>
              <w:t>1 балл</w:t>
            </w:r>
          </w:p>
        </w:tc>
        <w:tc>
          <w:tcPr>
            <w:tcW w:w="4786" w:type="dxa"/>
          </w:tcPr>
          <w:p w:rsidR="00B25197" w:rsidRDefault="00B25197" w:rsidP="006857B6">
            <w:pPr>
              <w:spacing w:line="360" w:lineRule="auto"/>
              <w:jc w:val="center"/>
              <w:rPr>
                <w:rFonts w:ascii="Times New Roman" w:hAnsi="Times New Roman" w:cs="Times New Roman"/>
                <w:sz w:val="28"/>
                <w:szCs w:val="28"/>
              </w:rPr>
            </w:pPr>
            <w:r>
              <w:rPr>
                <w:rFonts w:ascii="Times New Roman" w:hAnsi="Times New Roman" w:cs="Times New Roman"/>
                <w:sz w:val="28"/>
                <w:szCs w:val="28"/>
              </w:rPr>
              <w:t>До 0,055</w:t>
            </w:r>
          </w:p>
        </w:tc>
      </w:tr>
      <w:tr w:rsidR="00B25197" w:rsidTr="00B25197">
        <w:tc>
          <w:tcPr>
            <w:tcW w:w="4785" w:type="dxa"/>
          </w:tcPr>
          <w:p w:rsidR="00B25197" w:rsidRDefault="00B25197" w:rsidP="006857B6">
            <w:pPr>
              <w:spacing w:line="360" w:lineRule="auto"/>
              <w:jc w:val="center"/>
              <w:rPr>
                <w:rFonts w:ascii="Times New Roman" w:hAnsi="Times New Roman" w:cs="Times New Roman"/>
                <w:sz w:val="28"/>
                <w:szCs w:val="28"/>
              </w:rPr>
            </w:pPr>
            <w:r>
              <w:rPr>
                <w:rFonts w:ascii="Times New Roman" w:hAnsi="Times New Roman" w:cs="Times New Roman"/>
                <w:sz w:val="28"/>
                <w:szCs w:val="28"/>
              </w:rPr>
              <w:t>2 балл</w:t>
            </w:r>
          </w:p>
        </w:tc>
        <w:tc>
          <w:tcPr>
            <w:tcW w:w="4786" w:type="dxa"/>
          </w:tcPr>
          <w:p w:rsidR="00B25197" w:rsidRDefault="006857B6" w:rsidP="006857B6">
            <w:pPr>
              <w:spacing w:line="360" w:lineRule="auto"/>
              <w:jc w:val="center"/>
              <w:rPr>
                <w:rFonts w:ascii="Times New Roman" w:hAnsi="Times New Roman" w:cs="Times New Roman"/>
                <w:sz w:val="28"/>
                <w:szCs w:val="28"/>
              </w:rPr>
            </w:pPr>
            <w:r>
              <w:rPr>
                <w:rFonts w:ascii="Times New Roman" w:hAnsi="Times New Roman" w:cs="Times New Roman"/>
                <w:sz w:val="28"/>
                <w:szCs w:val="28"/>
              </w:rPr>
              <w:t>0,055-0,06</w:t>
            </w:r>
          </w:p>
        </w:tc>
      </w:tr>
      <w:tr w:rsidR="00B25197" w:rsidTr="00B25197">
        <w:tc>
          <w:tcPr>
            <w:tcW w:w="4785" w:type="dxa"/>
          </w:tcPr>
          <w:p w:rsidR="00B25197" w:rsidRDefault="00B25197" w:rsidP="006857B6">
            <w:pPr>
              <w:spacing w:line="360" w:lineRule="auto"/>
              <w:jc w:val="center"/>
              <w:rPr>
                <w:rFonts w:ascii="Times New Roman" w:hAnsi="Times New Roman" w:cs="Times New Roman"/>
                <w:sz w:val="28"/>
                <w:szCs w:val="28"/>
              </w:rPr>
            </w:pPr>
            <w:r>
              <w:rPr>
                <w:rFonts w:ascii="Times New Roman" w:hAnsi="Times New Roman" w:cs="Times New Roman"/>
                <w:sz w:val="28"/>
                <w:szCs w:val="28"/>
              </w:rPr>
              <w:t>3 балл</w:t>
            </w:r>
          </w:p>
        </w:tc>
        <w:tc>
          <w:tcPr>
            <w:tcW w:w="4786" w:type="dxa"/>
          </w:tcPr>
          <w:p w:rsidR="00B25197" w:rsidRDefault="006857B6" w:rsidP="006857B6">
            <w:pPr>
              <w:spacing w:line="360" w:lineRule="auto"/>
              <w:jc w:val="center"/>
              <w:rPr>
                <w:rFonts w:ascii="Times New Roman" w:hAnsi="Times New Roman" w:cs="Times New Roman"/>
                <w:sz w:val="28"/>
                <w:szCs w:val="28"/>
              </w:rPr>
            </w:pPr>
            <w:r>
              <w:rPr>
                <w:rFonts w:ascii="Times New Roman" w:hAnsi="Times New Roman" w:cs="Times New Roman"/>
                <w:sz w:val="28"/>
                <w:szCs w:val="28"/>
              </w:rPr>
              <w:t>0,060-0,065</w:t>
            </w:r>
          </w:p>
        </w:tc>
      </w:tr>
      <w:tr w:rsidR="00B25197" w:rsidTr="00B25197">
        <w:tc>
          <w:tcPr>
            <w:tcW w:w="4785" w:type="dxa"/>
          </w:tcPr>
          <w:p w:rsidR="00B25197" w:rsidRDefault="00B25197" w:rsidP="006857B6">
            <w:pPr>
              <w:spacing w:line="360" w:lineRule="auto"/>
              <w:jc w:val="center"/>
              <w:rPr>
                <w:rFonts w:ascii="Times New Roman" w:hAnsi="Times New Roman" w:cs="Times New Roman"/>
                <w:sz w:val="28"/>
                <w:szCs w:val="28"/>
              </w:rPr>
            </w:pPr>
            <w:r>
              <w:rPr>
                <w:rFonts w:ascii="Times New Roman" w:hAnsi="Times New Roman" w:cs="Times New Roman"/>
                <w:sz w:val="28"/>
                <w:szCs w:val="28"/>
              </w:rPr>
              <w:t>4 балл</w:t>
            </w:r>
          </w:p>
        </w:tc>
        <w:tc>
          <w:tcPr>
            <w:tcW w:w="4786" w:type="dxa"/>
          </w:tcPr>
          <w:p w:rsidR="00B25197" w:rsidRDefault="006857B6" w:rsidP="006857B6">
            <w:pPr>
              <w:spacing w:line="360" w:lineRule="auto"/>
              <w:jc w:val="center"/>
              <w:rPr>
                <w:rFonts w:ascii="Times New Roman" w:hAnsi="Times New Roman" w:cs="Times New Roman"/>
                <w:sz w:val="28"/>
                <w:szCs w:val="28"/>
              </w:rPr>
            </w:pPr>
            <w:r>
              <w:rPr>
                <w:rFonts w:ascii="Times New Roman" w:hAnsi="Times New Roman" w:cs="Times New Roman"/>
                <w:sz w:val="28"/>
                <w:szCs w:val="28"/>
              </w:rPr>
              <w:t>0,065-0,07</w:t>
            </w:r>
          </w:p>
        </w:tc>
      </w:tr>
      <w:tr w:rsidR="00B25197" w:rsidTr="00B25197">
        <w:tc>
          <w:tcPr>
            <w:tcW w:w="4785" w:type="dxa"/>
          </w:tcPr>
          <w:p w:rsidR="00B25197" w:rsidRDefault="00B25197" w:rsidP="006857B6">
            <w:pPr>
              <w:spacing w:line="360" w:lineRule="auto"/>
              <w:jc w:val="center"/>
              <w:rPr>
                <w:rFonts w:ascii="Times New Roman" w:hAnsi="Times New Roman" w:cs="Times New Roman"/>
                <w:sz w:val="28"/>
                <w:szCs w:val="28"/>
              </w:rPr>
            </w:pPr>
            <w:r>
              <w:rPr>
                <w:rFonts w:ascii="Times New Roman" w:hAnsi="Times New Roman" w:cs="Times New Roman"/>
                <w:sz w:val="28"/>
                <w:szCs w:val="28"/>
              </w:rPr>
              <w:t>5 балл</w:t>
            </w:r>
          </w:p>
        </w:tc>
        <w:tc>
          <w:tcPr>
            <w:tcW w:w="4786" w:type="dxa"/>
          </w:tcPr>
          <w:p w:rsidR="00B25197" w:rsidRDefault="006857B6" w:rsidP="006857B6">
            <w:pPr>
              <w:spacing w:line="360" w:lineRule="auto"/>
              <w:jc w:val="center"/>
              <w:rPr>
                <w:rFonts w:ascii="Times New Roman" w:hAnsi="Times New Roman" w:cs="Times New Roman"/>
                <w:sz w:val="28"/>
                <w:szCs w:val="28"/>
              </w:rPr>
            </w:pPr>
            <w:r>
              <w:rPr>
                <w:rFonts w:ascii="Times New Roman" w:hAnsi="Times New Roman" w:cs="Times New Roman"/>
                <w:sz w:val="28"/>
                <w:szCs w:val="28"/>
              </w:rPr>
              <w:t>Более 0,07</w:t>
            </w:r>
          </w:p>
        </w:tc>
      </w:tr>
    </w:tbl>
    <w:p w:rsidR="00354AEA" w:rsidRDefault="00354AEA" w:rsidP="00F35D0E">
      <w:pPr>
        <w:spacing w:line="360" w:lineRule="auto"/>
        <w:rPr>
          <w:rFonts w:ascii="Times New Roman" w:hAnsi="Times New Roman" w:cs="Times New Roman"/>
          <w:sz w:val="28"/>
          <w:szCs w:val="28"/>
        </w:rPr>
      </w:pPr>
    </w:p>
    <w:p w:rsidR="000F06C7" w:rsidRDefault="006857B6" w:rsidP="006857B6">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6</w:t>
      </w:r>
    </w:p>
    <w:p w:rsidR="006857B6" w:rsidRDefault="006857B6" w:rsidP="006857B6">
      <w:pPr>
        <w:spacing w:line="360" w:lineRule="auto"/>
        <w:jc w:val="right"/>
        <w:rPr>
          <w:rFonts w:ascii="Times New Roman" w:hAnsi="Times New Roman" w:cs="Times New Roman"/>
          <w:sz w:val="28"/>
          <w:szCs w:val="28"/>
        </w:rPr>
      </w:pPr>
    </w:p>
    <w:p w:rsidR="006857B6" w:rsidRDefault="006857B6" w:rsidP="006857B6">
      <w:pPr>
        <w:spacing w:line="360" w:lineRule="auto"/>
        <w:jc w:val="right"/>
        <w:rPr>
          <w:rFonts w:ascii="Times New Roman" w:hAnsi="Times New Roman" w:cs="Times New Roman"/>
          <w:sz w:val="28"/>
          <w:szCs w:val="28"/>
        </w:rPr>
      </w:pPr>
    </w:p>
    <w:p w:rsidR="006857B6" w:rsidRDefault="006857B6" w:rsidP="006857B6">
      <w:pPr>
        <w:spacing w:line="360" w:lineRule="auto"/>
        <w:jc w:val="right"/>
        <w:rPr>
          <w:rFonts w:ascii="Times New Roman" w:hAnsi="Times New Roman" w:cs="Times New Roman"/>
          <w:sz w:val="28"/>
          <w:szCs w:val="28"/>
        </w:rPr>
      </w:pPr>
    </w:p>
    <w:p w:rsidR="006857B6" w:rsidRDefault="006857B6" w:rsidP="006857B6">
      <w:pPr>
        <w:spacing w:line="360" w:lineRule="auto"/>
        <w:jc w:val="right"/>
        <w:rPr>
          <w:rFonts w:ascii="Times New Roman" w:hAnsi="Times New Roman" w:cs="Times New Roman"/>
          <w:sz w:val="28"/>
          <w:szCs w:val="28"/>
        </w:rPr>
      </w:pPr>
    </w:p>
    <w:p w:rsidR="006857B6" w:rsidRDefault="006857B6" w:rsidP="006857B6">
      <w:pPr>
        <w:spacing w:line="360" w:lineRule="auto"/>
        <w:jc w:val="right"/>
        <w:rPr>
          <w:rFonts w:ascii="Times New Roman" w:hAnsi="Times New Roman" w:cs="Times New Roman"/>
          <w:sz w:val="28"/>
          <w:szCs w:val="28"/>
        </w:rPr>
      </w:pPr>
    </w:p>
    <w:p w:rsidR="006857B6" w:rsidRDefault="006857B6" w:rsidP="006857B6">
      <w:pPr>
        <w:spacing w:line="360" w:lineRule="auto"/>
        <w:jc w:val="right"/>
        <w:rPr>
          <w:rFonts w:ascii="Times New Roman" w:hAnsi="Times New Roman" w:cs="Times New Roman"/>
          <w:sz w:val="28"/>
          <w:szCs w:val="28"/>
        </w:rPr>
      </w:pPr>
    </w:p>
    <w:p w:rsidR="006857B6" w:rsidRDefault="006857B6" w:rsidP="006857B6">
      <w:pPr>
        <w:spacing w:line="360" w:lineRule="auto"/>
        <w:jc w:val="right"/>
        <w:rPr>
          <w:rFonts w:ascii="Times New Roman" w:hAnsi="Times New Roman" w:cs="Times New Roman"/>
          <w:sz w:val="28"/>
          <w:szCs w:val="28"/>
        </w:rPr>
      </w:pPr>
    </w:p>
    <w:p w:rsidR="006857B6" w:rsidRDefault="006857B6" w:rsidP="006857B6">
      <w:pPr>
        <w:spacing w:line="360" w:lineRule="auto"/>
        <w:jc w:val="right"/>
        <w:rPr>
          <w:rFonts w:ascii="Times New Roman" w:hAnsi="Times New Roman" w:cs="Times New Roman"/>
          <w:sz w:val="28"/>
          <w:szCs w:val="28"/>
        </w:rPr>
      </w:pPr>
    </w:p>
    <w:p w:rsidR="006857B6" w:rsidRDefault="006857B6" w:rsidP="006857B6">
      <w:pPr>
        <w:spacing w:line="360" w:lineRule="auto"/>
        <w:jc w:val="right"/>
        <w:rPr>
          <w:rFonts w:ascii="Times New Roman" w:hAnsi="Times New Roman" w:cs="Times New Roman"/>
          <w:sz w:val="28"/>
          <w:szCs w:val="28"/>
        </w:rPr>
      </w:pPr>
    </w:p>
    <w:p w:rsidR="006857B6" w:rsidRDefault="006857B6" w:rsidP="006857B6">
      <w:pPr>
        <w:spacing w:line="360" w:lineRule="auto"/>
        <w:jc w:val="right"/>
        <w:rPr>
          <w:rFonts w:ascii="Times New Roman" w:hAnsi="Times New Roman" w:cs="Times New Roman"/>
          <w:sz w:val="28"/>
          <w:szCs w:val="28"/>
        </w:rPr>
      </w:pPr>
    </w:p>
    <w:p w:rsidR="006857B6" w:rsidRDefault="006857B6" w:rsidP="006857B6">
      <w:pPr>
        <w:spacing w:line="360" w:lineRule="auto"/>
        <w:jc w:val="right"/>
        <w:rPr>
          <w:rFonts w:ascii="Times New Roman" w:hAnsi="Times New Roman" w:cs="Times New Roman"/>
          <w:sz w:val="28"/>
          <w:szCs w:val="28"/>
        </w:rPr>
      </w:pPr>
    </w:p>
    <w:p w:rsidR="006857B6" w:rsidRDefault="006857B6" w:rsidP="006857B6">
      <w:pPr>
        <w:spacing w:line="360" w:lineRule="auto"/>
        <w:jc w:val="right"/>
        <w:rPr>
          <w:rFonts w:ascii="Times New Roman" w:hAnsi="Times New Roman" w:cs="Times New Roman"/>
          <w:sz w:val="28"/>
          <w:szCs w:val="28"/>
        </w:rPr>
      </w:pPr>
    </w:p>
    <w:p w:rsidR="006857B6" w:rsidRDefault="006857B6" w:rsidP="006857B6">
      <w:pPr>
        <w:spacing w:line="360" w:lineRule="auto"/>
        <w:jc w:val="right"/>
        <w:rPr>
          <w:rFonts w:ascii="Times New Roman" w:hAnsi="Times New Roman" w:cs="Times New Roman"/>
          <w:sz w:val="28"/>
          <w:szCs w:val="28"/>
        </w:rPr>
      </w:pPr>
    </w:p>
    <w:p w:rsidR="006857B6" w:rsidRDefault="00E30867" w:rsidP="006857B6">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p w:rsidR="009A6E99" w:rsidRDefault="009A6E99" w:rsidP="009A6E99">
      <w:pPr>
        <w:spacing w:line="360" w:lineRule="auto"/>
        <w:jc w:val="both"/>
        <w:rPr>
          <w:rFonts w:ascii="Times New Roman" w:hAnsi="Times New Roman" w:cs="Times New Roman"/>
          <w:sz w:val="28"/>
          <w:szCs w:val="28"/>
        </w:rPr>
      </w:pPr>
    </w:p>
    <w:p w:rsidR="009A6E99" w:rsidRDefault="009A6E99" w:rsidP="009A6E99">
      <w:pPr>
        <w:spacing w:line="360" w:lineRule="auto"/>
        <w:jc w:val="both"/>
        <w:rPr>
          <w:rFonts w:ascii="Times New Roman" w:hAnsi="Times New Roman" w:cs="Times New Roman"/>
          <w:sz w:val="28"/>
          <w:szCs w:val="28"/>
        </w:rPr>
      </w:pPr>
    </w:p>
    <w:p w:rsidR="009A6E99" w:rsidRDefault="009A6E99" w:rsidP="009A6E99">
      <w:pPr>
        <w:spacing w:line="360" w:lineRule="auto"/>
        <w:jc w:val="both"/>
        <w:rPr>
          <w:rFonts w:ascii="Times New Roman" w:hAnsi="Times New Roman" w:cs="Times New Roman"/>
          <w:sz w:val="28"/>
          <w:szCs w:val="28"/>
        </w:rPr>
      </w:pPr>
    </w:p>
    <w:p w:rsidR="009A6E99" w:rsidRDefault="009A6E99" w:rsidP="009A6E99">
      <w:pPr>
        <w:spacing w:line="360" w:lineRule="auto"/>
        <w:jc w:val="both"/>
        <w:rPr>
          <w:rFonts w:ascii="Times New Roman" w:hAnsi="Times New Roman" w:cs="Times New Roman"/>
          <w:sz w:val="28"/>
          <w:szCs w:val="28"/>
        </w:rPr>
      </w:pPr>
    </w:p>
    <w:p w:rsidR="009A6E99" w:rsidRDefault="009A6E99" w:rsidP="009A6E99">
      <w:pPr>
        <w:spacing w:line="360" w:lineRule="auto"/>
        <w:jc w:val="both"/>
        <w:rPr>
          <w:rFonts w:ascii="Times New Roman" w:hAnsi="Times New Roman" w:cs="Times New Roman"/>
          <w:sz w:val="28"/>
          <w:szCs w:val="28"/>
        </w:rPr>
      </w:pPr>
    </w:p>
    <w:p w:rsidR="009A6E99" w:rsidRDefault="009A6E99" w:rsidP="009A6E99">
      <w:pPr>
        <w:spacing w:line="360" w:lineRule="auto"/>
        <w:jc w:val="both"/>
        <w:rPr>
          <w:rFonts w:ascii="Times New Roman" w:hAnsi="Times New Roman" w:cs="Times New Roman"/>
          <w:sz w:val="28"/>
          <w:szCs w:val="28"/>
        </w:rPr>
      </w:pPr>
    </w:p>
    <w:p w:rsidR="009A6E99" w:rsidRDefault="009A6E99" w:rsidP="009A6E99">
      <w:pPr>
        <w:spacing w:line="360" w:lineRule="auto"/>
        <w:jc w:val="both"/>
        <w:rPr>
          <w:rFonts w:ascii="Times New Roman" w:hAnsi="Times New Roman" w:cs="Times New Roman"/>
          <w:sz w:val="28"/>
          <w:szCs w:val="28"/>
        </w:rPr>
      </w:pPr>
    </w:p>
    <w:p w:rsidR="00A255F1" w:rsidRPr="00F35D0E" w:rsidRDefault="00A255F1" w:rsidP="00A255F1">
      <w:pPr>
        <w:pStyle w:val="a3"/>
        <w:shd w:val="clear" w:color="auto" w:fill="FFFFFF"/>
        <w:spacing w:before="264" w:beforeAutospacing="0" w:after="264" w:afterAutospacing="0" w:line="360" w:lineRule="auto"/>
        <w:rPr>
          <w:color w:val="000000"/>
          <w:sz w:val="28"/>
          <w:szCs w:val="28"/>
        </w:rPr>
      </w:pPr>
    </w:p>
    <w:p w:rsidR="009A6E99" w:rsidRPr="001931EC" w:rsidRDefault="009A6E99" w:rsidP="009A6E99">
      <w:pPr>
        <w:spacing w:line="360" w:lineRule="auto"/>
        <w:jc w:val="center"/>
        <w:rPr>
          <w:rFonts w:ascii="Times New Roman" w:hAnsi="Times New Roman" w:cs="Times New Roman"/>
          <w:sz w:val="28"/>
          <w:szCs w:val="28"/>
        </w:rPr>
      </w:pPr>
    </w:p>
    <w:sectPr w:rsidR="009A6E99" w:rsidRPr="001931EC" w:rsidSect="00630F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709" w:rsidRDefault="00B81709" w:rsidP="00EF077E">
      <w:pPr>
        <w:spacing w:after="0" w:line="240" w:lineRule="auto"/>
      </w:pPr>
      <w:r>
        <w:separator/>
      </w:r>
    </w:p>
  </w:endnote>
  <w:endnote w:type="continuationSeparator" w:id="0">
    <w:p w:rsidR="00B81709" w:rsidRDefault="00B81709" w:rsidP="00EF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709" w:rsidRDefault="00B81709" w:rsidP="00EF077E">
      <w:pPr>
        <w:spacing w:after="0" w:line="240" w:lineRule="auto"/>
      </w:pPr>
      <w:r>
        <w:separator/>
      </w:r>
    </w:p>
  </w:footnote>
  <w:footnote w:type="continuationSeparator" w:id="0">
    <w:p w:rsidR="00B81709" w:rsidRDefault="00B81709" w:rsidP="00EF0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424F"/>
    <w:multiLevelType w:val="hybridMultilevel"/>
    <w:tmpl w:val="E004B764"/>
    <w:lvl w:ilvl="0" w:tplc="17DE0B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6C2227"/>
    <w:multiLevelType w:val="multilevel"/>
    <w:tmpl w:val="C17C60C2"/>
    <w:lvl w:ilvl="0">
      <w:start w:val="1"/>
      <w:numFmt w:val="decimal"/>
      <w:lvlText w:val="%1"/>
      <w:lvlJc w:val="left"/>
      <w:pPr>
        <w:ind w:left="420" w:hanging="420"/>
      </w:pPr>
      <w:rPr>
        <w:rFonts w:hint="default"/>
      </w:rPr>
    </w:lvl>
    <w:lvl w:ilvl="1">
      <w:start w:val="1"/>
      <w:numFmt w:val="decimal"/>
      <w:lvlText w:val="%1.%2"/>
      <w:lvlJc w:val="left"/>
      <w:pPr>
        <w:ind w:left="1110"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2" w15:restartNumberingAfterBreak="0">
    <w:nsid w:val="14BF1703"/>
    <w:multiLevelType w:val="hybridMultilevel"/>
    <w:tmpl w:val="DF36A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01543F"/>
    <w:multiLevelType w:val="hybridMultilevel"/>
    <w:tmpl w:val="73982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5C317C"/>
    <w:multiLevelType w:val="hybridMultilevel"/>
    <w:tmpl w:val="DBDE9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853214"/>
    <w:multiLevelType w:val="hybridMultilevel"/>
    <w:tmpl w:val="74263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3F6064"/>
    <w:multiLevelType w:val="multilevel"/>
    <w:tmpl w:val="43463A46"/>
    <w:lvl w:ilvl="0">
      <w:start w:val="1"/>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7" w15:restartNumberingAfterBreak="0">
    <w:nsid w:val="3E020D01"/>
    <w:multiLevelType w:val="hybridMultilevel"/>
    <w:tmpl w:val="BB98408A"/>
    <w:lvl w:ilvl="0" w:tplc="AAF89D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EB740B"/>
    <w:multiLevelType w:val="multilevel"/>
    <w:tmpl w:val="0AB2CD9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FCF0FAD"/>
    <w:multiLevelType w:val="hybridMultilevel"/>
    <w:tmpl w:val="CFB25EEA"/>
    <w:lvl w:ilvl="0" w:tplc="FAE25C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F13A9D"/>
    <w:multiLevelType w:val="hybridMultilevel"/>
    <w:tmpl w:val="BBB0E698"/>
    <w:lvl w:ilvl="0" w:tplc="ED7898B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15:restartNumberingAfterBreak="0">
    <w:nsid w:val="645438E1"/>
    <w:multiLevelType w:val="hybridMultilevel"/>
    <w:tmpl w:val="1F78C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E6012C"/>
    <w:multiLevelType w:val="hybridMultilevel"/>
    <w:tmpl w:val="BF4C6054"/>
    <w:lvl w:ilvl="0" w:tplc="EDD830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4"/>
  </w:num>
  <w:num w:numId="5">
    <w:abstractNumId w:val="11"/>
  </w:num>
  <w:num w:numId="6">
    <w:abstractNumId w:val="0"/>
  </w:num>
  <w:num w:numId="7">
    <w:abstractNumId w:val="12"/>
  </w:num>
  <w:num w:numId="8">
    <w:abstractNumId w:val="7"/>
  </w:num>
  <w:num w:numId="9">
    <w:abstractNumId w:val="9"/>
  </w:num>
  <w:num w:numId="10">
    <w:abstractNumId w:val="3"/>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24F9"/>
    <w:rsid w:val="00041E85"/>
    <w:rsid w:val="00050A6E"/>
    <w:rsid w:val="0008183E"/>
    <w:rsid w:val="00094790"/>
    <w:rsid w:val="000966DC"/>
    <w:rsid w:val="000F06C7"/>
    <w:rsid w:val="001355CE"/>
    <w:rsid w:val="001701E5"/>
    <w:rsid w:val="001931EC"/>
    <w:rsid w:val="001A3FAF"/>
    <w:rsid w:val="0023018D"/>
    <w:rsid w:val="00234756"/>
    <w:rsid w:val="002424F9"/>
    <w:rsid w:val="00290F39"/>
    <w:rsid w:val="002A023C"/>
    <w:rsid w:val="002A2734"/>
    <w:rsid w:val="002A7CFD"/>
    <w:rsid w:val="002C14F2"/>
    <w:rsid w:val="00305E4A"/>
    <w:rsid w:val="0032627E"/>
    <w:rsid w:val="00350614"/>
    <w:rsid w:val="00354AEA"/>
    <w:rsid w:val="00387DF9"/>
    <w:rsid w:val="004A7F99"/>
    <w:rsid w:val="004B0F38"/>
    <w:rsid w:val="004C711D"/>
    <w:rsid w:val="00585FE1"/>
    <w:rsid w:val="005A1DFD"/>
    <w:rsid w:val="005A5282"/>
    <w:rsid w:val="005A590A"/>
    <w:rsid w:val="00624FDE"/>
    <w:rsid w:val="00627335"/>
    <w:rsid w:val="00630F4A"/>
    <w:rsid w:val="00647B58"/>
    <w:rsid w:val="006857B6"/>
    <w:rsid w:val="006950C8"/>
    <w:rsid w:val="006A4861"/>
    <w:rsid w:val="006F4E48"/>
    <w:rsid w:val="007B3923"/>
    <w:rsid w:val="00814DE4"/>
    <w:rsid w:val="00836FDD"/>
    <w:rsid w:val="00865147"/>
    <w:rsid w:val="0090567E"/>
    <w:rsid w:val="00975A03"/>
    <w:rsid w:val="009A6E99"/>
    <w:rsid w:val="009D25E2"/>
    <w:rsid w:val="009D75EA"/>
    <w:rsid w:val="009E0BA3"/>
    <w:rsid w:val="00A255F1"/>
    <w:rsid w:val="00A354A0"/>
    <w:rsid w:val="00A81DAF"/>
    <w:rsid w:val="00A913A7"/>
    <w:rsid w:val="00A913EC"/>
    <w:rsid w:val="00AA12B0"/>
    <w:rsid w:val="00AD1594"/>
    <w:rsid w:val="00AE76AB"/>
    <w:rsid w:val="00AF3A25"/>
    <w:rsid w:val="00B1270A"/>
    <w:rsid w:val="00B2031C"/>
    <w:rsid w:val="00B25197"/>
    <w:rsid w:val="00B26908"/>
    <w:rsid w:val="00B5327D"/>
    <w:rsid w:val="00B81709"/>
    <w:rsid w:val="00C23D4F"/>
    <w:rsid w:val="00D00B1D"/>
    <w:rsid w:val="00D176B1"/>
    <w:rsid w:val="00D65D70"/>
    <w:rsid w:val="00D80745"/>
    <w:rsid w:val="00D91B1B"/>
    <w:rsid w:val="00D9481D"/>
    <w:rsid w:val="00DB6970"/>
    <w:rsid w:val="00DD12D5"/>
    <w:rsid w:val="00DE5FC3"/>
    <w:rsid w:val="00E032B4"/>
    <w:rsid w:val="00E039F1"/>
    <w:rsid w:val="00E30867"/>
    <w:rsid w:val="00E54B09"/>
    <w:rsid w:val="00EB68E2"/>
    <w:rsid w:val="00EC44ED"/>
    <w:rsid w:val="00EF077E"/>
    <w:rsid w:val="00F04B54"/>
    <w:rsid w:val="00F1602A"/>
    <w:rsid w:val="00F35D0E"/>
    <w:rsid w:val="00F5160A"/>
    <w:rsid w:val="00F67E7B"/>
    <w:rsid w:val="00F91210"/>
    <w:rsid w:val="00FD4AAF"/>
    <w:rsid w:val="00FF5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3CC6D-C97F-49EB-A475-D9307A7A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F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8183E"/>
    <w:pPr>
      <w:ind w:left="720"/>
      <w:contextualSpacing/>
    </w:pPr>
  </w:style>
  <w:style w:type="paragraph" w:styleId="a5">
    <w:name w:val="Balloon Text"/>
    <w:basedOn w:val="a"/>
    <w:link w:val="a6"/>
    <w:uiPriority w:val="99"/>
    <w:semiHidden/>
    <w:unhideWhenUsed/>
    <w:rsid w:val="002A7C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7CFD"/>
    <w:rPr>
      <w:rFonts w:ascii="Tahoma" w:hAnsi="Tahoma" w:cs="Tahoma"/>
      <w:sz w:val="16"/>
      <w:szCs w:val="16"/>
    </w:rPr>
  </w:style>
  <w:style w:type="table" w:styleId="a7">
    <w:name w:val="Table Grid"/>
    <w:basedOn w:val="a1"/>
    <w:uiPriority w:val="59"/>
    <w:rsid w:val="001355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EF077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077E"/>
  </w:style>
  <w:style w:type="paragraph" w:styleId="aa">
    <w:name w:val="footer"/>
    <w:basedOn w:val="a"/>
    <w:link w:val="ab"/>
    <w:uiPriority w:val="99"/>
    <w:semiHidden/>
    <w:unhideWhenUsed/>
    <w:rsid w:val="00EF077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F0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8716">
      <w:bodyDiv w:val="1"/>
      <w:marLeft w:val="0"/>
      <w:marRight w:val="0"/>
      <w:marTop w:val="0"/>
      <w:marBottom w:val="0"/>
      <w:divBdr>
        <w:top w:val="none" w:sz="0" w:space="0" w:color="auto"/>
        <w:left w:val="none" w:sz="0" w:space="0" w:color="auto"/>
        <w:bottom w:val="none" w:sz="0" w:space="0" w:color="auto"/>
        <w:right w:val="none" w:sz="0" w:space="0" w:color="auto"/>
      </w:divBdr>
    </w:div>
    <w:div w:id="241329704">
      <w:bodyDiv w:val="1"/>
      <w:marLeft w:val="0"/>
      <w:marRight w:val="0"/>
      <w:marTop w:val="0"/>
      <w:marBottom w:val="0"/>
      <w:divBdr>
        <w:top w:val="none" w:sz="0" w:space="0" w:color="auto"/>
        <w:left w:val="none" w:sz="0" w:space="0" w:color="auto"/>
        <w:bottom w:val="none" w:sz="0" w:space="0" w:color="auto"/>
        <w:right w:val="none" w:sz="0" w:space="0" w:color="auto"/>
      </w:divBdr>
    </w:div>
    <w:div w:id="368071586">
      <w:bodyDiv w:val="1"/>
      <w:marLeft w:val="0"/>
      <w:marRight w:val="0"/>
      <w:marTop w:val="0"/>
      <w:marBottom w:val="0"/>
      <w:divBdr>
        <w:top w:val="none" w:sz="0" w:space="0" w:color="auto"/>
        <w:left w:val="none" w:sz="0" w:space="0" w:color="auto"/>
        <w:bottom w:val="none" w:sz="0" w:space="0" w:color="auto"/>
        <w:right w:val="none" w:sz="0" w:space="0" w:color="auto"/>
      </w:divBdr>
    </w:div>
    <w:div w:id="995188009">
      <w:bodyDiv w:val="1"/>
      <w:marLeft w:val="0"/>
      <w:marRight w:val="0"/>
      <w:marTop w:val="0"/>
      <w:marBottom w:val="0"/>
      <w:divBdr>
        <w:top w:val="none" w:sz="0" w:space="0" w:color="auto"/>
        <w:left w:val="none" w:sz="0" w:space="0" w:color="auto"/>
        <w:bottom w:val="none" w:sz="0" w:space="0" w:color="auto"/>
        <w:right w:val="none" w:sz="0" w:space="0" w:color="auto"/>
      </w:divBdr>
    </w:div>
    <w:div w:id="1055548109">
      <w:bodyDiv w:val="1"/>
      <w:marLeft w:val="0"/>
      <w:marRight w:val="0"/>
      <w:marTop w:val="0"/>
      <w:marBottom w:val="0"/>
      <w:divBdr>
        <w:top w:val="none" w:sz="0" w:space="0" w:color="auto"/>
        <w:left w:val="none" w:sz="0" w:space="0" w:color="auto"/>
        <w:bottom w:val="none" w:sz="0" w:space="0" w:color="auto"/>
        <w:right w:val="none" w:sz="0" w:space="0" w:color="auto"/>
      </w:divBdr>
    </w:div>
    <w:div w:id="1056859955">
      <w:bodyDiv w:val="1"/>
      <w:marLeft w:val="0"/>
      <w:marRight w:val="0"/>
      <w:marTop w:val="0"/>
      <w:marBottom w:val="0"/>
      <w:divBdr>
        <w:top w:val="none" w:sz="0" w:space="0" w:color="auto"/>
        <w:left w:val="none" w:sz="0" w:space="0" w:color="auto"/>
        <w:bottom w:val="none" w:sz="0" w:space="0" w:color="auto"/>
        <w:right w:val="none" w:sz="0" w:space="0" w:color="auto"/>
      </w:divBdr>
    </w:div>
    <w:div w:id="1289583113">
      <w:bodyDiv w:val="1"/>
      <w:marLeft w:val="0"/>
      <w:marRight w:val="0"/>
      <w:marTop w:val="0"/>
      <w:marBottom w:val="0"/>
      <w:divBdr>
        <w:top w:val="none" w:sz="0" w:space="0" w:color="auto"/>
        <w:left w:val="none" w:sz="0" w:space="0" w:color="auto"/>
        <w:bottom w:val="none" w:sz="0" w:space="0" w:color="auto"/>
        <w:right w:val="none" w:sz="0" w:space="0" w:color="auto"/>
      </w:divBdr>
    </w:div>
    <w:div w:id="1719819772">
      <w:bodyDiv w:val="1"/>
      <w:marLeft w:val="0"/>
      <w:marRight w:val="0"/>
      <w:marTop w:val="0"/>
      <w:marBottom w:val="0"/>
      <w:divBdr>
        <w:top w:val="none" w:sz="0" w:space="0" w:color="auto"/>
        <w:left w:val="none" w:sz="0" w:space="0" w:color="auto"/>
        <w:bottom w:val="none" w:sz="0" w:space="0" w:color="auto"/>
        <w:right w:val="none" w:sz="0" w:space="0" w:color="auto"/>
      </w:divBdr>
    </w:div>
    <w:div w:id="1722947751">
      <w:bodyDiv w:val="1"/>
      <w:marLeft w:val="0"/>
      <w:marRight w:val="0"/>
      <w:marTop w:val="0"/>
      <w:marBottom w:val="0"/>
      <w:divBdr>
        <w:top w:val="none" w:sz="0" w:space="0" w:color="auto"/>
        <w:left w:val="none" w:sz="0" w:space="0" w:color="auto"/>
        <w:bottom w:val="none" w:sz="0" w:space="0" w:color="auto"/>
        <w:right w:val="none" w:sz="0" w:space="0" w:color="auto"/>
      </w:divBdr>
    </w:div>
    <w:div w:id="1739480341">
      <w:bodyDiv w:val="1"/>
      <w:marLeft w:val="0"/>
      <w:marRight w:val="0"/>
      <w:marTop w:val="0"/>
      <w:marBottom w:val="0"/>
      <w:divBdr>
        <w:top w:val="none" w:sz="0" w:space="0" w:color="auto"/>
        <w:left w:val="none" w:sz="0" w:space="0" w:color="auto"/>
        <w:bottom w:val="none" w:sz="0" w:space="0" w:color="auto"/>
        <w:right w:val="none" w:sz="0" w:space="0" w:color="auto"/>
      </w:divBdr>
    </w:div>
    <w:div w:id="1845703406">
      <w:bodyDiv w:val="1"/>
      <w:marLeft w:val="0"/>
      <w:marRight w:val="0"/>
      <w:marTop w:val="0"/>
      <w:marBottom w:val="0"/>
      <w:divBdr>
        <w:top w:val="none" w:sz="0" w:space="0" w:color="auto"/>
        <w:left w:val="none" w:sz="0" w:space="0" w:color="auto"/>
        <w:bottom w:val="none" w:sz="0" w:space="0" w:color="auto"/>
        <w:right w:val="none" w:sz="0" w:space="0" w:color="auto"/>
      </w:divBdr>
    </w:div>
    <w:div w:id="1940410582">
      <w:bodyDiv w:val="1"/>
      <w:marLeft w:val="0"/>
      <w:marRight w:val="0"/>
      <w:marTop w:val="0"/>
      <w:marBottom w:val="0"/>
      <w:divBdr>
        <w:top w:val="none" w:sz="0" w:space="0" w:color="auto"/>
        <w:left w:val="none" w:sz="0" w:space="0" w:color="auto"/>
        <w:bottom w:val="none" w:sz="0" w:space="0" w:color="auto"/>
        <w:right w:val="none" w:sz="0" w:space="0" w:color="auto"/>
      </w:divBdr>
    </w:div>
    <w:div w:id="21310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1</Pages>
  <Words>3271</Words>
  <Characters>18646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Юлия Селявкина</cp:lastModifiedBy>
  <cp:revision>20</cp:revision>
  <cp:lastPrinted>2022-03-13T21:19:00Z</cp:lastPrinted>
  <dcterms:created xsi:type="dcterms:W3CDTF">2021-10-06T19:12:00Z</dcterms:created>
  <dcterms:modified xsi:type="dcterms:W3CDTF">2022-05-02T12:08:00Z</dcterms:modified>
</cp:coreProperties>
</file>