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AF6" w:rsidRPr="00110627" w:rsidRDefault="00C51AF6" w:rsidP="00C5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627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C51AF6" w:rsidRPr="00110627" w:rsidRDefault="00C51AF6" w:rsidP="00C5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627">
        <w:rPr>
          <w:rFonts w:ascii="Times New Roman" w:hAnsi="Times New Roman" w:cs="Times New Roman"/>
          <w:sz w:val="28"/>
          <w:szCs w:val="28"/>
        </w:rPr>
        <w:t>«Лицей-интернат «Центр одаренных детей»</w:t>
      </w:r>
    </w:p>
    <w:p w:rsidR="00C51AF6" w:rsidRPr="00110627" w:rsidRDefault="00C51AF6" w:rsidP="00C5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627">
        <w:rPr>
          <w:rFonts w:ascii="Times New Roman" w:hAnsi="Times New Roman" w:cs="Times New Roman"/>
          <w:sz w:val="28"/>
          <w:szCs w:val="28"/>
        </w:rPr>
        <w:t>г.Н.Новгород</w:t>
      </w:r>
    </w:p>
    <w:p w:rsidR="00C51AF6" w:rsidRPr="00110627" w:rsidRDefault="00C51AF6" w:rsidP="00C5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01253E" w:rsidP="00012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Исследовательская работа</w:t>
      </w:r>
    </w:p>
    <w:p w:rsidR="0001253E" w:rsidRPr="0001253E" w:rsidRDefault="0001253E" w:rsidP="0001253E">
      <w:pPr>
        <w:jc w:val="center"/>
        <w:rPr>
          <w:rFonts w:ascii="Times New Roman" w:hAnsi="Times New Roman" w:cs="Times New Roman"/>
          <w:sz w:val="32"/>
          <w:szCs w:val="32"/>
        </w:rPr>
      </w:pPr>
      <w:r w:rsidRPr="0001253E">
        <w:rPr>
          <w:rFonts w:ascii="Times New Roman" w:hAnsi="Times New Roman" w:cs="Times New Roman"/>
          <w:sz w:val="32"/>
          <w:szCs w:val="32"/>
        </w:rPr>
        <w:t>Сравнение искусственных языков – эсперанто и логлана</w:t>
      </w: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2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51AF6" w:rsidRPr="00110627" w:rsidRDefault="00C51AF6" w:rsidP="00C51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C51AF6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Pr="00110627" w:rsidRDefault="00C51AF6" w:rsidP="00C51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10627">
        <w:rPr>
          <w:rFonts w:ascii="Times New Roman" w:hAnsi="Times New Roman" w:cs="Times New Roman"/>
          <w:sz w:val="28"/>
          <w:szCs w:val="28"/>
        </w:rPr>
        <w:t>ыполнила: Шошина Дарья</w:t>
      </w:r>
      <w:r>
        <w:rPr>
          <w:rFonts w:ascii="Times New Roman" w:hAnsi="Times New Roman" w:cs="Times New Roman"/>
          <w:sz w:val="28"/>
          <w:szCs w:val="28"/>
        </w:rPr>
        <w:t xml:space="preserve"> Алексеевна</w:t>
      </w:r>
      <w:r w:rsidRPr="001106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1AF6" w:rsidRPr="00110627" w:rsidRDefault="00C51AF6" w:rsidP="00C51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110627">
        <w:rPr>
          <w:rFonts w:ascii="Times New Roman" w:hAnsi="Times New Roman" w:cs="Times New Roman"/>
          <w:sz w:val="28"/>
          <w:szCs w:val="28"/>
        </w:rPr>
        <w:t>Обучающаяся 10 «Е» класса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1AF6" w:rsidRPr="00110627" w:rsidRDefault="00C51AF6" w:rsidP="00C51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627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C51AF6" w:rsidRPr="00110627" w:rsidRDefault="00C51AF6" w:rsidP="00C51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Гораздова</w:t>
      </w:r>
      <w:r w:rsidRPr="00110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10627">
        <w:rPr>
          <w:rFonts w:ascii="Times New Roman" w:hAnsi="Times New Roman" w:cs="Times New Roman"/>
          <w:sz w:val="28"/>
          <w:szCs w:val="28"/>
        </w:rPr>
        <w:t>.А.,</w:t>
      </w:r>
    </w:p>
    <w:p w:rsidR="00C51AF6" w:rsidRPr="00110627" w:rsidRDefault="00C51AF6" w:rsidP="00C51AF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10627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>русского</w:t>
      </w:r>
      <w:r w:rsidRPr="00110627">
        <w:rPr>
          <w:rFonts w:ascii="Times New Roman" w:hAnsi="Times New Roman" w:cs="Times New Roman"/>
          <w:sz w:val="28"/>
          <w:szCs w:val="28"/>
        </w:rPr>
        <w:t xml:space="preserve"> языка</w:t>
      </w:r>
      <w:r>
        <w:rPr>
          <w:rFonts w:ascii="Times New Roman" w:hAnsi="Times New Roman" w:cs="Times New Roman"/>
          <w:sz w:val="28"/>
          <w:szCs w:val="28"/>
        </w:rPr>
        <w:t xml:space="preserve"> и литературы</w:t>
      </w:r>
      <w:r w:rsidRPr="0011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106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51AF6" w:rsidRPr="00110627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Pr="00110627" w:rsidRDefault="00C51AF6" w:rsidP="00C5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10627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C51AF6" w:rsidRPr="00110627" w:rsidRDefault="00C51AF6" w:rsidP="00C51AF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C51AF6" w:rsidRDefault="00C51AF6" w:rsidP="00C51AF6">
      <w:pPr>
        <w:rPr>
          <w:rFonts w:ascii="Times New Roman" w:hAnsi="Times New Roman" w:cs="Times New Roman"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1918188"/>
        <w:docPartObj>
          <w:docPartGallery w:val="Table of Contents"/>
          <w:docPartUnique/>
        </w:docPartObj>
      </w:sdtPr>
      <w:sdtContent>
        <w:p w:rsidR="007450B3" w:rsidRDefault="007450B3">
          <w:pPr>
            <w:pStyle w:val="a7"/>
          </w:pPr>
          <w:r>
            <w:t>Оглавление</w:t>
          </w:r>
        </w:p>
        <w:p w:rsidR="0001253E" w:rsidRDefault="00E51D2E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7450B3">
            <w:instrText xml:space="preserve"> TOC \o "1-3" \h \z \u </w:instrText>
          </w:r>
          <w:r>
            <w:fldChar w:fldCharType="separate"/>
          </w:r>
          <w:hyperlink w:anchor="_Toc103417830" w:history="1">
            <w:r w:rsidR="0001253E" w:rsidRPr="00CE7424">
              <w:rPr>
                <w:rStyle w:val="a3"/>
                <w:noProof/>
              </w:rPr>
              <w:t>Введение</w:t>
            </w:r>
            <w:r w:rsidR="000125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253E">
              <w:rPr>
                <w:noProof/>
                <w:webHidden/>
              </w:rPr>
              <w:instrText xml:space="preserve"> PAGEREF _Toc103417830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253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53E" w:rsidRDefault="00E51D2E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03417831" w:history="1">
            <w:r w:rsidR="0001253E" w:rsidRPr="00CE7424">
              <w:rPr>
                <w:rStyle w:val="a3"/>
                <w:noProof/>
              </w:rPr>
              <w:t>Глава 1</w:t>
            </w:r>
            <w:r w:rsidR="000125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253E">
              <w:rPr>
                <w:noProof/>
                <w:webHidden/>
              </w:rPr>
              <w:instrText xml:space="preserve"> PAGEREF _Toc103417831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25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53E" w:rsidRDefault="00E51D2E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03417832" w:history="1">
            <w:r w:rsidR="0001253E" w:rsidRPr="00CE7424">
              <w:rPr>
                <w:rStyle w:val="a3"/>
                <w:rFonts w:ascii="Times New Roman" w:hAnsi="Times New Roman" w:cs="Times New Roman"/>
                <w:noProof/>
              </w:rPr>
              <w:t>1.1 Искусственные языки</w:t>
            </w:r>
            <w:r w:rsidR="000125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253E">
              <w:rPr>
                <w:noProof/>
                <w:webHidden/>
              </w:rPr>
              <w:instrText xml:space="preserve"> PAGEREF _Toc103417832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253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53E" w:rsidRDefault="00E51D2E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03417833" w:history="1">
            <w:r w:rsidR="0001253E" w:rsidRPr="00CE7424">
              <w:rPr>
                <w:rStyle w:val="a3"/>
                <w:rFonts w:ascii="Times New Roman" w:hAnsi="Times New Roman" w:cs="Times New Roman"/>
                <w:noProof/>
              </w:rPr>
              <w:t>1.2 Эсперанто</w:t>
            </w:r>
            <w:r w:rsidR="000125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253E">
              <w:rPr>
                <w:noProof/>
                <w:webHidden/>
              </w:rPr>
              <w:instrText xml:space="preserve"> PAGEREF _Toc103417833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253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53E" w:rsidRDefault="00E51D2E">
          <w:pPr>
            <w:pStyle w:val="2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03417834" w:history="1">
            <w:r w:rsidR="0001253E" w:rsidRPr="00CE7424">
              <w:rPr>
                <w:rStyle w:val="a3"/>
                <w:rFonts w:ascii="Times New Roman" w:hAnsi="Times New Roman" w:cs="Times New Roman"/>
                <w:noProof/>
              </w:rPr>
              <w:t>1.3 Логлан</w:t>
            </w:r>
            <w:r w:rsidR="000125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253E">
              <w:rPr>
                <w:noProof/>
                <w:webHidden/>
              </w:rPr>
              <w:instrText xml:space="preserve"> PAGEREF _Toc103417834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253E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53E" w:rsidRDefault="00E51D2E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03417835" w:history="1">
            <w:r w:rsidR="0001253E" w:rsidRPr="00CE7424">
              <w:rPr>
                <w:rStyle w:val="a3"/>
                <w:noProof/>
              </w:rPr>
              <w:t>Глава 2 Опросы</w:t>
            </w:r>
            <w:r w:rsidR="000125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253E">
              <w:rPr>
                <w:noProof/>
                <w:webHidden/>
              </w:rPr>
              <w:instrText xml:space="preserve"> PAGEREF _Toc103417835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253E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53E" w:rsidRDefault="00E51D2E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03417836" w:history="1">
            <w:r w:rsidR="0001253E" w:rsidRPr="00CE7424">
              <w:rPr>
                <w:rStyle w:val="a3"/>
                <w:noProof/>
              </w:rPr>
              <w:t>Заключение</w:t>
            </w:r>
            <w:r w:rsidR="000125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253E">
              <w:rPr>
                <w:noProof/>
                <w:webHidden/>
              </w:rPr>
              <w:instrText xml:space="preserve"> PAGEREF _Toc103417836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253E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1253E" w:rsidRDefault="00E51D2E">
          <w:pPr>
            <w:pStyle w:val="11"/>
            <w:tabs>
              <w:tab w:val="right" w:leader="dot" w:pos="9486"/>
            </w:tabs>
            <w:rPr>
              <w:rFonts w:eastAsiaTheme="minorEastAsia"/>
              <w:noProof/>
              <w:lang w:eastAsia="ru-RU"/>
            </w:rPr>
          </w:pPr>
          <w:hyperlink w:anchor="_Toc103417837" w:history="1">
            <w:r w:rsidR="0001253E" w:rsidRPr="00CE7424">
              <w:rPr>
                <w:rStyle w:val="a3"/>
                <w:noProof/>
              </w:rPr>
              <w:t>Список используемой литературы и источников</w:t>
            </w:r>
            <w:r w:rsidR="0001253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01253E">
              <w:rPr>
                <w:noProof/>
                <w:webHidden/>
              </w:rPr>
              <w:instrText xml:space="preserve"> PAGEREF _Toc103417837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1253E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450B3" w:rsidRDefault="00E51D2E">
          <w:r>
            <w:fldChar w:fldCharType="end"/>
          </w:r>
        </w:p>
      </w:sdtContent>
    </w:sdt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7450B3">
      <w:pPr>
        <w:pStyle w:val="1"/>
        <w:rPr>
          <w:bCs w:val="0"/>
          <w:sz w:val="28"/>
          <w:szCs w:val="28"/>
        </w:rPr>
      </w:pPr>
      <w:bookmarkStart w:id="0" w:name="_Toc103417830"/>
      <w:r>
        <w:rPr>
          <w:sz w:val="28"/>
          <w:szCs w:val="28"/>
        </w:rPr>
        <w:lastRenderedPageBreak/>
        <w:t>Введение</w:t>
      </w:r>
      <w:bookmarkEnd w:id="0"/>
    </w:p>
    <w:p w:rsidR="00C51AF6" w:rsidRPr="00C51AF6" w:rsidRDefault="00C51AF6" w:rsidP="0001253E">
      <w:pPr>
        <w:ind w:left="-42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C51AF6">
        <w:rPr>
          <w:rFonts w:ascii="Times New Roman" w:hAnsi="Times New Roman" w:cs="Times New Roman"/>
          <w:bCs/>
          <w:sz w:val="28"/>
          <w:szCs w:val="28"/>
        </w:rPr>
        <w:t>зык влияет на м</w:t>
      </w:r>
      <w:r w:rsidR="0001253E">
        <w:rPr>
          <w:rFonts w:ascii="Times New Roman" w:hAnsi="Times New Roman" w:cs="Times New Roman"/>
          <w:bCs/>
          <w:sz w:val="28"/>
          <w:szCs w:val="28"/>
        </w:rPr>
        <w:t>ышление людей, говорящих на нем.</w:t>
      </w:r>
    </w:p>
    <w:p w:rsidR="00C51AF6" w:rsidRDefault="00C51AF6" w:rsidP="0001253E">
      <w:pPr>
        <w:ind w:left="-426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Сепир</w:t>
      </w:r>
      <w:r w:rsidRPr="00C5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– Уорф</w:t>
      </w:r>
    </w:p>
    <w:p w:rsidR="00F22C96" w:rsidRDefault="001B08F1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изучении второго иностранного языка я задумалась о том, какие еще бывают виды языков</w:t>
      </w:r>
      <w:r w:rsidR="0001253E">
        <w:rPr>
          <w:rFonts w:ascii="Times New Roman" w:hAnsi="Times New Roman" w:cs="Times New Roman"/>
          <w:bCs/>
          <w:sz w:val="28"/>
          <w:szCs w:val="28"/>
        </w:rPr>
        <w:t xml:space="preserve"> и создают ли их в наше время и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решила провести исследование и узнать</w:t>
      </w:r>
      <w:r w:rsidR="00270E2B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какие могут быть причины создания </w:t>
      </w:r>
      <w:r w:rsidR="00270E2B">
        <w:rPr>
          <w:rFonts w:ascii="Times New Roman" w:hAnsi="Times New Roman" w:cs="Times New Roman"/>
          <w:bCs/>
          <w:sz w:val="28"/>
          <w:szCs w:val="28"/>
        </w:rPr>
        <w:t>искусственных языков, и какой из двух выбранных мной языков популярнее.</w:t>
      </w:r>
      <w:r w:rsidR="0001253E">
        <w:rPr>
          <w:rFonts w:ascii="Times New Roman" w:hAnsi="Times New Roman" w:cs="Times New Roman"/>
          <w:bCs/>
          <w:sz w:val="28"/>
          <w:szCs w:val="28"/>
        </w:rPr>
        <w:t xml:space="preserve"> При выполнении проекта были испол</w:t>
      </w:r>
      <w:r w:rsidR="0001253E">
        <w:rPr>
          <w:rFonts w:ascii="Times New Roman" w:hAnsi="Times New Roman" w:cs="Times New Roman"/>
          <w:bCs/>
          <w:sz w:val="28"/>
          <w:szCs w:val="28"/>
        </w:rPr>
        <w:t>ь</w:t>
      </w:r>
      <w:r w:rsidR="0001253E">
        <w:rPr>
          <w:rFonts w:ascii="Times New Roman" w:hAnsi="Times New Roman" w:cs="Times New Roman"/>
          <w:bCs/>
          <w:sz w:val="28"/>
          <w:szCs w:val="28"/>
        </w:rPr>
        <w:t>зованы</w:t>
      </w:r>
      <w:r w:rsidR="00270E2B">
        <w:rPr>
          <w:rFonts w:ascii="Times New Roman" w:hAnsi="Times New Roman" w:cs="Times New Roman"/>
          <w:bCs/>
          <w:sz w:val="28"/>
          <w:szCs w:val="28"/>
        </w:rPr>
        <w:t xml:space="preserve"> такие методы исследования как: и</w:t>
      </w:r>
      <w:r w:rsidR="00270E2B" w:rsidRPr="00270E2B">
        <w:rPr>
          <w:rFonts w:ascii="Times New Roman" w:hAnsi="Times New Roman" w:cs="Times New Roman"/>
          <w:bCs/>
          <w:sz w:val="28"/>
          <w:szCs w:val="28"/>
        </w:rPr>
        <w:t>зучение литературы и других источн</w:t>
      </w:r>
      <w:r w:rsidR="00270E2B" w:rsidRPr="00270E2B">
        <w:rPr>
          <w:rFonts w:ascii="Times New Roman" w:hAnsi="Times New Roman" w:cs="Times New Roman"/>
          <w:bCs/>
          <w:sz w:val="28"/>
          <w:szCs w:val="28"/>
        </w:rPr>
        <w:t>и</w:t>
      </w:r>
      <w:r w:rsidR="00270E2B" w:rsidRPr="00270E2B">
        <w:rPr>
          <w:rFonts w:ascii="Times New Roman" w:hAnsi="Times New Roman" w:cs="Times New Roman"/>
          <w:bCs/>
          <w:sz w:val="28"/>
          <w:szCs w:val="28"/>
        </w:rPr>
        <w:t>ков информации</w:t>
      </w:r>
      <w:r w:rsidR="00270E2B">
        <w:rPr>
          <w:rFonts w:ascii="Times New Roman" w:hAnsi="Times New Roman" w:cs="Times New Roman"/>
          <w:bCs/>
          <w:sz w:val="28"/>
          <w:szCs w:val="28"/>
        </w:rPr>
        <w:t>, опрос лицеистов «Центра одаренных детей» и анализ получе</w:t>
      </w:r>
      <w:r w:rsidR="00270E2B">
        <w:rPr>
          <w:rFonts w:ascii="Times New Roman" w:hAnsi="Times New Roman" w:cs="Times New Roman"/>
          <w:bCs/>
          <w:sz w:val="28"/>
          <w:szCs w:val="28"/>
        </w:rPr>
        <w:t>н</w:t>
      </w:r>
      <w:r w:rsidR="00270E2B">
        <w:rPr>
          <w:rFonts w:ascii="Times New Roman" w:hAnsi="Times New Roman" w:cs="Times New Roman"/>
          <w:bCs/>
          <w:sz w:val="28"/>
          <w:szCs w:val="28"/>
        </w:rPr>
        <w:t>ных данных.</w:t>
      </w:r>
      <w:r w:rsidR="00F22C9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51AF6" w:rsidRDefault="007350BC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Актуальность </w:t>
      </w:r>
      <w:r w:rsidR="007F585C">
        <w:rPr>
          <w:rFonts w:ascii="Times New Roman" w:hAnsi="Times New Roman" w:cs="Times New Roman"/>
          <w:bCs/>
          <w:sz w:val="28"/>
          <w:szCs w:val="28"/>
        </w:rPr>
        <w:t xml:space="preserve">исследования обусловлена развитием и разнообразием языков, причинами создания </w:t>
      </w:r>
      <w:r w:rsidR="001B08F1">
        <w:rPr>
          <w:rFonts w:ascii="Times New Roman" w:hAnsi="Times New Roman" w:cs="Times New Roman"/>
          <w:bCs/>
          <w:sz w:val="28"/>
          <w:szCs w:val="28"/>
        </w:rPr>
        <w:t>конлангов</w:t>
      </w:r>
      <w:r w:rsidR="007F585C">
        <w:rPr>
          <w:rFonts w:ascii="Times New Roman" w:hAnsi="Times New Roman" w:cs="Times New Roman"/>
          <w:bCs/>
          <w:sz w:val="28"/>
          <w:szCs w:val="28"/>
        </w:rPr>
        <w:t xml:space="preserve"> и их предназначени</w:t>
      </w:r>
      <w:r w:rsidR="001B08F1">
        <w:rPr>
          <w:rFonts w:ascii="Times New Roman" w:hAnsi="Times New Roman" w:cs="Times New Roman"/>
          <w:bCs/>
          <w:sz w:val="28"/>
          <w:szCs w:val="28"/>
        </w:rPr>
        <w:t>е</w:t>
      </w:r>
      <w:r w:rsidR="007F585C">
        <w:rPr>
          <w:rFonts w:ascii="Times New Roman" w:hAnsi="Times New Roman" w:cs="Times New Roman"/>
          <w:bCs/>
          <w:sz w:val="28"/>
          <w:szCs w:val="28"/>
        </w:rPr>
        <w:t>м</w:t>
      </w:r>
      <w:r w:rsidR="001B08F1">
        <w:rPr>
          <w:rFonts w:ascii="Times New Roman" w:hAnsi="Times New Roman" w:cs="Times New Roman"/>
          <w:bCs/>
          <w:sz w:val="28"/>
          <w:szCs w:val="28"/>
        </w:rPr>
        <w:t>.</w:t>
      </w:r>
    </w:p>
    <w:p w:rsidR="007350BC" w:rsidRDefault="007350BC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</w:t>
      </w:r>
      <w:r w:rsidR="009A76A5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блема</w:t>
      </w:r>
      <w:r w:rsidR="001B08F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90DA2">
        <w:rPr>
          <w:rFonts w:ascii="Times New Roman" w:hAnsi="Times New Roman" w:cs="Times New Roman"/>
          <w:bCs/>
          <w:sz w:val="28"/>
          <w:szCs w:val="28"/>
        </w:rPr>
        <w:t>неосведомленность людей в искусственных языках, их малая извес</w:t>
      </w:r>
      <w:r w:rsidR="00890DA2">
        <w:rPr>
          <w:rFonts w:ascii="Times New Roman" w:hAnsi="Times New Roman" w:cs="Times New Roman"/>
          <w:bCs/>
          <w:sz w:val="28"/>
          <w:szCs w:val="28"/>
        </w:rPr>
        <w:t>т</w:t>
      </w:r>
      <w:r w:rsidR="00890DA2">
        <w:rPr>
          <w:rFonts w:ascii="Times New Roman" w:hAnsi="Times New Roman" w:cs="Times New Roman"/>
          <w:bCs/>
          <w:sz w:val="28"/>
          <w:szCs w:val="28"/>
        </w:rPr>
        <w:t xml:space="preserve">ность и, как следствие, недостаток информации по данной теме. </w:t>
      </w:r>
    </w:p>
    <w:p w:rsidR="009A76A5" w:rsidRDefault="009A76A5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6A5">
        <w:rPr>
          <w:rFonts w:ascii="Times New Roman" w:hAnsi="Times New Roman" w:cs="Times New Roman"/>
          <w:bCs/>
          <w:sz w:val="28"/>
          <w:szCs w:val="28"/>
        </w:rPr>
        <w:t>Цель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Pr="009A76A5">
        <w:rPr>
          <w:rFonts w:ascii="Times New Roman" w:hAnsi="Times New Roman" w:cs="Times New Roman"/>
          <w:bCs/>
          <w:sz w:val="28"/>
          <w:szCs w:val="28"/>
        </w:rPr>
        <w:t xml:space="preserve">: сравнить искусственные языки - эсперанто и логлан </w:t>
      </w:r>
    </w:p>
    <w:p w:rsidR="007350BC" w:rsidRDefault="007350BC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Задачи</w:t>
      </w:r>
      <w:r w:rsidR="009A76A5">
        <w:rPr>
          <w:rFonts w:ascii="Times New Roman" w:hAnsi="Times New Roman" w:cs="Times New Roman"/>
          <w:bCs/>
          <w:sz w:val="28"/>
          <w:szCs w:val="28"/>
        </w:rPr>
        <w:t>:</w:t>
      </w:r>
    </w:p>
    <w:p w:rsidR="009A76A5" w:rsidRPr="009A76A5" w:rsidRDefault="00351113" w:rsidP="009A76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9A76A5" w:rsidRPr="009A76A5">
        <w:rPr>
          <w:rFonts w:ascii="Times New Roman" w:hAnsi="Times New Roman" w:cs="Times New Roman"/>
          <w:bCs/>
          <w:sz w:val="28"/>
          <w:szCs w:val="28"/>
        </w:rPr>
        <w:t xml:space="preserve">знать, что такое искусственные языки и для чего они нужны </w:t>
      </w:r>
    </w:p>
    <w:p w:rsidR="009A76A5" w:rsidRPr="009A76A5" w:rsidRDefault="00351113" w:rsidP="009A76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9A76A5" w:rsidRPr="009A76A5">
        <w:rPr>
          <w:rFonts w:ascii="Times New Roman" w:hAnsi="Times New Roman" w:cs="Times New Roman"/>
          <w:bCs/>
          <w:sz w:val="28"/>
          <w:szCs w:val="28"/>
        </w:rPr>
        <w:t xml:space="preserve">зучить историю происхождения эсперанто и логлана </w:t>
      </w:r>
    </w:p>
    <w:p w:rsidR="009A76A5" w:rsidRPr="009A76A5" w:rsidRDefault="00351113" w:rsidP="009A76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9A76A5" w:rsidRPr="009A76A5">
        <w:rPr>
          <w:rFonts w:ascii="Times New Roman" w:hAnsi="Times New Roman" w:cs="Times New Roman"/>
          <w:bCs/>
          <w:sz w:val="28"/>
          <w:szCs w:val="28"/>
        </w:rPr>
        <w:t xml:space="preserve">делать сравнительную характеристику двух искусственных языков </w:t>
      </w:r>
    </w:p>
    <w:p w:rsidR="009A76A5" w:rsidRPr="009A76A5" w:rsidRDefault="00351113" w:rsidP="009A76A5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9A76A5" w:rsidRPr="009A76A5">
        <w:rPr>
          <w:rFonts w:ascii="Times New Roman" w:hAnsi="Times New Roman" w:cs="Times New Roman"/>
          <w:bCs/>
          <w:sz w:val="28"/>
          <w:szCs w:val="28"/>
        </w:rPr>
        <w:t>ыявить, какой язык наиб</w:t>
      </w:r>
      <w:r w:rsidR="00890DA2">
        <w:rPr>
          <w:rFonts w:ascii="Times New Roman" w:hAnsi="Times New Roman" w:cs="Times New Roman"/>
          <w:bCs/>
          <w:sz w:val="28"/>
          <w:szCs w:val="28"/>
        </w:rPr>
        <w:t>олее востребован в настоящее время</w:t>
      </w:r>
    </w:p>
    <w:p w:rsidR="007350BC" w:rsidRDefault="007350BC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Гипотеза</w:t>
      </w:r>
      <w:r w:rsidR="009A76A5">
        <w:rPr>
          <w:rFonts w:ascii="Times New Roman" w:hAnsi="Times New Roman" w:cs="Times New Roman"/>
          <w:bCs/>
          <w:sz w:val="28"/>
          <w:szCs w:val="28"/>
        </w:rPr>
        <w:t>:</w:t>
      </w:r>
    </w:p>
    <w:p w:rsidR="009A76A5" w:rsidRDefault="009A76A5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76A5">
        <w:rPr>
          <w:rFonts w:ascii="Times New Roman" w:hAnsi="Times New Roman" w:cs="Times New Roman"/>
          <w:bCs/>
          <w:sz w:val="28"/>
          <w:szCs w:val="28"/>
        </w:rPr>
        <w:t>Эспера</w:t>
      </w:r>
      <w:r w:rsidR="00890DA2">
        <w:rPr>
          <w:rFonts w:ascii="Times New Roman" w:hAnsi="Times New Roman" w:cs="Times New Roman"/>
          <w:bCs/>
          <w:sz w:val="28"/>
          <w:szCs w:val="28"/>
        </w:rPr>
        <w:t>нто проще в изучении и популярнее</w:t>
      </w:r>
      <w:r w:rsidR="00514CE8">
        <w:rPr>
          <w:rFonts w:ascii="Times New Roman" w:hAnsi="Times New Roman" w:cs="Times New Roman"/>
          <w:bCs/>
          <w:sz w:val="28"/>
          <w:szCs w:val="28"/>
        </w:rPr>
        <w:t>,</w:t>
      </w:r>
      <w:r w:rsidRPr="009A76A5">
        <w:rPr>
          <w:rFonts w:ascii="Times New Roman" w:hAnsi="Times New Roman" w:cs="Times New Roman"/>
          <w:bCs/>
          <w:sz w:val="28"/>
          <w:szCs w:val="28"/>
        </w:rPr>
        <w:t xml:space="preserve"> чем логлан.</w:t>
      </w:r>
    </w:p>
    <w:p w:rsidR="007350BC" w:rsidRDefault="007350BC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51AF6" w:rsidRDefault="00C51AF6" w:rsidP="00C543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0B3" w:rsidRDefault="007450B3" w:rsidP="00514CE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450B3" w:rsidRDefault="00C8679E" w:rsidP="007450B3">
      <w:pPr>
        <w:pStyle w:val="1"/>
        <w:rPr>
          <w:bCs w:val="0"/>
          <w:sz w:val="28"/>
          <w:szCs w:val="28"/>
        </w:rPr>
      </w:pPr>
      <w:bookmarkStart w:id="1" w:name="_Toc103417831"/>
      <w:r w:rsidRPr="00C8679E">
        <w:rPr>
          <w:bCs w:val="0"/>
          <w:sz w:val="28"/>
          <w:szCs w:val="28"/>
        </w:rPr>
        <w:lastRenderedPageBreak/>
        <w:t>Глава 1</w:t>
      </w:r>
      <w:bookmarkEnd w:id="1"/>
      <w:r>
        <w:rPr>
          <w:bCs w:val="0"/>
          <w:sz w:val="28"/>
          <w:szCs w:val="28"/>
        </w:rPr>
        <w:t xml:space="preserve"> </w:t>
      </w:r>
    </w:p>
    <w:p w:rsidR="0074787D" w:rsidRPr="00C8679E" w:rsidRDefault="007450B3" w:rsidP="007450B3">
      <w:pPr>
        <w:pStyle w:val="2"/>
        <w:rPr>
          <w:rFonts w:ascii="Times New Roman" w:hAnsi="Times New Roman" w:cs="Times New Roman"/>
          <w:bCs w:val="0"/>
          <w:sz w:val="28"/>
          <w:szCs w:val="28"/>
        </w:rPr>
      </w:pPr>
      <w:bookmarkStart w:id="2" w:name="_Toc103417832"/>
      <w:r>
        <w:rPr>
          <w:rFonts w:ascii="Times New Roman" w:hAnsi="Times New Roman" w:cs="Times New Roman"/>
          <w:bCs w:val="0"/>
          <w:sz w:val="28"/>
          <w:szCs w:val="28"/>
        </w:rPr>
        <w:t xml:space="preserve">1.1 </w:t>
      </w:r>
      <w:r w:rsidR="00C8679E">
        <w:rPr>
          <w:rFonts w:ascii="Times New Roman" w:hAnsi="Times New Roman" w:cs="Times New Roman"/>
          <w:bCs w:val="0"/>
          <w:sz w:val="28"/>
          <w:szCs w:val="28"/>
        </w:rPr>
        <w:t>Искусственные языки</w:t>
      </w:r>
      <w:bookmarkEnd w:id="2"/>
    </w:p>
    <w:p w:rsidR="00086327" w:rsidRDefault="00086327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AF6">
        <w:rPr>
          <w:rFonts w:ascii="Times New Roman" w:hAnsi="Times New Roman" w:cs="Times New Roman"/>
          <w:bCs/>
          <w:sz w:val="28"/>
          <w:szCs w:val="28"/>
        </w:rPr>
        <w:t>В современном мире насчитывается около 7000 языков. Ни один человек в мире не способе</w:t>
      </w:r>
      <w:r w:rsidR="00514CE8">
        <w:rPr>
          <w:rFonts w:ascii="Times New Roman" w:hAnsi="Times New Roman" w:cs="Times New Roman"/>
          <w:bCs/>
          <w:sz w:val="28"/>
          <w:szCs w:val="28"/>
        </w:rPr>
        <w:t>н освоить даже половину от всех</w:t>
      </w:r>
      <w:r w:rsidRPr="00C51AF6">
        <w:rPr>
          <w:rFonts w:ascii="Times New Roman" w:hAnsi="Times New Roman" w:cs="Times New Roman"/>
          <w:bCs/>
          <w:sz w:val="28"/>
          <w:szCs w:val="28"/>
        </w:rPr>
        <w:t xml:space="preserve"> языков. Меццонфанти </w:t>
      </w:r>
      <w:r w:rsidRPr="00C51AF6">
        <w:rPr>
          <w:rFonts w:ascii="Times New Roman" w:hAnsi="Times New Roman" w:cs="Times New Roman"/>
          <w:bCs/>
          <w:sz w:val="28"/>
          <w:szCs w:val="28"/>
        </w:rPr>
        <w:softHyphen/>
        <w:t>(1774-1849) – полиглот, который знал около тридцати европейских и ближневосточных языков. Даже эти знания составляют менее 1% языкового разнообразия мира.</w:t>
      </w:r>
    </w:p>
    <w:p w:rsidR="00027C4E" w:rsidRPr="00C51AF6" w:rsidRDefault="00027C4E" w:rsidP="00086327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027C4E">
        <w:rPr>
          <w:rFonts w:ascii="Times New Roman" w:hAnsi="Times New Roman" w:cs="Times New Roman"/>
          <w:bCs/>
          <w:sz w:val="28"/>
          <w:szCs w:val="28"/>
        </w:rPr>
        <w:t>стественные языки - это исторически сложившиеся в обществе звуковые (речь), а затем и графические (письмо) информационные знаковые системы. Они возни</w:t>
      </w:r>
      <w:r w:rsidRPr="00027C4E">
        <w:rPr>
          <w:rFonts w:ascii="Times New Roman" w:hAnsi="Times New Roman" w:cs="Times New Roman"/>
          <w:bCs/>
          <w:sz w:val="28"/>
          <w:szCs w:val="28"/>
        </w:rPr>
        <w:t>к</w:t>
      </w:r>
      <w:r w:rsidRPr="00027C4E">
        <w:rPr>
          <w:rFonts w:ascii="Times New Roman" w:hAnsi="Times New Roman" w:cs="Times New Roman"/>
          <w:bCs/>
          <w:sz w:val="28"/>
          <w:szCs w:val="28"/>
        </w:rPr>
        <w:t>ли для закрепления и передачи накопленной информации в процессе общения между людьми. Естественные языки выступают носителями многовековой кул</w:t>
      </w:r>
      <w:r w:rsidRPr="00027C4E">
        <w:rPr>
          <w:rFonts w:ascii="Times New Roman" w:hAnsi="Times New Roman" w:cs="Times New Roman"/>
          <w:bCs/>
          <w:sz w:val="28"/>
          <w:szCs w:val="28"/>
        </w:rPr>
        <w:t>ь</w:t>
      </w:r>
      <w:r w:rsidRPr="00027C4E">
        <w:rPr>
          <w:rFonts w:ascii="Times New Roman" w:hAnsi="Times New Roman" w:cs="Times New Roman"/>
          <w:bCs/>
          <w:sz w:val="28"/>
          <w:szCs w:val="28"/>
        </w:rPr>
        <w:t>туры народов. Они отличаются богатыми выразительными возможностями и универсальным охватом самых различных областей жизни. Повседневные расс</w:t>
      </w:r>
      <w:r w:rsidRPr="00027C4E">
        <w:rPr>
          <w:rFonts w:ascii="Times New Roman" w:hAnsi="Times New Roman" w:cs="Times New Roman"/>
          <w:bCs/>
          <w:sz w:val="28"/>
          <w:szCs w:val="28"/>
        </w:rPr>
        <w:t>у</w:t>
      </w:r>
      <w:r w:rsidRPr="00027C4E">
        <w:rPr>
          <w:rFonts w:ascii="Times New Roman" w:hAnsi="Times New Roman" w:cs="Times New Roman"/>
          <w:bCs/>
          <w:sz w:val="28"/>
          <w:szCs w:val="28"/>
        </w:rPr>
        <w:t>ждения обычно ведутся нa естественном языке.</w:t>
      </w:r>
    </w:p>
    <w:p w:rsidR="000E2B80" w:rsidRPr="00C51AF6" w:rsidRDefault="00086327" w:rsidP="00C54376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51AF6">
        <w:rPr>
          <w:rFonts w:ascii="Times New Roman" w:hAnsi="Times New Roman" w:cs="Times New Roman"/>
          <w:bCs/>
          <w:sz w:val="28"/>
          <w:szCs w:val="28"/>
        </w:rPr>
        <w:t xml:space="preserve">Несмотря на то, что все разнообразие языков мира никому не подвластно, многие люди занимаются </w:t>
      </w:r>
      <w:r w:rsidRPr="00C51AF6">
        <w:rPr>
          <w:rFonts w:ascii="Times New Roman" w:hAnsi="Times New Roman" w:cs="Times New Roman"/>
          <w:b/>
          <w:bCs/>
          <w:sz w:val="28"/>
          <w:szCs w:val="28"/>
        </w:rPr>
        <w:t xml:space="preserve">лингвоконструированием: </w:t>
      </w:r>
      <w:r w:rsidRPr="00C51AF6">
        <w:rPr>
          <w:rFonts w:ascii="Times New Roman" w:hAnsi="Times New Roman" w:cs="Times New Roman"/>
          <w:bCs/>
          <w:sz w:val="28"/>
          <w:szCs w:val="28"/>
        </w:rPr>
        <w:t>придумывают свои собственные новые языки – конланги (от англ. «constructed language»)</w:t>
      </w:r>
      <w:r w:rsidRPr="00C51AF6">
        <w:rPr>
          <w:rFonts w:ascii="Times New Roman" w:hAnsi="Times New Roman" w:cs="Times New Roman"/>
          <w:sz w:val="28"/>
          <w:szCs w:val="28"/>
        </w:rPr>
        <w:t>.</w:t>
      </w:r>
      <w:r w:rsidR="00EC6E99" w:rsidRPr="00C51AF6">
        <w:rPr>
          <w:rFonts w:ascii="Times New Roman" w:hAnsi="Times New Roman" w:cs="Times New Roman"/>
          <w:sz w:val="28"/>
          <w:szCs w:val="28"/>
        </w:rPr>
        <w:t xml:space="preserve"> Но лингвоконструир</w:t>
      </w:r>
      <w:r w:rsidR="00EC6E99" w:rsidRPr="00C51AF6">
        <w:rPr>
          <w:rFonts w:ascii="Times New Roman" w:hAnsi="Times New Roman" w:cs="Times New Roman"/>
          <w:sz w:val="28"/>
          <w:szCs w:val="28"/>
        </w:rPr>
        <w:t>о</w:t>
      </w:r>
      <w:r w:rsidR="00EC6E99" w:rsidRPr="00C51AF6">
        <w:rPr>
          <w:rFonts w:ascii="Times New Roman" w:hAnsi="Times New Roman" w:cs="Times New Roman"/>
          <w:sz w:val="28"/>
          <w:szCs w:val="28"/>
        </w:rPr>
        <w:t>вание не претендует на создание идеала, а преследует куда более практическую цель: обеспечить взаимопонимание между людьми.</w:t>
      </w:r>
    </w:p>
    <w:p w:rsidR="000E2B80" w:rsidRPr="00C51AF6" w:rsidRDefault="000E2B80" w:rsidP="000E2B80">
      <w:pPr>
        <w:ind w:left="-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3169" w:rsidRDefault="00D5612D" w:rsidP="000E2B80">
      <w:pPr>
        <w:ind w:left="-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AF6">
        <w:rPr>
          <w:rFonts w:ascii="Times New Roman" w:hAnsi="Times New Roman" w:cs="Times New Roman"/>
          <w:bCs/>
          <w:sz w:val="28"/>
          <w:szCs w:val="28"/>
        </w:rPr>
        <w:t>Искусственные языки</w:t>
      </w:r>
      <w:r w:rsidR="000E2B80" w:rsidRPr="00C51AF6">
        <w:rPr>
          <w:rFonts w:ascii="Times New Roman" w:hAnsi="Times New Roman" w:cs="Times New Roman"/>
          <w:bCs/>
          <w:sz w:val="28"/>
          <w:szCs w:val="28"/>
        </w:rPr>
        <w:t>, или </w:t>
      </w:r>
      <w:r w:rsidR="000E2B80" w:rsidRPr="00C51AF6">
        <w:rPr>
          <w:rFonts w:ascii="Times New Roman" w:hAnsi="Times New Roman" w:cs="Times New Roman"/>
          <w:bCs/>
          <w:i/>
          <w:iCs/>
          <w:sz w:val="28"/>
          <w:szCs w:val="28"/>
        </w:rPr>
        <w:t>конланги</w:t>
      </w:r>
      <w:r w:rsidR="000E2B80" w:rsidRPr="00C51AF6">
        <w:rPr>
          <w:rFonts w:ascii="Times New Roman" w:hAnsi="Times New Roman" w:cs="Times New Roman"/>
          <w:bCs/>
          <w:sz w:val="28"/>
          <w:szCs w:val="28"/>
        </w:rPr>
        <w:t> (от англ. «constructed language»)</w:t>
      </w:r>
      <w:r w:rsidRPr="00C51AF6">
        <w:rPr>
          <w:rFonts w:ascii="Times New Roman" w:hAnsi="Times New Roman" w:cs="Times New Roman"/>
          <w:sz w:val="28"/>
          <w:szCs w:val="28"/>
        </w:rPr>
        <w:t> — специали</w:t>
      </w:r>
      <w:r w:rsidR="00BF306A">
        <w:rPr>
          <w:rFonts w:ascii="Times New Roman" w:hAnsi="Times New Roman" w:cs="Times New Roman"/>
          <w:sz w:val="28"/>
          <w:szCs w:val="28"/>
        </w:rPr>
        <w:softHyphen/>
      </w:r>
      <w:r w:rsidRPr="00C51AF6">
        <w:rPr>
          <w:rFonts w:ascii="Times New Roman" w:hAnsi="Times New Roman" w:cs="Times New Roman"/>
          <w:sz w:val="28"/>
          <w:szCs w:val="28"/>
        </w:rPr>
        <w:t>з</w:t>
      </w:r>
      <w:r w:rsidR="00C54376">
        <w:rPr>
          <w:rFonts w:ascii="Times New Roman" w:hAnsi="Times New Roman" w:cs="Times New Roman"/>
          <w:sz w:val="28"/>
          <w:szCs w:val="28"/>
        </w:rPr>
        <w:t>ирова</w:t>
      </w:r>
      <w:r w:rsidR="00493DB3">
        <w:rPr>
          <w:rFonts w:ascii="Times New Roman" w:hAnsi="Times New Roman" w:cs="Times New Roman"/>
          <w:sz w:val="28"/>
          <w:szCs w:val="28"/>
        </w:rPr>
        <w:t>н</w:t>
      </w:r>
      <w:r w:rsidRPr="00C51AF6">
        <w:rPr>
          <w:rFonts w:ascii="Times New Roman" w:hAnsi="Times New Roman" w:cs="Times New Roman"/>
          <w:sz w:val="28"/>
          <w:szCs w:val="28"/>
        </w:rPr>
        <w:t>ные языки,</w:t>
      </w:r>
      <w:r w:rsidR="005932B0">
        <w:rPr>
          <w:rFonts w:ascii="Times New Roman" w:hAnsi="Times New Roman" w:cs="Times New Roman"/>
          <w:sz w:val="28"/>
          <w:szCs w:val="28"/>
        </w:rPr>
        <w:t> </w:t>
      </w:r>
      <w:r w:rsidRPr="00C51AF6">
        <w:rPr>
          <w:rFonts w:ascii="Times New Roman" w:hAnsi="Times New Roman" w:cs="Times New Roman"/>
          <w:sz w:val="28"/>
          <w:szCs w:val="28"/>
        </w:rPr>
        <w:t>в</w:t>
      </w:r>
      <w:r w:rsidR="00514CE8">
        <w:rPr>
          <w:rFonts w:ascii="Times New Roman" w:hAnsi="Times New Roman" w:cs="Times New Roman"/>
          <w:sz w:val="28"/>
          <w:szCs w:val="28"/>
        </w:rPr>
        <w:t> </w:t>
      </w:r>
      <w:r w:rsidRPr="00C51AF6">
        <w:rPr>
          <w:rFonts w:ascii="Times New Roman" w:hAnsi="Times New Roman" w:cs="Times New Roman"/>
          <w:sz w:val="28"/>
          <w:szCs w:val="28"/>
        </w:rPr>
        <w:t>которых лексика, фонетика</w:t>
      </w:r>
      <w:r w:rsidR="000E2B80" w:rsidRPr="00C51AF6">
        <w:rPr>
          <w:rFonts w:ascii="Times New Roman" w:hAnsi="Times New Roman" w:cs="Times New Roman"/>
          <w:sz w:val="28"/>
          <w:szCs w:val="28"/>
        </w:rPr>
        <w:t> </w:t>
      </w:r>
      <w:r w:rsidRPr="00C51AF6">
        <w:rPr>
          <w:rFonts w:ascii="Times New Roman" w:hAnsi="Times New Roman" w:cs="Times New Roman"/>
          <w:sz w:val="28"/>
          <w:szCs w:val="28"/>
        </w:rPr>
        <w:t>и грамматика были</w:t>
      </w:r>
      <w:r w:rsidR="000E2B80" w:rsidRPr="00C51AF6">
        <w:rPr>
          <w:rFonts w:ascii="Times New Roman" w:hAnsi="Times New Roman" w:cs="Times New Roman"/>
          <w:sz w:val="28"/>
          <w:szCs w:val="28"/>
        </w:rPr>
        <w:t> </w:t>
      </w:r>
      <w:r w:rsidRPr="00C51AF6">
        <w:rPr>
          <w:rFonts w:ascii="Times New Roman" w:hAnsi="Times New Roman" w:cs="Times New Roman"/>
          <w:sz w:val="28"/>
          <w:szCs w:val="28"/>
        </w:rPr>
        <w:t>специально разработаны для воплощения определённых целей.</w:t>
      </w:r>
      <w:r w:rsidR="005932B0">
        <w:rPr>
          <w:rFonts w:ascii="Times New Roman" w:hAnsi="Times New Roman" w:cs="Times New Roman"/>
          <w:sz w:val="28"/>
          <w:szCs w:val="28"/>
        </w:rPr>
        <w:t> </w:t>
      </w:r>
      <w:r w:rsidRPr="00C51AF6">
        <w:rPr>
          <w:rFonts w:ascii="Times New Roman" w:hAnsi="Times New Roman" w:cs="Times New Roman"/>
          <w:sz w:val="28"/>
          <w:szCs w:val="28"/>
        </w:rPr>
        <w:t>Именно </w:t>
      </w:r>
      <w:r w:rsidRPr="00C51AF6">
        <w:rPr>
          <w:rFonts w:ascii="Times New Roman" w:hAnsi="Times New Roman" w:cs="Times New Roman"/>
          <w:iCs/>
          <w:sz w:val="28"/>
          <w:szCs w:val="28"/>
        </w:rPr>
        <w:t>целенаправленность</w:t>
      </w:r>
      <w:r w:rsidRPr="00C51AF6">
        <w:rPr>
          <w:rFonts w:ascii="Times New Roman" w:hAnsi="Times New Roman" w:cs="Times New Roman"/>
          <w:sz w:val="28"/>
          <w:szCs w:val="28"/>
        </w:rPr>
        <w:t> отличает искусственные языки от естественных</w:t>
      </w:r>
      <w:r w:rsidR="00514CE8">
        <w:rPr>
          <w:rFonts w:ascii="Times New Roman" w:hAnsi="Times New Roman" w:cs="Times New Roman"/>
          <w:sz w:val="28"/>
          <w:szCs w:val="28"/>
        </w:rPr>
        <w:t xml:space="preserve"> языков</w:t>
      </w:r>
      <w:r w:rsidR="00C54376">
        <w:rPr>
          <w:rFonts w:ascii="Times New Roman" w:hAnsi="Times New Roman" w:cs="Times New Roman"/>
          <w:sz w:val="28"/>
          <w:szCs w:val="28"/>
        </w:rPr>
        <w:t xml:space="preserve">. </w:t>
      </w:r>
      <w:r w:rsidRPr="00C51AF6">
        <w:rPr>
          <w:rFonts w:ascii="Times New Roman" w:hAnsi="Times New Roman" w:cs="Times New Roman"/>
          <w:sz w:val="28"/>
          <w:szCs w:val="28"/>
        </w:rPr>
        <w:t>Таких языков существует уже более тысячи, и постоянно создаются новые.</w:t>
      </w:r>
      <w:r w:rsidR="0074787D" w:rsidRPr="00C5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Одно из самых популярных предн</w:t>
      </w:r>
      <w:r w:rsidR="0074787D" w:rsidRPr="00C5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74787D" w:rsidRPr="00C5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значений искусственных языков – совершенствовать человеческое мышление, создав новый, стройный и логичный язык.</w:t>
      </w:r>
    </w:p>
    <w:p w:rsidR="00027C4E" w:rsidRPr="00C51AF6" w:rsidRDefault="00027C4E" w:rsidP="000E2B80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Николай Лобaчевский дaл зaмечательно яркую оценку искусственным языкам: «Чему одолжены своими блестящими успехами науки, слава нынешних времен, торжество ума человеческого? Без сомнения, искусственному языку своему!».</w:t>
      </w:r>
    </w:p>
    <w:p w:rsidR="00D5612D" w:rsidRPr="00C51AF6" w:rsidRDefault="00D5612D" w:rsidP="00C51AF6">
      <w:pPr>
        <w:pStyle w:val="a4"/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C51AF6">
        <w:rPr>
          <w:rFonts w:ascii="Times New Roman" w:hAnsi="Times New Roman" w:cs="Times New Roman"/>
          <w:sz w:val="28"/>
          <w:szCs w:val="28"/>
        </w:rPr>
        <w:t>Причины создания искусственных языков:</w:t>
      </w:r>
      <w:r w:rsidR="0074787D" w:rsidRPr="00C51A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5612D" w:rsidRPr="00C51AF6" w:rsidRDefault="00D5612D" w:rsidP="000E2B80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F6">
        <w:rPr>
          <w:rFonts w:ascii="Times New Roman" w:hAnsi="Times New Roman" w:cs="Times New Roman"/>
          <w:sz w:val="28"/>
          <w:szCs w:val="28"/>
        </w:rPr>
        <w:t>облегчение человеческого общения (международные вспомогательные языки)</w:t>
      </w:r>
    </w:p>
    <w:p w:rsidR="00D5612D" w:rsidRPr="00C51AF6" w:rsidRDefault="00D5612D" w:rsidP="000E2B80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F6">
        <w:rPr>
          <w:rFonts w:ascii="Times New Roman" w:hAnsi="Times New Roman" w:cs="Times New Roman"/>
          <w:sz w:val="28"/>
          <w:szCs w:val="28"/>
        </w:rPr>
        <w:t>придание художественной литературе дополнительного реализма</w:t>
      </w:r>
    </w:p>
    <w:p w:rsidR="00D5612D" w:rsidRPr="00C51AF6" w:rsidRDefault="00D5612D" w:rsidP="000E2B80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F6">
        <w:rPr>
          <w:rFonts w:ascii="Times New Roman" w:hAnsi="Times New Roman" w:cs="Times New Roman"/>
          <w:sz w:val="28"/>
          <w:szCs w:val="28"/>
        </w:rPr>
        <w:t>лингвистические эксперименты</w:t>
      </w:r>
    </w:p>
    <w:p w:rsidR="00C54376" w:rsidRDefault="00D5612D" w:rsidP="00C54376">
      <w:pPr>
        <w:pStyle w:val="a4"/>
        <w:numPr>
          <w:ilvl w:val="0"/>
          <w:numId w:val="2"/>
        </w:numPr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C51AF6">
        <w:rPr>
          <w:rFonts w:ascii="Times New Roman" w:hAnsi="Times New Roman" w:cs="Times New Roman"/>
          <w:sz w:val="28"/>
          <w:szCs w:val="28"/>
        </w:rPr>
        <w:t>обеспечение коммуникации в вымышленном мире</w:t>
      </w:r>
    </w:p>
    <w:p w:rsidR="00C54376" w:rsidRDefault="00C54376" w:rsidP="00027C4E">
      <w:pPr>
        <w:pStyle w:val="a4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54376" w:rsidRDefault="00C54376" w:rsidP="00C5437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5612D" w:rsidRPr="00C54376" w:rsidRDefault="00D5612D" w:rsidP="00C54376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54376">
        <w:rPr>
          <w:rFonts w:ascii="Times New Roman" w:hAnsi="Times New Roman" w:cs="Times New Roman"/>
          <w:sz w:val="28"/>
          <w:szCs w:val="28"/>
        </w:rPr>
        <w:t>Искусственные языки делятся на следующие виды:</w:t>
      </w:r>
    </w:p>
    <w:p w:rsidR="00D5612D" w:rsidRPr="00D5612D" w:rsidRDefault="00351113" w:rsidP="00C5437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я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зыки программирования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3E6EE0">
        <w:rPr>
          <w:rFonts w:ascii="Times New Roman" w:hAnsi="Times New Roman" w:cs="Times New Roman"/>
          <w:color w:val="202122"/>
          <w:sz w:val="28"/>
          <w:szCs w:val="28"/>
        </w:rPr>
        <w:t>(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языки для автоматической обработки информации с помощью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ЭВМ</w:t>
      </w:r>
      <w:r w:rsidR="003E6EE0">
        <w:rPr>
          <w:rFonts w:ascii="Times New Roman" w:hAnsi="Times New Roman" w:cs="Times New Roman"/>
          <w:color w:val="202122"/>
          <w:sz w:val="28"/>
          <w:szCs w:val="28"/>
        </w:rPr>
        <w:t>)</w:t>
      </w:r>
    </w:p>
    <w:p w:rsidR="00D5612D" w:rsidRPr="00D5612D" w:rsidRDefault="00351113" w:rsidP="00C54376">
      <w:pPr>
        <w:numPr>
          <w:ilvl w:val="0"/>
          <w:numId w:val="3"/>
        </w:numPr>
        <w:shd w:val="clear" w:color="auto" w:fill="FFFFFF"/>
        <w:tabs>
          <w:tab w:val="num" w:pos="0"/>
        </w:tabs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и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нформационные языки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— языки, используемые в различных системах обра</w:t>
      </w:r>
      <w:r w:rsidR="00BF306A">
        <w:rPr>
          <w:rFonts w:ascii="Times New Roman" w:hAnsi="Times New Roman" w:cs="Times New Roman"/>
          <w:color w:val="202122"/>
          <w:sz w:val="28"/>
          <w:szCs w:val="28"/>
        </w:rPr>
        <w:softHyphen/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 xml:space="preserve">ботки </w:t>
      </w:r>
      <w:r w:rsidR="00F457B5">
        <w:rPr>
          <w:rFonts w:ascii="Times New Roman" w:hAnsi="Times New Roman" w:cs="Times New Roman"/>
          <w:color w:val="202122"/>
          <w:sz w:val="28"/>
          <w:szCs w:val="28"/>
        </w:rPr>
        <w:t>информации</w:t>
      </w:r>
    </w:p>
    <w:p w:rsidR="00D5612D" w:rsidRPr="00D5612D" w:rsidRDefault="00351113" w:rsidP="00C5437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ф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ормализованные языки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</w:t>
      </w:r>
      <w:r w:rsidR="003E6EE0">
        <w:rPr>
          <w:rFonts w:ascii="Times New Roman" w:hAnsi="Times New Roman" w:cs="Times New Roman"/>
          <w:color w:val="202122"/>
          <w:sz w:val="28"/>
          <w:szCs w:val="28"/>
        </w:rPr>
        <w:t xml:space="preserve">науки 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— языки, предназначенные для символической записи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научных фактов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и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теорий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математики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, логики,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химии</w:t>
      </w:r>
      <w:r w:rsidR="00F457B5">
        <w:rPr>
          <w:rFonts w:ascii="Times New Roman" w:hAnsi="Times New Roman" w:cs="Times New Roman"/>
          <w:color w:val="202122"/>
          <w:sz w:val="28"/>
          <w:szCs w:val="28"/>
        </w:rPr>
        <w:t> и других наук</w:t>
      </w:r>
    </w:p>
    <w:p w:rsidR="00D5612D" w:rsidRPr="00D5612D" w:rsidRDefault="00351113" w:rsidP="00C5437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м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еждународные вспомогательные языки</w:t>
      </w:r>
      <w:r w:rsidR="003E6EE0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— языки, создаваемые из элементов естественных языков и предлагаемые в качестве вспомогательного ср</w:t>
      </w:r>
      <w:r w:rsidR="00F457B5">
        <w:rPr>
          <w:rFonts w:ascii="Times New Roman" w:hAnsi="Times New Roman" w:cs="Times New Roman"/>
          <w:color w:val="202122"/>
          <w:sz w:val="28"/>
          <w:szCs w:val="28"/>
        </w:rPr>
        <w:t>едства межнационального общения</w:t>
      </w:r>
    </w:p>
    <w:p w:rsidR="00D5612D" w:rsidRPr="00D5612D" w:rsidRDefault="00351113" w:rsidP="00C5437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я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зыки несуществующих народов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, созданные в развлекательных целях, напри</w:t>
      </w:r>
      <w:r w:rsidR="00BF306A">
        <w:rPr>
          <w:rFonts w:ascii="Times New Roman" w:hAnsi="Times New Roman" w:cs="Times New Roman"/>
          <w:color w:val="202122"/>
          <w:sz w:val="28"/>
          <w:szCs w:val="28"/>
        </w:rPr>
        <w:softHyphen/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мер:</w:t>
      </w:r>
    </w:p>
    <w:p w:rsidR="00D5612D" w:rsidRPr="00D5612D" w:rsidRDefault="00351113" w:rsidP="00C54376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э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льфийские языки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, придуманные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Дж. Толкином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для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Средиземья</w:t>
      </w:r>
    </w:p>
    <w:p w:rsidR="00D5612D" w:rsidRPr="00D5612D" w:rsidRDefault="00351113" w:rsidP="00C54376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н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а’ви</w:t>
      </w:r>
      <w:r w:rsidR="003E6EE0">
        <w:rPr>
          <w:rFonts w:ascii="Times New Roman" w:hAnsi="Times New Roman" w:cs="Times New Roman"/>
          <w:color w:val="202122"/>
          <w:sz w:val="28"/>
          <w:szCs w:val="28"/>
        </w:rPr>
        <w:t xml:space="preserve"> </w:t>
      </w:r>
      <w:hyperlink r:id="rId8" w:anchor="cite_note-_527ee45c641d4130-14" w:history="1"/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, язык созданный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Полом Фроммером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для фильма «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Аватар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»</w:t>
      </w:r>
    </w:p>
    <w:p w:rsidR="00D5612D" w:rsidRPr="00D5612D" w:rsidRDefault="00351113" w:rsidP="00C54376">
      <w:pPr>
        <w:numPr>
          <w:ilvl w:val="1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д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отракийский язык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разработанный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Дэвидом Питерсоном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 для сериала «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Игра престолов</w:t>
      </w:r>
      <w:r w:rsidR="00F457B5">
        <w:rPr>
          <w:rFonts w:ascii="Times New Roman" w:hAnsi="Times New Roman" w:cs="Times New Roman"/>
          <w:color w:val="202122"/>
          <w:sz w:val="28"/>
          <w:szCs w:val="28"/>
        </w:rPr>
        <w:t>»</w:t>
      </w:r>
    </w:p>
    <w:p w:rsidR="00D5612D" w:rsidRPr="00D5612D" w:rsidRDefault="00351113" w:rsidP="00C54376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0" w:hanging="426"/>
        <w:rPr>
          <w:rFonts w:ascii="Times New Roman" w:hAnsi="Times New Roman" w:cs="Times New Roman"/>
          <w:color w:val="202122"/>
          <w:sz w:val="28"/>
          <w:szCs w:val="28"/>
        </w:rPr>
      </w:pPr>
      <w:r>
        <w:rPr>
          <w:rFonts w:ascii="Times New Roman" w:hAnsi="Times New Roman" w:cs="Times New Roman"/>
          <w:color w:val="202122"/>
          <w:sz w:val="28"/>
          <w:szCs w:val="28"/>
        </w:rPr>
        <w:t>т</w:t>
      </w:r>
      <w:r w:rsidR="00D5612D" w:rsidRPr="00D5612D">
        <w:rPr>
          <w:rFonts w:ascii="Times New Roman" w:hAnsi="Times New Roman" w:cs="Times New Roman"/>
          <w:color w:val="202122"/>
          <w:sz w:val="28"/>
          <w:szCs w:val="28"/>
        </w:rPr>
        <w:t>акже есть языки, которые специально были разработаны для общения с внеземным разумом. Например — </w:t>
      </w:r>
      <w:r w:rsidR="00D5612D" w:rsidRPr="003E6EE0">
        <w:rPr>
          <w:rFonts w:ascii="Times New Roman" w:hAnsi="Times New Roman" w:cs="Times New Roman"/>
          <w:color w:val="202122"/>
          <w:sz w:val="28"/>
          <w:szCs w:val="28"/>
        </w:rPr>
        <w:t>линкос</w:t>
      </w:r>
    </w:p>
    <w:p w:rsidR="00D5612D" w:rsidRDefault="00D5612D" w:rsidP="000E2B80">
      <w:p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E6EE0" w:rsidRPr="003E6EE0" w:rsidRDefault="003E6EE0" w:rsidP="000E2B80">
      <w:p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своей структуре искусственные языки</w:t>
      </w:r>
      <w:r w:rsidRPr="003E6EE0">
        <w:rPr>
          <w:rFonts w:ascii="Times New Roman" w:hAnsi="Times New Roman" w:cs="Times New Roman"/>
          <w:sz w:val="28"/>
          <w:szCs w:val="28"/>
        </w:rPr>
        <w:t xml:space="preserve"> могут быть разделены на следующие группы:</w:t>
      </w:r>
    </w:p>
    <w:p w:rsidR="003E6EE0" w:rsidRDefault="00351113" w:rsidP="000E2B80">
      <w:pPr>
        <w:numPr>
          <w:ilvl w:val="0"/>
          <w:numId w:val="4"/>
        </w:num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E6EE0" w:rsidRPr="003E6EE0">
        <w:rPr>
          <w:rFonts w:ascii="Times New Roman" w:hAnsi="Times New Roman" w:cs="Times New Roman"/>
          <w:i/>
          <w:iCs/>
          <w:sz w:val="28"/>
          <w:szCs w:val="28"/>
        </w:rPr>
        <w:t>приорные языки</w:t>
      </w:r>
      <w:r w:rsidR="003E6EE0" w:rsidRPr="003E6EE0">
        <w:rPr>
          <w:rFonts w:ascii="Times New Roman" w:hAnsi="Times New Roman" w:cs="Times New Roman"/>
          <w:sz w:val="28"/>
          <w:szCs w:val="28"/>
        </w:rPr>
        <w:t> —</w:t>
      </w:r>
      <w:r w:rsidR="00086327">
        <w:rPr>
          <w:rFonts w:ascii="Times New Roman" w:hAnsi="Times New Roman" w:cs="Times New Roman"/>
          <w:sz w:val="28"/>
          <w:szCs w:val="28"/>
        </w:rPr>
        <w:t xml:space="preserve"> языки, не опирающиеся на существующие языки. Состав</w:t>
      </w:r>
      <w:r w:rsidR="00BF306A">
        <w:rPr>
          <w:rFonts w:ascii="Times New Roman" w:hAnsi="Times New Roman" w:cs="Times New Roman"/>
          <w:sz w:val="28"/>
          <w:szCs w:val="28"/>
        </w:rPr>
        <w:softHyphen/>
      </w:r>
      <w:r w:rsidR="00086327">
        <w:rPr>
          <w:rFonts w:ascii="Times New Roman" w:hAnsi="Times New Roman" w:cs="Times New Roman"/>
          <w:sz w:val="28"/>
          <w:szCs w:val="28"/>
        </w:rPr>
        <w:t>лены по произвольным принцмпам</w:t>
      </w:r>
      <w:r w:rsidR="003E6EE0" w:rsidRPr="003E6EE0">
        <w:rPr>
          <w:rFonts w:ascii="Times New Roman" w:hAnsi="Times New Roman" w:cs="Times New Roman"/>
          <w:sz w:val="28"/>
          <w:szCs w:val="28"/>
        </w:rPr>
        <w:t>: логлан, ложбан, ро, сольресоль</w:t>
      </w:r>
    </w:p>
    <w:p w:rsidR="003E6EE0" w:rsidRPr="003E6EE0" w:rsidRDefault="00351113" w:rsidP="000E2B80">
      <w:pPr>
        <w:numPr>
          <w:ilvl w:val="0"/>
          <w:numId w:val="4"/>
        </w:num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а</w:t>
      </w:r>
      <w:r w:rsidR="003E6EE0" w:rsidRPr="003E6EE0">
        <w:rPr>
          <w:rFonts w:ascii="Times New Roman" w:hAnsi="Times New Roman" w:cs="Times New Roman"/>
          <w:i/>
          <w:iCs/>
          <w:sz w:val="28"/>
          <w:szCs w:val="28"/>
        </w:rPr>
        <w:t>постериорные языки</w:t>
      </w:r>
      <w:r w:rsidR="003E6EE0" w:rsidRPr="003E6EE0">
        <w:rPr>
          <w:rFonts w:ascii="Times New Roman" w:hAnsi="Times New Roman" w:cs="Times New Roman"/>
          <w:sz w:val="28"/>
          <w:szCs w:val="28"/>
        </w:rPr>
        <w:t> — языки, построенные</w:t>
      </w:r>
      <w:r w:rsidR="00086327">
        <w:rPr>
          <w:rFonts w:ascii="Times New Roman" w:hAnsi="Times New Roman" w:cs="Times New Roman"/>
          <w:sz w:val="28"/>
          <w:szCs w:val="28"/>
        </w:rPr>
        <w:t xml:space="preserve"> на существующих язы</w:t>
      </w:r>
      <w:r w:rsidR="00BF306A">
        <w:rPr>
          <w:rFonts w:ascii="Times New Roman" w:hAnsi="Times New Roman" w:cs="Times New Roman"/>
          <w:sz w:val="28"/>
          <w:szCs w:val="28"/>
        </w:rPr>
        <w:softHyphen/>
      </w:r>
      <w:r w:rsidR="00086327">
        <w:rPr>
          <w:rFonts w:ascii="Times New Roman" w:hAnsi="Times New Roman" w:cs="Times New Roman"/>
          <w:sz w:val="28"/>
          <w:szCs w:val="28"/>
        </w:rPr>
        <w:t>ках</w:t>
      </w:r>
      <w:r w:rsidR="003E6EE0" w:rsidRPr="003E6EE0">
        <w:rPr>
          <w:rFonts w:ascii="Times New Roman" w:hAnsi="Times New Roman" w:cs="Times New Roman"/>
          <w:sz w:val="28"/>
          <w:szCs w:val="28"/>
        </w:rPr>
        <w:t>: интерлингва, окциденталь</w:t>
      </w:r>
    </w:p>
    <w:p w:rsidR="003E6EE0" w:rsidRPr="003E6EE0" w:rsidRDefault="00351113" w:rsidP="000E2B80">
      <w:pPr>
        <w:numPr>
          <w:ilvl w:val="0"/>
          <w:numId w:val="4"/>
        </w:numPr>
        <w:tabs>
          <w:tab w:val="clear" w:pos="720"/>
        </w:tabs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="003E6EE0" w:rsidRPr="003E6EE0">
        <w:rPr>
          <w:rFonts w:ascii="Times New Roman" w:hAnsi="Times New Roman" w:cs="Times New Roman"/>
          <w:i/>
          <w:iCs/>
          <w:sz w:val="28"/>
          <w:szCs w:val="28"/>
        </w:rPr>
        <w:t>мешанные языки</w:t>
      </w:r>
      <w:r w:rsidR="003E6EE0" w:rsidRPr="003E6EE0">
        <w:rPr>
          <w:rFonts w:ascii="Times New Roman" w:hAnsi="Times New Roman" w:cs="Times New Roman"/>
          <w:sz w:val="28"/>
          <w:szCs w:val="28"/>
        </w:rPr>
        <w:t> — слова и словообразование частично заимствованы из неискусственных языков, частично созданы на основе искусственно придуман</w:t>
      </w:r>
      <w:r w:rsidR="00BF306A">
        <w:rPr>
          <w:rFonts w:ascii="Times New Roman" w:hAnsi="Times New Roman" w:cs="Times New Roman"/>
          <w:sz w:val="28"/>
          <w:szCs w:val="28"/>
        </w:rPr>
        <w:softHyphen/>
      </w:r>
      <w:r w:rsidR="003E6EE0" w:rsidRPr="003E6EE0">
        <w:rPr>
          <w:rFonts w:ascii="Times New Roman" w:hAnsi="Times New Roman" w:cs="Times New Roman"/>
          <w:sz w:val="28"/>
          <w:szCs w:val="28"/>
        </w:rPr>
        <w:t>ных слов и словообразовательных элементов: </w:t>
      </w:r>
      <w:r w:rsidR="003E6EE0" w:rsidRPr="00C51AF6">
        <w:rPr>
          <w:rFonts w:ascii="Times New Roman" w:hAnsi="Times New Roman" w:cs="Times New Roman"/>
          <w:sz w:val="28"/>
          <w:szCs w:val="28"/>
        </w:rPr>
        <w:t>волапюк</w:t>
      </w:r>
      <w:r w:rsidR="003E6EE0" w:rsidRPr="003E6EE0">
        <w:rPr>
          <w:rFonts w:ascii="Times New Roman" w:hAnsi="Times New Roman" w:cs="Times New Roman"/>
          <w:sz w:val="28"/>
          <w:szCs w:val="28"/>
        </w:rPr>
        <w:t>, </w:t>
      </w:r>
      <w:r w:rsidR="003E6EE0" w:rsidRPr="00C51AF6">
        <w:rPr>
          <w:rFonts w:ascii="Times New Roman" w:hAnsi="Times New Roman" w:cs="Times New Roman"/>
          <w:sz w:val="28"/>
          <w:szCs w:val="28"/>
        </w:rPr>
        <w:t>идо</w:t>
      </w:r>
      <w:r w:rsidR="003E6EE0" w:rsidRPr="003E6EE0">
        <w:rPr>
          <w:rFonts w:ascii="Times New Roman" w:hAnsi="Times New Roman" w:cs="Times New Roman"/>
          <w:sz w:val="28"/>
          <w:szCs w:val="28"/>
        </w:rPr>
        <w:t>, </w:t>
      </w:r>
      <w:r w:rsidR="003E6EE0" w:rsidRPr="00C51AF6">
        <w:rPr>
          <w:rFonts w:ascii="Times New Roman" w:hAnsi="Times New Roman" w:cs="Times New Roman"/>
          <w:sz w:val="28"/>
          <w:szCs w:val="28"/>
        </w:rPr>
        <w:t>эсперанто</w:t>
      </w:r>
      <w:r w:rsidR="003E6EE0" w:rsidRPr="003E6EE0">
        <w:rPr>
          <w:rFonts w:ascii="Times New Roman" w:hAnsi="Times New Roman" w:cs="Times New Roman"/>
          <w:sz w:val="28"/>
          <w:szCs w:val="28"/>
        </w:rPr>
        <w:t>, </w:t>
      </w:r>
      <w:r w:rsidR="003E6EE0" w:rsidRPr="00C51AF6">
        <w:rPr>
          <w:rFonts w:ascii="Times New Roman" w:hAnsi="Times New Roman" w:cs="Times New Roman"/>
          <w:sz w:val="28"/>
          <w:szCs w:val="28"/>
        </w:rPr>
        <w:t>нэо</w:t>
      </w:r>
    </w:p>
    <w:p w:rsidR="003E6EE0" w:rsidRPr="00D5612D" w:rsidRDefault="003E6EE0" w:rsidP="000E2B80">
      <w:p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3E6EE0" w:rsidRPr="00C54376" w:rsidRDefault="003E6EE0" w:rsidP="00C54376">
      <w:pPr>
        <w:jc w:val="both"/>
        <w:rPr>
          <w:rFonts w:ascii="Times New Roman" w:hAnsi="Times New Roman" w:cs="Times New Roman"/>
          <w:sz w:val="28"/>
          <w:szCs w:val="28"/>
        </w:rPr>
      </w:pPr>
      <w:r w:rsidRPr="00C54376">
        <w:rPr>
          <w:rFonts w:ascii="Times New Roman" w:hAnsi="Times New Roman" w:cs="Times New Roman"/>
          <w:sz w:val="28"/>
          <w:szCs w:val="28"/>
        </w:rPr>
        <w:t>По степени употребления искусственные языки делят на такие проекты:</w:t>
      </w:r>
    </w:p>
    <w:p w:rsidR="003E6EE0" w:rsidRDefault="00351113" w:rsidP="000E2B80">
      <w:pPr>
        <w:pStyle w:val="a4"/>
        <w:numPr>
          <w:ilvl w:val="0"/>
          <w:numId w:val="5"/>
        </w:num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E6EE0" w:rsidRPr="003E6EE0">
        <w:rPr>
          <w:rFonts w:ascii="Times New Roman" w:hAnsi="Times New Roman" w:cs="Times New Roman"/>
          <w:sz w:val="28"/>
          <w:szCs w:val="28"/>
        </w:rPr>
        <w:t>зыки,</w:t>
      </w:r>
      <w:r w:rsidR="003E6EE0">
        <w:rPr>
          <w:rFonts w:ascii="Times New Roman" w:hAnsi="Times New Roman" w:cs="Times New Roman"/>
          <w:sz w:val="28"/>
          <w:szCs w:val="28"/>
        </w:rPr>
        <w:t> </w:t>
      </w:r>
      <w:r w:rsidR="003E6EE0" w:rsidRPr="003E6EE0">
        <w:rPr>
          <w:rFonts w:ascii="Times New Roman" w:hAnsi="Times New Roman" w:cs="Times New Roman"/>
          <w:sz w:val="28"/>
          <w:szCs w:val="28"/>
        </w:rPr>
        <w:t>получившие</w:t>
      </w:r>
      <w:r w:rsidR="003E6EE0">
        <w:rPr>
          <w:rFonts w:ascii="Times New Roman" w:hAnsi="Times New Roman" w:cs="Times New Roman"/>
          <w:sz w:val="28"/>
          <w:szCs w:val="28"/>
        </w:rPr>
        <w:t> </w:t>
      </w:r>
      <w:r w:rsidR="003E6EE0" w:rsidRPr="003E6EE0">
        <w:rPr>
          <w:rFonts w:ascii="Times New Roman" w:hAnsi="Times New Roman" w:cs="Times New Roman"/>
          <w:sz w:val="28"/>
          <w:szCs w:val="28"/>
        </w:rPr>
        <w:t>широкое</w:t>
      </w:r>
      <w:r w:rsidR="003E6EE0">
        <w:rPr>
          <w:rFonts w:ascii="Times New Roman" w:hAnsi="Times New Roman" w:cs="Times New Roman"/>
          <w:sz w:val="28"/>
          <w:szCs w:val="28"/>
        </w:rPr>
        <w:t> распространение:</w:t>
      </w:r>
      <w:r w:rsidR="003E6EE0" w:rsidRPr="003E6EE0">
        <w:rPr>
          <w:rFonts w:ascii="Times New Roman" w:hAnsi="Times New Roman" w:cs="Times New Roman"/>
          <w:sz w:val="28"/>
          <w:szCs w:val="28"/>
        </w:rPr>
        <w:t> интерлингва, </w:t>
      </w:r>
    </w:p>
    <w:p w:rsidR="003E6EE0" w:rsidRPr="003E6EE0" w:rsidRDefault="00C51AF6" w:rsidP="000E2B80">
      <w:pPr>
        <w:pStyle w:val="a4"/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E6EE0" w:rsidRPr="003E6EE0">
        <w:rPr>
          <w:rFonts w:ascii="Times New Roman" w:hAnsi="Times New Roman" w:cs="Times New Roman"/>
          <w:sz w:val="28"/>
          <w:szCs w:val="28"/>
        </w:rPr>
        <w:t>эспер</w:t>
      </w:r>
      <w:r w:rsidR="00890DA2">
        <w:rPr>
          <w:rFonts w:ascii="Times New Roman" w:hAnsi="Times New Roman" w:cs="Times New Roman"/>
          <w:sz w:val="28"/>
          <w:szCs w:val="28"/>
        </w:rPr>
        <w:t>анто, межславянский. Их</w:t>
      </w:r>
      <w:r w:rsidR="003E6EE0" w:rsidRPr="003E6EE0">
        <w:rPr>
          <w:rFonts w:ascii="Times New Roman" w:hAnsi="Times New Roman" w:cs="Times New Roman"/>
          <w:sz w:val="28"/>
          <w:szCs w:val="28"/>
        </w:rPr>
        <w:t>, как и национальные языки, называют «соци</w:t>
      </w:r>
      <w:r w:rsidR="003E6EE0" w:rsidRPr="003E6EE0">
        <w:rPr>
          <w:rFonts w:ascii="Times New Roman" w:hAnsi="Times New Roman" w:cs="Times New Roman"/>
          <w:sz w:val="28"/>
          <w:szCs w:val="28"/>
        </w:rPr>
        <w:t>а</w:t>
      </w:r>
      <w:r w:rsidR="003E6EE0" w:rsidRPr="003E6EE0">
        <w:rPr>
          <w:rFonts w:ascii="Times New Roman" w:hAnsi="Times New Roman" w:cs="Times New Roman"/>
          <w:sz w:val="28"/>
          <w:szCs w:val="28"/>
        </w:rPr>
        <w:t>лизо</w:t>
      </w:r>
      <w:r w:rsidR="00890DA2">
        <w:rPr>
          <w:rFonts w:ascii="Times New Roman" w:hAnsi="Times New Roman" w:cs="Times New Roman"/>
          <w:sz w:val="28"/>
          <w:szCs w:val="28"/>
        </w:rPr>
        <w:t>ванными», среди искусственных они объединены</w:t>
      </w:r>
      <w:r w:rsidR="003E6EE0" w:rsidRPr="003E6EE0">
        <w:rPr>
          <w:rFonts w:ascii="Times New Roman" w:hAnsi="Times New Roman" w:cs="Times New Roman"/>
          <w:sz w:val="28"/>
          <w:szCs w:val="28"/>
        </w:rPr>
        <w:t xml:space="preserve"> под терми</w:t>
      </w:r>
      <w:r w:rsidR="00BF306A">
        <w:rPr>
          <w:rFonts w:ascii="Times New Roman" w:hAnsi="Times New Roman" w:cs="Times New Roman"/>
          <w:sz w:val="28"/>
          <w:szCs w:val="28"/>
        </w:rPr>
        <w:softHyphen/>
      </w:r>
      <w:r w:rsidR="003E6EE0" w:rsidRPr="003E6EE0">
        <w:rPr>
          <w:rFonts w:ascii="Times New Roman" w:hAnsi="Times New Roman" w:cs="Times New Roman"/>
          <w:sz w:val="28"/>
          <w:szCs w:val="28"/>
        </w:rPr>
        <w:t>ном плановые язы</w:t>
      </w:r>
      <w:r w:rsidR="00F457B5">
        <w:rPr>
          <w:rFonts w:ascii="Times New Roman" w:hAnsi="Times New Roman" w:cs="Times New Roman"/>
          <w:sz w:val="28"/>
          <w:szCs w:val="28"/>
        </w:rPr>
        <w:t>ки</w:t>
      </w:r>
    </w:p>
    <w:p w:rsidR="003E6EE0" w:rsidRPr="003E6EE0" w:rsidRDefault="00351113" w:rsidP="000E2B80">
      <w:pPr>
        <w:pStyle w:val="a4"/>
        <w:numPr>
          <w:ilvl w:val="0"/>
          <w:numId w:val="5"/>
        </w:num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3E6EE0" w:rsidRPr="003E6EE0">
        <w:rPr>
          <w:rFonts w:ascii="Times New Roman" w:hAnsi="Times New Roman" w:cs="Times New Roman"/>
          <w:sz w:val="28"/>
          <w:szCs w:val="28"/>
        </w:rPr>
        <w:t>роекты искусственного языка, которые имеют некоторое количество сторо</w:t>
      </w:r>
      <w:r w:rsidR="003E6EE0" w:rsidRPr="003E6EE0">
        <w:rPr>
          <w:rFonts w:ascii="Times New Roman" w:hAnsi="Times New Roman" w:cs="Times New Roman"/>
          <w:sz w:val="28"/>
          <w:szCs w:val="28"/>
        </w:rPr>
        <w:t>н</w:t>
      </w:r>
      <w:r w:rsidR="003E6EE0" w:rsidRPr="003E6EE0">
        <w:rPr>
          <w:rFonts w:ascii="Times New Roman" w:hAnsi="Times New Roman" w:cs="Times New Roman"/>
          <w:sz w:val="28"/>
          <w:szCs w:val="28"/>
        </w:rPr>
        <w:t>ни</w:t>
      </w:r>
      <w:r w:rsidR="00BF306A">
        <w:rPr>
          <w:rFonts w:ascii="Times New Roman" w:hAnsi="Times New Roman" w:cs="Times New Roman"/>
          <w:sz w:val="28"/>
          <w:szCs w:val="28"/>
        </w:rPr>
        <w:softHyphen/>
      </w:r>
      <w:r w:rsidR="003E6EE0" w:rsidRPr="003E6EE0">
        <w:rPr>
          <w:rFonts w:ascii="Times New Roman" w:hAnsi="Times New Roman" w:cs="Times New Roman"/>
          <w:sz w:val="28"/>
          <w:szCs w:val="28"/>
        </w:rPr>
        <w:t>ков, например, логлан (и его п</w:t>
      </w:r>
      <w:r w:rsidR="00F457B5">
        <w:rPr>
          <w:rFonts w:ascii="Times New Roman" w:hAnsi="Times New Roman" w:cs="Times New Roman"/>
          <w:sz w:val="28"/>
          <w:szCs w:val="28"/>
        </w:rPr>
        <w:t>отомок ложбан), словио и другие</w:t>
      </w:r>
    </w:p>
    <w:p w:rsidR="003E6EE0" w:rsidRDefault="00351113" w:rsidP="000E2B80">
      <w:pPr>
        <w:pStyle w:val="a4"/>
        <w:numPr>
          <w:ilvl w:val="0"/>
          <w:numId w:val="5"/>
        </w:numPr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3E6EE0" w:rsidRPr="003E6EE0">
        <w:rPr>
          <w:rFonts w:ascii="Times New Roman" w:hAnsi="Times New Roman" w:cs="Times New Roman"/>
          <w:sz w:val="28"/>
          <w:szCs w:val="28"/>
        </w:rPr>
        <w:t>зыки, имеющие единственного носителя — автора языка (по этой причине их более корректно называть «</w:t>
      </w:r>
      <w:r w:rsidR="00F457B5">
        <w:rPr>
          <w:rFonts w:ascii="Times New Roman" w:hAnsi="Times New Roman" w:cs="Times New Roman"/>
          <w:sz w:val="28"/>
          <w:szCs w:val="28"/>
        </w:rPr>
        <w:t>лингвопроектами», а не языками)</w:t>
      </w:r>
    </w:p>
    <w:p w:rsidR="000E2B80" w:rsidRDefault="000E2B80" w:rsidP="000E2B8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E2B80" w:rsidRDefault="000E2B80" w:rsidP="000E2B8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C6E99" w:rsidRDefault="00EC6E99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6E99">
        <w:rPr>
          <w:rFonts w:ascii="Times New Roman" w:hAnsi="Times New Roman" w:cs="Times New Roman"/>
          <w:sz w:val="28"/>
          <w:szCs w:val="28"/>
        </w:rPr>
        <w:t>На международных конференциях люди обыч</w:t>
      </w:r>
      <w:r w:rsidR="00F457B5">
        <w:rPr>
          <w:rFonts w:ascii="Times New Roman" w:hAnsi="Times New Roman" w:cs="Times New Roman"/>
          <w:sz w:val="28"/>
          <w:szCs w:val="28"/>
        </w:rPr>
        <w:t>но общаются по-английски, какими</w:t>
      </w:r>
      <w:r w:rsidRPr="00EC6E99">
        <w:rPr>
          <w:rFonts w:ascii="Times New Roman" w:hAnsi="Times New Roman" w:cs="Times New Roman"/>
          <w:sz w:val="28"/>
          <w:szCs w:val="28"/>
        </w:rPr>
        <w:t xml:space="preserve"> бы ни были их родные языки. Однако может возникнуть ощущение, что это не вполне справедливо – выделять один язык из множества, придавая</w:t>
      </w:r>
      <w:r>
        <w:rPr>
          <w:rFonts w:ascii="Times New Roman" w:hAnsi="Times New Roman" w:cs="Times New Roman"/>
          <w:sz w:val="28"/>
          <w:szCs w:val="28"/>
        </w:rPr>
        <w:t xml:space="preserve"> ему о</w:t>
      </w:r>
      <w:r w:rsidR="00F457B5">
        <w:rPr>
          <w:rFonts w:ascii="Times New Roman" w:hAnsi="Times New Roman" w:cs="Times New Roman"/>
          <w:sz w:val="28"/>
          <w:szCs w:val="28"/>
        </w:rPr>
        <w:t>собый статус. Именно этим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E99">
        <w:rPr>
          <w:rFonts w:ascii="Times New Roman" w:hAnsi="Times New Roman" w:cs="Times New Roman"/>
          <w:sz w:val="28"/>
          <w:szCs w:val="28"/>
        </w:rPr>
        <w:t>и обусловлено еще одно нап</w:t>
      </w:r>
      <w:r>
        <w:rPr>
          <w:rFonts w:ascii="Times New Roman" w:hAnsi="Times New Roman" w:cs="Times New Roman"/>
          <w:sz w:val="28"/>
          <w:szCs w:val="28"/>
        </w:rPr>
        <w:t>равление лин</w:t>
      </w:r>
      <w:r w:rsidR="00BF306A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гвоконструирования -</w:t>
      </w:r>
      <w:r w:rsidRPr="00EC6E99">
        <w:rPr>
          <w:rFonts w:ascii="Times New Roman" w:hAnsi="Times New Roman" w:cs="Times New Roman"/>
          <w:sz w:val="28"/>
          <w:szCs w:val="28"/>
        </w:rPr>
        <w:t>создание </w:t>
      </w:r>
      <w:r w:rsidRPr="00EC6E99">
        <w:rPr>
          <w:rFonts w:ascii="Times New Roman" w:hAnsi="Times New Roman" w:cs="Times New Roman"/>
          <w:b/>
          <w:bCs/>
          <w:sz w:val="28"/>
          <w:szCs w:val="28"/>
        </w:rPr>
        <w:t>международных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EC6E99">
        <w:rPr>
          <w:rFonts w:ascii="Times New Roman" w:hAnsi="Times New Roman" w:cs="Times New Roman"/>
          <w:b/>
          <w:bCs/>
          <w:sz w:val="28"/>
          <w:szCs w:val="28"/>
        </w:rPr>
        <w:t>вспомогательных</w:t>
      </w:r>
      <w:r w:rsidRPr="00EC6E99">
        <w:rPr>
          <w:rFonts w:ascii="Times New Roman" w:hAnsi="Times New Roman" w:cs="Times New Roman"/>
          <w:sz w:val="28"/>
          <w:szCs w:val="28"/>
        </w:rPr>
        <w:t> языков,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C6E99">
        <w:rPr>
          <w:rFonts w:ascii="Times New Roman" w:hAnsi="Times New Roman" w:cs="Times New Roman"/>
          <w:sz w:val="28"/>
          <w:szCs w:val="28"/>
        </w:rPr>
        <w:t>или </w:t>
      </w:r>
      <w:r w:rsidRPr="00EC6E99">
        <w:rPr>
          <w:rFonts w:ascii="Times New Roman" w:hAnsi="Times New Roman" w:cs="Times New Roman"/>
          <w:b/>
          <w:bCs/>
          <w:sz w:val="28"/>
          <w:szCs w:val="28"/>
        </w:rPr>
        <w:t>аукслангов</w:t>
      </w:r>
      <w:r w:rsidRPr="00EC6E99">
        <w:rPr>
          <w:rFonts w:ascii="Times New Roman" w:hAnsi="Times New Roman" w:cs="Times New Roman"/>
          <w:sz w:val="28"/>
          <w:szCs w:val="28"/>
        </w:rPr>
        <w:t> (от ан</w:t>
      </w:r>
      <w:r w:rsidRPr="00EC6E99">
        <w:rPr>
          <w:rFonts w:ascii="Times New Roman" w:hAnsi="Times New Roman" w:cs="Times New Roman"/>
          <w:sz w:val="28"/>
          <w:szCs w:val="28"/>
        </w:rPr>
        <w:t>г</w:t>
      </w:r>
      <w:r w:rsidRPr="00EC6E99">
        <w:rPr>
          <w:rFonts w:ascii="Times New Roman" w:hAnsi="Times New Roman" w:cs="Times New Roman"/>
          <w:sz w:val="28"/>
          <w:szCs w:val="28"/>
        </w:rPr>
        <w:t>лийского auxiliary language 'вспомогательный язык'). Самый известный и поп</w:t>
      </w:r>
      <w:r w:rsidRPr="00EC6E99">
        <w:rPr>
          <w:rFonts w:ascii="Times New Roman" w:hAnsi="Times New Roman" w:cs="Times New Roman"/>
          <w:sz w:val="28"/>
          <w:szCs w:val="28"/>
        </w:rPr>
        <w:t>у</w:t>
      </w:r>
      <w:r w:rsidRPr="00EC6E99">
        <w:rPr>
          <w:rFonts w:ascii="Times New Roman" w:hAnsi="Times New Roman" w:cs="Times New Roman"/>
          <w:sz w:val="28"/>
          <w:szCs w:val="28"/>
        </w:rPr>
        <w:t>лярный представитель таких языков –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E99">
        <w:rPr>
          <w:rFonts w:ascii="Times New Roman" w:hAnsi="Times New Roman" w:cs="Times New Roman"/>
          <w:sz w:val="28"/>
          <w:szCs w:val="28"/>
        </w:rPr>
        <w:t>эсперанто. А наука, которая заним</w:t>
      </w:r>
      <w:r w:rsidRPr="00EC6E99">
        <w:rPr>
          <w:rFonts w:ascii="Times New Roman" w:hAnsi="Times New Roman" w:cs="Times New Roman"/>
          <w:sz w:val="28"/>
          <w:szCs w:val="28"/>
        </w:rPr>
        <w:t>а</w:t>
      </w:r>
      <w:r w:rsidRPr="00EC6E99">
        <w:rPr>
          <w:rFonts w:ascii="Times New Roman" w:hAnsi="Times New Roman" w:cs="Times New Roman"/>
          <w:sz w:val="28"/>
          <w:szCs w:val="28"/>
        </w:rPr>
        <w:t>ется их изучением, называется </w:t>
      </w:r>
      <w:r w:rsidRPr="00EC6E99">
        <w:rPr>
          <w:rFonts w:ascii="Times New Roman" w:hAnsi="Times New Roman" w:cs="Times New Roman"/>
          <w:b/>
          <w:bCs/>
          <w:sz w:val="28"/>
          <w:szCs w:val="28"/>
        </w:rPr>
        <w:t>интерлингвистикой</w:t>
      </w:r>
      <w:r w:rsidRPr="00EC6E99">
        <w:rPr>
          <w:rFonts w:ascii="Times New Roman" w:hAnsi="Times New Roman" w:cs="Times New Roman"/>
          <w:sz w:val="28"/>
          <w:szCs w:val="28"/>
        </w:rPr>
        <w:t>.</w:t>
      </w:r>
    </w:p>
    <w:p w:rsidR="00EC6E99" w:rsidRDefault="00EC6E99" w:rsidP="000E2B80">
      <w:pPr>
        <w:pStyle w:val="a4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0E2B80" w:rsidRPr="003E6EE0" w:rsidRDefault="007450B3" w:rsidP="007450B3">
      <w:pPr>
        <w:pStyle w:val="a4"/>
        <w:ind w:left="-14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_Toc103417833"/>
      <w:r>
        <w:rPr>
          <w:rFonts w:ascii="Times New Roman" w:hAnsi="Times New Roman" w:cs="Times New Roman"/>
          <w:sz w:val="28"/>
          <w:szCs w:val="28"/>
        </w:rPr>
        <w:t>1.2</w:t>
      </w:r>
      <w:r w:rsidR="00C8679E">
        <w:rPr>
          <w:rFonts w:ascii="Times New Roman" w:hAnsi="Times New Roman" w:cs="Times New Roman"/>
          <w:sz w:val="28"/>
          <w:szCs w:val="28"/>
        </w:rPr>
        <w:t xml:space="preserve"> Эсперанто</w:t>
      </w:r>
      <w:bookmarkEnd w:id="3"/>
    </w:p>
    <w:p w:rsidR="00D5612D" w:rsidRDefault="00D5612D" w:rsidP="000E2B80">
      <w:pPr>
        <w:pStyle w:val="a4"/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E2B80" w:rsidRDefault="000E2B80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80">
        <w:rPr>
          <w:rFonts w:ascii="Times New Roman" w:hAnsi="Times New Roman" w:cs="Times New Roman"/>
          <w:sz w:val="28"/>
          <w:szCs w:val="28"/>
        </w:rPr>
        <w:t xml:space="preserve">Первый искусственный язык придумали </w:t>
      </w:r>
      <w:r>
        <w:rPr>
          <w:rFonts w:ascii="Times New Roman" w:hAnsi="Times New Roman" w:cs="Times New Roman"/>
          <w:sz w:val="28"/>
          <w:szCs w:val="28"/>
        </w:rPr>
        <w:t xml:space="preserve">ещё в XII веке, а с появлением </w:t>
      </w:r>
      <w:r w:rsidRPr="000E2B80">
        <w:rPr>
          <w:rFonts w:ascii="Times New Roman" w:hAnsi="Times New Roman" w:cs="Times New Roman"/>
          <w:sz w:val="28"/>
          <w:szCs w:val="28"/>
        </w:rPr>
        <w:t>т</w:t>
      </w:r>
      <w:r w:rsidRPr="000E2B80">
        <w:rPr>
          <w:rFonts w:ascii="Times New Roman" w:hAnsi="Times New Roman" w:cs="Times New Roman"/>
          <w:sz w:val="28"/>
          <w:szCs w:val="28"/>
        </w:rPr>
        <w:t>е</w:t>
      </w:r>
      <w:r w:rsidRPr="000E2B80">
        <w:rPr>
          <w:rFonts w:ascii="Times New Roman" w:hAnsi="Times New Roman" w:cs="Times New Roman"/>
          <w:sz w:val="28"/>
          <w:szCs w:val="28"/>
        </w:rPr>
        <w:t>лефонной связи, началась повальная мода на целые лингвистические системы, призванные объединить нации, — самыми известными языками того времени стали в</w:t>
      </w:r>
      <w:r w:rsidR="000101D4">
        <w:rPr>
          <w:rFonts w:ascii="Times New Roman" w:hAnsi="Times New Roman" w:cs="Times New Roman"/>
          <w:sz w:val="28"/>
          <w:szCs w:val="28"/>
        </w:rPr>
        <w:t>олапюк и эсперанто. Сейчас числ</w:t>
      </w:r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E2B80">
        <w:rPr>
          <w:rFonts w:ascii="Times New Roman" w:hAnsi="Times New Roman" w:cs="Times New Roman"/>
          <w:sz w:val="28"/>
          <w:szCs w:val="28"/>
        </w:rPr>
        <w:t xml:space="preserve"> искусственных языков, не считая л</w:t>
      </w:r>
      <w:r w:rsidRPr="000E2B80">
        <w:rPr>
          <w:rFonts w:ascii="Times New Roman" w:hAnsi="Times New Roman" w:cs="Times New Roman"/>
          <w:sz w:val="28"/>
          <w:szCs w:val="28"/>
        </w:rPr>
        <w:t>ю</w:t>
      </w:r>
      <w:r w:rsidRPr="000E2B80">
        <w:rPr>
          <w:rFonts w:ascii="Times New Roman" w:hAnsi="Times New Roman" w:cs="Times New Roman"/>
          <w:sz w:val="28"/>
          <w:szCs w:val="28"/>
        </w:rPr>
        <w:t>бительски</w:t>
      </w:r>
      <w:r w:rsidR="00F457B5">
        <w:rPr>
          <w:rFonts w:ascii="Times New Roman" w:hAnsi="Times New Roman" w:cs="Times New Roman"/>
          <w:sz w:val="28"/>
          <w:szCs w:val="28"/>
        </w:rPr>
        <w:t>х проектов, приблизилось к ста</w:t>
      </w:r>
      <w:r w:rsidRPr="000E2B80">
        <w:rPr>
          <w:rFonts w:ascii="Times New Roman" w:hAnsi="Times New Roman" w:cs="Times New Roman"/>
          <w:sz w:val="28"/>
          <w:szCs w:val="28"/>
        </w:rPr>
        <w:t>.</w:t>
      </w:r>
    </w:p>
    <w:p w:rsidR="000E2B80" w:rsidRDefault="000E2B80" w:rsidP="000E2B80">
      <w:pPr>
        <w:pStyle w:val="a4"/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0E2B80" w:rsidRPr="00C54376" w:rsidRDefault="000E2B80" w:rsidP="00C54376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80">
        <w:rPr>
          <w:rFonts w:ascii="Times New Roman" w:hAnsi="Times New Roman" w:cs="Times New Roman"/>
          <w:sz w:val="28"/>
          <w:szCs w:val="28"/>
        </w:rPr>
        <w:t>В 1887 году в Варшаве была опубликована книга под названием «Междун</w:t>
      </w:r>
      <w:r w:rsidRPr="000E2B80">
        <w:rPr>
          <w:rFonts w:ascii="Times New Roman" w:hAnsi="Times New Roman" w:cs="Times New Roman"/>
          <w:sz w:val="28"/>
          <w:szCs w:val="28"/>
        </w:rPr>
        <w:t>а</w:t>
      </w:r>
      <w:r w:rsidRPr="000E2B80">
        <w:rPr>
          <w:rFonts w:ascii="Times New Roman" w:hAnsi="Times New Roman" w:cs="Times New Roman"/>
          <w:sz w:val="28"/>
          <w:szCs w:val="28"/>
        </w:rPr>
        <w:t>родны</w:t>
      </w:r>
      <w:r w:rsidR="000101D4">
        <w:rPr>
          <w:rFonts w:ascii="Times New Roman" w:hAnsi="Times New Roman" w:cs="Times New Roman"/>
          <w:sz w:val="28"/>
          <w:szCs w:val="28"/>
        </w:rPr>
        <w:t>й язык» за авторством некоего Д</w:t>
      </w:r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E2B80">
        <w:rPr>
          <w:rFonts w:ascii="Times New Roman" w:hAnsi="Times New Roman" w:cs="Times New Roman"/>
          <w:sz w:val="28"/>
          <w:szCs w:val="28"/>
        </w:rPr>
        <w:t>ктора Эсперанто («Надеющегося» в переводе с нового языка). За таинственным псевдонимом скрывался Людвиг Лазарь Заменгоф, польский врач-окулист еврейского происхождения. В то вр</w:t>
      </w:r>
      <w:r w:rsidRPr="000E2B80">
        <w:rPr>
          <w:rFonts w:ascii="Times New Roman" w:hAnsi="Times New Roman" w:cs="Times New Roman"/>
          <w:sz w:val="28"/>
          <w:szCs w:val="28"/>
        </w:rPr>
        <w:t>е</w:t>
      </w:r>
      <w:r w:rsidR="000101D4">
        <w:rPr>
          <w:rFonts w:ascii="Times New Roman" w:hAnsi="Times New Roman" w:cs="Times New Roman"/>
          <w:sz w:val="28"/>
          <w:szCs w:val="28"/>
        </w:rPr>
        <w:t>мя в Польше с б</w:t>
      </w:r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E2B80">
        <w:rPr>
          <w:rFonts w:ascii="Times New Roman" w:hAnsi="Times New Roman" w:cs="Times New Roman"/>
          <w:sz w:val="28"/>
          <w:szCs w:val="28"/>
        </w:rPr>
        <w:t xml:space="preserve">льшим трудом уживались поляки, евреи, немцы и белорусы — будничные размолвки </w:t>
      </w:r>
      <w:r w:rsidR="000101D4">
        <w:rPr>
          <w:rFonts w:ascii="Times New Roman" w:hAnsi="Times New Roman" w:cs="Times New Roman"/>
          <w:sz w:val="28"/>
          <w:szCs w:val="28"/>
        </w:rPr>
        <w:t>то и дел</w:t>
      </w:r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E2B80">
        <w:rPr>
          <w:rFonts w:ascii="Times New Roman" w:hAnsi="Times New Roman" w:cs="Times New Roman"/>
          <w:sz w:val="28"/>
          <w:szCs w:val="28"/>
        </w:rPr>
        <w:t xml:space="preserve"> выливались в локальные конфликты, порой вооружённые. Причиной взаимной ненависти и презрения Заменгоф считал </w:t>
      </w:r>
      <w:r w:rsidR="000101D4">
        <w:rPr>
          <w:rFonts w:ascii="Times New Roman" w:hAnsi="Times New Roman" w:cs="Times New Roman"/>
          <w:sz w:val="28"/>
          <w:szCs w:val="28"/>
        </w:rPr>
        <w:t xml:space="preserve">простое непонимание, вызванное </w:t>
      </w:r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E2B80">
        <w:rPr>
          <w:rFonts w:ascii="Times New Roman" w:hAnsi="Times New Roman" w:cs="Times New Roman"/>
          <w:sz w:val="28"/>
          <w:szCs w:val="28"/>
        </w:rPr>
        <w:t>тсутствием общего, расово нейтрального языка. За его создание он и взялся, надеясь примирить людей разных наци</w:t>
      </w:r>
      <w:r w:rsidRPr="000E2B80">
        <w:rPr>
          <w:rFonts w:ascii="Times New Roman" w:hAnsi="Times New Roman" w:cs="Times New Roman"/>
          <w:sz w:val="28"/>
          <w:szCs w:val="28"/>
        </w:rPr>
        <w:t>о</w:t>
      </w:r>
      <w:r w:rsidRPr="000E2B80">
        <w:rPr>
          <w:rFonts w:ascii="Times New Roman" w:hAnsi="Times New Roman" w:cs="Times New Roman"/>
          <w:sz w:val="28"/>
          <w:szCs w:val="28"/>
        </w:rPr>
        <w:t>нальностей.</w:t>
      </w:r>
      <w:r w:rsidR="00C54376">
        <w:rPr>
          <w:rFonts w:ascii="Times New Roman" w:hAnsi="Times New Roman" w:cs="Times New Roman"/>
          <w:sz w:val="28"/>
          <w:szCs w:val="28"/>
        </w:rPr>
        <w:t xml:space="preserve"> </w:t>
      </w:r>
      <w:r w:rsidRPr="00C54376">
        <w:rPr>
          <w:rFonts w:ascii="Times New Roman" w:hAnsi="Times New Roman" w:cs="Times New Roman"/>
          <w:sz w:val="28"/>
          <w:szCs w:val="28"/>
        </w:rPr>
        <w:t>А чтобы на новом языке заговорил весь мир, Заменгоф добавил в книгу вкладыш, в котор</w:t>
      </w:r>
      <w:r w:rsidR="000101D4">
        <w:rPr>
          <w:rFonts w:ascii="Times New Roman" w:hAnsi="Times New Roman" w:cs="Times New Roman"/>
          <w:sz w:val="28"/>
          <w:szCs w:val="28"/>
        </w:rPr>
        <w:t>ом нижеподписавшийся публично с</w:t>
      </w:r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54376">
        <w:rPr>
          <w:rFonts w:ascii="Times New Roman" w:hAnsi="Times New Roman" w:cs="Times New Roman"/>
          <w:sz w:val="28"/>
          <w:szCs w:val="28"/>
        </w:rPr>
        <w:t>глашался выучить эсперанто в случае, если найдётся ещё десять миллионов таких же смельчаков. Хотя эта цифра оказалась недостижима, эсперанто всё же обрёл популярность: сегодня на эс</w:t>
      </w:r>
      <w:r w:rsidR="000101D4">
        <w:rPr>
          <w:rFonts w:ascii="Times New Roman" w:hAnsi="Times New Roman" w:cs="Times New Roman"/>
          <w:sz w:val="28"/>
          <w:szCs w:val="28"/>
        </w:rPr>
        <w:t>перанто говорят от нескольких с</w:t>
      </w:r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54376">
        <w:rPr>
          <w:rFonts w:ascii="Times New Roman" w:hAnsi="Times New Roman" w:cs="Times New Roman"/>
          <w:sz w:val="28"/>
          <w:szCs w:val="28"/>
        </w:rPr>
        <w:t>тен тысяч до миллиона человек.</w:t>
      </w:r>
    </w:p>
    <w:p w:rsidR="000E2B80" w:rsidRPr="000E2B80" w:rsidRDefault="000E2B80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80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успех, Заменгоф никогда не претендовал на лидерство </w:t>
      </w:r>
      <w:r w:rsidR="000101D4">
        <w:rPr>
          <w:rFonts w:ascii="Times New Roman" w:hAnsi="Times New Roman" w:cs="Times New Roman"/>
          <w:sz w:val="28"/>
          <w:szCs w:val="28"/>
        </w:rPr>
        <w:t>среди эсперантистов. Ещё в перв</w:t>
      </w:r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E2B80">
        <w:rPr>
          <w:rFonts w:ascii="Times New Roman" w:hAnsi="Times New Roman" w:cs="Times New Roman"/>
          <w:sz w:val="28"/>
          <w:szCs w:val="28"/>
        </w:rPr>
        <w:t>м издании изобретатель отказался от всех прав на язык, признав его общественным достоянием.</w:t>
      </w:r>
    </w:p>
    <w:p w:rsidR="00F57F4A" w:rsidRPr="00027C4E" w:rsidRDefault="00F57F4A" w:rsidP="00027C4E">
      <w:pPr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Алфавит эсперанто:</w:t>
      </w:r>
    </w:p>
    <w:p w:rsidR="00F57F4A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7F4A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85464" cy="3006884"/>
            <wp:effectExtent l="19050" t="0" r="5686" b="0"/>
            <wp:docPr id="3" name="Рисунок 2" descr="10542-table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542-table01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7266" cy="300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4A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57F4A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E2B80" w:rsidRPr="000E2B80" w:rsidRDefault="000101D4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Заменгоф, который свободно 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E2B80" w:rsidRPr="000E2B80">
        <w:rPr>
          <w:rFonts w:ascii="Times New Roman" w:hAnsi="Times New Roman" w:cs="Times New Roman"/>
          <w:sz w:val="28"/>
          <w:szCs w:val="28"/>
        </w:rPr>
        <w:t>ворил на идише и русском, а позже выучил английский, немецкий, французский, латинский и греческий, решил, что у меж</w:t>
      </w:r>
      <w:r>
        <w:rPr>
          <w:rFonts w:ascii="Times New Roman" w:hAnsi="Times New Roman" w:cs="Times New Roman"/>
          <w:sz w:val="28"/>
          <w:szCs w:val="28"/>
        </w:rPr>
        <w:t>дународног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E2B80" w:rsidRPr="000E2B80">
        <w:rPr>
          <w:rFonts w:ascii="Times New Roman" w:hAnsi="Times New Roman" w:cs="Times New Roman"/>
          <w:sz w:val="28"/>
          <w:szCs w:val="28"/>
        </w:rPr>
        <w:t xml:space="preserve"> языка должна быть простая грамматика, богатая на приставки и суффиксы для образования новых слов и времён глаголов. Так, все существ</w:t>
      </w:r>
      <w:r w:rsidR="000E2B80" w:rsidRPr="000E2B80">
        <w:rPr>
          <w:rFonts w:ascii="Times New Roman" w:hAnsi="Times New Roman" w:cs="Times New Roman"/>
          <w:sz w:val="28"/>
          <w:szCs w:val="28"/>
        </w:rPr>
        <w:t>и</w:t>
      </w:r>
      <w:r w:rsidR="000E2B80" w:rsidRPr="000E2B80">
        <w:rPr>
          <w:rFonts w:ascii="Times New Roman" w:hAnsi="Times New Roman" w:cs="Times New Roman"/>
          <w:sz w:val="28"/>
          <w:szCs w:val="28"/>
        </w:rPr>
        <w:t>тельные оканчиваются на «o», прилагательные — на «a», «i» нужен для форм</w:t>
      </w:r>
      <w:r w:rsidR="000E2B80" w:rsidRPr="000E2B80">
        <w:rPr>
          <w:rFonts w:ascii="Times New Roman" w:hAnsi="Times New Roman" w:cs="Times New Roman"/>
          <w:sz w:val="28"/>
          <w:szCs w:val="28"/>
        </w:rPr>
        <w:t>и</w:t>
      </w:r>
      <w:r w:rsidR="000E2B80" w:rsidRPr="000E2B80">
        <w:rPr>
          <w:rFonts w:ascii="Times New Roman" w:hAnsi="Times New Roman" w:cs="Times New Roman"/>
          <w:sz w:val="28"/>
          <w:szCs w:val="28"/>
        </w:rPr>
        <w:t>рования глаголов, а «e» — для наречий. Падежей всего два — именительный и винительный.</w:t>
      </w:r>
    </w:p>
    <w:p w:rsidR="00C8679E" w:rsidRDefault="000E2B80" w:rsidP="00C8679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2B80">
        <w:rPr>
          <w:rFonts w:ascii="Times New Roman" w:hAnsi="Times New Roman" w:cs="Times New Roman"/>
          <w:sz w:val="28"/>
          <w:szCs w:val="28"/>
        </w:rPr>
        <w:t>Слова как слышатся, так и пишутся и из-за романских и германских корней по звучанию напоминают итальянские. В алфавите всего 28 букв, из них 5 гласных, а вся грамматика укладывается в 16 незыблемых правил. Впрочем, некоторые были против этого ограничения, и в 1907 году около 10% эсперант</w:t>
      </w:r>
      <w:r w:rsidRPr="000E2B80">
        <w:rPr>
          <w:rFonts w:ascii="Times New Roman" w:hAnsi="Times New Roman" w:cs="Times New Roman"/>
          <w:sz w:val="28"/>
          <w:szCs w:val="28"/>
        </w:rPr>
        <w:t>и</w:t>
      </w:r>
      <w:r w:rsidR="000101D4">
        <w:rPr>
          <w:rFonts w:ascii="Times New Roman" w:hAnsi="Times New Roman" w:cs="Times New Roman"/>
          <w:sz w:val="28"/>
          <w:szCs w:val="28"/>
        </w:rPr>
        <w:t xml:space="preserve">стов </w:t>
      </w:r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101D4">
        <w:rPr>
          <w:rFonts w:ascii="Times New Roman" w:hAnsi="Times New Roman" w:cs="Times New Roman"/>
          <w:sz w:val="28"/>
          <w:szCs w:val="28"/>
        </w:rPr>
        <w:t>ткол</w:t>
      </w:r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101D4">
        <w:rPr>
          <w:rFonts w:ascii="Times New Roman" w:hAnsi="Times New Roman" w:cs="Times New Roman"/>
          <w:sz w:val="28"/>
          <w:szCs w:val="28"/>
        </w:rPr>
        <w:t>лись, примкнув к с</w:t>
      </w:r>
      <w:r w:rsidR="000101D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E2B80">
        <w:rPr>
          <w:rFonts w:ascii="Times New Roman" w:hAnsi="Times New Roman" w:cs="Times New Roman"/>
          <w:sz w:val="28"/>
          <w:szCs w:val="28"/>
        </w:rPr>
        <w:t>здателям нового языка идо, сильно перераб</w:t>
      </w:r>
      <w:r w:rsidRPr="000E2B80">
        <w:rPr>
          <w:rFonts w:ascii="Times New Roman" w:hAnsi="Times New Roman" w:cs="Times New Roman"/>
          <w:sz w:val="28"/>
          <w:szCs w:val="28"/>
        </w:rPr>
        <w:t>о</w:t>
      </w:r>
      <w:r w:rsidRPr="000E2B80">
        <w:rPr>
          <w:rFonts w:ascii="Times New Roman" w:hAnsi="Times New Roman" w:cs="Times New Roman"/>
          <w:sz w:val="28"/>
          <w:szCs w:val="28"/>
        </w:rPr>
        <w:t>танной версии эсперанто.</w:t>
      </w:r>
    </w:p>
    <w:p w:rsidR="0074787D" w:rsidRPr="00C8679E" w:rsidRDefault="0074787D" w:rsidP="00C8679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8679E">
        <w:rPr>
          <w:rFonts w:ascii="Times New Roman" w:hAnsi="Times New Roman" w:cs="Times New Roman"/>
          <w:sz w:val="28"/>
          <w:szCs w:val="28"/>
        </w:rPr>
        <w:t>В</w:t>
      </w:r>
      <w:r w:rsidR="007F6A3B" w:rsidRPr="00C8679E">
        <w:rPr>
          <w:rFonts w:ascii="Times New Roman" w:hAnsi="Times New Roman" w:cs="Times New Roman"/>
          <w:sz w:val="28"/>
          <w:szCs w:val="28"/>
        </w:rPr>
        <w:t xml:space="preserve"> </w:t>
      </w:r>
      <w:r w:rsidR="000101D4" w:rsidRPr="00C8679E">
        <w:rPr>
          <w:rFonts w:ascii="Times New Roman" w:hAnsi="Times New Roman" w:cs="Times New Roman"/>
          <w:sz w:val="28"/>
          <w:szCs w:val="28"/>
        </w:rPr>
        <w:t>эсперант</w:t>
      </w:r>
      <w:r w:rsidR="000101D4"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 xml:space="preserve"> все же есть ряд затруднительных особенностей, и поэтому н</w:t>
      </w:r>
      <w:r w:rsidRPr="00C8679E">
        <w:rPr>
          <w:rFonts w:ascii="Times New Roman" w:hAnsi="Times New Roman" w:cs="Times New Roman"/>
          <w:sz w:val="28"/>
          <w:szCs w:val="28"/>
        </w:rPr>
        <w:t>а</w:t>
      </w:r>
      <w:r w:rsidRPr="00C8679E">
        <w:rPr>
          <w:rFonts w:ascii="Times New Roman" w:hAnsi="Times New Roman" w:cs="Times New Roman"/>
          <w:sz w:val="28"/>
          <w:szCs w:val="28"/>
        </w:rPr>
        <w:t>чали создаваться упрощенные верс</w:t>
      </w:r>
      <w:r w:rsidR="003116A5" w:rsidRPr="00C8679E">
        <w:rPr>
          <w:rFonts w:ascii="Times New Roman" w:hAnsi="Times New Roman" w:cs="Times New Roman"/>
          <w:sz w:val="28"/>
          <w:szCs w:val="28"/>
        </w:rPr>
        <w:t>ии этого языка: идо, эсперантидо</w:t>
      </w:r>
      <w:r w:rsidRPr="00C8679E">
        <w:rPr>
          <w:rFonts w:ascii="Times New Roman" w:hAnsi="Times New Roman" w:cs="Times New Roman"/>
          <w:sz w:val="28"/>
          <w:szCs w:val="28"/>
        </w:rPr>
        <w:t>, эспера</w:t>
      </w:r>
      <w:r w:rsidRPr="00C8679E">
        <w:rPr>
          <w:rFonts w:ascii="Times New Roman" w:hAnsi="Times New Roman" w:cs="Times New Roman"/>
          <w:sz w:val="28"/>
          <w:szCs w:val="28"/>
        </w:rPr>
        <w:t>н</w:t>
      </w:r>
      <w:r w:rsidRPr="00C8679E">
        <w:rPr>
          <w:rFonts w:ascii="Times New Roman" w:hAnsi="Times New Roman" w:cs="Times New Roman"/>
          <w:sz w:val="28"/>
          <w:szCs w:val="28"/>
        </w:rPr>
        <w:t xml:space="preserve">туишо и современный эсперанто. </w:t>
      </w:r>
      <w:r w:rsidRPr="00C8679E">
        <w:rPr>
          <w:rFonts w:ascii="Times New Roman" w:hAnsi="Times New Roman" w:cs="Times New Roman"/>
          <w:iCs/>
          <w:sz w:val="28"/>
          <w:szCs w:val="28"/>
        </w:rPr>
        <w:t>Их успех был минимален. Датский линг</w:t>
      </w:r>
      <w:r w:rsidR="000101D4" w:rsidRPr="00C8679E">
        <w:rPr>
          <w:rFonts w:ascii="Times New Roman" w:hAnsi="Times New Roman" w:cs="Times New Roman"/>
          <w:iCs/>
          <w:sz w:val="28"/>
          <w:szCs w:val="28"/>
        </w:rPr>
        <w:t>вист Есперсен создал сильно вид</w:t>
      </w:r>
      <w:r w:rsidR="004513C4" w:rsidRPr="00C8679E">
        <w:rPr>
          <w:rFonts w:ascii="Times New Roman" w:hAnsi="Times New Roman" w:cs="Times New Roman"/>
          <w:iCs/>
          <w:sz w:val="28"/>
          <w:szCs w:val="28"/>
          <w:lang w:val="en-US"/>
        </w:rPr>
        <w:t>о</w:t>
      </w:r>
      <w:r w:rsidRPr="00C8679E">
        <w:rPr>
          <w:rFonts w:ascii="Times New Roman" w:hAnsi="Times New Roman" w:cs="Times New Roman"/>
          <w:iCs/>
          <w:sz w:val="28"/>
          <w:szCs w:val="28"/>
        </w:rPr>
        <w:t>измененную версию эсперанто под названием н</w:t>
      </w:r>
      <w:r w:rsidRPr="00C8679E">
        <w:rPr>
          <w:rFonts w:ascii="Times New Roman" w:hAnsi="Times New Roman" w:cs="Times New Roman"/>
          <w:iCs/>
          <w:sz w:val="28"/>
          <w:szCs w:val="28"/>
        </w:rPr>
        <w:t>о</w:t>
      </w:r>
      <w:r w:rsidRPr="00C8679E">
        <w:rPr>
          <w:rFonts w:ascii="Times New Roman" w:hAnsi="Times New Roman" w:cs="Times New Roman"/>
          <w:iCs/>
          <w:sz w:val="28"/>
          <w:szCs w:val="28"/>
        </w:rPr>
        <w:t>ви</w:t>
      </w:r>
      <w:r w:rsidR="000101D4" w:rsidRPr="00C8679E">
        <w:rPr>
          <w:rFonts w:ascii="Times New Roman" w:hAnsi="Times New Roman" w:cs="Times New Roman"/>
          <w:iCs/>
          <w:sz w:val="28"/>
          <w:szCs w:val="28"/>
        </w:rPr>
        <w:t>аль, которая не вызвала б</w:t>
      </w:r>
      <w:r w:rsidR="004513C4" w:rsidRPr="00C8679E">
        <w:rPr>
          <w:rFonts w:ascii="Times New Roman" w:hAnsi="Times New Roman" w:cs="Times New Roman"/>
          <w:iCs/>
          <w:sz w:val="28"/>
          <w:szCs w:val="28"/>
          <w:lang w:val="en-US"/>
        </w:rPr>
        <w:t>о</w:t>
      </w:r>
      <w:r w:rsidRPr="00C8679E">
        <w:rPr>
          <w:rFonts w:ascii="Times New Roman" w:hAnsi="Times New Roman" w:cs="Times New Roman"/>
          <w:iCs/>
          <w:sz w:val="28"/>
          <w:szCs w:val="28"/>
        </w:rPr>
        <w:t xml:space="preserve">льшого интереса. </w:t>
      </w:r>
    </w:p>
    <w:p w:rsidR="00863374" w:rsidRPr="00BE5883" w:rsidRDefault="00863374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7F4A" w:rsidRPr="00BE5883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F4A">
        <w:rPr>
          <w:rFonts w:ascii="Times New Roman" w:hAnsi="Times New Roman" w:cs="Times New Roman"/>
          <w:iCs/>
          <w:sz w:val="28"/>
          <w:szCs w:val="28"/>
        </w:rPr>
        <w:t>Студенты одного из германских университетов провели эксперимент, после которого пришли к выводу: человеку, который хочет овладеть эсперанто на среднем уровне, необходимо 150 часов обучения (6,25 дня). После часа занятий уже можно читать, а спустя 2–3 недели — понимать разговорную речь.</w:t>
      </w:r>
    </w:p>
    <w:p w:rsidR="00F57F4A" w:rsidRPr="00BE5883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7F4A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F4A">
        <w:rPr>
          <w:rFonts w:ascii="Times New Roman" w:hAnsi="Times New Roman" w:cs="Times New Roman"/>
          <w:bCs/>
          <w:iCs/>
          <w:sz w:val="28"/>
          <w:szCs w:val="28"/>
        </w:rPr>
        <w:t>Ежегодно</w:t>
      </w:r>
      <w:r w:rsidRPr="00F57F4A">
        <w:rPr>
          <w:rFonts w:ascii="Times New Roman" w:hAnsi="Times New Roman" w:cs="Times New Roman"/>
          <w:iCs/>
          <w:sz w:val="28"/>
          <w:szCs w:val="28"/>
        </w:rPr>
        <w:t> </w:t>
      </w:r>
      <w:r w:rsidRPr="00F57F4A">
        <w:rPr>
          <w:rFonts w:ascii="Times New Roman" w:hAnsi="Times New Roman" w:cs="Times New Roman"/>
          <w:bCs/>
          <w:iCs/>
          <w:sz w:val="28"/>
          <w:szCs w:val="28"/>
        </w:rPr>
        <w:t>26 июля поклонники первого в мире искусственного языка отм</w:t>
      </w:r>
      <w:r w:rsidRPr="00F57F4A"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F57F4A">
        <w:rPr>
          <w:rFonts w:ascii="Times New Roman" w:hAnsi="Times New Roman" w:cs="Times New Roman"/>
          <w:bCs/>
          <w:iCs/>
          <w:sz w:val="28"/>
          <w:szCs w:val="28"/>
        </w:rPr>
        <w:t>чают День эсперанто</w:t>
      </w:r>
      <w:r w:rsidRPr="00F57F4A">
        <w:rPr>
          <w:rFonts w:ascii="Times New Roman" w:hAnsi="Times New Roman" w:cs="Times New Roman"/>
          <w:iCs/>
          <w:sz w:val="28"/>
          <w:szCs w:val="28"/>
        </w:rPr>
        <w:t>. В честь доктора Заменгофа проводятся шествия, его им</w:t>
      </w:r>
      <w:r w:rsidRPr="00F57F4A">
        <w:rPr>
          <w:rFonts w:ascii="Times New Roman" w:hAnsi="Times New Roman" w:cs="Times New Roman"/>
          <w:iCs/>
          <w:sz w:val="28"/>
          <w:szCs w:val="28"/>
        </w:rPr>
        <w:t>е</w:t>
      </w:r>
      <w:r w:rsidRPr="00F57F4A">
        <w:rPr>
          <w:rFonts w:ascii="Times New Roman" w:hAnsi="Times New Roman" w:cs="Times New Roman"/>
          <w:iCs/>
          <w:sz w:val="28"/>
          <w:szCs w:val="28"/>
        </w:rPr>
        <w:t>нем названы многие улицы и даже астероид. По разным подсчё</w:t>
      </w:r>
      <w:r w:rsidR="004513C4">
        <w:rPr>
          <w:rFonts w:ascii="Times New Roman" w:hAnsi="Times New Roman" w:cs="Times New Roman"/>
          <w:iCs/>
          <w:sz w:val="28"/>
          <w:szCs w:val="28"/>
        </w:rPr>
        <w:t>там, в мире есть около тысячи н</w:t>
      </w:r>
      <w:r w:rsidR="004513C4" w:rsidRPr="004513C4">
        <w:rPr>
          <w:rFonts w:ascii="Times New Roman" w:hAnsi="Times New Roman" w:cs="Times New Roman"/>
          <w:iCs/>
          <w:sz w:val="28"/>
          <w:szCs w:val="28"/>
        </w:rPr>
        <w:t>о</w:t>
      </w:r>
      <w:r w:rsidR="000101D4">
        <w:rPr>
          <w:rFonts w:ascii="Times New Roman" w:hAnsi="Times New Roman" w:cs="Times New Roman"/>
          <w:iCs/>
          <w:sz w:val="28"/>
          <w:szCs w:val="28"/>
        </w:rPr>
        <w:t>сителей эсперанто с р</w:t>
      </w:r>
      <w:r w:rsidR="004513C4">
        <w:rPr>
          <w:rFonts w:ascii="Times New Roman" w:hAnsi="Times New Roman" w:cs="Times New Roman"/>
          <w:iCs/>
          <w:sz w:val="28"/>
          <w:szCs w:val="28"/>
        </w:rPr>
        <w:t>о</w:t>
      </w:r>
      <w:r w:rsidRPr="00F57F4A">
        <w:rPr>
          <w:rFonts w:ascii="Times New Roman" w:hAnsi="Times New Roman" w:cs="Times New Roman"/>
          <w:iCs/>
          <w:sz w:val="28"/>
          <w:szCs w:val="28"/>
        </w:rPr>
        <w:t>ждения. В Японии есть специальная р</w:t>
      </w:r>
      <w:r w:rsidRPr="00F57F4A">
        <w:rPr>
          <w:rFonts w:ascii="Times New Roman" w:hAnsi="Times New Roman" w:cs="Times New Roman"/>
          <w:iCs/>
          <w:sz w:val="28"/>
          <w:szCs w:val="28"/>
        </w:rPr>
        <w:t>е</w:t>
      </w:r>
      <w:r w:rsidRPr="00F57F4A">
        <w:rPr>
          <w:rFonts w:ascii="Times New Roman" w:hAnsi="Times New Roman" w:cs="Times New Roman"/>
          <w:iCs/>
          <w:sz w:val="28"/>
          <w:szCs w:val="28"/>
        </w:rPr>
        <w:t>лигия для тех, кто пропагандирует эсперанто и считает Заменгофа настоящим божеством.</w:t>
      </w:r>
    </w:p>
    <w:p w:rsidR="00F57F4A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7F4A" w:rsidRPr="00F57F4A" w:rsidRDefault="00F57F4A" w:rsidP="00F57F4A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F4A">
        <w:rPr>
          <w:rFonts w:ascii="Times New Roman" w:hAnsi="Times New Roman" w:cs="Times New Roman"/>
          <w:iCs/>
          <w:sz w:val="28"/>
          <w:szCs w:val="28"/>
        </w:rPr>
        <w:t>Я тебя люблю — Mi amas vin</w:t>
      </w:r>
    </w:p>
    <w:p w:rsidR="00F57F4A" w:rsidRPr="00F57F4A" w:rsidRDefault="00F57F4A" w:rsidP="00F57F4A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F4A">
        <w:rPr>
          <w:rFonts w:ascii="Times New Roman" w:hAnsi="Times New Roman" w:cs="Times New Roman"/>
          <w:iCs/>
          <w:sz w:val="28"/>
          <w:szCs w:val="28"/>
        </w:rPr>
        <w:t>Здравствуйте — Saluton</w:t>
      </w:r>
    </w:p>
    <w:p w:rsidR="00F57F4A" w:rsidRPr="00F57F4A" w:rsidRDefault="00F57F4A" w:rsidP="00F57F4A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F4A">
        <w:rPr>
          <w:rFonts w:ascii="Times New Roman" w:hAnsi="Times New Roman" w:cs="Times New Roman"/>
          <w:iCs/>
          <w:sz w:val="28"/>
          <w:szCs w:val="28"/>
        </w:rPr>
        <w:t>Меня зовут… — Mia nomo estas…</w:t>
      </w:r>
    </w:p>
    <w:p w:rsidR="00F57F4A" w:rsidRPr="00F57F4A" w:rsidRDefault="00F57F4A" w:rsidP="00F57F4A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F4A">
        <w:rPr>
          <w:rFonts w:ascii="Times New Roman" w:hAnsi="Times New Roman" w:cs="Times New Roman"/>
          <w:iCs/>
          <w:sz w:val="28"/>
          <w:szCs w:val="28"/>
        </w:rPr>
        <w:t>Как Вас зовут? — Kiel vi nomiĝas?</w:t>
      </w:r>
    </w:p>
    <w:p w:rsidR="00F57F4A" w:rsidRPr="00F57F4A" w:rsidRDefault="00F57F4A" w:rsidP="00F57F4A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57F4A">
        <w:rPr>
          <w:rFonts w:ascii="Times New Roman" w:hAnsi="Times New Roman" w:cs="Times New Roman"/>
          <w:iCs/>
          <w:sz w:val="28"/>
          <w:szCs w:val="28"/>
        </w:rPr>
        <w:t>Спасибо большое — Multan dankon</w:t>
      </w:r>
    </w:p>
    <w:p w:rsidR="00F57F4A" w:rsidRPr="00BE5883" w:rsidRDefault="00F57F4A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57F4A" w:rsidRDefault="000101D4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Таким образом, э</w:t>
      </w:r>
      <w:r w:rsidR="00F457B5">
        <w:rPr>
          <w:rFonts w:ascii="Times New Roman" w:hAnsi="Times New Roman" w:cs="Times New Roman"/>
          <w:iCs/>
          <w:sz w:val="28"/>
          <w:szCs w:val="28"/>
        </w:rPr>
        <w:t>сперанто - необходимый</w:t>
      </w:r>
      <w:r w:rsidRPr="000101D4">
        <w:rPr>
          <w:rFonts w:ascii="Times New Roman" w:hAnsi="Times New Roman" w:cs="Times New Roman"/>
          <w:iCs/>
          <w:sz w:val="28"/>
          <w:szCs w:val="28"/>
        </w:rPr>
        <w:t xml:space="preserve"> инструмент для улучшения ваш</w:t>
      </w:r>
      <w:r w:rsidRPr="000101D4">
        <w:rPr>
          <w:rFonts w:ascii="Times New Roman" w:hAnsi="Times New Roman" w:cs="Times New Roman"/>
          <w:iCs/>
          <w:sz w:val="28"/>
          <w:szCs w:val="28"/>
        </w:rPr>
        <w:t>е</w:t>
      </w:r>
      <w:r w:rsidRPr="000101D4">
        <w:rPr>
          <w:rFonts w:ascii="Times New Roman" w:hAnsi="Times New Roman" w:cs="Times New Roman"/>
          <w:iCs/>
          <w:sz w:val="28"/>
          <w:szCs w:val="28"/>
        </w:rPr>
        <w:t>го понимания того, как работают языки (и изучение языков).</w:t>
      </w:r>
      <w:r>
        <w:rPr>
          <w:rFonts w:ascii="Times New Roman" w:hAnsi="Times New Roman" w:cs="Times New Roman"/>
          <w:iCs/>
          <w:sz w:val="28"/>
          <w:szCs w:val="28"/>
        </w:rPr>
        <w:t xml:space="preserve"> Изучение эспера</w:t>
      </w:r>
      <w:r>
        <w:rPr>
          <w:rFonts w:ascii="Times New Roman" w:hAnsi="Times New Roman" w:cs="Times New Roman"/>
          <w:iCs/>
          <w:sz w:val="28"/>
          <w:szCs w:val="28"/>
        </w:rPr>
        <w:t>н</w:t>
      </w:r>
      <w:r>
        <w:rPr>
          <w:rFonts w:ascii="Times New Roman" w:hAnsi="Times New Roman" w:cs="Times New Roman"/>
          <w:iCs/>
          <w:sz w:val="28"/>
          <w:szCs w:val="28"/>
        </w:rPr>
        <w:t>то может позволить</w:t>
      </w:r>
      <w:r w:rsidRPr="000101D4">
        <w:rPr>
          <w:rFonts w:ascii="Times New Roman" w:hAnsi="Times New Roman" w:cs="Times New Roman"/>
          <w:iCs/>
          <w:sz w:val="28"/>
          <w:szCs w:val="28"/>
        </w:rPr>
        <w:t xml:space="preserve"> понимать различные грамматические понятия в их чистом, неподдельном виде.</w:t>
      </w:r>
      <w:r>
        <w:rPr>
          <w:rFonts w:ascii="Times New Roman" w:hAnsi="Times New Roman" w:cs="Times New Roman"/>
          <w:iCs/>
          <w:sz w:val="28"/>
          <w:szCs w:val="28"/>
        </w:rPr>
        <w:t xml:space="preserve"> Кр</w:t>
      </w:r>
      <w:r w:rsidR="004513C4">
        <w:rPr>
          <w:rFonts w:ascii="Times New Roman" w:hAnsi="Times New Roman" w:cs="Times New Roman"/>
          <w:iCs/>
          <w:sz w:val="28"/>
          <w:szCs w:val="28"/>
        </w:rPr>
        <w:t>о</w:t>
      </w:r>
      <w:r w:rsidRPr="000101D4">
        <w:rPr>
          <w:rFonts w:ascii="Times New Roman" w:hAnsi="Times New Roman" w:cs="Times New Roman"/>
          <w:iCs/>
          <w:sz w:val="28"/>
          <w:szCs w:val="28"/>
        </w:rPr>
        <w:t>ме того, вы узнаете довольно много слов из других языков в контексте, который легко понять.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0101D4">
        <w:rPr>
          <w:rFonts w:ascii="Times New Roman" w:hAnsi="Times New Roman" w:cs="Times New Roman"/>
          <w:iCs/>
          <w:sz w:val="28"/>
          <w:szCs w:val="28"/>
        </w:rPr>
        <w:t>Были даже исследования, показ</w:t>
      </w:r>
      <w:r w:rsidRPr="000101D4">
        <w:rPr>
          <w:rFonts w:ascii="Times New Roman" w:hAnsi="Times New Roman" w:cs="Times New Roman"/>
          <w:iCs/>
          <w:sz w:val="28"/>
          <w:szCs w:val="28"/>
        </w:rPr>
        <w:t>ы</w:t>
      </w:r>
      <w:r w:rsidRPr="000101D4">
        <w:rPr>
          <w:rFonts w:ascii="Times New Roman" w:hAnsi="Times New Roman" w:cs="Times New Roman"/>
          <w:iCs/>
          <w:sz w:val="28"/>
          <w:szCs w:val="28"/>
        </w:rPr>
        <w:t>вающие, что дети, которые изучали эсперанто как свой второй язык, на самом деле могли выучить третий язык быстрее, чем дети, которые начали изучать этот язык сразу (и, следовательно, имели больше времени).</w:t>
      </w:r>
      <w:r>
        <w:rPr>
          <w:rFonts w:ascii="Times New Roman" w:hAnsi="Times New Roman" w:cs="Times New Roman"/>
          <w:iCs/>
          <w:sz w:val="28"/>
          <w:szCs w:val="28"/>
        </w:rPr>
        <w:t xml:space="preserve"> Итак, </w:t>
      </w:r>
      <w:r w:rsidRPr="000101D4">
        <w:rPr>
          <w:rFonts w:ascii="Times New Roman" w:hAnsi="Times New Roman" w:cs="Times New Roman"/>
          <w:iCs/>
          <w:sz w:val="28"/>
          <w:szCs w:val="28"/>
        </w:rPr>
        <w:t>изучение сн</w:t>
      </w:r>
      <w:r w:rsidRPr="000101D4">
        <w:rPr>
          <w:rFonts w:ascii="Times New Roman" w:hAnsi="Times New Roman" w:cs="Times New Roman"/>
          <w:iCs/>
          <w:sz w:val="28"/>
          <w:szCs w:val="28"/>
        </w:rPr>
        <w:t>а</w:t>
      </w:r>
      <w:r w:rsidRPr="000101D4">
        <w:rPr>
          <w:rFonts w:ascii="Times New Roman" w:hAnsi="Times New Roman" w:cs="Times New Roman"/>
          <w:iCs/>
          <w:sz w:val="28"/>
          <w:szCs w:val="28"/>
        </w:rPr>
        <w:t>чала эсперанто, а затем другого языка может быть более эффективным</w:t>
      </w:r>
      <w:r>
        <w:rPr>
          <w:rFonts w:ascii="Times New Roman" w:hAnsi="Times New Roman" w:cs="Times New Roman"/>
          <w:iCs/>
          <w:sz w:val="28"/>
          <w:szCs w:val="28"/>
        </w:rPr>
        <w:t>, чем изуч</w:t>
      </w:r>
      <w:r>
        <w:rPr>
          <w:rFonts w:ascii="Times New Roman" w:hAnsi="Times New Roman" w:cs="Times New Roman"/>
          <w:iCs/>
          <w:sz w:val="28"/>
          <w:szCs w:val="28"/>
        </w:rPr>
        <w:t>е</w:t>
      </w:r>
      <w:r>
        <w:rPr>
          <w:rFonts w:ascii="Times New Roman" w:hAnsi="Times New Roman" w:cs="Times New Roman"/>
          <w:iCs/>
          <w:sz w:val="28"/>
          <w:szCs w:val="28"/>
        </w:rPr>
        <w:t xml:space="preserve">ние только </w:t>
      </w:r>
      <w:r w:rsidRPr="000101D4">
        <w:rPr>
          <w:rFonts w:ascii="Times New Roman" w:hAnsi="Times New Roman" w:cs="Times New Roman"/>
          <w:iCs/>
          <w:sz w:val="28"/>
          <w:szCs w:val="28"/>
        </w:rPr>
        <w:t>целевого языка</w:t>
      </w:r>
    </w:p>
    <w:p w:rsidR="000101D4" w:rsidRPr="00F57F4A" w:rsidRDefault="000101D4" w:rsidP="007F6A3B">
      <w:pPr>
        <w:pStyle w:val="a4"/>
        <w:ind w:left="-142" w:firstLine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74787D" w:rsidRPr="00BE5883" w:rsidRDefault="0074787D" w:rsidP="000E2B80">
      <w:pPr>
        <w:pStyle w:val="a4"/>
        <w:ind w:left="-142" w:hanging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3374" w:rsidRPr="00BE5883" w:rsidRDefault="00863374" w:rsidP="000E2B80">
      <w:pPr>
        <w:pStyle w:val="a4"/>
        <w:ind w:left="-142" w:hanging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3374" w:rsidRPr="00BE5883" w:rsidRDefault="00863374" w:rsidP="000E2B80">
      <w:pPr>
        <w:pStyle w:val="a4"/>
        <w:ind w:left="-142" w:hanging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3374" w:rsidRPr="00BE5883" w:rsidRDefault="00863374" w:rsidP="000E2B80">
      <w:pPr>
        <w:pStyle w:val="a4"/>
        <w:ind w:left="-142" w:hanging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863374" w:rsidRPr="00BE5883" w:rsidRDefault="00863374" w:rsidP="000E2B80">
      <w:pPr>
        <w:pStyle w:val="a4"/>
        <w:ind w:left="-142" w:hanging="426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27C4E" w:rsidRDefault="00027C4E" w:rsidP="00027C4E">
      <w:pPr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8679E" w:rsidRDefault="00C8679E" w:rsidP="00027C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787D" w:rsidRPr="00027C4E" w:rsidRDefault="007450B3" w:rsidP="007450B3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4" w:name="_Toc103417834"/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C8679E">
        <w:rPr>
          <w:rFonts w:ascii="Times New Roman" w:hAnsi="Times New Roman" w:cs="Times New Roman"/>
          <w:sz w:val="28"/>
          <w:szCs w:val="28"/>
        </w:rPr>
        <w:t xml:space="preserve"> </w:t>
      </w:r>
      <w:r w:rsidR="007F6A3B" w:rsidRPr="00027C4E">
        <w:rPr>
          <w:rFonts w:ascii="Times New Roman" w:hAnsi="Times New Roman" w:cs="Times New Roman"/>
          <w:sz w:val="28"/>
          <w:szCs w:val="28"/>
        </w:rPr>
        <w:t>Логлан</w:t>
      </w:r>
      <w:bookmarkEnd w:id="4"/>
    </w:p>
    <w:p w:rsidR="007F6A3B" w:rsidRDefault="007F6A3B">
      <w:pPr>
        <w:pStyle w:val="a4"/>
        <w:ind w:left="-142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7F6A3B" w:rsidRDefault="007F6A3B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1960 году в журнале </w:t>
      </w:r>
      <w:r>
        <w:rPr>
          <w:rFonts w:ascii="Times New Roman" w:hAnsi="Times New Roman" w:cs="Times New Roman"/>
          <w:sz w:val="28"/>
          <w:szCs w:val="28"/>
          <w:lang w:val="en-US"/>
        </w:rPr>
        <w:t>Scientific</w:t>
      </w:r>
      <w:r w:rsidRPr="007F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American</w:t>
      </w:r>
      <w:r w:rsidRPr="007F6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появилась статья со странным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званием </w:t>
      </w:r>
      <w:r>
        <w:rPr>
          <w:rFonts w:ascii="Times New Roman" w:hAnsi="Times New Roman" w:cs="Times New Roman"/>
          <w:sz w:val="28"/>
          <w:szCs w:val="28"/>
          <w:lang w:val="en-US"/>
        </w:rPr>
        <w:t>Loglan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310A7">
        <w:rPr>
          <w:rFonts w:ascii="Times New Roman" w:hAnsi="Times New Roman" w:cs="Times New Roman"/>
          <w:sz w:val="28"/>
          <w:szCs w:val="28"/>
        </w:rPr>
        <w:t>В аннотации к статье ее автор, социолог Джеймс Кук Браун (1921-2000), пишет: «Этот логический язык основывается на современных ли</w:t>
      </w:r>
      <w:r w:rsidR="002310A7">
        <w:rPr>
          <w:rFonts w:ascii="Times New Roman" w:hAnsi="Times New Roman" w:cs="Times New Roman"/>
          <w:sz w:val="28"/>
          <w:szCs w:val="28"/>
        </w:rPr>
        <w:t>н</w:t>
      </w:r>
      <w:r w:rsidR="002310A7">
        <w:rPr>
          <w:rFonts w:ascii="Times New Roman" w:hAnsi="Times New Roman" w:cs="Times New Roman"/>
          <w:sz w:val="28"/>
          <w:szCs w:val="28"/>
        </w:rPr>
        <w:t>гвистических принципах и предназначен в первую очередь для того, чтобы проверить гипотезу о том, что мировоззрение представителей той или иной культуры определяется структурой их языка». Эту гипотезу сейчас принято именовать гипотезой Сепира – Уорфа.</w:t>
      </w:r>
    </w:p>
    <w:p w:rsidR="002310A7" w:rsidRDefault="002310A7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7C4E" w:rsidRPr="00027C4E" w:rsidRDefault="002310A7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лежит логика предикатов, а именно идея, что</w:t>
      </w:r>
      <w:r w:rsidRPr="002310A7">
        <w:rPr>
          <w:rFonts w:ascii="Times New Roman" w:hAnsi="Times New Roman" w:cs="Times New Roman"/>
          <w:sz w:val="28"/>
          <w:szCs w:val="28"/>
        </w:rPr>
        <w:t xml:space="preserve"> высказывание можно представить в некоторой стандартизированной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0A7">
        <w:rPr>
          <w:rFonts w:ascii="Times New Roman" w:hAnsi="Times New Roman" w:cs="Times New Roman"/>
          <w:sz w:val="28"/>
          <w:szCs w:val="28"/>
        </w:rPr>
        <w:t xml:space="preserve"> а дальше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0A7">
        <w:rPr>
          <w:rFonts w:ascii="Times New Roman" w:hAnsi="Times New Roman" w:cs="Times New Roman"/>
          <w:sz w:val="28"/>
          <w:szCs w:val="28"/>
        </w:rPr>
        <w:t xml:space="preserve"> анализируя их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0A7">
        <w:rPr>
          <w:rFonts w:ascii="Times New Roman" w:hAnsi="Times New Roman" w:cs="Times New Roman"/>
          <w:sz w:val="28"/>
          <w:szCs w:val="28"/>
        </w:rPr>
        <w:t xml:space="preserve"> получать из них логические следствия или оценивать их истинность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310A7">
        <w:rPr>
          <w:rFonts w:ascii="Times New Roman" w:hAnsi="Times New Roman" w:cs="Times New Roman"/>
          <w:sz w:val="28"/>
          <w:szCs w:val="28"/>
        </w:rPr>
        <w:t>Язык ус</w:t>
      </w:r>
      <w:r w:rsidRPr="002310A7">
        <w:rPr>
          <w:rFonts w:ascii="Times New Roman" w:hAnsi="Times New Roman" w:cs="Times New Roman"/>
          <w:sz w:val="28"/>
          <w:szCs w:val="28"/>
        </w:rPr>
        <w:t>т</w:t>
      </w:r>
      <w:r w:rsidRPr="002310A7">
        <w:rPr>
          <w:rFonts w:ascii="Times New Roman" w:hAnsi="Times New Roman" w:cs="Times New Roman"/>
          <w:sz w:val="28"/>
          <w:szCs w:val="28"/>
        </w:rPr>
        <w:t>роен таким образом</w:t>
      </w:r>
      <w:r w:rsidR="00611A78">
        <w:rPr>
          <w:rFonts w:ascii="Times New Roman" w:hAnsi="Times New Roman" w:cs="Times New Roman"/>
          <w:sz w:val="28"/>
          <w:szCs w:val="28"/>
        </w:rPr>
        <w:t>,</w:t>
      </w:r>
      <w:r w:rsidRPr="002310A7">
        <w:rPr>
          <w:rFonts w:ascii="Times New Roman" w:hAnsi="Times New Roman" w:cs="Times New Roman"/>
          <w:sz w:val="28"/>
          <w:szCs w:val="28"/>
        </w:rPr>
        <w:t xml:space="preserve"> что кажд</w:t>
      </w:r>
      <w:r w:rsidR="00611A78">
        <w:rPr>
          <w:rFonts w:ascii="Times New Roman" w:hAnsi="Times New Roman" w:cs="Times New Roman"/>
          <w:sz w:val="28"/>
          <w:szCs w:val="28"/>
        </w:rPr>
        <w:t>ое предложение может быть понято</w:t>
      </w:r>
      <w:r w:rsidRPr="002310A7">
        <w:rPr>
          <w:rFonts w:ascii="Times New Roman" w:hAnsi="Times New Roman" w:cs="Times New Roman"/>
          <w:sz w:val="28"/>
          <w:szCs w:val="28"/>
        </w:rPr>
        <w:t xml:space="preserve"> единстве</w:t>
      </w:r>
      <w:r w:rsidRPr="002310A7">
        <w:rPr>
          <w:rFonts w:ascii="Times New Roman" w:hAnsi="Times New Roman" w:cs="Times New Roman"/>
          <w:sz w:val="28"/>
          <w:szCs w:val="28"/>
        </w:rPr>
        <w:t>н</w:t>
      </w:r>
      <w:r w:rsidRPr="002310A7">
        <w:rPr>
          <w:rFonts w:ascii="Times New Roman" w:hAnsi="Times New Roman" w:cs="Times New Roman"/>
          <w:sz w:val="28"/>
          <w:szCs w:val="28"/>
        </w:rPr>
        <w:t>ным способом</w:t>
      </w:r>
      <w:r w:rsidR="00611A78">
        <w:rPr>
          <w:rFonts w:ascii="Times New Roman" w:hAnsi="Times New Roman" w:cs="Times New Roman"/>
          <w:sz w:val="28"/>
          <w:szCs w:val="28"/>
        </w:rPr>
        <w:t>,</w:t>
      </w:r>
      <w:r w:rsidRPr="002310A7">
        <w:rPr>
          <w:rFonts w:ascii="Times New Roman" w:hAnsi="Times New Roman" w:cs="Times New Roman"/>
          <w:sz w:val="28"/>
          <w:szCs w:val="28"/>
        </w:rPr>
        <w:t xml:space="preserve"> а неоднозначность полностью искоренена</w:t>
      </w:r>
      <w:r w:rsidR="00611A78">
        <w:rPr>
          <w:rFonts w:ascii="Times New Roman" w:hAnsi="Times New Roman" w:cs="Times New Roman"/>
          <w:sz w:val="28"/>
          <w:szCs w:val="28"/>
        </w:rPr>
        <w:t>.</w:t>
      </w:r>
      <w:r w:rsidR="00C54376">
        <w:rPr>
          <w:rFonts w:ascii="Times New Roman" w:hAnsi="Times New Roman" w:cs="Times New Roman"/>
          <w:sz w:val="28"/>
          <w:szCs w:val="28"/>
        </w:rPr>
        <w:t xml:space="preserve"> </w:t>
      </w:r>
      <w:r w:rsidR="00611A78" w:rsidRPr="00C54376">
        <w:rPr>
          <w:rFonts w:ascii="Times New Roman" w:hAnsi="Times New Roman" w:cs="Times New Roman"/>
          <w:sz w:val="28"/>
          <w:szCs w:val="28"/>
        </w:rPr>
        <w:t>Джеймс Браун стр</w:t>
      </w:r>
      <w:r w:rsidR="00611A78" w:rsidRPr="00C54376">
        <w:rPr>
          <w:rFonts w:ascii="Times New Roman" w:hAnsi="Times New Roman" w:cs="Times New Roman"/>
          <w:sz w:val="28"/>
          <w:szCs w:val="28"/>
        </w:rPr>
        <w:t>е</w:t>
      </w:r>
      <w:r w:rsidR="00611A78" w:rsidRPr="00C54376">
        <w:rPr>
          <w:rFonts w:ascii="Times New Roman" w:hAnsi="Times New Roman" w:cs="Times New Roman"/>
          <w:sz w:val="28"/>
          <w:szCs w:val="28"/>
        </w:rPr>
        <w:t>мился к тому, чтобы слова логлана могли легко выучить носители основных мировых языков, и поэтому позаботился о фонетическом сходстве. В качестве своей целевой аудитории он избрал носителей восьми самых значимых языков: английского, китайского, хинди, русского, испанского, японского, французск</w:t>
      </w:r>
      <w:r w:rsidR="00611A78" w:rsidRPr="00C54376">
        <w:rPr>
          <w:rFonts w:ascii="Times New Roman" w:hAnsi="Times New Roman" w:cs="Times New Roman"/>
          <w:sz w:val="28"/>
          <w:szCs w:val="28"/>
        </w:rPr>
        <w:t>о</w:t>
      </w:r>
      <w:r w:rsidR="00611A78" w:rsidRPr="00C54376">
        <w:rPr>
          <w:rFonts w:ascii="Times New Roman" w:hAnsi="Times New Roman" w:cs="Times New Roman"/>
          <w:sz w:val="28"/>
          <w:szCs w:val="28"/>
        </w:rPr>
        <w:t>го и немецкого.</w:t>
      </w:r>
      <w:r w:rsidR="00027C4E">
        <w:rPr>
          <w:rFonts w:ascii="Times New Roman" w:hAnsi="Times New Roman" w:cs="Times New Roman"/>
          <w:sz w:val="28"/>
          <w:szCs w:val="28"/>
        </w:rPr>
        <w:t xml:space="preserve"> </w:t>
      </w:r>
      <w:r w:rsidR="00027C4E" w:rsidRPr="00027C4E">
        <w:rPr>
          <w:rFonts w:ascii="Times New Roman" w:hAnsi="Times New Roman" w:cs="Times New Roman"/>
          <w:sz w:val="28"/>
          <w:szCs w:val="28"/>
        </w:rPr>
        <w:t>Для каждого слова из этих языков, которое получает перевод на логлан, он высчитывает, какая доля его  звуков содержится в слове на логлане. Дальше эти доли умножаются на вес языка, который пропорционален колич</w:t>
      </w:r>
      <w:r w:rsidR="00027C4E" w:rsidRPr="00027C4E">
        <w:rPr>
          <w:rFonts w:ascii="Times New Roman" w:hAnsi="Times New Roman" w:cs="Times New Roman"/>
          <w:sz w:val="28"/>
          <w:szCs w:val="28"/>
        </w:rPr>
        <w:t>е</w:t>
      </w:r>
      <w:r w:rsidR="00F457B5">
        <w:rPr>
          <w:rFonts w:ascii="Times New Roman" w:hAnsi="Times New Roman" w:cs="Times New Roman"/>
          <w:sz w:val="28"/>
          <w:szCs w:val="28"/>
        </w:rPr>
        <w:t>ству говорящих на языке. Затем</w:t>
      </w:r>
      <w:r w:rsidR="00027C4E" w:rsidRPr="00027C4E">
        <w:rPr>
          <w:rFonts w:ascii="Times New Roman" w:hAnsi="Times New Roman" w:cs="Times New Roman"/>
          <w:sz w:val="28"/>
          <w:szCs w:val="28"/>
        </w:rPr>
        <w:t xml:space="preserve"> полученные произведения суммируются, и п</w:t>
      </w:r>
      <w:r w:rsidR="00027C4E" w:rsidRPr="00027C4E">
        <w:rPr>
          <w:rFonts w:ascii="Times New Roman" w:hAnsi="Times New Roman" w:cs="Times New Roman"/>
          <w:sz w:val="28"/>
          <w:szCs w:val="28"/>
        </w:rPr>
        <w:t>о</w:t>
      </w:r>
      <w:r w:rsidR="004513C4">
        <w:rPr>
          <w:rFonts w:ascii="Times New Roman" w:hAnsi="Times New Roman" w:cs="Times New Roman"/>
          <w:sz w:val="28"/>
          <w:szCs w:val="28"/>
        </w:rPr>
        <w:t>лучается «индекс изучаемо</w:t>
      </w:r>
      <w:r w:rsidR="00027C4E" w:rsidRPr="00027C4E">
        <w:rPr>
          <w:rFonts w:ascii="Times New Roman" w:hAnsi="Times New Roman" w:cs="Times New Roman"/>
          <w:sz w:val="28"/>
          <w:szCs w:val="28"/>
        </w:rPr>
        <w:t>сти», лежащий в пределах от 0 до 1.</w:t>
      </w:r>
    </w:p>
    <w:p w:rsidR="00027C4E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11A78">
        <w:rPr>
          <w:rFonts w:ascii="Times New Roman" w:hAnsi="Times New Roman" w:cs="Times New Roman"/>
          <w:sz w:val="28"/>
          <w:szCs w:val="28"/>
        </w:rPr>
        <w:t>ледовательно</w:t>
      </w:r>
      <w:r w:rsidR="00F457B5">
        <w:rPr>
          <w:rFonts w:ascii="Times New Roman" w:hAnsi="Times New Roman" w:cs="Times New Roman"/>
          <w:sz w:val="28"/>
          <w:szCs w:val="28"/>
        </w:rPr>
        <w:t>, задача построения</w:t>
      </w:r>
      <w:r>
        <w:rPr>
          <w:rFonts w:ascii="Times New Roman" w:hAnsi="Times New Roman" w:cs="Times New Roman"/>
          <w:sz w:val="28"/>
          <w:szCs w:val="28"/>
        </w:rPr>
        <w:t xml:space="preserve"> словаря на л</w:t>
      </w:r>
      <w:r w:rsidRPr="00611A78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11A78">
        <w:rPr>
          <w:rFonts w:ascii="Times New Roman" w:hAnsi="Times New Roman" w:cs="Times New Roman"/>
          <w:sz w:val="28"/>
          <w:szCs w:val="28"/>
        </w:rPr>
        <w:t>ане сводится к тому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1A78">
        <w:rPr>
          <w:rFonts w:ascii="Times New Roman" w:hAnsi="Times New Roman" w:cs="Times New Roman"/>
          <w:sz w:val="28"/>
          <w:szCs w:val="28"/>
        </w:rPr>
        <w:t xml:space="preserve"> чтобы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понятия подобрать последовательность звуков с наиболее высоким индексом изучаемости.</w:t>
      </w:r>
    </w:p>
    <w:p w:rsidR="00027C4E" w:rsidRPr="005D7895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Например, для слова </w:t>
      </w:r>
      <w:r>
        <w:rPr>
          <w:rFonts w:ascii="Times New Roman" w:hAnsi="Times New Roman" w:cs="Times New Roman"/>
          <w:sz w:val="28"/>
          <w:szCs w:val="28"/>
          <w:lang w:val="en-US"/>
        </w:rPr>
        <w:t>blanu</w:t>
      </w:r>
      <w:r>
        <w:rPr>
          <w:rFonts w:ascii="Times New Roman" w:hAnsi="Times New Roman" w:cs="Times New Roman"/>
          <w:sz w:val="28"/>
          <w:szCs w:val="28"/>
        </w:rPr>
        <w:t xml:space="preserve"> индекс изучаемости</w:t>
      </w:r>
      <w:r w:rsidRPr="00611A78">
        <w:rPr>
          <w:rFonts w:ascii="Times New Roman" w:hAnsi="Times New Roman" w:cs="Times New Roman"/>
          <w:sz w:val="28"/>
          <w:szCs w:val="28"/>
        </w:rPr>
        <w:t xml:space="preserve"> оказывается равен 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1A78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>, а</w:t>
      </w:r>
      <w:r w:rsidRPr="00611A78">
        <w:rPr>
          <w:rFonts w:ascii="Times New Roman" w:hAnsi="Times New Roman" w:cs="Times New Roman"/>
          <w:sz w:val="28"/>
          <w:szCs w:val="28"/>
        </w:rPr>
        <w:t xml:space="preserve"> это выше</w:t>
      </w:r>
      <w:r>
        <w:rPr>
          <w:rFonts w:ascii="Times New Roman" w:hAnsi="Times New Roman" w:cs="Times New Roman"/>
          <w:sz w:val="28"/>
          <w:szCs w:val="28"/>
        </w:rPr>
        <w:t>, чем для остальных слов-</w:t>
      </w:r>
      <w:r w:rsidRPr="00611A78">
        <w:rPr>
          <w:rFonts w:ascii="Times New Roman" w:hAnsi="Times New Roman" w:cs="Times New Roman"/>
          <w:sz w:val="28"/>
          <w:szCs w:val="28"/>
        </w:rPr>
        <w:t>кандидатов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895">
        <w:rPr>
          <w:rFonts w:ascii="Times New Roman" w:hAnsi="Times New Roman" w:cs="Times New Roman"/>
          <w:sz w:val="28"/>
          <w:szCs w:val="28"/>
        </w:rPr>
        <w:t>Но критерий, описанный выше, было бы очень легко обойти</w:t>
      </w:r>
      <w:r w:rsidR="004513C4">
        <w:rPr>
          <w:rFonts w:ascii="Times New Roman" w:hAnsi="Times New Roman" w:cs="Times New Roman"/>
          <w:sz w:val="28"/>
          <w:szCs w:val="28"/>
        </w:rPr>
        <w:t>,</w:t>
      </w:r>
      <w:r w:rsidRPr="005D7895">
        <w:rPr>
          <w:rFonts w:ascii="Times New Roman" w:hAnsi="Times New Roman" w:cs="Times New Roman"/>
          <w:sz w:val="28"/>
          <w:szCs w:val="28"/>
        </w:rPr>
        <w:t xml:space="preserve"> если разрешить слова произвольной длины. </w:t>
      </w:r>
    </w:p>
    <w:p w:rsidR="00C8679E" w:rsidRPr="00863374" w:rsidRDefault="00C8679E" w:rsidP="00C8679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Вскоре после опубликования первой статьи о логла</w:t>
      </w:r>
      <w:r w:rsidRPr="00611A78">
        <w:rPr>
          <w:rFonts w:ascii="Times New Roman" w:hAnsi="Times New Roman" w:cs="Times New Roman"/>
          <w:sz w:val="28"/>
          <w:szCs w:val="28"/>
        </w:rPr>
        <w:t>не Браун завершил свою научную карьеру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11A78">
        <w:rPr>
          <w:rFonts w:ascii="Times New Roman" w:hAnsi="Times New Roman" w:cs="Times New Roman"/>
          <w:sz w:val="28"/>
          <w:szCs w:val="28"/>
        </w:rPr>
        <w:t xml:space="preserve"> посвятил себя работе над новым языком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11A78">
        <w:rPr>
          <w:rFonts w:ascii="Times New Roman" w:hAnsi="Times New Roman" w:cs="Times New Roman"/>
          <w:sz w:val="28"/>
          <w:szCs w:val="28"/>
        </w:rPr>
        <w:t xml:space="preserve"> благо его фина</w:t>
      </w:r>
      <w:r w:rsidRPr="00611A78">
        <w:rPr>
          <w:rFonts w:ascii="Times New Roman" w:hAnsi="Times New Roman" w:cs="Times New Roman"/>
          <w:sz w:val="28"/>
          <w:szCs w:val="28"/>
        </w:rPr>
        <w:t>н</w:t>
      </w:r>
      <w:r w:rsidRPr="00611A78">
        <w:rPr>
          <w:rFonts w:ascii="Times New Roman" w:hAnsi="Times New Roman" w:cs="Times New Roman"/>
          <w:sz w:val="28"/>
          <w:szCs w:val="28"/>
        </w:rPr>
        <w:t>совое благопол</w:t>
      </w:r>
      <w:r>
        <w:rPr>
          <w:rFonts w:ascii="Times New Roman" w:hAnsi="Times New Roman" w:cs="Times New Roman"/>
          <w:sz w:val="28"/>
          <w:szCs w:val="28"/>
        </w:rPr>
        <w:t>учие обеспечивали заработки от настольной</w:t>
      </w:r>
      <w:r w:rsidRPr="00611A78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3374">
        <w:rPr>
          <w:rFonts w:ascii="Times New Roman" w:hAnsi="Times New Roman" w:cs="Times New Roman"/>
          <w:sz w:val="28"/>
          <w:szCs w:val="28"/>
        </w:rPr>
        <w:t xml:space="preserve"> Он основал Институт логлана, который, с одной стороны, направлял развитие языка, а с другой – не позволял ему распадаться на диалекты, что неизбежно произошло бы, если бы разные сторонники логлана начали изменять его в разных напра</w:t>
      </w:r>
      <w:r w:rsidRPr="00863374">
        <w:rPr>
          <w:rFonts w:ascii="Times New Roman" w:hAnsi="Times New Roman" w:cs="Times New Roman"/>
          <w:sz w:val="28"/>
          <w:szCs w:val="28"/>
        </w:rPr>
        <w:t>в</w:t>
      </w:r>
      <w:r w:rsidRPr="00863374">
        <w:rPr>
          <w:rFonts w:ascii="Times New Roman" w:hAnsi="Times New Roman" w:cs="Times New Roman"/>
          <w:sz w:val="28"/>
          <w:szCs w:val="28"/>
        </w:rPr>
        <w:t xml:space="preserve">лениях. В 1975 году Браун издал книгу с подробной грамматикой логлана. </w:t>
      </w:r>
    </w:p>
    <w:p w:rsidR="00C8679E" w:rsidRPr="005D7895" w:rsidRDefault="00F457B5" w:rsidP="00C8679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Позже</w:t>
      </w:r>
      <w:r w:rsidR="00C8679E">
        <w:rPr>
          <w:rFonts w:ascii="Times New Roman" w:hAnsi="Times New Roman" w:cs="Times New Roman"/>
          <w:sz w:val="28"/>
          <w:szCs w:val="28"/>
        </w:rPr>
        <w:t xml:space="preserve"> противоречия между любителями логлана накапливались, а желание</w:t>
      </w:r>
      <w:r w:rsidR="00C8679E" w:rsidRPr="00204461">
        <w:rPr>
          <w:rFonts w:ascii="Times New Roman" w:hAnsi="Times New Roman" w:cs="Times New Roman"/>
          <w:sz w:val="28"/>
          <w:szCs w:val="28"/>
        </w:rPr>
        <w:t xml:space="preserve"> Брауна полнос</w:t>
      </w:r>
      <w:r w:rsidR="00C8679E">
        <w:rPr>
          <w:rFonts w:ascii="Times New Roman" w:hAnsi="Times New Roman" w:cs="Times New Roman"/>
          <w:sz w:val="28"/>
          <w:szCs w:val="28"/>
        </w:rPr>
        <w:t>тью контролировать язык вызывало</w:t>
      </w:r>
      <w:r w:rsidR="00C8679E" w:rsidRPr="00204461">
        <w:rPr>
          <w:rFonts w:ascii="Times New Roman" w:hAnsi="Times New Roman" w:cs="Times New Roman"/>
          <w:sz w:val="28"/>
          <w:szCs w:val="28"/>
        </w:rPr>
        <w:t xml:space="preserve"> у многих раздражение</w:t>
      </w:r>
      <w:r w:rsidR="00C8679E">
        <w:rPr>
          <w:rFonts w:ascii="Times New Roman" w:hAnsi="Times New Roman" w:cs="Times New Roman"/>
          <w:sz w:val="28"/>
          <w:szCs w:val="28"/>
        </w:rPr>
        <w:t xml:space="preserve">. В </w:t>
      </w:r>
      <w:r w:rsidR="00C8679E">
        <w:rPr>
          <w:rFonts w:ascii="Times New Roman" w:hAnsi="Times New Roman" w:cs="Times New Roman"/>
          <w:sz w:val="28"/>
          <w:szCs w:val="28"/>
        </w:rPr>
        <w:lastRenderedPageBreak/>
        <w:t>1987 году Боб Лешевалье и</w:t>
      </w:r>
      <w:r w:rsidR="00C8679E" w:rsidRPr="00204461">
        <w:rPr>
          <w:rFonts w:ascii="Times New Roman" w:hAnsi="Times New Roman" w:cs="Times New Roman"/>
          <w:sz w:val="28"/>
          <w:szCs w:val="28"/>
        </w:rPr>
        <w:t xml:space="preserve"> его жена Н</w:t>
      </w:r>
      <w:r w:rsidR="00C8679E">
        <w:rPr>
          <w:rFonts w:ascii="Times New Roman" w:hAnsi="Times New Roman" w:cs="Times New Roman"/>
          <w:sz w:val="28"/>
          <w:szCs w:val="28"/>
        </w:rPr>
        <w:t>ора Тан</w:t>
      </w:r>
      <w:r w:rsidR="00C8679E" w:rsidRPr="00204461">
        <w:rPr>
          <w:rFonts w:ascii="Times New Roman" w:hAnsi="Times New Roman" w:cs="Times New Roman"/>
          <w:sz w:val="28"/>
          <w:szCs w:val="28"/>
        </w:rPr>
        <w:t>ски начали разрабатывать собс</w:t>
      </w:r>
      <w:r w:rsidR="00C8679E" w:rsidRPr="00204461">
        <w:rPr>
          <w:rFonts w:ascii="Times New Roman" w:hAnsi="Times New Roman" w:cs="Times New Roman"/>
          <w:sz w:val="28"/>
          <w:szCs w:val="28"/>
        </w:rPr>
        <w:t>т</w:t>
      </w:r>
      <w:r w:rsidR="00C8679E" w:rsidRPr="00204461">
        <w:rPr>
          <w:rFonts w:ascii="Times New Roman" w:hAnsi="Times New Roman" w:cs="Times New Roman"/>
          <w:sz w:val="28"/>
          <w:szCs w:val="28"/>
        </w:rPr>
        <w:t>венный язык на</w:t>
      </w:r>
      <w:r w:rsidR="00C8679E">
        <w:rPr>
          <w:rFonts w:ascii="Times New Roman" w:hAnsi="Times New Roman" w:cs="Times New Roman"/>
          <w:sz w:val="28"/>
          <w:szCs w:val="28"/>
        </w:rPr>
        <w:t xml:space="preserve"> основе логлана. П</w:t>
      </w:r>
      <w:r w:rsidR="00C8679E" w:rsidRPr="00204461">
        <w:rPr>
          <w:rFonts w:ascii="Times New Roman" w:hAnsi="Times New Roman" w:cs="Times New Roman"/>
          <w:sz w:val="28"/>
          <w:szCs w:val="28"/>
        </w:rPr>
        <w:t xml:space="preserve">осле долгих судебных </w:t>
      </w:r>
      <w:r w:rsidR="00C8679E">
        <w:rPr>
          <w:rFonts w:ascii="Times New Roman" w:hAnsi="Times New Roman" w:cs="Times New Roman"/>
          <w:sz w:val="28"/>
          <w:szCs w:val="28"/>
        </w:rPr>
        <w:t>споров, имеют ли они право называть этот новый язык словом логлан, он получил название «ложбан».</w:t>
      </w:r>
      <w:r w:rsidR="00C8679E" w:rsidRPr="005D7895">
        <w:rPr>
          <w:rFonts w:ascii="Times New Roman" w:hAnsi="Times New Roman" w:cs="Times New Roman"/>
          <w:sz w:val="28"/>
          <w:szCs w:val="28"/>
        </w:rPr>
        <w:t xml:space="preserve"> Идеи, лежащие в основе этой новой версии логического языка, в целом ост</w:t>
      </w:r>
      <w:r w:rsidR="00C8679E" w:rsidRPr="005D7895">
        <w:rPr>
          <w:rFonts w:ascii="Times New Roman" w:hAnsi="Times New Roman" w:cs="Times New Roman"/>
          <w:sz w:val="28"/>
          <w:szCs w:val="28"/>
        </w:rPr>
        <w:t>а</w:t>
      </w:r>
      <w:r w:rsidR="00C8679E" w:rsidRPr="005D7895">
        <w:rPr>
          <w:rFonts w:ascii="Times New Roman" w:hAnsi="Times New Roman" w:cs="Times New Roman"/>
          <w:sz w:val="28"/>
          <w:szCs w:val="28"/>
        </w:rPr>
        <w:t>лись прежними, но лексика ложбана так сильно отличается от лексики логлана, что эти два языка не взаимопонятны.</w:t>
      </w:r>
    </w:p>
    <w:p w:rsidR="00C8679E" w:rsidRPr="005D7895" w:rsidRDefault="00C8679E" w:rsidP="00C8679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204461">
        <w:rPr>
          <w:rFonts w:ascii="Times New Roman" w:hAnsi="Times New Roman" w:cs="Times New Roman"/>
          <w:sz w:val="28"/>
          <w:szCs w:val="28"/>
        </w:rPr>
        <w:t xml:space="preserve"> любом случае пока так и не удалось проверить</w:t>
      </w:r>
      <w:r>
        <w:rPr>
          <w:rFonts w:ascii="Times New Roman" w:hAnsi="Times New Roman" w:cs="Times New Roman"/>
          <w:sz w:val="28"/>
          <w:szCs w:val="28"/>
        </w:rPr>
        <w:t>, помогают ли л</w:t>
      </w:r>
      <w:r w:rsidRPr="00204461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лан и ложбан</w:t>
      </w:r>
      <w:r w:rsidRPr="00204461">
        <w:rPr>
          <w:rFonts w:ascii="Times New Roman" w:hAnsi="Times New Roman" w:cs="Times New Roman"/>
          <w:sz w:val="28"/>
          <w:szCs w:val="28"/>
        </w:rPr>
        <w:t xml:space="preserve"> мыслить четче и логи</w:t>
      </w:r>
      <w:r>
        <w:rPr>
          <w:rFonts w:ascii="Times New Roman" w:hAnsi="Times New Roman" w:cs="Times New Roman"/>
          <w:sz w:val="28"/>
          <w:szCs w:val="28"/>
        </w:rPr>
        <w:t>чнее и влияют ли они на мышление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гипотезой Сепира –</w:t>
      </w:r>
      <w:r w:rsidRPr="005D7895">
        <w:rPr>
          <w:rFonts w:ascii="Times New Roman" w:hAnsi="Times New Roman" w:cs="Times New Roman"/>
          <w:sz w:val="28"/>
          <w:szCs w:val="28"/>
        </w:rPr>
        <w:t xml:space="preserve"> Уорфа</w:t>
      </w:r>
      <w:r>
        <w:rPr>
          <w:rFonts w:ascii="Times New Roman" w:hAnsi="Times New Roman" w:cs="Times New Roman"/>
          <w:sz w:val="28"/>
          <w:szCs w:val="28"/>
        </w:rPr>
        <w:t>. Ведь никто так и не выучил ни</w:t>
      </w:r>
      <w:r w:rsidRPr="005D78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логлан, ни ложбан</w:t>
      </w:r>
      <w:r w:rsidRPr="005D7895">
        <w:rPr>
          <w:rFonts w:ascii="Times New Roman" w:hAnsi="Times New Roman" w:cs="Times New Roman"/>
          <w:sz w:val="28"/>
          <w:szCs w:val="28"/>
        </w:rPr>
        <w:t xml:space="preserve"> как родной язык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895">
        <w:rPr>
          <w:rFonts w:ascii="Times New Roman" w:hAnsi="Times New Roman" w:cs="Times New Roman"/>
          <w:sz w:val="28"/>
          <w:szCs w:val="28"/>
        </w:rPr>
        <w:t xml:space="preserve"> так что мы не знаем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7895">
        <w:rPr>
          <w:rFonts w:ascii="Times New Roman" w:hAnsi="Times New Roman" w:cs="Times New Roman"/>
          <w:sz w:val="28"/>
          <w:szCs w:val="28"/>
        </w:rPr>
        <w:t xml:space="preserve"> чем мышление</w:t>
      </w:r>
      <w:r>
        <w:rPr>
          <w:rFonts w:ascii="Times New Roman" w:hAnsi="Times New Roman" w:cs="Times New Roman"/>
          <w:sz w:val="28"/>
          <w:szCs w:val="28"/>
        </w:rPr>
        <w:t xml:space="preserve"> носителей л</w:t>
      </w:r>
      <w:r w:rsidRPr="005D7895">
        <w:rPr>
          <w:rFonts w:ascii="Times New Roman" w:hAnsi="Times New Roman" w:cs="Times New Roman"/>
          <w:sz w:val="28"/>
          <w:szCs w:val="28"/>
        </w:rPr>
        <w:t>ог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 отличало</w:t>
      </w:r>
      <w:r w:rsidRPr="005D7895">
        <w:rPr>
          <w:rFonts w:ascii="Times New Roman" w:hAnsi="Times New Roman" w:cs="Times New Roman"/>
          <w:sz w:val="28"/>
          <w:szCs w:val="28"/>
        </w:rPr>
        <w:t>сь бы от нашего</w:t>
      </w:r>
      <w:r>
        <w:rPr>
          <w:rFonts w:ascii="Times New Roman" w:hAnsi="Times New Roman" w:cs="Times New Roman"/>
          <w:sz w:val="28"/>
          <w:szCs w:val="28"/>
        </w:rPr>
        <w:t xml:space="preserve"> мышления.</w:t>
      </w:r>
    </w:p>
    <w:p w:rsidR="00F57F4A" w:rsidRPr="00C8679E" w:rsidRDefault="00F57F4A" w:rsidP="00C8679E">
      <w:pPr>
        <w:jc w:val="both"/>
        <w:rPr>
          <w:rFonts w:ascii="Times New Roman" w:hAnsi="Times New Roman" w:cs="Times New Roman"/>
          <w:sz w:val="28"/>
          <w:szCs w:val="28"/>
        </w:rPr>
      </w:pPr>
      <w:r w:rsidRPr="00C8679E">
        <w:rPr>
          <w:rFonts w:ascii="Times New Roman" w:hAnsi="Times New Roman" w:cs="Times New Roman"/>
          <w:sz w:val="28"/>
          <w:szCs w:val="28"/>
        </w:rPr>
        <w:t>Алфавит логлан:</w:t>
      </w:r>
    </w:p>
    <w:p w:rsidR="00F57F4A" w:rsidRDefault="00F57F4A" w:rsidP="00C54376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86318" cy="3749153"/>
            <wp:effectExtent l="19050" t="0" r="9382" b="0"/>
            <wp:docPr id="4" name="Рисунок 3" descr="2022-05-12_18-34-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-05-12_18-34-47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7263" cy="375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7F4A" w:rsidRDefault="00F57F4A" w:rsidP="00C54376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7C4E" w:rsidRPr="00027C4E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В логлане используются буквы латинского алфавита. Двадцать букв чит</w:t>
      </w:r>
      <w:r w:rsidRPr="00027C4E">
        <w:rPr>
          <w:rFonts w:ascii="Times New Roman" w:hAnsi="Times New Roman" w:cs="Times New Roman"/>
          <w:sz w:val="28"/>
          <w:szCs w:val="28"/>
        </w:rPr>
        <w:t>а</w:t>
      </w:r>
      <w:r w:rsidRPr="00027C4E">
        <w:rPr>
          <w:rFonts w:ascii="Times New Roman" w:hAnsi="Times New Roman" w:cs="Times New Roman"/>
          <w:sz w:val="28"/>
          <w:szCs w:val="28"/>
        </w:rPr>
        <w:t>ются так же, как в латинском языке, а шесть произносятся по особым правилам:</w:t>
      </w:r>
    </w:p>
    <w:p w:rsidR="00027C4E" w:rsidRPr="00027C4E" w:rsidRDefault="00027C4E" w:rsidP="00027C4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С — [ш];</w:t>
      </w:r>
    </w:p>
    <w:p w:rsidR="00027C4E" w:rsidRPr="00027C4E" w:rsidRDefault="00027C4E" w:rsidP="00027C4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J — [ж];</w:t>
      </w:r>
    </w:p>
    <w:p w:rsidR="00027C4E" w:rsidRPr="00027C4E" w:rsidRDefault="00027C4E" w:rsidP="00027C4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Q — межзубное [с], близко к английскому звуку [θ], как в слове thank;</w:t>
      </w:r>
    </w:p>
    <w:p w:rsidR="00027C4E" w:rsidRPr="00027C4E" w:rsidRDefault="00027C4E" w:rsidP="00027C4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W — мягкая [у], соответствует немецкому ü;</w:t>
      </w:r>
    </w:p>
    <w:p w:rsidR="00027C4E" w:rsidRPr="00027C4E" w:rsidRDefault="00027C4E" w:rsidP="00027C4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X — гортанное [х], как в грузинском языке;</w:t>
      </w:r>
    </w:p>
    <w:p w:rsidR="00027C4E" w:rsidRPr="00027C4E" w:rsidRDefault="00027C4E" w:rsidP="00027C4E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Y — шва, в русском языке так читаются безударные «а» и «о», напр</w:t>
      </w:r>
      <w:r w:rsidRPr="00027C4E">
        <w:rPr>
          <w:rFonts w:ascii="Times New Roman" w:hAnsi="Times New Roman" w:cs="Times New Roman"/>
          <w:sz w:val="28"/>
          <w:szCs w:val="28"/>
        </w:rPr>
        <w:t>и</w:t>
      </w:r>
      <w:r w:rsidRPr="00027C4E">
        <w:rPr>
          <w:rFonts w:ascii="Times New Roman" w:hAnsi="Times New Roman" w:cs="Times New Roman"/>
          <w:sz w:val="28"/>
          <w:szCs w:val="28"/>
        </w:rPr>
        <w:t>мер, последняя буква в слове «корова».</w:t>
      </w:r>
    </w:p>
    <w:p w:rsidR="00F57F4A" w:rsidRDefault="00F57F4A" w:rsidP="00C54376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7C4E" w:rsidRPr="00027C4E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В логлане существуют три части речи:</w:t>
      </w:r>
    </w:p>
    <w:p w:rsidR="00027C4E" w:rsidRPr="00027C4E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1. Имена — обозначают имена собственные или обращения, всегда пишутся с большой буквы, на конце стоит согласная.</w:t>
      </w:r>
    </w:p>
    <w:p w:rsidR="00027C4E" w:rsidRPr="00027C4E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2. Предикаты — неизменяемые</w:t>
      </w:r>
      <w:r>
        <w:rPr>
          <w:rFonts w:ascii="Times New Roman" w:hAnsi="Times New Roman" w:cs="Times New Roman"/>
          <w:sz w:val="28"/>
          <w:szCs w:val="28"/>
        </w:rPr>
        <w:t xml:space="preserve"> сл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ва, играющие р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27C4E">
        <w:rPr>
          <w:rFonts w:ascii="Times New Roman" w:hAnsi="Times New Roman" w:cs="Times New Roman"/>
          <w:sz w:val="28"/>
          <w:szCs w:val="28"/>
        </w:rPr>
        <w:t>ль практически всех привычных для естественных языков самостоятельных частей речи, обязател</w:t>
      </w:r>
      <w:r w:rsidRPr="00027C4E">
        <w:rPr>
          <w:rFonts w:ascii="Times New Roman" w:hAnsi="Times New Roman" w:cs="Times New Roman"/>
          <w:sz w:val="28"/>
          <w:szCs w:val="28"/>
        </w:rPr>
        <w:t>ь</w:t>
      </w:r>
      <w:r w:rsidRPr="00027C4E">
        <w:rPr>
          <w:rFonts w:ascii="Times New Roman" w:hAnsi="Times New Roman" w:cs="Times New Roman"/>
          <w:sz w:val="28"/>
          <w:szCs w:val="28"/>
        </w:rPr>
        <w:t>но содержат стык согласных.</w:t>
      </w:r>
    </w:p>
    <w:p w:rsidR="00027C4E" w:rsidRPr="00027C4E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3. Словечки — аналогичны вспомогательным частям речи, числительным и некоторым наречиям, позволяют выражать эмоции.</w:t>
      </w:r>
    </w:p>
    <w:p w:rsidR="00027C4E" w:rsidRPr="00027C4E" w:rsidRDefault="00027C4E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7C4E">
        <w:rPr>
          <w:rFonts w:ascii="Times New Roman" w:hAnsi="Times New Roman" w:cs="Times New Roman"/>
          <w:sz w:val="28"/>
          <w:szCs w:val="28"/>
        </w:rPr>
        <w:t>Все логланские слова также делятся на 54 подкласса — лексемы, причем 52 из них отведено под словечки.</w:t>
      </w:r>
    </w:p>
    <w:p w:rsidR="00493DB3" w:rsidRDefault="00493DB3" w:rsidP="00C8679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27C4E" w:rsidRPr="00C8679E" w:rsidRDefault="00027C4E" w:rsidP="00C8679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глане не исп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27C4E">
        <w:rPr>
          <w:rFonts w:ascii="Times New Roman" w:hAnsi="Times New Roman" w:cs="Times New Roman"/>
          <w:sz w:val="28"/>
          <w:szCs w:val="28"/>
        </w:rPr>
        <w:t>льз</w:t>
      </w:r>
      <w:r>
        <w:rPr>
          <w:rFonts w:ascii="Times New Roman" w:hAnsi="Times New Roman" w:cs="Times New Roman"/>
          <w:sz w:val="28"/>
          <w:szCs w:val="28"/>
        </w:rPr>
        <w:t>уются склонение и предл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ги. Обх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27C4E">
        <w:rPr>
          <w:rFonts w:ascii="Times New Roman" w:hAnsi="Times New Roman" w:cs="Times New Roman"/>
          <w:sz w:val="28"/>
          <w:szCs w:val="28"/>
        </w:rPr>
        <w:t>диться без них п</w:t>
      </w:r>
      <w:r w:rsidRPr="00027C4E">
        <w:rPr>
          <w:rFonts w:ascii="Times New Roman" w:hAnsi="Times New Roman" w:cs="Times New Roman"/>
          <w:sz w:val="28"/>
          <w:szCs w:val="28"/>
        </w:rPr>
        <w:t>о</w:t>
      </w:r>
      <w:r w:rsidRPr="00027C4E">
        <w:rPr>
          <w:rFonts w:ascii="Times New Roman" w:hAnsi="Times New Roman" w:cs="Times New Roman"/>
          <w:sz w:val="28"/>
          <w:szCs w:val="28"/>
        </w:rPr>
        <w:t>зволяет то, что каждый предикат употребляется вместе с уточняющими слов</w:t>
      </w:r>
      <w:r w:rsidRPr="00027C4E">
        <w:rPr>
          <w:rFonts w:ascii="Times New Roman" w:hAnsi="Times New Roman" w:cs="Times New Roman"/>
          <w:sz w:val="28"/>
          <w:szCs w:val="28"/>
        </w:rPr>
        <w:t>а</w:t>
      </w:r>
      <w:r w:rsidRPr="00027C4E">
        <w:rPr>
          <w:rFonts w:ascii="Times New Roman" w:hAnsi="Times New Roman" w:cs="Times New Roman"/>
          <w:sz w:val="28"/>
          <w:szCs w:val="28"/>
        </w:rPr>
        <w:t>ми (аргументам</w:t>
      </w:r>
      <w:r>
        <w:rPr>
          <w:rFonts w:ascii="Times New Roman" w:hAnsi="Times New Roman" w:cs="Times New Roman"/>
          <w:sz w:val="28"/>
          <w:szCs w:val="28"/>
        </w:rPr>
        <w:t>и), кот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27C4E">
        <w:rPr>
          <w:rFonts w:ascii="Times New Roman" w:hAnsi="Times New Roman" w:cs="Times New Roman"/>
          <w:sz w:val="28"/>
          <w:szCs w:val="28"/>
        </w:rPr>
        <w:t>рые ставятся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пределенных местах в предл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F457B5">
        <w:rPr>
          <w:rFonts w:ascii="Times New Roman" w:hAnsi="Times New Roman" w:cs="Times New Roman"/>
          <w:sz w:val="28"/>
          <w:szCs w:val="28"/>
        </w:rPr>
        <w:t xml:space="preserve">жении (слотах). Следовательно,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>шения между сл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вами 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27C4E">
        <w:rPr>
          <w:rFonts w:ascii="Times New Roman" w:hAnsi="Times New Roman" w:cs="Times New Roman"/>
          <w:sz w:val="28"/>
          <w:szCs w:val="28"/>
        </w:rPr>
        <w:t>пределяются использов</w:t>
      </w:r>
      <w:r w:rsidRPr="00027C4E">
        <w:rPr>
          <w:rFonts w:ascii="Times New Roman" w:hAnsi="Times New Roman" w:cs="Times New Roman"/>
          <w:sz w:val="28"/>
          <w:szCs w:val="28"/>
        </w:rPr>
        <w:t>а</w:t>
      </w:r>
      <w:r w:rsidRPr="00027C4E">
        <w:rPr>
          <w:rFonts w:ascii="Times New Roman" w:hAnsi="Times New Roman" w:cs="Times New Roman"/>
          <w:sz w:val="28"/>
          <w:szCs w:val="28"/>
        </w:rPr>
        <w:t>нием конкретного предиката.</w:t>
      </w:r>
      <w:r w:rsidR="00C8679E">
        <w:rPr>
          <w:rFonts w:ascii="Times New Roman" w:hAnsi="Times New Roman" w:cs="Times New Roman"/>
          <w:sz w:val="28"/>
          <w:szCs w:val="28"/>
        </w:rPr>
        <w:t xml:space="preserve"> </w:t>
      </w:r>
      <w:r w:rsidRPr="00C8679E">
        <w:rPr>
          <w:rFonts w:ascii="Times New Roman" w:hAnsi="Times New Roman" w:cs="Times New Roman"/>
          <w:sz w:val="28"/>
          <w:szCs w:val="28"/>
        </w:rPr>
        <w:t>Вмест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 xml:space="preserve"> расстановки сл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>в п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 xml:space="preserve"> слотам, можн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 xml:space="preserve"> исп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>льз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>вать падежные показатели — вид сл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>вечек, п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>казывающий связь а</w:t>
      </w:r>
      <w:r w:rsidRPr="00C8679E">
        <w:rPr>
          <w:rFonts w:ascii="Times New Roman" w:hAnsi="Times New Roman" w:cs="Times New Roman"/>
          <w:sz w:val="28"/>
          <w:szCs w:val="28"/>
        </w:rPr>
        <w:t>р</w:t>
      </w:r>
      <w:r w:rsidRPr="00C8679E">
        <w:rPr>
          <w:rFonts w:ascii="Times New Roman" w:hAnsi="Times New Roman" w:cs="Times New Roman"/>
          <w:sz w:val="28"/>
          <w:szCs w:val="28"/>
        </w:rPr>
        <w:t>гументов с предикатами в предложении. Словечки вып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>лняют и функцию знак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>в препинания. Т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>чка, вопр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>сительный и в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>склицательный знаки уп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>требляются т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>льк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 xml:space="preserve"> в к</w:t>
      </w:r>
      <w:r w:rsidRPr="00C8679E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C8679E">
        <w:rPr>
          <w:rFonts w:ascii="Times New Roman" w:hAnsi="Times New Roman" w:cs="Times New Roman"/>
          <w:sz w:val="28"/>
          <w:szCs w:val="28"/>
        </w:rPr>
        <w:t>нце предложения.</w:t>
      </w:r>
    </w:p>
    <w:p w:rsidR="00027C4E" w:rsidRPr="00C54376" w:rsidRDefault="00027C4E" w:rsidP="00C54376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04461" w:rsidRDefault="007162C3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FC5">
        <w:rPr>
          <w:rFonts w:ascii="Times New Roman" w:hAnsi="Times New Roman" w:cs="Times New Roman"/>
          <w:sz w:val="28"/>
          <w:szCs w:val="28"/>
        </w:rPr>
        <w:t>Логлан:</w:t>
      </w:r>
    </w:p>
    <w:p w:rsidR="00C82FC5" w:rsidRDefault="00186246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12987">
        <w:rPr>
          <w:rFonts w:ascii="Times New Roman" w:hAnsi="Times New Roman" w:cs="Times New Roman"/>
          <w:sz w:val="28"/>
          <w:szCs w:val="28"/>
        </w:rPr>
        <w:t>В</w:t>
      </w:r>
      <w:r w:rsidR="00C82FC5" w:rsidRPr="00C82FC5">
        <w:rPr>
          <w:rFonts w:ascii="Times New Roman" w:hAnsi="Times New Roman" w:cs="Times New Roman"/>
          <w:sz w:val="28"/>
          <w:szCs w:val="28"/>
        </w:rPr>
        <w:t xml:space="preserve"> мире насчитывается от нескольких десятков до нескольких тысяч чел</w:t>
      </w:r>
      <w:r w:rsidR="00C82FC5" w:rsidRPr="00C82FC5">
        <w:rPr>
          <w:rFonts w:ascii="Times New Roman" w:hAnsi="Times New Roman" w:cs="Times New Roman"/>
          <w:sz w:val="28"/>
          <w:szCs w:val="28"/>
        </w:rPr>
        <w:t>о</w:t>
      </w:r>
      <w:r w:rsidR="00C82FC5" w:rsidRPr="00C82FC5">
        <w:rPr>
          <w:rFonts w:ascii="Times New Roman" w:hAnsi="Times New Roman" w:cs="Times New Roman"/>
          <w:sz w:val="28"/>
          <w:szCs w:val="28"/>
        </w:rPr>
        <w:t>век, способных понимать тексты на логлане.</w:t>
      </w:r>
    </w:p>
    <w:p w:rsidR="00C82FC5" w:rsidRDefault="00186246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C82FC5">
        <w:rPr>
          <w:rFonts w:ascii="Times New Roman" w:hAnsi="Times New Roman" w:cs="Times New Roman"/>
          <w:sz w:val="28"/>
          <w:szCs w:val="28"/>
        </w:rPr>
        <w:t>О</w:t>
      </w:r>
      <w:r w:rsidR="00C82FC5" w:rsidRPr="00C82FC5">
        <w:rPr>
          <w:rFonts w:ascii="Times New Roman" w:hAnsi="Times New Roman" w:cs="Times New Roman"/>
          <w:sz w:val="28"/>
          <w:szCs w:val="28"/>
        </w:rPr>
        <w:t>тличается простотой произношения и относительной лёгк</w:t>
      </w:r>
      <w:r w:rsidR="00C82FC5" w:rsidRPr="00C82FC5">
        <w:rPr>
          <w:rFonts w:ascii="Times New Roman" w:hAnsi="Times New Roman" w:cs="Times New Roman"/>
          <w:sz w:val="28"/>
          <w:szCs w:val="28"/>
        </w:rPr>
        <w:t>о</w:t>
      </w:r>
      <w:r w:rsidR="00C82FC5" w:rsidRPr="00C82FC5">
        <w:rPr>
          <w:rFonts w:ascii="Times New Roman" w:hAnsi="Times New Roman" w:cs="Times New Roman"/>
          <w:sz w:val="28"/>
          <w:szCs w:val="28"/>
        </w:rPr>
        <w:t>стью </w:t>
      </w:r>
      <w:r w:rsidR="00C82FC5" w:rsidRPr="00C82FC5">
        <w:rPr>
          <w:rFonts w:ascii="Times New Roman" w:hAnsi="Times New Roman" w:cs="Times New Roman"/>
          <w:bCs/>
          <w:sz w:val="28"/>
          <w:szCs w:val="28"/>
        </w:rPr>
        <w:t>изучения</w:t>
      </w:r>
      <w:r w:rsidR="00C82FC5" w:rsidRPr="00C82FC5">
        <w:rPr>
          <w:rFonts w:ascii="Times New Roman" w:hAnsi="Times New Roman" w:cs="Times New Roman"/>
          <w:sz w:val="28"/>
          <w:szCs w:val="28"/>
        </w:rPr>
        <w:t>.</w:t>
      </w:r>
    </w:p>
    <w:p w:rsidR="00C82FC5" w:rsidRDefault="00186246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2FC5">
        <w:rPr>
          <w:rFonts w:ascii="Times New Roman" w:hAnsi="Times New Roman" w:cs="Times New Roman"/>
          <w:sz w:val="28"/>
          <w:szCs w:val="28"/>
        </w:rPr>
        <w:t>Почти исчез</w:t>
      </w:r>
      <w:r w:rsidR="00812987">
        <w:rPr>
          <w:rFonts w:ascii="Times New Roman" w:hAnsi="Times New Roman" w:cs="Times New Roman"/>
          <w:sz w:val="28"/>
          <w:szCs w:val="28"/>
        </w:rPr>
        <w:t xml:space="preserve"> из-за недопонимания автора языка и носителей.</w:t>
      </w:r>
    </w:p>
    <w:p w:rsidR="00C82FC5" w:rsidRDefault="00C82FC5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82FC5" w:rsidRDefault="00C82FC5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Эсперанто:</w:t>
      </w:r>
    </w:p>
    <w:p w:rsidR="00C82FC5" w:rsidRPr="005D7895" w:rsidRDefault="00186246" w:rsidP="00027C4E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C82FC5" w:rsidRPr="00C82FC5">
        <w:rPr>
          <w:rFonts w:ascii="Times New Roman" w:hAnsi="Times New Roman" w:cs="Times New Roman"/>
          <w:sz w:val="28"/>
          <w:szCs w:val="28"/>
        </w:rPr>
        <w:t>В настоящее время эсперанто активно используют от нескольких деся</w:t>
      </w:r>
      <w:r w:rsidR="00C82FC5" w:rsidRPr="00C82FC5">
        <w:rPr>
          <w:rFonts w:ascii="Times New Roman" w:hAnsi="Times New Roman" w:cs="Times New Roman"/>
          <w:sz w:val="28"/>
          <w:szCs w:val="28"/>
        </w:rPr>
        <w:t>т</w:t>
      </w:r>
      <w:r w:rsidR="00C82FC5" w:rsidRPr="00C82FC5">
        <w:rPr>
          <w:rFonts w:ascii="Times New Roman" w:hAnsi="Times New Roman" w:cs="Times New Roman"/>
          <w:sz w:val="28"/>
          <w:szCs w:val="28"/>
        </w:rPr>
        <w:t>ков тысяч до нескольких миллионов человек. При этом для ~ </w:t>
      </w:r>
      <w:r w:rsidR="00C82FC5">
        <w:rPr>
          <w:rFonts w:ascii="Times New Roman" w:hAnsi="Times New Roman" w:cs="Times New Roman"/>
          <w:sz w:val="28"/>
          <w:szCs w:val="28"/>
        </w:rPr>
        <w:t>500-1000</w:t>
      </w:r>
      <w:r w:rsidR="00C82FC5" w:rsidRPr="00C82FC5">
        <w:rPr>
          <w:rFonts w:ascii="Times New Roman" w:hAnsi="Times New Roman" w:cs="Times New Roman"/>
          <w:sz w:val="28"/>
          <w:szCs w:val="28"/>
        </w:rPr>
        <w:t> человек данный язык — родной, то есть изучаемый с момента рождения.</w:t>
      </w:r>
    </w:p>
    <w:p w:rsidR="00204461" w:rsidRDefault="00186246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12987">
        <w:rPr>
          <w:rFonts w:ascii="Times New Roman" w:hAnsi="Times New Roman" w:cs="Times New Roman"/>
          <w:sz w:val="28"/>
          <w:szCs w:val="28"/>
        </w:rPr>
        <w:t>Эсперанто настолько простой язык</w:t>
      </w:r>
      <w:r w:rsidR="00C82FC5" w:rsidRPr="00C82FC5">
        <w:rPr>
          <w:rFonts w:ascii="Times New Roman" w:hAnsi="Times New Roman" w:cs="Times New Roman"/>
          <w:sz w:val="28"/>
          <w:szCs w:val="28"/>
        </w:rPr>
        <w:t>, что неподготовленный человек может научиться свободно говорить на нем за несколько месяцев регуля</w:t>
      </w:r>
      <w:r w:rsidR="00C82FC5" w:rsidRPr="00C82FC5">
        <w:rPr>
          <w:rFonts w:ascii="Times New Roman" w:hAnsi="Times New Roman" w:cs="Times New Roman"/>
          <w:sz w:val="28"/>
          <w:szCs w:val="28"/>
        </w:rPr>
        <w:t>р</w:t>
      </w:r>
      <w:r w:rsidR="00C82FC5" w:rsidRPr="00C82FC5">
        <w:rPr>
          <w:rFonts w:ascii="Times New Roman" w:hAnsi="Times New Roman" w:cs="Times New Roman"/>
          <w:sz w:val="28"/>
          <w:szCs w:val="28"/>
        </w:rPr>
        <w:t>ных занятий.</w:t>
      </w:r>
    </w:p>
    <w:p w:rsidR="007F6A3B" w:rsidRDefault="00186246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Язык существует до сих пор и продолжает развиваться.</w:t>
      </w:r>
    </w:p>
    <w:p w:rsidR="00186246" w:rsidRDefault="00186246" w:rsidP="00493DB3">
      <w:pPr>
        <w:pStyle w:val="1"/>
        <w:rPr>
          <w:sz w:val="28"/>
          <w:szCs w:val="28"/>
        </w:rPr>
      </w:pPr>
      <w:bookmarkStart w:id="5" w:name="_Toc103417835"/>
    </w:p>
    <w:p w:rsidR="00D96FDD" w:rsidRPr="00493DB3" w:rsidRDefault="007450B3" w:rsidP="00493DB3">
      <w:pPr>
        <w:pStyle w:val="1"/>
        <w:rPr>
          <w:sz w:val="28"/>
          <w:szCs w:val="28"/>
        </w:rPr>
      </w:pPr>
      <w:r w:rsidRPr="00493DB3">
        <w:rPr>
          <w:sz w:val="28"/>
          <w:szCs w:val="28"/>
        </w:rPr>
        <w:lastRenderedPageBreak/>
        <w:t>Глава 2 Опросы</w:t>
      </w:r>
      <w:bookmarkEnd w:id="5"/>
    </w:p>
    <w:p w:rsidR="00351113" w:rsidRDefault="005932B0" w:rsidP="00457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решила провести несколько опросов</w:t>
      </w:r>
      <w:r w:rsidR="00351113">
        <w:rPr>
          <w:rFonts w:ascii="Times New Roman" w:hAnsi="Times New Roman" w:cs="Times New Roman"/>
          <w:sz w:val="28"/>
          <w:szCs w:val="28"/>
        </w:rPr>
        <w:t xml:space="preserve"> среди учеников ЦОДа. При помощи полученных данных я смогу выявить степень осведомленности учащихся об искусственных языках и узнать</w:t>
      </w:r>
      <w:r w:rsidR="00D95205">
        <w:rPr>
          <w:rFonts w:ascii="Times New Roman" w:hAnsi="Times New Roman" w:cs="Times New Roman"/>
          <w:sz w:val="28"/>
          <w:szCs w:val="28"/>
        </w:rPr>
        <w:t>,</w:t>
      </w:r>
      <w:r w:rsidR="00351113">
        <w:rPr>
          <w:rFonts w:ascii="Times New Roman" w:hAnsi="Times New Roman" w:cs="Times New Roman"/>
          <w:sz w:val="28"/>
          <w:szCs w:val="28"/>
        </w:rPr>
        <w:t xml:space="preserve"> какой из </w:t>
      </w:r>
      <w:r w:rsidR="00F457B5">
        <w:rPr>
          <w:rFonts w:ascii="Times New Roman" w:hAnsi="Times New Roman" w:cs="Times New Roman"/>
          <w:sz w:val="28"/>
          <w:szCs w:val="28"/>
        </w:rPr>
        <w:t>языков можно считать популярнее другого.</w:t>
      </w:r>
    </w:p>
    <w:p w:rsidR="00D96FDD" w:rsidRPr="00457855" w:rsidRDefault="00351113" w:rsidP="004578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1B6" w:rsidRDefault="00F457B5" w:rsidP="006F4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приняли участие</w:t>
      </w:r>
      <w:r w:rsidR="006F4163">
        <w:rPr>
          <w:rFonts w:ascii="Times New Roman" w:hAnsi="Times New Roman" w:cs="Times New Roman"/>
          <w:sz w:val="28"/>
          <w:szCs w:val="28"/>
        </w:rPr>
        <w:t xml:space="preserve"> 33 человека. Из них на вопрос «Знаете ли вы что такое искусственные языки?», положительно ответили лишь 5 человек (15%). На этот же вопрос «Нет» ответили 17 человек</w:t>
      </w:r>
      <w:r w:rsidR="00D95205">
        <w:rPr>
          <w:rFonts w:ascii="Times New Roman" w:hAnsi="Times New Roman" w:cs="Times New Roman"/>
          <w:sz w:val="28"/>
          <w:szCs w:val="28"/>
        </w:rPr>
        <w:t xml:space="preserve"> </w:t>
      </w:r>
      <w:r w:rsidR="006F4163">
        <w:rPr>
          <w:rFonts w:ascii="Times New Roman" w:hAnsi="Times New Roman" w:cs="Times New Roman"/>
          <w:sz w:val="28"/>
          <w:szCs w:val="28"/>
        </w:rPr>
        <w:t>(52%). Ответ «Где-то слышал» я получила от 11 человек</w:t>
      </w:r>
      <w:r w:rsidR="00D95205">
        <w:rPr>
          <w:rFonts w:ascii="Times New Roman" w:hAnsi="Times New Roman" w:cs="Times New Roman"/>
          <w:sz w:val="28"/>
          <w:szCs w:val="28"/>
        </w:rPr>
        <w:t xml:space="preserve"> </w:t>
      </w:r>
      <w:r w:rsidR="006F4163">
        <w:rPr>
          <w:rFonts w:ascii="Times New Roman" w:hAnsi="Times New Roman" w:cs="Times New Roman"/>
          <w:sz w:val="28"/>
          <w:szCs w:val="28"/>
        </w:rPr>
        <w:t>(33%). Полученные данные я перевела в проценты, и для того чтобы наглядно представить информацию перевела её круговую ди</w:t>
      </w:r>
      <w:r w:rsidR="006F4163">
        <w:rPr>
          <w:rFonts w:ascii="Times New Roman" w:hAnsi="Times New Roman" w:cs="Times New Roman"/>
          <w:sz w:val="28"/>
          <w:szCs w:val="28"/>
        </w:rPr>
        <w:t>а</w:t>
      </w:r>
      <w:r w:rsidR="006F4163">
        <w:rPr>
          <w:rFonts w:ascii="Times New Roman" w:hAnsi="Times New Roman" w:cs="Times New Roman"/>
          <w:sz w:val="28"/>
          <w:szCs w:val="28"/>
        </w:rPr>
        <w:t>грамму.</w:t>
      </w:r>
      <w:r w:rsidR="00BA11B6">
        <w:rPr>
          <w:rFonts w:ascii="Times New Roman" w:hAnsi="Times New Roman" w:cs="Times New Roman"/>
          <w:sz w:val="28"/>
          <w:szCs w:val="28"/>
        </w:rPr>
        <w:t xml:space="preserve"> Исходя из результатов, можно сделать вывод, что малое количество учеников знает об искусственных языках.</w:t>
      </w:r>
    </w:p>
    <w:p w:rsidR="00BA11B6" w:rsidRDefault="00BA11B6" w:rsidP="006F4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я решила узнать, какие искусственные языки знают учащиеся ЦОДа. Почти все ответили «Не знаю», что говорит о неосведомленности учеников в этой теме. Были и те, кто отвечал «Эсперанто или логлан». Один человек вспомнил эльфийский язык</w:t>
      </w:r>
      <w:r w:rsidR="00F457B5">
        <w:rPr>
          <w:rFonts w:ascii="Times New Roman" w:hAnsi="Times New Roman" w:cs="Times New Roman"/>
          <w:sz w:val="28"/>
          <w:szCs w:val="28"/>
        </w:rPr>
        <w:t>. Также</w:t>
      </w:r>
      <w:r w:rsidR="005C46AD">
        <w:rPr>
          <w:rFonts w:ascii="Times New Roman" w:hAnsi="Times New Roman" w:cs="Times New Roman"/>
          <w:sz w:val="28"/>
          <w:szCs w:val="28"/>
        </w:rPr>
        <w:t xml:space="preserve"> один из опрашиваемых ответил «Англи</w:t>
      </w:r>
      <w:r w:rsidR="005C46AD">
        <w:rPr>
          <w:rFonts w:ascii="Times New Roman" w:hAnsi="Times New Roman" w:cs="Times New Roman"/>
          <w:sz w:val="28"/>
          <w:szCs w:val="28"/>
        </w:rPr>
        <w:t>й</w:t>
      </w:r>
      <w:r w:rsidR="005C46AD">
        <w:rPr>
          <w:rFonts w:ascii="Times New Roman" w:hAnsi="Times New Roman" w:cs="Times New Roman"/>
          <w:sz w:val="28"/>
          <w:szCs w:val="28"/>
        </w:rPr>
        <w:t xml:space="preserve">ский язык». </w:t>
      </w:r>
    </w:p>
    <w:p w:rsidR="00493DB3" w:rsidRDefault="00493DB3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DB3" w:rsidRDefault="00493DB3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DB3" w:rsidRDefault="00493DB3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3DB3" w:rsidRDefault="00493DB3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C46AD" w:rsidRDefault="005C46AD" w:rsidP="006F4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Далее я задала следующий вопрос.</w:t>
      </w:r>
    </w:p>
    <w:p w:rsidR="005C46AD" w:rsidRDefault="005C46AD" w:rsidP="006F4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D64CE" w:rsidRDefault="001D64CE" w:rsidP="006F4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 «Эсперанто или логлан. О каком из них вы слышали (знаете) бол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ше?» лишь один человек ответил «Логлан»</w:t>
      </w:r>
      <w:r w:rsidR="00DB3964">
        <w:rPr>
          <w:rFonts w:ascii="Times New Roman" w:hAnsi="Times New Roman" w:cs="Times New Roman"/>
          <w:sz w:val="28"/>
          <w:szCs w:val="28"/>
        </w:rPr>
        <w:t xml:space="preserve"> (3%)</w:t>
      </w:r>
      <w:r>
        <w:rPr>
          <w:rFonts w:ascii="Times New Roman" w:hAnsi="Times New Roman" w:cs="Times New Roman"/>
          <w:sz w:val="28"/>
          <w:szCs w:val="28"/>
        </w:rPr>
        <w:t>, десять человек выбрали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вет «Эсперанто»</w:t>
      </w:r>
      <w:r w:rsidR="00DB3964">
        <w:rPr>
          <w:rFonts w:ascii="Times New Roman" w:hAnsi="Times New Roman" w:cs="Times New Roman"/>
          <w:sz w:val="28"/>
          <w:szCs w:val="28"/>
        </w:rPr>
        <w:t>(30%)</w:t>
      </w:r>
      <w:r>
        <w:rPr>
          <w:rFonts w:ascii="Times New Roman" w:hAnsi="Times New Roman" w:cs="Times New Roman"/>
          <w:sz w:val="28"/>
          <w:szCs w:val="28"/>
        </w:rPr>
        <w:t>, а двадцать два ученика дали ответ «Не знаю ни тот, ни другой»</w:t>
      </w:r>
      <w:r w:rsidR="00DB3964">
        <w:rPr>
          <w:rFonts w:ascii="Times New Roman" w:hAnsi="Times New Roman" w:cs="Times New Roman"/>
          <w:sz w:val="28"/>
          <w:szCs w:val="28"/>
        </w:rPr>
        <w:t>(67%)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964" w:rsidRDefault="00DB3964" w:rsidP="006F41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Проведя опрос и опираясь на </w:t>
      </w:r>
      <w:r w:rsidR="00C8679E">
        <w:rPr>
          <w:rFonts w:ascii="Times New Roman" w:hAnsi="Times New Roman" w:cs="Times New Roman"/>
          <w:sz w:val="28"/>
          <w:szCs w:val="28"/>
        </w:rPr>
        <w:t>полученные</w:t>
      </w:r>
      <w:r w:rsidR="00147A23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F457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 сделать вывод</w:t>
      </w:r>
      <w:r w:rsidR="00147A23">
        <w:rPr>
          <w:rFonts w:ascii="Times New Roman" w:hAnsi="Times New Roman" w:cs="Times New Roman"/>
          <w:sz w:val="28"/>
          <w:szCs w:val="28"/>
        </w:rPr>
        <w:t>, что</w:t>
      </w:r>
      <w:r w:rsidR="000257F1">
        <w:rPr>
          <w:rFonts w:ascii="Times New Roman" w:hAnsi="Times New Roman" w:cs="Times New Roman"/>
          <w:sz w:val="28"/>
          <w:szCs w:val="28"/>
        </w:rPr>
        <w:t xml:space="preserve"> малая часть учеников ЦОДа знает об искусственных </w:t>
      </w:r>
      <w:r w:rsidR="00C87F9E">
        <w:rPr>
          <w:rFonts w:ascii="Times New Roman" w:hAnsi="Times New Roman" w:cs="Times New Roman"/>
          <w:sz w:val="28"/>
          <w:szCs w:val="28"/>
        </w:rPr>
        <w:t>языках, никто из опр</w:t>
      </w:r>
      <w:r w:rsidR="00C87F9E">
        <w:rPr>
          <w:rFonts w:ascii="Times New Roman" w:hAnsi="Times New Roman" w:cs="Times New Roman"/>
          <w:sz w:val="28"/>
          <w:szCs w:val="28"/>
        </w:rPr>
        <w:t>о</w:t>
      </w:r>
      <w:r w:rsidR="00C87F9E">
        <w:rPr>
          <w:rFonts w:ascii="Times New Roman" w:hAnsi="Times New Roman" w:cs="Times New Roman"/>
          <w:sz w:val="28"/>
          <w:szCs w:val="28"/>
        </w:rPr>
        <w:t>шенных лицеистов кроме одного не смог перечислить требуемые языки. Та</w:t>
      </w:r>
      <w:r w:rsidR="00C87F9E">
        <w:rPr>
          <w:rFonts w:ascii="Times New Roman" w:hAnsi="Times New Roman" w:cs="Times New Roman"/>
          <w:sz w:val="28"/>
          <w:szCs w:val="28"/>
        </w:rPr>
        <w:t>к</w:t>
      </w:r>
      <w:r w:rsidR="00C87F9E">
        <w:rPr>
          <w:rFonts w:ascii="Times New Roman" w:hAnsi="Times New Roman" w:cs="Times New Roman"/>
          <w:sz w:val="28"/>
          <w:szCs w:val="28"/>
        </w:rPr>
        <w:t xml:space="preserve">же, исходя из процентного соотношения понятно, что большинство хоть и не знают </w:t>
      </w:r>
      <w:r w:rsidR="007F585C">
        <w:rPr>
          <w:rFonts w:ascii="Times New Roman" w:hAnsi="Times New Roman" w:cs="Times New Roman"/>
          <w:sz w:val="28"/>
          <w:szCs w:val="28"/>
        </w:rPr>
        <w:t xml:space="preserve">такие языки, в большей степени наслышаны об эсперанто. </w:t>
      </w:r>
    </w:p>
    <w:p w:rsidR="007F585C" w:rsidRDefault="007F585C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1B6" w:rsidRDefault="00BA11B6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1B6" w:rsidRDefault="00BA11B6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1B6" w:rsidRDefault="00BA11B6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11B6" w:rsidRDefault="00BA11B6" w:rsidP="006F4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4163" w:rsidRPr="00366719" w:rsidRDefault="006F4163" w:rsidP="0036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6246" w:rsidRDefault="00186246" w:rsidP="007450B3">
      <w:pPr>
        <w:pStyle w:val="1"/>
        <w:rPr>
          <w:sz w:val="28"/>
          <w:szCs w:val="28"/>
        </w:rPr>
      </w:pPr>
      <w:bookmarkStart w:id="6" w:name="_Toc103417836"/>
    </w:p>
    <w:p w:rsidR="00186246" w:rsidRDefault="00186246" w:rsidP="007450B3">
      <w:pPr>
        <w:pStyle w:val="1"/>
        <w:rPr>
          <w:sz w:val="28"/>
          <w:szCs w:val="28"/>
        </w:rPr>
      </w:pPr>
    </w:p>
    <w:p w:rsidR="00C8679E" w:rsidRDefault="00457855" w:rsidP="007450B3">
      <w:pPr>
        <w:pStyle w:val="1"/>
        <w:rPr>
          <w:sz w:val="28"/>
          <w:szCs w:val="28"/>
        </w:rPr>
      </w:pPr>
      <w:r w:rsidRPr="00C8679E">
        <w:rPr>
          <w:sz w:val="28"/>
          <w:szCs w:val="28"/>
        </w:rPr>
        <w:lastRenderedPageBreak/>
        <w:t>Заключение</w:t>
      </w:r>
      <w:bookmarkEnd w:id="6"/>
    </w:p>
    <w:p w:rsidR="009D4689" w:rsidRDefault="009D4689" w:rsidP="00C86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Искусственные языки создавались и будут создаваться. Они помогают нам лучше понять, как устроены естественные языки, тем самым помогая лучше познать человеческую природу.</w:t>
      </w:r>
      <w:r w:rsidR="0091181A">
        <w:rPr>
          <w:rFonts w:ascii="Times New Roman" w:hAnsi="Times New Roman" w:cs="Times New Roman"/>
          <w:sz w:val="28"/>
          <w:szCs w:val="28"/>
        </w:rPr>
        <w:t xml:space="preserve"> Искусственные языки появились очень давно и имеют давнюю историю, а значит пренебрегать ими не стоит.</w:t>
      </w:r>
    </w:p>
    <w:p w:rsidR="00700111" w:rsidRDefault="00700111" w:rsidP="00C86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работы над проектом </w:t>
      </w:r>
      <w:r w:rsidR="00F457B5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, которая заключалась в сравнении двух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кусственных языков (эсперанто и логлан), а также в выявлении наиболее 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457B5">
        <w:rPr>
          <w:rFonts w:ascii="Times New Roman" w:hAnsi="Times New Roman" w:cs="Times New Roman"/>
          <w:sz w:val="28"/>
          <w:szCs w:val="28"/>
        </w:rPr>
        <w:t>пулярного из них, была достигнута.</w:t>
      </w:r>
    </w:p>
    <w:p w:rsidR="00700111" w:rsidRDefault="00700111" w:rsidP="00C86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</w:t>
      </w:r>
      <w:r w:rsidR="00F457B5">
        <w:rPr>
          <w:rFonts w:ascii="Times New Roman" w:hAnsi="Times New Roman" w:cs="Times New Roman"/>
          <w:sz w:val="28"/>
          <w:szCs w:val="28"/>
        </w:rPr>
        <w:t>изации работы были решены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задачи:</w:t>
      </w:r>
    </w:p>
    <w:p w:rsidR="00700111" w:rsidRDefault="00F457B5" w:rsidP="007001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0111" w:rsidRPr="00700111">
        <w:rPr>
          <w:rFonts w:ascii="Times New Roman" w:hAnsi="Times New Roman" w:cs="Times New Roman"/>
          <w:sz w:val="28"/>
          <w:szCs w:val="28"/>
        </w:rPr>
        <w:t>бор</w:t>
      </w:r>
      <w:r w:rsidR="002A6281">
        <w:rPr>
          <w:rFonts w:ascii="Times New Roman" w:hAnsi="Times New Roman" w:cs="Times New Roman"/>
          <w:sz w:val="28"/>
          <w:szCs w:val="28"/>
        </w:rPr>
        <w:t xml:space="preserve"> и изучение</w:t>
      </w:r>
      <w:r w:rsidR="00700111" w:rsidRPr="00700111">
        <w:rPr>
          <w:rFonts w:ascii="Times New Roman" w:hAnsi="Times New Roman" w:cs="Times New Roman"/>
          <w:sz w:val="28"/>
          <w:szCs w:val="28"/>
        </w:rPr>
        <w:t xml:space="preserve"> необходимой информации по</w:t>
      </w:r>
      <w:r w:rsidR="002A6281">
        <w:rPr>
          <w:rFonts w:ascii="Times New Roman" w:hAnsi="Times New Roman" w:cs="Times New Roman"/>
          <w:sz w:val="28"/>
          <w:szCs w:val="28"/>
        </w:rPr>
        <w:t xml:space="preserve"> данной</w:t>
      </w:r>
      <w:r w:rsidR="00700111" w:rsidRPr="00700111">
        <w:rPr>
          <w:rFonts w:ascii="Times New Roman" w:hAnsi="Times New Roman" w:cs="Times New Roman"/>
          <w:sz w:val="28"/>
          <w:szCs w:val="28"/>
        </w:rPr>
        <w:t xml:space="preserve"> теме</w:t>
      </w:r>
      <w:r w:rsidR="002A6281">
        <w:rPr>
          <w:rFonts w:ascii="Times New Roman" w:hAnsi="Times New Roman" w:cs="Times New Roman"/>
          <w:sz w:val="28"/>
          <w:szCs w:val="28"/>
        </w:rPr>
        <w:t xml:space="preserve"> для</w:t>
      </w:r>
      <w:r w:rsidR="00700111" w:rsidRPr="00700111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700111" w:rsidRDefault="00F457B5" w:rsidP="007001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700111">
        <w:rPr>
          <w:rFonts w:ascii="Times New Roman" w:hAnsi="Times New Roman" w:cs="Times New Roman"/>
          <w:sz w:val="28"/>
          <w:szCs w:val="28"/>
        </w:rPr>
        <w:t xml:space="preserve">ыл проведен опрос среди учащихся </w:t>
      </w:r>
      <w:r w:rsidR="002A6281">
        <w:rPr>
          <w:rFonts w:ascii="Times New Roman" w:hAnsi="Times New Roman" w:cs="Times New Roman"/>
          <w:sz w:val="28"/>
          <w:szCs w:val="28"/>
        </w:rPr>
        <w:t>ЦОДа, на основе которого я смо</w:t>
      </w:r>
      <w:r w:rsidR="002A6281">
        <w:rPr>
          <w:rFonts w:ascii="Times New Roman" w:hAnsi="Times New Roman" w:cs="Times New Roman"/>
          <w:sz w:val="28"/>
          <w:szCs w:val="28"/>
        </w:rPr>
        <w:t>г</w:t>
      </w:r>
      <w:r w:rsidR="002A6281">
        <w:rPr>
          <w:rFonts w:ascii="Times New Roman" w:hAnsi="Times New Roman" w:cs="Times New Roman"/>
          <w:sz w:val="28"/>
          <w:szCs w:val="28"/>
        </w:rPr>
        <w:t>ла выявить нужную информацию</w:t>
      </w:r>
    </w:p>
    <w:p w:rsidR="002A6281" w:rsidRDefault="00F457B5" w:rsidP="007001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A6281">
        <w:rPr>
          <w:rFonts w:ascii="Times New Roman" w:hAnsi="Times New Roman" w:cs="Times New Roman"/>
          <w:sz w:val="28"/>
          <w:szCs w:val="28"/>
        </w:rPr>
        <w:t>нализ найденной информации и проведенных опросов</w:t>
      </w:r>
    </w:p>
    <w:p w:rsidR="002A6281" w:rsidRDefault="00F457B5" w:rsidP="00700111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A6281">
        <w:rPr>
          <w:rFonts w:ascii="Times New Roman" w:hAnsi="Times New Roman" w:cs="Times New Roman"/>
          <w:sz w:val="28"/>
          <w:szCs w:val="28"/>
        </w:rPr>
        <w:t>одведение итогов проделанной работы</w:t>
      </w:r>
    </w:p>
    <w:p w:rsidR="00457855" w:rsidRDefault="009D4689" w:rsidP="00B03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0322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457B5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B03224">
        <w:rPr>
          <w:rFonts w:ascii="Times New Roman" w:hAnsi="Times New Roman" w:cs="Times New Roman"/>
          <w:sz w:val="28"/>
          <w:szCs w:val="28"/>
        </w:rPr>
        <w:t>собранной информации и проведенных опросов, можно сд</w:t>
      </w:r>
      <w:r w:rsidR="00B03224">
        <w:rPr>
          <w:rFonts w:ascii="Times New Roman" w:hAnsi="Times New Roman" w:cs="Times New Roman"/>
          <w:sz w:val="28"/>
          <w:szCs w:val="28"/>
        </w:rPr>
        <w:t>е</w:t>
      </w:r>
      <w:r w:rsidR="00B03224">
        <w:rPr>
          <w:rFonts w:ascii="Times New Roman" w:hAnsi="Times New Roman" w:cs="Times New Roman"/>
          <w:sz w:val="28"/>
          <w:szCs w:val="28"/>
        </w:rPr>
        <w:t>лать вывод, что</w:t>
      </w:r>
      <w:r w:rsidR="0015354A">
        <w:rPr>
          <w:rFonts w:ascii="Times New Roman" w:hAnsi="Times New Roman" w:cs="Times New Roman"/>
          <w:sz w:val="28"/>
          <w:szCs w:val="28"/>
        </w:rPr>
        <w:t xml:space="preserve"> носителей эсперанто гораздо больше людей, говорящих на логлане, что показывает популярность языка. Исходя из грамматики, лексики и необходимого времени для изучения языка</w:t>
      </w:r>
      <w:r w:rsidR="002A570F">
        <w:rPr>
          <w:rFonts w:ascii="Times New Roman" w:hAnsi="Times New Roman" w:cs="Times New Roman"/>
          <w:sz w:val="28"/>
          <w:szCs w:val="28"/>
        </w:rPr>
        <w:t>, мы выяснили, что эсперанто легче в освоении. И</w:t>
      </w:r>
      <w:r w:rsidR="00B03224">
        <w:rPr>
          <w:rFonts w:ascii="Times New Roman" w:hAnsi="Times New Roman" w:cs="Times New Roman"/>
          <w:sz w:val="28"/>
          <w:szCs w:val="28"/>
        </w:rPr>
        <w:t xml:space="preserve">скусственные языки действительно важны в нашей жизни и созданы они для различных целей. </w:t>
      </w:r>
      <w:r w:rsidR="00F457B5">
        <w:rPr>
          <w:rFonts w:ascii="Times New Roman" w:hAnsi="Times New Roman" w:cs="Times New Roman"/>
          <w:sz w:val="28"/>
          <w:szCs w:val="28"/>
        </w:rPr>
        <w:t>Из различных источников мы</w:t>
      </w:r>
      <w:r w:rsidR="00B03224">
        <w:rPr>
          <w:rFonts w:ascii="Times New Roman" w:hAnsi="Times New Roman" w:cs="Times New Roman"/>
          <w:sz w:val="28"/>
          <w:szCs w:val="28"/>
        </w:rPr>
        <w:t xml:space="preserve"> уз</w:t>
      </w:r>
      <w:r w:rsidR="00F457B5">
        <w:rPr>
          <w:rFonts w:ascii="Times New Roman" w:hAnsi="Times New Roman" w:cs="Times New Roman"/>
          <w:sz w:val="28"/>
          <w:szCs w:val="28"/>
        </w:rPr>
        <w:t>нали</w:t>
      </w:r>
      <w:r w:rsidR="00B03224">
        <w:rPr>
          <w:rFonts w:ascii="Times New Roman" w:hAnsi="Times New Roman" w:cs="Times New Roman"/>
          <w:sz w:val="28"/>
          <w:szCs w:val="28"/>
        </w:rPr>
        <w:t>, что изучать какие-либо искусственные языки не так уж и сложно, так как они со</w:t>
      </w:r>
      <w:r w:rsidR="00B03224">
        <w:rPr>
          <w:rFonts w:ascii="Times New Roman" w:hAnsi="Times New Roman" w:cs="Times New Roman"/>
          <w:sz w:val="28"/>
          <w:szCs w:val="28"/>
        </w:rPr>
        <w:t>з</w:t>
      </w:r>
      <w:r w:rsidR="00B03224">
        <w:rPr>
          <w:rFonts w:ascii="Times New Roman" w:hAnsi="Times New Roman" w:cs="Times New Roman"/>
          <w:sz w:val="28"/>
          <w:szCs w:val="28"/>
        </w:rPr>
        <w:t>даны с упрощенной лексикой и грамматикой. Стоит отметить, что после из</w:t>
      </w:r>
      <w:r w:rsidR="00B03224">
        <w:rPr>
          <w:rFonts w:ascii="Times New Roman" w:hAnsi="Times New Roman" w:cs="Times New Roman"/>
          <w:sz w:val="28"/>
          <w:szCs w:val="28"/>
        </w:rPr>
        <w:t>у</w:t>
      </w:r>
      <w:r w:rsidR="00B03224">
        <w:rPr>
          <w:rFonts w:ascii="Times New Roman" w:hAnsi="Times New Roman" w:cs="Times New Roman"/>
          <w:sz w:val="28"/>
          <w:szCs w:val="28"/>
        </w:rPr>
        <w:t xml:space="preserve">чения </w:t>
      </w:r>
      <w:r>
        <w:rPr>
          <w:rFonts w:ascii="Times New Roman" w:hAnsi="Times New Roman" w:cs="Times New Roman"/>
          <w:sz w:val="28"/>
          <w:szCs w:val="28"/>
        </w:rPr>
        <w:t xml:space="preserve">конланга, освоить другие языки станет гораздо проще. </w:t>
      </w:r>
      <w:r w:rsidR="00F457B5">
        <w:rPr>
          <w:rFonts w:ascii="Times New Roman" w:hAnsi="Times New Roman" w:cs="Times New Roman"/>
          <w:sz w:val="28"/>
          <w:szCs w:val="28"/>
        </w:rPr>
        <w:t>Также мы</w:t>
      </w:r>
      <w:r w:rsidR="00B03224">
        <w:rPr>
          <w:rFonts w:ascii="Times New Roman" w:hAnsi="Times New Roman" w:cs="Times New Roman"/>
          <w:sz w:val="28"/>
          <w:szCs w:val="28"/>
        </w:rPr>
        <w:t xml:space="preserve"> выя</w:t>
      </w:r>
      <w:r w:rsidR="00B03224">
        <w:rPr>
          <w:rFonts w:ascii="Times New Roman" w:hAnsi="Times New Roman" w:cs="Times New Roman"/>
          <w:sz w:val="28"/>
          <w:szCs w:val="28"/>
        </w:rPr>
        <w:t>с</w:t>
      </w:r>
      <w:r w:rsidR="00B03224">
        <w:rPr>
          <w:rFonts w:ascii="Times New Roman" w:hAnsi="Times New Roman" w:cs="Times New Roman"/>
          <w:sz w:val="28"/>
          <w:szCs w:val="28"/>
        </w:rPr>
        <w:t>ни</w:t>
      </w:r>
      <w:r w:rsidR="00F457B5">
        <w:rPr>
          <w:rFonts w:ascii="Times New Roman" w:hAnsi="Times New Roman" w:cs="Times New Roman"/>
          <w:sz w:val="28"/>
          <w:szCs w:val="28"/>
        </w:rPr>
        <w:t>ли</w:t>
      </w:r>
      <w:r w:rsidR="00B03224">
        <w:rPr>
          <w:rFonts w:ascii="Times New Roman" w:hAnsi="Times New Roman" w:cs="Times New Roman"/>
          <w:sz w:val="28"/>
          <w:szCs w:val="28"/>
        </w:rPr>
        <w:t>, что</w:t>
      </w:r>
      <w:r w:rsidR="00366719">
        <w:rPr>
          <w:rFonts w:ascii="Times New Roman" w:hAnsi="Times New Roman" w:cs="Times New Roman"/>
          <w:sz w:val="28"/>
          <w:szCs w:val="28"/>
        </w:rPr>
        <w:t>,</w:t>
      </w:r>
      <w:r w:rsidR="00B03224">
        <w:rPr>
          <w:rFonts w:ascii="Times New Roman" w:hAnsi="Times New Roman" w:cs="Times New Roman"/>
          <w:sz w:val="28"/>
          <w:szCs w:val="28"/>
        </w:rPr>
        <w:t xml:space="preserve"> </w:t>
      </w:r>
      <w:r w:rsidR="00F457B5">
        <w:rPr>
          <w:rFonts w:ascii="Times New Roman" w:hAnsi="Times New Roman" w:cs="Times New Roman"/>
          <w:sz w:val="28"/>
          <w:szCs w:val="28"/>
        </w:rPr>
        <w:t>к сожал</w:t>
      </w:r>
      <w:r w:rsidR="00F457B5">
        <w:rPr>
          <w:rFonts w:ascii="Times New Roman" w:hAnsi="Times New Roman" w:cs="Times New Roman"/>
          <w:sz w:val="28"/>
          <w:szCs w:val="28"/>
        </w:rPr>
        <w:t>е</w:t>
      </w:r>
      <w:r w:rsidR="00F457B5">
        <w:rPr>
          <w:rFonts w:ascii="Times New Roman" w:hAnsi="Times New Roman" w:cs="Times New Roman"/>
          <w:sz w:val="28"/>
          <w:szCs w:val="28"/>
        </w:rPr>
        <w:t>нию</w:t>
      </w:r>
      <w:r w:rsidR="00366719">
        <w:rPr>
          <w:rFonts w:ascii="Times New Roman" w:hAnsi="Times New Roman" w:cs="Times New Roman"/>
          <w:sz w:val="28"/>
          <w:szCs w:val="28"/>
        </w:rPr>
        <w:t xml:space="preserve">, </w:t>
      </w:r>
      <w:r w:rsidR="00B03224">
        <w:rPr>
          <w:rFonts w:ascii="Times New Roman" w:hAnsi="Times New Roman" w:cs="Times New Roman"/>
          <w:sz w:val="28"/>
          <w:szCs w:val="28"/>
        </w:rPr>
        <w:t>лишь малый процент учеников «Центра одаренных детей» знает об искусственных я</w:t>
      </w:r>
      <w:r w:rsidR="00366719">
        <w:rPr>
          <w:rFonts w:ascii="Times New Roman" w:hAnsi="Times New Roman" w:cs="Times New Roman"/>
          <w:sz w:val="28"/>
          <w:szCs w:val="28"/>
        </w:rPr>
        <w:t>зыках и разбирается в этой т</w:t>
      </w:r>
      <w:r w:rsidR="00366719">
        <w:rPr>
          <w:rFonts w:ascii="Times New Roman" w:hAnsi="Times New Roman" w:cs="Times New Roman"/>
          <w:sz w:val="28"/>
          <w:szCs w:val="28"/>
        </w:rPr>
        <w:t>е</w:t>
      </w:r>
      <w:r w:rsidR="00366719">
        <w:rPr>
          <w:rFonts w:ascii="Times New Roman" w:hAnsi="Times New Roman" w:cs="Times New Roman"/>
          <w:sz w:val="28"/>
          <w:szCs w:val="28"/>
        </w:rPr>
        <w:t>ме.</w:t>
      </w:r>
    </w:p>
    <w:p w:rsidR="009D4689" w:rsidRDefault="00366719" w:rsidP="00B032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смогли</w:t>
      </w:r>
      <w:r w:rsidR="009D4689">
        <w:rPr>
          <w:rFonts w:ascii="Times New Roman" w:hAnsi="Times New Roman" w:cs="Times New Roman"/>
          <w:sz w:val="28"/>
          <w:szCs w:val="28"/>
        </w:rPr>
        <w:t xml:space="preserve"> провести сравнение двух искусственно созданных языков, в буд</w:t>
      </w:r>
      <w:r w:rsidR="009D4689">
        <w:rPr>
          <w:rFonts w:ascii="Times New Roman" w:hAnsi="Times New Roman" w:cs="Times New Roman"/>
          <w:sz w:val="28"/>
          <w:szCs w:val="28"/>
        </w:rPr>
        <w:t>у</w:t>
      </w:r>
      <w:r w:rsidR="009D4689">
        <w:rPr>
          <w:rFonts w:ascii="Times New Roman" w:hAnsi="Times New Roman" w:cs="Times New Roman"/>
          <w:sz w:val="28"/>
          <w:szCs w:val="28"/>
        </w:rPr>
        <w:t xml:space="preserve">щем с помощью данного опыта </w:t>
      </w:r>
      <w:r>
        <w:rPr>
          <w:rFonts w:ascii="Times New Roman" w:hAnsi="Times New Roman" w:cs="Times New Roman"/>
          <w:sz w:val="28"/>
          <w:szCs w:val="28"/>
        </w:rPr>
        <w:t>можно будет</w:t>
      </w:r>
      <w:r w:rsidR="009D4689">
        <w:rPr>
          <w:rFonts w:ascii="Times New Roman" w:hAnsi="Times New Roman" w:cs="Times New Roman"/>
          <w:sz w:val="28"/>
          <w:szCs w:val="28"/>
        </w:rPr>
        <w:t xml:space="preserve"> выполнить сравнение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="009D4689">
        <w:rPr>
          <w:rFonts w:ascii="Times New Roman" w:hAnsi="Times New Roman" w:cs="Times New Roman"/>
          <w:sz w:val="28"/>
          <w:szCs w:val="28"/>
        </w:rPr>
        <w:t xml:space="preserve"> языков для определения наиболее популярного в обществе. Также, посредс</w:t>
      </w:r>
      <w:r w:rsidR="009D4689">
        <w:rPr>
          <w:rFonts w:ascii="Times New Roman" w:hAnsi="Times New Roman" w:cs="Times New Roman"/>
          <w:sz w:val="28"/>
          <w:szCs w:val="28"/>
        </w:rPr>
        <w:t>т</w:t>
      </w:r>
      <w:r w:rsidR="009D4689">
        <w:rPr>
          <w:rFonts w:ascii="Times New Roman" w:hAnsi="Times New Roman" w:cs="Times New Roman"/>
          <w:sz w:val="28"/>
          <w:szCs w:val="28"/>
        </w:rPr>
        <w:t xml:space="preserve">вом своего проекта и </w:t>
      </w:r>
      <w:r>
        <w:rPr>
          <w:rFonts w:ascii="Times New Roman" w:hAnsi="Times New Roman" w:cs="Times New Roman"/>
          <w:sz w:val="28"/>
          <w:szCs w:val="28"/>
        </w:rPr>
        <w:t>проведения нескольких опросов мы привлекли внимание</w:t>
      </w:r>
      <w:r w:rsidR="009D4689">
        <w:rPr>
          <w:rFonts w:ascii="Times New Roman" w:hAnsi="Times New Roman" w:cs="Times New Roman"/>
          <w:sz w:val="28"/>
          <w:szCs w:val="28"/>
        </w:rPr>
        <w:t xml:space="preserve"> лицеистов к столь интересной и познавательной теме. </w:t>
      </w:r>
    </w:p>
    <w:p w:rsidR="009D4689" w:rsidRPr="00B03224" w:rsidRDefault="009D4689" w:rsidP="00B032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57855" w:rsidRDefault="00457855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855" w:rsidRDefault="00457855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57855" w:rsidRDefault="00457855" w:rsidP="007F6A3B">
      <w:pPr>
        <w:pStyle w:val="a4"/>
        <w:ind w:left="-142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3DB3" w:rsidRDefault="00493DB3" w:rsidP="007450B3">
      <w:pPr>
        <w:pStyle w:val="1"/>
        <w:rPr>
          <w:sz w:val="28"/>
          <w:szCs w:val="28"/>
        </w:rPr>
      </w:pPr>
    </w:p>
    <w:p w:rsidR="00493DB3" w:rsidRDefault="00493DB3" w:rsidP="007450B3">
      <w:pPr>
        <w:pStyle w:val="1"/>
        <w:rPr>
          <w:sz w:val="28"/>
          <w:szCs w:val="28"/>
        </w:rPr>
      </w:pPr>
    </w:p>
    <w:p w:rsidR="00457855" w:rsidRDefault="0001253E" w:rsidP="007450B3">
      <w:pPr>
        <w:pStyle w:val="1"/>
        <w:rPr>
          <w:sz w:val="28"/>
          <w:szCs w:val="28"/>
        </w:rPr>
      </w:pPr>
      <w:bookmarkStart w:id="7" w:name="_Toc103417837"/>
      <w:r>
        <w:rPr>
          <w:sz w:val="28"/>
          <w:szCs w:val="28"/>
        </w:rPr>
        <w:t>Список используемой</w:t>
      </w:r>
      <w:r w:rsidR="00457855" w:rsidRPr="009D4689">
        <w:rPr>
          <w:sz w:val="28"/>
          <w:szCs w:val="28"/>
        </w:rPr>
        <w:t xml:space="preserve"> литературы</w:t>
      </w:r>
      <w:r w:rsidRPr="0001253E">
        <w:rPr>
          <w:sz w:val="28"/>
          <w:szCs w:val="28"/>
        </w:rPr>
        <w:t xml:space="preserve"> </w:t>
      </w:r>
      <w:r>
        <w:rPr>
          <w:sz w:val="28"/>
          <w:szCs w:val="28"/>
        </w:rPr>
        <w:t>и источников</w:t>
      </w:r>
      <w:bookmarkEnd w:id="7"/>
      <w:r>
        <w:rPr>
          <w:sz w:val="28"/>
          <w:szCs w:val="28"/>
        </w:rPr>
        <w:t xml:space="preserve"> </w:t>
      </w:r>
    </w:p>
    <w:p w:rsidR="00F22D3E" w:rsidRDefault="00F22D3E" w:rsidP="00F22D3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Н. Д. Международный вспомогательный язык эсперанто.- Л., 1957.-47 с.</w:t>
      </w:r>
    </w:p>
    <w:p w:rsidR="0091181A" w:rsidRDefault="0091181A" w:rsidP="0091181A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Дуличенко А. Д. Международные вспомогательные языки. – Та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лин: Валгус, 1991.</w:t>
      </w:r>
    </w:p>
    <w:p w:rsidR="00F22D3E" w:rsidRDefault="00F22D3E" w:rsidP="00F22D3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Исаев М. И. Язык эсперанто.- М. : Наука, 1986.- 86с.</w:t>
      </w:r>
    </w:p>
    <w:p w:rsidR="00F22D3E" w:rsidRDefault="00F22D3E" w:rsidP="00F22D3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Кондрашова Е.В. Искусственные языки и научная фантастика </w:t>
      </w:r>
      <w:r w:rsidRPr="001A1388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Преподавание языков и культур в парадигме гуманитарного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зования. – Москва: РГГУ, 2019. – С. 205-214.</w:t>
      </w:r>
    </w:p>
    <w:p w:rsidR="00F22D3E" w:rsidRDefault="00F22D3E" w:rsidP="00F22D3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С. Н. Искусственные языки</w:t>
      </w:r>
      <w:r w:rsidRPr="001735D1">
        <w:rPr>
          <w:rFonts w:ascii="Times New Roman" w:hAnsi="Times New Roman" w:cs="Times New Roman"/>
          <w:sz w:val="28"/>
          <w:szCs w:val="28"/>
        </w:rPr>
        <w:t xml:space="preserve"> / С. </w:t>
      </w:r>
      <w:r>
        <w:rPr>
          <w:rFonts w:ascii="Times New Roman" w:hAnsi="Times New Roman" w:cs="Times New Roman"/>
          <w:sz w:val="28"/>
          <w:szCs w:val="28"/>
        </w:rPr>
        <w:t xml:space="preserve">Н. Кузнецов </w:t>
      </w:r>
      <w:r w:rsidRPr="001735D1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Лингви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тический энциклопедический словарь </w:t>
      </w:r>
      <w:r w:rsidRPr="001735D1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гл. ре. В. Н. Ярцева. – 2-е изд., доп. – М.: Большая рос. Энцикл., 2002.</w:t>
      </w:r>
    </w:p>
    <w:p w:rsidR="0091181A" w:rsidRDefault="0091181A" w:rsidP="0091181A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Соссюр Ф. де. Курс общей лингвистики </w:t>
      </w:r>
      <w:r w:rsidRPr="0091181A">
        <w:rPr>
          <w:rFonts w:ascii="Times New Roman" w:hAnsi="Times New Roman" w:cs="Times New Roman"/>
          <w:sz w:val="28"/>
          <w:szCs w:val="28"/>
        </w:rPr>
        <w:t>//</w:t>
      </w:r>
      <w:r>
        <w:rPr>
          <w:rFonts w:ascii="Times New Roman" w:hAnsi="Times New Roman" w:cs="Times New Roman"/>
          <w:sz w:val="28"/>
          <w:szCs w:val="28"/>
        </w:rPr>
        <w:t xml:space="preserve"> Труды по языкозн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нию.– М.: Прогресс, 1977 (1916). </w:t>
      </w:r>
    </w:p>
    <w:p w:rsidR="00F22D3E" w:rsidRPr="00F22D3E" w:rsidRDefault="00F22D3E" w:rsidP="00F22D3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22D3E">
        <w:rPr>
          <w:rFonts w:ascii="Times New Roman" w:hAnsi="Times New Roman" w:cs="Times New Roman"/>
          <w:bCs/>
          <w:sz w:val="28"/>
          <w:szCs w:val="28"/>
        </w:rPr>
        <w:t xml:space="preserve">Искусственные языки [Электронный ресурс]. – </w:t>
      </w:r>
      <w:r w:rsidRPr="00F22D3E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F22D3E">
        <w:rPr>
          <w:rFonts w:ascii="Times New Roman" w:hAnsi="Times New Roman" w:cs="Times New Roman"/>
          <w:bCs/>
          <w:sz w:val="28"/>
          <w:szCs w:val="28"/>
        </w:rPr>
        <w:t>: https://ru.wikipedia.org/wiki/Искусственный_язык</w:t>
      </w:r>
    </w:p>
    <w:p w:rsidR="001A1388" w:rsidRDefault="001A1388" w:rsidP="001A1388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Логлан</w:t>
      </w:r>
      <w:r w:rsidRPr="001735D1">
        <w:rPr>
          <w:rFonts w:ascii="Times New Roman" w:hAnsi="Times New Roman" w:cs="Times New Roman"/>
          <w:bCs/>
          <w:sz w:val="28"/>
          <w:szCs w:val="28"/>
        </w:rPr>
        <w:t> [Электронный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735D1">
        <w:rPr>
          <w:rFonts w:ascii="Times New Roman" w:hAnsi="Times New Roman" w:cs="Times New Roman"/>
          <w:bCs/>
          <w:sz w:val="28"/>
          <w:szCs w:val="28"/>
        </w:rPr>
        <w:t>ресурс].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735D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735D1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1735D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1A1388">
        <w:rPr>
          <w:rFonts w:ascii="Times New Roman" w:hAnsi="Times New Roman" w:cs="Times New Roman"/>
          <w:sz w:val="28"/>
          <w:szCs w:val="28"/>
        </w:rPr>
        <w:t>https://ru.wikipedia.org/wiki/Логлан</w:t>
      </w:r>
    </w:p>
    <w:p w:rsidR="00F22D3E" w:rsidRDefault="00F22D3E" w:rsidP="00F22D3E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Логлан </w:t>
      </w:r>
      <w:r w:rsidRPr="001735D1">
        <w:rPr>
          <w:rFonts w:ascii="Times New Roman" w:hAnsi="Times New Roman" w:cs="Times New Roman"/>
          <w:bCs/>
          <w:sz w:val="28"/>
          <w:szCs w:val="28"/>
        </w:rPr>
        <w:t>[Электронный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735D1">
        <w:rPr>
          <w:rFonts w:ascii="Times New Roman" w:hAnsi="Times New Roman" w:cs="Times New Roman"/>
          <w:bCs/>
          <w:sz w:val="28"/>
          <w:szCs w:val="28"/>
        </w:rPr>
        <w:t>ресурс].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735D1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1735D1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1735D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22D3E">
        <w:rPr>
          <w:rFonts w:ascii="Times New Roman" w:hAnsi="Times New Roman" w:cs="Times New Roman"/>
          <w:sz w:val="28"/>
          <w:szCs w:val="28"/>
        </w:rPr>
        <w:t>http://audiolang.info/loglan/</w:t>
      </w:r>
    </w:p>
    <w:p w:rsidR="001A1388" w:rsidRDefault="001A1388" w:rsidP="001A1388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Что такое язык эсперанто и как он появился</w:t>
      </w:r>
      <w:r w:rsidRPr="001A1388">
        <w:rPr>
          <w:rFonts w:ascii="Times New Roman" w:hAnsi="Times New Roman" w:cs="Times New Roman"/>
          <w:bCs/>
          <w:sz w:val="28"/>
          <w:szCs w:val="28"/>
        </w:rPr>
        <w:t xml:space="preserve"> [Электронный р</w:t>
      </w:r>
      <w:r w:rsidRPr="001A1388">
        <w:rPr>
          <w:rFonts w:ascii="Times New Roman" w:hAnsi="Times New Roman" w:cs="Times New Roman"/>
          <w:bCs/>
          <w:sz w:val="28"/>
          <w:szCs w:val="28"/>
        </w:rPr>
        <w:t>е</w:t>
      </w:r>
      <w:r w:rsidRPr="001A1388">
        <w:rPr>
          <w:rFonts w:ascii="Times New Roman" w:hAnsi="Times New Roman" w:cs="Times New Roman"/>
          <w:bCs/>
          <w:sz w:val="28"/>
          <w:szCs w:val="28"/>
        </w:rPr>
        <w:t xml:space="preserve">сурс]. – </w:t>
      </w:r>
      <w:r w:rsidRPr="001A1388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Pr="001A1388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F22D3E" w:rsidRPr="00F22D3E">
        <w:rPr>
          <w:rFonts w:ascii="Times New Roman" w:hAnsi="Times New Roman" w:cs="Times New Roman"/>
          <w:sz w:val="28"/>
          <w:szCs w:val="28"/>
        </w:rPr>
        <w:t>https://media.foxford.ru/mezhdunarodnyj-iskusstvennyj-yazyk-ehsperanto/</w:t>
      </w:r>
    </w:p>
    <w:p w:rsidR="00F22D3E" w:rsidRDefault="00F22D3E" w:rsidP="001A1388">
      <w:pPr>
        <w:pStyle w:val="a4"/>
        <w:numPr>
          <w:ilvl w:val="1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Искусственные</w:t>
      </w:r>
      <w:r w:rsidR="007450B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языки</w:t>
      </w:r>
      <w:r w:rsidR="007450B3">
        <w:rPr>
          <w:rFonts w:ascii="Times New Roman" w:hAnsi="Times New Roman" w:cs="Times New Roman"/>
          <w:sz w:val="28"/>
          <w:szCs w:val="28"/>
        </w:rPr>
        <w:t> </w:t>
      </w:r>
      <w:r w:rsidR="007450B3" w:rsidRPr="001735D1">
        <w:rPr>
          <w:rFonts w:ascii="Times New Roman" w:hAnsi="Times New Roman" w:cs="Times New Roman"/>
          <w:bCs/>
          <w:sz w:val="28"/>
          <w:szCs w:val="28"/>
        </w:rPr>
        <w:t>[Электронный</w:t>
      </w:r>
      <w:r w:rsidR="007450B3">
        <w:rPr>
          <w:rFonts w:ascii="Times New Roman" w:hAnsi="Times New Roman" w:cs="Times New Roman"/>
          <w:bCs/>
          <w:sz w:val="28"/>
          <w:szCs w:val="28"/>
        </w:rPr>
        <w:t> </w:t>
      </w:r>
      <w:r w:rsidR="007450B3" w:rsidRPr="001735D1">
        <w:rPr>
          <w:rFonts w:ascii="Times New Roman" w:hAnsi="Times New Roman" w:cs="Times New Roman"/>
          <w:bCs/>
          <w:sz w:val="28"/>
          <w:szCs w:val="28"/>
        </w:rPr>
        <w:t>ресурс].</w:t>
      </w:r>
      <w:r w:rsidR="007450B3">
        <w:rPr>
          <w:rFonts w:ascii="Times New Roman" w:hAnsi="Times New Roman" w:cs="Times New Roman"/>
          <w:bCs/>
          <w:sz w:val="28"/>
          <w:szCs w:val="28"/>
        </w:rPr>
        <w:t> </w:t>
      </w:r>
      <w:r w:rsidR="007450B3" w:rsidRPr="001735D1">
        <w:rPr>
          <w:rFonts w:ascii="Times New Roman" w:hAnsi="Times New Roman" w:cs="Times New Roman"/>
          <w:bCs/>
          <w:sz w:val="28"/>
          <w:szCs w:val="28"/>
        </w:rPr>
        <w:t>–</w:t>
      </w:r>
      <w:r w:rsidR="007450B3">
        <w:rPr>
          <w:rFonts w:ascii="Times New Roman" w:hAnsi="Times New Roman" w:cs="Times New Roman"/>
          <w:bCs/>
          <w:sz w:val="28"/>
          <w:szCs w:val="28"/>
        </w:rPr>
        <w:t> </w:t>
      </w:r>
      <w:r w:rsidR="007450B3" w:rsidRPr="001735D1">
        <w:rPr>
          <w:rFonts w:ascii="Times New Roman" w:hAnsi="Times New Roman" w:cs="Times New Roman"/>
          <w:bCs/>
          <w:sz w:val="28"/>
          <w:szCs w:val="28"/>
          <w:lang w:val="en-US"/>
        </w:rPr>
        <w:t>URL</w:t>
      </w:r>
      <w:r w:rsidR="007450B3" w:rsidRPr="001735D1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F22D3E">
        <w:rPr>
          <w:rFonts w:ascii="Times New Roman" w:hAnsi="Times New Roman" w:cs="Times New Roman"/>
          <w:sz w:val="28"/>
          <w:szCs w:val="28"/>
        </w:rPr>
        <w:t>https://bigenc.ru/linguistics/text/2022477</w:t>
      </w:r>
    </w:p>
    <w:p w:rsidR="0091181A" w:rsidRPr="0091181A" w:rsidRDefault="0091181A" w:rsidP="0091181A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1735D1" w:rsidRPr="009D4689" w:rsidRDefault="001735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35D1" w:rsidRPr="009D4689" w:rsidSect="00493DB3">
      <w:footerReference w:type="default" r:id="rId13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B53" w:rsidRDefault="00E74B53" w:rsidP="00493DB3">
      <w:pPr>
        <w:spacing w:after="0" w:line="240" w:lineRule="auto"/>
      </w:pPr>
      <w:r>
        <w:separator/>
      </w:r>
    </w:p>
  </w:endnote>
  <w:endnote w:type="continuationSeparator" w:id="1">
    <w:p w:rsidR="00E74B53" w:rsidRDefault="00E74B53" w:rsidP="00493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8190"/>
      <w:docPartObj>
        <w:docPartGallery w:val="Page Numbers (Bottom of Page)"/>
        <w:docPartUnique/>
      </w:docPartObj>
    </w:sdtPr>
    <w:sdtContent>
      <w:p w:rsidR="0015354A" w:rsidRDefault="0015354A">
        <w:pPr>
          <w:pStyle w:val="aa"/>
          <w:jc w:val="center"/>
        </w:pPr>
        <w:fldSimple w:instr=" PAGE   \* MERGEFORMAT ">
          <w:r w:rsidR="002A570F">
            <w:rPr>
              <w:noProof/>
            </w:rPr>
            <w:t>2</w:t>
          </w:r>
        </w:fldSimple>
      </w:p>
    </w:sdtContent>
  </w:sdt>
  <w:p w:rsidR="0015354A" w:rsidRDefault="001535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B53" w:rsidRDefault="00E74B53" w:rsidP="00493DB3">
      <w:pPr>
        <w:spacing w:after="0" w:line="240" w:lineRule="auto"/>
      </w:pPr>
      <w:r>
        <w:separator/>
      </w:r>
    </w:p>
  </w:footnote>
  <w:footnote w:type="continuationSeparator" w:id="1">
    <w:p w:rsidR="00E74B53" w:rsidRDefault="00E74B53" w:rsidP="00493D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66E98"/>
    <w:multiLevelType w:val="multilevel"/>
    <w:tmpl w:val="34529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16E3286A"/>
    <w:multiLevelType w:val="multilevel"/>
    <w:tmpl w:val="59F81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C14A57"/>
    <w:multiLevelType w:val="hybridMultilevel"/>
    <w:tmpl w:val="842E6BE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B15222A"/>
    <w:multiLevelType w:val="hybridMultilevel"/>
    <w:tmpl w:val="79901B9E"/>
    <w:lvl w:ilvl="0" w:tplc="FECED3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1B6B7B9D"/>
    <w:multiLevelType w:val="multilevel"/>
    <w:tmpl w:val="A9A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014940"/>
    <w:multiLevelType w:val="hybridMultilevel"/>
    <w:tmpl w:val="C8620CFE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6">
    <w:nsid w:val="2E0A6987"/>
    <w:multiLevelType w:val="multilevel"/>
    <w:tmpl w:val="A9A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0A0B98"/>
    <w:multiLevelType w:val="multilevel"/>
    <w:tmpl w:val="D0C00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B1037"/>
    <w:multiLevelType w:val="multilevel"/>
    <w:tmpl w:val="60308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1336251"/>
    <w:multiLevelType w:val="multilevel"/>
    <w:tmpl w:val="F2543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00046F"/>
    <w:multiLevelType w:val="multilevel"/>
    <w:tmpl w:val="A9A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320F92"/>
    <w:multiLevelType w:val="multilevel"/>
    <w:tmpl w:val="A9A4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4B1BF0"/>
    <w:multiLevelType w:val="hybridMultilevel"/>
    <w:tmpl w:val="07580AAE"/>
    <w:lvl w:ilvl="0" w:tplc="FECED3BA">
      <w:start w:val="1"/>
      <w:numFmt w:val="bullet"/>
      <w:lvlText w:val=""/>
      <w:lvlJc w:val="left"/>
      <w:pPr>
        <w:ind w:left="-66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1"/>
  </w:num>
  <w:num w:numId="5">
    <w:abstractNumId w:val="7"/>
  </w:num>
  <w:num w:numId="6">
    <w:abstractNumId w:val="12"/>
  </w:num>
  <w:num w:numId="7">
    <w:abstractNumId w:val="1"/>
  </w:num>
  <w:num w:numId="8">
    <w:abstractNumId w:val="2"/>
  </w:num>
  <w:num w:numId="9">
    <w:abstractNumId w:val="10"/>
  </w:num>
  <w:num w:numId="10">
    <w:abstractNumId w:val="6"/>
  </w:num>
  <w:num w:numId="11">
    <w:abstractNumId w:val="4"/>
  </w:num>
  <w:num w:numId="12">
    <w:abstractNumId w:val="9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12D"/>
    <w:rsid w:val="000101D4"/>
    <w:rsid w:val="0001253E"/>
    <w:rsid w:val="000257F1"/>
    <w:rsid w:val="00027C4E"/>
    <w:rsid w:val="00086327"/>
    <w:rsid w:val="000D79CF"/>
    <w:rsid w:val="000E2B80"/>
    <w:rsid w:val="001304E9"/>
    <w:rsid w:val="00141A3B"/>
    <w:rsid w:val="00147A23"/>
    <w:rsid w:val="0015354A"/>
    <w:rsid w:val="001735D1"/>
    <w:rsid w:val="00186246"/>
    <w:rsid w:val="001A1388"/>
    <w:rsid w:val="001B08F1"/>
    <w:rsid w:val="001D64CE"/>
    <w:rsid w:val="00204461"/>
    <w:rsid w:val="002310A7"/>
    <w:rsid w:val="00270E2B"/>
    <w:rsid w:val="002A570F"/>
    <w:rsid w:val="002A6281"/>
    <w:rsid w:val="003116A5"/>
    <w:rsid w:val="00351113"/>
    <w:rsid w:val="00366719"/>
    <w:rsid w:val="003E6EE0"/>
    <w:rsid w:val="004513C4"/>
    <w:rsid w:val="00457855"/>
    <w:rsid w:val="00493DB3"/>
    <w:rsid w:val="005029E7"/>
    <w:rsid w:val="00514CE8"/>
    <w:rsid w:val="005932B0"/>
    <w:rsid w:val="005C46AD"/>
    <w:rsid w:val="005D7895"/>
    <w:rsid w:val="005E6D01"/>
    <w:rsid w:val="005F0986"/>
    <w:rsid w:val="00611A78"/>
    <w:rsid w:val="006F4163"/>
    <w:rsid w:val="00700111"/>
    <w:rsid w:val="007162C3"/>
    <w:rsid w:val="0072557D"/>
    <w:rsid w:val="007350BC"/>
    <w:rsid w:val="007450B3"/>
    <w:rsid w:val="0074787D"/>
    <w:rsid w:val="007F585C"/>
    <w:rsid w:val="007F6A3B"/>
    <w:rsid w:val="00812987"/>
    <w:rsid w:val="00863374"/>
    <w:rsid w:val="00890DA2"/>
    <w:rsid w:val="0091181A"/>
    <w:rsid w:val="00960915"/>
    <w:rsid w:val="009A76A5"/>
    <w:rsid w:val="009D4689"/>
    <w:rsid w:val="009F1E8D"/>
    <w:rsid w:val="00AE5177"/>
    <w:rsid w:val="00B03224"/>
    <w:rsid w:val="00BA11B6"/>
    <w:rsid w:val="00BE5883"/>
    <w:rsid w:val="00BF306A"/>
    <w:rsid w:val="00C51AF6"/>
    <w:rsid w:val="00C54376"/>
    <w:rsid w:val="00C82FC5"/>
    <w:rsid w:val="00C8416F"/>
    <w:rsid w:val="00C8679E"/>
    <w:rsid w:val="00C87F9E"/>
    <w:rsid w:val="00D01D25"/>
    <w:rsid w:val="00D5612D"/>
    <w:rsid w:val="00D77876"/>
    <w:rsid w:val="00D95205"/>
    <w:rsid w:val="00D96FDD"/>
    <w:rsid w:val="00DB3964"/>
    <w:rsid w:val="00E51D2E"/>
    <w:rsid w:val="00E74B53"/>
    <w:rsid w:val="00EC6E99"/>
    <w:rsid w:val="00F22C96"/>
    <w:rsid w:val="00F22D3E"/>
    <w:rsid w:val="00F457B5"/>
    <w:rsid w:val="00F57F4A"/>
    <w:rsid w:val="00FC3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169"/>
  </w:style>
  <w:style w:type="paragraph" w:styleId="1">
    <w:name w:val="heading 1"/>
    <w:basedOn w:val="a"/>
    <w:link w:val="10"/>
    <w:uiPriority w:val="9"/>
    <w:qFormat/>
    <w:rsid w:val="001A1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50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612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5612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11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A13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7450B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7450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7450B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450B3"/>
    <w:pPr>
      <w:spacing w:after="100"/>
      <w:ind w:left="220"/>
    </w:pPr>
  </w:style>
  <w:style w:type="paragraph" w:styleId="a8">
    <w:name w:val="header"/>
    <w:basedOn w:val="a"/>
    <w:link w:val="a9"/>
    <w:uiPriority w:val="99"/>
    <w:semiHidden/>
    <w:unhideWhenUsed/>
    <w:rsid w:val="0049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93DB3"/>
  </w:style>
  <w:style w:type="paragraph" w:styleId="aa">
    <w:name w:val="footer"/>
    <w:basedOn w:val="a"/>
    <w:link w:val="ab"/>
    <w:uiPriority w:val="99"/>
    <w:unhideWhenUsed/>
    <w:rsid w:val="00493D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93D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1%81%D0%BA%D1%83%D1%81%D1%81%D1%82%D0%B2%D0%B5%D0%BD%D0%BD%D1%8B%D0%B9_%D1%8F%D0%B7%D1%8B%D0%B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Знаете ли вы что такое искусственные языки?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Где-то слышал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0.15200000000000019</c:v>
                </c:pt>
                <c:pt idx="1">
                  <c:v>0.51500000000000001</c:v>
                </c:pt>
                <c:pt idx="2">
                  <c:v>0.33000000000000052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Эсперанто или логлан. О каком из них вы слышали (знаете) больше?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Эсперанто</c:v>
                </c:pt>
                <c:pt idx="1">
                  <c:v>Логлан</c:v>
                </c:pt>
                <c:pt idx="2">
                  <c:v>Не знаю ни тот, ни другой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0.30300000000000032</c:v>
                </c:pt>
                <c:pt idx="1">
                  <c:v>3.0300000000000001E-2</c:v>
                </c:pt>
                <c:pt idx="2">
                  <c:v>0.66700000000000104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29D75-148A-46AB-9FF4-4209239A6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15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2022-04-25T11:36:00Z</dcterms:created>
  <dcterms:modified xsi:type="dcterms:W3CDTF">2022-05-14T13:10:00Z</dcterms:modified>
</cp:coreProperties>
</file>