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60" w:rsidRPr="003661A7" w:rsidRDefault="00373060" w:rsidP="005E7F8D">
      <w:pPr>
        <w:ind w:firstLine="708"/>
        <w:jc w:val="center"/>
        <w:rPr>
          <w:rFonts w:ascii="Times New Roman" w:hAnsi="Times New Roman" w:cs="Times New Roman"/>
          <w:b/>
          <w:sz w:val="24"/>
          <w:szCs w:val="24"/>
        </w:rPr>
      </w:pPr>
      <w:r w:rsidRPr="003661A7">
        <w:rPr>
          <w:rFonts w:ascii="Times New Roman" w:hAnsi="Times New Roman" w:cs="Times New Roman"/>
          <w:b/>
          <w:sz w:val="24"/>
          <w:szCs w:val="24"/>
          <w:lang w:val="en-US"/>
        </w:rPr>
        <w:t>CASE</w:t>
      </w:r>
      <w:r w:rsidRPr="003661A7">
        <w:rPr>
          <w:rFonts w:ascii="Times New Roman" w:hAnsi="Times New Roman" w:cs="Times New Roman"/>
          <w:b/>
          <w:sz w:val="24"/>
          <w:szCs w:val="24"/>
        </w:rPr>
        <w:t xml:space="preserve"> </w:t>
      </w:r>
      <w:r w:rsidRPr="003661A7">
        <w:rPr>
          <w:rFonts w:ascii="Times New Roman" w:hAnsi="Times New Roman" w:cs="Times New Roman"/>
          <w:b/>
          <w:sz w:val="24"/>
          <w:szCs w:val="24"/>
          <w:lang w:val="en-US"/>
        </w:rPr>
        <w:t>STUDY</w:t>
      </w:r>
      <w:r w:rsidR="005E7F8D" w:rsidRPr="003661A7">
        <w:rPr>
          <w:rFonts w:ascii="Times New Roman" w:hAnsi="Times New Roman" w:cs="Times New Roman"/>
          <w:b/>
          <w:sz w:val="24"/>
          <w:szCs w:val="24"/>
        </w:rPr>
        <w:t xml:space="preserve"> – метод активного обучения</w:t>
      </w:r>
    </w:p>
    <w:p w:rsidR="005E7F8D" w:rsidRPr="003661A7" w:rsidRDefault="005E7F8D" w:rsidP="00902CE0">
      <w:pPr>
        <w:ind w:firstLine="708"/>
        <w:jc w:val="right"/>
        <w:rPr>
          <w:rFonts w:ascii="Times New Roman" w:hAnsi="Times New Roman" w:cs="Times New Roman"/>
          <w:i/>
          <w:sz w:val="24"/>
          <w:szCs w:val="24"/>
        </w:rPr>
      </w:pPr>
      <w:r w:rsidRPr="003661A7">
        <w:rPr>
          <w:rFonts w:ascii="Times New Roman" w:hAnsi="Times New Roman" w:cs="Times New Roman"/>
          <w:i/>
          <w:sz w:val="24"/>
          <w:szCs w:val="24"/>
        </w:rPr>
        <w:t xml:space="preserve">Назарбаев Интеллектуальная школа химико-биологического направления </w:t>
      </w:r>
      <w:proofErr w:type="spellStart"/>
      <w:r w:rsidRPr="003661A7">
        <w:rPr>
          <w:rFonts w:ascii="Times New Roman" w:hAnsi="Times New Roman" w:cs="Times New Roman"/>
          <w:i/>
          <w:sz w:val="24"/>
          <w:szCs w:val="24"/>
        </w:rPr>
        <w:t>г.Туркестан</w:t>
      </w:r>
      <w:proofErr w:type="spellEnd"/>
      <w:r w:rsidRPr="003661A7">
        <w:rPr>
          <w:rFonts w:ascii="Times New Roman" w:hAnsi="Times New Roman" w:cs="Times New Roman"/>
          <w:i/>
          <w:sz w:val="24"/>
          <w:szCs w:val="24"/>
        </w:rPr>
        <w:t>, учитель информатики Кузьмина Ирина Николаевна</w:t>
      </w:r>
    </w:p>
    <w:p w:rsidR="002630D4" w:rsidRPr="003661A7" w:rsidRDefault="00D059E6" w:rsidP="002630D4">
      <w:pPr>
        <w:ind w:firstLine="708"/>
        <w:jc w:val="both"/>
        <w:rPr>
          <w:rFonts w:ascii="Times New Roman" w:hAnsi="Times New Roman" w:cs="Times New Roman"/>
          <w:sz w:val="24"/>
          <w:szCs w:val="24"/>
        </w:rPr>
      </w:pPr>
      <w:r w:rsidRPr="003661A7">
        <w:rPr>
          <w:rFonts w:ascii="Times New Roman" w:hAnsi="Times New Roman" w:cs="Times New Roman"/>
          <w:sz w:val="24"/>
          <w:szCs w:val="24"/>
        </w:rPr>
        <w:t>Одной из важнейших</w:t>
      </w:r>
      <w:r w:rsidRPr="003661A7">
        <w:rPr>
          <w:rFonts w:ascii="Times New Roman" w:hAnsi="Times New Roman" w:cs="Times New Roman"/>
          <w:sz w:val="24"/>
          <w:szCs w:val="24"/>
        </w:rPr>
        <w:t xml:space="preserve"> задач</w:t>
      </w:r>
      <w:r w:rsidRPr="003661A7">
        <w:rPr>
          <w:rFonts w:ascii="Times New Roman" w:hAnsi="Times New Roman" w:cs="Times New Roman"/>
          <w:sz w:val="24"/>
          <w:szCs w:val="24"/>
        </w:rPr>
        <w:t xml:space="preserve"> в </w:t>
      </w:r>
      <w:r w:rsidRPr="003661A7">
        <w:rPr>
          <w:rFonts w:ascii="Times New Roman" w:hAnsi="Times New Roman" w:cs="Times New Roman"/>
          <w:sz w:val="24"/>
          <w:szCs w:val="24"/>
        </w:rPr>
        <w:t>образовани</w:t>
      </w:r>
      <w:r w:rsidRPr="003661A7">
        <w:rPr>
          <w:rFonts w:ascii="Times New Roman" w:hAnsi="Times New Roman" w:cs="Times New Roman"/>
          <w:sz w:val="24"/>
          <w:szCs w:val="24"/>
        </w:rPr>
        <w:t xml:space="preserve">и Казахстана </w:t>
      </w:r>
      <w:r w:rsidRPr="003661A7">
        <w:rPr>
          <w:rFonts w:ascii="Times New Roman" w:hAnsi="Times New Roman" w:cs="Times New Roman"/>
          <w:sz w:val="24"/>
          <w:szCs w:val="24"/>
        </w:rPr>
        <w:t>является подготовка образованной,</w:t>
      </w:r>
      <w:r w:rsidR="005E761A" w:rsidRPr="003661A7">
        <w:rPr>
          <w:rFonts w:ascii="Times New Roman" w:hAnsi="Times New Roman" w:cs="Times New Roman"/>
          <w:sz w:val="24"/>
          <w:szCs w:val="24"/>
        </w:rPr>
        <w:t xml:space="preserve"> нравственной,</w:t>
      </w:r>
      <w:r w:rsidRPr="003661A7">
        <w:rPr>
          <w:rFonts w:ascii="Times New Roman" w:hAnsi="Times New Roman" w:cs="Times New Roman"/>
          <w:sz w:val="24"/>
          <w:szCs w:val="24"/>
        </w:rPr>
        <w:t xml:space="preserve"> </w:t>
      </w:r>
      <w:r w:rsidR="005E761A" w:rsidRPr="003661A7">
        <w:rPr>
          <w:rFonts w:ascii="Times New Roman" w:hAnsi="Times New Roman" w:cs="Times New Roman"/>
          <w:sz w:val="24"/>
          <w:szCs w:val="24"/>
        </w:rPr>
        <w:t>творчески, духовно и физически развитой личности. Так у</w:t>
      </w:r>
      <w:r w:rsidRPr="003661A7">
        <w:rPr>
          <w:rFonts w:ascii="Times New Roman" w:hAnsi="Times New Roman" w:cs="Times New Roman"/>
          <w:sz w:val="24"/>
          <w:szCs w:val="24"/>
        </w:rPr>
        <w:t>читель перестаёт быть носителем «объективного знания», которо</w:t>
      </w:r>
      <w:r w:rsidR="005E761A" w:rsidRPr="003661A7">
        <w:rPr>
          <w:rFonts w:ascii="Times New Roman" w:hAnsi="Times New Roman" w:cs="Times New Roman"/>
          <w:sz w:val="24"/>
          <w:szCs w:val="24"/>
        </w:rPr>
        <w:t xml:space="preserve">е он пытается передать ученику, его основной целью становится организация </w:t>
      </w:r>
      <w:r w:rsidRPr="003661A7">
        <w:rPr>
          <w:rFonts w:ascii="Times New Roman" w:hAnsi="Times New Roman" w:cs="Times New Roman"/>
          <w:sz w:val="24"/>
          <w:szCs w:val="24"/>
        </w:rPr>
        <w:t>самостоятельн</w:t>
      </w:r>
      <w:r w:rsidR="005E761A" w:rsidRPr="003661A7">
        <w:rPr>
          <w:rFonts w:ascii="Times New Roman" w:hAnsi="Times New Roman" w:cs="Times New Roman"/>
          <w:sz w:val="24"/>
          <w:szCs w:val="24"/>
        </w:rPr>
        <w:t>ой</w:t>
      </w:r>
      <w:r w:rsidRPr="003661A7">
        <w:rPr>
          <w:rFonts w:ascii="Times New Roman" w:hAnsi="Times New Roman" w:cs="Times New Roman"/>
          <w:sz w:val="24"/>
          <w:szCs w:val="24"/>
        </w:rPr>
        <w:t xml:space="preserve"> деятельност</w:t>
      </w:r>
      <w:r w:rsidR="005E761A" w:rsidRPr="003661A7">
        <w:rPr>
          <w:rFonts w:ascii="Times New Roman" w:hAnsi="Times New Roman" w:cs="Times New Roman"/>
          <w:sz w:val="24"/>
          <w:szCs w:val="24"/>
        </w:rPr>
        <w:t>и</w:t>
      </w:r>
      <w:r w:rsidRPr="003661A7">
        <w:rPr>
          <w:rFonts w:ascii="Times New Roman" w:hAnsi="Times New Roman" w:cs="Times New Roman"/>
          <w:sz w:val="24"/>
          <w:szCs w:val="24"/>
        </w:rPr>
        <w:t xml:space="preserve"> учащихся, в которой каждый </w:t>
      </w:r>
      <w:r w:rsidR="002630D4" w:rsidRPr="003661A7">
        <w:rPr>
          <w:rFonts w:ascii="Times New Roman" w:hAnsi="Times New Roman" w:cs="Times New Roman"/>
          <w:sz w:val="24"/>
          <w:szCs w:val="24"/>
        </w:rPr>
        <w:t>раскрывает свои способности:</w:t>
      </w:r>
      <w:r w:rsidRPr="003661A7">
        <w:rPr>
          <w:rFonts w:ascii="Times New Roman" w:hAnsi="Times New Roman" w:cs="Times New Roman"/>
          <w:sz w:val="24"/>
          <w:szCs w:val="24"/>
        </w:rPr>
        <w:t xml:space="preserve"> самообучению, самоуправлению, ориентации, адаптации, предсказуемости, лично</w:t>
      </w:r>
      <w:r w:rsidR="002630D4" w:rsidRPr="003661A7">
        <w:rPr>
          <w:rFonts w:ascii="Times New Roman" w:hAnsi="Times New Roman" w:cs="Times New Roman"/>
          <w:sz w:val="24"/>
          <w:szCs w:val="24"/>
        </w:rPr>
        <w:t>сти</w:t>
      </w:r>
      <w:r w:rsidRPr="003661A7">
        <w:rPr>
          <w:rFonts w:ascii="Times New Roman" w:hAnsi="Times New Roman" w:cs="Times New Roman"/>
          <w:sz w:val="24"/>
          <w:szCs w:val="24"/>
        </w:rPr>
        <w:t xml:space="preserve"> готов</w:t>
      </w:r>
      <w:r w:rsidR="002630D4" w:rsidRPr="003661A7">
        <w:rPr>
          <w:rFonts w:ascii="Times New Roman" w:hAnsi="Times New Roman" w:cs="Times New Roman"/>
          <w:sz w:val="24"/>
          <w:szCs w:val="24"/>
        </w:rPr>
        <w:t>ой</w:t>
      </w:r>
      <w:r w:rsidRPr="003661A7">
        <w:rPr>
          <w:rFonts w:ascii="Times New Roman" w:hAnsi="Times New Roman" w:cs="Times New Roman"/>
          <w:sz w:val="24"/>
          <w:szCs w:val="24"/>
        </w:rPr>
        <w:t xml:space="preserve"> к будущему</w:t>
      </w:r>
      <w:r w:rsidR="002630D4" w:rsidRPr="003661A7">
        <w:rPr>
          <w:rFonts w:ascii="Times New Roman" w:hAnsi="Times New Roman" w:cs="Times New Roman"/>
          <w:sz w:val="24"/>
          <w:szCs w:val="24"/>
        </w:rPr>
        <w:t xml:space="preserve"> профессиональному росту</w:t>
      </w:r>
      <w:r w:rsidRPr="003661A7">
        <w:rPr>
          <w:rFonts w:ascii="Times New Roman" w:hAnsi="Times New Roman" w:cs="Times New Roman"/>
          <w:sz w:val="24"/>
          <w:szCs w:val="24"/>
        </w:rPr>
        <w:t xml:space="preserve">. </w:t>
      </w:r>
      <w:r w:rsidR="002630D4" w:rsidRPr="003661A7">
        <w:rPr>
          <w:rFonts w:ascii="Times New Roman" w:hAnsi="Times New Roman" w:cs="Times New Roman"/>
          <w:sz w:val="24"/>
          <w:szCs w:val="24"/>
        </w:rPr>
        <w:t>И</w:t>
      </w:r>
      <w:r w:rsidRPr="003661A7">
        <w:rPr>
          <w:rFonts w:ascii="Times New Roman" w:hAnsi="Times New Roman" w:cs="Times New Roman"/>
          <w:sz w:val="24"/>
          <w:szCs w:val="24"/>
        </w:rPr>
        <w:t>менно</w:t>
      </w:r>
      <w:r w:rsidR="002630D4" w:rsidRPr="003661A7">
        <w:rPr>
          <w:rFonts w:ascii="Times New Roman" w:hAnsi="Times New Roman" w:cs="Times New Roman"/>
          <w:sz w:val="24"/>
          <w:szCs w:val="24"/>
        </w:rPr>
        <w:t xml:space="preserve"> от учителя зависит, какую обучающую с</w:t>
      </w:r>
      <w:r w:rsidRPr="003661A7">
        <w:rPr>
          <w:rFonts w:ascii="Times New Roman" w:hAnsi="Times New Roman" w:cs="Times New Roman"/>
          <w:sz w:val="24"/>
          <w:szCs w:val="24"/>
        </w:rPr>
        <w:t>реду</w:t>
      </w:r>
      <w:r w:rsidR="002630D4" w:rsidRPr="003661A7">
        <w:rPr>
          <w:rFonts w:ascii="Times New Roman" w:hAnsi="Times New Roman" w:cs="Times New Roman"/>
          <w:sz w:val="24"/>
          <w:szCs w:val="24"/>
        </w:rPr>
        <w:t xml:space="preserve"> создает он в классе</w:t>
      </w:r>
      <w:r w:rsidRPr="003661A7">
        <w:rPr>
          <w:rFonts w:ascii="Times New Roman" w:hAnsi="Times New Roman" w:cs="Times New Roman"/>
          <w:sz w:val="24"/>
          <w:szCs w:val="24"/>
        </w:rPr>
        <w:t xml:space="preserve">, в которой становится возможной выработка каждым учеником на уровне развития его интеллектуальных и других способностей определённых компетенций, формирования личностных качеств (развитие трудолюбия, креативности, волевых качеств, целеустремлённости, формирования уверенности в себе, </w:t>
      </w:r>
      <w:proofErr w:type="spellStart"/>
      <w:r w:rsidRPr="003661A7">
        <w:rPr>
          <w:rFonts w:ascii="Times New Roman" w:hAnsi="Times New Roman" w:cs="Times New Roman"/>
          <w:sz w:val="24"/>
          <w:szCs w:val="24"/>
        </w:rPr>
        <w:t>конкурентноспособности</w:t>
      </w:r>
      <w:proofErr w:type="spellEnd"/>
      <w:r w:rsidRPr="003661A7">
        <w:rPr>
          <w:rFonts w:ascii="Times New Roman" w:hAnsi="Times New Roman" w:cs="Times New Roman"/>
          <w:sz w:val="24"/>
          <w:szCs w:val="24"/>
        </w:rPr>
        <w:t xml:space="preserve">, навыков коммуникативной культуры и т. п.), формирования умений самостоятельно принимать решение в условиях неопределённости, выработку умений разрабатывать многовариантные подходы к реализации плана действия, формирования навыков и приёмов всестороннего анализа ситуаций, прогнозирования способов развития ситуаций и т. п. </w:t>
      </w:r>
    </w:p>
    <w:p w:rsidR="00D059E6" w:rsidRPr="003661A7" w:rsidRDefault="002630D4" w:rsidP="002630D4">
      <w:pPr>
        <w:ind w:firstLine="708"/>
        <w:jc w:val="both"/>
        <w:rPr>
          <w:rFonts w:ascii="Times New Roman" w:hAnsi="Times New Roman" w:cs="Times New Roman"/>
          <w:sz w:val="24"/>
          <w:szCs w:val="24"/>
        </w:rPr>
      </w:pPr>
      <w:r w:rsidRPr="003661A7">
        <w:rPr>
          <w:rFonts w:ascii="Times New Roman" w:hAnsi="Times New Roman" w:cs="Times New Roman"/>
          <w:sz w:val="24"/>
          <w:szCs w:val="24"/>
        </w:rPr>
        <w:t>Изучив множество методов и техник, пришла к выводу, что с</w:t>
      </w:r>
      <w:r w:rsidR="00D059E6" w:rsidRPr="003661A7">
        <w:rPr>
          <w:rFonts w:ascii="Times New Roman" w:hAnsi="Times New Roman" w:cs="Times New Roman"/>
          <w:sz w:val="24"/>
          <w:szCs w:val="24"/>
        </w:rPr>
        <w:t xml:space="preserve">озданию такой среды и способствует </w:t>
      </w:r>
      <w:r w:rsidRPr="003661A7">
        <w:rPr>
          <w:rFonts w:ascii="Times New Roman" w:hAnsi="Times New Roman" w:cs="Times New Roman"/>
          <w:sz w:val="24"/>
          <w:szCs w:val="24"/>
        </w:rPr>
        <w:t>метод</w:t>
      </w:r>
      <w:r w:rsidR="00D059E6" w:rsidRPr="003661A7">
        <w:rPr>
          <w:rFonts w:ascii="Times New Roman" w:hAnsi="Times New Roman" w:cs="Times New Roman"/>
          <w:sz w:val="24"/>
          <w:szCs w:val="24"/>
        </w:rPr>
        <w:t xml:space="preserve"> «</w:t>
      </w:r>
      <w:r w:rsidRPr="003661A7">
        <w:rPr>
          <w:rFonts w:ascii="Times New Roman" w:hAnsi="Times New Roman" w:cs="Times New Roman"/>
          <w:sz w:val="24"/>
          <w:szCs w:val="24"/>
          <w:lang w:val="en-US"/>
        </w:rPr>
        <w:t>Case</w:t>
      </w:r>
      <w:r w:rsidRPr="003661A7">
        <w:rPr>
          <w:rFonts w:ascii="Times New Roman" w:hAnsi="Times New Roman" w:cs="Times New Roman"/>
          <w:sz w:val="24"/>
          <w:szCs w:val="24"/>
        </w:rPr>
        <w:t xml:space="preserve"> </w:t>
      </w:r>
      <w:r w:rsidRPr="003661A7">
        <w:rPr>
          <w:rFonts w:ascii="Times New Roman" w:hAnsi="Times New Roman" w:cs="Times New Roman"/>
          <w:sz w:val="24"/>
          <w:szCs w:val="24"/>
          <w:lang w:val="en-US"/>
        </w:rPr>
        <w:t>study</w:t>
      </w:r>
      <w:r w:rsidR="00D059E6" w:rsidRPr="003661A7">
        <w:rPr>
          <w:rFonts w:ascii="Times New Roman" w:hAnsi="Times New Roman" w:cs="Times New Roman"/>
          <w:sz w:val="24"/>
          <w:szCs w:val="24"/>
        </w:rPr>
        <w:t xml:space="preserve">», завоёвывающая позитивное отношение со стороны учеников, которые видят в нём возможность проявить инициативу, почувствовать самостоятельность в освоении теоретических положений и овладении практическими навыками. </w:t>
      </w:r>
      <w:r w:rsidRPr="003661A7">
        <w:rPr>
          <w:rFonts w:ascii="Times New Roman" w:hAnsi="Times New Roman" w:cs="Times New Roman"/>
          <w:sz w:val="24"/>
          <w:szCs w:val="24"/>
        </w:rPr>
        <w:t xml:space="preserve">Практика показывает, что </w:t>
      </w:r>
      <w:r w:rsidRPr="003661A7">
        <w:rPr>
          <w:rFonts w:ascii="Times New Roman" w:hAnsi="Times New Roman" w:cs="Times New Roman"/>
          <w:sz w:val="24"/>
          <w:szCs w:val="24"/>
        </w:rPr>
        <w:t>метод «</w:t>
      </w:r>
      <w:r w:rsidRPr="003661A7">
        <w:rPr>
          <w:rFonts w:ascii="Times New Roman" w:hAnsi="Times New Roman" w:cs="Times New Roman"/>
          <w:sz w:val="24"/>
          <w:szCs w:val="24"/>
          <w:lang w:val="en-US"/>
        </w:rPr>
        <w:t>Case</w:t>
      </w:r>
      <w:r w:rsidRPr="003661A7">
        <w:rPr>
          <w:rFonts w:ascii="Times New Roman" w:hAnsi="Times New Roman" w:cs="Times New Roman"/>
          <w:sz w:val="24"/>
          <w:szCs w:val="24"/>
        </w:rPr>
        <w:t xml:space="preserve"> </w:t>
      </w:r>
      <w:r w:rsidRPr="003661A7">
        <w:rPr>
          <w:rFonts w:ascii="Times New Roman" w:hAnsi="Times New Roman" w:cs="Times New Roman"/>
          <w:sz w:val="24"/>
          <w:szCs w:val="24"/>
          <w:lang w:val="en-US"/>
        </w:rPr>
        <w:t>study</w:t>
      </w:r>
      <w:r w:rsidRPr="003661A7">
        <w:rPr>
          <w:rFonts w:ascii="Times New Roman" w:hAnsi="Times New Roman" w:cs="Times New Roman"/>
          <w:sz w:val="24"/>
          <w:szCs w:val="24"/>
        </w:rPr>
        <w:t>»</w:t>
      </w:r>
      <w:r w:rsidRPr="003661A7">
        <w:rPr>
          <w:rFonts w:ascii="Times New Roman" w:hAnsi="Times New Roman" w:cs="Times New Roman"/>
          <w:sz w:val="24"/>
          <w:szCs w:val="24"/>
        </w:rPr>
        <w:t xml:space="preserve"> способствует росту </w:t>
      </w:r>
      <w:r w:rsidR="00D059E6" w:rsidRPr="003661A7">
        <w:rPr>
          <w:rFonts w:ascii="Times New Roman" w:hAnsi="Times New Roman" w:cs="Times New Roman"/>
          <w:sz w:val="24"/>
          <w:szCs w:val="24"/>
        </w:rPr>
        <w:t>профессионализаци</w:t>
      </w:r>
      <w:r w:rsidRPr="003661A7">
        <w:rPr>
          <w:rFonts w:ascii="Times New Roman" w:hAnsi="Times New Roman" w:cs="Times New Roman"/>
          <w:sz w:val="24"/>
          <w:szCs w:val="24"/>
        </w:rPr>
        <w:t>и</w:t>
      </w:r>
      <w:r w:rsidR="00D059E6" w:rsidRPr="003661A7">
        <w:rPr>
          <w:rFonts w:ascii="Times New Roman" w:hAnsi="Times New Roman" w:cs="Times New Roman"/>
          <w:sz w:val="24"/>
          <w:szCs w:val="24"/>
        </w:rPr>
        <w:t xml:space="preserve"> учащихся, их взрослению, формирует интерес и позитивную мотивацию к учёбе.</w:t>
      </w:r>
    </w:p>
    <w:p w:rsidR="004D7250" w:rsidRPr="003661A7" w:rsidRDefault="004D7250" w:rsidP="00D059E6">
      <w:pPr>
        <w:jc w:val="both"/>
        <w:rPr>
          <w:rFonts w:ascii="Times New Roman" w:hAnsi="Times New Roman" w:cs="Times New Roman"/>
          <w:sz w:val="24"/>
          <w:szCs w:val="24"/>
        </w:rPr>
      </w:pPr>
      <w:r w:rsidRPr="003661A7">
        <w:rPr>
          <w:rFonts w:ascii="Times New Roman" w:hAnsi="Times New Roman" w:cs="Times New Roman"/>
          <w:sz w:val="24"/>
          <w:szCs w:val="24"/>
        </w:rPr>
        <w:t>«</w:t>
      </w:r>
      <w:r w:rsidRPr="003661A7">
        <w:rPr>
          <w:rFonts w:ascii="Times New Roman" w:hAnsi="Times New Roman" w:cs="Times New Roman"/>
          <w:sz w:val="24"/>
          <w:szCs w:val="24"/>
          <w:lang w:val="en-US"/>
        </w:rPr>
        <w:t>Case</w:t>
      </w:r>
      <w:r w:rsidRPr="003661A7">
        <w:rPr>
          <w:rFonts w:ascii="Times New Roman" w:hAnsi="Times New Roman" w:cs="Times New Roman"/>
          <w:sz w:val="24"/>
          <w:szCs w:val="24"/>
        </w:rPr>
        <w:t xml:space="preserve"> </w:t>
      </w:r>
      <w:r w:rsidRPr="003661A7">
        <w:rPr>
          <w:rFonts w:ascii="Times New Roman" w:hAnsi="Times New Roman" w:cs="Times New Roman"/>
          <w:sz w:val="24"/>
          <w:szCs w:val="24"/>
          <w:lang w:val="en-US"/>
        </w:rPr>
        <w:t>study</w:t>
      </w:r>
      <w:r w:rsidRPr="003661A7">
        <w:rPr>
          <w:rFonts w:ascii="Times New Roman" w:hAnsi="Times New Roman" w:cs="Times New Roman"/>
          <w:sz w:val="24"/>
          <w:szCs w:val="24"/>
        </w:rPr>
        <w:t xml:space="preserve">» </w:t>
      </w:r>
      <w:r w:rsidRPr="003661A7">
        <w:rPr>
          <w:rFonts w:ascii="Times New Roman" w:hAnsi="Times New Roman" w:cs="Times New Roman"/>
          <w:sz w:val="24"/>
          <w:szCs w:val="24"/>
        </w:rPr>
        <w:t>-</w:t>
      </w:r>
      <w:r w:rsidR="00D059E6" w:rsidRPr="003661A7">
        <w:rPr>
          <w:rFonts w:ascii="Times New Roman" w:hAnsi="Times New Roman" w:cs="Times New Roman"/>
          <w:sz w:val="24"/>
          <w:szCs w:val="24"/>
        </w:rPr>
        <w:t xml:space="preserve"> это </w:t>
      </w:r>
      <w:r w:rsidRPr="003661A7">
        <w:rPr>
          <w:rFonts w:ascii="Times New Roman" w:hAnsi="Times New Roman" w:cs="Times New Roman"/>
          <w:sz w:val="24"/>
          <w:szCs w:val="24"/>
        </w:rPr>
        <w:t>метод обучения, который способствует анализу данных и умению принимать на основе этих данных практические решения, разработки.</w:t>
      </w:r>
      <w:r w:rsidR="00D059E6" w:rsidRPr="003661A7">
        <w:rPr>
          <w:rFonts w:ascii="Times New Roman" w:hAnsi="Times New Roman" w:cs="Times New Roman"/>
          <w:sz w:val="24"/>
          <w:szCs w:val="24"/>
        </w:rPr>
        <w:t xml:space="preserve"> Суть </w:t>
      </w:r>
      <w:r w:rsidRPr="003661A7">
        <w:rPr>
          <w:rFonts w:ascii="Times New Roman" w:hAnsi="Times New Roman" w:cs="Times New Roman"/>
          <w:sz w:val="24"/>
          <w:szCs w:val="24"/>
        </w:rPr>
        <w:t>метода</w:t>
      </w:r>
      <w:r w:rsidR="00D059E6" w:rsidRPr="003661A7">
        <w:rPr>
          <w:rFonts w:ascii="Times New Roman" w:hAnsi="Times New Roman" w:cs="Times New Roman"/>
          <w:sz w:val="24"/>
          <w:szCs w:val="24"/>
        </w:rPr>
        <w:t xml:space="preserve"> заключается в использовании конкретных </w:t>
      </w:r>
      <w:r w:rsidRPr="003661A7">
        <w:rPr>
          <w:rFonts w:ascii="Times New Roman" w:hAnsi="Times New Roman" w:cs="Times New Roman"/>
          <w:sz w:val="24"/>
          <w:szCs w:val="24"/>
        </w:rPr>
        <w:t>проблемных ситуаций из жизни</w:t>
      </w:r>
      <w:r w:rsidR="00D059E6" w:rsidRPr="003661A7">
        <w:rPr>
          <w:rFonts w:ascii="Times New Roman" w:hAnsi="Times New Roman" w:cs="Times New Roman"/>
          <w:sz w:val="24"/>
          <w:szCs w:val="24"/>
        </w:rPr>
        <w:t xml:space="preserve"> (</w:t>
      </w:r>
      <w:r w:rsidRPr="003661A7">
        <w:rPr>
          <w:rFonts w:ascii="Times New Roman" w:hAnsi="Times New Roman" w:cs="Times New Roman"/>
          <w:sz w:val="24"/>
          <w:szCs w:val="24"/>
        </w:rPr>
        <w:t>задач</w:t>
      </w:r>
      <w:r w:rsidR="00D059E6" w:rsidRPr="003661A7">
        <w:rPr>
          <w:rFonts w:ascii="Times New Roman" w:hAnsi="Times New Roman" w:cs="Times New Roman"/>
          <w:sz w:val="24"/>
          <w:szCs w:val="24"/>
        </w:rPr>
        <w:t xml:space="preserve">, историй, тексты которых называются «кейсом») для общего анализа, обсуждения или выработки решений учениками по определённому разделу учебной дисциплины. </w:t>
      </w:r>
    </w:p>
    <w:p w:rsidR="00C40F01" w:rsidRPr="003661A7" w:rsidRDefault="004D7250" w:rsidP="00D059E6">
      <w:pPr>
        <w:jc w:val="both"/>
        <w:rPr>
          <w:rFonts w:ascii="Times New Roman" w:hAnsi="Times New Roman" w:cs="Times New Roman"/>
          <w:sz w:val="24"/>
          <w:szCs w:val="24"/>
        </w:rPr>
      </w:pPr>
      <w:r w:rsidRPr="003661A7">
        <w:rPr>
          <w:rFonts w:ascii="Times New Roman" w:hAnsi="Times New Roman" w:cs="Times New Roman"/>
          <w:sz w:val="24"/>
          <w:szCs w:val="24"/>
        </w:rPr>
        <w:t>К</w:t>
      </w:r>
      <w:r w:rsidR="00D059E6" w:rsidRPr="003661A7">
        <w:rPr>
          <w:rFonts w:ascii="Times New Roman" w:hAnsi="Times New Roman" w:cs="Times New Roman"/>
          <w:sz w:val="24"/>
          <w:szCs w:val="24"/>
        </w:rPr>
        <w:t>ейс</w:t>
      </w:r>
      <w:r w:rsidRPr="003661A7">
        <w:rPr>
          <w:rFonts w:ascii="Times New Roman" w:hAnsi="Times New Roman" w:cs="Times New Roman"/>
          <w:sz w:val="24"/>
          <w:szCs w:val="24"/>
          <w:shd w:val="clear" w:color="auto" w:fill="FFFFFF"/>
        </w:rPr>
        <w:t xml:space="preserve"> (</w:t>
      </w:r>
      <w:r w:rsidRPr="003661A7">
        <w:rPr>
          <w:rFonts w:ascii="Times New Roman" w:hAnsi="Times New Roman" w:cs="Times New Roman"/>
          <w:sz w:val="24"/>
          <w:szCs w:val="24"/>
          <w:shd w:val="clear" w:color="auto" w:fill="FFFFFF"/>
        </w:rPr>
        <w:t xml:space="preserve">от англ. </w:t>
      </w:r>
      <w:proofErr w:type="spellStart"/>
      <w:r w:rsidRPr="003661A7">
        <w:rPr>
          <w:rFonts w:ascii="Times New Roman" w:hAnsi="Times New Roman" w:cs="Times New Roman"/>
          <w:sz w:val="24"/>
          <w:szCs w:val="24"/>
          <w:shd w:val="clear" w:color="auto" w:fill="FFFFFF"/>
        </w:rPr>
        <w:t>C</w:t>
      </w:r>
      <w:r w:rsidRPr="003661A7">
        <w:rPr>
          <w:rFonts w:ascii="Times New Roman" w:hAnsi="Times New Roman" w:cs="Times New Roman"/>
          <w:sz w:val="24"/>
          <w:szCs w:val="24"/>
          <w:shd w:val="clear" w:color="auto" w:fill="FFFFFF"/>
        </w:rPr>
        <w:t>ase</w:t>
      </w:r>
      <w:proofErr w:type="spellEnd"/>
      <w:r w:rsidRPr="003661A7">
        <w:rPr>
          <w:rFonts w:ascii="Times New Roman" w:hAnsi="Times New Roman" w:cs="Times New Roman"/>
          <w:sz w:val="24"/>
          <w:szCs w:val="24"/>
          <w:shd w:val="clear" w:color="auto" w:fill="FFFFFF"/>
        </w:rPr>
        <w:t xml:space="preserve"> -</w:t>
      </w:r>
      <w:r w:rsidRPr="003661A7">
        <w:rPr>
          <w:rFonts w:ascii="Times New Roman" w:hAnsi="Times New Roman" w:cs="Times New Roman"/>
          <w:sz w:val="24"/>
          <w:szCs w:val="24"/>
          <w:shd w:val="clear" w:color="auto" w:fill="FFFFFF"/>
        </w:rPr>
        <w:t xml:space="preserve"> случай, ситуация, дело</w:t>
      </w:r>
      <w:r w:rsidRPr="003661A7">
        <w:rPr>
          <w:rFonts w:ascii="Times New Roman" w:hAnsi="Times New Roman" w:cs="Times New Roman"/>
          <w:sz w:val="24"/>
          <w:szCs w:val="24"/>
          <w:shd w:val="clear" w:color="auto" w:fill="FFFFFF"/>
        </w:rPr>
        <w:t>)</w:t>
      </w:r>
      <w:r w:rsidR="00D059E6" w:rsidRPr="003661A7">
        <w:rPr>
          <w:rFonts w:ascii="Times New Roman" w:hAnsi="Times New Roman" w:cs="Times New Roman"/>
          <w:sz w:val="24"/>
          <w:szCs w:val="24"/>
        </w:rPr>
        <w:t xml:space="preserve"> </w:t>
      </w:r>
      <w:r w:rsidRPr="003661A7">
        <w:rPr>
          <w:rFonts w:ascii="Times New Roman" w:hAnsi="Times New Roman" w:cs="Times New Roman"/>
          <w:sz w:val="24"/>
          <w:szCs w:val="24"/>
        </w:rPr>
        <w:t xml:space="preserve">- </w:t>
      </w:r>
      <w:r w:rsidR="00D059E6" w:rsidRPr="003661A7">
        <w:rPr>
          <w:rFonts w:ascii="Times New Roman" w:hAnsi="Times New Roman" w:cs="Times New Roman"/>
          <w:sz w:val="24"/>
          <w:szCs w:val="24"/>
        </w:rPr>
        <w:t xml:space="preserve">это специально подготовленный учебный материал, который «содержит структурированное описание ситуаций, заимствованных из реальной </w:t>
      </w:r>
      <w:r w:rsidRPr="003661A7">
        <w:rPr>
          <w:rFonts w:ascii="Times New Roman" w:hAnsi="Times New Roman" w:cs="Times New Roman"/>
          <w:sz w:val="24"/>
          <w:szCs w:val="24"/>
        </w:rPr>
        <w:t>жизни</w:t>
      </w:r>
      <w:r w:rsidR="00D059E6" w:rsidRPr="003661A7">
        <w:rPr>
          <w:rFonts w:ascii="Times New Roman" w:hAnsi="Times New Roman" w:cs="Times New Roman"/>
          <w:sz w:val="24"/>
          <w:szCs w:val="24"/>
        </w:rPr>
        <w:t>».</w:t>
      </w:r>
    </w:p>
    <w:p w:rsidR="00D059E6" w:rsidRPr="003661A7" w:rsidRDefault="00D059E6" w:rsidP="00D059E6">
      <w:pPr>
        <w:jc w:val="both"/>
        <w:rPr>
          <w:rFonts w:ascii="Times New Roman" w:hAnsi="Times New Roman" w:cs="Times New Roman"/>
          <w:sz w:val="24"/>
          <w:szCs w:val="24"/>
        </w:rPr>
      </w:pPr>
      <w:r w:rsidRPr="003661A7">
        <w:rPr>
          <w:rFonts w:ascii="Times New Roman" w:hAnsi="Times New Roman" w:cs="Times New Roman"/>
          <w:sz w:val="24"/>
          <w:szCs w:val="24"/>
        </w:rPr>
        <w:t>Кейсы (ситуационные упражнения) имеют чётко определённый характер и цель. Как правило, они связаны с проблемой или ситуацией, которая существовала либо и сейчас существует. При этом проблема или ситуация либо уже имели какое-то предыдущее решение, либо их решение является необходимым, а потому требует анализа. Кейс — это всегда моделирование жизненной ситуации и то решение, которое найдёт участник кейса, может как отображать уровень компетентности и профессионализма участника, так и быть реальным решением проблемы. Как правило, кейсы не имеют единственного решения. Участник всегда может придумать свой неповторимый вариант.</w:t>
      </w:r>
    </w:p>
    <w:p w:rsidR="00D059E6" w:rsidRPr="003661A7" w:rsidRDefault="00D059E6" w:rsidP="00D059E6">
      <w:pPr>
        <w:jc w:val="both"/>
        <w:rPr>
          <w:rFonts w:ascii="Times New Roman" w:hAnsi="Times New Roman" w:cs="Times New Roman"/>
          <w:sz w:val="24"/>
          <w:szCs w:val="24"/>
        </w:rPr>
      </w:pPr>
      <w:r w:rsidRPr="003661A7">
        <w:rPr>
          <w:rFonts w:ascii="Times New Roman" w:hAnsi="Times New Roman" w:cs="Times New Roman"/>
          <w:sz w:val="24"/>
          <w:szCs w:val="24"/>
        </w:rPr>
        <w:t xml:space="preserve">Ценность технологии кейса заключается в том, что она одновременно отображает не только практическую проблему, но и актуализирует определённый комплекс знаний, который необходимо усвоить при решении данной проблемы, а также удачно совмещает учебную, </w:t>
      </w:r>
      <w:r w:rsidRPr="003661A7">
        <w:rPr>
          <w:rFonts w:ascii="Times New Roman" w:hAnsi="Times New Roman" w:cs="Times New Roman"/>
          <w:sz w:val="24"/>
          <w:szCs w:val="24"/>
        </w:rPr>
        <w:lastRenderedPageBreak/>
        <w:t>аналитическую и воспитательную деятельность, которая, безусловно, является деятельной и эффективной в реализации современных задач системы образования</w:t>
      </w:r>
    </w:p>
    <w:p w:rsidR="00C40F01"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Структура урока с использованием </w:t>
      </w:r>
      <w:r w:rsidRPr="003661A7">
        <w:rPr>
          <w:rFonts w:ascii="Times New Roman" w:hAnsi="Times New Roman" w:cs="Times New Roman"/>
          <w:sz w:val="24"/>
          <w:szCs w:val="24"/>
        </w:rPr>
        <w:t xml:space="preserve">метода </w:t>
      </w:r>
      <w:r w:rsidRPr="003661A7">
        <w:rPr>
          <w:rFonts w:ascii="Times New Roman" w:hAnsi="Times New Roman" w:cs="Times New Roman"/>
          <w:sz w:val="24"/>
          <w:szCs w:val="24"/>
        </w:rPr>
        <w:t>«</w:t>
      </w:r>
      <w:r w:rsidRPr="003661A7">
        <w:rPr>
          <w:rFonts w:ascii="Times New Roman" w:hAnsi="Times New Roman" w:cs="Times New Roman"/>
          <w:sz w:val="24"/>
          <w:szCs w:val="24"/>
          <w:lang w:val="en-US"/>
        </w:rPr>
        <w:t>Case</w:t>
      </w:r>
      <w:r w:rsidRPr="003661A7">
        <w:rPr>
          <w:rFonts w:ascii="Times New Roman" w:hAnsi="Times New Roman" w:cs="Times New Roman"/>
          <w:sz w:val="24"/>
          <w:szCs w:val="24"/>
        </w:rPr>
        <w:t xml:space="preserve"> </w:t>
      </w:r>
      <w:r w:rsidRPr="003661A7">
        <w:rPr>
          <w:rFonts w:ascii="Times New Roman" w:hAnsi="Times New Roman" w:cs="Times New Roman"/>
          <w:sz w:val="24"/>
          <w:szCs w:val="24"/>
          <w:lang w:val="en-US"/>
        </w:rPr>
        <w:t>study</w:t>
      </w:r>
      <w:r w:rsidRPr="003661A7">
        <w:rPr>
          <w:rFonts w:ascii="Times New Roman" w:hAnsi="Times New Roman" w:cs="Times New Roman"/>
          <w:sz w:val="24"/>
          <w:szCs w:val="24"/>
        </w:rPr>
        <w:t>»</w:t>
      </w:r>
    </w:p>
    <w:p w:rsidR="00C40F01"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1. Подготовительный этап. Педагог готовит ситуацию, дополнительные информационные материалы, определяет место урока в системе предмета, задачи урока. </w:t>
      </w:r>
    </w:p>
    <w:p w:rsidR="00C40F01"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2. Ознакомительный этап. </w:t>
      </w:r>
    </w:p>
    <w:p w:rsidR="00C40F01"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Привлечение участников к живому обсуждению реальной ситуации. Введение в ситуацию. Описание ситуации. </w:t>
      </w:r>
    </w:p>
    <w:p w:rsidR="00C40F01"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Выполнение индивидуального задания. Поиск необходимого информационного материала. </w:t>
      </w:r>
    </w:p>
    <w:p w:rsidR="00C40F01"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Глоссарий. </w:t>
      </w:r>
    </w:p>
    <w:p w:rsidR="00C40F01"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3. Основной (аналитический) этап. Технология работы с кейсом. </w:t>
      </w:r>
    </w:p>
    <w:p w:rsidR="00C40F01"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Осознание и формулировка проблемы на основе интерпретации ситуации.</w:t>
      </w:r>
    </w:p>
    <w:p w:rsidR="00C40F01" w:rsidRPr="003661A7" w:rsidRDefault="00C40F01" w:rsidP="00C40F01">
      <w:pPr>
        <w:pStyle w:val="a3"/>
        <w:numPr>
          <w:ilvl w:val="0"/>
          <w:numId w:val="1"/>
        </w:numPr>
        <w:ind w:left="284" w:hanging="284"/>
        <w:jc w:val="both"/>
        <w:rPr>
          <w:rFonts w:ascii="Times New Roman" w:hAnsi="Times New Roman" w:cs="Times New Roman"/>
          <w:sz w:val="24"/>
          <w:szCs w:val="24"/>
        </w:rPr>
      </w:pPr>
      <w:r w:rsidRPr="003661A7">
        <w:rPr>
          <w:rFonts w:ascii="Times New Roman" w:hAnsi="Times New Roman" w:cs="Times New Roman"/>
          <w:sz w:val="24"/>
          <w:szCs w:val="24"/>
        </w:rPr>
        <w:t xml:space="preserve">Выявление причин возникновения данной проблемы.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Выработка различных способов действия (вариантов решения проблемы) в заданной ситуации (альтернатив).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Выбор лучшего решения (альтернативы) с опорой на анализ позитивных и негативных последствий каждого, а также на анализ необходимых ресурсов для их осуществления.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Составление программы деятельности с ориентацией на первичные цели и реальность их реализации (с определением конкретных шагов и наполнением их содержимого).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Решение кейсов рекомендуют проводить в пять этапов.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Первый этап — знакомство с ситуацией, её особенностями.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Второй этап — выделение основной проблемы (основных проблем), выделение факторов и персоналий, которые могут реально влиять.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Третий этап — предложение концепций, или «мозговой штурм».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Четвёртый этап — анализ последствий принятия того или иного решения.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Пятый этап — решение кейса — предложение одного или нескольких вариантов (последовательности действий), указание на возможное возникновение проблем, механизмы их предотвращения и решения.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Кейсы должны быть правдивыми, реалистичными, в то же время не обременёнными деталями, быть по тематике связанными с изучаемым материалом. Кроме того, кейсы повышают интерес учеников к вопросам, с которыми те сталкиваются, подчёркивают их значимость и необходимость решения.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Навыки, которые развивает кейс-технология: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t xml:space="preserve">• аналитические (умение отличать данные от информации, классифицировать, выделять существенную и несущественную информацию, анализировать, представлять и добывать её; мыслить чётко и логично); </w:t>
      </w:r>
    </w:p>
    <w:p w:rsidR="00445B79" w:rsidRPr="003661A7" w:rsidRDefault="00C40F01" w:rsidP="00C40F01">
      <w:pPr>
        <w:jc w:val="both"/>
        <w:rPr>
          <w:rFonts w:ascii="Times New Roman" w:hAnsi="Times New Roman" w:cs="Times New Roman"/>
          <w:sz w:val="24"/>
          <w:szCs w:val="24"/>
        </w:rPr>
      </w:pPr>
      <w:r w:rsidRPr="003661A7">
        <w:rPr>
          <w:rFonts w:ascii="Times New Roman" w:hAnsi="Times New Roman" w:cs="Times New Roman"/>
          <w:sz w:val="24"/>
          <w:szCs w:val="24"/>
        </w:rPr>
        <w:lastRenderedPageBreak/>
        <w:t xml:space="preserve">• практические (формирование на практике навыков использовать теорию, методы и принципы); • творческие (генерирование альтернативных решений); • коммуникативные (умение вести дискуссию, убеждать, использовать наглядный материал и другие медиа средства, объединяться в группы, отстаивать собственную точку зрения, убеждать оппонентов, составлять краткий и убедительный отчёт); </w:t>
      </w:r>
    </w:p>
    <w:p w:rsidR="00445B79" w:rsidRPr="003661A7" w:rsidRDefault="00C40F01" w:rsidP="00274BC0">
      <w:pPr>
        <w:jc w:val="both"/>
        <w:rPr>
          <w:rFonts w:ascii="Times New Roman" w:hAnsi="Times New Roman" w:cs="Times New Roman"/>
          <w:sz w:val="24"/>
          <w:szCs w:val="24"/>
        </w:rPr>
      </w:pPr>
      <w:r w:rsidRPr="003661A7">
        <w:rPr>
          <w:rFonts w:ascii="Times New Roman" w:hAnsi="Times New Roman" w:cs="Times New Roman"/>
          <w:sz w:val="24"/>
          <w:szCs w:val="24"/>
        </w:rPr>
        <w:t>• социальные (оценка поведения людей, умение слушать, поддерживать в дискуссии или аргументировать противоположные мнения, контролировать себя и т. п.).</w:t>
      </w:r>
    </w:p>
    <w:p w:rsidR="00274BC0" w:rsidRPr="003661A7" w:rsidRDefault="00274BC0" w:rsidP="00274BC0">
      <w:pPr>
        <w:ind w:firstLine="708"/>
        <w:jc w:val="both"/>
        <w:rPr>
          <w:rFonts w:ascii="Times New Roman" w:hAnsi="Times New Roman" w:cs="Times New Roman"/>
          <w:sz w:val="24"/>
          <w:szCs w:val="24"/>
        </w:rPr>
      </w:pPr>
      <w:r w:rsidRPr="003661A7">
        <w:rPr>
          <w:rFonts w:ascii="Times New Roman" w:hAnsi="Times New Roman" w:cs="Times New Roman"/>
          <w:sz w:val="24"/>
          <w:szCs w:val="24"/>
        </w:rPr>
        <w:t>В практике н</w:t>
      </w:r>
      <w:r w:rsidR="00445B79" w:rsidRPr="003661A7">
        <w:rPr>
          <w:rFonts w:ascii="Times New Roman" w:hAnsi="Times New Roman" w:cs="Times New Roman"/>
          <w:sz w:val="24"/>
          <w:szCs w:val="24"/>
        </w:rPr>
        <w:t>аиболее важным оказался этап работы</w:t>
      </w:r>
      <w:r w:rsidR="00445B79" w:rsidRPr="003661A7">
        <w:rPr>
          <w:sz w:val="24"/>
          <w:szCs w:val="24"/>
        </w:rPr>
        <w:t xml:space="preserve"> </w:t>
      </w:r>
      <w:r w:rsidR="00445B79" w:rsidRPr="003661A7">
        <w:rPr>
          <w:rFonts w:ascii="Times New Roman" w:hAnsi="Times New Roman" w:cs="Times New Roman"/>
          <w:sz w:val="24"/>
          <w:szCs w:val="24"/>
        </w:rPr>
        <w:t xml:space="preserve">по развитию исследовательских навыков у учащихся через метод </w:t>
      </w:r>
      <w:proofErr w:type="spellStart"/>
      <w:r w:rsidR="00445B79" w:rsidRPr="003661A7">
        <w:rPr>
          <w:rFonts w:ascii="Times New Roman" w:hAnsi="Times New Roman" w:cs="Times New Roman"/>
          <w:sz w:val="24"/>
          <w:szCs w:val="24"/>
        </w:rPr>
        <w:t>Case</w:t>
      </w:r>
      <w:proofErr w:type="spellEnd"/>
      <w:r w:rsidR="00445B79" w:rsidRPr="003661A7">
        <w:rPr>
          <w:rFonts w:ascii="Times New Roman" w:hAnsi="Times New Roman" w:cs="Times New Roman"/>
          <w:sz w:val="24"/>
          <w:szCs w:val="24"/>
        </w:rPr>
        <w:t xml:space="preserve"> </w:t>
      </w:r>
      <w:proofErr w:type="spellStart"/>
      <w:r w:rsidR="00445B79" w:rsidRPr="003661A7">
        <w:rPr>
          <w:rFonts w:ascii="Times New Roman" w:hAnsi="Times New Roman" w:cs="Times New Roman"/>
          <w:sz w:val="24"/>
          <w:szCs w:val="24"/>
        </w:rPr>
        <w:t>study</w:t>
      </w:r>
      <w:proofErr w:type="spellEnd"/>
      <w:r w:rsidR="00445B79" w:rsidRPr="003661A7">
        <w:rPr>
          <w:rFonts w:ascii="Times New Roman" w:hAnsi="Times New Roman" w:cs="Times New Roman"/>
          <w:sz w:val="24"/>
          <w:szCs w:val="24"/>
        </w:rPr>
        <w:t xml:space="preserve">. </w:t>
      </w:r>
      <w:r w:rsidRPr="003661A7">
        <w:rPr>
          <w:rFonts w:ascii="Times New Roman" w:hAnsi="Times New Roman" w:cs="Times New Roman"/>
          <w:sz w:val="24"/>
          <w:szCs w:val="24"/>
        </w:rPr>
        <w:t xml:space="preserve">Рассмотрим </w:t>
      </w:r>
      <w:r w:rsidR="00B61AAF" w:rsidRPr="003661A7">
        <w:rPr>
          <w:rFonts w:ascii="Times New Roman" w:hAnsi="Times New Roman" w:cs="Times New Roman"/>
          <w:sz w:val="24"/>
          <w:szCs w:val="24"/>
        </w:rPr>
        <w:t xml:space="preserve">подробно </w:t>
      </w:r>
      <w:r w:rsidRPr="003661A7">
        <w:rPr>
          <w:rFonts w:ascii="Times New Roman" w:hAnsi="Times New Roman" w:cs="Times New Roman"/>
          <w:sz w:val="24"/>
          <w:szCs w:val="24"/>
        </w:rPr>
        <w:t xml:space="preserve">на примере одного урока из серии исследование урока в действии </w:t>
      </w:r>
      <w:r w:rsidRPr="003661A7">
        <w:rPr>
          <w:rFonts w:ascii="Times New Roman" w:hAnsi="Times New Roman" w:cs="Times New Roman"/>
          <w:sz w:val="24"/>
          <w:szCs w:val="24"/>
          <w:lang w:val="en-US"/>
        </w:rPr>
        <w:t>Action</w:t>
      </w:r>
      <w:r w:rsidRPr="003661A7">
        <w:rPr>
          <w:rFonts w:ascii="Times New Roman" w:hAnsi="Times New Roman" w:cs="Times New Roman"/>
          <w:sz w:val="24"/>
          <w:szCs w:val="24"/>
        </w:rPr>
        <w:t xml:space="preserve"> </w:t>
      </w:r>
      <w:r w:rsidRPr="003661A7">
        <w:rPr>
          <w:rFonts w:ascii="Times New Roman" w:hAnsi="Times New Roman" w:cs="Times New Roman"/>
          <w:sz w:val="24"/>
          <w:szCs w:val="24"/>
          <w:lang w:val="en-US"/>
        </w:rPr>
        <w:t>Research</w:t>
      </w:r>
      <w:r w:rsidRPr="003661A7">
        <w:rPr>
          <w:rFonts w:ascii="Times New Roman" w:hAnsi="Times New Roman" w:cs="Times New Roman"/>
          <w:sz w:val="24"/>
          <w:szCs w:val="24"/>
        </w:rPr>
        <w:t xml:space="preserve">. </w:t>
      </w:r>
    </w:p>
    <w:p w:rsidR="00B04F70" w:rsidRPr="003661A7" w:rsidRDefault="00B61AAF" w:rsidP="00274BC0">
      <w:pPr>
        <w:ind w:firstLine="708"/>
        <w:jc w:val="both"/>
        <w:rPr>
          <w:rFonts w:ascii="Times New Roman" w:hAnsi="Times New Roman" w:cs="Times New Roman"/>
          <w:sz w:val="24"/>
          <w:szCs w:val="24"/>
        </w:rPr>
      </w:pPr>
      <w:r w:rsidRPr="003661A7">
        <w:rPr>
          <w:rFonts w:ascii="Times New Roman" w:hAnsi="Times New Roman" w:cs="Times New Roman"/>
          <w:sz w:val="24"/>
          <w:szCs w:val="24"/>
        </w:rPr>
        <w:t>На первом этапе учащиеся ознакомились</w:t>
      </w:r>
      <w:r w:rsidRPr="003661A7">
        <w:rPr>
          <w:rFonts w:ascii="Times New Roman" w:hAnsi="Times New Roman" w:cs="Times New Roman"/>
          <w:sz w:val="24"/>
          <w:szCs w:val="24"/>
        </w:rPr>
        <w:t xml:space="preserve"> с ситуацией,</w:t>
      </w:r>
      <w:r w:rsidR="00B04F70" w:rsidRPr="003661A7">
        <w:rPr>
          <w:rFonts w:ascii="Times New Roman" w:hAnsi="Times New Roman" w:cs="Times New Roman"/>
          <w:sz w:val="24"/>
          <w:szCs w:val="24"/>
        </w:rPr>
        <w:t xml:space="preserve"> </w:t>
      </w:r>
      <w:r w:rsidR="00B04F70" w:rsidRPr="003661A7">
        <w:rPr>
          <w:rFonts w:ascii="Times New Roman" w:hAnsi="Times New Roman" w:cs="Times New Roman"/>
          <w:sz w:val="24"/>
          <w:szCs w:val="24"/>
        </w:rPr>
        <w:t>проведено совместное обсуждение кейса</w:t>
      </w:r>
      <w:r w:rsidR="00B04F70" w:rsidRPr="003661A7">
        <w:rPr>
          <w:rFonts w:ascii="Times New Roman" w:hAnsi="Times New Roman" w:cs="Times New Roman"/>
          <w:sz w:val="24"/>
          <w:szCs w:val="24"/>
        </w:rPr>
        <w:t>.</w:t>
      </w:r>
    </w:p>
    <w:p w:rsidR="00445B79" w:rsidRPr="003661A7" w:rsidRDefault="00B04F70" w:rsidP="00274BC0">
      <w:pPr>
        <w:ind w:firstLine="708"/>
        <w:jc w:val="both"/>
        <w:rPr>
          <w:rFonts w:ascii="Times New Roman" w:hAnsi="Times New Roman" w:cs="Times New Roman"/>
          <w:sz w:val="24"/>
          <w:szCs w:val="24"/>
        </w:rPr>
      </w:pPr>
      <w:r w:rsidRPr="003661A7">
        <w:rPr>
          <w:rFonts w:ascii="Times New Roman" w:hAnsi="Times New Roman" w:cs="Times New Roman"/>
          <w:sz w:val="24"/>
          <w:szCs w:val="24"/>
        </w:rPr>
        <w:t>На втором этапе</w:t>
      </w:r>
      <w:r w:rsidR="00B61AAF" w:rsidRPr="003661A7">
        <w:rPr>
          <w:rFonts w:ascii="Times New Roman" w:hAnsi="Times New Roman" w:cs="Times New Roman"/>
          <w:sz w:val="24"/>
          <w:szCs w:val="24"/>
        </w:rPr>
        <w:t xml:space="preserve"> </w:t>
      </w:r>
      <w:r w:rsidRPr="003661A7">
        <w:rPr>
          <w:rFonts w:ascii="Times New Roman" w:hAnsi="Times New Roman" w:cs="Times New Roman"/>
          <w:sz w:val="24"/>
          <w:szCs w:val="24"/>
        </w:rPr>
        <w:t>выдел</w:t>
      </w:r>
      <w:r w:rsidRPr="003661A7">
        <w:rPr>
          <w:rFonts w:ascii="Times New Roman" w:hAnsi="Times New Roman" w:cs="Times New Roman"/>
          <w:sz w:val="24"/>
          <w:szCs w:val="24"/>
        </w:rPr>
        <w:t>или</w:t>
      </w:r>
      <w:r w:rsidRPr="003661A7">
        <w:rPr>
          <w:rFonts w:ascii="Times New Roman" w:hAnsi="Times New Roman" w:cs="Times New Roman"/>
          <w:sz w:val="24"/>
          <w:szCs w:val="24"/>
        </w:rPr>
        <w:t xml:space="preserve"> основн</w:t>
      </w:r>
      <w:r w:rsidRPr="003661A7">
        <w:rPr>
          <w:rFonts w:ascii="Times New Roman" w:hAnsi="Times New Roman" w:cs="Times New Roman"/>
          <w:sz w:val="24"/>
          <w:szCs w:val="24"/>
        </w:rPr>
        <w:t>ую проблему и</w:t>
      </w:r>
      <w:r w:rsidRPr="003661A7">
        <w:rPr>
          <w:rFonts w:ascii="Times New Roman" w:hAnsi="Times New Roman" w:cs="Times New Roman"/>
          <w:sz w:val="24"/>
          <w:szCs w:val="24"/>
        </w:rPr>
        <w:t xml:space="preserve"> фактор</w:t>
      </w:r>
      <w:r w:rsidRPr="003661A7">
        <w:rPr>
          <w:rFonts w:ascii="Times New Roman" w:hAnsi="Times New Roman" w:cs="Times New Roman"/>
          <w:sz w:val="24"/>
          <w:szCs w:val="24"/>
        </w:rPr>
        <w:t xml:space="preserve">ы влияющие на решение Кейса, </w:t>
      </w:r>
      <w:r w:rsidR="00445B79" w:rsidRPr="003661A7">
        <w:rPr>
          <w:rFonts w:ascii="Times New Roman" w:hAnsi="Times New Roman" w:cs="Times New Roman"/>
          <w:sz w:val="24"/>
          <w:szCs w:val="24"/>
        </w:rPr>
        <w:t>используя стратегию «Письмо по кругу»</w:t>
      </w:r>
      <w:r w:rsidRPr="003661A7">
        <w:rPr>
          <w:rFonts w:ascii="Times New Roman" w:hAnsi="Times New Roman" w:cs="Times New Roman"/>
          <w:sz w:val="24"/>
          <w:szCs w:val="24"/>
        </w:rPr>
        <w:t>.</w:t>
      </w:r>
      <w:r w:rsidR="00445B79" w:rsidRPr="003661A7">
        <w:rPr>
          <w:rFonts w:ascii="Times New Roman" w:hAnsi="Times New Roman" w:cs="Times New Roman"/>
          <w:sz w:val="24"/>
          <w:szCs w:val="24"/>
        </w:rPr>
        <w:t xml:space="preserve"> </w:t>
      </w:r>
      <w:r w:rsidRPr="003661A7">
        <w:rPr>
          <w:rFonts w:ascii="Times New Roman" w:hAnsi="Times New Roman" w:cs="Times New Roman"/>
          <w:sz w:val="24"/>
          <w:szCs w:val="24"/>
        </w:rPr>
        <w:t>У</w:t>
      </w:r>
      <w:r w:rsidR="00B61AAF" w:rsidRPr="003661A7">
        <w:rPr>
          <w:rFonts w:ascii="Times New Roman" w:hAnsi="Times New Roman" w:cs="Times New Roman"/>
          <w:sz w:val="24"/>
          <w:szCs w:val="24"/>
        </w:rPr>
        <w:t xml:space="preserve">чащиеся, </w:t>
      </w:r>
      <w:r w:rsidR="00445B79" w:rsidRPr="003661A7">
        <w:rPr>
          <w:rFonts w:ascii="Times New Roman" w:hAnsi="Times New Roman" w:cs="Times New Roman"/>
          <w:sz w:val="24"/>
          <w:szCs w:val="24"/>
        </w:rPr>
        <w:t xml:space="preserve">написали программный код по строчкам и передавали по кругу. Данный метод позволил понять насколько учащиеся понимают логическую структуру программы, где имеются пробелы, сложные моменты по изучаемой теме. При оценивании работы учащихся, заметила, что каждый из них старался продолжить мысль и стиль написания кода, внедрить свою идею и получить способ решения задачи, но из-за ранее допущенных ошибок исказился ход написания кода. К концу выполнения задания, проверив код, ребята в группах подкорректировали и представили наиболее оптимальное решение задачи. </w:t>
      </w:r>
    </w:p>
    <w:p w:rsidR="002231AD" w:rsidRPr="003661A7" w:rsidRDefault="00B61AAF" w:rsidP="00445B79">
      <w:pPr>
        <w:jc w:val="both"/>
        <w:rPr>
          <w:rFonts w:ascii="Times New Roman" w:hAnsi="Times New Roman" w:cs="Times New Roman"/>
          <w:sz w:val="24"/>
          <w:szCs w:val="24"/>
        </w:rPr>
      </w:pPr>
      <w:r w:rsidRPr="003661A7">
        <w:rPr>
          <w:rFonts w:ascii="Times New Roman" w:hAnsi="Times New Roman" w:cs="Times New Roman"/>
          <w:sz w:val="24"/>
          <w:szCs w:val="24"/>
        </w:rPr>
        <w:t xml:space="preserve">На </w:t>
      </w:r>
      <w:r w:rsidR="00B04F70" w:rsidRPr="003661A7">
        <w:rPr>
          <w:rFonts w:ascii="Times New Roman" w:hAnsi="Times New Roman" w:cs="Times New Roman"/>
          <w:sz w:val="24"/>
          <w:szCs w:val="24"/>
        </w:rPr>
        <w:t>третьем</w:t>
      </w:r>
      <w:r w:rsidRPr="003661A7">
        <w:rPr>
          <w:rFonts w:ascii="Times New Roman" w:hAnsi="Times New Roman" w:cs="Times New Roman"/>
          <w:sz w:val="24"/>
          <w:szCs w:val="24"/>
        </w:rPr>
        <w:t xml:space="preserve"> этапе б</w:t>
      </w:r>
      <w:r w:rsidR="00445B79" w:rsidRPr="003661A7">
        <w:rPr>
          <w:rFonts w:ascii="Times New Roman" w:hAnsi="Times New Roman" w:cs="Times New Roman"/>
          <w:sz w:val="24"/>
          <w:szCs w:val="24"/>
        </w:rPr>
        <w:t>ыли сформировали три группы по 4 ученика, в основе деления учащихся на группы уже сидела дифференциация, так как в каждой команде находились ребята с разным уровнем подготовки: в первой (смешанной) группе - ребята, требующие постоянной дополнительной помощи, способные справиться самостоятельно и способные справляться с заданием очень быстро и качественно, во второй группе - учащиеся со стандартным мышлением, а в третьей – ученики с творческими способностями. Участники каждой группы выбрали модераторов (учеников с продвинутым уровнем знаний), которые отвечали за организацию работы, распределение вопросов между участниками и за принятие решений. Задача состояла в том, чтобы члены каждой группы проводили исследование и пришли к решению вместе. Но практика исследования показала, что в первой группе был ученик, который старался действовать в собственных интересах и решал всё сам. В этой группе работа «развалилась» изначально, так как ребята упустили из виду требование, что нужно следить за организацией работы так, чтобы каждый из них выполнял какую-то роль и смог продемонстрировать свои способности и навыки. В этот момент мне пришлось «вмешаться», чтобы оказать поддержку и мотивировать ребят на дальнейшую работу для сбора и анализа недостающей информации. Я предложила не зацикливаться на сложной задаче, а продолжить работу дальше, так как проект необходимо решать от простого к сложному, делая записи. В случае неправильного подхода снова корректировать, быть в процессе работы и, конечно же, все действия записывать в дневник, чтобы не повторять эти же ошибки. Во второй команде практика показала, что ребята выполняли работу слаженно, однако у них были трудности, связанные с определением терминов. В этот момент рекомендовала обратиться за помощью к «</w:t>
      </w:r>
      <w:proofErr w:type="spellStart"/>
      <w:r w:rsidR="00445B79" w:rsidRPr="003661A7">
        <w:rPr>
          <w:rFonts w:ascii="Times New Roman" w:hAnsi="Times New Roman" w:cs="Times New Roman"/>
          <w:sz w:val="24"/>
          <w:szCs w:val="24"/>
        </w:rPr>
        <w:t>Google</w:t>
      </w:r>
      <w:proofErr w:type="spellEnd"/>
      <w:r w:rsidR="00445B79" w:rsidRPr="003661A7">
        <w:rPr>
          <w:rFonts w:ascii="Times New Roman" w:hAnsi="Times New Roman" w:cs="Times New Roman"/>
          <w:sz w:val="24"/>
          <w:szCs w:val="24"/>
        </w:rPr>
        <w:t xml:space="preserve">» и получить подсказку, а затем записать в дневник. У этих ребят было больше шансов на решение задачи, так как они выполняли работу «по правилам», но во время исследования предложенной ситуации ребята предлагали всего одно решение проблемы. Был дан совет ребятам рассмотреть </w:t>
      </w:r>
      <w:r w:rsidR="00445B79" w:rsidRPr="003661A7">
        <w:rPr>
          <w:rFonts w:ascii="Times New Roman" w:hAnsi="Times New Roman" w:cs="Times New Roman"/>
          <w:sz w:val="24"/>
          <w:szCs w:val="24"/>
        </w:rPr>
        <w:lastRenderedPageBreak/>
        <w:t xml:space="preserve">альтернативные способы решения. В третьей группе модератор чётко следил за тем, чтобы участники выполняли работу пошагово, ребята обсуждали возможные варианты и каждый из них был задействован.  Наблюдая за тем, как ребята предлагали альтернативные пути решения, которые привели их к успеху. Однако, в этой группе были трудности с тайм-менеджментом. Отметила, что необходимо поработать над расчетом времени для того, чтобы ребята могли проводить исследования в условиях ограниченного времени. </w:t>
      </w:r>
    </w:p>
    <w:p w:rsidR="002231AD" w:rsidRPr="003661A7" w:rsidRDefault="002231AD" w:rsidP="00445B79">
      <w:pPr>
        <w:jc w:val="both"/>
        <w:rPr>
          <w:rFonts w:ascii="Times New Roman" w:hAnsi="Times New Roman" w:cs="Times New Roman"/>
          <w:sz w:val="24"/>
          <w:szCs w:val="24"/>
        </w:rPr>
      </w:pPr>
      <w:r w:rsidRPr="003661A7">
        <w:rPr>
          <w:rFonts w:ascii="Times New Roman" w:hAnsi="Times New Roman" w:cs="Times New Roman"/>
          <w:sz w:val="24"/>
          <w:szCs w:val="24"/>
        </w:rPr>
        <w:t xml:space="preserve">На четвертом этапе учениками был проведен </w:t>
      </w:r>
      <w:r w:rsidRPr="003661A7">
        <w:rPr>
          <w:rFonts w:ascii="Times New Roman" w:hAnsi="Times New Roman" w:cs="Times New Roman"/>
          <w:sz w:val="24"/>
          <w:szCs w:val="24"/>
        </w:rPr>
        <w:t>анализ последствий принятия того или иного решения</w:t>
      </w:r>
      <w:r w:rsidRPr="003661A7">
        <w:rPr>
          <w:rFonts w:ascii="Times New Roman" w:hAnsi="Times New Roman" w:cs="Times New Roman"/>
          <w:sz w:val="24"/>
          <w:szCs w:val="24"/>
        </w:rPr>
        <w:t xml:space="preserve">, для реализации данного этапа была использована стратегия «Верно/Не верно». </w:t>
      </w:r>
    </w:p>
    <w:p w:rsidR="00445B79" w:rsidRPr="003661A7" w:rsidRDefault="002231AD" w:rsidP="00445B79">
      <w:pPr>
        <w:jc w:val="both"/>
        <w:rPr>
          <w:rFonts w:ascii="Times New Roman" w:hAnsi="Times New Roman" w:cs="Times New Roman"/>
          <w:sz w:val="24"/>
          <w:szCs w:val="24"/>
        </w:rPr>
      </w:pPr>
      <w:r w:rsidRPr="003661A7">
        <w:rPr>
          <w:rFonts w:ascii="Times New Roman" w:hAnsi="Times New Roman" w:cs="Times New Roman"/>
          <w:sz w:val="24"/>
          <w:szCs w:val="24"/>
        </w:rPr>
        <w:t xml:space="preserve">Пятый этап. </w:t>
      </w:r>
      <w:r w:rsidR="00445B79" w:rsidRPr="003661A7">
        <w:rPr>
          <w:rFonts w:ascii="Times New Roman" w:hAnsi="Times New Roman" w:cs="Times New Roman"/>
          <w:sz w:val="24"/>
          <w:szCs w:val="24"/>
        </w:rPr>
        <w:t xml:space="preserve">Логическим завершением урока являлось использование стратегии </w:t>
      </w:r>
      <w:proofErr w:type="spellStart"/>
      <w:r w:rsidR="00445B79" w:rsidRPr="003661A7">
        <w:rPr>
          <w:rFonts w:ascii="Times New Roman" w:hAnsi="Times New Roman" w:cs="Times New Roman"/>
          <w:sz w:val="24"/>
          <w:szCs w:val="24"/>
        </w:rPr>
        <w:t>Блума</w:t>
      </w:r>
      <w:proofErr w:type="spellEnd"/>
      <w:r w:rsidR="00445B79" w:rsidRPr="003661A7">
        <w:rPr>
          <w:rFonts w:ascii="Times New Roman" w:hAnsi="Times New Roman" w:cs="Times New Roman"/>
          <w:sz w:val="24"/>
          <w:szCs w:val="24"/>
        </w:rPr>
        <w:t xml:space="preserve"> «Разумный куб</w:t>
      </w:r>
      <w:r w:rsidR="00445B79" w:rsidRPr="003661A7">
        <w:rPr>
          <w:rFonts w:ascii="Times New Roman" w:hAnsi="Times New Roman" w:cs="Times New Roman"/>
          <w:b/>
          <w:sz w:val="24"/>
          <w:szCs w:val="24"/>
        </w:rPr>
        <w:t>»</w:t>
      </w:r>
      <w:r w:rsidRPr="003661A7">
        <w:rPr>
          <w:rFonts w:ascii="Times New Roman" w:hAnsi="Times New Roman" w:cs="Times New Roman"/>
          <w:b/>
          <w:sz w:val="24"/>
          <w:szCs w:val="24"/>
        </w:rPr>
        <w:t xml:space="preserve"> </w:t>
      </w:r>
      <w:r w:rsidR="00445B79" w:rsidRPr="003661A7">
        <w:rPr>
          <w:rFonts w:ascii="Times New Roman" w:hAnsi="Times New Roman" w:cs="Times New Roman"/>
          <w:sz w:val="24"/>
          <w:szCs w:val="24"/>
        </w:rPr>
        <w:t xml:space="preserve">при помощи которой ребята составили отчет по кейсу в письменной форме, а я смогла оценить принятые решения и поставленные вопросы. К тому же, ребята справились с заданиями, связанными с объяснением особенностей метода наблюдения для сбора данных, описанием ситуаций использования интерфейса на естественном языке, научились давать полные ответы, а также приводили альтернативные способы решения и сравнивали способы решения.   </w:t>
      </w:r>
    </w:p>
    <w:p w:rsidR="007B5883" w:rsidRPr="003661A7" w:rsidRDefault="002231AD" w:rsidP="002231AD">
      <w:pPr>
        <w:jc w:val="both"/>
        <w:rPr>
          <w:rFonts w:ascii="Times New Roman" w:hAnsi="Times New Roman" w:cs="Times New Roman"/>
          <w:sz w:val="24"/>
          <w:szCs w:val="24"/>
        </w:rPr>
      </w:pPr>
      <w:r w:rsidRPr="003661A7">
        <w:rPr>
          <w:rFonts w:ascii="Times New Roman" w:hAnsi="Times New Roman" w:cs="Times New Roman"/>
          <w:sz w:val="24"/>
          <w:szCs w:val="24"/>
        </w:rPr>
        <w:t xml:space="preserve">Таким образом, разнообразные формы работы на уроке (в группе, парами) позволяют продвигать процесс исследования, уместно и своевременно выполнять команды и демонстрировать свои способности, рассуждать, сравнивать и оценивать предложенный материал. Учащиеся, имея различный уровень способностей, становятся равными на уроке, благодаря применению метода </w:t>
      </w:r>
      <w:proofErr w:type="spellStart"/>
      <w:r w:rsidRPr="003661A7">
        <w:rPr>
          <w:rFonts w:ascii="Times New Roman" w:hAnsi="Times New Roman" w:cs="Times New Roman"/>
          <w:sz w:val="24"/>
          <w:szCs w:val="24"/>
        </w:rPr>
        <w:t>Case</w:t>
      </w:r>
      <w:proofErr w:type="spellEnd"/>
      <w:r w:rsidRPr="003661A7">
        <w:rPr>
          <w:rFonts w:ascii="Times New Roman" w:hAnsi="Times New Roman" w:cs="Times New Roman"/>
          <w:sz w:val="24"/>
          <w:szCs w:val="24"/>
        </w:rPr>
        <w:t xml:space="preserve"> </w:t>
      </w:r>
      <w:proofErr w:type="spellStart"/>
      <w:r w:rsidRPr="003661A7">
        <w:rPr>
          <w:rFonts w:ascii="Times New Roman" w:hAnsi="Times New Roman" w:cs="Times New Roman"/>
          <w:sz w:val="24"/>
          <w:szCs w:val="24"/>
        </w:rPr>
        <w:t>study</w:t>
      </w:r>
      <w:proofErr w:type="spellEnd"/>
      <w:r w:rsidRPr="003661A7">
        <w:rPr>
          <w:rFonts w:ascii="Times New Roman" w:hAnsi="Times New Roman" w:cs="Times New Roman"/>
          <w:sz w:val="24"/>
          <w:szCs w:val="24"/>
        </w:rPr>
        <w:t xml:space="preserve">. </w:t>
      </w:r>
      <w:proofErr w:type="spellStart"/>
      <w:r w:rsidRPr="003661A7">
        <w:rPr>
          <w:rFonts w:ascii="Times New Roman" w:hAnsi="Times New Roman" w:cs="Times New Roman"/>
          <w:sz w:val="24"/>
          <w:szCs w:val="24"/>
        </w:rPr>
        <w:t>Взаимооценивание</w:t>
      </w:r>
      <w:proofErr w:type="spellEnd"/>
      <w:r w:rsidRPr="003661A7">
        <w:rPr>
          <w:rFonts w:ascii="Times New Roman" w:hAnsi="Times New Roman" w:cs="Times New Roman"/>
          <w:sz w:val="24"/>
          <w:szCs w:val="24"/>
        </w:rPr>
        <w:t xml:space="preserve"> по критериям </w:t>
      </w:r>
      <w:r w:rsidRPr="003661A7">
        <w:rPr>
          <w:rFonts w:ascii="Times New Roman" w:hAnsi="Times New Roman" w:cs="Times New Roman"/>
          <w:sz w:val="24"/>
          <w:szCs w:val="24"/>
        </w:rPr>
        <w:t>является</w:t>
      </w:r>
      <w:r w:rsidRPr="003661A7">
        <w:rPr>
          <w:rFonts w:ascii="Times New Roman" w:hAnsi="Times New Roman" w:cs="Times New Roman"/>
          <w:sz w:val="24"/>
          <w:szCs w:val="24"/>
        </w:rPr>
        <w:t xml:space="preserve"> логическим завершением данной деятельности, где учащиеся комментируют, насколько они справились с заданием, прив</w:t>
      </w:r>
      <w:r w:rsidRPr="003661A7">
        <w:rPr>
          <w:rFonts w:ascii="Times New Roman" w:hAnsi="Times New Roman" w:cs="Times New Roman"/>
          <w:sz w:val="24"/>
          <w:szCs w:val="24"/>
        </w:rPr>
        <w:t>о</w:t>
      </w:r>
      <w:r w:rsidRPr="003661A7">
        <w:rPr>
          <w:rFonts w:ascii="Times New Roman" w:hAnsi="Times New Roman" w:cs="Times New Roman"/>
          <w:sz w:val="24"/>
          <w:szCs w:val="24"/>
        </w:rPr>
        <w:t>д</w:t>
      </w:r>
      <w:r w:rsidRPr="003661A7">
        <w:rPr>
          <w:rFonts w:ascii="Times New Roman" w:hAnsi="Times New Roman" w:cs="Times New Roman"/>
          <w:sz w:val="24"/>
          <w:szCs w:val="24"/>
        </w:rPr>
        <w:t xml:space="preserve">ят веские </w:t>
      </w:r>
      <w:r w:rsidRPr="003661A7">
        <w:rPr>
          <w:rFonts w:ascii="Times New Roman" w:hAnsi="Times New Roman" w:cs="Times New Roman"/>
          <w:sz w:val="24"/>
          <w:szCs w:val="24"/>
        </w:rPr>
        <w:t>аргументы.</w:t>
      </w:r>
      <w:r w:rsidRPr="003661A7">
        <w:rPr>
          <w:rFonts w:ascii="Times New Roman" w:hAnsi="Times New Roman" w:cs="Times New Roman"/>
          <w:sz w:val="24"/>
          <w:szCs w:val="24"/>
        </w:rPr>
        <w:t xml:space="preserve"> </w:t>
      </w:r>
    </w:p>
    <w:p w:rsidR="00373060" w:rsidRPr="003661A7" w:rsidRDefault="00373060" w:rsidP="002231AD">
      <w:pPr>
        <w:jc w:val="both"/>
        <w:rPr>
          <w:rFonts w:ascii="Times New Roman" w:hAnsi="Times New Roman" w:cs="Times New Roman"/>
          <w:sz w:val="24"/>
          <w:szCs w:val="24"/>
        </w:rPr>
      </w:pPr>
      <w:r w:rsidRPr="003661A7">
        <w:rPr>
          <w:rFonts w:ascii="Times New Roman" w:hAnsi="Times New Roman" w:cs="Times New Roman"/>
          <w:sz w:val="24"/>
          <w:szCs w:val="24"/>
        </w:rPr>
        <w:t>Использованная литература:</w:t>
      </w:r>
    </w:p>
    <w:p w:rsidR="00373060" w:rsidRPr="003661A7" w:rsidRDefault="00373060" w:rsidP="00373060">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661A7">
        <w:rPr>
          <w:rFonts w:ascii="Times New Roman" w:eastAsia="Times New Roman" w:hAnsi="Times New Roman" w:cs="Times New Roman"/>
          <w:sz w:val="24"/>
          <w:szCs w:val="24"/>
          <w:lang w:eastAsia="ru-RU"/>
        </w:rPr>
        <w:t xml:space="preserve">Ситуационный анализ, или анатомия кейс-метода / Под ред. Ю.П. </w:t>
      </w:r>
      <w:proofErr w:type="spellStart"/>
      <w:r w:rsidRPr="003661A7">
        <w:rPr>
          <w:rFonts w:ascii="Times New Roman" w:eastAsia="Times New Roman" w:hAnsi="Times New Roman" w:cs="Times New Roman"/>
          <w:sz w:val="24"/>
          <w:szCs w:val="24"/>
          <w:lang w:eastAsia="ru-RU"/>
        </w:rPr>
        <w:t>Сурмина</w:t>
      </w:r>
      <w:proofErr w:type="spellEnd"/>
      <w:r w:rsidRPr="003661A7">
        <w:rPr>
          <w:rFonts w:ascii="Times New Roman" w:eastAsia="Times New Roman" w:hAnsi="Times New Roman" w:cs="Times New Roman"/>
          <w:sz w:val="24"/>
          <w:szCs w:val="24"/>
          <w:lang w:eastAsia="ru-RU"/>
        </w:rPr>
        <w:t>. – Киев: Центр инноваций и развития, 2002. - 286 с.</w:t>
      </w:r>
    </w:p>
    <w:p w:rsidR="00373060" w:rsidRPr="003661A7" w:rsidRDefault="007B5883" w:rsidP="007B5883">
      <w:pPr>
        <w:pStyle w:val="a3"/>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661A7">
        <w:rPr>
          <w:rFonts w:ascii="Times New Roman" w:eastAsia="Times New Roman" w:hAnsi="Times New Roman" w:cs="Times New Roman"/>
          <w:sz w:val="24"/>
          <w:szCs w:val="24"/>
          <w:lang w:eastAsia="ru-RU"/>
        </w:rPr>
        <w:t>Кларин М. В. Инновационные модели обучения в зарубежных</w:t>
      </w:r>
      <w:r w:rsidR="00373060" w:rsidRPr="003661A7">
        <w:rPr>
          <w:rFonts w:ascii="Times New Roman" w:eastAsia="Times New Roman" w:hAnsi="Times New Roman" w:cs="Times New Roman"/>
          <w:sz w:val="24"/>
          <w:szCs w:val="24"/>
          <w:lang w:eastAsia="ru-RU"/>
        </w:rPr>
        <w:t xml:space="preserve"> </w:t>
      </w:r>
      <w:r w:rsidRPr="003661A7">
        <w:rPr>
          <w:rFonts w:ascii="Times New Roman" w:eastAsia="Times New Roman" w:hAnsi="Times New Roman" w:cs="Times New Roman"/>
          <w:sz w:val="24"/>
          <w:szCs w:val="24"/>
          <w:lang w:eastAsia="ru-RU"/>
        </w:rPr>
        <w:t xml:space="preserve">педагогических поисках. </w:t>
      </w:r>
      <w:proofErr w:type="spellStart"/>
      <w:proofErr w:type="gramStart"/>
      <w:r w:rsidRPr="003661A7">
        <w:rPr>
          <w:rFonts w:ascii="Times New Roman" w:eastAsia="Times New Roman" w:hAnsi="Times New Roman" w:cs="Times New Roman"/>
          <w:sz w:val="24"/>
          <w:szCs w:val="24"/>
          <w:lang w:eastAsia="ru-RU"/>
        </w:rPr>
        <w:t>М.:Арена</w:t>
      </w:r>
      <w:proofErr w:type="spellEnd"/>
      <w:proofErr w:type="gramEnd"/>
      <w:r w:rsidRPr="003661A7">
        <w:rPr>
          <w:rFonts w:ascii="Times New Roman" w:eastAsia="Times New Roman" w:hAnsi="Times New Roman" w:cs="Times New Roman"/>
          <w:sz w:val="24"/>
          <w:szCs w:val="24"/>
          <w:lang w:eastAsia="ru-RU"/>
        </w:rPr>
        <w:t>, 1994</w:t>
      </w:r>
    </w:p>
    <w:p w:rsidR="007B5883" w:rsidRPr="003661A7" w:rsidRDefault="007B5883" w:rsidP="007B5883">
      <w:pPr>
        <w:pStyle w:val="a3"/>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661A7">
        <w:rPr>
          <w:rFonts w:ascii="Times New Roman" w:hAnsi="Times New Roman" w:cs="Times New Roman"/>
          <w:sz w:val="24"/>
          <w:szCs w:val="24"/>
          <w:shd w:val="clear" w:color="auto" w:fill="FFFFFF"/>
        </w:rPr>
        <w:t>www.fas.harvard.edu/daviscrs/ - Гарвардский Университет.</w:t>
      </w:r>
    </w:p>
    <w:p w:rsidR="007B5883" w:rsidRPr="003661A7" w:rsidRDefault="007B5883" w:rsidP="002231AD">
      <w:pPr>
        <w:jc w:val="both"/>
        <w:rPr>
          <w:rFonts w:ascii="Times New Roman" w:hAnsi="Times New Roman" w:cs="Times New Roman"/>
          <w:sz w:val="24"/>
          <w:szCs w:val="24"/>
        </w:rPr>
      </w:pPr>
    </w:p>
    <w:p w:rsidR="002231AD" w:rsidRPr="003661A7" w:rsidRDefault="002231AD" w:rsidP="00445B79">
      <w:pPr>
        <w:jc w:val="both"/>
        <w:rPr>
          <w:rFonts w:ascii="Times New Roman" w:hAnsi="Times New Roman" w:cs="Times New Roman"/>
          <w:sz w:val="24"/>
          <w:szCs w:val="24"/>
        </w:rPr>
      </w:pPr>
    </w:p>
    <w:p w:rsidR="00D059E6" w:rsidRPr="003661A7" w:rsidRDefault="00D059E6" w:rsidP="00D059E6">
      <w:pPr>
        <w:jc w:val="both"/>
        <w:rPr>
          <w:rFonts w:ascii="Times New Roman" w:hAnsi="Times New Roman" w:cs="Times New Roman"/>
          <w:sz w:val="24"/>
          <w:szCs w:val="24"/>
        </w:rPr>
      </w:pPr>
    </w:p>
    <w:p w:rsidR="00DE42B6" w:rsidRPr="003661A7" w:rsidRDefault="00DE42B6" w:rsidP="00D059E6">
      <w:pPr>
        <w:jc w:val="both"/>
        <w:rPr>
          <w:rFonts w:ascii="Times New Roman" w:hAnsi="Times New Roman" w:cs="Times New Roman"/>
          <w:sz w:val="24"/>
          <w:szCs w:val="24"/>
        </w:rPr>
      </w:pPr>
      <w:bookmarkStart w:id="0" w:name="_GoBack"/>
      <w:bookmarkEnd w:id="0"/>
    </w:p>
    <w:sectPr w:rsidR="00DE42B6" w:rsidRPr="00366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DF9"/>
    <w:multiLevelType w:val="hybridMultilevel"/>
    <w:tmpl w:val="3C4A3C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2A232A6"/>
    <w:multiLevelType w:val="hybridMultilevel"/>
    <w:tmpl w:val="73366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AE459E"/>
    <w:multiLevelType w:val="multilevel"/>
    <w:tmpl w:val="F9A8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E6"/>
    <w:rsid w:val="002231AD"/>
    <w:rsid w:val="002630D4"/>
    <w:rsid w:val="00274BC0"/>
    <w:rsid w:val="003661A7"/>
    <w:rsid w:val="00373060"/>
    <w:rsid w:val="00445B79"/>
    <w:rsid w:val="004D7250"/>
    <w:rsid w:val="005E761A"/>
    <w:rsid w:val="005E7F8D"/>
    <w:rsid w:val="007B0508"/>
    <w:rsid w:val="007B5883"/>
    <w:rsid w:val="00902CE0"/>
    <w:rsid w:val="00B04F70"/>
    <w:rsid w:val="00B61AAF"/>
    <w:rsid w:val="00C40F01"/>
    <w:rsid w:val="00D059E6"/>
    <w:rsid w:val="00DE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33D5C-839E-4201-8A04-BBBAF2C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F01"/>
    <w:pPr>
      <w:ind w:left="720"/>
      <w:contextualSpacing/>
    </w:pPr>
  </w:style>
  <w:style w:type="character" w:styleId="a4">
    <w:name w:val="Hyperlink"/>
    <w:basedOn w:val="a0"/>
    <w:uiPriority w:val="99"/>
    <w:unhideWhenUsed/>
    <w:rsid w:val="007B5883"/>
    <w:rPr>
      <w:color w:val="0563C1" w:themeColor="hyperlink"/>
      <w:u w:val="single"/>
    </w:rPr>
  </w:style>
  <w:style w:type="character" w:styleId="a5">
    <w:name w:val="FollowedHyperlink"/>
    <w:basedOn w:val="a0"/>
    <w:uiPriority w:val="99"/>
    <w:semiHidden/>
    <w:unhideWhenUsed/>
    <w:rsid w:val="007B5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13030">
      <w:bodyDiv w:val="1"/>
      <w:marLeft w:val="0"/>
      <w:marRight w:val="0"/>
      <w:marTop w:val="0"/>
      <w:marBottom w:val="0"/>
      <w:divBdr>
        <w:top w:val="none" w:sz="0" w:space="0" w:color="auto"/>
        <w:left w:val="none" w:sz="0" w:space="0" w:color="auto"/>
        <w:bottom w:val="none" w:sz="0" w:space="0" w:color="auto"/>
        <w:right w:val="none" w:sz="0" w:space="0" w:color="auto"/>
      </w:divBdr>
    </w:div>
    <w:div w:id="448167679">
      <w:bodyDiv w:val="1"/>
      <w:marLeft w:val="0"/>
      <w:marRight w:val="0"/>
      <w:marTop w:val="0"/>
      <w:marBottom w:val="0"/>
      <w:divBdr>
        <w:top w:val="none" w:sz="0" w:space="0" w:color="auto"/>
        <w:left w:val="none" w:sz="0" w:space="0" w:color="auto"/>
        <w:bottom w:val="none" w:sz="0" w:space="0" w:color="auto"/>
        <w:right w:val="none" w:sz="0" w:space="0" w:color="auto"/>
      </w:divBdr>
    </w:div>
    <w:div w:id="10368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2022-06-01T08:36:00Z</dcterms:created>
  <dcterms:modified xsi:type="dcterms:W3CDTF">2022-06-01T08:38:00Z</dcterms:modified>
</cp:coreProperties>
</file>