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2A" w:rsidRDefault="0045602A" w:rsidP="00E5473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6DFB" w:rsidRDefault="00EF6DFB" w:rsidP="00EF6DFB">
      <w:pPr>
        <w:pStyle w:val="a8"/>
        <w:spacing w:before="0" w:line="440" w:lineRule="atLeast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Министерство науки и высшего образования </w:t>
      </w: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Российскои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>̆ Федерации</w:t>
      </w:r>
    </w:p>
    <w:p w:rsidR="00EF6DFB" w:rsidRDefault="00EF6DFB" w:rsidP="00EF6DFB">
      <w:pPr>
        <w:pStyle w:val="a8"/>
        <w:spacing w:before="0" w:line="440" w:lineRule="atLeast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</w:p>
    <w:p w:rsidR="00EF6DFB" w:rsidRDefault="00EF6DFB" w:rsidP="00EF6DFB">
      <w:pPr>
        <w:pStyle w:val="a8"/>
        <w:spacing w:before="0" w:after="240" w:line="440" w:lineRule="atLeast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30"/>
          <w:szCs w:val="30"/>
          <w:shd w:val="clear" w:color="auto" w:fill="FFFFFF"/>
          <w:lang w:val="fr-FR"/>
        </w:rPr>
        <w:t>«</w:t>
      </w:r>
      <w:r>
        <w:rPr>
          <w:rFonts w:ascii="Times New Roman" w:hAnsi="Times New Roman"/>
          <w:sz w:val="30"/>
          <w:szCs w:val="30"/>
          <w:shd w:val="clear" w:color="auto" w:fill="FFFFFF"/>
        </w:rPr>
        <w:t>САНКТ-ПЕТЕРБУРГСКИЙ ГОСУДАРСТВЕННЫЙ УНИВЕРСИТЕТ ПРОМЫШЛЕННЫХ ТЕХНОЛОГИЙ И ДИЗАЙНА</w:t>
      </w:r>
      <w:r>
        <w:rPr>
          <w:rFonts w:ascii="Times New Roman" w:hAnsi="Times New Roman"/>
          <w:b/>
          <w:bCs/>
          <w:color w:val="333333"/>
          <w:sz w:val="30"/>
          <w:szCs w:val="30"/>
          <w:shd w:val="clear" w:color="auto" w:fill="FFFFFF"/>
          <w:lang w:val="it-IT"/>
        </w:rPr>
        <w:t>»</w:t>
      </w:r>
    </w:p>
    <w:p w:rsidR="00EF6DFB" w:rsidRDefault="00EF6DFB" w:rsidP="00EF6D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DFB" w:rsidRPr="00E26E94" w:rsidRDefault="00EF6DFB" w:rsidP="00EF6D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 обучения: </w:t>
      </w:r>
      <w:proofErr w:type="spellStart"/>
      <w:r w:rsidRPr="00E26E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</w:p>
    <w:p w:rsidR="00EF6DFB" w:rsidRPr="00E26E94" w:rsidRDefault="00EF6DFB" w:rsidP="00EF6D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Технические науки</w:t>
      </w:r>
    </w:p>
    <w:p w:rsidR="00EF6DFB" w:rsidRPr="00E26E94" w:rsidRDefault="00EF6DFB" w:rsidP="00EF6D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торгового предприятия</w:t>
      </w:r>
    </w:p>
    <w:p w:rsidR="00EF6DFB" w:rsidRPr="00E26E94" w:rsidRDefault="00EF6DFB" w:rsidP="00EF6DFB">
      <w:pPr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FB" w:rsidRPr="00E26E94" w:rsidRDefault="00EF6DFB" w:rsidP="00EF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FB" w:rsidRPr="00E26E94" w:rsidRDefault="00EF6DFB" w:rsidP="00EF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FB" w:rsidRPr="00E26E94" w:rsidRDefault="00EF6DFB" w:rsidP="00EF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FB" w:rsidRPr="00E26E94" w:rsidRDefault="00EF6DFB" w:rsidP="00EF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FB" w:rsidRPr="00E26E94" w:rsidRDefault="00EF6DFB" w:rsidP="00EF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26E94">
        <w:rPr>
          <w:rFonts w:ascii="Times New Roman" w:eastAsia="Times New Roman" w:hAnsi="Times New Roman" w:cs="Times New Roman"/>
          <w:sz w:val="40"/>
          <w:szCs w:val="40"/>
          <w:lang w:eastAsia="ru-RU"/>
        </w:rPr>
        <w:t>Исследовательская работа</w:t>
      </w:r>
    </w:p>
    <w:p w:rsidR="00EF6DFB" w:rsidRPr="00E26E94" w:rsidRDefault="00EF6DFB" w:rsidP="00EF6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Разработка проекта розничного торгового предприятия</w:t>
      </w:r>
    </w:p>
    <w:p w:rsidR="00EF6DFB" w:rsidRPr="00E26E94" w:rsidRDefault="00EF6DFB" w:rsidP="00EF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FB" w:rsidRPr="00E26E94" w:rsidRDefault="00EF6DFB" w:rsidP="00EF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FB" w:rsidRPr="00E26E94" w:rsidRDefault="00EF6DFB" w:rsidP="00EF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FB" w:rsidRPr="00E26E94" w:rsidRDefault="00EF6DFB" w:rsidP="00EF6DFB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6E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Работу выполнил:</w:t>
      </w:r>
    </w:p>
    <w:p w:rsidR="00EF6DFB" w:rsidRPr="00E26E94" w:rsidRDefault="00EF6DFB" w:rsidP="00EF6DF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Неструк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Алина Евгеньевна</w:t>
      </w:r>
    </w:p>
    <w:p w:rsidR="00EF6DFB" w:rsidRPr="00E26E94" w:rsidRDefault="00EF6DFB" w:rsidP="00EF6DF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E94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3 курса</w:t>
      </w:r>
    </w:p>
    <w:p w:rsidR="00EF6DFB" w:rsidRPr="00E26E94" w:rsidRDefault="00EF6DFB" w:rsidP="00EF6DF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F6DFB" w:rsidRPr="00E26E94" w:rsidRDefault="00EF6DFB" w:rsidP="00EF6DFB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6E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Научный руководитель:</w:t>
      </w:r>
    </w:p>
    <w:p w:rsidR="00EF6DFB" w:rsidRPr="00E26E94" w:rsidRDefault="00EF6DFB" w:rsidP="00EF6DF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Куликова О.М.</w:t>
      </w:r>
    </w:p>
    <w:p w:rsidR="00EF6DFB" w:rsidRPr="00E26E94" w:rsidRDefault="00EF6DFB" w:rsidP="00EF6DF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E26E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т.н., доцент кафедры экономики и финансов</w:t>
      </w:r>
    </w:p>
    <w:p w:rsidR="00EF6DFB" w:rsidRPr="00E26E94" w:rsidRDefault="00EF6DFB" w:rsidP="00EF6D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FB" w:rsidRPr="00E26E94" w:rsidRDefault="00EF6DFB" w:rsidP="00EF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FB" w:rsidRPr="00E26E94" w:rsidRDefault="00EF6DFB" w:rsidP="00EF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FB" w:rsidRDefault="00EF6DFB" w:rsidP="00EF6DF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 w:rsidRPr="00E26E94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</w:p>
    <w:p w:rsidR="00EF6DFB" w:rsidRDefault="00EF6DFB" w:rsidP="00E5473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6DFB" w:rsidRDefault="00EF6DFB" w:rsidP="00E5473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6DFB" w:rsidRDefault="00EF6DFB" w:rsidP="00E5473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6DFB" w:rsidRDefault="00EF6DFB" w:rsidP="00E5473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6DFB" w:rsidRDefault="00EF6DFB" w:rsidP="00E5473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6DFB" w:rsidRDefault="00EF6DFB" w:rsidP="00E5473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6DFB" w:rsidRDefault="00EF6DFB" w:rsidP="00E5473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6DFB" w:rsidRDefault="00EF6DFB" w:rsidP="00E5473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4730" w:rsidRDefault="00B77DF8" w:rsidP="00E5473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142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4730" w:rsidRPr="00142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Торговое предприятие, </w:t>
      </w:r>
      <w:r w:rsidR="00DA3DBC" w:rsidRPr="00142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целевая </w:t>
      </w:r>
      <w:r w:rsidR="00142B38" w:rsidRPr="00142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аудитория и ассортимент</w:t>
      </w:r>
      <w:r w:rsidR="00DA3DBC" w:rsidRPr="00142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5601E" w:rsidRPr="00F400E0" w:rsidRDefault="00845C67" w:rsidP="00E5473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проекта – </w:t>
      </w:r>
      <w:r w:rsidR="00ED23E1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собственного гипотетического предприятия </w:t>
      </w: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розничной торговли книжной продукцией. </w:t>
      </w:r>
      <w:r w:rsidR="00ED23E1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Мною разработано </w:t>
      </w:r>
      <w:r w:rsidR="00475B3B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предприятие </w:t>
      </w:r>
      <w:r w:rsidR="00F76FEE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«Переплет</w:t>
      </w:r>
      <w:r w:rsidR="00721784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3C02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, реализуемое печатную продукцию –</w:t>
      </w:r>
      <w:r w:rsidR="00DC45BE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</w:t>
      </w:r>
      <w:r w:rsidR="00C5601E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журналы, учебники, блокноты, </w:t>
      </w:r>
      <w:r w:rsidR="00C5601E"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</w:t>
      </w:r>
      <w:r w:rsidR="00D67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ытки, книжные закладки, комиксы, </w:t>
      </w:r>
      <w:r w:rsidR="00C5601E"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постеры</w:t>
      </w:r>
      <w:r w:rsidR="00D67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канцелярские принадлежности</w:t>
      </w:r>
      <w:r w:rsidR="00C5601E"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4C63" w:rsidRPr="00F400E0" w:rsidRDefault="009B4271" w:rsidP="00E5473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Целевой аудиторией книжного магазина будут являться все группы населения, начиная от детей дошкольного возраста. Учитывая современные тенденции в отрасли, в магазине будет представлен универсальный ассортимент книжной и сопутствующей продукции, включая - художественную лит</w:t>
      </w:r>
      <w:r w:rsidR="00E85523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ературу, </w:t>
      </w: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детскую литературу, образовательную литературу, прикладную литературу, профессиональную литературу, литературу об искусстве, культуре, туризме и краеведении, а также подарочные издания и канцелярскую продукцию.</w:t>
      </w:r>
    </w:p>
    <w:p w:rsidR="00E54730" w:rsidRDefault="00E54730" w:rsidP="00F400E0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2B38" w:rsidRDefault="00B77DF8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B38" w:rsidRPr="00142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Местоположение</w:t>
      </w:r>
    </w:p>
    <w:p w:rsidR="00C03ED1" w:rsidRPr="00F400E0" w:rsidRDefault="00662417" w:rsidP="00142B3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Местоположением торгового предприятия является торговый центр «Континент», р</w:t>
      </w:r>
      <w:r w:rsidR="00194C2A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асположенный по адресу: Бухарестская</w:t>
      </w:r>
      <w:r w:rsidR="00D054C8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улица, 30/32</w:t>
      </w: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4271" w:rsidRPr="00F400E0" w:rsidRDefault="009B4271" w:rsidP="00142B3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Площадь книжного магазина составит 33.6 кв. метров. Здание будет расположено на улице с высоким пешеходным трафиком, на первой линии домов. Месторасположение подобрано с учетом максимального охвата населения, минимальным количеством действующих конкурентов, большого числа учебных заведений.</w:t>
      </w:r>
    </w:p>
    <w:p w:rsidR="00004C63" w:rsidRPr="00F400E0" w:rsidRDefault="00004C63" w:rsidP="00F400E0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6E82" w:rsidRPr="00F400E0" w:rsidRDefault="00B77DF8" w:rsidP="00F400E0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6B2BB5" w:rsidRPr="00F40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Характеристики торгового предприятия</w:t>
      </w:r>
    </w:p>
    <w:p w:rsidR="00C80354" w:rsidRPr="00F400E0" w:rsidRDefault="00C80354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D33ED4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продажи</w:t>
      </w:r>
    </w:p>
    <w:p w:rsidR="00D33ED4" w:rsidRPr="00F400E0" w:rsidRDefault="002D7FEE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В торговом предприятии</w:t>
      </w:r>
      <w:r w:rsidR="00D33ED4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</w:t>
      </w:r>
      <w:r w:rsidR="00244EBF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продажа товаров с открытой выкладкой.</w:t>
      </w:r>
      <w:r w:rsidR="001449AD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BFA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 открыто выкладывается на торговом оборудовании. </w:t>
      </w:r>
      <w:r w:rsidR="001449AD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Покупатели имеют возможность самостоятельно ознакомиться и отобрать выложенные товары, функции продавца </w:t>
      </w:r>
      <w:r w:rsidR="00DD2BFA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49AD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консультирование</w:t>
      </w:r>
      <w:r w:rsidR="00DD2BFA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отпуск товаров. </w:t>
      </w:r>
    </w:p>
    <w:p w:rsidR="00A817DB" w:rsidRPr="00F400E0" w:rsidRDefault="00A817DB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Б) Ценовой уровень реализуемых товаров</w:t>
      </w:r>
    </w:p>
    <w:p w:rsidR="00910AA3" w:rsidRPr="00F400E0" w:rsidRDefault="005573AC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На торговом предприятии представлена продукция со средним уровнем цен.</w:t>
      </w:r>
      <w:r w:rsidR="00982D76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уровень позволяет иметь возможность построени</w:t>
      </w:r>
      <w:r w:rsidR="008C55C8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широкого ассортимента и </w:t>
      </w:r>
      <w:r w:rsidR="00982D76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C55C8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довлетворять покупательский спрос</w:t>
      </w:r>
      <w:r w:rsidR="006B2BB5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данную группу товаров</w:t>
      </w:r>
      <w:r w:rsidR="00982D76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0354" w:rsidRPr="00F400E0" w:rsidRDefault="00C80354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В) Вид и тип предприятия</w:t>
      </w:r>
    </w:p>
    <w:p w:rsidR="00F12B35" w:rsidRPr="00F400E0" w:rsidRDefault="00C01C78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- </w:t>
      </w:r>
      <w:r w:rsidR="00C80354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12B35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пециализированный магазин: Вид магазина, в котором осуществляют продажу товаров одной группы или ее части - продовольственных групп ("рыба", "мясо", "колбасы", "минеральные воды", "хлеб", "овощи-фрукты" и т. д.), непродовольственных групп ("одежда", "обувь", "ткани", "мебель", "книги", "</w:t>
      </w:r>
      <w:proofErr w:type="spellStart"/>
      <w:r w:rsidR="00F12B35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зоотовары</w:t>
      </w:r>
      <w:proofErr w:type="spellEnd"/>
      <w:r w:rsidR="00F12B35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", "семена", "цветы" и т. д.).</w:t>
      </w:r>
    </w:p>
    <w:p w:rsidR="00004C63" w:rsidRPr="00F400E0" w:rsidRDefault="00004C63" w:rsidP="00F400E0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4C63" w:rsidRPr="00F400E0" w:rsidRDefault="00004C63" w:rsidP="00F400E0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4C63" w:rsidRPr="00F400E0" w:rsidRDefault="00004C63" w:rsidP="00F400E0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2B35" w:rsidRPr="00F400E0" w:rsidRDefault="006B2BB5" w:rsidP="00F400E0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Правовая форма организации деятельности торгового предприятия</w:t>
      </w:r>
    </w:p>
    <w:p w:rsidR="0020746C" w:rsidRPr="00F400E0" w:rsidRDefault="004F053E" w:rsidP="00773F1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Торговое предприятие является</w:t>
      </w:r>
      <w:r w:rsidR="009615AD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индивидуальным предпринимательством</w:t>
      </w:r>
      <w:r w:rsidR="0020746C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. Именно такой вид правовой фо</w:t>
      </w:r>
      <w:r w:rsidR="00816440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рмы будет самым оптимальным для предприятия по моему мнению.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957593" w:rsidRPr="00F400E0" w:rsidTr="00773F1E">
        <w:tc>
          <w:tcPr>
            <w:tcW w:w="5382" w:type="dxa"/>
          </w:tcPr>
          <w:p w:rsidR="00816440" w:rsidRPr="00F400E0" w:rsidRDefault="00816440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Преимущества</w:t>
            </w:r>
          </w:p>
        </w:tc>
        <w:tc>
          <w:tcPr>
            <w:tcW w:w="5103" w:type="dxa"/>
          </w:tcPr>
          <w:p w:rsidR="00816440" w:rsidRPr="00F400E0" w:rsidRDefault="00816440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Недостатки</w:t>
            </w:r>
          </w:p>
        </w:tc>
      </w:tr>
      <w:tr w:rsidR="00957593" w:rsidRPr="00F400E0" w:rsidTr="00773F1E">
        <w:tc>
          <w:tcPr>
            <w:tcW w:w="5382" w:type="dxa"/>
          </w:tcPr>
          <w:p w:rsidR="00ED0083" w:rsidRPr="00F400E0" w:rsidRDefault="00ED0083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Простая регистрация</w:t>
            </w:r>
          </w:p>
        </w:tc>
        <w:tc>
          <w:tcPr>
            <w:tcW w:w="5103" w:type="dxa"/>
          </w:tcPr>
          <w:p w:rsidR="00ED0083" w:rsidRPr="00F400E0" w:rsidRDefault="00ED0083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закрытии ИП с долгами долги все равно остаются</w:t>
            </w:r>
          </w:p>
        </w:tc>
      </w:tr>
      <w:tr w:rsidR="00957593" w:rsidRPr="00F400E0" w:rsidTr="00773F1E">
        <w:tc>
          <w:tcPr>
            <w:tcW w:w="5382" w:type="dxa"/>
          </w:tcPr>
          <w:p w:rsidR="00ED0083" w:rsidRPr="00F400E0" w:rsidRDefault="00ED0083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нужен уставной капитал для создания ИП</w:t>
            </w:r>
          </w:p>
        </w:tc>
        <w:tc>
          <w:tcPr>
            <w:tcW w:w="5103" w:type="dxa"/>
          </w:tcPr>
          <w:p w:rsidR="00ED0083" w:rsidRPr="00F400E0" w:rsidRDefault="00ED0083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Предприниматель отвечает всем своим имуществом</w:t>
            </w:r>
          </w:p>
        </w:tc>
      </w:tr>
      <w:tr w:rsidR="00957593" w:rsidRPr="00F400E0" w:rsidTr="00773F1E">
        <w:tc>
          <w:tcPr>
            <w:tcW w:w="5382" w:type="dxa"/>
          </w:tcPr>
          <w:p w:rsidR="00ED0083" w:rsidRPr="00F400E0" w:rsidRDefault="00ED0083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Можно обойтись без расчетного счета, без печати, без кассы</w:t>
            </w:r>
          </w:p>
        </w:tc>
        <w:tc>
          <w:tcPr>
            <w:tcW w:w="5103" w:type="dxa"/>
          </w:tcPr>
          <w:p w:rsidR="00ED0083" w:rsidRPr="00F400E0" w:rsidRDefault="00ED0083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Большие ограничение по возможным видам деятельности</w:t>
            </w:r>
          </w:p>
        </w:tc>
      </w:tr>
      <w:tr w:rsidR="00957593" w:rsidRPr="00F400E0" w:rsidTr="00773F1E">
        <w:tc>
          <w:tcPr>
            <w:tcW w:w="5382" w:type="dxa"/>
          </w:tcPr>
          <w:p w:rsidR="00ED0083" w:rsidRPr="00F400E0" w:rsidRDefault="00ED0083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 необходимости документировать всю хозяйственную деятельность, проще по документам открыть филиалы в других городах</w:t>
            </w:r>
          </w:p>
        </w:tc>
        <w:tc>
          <w:tcPr>
            <w:tcW w:w="5103" w:type="dxa"/>
          </w:tcPr>
          <w:p w:rsidR="00ED0083" w:rsidRPr="00F400E0" w:rsidRDefault="009615AD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Необходимость личного управления бизнесом, без какого-либо делегирования</w:t>
            </w:r>
          </w:p>
        </w:tc>
      </w:tr>
      <w:tr w:rsidR="00957593" w:rsidRPr="00F400E0" w:rsidTr="00773F1E">
        <w:tc>
          <w:tcPr>
            <w:tcW w:w="5382" w:type="dxa"/>
          </w:tcPr>
          <w:p w:rsidR="00ED0083" w:rsidRPr="00F400E0" w:rsidRDefault="00ED0083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Свободное использование своих финансов</w:t>
            </w:r>
          </w:p>
        </w:tc>
        <w:tc>
          <w:tcPr>
            <w:tcW w:w="5103" w:type="dxa"/>
          </w:tcPr>
          <w:p w:rsidR="00ED0083" w:rsidRPr="00F400E0" w:rsidRDefault="00ED0083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 возможности продать/купить/переоформить ИП</w:t>
            </w:r>
          </w:p>
        </w:tc>
      </w:tr>
      <w:tr w:rsidR="00957593" w:rsidRPr="00F400E0" w:rsidTr="00773F1E">
        <w:tc>
          <w:tcPr>
            <w:tcW w:w="5382" w:type="dxa"/>
          </w:tcPr>
          <w:p w:rsidR="00ED0083" w:rsidRPr="00F400E0" w:rsidRDefault="00ED0083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Небольшое налоговое бремя, возможность уменьшить налоги за счет взносов в Пенсионный фонд, меньше налоговых проверок</w:t>
            </w:r>
          </w:p>
        </w:tc>
        <w:tc>
          <w:tcPr>
            <w:tcW w:w="5103" w:type="dxa"/>
          </w:tcPr>
          <w:p w:rsidR="00ED0083" w:rsidRPr="00F400E0" w:rsidRDefault="00ED0083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были убытки, это не уменьшит налоги и платежи в Пенсионный фонд — фиксированные</w:t>
            </w:r>
          </w:p>
        </w:tc>
      </w:tr>
      <w:tr w:rsidR="00957593" w:rsidRPr="00F400E0" w:rsidTr="00773F1E">
        <w:tc>
          <w:tcPr>
            <w:tcW w:w="5382" w:type="dxa"/>
          </w:tcPr>
          <w:p w:rsidR="00ED0083" w:rsidRPr="00F400E0" w:rsidRDefault="00ED0083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сравнению с ООО, меньше штрафы и ответственность</w:t>
            </w:r>
          </w:p>
        </w:tc>
        <w:tc>
          <w:tcPr>
            <w:tcW w:w="5103" w:type="dxa"/>
          </w:tcPr>
          <w:p w:rsidR="00ED0083" w:rsidRPr="00F400E0" w:rsidRDefault="00ED0083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Сложнее расширить бизнес ввиду «отсутствия» соучредителей</w:t>
            </w:r>
          </w:p>
        </w:tc>
      </w:tr>
      <w:tr w:rsidR="00957593" w:rsidRPr="00F400E0" w:rsidTr="00773F1E">
        <w:tc>
          <w:tcPr>
            <w:tcW w:w="5382" w:type="dxa"/>
          </w:tcPr>
          <w:p w:rsidR="00ED0083" w:rsidRPr="00F400E0" w:rsidRDefault="00ED0083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Можно использовать патентную систему налогообложения для минимизации расходов</w:t>
            </w:r>
          </w:p>
        </w:tc>
        <w:tc>
          <w:tcPr>
            <w:tcW w:w="5103" w:type="dxa"/>
          </w:tcPr>
          <w:p w:rsidR="00ED0083" w:rsidRPr="00F400E0" w:rsidRDefault="00ED0083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Невысокая степень доверия со стороны крупных игроков рынка</w:t>
            </w:r>
          </w:p>
        </w:tc>
      </w:tr>
      <w:tr w:rsidR="00ED0083" w:rsidRPr="00F400E0" w:rsidTr="00773F1E">
        <w:tc>
          <w:tcPr>
            <w:tcW w:w="5382" w:type="dxa"/>
          </w:tcPr>
          <w:p w:rsidR="00ED0083" w:rsidRPr="00F400E0" w:rsidRDefault="00ED0083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Относительно легко ликвидировать свое ИП</w:t>
            </w:r>
          </w:p>
        </w:tc>
        <w:tc>
          <w:tcPr>
            <w:tcW w:w="5103" w:type="dxa"/>
          </w:tcPr>
          <w:p w:rsidR="00ED0083" w:rsidRPr="00F400E0" w:rsidRDefault="00A56CE8" w:rsidP="00F40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Необходимость регистрации трудовые договоры с работниками</w:t>
            </w:r>
          </w:p>
        </w:tc>
      </w:tr>
    </w:tbl>
    <w:p w:rsidR="00816440" w:rsidRPr="00F400E0" w:rsidRDefault="00816440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EB0" w:rsidRDefault="008940D8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EB0" w:rsidRPr="007D5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Правовые условия работы торгового предприятия</w:t>
      </w:r>
    </w:p>
    <w:p w:rsidR="008940D8" w:rsidRPr="00F400E0" w:rsidRDefault="008940D8" w:rsidP="009451B6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Местоположением торгового предприятия является торговый центр «Континент», расположенный </w:t>
      </w:r>
      <w:r w:rsidR="00BE6932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hyperlink r:id="rId7" w:anchor="map" w:history="1">
        <w:r w:rsidR="00194C2A" w:rsidRPr="00F400E0">
          <w:rPr>
            <w:rStyle w:val="cf-bsc-detail-address-item-titl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Бухарестская</w:t>
        </w:r>
        <w:r w:rsidR="0024644A" w:rsidRPr="00F400E0">
          <w:rPr>
            <w:rStyle w:val="cf-bsc-detail-address-item-titl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ул., </w:t>
        </w:r>
      </w:hyperlink>
      <w:r w:rsidR="00D17AED" w:rsidRPr="00F400E0">
        <w:rPr>
          <w:rStyle w:val="cf-bsc-detail-address-item-titl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30/32</w:t>
      </w:r>
    </w:p>
    <w:p w:rsidR="00726EF3" w:rsidRPr="00F400E0" w:rsidRDefault="00BE6932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взято под аренду.</w:t>
      </w:r>
    </w:p>
    <w:p w:rsidR="008758F1" w:rsidRPr="00F400E0" w:rsidRDefault="008758F1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</w:t>
      </w:r>
      <w:r w:rsidR="00FF0124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ая компания: УК «АДАМАНТ ОФИС»</w:t>
      </w:r>
    </w:p>
    <w:p w:rsidR="00454D6E" w:rsidRPr="00F400E0" w:rsidRDefault="00454D6E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Офис, 33.6 м</w:t>
      </w:r>
      <w:r w:rsidRPr="00F400E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</w:p>
    <w:p w:rsidR="00F145BB" w:rsidRPr="00F400E0" w:rsidRDefault="00F145BB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Назначение: торговое</w:t>
      </w:r>
    </w:p>
    <w:p w:rsidR="00F145BB" w:rsidRPr="00F400E0" w:rsidRDefault="00F145BB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Цель аренды: размещение книжного магазина</w:t>
      </w:r>
    </w:p>
    <w:p w:rsidR="008739A6" w:rsidRPr="00F400E0" w:rsidRDefault="008739A6" w:rsidP="00F400E0">
      <w:pPr>
        <w:spacing w:after="0"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400E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Форма договора: договор аренды</w:t>
      </w:r>
    </w:p>
    <w:p w:rsidR="008739A6" w:rsidRPr="00F400E0" w:rsidRDefault="008739A6" w:rsidP="00F400E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000000" w:themeColor="text1"/>
          <w:sz w:val="28"/>
          <w:szCs w:val="28"/>
        </w:rPr>
      </w:pPr>
      <w:r w:rsidRPr="00F400E0">
        <w:rPr>
          <w:color w:val="000000" w:themeColor="text1"/>
          <w:sz w:val="28"/>
          <w:szCs w:val="28"/>
        </w:rPr>
        <w:t xml:space="preserve">1) предмет, он же объект аренды, наименование имущества, передаваемого в аренду; </w:t>
      </w:r>
    </w:p>
    <w:p w:rsidR="008739A6" w:rsidRPr="00F400E0" w:rsidRDefault="008739A6" w:rsidP="00F400E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000000" w:themeColor="text1"/>
          <w:sz w:val="28"/>
          <w:szCs w:val="28"/>
        </w:rPr>
      </w:pPr>
      <w:r w:rsidRPr="00F400E0">
        <w:rPr>
          <w:color w:val="000000" w:themeColor="text1"/>
          <w:sz w:val="28"/>
          <w:szCs w:val="28"/>
        </w:rPr>
        <w:lastRenderedPageBreak/>
        <w:t>2) Цена. арендная ставка</w:t>
      </w:r>
    </w:p>
    <w:p w:rsidR="008739A6" w:rsidRPr="00F400E0" w:rsidRDefault="008739A6" w:rsidP="00F400E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000000" w:themeColor="text1"/>
          <w:sz w:val="28"/>
          <w:szCs w:val="28"/>
        </w:rPr>
      </w:pPr>
      <w:r w:rsidRPr="00F400E0">
        <w:rPr>
          <w:color w:val="000000" w:themeColor="text1"/>
          <w:sz w:val="28"/>
          <w:szCs w:val="28"/>
        </w:rPr>
        <w:t>3) Срок аренды</w:t>
      </w:r>
    </w:p>
    <w:p w:rsidR="008739A6" w:rsidRPr="00F400E0" w:rsidRDefault="008739A6" w:rsidP="00F400E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000000" w:themeColor="text1"/>
          <w:sz w:val="28"/>
          <w:szCs w:val="28"/>
        </w:rPr>
      </w:pPr>
      <w:r w:rsidRPr="00F400E0">
        <w:rPr>
          <w:color w:val="000000" w:themeColor="text1"/>
          <w:sz w:val="28"/>
          <w:szCs w:val="28"/>
        </w:rPr>
        <w:t>4) целевое использование объекта аренды. Например, нежилые цели или для размещения торговой точки;</w:t>
      </w:r>
    </w:p>
    <w:p w:rsidR="008739A6" w:rsidRPr="00F400E0" w:rsidRDefault="008739A6" w:rsidP="00F400E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000000" w:themeColor="text1"/>
          <w:sz w:val="28"/>
          <w:szCs w:val="28"/>
        </w:rPr>
      </w:pPr>
      <w:r w:rsidRPr="00F400E0">
        <w:rPr>
          <w:color w:val="000000" w:themeColor="text1"/>
          <w:sz w:val="28"/>
          <w:szCs w:val="28"/>
        </w:rPr>
        <w:t xml:space="preserve">5) реквизиты документа, на основании которого арендодатель вправе передавать в аренду объект аренды. </w:t>
      </w:r>
    </w:p>
    <w:p w:rsidR="008739A6" w:rsidRPr="00F400E0" w:rsidRDefault="008739A6" w:rsidP="00F400E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000000" w:themeColor="text1"/>
          <w:sz w:val="28"/>
          <w:szCs w:val="28"/>
        </w:rPr>
      </w:pPr>
      <w:r w:rsidRPr="00F400E0">
        <w:rPr>
          <w:color w:val="000000" w:themeColor="text1"/>
          <w:sz w:val="28"/>
          <w:szCs w:val="28"/>
          <w:shd w:val="clear" w:color="auto" w:fill="FFFFFF"/>
        </w:rPr>
        <w:t>1) Выписка из Единого государственного реестра недвижимости (ЕГРН); 2) Документ, на основании которого арендодатель владеет помещением (договор аренды, договор купли-продажи, распоряжение государственного или муниципального органа и т.д.); 3) Документы, подтверждающие полномочия лица, которое будет подписывать договор со стороны арендодателя; 4) Договоры на подключение помещения к коммуникациям (электричество, газ, канализация);</w:t>
      </w:r>
    </w:p>
    <w:p w:rsidR="008739A6" w:rsidRPr="00F400E0" w:rsidRDefault="008739A6" w:rsidP="00F400E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000000" w:themeColor="text1"/>
          <w:sz w:val="28"/>
          <w:szCs w:val="28"/>
        </w:rPr>
      </w:pPr>
      <w:r w:rsidRPr="00F400E0">
        <w:rPr>
          <w:color w:val="000000" w:themeColor="text1"/>
          <w:sz w:val="28"/>
          <w:szCs w:val="28"/>
        </w:rPr>
        <w:t xml:space="preserve">6) Момент передачи и возврата помещения </w:t>
      </w:r>
    </w:p>
    <w:p w:rsidR="008739A6" w:rsidRPr="00F400E0" w:rsidRDefault="008739A6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(предмет договора, </w:t>
      </w:r>
      <w:proofErr w:type="spellStart"/>
      <w:r w:rsidRPr="00F40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бязательства</w:t>
      </w:r>
      <w:proofErr w:type="spellEnd"/>
      <w:r w:rsidRPr="00F40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сторон, порядок расчетов, ответственность сторон, условия расторжения договора, юридические адреса и банковские реквизиты сторон)</w:t>
      </w:r>
    </w:p>
    <w:p w:rsidR="00BE6932" w:rsidRPr="00F400E0" w:rsidRDefault="003C3897" w:rsidP="00F400E0">
      <w:pPr>
        <w:spacing w:after="0"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Условиями аренды в торговом предприятии являются:</w:t>
      </w:r>
    </w:p>
    <w:p w:rsidR="003C3897" w:rsidRPr="00F400E0" w:rsidRDefault="00A47FCC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Минимальный с</w:t>
      </w:r>
      <w:r w:rsidR="003C3897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 аренды: 11 </w:t>
      </w:r>
      <w:proofErr w:type="spellStart"/>
      <w:r w:rsidR="003C3897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мес</w:t>
      </w:r>
      <w:proofErr w:type="spellEnd"/>
    </w:p>
    <w:p w:rsidR="002377C1" w:rsidRDefault="00A5560F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Арендная плата</w:t>
      </w:r>
      <w:r w:rsidR="003C3897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377C1" w:rsidRPr="002377C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0 992 рубля в месяц</w:t>
      </w:r>
      <w:r w:rsidR="0025359B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3897" w:rsidRPr="00F400E0" w:rsidRDefault="003C3897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Депозит: Депозит – за 1 месяц</w:t>
      </w:r>
    </w:p>
    <w:p w:rsidR="003C3897" w:rsidRPr="00F400E0" w:rsidRDefault="003C3897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Тип аренды: Прямая аренда</w:t>
      </w:r>
    </w:p>
    <w:p w:rsidR="008E110B" w:rsidRPr="00F400E0" w:rsidRDefault="008E110B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НДС – не предусмотрен</w:t>
      </w:r>
    </w:p>
    <w:p w:rsidR="008E110B" w:rsidRPr="00F400E0" w:rsidRDefault="008E110B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Процент с обор</w:t>
      </w:r>
      <w:r w:rsidR="00A77D6E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а – не пр</w:t>
      </w:r>
      <w:r w:rsidR="00F76FEE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меняется</w:t>
      </w:r>
    </w:p>
    <w:p w:rsidR="008E110B" w:rsidRPr="00F400E0" w:rsidRDefault="008E110B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График арендных платежей</w:t>
      </w:r>
      <w:r w:rsidR="0006679F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: Ежемесячно а</w:t>
      </w:r>
      <w:r w:rsidR="006C14AC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вансовым платежом за предстоящий месяц аренды, н</w:t>
      </w:r>
      <w:r w:rsidR="00AB2878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о не позднее 5-го числа расчетного</w:t>
      </w:r>
      <w:r w:rsidR="006C14AC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аренды</w:t>
      </w:r>
      <w:r w:rsidR="0006679F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6679F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(Арендная ставка включает плату за пользование арендуемым помещением </w:t>
      </w:r>
      <w:r w:rsidR="001C6266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площадями общего пользования торгового центра (коридоры, лифты, лестницы, холл, </w:t>
      </w:r>
      <w:proofErr w:type="spellStart"/>
      <w:r w:rsidR="001C6266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саузлы</w:t>
      </w:r>
      <w:proofErr w:type="spellEnd"/>
      <w:r w:rsidR="001C6266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, общий паркинг)</w:t>
      </w:r>
      <w:r w:rsidR="005C0A08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C0A08" w:rsidRPr="00F400E0" w:rsidRDefault="005C0A08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Плата за обеспечение арендуемого помещения коммунальными услугами и плата за эксплуатационные услуг</w:t>
      </w:r>
      <w:r w:rsidR="00AB2878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и оплачивается отдельно, не позднее 5 числа расчетного месяца</w:t>
      </w:r>
      <w:r w:rsidR="00301435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фиксированном размере 10 000 рублей ежемесячно.</w:t>
      </w:r>
    </w:p>
    <w:p w:rsidR="0053611F" w:rsidRPr="00F400E0" w:rsidRDefault="00902481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Арендные каникулы: есть – на время ремонта. Аренда за первы</w:t>
      </w:r>
      <w:r w:rsidR="00425623">
        <w:rPr>
          <w:rFonts w:ascii="Times New Roman" w:hAnsi="Times New Roman" w:cs="Times New Roman"/>
          <w:color w:val="000000" w:themeColor="text1"/>
          <w:sz w:val="28"/>
          <w:szCs w:val="28"/>
        </w:rPr>
        <w:t>е два месяца 1 рубль, а дальше 3</w:t>
      </w: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0 992 рубля в месяц</w:t>
      </w:r>
      <w:r w:rsidR="006A5693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602A" w:rsidRDefault="0045602A" w:rsidP="009451B6">
      <w:pPr>
        <w:tabs>
          <w:tab w:val="num" w:pos="502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242" w:rsidRPr="00F400E0" w:rsidRDefault="00027242" w:rsidP="009451B6">
      <w:pPr>
        <w:tabs>
          <w:tab w:val="num" w:pos="502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C63" w:rsidRPr="00F400E0" w:rsidRDefault="006A5693" w:rsidP="00F400E0">
      <w:pPr>
        <w:tabs>
          <w:tab w:val="num" w:pos="502"/>
        </w:tabs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0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004C63" w:rsidRPr="00F400E0">
        <w:rPr>
          <w:rFonts w:ascii="Times New Roman" w:hAnsi="Times New Roman" w:cs="Times New Roman"/>
          <w:b/>
          <w:sz w:val="28"/>
          <w:szCs w:val="28"/>
        </w:rPr>
        <w:t>Виды, типы торгового оборудования, и</w:t>
      </w:r>
      <w:r w:rsidR="003F1AB0" w:rsidRPr="00F400E0">
        <w:rPr>
          <w:rFonts w:ascii="Times New Roman" w:hAnsi="Times New Roman" w:cs="Times New Roman"/>
          <w:b/>
          <w:sz w:val="28"/>
          <w:szCs w:val="28"/>
        </w:rPr>
        <w:t xml:space="preserve">спользуемого для осуществления </w:t>
      </w:r>
      <w:r w:rsidR="00004C63" w:rsidRPr="00F400E0">
        <w:rPr>
          <w:rFonts w:ascii="Times New Roman" w:hAnsi="Times New Roman" w:cs="Times New Roman"/>
          <w:b/>
          <w:sz w:val="28"/>
          <w:szCs w:val="28"/>
        </w:rPr>
        <w:t>торгового и технологического процесса в магазине</w:t>
      </w:r>
    </w:p>
    <w:p w:rsidR="00A373CF" w:rsidRPr="00F400E0" w:rsidRDefault="00A373CF" w:rsidP="00B65706">
      <w:pPr>
        <w:tabs>
          <w:tab w:val="num" w:pos="502"/>
        </w:tabs>
        <w:spacing w:after="0" w:line="276" w:lineRule="auto"/>
        <w:ind w:left="357" w:firstLine="50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Для открытия книжного магазина необходимо следующее оборудование:</w:t>
      </w:r>
    </w:p>
    <w:p w:rsidR="00004C63" w:rsidRPr="00F400E0" w:rsidRDefault="00004C63" w:rsidP="00B65706">
      <w:pPr>
        <w:tabs>
          <w:tab w:val="num" w:pos="502"/>
        </w:tabs>
        <w:spacing w:after="0" w:line="276" w:lineRule="auto"/>
        <w:ind w:left="357" w:firstLine="505"/>
        <w:rPr>
          <w:rFonts w:ascii="Times New Roman" w:hAnsi="Times New Roman" w:cs="Times New Roman"/>
          <w:sz w:val="28"/>
          <w:szCs w:val="28"/>
        </w:rPr>
      </w:pPr>
      <w:r w:rsidRPr="00F400E0">
        <w:rPr>
          <w:rFonts w:ascii="Times New Roman" w:hAnsi="Times New Roman" w:cs="Times New Roman"/>
          <w:sz w:val="28"/>
          <w:szCs w:val="28"/>
        </w:rPr>
        <w:t>Наименование торгового оборудовани</w:t>
      </w:r>
      <w:r w:rsidR="00E54449">
        <w:rPr>
          <w:rFonts w:ascii="Times New Roman" w:hAnsi="Times New Roman" w:cs="Times New Roman"/>
          <w:sz w:val="28"/>
          <w:szCs w:val="28"/>
        </w:rPr>
        <w:t>я, используемого на предприятии</w:t>
      </w:r>
      <w:r w:rsidR="003F1AB0" w:rsidRPr="00F400E0">
        <w:rPr>
          <w:rFonts w:ascii="Times New Roman" w:hAnsi="Times New Roman" w:cs="Times New Roman"/>
          <w:sz w:val="28"/>
          <w:szCs w:val="28"/>
        </w:rPr>
        <w:t xml:space="preserve"> «Переплет</w:t>
      </w:r>
      <w:r w:rsidRPr="00F400E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160" w:type="dxa"/>
        <w:tblInd w:w="283" w:type="dxa"/>
        <w:tblLook w:val="04A0" w:firstRow="1" w:lastRow="0" w:firstColumn="1" w:lastColumn="0" w:noHBand="0" w:noVBand="1"/>
      </w:tblPr>
      <w:tblGrid>
        <w:gridCol w:w="636"/>
        <w:gridCol w:w="4578"/>
        <w:gridCol w:w="1662"/>
        <w:gridCol w:w="1626"/>
        <w:gridCol w:w="1658"/>
      </w:tblGrid>
      <w:tr w:rsidR="00CA26AF" w:rsidRPr="009453F4" w:rsidTr="0045602A">
        <w:trPr>
          <w:trHeight w:val="699"/>
        </w:trPr>
        <w:tc>
          <w:tcPr>
            <w:tcW w:w="63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lastRenderedPageBreak/>
              <w:t> </w:t>
            </w:r>
          </w:p>
        </w:tc>
        <w:tc>
          <w:tcPr>
            <w:tcW w:w="457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Наименование торгового оборудования</w:t>
            </w:r>
          </w:p>
        </w:tc>
        <w:tc>
          <w:tcPr>
            <w:tcW w:w="1662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Размеры торгового оборудования (м)</w:t>
            </w:r>
          </w:p>
        </w:tc>
        <w:tc>
          <w:tcPr>
            <w:tcW w:w="162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Количество торгового оборудования (шт.)</w:t>
            </w:r>
          </w:p>
        </w:tc>
        <w:tc>
          <w:tcPr>
            <w:tcW w:w="165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Стоимость оборудования  (руб./</w:t>
            </w:r>
            <w:proofErr w:type="spellStart"/>
            <w:r w:rsidRPr="009453F4">
              <w:rPr>
                <w:kern w:val="24"/>
              </w:rPr>
              <w:t>шт</w:t>
            </w:r>
            <w:proofErr w:type="spellEnd"/>
            <w:r w:rsidRPr="009453F4">
              <w:rPr>
                <w:kern w:val="24"/>
              </w:rPr>
              <w:t>)</w:t>
            </w:r>
          </w:p>
        </w:tc>
      </w:tr>
      <w:tr w:rsidR="00CA26AF" w:rsidRPr="009453F4" w:rsidTr="0045602A">
        <w:trPr>
          <w:trHeight w:val="465"/>
        </w:trPr>
        <w:tc>
          <w:tcPr>
            <w:tcW w:w="63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1</w:t>
            </w:r>
          </w:p>
        </w:tc>
        <w:tc>
          <w:tcPr>
            <w:tcW w:w="457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Стеллаж книжный</w:t>
            </w:r>
          </w:p>
        </w:tc>
        <w:tc>
          <w:tcPr>
            <w:tcW w:w="1662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2,2х1х0.4</w:t>
            </w:r>
          </w:p>
        </w:tc>
        <w:tc>
          <w:tcPr>
            <w:tcW w:w="162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rFonts w:eastAsiaTheme="minorEastAsia"/>
                <w:kern w:val="24"/>
              </w:rPr>
              <w:t>9</w:t>
            </w:r>
          </w:p>
        </w:tc>
        <w:tc>
          <w:tcPr>
            <w:tcW w:w="165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 xml:space="preserve">4 536 </w:t>
            </w:r>
          </w:p>
        </w:tc>
      </w:tr>
      <w:tr w:rsidR="00CA26AF" w:rsidRPr="009453F4" w:rsidTr="0045602A">
        <w:trPr>
          <w:trHeight w:val="465"/>
        </w:trPr>
        <w:tc>
          <w:tcPr>
            <w:tcW w:w="63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2</w:t>
            </w:r>
          </w:p>
        </w:tc>
        <w:tc>
          <w:tcPr>
            <w:tcW w:w="457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Стеллаж для демонстрации печатной продукции</w:t>
            </w:r>
          </w:p>
        </w:tc>
        <w:tc>
          <w:tcPr>
            <w:tcW w:w="1662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1х1х0.4</w:t>
            </w:r>
          </w:p>
        </w:tc>
        <w:tc>
          <w:tcPr>
            <w:tcW w:w="162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rFonts w:eastAsiaTheme="minorEastAsia"/>
                <w:kern w:val="24"/>
              </w:rPr>
              <w:t>2</w:t>
            </w:r>
          </w:p>
        </w:tc>
        <w:tc>
          <w:tcPr>
            <w:tcW w:w="165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 xml:space="preserve">3 456 </w:t>
            </w:r>
          </w:p>
        </w:tc>
      </w:tr>
      <w:tr w:rsidR="00CA26AF" w:rsidRPr="009453F4" w:rsidTr="0045602A">
        <w:trPr>
          <w:trHeight w:val="465"/>
        </w:trPr>
        <w:tc>
          <w:tcPr>
            <w:tcW w:w="63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3</w:t>
            </w:r>
          </w:p>
        </w:tc>
        <w:tc>
          <w:tcPr>
            <w:tcW w:w="457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Стойка книжная островная</w:t>
            </w:r>
          </w:p>
        </w:tc>
        <w:tc>
          <w:tcPr>
            <w:tcW w:w="1662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1,6х1х0,8</w:t>
            </w:r>
          </w:p>
        </w:tc>
        <w:tc>
          <w:tcPr>
            <w:tcW w:w="162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rFonts w:eastAsiaTheme="minorEastAsia"/>
                <w:kern w:val="24"/>
              </w:rPr>
              <w:t>1</w:t>
            </w:r>
          </w:p>
        </w:tc>
        <w:tc>
          <w:tcPr>
            <w:tcW w:w="165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8 303</w:t>
            </w:r>
          </w:p>
        </w:tc>
      </w:tr>
      <w:tr w:rsidR="00CA26AF" w:rsidRPr="009453F4" w:rsidTr="0045602A">
        <w:trPr>
          <w:trHeight w:val="465"/>
        </w:trPr>
        <w:tc>
          <w:tcPr>
            <w:tcW w:w="63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4</w:t>
            </w:r>
          </w:p>
        </w:tc>
        <w:tc>
          <w:tcPr>
            <w:tcW w:w="457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Стойка книжная островная</w:t>
            </w:r>
          </w:p>
        </w:tc>
        <w:tc>
          <w:tcPr>
            <w:tcW w:w="1662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1,6х0,8х0,4</w:t>
            </w:r>
          </w:p>
        </w:tc>
        <w:tc>
          <w:tcPr>
            <w:tcW w:w="162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rFonts w:eastAsiaTheme="minorEastAsia"/>
                <w:kern w:val="24"/>
              </w:rPr>
              <w:t>3</w:t>
            </w:r>
          </w:p>
        </w:tc>
        <w:tc>
          <w:tcPr>
            <w:tcW w:w="165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7 896</w:t>
            </w:r>
          </w:p>
        </w:tc>
      </w:tr>
      <w:tr w:rsidR="00CA26AF" w:rsidRPr="009453F4" w:rsidTr="0045602A">
        <w:trPr>
          <w:trHeight w:val="465"/>
        </w:trPr>
        <w:tc>
          <w:tcPr>
            <w:tcW w:w="63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5</w:t>
            </w:r>
          </w:p>
        </w:tc>
        <w:tc>
          <w:tcPr>
            <w:tcW w:w="457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Стойка для демонстрации канцелярии</w:t>
            </w:r>
          </w:p>
        </w:tc>
        <w:tc>
          <w:tcPr>
            <w:tcW w:w="1662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1,6х1,2х0,2</w:t>
            </w:r>
          </w:p>
        </w:tc>
        <w:tc>
          <w:tcPr>
            <w:tcW w:w="162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2</w:t>
            </w:r>
          </w:p>
        </w:tc>
        <w:tc>
          <w:tcPr>
            <w:tcW w:w="165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7 805</w:t>
            </w:r>
          </w:p>
        </w:tc>
      </w:tr>
      <w:tr w:rsidR="00CA26AF" w:rsidRPr="009453F4" w:rsidTr="0045602A">
        <w:trPr>
          <w:trHeight w:val="465"/>
        </w:trPr>
        <w:tc>
          <w:tcPr>
            <w:tcW w:w="63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6</w:t>
            </w:r>
          </w:p>
        </w:tc>
        <w:tc>
          <w:tcPr>
            <w:tcW w:w="457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Стол для расстановки товара</w:t>
            </w:r>
          </w:p>
        </w:tc>
        <w:tc>
          <w:tcPr>
            <w:tcW w:w="1662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0,6х1х0,6</w:t>
            </w:r>
          </w:p>
        </w:tc>
        <w:tc>
          <w:tcPr>
            <w:tcW w:w="162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1</w:t>
            </w:r>
          </w:p>
        </w:tc>
        <w:tc>
          <w:tcPr>
            <w:tcW w:w="165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2 290</w:t>
            </w:r>
          </w:p>
        </w:tc>
      </w:tr>
      <w:tr w:rsidR="00CA26AF" w:rsidRPr="009453F4" w:rsidTr="0045602A">
        <w:trPr>
          <w:trHeight w:val="479"/>
        </w:trPr>
        <w:tc>
          <w:tcPr>
            <w:tcW w:w="63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7</w:t>
            </w:r>
          </w:p>
        </w:tc>
        <w:tc>
          <w:tcPr>
            <w:tcW w:w="457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Прилавок</w:t>
            </w:r>
          </w:p>
        </w:tc>
        <w:tc>
          <w:tcPr>
            <w:tcW w:w="1662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0,97х1,2х0,6</w:t>
            </w:r>
          </w:p>
        </w:tc>
        <w:tc>
          <w:tcPr>
            <w:tcW w:w="162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1</w:t>
            </w:r>
          </w:p>
        </w:tc>
        <w:tc>
          <w:tcPr>
            <w:tcW w:w="165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8 025</w:t>
            </w:r>
          </w:p>
        </w:tc>
      </w:tr>
      <w:tr w:rsidR="00CA26AF" w:rsidRPr="009453F4" w:rsidTr="0045602A">
        <w:trPr>
          <w:trHeight w:val="465"/>
        </w:trPr>
        <w:tc>
          <w:tcPr>
            <w:tcW w:w="63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8</w:t>
            </w:r>
          </w:p>
        </w:tc>
        <w:tc>
          <w:tcPr>
            <w:tcW w:w="457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Кассовый аппарат</w:t>
            </w:r>
          </w:p>
        </w:tc>
        <w:tc>
          <w:tcPr>
            <w:tcW w:w="1662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-</w:t>
            </w:r>
          </w:p>
        </w:tc>
        <w:tc>
          <w:tcPr>
            <w:tcW w:w="162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1</w:t>
            </w:r>
          </w:p>
        </w:tc>
        <w:tc>
          <w:tcPr>
            <w:tcW w:w="165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17 000</w:t>
            </w:r>
          </w:p>
        </w:tc>
      </w:tr>
      <w:tr w:rsidR="00CA26AF" w:rsidRPr="009453F4" w:rsidTr="0045602A">
        <w:trPr>
          <w:trHeight w:val="465"/>
        </w:trPr>
        <w:tc>
          <w:tcPr>
            <w:tcW w:w="63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9</w:t>
            </w:r>
          </w:p>
        </w:tc>
        <w:tc>
          <w:tcPr>
            <w:tcW w:w="457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 xml:space="preserve">Сканер для </w:t>
            </w:r>
            <w:proofErr w:type="spellStart"/>
            <w:r w:rsidRPr="009453F4">
              <w:rPr>
                <w:kern w:val="24"/>
              </w:rPr>
              <w:t>штрихкода</w:t>
            </w:r>
            <w:proofErr w:type="spellEnd"/>
          </w:p>
        </w:tc>
        <w:tc>
          <w:tcPr>
            <w:tcW w:w="1662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-</w:t>
            </w:r>
          </w:p>
        </w:tc>
        <w:tc>
          <w:tcPr>
            <w:tcW w:w="162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1</w:t>
            </w:r>
          </w:p>
        </w:tc>
        <w:tc>
          <w:tcPr>
            <w:tcW w:w="165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2 500</w:t>
            </w:r>
          </w:p>
        </w:tc>
      </w:tr>
      <w:tr w:rsidR="00CA26AF" w:rsidRPr="009453F4" w:rsidTr="0045602A">
        <w:trPr>
          <w:trHeight w:val="465"/>
        </w:trPr>
        <w:tc>
          <w:tcPr>
            <w:tcW w:w="63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10</w:t>
            </w:r>
          </w:p>
        </w:tc>
        <w:tc>
          <w:tcPr>
            <w:tcW w:w="457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Компьютер</w:t>
            </w:r>
          </w:p>
        </w:tc>
        <w:tc>
          <w:tcPr>
            <w:tcW w:w="1662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-</w:t>
            </w:r>
          </w:p>
        </w:tc>
        <w:tc>
          <w:tcPr>
            <w:tcW w:w="162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1</w:t>
            </w:r>
          </w:p>
        </w:tc>
        <w:tc>
          <w:tcPr>
            <w:tcW w:w="165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48 990</w:t>
            </w:r>
          </w:p>
        </w:tc>
      </w:tr>
      <w:tr w:rsidR="00CA26AF" w:rsidRPr="009453F4" w:rsidTr="0045602A">
        <w:trPr>
          <w:trHeight w:val="465"/>
        </w:trPr>
        <w:tc>
          <w:tcPr>
            <w:tcW w:w="63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11</w:t>
            </w:r>
          </w:p>
        </w:tc>
        <w:tc>
          <w:tcPr>
            <w:tcW w:w="457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Шкаф для одежды</w:t>
            </w:r>
          </w:p>
        </w:tc>
        <w:tc>
          <w:tcPr>
            <w:tcW w:w="1662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rFonts w:eastAsia="Calibri"/>
                <w:kern w:val="24"/>
              </w:rPr>
              <w:t>1,85х0,6х0,5</w:t>
            </w:r>
          </w:p>
        </w:tc>
        <w:tc>
          <w:tcPr>
            <w:tcW w:w="162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1</w:t>
            </w:r>
          </w:p>
        </w:tc>
        <w:tc>
          <w:tcPr>
            <w:tcW w:w="165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6 408</w:t>
            </w:r>
          </w:p>
        </w:tc>
      </w:tr>
      <w:tr w:rsidR="00CA26AF" w:rsidRPr="009453F4" w:rsidTr="0045602A">
        <w:trPr>
          <w:trHeight w:val="465"/>
        </w:trPr>
        <w:tc>
          <w:tcPr>
            <w:tcW w:w="63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12</w:t>
            </w:r>
          </w:p>
        </w:tc>
        <w:tc>
          <w:tcPr>
            <w:tcW w:w="457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Стол для склада</w:t>
            </w:r>
          </w:p>
        </w:tc>
        <w:tc>
          <w:tcPr>
            <w:tcW w:w="1662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rFonts w:eastAsia="Calibri"/>
                <w:kern w:val="24"/>
              </w:rPr>
              <w:t>0,5x0,9х0,6</w:t>
            </w:r>
          </w:p>
        </w:tc>
        <w:tc>
          <w:tcPr>
            <w:tcW w:w="162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1</w:t>
            </w:r>
          </w:p>
        </w:tc>
        <w:tc>
          <w:tcPr>
            <w:tcW w:w="165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2 554</w:t>
            </w:r>
          </w:p>
        </w:tc>
      </w:tr>
      <w:tr w:rsidR="00CA26AF" w:rsidRPr="009453F4" w:rsidTr="0045602A">
        <w:trPr>
          <w:trHeight w:val="465"/>
        </w:trPr>
        <w:tc>
          <w:tcPr>
            <w:tcW w:w="63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13</w:t>
            </w:r>
          </w:p>
        </w:tc>
        <w:tc>
          <w:tcPr>
            <w:tcW w:w="457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Стул для склада</w:t>
            </w:r>
          </w:p>
        </w:tc>
        <w:tc>
          <w:tcPr>
            <w:tcW w:w="1662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rFonts w:eastAsia="Calibri"/>
                <w:kern w:val="24"/>
              </w:rPr>
              <w:t>0,4х0,5х0,4</w:t>
            </w:r>
          </w:p>
        </w:tc>
        <w:tc>
          <w:tcPr>
            <w:tcW w:w="162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2</w:t>
            </w:r>
          </w:p>
        </w:tc>
        <w:tc>
          <w:tcPr>
            <w:tcW w:w="165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1 000</w:t>
            </w:r>
          </w:p>
        </w:tc>
      </w:tr>
      <w:tr w:rsidR="00CA26AF" w:rsidRPr="009453F4" w:rsidTr="0045602A">
        <w:trPr>
          <w:trHeight w:val="465"/>
        </w:trPr>
        <w:tc>
          <w:tcPr>
            <w:tcW w:w="63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14</w:t>
            </w:r>
          </w:p>
        </w:tc>
        <w:tc>
          <w:tcPr>
            <w:tcW w:w="457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kern w:val="24"/>
              </w:rPr>
              <w:t>Стеллажи для склада</w:t>
            </w:r>
          </w:p>
        </w:tc>
        <w:tc>
          <w:tcPr>
            <w:tcW w:w="1662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</w:pPr>
            <w:r w:rsidRPr="009453F4">
              <w:rPr>
                <w:rFonts w:eastAsia="Calibri"/>
                <w:kern w:val="24"/>
              </w:rPr>
              <w:t>2000х2,65х0,8</w:t>
            </w:r>
          </w:p>
        </w:tc>
        <w:tc>
          <w:tcPr>
            <w:tcW w:w="162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1</w:t>
            </w:r>
          </w:p>
        </w:tc>
        <w:tc>
          <w:tcPr>
            <w:tcW w:w="165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14 702</w:t>
            </w:r>
          </w:p>
        </w:tc>
      </w:tr>
      <w:tr w:rsidR="00CA26AF" w:rsidRPr="009453F4" w:rsidTr="0045602A">
        <w:trPr>
          <w:trHeight w:val="479"/>
        </w:trPr>
        <w:tc>
          <w:tcPr>
            <w:tcW w:w="63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 </w:t>
            </w:r>
          </w:p>
        </w:tc>
        <w:tc>
          <w:tcPr>
            <w:tcW w:w="4578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 xml:space="preserve">Итого </w:t>
            </w:r>
          </w:p>
        </w:tc>
        <w:tc>
          <w:tcPr>
            <w:tcW w:w="1662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 </w:t>
            </w:r>
          </w:p>
        </w:tc>
        <w:tc>
          <w:tcPr>
            <w:tcW w:w="1626" w:type="dxa"/>
          </w:tcPr>
          <w:p w:rsidR="00CA26AF" w:rsidRPr="009453F4" w:rsidRDefault="00CA26AF" w:rsidP="009453F4">
            <w:pPr>
              <w:pStyle w:val="a5"/>
              <w:spacing w:before="0" w:beforeAutospacing="0" w:after="0" w:afterAutospacing="0"/>
              <w:ind w:left="360"/>
            </w:pPr>
            <w:r w:rsidRPr="009453F4">
              <w:rPr>
                <w:kern w:val="24"/>
              </w:rPr>
              <w:t>28</w:t>
            </w:r>
          </w:p>
        </w:tc>
        <w:tc>
          <w:tcPr>
            <w:tcW w:w="1658" w:type="dxa"/>
          </w:tcPr>
          <w:p w:rsidR="00CA26AF" w:rsidRPr="00384E79" w:rsidRDefault="00CA26AF" w:rsidP="00384E79">
            <w:pPr>
              <w:pStyle w:val="a5"/>
              <w:spacing w:before="0" w:beforeAutospacing="0" w:after="0" w:afterAutospacing="0"/>
              <w:ind w:left="360"/>
              <w:rPr>
                <w:kern w:val="24"/>
              </w:rPr>
            </w:pPr>
            <w:r w:rsidRPr="009453F4">
              <w:rPr>
                <w:kern w:val="24"/>
              </w:rPr>
              <w:t> </w:t>
            </w:r>
            <w:r w:rsidR="00384E79" w:rsidRPr="00384E79">
              <w:rPr>
                <w:kern w:val="24"/>
              </w:rPr>
              <w:t> 115</w:t>
            </w:r>
            <w:r w:rsidR="00384E79">
              <w:rPr>
                <w:kern w:val="24"/>
              </w:rPr>
              <w:t> </w:t>
            </w:r>
            <w:r w:rsidR="00384E79" w:rsidRPr="00384E79">
              <w:rPr>
                <w:kern w:val="24"/>
              </w:rPr>
              <w:t>456</w:t>
            </w:r>
          </w:p>
        </w:tc>
      </w:tr>
    </w:tbl>
    <w:p w:rsidR="006A5693" w:rsidRPr="00F400E0" w:rsidRDefault="006A5693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035" w:rsidRPr="00F400E0" w:rsidRDefault="00BB1035" w:rsidP="00F400E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E9E" w:rsidRPr="00F400E0" w:rsidRDefault="00776E9E" w:rsidP="0002724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Фирменный знак</w:t>
      </w:r>
      <w:r w:rsidR="00227706" w:rsidRPr="00F400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00AB66" wp14:editId="2D11F737">
            <wp:extent cx="6210300" cy="24650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35" t="22219" r="8619" b="14591"/>
                    <a:stretch/>
                  </pic:blipFill>
                  <pic:spPr bwMode="auto">
                    <a:xfrm>
                      <a:off x="0" y="0"/>
                      <a:ext cx="6227784" cy="2471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02A" w:rsidRPr="00027242" w:rsidRDefault="00F435E7" w:rsidP="0002724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Коричневый символизирует мудрость и время. Это цвет шоколада, кофе, а также </w:t>
      </w: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древесины, земли и природы</w:t>
      </w:r>
      <w:r w:rsidRPr="00F40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Этот цвет дарит ощущение тепла, безопасности, надежности и отдыха.</w:t>
      </w:r>
      <w:r w:rsidR="00AF0663" w:rsidRPr="00F40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</w:t>
      </w:r>
      <w:r w:rsidR="00C875A1" w:rsidRPr="00F40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оготип </w:t>
      </w:r>
      <w:r w:rsidR="00A516EE" w:rsidRPr="00F40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торгового предприятия «Переплет» составлен из книж</w:t>
      </w:r>
      <w:r w:rsidR="00AF0663" w:rsidRPr="00F40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 элементов (корешки книг,</w:t>
      </w:r>
      <w:r w:rsidR="006C76EC" w:rsidRPr="00F40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кавычки,</w:t>
      </w:r>
      <w:r w:rsidR="00AF0663" w:rsidRPr="00F40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01AEB" w:rsidRPr="00F40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ляссе</w:t>
      </w:r>
      <w:proofErr w:type="spellEnd"/>
      <w:r w:rsidR="00117CB2" w:rsidRPr="00F40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A516EE" w:rsidRPr="00F40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книжных ассоциаций</w:t>
      </w:r>
      <w:r w:rsidR="006C76EC" w:rsidRPr="00F40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C875A1" w:rsidRPr="00F40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лестницы</w:t>
      </w:r>
      <w:r w:rsidR="00266BE7" w:rsidRPr="00F40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путь к самосовершенствованию посредством приобретения новых знаний)</w:t>
      </w:r>
      <w:r w:rsidR="00A516EE" w:rsidRPr="00F40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A20CA" w:rsidRPr="00F400E0" w:rsidRDefault="00FD5ACD" w:rsidP="00F400E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400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932613" w:rsidRPr="00F400E0">
        <w:rPr>
          <w:rFonts w:ascii="Times New Roman" w:hAnsi="Times New Roman" w:cs="Times New Roman"/>
          <w:b/>
          <w:sz w:val="28"/>
          <w:szCs w:val="28"/>
        </w:rPr>
        <w:t>Коэффициенты широты и глубины</w:t>
      </w:r>
    </w:p>
    <w:p w:rsidR="002A7BC2" w:rsidRPr="00F400E0" w:rsidRDefault="002A7BC2" w:rsidP="00F400E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400E0">
        <w:rPr>
          <w:sz w:val="28"/>
          <w:szCs w:val="28"/>
        </w:rPr>
        <w:t>Рассчитан коэффициент широты по формуле:</w:t>
      </w:r>
    </w:p>
    <w:p w:rsidR="002A7BC2" w:rsidRPr="00F400E0" w:rsidRDefault="002A7BC2" w:rsidP="00F400E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A7BC2" w:rsidRPr="00F400E0" w:rsidRDefault="00EF6DFB" w:rsidP="00F400E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Ш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Ш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б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*100</m:t>
        </m:r>
      </m:oMath>
      <w:r w:rsidR="002A7BC2" w:rsidRPr="00F400E0">
        <w:rPr>
          <w:sz w:val="28"/>
          <w:szCs w:val="28"/>
        </w:rPr>
        <w:t>,                                                (1)</w:t>
      </w:r>
    </w:p>
    <w:p w:rsidR="002A7BC2" w:rsidRPr="00F400E0" w:rsidRDefault="002A7BC2" w:rsidP="00F400E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00E0">
        <w:rPr>
          <w:sz w:val="28"/>
          <w:szCs w:val="28"/>
        </w:rPr>
        <w:t>где</w:t>
      </w:r>
      <w:proofErr w:type="gramStart"/>
      <w:r w:rsidRPr="00F400E0">
        <w:rPr>
          <w:sz w:val="28"/>
          <w:szCs w:val="28"/>
        </w:rPr>
        <w:t xml:space="preserve"> К</w:t>
      </w:r>
      <w:proofErr w:type="gramEnd"/>
      <w:r w:rsidRPr="00F400E0">
        <w:rPr>
          <w:sz w:val="28"/>
          <w:szCs w:val="28"/>
          <w:vertAlign w:val="subscript"/>
        </w:rPr>
        <w:t>ш</w:t>
      </w:r>
      <w:r w:rsidRPr="00F400E0">
        <w:rPr>
          <w:sz w:val="28"/>
          <w:szCs w:val="28"/>
        </w:rPr>
        <w:t xml:space="preserve"> – коэффициент широты;</w:t>
      </w:r>
    </w:p>
    <w:p w:rsidR="002A7BC2" w:rsidRPr="00F400E0" w:rsidRDefault="002A7BC2" w:rsidP="00F400E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00E0">
        <w:rPr>
          <w:sz w:val="28"/>
          <w:szCs w:val="28"/>
        </w:rPr>
        <w:t xml:space="preserve">       </w:t>
      </w:r>
      <w:proofErr w:type="spellStart"/>
      <w:r w:rsidRPr="00F400E0">
        <w:rPr>
          <w:sz w:val="28"/>
          <w:szCs w:val="28"/>
        </w:rPr>
        <w:t>Ш</w:t>
      </w:r>
      <w:r w:rsidRPr="00F400E0">
        <w:rPr>
          <w:sz w:val="28"/>
          <w:szCs w:val="28"/>
          <w:vertAlign w:val="subscript"/>
        </w:rPr>
        <w:t>д</w:t>
      </w:r>
      <w:proofErr w:type="spellEnd"/>
      <w:r w:rsidRPr="00F400E0">
        <w:rPr>
          <w:sz w:val="28"/>
          <w:szCs w:val="28"/>
        </w:rPr>
        <w:t xml:space="preserve"> – действительная широта;</w:t>
      </w:r>
    </w:p>
    <w:p w:rsidR="002A7BC2" w:rsidRPr="00F400E0" w:rsidRDefault="002A7BC2" w:rsidP="00F400E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00E0">
        <w:rPr>
          <w:sz w:val="28"/>
          <w:szCs w:val="28"/>
        </w:rPr>
        <w:t xml:space="preserve">       </w:t>
      </w:r>
      <w:proofErr w:type="spellStart"/>
      <w:r w:rsidRPr="00F400E0">
        <w:rPr>
          <w:sz w:val="28"/>
          <w:szCs w:val="28"/>
        </w:rPr>
        <w:t>Ш</w:t>
      </w:r>
      <w:r w:rsidRPr="00F400E0">
        <w:rPr>
          <w:sz w:val="28"/>
          <w:szCs w:val="28"/>
          <w:vertAlign w:val="subscript"/>
        </w:rPr>
        <w:t>б</w:t>
      </w:r>
      <w:proofErr w:type="spellEnd"/>
      <w:r w:rsidRPr="00F400E0">
        <w:rPr>
          <w:sz w:val="28"/>
          <w:szCs w:val="28"/>
        </w:rPr>
        <w:t xml:space="preserve"> – базовая широта.</w:t>
      </w:r>
    </w:p>
    <w:p w:rsidR="00A605A5" w:rsidRPr="00F400E0" w:rsidRDefault="00A605A5" w:rsidP="00F400E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400E0">
        <w:rPr>
          <w:color w:val="000000" w:themeColor="text1"/>
          <w:sz w:val="28"/>
          <w:szCs w:val="28"/>
        </w:rPr>
        <w:t>Показание базовой широты определено с помощью</w:t>
      </w:r>
      <w:r w:rsidRPr="00F400E0">
        <w:rPr>
          <w:sz w:val="28"/>
          <w:szCs w:val="28"/>
        </w:rPr>
        <w:t xml:space="preserve"> </w:t>
      </w:r>
      <w:r w:rsidR="002E5C04">
        <w:rPr>
          <w:color w:val="000000" w:themeColor="text1"/>
          <w:sz w:val="28"/>
          <w:szCs w:val="28"/>
        </w:rPr>
        <w:t xml:space="preserve">ассортимента «Буквоед», в ассортименте которого </w:t>
      </w:r>
      <w:r w:rsidRPr="00F400E0">
        <w:rPr>
          <w:color w:val="000000" w:themeColor="text1"/>
          <w:sz w:val="28"/>
          <w:szCs w:val="28"/>
        </w:rPr>
        <w:t>указано</w:t>
      </w:r>
      <w:r w:rsidR="00073BAA" w:rsidRPr="00F400E0">
        <w:rPr>
          <w:color w:val="000000" w:themeColor="text1"/>
          <w:sz w:val="28"/>
          <w:szCs w:val="28"/>
        </w:rPr>
        <w:t xml:space="preserve"> 11</w:t>
      </w:r>
      <w:r w:rsidRPr="00F400E0">
        <w:rPr>
          <w:color w:val="000000" w:themeColor="text1"/>
          <w:sz w:val="28"/>
          <w:szCs w:val="28"/>
        </w:rPr>
        <w:t xml:space="preserve"> видов печатных продукции по материальной конструкции: журнальное, книжное, лист</w:t>
      </w:r>
      <w:r w:rsidR="00073BAA" w:rsidRPr="00F400E0">
        <w:rPr>
          <w:color w:val="000000" w:themeColor="text1"/>
          <w:sz w:val="28"/>
          <w:szCs w:val="28"/>
        </w:rPr>
        <w:t>овое, буклет, газетное издание</w:t>
      </w:r>
      <w:r w:rsidRPr="00F400E0">
        <w:rPr>
          <w:color w:val="000000" w:themeColor="text1"/>
          <w:sz w:val="28"/>
          <w:szCs w:val="28"/>
        </w:rPr>
        <w:t>, открытка, книжная закладка, плакат, книжка-игрушка, комбинированное издание, комплектное издание (</w:t>
      </w:r>
      <w:proofErr w:type="spellStart"/>
      <w:r w:rsidRPr="00F400E0">
        <w:rPr>
          <w:color w:val="000000" w:themeColor="text1"/>
          <w:sz w:val="28"/>
          <w:szCs w:val="28"/>
        </w:rPr>
        <w:t>Ш</w:t>
      </w:r>
      <w:r w:rsidRPr="00F400E0">
        <w:rPr>
          <w:color w:val="000000" w:themeColor="text1"/>
          <w:sz w:val="28"/>
          <w:szCs w:val="28"/>
          <w:vertAlign w:val="subscript"/>
        </w:rPr>
        <w:t>б</w:t>
      </w:r>
      <w:proofErr w:type="spellEnd"/>
      <w:r w:rsidRPr="00F400E0">
        <w:rPr>
          <w:color w:val="000000" w:themeColor="text1"/>
          <w:sz w:val="28"/>
          <w:szCs w:val="28"/>
        </w:rPr>
        <w:t xml:space="preserve"> = </w:t>
      </w:r>
      <w:r w:rsidR="0019180B" w:rsidRPr="00F400E0">
        <w:rPr>
          <w:color w:val="000000" w:themeColor="text1"/>
          <w:sz w:val="28"/>
          <w:szCs w:val="28"/>
        </w:rPr>
        <w:t>11</w:t>
      </w:r>
      <w:r w:rsidRPr="00F400E0">
        <w:rPr>
          <w:color w:val="000000" w:themeColor="text1"/>
          <w:sz w:val="28"/>
          <w:szCs w:val="28"/>
        </w:rPr>
        <w:t xml:space="preserve">), а в каталоге </w:t>
      </w:r>
      <w:r w:rsidR="00D45827" w:rsidRPr="00F400E0">
        <w:rPr>
          <w:color w:val="000000" w:themeColor="text1"/>
          <w:sz w:val="28"/>
          <w:szCs w:val="28"/>
        </w:rPr>
        <w:t>«Переплет» представлено только 8 видов книжной</w:t>
      </w:r>
      <w:r w:rsidRPr="00F400E0">
        <w:rPr>
          <w:color w:val="000000" w:themeColor="text1"/>
          <w:sz w:val="28"/>
          <w:szCs w:val="28"/>
        </w:rPr>
        <w:t xml:space="preserve"> продукци</w:t>
      </w:r>
      <w:r w:rsidR="009C63A3" w:rsidRPr="00F400E0">
        <w:rPr>
          <w:color w:val="000000" w:themeColor="text1"/>
          <w:sz w:val="28"/>
          <w:szCs w:val="28"/>
        </w:rPr>
        <w:t>и: журнальное, книжное</w:t>
      </w:r>
      <w:r w:rsidRPr="00F400E0">
        <w:rPr>
          <w:color w:val="000000" w:themeColor="text1"/>
          <w:sz w:val="28"/>
          <w:szCs w:val="28"/>
        </w:rPr>
        <w:t xml:space="preserve">, </w:t>
      </w:r>
      <w:r w:rsidR="00073BAA" w:rsidRPr="00F400E0">
        <w:rPr>
          <w:color w:val="000000" w:themeColor="text1"/>
          <w:sz w:val="28"/>
          <w:szCs w:val="28"/>
        </w:rPr>
        <w:t xml:space="preserve">листовое, </w:t>
      </w:r>
      <w:r w:rsidRPr="00F400E0">
        <w:rPr>
          <w:color w:val="000000" w:themeColor="text1"/>
          <w:sz w:val="28"/>
          <w:szCs w:val="28"/>
        </w:rPr>
        <w:t xml:space="preserve">открытка, книжная закладка, </w:t>
      </w:r>
      <w:r w:rsidR="0019180B" w:rsidRPr="00F400E0">
        <w:rPr>
          <w:color w:val="000000" w:themeColor="text1"/>
          <w:sz w:val="28"/>
          <w:szCs w:val="28"/>
        </w:rPr>
        <w:t xml:space="preserve">плакат, </w:t>
      </w:r>
      <w:r w:rsidRPr="00F400E0">
        <w:rPr>
          <w:color w:val="000000" w:themeColor="text1"/>
          <w:sz w:val="28"/>
          <w:szCs w:val="28"/>
        </w:rPr>
        <w:t>комбинированное издание, комплектное издание (</w:t>
      </w:r>
      <w:proofErr w:type="spellStart"/>
      <w:r w:rsidRPr="00F400E0">
        <w:rPr>
          <w:color w:val="000000" w:themeColor="text1"/>
          <w:sz w:val="28"/>
          <w:szCs w:val="28"/>
        </w:rPr>
        <w:t>Ш</w:t>
      </w:r>
      <w:r w:rsidRPr="00F400E0">
        <w:rPr>
          <w:color w:val="000000" w:themeColor="text1"/>
          <w:sz w:val="28"/>
          <w:szCs w:val="28"/>
          <w:vertAlign w:val="subscript"/>
        </w:rPr>
        <w:t>д</w:t>
      </w:r>
      <w:proofErr w:type="spellEnd"/>
      <w:r w:rsidRPr="00F400E0">
        <w:rPr>
          <w:color w:val="000000" w:themeColor="text1"/>
          <w:sz w:val="28"/>
          <w:szCs w:val="28"/>
        </w:rPr>
        <w:t xml:space="preserve"> =</w:t>
      </w:r>
      <w:r w:rsidR="0019180B" w:rsidRPr="00F400E0">
        <w:rPr>
          <w:color w:val="000000" w:themeColor="text1"/>
          <w:sz w:val="28"/>
          <w:szCs w:val="28"/>
        </w:rPr>
        <w:t xml:space="preserve"> 8</w:t>
      </w:r>
      <w:r w:rsidRPr="00F400E0">
        <w:rPr>
          <w:color w:val="000000" w:themeColor="text1"/>
          <w:sz w:val="28"/>
          <w:szCs w:val="28"/>
        </w:rPr>
        <w:t>).</w:t>
      </w:r>
    </w:p>
    <w:p w:rsidR="00A605A5" w:rsidRPr="00F400E0" w:rsidRDefault="00A605A5" w:rsidP="00F400E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F400E0">
        <w:rPr>
          <w:b/>
          <w:i/>
          <w:sz w:val="28"/>
          <w:szCs w:val="28"/>
        </w:rPr>
        <w:t xml:space="preserve">Кш </w:t>
      </w:r>
      <w:r w:rsidR="0019180B" w:rsidRPr="00F400E0">
        <w:rPr>
          <w:b/>
          <w:i/>
          <w:sz w:val="28"/>
          <w:szCs w:val="28"/>
        </w:rPr>
        <w:t>= 8/11</w:t>
      </w:r>
      <w:r w:rsidRPr="00F400E0">
        <w:rPr>
          <w:b/>
          <w:i/>
          <w:sz w:val="28"/>
          <w:szCs w:val="28"/>
        </w:rPr>
        <w:t xml:space="preserve">*100 </w:t>
      </w:r>
      <w:r w:rsidR="0019180B" w:rsidRPr="00F400E0">
        <w:rPr>
          <w:b/>
          <w:i/>
          <w:sz w:val="28"/>
          <w:szCs w:val="28"/>
        </w:rPr>
        <w:t>%=72.7</w:t>
      </w:r>
      <w:r w:rsidRPr="00F400E0">
        <w:rPr>
          <w:b/>
          <w:i/>
          <w:sz w:val="28"/>
          <w:szCs w:val="28"/>
        </w:rPr>
        <w:t xml:space="preserve"> %.</w:t>
      </w:r>
    </w:p>
    <w:p w:rsidR="0019180B" w:rsidRPr="00F400E0" w:rsidRDefault="0019180B" w:rsidP="00F400E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400E0">
        <w:rPr>
          <w:sz w:val="28"/>
          <w:szCs w:val="28"/>
        </w:rPr>
        <w:t>Рассчитан коэффициент</w:t>
      </w:r>
      <w:r w:rsidR="00D8208E" w:rsidRPr="00F400E0">
        <w:rPr>
          <w:sz w:val="28"/>
          <w:szCs w:val="28"/>
        </w:rPr>
        <w:t xml:space="preserve"> глубины</w:t>
      </w:r>
      <w:r w:rsidRPr="00F400E0">
        <w:rPr>
          <w:sz w:val="28"/>
          <w:szCs w:val="28"/>
        </w:rPr>
        <w:t xml:space="preserve"> по формуле:</w:t>
      </w:r>
    </w:p>
    <w:p w:rsidR="0019180B" w:rsidRPr="00F400E0" w:rsidRDefault="0019180B" w:rsidP="00F400E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9180B" w:rsidRPr="00F400E0" w:rsidRDefault="00EF6DFB" w:rsidP="00F400E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б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*100</m:t>
        </m:r>
      </m:oMath>
      <w:r w:rsidR="0019180B" w:rsidRPr="00F400E0">
        <w:rPr>
          <w:sz w:val="28"/>
          <w:szCs w:val="28"/>
        </w:rPr>
        <w:t>,                                               (2)</w:t>
      </w:r>
    </w:p>
    <w:p w:rsidR="0019180B" w:rsidRPr="00F400E0" w:rsidRDefault="0019180B" w:rsidP="00F400E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00E0">
        <w:rPr>
          <w:sz w:val="28"/>
          <w:szCs w:val="28"/>
        </w:rPr>
        <w:t>где К</w:t>
      </w:r>
      <w:r w:rsidR="00D8208E" w:rsidRPr="00F400E0">
        <w:rPr>
          <w:sz w:val="28"/>
          <w:szCs w:val="28"/>
          <w:vertAlign w:val="subscript"/>
        </w:rPr>
        <w:t>г</w:t>
      </w:r>
      <w:r w:rsidRPr="00F400E0">
        <w:rPr>
          <w:sz w:val="28"/>
          <w:szCs w:val="28"/>
        </w:rPr>
        <w:t xml:space="preserve"> – коэффициент полноты;</w:t>
      </w:r>
    </w:p>
    <w:p w:rsidR="0019180B" w:rsidRPr="00F400E0" w:rsidRDefault="00D8208E" w:rsidP="00F400E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00E0">
        <w:rPr>
          <w:sz w:val="28"/>
          <w:szCs w:val="28"/>
        </w:rPr>
        <w:t xml:space="preserve">       </w:t>
      </w:r>
      <w:proofErr w:type="spellStart"/>
      <w:r w:rsidRPr="00F400E0">
        <w:rPr>
          <w:sz w:val="28"/>
          <w:szCs w:val="28"/>
        </w:rPr>
        <w:t>Г</w:t>
      </w:r>
      <w:r w:rsidR="0019180B" w:rsidRPr="00F400E0">
        <w:rPr>
          <w:sz w:val="28"/>
          <w:szCs w:val="28"/>
          <w:vertAlign w:val="subscript"/>
        </w:rPr>
        <w:t>д</w:t>
      </w:r>
      <w:proofErr w:type="spellEnd"/>
      <w:r w:rsidR="0019180B" w:rsidRPr="00F400E0">
        <w:rPr>
          <w:sz w:val="28"/>
          <w:szCs w:val="28"/>
        </w:rPr>
        <w:t xml:space="preserve"> – действительная полнота;</w:t>
      </w:r>
    </w:p>
    <w:p w:rsidR="0019180B" w:rsidRPr="00F400E0" w:rsidRDefault="00D8208E" w:rsidP="00F400E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400E0">
        <w:rPr>
          <w:sz w:val="28"/>
          <w:szCs w:val="28"/>
        </w:rPr>
        <w:t xml:space="preserve">      Г</w:t>
      </w:r>
      <w:r w:rsidR="0019180B" w:rsidRPr="00F400E0">
        <w:rPr>
          <w:sz w:val="28"/>
          <w:szCs w:val="28"/>
          <w:vertAlign w:val="subscript"/>
        </w:rPr>
        <w:t>б</w:t>
      </w:r>
      <w:r w:rsidR="0019180B" w:rsidRPr="00F400E0">
        <w:rPr>
          <w:sz w:val="28"/>
          <w:szCs w:val="28"/>
        </w:rPr>
        <w:t xml:space="preserve"> – базовая полнота.</w:t>
      </w:r>
    </w:p>
    <w:p w:rsidR="0019180B" w:rsidRPr="00F400E0" w:rsidRDefault="0019180B" w:rsidP="00F400E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9180B" w:rsidRPr="00F400E0" w:rsidRDefault="002E5C04" w:rsidP="00F400E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 ассортименте </w:t>
      </w:r>
      <w:r w:rsidR="009E6818">
        <w:rPr>
          <w:color w:val="000000" w:themeColor="text1"/>
          <w:sz w:val="28"/>
          <w:szCs w:val="28"/>
        </w:rPr>
        <w:t xml:space="preserve">«Буквоед» </w:t>
      </w:r>
      <w:r w:rsidR="00122BFA" w:rsidRPr="00F400E0">
        <w:rPr>
          <w:color w:val="000000" w:themeColor="text1"/>
          <w:sz w:val="28"/>
          <w:szCs w:val="28"/>
          <w:shd w:val="clear" w:color="auto" w:fill="FFFFFF"/>
        </w:rPr>
        <w:t xml:space="preserve">книжной </w:t>
      </w:r>
      <w:r w:rsidR="0019180B" w:rsidRPr="00F400E0">
        <w:rPr>
          <w:color w:val="000000" w:themeColor="text1"/>
          <w:sz w:val="28"/>
          <w:szCs w:val="28"/>
          <w:shd w:val="clear" w:color="auto" w:fill="FFFFFF"/>
        </w:rPr>
        <w:t>продукции имеется: научное издание, научно-популярное издание, популярное издание, словарно-энциклопедическое издание, учебное издание, литературно-художественное издание, духовно-просветительное издание, производственно-практическое издание, нормативное производственно-практическое издание, массово-политическое издание, справочное издание, информационное издание, рекламное издание, издание для досуга</w:t>
      </w:r>
      <w:r w:rsidR="00045454" w:rsidRPr="00F400E0">
        <w:rPr>
          <w:color w:val="000000" w:themeColor="text1"/>
          <w:sz w:val="28"/>
          <w:szCs w:val="28"/>
          <w:shd w:val="clear" w:color="auto" w:fill="FFFFFF"/>
        </w:rPr>
        <w:t xml:space="preserve"> (Г</w:t>
      </w:r>
      <w:r w:rsidR="0019180B" w:rsidRPr="00F400E0">
        <w:rPr>
          <w:color w:val="000000" w:themeColor="text1"/>
          <w:sz w:val="28"/>
          <w:szCs w:val="28"/>
          <w:shd w:val="clear" w:color="auto" w:fill="FFFFFF"/>
        </w:rPr>
        <w:t xml:space="preserve">б = 15), а в </w:t>
      </w:r>
      <w:r w:rsidR="00573623" w:rsidRPr="00F400E0">
        <w:rPr>
          <w:color w:val="000000" w:themeColor="text1"/>
          <w:sz w:val="28"/>
          <w:szCs w:val="28"/>
          <w:shd w:val="clear" w:color="auto" w:fill="FFFFFF"/>
        </w:rPr>
        <w:t>«Переплет</w:t>
      </w:r>
      <w:r w:rsidR="0019180B" w:rsidRPr="00F400E0">
        <w:rPr>
          <w:color w:val="000000" w:themeColor="text1"/>
          <w:sz w:val="28"/>
          <w:szCs w:val="28"/>
          <w:shd w:val="clear" w:color="auto" w:fill="FFFFFF"/>
        </w:rPr>
        <w:t>» (</w:t>
      </w:r>
      <w:proofErr w:type="spellStart"/>
      <w:r w:rsidR="00045454" w:rsidRPr="00F400E0">
        <w:rPr>
          <w:color w:val="000000" w:themeColor="text1"/>
          <w:sz w:val="28"/>
          <w:szCs w:val="28"/>
        </w:rPr>
        <w:t>Гд</w:t>
      </w:r>
      <w:proofErr w:type="spellEnd"/>
      <w:r w:rsidR="00045454" w:rsidRPr="00F400E0">
        <w:rPr>
          <w:color w:val="000000" w:themeColor="text1"/>
          <w:sz w:val="28"/>
          <w:szCs w:val="28"/>
        </w:rPr>
        <w:t>=11</w:t>
      </w:r>
      <w:r w:rsidR="0019180B" w:rsidRPr="00F400E0">
        <w:rPr>
          <w:color w:val="000000" w:themeColor="text1"/>
          <w:sz w:val="28"/>
          <w:szCs w:val="28"/>
        </w:rPr>
        <w:t>).</w:t>
      </w:r>
    </w:p>
    <w:p w:rsidR="0019180B" w:rsidRPr="00F400E0" w:rsidRDefault="0019180B" w:rsidP="00F400E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400E0">
        <w:rPr>
          <w:color w:val="000000" w:themeColor="text1"/>
          <w:sz w:val="28"/>
          <w:szCs w:val="28"/>
        </w:rPr>
        <w:t>Исходя из имеющихся данных, рассчитан коэффи</w:t>
      </w:r>
      <w:r w:rsidR="00122BFA" w:rsidRPr="00F400E0">
        <w:rPr>
          <w:color w:val="000000" w:themeColor="text1"/>
          <w:sz w:val="28"/>
          <w:szCs w:val="28"/>
        </w:rPr>
        <w:t>циент глубины</w:t>
      </w:r>
      <w:r w:rsidRPr="00F400E0">
        <w:rPr>
          <w:color w:val="000000" w:themeColor="text1"/>
          <w:sz w:val="28"/>
          <w:szCs w:val="28"/>
        </w:rPr>
        <w:t xml:space="preserve"> ассортимента книжной продукции по формуле (2):</w:t>
      </w:r>
    </w:p>
    <w:p w:rsidR="0019180B" w:rsidRPr="00F400E0" w:rsidRDefault="00045454" w:rsidP="00F400E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F400E0">
        <w:rPr>
          <w:b/>
          <w:i/>
          <w:color w:val="000000" w:themeColor="text1"/>
          <w:sz w:val="28"/>
          <w:szCs w:val="28"/>
        </w:rPr>
        <w:t>Кг= 11</w:t>
      </w:r>
      <w:r w:rsidR="0019180B" w:rsidRPr="00F400E0">
        <w:rPr>
          <w:b/>
          <w:i/>
          <w:color w:val="000000" w:themeColor="text1"/>
          <w:sz w:val="28"/>
          <w:szCs w:val="28"/>
        </w:rPr>
        <w:t xml:space="preserve">/15*100 </w:t>
      </w:r>
      <w:r w:rsidRPr="00F400E0">
        <w:rPr>
          <w:b/>
          <w:i/>
          <w:color w:val="000000" w:themeColor="text1"/>
          <w:sz w:val="28"/>
          <w:szCs w:val="28"/>
        </w:rPr>
        <w:t>%=73</w:t>
      </w:r>
      <w:r w:rsidR="0019180B" w:rsidRPr="00F400E0">
        <w:rPr>
          <w:b/>
          <w:i/>
          <w:color w:val="000000" w:themeColor="text1"/>
          <w:sz w:val="28"/>
          <w:szCs w:val="28"/>
        </w:rPr>
        <w:t>,</w:t>
      </w:r>
      <w:r w:rsidRPr="00F400E0">
        <w:rPr>
          <w:b/>
          <w:i/>
          <w:color w:val="000000" w:themeColor="text1"/>
          <w:sz w:val="28"/>
          <w:szCs w:val="28"/>
        </w:rPr>
        <w:t>3</w:t>
      </w:r>
      <w:r w:rsidR="0019180B" w:rsidRPr="00F400E0">
        <w:rPr>
          <w:b/>
          <w:i/>
          <w:color w:val="000000" w:themeColor="text1"/>
          <w:sz w:val="28"/>
          <w:szCs w:val="28"/>
        </w:rPr>
        <w:t xml:space="preserve"> %.</w:t>
      </w:r>
    </w:p>
    <w:p w:rsidR="0019180B" w:rsidRDefault="0019180B" w:rsidP="00F400E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400E0">
        <w:rPr>
          <w:color w:val="000000" w:themeColor="text1"/>
          <w:sz w:val="28"/>
          <w:szCs w:val="28"/>
        </w:rPr>
        <w:t>Рассмотрев ассортим</w:t>
      </w:r>
      <w:r w:rsidR="00045454" w:rsidRPr="00F400E0">
        <w:rPr>
          <w:color w:val="000000" w:themeColor="text1"/>
          <w:sz w:val="28"/>
          <w:szCs w:val="28"/>
        </w:rPr>
        <w:t>ент данного предприятия «Переплет</w:t>
      </w:r>
      <w:r w:rsidRPr="00F400E0">
        <w:rPr>
          <w:color w:val="000000" w:themeColor="text1"/>
          <w:sz w:val="28"/>
          <w:szCs w:val="28"/>
        </w:rPr>
        <w:t>», можно сделать следующие выводы: Широта данного магазина является довольно полной. Большинство категории существующих товаров представлен</w:t>
      </w:r>
      <w:r w:rsidR="002C7184" w:rsidRPr="00F400E0">
        <w:rPr>
          <w:color w:val="000000" w:themeColor="text1"/>
          <w:sz w:val="28"/>
          <w:szCs w:val="28"/>
        </w:rPr>
        <w:t>ы для покупки. Коэффициент глубины</w:t>
      </w:r>
      <w:r w:rsidRPr="00F400E0">
        <w:rPr>
          <w:color w:val="000000" w:themeColor="text1"/>
          <w:sz w:val="28"/>
          <w:szCs w:val="28"/>
        </w:rPr>
        <w:t xml:space="preserve"> ассортимента предприятия «</w:t>
      </w:r>
      <w:r w:rsidR="002C7184" w:rsidRPr="00F400E0">
        <w:rPr>
          <w:color w:val="000000" w:themeColor="text1"/>
          <w:sz w:val="28"/>
          <w:szCs w:val="28"/>
        </w:rPr>
        <w:t>Переплет</w:t>
      </w:r>
      <w:r w:rsidRPr="00F400E0">
        <w:rPr>
          <w:color w:val="000000" w:themeColor="text1"/>
          <w:sz w:val="28"/>
          <w:szCs w:val="28"/>
        </w:rPr>
        <w:t>» достаточно рационален и может удовлетворить потребительский спрос на данный товар, ассортимент товаров по количеству торговых групп представлен достаточно широко в сравнении с базовым показателем.</w:t>
      </w:r>
    </w:p>
    <w:p w:rsidR="00617C2A" w:rsidRPr="00F400E0" w:rsidRDefault="00617C2A" w:rsidP="00F400E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A7BC2" w:rsidRPr="00F400E0" w:rsidRDefault="002A7BC2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613" w:rsidRPr="00F400E0" w:rsidRDefault="007840D1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9. </w:t>
      </w:r>
      <w:r w:rsidRPr="00F400E0">
        <w:rPr>
          <w:rFonts w:ascii="Times New Roman" w:hAnsi="Times New Roman" w:cs="Times New Roman"/>
          <w:b/>
          <w:sz w:val="28"/>
          <w:szCs w:val="28"/>
        </w:rPr>
        <w:t>Номенклатура дополнительных, сопутствующих услуг на предприятии.</w:t>
      </w:r>
    </w:p>
    <w:p w:rsidR="00E36090" w:rsidRPr="00F400E0" w:rsidRDefault="00E36090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E0">
        <w:rPr>
          <w:rFonts w:ascii="Times New Roman" w:hAnsi="Times New Roman" w:cs="Times New Roman"/>
          <w:sz w:val="28"/>
          <w:szCs w:val="28"/>
        </w:rPr>
        <w:t xml:space="preserve">- </w:t>
      </w:r>
      <w:r w:rsidR="00384E79">
        <w:rPr>
          <w:rFonts w:ascii="Times New Roman" w:hAnsi="Times New Roman" w:cs="Times New Roman"/>
          <w:sz w:val="28"/>
          <w:szCs w:val="28"/>
        </w:rPr>
        <w:t>Заказ</w:t>
      </w:r>
      <w:r w:rsidRPr="00F400E0">
        <w:rPr>
          <w:rFonts w:ascii="Times New Roman" w:hAnsi="Times New Roman" w:cs="Times New Roman"/>
          <w:sz w:val="28"/>
          <w:szCs w:val="28"/>
        </w:rPr>
        <w:t xml:space="preserve"> товаров</w:t>
      </w:r>
    </w:p>
    <w:p w:rsidR="00E36090" w:rsidRPr="00F400E0" w:rsidRDefault="00EF2453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E0">
        <w:rPr>
          <w:rFonts w:ascii="Times New Roman" w:hAnsi="Times New Roman" w:cs="Times New Roman"/>
          <w:sz w:val="28"/>
          <w:szCs w:val="28"/>
        </w:rPr>
        <w:t>У торгового предприятия имеется ин</w:t>
      </w:r>
      <w:r w:rsidR="00477E14">
        <w:rPr>
          <w:rFonts w:ascii="Times New Roman" w:hAnsi="Times New Roman" w:cs="Times New Roman"/>
          <w:sz w:val="28"/>
          <w:szCs w:val="28"/>
        </w:rPr>
        <w:t>тернет-магазин. Поэтому покупатель</w:t>
      </w:r>
      <w:r w:rsidRPr="00F400E0">
        <w:rPr>
          <w:rFonts w:ascii="Times New Roman" w:hAnsi="Times New Roman" w:cs="Times New Roman"/>
          <w:sz w:val="28"/>
          <w:szCs w:val="28"/>
        </w:rPr>
        <w:t xml:space="preserve"> может заказать </w:t>
      </w:r>
      <w:r w:rsidR="0046756D" w:rsidRPr="00F400E0">
        <w:rPr>
          <w:rFonts w:ascii="Times New Roman" w:hAnsi="Times New Roman" w:cs="Times New Roman"/>
          <w:sz w:val="28"/>
          <w:szCs w:val="28"/>
        </w:rPr>
        <w:t>товар онлайн.</w:t>
      </w:r>
      <w:r w:rsidRPr="00F400E0">
        <w:rPr>
          <w:rFonts w:ascii="Times New Roman" w:hAnsi="Times New Roman" w:cs="Times New Roman"/>
          <w:sz w:val="28"/>
          <w:szCs w:val="28"/>
        </w:rPr>
        <w:t xml:space="preserve"> </w:t>
      </w:r>
      <w:r w:rsidR="0046756D" w:rsidRPr="00F400E0">
        <w:rPr>
          <w:rFonts w:ascii="Times New Roman" w:hAnsi="Times New Roman" w:cs="Times New Roman"/>
          <w:sz w:val="28"/>
          <w:szCs w:val="28"/>
        </w:rPr>
        <w:t>Товары</w:t>
      </w:r>
      <w:r w:rsidRPr="00F400E0">
        <w:rPr>
          <w:rFonts w:ascii="Times New Roman" w:hAnsi="Times New Roman" w:cs="Times New Roman"/>
          <w:sz w:val="28"/>
          <w:szCs w:val="28"/>
        </w:rPr>
        <w:t>,</w:t>
      </w:r>
      <w:r w:rsidR="0046756D" w:rsidRPr="00F400E0">
        <w:rPr>
          <w:rFonts w:ascii="Times New Roman" w:hAnsi="Times New Roman" w:cs="Times New Roman"/>
          <w:sz w:val="28"/>
          <w:szCs w:val="28"/>
        </w:rPr>
        <w:t xml:space="preserve"> заказанные</w:t>
      </w:r>
      <w:r w:rsidRPr="00F400E0">
        <w:rPr>
          <w:rFonts w:ascii="Times New Roman" w:hAnsi="Times New Roman" w:cs="Times New Roman"/>
          <w:sz w:val="28"/>
          <w:szCs w:val="28"/>
        </w:rPr>
        <w:t xml:space="preserve"> в интернет-магазине</w:t>
      </w:r>
      <w:r w:rsidR="0046756D" w:rsidRPr="00F400E0">
        <w:rPr>
          <w:rFonts w:ascii="Times New Roman" w:hAnsi="Times New Roman" w:cs="Times New Roman"/>
          <w:sz w:val="28"/>
          <w:szCs w:val="28"/>
        </w:rPr>
        <w:t xml:space="preserve"> «Переплет», покупатель может</w:t>
      </w:r>
      <w:r w:rsidR="00376852"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="0013507C" w:rsidRPr="00F400E0">
        <w:rPr>
          <w:rFonts w:ascii="Times New Roman" w:hAnsi="Times New Roman" w:cs="Times New Roman"/>
          <w:sz w:val="28"/>
          <w:szCs w:val="28"/>
        </w:rPr>
        <w:t xml:space="preserve"> забрать в</w:t>
      </w:r>
      <w:r w:rsidRPr="00F400E0">
        <w:rPr>
          <w:rFonts w:ascii="Times New Roman" w:hAnsi="Times New Roman" w:cs="Times New Roman"/>
          <w:sz w:val="28"/>
          <w:szCs w:val="28"/>
        </w:rPr>
        <w:t xml:space="preserve"> розничном магазине</w:t>
      </w:r>
      <w:r w:rsidR="00376852">
        <w:rPr>
          <w:rFonts w:ascii="Times New Roman" w:hAnsi="Times New Roman" w:cs="Times New Roman"/>
          <w:sz w:val="28"/>
          <w:szCs w:val="28"/>
        </w:rPr>
        <w:t xml:space="preserve"> или через почту</w:t>
      </w:r>
      <w:r w:rsidRPr="00F400E0">
        <w:rPr>
          <w:rFonts w:ascii="Times New Roman" w:hAnsi="Times New Roman" w:cs="Times New Roman"/>
          <w:sz w:val="28"/>
          <w:szCs w:val="28"/>
        </w:rPr>
        <w:t>.</w:t>
      </w:r>
    </w:p>
    <w:p w:rsidR="00331DCD" w:rsidRPr="00F400E0" w:rsidRDefault="00E36090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E0">
        <w:rPr>
          <w:rFonts w:ascii="Times New Roman" w:hAnsi="Times New Roman" w:cs="Times New Roman"/>
          <w:sz w:val="28"/>
          <w:szCs w:val="28"/>
        </w:rPr>
        <w:t xml:space="preserve">- </w:t>
      </w:r>
      <w:r w:rsidR="00331DCD" w:rsidRPr="00F400E0">
        <w:rPr>
          <w:rFonts w:ascii="Times New Roman" w:hAnsi="Times New Roman" w:cs="Times New Roman"/>
          <w:sz w:val="28"/>
          <w:szCs w:val="28"/>
        </w:rPr>
        <w:t>Подарочная упаковка</w:t>
      </w:r>
    </w:p>
    <w:p w:rsidR="00E36090" w:rsidRPr="00F400E0" w:rsidRDefault="00E36090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E0">
        <w:rPr>
          <w:rFonts w:ascii="Times New Roman" w:hAnsi="Times New Roman" w:cs="Times New Roman"/>
          <w:sz w:val="28"/>
          <w:szCs w:val="28"/>
        </w:rPr>
        <w:t>Упаковка продукции дополнительно в подарочную упаковку</w:t>
      </w:r>
    </w:p>
    <w:p w:rsidR="00D769F8" w:rsidRPr="00F400E0" w:rsidRDefault="00D769F8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9F8" w:rsidRPr="00F400E0" w:rsidRDefault="003730D9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E0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CF0FDD" w:rsidRPr="00F400E0">
        <w:rPr>
          <w:rFonts w:ascii="Times New Roman" w:hAnsi="Times New Roman" w:cs="Times New Roman"/>
          <w:b/>
          <w:sz w:val="28"/>
          <w:szCs w:val="28"/>
        </w:rPr>
        <w:t>У</w:t>
      </w:r>
      <w:r w:rsidR="00C463F7" w:rsidRPr="00F400E0">
        <w:rPr>
          <w:rFonts w:ascii="Times New Roman" w:hAnsi="Times New Roman" w:cs="Times New Roman"/>
          <w:b/>
          <w:sz w:val="28"/>
          <w:szCs w:val="28"/>
        </w:rPr>
        <w:t>словия закупки и поставки товаров</w:t>
      </w:r>
    </w:p>
    <w:p w:rsidR="001248F5" w:rsidRPr="00F400E0" w:rsidRDefault="00127D00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E0">
        <w:rPr>
          <w:rFonts w:ascii="Times New Roman" w:hAnsi="Times New Roman" w:cs="Times New Roman"/>
          <w:i/>
          <w:sz w:val="28"/>
          <w:szCs w:val="28"/>
        </w:rPr>
        <w:t>Место закупки</w:t>
      </w:r>
      <w:r w:rsidRPr="00F400E0">
        <w:rPr>
          <w:rFonts w:ascii="Times New Roman" w:hAnsi="Times New Roman" w:cs="Times New Roman"/>
          <w:sz w:val="28"/>
          <w:szCs w:val="28"/>
        </w:rPr>
        <w:t xml:space="preserve"> - </w:t>
      </w:r>
      <w:r w:rsidR="00BF27B6" w:rsidRPr="00F400E0">
        <w:rPr>
          <w:rFonts w:ascii="Times New Roman" w:hAnsi="Times New Roman" w:cs="Times New Roman"/>
          <w:sz w:val="28"/>
          <w:szCs w:val="28"/>
        </w:rPr>
        <w:t>Закупка</w:t>
      </w:r>
      <w:r w:rsidR="00886AB2" w:rsidRPr="00F400E0">
        <w:rPr>
          <w:rFonts w:ascii="Times New Roman" w:hAnsi="Times New Roman" w:cs="Times New Roman"/>
          <w:sz w:val="28"/>
          <w:szCs w:val="28"/>
        </w:rPr>
        <w:t xml:space="preserve"> товаров осуществляется не на прямую от издательства и производитель, а через оптового посредника</w:t>
      </w:r>
      <w:r w:rsidR="00E35BE4" w:rsidRPr="00F400E0">
        <w:rPr>
          <w:rFonts w:ascii="Times New Roman" w:hAnsi="Times New Roman" w:cs="Times New Roman"/>
          <w:sz w:val="28"/>
          <w:szCs w:val="28"/>
        </w:rPr>
        <w:t>, так как издательства устанавливают немалую величину минимального закупа книг</w:t>
      </w:r>
      <w:r w:rsidR="00886AB2" w:rsidRPr="00F400E0">
        <w:rPr>
          <w:rFonts w:ascii="Times New Roman" w:hAnsi="Times New Roman" w:cs="Times New Roman"/>
          <w:sz w:val="28"/>
          <w:szCs w:val="28"/>
        </w:rPr>
        <w:t xml:space="preserve">. </w:t>
      </w:r>
      <w:r w:rsidR="00BF27B6" w:rsidRPr="00F400E0">
        <w:rPr>
          <w:rFonts w:ascii="Times New Roman" w:hAnsi="Times New Roman" w:cs="Times New Roman"/>
          <w:sz w:val="28"/>
          <w:szCs w:val="28"/>
        </w:rPr>
        <w:t>Торговое предприятие «Переплет» сотрудничает с оптовым</w:t>
      </w:r>
      <w:r w:rsidR="00E1442A" w:rsidRPr="00F400E0">
        <w:rPr>
          <w:rFonts w:ascii="Times New Roman" w:hAnsi="Times New Roman" w:cs="Times New Roman"/>
          <w:sz w:val="28"/>
          <w:szCs w:val="28"/>
        </w:rPr>
        <w:t xml:space="preserve"> </w:t>
      </w:r>
      <w:r w:rsidR="007F64A4" w:rsidRPr="00F400E0">
        <w:rPr>
          <w:rFonts w:ascii="Times New Roman" w:hAnsi="Times New Roman" w:cs="Times New Roman"/>
          <w:sz w:val="28"/>
          <w:szCs w:val="28"/>
        </w:rPr>
        <w:t>посредником «</w:t>
      </w:r>
      <w:r w:rsidR="004813A2" w:rsidRPr="00F400E0">
        <w:rPr>
          <w:rFonts w:ascii="Times New Roman" w:hAnsi="Times New Roman" w:cs="Times New Roman"/>
          <w:sz w:val="28"/>
          <w:szCs w:val="28"/>
        </w:rPr>
        <w:t>ООО "КНИЖНЫЙ КЛУБ 36.6"</w:t>
      </w:r>
      <w:r w:rsidR="007F64A4" w:rsidRPr="00F400E0">
        <w:rPr>
          <w:rFonts w:ascii="Times New Roman" w:hAnsi="Times New Roman" w:cs="Times New Roman"/>
          <w:sz w:val="28"/>
          <w:szCs w:val="28"/>
        </w:rPr>
        <w:t xml:space="preserve">», </w:t>
      </w:r>
      <w:r w:rsidR="001248F5" w:rsidRPr="00F400E0">
        <w:rPr>
          <w:rFonts w:ascii="Times New Roman" w:hAnsi="Times New Roman" w:cs="Times New Roman"/>
          <w:sz w:val="28"/>
          <w:szCs w:val="28"/>
        </w:rPr>
        <w:t>являющимся дистрибьютором   более чем 350 издательств России и ближнего зарубежья.</w:t>
      </w:r>
      <w:r w:rsidRPr="00F400E0">
        <w:rPr>
          <w:rFonts w:ascii="Times New Roman" w:hAnsi="Times New Roman" w:cs="Times New Roman"/>
          <w:sz w:val="28"/>
          <w:szCs w:val="28"/>
        </w:rPr>
        <w:t xml:space="preserve"> Имеет два собственных издательства - "</w:t>
      </w:r>
      <w:proofErr w:type="spellStart"/>
      <w:r w:rsidRPr="00F400E0">
        <w:rPr>
          <w:rFonts w:ascii="Times New Roman" w:hAnsi="Times New Roman" w:cs="Times New Roman"/>
          <w:sz w:val="28"/>
          <w:szCs w:val="28"/>
        </w:rPr>
        <w:t>ПРОЗАиК</w:t>
      </w:r>
      <w:proofErr w:type="spellEnd"/>
      <w:r w:rsidRPr="00F400E0">
        <w:rPr>
          <w:rFonts w:ascii="Times New Roman" w:hAnsi="Times New Roman" w:cs="Times New Roman"/>
          <w:sz w:val="28"/>
          <w:szCs w:val="28"/>
        </w:rPr>
        <w:t>" и "Книжный клуб 36.6" и собственное производство канцелярских изделий.</w:t>
      </w:r>
      <w:r w:rsidR="001248F5" w:rsidRPr="00F400E0">
        <w:rPr>
          <w:rFonts w:ascii="Times New Roman" w:hAnsi="Times New Roman" w:cs="Times New Roman"/>
          <w:sz w:val="28"/>
          <w:szCs w:val="28"/>
        </w:rPr>
        <w:t xml:space="preserve"> Представленный ассортимент насчитывает более 30 000 наименований по оптовым издательским ценам. Все книги находятся в наличии на складах   компании, товарные запасы регулярно и оперативно пополняются. В наличии практически полный ассортимент каждого из издательств.   </w:t>
      </w:r>
    </w:p>
    <w:p w:rsidR="00127D00" w:rsidRPr="00F400E0" w:rsidRDefault="00692C40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Доставка</w:t>
      </w:r>
      <w:r w:rsidR="00127D00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F84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27D00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F84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грузоперевозкой занимается транспортная компания «</w:t>
      </w:r>
      <w:proofErr w:type="spellStart"/>
      <w:r w:rsidR="00383F84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Трансгрупп</w:t>
      </w:r>
      <w:proofErr w:type="spellEnd"/>
      <w:r w:rsidR="00383F84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которая </w:t>
      </w:r>
      <w:r w:rsidR="00714514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целенаправленно</w:t>
      </w:r>
      <w:r w:rsidR="00383F84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перевозит книжные изделия. </w:t>
      </w:r>
      <w:r w:rsidR="00714514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2C37CA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указан прайс предоставляемых услуг:</w:t>
      </w:r>
    </w:p>
    <w:p w:rsidR="00714514" w:rsidRPr="00F400E0" w:rsidRDefault="00714514" w:rsidP="00F400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0E0">
        <w:rPr>
          <w:rFonts w:ascii="Times New Roman" w:hAnsi="Times New Roman" w:cs="Times New Roman"/>
          <w:sz w:val="28"/>
          <w:szCs w:val="28"/>
        </w:rPr>
        <w:t>Стоимость перевозки книг</w:t>
      </w:r>
    </w:p>
    <w:p w:rsidR="00714514" w:rsidRPr="00F400E0" w:rsidRDefault="00714514" w:rsidP="00F400E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400E0">
        <w:rPr>
          <w:color w:val="000000" w:themeColor="text1"/>
          <w:sz w:val="28"/>
          <w:szCs w:val="28"/>
        </w:rPr>
        <w:t>Цена перевозки зависит от: объемов груза, вида грузового транспорта, расстояния.</w:t>
      </w:r>
    </w:p>
    <w:p w:rsidR="00714514" w:rsidRPr="00F400E0" w:rsidRDefault="00714514" w:rsidP="00F400E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400E0">
        <w:rPr>
          <w:color w:val="000000" w:themeColor="text1"/>
          <w:sz w:val="28"/>
          <w:szCs w:val="28"/>
        </w:rPr>
        <w:t>Стандартные тарифы перевозку отдельной машиной: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1304"/>
        <w:gridCol w:w="2180"/>
        <w:gridCol w:w="2030"/>
        <w:gridCol w:w="3019"/>
      </w:tblGrid>
      <w:tr w:rsidR="002C37CA" w:rsidRPr="00F400E0" w:rsidTr="009C2E02">
        <w:trPr>
          <w:trHeight w:val="20"/>
        </w:trPr>
        <w:tc>
          <w:tcPr>
            <w:tcW w:w="10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F054F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400E0">
              <w:rPr>
                <w:b/>
                <w:bCs/>
                <w:color w:val="000000" w:themeColor="text1"/>
                <w:sz w:val="28"/>
                <w:szCs w:val="28"/>
              </w:rPr>
              <w:t>Вид транс</w:t>
            </w:r>
            <w:r w:rsidR="002C37CA" w:rsidRPr="00F400E0">
              <w:rPr>
                <w:b/>
                <w:bCs/>
                <w:color w:val="000000" w:themeColor="text1"/>
                <w:sz w:val="28"/>
                <w:szCs w:val="28"/>
              </w:rPr>
              <w:t>порта</w:t>
            </w:r>
          </w:p>
        </w:tc>
        <w:tc>
          <w:tcPr>
            <w:tcW w:w="6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400E0">
              <w:rPr>
                <w:b/>
                <w:bCs/>
                <w:color w:val="000000" w:themeColor="text1"/>
                <w:sz w:val="28"/>
                <w:szCs w:val="28"/>
              </w:rPr>
              <w:t>Тон</w:t>
            </w:r>
            <w:r w:rsidRPr="00F400E0">
              <w:rPr>
                <w:b/>
                <w:bCs/>
                <w:color w:val="000000" w:themeColor="text1"/>
                <w:sz w:val="28"/>
                <w:szCs w:val="28"/>
              </w:rPr>
              <w:softHyphen/>
              <w:t>наж</w:t>
            </w:r>
          </w:p>
        </w:tc>
        <w:tc>
          <w:tcPr>
            <w:tcW w:w="10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400E0">
              <w:rPr>
                <w:b/>
                <w:bCs/>
                <w:color w:val="000000" w:themeColor="text1"/>
                <w:sz w:val="28"/>
                <w:szCs w:val="28"/>
              </w:rPr>
              <w:t>Объём кузова</w:t>
            </w:r>
          </w:p>
        </w:tc>
        <w:tc>
          <w:tcPr>
            <w:tcW w:w="9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400E0">
              <w:rPr>
                <w:b/>
                <w:bCs/>
                <w:color w:val="000000" w:themeColor="text1"/>
                <w:sz w:val="28"/>
                <w:szCs w:val="28"/>
              </w:rPr>
              <w:t>Допус</w:t>
            </w:r>
            <w:r w:rsidRPr="00F400E0">
              <w:rPr>
                <w:b/>
                <w:bCs/>
                <w:color w:val="000000" w:themeColor="text1"/>
                <w:sz w:val="28"/>
                <w:szCs w:val="28"/>
              </w:rPr>
              <w:softHyphen/>
              <w:t>ти</w:t>
            </w:r>
            <w:r w:rsidRPr="00F400E0">
              <w:rPr>
                <w:b/>
                <w:bCs/>
                <w:color w:val="000000" w:themeColor="text1"/>
                <w:sz w:val="28"/>
                <w:szCs w:val="28"/>
              </w:rPr>
              <w:softHyphen/>
              <w:t>мая длина</w:t>
            </w:r>
          </w:p>
        </w:tc>
        <w:tc>
          <w:tcPr>
            <w:tcW w:w="141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400E0">
              <w:rPr>
                <w:b/>
                <w:bCs/>
                <w:color w:val="000000" w:themeColor="text1"/>
                <w:sz w:val="28"/>
                <w:szCs w:val="28"/>
              </w:rPr>
              <w:t>Цена по межгороду</w:t>
            </w:r>
          </w:p>
        </w:tc>
      </w:tr>
      <w:tr w:rsidR="002C37CA" w:rsidRPr="00F400E0" w:rsidTr="009C2E02">
        <w:trPr>
          <w:trHeight w:val="20"/>
        </w:trPr>
        <w:tc>
          <w:tcPr>
            <w:tcW w:w="10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F400E0">
              <w:rPr>
                <w:color w:val="000000" w:themeColor="text1"/>
                <w:sz w:val="28"/>
                <w:szCs w:val="28"/>
              </w:rPr>
              <w:t>Газель</w:t>
            </w:r>
          </w:p>
        </w:tc>
        <w:tc>
          <w:tcPr>
            <w:tcW w:w="6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400E0">
              <w:rPr>
                <w:color w:val="000000" w:themeColor="text1"/>
                <w:sz w:val="28"/>
                <w:szCs w:val="28"/>
              </w:rPr>
              <w:t>2 тонн</w:t>
            </w:r>
          </w:p>
        </w:tc>
        <w:tc>
          <w:tcPr>
            <w:tcW w:w="10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400E0">
              <w:rPr>
                <w:color w:val="000000" w:themeColor="text1"/>
                <w:sz w:val="28"/>
                <w:szCs w:val="28"/>
              </w:rPr>
              <w:t>18 м</w:t>
            </w:r>
            <w:r w:rsidRPr="00F400E0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400E0">
              <w:rPr>
                <w:color w:val="000000" w:themeColor="text1"/>
                <w:sz w:val="28"/>
                <w:szCs w:val="28"/>
              </w:rPr>
              <w:t>4 м</w:t>
            </w:r>
          </w:p>
        </w:tc>
        <w:tc>
          <w:tcPr>
            <w:tcW w:w="141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400E0">
              <w:rPr>
                <w:color w:val="000000" w:themeColor="text1"/>
                <w:sz w:val="28"/>
                <w:szCs w:val="28"/>
              </w:rPr>
              <w:t>12 — 15 руб./км</w:t>
            </w:r>
          </w:p>
        </w:tc>
      </w:tr>
      <w:tr w:rsidR="002C37CA" w:rsidRPr="00F400E0" w:rsidTr="009C2E02">
        <w:trPr>
          <w:trHeight w:val="20"/>
        </w:trPr>
        <w:tc>
          <w:tcPr>
            <w:tcW w:w="10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F400E0">
              <w:rPr>
                <w:color w:val="000000" w:themeColor="text1"/>
                <w:sz w:val="28"/>
                <w:szCs w:val="28"/>
              </w:rPr>
              <w:t>Бычок</w:t>
            </w:r>
          </w:p>
        </w:tc>
        <w:tc>
          <w:tcPr>
            <w:tcW w:w="6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400E0">
              <w:rPr>
                <w:color w:val="000000" w:themeColor="text1"/>
                <w:sz w:val="28"/>
                <w:szCs w:val="28"/>
              </w:rPr>
              <w:t>5 тонн</w:t>
            </w:r>
          </w:p>
        </w:tc>
        <w:tc>
          <w:tcPr>
            <w:tcW w:w="10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400E0">
              <w:rPr>
                <w:color w:val="000000" w:themeColor="text1"/>
                <w:sz w:val="28"/>
                <w:szCs w:val="28"/>
              </w:rPr>
              <w:t>40 м</w:t>
            </w:r>
            <w:r w:rsidRPr="00F400E0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400E0">
              <w:rPr>
                <w:color w:val="000000" w:themeColor="text1"/>
                <w:sz w:val="28"/>
                <w:szCs w:val="28"/>
              </w:rPr>
              <w:t>6 м</w:t>
            </w:r>
          </w:p>
        </w:tc>
        <w:tc>
          <w:tcPr>
            <w:tcW w:w="141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400E0">
              <w:rPr>
                <w:color w:val="000000" w:themeColor="text1"/>
                <w:sz w:val="28"/>
                <w:szCs w:val="28"/>
              </w:rPr>
              <w:t>15 — 20 руб./км</w:t>
            </w:r>
          </w:p>
        </w:tc>
      </w:tr>
      <w:tr w:rsidR="002C37CA" w:rsidRPr="00F400E0" w:rsidTr="009C2E02">
        <w:trPr>
          <w:trHeight w:val="20"/>
        </w:trPr>
        <w:tc>
          <w:tcPr>
            <w:tcW w:w="10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400E0">
              <w:rPr>
                <w:color w:val="000000" w:themeColor="text1"/>
                <w:sz w:val="28"/>
                <w:szCs w:val="28"/>
              </w:rPr>
              <w:t>Камаз</w:t>
            </w:r>
            <w:proofErr w:type="spellEnd"/>
          </w:p>
        </w:tc>
        <w:tc>
          <w:tcPr>
            <w:tcW w:w="6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400E0">
              <w:rPr>
                <w:color w:val="000000" w:themeColor="text1"/>
                <w:sz w:val="28"/>
                <w:szCs w:val="28"/>
              </w:rPr>
              <w:t>10 тонн</w:t>
            </w:r>
          </w:p>
        </w:tc>
        <w:tc>
          <w:tcPr>
            <w:tcW w:w="10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400E0">
              <w:rPr>
                <w:color w:val="000000" w:themeColor="text1"/>
                <w:sz w:val="28"/>
                <w:szCs w:val="28"/>
              </w:rPr>
              <w:t>60 м</w:t>
            </w:r>
            <w:r w:rsidRPr="00F400E0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400E0">
              <w:rPr>
                <w:color w:val="000000" w:themeColor="text1"/>
                <w:sz w:val="28"/>
                <w:szCs w:val="28"/>
              </w:rPr>
              <w:t>9 м</w:t>
            </w:r>
          </w:p>
        </w:tc>
        <w:tc>
          <w:tcPr>
            <w:tcW w:w="141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400E0">
              <w:rPr>
                <w:color w:val="000000" w:themeColor="text1"/>
                <w:sz w:val="28"/>
                <w:szCs w:val="28"/>
              </w:rPr>
              <w:t>20 — 25 руб./км</w:t>
            </w:r>
          </w:p>
        </w:tc>
      </w:tr>
      <w:tr w:rsidR="002C37CA" w:rsidRPr="00F400E0" w:rsidTr="009C2E02">
        <w:trPr>
          <w:trHeight w:val="20"/>
        </w:trPr>
        <w:tc>
          <w:tcPr>
            <w:tcW w:w="10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F400E0">
              <w:rPr>
                <w:color w:val="000000" w:themeColor="text1"/>
                <w:sz w:val="28"/>
                <w:szCs w:val="28"/>
              </w:rPr>
              <w:t>Фура</w:t>
            </w:r>
          </w:p>
        </w:tc>
        <w:tc>
          <w:tcPr>
            <w:tcW w:w="6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400E0">
              <w:rPr>
                <w:color w:val="000000" w:themeColor="text1"/>
                <w:sz w:val="28"/>
                <w:szCs w:val="28"/>
              </w:rPr>
              <w:t>20 тонн</w:t>
            </w:r>
          </w:p>
        </w:tc>
        <w:tc>
          <w:tcPr>
            <w:tcW w:w="10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400E0">
              <w:rPr>
                <w:color w:val="000000" w:themeColor="text1"/>
                <w:sz w:val="28"/>
                <w:szCs w:val="28"/>
              </w:rPr>
              <w:t>120 м</w:t>
            </w:r>
            <w:r w:rsidRPr="00F400E0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400E0">
              <w:rPr>
                <w:color w:val="000000" w:themeColor="text1"/>
                <w:sz w:val="28"/>
                <w:szCs w:val="28"/>
              </w:rPr>
              <w:t>15 м</w:t>
            </w:r>
          </w:p>
        </w:tc>
        <w:tc>
          <w:tcPr>
            <w:tcW w:w="141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7CA" w:rsidRPr="00F400E0" w:rsidRDefault="002C37CA" w:rsidP="00F400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400E0">
              <w:rPr>
                <w:color w:val="000000" w:themeColor="text1"/>
                <w:sz w:val="28"/>
                <w:szCs w:val="28"/>
              </w:rPr>
              <w:t>25 — 30 руб./км</w:t>
            </w:r>
          </w:p>
        </w:tc>
      </w:tr>
    </w:tbl>
    <w:p w:rsidR="00714514" w:rsidRPr="00F400E0" w:rsidRDefault="00714514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8F5" w:rsidRPr="00F400E0" w:rsidRDefault="00695F81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E0">
        <w:rPr>
          <w:rFonts w:ascii="Times New Roman" w:hAnsi="Times New Roman" w:cs="Times New Roman"/>
          <w:i/>
          <w:sz w:val="28"/>
          <w:szCs w:val="28"/>
        </w:rPr>
        <w:t>Частота закупок/объем</w:t>
      </w:r>
      <w:r w:rsidRPr="00F400E0">
        <w:rPr>
          <w:rFonts w:ascii="Times New Roman" w:hAnsi="Times New Roman" w:cs="Times New Roman"/>
          <w:sz w:val="28"/>
          <w:szCs w:val="28"/>
        </w:rPr>
        <w:t xml:space="preserve"> </w:t>
      </w:r>
      <w:r w:rsidR="009152B8" w:rsidRPr="00F400E0">
        <w:rPr>
          <w:rFonts w:ascii="Times New Roman" w:hAnsi="Times New Roman" w:cs="Times New Roman"/>
          <w:sz w:val="28"/>
          <w:szCs w:val="28"/>
        </w:rPr>
        <w:t>–</w:t>
      </w:r>
      <w:r w:rsidRPr="00F400E0">
        <w:rPr>
          <w:rFonts w:ascii="Times New Roman" w:hAnsi="Times New Roman" w:cs="Times New Roman"/>
          <w:sz w:val="28"/>
          <w:szCs w:val="28"/>
        </w:rPr>
        <w:t xml:space="preserve"> </w:t>
      </w:r>
      <w:r w:rsidR="009152B8" w:rsidRPr="00F400E0">
        <w:rPr>
          <w:rFonts w:ascii="Times New Roman" w:hAnsi="Times New Roman" w:cs="Times New Roman"/>
          <w:sz w:val="28"/>
          <w:szCs w:val="28"/>
        </w:rPr>
        <w:t xml:space="preserve">так как книжная продукция не имеет стабильного характера продаж, </w:t>
      </w:r>
      <w:r w:rsidR="00952BEC" w:rsidRPr="00F400E0">
        <w:rPr>
          <w:rFonts w:ascii="Times New Roman" w:hAnsi="Times New Roman" w:cs="Times New Roman"/>
          <w:sz w:val="28"/>
          <w:szCs w:val="28"/>
        </w:rPr>
        <w:t xml:space="preserve">то применяется метод регулирования запасов с </w:t>
      </w:r>
      <w:r w:rsidR="00417207" w:rsidRPr="00F400E0">
        <w:rPr>
          <w:rFonts w:ascii="Times New Roman" w:hAnsi="Times New Roman" w:cs="Times New Roman"/>
          <w:sz w:val="28"/>
          <w:szCs w:val="28"/>
        </w:rPr>
        <w:t>периодичным размером заказа. Размер заказа определяется индивидуально для</w:t>
      </w:r>
      <w:r w:rsidR="00BA033B" w:rsidRPr="00F400E0">
        <w:rPr>
          <w:rFonts w:ascii="Times New Roman" w:hAnsi="Times New Roman" w:cs="Times New Roman"/>
          <w:sz w:val="28"/>
          <w:szCs w:val="28"/>
        </w:rPr>
        <w:t xml:space="preserve"> каждого периода. Закупка происходит</w:t>
      </w:r>
      <w:r w:rsidR="00417207" w:rsidRPr="00F400E0">
        <w:rPr>
          <w:rFonts w:ascii="Times New Roman" w:hAnsi="Times New Roman" w:cs="Times New Roman"/>
          <w:sz w:val="28"/>
          <w:szCs w:val="28"/>
        </w:rPr>
        <w:t xml:space="preserve"> каждый месяц. </w:t>
      </w:r>
      <w:r w:rsidR="00F44B5A" w:rsidRPr="00F400E0">
        <w:rPr>
          <w:rFonts w:ascii="Times New Roman" w:hAnsi="Times New Roman" w:cs="Times New Roman"/>
          <w:sz w:val="28"/>
          <w:szCs w:val="28"/>
        </w:rPr>
        <w:t>Предприятие имеет</w:t>
      </w:r>
      <w:r w:rsidR="00D975E2" w:rsidRPr="00F400E0">
        <w:rPr>
          <w:rFonts w:ascii="Times New Roman" w:hAnsi="Times New Roman" w:cs="Times New Roman"/>
          <w:sz w:val="28"/>
          <w:szCs w:val="28"/>
        </w:rPr>
        <w:t xml:space="preserve"> наличие страхового запаса</w:t>
      </w:r>
      <w:r w:rsidR="00BA033B" w:rsidRPr="00F400E0">
        <w:rPr>
          <w:rFonts w:ascii="Times New Roman" w:hAnsi="Times New Roman" w:cs="Times New Roman"/>
          <w:sz w:val="28"/>
          <w:szCs w:val="28"/>
        </w:rPr>
        <w:t xml:space="preserve"> товара</w:t>
      </w:r>
      <w:r w:rsidR="00F44B5A" w:rsidRPr="00F400E0">
        <w:rPr>
          <w:rFonts w:ascii="Times New Roman" w:hAnsi="Times New Roman" w:cs="Times New Roman"/>
          <w:sz w:val="28"/>
          <w:szCs w:val="28"/>
        </w:rPr>
        <w:t xml:space="preserve">. В торговом зале </w:t>
      </w:r>
      <w:r w:rsidR="00BA033B" w:rsidRPr="00F400E0">
        <w:rPr>
          <w:rFonts w:ascii="Times New Roman" w:hAnsi="Times New Roman" w:cs="Times New Roman"/>
          <w:sz w:val="28"/>
          <w:szCs w:val="28"/>
        </w:rPr>
        <w:t>насчитывается около 1500 единиц товара.</w:t>
      </w:r>
    </w:p>
    <w:p w:rsidR="001248F5" w:rsidRPr="00F400E0" w:rsidRDefault="001248F5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8F5" w:rsidRPr="00F400E0" w:rsidRDefault="00F5673A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E0">
        <w:rPr>
          <w:rFonts w:ascii="Times New Roman" w:hAnsi="Times New Roman" w:cs="Times New Roman"/>
          <w:b/>
          <w:sz w:val="28"/>
          <w:szCs w:val="28"/>
        </w:rPr>
        <w:lastRenderedPageBreak/>
        <w:t>11. Персонал торгового предприятия</w:t>
      </w:r>
    </w:p>
    <w:p w:rsidR="00EE4E95" w:rsidRPr="00F400E0" w:rsidRDefault="00EE4E95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 кни</w:t>
      </w:r>
      <w:r w:rsidR="002E0E2B">
        <w:rPr>
          <w:rFonts w:ascii="Times New Roman" w:hAnsi="Times New Roman" w:cs="Times New Roman"/>
          <w:color w:val="000000" w:themeColor="text1"/>
          <w:sz w:val="28"/>
          <w:szCs w:val="28"/>
        </w:rPr>
        <w:t>жного магазина: ежедневно с 10:00-20</w:t>
      </w: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:00.</w:t>
      </w:r>
    </w:p>
    <w:p w:rsidR="006F1822" w:rsidRPr="00F400E0" w:rsidRDefault="006163DB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>1. Директор, оплата его труда будет</w:t>
      </w:r>
      <w:r w:rsidR="006F1822"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зависеть от выполнения плана. Директор занимается вопросами снабжения, распределения денежных потоков, контролем сотрудников, подбором персонала, принимает решение о назначениях премий.</w:t>
      </w:r>
    </w:p>
    <w:p w:rsidR="006163DB" w:rsidRPr="00F400E0" w:rsidRDefault="006163DB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D2CA1" w:rsidRPr="001D2CA1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Бухгалтер. Ведение бухгалтерского и налогового учета, проведение финансовых операции по закупке, а также реализации продукции предприятия, расчет и учет зарплаты, оставление отчетности обо всех операциях по движению денег.</w:t>
      </w:r>
    </w:p>
    <w:p w:rsidR="0011766C" w:rsidRPr="00F400E0" w:rsidRDefault="006464E9" w:rsidP="00F400E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400E0">
        <w:rPr>
          <w:color w:val="000000" w:themeColor="text1"/>
          <w:sz w:val="28"/>
          <w:szCs w:val="28"/>
        </w:rPr>
        <w:t xml:space="preserve">3. </w:t>
      </w:r>
      <w:r w:rsidR="0011766C" w:rsidRPr="00F400E0">
        <w:rPr>
          <w:color w:val="000000" w:themeColor="text1"/>
          <w:sz w:val="28"/>
          <w:szCs w:val="28"/>
        </w:rPr>
        <w:t>Продавец-кассир, в обязанности которых входит:</w:t>
      </w:r>
    </w:p>
    <w:p w:rsidR="0011766C" w:rsidRPr="00F400E0" w:rsidRDefault="0011766C" w:rsidP="00F400E0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сохранность денежных средств;</w:t>
      </w:r>
    </w:p>
    <w:p w:rsidR="0011766C" w:rsidRPr="00F400E0" w:rsidRDefault="0011766C" w:rsidP="00F400E0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Обслуживать клиентов на кассе и вести кассовые документы;</w:t>
      </w:r>
    </w:p>
    <w:p w:rsidR="0011766C" w:rsidRPr="00F400E0" w:rsidRDefault="0011766C" w:rsidP="00F400E0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закрытия магазина сверять наличные в кассе, в случае ошибки выявлять и устранять ее;</w:t>
      </w:r>
    </w:p>
    <w:p w:rsidR="0011766C" w:rsidRPr="00F400E0" w:rsidRDefault="0011766C" w:rsidP="00F400E0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Взаимодействовать с бухгалтером в вопросах, связанных с движением денежных средств;</w:t>
      </w:r>
    </w:p>
    <w:p w:rsidR="0011766C" w:rsidRPr="00F400E0" w:rsidRDefault="0011766C" w:rsidP="00F400E0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 инвентаризации;</w:t>
      </w:r>
    </w:p>
    <w:p w:rsidR="0011766C" w:rsidRPr="00F400E0" w:rsidRDefault="0011766C" w:rsidP="00F400E0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отсутствие продавца-консультанта выполнять его обязанности.</w:t>
      </w:r>
    </w:p>
    <w:p w:rsidR="006E19D8" w:rsidRPr="00F400E0" w:rsidRDefault="0011766C" w:rsidP="00F400E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400E0">
        <w:rPr>
          <w:color w:val="000000" w:themeColor="text1"/>
          <w:sz w:val="28"/>
          <w:szCs w:val="28"/>
        </w:rPr>
        <w:t xml:space="preserve">4. </w:t>
      </w:r>
      <w:r w:rsidR="006E19D8" w:rsidRPr="00F400E0">
        <w:rPr>
          <w:color w:val="000000" w:themeColor="text1"/>
          <w:sz w:val="28"/>
          <w:szCs w:val="28"/>
        </w:rPr>
        <w:t>Продавец-консультант. В обязанности входит:</w:t>
      </w:r>
    </w:p>
    <w:p w:rsidR="006E19D8" w:rsidRPr="00F400E0" w:rsidRDefault="006E19D8" w:rsidP="00F400E0">
      <w:pPr>
        <w:numPr>
          <w:ilvl w:val="0"/>
          <w:numId w:val="2"/>
        </w:num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Следить за наличием достаточного количества товара в торговом зале и при необходимости пополнять его;</w:t>
      </w:r>
    </w:p>
    <w:p w:rsidR="006E19D8" w:rsidRPr="00F400E0" w:rsidRDefault="006E19D8" w:rsidP="00F400E0">
      <w:pPr>
        <w:numPr>
          <w:ilvl w:val="0"/>
          <w:numId w:val="2"/>
        </w:num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покупателям при выборе товара, давать консультации покупателям по ассортименту товаров, предлагаемых к продаже в магазине, по потребительским свойствам и особенностям товаров;</w:t>
      </w:r>
    </w:p>
    <w:p w:rsidR="006E19D8" w:rsidRPr="00F400E0" w:rsidRDefault="006E19D8" w:rsidP="00F400E0">
      <w:pPr>
        <w:numPr>
          <w:ilvl w:val="0"/>
          <w:numId w:val="2"/>
        </w:num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участие в стимулировании продаж определенных видов товара, в рекламных акциях магазина;</w:t>
      </w:r>
    </w:p>
    <w:p w:rsidR="006E19D8" w:rsidRPr="00F400E0" w:rsidRDefault="006E19D8" w:rsidP="00F400E0">
      <w:pPr>
        <w:numPr>
          <w:ilvl w:val="0"/>
          <w:numId w:val="2"/>
        </w:num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Помогать </w:t>
      </w:r>
      <w:proofErr w:type="spellStart"/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мерчендайзеру</w:t>
      </w:r>
      <w:proofErr w:type="spellEnd"/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директору магазина принимать товар;</w:t>
      </w:r>
    </w:p>
    <w:p w:rsidR="006E19D8" w:rsidRPr="00F400E0" w:rsidRDefault="006E19D8" w:rsidP="00F400E0">
      <w:pPr>
        <w:numPr>
          <w:ilvl w:val="0"/>
          <w:numId w:val="2"/>
        </w:num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подготовку товаров к продаже: распаковку, сборку, комплектование, проверку эксплуатационных свойств и т.д.</w:t>
      </w:r>
    </w:p>
    <w:p w:rsidR="006E19D8" w:rsidRPr="00F400E0" w:rsidRDefault="006E19D8" w:rsidP="00F400E0">
      <w:pPr>
        <w:numPr>
          <w:ilvl w:val="0"/>
          <w:numId w:val="2"/>
        </w:num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Следить за наличием ценников на товар, их верным размещением и правильным указанием всей информации в ценнике (наименование товара, цена и т.д.);</w:t>
      </w:r>
    </w:p>
    <w:p w:rsidR="006E19D8" w:rsidRPr="00F400E0" w:rsidRDefault="006E19D8" w:rsidP="00F400E0">
      <w:pPr>
        <w:numPr>
          <w:ilvl w:val="0"/>
          <w:numId w:val="2"/>
        </w:num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 инвентаризации;</w:t>
      </w:r>
    </w:p>
    <w:p w:rsidR="006E19D8" w:rsidRPr="00F400E0" w:rsidRDefault="006E19D8" w:rsidP="00F400E0">
      <w:pPr>
        <w:numPr>
          <w:ilvl w:val="0"/>
          <w:numId w:val="2"/>
        </w:num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Следить за остатками товаров и в случае приближения количества к минимальному порогу сообщать об этом директору;</w:t>
      </w:r>
    </w:p>
    <w:p w:rsidR="006E19D8" w:rsidRPr="00F400E0" w:rsidRDefault="006E19D8" w:rsidP="00F400E0">
      <w:pPr>
        <w:numPr>
          <w:ilvl w:val="0"/>
          <w:numId w:val="2"/>
        </w:num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Разрешать спорные вопросы с покупателями в отсутствие представителей администрации.</w:t>
      </w:r>
    </w:p>
    <w:p w:rsidR="00C76B51" w:rsidRPr="00F400E0" w:rsidRDefault="00C76B51" w:rsidP="00F400E0">
      <w:p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Функции </w:t>
      </w:r>
      <w:proofErr w:type="spellStart"/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мерчендайзера</w:t>
      </w:r>
      <w:proofErr w:type="spellEnd"/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экономии возложены на </w:t>
      </w:r>
      <w:r w:rsidR="00E820E3"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продавца-консультанта. </w:t>
      </w:r>
    </w:p>
    <w:p w:rsidR="006E19D8" w:rsidRPr="00F400E0" w:rsidRDefault="006E19D8" w:rsidP="00F400E0">
      <w:pPr>
        <w:shd w:val="clear" w:color="auto" w:fill="FFFFFF"/>
        <w:spacing w:after="0" w:line="276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E0744A"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экономии ведением бухгалтерского учета может заниматься владелец магазина самостоятельно.</w:t>
      </w:r>
    </w:p>
    <w:p w:rsidR="0011766C" w:rsidRPr="001D2CA1" w:rsidRDefault="0011766C" w:rsidP="00F400E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1136"/>
        <w:gridCol w:w="1888"/>
        <w:gridCol w:w="4678"/>
      </w:tblGrid>
      <w:tr w:rsidR="001D2CA1" w:rsidRPr="001D2CA1" w:rsidTr="002401B0"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2401B0" w:rsidP="00F400E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2401B0" w:rsidP="00F400E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2401B0" w:rsidP="00F400E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сотрудников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2401B0" w:rsidP="00F400E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График работы</w:t>
            </w:r>
          </w:p>
        </w:tc>
      </w:tr>
      <w:tr w:rsidR="001D2CA1" w:rsidRPr="001D2CA1" w:rsidTr="002401B0"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2401B0" w:rsidP="00F400E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BC6D6A" w:rsidP="00F400E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401B0"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2401B0" w:rsidP="00F400E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2401B0" w:rsidP="00F400E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Ежедневная удаленная работа</w:t>
            </w:r>
          </w:p>
        </w:tc>
      </w:tr>
      <w:tr w:rsidR="001D2CA1" w:rsidRPr="001D2CA1" w:rsidTr="002401B0"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BC6D6A" w:rsidP="00F400E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D321A7" w:rsidP="00F400E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401B0"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2401B0" w:rsidP="00F400E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2401B0" w:rsidP="00F400E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Ежедневная удаленная работа</w:t>
            </w:r>
          </w:p>
        </w:tc>
      </w:tr>
      <w:tr w:rsidR="001D2CA1" w:rsidRPr="001D2CA1" w:rsidTr="002401B0"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2401B0" w:rsidP="00F400E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Продавец-кассир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BC6D6A" w:rsidP="006D778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401B0"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2401B0" w:rsidP="00F400E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2E0E2B" w:rsidP="00F400E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графику 2/2 с 10:00-20:0</w:t>
            </w:r>
            <w:r w:rsidR="002401B0"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CA1" w:rsidRPr="001D2CA1" w:rsidTr="002401B0"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2401B0" w:rsidP="00F400E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Продавец-консультант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BC6D6A" w:rsidP="00F400E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401B0"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2401B0" w:rsidP="00F400E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bottom"/>
            <w:hideMark/>
          </w:tcPr>
          <w:p w:rsidR="002401B0" w:rsidRPr="001D2CA1" w:rsidRDefault="002401B0" w:rsidP="00F400E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графику 2/2 с </w:t>
            </w:r>
            <w:r w:rsidR="002E0E2B"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10:00-20:0</w:t>
            </w:r>
            <w:r w:rsidRPr="001D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464E9" w:rsidRPr="001D2CA1" w:rsidRDefault="006464E9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0EF" w:rsidRPr="001D2CA1" w:rsidRDefault="000340EF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40EF" w:rsidRPr="001D2CA1" w:rsidRDefault="000340EF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CA1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Структура управления книжного магазина – линейная. Обязанности по руководству возлагаются на индивидуального предпринимателя. </w:t>
      </w:r>
    </w:p>
    <w:p w:rsidR="006163DB" w:rsidRPr="00F400E0" w:rsidRDefault="006163DB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73A" w:rsidRPr="00F400E0" w:rsidRDefault="00932D85" w:rsidP="00F40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E0">
        <w:rPr>
          <w:rFonts w:ascii="Times New Roman" w:hAnsi="Times New Roman" w:cs="Times New Roman"/>
          <w:b/>
          <w:sz w:val="28"/>
          <w:szCs w:val="28"/>
        </w:rPr>
        <w:t>12. Виды и ставки налогов, существующих на торговом предприятии</w:t>
      </w:r>
    </w:p>
    <w:p w:rsidR="00754616" w:rsidRPr="00F400E0" w:rsidRDefault="00754616" w:rsidP="00F400E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налогообложения — это условия, по которым компания должна платить налоги и сдавать отчетность. В зависимости от системы могут различаться и количество налогов с отчетами, и их размеры. </w:t>
      </w:r>
      <w:r w:rsidR="00C46E48"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</w:t>
      </w: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 вариантов систем:</w:t>
      </w:r>
    </w:p>
    <w:p w:rsidR="00754616" w:rsidRPr="00F400E0" w:rsidRDefault="00754616" w:rsidP="00F400E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 — общая система налогообложения.</w:t>
      </w:r>
    </w:p>
    <w:p w:rsidR="00754616" w:rsidRPr="00F400E0" w:rsidRDefault="00754616" w:rsidP="00F400E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УСН — упрощенная система налогообложения.</w:t>
      </w:r>
    </w:p>
    <w:p w:rsidR="00754616" w:rsidRPr="00F400E0" w:rsidRDefault="00754616" w:rsidP="00F400E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ЕНВД — единый налог на вмененный доход.</w:t>
      </w:r>
    </w:p>
    <w:p w:rsidR="00754616" w:rsidRPr="00F400E0" w:rsidRDefault="00754616" w:rsidP="00F400E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ЕСХН — единый сельскохозяйственный налог.</w:t>
      </w:r>
    </w:p>
    <w:p w:rsidR="00C46E48" w:rsidRPr="00F400E0" w:rsidRDefault="00C46E48" w:rsidP="00F400E0">
      <w:pPr>
        <w:spacing w:after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C46E48" w:rsidRPr="00F400E0" w:rsidRDefault="00C46E48" w:rsidP="00F400E0">
      <w:pPr>
        <w:spacing w:after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0A71AF" w:rsidRPr="00F400E0" w:rsidRDefault="000A71AF" w:rsidP="00F400E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7658" w:rsidRPr="00F400E0" w:rsidRDefault="00617C2A" w:rsidP="00F400E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07658"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Упрощенная система налогообложения — это </w:t>
      </w:r>
      <w:proofErr w:type="spellStart"/>
      <w:r w:rsidR="00607658"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спецрежим</w:t>
      </w:r>
      <w:proofErr w:type="spellEnd"/>
      <w:r w:rsidR="00607658"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на общей системе компания платит несколько налогов, то на упрощенке — один.</w:t>
      </w:r>
    </w:p>
    <w:p w:rsidR="00607658" w:rsidRPr="00F400E0" w:rsidRDefault="00607658" w:rsidP="00F400E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Ограничения:</w:t>
      </w: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штат сотрудников меньше 100 человек; годовой оборот — до 150 млн рублей; у компании нет филиалов; остаточная стоимость основных средств меньше 150 млн рублей; доля участия других компаний не больше 25%.</w:t>
      </w:r>
    </w:p>
    <w:p w:rsidR="000E4B88" w:rsidRPr="00F400E0" w:rsidRDefault="00607658" w:rsidP="00F400E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0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Налоги:</w:t>
      </w:r>
      <w:r w:rsidRPr="00F4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налог по УСН.</w:t>
      </w:r>
    </w:p>
    <w:p w:rsidR="00776628" w:rsidRPr="00776628" w:rsidRDefault="00776628" w:rsidP="00F400E0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«Доходы»</w:t>
      </w:r>
      <w:r w:rsidRPr="0077662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ИП платит налог от доходов, никакие расходы не учитываются. Ставка зависит от суммы годового дохода и численности сотрудников:</w:t>
      </w:r>
    </w:p>
    <w:p w:rsidR="00776628" w:rsidRPr="00776628" w:rsidRDefault="00776628" w:rsidP="00F400E0">
      <w:pPr>
        <w:numPr>
          <w:ilvl w:val="0"/>
          <w:numId w:val="5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150 млн рублей и до 100 сотрудников — 6%;</w:t>
      </w:r>
    </w:p>
    <w:p w:rsidR="00776628" w:rsidRPr="00776628" w:rsidRDefault="00776628" w:rsidP="00F400E0">
      <w:pPr>
        <w:numPr>
          <w:ilvl w:val="0"/>
          <w:numId w:val="5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28">
        <w:rPr>
          <w:rFonts w:ascii="Times New Roman" w:eastAsia="Times New Roman" w:hAnsi="Times New Roman" w:cs="Times New Roman"/>
          <w:sz w:val="28"/>
          <w:szCs w:val="28"/>
          <w:lang w:eastAsia="ru-RU"/>
        </w:rPr>
        <w:t>150—200 млн</w:t>
      </w:r>
      <w:r w:rsidR="0011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100—130 сотрудников — 7</w:t>
      </w:r>
      <w:r w:rsidRPr="0077662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76628" w:rsidRPr="00776628" w:rsidRDefault="00776628" w:rsidP="00F400E0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«Доходы минус расходы»</w:t>
      </w:r>
      <w:r w:rsidRPr="0077662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ИП платит налог от разницы между доходами и расходами, учесть можно только расходы на бизнес, которые вы можете подтвердить документами. Подходит тем, у кого расходы бизнеса больше 70% доходов. Ставка также зависит от годового дохода и числа сотрудников:</w:t>
      </w:r>
    </w:p>
    <w:p w:rsidR="00776628" w:rsidRPr="00776628" w:rsidRDefault="00776628" w:rsidP="00F400E0">
      <w:pPr>
        <w:numPr>
          <w:ilvl w:val="0"/>
          <w:numId w:val="6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150 млн рублей и до 100 сотрудников — 15%;</w:t>
      </w:r>
    </w:p>
    <w:p w:rsidR="00776628" w:rsidRPr="00776628" w:rsidRDefault="00776628" w:rsidP="00F400E0">
      <w:pPr>
        <w:numPr>
          <w:ilvl w:val="0"/>
          <w:numId w:val="6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28">
        <w:rPr>
          <w:rFonts w:ascii="Times New Roman" w:eastAsia="Times New Roman" w:hAnsi="Times New Roman" w:cs="Times New Roman"/>
          <w:sz w:val="28"/>
          <w:szCs w:val="28"/>
          <w:lang w:eastAsia="ru-RU"/>
        </w:rPr>
        <w:t>150—200 млн рублей, 100—130 сотрудников — 20%.</w:t>
      </w:r>
    </w:p>
    <w:p w:rsidR="00CE2443" w:rsidRPr="00F400E0" w:rsidRDefault="00CE2443" w:rsidP="00F400E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57E0" w:rsidRDefault="009E57E0" w:rsidP="00F400E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0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Налоги и взносы на УСН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37AF6" w:rsidTr="00643D89">
        <w:tc>
          <w:tcPr>
            <w:tcW w:w="3485" w:type="dxa"/>
          </w:tcPr>
          <w:p w:rsidR="00337AF6" w:rsidRPr="00F400E0" w:rsidRDefault="00337AF6" w:rsidP="00F400E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</w:tcPr>
          <w:p w:rsidR="00337AF6" w:rsidRDefault="00337AF6" w:rsidP="00F400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Налоговая база</w:t>
            </w:r>
          </w:p>
        </w:tc>
        <w:tc>
          <w:tcPr>
            <w:tcW w:w="3486" w:type="dxa"/>
          </w:tcPr>
          <w:p w:rsidR="00337AF6" w:rsidRDefault="00337AF6" w:rsidP="00F400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</w:t>
            </w:r>
          </w:p>
        </w:tc>
      </w:tr>
      <w:tr w:rsidR="00337AF6" w:rsidTr="00643D89">
        <w:tc>
          <w:tcPr>
            <w:tcW w:w="3485" w:type="dxa"/>
          </w:tcPr>
          <w:p w:rsidR="00337AF6" w:rsidRPr="004D7D6B" w:rsidRDefault="00337AF6" w:rsidP="00337AF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D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по УСН</w:t>
            </w:r>
          </w:p>
        </w:tc>
        <w:tc>
          <w:tcPr>
            <w:tcW w:w="3485" w:type="dxa"/>
          </w:tcPr>
          <w:p w:rsidR="00337AF6" w:rsidRDefault="00337AF6" w:rsidP="00337AF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или доходы минус расходы</w:t>
            </w:r>
          </w:p>
        </w:tc>
        <w:tc>
          <w:tcPr>
            <w:tcW w:w="3486" w:type="dxa"/>
          </w:tcPr>
          <w:p w:rsidR="00337AF6" w:rsidRDefault="00337AF6" w:rsidP="00337AF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4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Компания платит до 6% от доходов за год.</w:t>
            </w:r>
          </w:p>
          <w:p w:rsidR="00337AF6" w:rsidRDefault="00337AF6" w:rsidP="00337AF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4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Компания платит от 5 до 15% разницы доходов и расходов или 1% с доходов. Рассчитывают, что больше.</w:t>
            </w:r>
          </w:p>
          <w:p w:rsidR="00337AF6" w:rsidRPr="00F400E0" w:rsidRDefault="00C71774" w:rsidP="00337AF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337AF6" w:rsidRPr="00F4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 налога зависит от региона, посмотрите ее на сайте налоговой</w:t>
            </w:r>
          </w:p>
        </w:tc>
      </w:tr>
      <w:tr w:rsidR="00C71774" w:rsidTr="00643D89">
        <w:tc>
          <w:tcPr>
            <w:tcW w:w="3485" w:type="dxa"/>
          </w:tcPr>
          <w:p w:rsidR="00C71774" w:rsidRPr="004D7D6B" w:rsidRDefault="00C71774" w:rsidP="00C717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D6B">
              <w:rPr>
                <w:rFonts w:ascii="Times New Roman" w:hAnsi="Times New Roman" w:cs="Times New Roman"/>
                <w:bCs/>
                <w:sz w:val="28"/>
                <w:szCs w:val="28"/>
              </w:rPr>
              <w:t>НДС</w:t>
            </w:r>
          </w:p>
        </w:tc>
        <w:tc>
          <w:tcPr>
            <w:tcW w:w="3485" w:type="dxa"/>
          </w:tcPr>
          <w:p w:rsidR="00C71774" w:rsidRDefault="00C71774" w:rsidP="00C717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sz w:val="28"/>
                <w:szCs w:val="28"/>
              </w:rPr>
              <w:t>Начисляется на стоимость товара или услуги при каждой перепродаже</w:t>
            </w:r>
          </w:p>
        </w:tc>
        <w:tc>
          <w:tcPr>
            <w:tcW w:w="3486" w:type="dxa"/>
          </w:tcPr>
          <w:p w:rsidR="00C71774" w:rsidRDefault="00C71774" w:rsidP="00C717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sz w:val="28"/>
                <w:szCs w:val="28"/>
              </w:rPr>
              <w:t>Для большинства товаров — 20%</w:t>
            </w:r>
          </w:p>
          <w:p w:rsidR="00C71774" w:rsidRDefault="00C71774" w:rsidP="00C717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sz w:val="28"/>
                <w:szCs w:val="28"/>
              </w:rPr>
              <w:t>На льготные категории товаров — 10%</w:t>
            </w:r>
          </w:p>
          <w:p w:rsidR="00C71774" w:rsidRPr="00F400E0" w:rsidRDefault="00C71774" w:rsidP="00C717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sz w:val="28"/>
                <w:szCs w:val="28"/>
              </w:rPr>
              <w:t>На экспортируемые товары — 0%</w:t>
            </w:r>
          </w:p>
        </w:tc>
      </w:tr>
      <w:tr w:rsidR="00C71774" w:rsidTr="00643D89">
        <w:tc>
          <w:tcPr>
            <w:tcW w:w="3485" w:type="dxa"/>
          </w:tcPr>
          <w:p w:rsidR="00C71774" w:rsidRPr="004D7D6B" w:rsidRDefault="00C71774" w:rsidP="00C717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D6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Налог на прибыль</w:t>
            </w:r>
          </w:p>
        </w:tc>
        <w:tc>
          <w:tcPr>
            <w:tcW w:w="3485" w:type="dxa"/>
          </w:tcPr>
          <w:p w:rsidR="00C71774" w:rsidRDefault="00FE4603" w:rsidP="00C717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sz w:val="28"/>
                <w:szCs w:val="28"/>
              </w:rPr>
              <w:t>Дивиденды</w:t>
            </w:r>
          </w:p>
        </w:tc>
        <w:tc>
          <w:tcPr>
            <w:tcW w:w="3486" w:type="dxa"/>
          </w:tcPr>
          <w:p w:rsidR="00C71774" w:rsidRPr="00F400E0" w:rsidRDefault="00FE4603" w:rsidP="00C717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C71774" w:rsidTr="00643D89">
        <w:tc>
          <w:tcPr>
            <w:tcW w:w="3485" w:type="dxa"/>
          </w:tcPr>
          <w:p w:rsidR="00C71774" w:rsidRPr="004D7D6B" w:rsidRDefault="00C71774" w:rsidP="00C717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D6B">
              <w:rPr>
                <w:rFonts w:ascii="Times New Roman" w:hAnsi="Times New Roman" w:cs="Times New Roman"/>
                <w:bCs/>
                <w:sz w:val="28"/>
                <w:szCs w:val="28"/>
              </w:rPr>
              <w:t>НДФЛ</w:t>
            </w:r>
          </w:p>
        </w:tc>
        <w:tc>
          <w:tcPr>
            <w:tcW w:w="3485" w:type="dxa"/>
          </w:tcPr>
          <w:p w:rsidR="00C71774" w:rsidRDefault="00FE4603" w:rsidP="00C717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sz w:val="28"/>
                <w:szCs w:val="28"/>
              </w:rPr>
              <w:t>Выплаты сотруднику: заработная плата, отпускные и прочее</w:t>
            </w:r>
          </w:p>
        </w:tc>
        <w:tc>
          <w:tcPr>
            <w:tcW w:w="3486" w:type="dxa"/>
          </w:tcPr>
          <w:p w:rsidR="00C71774" w:rsidRPr="00F400E0" w:rsidRDefault="00FE4603" w:rsidP="00C717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FE4603" w:rsidTr="00643D89">
        <w:tc>
          <w:tcPr>
            <w:tcW w:w="3485" w:type="dxa"/>
          </w:tcPr>
          <w:p w:rsidR="00FE4603" w:rsidRPr="004D7D6B" w:rsidRDefault="00FE4603" w:rsidP="00FE460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D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Страховые взносы за сотрудников</w:t>
            </w:r>
          </w:p>
        </w:tc>
        <w:tc>
          <w:tcPr>
            <w:tcW w:w="3485" w:type="dxa"/>
          </w:tcPr>
          <w:p w:rsidR="00FE4603" w:rsidRDefault="00FE4603" w:rsidP="00FE460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Зарплата, премии, отпускные сотрудникам и т. п</w:t>
            </w:r>
          </w:p>
        </w:tc>
        <w:tc>
          <w:tcPr>
            <w:tcW w:w="3486" w:type="dxa"/>
          </w:tcPr>
          <w:p w:rsidR="00FE4603" w:rsidRDefault="00FE4603" w:rsidP="00FE460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 пенсионное страхование — 22% от оплаты труда,</w:t>
            </w:r>
          </w:p>
          <w:p w:rsidR="00FE4603" w:rsidRDefault="00FE4603" w:rsidP="00FE460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 медицинское страхование — 5,1%,</w:t>
            </w:r>
          </w:p>
          <w:p w:rsidR="00FE4603" w:rsidRDefault="00FE4603" w:rsidP="00FE460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 социальное страхование — 2,9%,</w:t>
            </w:r>
          </w:p>
          <w:p w:rsidR="00FE4603" w:rsidRPr="00F400E0" w:rsidRDefault="00FE4603" w:rsidP="00FE460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на травматизм — от 0,2 до 8,5%</w:t>
            </w:r>
          </w:p>
        </w:tc>
      </w:tr>
    </w:tbl>
    <w:p w:rsidR="00643D89" w:rsidRPr="00F400E0" w:rsidRDefault="00643D89" w:rsidP="00F400E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57E0" w:rsidRPr="00F400E0" w:rsidRDefault="009E57E0" w:rsidP="00F400E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B6329C" w:rsidRPr="00F400E0" w:rsidRDefault="00B6329C" w:rsidP="00F400E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613" w:rsidRPr="00F400E0" w:rsidRDefault="00EF3F8D" w:rsidP="00F400E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00E0">
        <w:rPr>
          <w:rFonts w:ascii="Times New Roman" w:hAnsi="Times New Roman" w:cs="Times New Roman"/>
          <w:sz w:val="28"/>
          <w:szCs w:val="28"/>
        </w:rPr>
        <w:t xml:space="preserve">Системой налогообложения предприятия «Переплет» </w:t>
      </w:r>
      <w:r w:rsidR="00E662FF" w:rsidRPr="00F400E0">
        <w:rPr>
          <w:rFonts w:ascii="Times New Roman" w:hAnsi="Times New Roman" w:cs="Times New Roman"/>
          <w:sz w:val="28"/>
          <w:szCs w:val="28"/>
        </w:rPr>
        <w:t>является</w:t>
      </w:r>
      <w:r w:rsidRPr="00F400E0">
        <w:rPr>
          <w:rFonts w:ascii="Times New Roman" w:hAnsi="Times New Roman" w:cs="Times New Roman"/>
          <w:sz w:val="28"/>
          <w:szCs w:val="28"/>
        </w:rPr>
        <w:t xml:space="preserve"> </w:t>
      </w:r>
      <w:r w:rsidR="00215250" w:rsidRPr="00F400E0">
        <w:rPr>
          <w:rFonts w:ascii="Times New Roman" w:hAnsi="Times New Roman" w:cs="Times New Roman"/>
          <w:sz w:val="28"/>
          <w:szCs w:val="28"/>
        </w:rPr>
        <w:t>Упрощённая система налогообложения</w:t>
      </w:r>
      <w:r w:rsidR="00E662FF" w:rsidRPr="00F400E0">
        <w:rPr>
          <w:rFonts w:ascii="Times New Roman" w:hAnsi="Times New Roman" w:cs="Times New Roman"/>
          <w:sz w:val="28"/>
          <w:szCs w:val="28"/>
        </w:rPr>
        <w:t xml:space="preserve"> варианта </w:t>
      </w:r>
      <w:r w:rsidR="00E662FF" w:rsidRPr="0077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«Доходы минус расходы»</w:t>
      </w:r>
      <w:r w:rsidR="00E662FF" w:rsidRPr="00F400E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 w:rsidR="00310A7D" w:rsidRPr="00F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сотрудников на предприятии – 6 человек, расходы на предприятии составляют </w:t>
      </w:r>
      <w:r w:rsidR="00994ECC" w:rsidRPr="00F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60 % от оборота. </w:t>
      </w:r>
      <w:r w:rsidR="00D13EBB" w:rsidRPr="00F40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аренду помещения</w:t>
      </w:r>
      <w:r w:rsidR="00D7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BC6D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4579" w:rsidRPr="00F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тыс.)</w:t>
      </w:r>
      <w:r w:rsidR="00D13EBB" w:rsidRPr="00F40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закупку продукции</w:t>
      </w:r>
      <w:r w:rsidR="002D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(225</w:t>
      </w:r>
      <w:r w:rsidR="00E94579" w:rsidRPr="00F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тыс.), выплату заработной плату персоналу</w:t>
      </w:r>
      <w:r w:rsidR="00D13EBB" w:rsidRPr="00F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1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1FF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D6E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5702" w:rsidRPr="00F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тыс.)</w:t>
      </w:r>
      <w:r w:rsidR="00E35082" w:rsidRPr="00F40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</w:t>
      </w:r>
      <w:r w:rsidR="00755702" w:rsidRPr="00F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9CE">
        <w:rPr>
          <w:rFonts w:ascii="Times New Roman" w:eastAsia="Times New Roman" w:hAnsi="Times New Roman" w:cs="Times New Roman"/>
          <w:sz w:val="28"/>
          <w:szCs w:val="28"/>
          <w:lang w:eastAsia="ru-RU"/>
        </w:rPr>
        <w:t>415</w:t>
      </w:r>
      <w:r w:rsidR="001C2246" w:rsidRPr="00F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755702" w:rsidRPr="00F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приблизительном доходе </w:t>
      </w:r>
      <w:r w:rsidR="0030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60</w:t>
      </w:r>
      <w:r w:rsidR="00F670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3B4A" w:rsidRPr="00F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1C2246" w:rsidRPr="00F40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есть около 70%</w:t>
      </w:r>
      <w:r w:rsidR="00EF27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2613" w:rsidRPr="00F400E0" w:rsidRDefault="009433F9" w:rsidP="00F400E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400E0">
        <w:rPr>
          <w:rFonts w:ascii="Times New Roman" w:hAnsi="Times New Roman" w:cs="Times New Roman"/>
          <w:b/>
          <w:sz w:val="28"/>
          <w:szCs w:val="28"/>
        </w:rPr>
        <w:t>13. Программа повышения лояльности покупателей</w:t>
      </w:r>
    </w:p>
    <w:p w:rsidR="008D6D1E" w:rsidRPr="00F400E0" w:rsidRDefault="008D6D1E" w:rsidP="00F400E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00E0">
        <w:rPr>
          <w:rFonts w:ascii="Times New Roman" w:hAnsi="Times New Roman" w:cs="Times New Roman"/>
          <w:sz w:val="28"/>
          <w:szCs w:val="28"/>
        </w:rPr>
        <w:lastRenderedPageBreak/>
        <w:t xml:space="preserve">На предприятии </w:t>
      </w:r>
      <w:r w:rsidR="006F147D" w:rsidRPr="00F400E0">
        <w:rPr>
          <w:rFonts w:ascii="Times New Roman" w:hAnsi="Times New Roman" w:cs="Times New Roman"/>
          <w:sz w:val="28"/>
          <w:szCs w:val="28"/>
        </w:rPr>
        <w:t>существует программа</w:t>
      </w:r>
      <w:r w:rsidRPr="00F400E0">
        <w:rPr>
          <w:rFonts w:ascii="Times New Roman" w:hAnsi="Times New Roman" w:cs="Times New Roman"/>
          <w:sz w:val="28"/>
          <w:szCs w:val="28"/>
        </w:rPr>
        <w:t xml:space="preserve"> лояльности</w:t>
      </w:r>
      <w:r w:rsidR="00C43F45" w:rsidRPr="00F400E0">
        <w:rPr>
          <w:rFonts w:ascii="Times New Roman" w:hAnsi="Times New Roman" w:cs="Times New Roman"/>
          <w:sz w:val="28"/>
          <w:szCs w:val="28"/>
        </w:rPr>
        <w:t xml:space="preserve"> с клубными б</w:t>
      </w:r>
      <w:r w:rsidR="003F12CA" w:rsidRPr="00F400E0">
        <w:rPr>
          <w:rFonts w:ascii="Times New Roman" w:hAnsi="Times New Roman" w:cs="Times New Roman"/>
          <w:sz w:val="28"/>
          <w:szCs w:val="28"/>
        </w:rPr>
        <w:t>онусными</w:t>
      </w:r>
      <w:r w:rsidRPr="00F400E0">
        <w:rPr>
          <w:rFonts w:ascii="Times New Roman" w:hAnsi="Times New Roman" w:cs="Times New Roman"/>
          <w:sz w:val="28"/>
          <w:szCs w:val="28"/>
        </w:rPr>
        <w:t xml:space="preserve"> картами</w:t>
      </w:r>
      <w:r w:rsidR="006F147D" w:rsidRPr="00F400E0">
        <w:rPr>
          <w:rFonts w:ascii="Times New Roman" w:hAnsi="Times New Roman" w:cs="Times New Roman"/>
          <w:sz w:val="28"/>
          <w:szCs w:val="28"/>
        </w:rPr>
        <w:t>. За по</w:t>
      </w:r>
      <w:r w:rsidR="003F12CA" w:rsidRPr="00F400E0">
        <w:rPr>
          <w:rFonts w:ascii="Times New Roman" w:hAnsi="Times New Roman" w:cs="Times New Roman"/>
          <w:sz w:val="28"/>
          <w:szCs w:val="28"/>
        </w:rPr>
        <w:t xml:space="preserve">купки клиентам начисляются бонусы. Бонусы можно использовать как скидки на дальнейшие покупки, превратить в </w:t>
      </w:r>
      <w:proofErr w:type="spellStart"/>
      <w:r w:rsidR="003F12CA" w:rsidRPr="00F400E0"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 w:rsidR="003F12CA" w:rsidRPr="00F400E0">
        <w:rPr>
          <w:rFonts w:ascii="Times New Roman" w:hAnsi="Times New Roman" w:cs="Times New Roman"/>
          <w:sz w:val="28"/>
          <w:szCs w:val="28"/>
        </w:rPr>
        <w:t xml:space="preserve"> или обменять на бесплатные товары или привилегии.</w:t>
      </w:r>
    </w:p>
    <w:p w:rsidR="0089390C" w:rsidRPr="00F400E0" w:rsidRDefault="00715A1A" w:rsidP="00F400E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E0">
        <w:rPr>
          <w:rFonts w:ascii="Times New Roman" w:hAnsi="Times New Roman" w:cs="Times New Roman"/>
          <w:sz w:val="28"/>
          <w:szCs w:val="28"/>
        </w:rPr>
        <w:sym w:font="Symbol" w:char="F02D"/>
      </w:r>
      <w:r w:rsidR="0089390C" w:rsidRPr="00F400E0">
        <w:rPr>
          <w:rFonts w:ascii="Times New Roman" w:hAnsi="Times New Roman" w:cs="Times New Roman"/>
          <w:sz w:val="28"/>
          <w:szCs w:val="28"/>
        </w:rPr>
        <w:t xml:space="preserve"> Подарочные карты. Наличие возможности клиентов приобрести подарочную карту на определённую сумму (500, 100, 1500, 2000, 3000, 5000 рублей). </w:t>
      </w:r>
    </w:p>
    <w:p w:rsidR="00C31128" w:rsidRPr="007E3431" w:rsidRDefault="0046493D" w:rsidP="00C3112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F400E0">
        <w:rPr>
          <w:rFonts w:ascii="Times New Roman" w:hAnsi="Times New Roman" w:cs="Times New Roman"/>
          <w:sz w:val="28"/>
          <w:szCs w:val="28"/>
        </w:rPr>
        <w:sym w:font="Symbol" w:char="F02D"/>
      </w:r>
      <w:r w:rsidR="00C31128">
        <w:rPr>
          <w:rFonts w:ascii="Times New Roman" w:hAnsi="Times New Roman" w:cs="Times New Roman"/>
          <w:sz w:val="28"/>
          <w:szCs w:val="32"/>
        </w:rPr>
        <w:t xml:space="preserve"> «2+1=4» — при покупке трех</w:t>
      </w:r>
      <w:r w:rsidR="00C31128" w:rsidRPr="007E3431">
        <w:rPr>
          <w:rFonts w:ascii="Times New Roman" w:hAnsi="Times New Roman" w:cs="Times New Roman"/>
          <w:sz w:val="28"/>
          <w:szCs w:val="32"/>
        </w:rPr>
        <w:t xml:space="preserve"> товаров</w:t>
      </w:r>
      <w:r w:rsidR="00C31128">
        <w:rPr>
          <w:rFonts w:ascii="Times New Roman" w:hAnsi="Times New Roman" w:cs="Times New Roman"/>
          <w:sz w:val="28"/>
          <w:szCs w:val="32"/>
        </w:rPr>
        <w:t xml:space="preserve"> книжной категории, четвертая</w:t>
      </w:r>
      <w:r w:rsidR="00C31128" w:rsidRPr="007E3431">
        <w:rPr>
          <w:rFonts w:ascii="Times New Roman" w:hAnsi="Times New Roman" w:cs="Times New Roman"/>
          <w:sz w:val="28"/>
          <w:szCs w:val="32"/>
        </w:rPr>
        <w:t xml:space="preserve"> пози</w:t>
      </w:r>
      <w:r w:rsidR="00C31128">
        <w:rPr>
          <w:rFonts w:ascii="Times New Roman" w:hAnsi="Times New Roman" w:cs="Times New Roman"/>
          <w:sz w:val="28"/>
          <w:szCs w:val="32"/>
        </w:rPr>
        <w:t>ция в чеке достается в подарок;</w:t>
      </w:r>
    </w:p>
    <w:p w:rsidR="009433F9" w:rsidRPr="00F400E0" w:rsidRDefault="0046493D" w:rsidP="00F400E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00E0">
        <w:rPr>
          <w:rFonts w:ascii="Times New Roman" w:hAnsi="Times New Roman" w:cs="Times New Roman"/>
          <w:sz w:val="28"/>
          <w:szCs w:val="28"/>
        </w:rPr>
        <w:sym w:font="Symbol" w:char="F02D"/>
      </w:r>
      <w:r w:rsidR="007E3431" w:rsidRPr="00F400E0">
        <w:rPr>
          <w:rFonts w:ascii="Times New Roman" w:hAnsi="Times New Roman" w:cs="Times New Roman"/>
          <w:sz w:val="28"/>
          <w:szCs w:val="28"/>
        </w:rPr>
        <w:t xml:space="preserve"> Купон на скидку 300 руб. при покупке на 2 000 руб.</w:t>
      </w:r>
    </w:p>
    <w:p w:rsidR="003F12CA" w:rsidRPr="00F400E0" w:rsidRDefault="00715A1A" w:rsidP="00F400E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00E0">
        <w:rPr>
          <w:rFonts w:ascii="Times New Roman" w:hAnsi="Times New Roman" w:cs="Times New Roman"/>
          <w:sz w:val="28"/>
          <w:szCs w:val="28"/>
        </w:rPr>
        <w:sym w:font="Symbol" w:char="F02D"/>
      </w:r>
      <w:r w:rsidR="003F12CA" w:rsidRPr="00F400E0">
        <w:rPr>
          <w:rFonts w:ascii="Times New Roman" w:hAnsi="Times New Roman" w:cs="Times New Roman"/>
          <w:sz w:val="28"/>
          <w:szCs w:val="28"/>
        </w:rPr>
        <w:t xml:space="preserve"> </w:t>
      </w:r>
      <w:r w:rsidR="00B06666" w:rsidRPr="00F400E0">
        <w:rPr>
          <w:rFonts w:ascii="Times New Roman" w:hAnsi="Times New Roman" w:cs="Times New Roman"/>
          <w:sz w:val="28"/>
          <w:szCs w:val="28"/>
        </w:rPr>
        <w:t>Дополнительная скидка в 25% в день рождения, нужно лишь указать дату в настройках профиля в личном кабинете онлайн-магазина.</w:t>
      </w:r>
    </w:p>
    <w:p w:rsidR="00107583" w:rsidRPr="00F400E0" w:rsidRDefault="00107583" w:rsidP="00F400E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07583" w:rsidRPr="00F400E0" w:rsidSect="00A80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A0"/>
    <w:multiLevelType w:val="multilevel"/>
    <w:tmpl w:val="B23E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A85E65"/>
    <w:multiLevelType w:val="hybridMultilevel"/>
    <w:tmpl w:val="362A6410"/>
    <w:lvl w:ilvl="0" w:tplc="2124B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85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41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02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A6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E5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62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EA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29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E457DB"/>
    <w:multiLevelType w:val="multilevel"/>
    <w:tmpl w:val="4C74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D476A"/>
    <w:multiLevelType w:val="multilevel"/>
    <w:tmpl w:val="D9B8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207DE"/>
    <w:multiLevelType w:val="multilevel"/>
    <w:tmpl w:val="E0500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B2BDD"/>
    <w:multiLevelType w:val="multilevel"/>
    <w:tmpl w:val="EF040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26"/>
    <w:rsid w:val="00004C63"/>
    <w:rsid w:val="00024757"/>
    <w:rsid w:val="00027242"/>
    <w:rsid w:val="000340EF"/>
    <w:rsid w:val="00034F3A"/>
    <w:rsid w:val="00041619"/>
    <w:rsid w:val="00041999"/>
    <w:rsid w:val="00045454"/>
    <w:rsid w:val="0006679F"/>
    <w:rsid w:val="000735ED"/>
    <w:rsid w:val="00073BAA"/>
    <w:rsid w:val="00076FF2"/>
    <w:rsid w:val="0008795F"/>
    <w:rsid w:val="000900F2"/>
    <w:rsid w:val="000A71AF"/>
    <w:rsid w:val="000B41C6"/>
    <w:rsid w:val="000B6FE6"/>
    <w:rsid w:val="000E15AA"/>
    <w:rsid w:val="000E4B88"/>
    <w:rsid w:val="000E6CE5"/>
    <w:rsid w:val="000F12FB"/>
    <w:rsid w:val="000F3D95"/>
    <w:rsid w:val="00107583"/>
    <w:rsid w:val="00114C54"/>
    <w:rsid w:val="00115E6A"/>
    <w:rsid w:val="0011766C"/>
    <w:rsid w:val="00117CB2"/>
    <w:rsid w:val="00122BFA"/>
    <w:rsid w:val="001248F5"/>
    <w:rsid w:val="00127D00"/>
    <w:rsid w:val="0013507C"/>
    <w:rsid w:val="00142B38"/>
    <w:rsid w:val="001449AD"/>
    <w:rsid w:val="001621ED"/>
    <w:rsid w:val="00165DEF"/>
    <w:rsid w:val="00172E82"/>
    <w:rsid w:val="00173F3E"/>
    <w:rsid w:val="0017515A"/>
    <w:rsid w:val="00190F83"/>
    <w:rsid w:val="0019180B"/>
    <w:rsid w:val="00194C2A"/>
    <w:rsid w:val="001A24F2"/>
    <w:rsid w:val="001B087F"/>
    <w:rsid w:val="001B09B0"/>
    <w:rsid w:val="001C2246"/>
    <w:rsid w:val="001C6266"/>
    <w:rsid w:val="001C67EE"/>
    <w:rsid w:val="001C6F6D"/>
    <w:rsid w:val="001D2CA1"/>
    <w:rsid w:val="001D5764"/>
    <w:rsid w:val="0020746C"/>
    <w:rsid w:val="00215250"/>
    <w:rsid w:val="00227706"/>
    <w:rsid w:val="002377C1"/>
    <w:rsid w:val="00237E1D"/>
    <w:rsid w:val="002401B0"/>
    <w:rsid w:val="00244EBF"/>
    <w:rsid w:val="0024644A"/>
    <w:rsid w:val="0025359B"/>
    <w:rsid w:val="00256D91"/>
    <w:rsid w:val="00266BE7"/>
    <w:rsid w:val="0028401E"/>
    <w:rsid w:val="00284AAC"/>
    <w:rsid w:val="002A7BC2"/>
    <w:rsid w:val="002C37CA"/>
    <w:rsid w:val="002C7184"/>
    <w:rsid w:val="002D35B0"/>
    <w:rsid w:val="002D5110"/>
    <w:rsid w:val="002D7FEE"/>
    <w:rsid w:val="002E0E2B"/>
    <w:rsid w:val="002E4893"/>
    <w:rsid w:val="002E5C04"/>
    <w:rsid w:val="00301435"/>
    <w:rsid w:val="00304BD2"/>
    <w:rsid w:val="00310A7D"/>
    <w:rsid w:val="00323BDC"/>
    <w:rsid w:val="00331DCD"/>
    <w:rsid w:val="00337AF6"/>
    <w:rsid w:val="00353999"/>
    <w:rsid w:val="00362A97"/>
    <w:rsid w:val="003730D9"/>
    <w:rsid w:val="00376852"/>
    <w:rsid w:val="0038240A"/>
    <w:rsid w:val="00383F84"/>
    <w:rsid w:val="00384E79"/>
    <w:rsid w:val="003C3897"/>
    <w:rsid w:val="003C4A20"/>
    <w:rsid w:val="003D62AF"/>
    <w:rsid w:val="003F12CA"/>
    <w:rsid w:val="003F1AB0"/>
    <w:rsid w:val="00401133"/>
    <w:rsid w:val="004028B7"/>
    <w:rsid w:val="00405BCA"/>
    <w:rsid w:val="00417207"/>
    <w:rsid w:val="00425623"/>
    <w:rsid w:val="00426924"/>
    <w:rsid w:val="00446575"/>
    <w:rsid w:val="0045403F"/>
    <w:rsid w:val="00454D6E"/>
    <w:rsid w:val="0045602A"/>
    <w:rsid w:val="0046493D"/>
    <w:rsid w:val="004662F6"/>
    <w:rsid w:val="0046756D"/>
    <w:rsid w:val="00470086"/>
    <w:rsid w:val="00475B3B"/>
    <w:rsid w:val="00477E14"/>
    <w:rsid w:val="004813A2"/>
    <w:rsid w:val="004849E8"/>
    <w:rsid w:val="004D7D6B"/>
    <w:rsid w:val="004F053E"/>
    <w:rsid w:val="00523B99"/>
    <w:rsid w:val="00534026"/>
    <w:rsid w:val="0053611F"/>
    <w:rsid w:val="00553A3F"/>
    <w:rsid w:val="00556A2B"/>
    <w:rsid w:val="005573AC"/>
    <w:rsid w:val="00570D63"/>
    <w:rsid w:val="00573623"/>
    <w:rsid w:val="0057771F"/>
    <w:rsid w:val="005958A2"/>
    <w:rsid w:val="005B2706"/>
    <w:rsid w:val="005C0A08"/>
    <w:rsid w:val="005D6162"/>
    <w:rsid w:val="005D6E45"/>
    <w:rsid w:val="005E0DA0"/>
    <w:rsid w:val="005E31EC"/>
    <w:rsid w:val="005E5EFB"/>
    <w:rsid w:val="005F75E4"/>
    <w:rsid w:val="00601270"/>
    <w:rsid w:val="00605C6C"/>
    <w:rsid w:val="00607658"/>
    <w:rsid w:val="006163DB"/>
    <w:rsid w:val="00617C2A"/>
    <w:rsid w:val="00635E39"/>
    <w:rsid w:val="006405EC"/>
    <w:rsid w:val="00640A5C"/>
    <w:rsid w:val="00643D89"/>
    <w:rsid w:val="00644948"/>
    <w:rsid w:val="006464E9"/>
    <w:rsid w:val="00647B36"/>
    <w:rsid w:val="00662417"/>
    <w:rsid w:val="0068177F"/>
    <w:rsid w:val="00683C02"/>
    <w:rsid w:val="00684A13"/>
    <w:rsid w:val="00687C6D"/>
    <w:rsid w:val="00692C40"/>
    <w:rsid w:val="00695F81"/>
    <w:rsid w:val="006A5693"/>
    <w:rsid w:val="006B2BB5"/>
    <w:rsid w:val="006B620F"/>
    <w:rsid w:val="006C133B"/>
    <w:rsid w:val="006C14AC"/>
    <w:rsid w:val="006C76EC"/>
    <w:rsid w:val="006D778A"/>
    <w:rsid w:val="006E19D8"/>
    <w:rsid w:val="006F147D"/>
    <w:rsid w:val="006F1822"/>
    <w:rsid w:val="00707D69"/>
    <w:rsid w:val="00714514"/>
    <w:rsid w:val="00715A1A"/>
    <w:rsid w:val="00721784"/>
    <w:rsid w:val="00725095"/>
    <w:rsid w:val="00726EF3"/>
    <w:rsid w:val="007406AC"/>
    <w:rsid w:val="00745D7E"/>
    <w:rsid w:val="00750D67"/>
    <w:rsid w:val="00754616"/>
    <w:rsid w:val="00755702"/>
    <w:rsid w:val="007575AC"/>
    <w:rsid w:val="0077387D"/>
    <w:rsid w:val="00773F1E"/>
    <w:rsid w:val="00776628"/>
    <w:rsid w:val="00776E9E"/>
    <w:rsid w:val="00777EFA"/>
    <w:rsid w:val="007840D1"/>
    <w:rsid w:val="00794554"/>
    <w:rsid w:val="007965DE"/>
    <w:rsid w:val="007C4BE2"/>
    <w:rsid w:val="007D20CA"/>
    <w:rsid w:val="007D4694"/>
    <w:rsid w:val="007D5EB0"/>
    <w:rsid w:val="007E3431"/>
    <w:rsid w:val="007F64A4"/>
    <w:rsid w:val="007F64B9"/>
    <w:rsid w:val="00816440"/>
    <w:rsid w:val="00840B46"/>
    <w:rsid w:val="00845C67"/>
    <w:rsid w:val="008467E9"/>
    <w:rsid w:val="00853ECF"/>
    <w:rsid w:val="00860FE2"/>
    <w:rsid w:val="008739A6"/>
    <w:rsid w:val="008758F1"/>
    <w:rsid w:val="00886AB2"/>
    <w:rsid w:val="0089390C"/>
    <w:rsid w:val="008940D8"/>
    <w:rsid w:val="008A53F2"/>
    <w:rsid w:val="008B7867"/>
    <w:rsid w:val="008C55C8"/>
    <w:rsid w:val="008D6D1E"/>
    <w:rsid w:val="008E110B"/>
    <w:rsid w:val="00901AEB"/>
    <w:rsid w:val="00902481"/>
    <w:rsid w:val="009046FE"/>
    <w:rsid w:val="00910AA3"/>
    <w:rsid w:val="00911959"/>
    <w:rsid w:val="009152B8"/>
    <w:rsid w:val="00932613"/>
    <w:rsid w:val="00932D85"/>
    <w:rsid w:val="009433F9"/>
    <w:rsid w:val="009451B6"/>
    <w:rsid w:val="009453F4"/>
    <w:rsid w:val="00952BEC"/>
    <w:rsid w:val="00957593"/>
    <w:rsid w:val="009615AD"/>
    <w:rsid w:val="00971876"/>
    <w:rsid w:val="00982D76"/>
    <w:rsid w:val="00994ECC"/>
    <w:rsid w:val="009A5945"/>
    <w:rsid w:val="009B4271"/>
    <w:rsid w:val="009C08C4"/>
    <w:rsid w:val="009C2E02"/>
    <w:rsid w:val="009C378F"/>
    <w:rsid w:val="009C63A3"/>
    <w:rsid w:val="009E08FC"/>
    <w:rsid w:val="009E3B4A"/>
    <w:rsid w:val="009E57E0"/>
    <w:rsid w:val="009E6818"/>
    <w:rsid w:val="00A04241"/>
    <w:rsid w:val="00A373CF"/>
    <w:rsid w:val="00A44A4F"/>
    <w:rsid w:val="00A456B1"/>
    <w:rsid w:val="00A47FCC"/>
    <w:rsid w:val="00A516EE"/>
    <w:rsid w:val="00A5560F"/>
    <w:rsid w:val="00A56CE8"/>
    <w:rsid w:val="00A56D75"/>
    <w:rsid w:val="00A56E82"/>
    <w:rsid w:val="00A605A5"/>
    <w:rsid w:val="00A77D6E"/>
    <w:rsid w:val="00A80F9B"/>
    <w:rsid w:val="00A817DB"/>
    <w:rsid w:val="00AA4FFB"/>
    <w:rsid w:val="00AB097C"/>
    <w:rsid w:val="00AB1147"/>
    <w:rsid w:val="00AB2878"/>
    <w:rsid w:val="00AB34C3"/>
    <w:rsid w:val="00AD7140"/>
    <w:rsid w:val="00AE5314"/>
    <w:rsid w:val="00AF0663"/>
    <w:rsid w:val="00B06666"/>
    <w:rsid w:val="00B3162C"/>
    <w:rsid w:val="00B335F7"/>
    <w:rsid w:val="00B53633"/>
    <w:rsid w:val="00B558F2"/>
    <w:rsid w:val="00B6329C"/>
    <w:rsid w:val="00B6354B"/>
    <w:rsid w:val="00B65706"/>
    <w:rsid w:val="00B77DF8"/>
    <w:rsid w:val="00B920E7"/>
    <w:rsid w:val="00B92546"/>
    <w:rsid w:val="00BA033B"/>
    <w:rsid w:val="00BA60B8"/>
    <w:rsid w:val="00BB0A26"/>
    <w:rsid w:val="00BB1035"/>
    <w:rsid w:val="00BB37D3"/>
    <w:rsid w:val="00BC6D6A"/>
    <w:rsid w:val="00BE6932"/>
    <w:rsid w:val="00BF27B6"/>
    <w:rsid w:val="00C01C78"/>
    <w:rsid w:val="00C027FC"/>
    <w:rsid w:val="00C03ED1"/>
    <w:rsid w:val="00C05BBD"/>
    <w:rsid w:val="00C204BF"/>
    <w:rsid w:val="00C26376"/>
    <w:rsid w:val="00C306EF"/>
    <w:rsid w:val="00C31128"/>
    <w:rsid w:val="00C43F45"/>
    <w:rsid w:val="00C463F7"/>
    <w:rsid w:val="00C469F6"/>
    <w:rsid w:val="00C46E48"/>
    <w:rsid w:val="00C5601E"/>
    <w:rsid w:val="00C71774"/>
    <w:rsid w:val="00C76B51"/>
    <w:rsid w:val="00C80354"/>
    <w:rsid w:val="00C875A1"/>
    <w:rsid w:val="00C93CD3"/>
    <w:rsid w:val="00CA26AF"/>
    <w:rsid w:val="00CA365C"/>
    <w:rsid w:val="00CB2546"/>
    <w:rsid w:val="00CB5368"/>
    <w:rsid w:val="00CE2443"/>
    <w:rsid w:val="00CE7B2F"/>
    <w:rsid w:val="00CF0FDD"/>
    <w:rsid w:val="00D03E2D"/>
    <w:rsid w:val="00D054C8"/>
    <w:rsid w:val="00D13EBB"/>
    <w:rsid w:val="00D17AED"/>
    <w:rsid w:val="00D31591"/>
    <w:rsid w:val="00D321A7"/>
    <w:rsid w:val="00D33ED4"/>
    <w:rsid w:val="00D43CF1"/>
    <w:rsid w:val="00D45827"/>
    <w:rsid w:val="00D67B3A"/>
    <w:rsid w:val="00D749CE"/>
    <w:rsid w:val="00D750E9"/>
    <w:rsid w:val="00D769F8"/>
    <w:rsid w:val="00D81E5C"/>
    <w:rsid w:val="00D8208E"/>
    <w:rsid w:val="00D86E42"/>
    <w:rsid w:val="00D9365B"/>
    <w:rsid w:val="00D975E2"/>
    <w:rsid w:val="00D97639"/>
    <w:rsid w:val="00DA3DBC"/>
    <w:rsid w:val="00DB5E9A"/>
    <w:rsid w:val="00DC45BE"/>
    <w:rsid w:val="00DD2BFA"/>
    <w:rsid w:val="00DE4148"/>
    <w:rsid w:val="00DF7811"/>
    <w:rsid w:val="00E0744A"/>
    <w:rsid w:val="00E1442A"/>
    <w:rsid w:val="00E166BA"/>
    <w:rsid w:val="00E21F1E"/>
    <w:rsid w:val="00E35082"/>
    <w:rsid w:val="00E35BE4"/>
    <w:rsid w:val="00E36090"/>
    <w:rsid w:val="00E54449"/>
    <w:rsid w:val="00E54730"/>
    <w:rsid w:val="00E56077"/>
    <w:rsid w:val="00E662FF"/>
    <w:rsid w:val="00E820E3"/>
    <w:rsid w:val="00E85523"/>
    <w:rsid w:val="00E94579"/>
    <w:rsid w:val="00E9779D"/>
    <w:rsid w:val="00EA6824"/>
    <w:rsid w:val="00ED0083"/>
    <w:rsid w:val="00ED23E1"/>
    <w:rsid w:val="00ED4BB2"/>
    <w:rsid w:val="00EE4E95"/>
    <w:rsid w:val="00EF2453"/>
    <w:rsid w:val="00EF274F"/>
    <w:rsid w:val="00EF3F8D"/>
    <w:rsid w:val="00EF6DFB"/>
    <w:rsid w:val="00F054FA"/>
    <w:rsid w:val="00F12A77"/>
    <w:rsid w:val="00F12B35"/>
    <w:rsid w:val="00F145BB"/>
    <w:rsid w:val="00F400E0"/>
    <w:rsid w:val="00F435E7"/>
    <w:rsid w:val="00F44B5A"/>
    <w:rsid w:val="00F55319"/>
    <w:rsid w:val="00F5673A"/>
    <w:rsid w:val="00F607B8"/>
    <w:rsid w:val="00F63AAE"/>
    <w:rsid w:val="00F670CE"/>
    <w:rsid w:val="00F76FEE"/>
    <w:rsid w:val="00F81FF2"/>
    <w:rsid w:val="00FA20CA"/>
    <w:rsid w:val="00FA7BFD"/>
    <w:rsid w:val="00FB58EA"/>
    <w:rsid w:val="00FB7CEA"/>
    <w:rsid w:val="00FD5ACD"/>
    <w:rsid w:val="00FE2CD0"/>
    <w:rsid w:val="00FE4603"/>
    <w:rsid w:val="00FE629D"/>
    <w:rsid w:val="00FF0124"/>
    <w:rsid w:val="00FF581F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0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E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D0083"/>
    <w:rPr>
      <w:color w:val="0000FF"/>
      <w:u w:val="single"/>
    </w:rPr>
  </w:style>
  <w:style w:type="character" w:customStyle="1" w:styleId="cf-bsc-detail-address-item-title">
    <w:name w:val="cf-bsc-detail-address-item-title"/>
    <w:basedOn w:val="a0"/>
    <w:rsid w:val="0024644A"/>
  </w:style>
  <w:style w:type="paragraph" w:customStyle="1" w:styleId="formattext">
    <w:name w:val="formattext"/>
    <w:basedOn w:val="a"/>
    <w:rsid w:val="00AE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A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5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932D85"/>
    <w:rPr>
      <w:b/>
      <w:bCs/>
    </w:rPr>
  </w:style>
  <w:style w:type="paragraph" w:styleId="a7">
    <w:name w:val="List Paragraph"/>
    <w:basedOn w:val="a"/>
    <w:uiPriority w:val="34"/>
    <w:qFormat/>
    <w:rsid w:val="00BB0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6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a"/>
    <w:rsid w:val="000E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 умолчанию"/>
    <w:rsid w:val="00EF6DFB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0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E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D0083"/>
    <w:rPr>
      <w:color w:val="0000FF"/>
      <w:u w:val="single"/>
    </w:rPr>
  </w:style>
  <w:style w:type="character" w:customStyle="1" w:styleId="cf-bsc-detail-address-item-title">
    <w:name w:val="cf-bsc-detail-address-item-title"/>
    <w:basedOn w:val="a0"/>
    <w:rsid w:val="0024644A"/>
  </w:style>
  <w:style w:type="paragraph" w:customStyle="1" w:styleId="formattext">
    <w:name w:val="formattext"/>
    <w:basedOn w:val="a"/>
    <w:rsid w:val="00AE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A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5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932D85"/>
    <w:rPr>
      <w:b/>
      <w:bCs/>
    </w:rPr>
  </w:style>
  <w:style w:type="paragraph" w:styleId="a7">
    <w:name w:val="List Paragraph"/>
    <w:basedOn w:val="a"/>
    <w:uiPriority w:val="34"/>
    <w:qFormat/>
    <w:rsid w:val="00BB0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6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a"/>
    <w:rsid w:val="000E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 умолчанию"/>
    <w:rsid w:val="00EF6DFB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0509">
          <w:marLeft w:val="-150"/>
          <w:marRight w:val="-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1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8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9708">
          <w:marLeft w:val="-150"/>
          <w:marRight w:val="-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84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85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3329">
          <w:marLeft w:val="-150"/>
          <w:marRight w:val="-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43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79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8935">
          <w:marLeft w:val="-150"/>
          <w:marRight w:val="-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13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6102">
          <w:marLeft w:val="-150"/>
          <w:marRight w:val="-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2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63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21088">
          <w:marLeft w:val="-150"/>
          <w:marRight w:val="-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5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76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17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64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1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spb.cian.ru/torgovo-razvlekatelnyy-centr-kontinent-na-zvezdnoy-sankt-peterburg-686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9290-D7BB-4E6A-9921-4026BC85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8697</TotalTime>
  <Pages>1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Нестерук</dc:creator>
  <cp:keywords/>
  <dc:description/>
  <cp:lastModifiedBy>User</cp:lastModifiedBy>
  <cp:revision>53</cp:revision>
  <dcterms:created xsi:type="dcterms:W3CDTF">2022-02-14T07:56:00Z</dcterms:created>
  <dcterms:modified xsi:type="dcterms:W3CDTF">2022-07-26T09:00:00Z</dcterms:modified>
</cp:coreProperties>
</file>