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850A5" w:rsidRDefault="004850A5" w:rsidP="006E7958">
      <w:pPr>
        <w:jc w:val="center"/>
        <w:rPr>
          <w:rFonts w:ascii="Times New Roman" w:hAnsi="Times New Roman"/>
          <w:b/>
          <w:bCs/>
          <w:sz w:val="28"/>
          <w:szCs w:val="28"/>
        </w:rPr>
      </w:pPr>
    </w:p>
    <w:p w:rsidR="004850A5" w:rsidRDefault="004850A5" w:rsidP="006E7958">
      <w:pPr>
        <w:jc w:val="center"/>
        <w:rPr>
          <w:rFonts w:ascii="Times New Roman" w:hAnsi="Times New Roman"/>
          <w:b/>
          <w:bCs/>
          <w:sz w:val="28"/>
          <w:szCs w:val="28"/>
        </w:rPr>
      </w:pPr>
    </w:p>
    <w:p w:rsidR="004850A5" w:rsidRDefault="004850A5" w:rsidP="006E7958">
      <w:pPr>
        <w:jc w:val="center"/>
        <w:rPr>
          <w:rFonts w:ascii="Times New Roman" w:hAnsi="Times New Roman"/>
          <w:b/>
          <w:bCs/>
          <w:sz w:val="28"/>
          <w:szCs w:val="28"/>
        </w:rPr>
      </w:pPr>
    </w:p>
    <w:p w:rsidR="004850A5" w:rsidRDefault="004850A5" w:rsidP="006E7958">
      <w:pPr>
        <w:jc w:val="center"/>
        <w:rPr>
          <w:rFonts w:ascii="Times New Roman" w:hAnsi="Times New Roman"/>
          <w:b/>
          <w:bCs/>
          <w:sz w:val="28"/>
          <w:szCs w:val="28"/>
        </w:rPr>
      </w:pPr>
    </w:p>
    <w:p w:rsidR="009941F9" w:rsidRDefault="009941F9" w:rsidP="006E7958">
      <w:pPr>
        <w:jc w:val="center"/>
        <w:rPr>
          <w:rFonts w:ascii="Times New Roman" w:hAnsi="Times New Roman"/>
          <w:b/>
          <w:bCs/>
          <w:sz w:val="28"/>
          <w:szCs w:val="28"/>
        </w:rPr>
      </w:pPr>
      <w:r w:rsidRPr="009941F9">
        <w:rPr>
          <w:rFonts w:ascii="Times New Roman" w:hAnsi="Times New Roman"/>
          <w:b/>
          <w:bCs/>
          <w:sz w:val="28"/>
          <w:szCs w:val="28"/>
        </w:rPr>
        <w:t>ПРОЕКТНАЯ РАБОТА</w:t>
      </w:r>
    </w:p>
    <w:p w:rsidR="00DB12CC" w:rsidRDefault="009941F9" w:rsidP="006E7958">
      <w:pPr>
        <w:jc w:val="center"/>
        <w:rPr>
          <w:rFonts w:ascii="Times New Roman" w:hAnsi="Times New Roman"/>
          <w:b/>
          <w:bCs/>
          <w:sz w:val="28"/>
          <w:szCs w:val="28"/>
        </w:rPr>
      </w:pPr>
      <w:r>
        <w:rPr>
          <w:rFonts w:ascii="Times New Roman" w:hAnsi="Times New Roman"/>
          <w:bCs/>
          <w:sz w:val="28"/>
          <w:szCs w:val="28"/>
        </w:rPr>
        <w:t>на тему:</w:t>
      </w:r>
      <w:r w:rsidRPr="009941F9">
        <w:rPr>
          <w:rFonts w:ascii="Times New Roman" w:hAnsi="Times New Roman"/>
          <w:b/>
          <w:bCs/>
          <w:sz w:val="28"/>
          <w:szCs w:val="28"/>
        </w:rPr>
        <w:br/>
      </w:r>
      <w:r w:rsidRPr="009941F9">
        <w:rPr>
          <w:rFonts w:ascii="Times New Roman" w:hAnsi="Times New Roman"/>
          <w:b/>
          <w:bCs/>
          <w:sz w:val="28"/>
          <w:szCs w:val="28"/>
        </w:rPr>
        <w:br/>
        <w:t xml:space="preserve">«Эффективное управление </w:t>
      </w:r>
      <w:proofErr w:type="spellStart"/>
      <w:r w:rsidRPr="009941F9">
        <w:rPr>
          <w:rFonts w:ascii="Times New Roman" w:hAnsi="Times New Roman"/>
          <w:b/>
          <w:bCs/>
          <w:sz w:val="28"/>
          <w:szCs w:val="28"/>
        </w:rPr>
        <w:t>энергоиспользованием</w:t>
      </w:r>
      <w:proofErr w:type="spellEnd"/>
      <w:r w:rsidRPr="009941F9">
        <w:rPr>
          <w:rFonts w:ascii="Times New Roman" w:hAnsi="Times New Roman"/>
          <w:b/>
          <w:bCs/>
          <w:sz w:val="28"/>
          <w:szCs w:val="28"/>
        </w:rPr>
        <w:t xml:space="preserve"> солнечного света </w:t>
      </w:r>
      <w:r w:rsidRPr="009941F9">
        <w:rPr>
          <w:rFonts w:ascii="Times New Roman" w:hAnsi="Times New Roman"/>
          <w:b/>
          <w:bCs/>
          <w:sz w:val="28"/>
          <w:szCs w:val="28"/>
        </w:rPr>
        <w:br/>
        <w:t>при решении вопросов повсеместной экономии электроэнергии»</w:t>
      </w:r>
    </w:p>
    <w:p w:rsidR="004850A5" w:rsidRDefault="004850A5" w:rsidP="009941F9">
      <w:pPr>
        <w:jc w:val="right"/>
        <w:rPr>
          <w:rFonts w:ascii="Times New Roman" w:hAnsi="Times New Roman"/>
          <w:b/>
          <w:bCs/>
          <w:sz w:val="28"/>
          <w:szCs w:val="28"/>
        </w:rPr>
      </w:pPr>
    </w:p>
    <w:p w:rsidR="004850A5" w:rsidRDefault="004850A5" w:rsidP="009941F9">
      <w:pPr>
        <w:jc w:val="right"/>
        <w:rPr>
          <w:rFonts w:ascii="Times New Roman" w:hAnsi="Times New Roman"/>
          <w:b/>
          <w:bCs/>
          <w:sz w:val="28"/>
          <w:szCs w:val="28"/>
        </w:rPr>
      </w:pPr>
    </w:p>
    <w:p w:rsidR="004850A5" w:rsidRDefault="004850A5" w:rsidP="009941F9">
      <w:pPr>
        <w:jc w:val="right"/>
        <w:rPr>
          <w:rFonts w:ascii="Times New Roman" w:hAnsi="Times New Roman"/>
          <w:b/>
          <w:bCs/>
          <w:sz w:val="28"/>
          <w:szCs w:val="28"/>
        </w:rPr>
      </w:pPr>
    </w:p>
    <w:p w:rsidR="004850A5" w:rsidRDefault="004850A5" w:rsidP="009941F9">
      <w:pPr>
        <w:jc w:val="right"/>
        <w:rPr>
          <w:rFonts w:ascii="Times New Roman" w:hAnsi="Times New Roman"/>
          <w:b/>
          <w:bCs/>
          <w:sz w:val="28"/>
          <w:szCs w:val="28"/>
        </w:rPr>
      </w:pPr>
    </w:p>
    <w:p w:rsidR="004850A5" w:rsidRDefault="004850A5" w:rsidP="009941F9">
      <w:pPr>
        <w:jc w:val="right"/>
        <w:rPr>
          <w:rFonts w:ascii="Times New Roman" w:hAnsi="Times New Roman"/>
          <w:b/>
          <w:bCs/>
          <w:sz w:val="28"/>
          <w:szCs w:val="28"/>
        </w:rPr>
      </w:pPr>
    </w:p>
    <w:p w:rsidR="004850A5" w:rsidRDefault="004850A5" w:rsidP="009941F9">
      <w:pPr>
        <w:jc w:val="right"/>
        <w:rPr>
          <w:rFonts w:ascii="Times New Roman" w:hAnsi="Times New Roman"/>
          <w:b/>
          <w:bCs/>
          <w:sz w:val="28"/>
          <w:szCs w:val="28"/>
        </w:rPr>
      </w:pPr>
    </w:p>
    <w:p w:rsidR="004850A5" w:rsidRDefault="004850A5" w:rsidP="009941F9">
      <w:pPr>
        <w:jc w:val="right"/>
        <w:rPr>
          <w:rFonts w:ascii="Times New Roman" w:hAnsi="Times New Roman"/>
          <w:b/>
          <w:bCs/>
          <w:sz w:val="28"/>
          <w:szCs w:val="28"/>
        </w:rPr>
      </w:pPr>
    </w:p>
    <w:p w:rsidR="009941F9" w:rsidRPr="009941F9" w:rsidRDefault="009941F9" w:rsidP="009941F9">
      <w:pPr>
        <w:jc w:val="right"/>
        <w:rPr>
          <w:rFonts w:ascii="Times New Roman" w:hAnsi="Times New Roman"/>
          <w:sz w:val="28"/>
          <w:szCs w:val="28"/>
        </w:rPr>
      </w:pPr>
      <w:r w:rsidRPr="009941F9">
        <w:rPr>
          <w:rFonts w:ascii="Times New Roman" w:hAnsi="Times New Roman"/>
          <w:b/>
          <w:bCs/>
          <w:sz w:val="28"/>
          <w:szCs w:val="28"/>
        </w:rPr>
        <w:t xml:space="preserve">Выполнил: </w:t>
      </w:r>
    </w:p>
    <w:p w:rsidR="009941F9" w:rsidRPr="009941F9" w:rsidRDefault="009941F9" w:rsidP="009941F9">
      <w:pPr>
        <w:jc w:val="right"/>
        <w:rPr>
          <w:rFonts w:ascii="Times New Roman" w:hAnsi="Times New Roman"/>
          <w:sz w:val="28"/>
          <w:szCs w:val="28"/>
        </w:rPr>
      </w:pPr>
      <w:r w:rsidRPr="009941F9">
        <w:rPr>
          <w:rFonts w:ascii="Times New Roman" w:hAnsi="Times New Roman"/>
          <w:sz w:val="28"/>
          <w:szCs w:val="28"/>
        </w:rPr>
        <w:t>студент</w:t>
      </w:r>
    </w:p>
    <w:p w:rsidR="009941F9" w:rsidRPr="009941F9" w:rsidRDefault="009941F9" w:rsidP="009941F9">
      <w:pPr>
        <w:jc w:val="right"/>
        <w:rPr>
          <w:rFonts w:ascii="Times New Roman" w:hAnsi="Times New Roman"/>
          <w:sz w:val="28"/>
          <w:szCs w:val="28"/>
        </w:rPr>
      </w:pPr>
      <w:r w:rsidRPr="009941F9">
        <w:rPr>
          <w:rFonts w:ascii="Times New Roman" w:hAnsi="Times New Roman"/>
          <w:sz w:val="28"/>
          <w:szCs w:val="28"/>
        </w:rPr>
        <w:t xml:space="preserve">ЧОУ ВО «Казанский инновационный </w:t>
      </w:r>
    </w:p>
    <w:p w:rsidR="009941F9" w:rsidRPr="009941F9" w:rsidRDefault="009941F9" w:rsidP="009941F9">
      <w:pPr>
        <w:jc w:val="right"/>
        <w:rPr>
          <w:rFonts w:ascii="Times New Roman" w:hAnsi="Times New Roman"/>
          <w:sz w:val="28"/>
          <w:szCs w:val="28"/>
        </w:rPr>
      </w:pPr>
      <w:r w:rsidRPr="009941F9">
        <w:rPr>
          <w:rFonts w:ascii="Times New Roman" w:hAnsi="Times New Roman"/>
          <w:sz w:val="28"/>
          <w:szCs w:val="28"/>
        </w:rPr>
        <w:t xml:space="preserve">университет имени </w:t>
      </w:r>
      <w:proofErr w:type="spellStart"/>
      <w:r w:rsidRPr="009941F9">
        <w:rPr>
          <w:rFonts w:ascii="Times New Roman" w:hAnsi="Times New Roman"/>
          <w:sz w:val="28"/>
          <w:szCs w:val="28"/>
        </w:rPr>
        <w:t>В.Г.Тимирясова</w:t>
      </w:r>
      <w:proofErr w:type="spellEnd"/>
      <w:r w:rsidRPr="009941F9">
        <w:rPr>
          <w:rFonts w:ascii="Times New Roman" w:hAnsi="Times New Roman"/>
          <w:sz w:val="28"/>
          <w:szCs w:val="28"/>
        </w:rPr>
        <w:t>»</w:t>
      </w:r>
    </w:p>
    <w:p w:rsidR="009941F9" w:rsidRPr="009941F9" w:rsidRDefault="009941F9" w:rsidP="009941F9">
      <w:pPr>
        <w:jc w:val="right"/>
        <w:rPr>
          <w:rFonts w:ascii="Times New Roman" w:hAnsi="Times New Roman"/>
          <w:sz w:val="28"/>
          <w:szCs w:val="28"/>
        </w:rPr>
      </w:pPr>
      <w:r w:rsidRPr="009941F9">
        <w:rPr>
          <w:rFonts w:ascii="Times New Roman" w:hAnsi="Times New Roman"/>
          <w:sz w:val="28"/>
          <w:szCs w:val="28"/>
        </w:rPr>
        <w:t>Торлопов Лев Витальевич</w:t>
      </w:r>
    </w:p>
    <w:p w:rsidR="009941F9" w:rsidRPr="009941F9" w:rsidRDefault="009941F9" w:rsidP="009941F9">
      <w:pPr>
        <w:jc w:val="right"/>
        <w:rPr>
          <w:rFonts w:ascii="Times New Roman" w:hAnsi="Times New Roman"/>
          <w:sz w:val="28"/>
          <w:szCs w:val="28"/>
        </w:rPr>
      </w:pPr>
      <w:r w:rsidRPr="009941F9">
        <w:rPr>
          <w:rFonts w:ascii="Times New Roman" w:hAnsi="Times New Roman"/>
          <w:b/>
          <w:bCs/>
          <w:sz w:val="28"/>
          <w:szCs w:val="28"/>
        </w:rPr>
        <w:t>Научный руководитель:</w:t>
      </w:r>
    </w:p>
    <w:p w:rsidR="009941F9" w:rsidRPr="009941F9" w:rsidRDefault="009941F9" w:rsidP="009941F9">
      <w:pPr>
        <w:jc w:val="right"/>
        <w:rPr>
          <w:rFonts w:ascii="Times New Roman" w:hAnsi="Times New Roman"/>
          <w:sz w:val="28"/>
          <w:szCs w:val="28"/>
        </w:rPr>
      </w:pPr>
      <w:proofErr w:type="spellStart"/>
      <w:r w:rsidRPr="009941F9">
        <w:rPr>
          <w:rFonts w:ascii="Times New Roman" w:hAnsi="Times New Roman"/>
          <w:sz w:val="28"/>
          <w:szCs w:val="28"/>
        </w:rPr>
        <w:t>Таишева</w:t>
      </w:r>
      <w:proofErr w:type="spellEnd"/>
      <w:r w:rsidRPr="009941F9">
        <w:rPr>
          <w:rFonts w:ascii="Times New Roman" w:hAnsi="Times New Roman"/>
          <w:sz w:val="28"/>
          <w:szCs w:val="28"/>
        </w:rPr>
        <w:t xml:space="preserve"> Гузель </w:t>
      </w:r>
      <w:proofErr w:type="spellStart"/>
      <w:r w:rsidRPr="009941F9">
        <w:rPr>
          <w:rFonts w:ascii="Times New Roman" w:hAnsi="Times New Roman"/>
          <w:sz w:val="28"/>
          <w:szCs w:val="28"/>
        </w:rPr>
        <w:t>Равгатовна</w:t>
      </w:r>
      <w:proofErr w:type="spellEnd"/>
      <w:r w:rsidRPr="009941F9">
        <w:rPr>
          <w:rFonts w:ascii="Times New Roman" w:hAnsi="Times New Roman"/>
          <w:sz w:val="28"/>
          <w:szCs w:val="28"/>
        </w:rPr>
        <w:t xml:space="preserve">, </w:t>
      </w:r>
    </w:p>
    <w:p w:rsidR="009941F9" w:rsidRPr="009941F9" w:rsidRDefault="009941F9" w:rsidP="009941F9">
      <w:pPr>
        <w:jc w:val="right"/>
        <w:rPr>
          <w:rFonts w:ascii="Times New Roman" w:hAnsi="Times New Roman"/>
          <w:sz w:val="28"/>
          <w:szCs w:val="28"/>
        </w:rPr>
      </w:pPr>
      <w:r w:rsidRPr="009941F9">
        <w:rPr>
          <w:rFonts w:ascii="Times New Roman" w:hAnsi="Times New Roman"/>
          <w:sz w:val="28"/>
          <w:szCs w:val="28"/>
        </w:rPr>
        <w:t>заведующая кафедрой «Логистика»</w:t>
      </w:r>
    </w:p>
    <w:p w:rsidR="009941F9" w:rsidRPr="009941F9" w:rsidRDefault="009941F9" w:rsidP="009941F9">
      <w:pPr>
        <w:jc w:val="right"/>
        <w:rPr>
          <w:rFonts w:ascii="Times New Roman" w:hAnsi="Times New Roman"/>
          <w:sz w:val="28"/>
          <w:szCs w:val="28"/>
        </w:rPr>
      </w:pPr>
      <w:r w:rsidRPr="009941F9">
        <w:rPr>
          <w:rFonts w:ascii="Times New Roman" w:hAnsi="Times New Roman"/>
          <w:sz w:val="28"/>
          <w:szCs w:val="28"/>
        </w:rPr>
        <w:t>доктор экономических наук, профессор</w:t>
      </w:r>
    </w:p>
    <w:p w:rsidR="009941F9" w:rsidRPr="009941F9" w:rsidRDefault="009941F9" w:rsidP="009941F9">
      <w:pPr>
        <w:jc w:val="right"/>
        <w:rPr>
          <w:rFonts w:ascii="Times New Roman" w:hAnsi="Times New Roman"/>
          <w:sz w:val="28"/>
          <w:szCs w:val="28"/>
        </w:rPr>
      </w:pPr>
      <w:r w:rsidRPr="009941F9">
        <w:rPr>
          <w:rFonts w:ascii="Times New Roman" w:hAnsi="Times New Roman"/>
          <w:sz w:val="28"/>
          <w:szCs w:val="28"/>
        </w:rPr>
        <w:t xml:space="preserve">ЧОУ ВО «Казанский инновационный </w:t>
      </w:r>
    </w:p>
    <w:p w:rsidR="009941F9" w:rsidRDefault="009941F9" w:rsidP="009941F9">
      <w:pPr>
        <w:jc w:val="right"/>
        <w:rPr>
          <w:rFonts w:ascii="Times New Roman" w:hAnsi="Times New Roman"/>
          <w:sz w:val="28"/>
          <w:szCs w:val="28"/>
        </w:rPr>
      </w:pPr>
      <w:r w:rsidRPr="009941F9">
        <w:rPr>
          <w:rFonts w:ascii="Times New Roman" w:hAnsi="Times New Roman"/>
          <w:sz w:val="28"/>
          <w:szCs w:val="28"/>
        </w:rPr>
        <w:t xml:space="preserve">университет имени </w:t>
      </w:r>
      <w:proofErr w:type="spellStart"/>
      <w:r w:rsidRPr="009941F9">
        <w:rPr>
          <w:rFonts w:ascii="Times New Roman" w:hAnsi="Times New Roman"/>
          <w:sz w:val="28"/>
          <w:szCs w:val="28"/>
        </w:rPr>
        <w:t>В.Г.Тимирясова</w:t>
      </w:r>
      <w:proofErr w:type="spellEnd"/>
      <w:r w:rsidRPr="009941F9">
        <w:rPr>
          <w:rFonts w:ascii="Times New Roman" w:hAnsi="Times New Roman"/>
          <w:sz w:val="28"/>
          <w:szCs w:val="28"/>
        </w:rPr>
        <w:t>»</w:t>
      </w:r>
    </w:p>
    <w:p w:rsidR="004850A5" w:rsidRDefault="004850A5" w:rsidP="009941F9">
      <w:pPr>
        <w:jc w:val="right"/>
        <w:rPr>
          <w:rFonts w:ascii="Times New Roman" w:hAnsi="Times New Roman"/>
          <w:sz w:val="28"/>
          <w:szCs w:val="28"/>
        </w:rPr>
      </w:pPr>
    </w:p>
    <w:p w:rsidR="004850A5" w:rsidRDefault="009941F9" w:rsidP="004850A5">
      <w:pPr>
        <w:jc w:val="center"/>
        <w:rPr>
          <w:rFonts w:ascii="Times New Roman" w:hAnsi="Times New Roman"/>
          <w:sz w:val="28"/>
          <w:szCs w:val="28"/>
        </w:rPr>
      </w:pPr>
      <w:r w:rsidRPr="009941F9">
        <w:rPr>
          <w:rFonts w:ascii="Times New Roman" w:hAnsi="Times New Roman"/>
          <w:sz w:val="28"/>
          <w:szCs w:val="28"/>
        </w:rPr>
        <w:t>Казань – 2022</w:t>
      </w:r>
    </w:p>
    <w:p w:rsidR="00DB12CC" w:rsidRPr="00BA3800" w:rsidRDefault="00DB12CC" w:rsidP="004850A5">
      <w:pPr>
        <w:jc w:val="center"/>
        <w:rPr>
          <w:rFonts w:ascii="Times New Roman" w:hAnsi="Times New Roman"/>
          <w:b/>
          <w:sz w:val="28"/>
          <w:szCs w:val="28"/>
        </w:rPr>
      </w:pPr>
      <w:r w:rsidRPr="00BA3800">
        <w:rPr>
          <w:rFonts w:ascii="Times New Roman" w:hAnsi="Times New Roman"/>
          <w:b/>
          <w:sz w:val="28"/>
          <w:szCs w:val="28"/>
        </w:rPr>
        <w:lastRenderedPageBreak/>
        <w:t xml:space="preserve">Краткая аннотация </w:t>
      </w:r>
    </w:p>
    <w:p w:rsidR="00DB12CC" w:rsidRPr="0055540D" w:rsidRDefault="00DB12CC" w:rsidP="005005B9">
      <w:pPr>
        <w:spacing w:after="0" w:line="360" w:lineRule="auto"/>
        <w:ind w:firstLine="720"/>
        <w:jc w:val="both"/>
        <w:rPr>
          <w:rFonts w:ascii="Times New Roman" w:hAnsi="Times New Roman"/>
          <w:spacing w:val="-4"/>
          <w:sz w:val="28"/>
          <w:szCs w:val="28"/>
        </w:rPr>
      </w:pPr>
      <w:r w:rsidRPr="00BA3800">
        <w:rPr>
          <w:rFonts w:ascii="Times New Roman" w:hAnsi="Times New Roman"/>
          <w:spacing w:val="-4"/>
          <w:sz w:val="28"/>
          <w:szCs w:val="28"/>
        </w:rPr>
        <w:t>Актуальность работы заключается в том, что</w:t>
      </w:r>
      <w:r w:rsidRPr="0055540D">
        <w:t xml:space="preserve"> </w:t>
      </w:r>
      <w:r w:rsidRPr="0055540D">
        <w:rPr>
          <w:rFonts w:ascii="Times New Roman" w:hAnsi="Times New Roman"/>
          <w:sz w:val="28"/>
          <w:szCs w:val="28"/>
        </w:rPr>
        <w:t>энергия Солнца, дающая 10 000 000 Мт в год</w:t>
      </w:r>
      <w:r>
        <w:rPr>
          <w:rStyle w:val="ab"/>
          <w:rFonts w:ascii="Times New Roman" w:hAnsi="Times New Roman"/>
          <w:sz w:val="28"/>
          <w:szCs w:val="28"/>
        </w:rPr>
        <w:footnoteReference w:id="1"/>
      </w:r>
      <w:r w:rsidRPr="0055540D">
        <w:rPr>
          <w:rFonts w:ascii="Times New Roman" w:hAnsi="Times New Roman"/>
          <w:sz w:val="28"/>
          <w:szCs w:val="28"/>
        </w:rPr>
        <w:t xml:space="preserve">, используется не в полной мере. Для освещения помещений зачастую используется электроэнергия, как в производственных, так и в личных домохозяйствах. Рост потребления электроэнергии, тарифы по ее </w:t>
      </w:r>
      <w:proofErr w:type="gramStart"/>
      <w:r w:rsidRPr="0055540D">
        <w:rPr>
          <w:rFonts w:ascii="Times New Roman" w:hAnsi="Times New Roman"/>
          <w:sz w:val="28"/>
          <w:szCs w:val="28"/>
        </w:rPr>
        <w:t>оплате  становятся</w:t>
      </w:r>
      <w:proofErr w:type="gramEnd"/>
      <w:r w:rsidRPr="0055540D">
        <w:rPr>
          <w:rFonts w:ascii="Times New Roman" w:hAnsi="Times New Roman"/>
          <w:sz w:val="28"/>
          <w:szCs w:val="28"/>
        </w:rPr>
        <w:t xml:space="preserve"> слишком большими, что существенного создает тормоз для развития отраслей экономики и личного использования.</w:t>
      </w:r>
    </w:p>
    <w:p w:rsidR="00DB12CC" w:rsidRPr="00BA3800" w:rsidRDefault="00DB12CC" w:rsidP="005005B9">
      <w:pPr>
        <w:spacing w:after="0" w:line="360" w:lineRule="auto"/>
        <w:ind w:firstLine="720"/>
        <w:jc w:val="both"/>
        <w:rPr>
          <w:rFonts w:ascii="Times New Roman" w:hAnsi="Times New Roman"/>
          <w:spacing w:val="-4"/>
          <w:sz w:val="28"/>
          <w:szCs w:val="28"/>
        </w:rPr>
      </w:pPr>
      <w:r w:rsidRPr="00BA3800">
        <w:rPr>
          <w:rFonts w:ascii="Times New Roman" w:hAnsi="Times New Roman"/>
          <w:spacing w:val="-4"/>
          <w:sz w:val="28"/>
          <w:szCs w:val="28"/>
        </w:rPr>
        <w:t xml:space="preserve">Цель </w:t>
      </w:r>
      <w:r>
        <w:rPr>
          <w:rFonts w:ascii="Times New Roman" w:hAnsi="Times New Roman"/>
          <w:spacing w:val="-4"/>
          <w:sz w:val="28"/>
          <w:szCs w:val="28"/>
        </w:rPr>
        <w:t>проекта</w:t>
      </w:r>
      <w:r w:rsidRPr="00BA3800">
        <w:rPr>
          <w:rFonts w:ascii="Times New Roman" w:hAnsi="Times New Roman"/>
          <w:spacing w:val="-4"/>
          <w:sz w:val="28"/>
          <w:szCs w:val="28"/>
        </w:rPr>
        <w:t xml:space="preserve"> состоит в предложении</w:t>
      </w:r>
      <w:r>
        <w:rPr>
          <w:rFonts w:ascii="Times New Roman" w:hAnsi="Times New Roman"/>
          <w:spacing w:val="-4"/>
          <w:sz w:val="28"/>
          <w:szCs w:val="28"/>
        </w:rPr>
        <w:t xml:space="preserve"> энергосберегающей технологии позволяющей получать значительный экономический эффект при внедрении ее как источника естественного освещения в помещениях.</w:t>
      </w:r>
    </w:p>
    <w:p w:rsidR="00DB12CC" w:rsidRPr="00BA3800" w:rsidRDefault="00DB12CC" w:rsidP="005005B9">
      <w:pPr>
        <w:spacing w:after="0" w:line="360" w:lineRule="auto"/>
        <w:ind w:firstLine="720"/>
        <w:jc w:val="both"/>
        <w:rPr>
          <w:rFonts w:ascii="Times New Roman" w:hAnsi="Times New Roman"/>
          <w:spacing w:val="-4"/>
          <w:sz w:val="28"/>
          <w:szCs w:val="28"/>
        </w:rPr>
      </w:pPr>
      <w:r w:rsidRPr="00BA3800">
        <w:rPr>
          <w:rFonts w:ascii="Times New Roman" w:hAnsi="Times New Roman"/>
          <w:spacing w:val="-4"/>
          <w:sz w:val="28"/>
          <w:szCs w:val="28"/>
        </w:rPr>
        <w:t>Предметом исследования</w:t>
      </w:r>
      <w:r>
        <w:rPr>
          <w:rFonts w:ascii="Times New Roman" w:hAnsi="Times New Roman"/>
          <w:spacing w:val="-4"/>
          <w:sz w:val="28"/>
          <w:szCs w:val="28"/>
        </w:rPr>
        <w:t xml:space="preserve"> явилась солнечная энергия как источник освещения производственных и личных домохозяйств</w:t>
      </w:r>
    </w:p>
    <w:p w:rsidR="00DB12CC" w:rsidRPr="00BA3800" w:rsidRDefault="00DB12CC" w:rsidP="005005B9">
      <w:pPr>
        <w:spacing w:after="0" w:line="360" w:lineRule="auto"/>
        <w:ind w:firstLine="720"/>
        <w:jc w:val="both"/>
        <w:rPr>
          <w:rFonts w:ascii="Times New Roman" w:hAnsi="Times New Roman"/>
          <w:spacing w:val="-4"/>
          <w:sz w:val="28"/>
          <w:szCs w:val="28"/>
        </w:rPr>
      </w:pPr>
      <w:r w:rsidRPr="00BA3800">
        <w:rPr>
          <w:rFonts w:ascii="Times New Roman" w:hAnsi="Times New Roman"/>
          <w:spacing w:val="-4"/>
          <w:sz w:val="28"/>
          <w:szCs w:val="28"/>
        </w:rPr>
        <w:t xml:space="preserve">Объектом </w:t>
      </w:r>
      <w:proofErr w:type="gramStart"/>
      <w:r w:rsidRPr="00BA3800">
        <w:rPr>
          <w:rFonts w:ascii="Times New Roman" w:hAnsi="Times New Roman"/>
          <w:spacing w:val="-4"/>
          <w:sz w:val="28"/>
          <w:szCs w:val="28"/>
        </w:rPr>
        <w:t xml:space="preserve">исследования  </w:t>
      </w:r>
      <w:r>
        <w:rPr>
          <w:rFonts w:ascii="Times New Roman" w:hAnsi="Times New Roman"/>
          <w:spacing w:val="-4"/>
          <w:sz w:val="28"/>
          <w:szCs w:val="28"/>
        </w:rPr>
        <w:t>стало</w:t>
      </w:r>
      <w:proofErr w:type="gramEnd"/>
      <w:r>
        <w:rPr>
          <w:rFonts w:ascii="Times New Roman" w:hAnsi="Times New Roman"/>
          <w:spacing w:val="-4"/>
          <w:sz w:val="28"/>
          <w:szCs w:val="28"/>
        </w:rPr>
        <w:t xml:space="preserve"> устройство позволяющее проводить солнечную энергию в качестве проводника солнечного света</w:t>
      </w:r>
    </w:p>
    <w:p w:rsidR="00DB12CC" w:rsidRPr="005005B9" w:rsidRDefault="00DB12CC" w:rsidP="005005B9">
      <w:pPr>
        <w:spacing w:after="0" w:line="360" w:lineRule="auto"/>
        <w:ind w:firstLine="720"/>
        <w:jc w:val="both"/>
        <w:rPr>
          <w:rFonts w:ascii="Times New Roman" w:hAnsi="Times New Roman"/>
          <w:spacing w:val="-4"/>
          <w:sz w:val="28"/>
          <w:szCs w:val="28"/>
        </w:rPr>
      </w:pPr>
      <w:r w:rsidRPr="00BA3800">
        <w:rPr>
          <w:rFonts w:ascii="Times New Roman" w:hAnsi="Times New Roman"/>
          <w:spacing w:val="-4"/>
          <w:sz w:val="28"/>
          <w:szCs w:val="28"/>
        </w:rPr>
        <w:t>Новизна работы заключается в</w:t>
      </w:r>
      <w:r>
        <w:rPr>
          <w:rFonts w:ascii="Times New Roman" w:hAnsi="Times New Roman"/>
          <w:spacing w:val="-4"/>
          <w:sz w:val="28"/>
          <w:szCs w:val="28"/>
        </w:rPr>
        <w:t xml:space="preserve"> обосновании использования энергосберегающей технологии как эффективном средстве снижающим потребление </w:t>
      </w:r>
      <w:r w:rsidRPr="005005B9">
        <w:rPr>
          <w:rFonts w:ascii="Times New Roman" w:hAnsi="Times New Roman"/>
          <w:spacing w:val="-4"/>
          <w:sz w:val="28"/>
          <w:szCs w:val="28"/>
        </w:rPr>
        <w:t>электроэнергии.</w:t>
      </w:r>
    </w:p>
    <w:p w:rsidR="00DB12CC" w:rsidRPr="005005B9" w:rsidRDefault="00DB12CC" w:rsidP="005005B9">
      <w:pPr>
        <w:spacing w:after="0" w:line="360" w:lineRule="auto"/>
        <w:ind w:firstLine="720"/>
        <w:jc w:val="both"/>
        <w:rPr>
          <w:rFonts w:ascii="Times New Roman" w:hAnsi="Times New Roman"/>
          <w:spacing w:val="-4"/>
          <w:sz w:val="28"/>
          <w:szCs w:val="28"/>
        </w:rPr>
      </w:pPr>
      <w:r w:rsidRPr="005005B9">
        <w:rPr>
          <w:rFonts w:ascii="Times New Roman" w:hAnsi="Times New Roman"/>
          <w:spacing w:val="-4"/>
          <w:sz w:val="28"/>
          <w:szCs w:val="28"/>
        </w:rPr>
        <w:t xml:space="preserve">В данной работе </w:t>
      </w:r>
      <w:proofErr w:type="gramStart"/>
      <w:r w:rsidRPr="005005B9">
        <w:rPr>
          <w:rFonts w:ascii="Times New Roman" w:hAnsi="Times New Roman"/>
          <w:spacing w:val="-4"/>
          <w:sz w:val="28"/>
          <w:szCs w:val="28"/>
        </w:rPr>
        <w:t>предлагается  использование</w:t>
      </w:r>
      <w:proofErr w:type="gramEnd"/>
      <w:r w:rsidRPr="005005B9">
        <w:rPr>
          <w:rFonts w:ascii="Times New Roman" w:hAnsi="Times New Roman"/>
          <w:sz w:val="28"/>
          <w:szCs w:val="28"/>
        </w:rPr>
        <w:t xml:space="preserve"> зеркальных солнечных труб-туннелей передающий солнечный свет с улицы вовнутрь зданий. Используя световой день в работе можно добиться значительной экономии электроэнергии. Но это не значит, что произойдет полный отказ от электроэнергии</w:t>
      </w:r>
      <w:r>
        <w:rPr>
          <w:rFonts w:ascii="Times New Roman" w:hAnsi="Times New Roman"/>
          <w:sz w:val="28"/>
          <w:szCs w:val="28"/>
        </w:rPr>
        <w:t xml:space="preserve">. </w:t>
      </w:r>
      <w:r w:rsidRPr="005005B9">
        <w:rPr>
          <w:rFonts w:ascii="Times New Roman" w:hAnsi="Times New Roman"/>
          <w:sz w:val="28"/>
          <w:szCs w:val="28"/>
        </w:rPr>
        <w:t>Дневная работа, может осуществляться при помощи естественной энергии Солнца, так как солнечный свет днем имеет 32000-100000 люмен/м² или люкс</w:t>
      </w:r>
      <w:r>
        <w:rPr>
          <w:rStyle w:val="ab"/>
          <w:rFonts w:ascii="Times New Roman" w:hAnsi="Times New Roman"/>
          <w:sz w:val="28"/>
          <w:szCs w:val="28"/>
        </w:rPr>
        <w:footnoteReference w:id="2"/>
      </w:r>
      <w:r w:rsidRPr="005005B9">
        <w:rPr>
          <w:rFonts w:ascii="Times New Roman" w:hAnsi="Times New Roman"/>
          <w:sz w:val="28"/>
          <w:szCs w:val="28"/>
        </w:rPr>
        <w:t xml:space="preserve"> [1]. Для сравнения освещенность по российским (СНиП 23-05-95) нормам</w:t>
      </w:r>
      <w:r>
        <w:rPr>
          <w:rStyle w:val="ab"/>
          <w:rFonts w:ascii="Times New Roman" w:hAnsi="Times New Roman"/>
          <w:sz w:val="28"/>
          <w:szCs w:val="28"/>
        </w:rPr>
        <w:footnoteReference w:id="3"/>
      </w:r>
      <w:r w:rsidRPr="005005B9">
        <w:rPr>
          <w:rFonts w:ascii="Times New Roman" w:hAnsi="Times New Roman"/>
          <w:sz w:val="28"/>
          <w:szCs w:val="28"/>
        </w:rPr>
        <w:t xml:space="preserve"> [4], к примеру, для офиса с чертежными работами достаточно 500</w:t>
      </w:r>
      <w:r>
        <w:rPr>
          <w:rFonts w:ascii="Times New Roman" w:hAnsi="Times New Roman"/>
          <w:sz w:val="28"/>
          <w:szCs w:val="28"/>
        </w:rPr>
        <w:t xml:space="preserve"> </w:t>
      </w:r>
      <w:r w:rsidRPr="005005B9">
        <w:rPr>
          <w:rFonts w:ascii="Times New Roman" w:hAnsi="Times New Roman"/>
          <w:sz w:val="28"/>
          <w:szCs w:val="28"/>
        </w:rPr>
        <w:t>люкс или люмен/м²</w:t>
      </w:r>
      <w:r>
        <w:rPr>
          <w:rFonts w:ascii="Times New Roman" w:hAnsi="Times New Roman"/>
          <w:sz w:val="28"/>
          <w:szCs w:val="28"/>
        </w:rPr>
        <w:t>.</w:t>
      </w:r>
      <w:r w:rsidRPr="005005B9">
        <w:rPr>
          <w:rFonts w:ascii="Times New Roman" w:hAnsi="Times New Roman"/>
          <w:sz w:val="28"/>
          <w:szCs w:val="28"/>
        </w:rPr>
        <w:t xml:space="preserve"> </w:t>
      </w:r>
    </w:p>
    <w:p w:rsidR="00DB12CC" w:rsidRDefault="00DB12CC" w:rsidP="005005B9">
      <w:pPr>
        <w:spacing w:after="0" w:line="360" w:lineRule="auto"/>
        <w:jc w:val="center"/>
        <w:rPr>
          <w:rFonts w:ascii="Times New Roman" w:hAnsi="Times New Roman"/>
          <w:b/>
          <w:sz w:val="28"/>
          <w:szCs w:val="28"/>
        </w:rPr>
      </w:pPr>
      <w:r w:rsidRPr="00BA3800">
        <w:rPr>
          <w:rFonts w:ascii="Times New Roman" w:hAnsi="Times New Roman"/>
          <w:b/>
          <w:sz w:val="28"/>
          <w:szCs w:val="28"/>
        </w:rPr>
        <w:t>Ключевые слова</w:t>
      </w:r>
    </w:p>
    <w:p w:rsidR="00DB12CC" w:rsidRPr="004F4E77" w:rsidRDefault="00DB12CC" w:rsidP="004F4E77">
      <w:pPr>
        <w:spacing w:after="0" w:line="360" w:lineRule="auto"/>
        <w:ind w:firstLine="720"/>
        <w:rPr>
          <w:rFonts w:ascii="Times New Roman" w:hAnsi="Times New Roman"/>
          <w:sz w:val="28"/>
          <w:szCs w:val="28"/>
        </w:rPr>
      </w:pPr>
      <w:r w:rsidRPr="004F4E77">
        <w:rPr>
          <w:rFonts w:ascii="Times New Roman" w:hAnsi="Times New Roman"/>
          <w:sz w:val="28"/>
          <w:szCs w:val="28"/>
        </w:rPr>
        <w:t>Энергия Солнца</w:t>
      </w:r>
      <w:r>
        <w:rPr>
          <w:rFonts w:ascii="Times New Roman" w:hAnsi="Times New Roman"/>
          <w:sz w:val="28"/>
          <w:szCs w:val="28"/>
        </w:rPr>
        <w:t>, энергосбережение, экономия, электроэнергия, источник света, технология.</w:t>
      </w:r>
    </w:p>
    <w:p w:rsidR="00DB12CC" w:rsidRPr="00BA3800" w:rsidRDefault="00DB12CC" w:rsidP="004F4E77">
      <w:pPr>
        <w:spacing w:after="0" w:line="360" w:lineRule="auto"/>
        <w:jc w:val="center"/>
        <w:rPr>
          <w:rFonts w:ascii="Times New Roman" w:hAnsi="Times New Roman"/>
          <w:b/>
          <w:sz w:val="28"/>
          <w:szCs w:val="28"/>
        </w:rPr>
      </w:pPr>
      <w:r w:rsidRPr="00BA3800">
        <w:rPr>
          <w:rFonts w:ascii="Times New Roman" w:hAnsi="Times New Roman"/>
          <w:b/>
          <w:sz w:val="28"/>
          <w:szCs w:val="28"/>
        </w:rPr>
        <w:lastRenderedPageBreak/>
        <w:t xml:space="preserve">Введение </w:t>
      </w:r>
    </w:p>
    <w:p w:rsidR="00DB12CC" w:rsidRDefault="00DB12CC" w:rsidP="004F4E77">
      <w:pPr>
        <w:spacing w:after="0" w:line="360" w:lineRule="auto"/>
        <w:ind w:firstLine="720"/>
        <w:jc w:val="both"/>
        <w:rPr>
          <w:rFonts w:ascii="Times New Roman" w:hAnsi="Times New Roman"/>
          <w:sz w:val="28"/>
          <w:szCs w:val="28"/>
        </w:rPr>
      </w:pPr>
      <w:r w:rsidRPr="004F4E77">
        <w:rPr>
          <w:rFonts w:ascii="Times New Roman" w:hAnsi="Times New Roman"/>
          <w:sz w:val="28"/>
          <w:szCs w:val="28"/>
        </w:rPr>
        <w:t xml:space="preserve">Нас окружает </w:t>
      </w:r>
      <w:proofErr w:type="gramStart"/>
      <w:r w:rsidRPr="004F4E77">
        <w:rPr>
          <w:rFonts w:ascii="Times New Roman" w:hAnsi="Times New Roman"/>
          <w:sz w:val="28"/>
          <w:szCs w:val="28"/>
        </w:rPr>
        <w:t>мир</w:t>
      </w:r>
      <w:proofErr w:type="gramEnd"/>
      <w:r w:rsidRPr="004F4E77">
        <w:rPr>
          <w:rFonts w:ascii="Times New Roman" w:hAnsi="Times New Roman"/>
          <w:sz w:val="28"/>
          <w:szCs w:val="28"/>
        </w:rPr>
        <w:t xml:space="preserve"> являющийся источником различных видов энергий. Энергию Солнца на Земле используют все – земля, растение, животные, человек. Свет необходим для жизнедеятельности всего живого на планете. Однако энергия Солнца, дающая 10 000 000 Мт в год</w:t>
      </w:r>
      <w:r>
        <w:rPr>
          <w:rStyle w:val="ab"/>
          <w:rFonts w:ascii="Times New Roman" w:hAnsi="Times New Roman"/>
          <w:sz w:val="28"/>
          <w:szCs w:val="28"/>
        </w:rPr>
        <w:footnoteReference w:id="4"/>
      </w:r>
      <w:r w:rsidRPr="004F4E77">
        <w:rPr>
          <w:rFonts w:ascii="Times New Roman" w:hAnsi="Times New Roman"/>
          <w:sz w:val="28"/>
          <w:szCs w:val="28"/>
        </w:rPr>
        <w:t xml:space="preserve"> [2], используется не в полной мере. Для освещения помещений зачастую используется электроэнергия, как в производственных, так и в личных домохозяйствах. Рост потребления электроэнергии, тарифы по ее </w:t>
      </w:r>
      <w:proofErr w:type="gramStart"/>
      <w:r w:rsidRPr="004F4E77">
        <w:rPr>
          <w:rFonts w:ascii="Times New Roman" w:hAnsi="Times New Roman"/>
          <w:sz w:val="28"/>
          <w:szCs w:val="28"/>
        </w:rPr>
        <w:t>оплате  становятся</w:t>
      </w:r>
      <w:proofErr w:type="gramEnd"/>
      <w:r w:rsidRPr="004F4E77">
        <w:rPr>
          <w:rFonts w:ascii="Times New Roman" w:hAnsi="Times New Roman"/>
          <w:sz w:val="28"/>
          <w:szCs w:val="28"/>
        </w:rPr>
        <w:t xml:space="preserve"> слишком большими, что существенного создает тормоз для развития отраслей экономики и личного использования. Используя световой день в работе можно добиться значительной экономии электроэнергии. Но это не значит, что произойдет полный отказ от электроэнергии, они </w:t>
      </w:r>
      <w:proofErr w:type="gramStart"/>
      <w:r w:rsidRPr="004F4E77">
        <w:rPr>
          <w:rFonts w:ascii="Times New Roman" w:hAnsi="Times New Roman"/>
          <w:sz w:val="28"/>
          <w:szCs w:val="28"/>
        </w:rPr>
        <w:t>могут сосуществовать вместе</w:t>
      </w:r>
      <w:proofErr w:type="gramEnd"/>
      <w:r w:rsidRPr="004F4E77">
        <w:rPr>
          <w:rFonts w:ascii="Times New Roman" w:hAnsi="Times New Roman"/>
          <w:sz w:val="28"/>
          <w:szCs w:val="28"/>
        </w:rPr>
        <w:t xml:space="preserve"> выполняя одни и те же функции</w:t>
      </w:r>
      <w:r>
        <w:rPr>
          <w:rStyle w:val="ab"/>
          <w:rFonts w:ascii="Times New Roman" w:hAnsi="Times New Roman"/>
          <w:sz w:val="28"/>
          <w:szCs w:val="28"/>
        </w:rPr>
        <w:footnoteReference w:id="5"/>
      </w:r>
      <w:r>
        <w:rPr>
          <w:rFonts w:ascii="Times New Roman" w:hAnsi="Times New Roman"/>
          <w:sz w:val="28"/>
          <w:szCs w:val="28"/>
        </w:rPr>
        <w:t xml:space="preserve"> </w:t>
      </w:r>
      <w:r w:rsidRPr="004F4E77">
        <w:rPr>
          <w:rFonts w:ascii="Times New Roman" w:hAnsi="Times New Roman"/>
          <w:sz w:val="28"/>
          <w:szCs w:val="28"/>
        </w:rPr>
        <w:t>[3]. Дневная работа, может осуществляться при помощи естественной энергии Солнца, так как солнечный свет днем имеет 32000-100000 люмен/м² или люкс</w:t>
      </w:r>
      <w:r>
        <w:rPr>
          <w:rStyle w:val="ab"/>
          <w:rFonts w:ascii="Times New Roman" w:hAnsi="Times New Roman"/>
          <w:sz w:val="28"/>
          <w:szCs w:val="28"/>
        </w:rPr>
        <w:footnoteReference w:id="6"/>
      </w:r>
      <w:r w:rsidRPr="004F4E77">
        <w:rPr>
          <w:rFonts w:ascii="Times New Roman" w:hAnsi="Times New Roman"/>
          <w:sz w:val="28"/>
          <w:szCs w:val="28"/>
        </w:rPr>
        <w:t xml:space="preserve"> [1]. Для сравнения освещенность по российским (СНиП 23-05-95) нормам</w:t>
      </w:r>
      <w:r>
        <w:rPr>
          <w:rStyle w:val="ab"/>
          <w:rFonts w:ascii="Times New Roman" w:hAnsi="Times New Roman"/>
          <w:sz w:val="28"/>
          <w:szCs w:val="28"/>
        </w:rPr>
        <w:footnoteReference w:id="7"/>
      </w:r>
      <w:r w:rsidRPr="004F4E77">
        <w:rPr>
          <w:rFonts w:ascii="Times New Roman" w:hAnsi="Times New Roman"/>
          <w:sz w:val="28"/>
          <w:szCs w:val="28"/>
        </w:rPr>
        <w:t xml:space="preserve"> [4], к примеру, для офиса с чертежными работами достаточно 500люкс или люмен/м², это примерно световой поток от лампы накаливания 40-60Вт, люминесцентной лампы 13-15Вт., светодиодной лампы 5-8</w:t>
      </w:r>
      <w:r>
        <w:rPr>
          <w:rStyle w:val="ab"/>
          <w:rFonts w:ascii="Times New Roman" w:hAnsi="Times New Roman"/>
          <w:sz w:val="28"/>
          <w:szCs w:val="28"/>
        </w:rPr>
        <w:footnoteReference w:id="8"/>
      </w:r>
      <w:r>
        <w:rPr>
          <w:rFonts w:ascii="Times New Roman" w:hAnsi="Times New Roman"/>
          <w:sz w:val="28"/>
          <w:szCs w:val="28"/>
        </w:rPr>
        <w:t xml:space="preserve"> </w:t>
      </w:r>
      <w:r w:rsidRPr="004F4E77">
        <w:rPr>
          <w:rFonts w:ascii="Times New Roman" w:hAnsi="Times New Roman"/>
          <w:sz w:val="28"/>
          <w:szCs w:val="28"/>
        </w:rPr>
        <w:t xml:space="preserve">Вт [5]. Для этого необходимо лишь создание зеркальных солнечных труб-туннелей передающий солнечный свет с улицы вовнутрь зданий. </w:t>
      </w:r>
    </w:p>
    <w:p w:rsidR="00DB12CC" w:rsidRDefault="00DB12CC" w:rsidP="0084092C">
      <w:pPr>
        <w:spacing w:after="0" w:line="360" w:lineRule="auto"/>
        <w:ind w:firstLine="720"/>
        <w:jc w:val="both"/>
        <w:rPr>
          <w:rFonts w:ascii="Times New Roman" w:hAnsi="Times New Roman"/>
          <w:sz w:val="28"/>
          <w:szCs w:val="28"/>
        </w:rPr>
      </w:pPr>
      <w:r w:rsidRPr="004F4E77">
        <w:rPr>
          <w:rFonts w:ascii="Times New Roman" w:hAnsi="Times New Roman"/>
          <w:b/>
          <w:sz w:val="28"/>
          <w:szCs w:val="28"/>
        </w:rPr>
        <w:t xml:space="preserve">Цель </w:t>
      </w:r>
      <w:r w:rsidRPr="004F4E77">
        <w:rPr>
          <w:rFonts w:ascii="Times New Roman" w:hAnsi="Times New Roman"/>
          <w:sz w:val="28"/>
          <w:szCs w:val="28"/>
        </w:rPr>
        <w:t xml:space="preserve">проекта </w:t>
      </w:r>
      <w:r>
        <w:rPr>
          <w:rFonts w:ascii="Times New Roman" w:hAnsi="Times New Roman"/>
          <w:sz w:val="28"/>
          <w:szCs w:val="28"/>
        </w:rPr>
        <w:t>состоит</w:t>
      </w:r>
      <w:r w:rsidRPr="004F4E77">
        <w:rPr>
          <w:rFonts w:ascii="Times New Roman" w:hAnsi="Times New Roman"/>
          <w:sz w:val="28"/>
          <w:szCs w:val="28"/>
        </w:rPr>
        <w:t xml:space="preserve"> </w:t>
      </w:r>
      <w:r w:rsidRPr="00BA3800">
        <w:rPr>
          <w:rFonts w:ascii="Times New Roman" w:hAnsi="Times New Roman"/>
          <w:spacing w:val="-4"/>
          <w:sz w:val="28"/>
          <w:szCs w:val="28"/>
        </w:rPr>
        <w:t>в предложении</w:t>
      </w:r>
      <w:r>
        <w:rPr>
          <w:rFonts w:ascii="Times New Roman" w:hAnsi="Times New Roman"/>
          <w:spacing w:val="-4"/>
          <w:sz w:val="28"/>
          <w:szCs w:val="28"/>
        </w:rPr>
        <w:t xml:space="preserve"> энергосберегающей технологии позволяющей получать значительный экономический эффект при внедрении ее как источника естественного освещения в помещениях., и как </w:t>
      </w:r>
      <w:r w:rsidRPr="004F4E77">
        <w:rPr>
          <w:rFonts w:ascii="Times New Roman" w:hAnsi="Times New Roman"/>
          <w:sz w:val="28"/>
          <w:szCs w:val="28"/>
        </w:rPr>
        <w:t xml:space="preserve">идею </w:t>
      </w:r>
      <w:r>
        <w:rPr>
          <w:rFonts w:ascii="Times New Roman" w:hAnsi="Times New Roman"/>
          <w:sz w:val="28"/>
          <w:szCs w:val="28"/>
        </w:rPr>
        <w:t xml:space="preserve"> о </w:t>
      </w:r>
      <w:r w:rsidRPr="004F4E77">
        <w:rPr>
          <w:rFonts w:ascii="Times New Roman" w:hAnsi="Times New Roman"/>
          <w:sz w:val="28"/>
          <w:szCs w:val="28"/>
        </w:rPr>
        <w:t xml:space="preserve">возможности применения солнечного света в жизнедеятельности человека и освещения помещений с использованием зеркальных солнечных труб-туннелей в зданиях и сооружения промышленных, торговых, офисных и др. помещениях для получения значительной </w:t>
      </w:r>
      <w:r w:rsidRPr="004F4E77">
        <w:rPr>
          <w:rFonts w:ascii="Times New Roman" w:hAnsi="Times New Roman"/>
          <w:sz w:val="28"/>
          <w:szCs w:val="28"/>
        </w:rPr>
        <w:lastRenderedPageBreak/>
        <w:t xml:space="preserve">экономии </w:t>
      </w:r>
      <w:r>
        <w:rPr>
          <w:rFonts w:ascii="Times New Roman" w:hAnsi="Times New Roman"/>
          <w:sz w:val="28"/>
          <w:szCs w:val="28"/>
        </w:rPr>
        <w:t xml:space="preserve">и оптимальном совместном использовании </w:t>
      </w:r>
      <w:r w:rsidRPr="004F4E77">
        <w:rPr>
          <w:rFonts w:ascii="Times New Roman" w:hAnsi="Times New Roman"/>
          <w:sz w:val="28"/>
          <w:szCs w:val="28"/>
        </w:rPr>
        <w:t xml:space="preserve">электрической энергии </w:t>
      </w:r>
      <w:r>
        <w:rPr>
          <w:rFonts w:ascii="Times New Roman" w:hAnsi="Times New Roman"/>
          <w:sz w:val="28"/>
          <w:szCs w:val="28"/>
        </w:rPr>
        <w:t xml:space="preserve">при </w:t>
      </w:r>
      <w:r w:rsidRPr="004F4E77">
        <w:rPr>
          <w:rFonts w:ascii="Times New Roman" w:hAnsi="Times New Roman"/>
          <w:sz w:val="28"/>
          <w:szCs w:val="28"/>
        </w:rPr>
        <w:t>освещении</w:t>
      </w:r>
      <w:r>
        <w:rPr>
          <w:rFonts w:ascii="Times New Roman" w:hAnsi="Times New Roman"/>
          <w:sz w:val="28"/>
          <w:szCs w:val="28"/>
        </w:rPr>
        <w:t xml:space="preserve"> помещений</w:t>
      </w:r>
      <w:r w:rsidRPr="004F4E77">
        <w:rPr>
          <w:rFonts w:ascii="Times New Roman" w:hAnsi="Times New Roman"/>
          <w:sz w:val="28"/>
          <w:szCs w:val="28"/>
        </w:rPr>
        <w:t xml:space="preserve">, что очень актуально при росте цен на электроэнергию. </w:t>
      </w:r>
    </w:p>
    <w:p w:rsidR="00DB12CC" w:rsidRPr="005005B9" w:rsidRDefault="00DB12CC" w:rsidP="0084092C">
      <w:pPr>
        <w:spacing w:after="0" w:line="360" w:lineRule="auto"/>
        <w:ind w:firstLine="720"/>
        <w:jc w:val="both"/>
        <w:rPr>
          <w:rFonts w:ascii="Times New Roman" w:hAnsi="Times New Roman"/>
          <w:spacing w:val="-4"/>
          <w:sz w:val="28"/>
          <w:szCs w:val="28"/>
        </w:rPr>
      </w:pPr>
      <w:r w:rsidRPr="0084092C">
        <w:rPr>
          <w:rFonts w:ascii="Times New Roman" w:hAnsi="Times New Roman"/>
          <w:b/>
          <w:spacing w:val="-4"/>
          <w:sz w:val="28"/>
          <w:szCs w:val="28"/>
        </w:rPr>
        <w:t>Новизна</w:t>
      </w:r>
      <w:r w:rsidRPr="00BA3800">
        <w:rPr>
          <w:rFonts w:ascii="Times New Roman" w:hAnsi="Times New Roman"/>
          <w:spacing w:val="-4"/>
          <w:sz w:val="28"/>
          <w:szCs w:val="28"/>
        </w:rPr>
        <w:t xml:space="preserve"> </w:t>
      </w:r>
      <w:r>
        <w:rPr>
          <w:rFonts w:ascii="Times New Roman" w:hAnsi="Times New Roman"/>
          <w:spacing w:val="-4"/>
          <w:sz w:val="28"/>
          <w:szCs w:val="28"/>
        </w:rPr>
        <w:t>проекта</w:t>
      </w:r>
      <w:r w:rsidRPr="00BA3800">
        <w:rPr>
          <w:rFonts w:ascii="Times New Roman" w:hAnsi="Times New Roman"/>
          <w:spacing w:val="-4"/>
          <w:sz w:val="28"/>
          <w:szCs w:val="28"/>
        </w:rPr>
        <w:t xml:space="preserve"> заключается в</w:t>
      </w:r>
      <w:r>
        <w:rPr>
          <w:rFonts w:ascii="Times New Roman" w:hAnsi="Times New Roman"/>
          <w:spacing w:val="-4"/>
          <w:sz w:val="28"/>
          <w:szCs w:val="28"/>
        </w:rPr>
        <w:t xml:space="preserve"> обосновании использования энергосберегающей технологии как эффективном средстве снижающим потребление </w:t>
      </w:r>
      <w:r w:rsidRPr="005005B9">
        <w:rPr>
          <w:rFonts w:ascii="Times New Roman" w:hAnsi="Times New Roman"/>
          <w:spacing w:val="-4"/>
          <w:sz w:val="28"/>
          <w:szCs w:val="28"/>
        </w:rPr>
        <w:t>электроэнергии</w:t>
      </w:r>
      <w:r>
        <w:rPr>
          <w:rFonts w:ascii="Times New Roman" w:hAnsi="Times New Roman"/>
          <w:spacing w:val="-4"/>
          <w:sz w:val="28"/>
          <w:szCs w:val="28"/>
        </w:rPr>
        <w:t xml:space="preserve"> и использовании логистических подходов при управлении внедрением технологии и дальнейшем ее использовании.</w:t>
      </w:r>
    </w:p>
    <w:p w:rsidR="00DB12CC" w:rsidRPr="00FD29F3" w:rsidRDefault="00DB12CC" w:rsidP="0084092C">
      <w:pPr>
        <w:spacing w:after="0" w:line="360" w:lineRule="auto"/>
        <w:ind w:firstLine="720"/>
        <w:jc w:val="both"/>
        <w:rPr>
          <w:rFonts w:ascii="Times New Roman" w:hAnsi="Times New Roman"/>
          <w:sz w:val="28"/>
          <w:szCs w:val="28"/>
        </w:rPr>
      </w:pPr>
      <w:r w:rsidRPr="0084092C">
        <w:rPr>
          <w:rFonts w:ascii="Times New Roman" w:hAnsi="Times New Roman"/>
          <w:b/>
          <w:sz w:val="28"/>
          <w:szCs w:val="28"/>
        </w:rPr>
        <w:t>Перспективная цель проекта</w:t>
      </w:r>
      <w:r w:rsidRPr="004F4E77">
        <w:rPr>
          <w:rFonts w:ascii="Times New Roman" w:hAnsi="Times New Roman"/>
          <w:sz w:val="28"/>
          <w:szCs w:val="28"/>
        </w:rPr>
        <w:t xml:space="preserve">, популяризировать применение данной технологии для снижения потребления электроэнергии повсеместно, тем самым </w:t>
      </w:r>
      <w:r>
        <w:rPr>
          <w:rFonts w:ascii="Times New Roman" w:hAnsi="Times New Roman"/>
          <w:sz w:val="28"/>
          <w:szCs w:val="28"/>
        </w:rPr>
        <w:t xml:space="preserve">мы </w:t>
      </w:r>
      <w:r w:rsidRPr="004F4E77">
        <w:rPr>
          <w:rFonts w:ascii="Times New Roman" w:hAnsi="Times New Roman"/>
          <w:sz w:val="28"/>
          <w:szCs w:val="28"/>
        </w:rPr>
        <w:t>снижа</w:t>
      </w:r>
      <w:r>
        <w:rPr>
          <w:rFonts w:ascii="Times New Roman" w:hAnsi="Times New Roman"/>
          <w:sz w:val="28"/>
          <w:szCs w:val="28"/>
        </w:rPr>
        <w:t>ем</w:t>
      </w:r>
      <w:r w:rsidRPr="004F4E77">
        <w:rPr>
          <w:rFonts w:ascii="Times New Roman" w:hAnsi="Times New Roman"/>
          <w:sz w:val="28"/>
          <w:szCs w:val="28"/>
        </w:rPr>
        <w:t xml:space="preserve"> потребление электроэнергии и снижа</w:t>
      </w:r>
      <w:r>
        <w:rPr>
          <w:rFonts w:ascii="Times New Roman" w:hAnsi="Times New Roman"/>
          <w:sz w:val="28"/>
          <w:szCs w:val="28"/>
        </w:rPr>
        <w:t>ем</w:t>
      </w:r>
      <w:r w:rsidRPr="004F4E77">
        <w:rPr>
          <w:rFonts w:ascii="Times New Roman" w:hAnsi="Times New Roman"/>
          <w:sz w:val="28"/>
          <w:szCs w:val="28"/>
        </w:rPr>
        <w:t xml:space="preserve"> негативные последствия </w:t>
      </w:r>
      <w:r w:rsidRPr="00FD29F3">
        <w:rPr>
          <w:rFonts w:ascii="Times New Roman" w:hAnsi="Times New Roman"/>
          <w:sz w:val="28"/>
          <w:szCs w:val="28"/>
        </w:rPr>
        <w:t xml:space="preserve">электромагнитных волн. Эффективное </w:t>
      </w:r>
      <w:proofErr w:type="spellStart"/>
      <w:r w:rsidRPr="00FD29F3">
        <w:rPr>
          <w:rFonts w:ascii="Times New Roman" w:hAnsi="Times New Roman"/>
          <w:sz w:val="28"/>
          <w:szCs w:val="28"/>
        </w:rPr>
        <w:t>энергоиспользование</w:t>
      </w:r>
      <w:proofErr w:type="spellEnd"/>
      <w:r w:rsidRPr="00FD29F3">
        <w:rPr>
          <w:rFonts w:ascii="Times New Roman" w:hAnsi="Times New Roman"/>
          <w:sz w:val="28"/>
          <w:szCs w:val="28"/>
        </w:rPr>
        <w:t xml:space="preserve">, совместно с новейшими разработками в материаловедении может дать значительный экономический эффект и </w:t>
      </w:r>
      <w:proofErr w:type="gramStart"/>
      <w:r w:rsidRPr="00FD29F3">
        <w:rPr>
          <w:rFonts w:ascii="Times New Roman" w:hAnsi="Times New Roman"/>
          <w:sz w:val="28"/>
          <w:szCs w:val="28"/>
        </w:rPr>
        <w:t>подъем экономики</w:t>
      </w:r>
      <w:proofErr w:type="gramEnd"/>
      <w:r w:rsidRPr="00FD29F3">
        <w:rPr>
          <w:rFonts w:ascii="Times New Roman" w:hAnsi="Times New Roman"/>
          <w:sz w:val="28"/>
          <w:szCs w:val="28"/>
        </w:rPr>
        <w:t xml:space="preserve"> и толчок в развитии сферы материаловедения и использования композитных </w:t>
      </w:r>
      <w:r>
        <w:rPr>
          <w:rFonts w:ascii="Times New Roman" w:hAnsi="Times New Roman"/>
          <w:sz w:val="28"/>
          <w:szCs w:val="28"/>
        </w:rPr>
        <w:t xml:space="preserve">негорючих </w:t>
      </w:r>
      <w:r w:rsidRPr="00FD29F3">
        <w:rPr>
          <w:rFonts w:ascii="Times New Roman" w:hAnsi="Times New Roman"/>
          <w:sz w:val="28"/>
          <w:szCs w:val="28"/>
        </w:rPr>
        <w:t>материалов.</w:t>
      </w:r>
    </w:p>
    <w:p w:rsidR="00DB12CC" w:rsidRPr="00FD29F3" w:rsidRDefault="00DB12CC" w:rsidP="002E536A">
      <w:pPr>
        <w:spacing w:after="0" w:line="360" w:lineRule="auto"/>
        <w:ind w:firstLine="720"/>
        <w:jc w:val="both"/>
        <w:rPr>
          <w:rFonts w:ascii="Times New Roman" w:hAnsi="Times New Roman"/>
          <w:b/>
          <w:sz w:val="28"/>
          <w:szCs w:val="28"/>
        </w:rPr>
      </w:pPr>
      <w:r w:rsidRPr="00FD29F3">
        <w:rPr>
          <w:rFonts w:ascii="Times New Roman" w:hAnsi="Times New Roman"/>
          <w:b/>
          <w:sz w:val="28"/>
          <w:szCs w:val="28"/>
        </w:rPr>
        <w:t>Задачи</w:t>
      </w:r>
      <w:r>
        <w:rPr>
          <w:rFonts w:ascii="Times New Roman" w:hAnsi="Times New Roman"/>
          <w:b/>
          <w:sz w:val="28"/>
          <w:szCs w:val="28"/>
        </w:rPr>
        <w:t xml:space="preserve">: </w:t>
      </w:r>
      <w:r w:rsidRPr="00FD29F3">
        <w:rPr>
          <w:rFonts w:ascii="Times New Roman" w:hAnsi="Times New Roman"/>
          <w:sz w:val="28"/>
          <w:szCs w:val="28"/>
        </w:rPr>
        <w:t>1</w:t>
      </w:r>
      <w:r>
        <w:rPr>
          <w:rFonts w:ascii="Times New Roman" w:hAnsi="Times New Roman"/>
          <w:sz w:val="28"/>
          <w:szCs w:val="28"/>
        </w:rPr>
        <w:t>)</w:t>
      </w:r>
      <w:r w:rsidRPr="00FD29F3">
        <w:rPr>
          <w:rFonts w:ascii="Times New Roman" w:hAnsi="Times New Roman"/>
          <w:sz w:val="28"/>
          <w:szCs w:val="28"/>
        </w:rPr>
        <w:t xml:space="preserve"> Рассмотреть теоретические аспекты использования энергии солнца и солнечного света</w:t>
      </w:r>
      <w:r>
        <w:rPr>
          <w:rFonts w:ascii="Times New Roman" w:hAnsi="Times New Roman"/>
          <w:sz w:val="28"/>
          <w:szCs w:val="28"/>
        </w:rPr>
        <w:t xml:space="preserve"> с точки зрения энергосбережения; 2) Рассмотреть проблемы, вытекающие из-за использования электроэнергии; 3) Рассмотреть опыт использования солнечной энергии; 4) Рассмотреть историю использования светового дня и дать анализ </w:t>
      </w:r>
      <w:proofErr w:type="spellStart"/>
      <w:r>
        <w:rPr>
          <w:rFonts w:ascii="Times New Roman" w:hAnsi="Times New Roman"/>
          <w:sz w:val="28"/>
          <w:szCs w:val="28"/>
        </w:rPr>
        <w:t>энерговозможности</w:t>
      </w:r>
      <w:proofErr w:type="spellEnd"/>
      <w:r>
        <w:rPr>
          <w:rFonts w:ascii="Times New Roman" w:hAnsi="Times New Roman"/>
          <w:sz w:val="28"/>
          <w:szCs w:val="28"/>
        </w:rPr>
        <w:t xml:space="preserve"> солнечного света; 5) Предложить технологию применения солнечного света и использования его элементов в практике; 6) Дать экономическое обоснование применяемой энергосберегающей технологии.</w:t>
      </w:r>
    </w:p>
    <w:p w:rsidR="00DB12CC" w:rsidRPr="00BA3800" w:rsidRDefault="00DB12CC" w:rsidP="002E536A">
      <w:pPr>
        <w:spacing w:after="0" w:line="360" w:lineRule="auto"/>
        <w:ind w:firstLine="720"/>
        <w:jc w:val="both"/>
        <w:rPr>
          <w:rFonts w:ascii="Times New Roman" w:hAnsi="Times New Roman"/>
          <w:spacing w:val="-4"/>
          <w:sz w:val="28"/>
          <w:szCs w:val="28"/>
        </w:rPr>
      </w:pPr>
      <w:r w:rsidRPr="002E536A">
        <w:rPr>
          <w:rFonts w:ascii="Times New Roman" w:hAnsi="Times New Roman"/>
          <w:b/>
          <w:spacing w:val="-4"/>
          <w:sz w:val="28"/>
          <w:szCs w:val="28"/>
        </w:rPr>
        <w:t>Предметом</w:t>
      </w:r>
      <w:r w:rsidRPr="00BA3800">
        <w:rPr>
          <w:rFonts w:ascii="Times New Roman" w:hAnsi="Times New Roman"/>
          <w:spacing w:val="-4"/>
          <w:sz w:val="28"/>
          <w:szCs w:val="28"/>
        </w:rPr>
        <w:t xml:space="preserve"> исследования</w:t>
      </w:r>
      <w:r>
        <w:rPr>
          <w:rFonts w:ascii="Times New Roman" w:hAnsi="Times New Roman"/>
          <w:spacing w:val="-4"/>
          <w:sz w:val="28"/>
          <w:szCs w:val="28"/>
        </w:rPr>
        <w:t xml:space="preserve"> явилась солнечная энергия как источник освещения производственных и личных домохозяйств.</w:t>
      </w:r>
    </w:p>
    <w:p w:rsidR="00DB12CC" w:rsidRPr="00BA3800" w:rsidRDefault="00DB12CC" w:rsidP="002E536A">
      <w:pPr>
        <w:spacing w:after="0" w:line="360" w:lineRule="auto"/>
        <w:ind w:firstLine="720"/>
        <w:jc w:val="both"/>
        <w:rPr>
          <w:rFonts w:ascii="Times New Roman" w:hAnsi="Times New Roman"/>
          <w:spacing w:val="-4"/>
          <w:sz w:val="28"/>
          <w:szCs w:val="28"/>
        </w:rPr>
      </w:pPr>
      <w:r w:rsidRPr="002E536A">
        <w:rPr>
          <w:rFonts w:ascii="Times New Roman" w:hAnsi="Times New Roman"/>
          <w:b/>
          <w:spacing w:val="-4"/>
          <w:sz w:val="28"/>
          <w:szCs w:val="28"/>
        </w:rPr>
        <w:t>Объектом</w:t>
      </w:r>
      <w:r w:rsidRPr="00BA3800">
        <w:rPr>
          <w:rFonts w:ascii="Times New Roman" w:hAnsi="Times New Roman"/>
          <w:spacing w:val="-4"/>
          <w:sz w:val="28"/>
          <w:szCs w:val="28"/>
        </w:rPr>
        <w:t xml:space="preserve"> исследования </w:t>
      </w:r>
      <w:r>
        <w:rPr>
          <w:rFonts w:ascii="Times New Roman" w:hAnsi="Times New Roman"/>
          <w:spacing w:val="-4"/>
          <w:sz w:val="28"/>
          <w:szCs w:val="28"/>
        </w:rPr>
        <w:t>стало устройство позволяющее проводить солнечную энергию в качестве проводника солнечного света и возможности его использования.</w:t>
      </w:r>
    </w:p>
    <w:p w:rsidR="00DB12CC" w:rsidRPr="002E536A" w:rsidRDefault="00DB12CC" w:rsidP="002E536A">
      <w:pPr>
        <w:spacing w:after="0" w:line="360" w:lineRule="auto"/>
        <w:ind w:firstLine="720"/>
        <w:jc w:val="both"/>
        <w:rPr>
          <w:rFonts w:ascii="Times New Roman" w:hAnsi="Times New Roman"/>
          <w:sz w:val="28"/>
          <w:szCs w:val="28"/>
        </w:rPr>
      </w:pPr>
      <w:r w:rsidRPr="00FD29F3">
        <w:rPr>
          <w:rFonts w:ascii="Times New Roman" w:hAnsi="Times New Roman"/>
          <w:b/>
          <w:sz w:val="28"/>
          <w:szCs w:val="28"/>
        </w:rPr>
        <w:t>Методы исследования</w:t>
      </w:r>
      <w:r>
        <w:rPr>
          <w:rFonts w:ascii="Times New Roman" w:hAnsi="Times New Roman"/>
          <w:b/>
          <w:sz w:val="28"/>
          <w:szCs w:val="28"/>
        </w:rPr>
        <w:t xml:space="preserve">: </w:t>
      </w:r>
      <w:r w:rsidRPr="002E536A">
        <w:rPr>
          <w:rFonts w:ascii="Times New Roman" w:hAnsi="Times New Roman"/>
          <w:sz w:val="28"/>
          <w:szCs w:val="28"/>
        </w:rPr>
        <w:t>исследование базируется на анализе и синтезе специализированной информации в области энергосбережения и использования солнечной энергии</w:t>
      </w:r>
      <w:r>
        <w:rPr>
          <w:rFonts w:ascii="Times New Roman" w:hAnsi="Times New Roman"/>
          <w:sz w:val="28"/>
          <w:szCs w:val="28"/>
        </w:rPr>
        <w:t>, в работе проведены качественный и количественные анализ, сравнительный анализ, расчеты экономической эффективности</w:t>
      </w:r>
    </w:p>
    <w:p w:rsidR="00DB12CC" w:rsidRPr="0070339F" w:rsidRDefault="00DB12CC" w:rsidP="002E536A">
      <w:pPr>
        <w:spacing w:after="0" w:line="360" w:lineRule="auto"/>
        <w:ind w:firstLine="680"/>
        <w:jc w:val="both"/>
        <w:rPr>
          <w:rFonts w:ascii="Times New Roman" w:hAnsi="Times New Roman"/>
          <w:sz w:val="28"/>
          <w:szCs w:val="32"/>
          <w:lang w:eastAsia="ru-RU"/>
        </w:rPr>
      </w:pPr>
      <w:r w:rsidRPr="003A66AB">
        <w:rPr>
          <w:rFonts w:ascii="Times New Roman" w:hAnsi="Times New Roman"/>
          <w:b/>
          <w:sz w:val="28"/>
          <w:szCs w:val="32"/>
          <w:lang w:eastAsia="ru-RU"/>
        </w:rPr>
        <w:t>Апробация и внедрение результатов</w:t>
      </w:r>
      <w:r w:rsidRPr="0070339F">
        <w:rPr>
          <w:rFonts w:ascii="Times New Roman" w:hAnsi="Times New Roman"/>
          <w:sz w:val="28"/>
          <w:szCs w:val="32"/>
          <w:lang w:eastAsia="ru-RU"/>
        </w:rPr>
        <w:t xml:space="preserve"> (при наличии)</w:t>
      </w:r>
      <w:r>
        <w:rPr>
          <w:rFonts w:ascii="Times New Roman" w:hAnsi="Times New Roman"/>
          <w:sz w:val="28"/>
          <w:szCs w:val="32"/>
          <w:lang w:eastAsia="ru-RU"/>
        </w:rPr>
        <w:t xml:space="preserve"> работа докладывалась на конференции Казанские научные чтения им. </w:t>
      </w:r>
      <w:proofErr w:type="spellStart"/>
      <w:r>
        <w:rPr>
          <w:rFonts w:ascii="Times New Roman" w:hAnsi="Times New Roman"/>
          <w:sz w:val="28"/>
          <w:szCs w:val="32"/>
          <w:lang w:eastAsia="ru-RU"/>
        </w:rPr>
        <w:t>В.Г.Тимирясова</w:t>
      </w:r>
      <w:proofErr w:type="spellEnd"/>
      <w:r>
        <w:rPr>
          <w:rFonts w:ascii="Times New Roman" w:hAnsi="Times New Roman"/>
          <w:sz w:val="28"/>
          <w:szCs w:val="32"/>
          <w:lang w:eastAsia="ru-RU"/>
        </w:rPr>
        <w:t xml:space="preserve"> в 2020 году</w:t>
      </w:r>
    </w:p>
    <w:p w:rsidR="00DB12CC" w:rsidRDefault="00DB12CC" w:rsidP="00BA3800">
      <w:pPr>
        <w:pStyle w:val="ad"/>
        <w:shd w:val="clear" w:color="auto" w:fill="FFFFFF"/>
        <w:spacing w:before="0" w:beforeAutospacing="0" w:after="0" w:afterAutospacing="0" w:line="360" w:lineRule="auto"/>
        <w:jc w:val="center"/>
        <w:rPr>
          <w:b/>
          <w:color w:val="000000"/>
          <w:sz w:val="28"/>
          <w:szCs w:val="28"/>
          <w:lang w:val="tt-RU"/>
        </w:rPr>
      </w:pPr>
    </w:p>
    <w:p w:rsidR="00DB12CC" w:rsidRPr="00BA3800" w:rsidRDefault="00DB12CC" w:rsidP="0022326D">
      <w:pPr>
        <w:pStyle w:val="ad"/>
        <w:shd w:val="clear" w:color="auto" w:fill="FFFFFF"/>
        <w:spacing w:before="0" w:beforeAutospacing="0" w:after="0" w:afterAutospacing="0" w:line="360" w:lineRule="auto"/>
        <w:jc w:val="center"/>
        <w:rPr>
          <w:b/>
          <w:color w:val="000000"/>
          <w:sz w:val="28"/>
          <w:szCs w:val="28"/>
          <w:lang w:val="tt-RU"/>
        </w:rPr>
      </w:pPr>
      <w:r w:rsidRPr="00BA3800">
        <w:rPr>
          <w:b/>
          <w:color w:val="000000"/>
          <w:sz w:val="28"/>
          <w:szCs w:val="28"/>
          <w:lang w:val="tt-RU"/>
        </w:rPr>
        <w:t>Основная часть</w:t>
      </w:r>
      <w:r>
        <w:rPr>
          <w:b/>
          <w:color w:val="000000"/>
          <w:sz w:val="28"/>
          <w:szCs w:val="28"/>
          <w:lang w:val="tt-RU"/>
        </w:rPr>
        <w:t xml:space="preserve">  </w:t>
      </w:r>
      <w:bookmarkStart w:id="0" w:name="_GoBack"/>
      <w:bookmarkEnd w:id="0"/>
    </w:p>
    <w:p w:rsidR="00DB12CC" w:rsidRDefault="00DB12CC" w:rsidP="00EC150A">
      <w:pPr>
        <w:jc w:val="center"/>
        <w:rPr>
          <w:rFonts w:ascii="Times New Roman" w:hAnsi="Times New Roman"/>
          <w:b/>
          <w:sz w:val="28"/>
          <w:szCs w:val="28"/>
          <w:lang w:val="tt-RU"/>
        </w:rPr>
      </w:pPr>
      <w:r w:rsidRPr="003F1B2F">
        <w:rPr>
          <w:rFonts w:ascii="Times New Roman" w:hAnsi="Times New Roman"/>
          <w:b/>
          <w:sz w:val="28"/>
          <w:szCs w:val="28"/>
          <w:lang w:val="tt-RU"/>
        </w:rPr>
        <w:t>Энерговозможности солнечного света</w:t>
      </w:r>
      <w:r>
        <w:rPr>
          <w:rFonts w:ascii="Times New Roman" w:hAnsi="Times New Roman"/>
          <w:b/>
          <w:sz w:val="28"/>
          <w:szCs w:val="28"/>
          <w:lang w:val="tt-RU"/>
        </w:rPr>
        <w:t xml:space="preserve"> и исторический обзор установления светового дня</w:t>
      </w:r>
    </w:p>
    <w:p w:rsidR="00DB12CC" w:rsidRPr="003F1B2F" w:rsidRDefault="00DB12CC" w:rsidP="003F1B2F">
      <w:pPr>
        <w:ind w:left="360"/>
        <w:rPr>
          <w:rFonts w:ascii="Times New Roman" w:hAnsi="Times New Roman"/>
          <w:b/>
          <w:sz w:val="28"/>
          <w:szCs w:val="28"/>
          <w:lang w:val="tt-RU"/>
        </w:rPr>
      </w:pPr>
    </w:p>
    <w:p w:rsidR="00DB12CC" w:rsidRDefault="00DB12CC" w:rsidP="003F1B2F">
      <w:pPr>
        <w:spacing w:after="0" w:line="360" w:lineRule="auto"/>
        <w:ind w:firstLine="720"/>
        <w:jc w:val="both"/>
        <w:rPr>
          <w:rFonts w:ascii="Times New Roman" w:hAnsi="Times New Roman"/>
          <w:sz w:val="28"/>
          <w:szCs w:val="28"/>
          <w:lang w:val="tt-RU"/>
        </w:rPr>
      </w:pPr>
      <w:r w:rsidRPr="003F1B2F">
        <w:rPr>
          <w:rFonts w:ascii="Times New Roman" w:hAnsi="Times New Roman"/>
          <w:sz w:val="28"/>
          <w:szCs w:val="28"/>
          <w:lang w:val="tt-RU"/>
        </w:rPr>
        <w:t>Солнечный свет играл, играет и будет играть решающую роль в жизни  человечества. Почти вся энергия поступает на землю от Солнца благодаря чему произростают растения и хлорофил позволяет разлагать углекислоту поглащаемую из воздуха на кислород и углерод, первым дышим мы, вторым дышат растения</w:t>
      </w:r>
      <w:r>
        <w:rPr>
          <w:rFonts w:ascii="Times New Roman" w:hAnsi="Times New Roman"/>
          <w:sz w:val="28"/>
          <w:szCs w:val="28"/>
          <w:lang w:val="tt-RU"/>
        </w:rPr>
        <w:t>, д</w:t>
      </w:r>
      <w:r w:rsidRPr="003F1B2F">
        <w:rPr>
          <w:rFonts w:ascii="Times New Roman" w:hAnsi="Times New Roman"/>
          <w:sz w:val="28"/>
          <w:szCs w:val="28"/>
          <w:lang w:val="tt-RU"/>
        </w:rPr>
        <w:t>анный круговорот постоянен, конечно же если не вмешается человеки не пойдут под истребление гектары лесов. Ископаемые уголь, нефть, газ, торф, дрова это результаты деятельности Солнца преобразованное растениями. Возможности солнечной энергии безграничны, ведь энергия воды и ветра также невозможны без солнечной активности. Солнечный свет это неисчерпаемый энергетический ресурс космического происхождения пригодный для использования человечеством. По сравнению с традиционными видами энергии солнечнй свет является первичным и входит в разряд нетрадиционных видов энерии наряду с энергией ветра  или геотермальной энергией. Если сопоставить солнечному свету электрический свет</w:t>
      </w:r>
      <w:r>
        <w:rPr>
          <w:rFonts w:ascii="Times New Roman" w:hAnsi="Times New Roman"/>
          <w:sz w:val="28"/>
          <w:szCs w:val="28"/>
          <w:lang w:val="tt-RU"/>
        </w:rPr>
        <w:t>,</w:t>
      </w:r>
      <w:r w:rsidRPr="003F1B2F">
        <w:rPr>
          <w:rFonts w:ascii="Times New Roman" w:hAnsi="Times New Roman"/>
          <w:sz w:val="28"/>
          <w:szCs w:val="28"/>
          <w:lang w:val="tt-RU"/>
        </w:rPr>
        <w:t xml:space="preserve"> то он является удобным видом энергии и может считаться основным факторм развития человеческой цивилизации. Однако энергетика это одна из форм природопользования, энергия получаемая человеком после преобразования первичной энергии на специальных установках называется вторичной, которой пользуется промышленность и другие сферы обшественного производства. Все виды энергии после выполнения ими полезной работы превращаются в теплоту, к примеру нагретые провода, телевизор при долгом просмотре нагревается.  Одна электрическая энергия переходит в тепловую</w:t>
      </w:r>
      <w:r>
        <w:rPr>
          <w:rFonts w:ascii="Times New Roman" w:hAnsi="Times New Roman"/>
          <w:sz w:val="28"/>
          <w:szCs w:val="28"/>
          <w:lang w:val="tt-RU"/>
        </w:rPr>
        <w:t>,</w:t>
      </w:r>
      <w:r w:rsidRPr="003F1B2F">
        <w:rPr>
          <w:rFonts w:ascii="Times New Roman" w:hAnsi="Times New Roman"/>
          <w:sz w:val="28"/>
          <w:szCs w:val="28"/>
          <w:lang w:val="tt-RU"/>
        </w:rPr>
        <w:t xml:space="preserve"> тем самым работает закон сохранения энергии и говорить о том</w:t>
      </w:r>
      <w:r>
        <w:rPr>
          <w:rFonts w:ascii="Times New Roman" w:hAnsi="Times New Roman"/>
          <w:sz w:val="28"/>
          <w:szCs w:val="28"/>
          <w:lang w:val="tt-RU"/>
        </w:rPr>
        <w:t>,</w:t>
      </w:r>
      <w:r w:rsidRPr="003F1B2F">
        <w:rPr>
          <w:rFonts w:ascii="Times New Roman" w:hAnsi="Times New Roman"/>
          <w:sz w:val="28"/>
          <w:szCs w:val="28"/>
          <w:lang w:val="tt-RU"/>
        </w:rPr>
        <w:t xml:space="preserve"> что мы сберегаем энергию некорректно, так как беречь энергию невозможно, а лучше использовать понятие </w:t>
      </w:r>
      <w:r w:rsidRPr="003F1B2F">
        <w:rPr>
          <w:rFonts w:ascii="Times New Roman" w:hAnsi="Times New Roman"/>
          <w:sz w:val="28"/>
          <w:szCs w:val="28"/>
        </w:rPr>
        <w:t>«</w:t>
      </w:r>
      <w:r w:rsidRPr="003F1B2F">
        <w:rPr>
          <w:rFonts w:ascii="Times New Roman" w:hAnsi="Times New Roman"/>
          <w:sz w:val="28"/>
          <w:szCs w:val="28"/>
          <w:lang w:val="tt-RU"/>
        </w:rPr>
        <w:t>эффективное энергоиспользование</w:t>
      </w:r>
      <w:r w:rsidRPr="003F1B2F">
        <w:rPr>
          <w:rFonts w:ascii="Times New Roman" w:hAnsi="Times New Roman"/>
          <w:sz w:val="28"/>
          <w:szCs w:val="28"/>
        </w:rPr>
        <w:t>»</w:t>
      </w:r>
      <w:r>
        <w:rPr>
          <w:rFonts w:ascii="Times New Roman" w:hAnsi="Times New Roman"/>
          <w:sz w:val="28"/>
          <w:szCs w:val="28"/>
        </w:rPr>
        <w:t xml:space="preserve">. </w:t>
      </w:r>
      <w:r w:rsidRPr="00031FDE">
        <w:rPr>
          <w:rFonts w:ascii="Times New Roman" w:hAnsi="Times New Roman"/>
          <w:sz w:val="28"/>
          <w:szCs w:val="28"/>
        </w:rPr>
        <w:t>Энергетика имеет существенные ограничения по тепловым или термодинамическим лимитам биосферы Земли,</w:t>
      </w:r>
      <w:r>
        <w:rPr>
          <w:rFonts w:ascii="Times New Roman" w:hAnsi="Times New Roman"/>
          <w:sz w:val="28"/>
          <w:szCs w:val="28"/>
        </w:rPr>
        <w:t xml:space="preserve"> потому что эта энергия </w:t>
      </w:r>
      <w:r>
        <w:rPr>
          <w:rFonts w:ascii="Times New Roman" w:hAnsi="Times New Roman"/>
          <w:sz w:val="28"/>
          <w:szCs w:val="28"/>
          <w:lang w:val="tt-RU"/>
        </w:rPr>
        <w:t xml:space="preserve">усваивается живыми организмами </w:t>
      </w:r>
      <w:r>
        <w:rPr>
          <w:rFonts w:ascii="Times New Roman" w:hAnsi="Times New Roman"/>
          <w:sz w:val="28"/>
          <w:szCs w:val="28"/>
          <w:lang w:val="tt-RU"/>
        </w:rPr>
        <w:lastRenderedPageBreak/>
        <w:t xml:space="preserve">и растительностью входящими в биосферу </w:t>
      </w:r>
      <w:proofErr w:type="gramStart"/>
      <w:r>
        <w:rPr>
          <w:rFonts w:ascii="Times New Roman" w:hAnsi="Times New Roman"/>
          <w:sz w:val="28"/>
          <w:szCs w:val="28"/>
          <w:lang w:val="tt-RU"/>
        </w:rPr>
        <w:t>Земли</w:t>
      </w:r>
      <w:proofErr w:type="gramEnd"/>
      <w:r>
        <w:rPr>
          <w:rFonts w:ascii="Times New Roman" w:hAnsi="Times New Roman"/>
          <w:sz w:val="28"/>
          <w:szCs w:val="28"/>
          <w:lang w:val="tt-RU"/>
        </w:rPr>
        <w:t xml:space="preserve"> которые помимо них перерабатывают и другие виды энергетичесих процессов имеющих место на поверхности Земли.</w:t>
      </w:r>
      <w:r w:rsidRPr="003F1B2F">
        <w:rPr>
          <w:rFonts w:ascii="Times New Roman" w:hAnsi="Times New Roman"/>
          <w:sz w:val="28"/>
          <w:szCs w:val="28"/>
          <w:lang w:val="tt-RU"/>
        </w:rPr>
        <w:t xml:space="preserve">  </w:t>
      </w:r>
      <w:r>
        <w:rPr>
          <w:rFonts w:ascii="Times New Roman" w:hAnsi="Times New Roman"/>
          <w:sz w:val="28"/>
          <w:szCs w:val="28"/>
          <w:lang w:val="tt-RU"/>
        </w:rPr>
        <w:t xml:space="preserve">Увеличение таких энергий может катастрофично сказаться на биосфере. То есть то, что мы наблюдаем в виде таяния льдов и увеличение среднегодовой температуры Земли это все результаты преобразования энергий. И если есть возможность эффективного энергоиспользования то эти технологии должны быть применены обязательно. </w:t>
      </w:r>
    </w:p>
    <w:p w:rsidR="00DB12CC" w:rsidRPr="00B054E9" w:rsidRDefault="00DB12CC" w:rsidP="00B054E9">
      <w:pPr>
        <w:spacing w:after="0" w:line="360" w:lineRule="auto"/>
        <w:ind w:firstLine="720"/>
        <w:jc w:val="both"/>
        <w:rPr>
          <w:rFonts w:ascii="Times New Roman" w:hAnsi="Times New Roman"/>
          <w:sz w:val="28"/>
          <w:szCs w:val="28"/>
          <w:lang w:val="tt-RU"/>
        </w:rPr>
      </w:pPr>
      <w:r w:rsidRPr="003F1B2F">
        <w:rPr>
          <w:rFonts w:ascii="Times New Roman" w:hAnsi="Times New Roman"/>
          <w:sz w:val="28"/>
          <w:szCs w:val="28"/>
          <w:lang w:val="tt-RU"/>
        </w:rPr>
        <w:t xml:space="preserve"> </w:t>
      </w:r>
      <w:r>
        <w:rPr>
          <w:rFonts w:ascii="Times New Roman" w:hAnsi="Times New Roman"/>
          <w:sz w:val="28"/>
          <w:szCs w:val="28"/>
          <w:lang w:val="tt-RU"/>
        </w:rPr>
        <w:t xml:space="preserve">Рассмотрим хронологию использования светового дня в СССР и Российской Федерации. </w:t>
      </w:r>
      <w:r w:rsidRPr="00B054E9">
        <w:rPr>
          <w:rFonts w:ascii="Times New Roman" w:hAnsi="Times New Roman"/>
          <w:sz w:val="28"/>
          <w:szCs w:val="28"/>
          <w:lang w:val="tt-RU"/>
        </w:rPr>
        <w:t>Впервые летнее время (сдвинутое на один час вперед относительно принятого в данном часовом поясе) было введено 14 июля (1 июля по ст. стилю) 1917 года постановлением Временного правительства, принятым 10 июля (27 июня по ст. стилю) 1917 года. Это было сделано по примеру западных стран в целях экономии электроэнергии. Летнее время должно было действовать до 13 сентября (31 августа) 1917 года. Однако из-за острого общественно-политического кризиса в стране стрелки часов перевести назад "забыли". Только Декретом Совета народных комиссаров (СНК) РСФСР от 4 января 1918 года (22 декабря 1917 года) было предписано вернуться к прежнему исчислению времени, и в ночь с 9 на 10 января 1918 года (с 27 на 28 декабря 1917 года) стрелки часов перевели на час назад.</w:t>
      </w:r>
      <w:r w:rsidRPr="00B054E9">
        <w:rPr>
          <w:rStyle w:val="ab"/>
          <w:rFonts w:ascii="Times New Roman" w:hAnsi="Times New Roman"/>
          <w:sz w:val="28"/>
          <w:szCs w:val="28"/>
          <w:lang w:val="tt-RU"/>
        </w:rPr>
        <w:footnoteReference w:id="9"/>
      </w:r>
    </w:p>
    <w:p w:rsidR="00DB12CC" w:rsidRPr="00B054E9" w:rsidRDefault="00DB12CC" w:rsidP="00B054E9">
      <w:pPr>
        <w:pStyle w:val="ad"/>
        <w:shd w:val="clear" w:color="auto" w:fill="FFFFFF"/>
        <w:spacing w:before="0" w:beforeAutospacing="0" w:after="0" w:afterAutospacing="0" w:line="360" w:lineRule="auto"/>
        <w:ind w:firstLine="709"/>
        <w:jc w:val="both"/>
        <w:rPr>
          <w:color w:val="000000"/>
          <w:sz w:val="28"/>
          <w:szCs w:val="28"/>
        </w:rPr>
      </w:pPr>
      <w:r w:rsidRPr="00B054E9">
        <w:rPr>
          <w:color w:val="000000"/>
          <w:sz w:val="28"/>
          <w:szCs w:val="28"/>
        </w:rPr>
        <w:t>Переход на летнее время и обратно на зимнее продолжал проводиться до 1921 года. Так, в 1918 году летнее время действовало с 31 мая по 16 сентября (согласно постановлению СНК РСФСР от 30 мая, или 17 мая по ст. стилю, 1918 год), в 1919 году - с 31 мая по 16 августа. В 1920 году стрелки часов на летнее время не переводились. А в 1921 году перевод времени на час вперед проводился дважды - 14 февраля и 20 марта.</w:t>
      </w:r>
    </w:p>
    <w:p w:rsidR="00DB12CC" w:rsidRPr="00B054E9" w:rsidRDefault="00DB12CC" w:rsidP="00B054E9">
      <w:pPr>
        <w:pStyle w:val="ad"/>
        <w:shd w:val="clear" w:color="auto" w:fill="FFFFFF"/>
        <w:spacing w:before="0" w:beforeAutospacing="0" w:after="0" w:afterAutospacing="0" w:line="360" w:lineRule="auto"/>
        <w:ind w:firstLine="709"/>
        <w:jc w:val="both"/>
        <w:rPr>
          <w:color w:val="000000"/>
          <w:sz w:val="28"/>
          <w:szCs w:val="28"/>
        </w:rPr>
      </w:pPr>
      <w:r w:rsidRPr="00B054E9">
        <w:rPr>
          <w:color w:val="000000"/>
          <w:sz w:val="28"/>
          <w:szCs w:val="28"/>
        </w:rPr>
        <w:t>Затем в РСФСР и СССР стали вводить часовые пояса (ныне - зоны), и начало действовать поясное время, не предусматривавшее ежегодного перевода стрелок.</w:t>
      </w:r>
    </w:p>
    <w:p w:rsidR="00DB12CC" w:rsidRPr="00B054E9" w:rsidRDefault="00DB12CC" w:rsidP="00B054E9">
      <w:pPr>
        <w:pStyle w:val="2"/>
        <w:shd w:val="clear" w:color="auto" w:fill="FFFFFF"/>
        <w:spacing w:before="0" w:beforeAutospacing="0" w:after="0" w:afterAutospacing="0" w:line="360" w:lineRule="auto"/>
        <w:ind w:firstLine="709"/>
        <w:jc w:val="both"/>
        <w:rPr>
          <w:b w:val="0"/>
          <w:sz w:val="28"/>
          <w:szCs w:val="28"/>
        </w:rPr>
      </w:pPr>
      <w:r w:rsidRPr="00B054E9">
        <w:rPr>
          <w:b w:val="0"/>
          <w:sz w:val="28"/>
          <w:szCs w:val="28"/>
        </w:rPr>
        <w:t xml:space="preserve">Введение декретного времени 16 июня 1930 года произошло постановлением СНК СССР при котором время было переведено на один час вперед (так называемое </w:t>
      </w:r>
      <w:r w:rsidRPr="00B054E9">
        <w:rPr>
          <w:b w:val="0"/>
          <w:sz w:val="28"/>
          <w:szCs w:val="28"/>
        </w:rPr>
        <w:lastRenderedPageBreak/>
        <w:t>декретное время) в "целях более рационального использования светлой части суток". После этого перевод стрелок не осуществлялся более 50 лет.</w:t>
      </w:r>
    </w:p>
    <w:p w:rsidR="00DB12CC" w:rsidRPr="00B054E9" w:rsidRDefault="00DB12CC" w:rsidP="00B054E9">
      <w:pPr>
        <w:pStyle w:val="2"/>
        <w:shd w:val="clear" w:color="auto" w:fill="FFFFFF"/>
        <w:spacing w:before="0" w:beforeAutospacing="0" w:after="0" w:afterAutospacing="0" w:line="360" w:lineRule="auto"/>
        <w:ind w:firstLine="709"/>
        <w:jc w:val="both"/>
        <w:rPr>
          <w:b w:val="0"/>
          <w:color w:val="000000"/>
          <w:sz w:val="28"/>
          <w:szCs w:val="28"/>
        </w:rPr>
      </w:pPr>
      <w:r w:rsidRPr="00B054E9">
        <w:rPr>
          <w:b w:val="0"/>
          <w:sz w:val="28"/>
          <w:szCs w:val="28"/>
        </w:rPr>
        <w:t xml:space="preserve">Возобновление перехода на летнее и зимнее время было проведено 1 апреля 1981 года, но уже относительно декретного времени. Таким образом, летнее время стало опережать поясное на два часа. Дата перевода стрелок несколько раз менялась, с 1996 года переход на летнее время и обратно осуществлялся в последнее воскресенье марта и последнее воскресенье октября соответственно. </w:t>
      </w:r>
      <w:r w:rsidRPr="00B054E9">
        <w:rPr>
          <w:b w:val="0"/>
          <w:color w:val="000000"/>
          <w:sz w:val="28"/>
          <w:szCs w:val="28"/>
        </w:rPr>
        <w:t>4 февраля 1991 года кабинет министров СССР постановил отменить декретное время, сохранив ежегодный перевод стрелок на летнее и зимнее время. В связи с тем, что отмена декретного времени "привела к сокращению продолжительности светового дня на значительной части территории РСФСР, вызвала недовольство населения и привела к увеличению расхода электроэнергии", Совет Республики Верховного совета РСФСР 23 октября 1991 года принял решение о восстановлении декретного времени. Возврат был осуществлен 19 января 1992 года. Однако уже в Российской Федерации 3 июня 2011 года произошла отмена сезонного перевода часов, президентом РФ Дмитри</w:t>
      </w:r>
      <w:r>
        <w:rPr>
          <w:b w:val="0"/>
          <w:color w:val="000000"/>
          <w:sz w:val="28"/>
          <w:szCs w:val="28"/>
        </w:rPr>
        <w:t>ем</w:t>
      </w:r>
      <w:r w:rsidRPr="00B054E9">
        <w:rPr>
          <w:b w:val="0"/>
          <w:color w:val="000000"/>
          <w:sz w:val="28"/>
          <w:szCs w:val="28"/>
        </w:rPr>
        <w:t xml:space="preserve"> Медведев</w:t>
      </w:r>
      <w:r>
        <w:rPr>
          <w:b w:val="0"/>
          <w:color w:val="000000"/>
          <w:sz w:val="28"/>
          <w:szCs w:val="28"/>
        </w:rPr>
        <w:t>ым</w:t>
      </w:r>
      <w:r w:rsidRPr="00B054E9">
        <w:rPr>
          <w:b w:val="0"/>
          <w:color w:val="000000"/>
          <w:sz w:val="28"/>
          <w:szCs w:val="28"/>
        </w:rPr>
        <w:t xml:space="preserve"> подпис</w:t>
      </w:r>
      <w:r>
        <w:rPr>
          <w:b w:val="0"/>
          <w:color w:val="000000"/>
          <w:sz w:val="28"/>
          <w:szCs w:val="28"/>
        </w:rPr>
        <w:t>ан</w:t>
      </w:r>
      <w:r w:rsidRPr="00B054E9">
        <w:rPr>
          <w:b w:val="0"/>
          <w:color w:val="000000"/>
          <w:sz w:val="28"/>
          <w:szCs w:val="28"/>
        </w:rPr>
        <w:t xml:space="preserve"> федеральный закон "Об исчислении времени", согласно которому 11 часовых поясов в России были заменены девятью часовыми зонами. Исходным временем при исчислении местного было определено московское время. Состав территорий, образующих каждую часовую зону, и порядок исчисления времени в них устанавливается правительством РФ.</w:t>
      </w:r>
    </w:p>
    <w:p w:rsidR="00DB12CC" w:rsidRPr="00F05438" w:rsidRDefault="00DB12CC" w:rsidP="00F05438">
      <w:pPr>
        <w:pStyle w:val="2"/>
        <w:shd w:val="clear" w:color="auto" w:fill="FFFFFF"/>
        <w:spacing w:before="0" w:beforeAutospacing="0" w:after="0" w:afterAutospacing="0" w:line="360" w:lineRule="auto"/>
        <w:ind w:firstLine="709"/>
        <w:jc w:val="both"/>
        <w:rPr>
          <w:b w:val="0"/>
          <w:sz w:val="28"/>
          <w:szCs w:val="28"/>
        </w:rPr>
      </w:pPr>
      <w:r w:rsidRPr="00F05438">
        <w:rPr>
          <w:b w:val="0"/>
          <w:sz w:val="28"/>
          <w:szCs w:val="28"/>
        </w:rPr>
        <w:t>Отмена постоянного летнего времени произошла 25 сентября 2012 года президент РФ Владимир Путин заявил, что решение об установлении постоянного летнего времени может быть пересмотрено.</w:t>
      </w:r>
    </w:p>
    <w:p w:rsidR="00DB12CC" w:rsidRPr="00F05438" w:rsidRDefault="00DB12CC" w:rsidP="00B054E9">
      <w:pPr>
        <w:pStyle w:val="ad"/>
        <w:shd w:val="clear" w:color="auto" w:fill="FFFFFF"/>
        <w:spacing w:before="0" w:beforeAutospacing="0" w:after="0" w:afterAutospacing="0" w:line="360" w:lineRule="auto"/>
        <w:ind w:firstLine="709"/>
        <w:jc w:val="both"/>
        <w:rPr>
          <w:color w:val="000000"/>
          <w:sz w:val="28"/>
          <w:szCs w:val="28"/>
        </w:rPr>
      </w:pPr>
      <w:r w:rsidRPr="00B054E9">
        <w:rPr>
          <w:color w:val="000000"/>
          <w:sz w:val="28"/>
          <w:szCs w:val="28"/>
        </w:rPr>
        <w:t xml:space="preserve">По данным Всероссийского центра изучения общественного мнения, в июле 2014 года 35% опрошенных россиян (из 1,6 тыс. в 130 населенных пунктах в 42 регионах) заявили, что их больше устраивало переводить стрелки два раза в год, чем жить по летнему времени. При этом перейти целиком на зимнее время хотели бы 33% граждан. Предпочтение летнему </w:t>
      </w:r>
      <w:r w:rsidRPr="00F05438">
        <w:rPr>
          <w:color w:val="000000"/>
          <w:sz w:val="28"/>
          <w:szCs w:val="28"/>
        </w:rPr>
        <w:t>времени отдали всего 19% опрошенных.</w:t>
      </w:r>
    </w:p>
    <w:p w:rsidR="00DB12CC" w:rsidRPr="00F05438" w:rsidRDefault="00DB12CC" w:rsidP="00F05438">
      <w:pPr>
        <w:pStyle w:val="ad"/>
        <w:shd w:val="clear" w:color="auto" w:fill="FFFFFF"/>
        <w:spacing w:before="0" w:beforeAutospacing="0" w:after="0" w:afterAutospacing="0" w:line="360" w:lineRule="auto"/>
        <w:ind w:firstLine="709"/>
        <w:jc w:val="both"/>
        <w:rPr>
          <w:sz w:val="28"/>
          <w:szCs w:val="28"/>
        </w:rPr>
      </w:pPr>
      <w:r w:rsidRPr="00F05438">
        <w:rPr>
          <w:sz w:val="28"/>
          <w:szCs w:val="28"/>
        </w:rPr>
        <w:t>21 июля 2014 года</w:t>
      </w:r>
      <w:r>
        <w:rPr>
          <w:sz w:val="28"/>
          <w:szCs w:val="28"/>
        </w:rPr>
        <w:t xml:space="preserve"> </w:t>
      </w:r>
      <w:r w:rsidRPr="00F05438">
        <w:rPr>
          <w:sz w:val="28"/>
          <w:szCs w:val="28"/>
        </w:rPr>
        <w:t xml:space="preserve">Владимир Путин подписал изменения в федеральный закон "Об исчислении времени", которые вступили в силу 26 октября того же года. </w:t>
      </w:r>
      <w:r w:rsidRPr="00F05438">
        <w:rPr>
          <w:sz w:val="28"/>
          <w:szCs w:val="28"/>
        </w:rPr>
        <w:lastRenderedPageBreak/>
        <w:t xml:space="preserve">Согласно документу, московское время стало соответствовать UTC +3 ч, число часовых зон увеличено с 9 до 11. В итоге Россия возвратилась к зимнему времени – в два часа ночи 26 октября 2014 года большинство субъектов Российской Федерации перевели стрелки часов на один час назад. Исключением стали регионы, где местное время после изменения зон увеличилось на один час: в Забайкальском крае и Магаданской области стрелки сдвинулись сразу на два часа назад. Какой эффект это принесло стране – конечно же </w:t>
      </w:r>
      <w:proofErr w:type="gramStart"/>
      <w:r w:rsidRPr="00F05438">
        <w:rPr>
          <w:sz w:val="28"/>
          <w:szCs w:val="28"/>
        </w:rPr>
        <w:t>увеличение светового дня</w:t>
      </w:r>
      <w:proofErr w:type="gramEnd"/>
      <w:r w:rsidRPr="00F05438">
        <w:rPr>
          <w:sz w:val="28"/>
          <w:szCs w:val="28"/>
        </w:rPr>
        <w:t xml:space="preserve"> при котором граждане могут заниматься любым видом деятельности, особую роль конечно же играет сельскохозяйственное производство, при использовании естественного солнечного света. Но и при этом дневной расход электроэнергии оставался на достаточно высоком уровне</w:t>
      </w:r>
      <w:r>
        <w:rPr>
          <w:rStyle w:val="ab"/>
          <w:sz w:val="28"/>
          <w:szCs w:val="28"/>
        </w:rPr>
        <w:footnoteReference w:id="10"/>
      </w:r>
      <w:r w:rsidRPr="00F05438">
        <w:rPr>
          <w:sz w:val="28"/>
          <w:szCs w:val="28"/>
        </w:rPr>
        <w:t>.</w:t>
      </w:r>
    </w:p>
    <w:p w:rsidR="00DB12CC" w:rsidRPr="00BE678E" w:rsidRDefault="00DB12CC" w:rsidP="00EC512F">
      <w:pPr>
        <w:spacing w:after="0" w:line="360" w:lineRule="auto"/>
        <w:ind w:firstLine="709"/>
        <w:jc w:val="both"/>
        <w:rPr>
          <w:rFonts w:ascii="Times New Roman" w:hAnsi="Times New Roman"/>
          <w:sz w:val="28"/>
          <w:szCs w:val="28"/>
          <w:shd w:val="clear" w:color="auto" w:fill="FFFFFF"/>
        </w:rPr>
      </w:pPr>
      <w:r w:rsidRPr="00BE678E">
        <w:rPr>
          <w:rFonts w:ascii="Times New Roman" w:hAnsi="Times New Roman"/>
          <w:sz w:val="28"/>
          <w:szCs w:val="28"/>
          <w:shd w:val="clear" w:color="auto" w:fill="FFFFFF"/>
        </w:rPr>
        <w:t>Для определения расхода электроэнергии используют следующую формулу:</w:t>
      </w:r>
    </w:p>
    <w:p w:rsidR="00DB12CC" w:rsidRPr="004850A5" w:rsidRDefault="004850A5" w:rsidP="00BE678E">
      <w:pPr>
        <w:jc w:val="center"/>
        <w:rPr>
          <w:rStyle w:val="mi"/>
          <w:rFonts w:ascii="Times New Roman" w:hAnsi="Times New Roman"/>
          <w:i/>
          <w:sz w:val="32"/>
          <w:szCs w:val="32"/>
          <w:bdr w:val="none" w:sz="0" w:space="0" w:color="auto" w:frame="1"/>
          <w:shd w:val="clear" w:color="auto" w:fill="FFFFFF"/>
        </w:rPr>
      </w:pPr>
      <m:oMathPara>
        <m:oMath>
          <m:r>
            <w:rPr>
              <w:rFonts w:ascii="Cambria Math" w:hAnsi="Cambria Math"/>
              <w:sz w:val="24"/>
              <w:szCs w:val="24"/>
              <w:bdr w:val="none" w:sz="0" w:space="0" w:color="auto" w:frame="1"/>
              <w:shd w:val="clear" w:color="auto" w:fill="FFFFFF"/>
            </w:rPr>
            <m:t>E=P*t</m:t>
          </m:r>
        </m:oMath>
      </m:oMathPara>
    </w:p>
    <w:p w:rsidR="00DB12CC" w:rsidRPr="00BE678E" w:rsidRDefault="00DB12CC" w:rsidP="001D11E7">
      <w:pPr>
        <w:jc w:val="both"/>
        <w:rPr>
          <w:rFonts w:ascii="Times New Roman" w:hAnsi="Times New Roman"/>
          <w:sz w:val="28"/>
          <w:szCs w:val="28"/>
        </w:rPr>
      </w:pPr>
      <w:r w:rsidRPr="00BE678E">
        <w:rPr>
          <w:rFonts w:ascii="Times New Roman" w:hAnsi="Times New Roman"/>
          <w:sz w:val="28"/>
          <w:szCs w:val="28"/>
          <w:shd w:val="clear" w:color="auto" w:fill="FFFFFF"/>
        </w:rPr>
        <w:t>где </w:t>
      </w:r>
      <w:r w:rsidRPr="00BE678E">
        <w:rPr>
          <w:rStyle w:val="mi"/>
          <w:rFonts w:ascii="Times New Roman" w:hAnsi="Times New Roman"/>
          <w:sz w:val="28"/>
          <w:szCs w:val="28"/>
          <w:bdr w:val="none" w:sz="0" w:space="0" w:color="auto" w:frame="1"/>
          <w:shd w:val="clear" w:color="auto" w:fill="FFFFFF"/>
        </w:rPr>
        <w:t>P</w:t>
      </w:r>
      <w:r w:rsidRPr="00BE678E">
        <w:rPr>
          <w:rFonts w:ascii="Times New Roman" w:hAnsi="Times New Roman"/>
          <w:sz w:val="28"/>
          <w:szCs w:val="28"/>
          <w:shd w:val="clear" w:color="auto" w:fill="FFFFFF"/>
        </w:rPr>
        <w:t> </w:t>
      </w:r>
      <w:r>
        <w:rPr>
          <w:rFonts w:ascii="Times New Roman" w:hAnsi="Times New Roman"/>
          <w:sz w:val="28"/>
          <w:szCs w:val="28"/>
          <w:shd w:val="clear" w:color="auto" w:fill="FFFFFF"/>
        </w:rPr>
        <w:t>–</w:t>
      </w:r>
      <w:r w:rsidRPr="00BE678E">
        <w:rPr>
          <w:rFonts w:ascii="Times New Roman" w:hAnsi="Times New Roman"/>
          <w:sz w:val="28"/>
          <w:szCs w:val="28"/>
          <w:shd w:val="clear" w:color="auto" w:fill="FFFFFF"/>
        </w:rPr>
        <w:t xml:space="preserve"> электрическая мощность в киловаттах, а </w:t>
      </w:r>
      <w:r w:rsidRPr="00BE678E">
        <w:rPr>
          <w:rStyle w:val="mi"/>
          <w:rFonts w:ascii="Times New Roman" w:hAnsi="Times New Roman"/>
          <w:sz w:val="28"/>
          <w:szCs w:val="28"/>
          <w:bdr w:val="none" w:sz="0" w:space="0" w:color="auto" w:frame="1"/>
          <w:shd w:val="clear" w:color="auto" w:fill="FFFFFF"/>
        </w:rPr>
        <w:t>t</w:t>
      </w:r>
      <w:r w:rsidRPr="00BE678E">
        <w:rPr>
          <w:rFonts w:ascii="Times New Roman" w:hAnsi="Times New Roman"/>
          <w:sz w:val="28"/>
          <w:szCs w:val="28"/>
          <w:shd w:val="clear" w:color="auto" w:fill="FFFFFF"/>
        </w:rPr>
        <w:t> </w:t>
      </w:r>
      <w:r>
        <w:rPr>
          <w:rFonts w:ascii="Times New Roman" w:hAnsi="Times New Roman"/>
          <w:sz w:val="28"/>
          <w:szCs w:val="28"/>
          <w:shd w:val="clear" w:color="auto" w:fill="FFFFFF"/>
        </w:rPr>
        <w:t>–</w:t>
      </w:r>
      <w:r w:rsidRPr="00BE678E">
        <w:rPr>
          <w:rFonts w:ascii="Times New Roman" w:hAnsi="Times New Roman"/>
          <w:sz w:val="28"/>
          <w:szCs w:val="28"/>
          <w:shd w:val="clear" w:color="auto" w:fill="FFFFFF"/>
        </w:rPr>
        <w:t xml:space="preserve"> время в часах.</w:t>
      </w:r>
      <w:r w:rsidRPr="00BE678E">
        <w:rPr>
          <w:rStyle w:val="ab"/>
          <w:rFonts w:ascii="Times New Roman" w:hAnsi="Times New Roman"/>
          <w:sz w:val="28"/>
          <w:szCs w:val="28"/>
          <w:shd w:val="clear" w:color="auto" w:fill="FFFFFF"/>
        </w:rPr>
        <w:footnoteReference w:id="11"/>
      </w:r>
    </w:p>
    <w:p w:rsidR="00DB12CC" w:rsidRPr="00BE678E" w:rsidRDefault="00DB12CC" w:rsidP="00BE678E">
      <w:pPr>
        <w:spacing w:after="0" w:line="360" w:lineRule="auto"/>
        <w:ind w:firstLine="709"/>
        <w:jc w:val="both"/>
        <w:rPr>
          <w:rFonts w:ascii="Times New Roman" w:hAnsi="Times New Roman"/>
          <w:sz w:val="28"/>
          <w:szCs w:val="28"/>
        </w:rPr>
      </w:pPr>
      <w:r w:rsidRPr="00BE678E">
        <w:rPr>
          <w:rFonts w:ascii="Times New Roman" w:hAnsi="Times New Roman"/>
          <w:sz w:val="28"/>
          <w:szCs w:val="28"/>
        </w:rPr>
        <w:t>В летнее время световой день длится от 5:00 до 18:00</w:t>
      </w:r>
      <w:r>
        <w:rPr>
          <w:rFonts w:ascii="Times New Roman" w:hAnsi="Times New Roman"/>
          <w:sz w:val="28"/>
          <w:szCs w:val="28"/>
        </w:rPr>
        <w:t xml:space="preserve">. </w:t>
      </w:r>
      <w:r w:rsidRPr="00BE678E">
        <w:rPr>
          <w:rFonts w:ascii="Times New Roman" w:hAnsi="Times New Roman"/>
          <w:sz w:val="28"/>
          <w:szCs w:val="28"/>
        </w:rPr>
        <w:t>Рабочий день длится с 8:00 до 17:00 с перерыв</w:t>
      </w:r>
      <w:r>
        <w:rPr>
          <w:rFonts w:ascii="Times New Roman" w:hAnsi="Times New Roman"/>
          <w:sz w:val="28"/>
          <w:szCs w:val="28"/>
        </w:rPr>
        <w:t>ом на обед</w:t>
      </w:r>
      <w:r w:rsidRPr="00BE678E">
        <w:rPr>
          <w:rFonts w:ascii="Times New Roman" w:hAnsi="Times New Roman"/>
          <w:sz w:val="28"/>
          <w:szCs w:val="28"/>
        </w:rPr>
        <w:t xml:space="preserve"> в 1 час получаем 8 часовой рабочий день. Световой день составляет 8 часов. Итого лампочка стоимостью 120</w:t>
      </w:r>
      <w:r>
        <w:rPr>
          <w:rFonts w:ascii="Times New Roman" w:hAnsi="Times New Roman"/>
          <w:sz w:val="28"/>
          <w:szCs w:val="28"/>
        </w:rPr>
        <w:t xml:space="preserve"> </w:t>
      </w:r>
      <w:proofErr w:type="spellStart"/>
      <w:r w:rsidRPr="00BE678E">
        <w:rPr>
          <w:rFonts w:ascii="Times New Roman" w:hAnsi="Times New Roman"/>
          <w:sz w:val="28"/>
          <w:szCs w:val="28"/>
        </w:rPr>
        <w:t>р</w:t>
      </w:r>
      <w:r>
        <w:rPr>
          <w:rFonts w:ascii="Times New Roman" w:hAnsi="Times New Roman"/>
          <w:sz w:val="28"/>
          <w:szCs w:val="28"/>
        </w:rPr>
        <w:t>уб</w:t>
      </w:r>
      <w:proofErr w:type="spellEnd"/>
      <w:r w:rsidRPr="00BE678E">
        <w:rPr>
          <w:rFonts w:ascii="Times New Roman" w:hAnsi="Times New Roman"/>
          <w:sz w:val="28"/>
          <w:szCs w:val="28"/>
        </w:rPr>
        <w:t xml:space="preserve"> и мощностью в 50 Ватт и при использовании 8 часов в </w:t>
      </w:r>
      <w:proofErr w:type="gramStart"/>
      <w:r w:rsidRPr="00BE678E">
        <w:rPr>
          <w:rFonts w:ascii="Times New Roman" w:hAnsi="Times New Roman"/>
          <w:sz w:val="28"/>
          <w:szCs w:val="28"/>
        </w:rPr>
        <w:t xml:space="preserve">день </w:t>
      </w:r>
      <w:r>
        <w:rPr>
          <w:rFonts w:ascii="Times New Roman" w:hAnsi="Times New Roman"/>
          <w:sz w:val="28"/>
          <w:szCs w:val="28"/>
        </w:rPr>
        <w:t xml:space="preserve"> наряду</w:t>
      </w:r>
      <w:proofErr w:type="gramEnd"/>
      <w:r>
        <w:rPr>
          <w:rFonts w:ascii="Times New Roman" w:hAnsi="Times New Roman"/>
          <w:sz w:val="28"/>
          <w:szCs w:val="28"/>
        </w:rPr>
        <w:t xml:space="preserve"> со световым днем </w:t>
      </w:r>
      <w:r w:rsidRPr="00BE678E">
        <w:rPr>
          <w:rFonts w:ascii="Times New Roman" w:hAnsi="Times New Roman"/>
          <w:sz w:val="28"/>
          <w:szCs w:val="28"/>
        </w:rPr>
        <w:t>обойдется в 565,92</w:t>
      </w:r>
      <w:r>
        <w:rPr>
          <w:rFonts w:ascii="Times New Roman" w:hAnsi="Times New Roman"/>
          <w:sz w:val="28"/>
          <w:szCs w:val="28"/>
        </w:rPr>
        <w:t xml:space="preserve"> </w:t>
      </w:r>
      <w:proofErr w:type="spellStart"/>
      <w:r w:rsidRPr="00BE678E">
        <w:rPr>
          <w:rFonts w:ascii="Times New Roman" w:hAnsi="Times New Roman"/>
          <w:sz w:val="28"/>
          <w:szCs w:val="28"/>
        </w:rPr>
        <w:t>руб</w:t>
      </w:r>
      <w:proofErr w:type="spellEnd"/>
      <w:r w:rsidRPr="00BE678E">
        <w:rPr>
          <w:rFonts w:ascii="Times New Roman" w:hAnsi="Times New Roman"/>
          <w:sz w:val="28"/>
          <w:szCs w:val="28"/>
        </w:rPr>
        <w:t>/год или 47,16</w:t>
      </w:r>
      <w:r>
        <w:rPr>
          <w:rFonts w:ascii="Times New Roman" w:hAnsi="Times New Roman"/>
          <w:sz w:val="28"/>
          <w:szCs w:val="28"/>
        </w:rPr>
        <w:t xml:space="preserve"> </w:t>
      </w:r>
      <w:proofErr w:type="spellStart"/>
      <w:r w:rsidRPr="00BE678E">
        <w:rPr>
          <w:rFonts w:ascii="Times New Roman" w:hAnsi="Times New Roman"/>
          <w:sz w:val="28"/>
          <w:szCs w:val="28"/>
        </w:rPr>
        <w:t>руб</w:t>
      </w:r>
      <w:proofErr w:type="spellEnd"/>
      <w:r w:rsidRPr="00BE678E">
        <w:rPr>
          <w:rFonts w:ascii="Times New Roman" w:hAnsi="Times New Roman"/>
          <w:sz w:val="28"/>
          <w:szCs w:val="28"/>
        </w:rPr>
        <w:t xml:space="preserve">/мес. </w:t>
      </w:r>
    </w:p>
    <w:p w:rsidR="00DB12CC" w:rsidRPr="00BE678E" w:rsidRDefault="00DB12CC" w:rsidP="00BE678E">
      <w:pPr>
        <w:spacing w:after="0" w:line="360" w:lineRule="auto"/>
        <w:ind w:firstLine="709"/>
        <w:jc w:val="both"/>
        <w:rPr>
          <w:rFonts w:ascii="Times New Roman" w:hAnsi="Times New Roman"/>
          <w:sz w:val="28"/>
          <w:szCs w:val="28"/>
        </w:rPr>
      </w:pPr>
      <w:r w:rsidRPr="00BE678E">
        <w:rPr>
          <w:rFonts w:ascii="Times New Roman" w:hAnsi="Times New Roman"/>
          <w:sz w:val="28"/>
          <w:szCs w:val="28"/>
        </w:rPr>
        <w:t>В зимнее время световой день длится с 9:00 до 16:00</w:t>
      </w:r>
      <w:r>
        <w:rPr>
          <w:rFonts w:ascii="Times New Roman" w:hAnsi="Times New Roman"/>
          <w:sz w:val="28"/>
          <w:szCs w:val="28"/>
        </w:rPr>
        <w:t xml:space="preserve">. </w:t>
      </w:r>
      <w:r w:rsidRPr="00BE678E">
        <w:rPr>
          <w:rFonts w:ascii="Times New Roman" w:hAnsi="Times New Roman"/>
          <w:sz w:val="28"/>
          <w:szCs w:val="28"/>
        </w:rPr>
        <w:t>Рабочий день длится с 8:00 до 17:00. С перерыв</w:t>
      </w:r>
      <w:r>
        <w:rPr>
          <w:rFonts w:ascii="Times New Roman" w:hAnsi="Times New Roman"/>
          <w:sz w:val="28"/>
          <w:szCs w:val="28"/>
        </w:rPr>
        <w:t>ом на обед</w:t>
      </w:r>
      <w:r w:rsidRPr="00BE678E">
        <w:rPr>
          <w:rFonts w:ascii="Times New Roman" w:hAnsi="Times New Roman"/>
          <w:sz w:val="28"/>
          <w:szCs w:val="28"/>
        </w:rPr>
        <w:t xml:space="preserve"> получаем 8 часовой рабочий день. Световой день составляет 6 часов. Итого лампочка стоимостью 120</w:t>
      </w:r>
      <w:r>
        <w:rPr>
          <w:rFonts w:ascii="Times New Roman" w:hAnsi="Times New Roman"/>
          <w:sz w:val="28"/>
          <w:szCs w:val="28"/>
        </w:rPr>
        <w:t xml:space="preserve"> </w:t>
      </w:r>
      <w:proofErr w:type="spellStart"/>
      <w:r w:rsidRPr="00BE678E">
        <w:rPr>
          <w:rFonts w:ascii="Times New Roman" w:hAnsi="Times New Roman"/>
          <w:sz w:val="28"/>
          <w:szCs w:val="28"/>
        </w:rPr>
        <w:t>р</w:t>
      </w:r>
      <w:r>
        <w:rPr>
          <w:rFonts w:ascii="Times New Roman" w:hAnsi="Times New Roman"/>
          <w:sz w:val="28"/>
          <w:szCs w:val="28"/>
        </w:rPr>
        <w:t>уб</w:t>
      </w:r>
      <w:proofErr w:type="spellEnd"/>
      <w:r w:rsidRPr="00BE678E">
        <w:rPr>
          <w:rFonts w:ascii="Times New Roman" w:hAnsi="Times New Roman"/>
          <w:sz w:val="28"/>
          <w:szCs w:val="28"/>
        </w:rPr>
        <w:t xml:space="preserve"> и мощностью в 50 Ватт и при использовании </w:t>
      </w:r>
      <w:r>
        <w:rPr>
          <w:rFonts w:ascii="Times New Roman" w:hAnsi="Times New Roman"/>
          <w:sz w:val="28"/>
          <w:szCs w:val="28"/>
        </w:rPr>
        <w:t xml:space="preserve">светового </w:t>
      </w:r>
      <w:proofErr w:type="gramStart"/>
      <w:r>
        <w:rPr>
          <w:rFonts w:ascii="Times New Roman" w:hAnsi="Times New Roman"/>
          <w:sz w:val="28"/>
          <w:szCs w:val="28"/>
        </w:rPr>
        <w:t>дне  в</w:t>
      </w:r>
      <w:proofErr w:type="gramEnd"/>
      <w:r>
        <w:rPr>
          <w:rFonts w:ascii="Times New Roman" w:hAnsi="Times New Roman"/>
          <w:sz w:val="28"/>
          <w:szCs w:val="28"/>
        </w:rPr>
        <w:t xml:space="preserve"> размере </w:t>
      </w:r>
      <w:r w:rsidRPr="00BE678E">
        <w:rPr>
          <w:rFonts w:ascii="Times New Roman" w:hAnsi="Times New Roman"/>
          <w:sz w:val="28"/>
          <w:szCs w:val="28"/>
        </w:rPr>
        <w:t xml:space="preserve">6 часов в день </w:t>
      </w:r>
      <w:r>
        <w:rPr>
          <w:rFonts w:ascii="Times New Roman" w:hAnsi="Times New Roman"/>
          <w:sz w:val="28"/>
          <w:szCs w:val="28"/>
        </w:rPr>
        <w:t xml:space="preserve">могла бы нам экономить </w:t>
      </w:r>
      <w:r w:rsidRPr="00BE678E">
        <w:rPr>
          <w:rFonts w:ascii="Times New Roman" w:hAnsi="Times New Roman"/>
          <w:sz w:val="28"/>
          <w:szCs w:val="28"/>
        </w:rPr>
        <w:t>424,44</w:t>
      </w:r>
      <w:r>
        <w:rPr>
          <w:rFonts w:ascii="Times New Roman" w:hAnsi="Times New Roman"/>
          <w:sz w:val="28"/>
          <w:szCs w:val="28"/>
        </w:rPr>
        <w:t xml:space="preserve"> </w:t>
      </w:r>
      <w:proofErr w:type="spellStart"/>
      <w:r w:rsidRPr="00BE678E">
        <w:rPr>
          <w:rFonts w:ascii="Times New Roman" w:hAnsi="Times New Roman"/>
          <w:sz w:val="28"/>
          <w:szCs w:val="28"/>
        </w:rPr>
        <w:t>руб</w:t>
      </w:r>
      <w:proofErr w:type="spellEnd"/>
      <w:r w:rsidRPr="00BE678E">
        <w:rPr>
          <w:rFonts w:ascii="Times New Roman" w:hAnsi="Times New Roman"/>
          <w:sz w:val="28"/>
          <w:szCs w:val="28"/>
        </w:rPr>
        <w:t>/год или 35,37</w:t>
      </w:r>
      <w:r>
        <w:rPr>
          <w:rFonts w:ascii="Times New Roman" w:hAnsi="Times New Roman"/>
          <w:sz w:val="28"/>
          <w:szCs w:val="28"/>
        </w:rPr>
        <w:t xml:space="preserve"> </w:t>
      </w:r>
      <w:proofErr w:type="spellStart"/>
      <w:r w:rsidRPr="00BE678E">
        <w:rPr>
          <w:rFonts w:ascii="Times New Roman" w:hAnsi="Times New Roman"/>
          <w:sz w:val="28"/>
          <w:szCs w:val="28"/>
        </w:rPr>
        <w:t>руб</w:t>
      </w:r>
      <w:proofErr w:type="spellEnd"/>
      <w:r w:rsidRPr="00BE678E">
        <w:rPr>
          <w:rFonts w:ascii="Times New Roman" w:hAnsi="Times New Roman"/>
          <w:sz w:val="28"/>
          <w:szCs w:val="28"/>
        </w:rPr>
        <w:t>/</w:t>
      </w:r>
      <w:proofErr w:type="spellStart"/>
      <w:r>
        <w:rPr>
          <w:rFonts w:ascii="Times New Roman" w:hAnsi="Times New Roman"/>
          <w:sz w:val="28"/>
          <w:szCs w:val="28"/>
        </w:rPr>
        <w:t>мес</w:t>
      </w:r>
      <w:proofErr w:type="spellEnd"/>
      <w:r>
        <w:rPr>
          <w:rFonts w:ascii="Times New Roman" w:hAnsi="Times New Roman"/>
          <w:sz w:val="28"/>
          <w:szCs w:val="28"/>
        </w:rPr>
        <w:t xml:space="preserve"> хотя работает полный рабочий день</w:t>
      </w:r>
    </w:p>
    <w:p w:rsidR="00DB12CC" w:rsidRDefault="00DB12CC" w:rsidP="0032094F">
      <w:pPr>
        <w:jc w:val="right"/>
        <w:rPr>
          <w:rFonts w:ascii="Times New Roman" w:hAnsi="Times New Roman"/>
          <w:sz w:val="28"/>
          <w:szCs w:val="28"/>
        </w:rPr>
      </w:pPr>
      <w:r>
        <w:rPr>
          <w:rFonts w:ascii="Times New Roman" w:hAnsi="Times New Roman"/>
          <w:sz w:val="28"/>
          <w:szCs w:val="28"/>
        </w:rPr>
        <w:t>Таблица 1</w:t>
      </w:r>
    </w:p>
    <w:p w:rsidR="00DB12CC" w:rsidRPr="00BE678E" w:rsidRDefault="00DB12CC" w:rsidP="0032094F">
      <w:pPr>
        <w:jc w:val="center"/>
        <w:rPr>
          <w:rFonts w:ascii="Times New Roman" w:hAnsi="Times New Roman"/>
          <w:sz w:val="28"/>
          <w:szCs w:val="28"/>
        </w:rPr>
      </w:pPr>
      <w:r w:rsidRPr="00BE678E">
        <w:rPr>
          <w:rFonts w:ascii="Times New Roman" w:hAnsi="Times New Roman"/>
          <w:sz w:val="28"/>
          <w:szCs w:val="28"/>
        </w:rPr>
        <w:t>Сравнительный анализ</w:t>
      </w:r>
      <w:r>
        <w:rPr>
          <w:rFonts w:ascii="Times New Roman" w:hAnsi="Times New Roman"/>
          <w:sz w:val="28"/>
          <w:szCs w:val="28"/>
        </w:rPr>
        <w:t xml:space="preserve"> потерь при использовании электрической энергии (свет) в летнее и зимнее время</w:t>
      </w:r>
    </w:p>
    <w:tbl>
      <w:tblPr>
        <w:tblW w:w="97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73"/>
        <w:gridCol w:w="2546"/>
        <w:gridCol w:w="2546"/>
      </w:tblGrid>
      <w:tr w:rsidR="00DB12CC" w:rsidRPr="00BE678E" w:rsidTr="00537B06">
        <w:trPr>
          <w:jc w:val="center"/>
        </w:trPr>
        <w:tc>
          <w:tcPr>
            <w:tcW w:w="4673" w:type="dxa"/>
          </w:tcPr>
          <w:p w:rsidR="00DB12CC" w:rsidRPr="00BE678E" w:rsidRDefault="00DB12CC" w:rsidP="0032094F">
            <w:pPr>
              <w:spacing w:after="0" w:line="240" w:lineRule="auto"/>
              <w:jc w:val="center"/>
              <w:rPr>
                <w:rFonts w:ascii="Times New Roman" w:hAnsi="Times New Roman"/>
                <w:sz w:val="28"/>
                <w:szCs w:val="28"/>
              </w:rPr>
            </w:pPr>
            <w:r w:rsidRPr="00BE678E">
              <w:rPr>
                <w:rFonts w:ascii="Times New Roman" w:hAnsi="Times New Roman"/>
                <w:sz w:val="28"/>
                <w:szCs w:val="28"/>
              </w:rPr>
              <w:lastRenderedPageBreak/>
              <w:t>Показатели\ Время</w:t>
            </w:r>
          </w:p>
        </w:tc>
        <w:tc>
          <w:tcPr>
            <w:tcW w:w="2546" w:type="dxa"/>
          </w:tcPr>
          <w:p w:rsidR="00DB12CC" w:rsidRPr="00BE678E" w:rsidRDefault="00DB12CC" w:rsidP="0032094F">
            <w:pPr>
              <w:spacing w:after="0" w:line="240" w:lineRule="auto"/>
              <w:jc w:val="center"/>
              <w:rPr>
                <w:rFonts w:ascii="Times New Roman" w:hAnsi="Times New Roman"/>
                <w:sz w:val="28"/>
                <w:szCs w:val="28"/>
              </w:rPr>
            </w:pPr>
            <w:r w:rsidRPr="00BE678E">
              <w:rPr>
                <w:rFonts w:ascii="Times New Roman" w:hAnsi="Times New Roman"/>
                <w:sz w:val="28"/>
                <w:szCs w:val="28"/>
              </w:rPr>
              <w:t>Летнее время</w:t>
            </w:r>
          </w:p>
        </w:tc>
        <w:tc>
          <w:tcPr>
            <w:tcW w:w="2546" w:type="dxa"/>
          </w:tcPr>
          <w:p w:rsidR="00DB12CC" w:rsidRPr="00BE678E" w:rsidRDefault="00DB12CC" w:rsidP="0032094F">
            <w:pPr>
              <w:spacing w:after="0" w:line="240" w:lineRule="auto"/>
              <w:jc w:val="center"/>
              <w:rPr>
                <w:rFonts w:ascii="Times New Roman" w:hAnsi="Times New Roman"/>
                <w:sz w:val="28"/>
                <w:szCs w:val="28"/>
              </w:rPr>
            </w:pPr>
            <w:r w:rsidRPr="00BE678E">
              <w:rPr>
                <w:rFonts w:ascii="Times New Roman" w:hAnsi="Times New Roman"/>
                <w:sz w:val="28"/>
                <w:szCs w:val="28"/>
              </w:rPr>
              <w:t>Зимнее время</w:t>
            </w:r>
          </w:p>
        </w:tc>
      </w:tr>
      <w:tr w:rsidR="00DB12CC" w:rsidRPr="00BE678E" w:rsidTr="00537B06">
        <w:trPr>
          <w:jc w:val="center"/>
        </w:trPr>
        <w:tc>
          <w:tcPr>
            <w:tcW w:w="4673" w:type="dxa"/>
          </w:tcPr>
          <w:p w:rsidR="00DB12CC" w:rsidRPr="00BE678E" w:rsidRDefault="00DB12CC" w:rsidP="0032094F">
            <w:pPr>
              <w:spacing w:after="0" w:line="240" w:lineRule="auto"/>
              <w:rPr>
                <w:rFonts w:ascii="Times New Roman" w:hAnsi="Times New Roman"/>
                <w:sz w:val="28"/>
                <w:szCs w:val="28"/>
              </w:rPr>
            </w:pPr>
            <w:r w:rsidRPr="00BE678E">
              <w:rPr>
                <w:rFonts w:ascii="Times New Roman" w:hAnsi="Times New Roman"/>
                <w:sz w:val="28"/>
                <w:szCs w:val="28"/>
              </w:rPr>
              <w:t>Длительность рабочего времени</w:t>
            </w:r>
          </w:p>
        </w:tc>
        <w:tc>
          <w:tcPr>
            <w:tcW w:w="2546" w:type="dxa"/>
            <w:vAlign w:val="center"/>
          </w:tcPr>
          <w:p w:rsidR="00DB12CC" w:rsidRPr="00BE678E" w:rsidRDefault="00DB12CC" w:rsidP="0032094F">
            <w:pPr>
              <w:spacing w:after="0" w:line="240" w:lineRule="auto"/>
              <w:jc w:val="center"/>
              <w:rPr>
                <w:rFonts w:ascii="Times New Roman" w:hAnsi="Times New Roman"/>
                <w:sz w:val="28"/>
                <w:szCs w:val="28"/>
              </w:rPr>
            </w:pPr>
            <w:r w:rsidRPr="00BE678E">
              <w:rPr>
                <w:rFonts w:ascii="Times New Roman" w:hAnsi="Times New Roman"/>
                <w:sz w:val="28"/>
                <w:szCs w:val="28"/>
              </w:rPr>
              <w:t>8:00 – 17:00</w:t>
            </w:r>
          </w:p>
        </w:tc>
        <w:tc>
          <w:tcPr>
            <w:tcW w:w="2546" w:type="dxa"/>
            <w:vAlign w:val="center"/>
          </w:tcPr>
          <w:p w:rsidR="00DB12CC" w:rsidRPr="00BE678E" w:rsidRDefault="00DB12CC" w:rsidP="0032094F">
            <w:pPr>
              <w:spacing w:after="0" w:line="240" w:lineRule="auto"/>
              <w:jc w:val="center"/>
              <w:rPr>
                <w:rFonts w:ascii="Times New Roman" w:hAnsi="Times New Roman"/>
                <w:sz w:val="28"/>
                <w:szCs w:val="28"/>
              </w:rPr>
            </w:pPr>
            <w:r w:rsidRPr="00BE678E">
              <w:rPr>
                <w:rFonts w:ascii="Times New Roman" w:hAnsi="Times New Roman"/>
                <w:sz w:val="28"/>
                <w:szCs w:val="28"/>
              </w:rPr>
              <w:t>8:00 - 17:00</w:t>
            </w:r>
          </w:p>
        </w:tc>
      </w:tr>
      <w:tr w:rsidR="00DB12CC" w:rsidRPr="00BE678E" w:rsidTr="00537B06">
        <w:trPr>
          <w:jc w:val="center"/>
        </w:trPr>
        <w:tc>
          <w:tcPr>
            <w:tcW w:w="4673" w:type="dxa"/>
          </w:tcPr>
          <w:p w:rsidR="00DB12CC" w:rsidRPr="00BE678E" w:rsidRDefault="00DB12CC" w:rsidP="00537B06">
            <w:pPr>
              <w:spacing w:after="0" w:line="240" w:lineRule="auto"/>
              <w:rPr>
                <w:rFonts w:ascii="Times New Roman" w:hAnsi="Times New Roman"/>
                <w:sz w:val="28"/>
                <w:szCs w:val="28"/>
              </w:rPr>
            </w:pPr>
            <w:r w:rsidRPr="00BE678E">
              <w:rPr>
                <w:rFonts w:ascii="Times New Roman" w:hAnsi="Times New Roman"/>
                <w:sz w:val="28"/>
                <w:szCs w:val="28"/>
              </w:rPr>
              <w:t>Время светового дня</w:t>
            </w:r>
          </w:p>
        </w:tc>
        <w:tc>
          <w:tcPr>
            <w:tcW w:w="2546" w:type="dxa"/>
            <w:vAlign w:val="center"/>
          </w:tcPr>
          <w:p w:rsidR="00DB12CC" w:rsidRPr="00BE678E" w:rsidRDefault="00DB12CC" w:rsidP="0032094F">
            <w:pPr>
              <w:spacing w:after="0" w:line="240" w:lineRule="auto"/>
              <w:jc w:val="center"/>
              <w:rPr>
                <w:rFonts w:ascii="Times New Roman" w:hAnsi="Times New Roman"/>
                <w:sz w:val="28"/>
                <w:szCs w:val="28"/>
              </w:rPr>
            </w:pPr>
            <w:r w:rsidRPr="00BE678E">
              <w:rPr>
                <w:rFonts w:ascii="Times New Roman" w:hAnsi="Times New Roman"/>
                <w:sz w:val="28"/>
                <w:szCs w:val="28"/>
              </w:rPr>
              <w:t>8 часов</w:t>
            </w:r>
          </w:p>
        </w:tc>
        <w:tc>
          <w:tcPr>
            <w:tcW w:w="2546" w:type="dxa"/>
            <w:vAlign w:val="center"/>
          </w:tcPr>
          <w:p w:rsidR="00DB12CC" w:rsidRPr="00BE678E" w:rsidRDefault="00DB12CC" w:rsidP="0032094F">
            <w:pPr>
              <w:spacing w:after="0" w:line="240" w:lineRule="auto"/>
              <w:jc w:val="center"/>
              <w:rPr>
                <w:rFonts w:ascii="Times New Roman" w:hAnsi="Times New Roman"/>
                <w:sz w:val="28"/>
                <w:szCs w:val="28"/>
              </w:rPr>
            </w:pPr>
            <w:r w:rsidRPr="00BE678E">
              <w:rPr>
                <w:rFonts w:ascii="Times New Roman" w:hAnsi="Times New Roman"/>
                <w:sz w:val="28"/>
                <w:szCs w:val="28"/>
              </w:rPr>
              <w:t>6 часов</w:t>
            </w:r>
          </w:p>
        </w:tc>
      </w:tr>
      <w:tr w:rsidR="00DB12CC" w:rsidRPr="00BE678E" w:rsidTr="00537B06">
        <w:trPr>
          <w:jc w:val="center"/>
        </w:trPr>
        <w:tc>
          <w:tcPr>
            <w:tcW w:w="4673" w:type="dxa"/>
          </w:tcPr>
          <w:p w:rsidR="00DB12CC" w:rsidRPr="00BE678E" w:rsidRDefault="00DB12CC" w:rsidP="0032094F">
            <w:pPr>
              <w:spacing w:after="0" w:line="240" w:lineRule="auto"/>
              <w:rPr>
                <w:rFonts w:ascii="Times New Roman" w:hAnsi="Times New Roman"/>
                <w:sz w:val="28"/>
                <w:szCs w:val="28"/>
              </w:rPr>
            </w:pPr>
            <w:r w:rsidRPr="00BE678E">
              <w:rPr>
                <w:rFonts w:ascii="Times New Roman" w:hAnsi="Times New Roman"/>
                <w:sz w:val="28"/>
                <w:szCs w:val="28"/>
              </w:rPr>
              <w:t>Стоимость лампочки</w:t>
            </w:r>
          </w:p>
        </w:tc>
        <w:tc>
          <w:tcPr>
            <w:tcW w:w="2546" w:type="dxa"/>
            <w:vAlign w:val="center"/>
          </w:tcPr>
          <w:p w:rsidR="00DB12CC" w:rsidRPr="00BE678E" w:rsidRDefault="00DB12CC" w:rsidP="0032094F">
            <w:pPr>
              <w:spacing w:after="0" w:line="240" w:lineRule="auto"/>
              <w:jc w:val="center"/>
              <w:rPr>
                <w:rFonts w:ascii="Times New Roman" w:hAnsi="Times New Roman"/>
                <w:sz w:val="28"/>
                <w:szCs w:val="28"/>
              </w:rPr>
            </w:pPr>
            <w:r w:rsidRPr="00BE678E">
              <w:rPr>
                <w:rFonts w:ascii="Times New Roman" w:hAnsi="Times New Roman"/>
                <w:sz w:val="28"/>
                <w:szCs w:val="28"/>
              </w:rPr>
              <w:t>120руб</w:t>
            </w:r>
          </w:p>
        </w:tc>
        <w:tc>
          <w:tcPr>
            <w:tcW w:w="2546" w:type="dxa"/>
            <w:vAlign w:val="center"/>
          </w:tcPr>
          <w:p w:rsidR="00DB12CC" w:rsidRPr="00BE678E" w:rsidRDefault="00DB12CC" w:rsidP="0032094F">
            <w:pPr>
              <w:spacing w:after="0" w:line="240" w:lineRule="auto"/>
              <w:jc w:val="center"/>
              <w:rPr>
                <w:rFonts w:ascii="Times New Roman" w:hAnsi="Times New Roman"/>
                <w:sz w:val="28"/>
                <w:szCs w:val="28"/>
              </w:rPr>
            </w:pPr>
            <w:r w:rsidRPr="00BE678E">
              <w:rPr>
                <w:rFonts w:ascii="Times New Roman" w:hAnsi="Times New Roman"/>
                <w:sz w:val="28"/>
                <w:szCs w:val="28"/>
              </w:rPr>
              <w:t>120руб</w:t>
            </w:r>
          </w:p>
        </w:tc>
      </w:tr>
      <w:tr w:rsidR="00DB12CC" w:rsidRPr="00BE678E" w:rsidTr="00537B06">
        <w:trPr>
          <w:jc w:val="center"/>
        </w:trPr>
        <w:tc>
          <w:tcPr>
            <w:tcW w:w="4673" w:type="dxa"/>
          </w:tcPr>
          <w:p w:rsidR="00DB12CC" w:rsidRPr="00BE678E" w:rsidRDefault="00DB12CC" w:rsidP="0032094F">
            <w:pPr>
              <w:spacing w:after="0" w:line="240" w:lineRule="auto"/>
              <w:rPr>
                <w:rFonts w:ascii="Times New Roman" w:hAnsi="Times New Roman"/>
                <w:sz w:val="28"/>
                <w:szCs w:val="28"/>
              </w:rPr>
            </w:pPr>
            <w:r>
              <w:rPr>
                <w:rFonts w:ascii="Times New Roman" w:hAnsi="Times New Roman"/>
                <w:sz w:val="28"/>
                <w:szCs w:val="28"/>
              </w:rPr>
              <w:t>Потерянные средства при использовании электрической энергии (свет) с 1 лампочки</w:t>
            </w:r>
          </w:p>
        </w:tc>
        <w:tc>
          <w:tcPr>
            <w:tcW w:w="2546" w:type="dxa"/>
            <w:vAlign w:val="center"/>
          </w:tcPr>
          <w:p w:rsidR="00DB12CC" w:rsidRPr="00BE678E" w:rsidRDefault="00DB12CC" w:rsidP="0032094F">
            <w:pPr>
              <w:spacing w:after="0" w:line="240" w:lineRule="auto"/>
              <w:jc w:val="center"/>
              <w:rPr>
                <w:rFonts w:ascii="Times New Roman" w:hAnsi="Times New Roman"/>
                <w:sz w:val="28"/>
                <w:szCs w:val="28"/>
              </w:rPr>
            </w:pPr>
            <w:r w:rsidRPr="00BE678E">
              <w:rPr>
                <w:rFonts w:ascii="Times New Roman" w:hAnsi="Times New Roman"/>
                <w:sz w:val="28"/>
                <w:szCs w:val="28"/>
              </w:rPr>
              <w:t xml:space="preserve">565,92руб /год (47,16 </w:t>
            </w:r>
            <w:proofErr w:type="spellStart"/>
            <w:r w:rsidRPr="00BE678E">
              <w:rPr>
                <w:rFonts w:ascii="Times New Roman" w:hAnsi="Times New Roman"/>
                <w:sz w:val="28"/>
                <w:szCs w:val="28"/>
              </w:rPr>
              <w:t>руб</w:t>
            </w:r>
            <w:proofErr w:type="spellEnd"/>
            <w:r w:rsidRPr="00BE678E">
              <w:rPr>
                <w:rFonts w:ascii="Times New Roman" w:hAnsi="Times New Roman"/>
                <w:sz w:val="28"/>
                <w:szCs w:val="28"/>
              </w:rPr>
              <w:t>/</w:t>
            </w:r>
            <w:proofErr w:type="spellStart"/>
            <w:r w:rsidRPr="00BE678E">
              <w:rPr>
                <w:rFonts w:ascii="Times New Roman" w:hAnsi="Times New Roman"/>
                <w:sz w:val="28"/>
                <w:szCs w:val="28"/>
              </w:rPr>
              <w:t>мес</w:t>
            </w:r>
            <w:proofErr w:type="spellEnd"/>
            <w:r w:rsidRPr="00BE678E">
              <w:rPr>
                <w:rFonts w:ascii="Times New Roman" w:hAnsi="Times New Roman"/>
                <w:sz w:val="28"/>
                <w:szCs w:val="28"/>
              </w:rPr>
              <w:t>)</w:t>
            </w:r>
          </w:p>
        </w:tc>
        <w:tc>
          <w:tcPr>
            <w:tcW w:w="2546" w:type="dxa"/>
            <w:vAlign w:val="center"/>
          </w:tcPr>
          <w:p w:rsidR="00DB12CC" w:rsidRPr="00BE678E" w:rsidRDefault="00DB12CC" w:rsidP="0032094F">
            <w:pPr>
              <w:spacing w:after="0" w:line="240" w:lineRule="auto"/>
              <w:jc w:val="center"/>
              <w:rPr>
                <w:rFonts w:ascii="Times New Roman" w:hAnsi="Times New Roman"/>
                <w:sz w:val="28"/>
                <w:szCs w:val="28"/>
              </w:rPr>
            </w:pPr>
            <w:r w:rsidRPr="00BE678E">
              <w:rPr>
                <w:rFonts w:ascii="Times New Roman" w:hAnsi="Times New Roman"/>
                <w:sz w:val="28"/>
                <w:szCs w:val="28"/>
              </w:rPr>
              <w:t xml:space="preserve">424,44руб/год (35,37 </w:t>
            </w:r>
            <w:proofErr w:type="spellStart"/>
            <w:r w:rsidRPr="00BE678E">
              <w:rPr>
                <w:rFonts w:ascii="Times New Roman" w:hAnsi="Times New Roman"/>
                <w:sz w:val="28"/>
                <w:szCs w:val="28"/>
              </w:rPr>
              <w:t>руб</w:t>
            </w:r>
            <w:proofErr w:type="spellEnd"/>
            <w:r w:rsidRPr="00BE678E">
              <w:rPr>
                <w:rFonts w:ascii="Times New Roman" w:hAnsi="Times New Roman"/>
                <w:sz w:val="28"/>
                <w:szCs w:val="28"/>
              </w:rPr>
              <w:t>/</w:t>
            </w:r>
            <w:proofErr w:type="spellStart"/>
            <w:r w:rsidRPr="00BE678E">
              <w:rPr>
                <w:rFonts w:ascii="Times New Roman" w:hAnsi="Times New Roman"/>
                <w:sz w:val="28"/>
                <w:szCs w:val="28"/>
              </w:rPr>
              <w:t>мес</w:t>
            </w:r>
            <w:proofErr w:type="spellEnd"/>
            <w:r w:rsidRPr="00BE678E">
              <w:rPr>
                <w:rFonts w:ascii="Times New Roman" w:hAnsi="Times New Roman"/>
                <w:sz w:val="28"/>
                <w:szCs w:val="28"/>
              </w:rPr>
              <w:t>)</w:t>
            </w:r>
          </w:p>
        </w:tc>
      </w:tr>
    </w:tbl>
    <w:p w:rsidR="00DB12CC" w:rsidRDefault="00DB12CC" w:rsidP="001D11E7">
      <w:pPr>
        <w:jc w:val="both"/>
        <w:rPr>
          <w:rFonts w:ascii="Times New Roman" w:hAnsi="Times New Roman"/>
          <w:sz w:val="28"/>
          <w:szCs w:val="28"/>
        </w:rPr>
      </w:pPr>
    </w:p>
    <w:p w:rsidR="00DB12CC" w:rsidRPr="00BE678E" w:rsidRDefault="00DB12CC" w:rsidP="0032094F">
      <w:pPr>
        <w:spacing w:after="0" w:line="360" w:lineRule="auto"/>
        <w:ind w:firstLine="709"/>
        <w:jc w:val="both"/>
        <w:rPr>
          <w:rFonts w:ascii="Times New Roman" w:hAnsi="Times New Roman"/>
          <w:sz w:val="28"/>
          <w:szCs w:val="28"/>
        </w:rPr>
      </w:pPr>
      <w:r w:rsidRPr="00BE678E">
        <w:rPr>
          <w:rFonts w:ascii="Times New Roman" w:hAnsi="Times New Roman"/>
          <w:sz w:val="28"/>
          <w:szCs w:val="28"/>
        </w:rPr>
        <w:t>Исходя из вычислений</w:t>
      </w:r>
      <w:r>
        <w:rPr>
          <w:rFonts w:ascii="Times New Roman" w:hAnsi="Times New Roman"/>
          <w:sz w:val="28"/>
          <w:szCs w:val="28"/>
        </w:rPr>
        <w:t>,</w:t>
      </w:r>
      <w:r w:rsidRPr="00BE678E">
        <w:rPr>
          <w:rFonts w:ascii="Times New Roman" w:hAnsi="Times New Roman"/>
          <w:sz w:val="28"/>
          <w:szCs w:val="28"/>
        </w:rPr>
        <w:t xml:space="preserve"> можно сделать вывод, что 1 люминесцентная лампочка при непрерывном использовании за 1 час тратит примерно 0,2</w:t>
      </w:r>
      <w:r>
        <w:rPr>
          <w:rFonts w:ascii="Times New Roman" w:hAnsi="Times New Roman"/>
          <w:sz w:val="28"/>
          <w:szCs w:val="28"/>
        </w:rPr>
        <w:t xml:space="preserve"> </w:t>
      </w:r>
      <w:proofErr w:type="spellStart"/>
      <w:r w:rsidRPr="00BE678E">
        <w:rPr>
          <w:rFonts w:ascii="Times New Roman" w:hAnsi="Times New Roman"/>
          <w:sz w:val="28"/>
          <w:szCs w:val="28"/>
        </w:rPr>
        <w:t>руб</w:t>
      </w:r>
      <w:proofErr w:type="spellEnd"/>
      <w:r w:rsidRPr="00BE678E">
        <w:rPr>
          <w:rFonts w:ascii="Times New Roman" w:hAnsi="Times New Roman"/>
          <w:sz w:val="28"/>
          <w:szCs w:val="28"/>
        </w:rPr>
        <w:t>/год</w:t>
      </w:r>
      <w:r>
        <w:rPr>
          <w:rFonts w:ascii="Times New Roman" w:hAnsi="Times New Roman"/>
          <w:sz w:val="28"/>
          <w:szCs w:val="28"/>
        </w:rPr>
        <w:t>.  При этом световая солнечная энергия почти не используется.</w:t>
      </w:r>
      <w:r w:rsidRPr="00BE678E">
        <w:rPr>
          <w:rFonts w:ascii="Times New Roman" w:hAnsi="Times New Roman"/>
          <w:sz w:val="28"/>
          <w:szCs w:val="28"/>
        </w:rPr>
        <w:t xml:space="preserve"> </w:t>
      </w:r>
      <w:r>
        <w:rPr>
          <w:rFonts w:ascii="Times New Roman" w:hAnsi="Times New Roman"/>
          <w:sz w:val="28"/>
          <w:szCs w:val="28"/>
        </w:rPr>
        <w:t>Но все эти вычисления могут стать возможностью для использования естественного солнечного света, а расходы могут стать доходом организации.</w:t>
      </w:r>
    </w:p>
    <w:p w:rsidR="00DB12CC" w:rsidRPr="001D11E7" w:rsidRDefault="00DB12CC" w:rsidP="0051467B">
      <w:pPr>
        <w:jc w:val="both"/>
        <w:rPr>
          <w:rFonts w:ascii="Times New Roman" w:hAnsi="Times New Roman"/>
          <w:sz w:val="24"/>
          <w:szCs w:val="24"/>
        </w:rPr>
      </w:pPr>
    </w:p>
    <w:p w:rsidR="00DB12CC" w:rsidRPr="00EA6104" w:rsidRDefault="00DB12CC" w:rsidP="0051467B">
      <w:pPr>
        <w:jc w:val="center"/>
        <w:rPr>
          <w:rFonts w:ascii="Times New Roman" w:hAnsi="Times New Roman"/>
          <w:b/>
          <w:sz w:val="28"/>
          <w:szCs w:val="28"/>
          <w:lang w:val="tt-RU"/>
        </w:rPr>
      </w:pPr>
      <w:r w:rsidRPr="00EA6104">
        <w:rPr>
          <w:rFonts w:ascii="Times New Roman" w:hAnsi="Times New Roman"/>
          <w:b/>
          <w:sz w:val="28"/>
          <w:szCs w:val="28"/>
          <w:lang w:val="tt-RU"/>
        </w:rPr>
        <w:t xml:space="preserve"> Проблемы, связанные с потреблением электроэнергии </w:t>
      </w:r>
    </w:p>
    <w:p w:rsidR="00DB12CC" w:rsidRPr="00EA6104" w:rsidRDefault="00DB12CC" w:rsidP="0051467B">
      <w:pPr>
        <w:jc w:val="center"/>
        <w:rPr>
          <w:rFonts w:ascii="Times New Roman" w:hAnsi="Times New Roman"/>
          <w:b/>
          <w:sz w:val="28"/>
          <w:szCs w:val="28"/>
          <w:lang w:val="tt-RU"/>
        </w:rPr>
      </w:pPr>
      <w:r w:rsidRPr="00EA6104">
        <w:rPr>
          <w:rFonts w:ascii="Times New Roman" w:hAnsi="Times New Roman"/>
          <w:b/>
          <w:sz w:val="28"/>
          <w:szCs w:val="28"/>
          <w:lang w:val="tt-RU"/>
        </w:rPr>
        <w:t>и пол</w:t>
      </w:r>
      <w:r>
        <w:rPr>
          <w:rFonts w:ascii="Times New Roman" w:hAnsi="Times New Roman"/>
          <w:b/>
          <w:sz w:val="28"/>
          <w:szCs w:val="28"/>
          <w:lang w:val="tt-RU"/>
        </w:rPr>
        <w:t>о</w:t>
      </w:r>
      <w:r w:rsidRPr="00EA6104">
        <w:rPr>
          <w:rFonts w:ascii="Times New Roman" w:hAnsi="Times New Roman"/>
          <w:b/>
          <w:sz w:val="28"/>
          <w:szCs w:val="28"/>
          <w:lang w:val="tt-RU"/>
        </w:rPr>
        <w:t>жительные практики использования солнечной энергии</w:t>
      </w:r>
    </w:p>
    <w:p w:rsidR="00DB12CC" w:rsidRDefault="00DB12CC" w:rsidP="0051467B">
      <w:pPr>
        <w:jc w:val="both"/>
        <w:rPr>
          <w:rFonts w:ascii="Times New Roman" w:hAnsi="Times New Roman"/>
          <w:b/>
          <w:sz w:val="24"/>
          <w:szCs w:val="24"/>
          <w:lang w:val="tt-RU"/>
        </w:rPr>
      </w:pPr>
    </w:p>
    <w:p w:rsidR="00DB12CC" w:rsidRPr="00BF346B" w:rsidRDefault="00DB12CC" w:rsidP="00BF346B">
      <w:pPr>
        <w:spacing w:after="0" w:line="360" w:lineRule="auto"/>
        <w:ind w:firstLine="709"/>
        <w:jc w:val="both"/>
        <w:rPr>
          <w:rFonts w:ascii="Times New Roman" w:hAnsi="Times New Roman"/>
          <w:sz w:val="28"/>
          <w:szCs w:val="28"/>
        </w:rPr>
      </w:pPr>
      <w:r w:rsidRPr="00BF346B">
        <w:rPr>
          <w:rFonts w:ascii="Times New Roman" w:hAnsi="Times New Roman"/>
          <w:sz w:val="28"/>
          <w:szCs w:val="28"/>
          <w:lang w:val="tt-RU"/>
        </w:rPr>
        <w:t xml:space="preserve">Одной из первых проблем использования электрической энергии (свет) становится дороговизна </w:t>
      </w:r>
      <w:r>
        <w:rPr>
          <w:rFonts w:ascii="Times New Roman" w:hAnsi="Times New Roman"/>
          <w:sz w:val="28"/>
          <w:szCs w:val="28"/>
          <w:lang w:val="tt-RU"/>
        </w:rPr>
        <w:t xml:space="preserve">ее </w:t>
      </w:r>
      <w:r w:rsidRPr="00BF346B">
        <w:rPr>
          <w:rFonts w:ascii="Times New Roman" w:hAnsi="Times New Roman"/>
          <w:sz w:val="28"/>
          <w:szCs w:val="28"/>
          <w:lang w:val="tt-RU"/>
        </w:rPr>
        <w:t xml:space="preserve">использования. </w:t>
      </w:r>
      <w:r w:rsidRPr="00BF346B">
        <w:rPr>
          <w:rStyle w:val="font0"/>
          <w:rFonts w:ascii="Times New Roman" w:hAnsi="Times New Roman"/>
          <w:sz w:val="28"/>
          <w:szCs w:val="28"/>
        </w:rPr>
        <w:t>Электроэнергия может рассчитываться, исходя из</w:t>
      </w:r>
      <w:r>
        <w:rPr>
          <w:rStyle w:val="font0"/>
          <w:rFonts w:ascii="Times New Roman" w:hAnsi="Times New Roman"/>
          <w:sz w:val="28"/>
          <w:szCs w:val="28"/>
        </w:rPr>
        <w:t xml:space="preserve"> </w:t>
      </w:r>
      <w:r w:rsidRPr="00BF346B">
        <w:rPr>
          <w:rStyle w:val="font0"/>
          <w:rFonts w:ascii="Times New Roman" w:hAnsi="Times New Roman"/>
          <w:sz w:val="28"/>
          <w:szCs w:val="28"/>
        </w:rPr>
        <w:t>различных ставок в</w:t>
      </w:r>
      <w:r>
        <w:rPr>
          <w:rStyle w:val="font0"/>
          <w:rFonts w:ascii="Times New Roman" w:hAnsi="Times New Roman"/>
          <w:sz w:val="28"/>
          <w:szCs w:val="28"/>
        </w:rPr>
        <w:t xml:space="preserve"> </w:t>
      </w:r>
      <w:r w:rsidRPr="00BF346B">
        <w:rPr>
          <w:rStyle w:val="font0"/>
          <w:rFonts w:ascii="Times New Roman" w:hAnsi="Times New Roman"/>
          <w:sz w:val="28"/>
          <w:szCs w:val="28"/>
        </w:rPr>
        <w:t>различное время суток. Большинство</w:t>
      </w:r>
      <w:r>
        <w:rPr>
          <w:rStyle w:val="font0"/>
          <w:rFonts w:ascii="Times New Roman" w:hAnsi="Times New Roman"/>
          <w:sz w:val="28"/>
          <w:szCs w:val="28"/>
        </w:rPr>
        <w:t xml:space="preserve"> </w:t>
      </w:r>
      <w:r w:rsidRPr="00BF346B">
        <w:rPr>
          <w:rStyle w:val="font0"/>
          <w:rFonts w:ascii="Times New Roman" w:hAnsi="Times New Roman"/>
          <w:sz w:val="28"/>
          <w:szCs w:val="28"/>
        </w:rPr>
        <w:t>из</w:t>
      </w:r>
      <w:r>
        <w:rPr>
          <w:rStyle w:val="font0"/>
          <w:rFonts w:ascii="Times New Roman" w:hAnsi="Times New Roman"/>
          <w:sz w:val="28"/>
          <w:szCs w:val="28"/>
        </w:rPr>
        <w:t xml:space="preserve"> </w:t>
      </w:r>
      <w:r w:rsidRPr="00BF346B">
        <w:rPr>
          <w:rStyle w:val="font0"/>
          <w:rFonts w:ascii="Times New Roman" w:hAnsi="Times New Roman"/>
          <w:sz w:val="28"/>
          <w:szCs w:val="28"/>
        </w:rPr>
        <w:t>нас</w:t>
      </w:r>
      <w:r>
        <w:rPr>
          <w:rStyle w:val="font0"/>
          <w:rFonts w:ascii="Times New Roman" w:hAnsi="Times New Roman"/>
          <w:sz w:val="28"/>
          <w:szCs w:val="28"/>
        </w:rPr>
        <w:t xml:space="preserve"> </w:t>
      </w:r>
      <w:r w:rsidRPr="00BF346B">
        <w:rPr>
          <w:rStyle w:val="font0"/>
          <w:rFonts w:ascii="Times New Roman" w:hAnsi="Times New Roman"/>
          <w:sz w:val="28"/>
          <w:szCs w:val="28"/>
        </w:rPr>
        <w:t>платит по</w:t>
      </w:r>
      <w:r>
        <w:rPr>
          <w:rStyle w:val="font0"/>
          <w:rFonts w:ascii="Times New Roman" w:hAnsi="Times New Roman"/>
          <w:sz w:val="28"/>
          <w:szCs w:val="28"/>
        </w:rPr>
        <w:t xml:space="preserve"> </w:t>
      </w:r>
      <w:r w:rsidRPr="00BF346B">
        <w:rPr>
          <w:rStyle w:val="font0"/>
          <w:rFonts w:ascii="Times New Roman" w:hAnsi="Times New Roman"/>
          <w:sz w:val="28"/>
          <w:szCs w:val="28"/>
        </w:rPr>
        <w:t>так</w:t>
      </w:r>
      <w:r>
        <w:rPr>
          <w:rStyle w:val="font0"/>
          <w:rFonts w:ascii="Times New Roman" w:hAnsi="Times New Roman"/>
          <w:sz w:val="28"/>
          <w:szCs w:val="28"/>
        </w:rPr>
        <w:t xml:space="preserve"> </w:t>
      </w:r>
      <w:r w:rsidRPr="00BF346B">
        <w:rPr>
          <w:rStyle w:val="font0"/>
          <w:rFonts w:ascii="Times New Roman" w:hAnsi="Times New Roman"/>
          <w:sz w:val="28"/>
          <w:szCs w:val="28"/>
        </w:rPr>
        <w:t>называемому</w:t>
      </w:r>
      <w:r>
        <w:rPr>
          <w:rStyle w:val="font5"/>
          <w:rFonts w:ascii="Times New Roman" w:hAnsi="Times New Roman"/>
          <w:bCs/>
          <w:sz w:val="28"/>
          <w:szCs w:val="28"/>
        </w:rPr>
        <w:t xml:space="preserve"> </w:t>
      </w:r>
      <w:proofErr w:type="spellStart"/>
      <w:r w:rsidRPr="00BF346B">
        <w:rPr>
          <w:rStyle w:val="font5"/>
          <w:rFonts w:ascii="Times New Roman" w:hAnsi="Times New Roman"/>
          <w:bCs/>
          <w:sz w:val="28"/>
          <w:szCs w:val="28"/>
        </w:rPr>
        <w:t>одноставочному</w:t>
      </w:r>
      <w:proofErr w:type="spellEnd"/>
      <w:r>
        <w:rPr>
          <w:rStyle w:val="font0"/>
          <w:rFonts w:ascii="Times New Roman" w:hAnsi="Times New Roman"/>
          <w:sz w:val="28"/>
          <w:szCs w:val="28"/>
        </w:rPr>
        <w:t xml:space="preserve"> </w:t>
      </w:r>
      <w:r w:rsidRPr="00BF346B">
        <w:rPr>
          <w:rStyle w:val="font0"/>
          <w:rFonts w:ascii="Times New Roman" w:hAnsi="Times New Roman"/>
          <w:sz w:val="28"/>
          <w:szCs w:val="28"/>
        </w:rPr>
        <w:t>тарифу при</w:t>
      </w:r>
      <w:r>
        <w:rPr>
          <w:rStyle w:val="font0"/>
          <w:rFonts w:ascii="Times New Roman" w:hAnsi="Times New Roman"/>
          <w:sz w:val="28"/>
          <w:szCs w:val="28"/>
        </w:rPr>
        <w:t xml:space="preserve"> </w:t>
      </w:r>
      <w:r w:rsidRPr="00BF346B">
        <w:rPr>
          <w:rStyle w:val="font0"/>
          <w:rFonts w:ascii="Times New Roman" w:hAnsi="Times New Roman"/>
          <w:sz w:val="28"/>
          <w:szCs w:val="28"/>
        </w:rPr>
        <w:t>котором стоимость 1 киловатт/часа не</w:t>
      </w:r>
      <w:r>
        <w:rPr>
          <w:rStyle w:val="font0"/>
          <w:rFonts w:ascii="Times New Roman" w:hAnsi="Times New Roman"/>
          <w:sz w:val="28"/>
          <w:szCs w:val="28"/>
        </w:rPr>
        <w:t xml:space="preserve"> </w:t>
      </w:r>
      <w:r w:rsidRPr="00BF346B">
        <w:rPr>
          <w:rStyle w:val="font0"/>
          <w:rFonts w:ascii="Times New Roman" w:hAnsi="Times New Roman"/>
          <w:sz w:val="28"/>
          <w:szCs w:val="28"/>
        </w:rPr>
        <w:t>зависит от</w:t>
      </w:r>
      <w:r>
        <w:rPr>
          <w:rStyle w:val="font0"/>
          <w:rFonts w:ascii="Times New Roman" w:hAnsi="Times New Roman"/>
          <w:sz w:val="28"/>
          <w:szCs w:val="28"/>
        </w:rPr>
        <w:t xml:space="preserve"> </w:t>
      </w:r>
      <w:r w:rsidRPr="00BF346B">
        <w:rPr>
          <w:rStyle w:val="font0"/>
          <w:rFonts w:ascii="Times New Roman" w:hAnsi="Times New Roman"/>
          <w:sz w:val="28"/>
          <w:szCs w:val="28"/>
        </w:rPr>
        <w:t>времени суток. Однако</w:t>
      </w:r>
      <w:r>
        <w:rPr>
          <w:rStyle w:val="font0"/>
          <w:rFonts w:ascii="Times New Roman" w:hAnsi="Times New Roman"/>
          <w:sz w:val="28"/>
          <w:szCs w:val="28"/>
        </w:rPr>
        <w:t xml:space="preserve"> </w:t>
      </w:r>
      <w:r w:rsidRPr="00BF346B">
        <w:rPr>
          <w:rStyle w:val="font0"/>
          <w:rFonts w:ascii="Times New Roman" w:hAnsi="Times New Roman"/>
          <w:sz w:val="28"/>
          <w:szCs w:val="28"/>
        </w:rPr>
        <w:t>все</w:t>
      </w:r>
      <w:r>
        <w:rPr>
          <w:rStyle w:val="font0"/>
          <w:rFonts w:ascii="Times New Roman" w:hAnsi="Times New Roman"/>
          <w:sz w:val="28"/>
          <w:szCs w:val="28"/>
        </w:rPr>
        <w:t xml:space="preserve"> </w:t>
      </w:r>
      <w:r w:rsidRPr="00BF346B">
        <w:rPr>
          <w:rStyle w:val="font0"/>
          <w:rFonts w:ascii="Times New Roman" w:hAnsi="Times New Roman"/>
          <w:sz w:val="28"/>
          <w:szCs w:val="28"/>
        </w:rPr>
        <w:t>большее количество людей переходит на</w:t>
      </w:r>
      <w:r>
        <w:rPr>
          <w:rStyle w:val="font0"/>
          <w:rFonts w:ascii="Times New Roman" w:hAnsi="Times New Roman"/>
          <w:sz w:val="28"/>
          <w:szCs w:val="28"/>
        </w:rPr>
        <w:t xml:space="preserve"> </w:t>
      </w:r>
      <w:proofErr w:type="spellStart"/>
      <w:r w:rsidRPr="00BF346B">
        <w:rPr>
          <w:rStyle w:val="font5"/>
          <w:rFonts w:ascii="Times New Roman" w:hAnsi="Times New Roman"/>
          <w:bCs/>
          <w:sz w:val="28"/>
          <w:szCs w:val="28"/>
        </w:rPr>
        <w:t>двухставочный</w:t>
      </w:r>
      <w:proofErr w:type="spellEnd"/>
      <w:r>
        <w:rPr>
          <w:rStyle w:val="font0"/>
          <w:rFonts w:ascii="Times New Roman" w:hAnsi="Times New Roman"/>
          <w:sz w:val="28"/>
          <w:szCs w:val="28"/>
        </w:rPr>
        <w:t xml:space="preserve"> </w:t>
      </w:r>
      <w:r w:rsidRPr="00BF346B">
        <w:rPr>
          <w:rStyle w:val="font0"/>
          <w:rFonts w:ascii="Times New Roman" w:hAnsi="Times New Roman"/>
          <w:sz w:val="28"/>
          <w:szCs w:val="28"/>
        </w:rPr>
        <w:t>(день-ночь)</w:t>
      </w:r>
      <w:r>
        <w:rPr>
          <w:rStyle w:val="font0"/>
          <w:rFonts w:ascii="Times New Roman" w:hAnsi="Times New Roman"/>
          <w:sz w:val="28"/>
          <w:szCs w:val="28"/>
        </w:rPr>
        <w:t xml:space="preserve"> </w:t>
      </w:r>
      <w:r w:rsidRPr="00BF346B">
        <w:rPr>
          <w:rStyle w:val="font0"/>
          <w:rFonts w:ascii="Times New Roman" w:hAnsi="Times New Roman"/>
          <w:sz w:val="28"/>
          <w:szCs w:val="28"/>
        </w:rPr>
        <w:t>или даже</w:t>
      </w:r>
      <w:r>
        <w:rPr>
          <w:rStyle w:val="font0"/>
          <w:rFonts w:ascii="Times New Roman" w:hAnsi="Times New Roman"/>
          <w:sz w:val="28"/>
          <w:szCs w:val="28"/>
        </w:rPr>
        <w:t xml:space="preserve"> </w:t>
      </w:r>
      <w:proofErr w:type="spellStart"/>
      <w:r w:rsidRPr="00BF346B">
        <w:rPr>
          <w:rStyle w:val="font5"/>
          <w:rFonts w:ascii="Times New Roman" w:hAnsi="Times New Roman"/>
          <w:bCs/>
          <w:sz w:val="28"/>
          <w:szCs w:val="28"/>
        </w:rPr>
        <w:t>трехставочный</w:t>
      </w:r>
      <w:proofErr w:type="spellEnd"/>
      <w:r>
        <w:rPr>
          <w:rStyle w:val="font0"/>
          <w:rFonts w:ascii="Times New Roman" w:hAnsi="Times New Roman"/>
          <w:sz w:val="28"/>
          <w:szCs w:val="28"/>
        </w:rPr>
        <w:t xml:space="preserve"> </w:t>
      </w:r>
      <w:r w:rsidRPr="00BF346B">
        <w:rPr>
          <w:rStyle w:val="font0"/>
          <w:rFonts w:ascii="Times New Roman" w:hAnsi="Times New Roman"/>
          <w:sz w:val="28"/>
          <w:szCs w:val="28"/>
        </w:rPr>
        <w:t>тариф. В</w:t>
      </w:r>
      <w:r>
        <w:rPr>
          <w:rStyle w:val="font0"/>
          <w:rFonts w:ascii="Times New Roman" w:hAnsi="Times New Roman"/>
          <w:sz w:val="28"/>
          <w:szCs w:val="28"/>
        </w:rPr>
        <w:t xml:space="preserve"> </w:t>
      </w:r>
      <w:r w:rsidRPr="00BF346B">
        <w:rPr>
          <w:rStyle w:val="font0"/>
          <w:rFonts w:ascii="Times New Roman" w:hAnsi="Times New Roman"/>
          <w:sz w:val="28"/>
          <w:szCs w:val="28"/>
        </w:rPr>
        <w:t>таком случае электроэнергия будет вам обходится дешевле ночью, и</w:t>
      </w:r>
      <w:r>
        <w:rPr>
          <w:rStyle w:val="font0"/>
          <w:rFonts w:ascii="Times New Roman" w:hAnsi="Times New Roman"/>
          <w:sz w:val="28"/>
          <w:szCs w:val="28"/>
        </w:rPr>
        <w:t xml:space="preserve"> </w:t>
      </w:r>
      <w:r w:rsidRPr="00BF346B">
        <w:rPr>
          <w:rStyle w:val="font0"/>
          <w:rFonts w:ascii="Times New Roman" w:hAnsi="Times New Roman"/>
          <w:sz w:val="28"/>
          <w:szCs w:val="28"/>
        </w:rPr>
        <w:t>дороже</w:t>
      </w:r>
      <w:r>
        <w:rPr>
          <w:rStyle w:val="font0"/>
          <w:rFonts w:ascii="Times New Roman" w:hAnsi="Times New Roman"/>
          <w:sz w:val="28"/>
          <w:szCs w:val="28"/>
        </w:rPr>
        <w:t xml:space="preserve"> – </w:t>
      </w:r>
      <w:r w:rsidRPr="00BF346B">
        <w:rPr>
          <w:rStyle w:val="font0"/>
          <w:rFonts w:ascii="Times New Roman" w:hAnsi="Times New Roman"/>
          <w:sz w:val="28"/>
          <w:szCs w:val="28"/>
        </w:rPr>
        <w:t>днем</w:t>
      </w:r>
      <w:r>
        <w:rPr>
          <w:rStyle w:val="font0"/>
          <w:rFonts w:ascii="Times New Roman" w:hAnsi="Times New Roman"/>
          <w:sz w:val="28"/>
          <w:szCs w:val="28"/>
        </w:rPr>
        <w:t>, что способствует развитию энергосберегающих технологий</w:t>
      </w:r>
      <w:r w:rsidRPr="00BF346B">
        <w:rPr>
          <w:rStyle w:val="font0"/>
          <w:rFonts w:ascii="Times New Roman" w:hAnsi="Times New Roman"/>
          <w:sz w:val="28"/>
          <w:szCs w:val="28"/>
        </w:rPr>
        <w:t>.</w:t>
      </w:r>
    </w:p>
    <w:p w:rsidR="00DB12CC" w:rsidRPr="00BF346B" w:rsidRDefault="00DB12CC" w:rsidP="00BF346B">
      <w:pPr>
        <w:spacing w:after="0" w:line="360" w:lineRule="auto"/>
        <w:ind w:firstLine="709"/>
        <w:jc w:val="both"/>
        <w:rPr>
          <w:rFonts w:ascii="Times New Roman" w:hAnsi="Times New Roman"/>
          <w:sz w:val="28"/>
          <w:szCs w:val="28"/>
          <w:lang w:val="tt-RU"/>
        </w:rPr>
      </w:pPr>
      <w:r w:rsidRPr="00BF346B">
        <w:rPr>
          <w:rFonts w:ascii="Times New Roman" w:hAnsi="Times New Roman"/>
          <w:sz w:val="28"/>
          <w:szCs w:val="28"/>
          <w:lang w:val="tt-RU"/>
        </w:rPr>
        <w:t>В настоящее время тарифы на электроэнергию растут с каждым годом. Так, до 1.07.2021 года тарифы были следующие:</w:t>
      </w:r>
    </w:p>
    <w:p w:rsidR="00DB12CC" w:rsidRPr="00BF346B" w:rsidRDefault="00DB12CC" w:rsidP="00BF346B">
      <w:pPr>
        <w:spacing w:after="0" w:line="360" w:lineRule="auto"/>
        <w:ind w:firstLine="709"/>
        <w:jc w:val="both"/>
        <w:rPr>
          <w:rFonts w:ascii="Times New Roman" w:hAnsi="Times New Roman"/>
          <w:sz w:val="28"/>
          <w:szCs w:val="28"/>
          <w:lang w:val="tt-RU"/>
        </w:rPr>
      </w:pPr>
      <w:r w:rsidRPr="00BF346B">
        <w:rPr>
          <w:rFonts w:ascii="Times New Roman" w:hAnsi="Times New Roman"/>
          <w:sz w:val="28"/>
          <w:szCs w:val="28"/>
          <w:lang w:val="tt-RU"/>
        </w:rPr>
        <w:t xml:space="preserve">Одноставочный тариф на электроэнергию </w:t>
      </w:r>
      <w:r>
        <w:rPr>
          <w:rFonts w:ascii="Times New Roman" w:hAnsi="Times New Roman"/>
          <w:sz w:val="28"/>
          <w:szCs w:val="28"/>
          <w:lang w:val="tt-RU"/>
        </w:rPr>
        <w:t xml:space="preserve">составлял </w:t>
      </w:r>
      <w:r w:rsidRPr="00BF346B">
        <w:rPr>
          <w:rFonts w:ascii="Times New Roman" w:hAnsi="Times New Roman"/>
          <w:sz w:val="28"/>
          <w:szCs w:val="28"/>
          <w:lang w:val="tt-RU"/>
        </w:rPr>
        <w:t>3,93 руб/кВтч</w:t>
      </w:r>
    </w:p>
    <w:p w:rsidR="00DB12CC" w:rsidRPr="00BF346B" w:rsidRDefault="00DB12CC" w:rsidP="00BF346B">
      <w:pPr>
        <w:spacing w:after="0" w:line="360" w:lineRule="auto"/>
        <w:ind w:firstLine="709"/>
        <w:jc w:val="both"/>
        <w:rPr>
          <w:rFonts w:ascii="Times New Roman" w:hAnsi="Times New Roman"/>
          <w:sz w:val="28"/>
          <w:szCs w:val="28"/>
          <w:lang w:val="tt-RU"/>
        </w:rPr>
      </w:pPr>
      <w:r w:rsidRPr="00BF346B">
        <w:rPr>
          <w:rFonts w:ascii="Times New Roman" w:hAnsi="Times New Roman"/>
          <w:sz w:val="28"/>
          <w:szCs w:val="28"/>
          <w:lang w:val="tt-RU"/>
        </w:rPr>
        <w:t xml:space="preserve">Тариф на электроэнергию, дифференцированный по двум зонам суток </w:t>
      </w:r>
    </w:p>
    <w:p w:rsidR="00DB12CC" w:rsidRPr="00BF346B" w:rsidRDefault="00DB12CC" w:rsidP="00162D36">
      <w:pPr>
        <w:pStyle w:val="a7"/>
        <w:numPr>
          <w:ilvl w:val="0"/>
          <w:numId w:val="10"/>
        </w:numPr>
        <w:spacing w:after="0" w:line="360" w:lineRule="auto"/>
        <w:ind w:left="0" w:firstLine="360"/>
        <w:jc w:val="both"/>
        <w:rPr>
          <w:rFonts w:ascii="Times New Roman" w:hAnsi="Times New Roman"/>
          <w:sz w:val="28"/>
          <w:szCs w:val="28"/>
          <w:lang w:val="tt-RU"/>
        </w:rPr>
      </w:pPr>
      <w:r w:rsidRPr="00BF346B">
        <w:rPr>
          <w:rFonts w:ascii="Times New Roman" w:hAnsi="Times New Roman"/>
          <w:sz w:val="28"/>
          <w:szCs w:val="28"/>
          <w:lang w:val="tt-RU"/>
        </w:rPr>
        <w:t xml:space="preserve">дневная зона (с 7 до 23 часов) 4,52 руб/кВтч </w:t>
      </w:r>
    </w:p>
    <w:p w:rsidR="00DB12CC" w:rsidRPr="00BF346B" w:rsidRDefault="00DB12CC" w:rsidP="00162D36">
      <w:pPr>
        <w:pStyle w:val="a7"/>
        <w:numPr>
          <w:ilvl w:val="0"/>
          <w:numId w:val="10"/>
        </w:numPr>
        <w:spacing w:after="0" w:line="360" w:lineRule="auto"/>
        <w:ind w:left="0" w:firstLine="360"/>
        <w:jc w:val="both"/>
        <w:rPr>
          <w:rFonts w:ascii="Times New Roman" w:hAnsi="Times New Roman"/>
          <w:sz w:val="28"/>
          <w:szCs w:val="28"/>
          <w:lang w:val="tt-RU"/>
        </w:rPr>
      </w:pPr>
      <w:r w:rsidRPr="00BF346B">
        <w:rPr>
          <w:rFonts w:ascii="Times New Roman" w:hAnsi="Times New Roman"/>
          <w:sz w:val="28"/>
          <w:szCs w:val="28"/>
          <w:lang w:val="tt-RU"/>
        </w:rPr>
        <w:t>ночная зона (с 23 до 7 часов) 2,75 руб/кВтч</w:t>
      </w:r>
    </w:p>
    <w:p w:rsidR="00DB12CC" w:rsidRPr="00BF346B" w:rsidRDefault="00DB12CC" w:rsidP="00BF346B">
      <w:pPr>
        <w:spacing w:after="0" w:line="360" w:lineRule="auto"/>
        <w:ind w:firstLine="709"/>
        <w:jc w:val="both"/>
        <w:rPr>
          <w:rFonts w:ascii="Times New Roman" w:hAnsi="Times New Roman"/>
          <w:sz w:val="28"/>
          <w:szCs w:val="28"/>
          <w:lang w:val="tt-RU"/>
        </w:rPr>
      </w:pPr>
      <w:r w:rsidRPr="00BF346B">
        <w:rPr>
          <w:rFonts w:ascii="Times New Roman" w:hAnsi="Times New Roman"/>
          <w:sz w:val="28"/>
          <w:szCs w:val="28"/>
          <w:lang w:val="tt-RU"/>
        </w:rPr>
        <w:t>Тариф на электроэнергию, дифференцированный по трем зонам суток</w:t>
      </w:r>
    </w:p>
    <w:p w:rsidR="00DB12CC" w:rsidRPr="00BF346B" w:rsidRDefault="00DB12CC" w:rsidP="00162D36">
      <w:pPr>
        <w:pStyle w:val="a7"/>
        <w:numPr>
          <w:ilvl w:val="0"/>
          <w:numId w:val="11"/>
        </w:numPr>
        <w:spacing w:after="0" w:line="360" w:lineRule="auto"/>
        <w:ind w:left="0" w:firstLine="360"/>
        <w:jc w:val="both"/>
        <w:rPr>
          <w:rFonts w:ascii="Times New Roman" w:hAnsi="Times New Roman"/>
          <w:sz w:val="28"/>
          <w:szCs w:val="28"/>
          <w:lang w:val="tt-RU"/>
        </w:rPr>
      </w:pPr>
      <w:r w:rsidRPr="00BF346B">
        <w:rPr>
          <w:rFonts w:ascii="Times New Roman" w:hAnsi="Times New Roman"/>
          <w:sz w:val="28"/>
          <w:szCs w:val="28"/>
          <w:lang w:val="tt-RU"/>
        </w:rPr>
        <w:lastRenderedPageBreak/>
        <w:t xml:space="preserve">пиковая зона (с 7 до 9 и с 17 до 20 часов) 4,79 руб/кВтч </w:t>
      </w:r>
    </w:p>
    <w:p w:rsidR="00DB12CC" w:rsidRPr="00BF346B" w:rsidRDefault="00DB12CC" w:rsidP="00162D36">
      <w:pPr>
        <w:pStyle w:val="a7"/>
        <w:numPr>
          <w:ilvl w:val="0"/>
          <w:numId w:val="11"/>
        </w:numPr>
        <w:spacing w:after="0" w:line="360" w:lineRule="auto"/>
        <w:ind w:left="0" w:firstLine="360"/>
        <w:jc w:val="both"/>
        <w:rPr>
          <w:rFonts w:ascii="Times New Roman" w:hAnsi="Times New Roman"/>
          <w:sz w:val="28"/>
          <w:szCs w:val="28"/>
          <w:lang w:val="tt-RU"/>
        </w:rPr>
      </w:pPr>
      <w:r w:rsidRPr="00BF346B">
        <w:rPr>
          <w:rFonts w:ascii="Times New Roman" w:hAnsi="Times New Roman"/>
          <w:sz w:val="28"/>
          <w:szCs w:val="28"/>
          <w:lang w:val="tt-RU"/>
        </w:rPr>
        <w:t>полупиковая зона (с 9 до 17 и с 20 до 23 часов) 3,93 руб/кВтч</w:t>
      </w:r>
    </w:p>
    <w:p w:rsidR="00DB12CC" w:rsidRPr="00BF346B" w:rsidRDefault="00DB12CC" w:rsidP="00162D36">
      <w:pPr>
        <w:pStyle w:val="a7"/>
        <w:numPr>
          <w:ilvl w:val="0"/>
          <w:numId w:val="11"/>
        </w:numPr>
        <w:spacing w:after="0" w:line="360" w:lineRule="auto"/>
        <w:ind w:left="0" w:firstLine="360"/>
        <w:jc w:val="both"/>
        <w:rPr>
          <w:rFonts w:ascii="Times New Roman" w:hAnsi="Times New Roman"/>
          <w:sz w:val="28"/>
          <w:szCs w:val="28"/>
          <w:lang w:val="tt-RU"/>
        </w:rPr>
      </w:pPr>
      <w:r w:rsidRPr="00BF346B">
        <w:rPr>
          <w:rFonts w:ascii="Times New Roman" w:hAnsi="Times New Roman"/>
          <w:sz w:val="28"/>
          <w:szCs w:val="28"/>
          <w:lang w:val="tt-RU"/>
        </w:rPr>
        <w:t>ночная зона (с 23 до 7 часов) 2,75 руб/кВтч</w:t>
      </w:r>
      <w:r w:rsidRPr="00BF346B">
        <w:rPr>
          <w:rStyle w:val="ab"/>
          <w:rFonts w:ascii="Times New Roman" w:hAnsi="Times New Roman"/>
          <w:sz w:val="28"/>
          <w:szCs w:val="28"/>
          <w:lang w:val="tt-RU"/>
        </w:rPr>
        <w:footnoteReference w:id="12"/>
      </w:r>
    </w:p>
    <w:p w:rsidR="00DB12CC" w:rsidRPr="00BF346B" w:rsidRDefault="00DB12CC" w:rsidP="00EC512F">
      <w:pPr>
        <w:spacing w:after="0" w:line="360" w:lineRule="auto"/>
        <w:jc w:val="both"/>
        <w:rPr>
          <w:rFonts w:ascii="Times New Roman" w:hAnsi="Times New Roman"/>
          <w:sz w:val="28"/>
          <w:szCs w:val="28"/>
          <w:lang w:val="tt-RU"/>
        </w:rPr>
      </w:pPr>
      <w:r w:rsidRPr="00BF346B">
        <w:rPr>
          <w:rFonts w:ascii="Times New Roman" w:hAnsi="Times New Roman"/>
          <w:sz w:val="28"/>
          <w:szCs w:val="28"/>
          <w:lang w:val="tt-RU"/>
        </w:rPr>
        <w:t>После 1.07.2021 тарифы стали следующие:</w:t>
      </w:r>
    </w:p>
    <w:p w:rsidR="00DB12CC" w:rsidRPr="00BF346B" w:rsidRDefault="00DB12CC" w:rsidP="00BF346B">
      <w:pPr>
        <w:spacing w:after="0" w:line="360" w:lineRule="auto"/>
        <w:ind w:firstLine="709"/>
        <w:jc w:val="both"/>
        <w:rPr>
          <w:rFonts w:ascii="Times New Roman" w:hAnsi="Times New Roman"/>
          <w:sz w:val="28"/>
          <w:szCs w:val="28"/>
          <w:lang w:val="tt-RU"/>
        </w:rPr>
      </w:pPr>
      <w:r w:rsidRPr="00BF346B">
        <w:rPr>
          <w:rFonts w:ascii="Times New Roman" w:hAnsi="Times New Roman"/>
          <w:sz w:val="28"/>
          <w:szCs w:val="28"/>
          <w:lang w:val="tt-RU"/>
        </w:rPr>
        <w:t>Одноставочный тариф на электроэнергию 4,11 руб/кВтч</w:t>
      </w:r>
    </w:p>
    <w:p w:rsidR="00DB12CC" w:rsidRPr="00BF346B" w:rsidRDefault="00DB12CC" w:rsidP="00BF346B">
      <w:pPr>
        <w:spacing w:after="0" w:line="360" w:lineRule="auto"/>
        <w:ind w:firstLine="709"/>
        <w:jc w:val="both"/>
        <w:rPr>
          <w:rFonts w:ascii="Times New Roman" w:hAnsi="Times New Roman"/>
          <w:sz w:val="28"/>
          <w:szCs w:val="28"/>
          <w:lang w:val="tt-RU"/>
        </w:rPr>
      </w:pPr>
      <w:r w:rsidRPr="00BF346B">
        <w:rPr>
          <w:rFonts w:ascii="Times New Roman" w:hAnsi="Times New Roman"/>
          <w:sz w:val="28"/>
          <w:szCs w:val="28"/>
          <w:lang w:val="tt-RU"/>
        </w:rPr>
        <w:t xml:space="preserve">Тариф на электроэнергию, дифференцированный по двум зонам суток </w:t>
      </w:r>
    </w:p>
    <w:p w:rsidR="00DB12CC" w:rsidRPr="00BF346B" w:rsidRDefault="00DB12CC" w:rsidP="00162D36">
      <w:pPr>
        <w:pStyle w:val="a7"/>
        <w:numPr>
          <w:ilvl w:val="0"/>
          <w:numId w:val="12"/>
        </w:numPr>
        <w:spacing w:after="0" w:line="360" w:lineRule="auto"/>
        <w:ind w:left="0" w:firstLine="360"/>
        <w:jc w:val="both"/>
        <w:rPr>
          <w:rFonts w:ascii="Times New Roman" w:hAnsi="Times New Roman"/>
          <w:sz w:val="28"/>
          <w:szCs w:val="28"/>
          <w:lang w:val="tt-RU"/>
        </w:rPr>
      </w:pPr>
      <w:r w:rsidRPr="00BF346B">
        <w:rPr>
          <w:rFonts w:ascii="Times New Roman" w:hAnsi="Times New Roman"/>
          <w:sz w:val="28"/>
          <w:szCs w:val="28"/>
          <w:lang w:val="tt-RU"/>
        </w:rPr>
        <w:t>дневная зона (с 7 до 23 часов) 4,73 руб/кВтч</w:t>
      </w:r>
    </w:p>
    <w:p w:rsidR="00DB12CC" w:rsidRPr="00BF346B" w:rsidRDefault="00DB12CC" w:rsidP="00162D36">
      <w:pPr>
        <w:pStyle w:val="a7"/>
        <w:numPr>
          <w:ilvl w:val="0"/>
          <w:numId w:val="12"/>
        </w:numPr>
        <w:spacing w:after="0" w:line="360" w:lineRule="auto"/>
        <w:ind w:left="0" w:firstLine="360"/>
        <w:jc w:val="both"/>
        <w:rPr>
          <w:rFonts w:ascii="Times New Roman" w:hAnsi="Times New Roman"/>
          <w:sz w:val="28"/>
          <w:szCs w:val="28"/>
          <w:lang w:val="tt-RU"/>
        </w:rPr>
      </w:pPr>
      <w:r w:rsidRPr="00BF346B">
        <w:rPr>
          <w:rFonts w:ascii="Times New Roman" w:hAnsi="Times New Roman"/>
          <w:sz w:val="28"/>
          <w:szCs w:val="28"/>
          <w:lang w:val="tt-RU"/>
        </w:rPr>
        <w:t>ночная зона (с 23 до 7 часов) 2,88 руб/кВтч</w:t>
      </w:r>
    </w:p>
    <w:p w:rsidR="00DB12CC" w:rsidRPr="00BF346B" w:rsidRDefault="00DB12CC" w:rsidP="00BF346B">
      <w:pPr>
        <w:spacing w:after="0" w:line="360" w:lineRule="auto"/>
        <w:ind w:firstLine="709"/>
        <w:jc w:val="both"/>
        <w:rPr>
          <w:rFonts w:ascii="Times New Roman" w:hAnsi="Times New Roman"/>
          <w:sz w:val="28"/>
          <w:szCs w:val="28"/>
          <w:lang w:val="tt-RU"/>
        </w:rPr>
      </w:pPr>
      <w:r w:rsidRPr="00BF346B">
        <w:rPr>
          <w:rFonts w:ascii="Times New Roman" w:hAnsi="Times New Roman"/>
          <w:sz w:val="28"/>
          <w:szCs w:val="28"/>
          <w:lang w:val="tt-RU"/>
        </w:rPr>
        <w:t>Тариф на электроэнергию, дифференцированный по трем зонам суток</w:t>
      </w:r>
    </w:p>
    <w:p w:rsidR="00DB12CC" w:rsidRPr="00BF346B" w:rsidRDefault="00DB12CC" w:rsidP="00162D36">
      <w:pPr>
        <w:pStyle w:val="a7"/>
        <w:numPr>
          <w:ilvl w:val="0"/>
          <w:numId w:val="13"/>
        </w:numPr>
        <w:spacing w:after="0" w:line="360" w:lineRule="auto"/>
        <w:ind w:left="0" w:firstLine="360"/>
        <w:jc w:val="both"/>
        <w:rPr>
          <w:rFonts w:ascii="Times New Roman" w:hAnsi="Times New Roman"/>
          <w:sz w:val="28"/>
          <w:szCs w:val="28"/>
          <w:lang w:val="tt-RU"/>
        </w:rPr>
      </w:pPr>
      <w:r w:rsidRPr="00BF346B">
        <w:rPr>
          <w:rFonts w:ascii="Times New Roman" w:hAnsi="Times New Roman"/>
          <w:sz w:val="28"/>
          <w:szCs w:val="28"/>
          <w:lang w:val="tt-RU"/>
        </w:rPr>
        <w:t>пиковая зона (с 7 до 9 и с 17 до 20 часов) 5,01 руб/кВтч</w:t>
      </w:r>
    </w:p>
    <w:p w:rsidR="00DB12CC" w:rsidRPr="00BF346B" w:rsidRDefault="00DB12CC" w:rsidP="00162D36">
      <w:pPr>
        <w:pStyle w:val="a7"/>
        <w:numPr>
          <w:ilvl w:val="0"/>
          <w:numId w:val="13"/>
        </w:numPr>
        <w:spacing w:after="0" w:line="360" w:lineRule="auto"/>
        <w:ind w:left="0" w:firstLine="360"/>
        <w:jc w:val="both"/>
        <w:rPr>
          <w:rFonts w:ascii="Times New Roman" w:hAnsi="Times New Roman"/>
          <w:sz w:val="28"/>
          <w:szCs w:val="28"/>
          <w:lang w:val="tt-RU"/>
        </w:rPr>
      </w:pPr>
      <w:r w:rsidRPr="00BF346B">
        <w:rPr>
          <w:rFonts w:ascii="Times New Roman" w:hAnsi="Times New Roman"/>
          <w:sz w:val="28"/>
          <w:szCs w:val="28"/>
          <w:lang w:val="tt-RU"/>
        </w:rPr>
        <w:t>полупиковая зона (с 9 до 17 и с 20 до 23 часов) 4,11руб/кВтч</w:t>
      </w:r>
    </w:p>
    <w:p w:rsidR="00DB12CC" w:rsidRPr="00BF346B" w:rsidRDefault="00DB12CC" w:rsidP="00162D36">
      <w:pPr>
        <w:pStyle w:val="a7"/>
        <w:numPr>
          <w:ilvl w:val="0"/>
          <w:numId w:val="13"/>
        </w:numPr>
        <w:spacing w:after="0" w:line="360" w:lineRule="auto"/>
        <w:ind w:left="0" w:firstLine="360"/>
        <w:jc w:val="both"/>
        <w:rPr>
          <w:rFonts w:ascii="Times New Roman" w:hAnsi="Times New Roman"/>
          <w:sz w:val="28"/>
          <w:szCs w:val="28"/>
          <w:lang w:val="tt-RU"/>
        </w:rPr>
      </w:pPr>
      <w:r w:rsidRPr="00BF346B">
        <w:rPr>
          <w:rFonts w:ascii="Times New Roman" w:hAnsi="Times New Roman"/>
          <w:sz w:val="28"/>
          <w:szCs w:val="28"/>
          <w:lang w:val="tt-RU"/>
        </w:rPr>
        <w:t>ночная зона (с 23 до 7 часов) 2,88 руб/кВтч</w:t>
      </w:r>
      <w:r w:rsidRPr="00BF346B">
        <w:rPr>
          <w:rStyle w:val="ab"/>
          <w:rFonts w:ascii="Times New Roman" w:hAnsi="Times New Roman"/>
          <w:sz w:val="28"/>
          <w:szCs w:val="28"/>
          <w:lang w:val="tt-RU"/>
        </w:rPr>
        <w:t xml:space="preserve"> </w:t>
      </w:r>
      <w:r w:rsidRPr="00BF346B">
        <w:rPr>
          <w:rStyle w:val="ab"/>
          <w:rFonts w:ascii="Times New Roman" w:hAnsi="Times New Roman"/>
          <w:sz w:val="28"/>
          <w:szCs w:val="28"/>
          <w:lang w:val="tt-RU"/>
        </w:rPr>
        <w:footnoteReference w:id="13"/>
      </w:r>
    </w:p>
    <w:p w:rsidR="00DB12CC" w:rsidRDefault="00DB12CC" w:rsidP="00BF346B">
      <w:pPr>
        <w:spacing w:after="0" w:line="360" w:lineRule="auto"/>
        <w:ind w:firstLine="709"/>
        <w:jc w:val="both"/>
        <w:rPr>
          <w:rFonts w:ascii="Times New Roman" w:hAnsi="Times New Roman"/>
          <w:sz w:val="28"/>
          <w:szCs w:val="28"/>
          <w:lang w:val="tt-RU"/>
        </w:rPr>
      </w:pPr>
      <w:r>
        <w:rPr>
          <w:rFonts w:ascii="Times New Roman" w:hAnsi="Times New Roman"/>
          <w:sz w:val="28"/>
          <w:szCs w:val="28"/>
          <w:lang w:val="tt-RU"/>
        </w:rPr>
        <w:t>Анализ тарифов введенных на территории Республики Татарстан показывает что дневной тариф является самым дорогим в оплате, а так как основная деятельность всех организаций ведется именно в дневное время  и использование электрического освещения составляет 40-50 % всего потребления электроэнергии, то следует задуматься о применении технологий связанных с естественным освещением. Конечно же одним из таких источников могут стать окна в зданиях, если полностью стеклить наружные стены в таком случае можно стокнуться с проблемой теплоотдачи.</w:t>
      </w:r>
    </w:p>
    <w:p w:rsidR="00DB12CC" w:rsidRDefault="00DB12CC" w:rsidP="000048C3">
      <w:pPr>
        <w:pStyle w:val="ad"/>
        <w:shd w:val="clear" w:color="auto" w:fill="FFFFFF"/>
        <w:spacing w:before="0" w:beforeAutospacing="0" w:after="0" w:afterAutospacing="0" w:line="360" w:lineRule="auto"/>
        <w:ind w:firstLine="709"/>
        <w:jc w:val="both"/>
        <w:rPr>
          <w:color w:val="000000"/>
          <w:sz w:val="28"/>
          <w:szCs w:val="28"/>
        </w:rPr>
      </w:pPr>
      <w:r>
        <w:rPr>
          <w:sz w:val="28"/>
          <w:szCs w:val="28"/>
          <w:lang w:val="tt-RU"/>
        </w:rPr>
        <w:t xml:space="preserve">Одним из таких пилотных проектов использования естественного солнечного освещения разработанных в городе Казань стала Национальная библиотека которая </w:t>
      </w:r>
      <w:r w:rsidRPr="00E20C3F">
        <w:rPr>
          <w:sz w:val="28"/>
          <w:szCs w:val="28"/>
          <w:lang w:val="tt-RU"/>
        </w:rPr>
        <w:t xml:space="preserve">была перенесена в здание музейного комплекса на набережной Казанки. </w:t>
      </w:r>
      <w:r w:rsidRPr="00E20C3F">
        <w:rPr>
          <w:color w:val="000000"/>
          <w:sz w:val="28"/>
          <w:szCs w:val="28"/>
        </w:rPr>
        <w:t>Согласно</w:t>
      </w:r>
      <w:r w:rsidRPr="00BF346B">
        <w:rPr>
          <w:color w:val="000000"/>
          <w:sz w:val="28"/>
          <w:szCs w:val="28"/>
        </w:rPr>
        <w:t xml:space="preserve"> нормам СанПиН, в читальном зале должно быть естественное освещение, чего не предусматривали музейные комнаты.</w:t>
      </w:r>
    </w:p>
    <w:p w:rsidR="00DB12CC" w:rsidRDefault="00DB12CC" w:rsidP="000048C3">
      <w:pPr>
        <w:pStyle w:val="ad"/>
        <w:shd w:val="clear" w:color="auto" w:fill="FFFFFF"/>
        <w:spacing w:before="0" w:beforeAutospacing="0" w:after="0" w:afterAutospacing="0" w:line="360" w:lineRule="auto"/>
        <w:ind w:firstLine="709"/>
        <w:jc w:val="both"/>
        <w:rPr>
          <w:sz w:val="28"/>
          <w:szCs w:val="28"/>
        </w:rPr>
      </w:pPr>
      <w:r>
        <w:rPr>
          <w:color w:val="000000"/>
          <w:sz w:val="28"/>
          <w:szCs w:val="28"/>
        </w:rPr>
        <w:t xml:space="preserve">Коэффициент естественного освещения читального </w:t>
      </w:r>
      <w:proofErr w:type="gramStart"/>
      <w:r>
        <w:rPr>
          <w:color w:val="000000"/>
          <w:sz w:val="28"/>
          <w:szCs w:val="28"/>
        </w:rPr>
        <w:t>зала  без</w:t>
      </w:r>
      <w:proofErr w:type="gramEnd"/>
      <w:r>
        <w:rPr>
          <w:color w:val="000000"/>
          <w:sz w:val="28"/>
          <w:szCs w:val="28"/>
        </w:rPr>
        <w:t xml:space="preserve"> применения окон, но с применением </w:t>
      </w:r>
      <w:proofErr w:type="spellStart"/>
      <w:r>
        <w:rPr>
          <w:color w:val="000000"/>
          <w:sz w:val="28"/>
          <w:szCs w:val="28"/>
        </w:rPr>
        <w:t>световодов</w:t>
      </w:r>
      <w:proofErr w:type="spellEnd"/>
      <w:r>
        <w:rPr>
          <w:color w:val="000000"/>
          <w:sz w:val="28"/>
          <w:szCs w:val="28"/>
        </w:rPr>
        <w:t xml:space="preserve"> в помещении был обеспечен на 3%, что на 85% снизило </w:t>
      </w:r>
      <w:proofErr w:type="spellStart"/>
      <w:r>
        <w:rPr>
          <w:color w:val="000000"/>
          <w:sz w:val="28"/>
          <w:szCs w:val="28"/>
        </w:rPr>
        <w:lastRenderedPageBreak/>
        <w:t>энергонагрузку</w:t>
      </w:r>
      <w:proofErr w:type="spellEnd"/>
      <w:r>
        <w:rPr>
          <w:color w:val="000000"/>
          <w:sz w:val="28"/>
          <w:szCs w:val="28"/>
        </w:rPr>
        <w:t xml:space="preserve"> на здание. </w:t>
      </w:r>
      <w:r w:rsidRPr="00BF346B">
        <w:rPr>
          <w:sz w:val="28"/>
          <w:szCs w:val="28"/>
        </w:rPr>
        <w:t>Реконструированный музейный комплекс был открыт точно в срок к юбилею 100-летия ТАССР.</w:t>
      </w:r>
      <w:r>
        <w:rPr>
          <w:sz w:val="28"/>
          <w:szCs w:val="28"/>
        </w:rPr>
        <w:t xml:space="preserve"> При этом с</w:t>
      </w:r>
      <w:r w:rsidRPr="00BF346B">
        <w:rPr>
          <w:sz w:val="28"/>
          <w:szCs w:val="28"/>
        </w:rPr>
        <w:t>охранен фасад здания музейного комплекса, являющегося историческим объектом.</w:t>
      </w:r>
      <w:r w:rsidRPr="00BF346B">
        <w:rPr>
          <w:rStyle w:val="ab"/>
          <w:sz w:val="28"/>
          <w:szCs w:val="28"/>
        </w:rPr>
        <w:footnoteReference w:id="14"/>
      </w:r>
    </w:p>
    <w:p w:rsidR="00DB12CC" w:rsidRPr="00BF346B" w:rsidRDefault="00DB12CC" w:rsidP="000048C3">
      <w:pPr>
        <w:pStyle w:val="ad"/>
        <w:shd w:val="clear" w:color="auto" w:fill="FFFFFF"/>
        <w:spacing w:before="0" w:beforeAutospacing="0" w:after="0" w:afterAutospacing="0" w:line="360" w:lineRule="auto"/>
        <w:ind w:firstLine="709"/>
        <w:jc w:val="both"/>
        <w:rPr>
          <w:sz w:val="28"/>
          <w:szCs w:val="28"/>
        </w:rPr>
      </w:pPr>
      <w:r>
        <w:rPr>
          <w:sz w:val="28"/>
          <w:szCs w:val="28"/>
        </w:rPr>
        <w:t xml:space="preserve">Повсеместное использование технологии естественного использования солнечного света может сэкономить значительное количество денежных средств предприятиям, организациям, различных отраслей и сфер экономики. В случае с национальной библиотекой </w:t>
      </w:r>
      <w:proofErr w:type="gramStart"/>
      <w:r>
        <w:rPr>
          <w:sz w:val="28"/>
          <w:szCs w:val="28"/>
        </w:rPr>
        <w:t>увеличение  КЭО</w:t>
      </w:r>
      <w:proofErr w:type="gramEnd"/>
      <w:r>
        <w:rPr>
          <w:sz w:val="28"/>
          <w:szCs w:val="28"/>
        </w:rPr>
        <w:t xml:space="preserve"> на 1% позволил получить 28,3%  снижения </w:t>
      </w:r>
      <w:proofErr w:type="spellStart"/>
      <w:r>
        <w:rPr>
          <w:sz w:val="28"/>
          <w:szCs w:val="28"/>
        </w:rPr>
        <w:t>энергонагрузки</w:t>
      </w:r>
      <w:proofErr w:type="spellEnd"/>
      <w:r>
        <w:rPr>
          <w:sz w:val="28"/>
          <w:szCs w:val="28"/>
        </w:rPr>
        <w:t xml:space="preserve"> на здание и соответственно экономию средств дневного </w:t>
      </w:r>
      <w:proofErr w:type="spellStart"/>
      <w:r>
        <w:rPr>
          <w:sz w:val="28"/>
          <w:szCs w:val="28"/>
        </w:rPr>
        <w:t>энергопротребления</w:t>
      </w:r>
      <w:proofErr w:type="spellEnd"/>
      <w:r>
        <w:rPr>
          <w:sz w:val="28"/>
          <w:szCs w:val="28"/>
        </w:rPr>
        <w:t xml:space="preserve">.           </w:t>
      </w:r>
    </w:p>
    <w:p w:rsidR="00DB12CC" w:rsidRPr="00BF346B" w:rsidRDefault="00DB12CC" w:rsidP="000048C3">
      <w:pPr>
        <w:pStyle w:val="ad"/>
        <w:shd w:val="clear" w:color="auto" w:fill="FFFFFF"/>
        <w:spacing w:before="0" w:beforeAutospacing="0" w:after="0" w:afterAutospacing="0" w:line="360" w:lineRule="auto"/>
        <w:jc w:val="both"/>
        <w:rPr>
          <w:color w:val="000000"/>
          <w:sz w:val="28"/>
          <w:szCs w:val="28"/>
        </w:rPr>
      </w:pPr>
    </w:p>
    <w:p w:rsidR="00DB12CC" w:rsidRPr="00DA3AE8" w:rsidRDefault="00DB12CC" w:rsidP="00EC150A">
      <w:pPr>
        <w:ind w:left="720"/>
        <w:jc w:val="center"/>
        <w:rPr>
          <w:rFonts w:ascii="Times New Roman" w:hAnsi="Times New Roman"/>
          <w:b/>
          <w:sz w:val="28"/>
          <w:szCs w:val="28"/>
        </w:rPr>
      </w:pPr>
      <w:r w:rsidRPr="00DA3AE8">
        <w:rPr>
          <w:rFonts w:ascii="Times New Roman" w:hAnsi="Times New Roman"/>
          <w:b/>
          <w:sz w:val="28"/>
          <w:szCs w:val="28"/>
        </w:rPr>
        <w:t>Об устройстве-проводнике солнечного света</w:t>
      </w:r>
    </w:p>
    <w:p w:rsidR="00DB12CC" w:rsidRPr="005737DE" w:rsidRDefault="00DB12CC" w:rsidP="005737DE">
      <w:pPr>
        <w:ind w:left="360"/>
        <w:rPr>
          <w:rFonts w:ascii="Times New Roman" w:hAnsi="Times New Roman"/>
          <w:sz w:val="28"/>
          <w:szCs w:val="28"/>
        </w:rPr>
      </w:pPr>
    </w:p>
    <w:p w:rsidR="00DB12CC" w:rsidRPr="005737DE" w:rsidRDefault="00DB12CC" w:rsidP="005737DE">
      <w:pPr>
        <w:spacing w:after="0" w:line="360" w:lineRule="auto"/>
        <w:ind w:firstLine="709"/>
        <w:jc w:val="both"/>
        <w:rPr>
          <w:rFonts w:ascii="Times New Roman" w:hAnsi="Times New Roman"/>
          <w:sz w:val="28"/>
          <w:szCs w:val="28"/>
        </w:rPr>
      </w:pPr>
      <w:r w:rsidRPr="005737DE">
        <w:rPr>
          <w:rFonts w:ascii="Times New Roman" w:hAnsi="Times New Roman"/>
          <w:sz w:val="28"/>
          <w:szCs w:val="28"/>
        </w:rPr>
        <w:t xml:space="preserve">  Предлагаем</w:t>
      </w:r>
      <w:r>
        <w:rPr>
          <w:rFonts w:ascii="Times New Roman" w:hAnsi="Times New Roman"/>
          <w:sz w:val="28"/>
          <w:szCs w:val="28"/>
        </w:rPr>
        <w:t>ая</w:t>
      </w:r>
      <w:r w:rsidRPr="005737DE">
        <w:rPr>
          <w:rFonts w:ascii="Times New Roman" w:hAnsi="Times New Roman"/>
          <w:sz w:val="28"/>
          <w:szCs w:val="28"/>
        </w:rPr>
        <w:t xml:space="preserve"> к внедрению повсеместно технология пропуска солнечного света во внутрь зданий </w:t>
      </w:r>
      <w:r>
        <w:rPr>
          <w:rFonts w:ascii="Times New Roman" w:hAnsi="Times New Roman"/>
          <w:sz w:val="28"/>
          <w:szCs w:val="28"/>
        </w:rPr>
        <w:t>состоит</w:t>
      </w:r>
      <w:r w:rsidRPr="005737DE">
        <w:rPr>
          <w:rFonts w:ascii="Times New Roman" w:hAnsi="Times New Roman"/>
          <w:sz w:val="28"/>
          <w:szCs w:val="28"/>
        </w:rPr>
        <w:t xml:space="preserve"> из различных материалов и </w:t>
      </w:r>
      <w:r>
        <w:rPr>
          <w:rFonts w:ascii="Times New Roman" w:hAnsi="Times New Roman"/>
          <w:sz w:val="28"/>
          <w:szCs w:val="28"/>
        </w:rPr>
        <w:t xml:space="preserve">деталей и </w:t>
      </w:r>
      <w:r w:rsidRPr="005737DE">
        <w:rPr>
          <w:rFonts w:ascii="Times New Roman" w:hAnsi="Times New Roman"/>
          <w:sz w:val="28"/>
          <w:szCs w:val="28"/>
        </w:rPr>
        <w:t xml:space="preserve">при определенной </w:t>
      </w:r>
      <w:r>
        <w:rPr>
          <w:rFonts w:ascii="Times New Roman" w:hAnsi="Times New Roman"/>
          <w:sz w:val="28"/>
          <w:szCs w:val="28"/>
        </w:rPr>
        <w:t>конструкции</w:t>
      </w:r>
      <w:r w:rsidRPr="005737DE">
        <w:rPr>
          <w:rFonts w:ascii="Times New Roman" w:hAnsi="Times New Roman"/>
          <w:sz w:val="28"/>
          <w:szCs w:val="28"/>
        </w:rPr>
        <w:t xml:space="preserve"> они дадут нам </w:t>
      </w:r>
      <w:r>
        <w:rPr>
          <w:rFonts w:ascii="Times New Roman" w:hAnsi="Times New Roman"/>
          <w:sz w:val="28"/>
          <w:szCs w:val="28"/>
        </w:rPr>
        <w:t>установку</w:t>
      </w:r>
      <w:r w:rsidRPr="005737DE">
        <w:rPr>
          <w:rFonts w:ascii="Times New Roman" w:hAnsi="Times New Roman"/>
          <w:sz w:val="28"/>
          <w:szCs w:val="28"/>
        </w:rPr>
        <w:t>, позволяющую солнечному свету проникать в любого рода здания и сооружения.</w:t>
      </w:r>
    </w:p>
    <w:p w:rsidR="00DB12CC" w:rsidRDefault="00DB12CC" w:rsidP="005737DE">
      <w:pPr>
        <w:spacing w:after="0" w:line="360" w:lineRule="auto"/>
        <w:ind w:firstLine="709"/>
        <w:jc w:val="both"/>
        <w:rPr>
          <w:rFonts w:ascii="Times New Roman" w:hAnsi="Times New Roman"/>
          <w:sz w:val="28"/>
          <w:szCs w:val="28"/>
        </w:rPr>
      </w:pPr>
      <w:r w:rsidRPr="005737DE">
        <w:rPr>
          <w:rFonts w:ascii="Times New Roman" w:hAnsi="Times New Roman"/>
          <w:sz w:val="28"/>
          <w:szCs w:val="28"/>
        </w:rPr>
        <w:t xml:space="preserve">Купол сделан из ударопрочного не меняющего со временем цвет поликарбоната, имеющего наилучшие теплоизоляционные свойства и пропускающий наибольшее количество света в сравнении с аналогичными материалами. Плюс к этому поликарбонат является УФ-фильтром, что уменьшает воздействие солнечного излучения на другие детали системы, а это в свою очередь увеличивает срок эксплуатации. Купол </w:t>
      </w:r>
      <w:r>
        <w:rPr>
          <w:rFonts w:ascii="Times New Roman" w:hAnsi="Times New Roman"/>
          <w:sz w:val="28"/>
          <w:szCs w:val="28"/>
        </w:rPr>
        <w:t>крепится</w:t>
      </w:r>
      <w:r w:rsidRPr="005737DE">
        <w:rPr>
          <w:rFonts w:ascii="Times New Roman" w:hAnsi="Times New Roman"/>
          <w:sz w:val="28"/>
          <w:szCs w:val="28"/>
        </w:rPr>
        <w:t xml:space="preserve"> специальными монтажными клипсами, максимально упрощающими установку.</w:t>
      </w:r>
    </w:p>
    <w:p w:rsidR="00DB12CC" w:rsidRDefault="00DB12CC" w:rsidP="005737DE">
      <w:pPr>
        <w:spacing w:after="0" w:line="360" w:lineRule="auto"/>
        <w:ind w:firstLine="709"/>
        <w:jc w:val="both"/>
        <w:rPr>
          <w:rFonts w:ascii="Times New Roman" w:hAnsi="Times New Roman"/>
          <w:sz w:val="28"/>
          <w:szCs w:val="28"/>
        </w:rPr>
      </w:pPr>
    </w:p>
    <w:p w:rsidR="00DB12CC" w:rsidRDefault="004850A5" w:rsidP="005737DE">
      <w:pPr>
        <w:jc w:val="center"/>
        <w:rPr>
          <w:rFonts w:ascii="Times New Roman" w:hAnsi="Times New Roman"/>
          <w:sz w:val="24"/>
          <w:szCs w:val="24"/>
        </w:rPr>
      </w:pPr>
      <w:r>
        <w:rPr>
          <w:rFonts w:ascii="Times New Roman" w:hAnsi="Times New Roman"/>
          <w:noProof/>
          <w:sz w:val="24"/>
          <w:szCs w:val="24"/>
          <w:lang w:eastAsia="ru-RU"/>
        </w:rPr>
        <w:lastRenderedPageBreak/>
        <w:drawing>
          <wp:inline distT="0" distB="0" distL="0" distR="0">
            <wp:extent cx="5010150" cy="2457450"/>
            <wp:effectExtent l="0" t="0" r="0" b="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7">
                      <a:extLst>
                        <a:ext uri="{28A0092B-C50C-407E-A947-70E740481C1C}">
                          <a14:useLocalDpi xmlns:a14="http://schemas.microsoft.com/office/drawing/2010/main" val="0"/>
                        </a:ext>
                      </a:extLst>
                    </a:blip>
                    <a:srcRect t="9772" r="2391" b="18456"/>
                    <a:stretch>
                      <a:fillRect/>
                    </a:stretch>
                  </pic:blipFill>
                  <pic:spPr bwMode="auto">
                    <a:xfrm>
                      <a:off x="0" y="0"/>
                      <a:ext cx="5010150" cy="2457450"/>
                    </a:xfrm>
                    <a:prstGeom prst="rect">
                      <a:avLst/>
                    </a:prstGeom>
                    <a:noFill/>
                    <a:ln>
                      <a:noFill/>
                    </a:ln>
                  </pic:spPr>
                </pic:pic>
              </a:graphicData>
            </a:graphic>
          </wp:inline>
        </w:drawing>
      </w:r>
    </w:p>
    <w:p w:rsidR="00DB12CC" w:rsidRDefault="00DB12CC" w:rsidP="005737DE">
      <w:pPr>
        <w:spacing w:after="0" w:line="360" w:lineRule="auto"/>
        <w:jc w:val="center"/>
        <w:rPr>
          <w:rFonts w:ascii="Times New Roman" w:hAnsi="Times New Roman"/>
          <w:sz w:val="28"/>
          <w:szCs w:val="28"/>
        </w:rPr>
      </w:pPr>
      <w:r>
        <w:rPr>
          <w:rFonts w:ascii="Times New Roman" w:hAnsi="Times New Roman"/>
          <w:sz w:val="28"/>
          <w:szCs w:val="28"/>
        </w:rPr>
        <w:t>Рис.1. Купол установки</w:t>
      </w:r>
    </w:p>
    <w:p w:rsidR="00DB12CC" w:rsidRDefault="00DB12CC" w:rsidP="005737DE">
      <w:pPr>
        <w:spacing w:after="0" w:line="360" w:lineRule="auto"/>
        <w:ind w:firstLine="709"/>
        <w:jc w:val="both"/>
        <w:rPr>
          <w:rFonts w:ascii="Times New Roman" w:hAnsi="Times New Roman"/>
          <w:sz w:val="28"/>
          <w:szCs w:val="28"/>
        </w:rPr>
      </w:pPr>
    </w:p>
    <w:p w:rsidR="00DB12CC" w:rsidRPr="005737DE" w:rsidRDefault="00DB12CC" w:rsidP="00D13AFF">
      <w:pPr>
        <w:spacing w:after="0" w:line="360" w:lineRule="auto"/>
        <w:ind w:firstLine="709"/>
        <w:jc w:val="both"/>
        <w:rPr>
          <w:rFonts w:ascii="Times New Roman" w:hAnsi="Times New Roman"/>
          <w:sz w:val="28"/>
          <w:szCs w:val="28"/>
        </w:rPr>
      </w:pPr>
      <w:r>
        <w:rPr>
          <w:rFonts w:ascii="Times New Roman" w:hAnsi="Times New Roman"/>
          <w:sz w:val="28"/>
          <w:szCs w:val="28"/>
        </w:rPr>
        <w:t>Купол установки монтируется на крышу зданий и сооружений. М</w:t>
      </w:r>
      <w:r w:rsidRPr="005737DE">
        <w:rPr>
          <w:rFonts w:ascii="Times New Roman" w:hAnsi="Times New Roman"/>
          <w:sz w:val="28"/>
          <w:szCs w:val="28"/>
        </w:rPr>
        <w:t xml:space="preserve">онтажный узел, который прикрепляется непосредственно к крыше или к специальному утеплённому коробу и является основой для крепления купола. Основание кровельного блока </w:t>
      </w:r>
      <w:r>
        <w:rPr>
          <w:rFonts w:ascii="Times New Roman" w:hAnsi="Times New Roman"/>
          <w:sz w:val="28"/>
          <w:szCs w:val="28"/>
        </w:rPr>
        <w:t>может быть сделано</w:t>
      </w:r>
      <w:r w:rsidRPr="005737DE">
        <w:rPr>
          <w:rFonts w:ascii="Times New Roman" w:hAnsi="Times New Roman"/>
          <w:sz w:val="28"/>
          <w:szCs w:val="28"/>
        </w:rPr>
        <w:t xml:space="preserve"> из алюминия</w:t>
      </w:r>
      <w:r>
        <w:rPr>
          <w:rFonts w:ascii="Times New Roman" w:hAnsi="Times New Roman"/>
          <w:sz w:val="28"/>
          <w:szCs w:val="28"/>
        </w:rPr>
        <w:t>,</w:t>
      </w:r>
      <w:r w:rsidRPr="005737DE">
        <w:rPr>
          <w:rFonts w:ascii="Times New Roman" w:hAnsi="Times New Roman"/>
          <w:sz w:val="28"/>
          <w:szCs w:val="28"/>
        </w:rPr>
        <w:t xml:space="preserve"> </w:t>
      </w:r>
      <w:r>
        <w:rPr>
          <w:rFonts w:ascii="Times New Roman" w:hAnsi="Times New Roman"/>
          <w:sz w:val="28"/>
          <w:szCs w:val="28"/>
        </w:rPr>
        <w:t>чтобы</w:t>
      </w:r>
      <w:r w:rsidRPr="005737DE">
        <w:rPr>
          <w:rFonts w:ascii="Times New Roman" w:hAnsi="Times New Roman"/>
          <w:sz w:val="28"/>
          <w:szCs w:val="28"/>
        </w:rPr>
        <w:t xml:space="preserve"> мож</w:t>
      </w:r>
      <w:r>
        <w:rPr>
          <w:rFonts w:ascii="Times New Roman" w:hAnsi="Times New Roman"/>
          <w:sz w:val="28"/>
          <w:szCs w:val="28"/>
        </w:rPr>
        <w:t>но было</w:t>
      </w:r>
      <w:r w:rsidRPr="005737DE">
        <w:rPr>
          <w:rFonts w:ascii="Times New Roman" w:hAnsi="Times New Roman"/>
          <w:sz w:val="28"/>
          <w:szCs w:val="28"/>
        </w:rPr>
        <w:t xml:space="preserve"> легко </w:t>
      </w:r>
      <w:r>
        <w:rPr>
          <w:rFonts w:ascii="Times New Roman" w:hAnsi="Times New Roman"/>
          <w:sz w:val="28"/>
          <w:szCs w:val="28"/>
        </w:rPr>
        <w:t xml:space="preserve">установить на крыше и совершить металлообработку – загнуть, </w:t>
      </w:r>
      <w:proofErr w:type="gramStart"/>
      <w:r>
        <w:rPr>
          <w:rFonts w:ascii="Times New Roman" w:hAnsi="Times New Roman"/>
          <w:sz w:val="28"/>
          <w:szCs w:val="28"/>
        </w:rPr>
        <w:t xml:space="preserve">резать, </w:t>
      </w:r>
      <w:r w:rsidRPr="005737DE">
        <w:rPr>
          <w:rFonts w:ascii="Times New Roman" w:hAnsi="Times New Roman"/>
          <w:sz w:val="28"/>
          <w:szCs w:val="28"/>
        </w:rPr>
        <w:t xml:space="preserve"> </w:t>
      </w:r>
      <w:r>
        <w:rPr>
          <w:rFonts w:ascii="Times New Roman" w:hAnsi="Times New Roman"/>
          <w:sz w:val="28"/>
          <w:szCs w:val="28"/>
        </w:rPr>
        <w:t>подогнать</w:t>
      </w:r>
      <w:proofErr w:type="gramEnd"/>
      <w:r>
        <w:rPr>
          <w:rFonts w:ascii="Times New Roman" w:hAnsi="Times New Roman"/>
          <w:sz w:val="28"/>
          <w:szCs w:val="28"/>
        </w:rPr>
        <w:t xml:space="preserve"> </w:t>
      </w:r>
      <w:r w:rsidRPr="005737DE">
        <w:rPr>
          <w:rFonts w:ascii="Times New Roman" w:hAnsi="Times New Roman"/>
          <w:sz w:val="28"/>
          <w:szCs w:val="28"/>
        </w:rPr>
        <w:t xml:space="preserve"> под условия конкретного монтажа. В нем </w:t>
      </w:r>
      <w:r>
        <w:rPr>
          <w:rFonts w:ascii="Times New Roman" w:hAnsi="Times New Roman"/>
          <w:sz w:val="28"/>
          <w:szCs w:val="28"/>
        </w:rPr>
        <w:t xml:space="preserve">должен быть </w:t>
      </w:r>
      <w:r w:rsidRPr="005737DE">
        <w:rPr>
          <w:rFonts w:ascii="Times New Roman" w:hAnsi="Times New Roman"/>
          <w:sz w:val="28"/>
          <w:szCs w:val="28"/>
        </w:rPr>
        <w:t xml:space="preserve">организован отвод конденсата с помощью специального конденсационного желоба и </w:t>
      </w:r>
      <w:proofErr w:type="spellStart"/>
      <w:r w:rsidRPr="005737DE">
        <w:rPr>
          <w:rFonts w:ascii="Times New Roman" w:hAnsi="Times New Roman"/>
          <w:sz w:val="28"/>
          <w:szCs w:val="28"/>
        </w:rPr>
        <w:t>микровентиляции</w:t>
      </w:r>
      <w:proofErr w:type="spellEnd"/>
      <w:r w:rsidRPr="005737DE">
        <w:rPr>
          <w:rFonts w:ascii="Times New Roman" w:hAnsi="Times New Roman"/>
          <w:sz w:val="28"/>
          <w:szCs w:val="28"/>
        </w:rPr>
        <w:t xml:space="preserve">. Внутри системы </w:t>
      </w:r>
      <w:r>
        <w:rPr>
          <w:rFonts w:ascii="Times New Roman" w:hAnsi="Times New Roman"/>
          <w:sz w:val="28"/>
          <w:szCs w:val="28"/>
        </w:rPr>
        <w:t xml:space="preserve">может </w:t>
      </w:r>
      <w:r w:rsidRPr="005737DE">
        <w:rPr>
          <w:rFonts w:ascii="Times New Roman" w:hAnsi="Times New Roman"/>
          <w:sz w:val="28"/>
          <w:szCs w:val="28"/>
        </w:rPr>
        <w:t>циркулир</w:t>
      </w:r>
      <w:r>
        <w:rPr>
          <w:rFonts w:ascii="Times New Roman" w:hAnsi="Times New Roman"/>
          <w:sz w:val="28"/>
          <w:szCs w:val="28"/>
        </w:rPr>
        <w:t xml:space="preserve">овать </w:t>
      </w:r>
      <w:r w:rsidRPr="005737DE">
        <w:rPr>
          <w:rFonts w:ascii="Times New Roman" w:hAnsi="Times New Roman"/>
          <w:sz w:val="28"/>
          <w:szCs w:val="28"/>
        </w:rPr>
        <w:t xml:space="preserve">воздух </w:t>
      </w:r>
      <w:r>
        <w:rPr>
          <w:rFonts w:ascii="Times New Roman" w:hAnsi="Times New Roman"/>
          <w:sz w:val="28"/>
          <w:szCs w:val="28"/>
        </w:rPr>
        <w:t xml:space="preserve">и </w:t>
      </w:r>
      <w:r w:rsidRPr="005737DE">
        <w:rPr>
          <w:rFonts w:ascii="Times New Roman" w:hAnsi="Times New Roman"/>
          <w:sz w:val="28"/>
          <w:szCs w:val="28"/>
        </w:rPr>
        <w:t>это нормально</w:t>
      </w:r>
      <w:r>
        <w:rPr>
          <w:rFonts w:ascii="Times New Roman" w:hAnsi="Times New Roman"/>
          <w:sz w:val="28"/>
          <w:szCs w:val="28"/>
        </w:rPr>
        <w:t xml:space="preserve">, так как </w:t>
      </w:r>
      <w:r w:rsidRPr="005737DE">
        <w:rPr>
          <w:rFonts w:ascii="Times New Roman" w:hAnsi="Times New Roman"/>
          <w:sz w:val="28"/>
          <w:szCs w:val="28"/>
        </w:rPr>
        <w:t>она не герметична.</w:t>
      </w:r>
    </w:p>
    <w:p w:rsidR="00DB12CC" w:rsidRDefault="004850A5" w:rsidP="00D13AFF">
      <w:pPr>
        <w:spacing w:after="0" w:line="360" w:lineRule="auto"/>
        <w:ind w:firstLine="709"/>
        <w:jc w:val="center"/>
        <w:rPr>
          <w:rFonts w:ascii="Times New Roman" w:hAnsi="Times New Roman"/>
          <w:sz w:val="24"/>
          <w:szCs w:val="24"/>
        </w:rPr>
      </w:pPr>
      <w:r>
        <w:rPr>
          <w:noProof/>
          <w:lang w:eastAsia="ru-RU"/>
        </w:rPr>
        <w:drawing>
          <wp:inline distT="0" distB="0" distL="0" distR="0">
            <wp:extent cx="3867150" cy="2847975"/>
            <wp:effectExtent l="0" t="0" r="0" b="0"/>
            <wp:docPr id="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67150" cy="2847975"/>
                    </a:xfrm>
                    <a:prstGeom prst="rect">
                      <a:avLst/>
                    </a:prstGeom>
                    <a:noFill/>
                    <a:ln>
                      <a:noFill/>
                    </a:ln>
                  </pic:spPr>
                </pic:pic>
              </a:graphicData>
            </a:graphic>
          </wp:inline>
        </w:drawing>
      </w:r>
    </w:p>
    <w:p w:rsidR="00DB12CC" w:rsidRPr="005F4107" w:rsidRDefault="00DB12CC" w:rsidP="005F4107">
      <w:pPr>
        <w:jc w:val="center"/>
        <w:rPr>
          <w:rFonts w:ascii="Times New Roman" w:hAnsi="Times New Roman"/>
          <w:sz w:val="28"/>
          <w:szCs w:val="28"/>
        </w:rPr>
      </w:pPr>
      <w:r w:rsidRPr="005F4107">
        <w:rPr>
          <w:rFonts w:ascii="Times New Roman" w:hAnsi="Times New Roman"/>
          <w:sz w:val="28"/>
          <w:szCs w:val="28"/>
        </w:rPr>
        <w:t xml:space="preserve">Рис. 2. Вид монтажа установки на крыше. </w:t>
      </w:r>
    </w:p>
    <w:p w:rsidR="00DB12CC" w:rsidRPr="005F4107" w:rsidRDefault="00DB12CC" w:rsidP="00D13AFF">
      <w:pPr>
        <w:spacing w:after="0" w:line="360" w:lineRule="auto"/>
        <w:ind w:firstLine="709"/>
        <w:jc w:val="both"/>
        <w:rPr>
          <w:rFonts w:ascii="Times New Roman" w:hAnsi="Times New Roman"/>
          <w:sz w:val="28"/>
          <w:szCs w:val="28"/>
        </w:rPr>
      </w:pPr>
      <w:r>
        <w:rPr>
          <w:rFonts w:ascii="Times New Roman" w:hAnsi="Times New Roman"/>
          <w:sz w:val="28"/>
          <w:szCs w:val="28"/>
        </w:rPr>
        <w:lastRenderedPageBreak/>
        <w:t xml:space="preserve">Как видно из рисунка 2 конструкция состоит </w:t>
      </w:r>
      <w:proofErr w:type="gramStart"/>
      <w:r>
        <w:rPr>
          <w:rFonts w:ascii="Times New Roman" w:hAnsi="Times New Roman"/>
          <w:sz w:val="28"/>
          <w:szCs w:val="28"/>
        </w:rPr>
        <w:t>из световой трубы</w:t>
      </w:r>
      <w:proofErr w:type="gramEnd"/>
      <w:r>
        <w:rPr>
          <w:rFonts w:ascii="Times New Roman" w:hAnsi="Times New Roman"/>
          <w:sz w:val="28"/>
          <w:szCs w:val="28"/>
        </w:rPr>
        <w:t xml:space="preserve"> имеющей </w:t>
      </w:r>
      <w:r w:rsidRPr="005F4107">
        <w:rPr>
          <w:rFonts w:ascii="Times New Roman" w:hAnsi="Times New Roman"/>
          <w:sz w:val="28"/>
          <w:szCs w:val="28"/>
        </w:rPr>
        <w:t xml:space="preserve">внутреннюю зеркальную поверхность, благодаря чему свет, отражаясь от стенок </w:t>
      </w:r>
      <w:proofErr w:type="spellStart"/>
      <w:r w:rsidRPr="005F4107">
        <w:rPr>
          <w:rFonts w:ascii="Times New Roman" w:hAnsi="Times New Roman"/>
          <w:sz w:val="28"/>
          <w:szCs w:val="28"/>
        </w:rPr>
        <w:t>световода</w:t>
      </w:r>
      <w:proofErr w:type="spellEnd"/>
      <w:r w:rsidRPr="005F4107">
        <w:rPr>
          <w:rFonts w:ascii="Times New Roman" w:hAnsi="Times New Roman"/>
          <w:sz w:val="28"/>
          <w:szCs w:val="28"/>
        </w:rPr>
        <w:t xml:space="preserve">, попадает на рассеиватель. </w:t>
      </w:r>
      <w:r>
        <w:rPr>
          <w:rFonts w:ascii="Times New Roman" w:hAnsi="Times New Roman"/>
          <w:sz w:val="28"/>
          <w:szCs w:val="28"/>
        </w:rPr>
        <w:t>Положительным эффектом является то,</w:t>
      </w:r>
      <w:r w:rsidRPr="005F4107">
        <w:rPr>
          <w:rFonts w:ascii="Times New Roman" w:hAnsi="Times New Roman"/>
          <w:sz w:val="28"/>
          <w:szCs w:val="28"/>
        </w:rPr>
        <w:t xml:space="preserve"> что они не меняют цвет дневного света при передаче. Это привычный для глаз дневной свет. Отражающая способность зеркальной поверхности </w:t>
      </w:r>
      <w:proofErr w:type="spellStart"/>
      <w:r w:rsidRPr="005F4107">
        <w:rPr>
          <w:rFonts w:ascii="Times New Roman" w:hAnsi="Times New Roman"/>
          <w:sz w:val="28"/>
          <w:szCs w:val="28"/>
        </w:rPr>
        <w:t>световодов</w:t>
      </w:r>
      <w:proofErr w:type="spellEnd"/>
      <w:r w:rsidRPr="005F4107">
        <w:rPr>
          <w:rFonts w:ascii="Times New Roman" w:hAnsi="Times New Roman"/>
          <w:sz w:val="28"/>
          <w:szCs w:val="28"/>
        </w:rPr>
        <w:t xml:space="preserve"> достигает 98,2% за счёт специального серебряного напыления (к примеру, отражающая способность обычного зеркала – около 85%). Это лучший из жёстких отражающих материалов, представленных сегодня на рынке.</w:t>
      </w:r>
      <w:r>
        <w:rPr>
          <w:rFonts w:ascii="Times New Roman" w:hAnsi="Times New Roman"/>
          <w:sz w:val="28"/>
          <w:szCs w:val="28"/>
        </w:rPr>
        <w:t xml:space="preserve"> </w:t>
      </w:r>
      <w:r w:rsidRPr="005F4107">
        <w:rPr>
          <w:rFonts w:ascii="Times New Roman" w:hAnsi="Times New Roman"/>
          <w:sz w:val="28"/>
          <w:szCs w:val="28"/>
        </w:rPr>
        <w:t xml:space="preserve">На рисунке </w:t>
      </w:r>
      <w:r>
        <w:rPr>
          <w:rFonts w:ascii="Times New Roman" w:hAnsi="Times New Roman"/>
          <w:sz w:val="28"/>
          <w:szCs w:val="28"/>
        </w:rPr>
        <w:t>3</w:t>
      </w:r>
      <w:r w:rsidRPr="005F4107">
        <w:rPr>
          <w:rFonts w:ascii="Times New Roman" w:hAnsi="Times New Roman"/>
          <w:sz w:val="28"/>
          <w:szCs w:val="28"/>
        </w:rPr>
        <w:t xml:space="preserve"> изображен </w:t>
      </w:r>
      <w:proofErr w:type="spellStart"/>
      <w:r w:rsidRPr="005F4107">
        <w:rPr>
          <w:rFonts w:ascii="Times New Roman" w:hAnsi="Times New Roman"/>
          <w:sz w:val="28"/>
          <w:szCs w:val="28"/>
        </w:rPr>
        <w:t>световод</w:t>
      </w:r>
      <w:proofErr w:type="spellEnd"/>
      <w:r w:rsidRPr="005F4107">
        <w:rPr>
          <w:rFonts w:ascii="Times New Roman" w:hAnsi="Times New Roman"/>
          <w:sz w:val="28"/>
          <w:szCs w:val="28"/>
        </w:rPr>
        <w:t xml:space="preserve"> световой трубы</w:t>
      </w:r>
      <w:r>
        <w:rPr>
          <w:rFonts w:ascii="Times New Roman" w:hAnsi="Times New Roman"/>
          <w:sz w:val="28"/>
          <w:szCs w:val="28"/>
        </w:rPr>
        <w:t>.</w:t>
      </w:r>
    </w:p>
    <w:p w:rsidR="00DB12CC" w:rsidRPr="005F4107" w:rsidRDefault="004850A5" w:rsidP="00D13AFF">
      <w:pPr>
        <w:spacing w:after="0" w:line="360" w:lineRule="auto"/>
        <w:ind w:firstLine="709"/>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2590800" cy="2238375"/>
            <wp:effectExtent l="0" t="0" r="0" b="0"/>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90800" cy="2238375"/>
                    </a:xfrm>
                    <a:prstGeom prst="rect">
                      <a:avLst/>
                    </a:prstGeom>
                    <a:noFill/>
                    <a:ln>
                      <a:noFill/>
                    </a:ln>
                  </pic:spPr>
                </pic:pic>
              </a:graphicData>
            </a:graphic>
          </wp:inline>
        </w:drawing>
      </w:r>
    </w:p>
    <w:p w:rsidR="00DB12CC" w:rsidRPr="005F4107" w:rsidRDefault="00DB12CC" w:rsidP="00CD5614">
      <w:pPr>
        <w:jc w:val="center"/>
        <w:rPr>
          <w:rFonts w:ascii="Times New Roman" w:hAnsi="Times New Roman"/>
          <w:sz w:val="28"/>
          <w:szCs w:val="28"/>
        </w:rPr>
      </w:pPr>
      <w:r w:rsidRPr="005F4107">
        <w:rPr>
          <w:rFonts w:ascii="Times New Roman" w:hAnsi="Times New Roman"/>
          <w:sz w:val="28"/>
          <w:szCs w:val="28"/>
        </w:rPr>
        <w:t>Рис</w:t>
      </w:r>
      <w:r>
        <w:rPr>
          <w:rFonts w:ascii="Times New Roman" w:hAnsi="Times New Roman"/>
          <w:sz w:val="28"/>
          <w:szCs w:val="28"/>
        </w:rPr>
        <w:t>.</w:t>
      </w:r>
      <w:r w:rsidRPr="005F4107">
        <w:rPr>
          <w:rFonts w:ascii="Times New Roman" w:hAnsi="Times New Roman"/>
          <w:sz w:val="28"/>
          <w:szCs w:val="28"/>
        </w:rPr>
        <w:t xml:space="preserve">4. </w:t>
      </w:r>
      <w:proofErr w:type="spellStart"/>
      <w:r w:rsidRPr="005F4107">
        <w:rPr>
          <w:rFonts w:ascii="Times New Roman" w:hAnsi="Times New Roman"/>
          <w:sz w:val="28"/>
          <w:szCs w:val="28"/>
        </w:rPr>
        <w:t>Световод</w:t>
      </w:r>
      <w:proofErr w:type="spellEnd"/>
      <w:r w:rsidRPr="005F4107">
        <w:rPr>
          <w:rFonts w:ascii="Times New Roman" w:hAnsi="Times New Roman"/>
          <w:sz w:val="28"/>
          <w:szCs w:val="28"/>
        </w:rPr>
        <w:t xml:space="preserve"> световой трубы</w:t>
      </w:r>
    </w:p>
    <w:p w:rsidR="00DB12CC" w:rsidRDefault="00DB12CC" w:rsidP="00D13AFF">
      <w:pPr>
        <w:spacing w:after="0" w:line="360" w:lineRule="auto"/>
        <w:ind w:firstLine="709"/>
        <w:jc w:val="both"/>
        <w:rPr>
          <w:rFonts w:ascii="Times New Roman" w:hAnsi="Times New Roman"/>
          <w:sz w:val="28"/>
          <w:szCs w:val="28"/>
        </w:rPr>
      </w:pPr>
    </w:p>
    <w:p w:rsidR="00DB12CC" w:rsidRDefault="00DB12CC" w:rsidP="00D13AFF">
      <w:pPr>
        <w:spacing w:after="0" w:line="360" w:lineRule="auto"/>
        <w:ind w:firstLine="709"/>
        <w:jc w:val="both"/>
        <w:rPr>
          <w:rFonts w:ascii="Times New Roman" w:hAnsi="Times New Roman"/>
          <w:sz w:val="28"/>
          <w:szCs w:val="28"/>
        </w:rPr>
      </w:pPr>
      <w:r>
        <w:rPr>
          <w:rFonts w:ascii="Times New Roman" w:hAnsi="Times New Roman"/>
          <w:sz w:val="28"/>
          <w:szCs w:val="28"/>
        </w:rPr>
        <w:t xml:space="preserve">Световая труба снаружи может находиться </w:t>
      </w:r>
      <w:proofErr w:type="gramStart"/>
      <w:r>
        <w:rPr>
          <w:rFonts w:ascii="Times New Roman" w:hAnsi="Times New Roman"/>
          <w:sz w:val="28"/>
          <w:szCs w:val="28"/>
        </w:rPr>
        <w:t>внутри композиционной трубы</w:t>
      </w:r>
      <w:proofErr w:type="gramEnd"/>
      <w:r>
        <w:rPr>
          <w:rFonts w:ascii="Times New Roman" w:hAnsi="Times New Roman"/>
          <w:sz w:val="28"/>
          <w:szCs w:val="28"/>
        </w:rPr>
        <w:t xml:space="preserve"> имеющей огнезащитные свойства, не позволяющие нагреваться окружающей установку конструкциям.</w:t>
      </w:r>
    </w:p>
    <w:p w:rsidR="00DB12CC" w:rsidRPr="005F4107" w:rsidRDefault="00DB12CC" w:rsidP="00D13AFF">
      <w:pPr>
        <w:spacing w:after="0" w:line="360" w:lineRule="auto"/>
        <w:ind w:firstLine="709"/>
        <w:jc w:val="both"/>
        <w:rPr>
          <w:rFonts w:ascii="Times New Roman" w:hAnsi="Times New Roman"/>
          <w:sz w:val="28"/>
          <w:szCs w:val="28"/>
        </w:rPr>
      </w:pPr>
      <w:r>
        <w:rPr>
          <w:rFonts w:ascii="Times New Roman" w:hAnsi="Times New Roman"/>
          <w:sz w:val="28"/>
          <w:szCs w:val="28"/>
        </w:rPr>
        <w:t xml:space="preserve">Внутри здания на другом конце установки устанавливается </w:t>
      </w:r>
      <w:proofErr w:type="spellStart"/>
      <w:r>
        <w:rPr>
          <w:rFonts w:ascii="Times New Roman" w:hAnsi="Times New Roman"/>
          <w:sz w:val="28"/>
          <w:szCs w:val="28"/>
        </w:rPr>
        <w:t>с</w:t>
      </w:r>
      <w:r w:rsidRPr="005F4107">
        <w:rPr>
          <w:rFonts w:ascii="Times New Roman" w:hAnsi="Times New Roman"/>
          <w:sz w:val="28"/>
          <w:szCs w:val="28"/>
        </w:rPr>
        <w:t>веторассеиватель</w:t>
      </w:r>
      <w:proofErr w:type="spellEnd"/>
      <w:r w:rsidRPr="005F4107">
        <w:rPr>
          <w:rFonts w:ascii="Times New Roman" w:hAnsi="Times New Roman"/>
          <w:sz w:val="28"/>
          <w:szCs w:val="28"/>
        </w:rPr>
        <w:t xml:space="preserve"> (световой диффузор) равномерно рассеива</w:t>
      </w:r>
      <w:r>
        <w:rPr>
          <w:rFonts w:ascii="Times New Roman" w:hAnsi="Times New Roman"/>
          <w:sz w:val="28"/>
          <w:szCs w:val="28"/>
        </w:rPr>
        <w:t>ющий</w:t>
      </w:r>
      <w:r w:rsidRPr="005F4107">
        <w:rPr>
          <w:rFonts w:ascii="Times New Roman" w:hAnsi="Times New Roman"/>
          <w:sz w:val="28"/>
          <w:szCs w:val="28"/>
        </w:rPr>
        <w:t xml:space="preserve"> свет в помещении, создавая мягкое, комфортное и не слепящее глаза освещение. </w:t>
      </w:r>
      <w:r>
        <w:rPr>
          <w:rFonts w:ascii="Times New Roman" w:hAnsi="Times New Roman"/>
          <w:sz w:val="28"/>
          <w:szCs w:val="28"/>
        </w:rPr>
        <w:t>Он должен иметь вид</w:t>
      </w:r>
      <w:r w:rsidRPr="005F4107">
        <w:rPr>
          <w:rFonts w:ascii="Times New Roman" w:hAnsi="Times New Roman"/>
          <w:sz w:val="28"/>
          <w:szCs w:val="28"/>
        </w:rPr>
        <w:t xml:space="preserve"> круглого</w:t>
      </w:r>
      <w:r>
        <w:rPr>
          <w:rFonts w:ascii="Times New Roman" w:hAnsi="Times New Roman"/>
          <w:sz w:val="28"/>
          <w:szCs w:val="28"/>
        </w:rPr>
        <w:t xml:space="preserve"> под размет трубы диска</w:t>
      </w:r>
      <w:r w:rsidRPr="005F4107">
        <w:rPr>
          <w:rFonts w:ascii="Times New Roman" w:hAnsi="Times New Roman"/>
          <w:sz w:val="28"/>
          <w:szCs w:val="28"/>
        </w:rPr>
        <w:t>, из двухслойного поликарбоната для улучшения теплоизоляционных свойств системы.</w:t>
      </w:r>
      <w:r>
        <w:rPr>
          <w:rFonts w:ascii="Times New Roman" w:hAnsi="Times New Roman"/>
          <w:sz w:val="28"/>
          <w:szCs w:val="28"/>
        </w:rPr>
        <w:t xml:space="preserve"> </w:t>
      </w:r>
      <w:r w:rsidRPr="005F4107">
        <w:rPr>
          <w:rFonts w:ascii="Times New Roman" w:hAnsi="Times New Roman"/>
          <w:sz w:val="28"/>
          <w:szCs w:val="28"/>
        </w:rPr>
        <w:t xml:space="preserve">На рисунке </w:t>
      </w:r>
      <w:r>
        <w:rPr>
          <w:rFonts w:ascii="Times New Roman" w:hAnsi="Times New Roman"/>
          <w:sz w:val="28"/>
          <w:szCs w:val="28"/>
        </w:rPr>
        <w:t>4</w:t>
      </w:r>
      <w:r w:rsidRPr="005F4107">
        <w:rPr>
          <w:rFonts w:ascii="Times New Roman" w:hAnsi="Times New Roman"/>
          <w:sz w:val="28"/>
          <w:szCs w:val="28"/>
        </w:rPr>
        <w:t xml:space="preserve"> изображен рассеиватель световой трубы</w:t>
      </w:r>
      <w:r>
        <w:rPr>
          <w:rFonts w:ascii="Times New Roman" w:hAnsi="Times New Roman"/>
          <w:sz w:val="28"/>
          <w:szCs w:val="28"/>
        </w:rPr>
        <w:t>.</w:t>
      </w:r>
    </w:p>
    <w:p w:rsidR="00DB12CC" w:rsidRPr="005F4107" w:rsidRDefault="004850A5" w:rsidP="00D13AFF">
      <w:pPr>
        <w:jc w:val="center"/>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extent cx="2390775" cy="2895600"/>
            <wp:effectExtent l="0" t="0" r="0" b="0"/>
            <wp:docPr id="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90775" cy="2895600"/>
                    </a:xfrm>
                    <a:prstGeom prst="rect">
                      <a:avLst/>
                    </a:prstGeom>
                    <a:noFill/>
                    <a:ln>
                      <a:noFill/>
                    </a:ln>
                  </pic:spPr>
                </pic:pic>
              </a:graphicData>
            </a:graphic>
          </wp:inline>
        </w:drawing>
      </w:r>
    </w:p>
    <w:p w:rsidR="00DB12CC" w:rsidRPr="005F4107" w:rsidRDefault="00DB12CC" w:rsidP="00D13AFF">
      <w:pPr>
        <w:jc w:val="center"/>
        <w:rPr>
          <w:rFonts w:ascii="Times New Roman" w:hAnsi="Times New Roman"/>
          <w:sz w:val="28"/>
          <w:szCs w:val="28"/>
        </w:rPr>
      </w:pPr>
      <w:r w:rsidRPr="005F4107">
        <w:rPr>
          <w:rFonts w:ascii="Times New Roman" w:hAnsi="Times New Roman"/>
          <w:sz w:val="28"/>
          <w:szCs w:val="28"/>
        </w:rPr>
        <w:t>Рис</w:t>
      </w:r>
      <w:r>
        <w:rPr>
          <w:rFonts w:ascii="Times New Roman" w:hAnsi="Times New Roman"/>
          <w:sz w:val="28"/>
          <w:szCs w:val="28"/>
        </w:rPr>
        <w:t>. 4</w:t>
      </w:r>
      <w:r w:rsidRPr="005F4107">
        <w:rPr>
          <w:rFonts w:ascii="Times New Roman" w:hAnsi="Times New Roman"/>
          <w:sz w:val="28"/>
          <w:szCs w:val="28"/>
        </w:rPr>
        <w:t>. Рассеиватель световой трубы</w:t>
      </w:r>
    </w:p>
    <w:p w:rsidR="00DB12CC" w:rsidRDefault="00DB12CC" w:rsidP="0051467B">
      <w:pPr>
        <w:jc w:val="both"/>
        <w:rPr>
          <w:rFonts w:ascii="Times New Roman" w:hAnsi="Times New Roman"/>
          <w:sz w:val="28"/>
          <w:szCs w:val="28"/>
        </w:rPr>
      </w:pPr>
    </w:p>
    <w:p w:rsidR="00DB12CC" w:rsidRPr="00645255" w:rsidRDefault="00DB12CC" w:rsidP="00645255">
      <w:pPr>
        <w:spacing w:after="0" w:line="360" w:lineRule="auto"/>
        <w:ind w:firstLine="709"/>
        <w:jc w:val="both"/>
        <w:rPr>
          <w:rFonts w:ascii="Times New Roman" w:hAnsi="Times New Roman"/>
          <w:sz w:val="28"/>
          <w:szCs w:val="28"/>
        </w:rPr>
      </w:pPr>
      <w:r w:rsidRPr="00645255">
        <w:rPr>
          <w:rFonts w:ascii="Times New Roman" w:hAnsi="Times New Roman"/>
          <w:sz w:val="28"/>
          <w:szCs w:val="28"/>
        </w:rPr>
        <w:t xml:space="preserve">Дополнительно можно установить изоляционный стеклопакет под куполом, используется для улучшения теплоизоляционных свойств системы. </w:t>
      </w:r>
      <w:r>
        <w:rPr>
          <w:rFonts w:ascii="Times New Roman" w:hAnsi="Times New Roman"/>
          <w:sz w:val="28"/>
          <w:szCs w:val="28"/>
        </w:rPr>
        <w:t>А также можно поставить заслонку, которая будет работать, как штора, если необходимость в свете будет отсутствовать</w:t>
      </w:r>
      <w:r w:rsidRPr="00645255">
        <w:rPr>
          <w:rFonts w:ascii="Times New Roman" w:hAnsi="Times New Roman"/>
          <w:sz w:val="28"/>
          <w:szCs w:val="28"/>
        </w:rPr>
        <w:t>.</w:t>
      </w:r>
    </w:p>
    <w:p w:rsidR="00DB12CC" w:rsidRPr="00645255" w:rsidRDefault="00DB12CC" w:rsidP="00645255">
      <w:pPr>
        <w:spacing w:after="0" w:line="360" w:lineRule="auto"/>
        <w:ind w:firstLine="720"/>
        <w:jc w:val="both"/>
        <w:rPr>
          <w:rFonts w:ascii="Times New Roman" w:hAnsi="Times New Roman"/>
          <w:sz w:val="28"/>
          <w:szCs w:val="28"/>
        </w:rPr>
      </w:pPr>
      <w:r>
        <w:rPr>
          <w:rFonts w:ascii="Times New Roman" w:hAnsi="Times New Roman"/>
          <w:sz w:val="28"/>
          <w:szCs w:val="28"/>
        </w:rPr>
        <w:t xml:space="preserve">В зависимости от </w:t>
      </w:r>
      <w:proofErr w:type="gramStart"/>
      <w:r>
        <w:rPr>
          <w:rFonts w:ascii="Times New Roman" w:hAnsi="Times New Roman"/>
          <w:sz w:val="28"/>
          <w:szCs w:val="28"/>
        </w:rPr>
        <w:t>диаметра  трубы</w:t>
      </w:r>
      <w:proofErr w:type="gramEnd"/>
      <w:r>
        <w:rPr>
          <w:rFonts w:ascii="Times New Roman" w:hAnsi="Times New Roman"/>
          <w:sz w:val="28"/>
          <w:szCs w:val="28"/>
        </w:rPr>
        <w:t xml:space="preserve"> </w:t>
      </w:r>
      <w:proofErr w:type="spellStart"/>
      <w:r>
        <w:rPr>
          <w:rFonts w:ascii="Times New Roman" w:hAnsi="Times New Roman"/>
          <w:sz w:val="28"/>
          <w:szCs w:val="28"/>
        </w:rPr>
        <w:t>световода</w:t>
      </w:r>
      <w:proofErr w:type="spellEnd"/>
      <w:r>
        <w:rPr>
          <w:rFonts w:ascii="Times New Roman" w:hAnsi="Times New Roman"/>
          <w:sz w:val="28"/>
          <w:szCs w:val="28"/>
        </w:rPr>
        <w:t xml:space="preserve"> –</w:t>
      </w:r>
      <w:r w:rsidRPr="00645255">
        <w:rPr>
          <w:rFonts w:ascii="Times New Roman" w:hAnsi="Times New Roman"/>
          <w:sz w:val="28"/>
          <w:szCs w:val="28"/>
        </w:rPr>
        <w:t xml:space="preserve"> 250 мм, 350 мм, 550 м и 850 мм </w:t>
      </w:r>
      <w:r>
        <w:rPr>
          <w:rFonts w:ascii="Times New Roman" w:hAnsi="Times New Roman"/>
          <w:sz w:val="28"/>
          <w:szCs w:val="28"/>
        </w:rPr>
        <w:t>будет зависеть площадь освещаемого помещения.</w:t>
      </w:r>
    </w:p>
    <w:p w:rsidR="00DB12CC" w:rsidRPr="00645255" w:rsidRDefault="00DB12CC" w:rsidP="00645255">
      <w:pPr>
        <w:tabs>
          <w:tab w:val="num" w:pos="0"/>
        </w:tabs>
        <w:spacing w:after="0" w:line="360" w:lineRule="auto"/>
        <w:ind w:firstLine="709"/>
        <w:jc w:val="both"/>
        <w:rPr>
          <w:rFonts w:ascii="Times New Roman" w:hAnsi="Times New Roman"/>
          <w:sz w:val="28"/>
          <w:szCs w:val="28"/>
        </w:rPr>
      </w:pPr>
      <w:r w:rsidRPr="00645255">
        <w:rPr>
          <w:rFonts w:ascii="Times New Roman" w:hAnsi="Times New Roman"/>
          <w:sz w:val="28"/>
          <w:szCs w:val="28"/>
        </w:rPr>
        <w:t>Наиболее эффективная работа каждого</w:t>
      </w:r>
      <w:r>
        <w:rPr>
          <w:rFonts w:ascii="Times New Roman" w:hAnsi="Times New Roman"/>
          <w:sz w:val="28"/>
          <w:szCs w:val="28"/>
        </w:rPr>
        <w:t xml:space="preserve"> диаметра</w:t>
      </w:r>
      <w:r>
        <w:rPr>
          <w:rStyle w:val="ab"/>
          <w:rFonts w:ascii="Times New Roman" w:hAnsi="Times New Roman"/>
          <w:sz w:val="28"/>
          <w:szCs w:val="28"/>
        </w:rPr>
        <w:footnoteReference w:id="15"/>
      </w:r>
      <w:r w:rsidRPr="00645255">
        <w:rPr>
          <w:rFonts w:ascii="Times New Roman" w:hAnsi="Times New Roman"/>
          <w:sz w:val="28"/>
          <w:szCs w:val="28"/>
        </w:rPr>
        <w:t>:</w:t>
      </w:r>
    </w:p>
    <w:p w:rsidR="00DB12CC" w:rsidRPr="00645255" w:rsidRDefault="00DB12CC" w:rsidP="00645255">
      <w:pPr>
        <w:spacing w:after="0" w:line="360" w:lineRule="auto"/>
        <w:ind w:firstLine="720"/>
        <w:jc w:val="both"/>
        <w:rPr>
          <w:rFonts w:ascii="Times New Roman" w:hAnsi="Times New Roman"/>
          <w:sz w:val="28"/>
          <w:szCs w:val="28"/>
        </w:rPr>
      </w:pPr>
      <w:r>
        <w:rPr>
          <w:rFonts w:ascii="Times New Roman" w:hAnsi="Times New Roman"/>
          <w:sz w:val="28"/>
          <w:szCs w:val="28"/>
        </w:rPr>
        <w:t xml:space="preserve">– </w:t>
      </w:r>
      <w:r w:rsidRPr="00645255">
        <w:rPr>
          <w:rFonts w:ascii="Times New Roman" w:hAnsi="Times New Roman"/>
          <w:sz w:val="28"/>
          <w:szCs w:val="28"/>
        </w:rPr>
        <w:t>250 мм: длина световой трубы от 0,6, до 4,2 м, площадь эффективного освещения 9 м2. Разрешенная длина до 10,2 м, но эффективность снижается, начиная с трех метров.</w:t>
      </w:r>
    </w:p>
    <w:p w:rsidR="00DB12CC" w:rsidRPr="00645255" w:rsidRDefault="00DB12CC" w:rsidP="00645255">
      <w:pPr>
        <w:spacing w:after="0" w:line="360" w:lineRule="auto"/>
        <w:ind w:firstLine="720"/>
        <w:jc w:val="both"/>
        <w:rPr>
          <w:rFonts w:ascii="Times New Roman" w:hAnsi="Times New Roman"/>
          <w:sz w:val="28"/>
          <w:szCs w:val="28"/>
        </w:rPr>
      </w:pPr>
      <w:r>
        <w:rPr>
          <w:rFonts w:ascii="Times New Roman" w:hAnsi="Times New Roman"/>
          <w:sz w:val="28"/>
          <w:szCs w:val="28"/>
        </w:rPr>
        <w:t xml:space="preserve">– </w:t>
      </w:r>
      <w:r w:rsidRPr="00645255">
        <w:rPr>
          <w:rFonts w:ascii="Times New Roman" w:hAnsi="Times New Roman"/>
          <w:sz w:val="28"/>
          <w:szCs w:val="28"/>
        </w:rPr>
        <w:t>350 мм: длина световой трубы от 0,6, до 3 м, площадь эффективного освещения 16 м2. Разрешенная длина до 15 м, но эффективность снижается, начиная с четырех метров.</w:t>
      </w:r>
    </w:p>
    <w:p w:rsidR="00DB12CC" w:rsidRPr="00645255" w:rsidRDefault="00DB12CC" w:rsidP="00645255">
      <w:pPr>
        <w:spacing w:after="0" w:line="360" w:lineRule="auto"/>
        <w:ind w:firstLine="720"/>
        <w:jc w:val="both"/>
        <w:rPr>
          <w:rFonts w:ascii="Times New Roman" w:hAnsi="Times New Roman"/>
          <w:sz w:val="28"/>
          <w:szCs w:val="28"/>
        </w:rPr>
      </w:pPr>
      <w:r>
        <w:rPr>
          <w:rFonts w:ascii="Times New Roman" w:hAnsi="Times New Roman"/>
          <w:sz w:val="28"/>
          <w:szCs w:val="28"/>
        </w:rPr>
        <w:t xml:space="preserve">– </w:t>
      </w:r>
      <w:r w:rsidRPr="00645255">
        <w:rPr>
          <w:rFonts w:ascii="Times New Roman" w:hAnsi="Times New Roman"/>
          <w:sz w:val="28"/>
          <w:szCs w:val="28"/>
        </w:rPr>
        <w:t>550 мм: длина световой трубы от 0,6, до 6 м, площадь эффективного освещения 25 м2. Разрешенная длина до 20,4 м, но эффективность снижается, начиная с шести метров.</w:t>
      </w:r>
    </w:p>
    <w:p w:rsidR="00DB12CC" w:rsidRPr="00645255" w:rsidRDefault="00DB12CC" w:rsidP="00645255">
      <w:pPr>
        <w:spacing w:after="0" w:line="360" w:lineRule="auto"/>
        <w:ind w:firstLine="720"/>
        <w:jc w:val="both"/>
        <w:rPr>
          <w:rFonts w:ascii="Times New Roman" w:hAnsi="Times New Roman"/>
          <w:sz w:val="28"/>
          <w:szCs w:val="28"/>
        </w:rPr>
      </w:pPr>
      <w:r>
        <w:rPr>
          <w:rFonts w:ascii="Times New Roman" w:hAnsi="Times New Roman"/>
          <w:sz w:val="28"/>
          <w:szCs w:val="28"/>
        </w:rPr>
        <w:lastRenderedPageBreak/>
        <w:t xml:space="preserve">– </w:t>
      </w:r>
      <w:r w:rsidRPr="00645255">
        <w:rPr>
          <w:rFonts w:ascii="Times New Roman" w:hAnsi="Times New Roman"/>
          <w:sz w:val="28"/>
          <w:szCs w:val="28"/>
        </w:rPr>
        <w:t>850 мм: длина световой трубы от 0,6, до 8,4 м, площадь эффективного освещения 40 м</w:t>
      </w:r>
      <w:r>
        <w:rPr>
          <w:rFonts w:ascii="Times New Roman" w:hAnsi="Times New Roman"/>
          <w:sz w:val="28"/>
          <w:szCs w:val="28"/>
        </w:rPr>
        <w:t>²</w:t>
      </w:r>
      <w:r w:rsidRPr="00645255">
        <w:rPr>
          <w:rFonts w:ascii="Times New Roman" w:hAnsi="Times New Roman"/>
          <w:sz w:val="28"/>
          <w:szCs w:val="28"/>
        </w:rPr>
        <w:t>. Разрешенная длина до 25,2 м, но эффективность снижается, начиная с восьми метров.</w:t>
      </w:r>
    </w:p>
    <w:p w:rsidR="00DB12CC" w:rsidRPr="00645255" w:rsidRDefault="00DB12CC" w:rsidP="00645255">
      <w:pPr>
        <w:tabs>
          <w:tab w:val="num" w:pos="0"/>
        </w:tabs>
        <w:spacing w:after="0" w:line="360" w:lineRule="auto"/>
        <w:ind w:firstLine="709"/>
        <w:jc w:val="both"/>
        <w:rPr>
          <w:rFonts w:ascii="Times New Roman" w:hAnsi="Times New Roman"/>
          <w:sz w:val="28"/>
          <w:szCs w:val="28"/>
          <w:lang w:val="tt-RU"/>
        </w:rPr>
      </w:pPr>
      <w:r w:rsidRPr="00645255">
        <w:rPr>
          <w:rFonts w:ascii="Times New Roman" w:hAnsi="Times New Roman"/>
          <w:sz w:val="28"/>
          <w:szCs w:val="28"/>
          <w:lang w:val="tt-RU"/>
        </w:rPr>
        <w:t>Конструктивные особенности</w:t>
      </w:r>
      <w:r>
        <w:rPr>
          <w:rFonts w:ascii="Times New Roman" w:hAnsi="Times New Roman"/>
          <w:sz w:val="28"/>
          <w:szCs w:val="28"/>
          <w:lang w:val="tt-RU"/>
        </w:rPr>
        <w:t xml:space="preserve"> применения световой установки</w:t>
      </w:r>
      <w:r w:rsidRPr="00645255">
        <w:rPr>
          <w:rFonts w:ascii="Times New Roman" w:hAnsi="Times New Roman"/>
          <w:sz w:val="28"/>
          <w:szCs w:val="28"/>
          <w:lang w:val="tt-RU"/>
        </w:rPr>
        <w:t>:</w:t>
      </w:r>
    </w:p>
    <w:p w:rsidR="00DB12CC" w:rsidRPr="00645255" w:rsidRDefault="00DB12CC" w:rsidP="00DA3AE8">
      <w:pPr>
        <w:pStyle w:val="a7"/>
        <w:spacing w:after="0" w:line="360" w:lineRule="auto"/>
        <w:ind w:left="0" w:firstLine="720"/>
        <w:jc w:val="both"/>
        <w:rPr>
          <w:rFonts w:ascii="Times New Roman" w:hAnsi="Times New Roman"/>
          <w:sz w:val="28"/>
          <w:szCs w:val="28"/>
          <w:lang w:val="tt-RU"/>
        </w:rPr>
      </w:pPr>
      <w:r>
        <w:rPr>
          <w:rFonts w:ascii="Times New Roman" w:hAnsi="Times New Roman"/>
          <w:sz w:val="28"/>
          <w:szCs w:val="28"/>
          <w:lang w:val="tt-RU"/>
        </w:rPr>
        <w:t>– д</w:t>
      </w:r>
      <w:r w:rsidRPr="00645255">
        <w:rPr>
          <w:rFonts w:ascii="Times New Roman" w:hAnsi="Times New Roman"/>
          <w:sz w:val="28"/>
          <w:szCs w:val="28"/>
          <w:lang w:val="tt-RU"/>
        </w:rPr>
        <w:t xml:space="preserve">лина световода может достигать </w:t>
      </w:r>
      <w:r>
        <w:rPr>
          <w:rFonts w:ascii="Times New Roman" w:hAnsi="Times New Roman"/>
          <w:sz w:val="28"/>
          <w:szCs w:val="28"/>
          <w:lang w:val="tt-RU"/>
        </w:rPr>
        <w:t>2</w:t>
      </w:r>
      <w:r w:rsidRPr="00645255">
        <w:rPr>
          <w:rFonts w:ascii="Times New Roman" w:hAnsi="Times New Roman"/>
          <w:sz w:val="28"/>
          <w:szCs w:val="28"/>
          <w:lang w:val="tt-RU"/>
        </w:rPr>
        <w:t>5 метров. Диаметр световой трубы от 250 до 850 мм.;</w:t>
      </w:r>
    </w:p>
    <w:p w:rsidR="00DB12CC" w:rsidRPr="00645255" w:rsidRDefault="00DB12CC" w:rsidP="00DA3AE8">
      <w:pPr>
        <w:pStyle w:val="a7"/>
        <w:spacing w:after="0" w:line="360" w:lineRule="auto"/>
        <w:ind w:left="0" w:firstLine="720"/>
        <w:jc w:val="both"/>
        <w:rPr>
          <w:rFonts w:ascii="Times New Roman" w:hAnsi="Times New Roman"/>
          <w:sz w:val="28"/>
          <w:szCs w:val="28"/>
          <w:lang w:val="tt-RU"/>
        </w:rPr>
      </w:pPr>
      <w:r>
        <w:rPr>
          <w:rFonts w:ascii="Times New Roman" w:hAnsi="Times New Roman"/>
          <w:sz w:val="28"/>
          <w:szCs w:val="28"/>
          <w:lang w:val="tt-RU"/>
        </w:rPr>
        <w:t>– п</w:t>
      </w:r>
      <w:r w:rsidRPr="00645255">
        <w:rPr>
          <w:rFonts w:ascii="Times New Roman" w:hAnsi="Times New Roman"/>
          <w:sz w:val="28"/>
          <w:szCs w:val="28"/>
          <w:lang w:val="tt-RU"/>
        </w:rPr>
        <w:t>ропускание света обеспечивается в видимом диапазоне. Светопоглощение устройства не превышает 1%. Поэтому световая труба практически полностью передает весь поток солнечного света. Вредное ИК и УФ излучение ограничивается на светоприемном устройстве;</w:t>
      </w:r>
    </w:p>
    <w:p w:rsidR="00DB12CC" w:rsidRPr="00645255" w:rsidRDefault="00DB12CC" w:rsidP="00DA3AE8">
      <w:pPr>
        <w:pStyle w:val="a7"/>
        <w:spacing w:after="0" w:line="360" w:lineRule="auto"/>
        <w:ind w:left="0" w:firstLine="720"/>
        <w:jc w:val="both"/>
        <w:rPr>
          <w:rFonts w:ascii="Times New Roman" w:hAnsi="Times New Roman"/>
          <w:sz w:val="28"/>
          <w:szCs w:val="28"/>
          <w:lang w:val="tt-RU"/>
        </w:rPr>
      </w:pPr>
      <w:r>
        <w:rPr>
          <w:rFonts w:ascii="Times New Roman" w:hAnsi="Times New Roman"/>
          <w:sz w:val="28"/>
          <w:szCs w:val="28"/>
          <w:lang w:val="tt-RU"/>
        </w:rPr>
        <w:t>– т</w:t>
      </w:r>
      <w:r w:rsidRPr="00645255">
        <w:rPr>
          <w:rFonts w:ascii="Times New Roman" w:hAnsi="Times New Roman"/>
          <w:sz w:val="28"/>
          <w:szCs w:val="28"/>
          <w:lang w:val="tt-RU"/>
        </w:rPr>
        <w:t>еплоизоляционные свойства световой трубы не хуже теплоизолированных конструктивных элементов здания, поэтому устройство не является "мостиком тепла или холода";</w:t>
      </w:r>
    </w:p>
    <w:p w:rsidR="00DB12CC" w:rsidRPr="00645255" w:rsidRDefault="00DB12CC" w:rsidP="00DA3AE8">
      <w:pPr>
        <w:pStyle w:val="a7"/>
        <w:spacing w:after="0" w:line="360" w:lineRule="auto"/>
        <w:ind w:left="0" w:firstLine="720"/>
        <w:jc w:val="both"/>
        <w:rPr>
          <w:rFonts w:ascii="Times New Roman" w:hAnsi="Times New Roman"/>
          <w:sz w:val="28"/>
          <w:szCs w:val="28"/>
          <w:lang w:val="tt-RU"/>
        </w:rPr>
      </w:pPr>
      <w:r>
        <w:rPr>
          <w:rFonts w:ascii="Times New Roman" w:hAnsi="Times New Roman"/>
          <w:sz w:val="28"/>
          <w:szCs w:val="28"/>
          <w:lang w:val="tt-RU"/>
        </w:rPr>
        <w:t>– э</w:t>
      </w:r>
      <w:r w:rsidRPr="00645255">
        <w:rPr>
          <w:rFonts w:ascii="Times New Roman" w:hAnsi="Times New Roman"/>
          <w:sz w:val="28"/>
          <w:szCs w:val="28"/>
          <w:lang w:val="tt-RU"/>
        </w:rPr>
        <w:t>лементы монтажа световой трубы обеспечивают гораздо большую герметичность стыка с крышей, поэтому конструкция в этом отношении весьма надежна;</w:t>
      </w:r>
    </w:p>
    <w:p w:rsidR="00DB12CC" w:rsidRPr="00645255" w:rsidRDefault="00DB12CC" w:rsidP="00DA3AE8">
      <w:pPr>
        <w:pStyle w:val="a7"/>
        <w:spacing w:after="0" w:line="360" w:lineRule="auto"/>
        <w:ind w:left="0" w:firstLine="720"/>
        <w:jc w:val="both"/>
        <w:rPr>
          <w:rFonts w:ascii="Times New Roman" w:hAnsi="Times New Roman"/>
          <w:sz w:val="28"/>
          <w:szCs w:val="28"/>
          <w:lang w:val="tt-RU"/>
        </w:rPr>
      </w:pPr>
      <w:r>
        <w:rPr>
          <w:rFonts w:ascii="Times New Roman" w:hAnsi="Times New Roman"/>
          <w:sz w:val="28"/>
          <w:szCs w:val="28"/>
          <w:lang w:val="tt-RU"/>
        </w:rPr>
        <w:t>– к</w:t>
      </w:r>
      <w:r w:rsidRPr="00645255">
        <w:rPr>
          <w:rFonts w:ascii="Times New Roman" w:hAnsi="Times New Roman"/>
          <w:sz w:val="28"/>
          <w:szCs w:val="28"/>
          <w:lang w:val="tt-RU"/>
        </w:rPr>
        <w:t>онструктивные элементы и светоприемные устройства практически не требуют обслуживания. Полусферический светоприемник не накапливает загрязняющих отложений;</w:t>
      </w:r>
    </w:p>
    <w:p w:rsidR="00DB12CC" w:rsidRPr="00645255" w:rsidRDefault="00DB12CC" w:rsidP="00DA3AE8">
      <w:pPr>
        <w:pStyle w:val="a7"/>
        <w:spacing w:after="0" w:line="360" w:lineRule="auto"/>
        <w:ind w:left="0" w:firstLine="720"/>
        <w:jc w:val="both"/>
        <w:rPr>
          <w:rFonts w:ascii="Times New Roman" w:hAnsi="Times New Roman"/>
          <w:sz w:val="28"/>
          <w:szCs w:val="28"/>
          <w:lang w:val="tt-RU"/>
        </w:rPr>
      </w:pPr>
      <w:r>
        <w:rPr>
          <w:rFonts w:ascii="Times New Roman" w:hAnsi="Times New Roman"/>
          <w:sz w:val="28"/>
          <w:szCs w:val="28"/>
          <w:lang w:val="tt-RU"/>
        </w:rPr>
        <w:t>– к</w:t>
      </w:r>
      <w:r w:rsidRPr="00645255">
        <w:rPr>
          <w:rFonts w:ascii="Times New Roman" w:hAnsi="Times New Roman"/>
          <w:sz w:val="28"/>
          <w:szCs w:val="28"/>
          <w:lang w:val="tt-RU"/>
        </w:rPr>
        <w:t>онструктивно может быть обеспечена "подсветка" световода в темное время суток;</w:t>
      </w:r>
    </w:p>
    <w:p w:rsidR="00DB12CC" w:rsidRPr="00645255" w:rsidRDefault="00DB12CC" w:rsidP="00DA3AE8">
      <w:pPr>
        <w:pStyle w:val="a7"/>
        <w:spacing w:after="0" w:line="360" w:lineRule="auto"/>
        <w:ind w:left="0" w:firstLine="720"/>
        <w:jc w:val="both"/>
        <w:rPr>
          <w:rFonts w:ascii="Times New Roman" w:hAnsi="Times New Roman"/>
          <w:sz w:val="28"/>
          <w:szCs w:val="28"/>
          <w:lang w:val="tt-RU"/>
        </w:rPr>
      </w:pPr>
      <w:r>
        <w:rPr>
          <w:rFonts w:ascii="Times New Roman" w:hAnsi="Times New Roman"/>
          <w:sz w:val="28"/>
          <w:szCs w:val="28"/>
          <w:lang w:val="tt-RU"/>
        </w:rPr>
        <w:t>– у</w:t>
      </w:r>
      <w:r w:rsidRPr="00645255">
        <w:rPr>
          <w:rFonts w:ascii="Times New Roman" w:hAnsi="Times New Roman"/>
          <w:sz w:val="28"/>
          <w:szCs w:val="28"/>
          <w:lang w:val="tt-RU"/>
        </w:rPr>
        <w:t>стройство внешней вентиляционной рубашки световода позволяет обеспечить приточно-вытяжную вентиляцию с возможностью подогрева поступающего в помещение свежего воздуха;</w:t>
      </w:r>
    </w:p>
    <w:p w:rsidR="00DB12CC" w:rsidRPr="00645255" w:rsidRDefault="00DB12CC" w:rsidP="00DA3AE8">
      <w:pPr>
        <w:pStyle w:val="a7"/>
        <w:spacing w:after="0" w:line="360" w:lineRule="auto"/>
        <w:ind w:left="0" w:firstLine="720"/>
        <w:jc w:val="both"/>
        <w:rPr>
          <w:rFonts w:ascii="Times New Roman" w:hAnsi="Times New Roman"/>
          <w:sz w:val="28"/>
          <w:szCs w:val="28"/>
          <w:lang w:val="tt-RU"/>
        </w:rPr>
      </w:pPr>
      <w:r>
        <w:rPr>
          <w:rFonts w:ascii="Times New Roman" w:hAnsi="Times New Roman"/>
          <w:sz w:val="28"/>
          <w:szCs w:val="28"/>
          <w:lang w:val="tt-RU"/>
        </w:rPr>
        <w:t>– с</w:t>
      </w:r>
      <w:r w:rsidRPr="00645255">
        <w:rPr>
          <w:rFonts w:ascii="Times New Roman" w:hAnsi="Times New Roman"/>
          <w:sz w:val="28"/>
          <w:szCs w:val="28"/>
          <w:lang w:val="tt-RU"/>
        </w:rPr>
        <w:t>ветовая труба может иметь несколько перегибов. Максимально перегиб может достигать 90 градусов. Поэтому световод может "обходить" конструктивные элементы здания и обеспечивать освещение в необходимом месте;</w:t>
      </w:r>
    </w:p>
    <w:p w:rsidR="00DB12CC" w:rsidRPr="00645255" w:rsidRDefault="00DB12CC" w:rsidP="00DA3AE8">
      <w:pPr>
        <w:tabs>
          <w:tab w:val="num" w:pos="0"/>
        </w:tabs>
        <w:spacing w:after="0" w:line="360" w:lineRule="auto"/>
        <w:ind w:firstLine="720"/>
        <w:jc w:val="both"/>
        <w:rPr>
          <w:rFonts w:ascii="Times New Roman" w:hAnsi="Times New Roman"/>
          <w:sz w:val="28"/>
          <w:szCs w:val="28"/>
        </w:rPr>
      </w:pPr>
      <w:r>
        <w:rPr>
          <w:rFonts w:ascii="Times New Roman" w:hAnsi="Times New Roman"/>
          <w:sz w:val="28"/>
          <w:szCs w:val="28"/>
          <w:lang w:val="tt-RU"/>
        </w:rPr>
        <w:t>–– п</w:t>
      </w:r>
      <w:r w:rsidRPr="00645255">
        <w:rPr>
          <w:rFonts w:ascii="Times New Roman" w:hAnsi="Times New Roman"/>
          <w:sz w:val="28"/>
          <w:szCs w:val="28"/>
          <w:lang w:val="tt-RU"/>
        </w:rPr>
        <w:t>ри необходимости, интенсивность освещения можно регулировать управляемыми заслонками.</w:t>
      </w:r>
    </w:p>
    <w:p w:rsidR="00DB12CC" w:rsidRPr="00645255" w:rsidRDefault="00DB12CC" w:rsidP="00645255">
      <w:pPr>
        <w:spacing w:after="0" w:line="360" w:lineRule="auto"/>
        <w:ind w:firstLine="709"/>
        <w:rPr>
          <w:rFonts w:ascii="Times New Roman" w:hAnsi="Times New Roman"/>
          <w:sz w:val="28"/>
          <w:szCs w:val="28"/>
        </w:rPr>
      </w:pPr>
    </w:p>
    <w:p w:rsidR="00DB12CC" w:rsidRPr="00DA3AE8" w:rsidRDefault="00DB12CC" w:rsidP="0051467B">
      <w:pPr>
        <w:jc w:val="center"/>
        <w:rPr>
          <w:rFonts w:ascii="Times New Roman" w:hAnsi="Times New Roman"/>
          <w:b/>
          <w:sz w:val="28"/>
          <w:szCs w:val="28"/>
          <w:lang w:val="tt-RU"/>
        </w:rPr>
      </w:pPr>
      <w:r w:rsidRPr="00DA3AE8">
        <w:rPr>
          <w:rFonts w:ascii="Times New Roman" w:hAnsi="Times New Roman"/>
          <w:b/>
          <w:sz w:val="28"/>
          <w:szCs w:val="28"/>
          <w:lang w:val="tt-RU"/>
        </w:rPr>
        <w:lastRenderedPageBreak/>
        <w:t>Возможности внедрения световых труб и экономическое обоснование технологии</w:t>
      </w:r>
    </w:p>
    <w:p w:rsidR="00DB12CC" w:rsidRDefault="00DB12CC" w:rsidP="00E84DF9">
      <w:pPr>
        <w:spacing w:after="0" w:line="360" w:lineRule="auto"/>
        <w:ind w:firstLine="709"/>
        <w:jc w:val="both"/>
        <w:rPr>
          <w:rFonts w:ascii="Times New Roman" w:hAnsi="Times New Roman"/>
          <w:sz w:val="28"/>
          <w:szCs w:val="28"/>
          <w:lang w:val="tt-RU"/>
        </w:rPr>
      </w:pPr>
    </w:p>
    <w:p w:rsidR="00DB12CC" w:rsidRPr="00CF2185" w:rsidRDefault="00DB12CC" w:rsidP="00E84DF9">
      <w:pPr>
        <w:spacing w:after="0" w:line="360" w:lineRule="auto"/>
        <w:ind w:firstLine="709"/>
        <w:jc w:val="both"/>
        <w:rPr>
          <w:rFonts w:ascii="Times New Roman" w:hAnsi="Times New Roman"/>
          <w:sz w:val="28"/>
          <w:szCs w:val="28"/>
          <w:lang w:val="tt-RU"/>
        </w:rPr>
      </w:pPr>
      <w:r w:rsidRPr="00CF2185">
        <w:rPr>
          <w:rFonts w:ascii="Times New Roman" w:hAnsi="Times New Roman"/>
          <w:sz w:val="28"/>
          <w:szCs w:val="28"/>
          <w:lang w:val="tt-RU"/>
        </w:rPr>
        <w:t xml:space="preserve">Возможности использования световых труб в конструкциях зданий и сооружений имеют перспективу так как внедрить данное устройсво возможно не только в строящееся здание но и в уже постороенное. Данная технология вполне доступна для деятельности фирм занимающихся оконными технологиями. </w:t>
      </w:r>
    </w:p>
    <w:p w:rsidR="00DB12CC" w:rsidRDefault="00DB12CC" w:rsidP="0051467B">
      <w:pPr>
        <w:jc w:val="both"/>
        <w:rPr>
          <w:rFonts w:ascii="Times New Roman" w:hAnsi="Times New Roman"/>
          <w:sz w:val="24"/>
          <w:szCs w:val="24"/>
          <w:lang w:val="tt-RU"/>
        </w:rPr>
      </w:pPr>
    </w:p>
    <w:p w:rsidR="00DB12CC" w:rsidRPr="00DA3AE8" w:rsidRDefault="004850A5" w:rsidP="0039002D">
      <w:pPr>
        <w:jc w:val="center"/>
        <w:rPr>
          <w:rFonts w:ascii="Times New Roman" w:hAnsi="Times New Roman"/>
          <w:sz w:val="24"/>
          <w:szCs w:val="24"/>
          <w:lang w:val="tt-RU"/>
        </w:rPr>
      </w:pPr>
      <w:r>
        <w:rPr>
          <w:noProof/>
          <w:lang w:eastAsia="ru-RU"/>
        </w:rPr>
        <w:drawing>
          <wp:inline distT="0" distB="0" distL="0" distR="0">
            <wp:extent cx="1924050" cy="1552575"/>
            <wp:effectExtent l="0" t="0" r="0" b="0"/>
            <wp:docPr id="7" name="Рисунок 6" descr="http://www.krovelny.ru/images/img1/2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http://www.krovelny.ru/images/img1/25a.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24050" cy="1552575"/>
                    </a:xfrm>
                    <a:prstGeom prst="rect">
                      <a:avLst/>
                    </a:prstGeom>
                    <a:noFill/>
                    <a:ln>
                      <a:noFill/>
                    </a:ln>
                  </pic:spPr>
                </pic:pic>
              </a:graphicData>
            </a:graphic>
          </wp:inline>
        </w:drawing>
      </w:r>
      <w:r w:rsidR="00DB12CC" w:rsidRPr="00CF2185">
        <w:t xml:space="preserve"> </w:t>
      </w:r>
      <w:r>
        <w:rPr>
          <w:noProof/>
          <w:lang w:eastAsia="ru-RU"/>
        </w:rPr>
        <w:drawing>
          <wp:inline distT="0" distB="0" distL="0" distR="0">
            <wp:extent cx="1952625" cy="1552575"/>
            <wp:effectExtent l="0" t="0" r="0" b="0"/>
            <wp:docPr id="8" name="Рисунок 7" descr="http://www.krovelny.ru/images/img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www.krovelny.ru/images/img1/24.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52625" cy="1552575"/>
                    </a:xfrm>
                    <a:prstGeom prst="rect">
                      <a:avLst/>
                    </a:prstGeom>
                    <a:noFill/>
                    <a:ln>
                      <a:noFill/>
                    </a:ln>
                  </pic:spPr>
                </pic:pic>
              </a:graphicData>
            </a:graphic>
          </wp:inline>
        </w:drawing>
      </w:r>
      <w:r w:rsidR="00DB12CC" w:rsidRPr="00CF2185">
        <w:t xml:space="preserve"> </w:t>
      </w:r>
      <w:r>
        <w:rPr>
          <w:noProof/>
          <w:lang w:eastAsia="ru-RU"/>
        </w:rPr>
        <w:drawing>
          <wp:inline distT="0" distB="0" distL="0" distR="0">
            <wp:extent cx="1952625" cy="1552575"/>
            <wp:effectExtent l="0" t="0" r="0" b="0"/>
            <wp:docPr id="9" name="Рисунок 8" descr="http://www.krovelny.ru/images/img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http://www.krovelny.ru/images/img1/25.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52625" cy="1552575"/>
                    </a:xfrm>
                    <a:prstGeom prst="rect">
                      <a:avLst/>
                    </a:prstGeom>
                    <a:noFill/>
                    <a:ln>
                      <a:noFill/>
                    </a:ln>
                  </pic:spPr>
                </pic:pic>
              </a:graphicData>
            </a:graphic>
          </wp:inline>
        </w:drawing>
      </w:r>
    </w:p>
    <w:p w:rsidR="00DB12CC" w:rsidRPr="0039002D" w:rsidRDefault="00DB12CC" w:rsidP="0039002D">
      <w:pPr>
        <w:jc w:val="center"/>
        <w:rPr>
          <w:rFonts w:ascii="Times New Roman" w:hAnsi="Times New Roman"/>
          <w:color w:val="000000"/>
          <w:sz w:val="28"/>
          <w:szCs w:val="28"/>
        </w:rPr>
      </w:pPr>
      <w:r w:rsidRPr="0039002D">
        <w:rPr>
          <w:rFonts w:ascii="Times New Roman" w:hAnsi="Times New Roman"/>
          <w:color w:val="000000"/>
          <w:sz w:val="28"/>
          <w:szCs w:val="28"/>
        </w:rPr>
        <w:t>Рис. 5. Возможности применения световых труб в домохозяйствах за рубежом.</w:t>
      </w:r>
    </w:p>
    <w:p w:rsidR="00DB12CC" w:rsidRDefault="004850A5" w:rsidP="001D2BFB">
      <w:pPr>
        <w:jc w:val="center"/>
      </w:pPr>
      <w:r>
        <w:rPr>
          <w:rFonts w:ascii="Times New Roman" w:hAnsi="Times New Roman"/>
          <w:noProof/>
          <w:sz w:val="28"/>
          <w:szCs w:val="28"/>
        </w:rPr>
        <w:drawing>
          <wp:inline distT="0" distB="0" distL="0" distR="0">
            <wp:extent cx="4467225" cy="2981325"/>
            <wp:effectExtent l="0" t="0" r="0" b="0"/>
            <wp:docPr id="10" name="Рисунок 10" descr="https://cs11.pikabu.ru/post_img/big/2018/11/08/7/154167678011107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cs11.pikabu.ru/post_img/big/2018/11/08/7/15416767801110704.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67225" cy="2981325"/>
                    </a:xfrm>
                    <a:prstGeom prst="rect">
                      <a:avLst/>
                    </a:prstGeom>
                    <a:noFill/>
                    <a:ln>
                      <a:noFill/>
                    </a:ln>
                  </pic:spPr>
                </pic:pic>
              </a:graphicData>
            </a:graphic>
          </wp:inline>
        </w:drawing>
      </w:r>
    </w:p>
    <w:p w:rsidR="00DB12CC" w:rsidRPr="001D2BFB" w:rsidRDefault="00DB12CC" w:rsidP="001D2BFB">
      <w:pPr>
        <w:jc w:val="center"/>
        <w:rPr>
          <w:rFonts w:ascii="Times New Roman" w:hAnsi="Times New Roman"/>
          <w:color w:val="000000"/>
          <w:sz w:val="28"/>
          <w:szCs w:val="28"/>
        </w:rPr>
      </w:pPr>
      <w:r w:rsidRPr="001D2BFB">
        <w:rPr>
          <w:rFonts w:ascii="Times New Roman" w:hAnsi="Times New Roman"/>
          <w:color w:val="000000"/>
          <w:sz w:val="28"/>
          <w:szCs w:val="28"/>
        </w:rPr>
        <w:t xml:space="preserve">Рис.6. </w:t>
      </w:r>
      <w:r>
        <w:rPr>
          <w:rFonts w:ascii="Times New Roman" w:hAnsi="Times New Roman"/>
          <w:color w:val="000000"/>
          <w:sz w:val="28"/>
          <w:szCs w:val="28"/>
        </w:rPr>
        <w:t>Применение световых труб в здании офиса</w:t>
      </w:r>
    </w:p>
    <w:p w:rsidR="00DB12CC" w:rsidRPr="00D0210E" w:rsidRDefault="00DB12CC" w:rsidP="0039002D">
      <w:pPr>
        <w:pStyle w:val="a7"/>
        <w:spacing w:after="0" w:line="360" w:lineRule="auto"/>
        <w:ind w:left="0" w:firstLine="720"/>
        <w:jc w:val="both"/>
        <w:rPr>
          <w:rFonts w:ascii="Times New Roman" w:hAnsi="Times New Roman"/>
          <w:sz w:val="28"/>
          <w:szCs w:val="28"/>
        </w:rPr>
      </w:pPr>
      <w:r w:rsidRPr="0039002D">
        <w:rPr>
          <w:rFonts w:ascii="Times New Roman" w:hAnsi="Times New Roman"/>
          <w:color w:val="000000"/>
          <w:sz w:val="28"/>
          <w:szCs w:val="28"/>
        </w:rPr>
        <w:t xml:space="preserve">В настоящее время в мире данная технология используется очень редко, </w:t>
      </w:r>
      <w:r>
        <w:rPr>
          <w:rFonts w:ascii="Times New Roman" w:hAnsi="Times New Roman"/>
          <w:sz w:val="28"/>
          <w:szCs w:val="28"/>
          <w:lang w:val="tt-RU"/>
        </w:rPr>
        <w:t>н</w:t>
      </w:r>
      <w:r w:rsidRPr="0039002D">
        <w:rPr>
          <w:rFonts w:ascii="Times New Roman" w:hAnsi="Times New Roman"/>
          <w:sz w:val="28"/>
          <w:szCs w:val="28"/>
          <w:lang w:val="tt-RU"/>
        </w:rPr>
        <w:t xml:space="preserve"> данный момент существуют 2 компании, производящие и </w:t>
      </w:r>
      <w:proofErr w:type="gramStart"/>
      <w:r w:rsidRPr="0039002D">
        <w:rPr>
          <w:rFonts w:ascii="Times New Roman" w:hAnsi="Times New Roman"/>
          <w:sz w:val="28"/>
          <w:szCs w:val="28"/>
          <w:lang w:val="tt-RU"/>
        </w:rPr>
        <w:t>монтирующие световые установки это</w:t>
      </w:r>
      <w:proofErr w:type="gramEnd"/>
      <w:r w:rsidRPr="0039002D">
        <w:rPr>
          <w:rFonts w:ascii="Times New Roman" w:hAnsi="Times New Roman"/>
          <w:sz w:val="28"/>
          <w:szCs w:val="28"/>
          <w:lang w:val="tt-RU"/>
        </w:rPr>
        <w:t xml:space="preserve"> Компания </w:t>
      </w:r>
      <w:r w:rsidRPr="0039002D">
        <w:rPr>
          <w:rFonts w:ascii="Times New Roman" w:hAnsi="Times New Roman"/>
          <w:sz w:val="28"/>
          <w:szCs w:val="28"/>
          <w:lang w:val="en-US"/>
        </w:rPr>
        <w:t>VELUX</w:t>
      </w:r>
      <w:r w:rsidRPr="0039002D">
        <w:rPr>
          <w:rFonts w:ascii="Times New Roman" w:hAnsi="Times New Roman"/>
          <w:sz w:val="28"/>
          <w:szCs w:val="28"/>
        </w:rPr>
        <w:t xml:space="preserve"> </w:t>
      </w:r>
      <w:r w:rsidRPr="0039002D">
        <w:rPr>
          <w:rFonts w:ascii="Times New Roman" w:hAnsi="Times New Roman"/>
          <w:sz w:val="28"/>
          <w:szCs w:val="28"/>
          <w:lang w:val="tt-RU"/>
        </w:rPr>
        <w:t>в Дании, и ком</w:t>
      </w:r>
      <w:proofErr w:type="spellStart"/>
      <w:r w:rsidRPr="0039002D">
        <w:rPr>
          <w:rFonts w:ascii="Times New Roman" w:hAnsi="Times New Roman"/>
          <w:sz w:val="28"/>
          <w:szCs w:val="28"/>
        </w:rPr>
        <w:t>пания</w:t>
      </w:r>
      <w:proofErr w:type="spellEnd"/>
      <w:r w:rsidRPr="0039002D">
        <w:rPr>
          <w:rFonts w:ascii="Times New Roman" w:hAnsi="Times New Roman"/>
          <w:sz w:val="28"/>
          <w:szCs w:val="28"/>
        </w:rPr>
        <w:t xml:space="preserve"> </w:t>
      </w:r>
      <w:r w:rsidRPr="0039002D">
        <w:rPr>
          <w:rFonts w:ascii="Times New Roman" w:hAnsi="Times New Roman"/>
          <w:sz w:val="28"/>
          <w:szCs w:val="28"/>
          <w:lang w:val="en-US"/>
        </w:rPr>
        <w:t>ALLUX</w:t>
      </w:r>
      <w:r w:rsidRPr="0039002D">
        <w:rPr>
          <w:rFonts w:ascii="Times New Roman" w:hAnsi="Times New Roman"/>
          <w:sz w:val="28"/>
          <w:szCs w:val="28"/>
        </w:rPr>
        <w:t xml:space="preserve"> </w:t>
      </w:r>
      <w:r w:rsidRPr="0039002D">
        <w:rPr>
          <w:rFonts w:ascii="Times New Roman" w:hAnsi="Times New Roman"/>
          <w:sz w:val="28"/>
          <w:szCs w:val="28"/>
          <w:lang w:val="tt-RU"/>
        </w:rPr>
        <w:t>в Чехии</w:t>
      </w:r>
      <w:r>
        <w:rPr>
          <w:rFonts w:ascii="Times New Roman" w:hAnsi="Times New Roman"/>
          <w:sz w:val="28"/>
          <w:szCs w:val="28"/>
          <w:lang w:val="tt-RU"/>
        </w:rPr>
        <w:t xml:space="preserve">. Необходимо налаживать собственное производство такой технологии на базе предприятий производяших окна. </w:t>
      </w:r>
    </w:p>
    <w:p w:rsidR="00DB12CC" w:rsidRDefault="00DB12CC" w:rsidP="0039002D">
      <w:pPr>
        <w:pStyle w:val="a7"/>
        <w:spacing w:after="0" w:line="360" w:lineRule="auto"/>
        <w:ind w:left="0" w:firstLine="720"/>
        <w:jc w:val="both"/>
        <w:rPr>
          <w:rFonts w:ascii="Times New Roman" w:hAnsi="Times New Roman"/>
          <w:sz w:val="28"/>
          <w:szCs w:val="28"/>
          <w:lang w:val="tt-RU"/>
        </w:rPr>
      </w:pPr>
      <w:r>
        <w:rPr>
          <w:rFonts w:ascii="Times New Roman" w:hAnsi="Times New Roman"/>
          <w:sz w:val="28"/>
          <w:szCs w:val="28"/>
          <w:lang w:val="tt-RU"/>
        </w:rPr>
        <w:lastRenderedPageBreak/>
        <w:t xml:space="preserve">На основании имеющихся результатов посчитаем экономических эффект от внедрения  данной технологии в промышленном здании и домохозяйстве. </w:t>
      </w:r>
    </w:p>
    <w:p w:rsidR="00DB12CC" w:rsidRDefault="00DB12CC" w:rsidP="0099429D">
      <w:pPr>
        <w:pStyle w:val="a7"/>
        <w:spacing w:after="0" w:line="360" w:lineRule="auto"/>
        <w:ind w:left="0" w:firstLine="709"/>
        <w:jc w:val="both"/>
        <w:rPr>
          <w:rFonts w:ascii="Times New Roman" w:hAnsi="Times New Roman"/>
          <w:sz w:val="28"/>
          <w:szCs w:val="28"/>
          <w:lang w:val="tt-RU"/>
        </w:rPr>
      </w:pPr>
      <w:r>
        <w:rPr>
          <w:rFonts w:ascii="Times New Roman" w:hAnsi="Times New Roman"/>
          <w:sz w:val="28"/>
          <w:szCs w:val="28"/>
          <w:lang w:val="tt-RU"/>
        </w:rPr>
        <w:t xml:space="preserve">Промышленное здание площадью 2000 кв.м высота потолка 12 метров, освещается  500 </w:t>
      </w:r>
      <w:proofErr w:type="spellStart"/>
      <w:r>
        <w:rPr>
          <w:rFonts w:ascii="Times New Roman" w:hAnsi="Times New Roman"/>
          <w:sz w:val="28"/>
          <w:szCs w:val="28"/>
        </w:rPr>
        <w:t>люминисцентными</w:t>
      </w:r>
      <w:proofErr w:type="spellEnd"/>
      <w:r>
        <w:rPr>
          <w:rFonts w:ascii="Times New Roman" w:hAnsi="Times New Roman"/>
          <w:sz w:val="28"/>
          <w:szCs w:val="28"/>
        </w:rPr>
        <w:t xml:space="preserve"> </w:t>
      </w:r>
      <w:r>
        <w:rPr>
          <w:rFonts w:ascii="Times New Roman" w:hAnsi="Times New Roman"/>
          <w:sz w:val="28"/>
          <w:szCs w:val="28"/>
          <w:lang w:val="tt-RU"/>
        </w:rPr>
        <w:t>лампочками. Одна люминисцентная лампочка  длиной 742 мм, 25 Вт, вырабатывает 1000-1200 лм, норма освещения промышленного помещения 300 лм</w:t>
      </w:r>
    </w:p>
    <w:p w:rsidR="00DB12CC" w:rsidRDefault="00DB12CC" w:rsidP="0099429D">
      <w:pPr>
        <w:pStyle w:val="a7"/>
        <w:spacing w:after="0" w:line="360" w:lineRule="auto"/>
        <w:ind w:left="0" w:firstLine="709"/>
        <w:jc w:val="both"/>
        <w:rPr>
          <w:rFonts w:ascii="Times New Roman" w:hAnsi="Times New Roman"/>
          <w:sz w:val="28"/>
          <w:szCs w:val="28"/>
          <w:lang w:val="tt-RU"/>
        </w:rPr>
      </w:pPr>
      <w:r>
        <w:rPr>
          <w:rFonts w:ascii="Times New Roman" w:hAnsi="Times New Roman"/>
          <w:sz w:val="28"/>
          <w:szCs w:val="28"/>
          <w:lang w:val="tt-RU"/>
        </w:rPr>
        <w:t>Расходы на установку технологии в зависимости от длины установки составят в среднем 4000 руб. На данную площадь понадобится</w:t>
      </w:r>
      <w:r>
        <w:rPr>
          <w:rFonts w:ascii="Times New Roman" w:hAnsi="Times New Roman"/>
          <w:sz w:val="28"/>
          <w:szCs w:val="28"/>
        </w:rPr>
        <w:t>:</w:t>
      </w:r>
      <w:r>
        <w:rPr>
          <w:rFonts w:ascii="Times New Roman" w:hAnsi="Times New Roman"/>
          <w:sz w:val="28"/>
          <w:szCs w:val="28"/>
          <w:lang w:val="tt-RU"/>
        </w:rPr>
        <w:t xml:space="preserve">  </w:t>
      </w:r>
    </w:p>
    <w:p w:rsidR="00DB12CC" w:rsidRPr="00322547" w:rsidRDefault="00DB12CC" w:rsidP="0099429D">
      <w:pPr>
        <w:pStyle w:val="a7"/>
        <w:spacing w:after="0" w:line="360" w:lineRule="auto"/>
        <w:ind w:left="0" w:firstLine="709"/>
        <w:rPr>
          <w:rFonts w:ascii="Times New Roman" w:hAnsi="Times New Roman"/>
          <w:color w:val="000000"/>
          <w:sz w:val="28"/>
          <w:szCs w:val="28"/>
          <w:shd w:val="clear" w:color="auto" w:fill="FFFFFF"/>
        </w:rPr>
      </w:pPr>
      <w:r w:rsidRPr="00322547">
        <w:rPr>
          <w:rFonts w:ascii="Times New Roman" w:hAnsi="Times New Roman"/>
          <w:color w:val="000000"/>
          <w:sz w:val="28"/>
          <w:szCs w:val="28"/>
          <w:shd w:val="clear" w:color="auto" w:fill="FFFFFF"/>
        </w:rPr>
        <w:t>2000</w:t>
      </w:r>
      <w:r>
        <w:rPr>
          <w:rFonts w:ascii="Times New Roman" w:hAnsi="Times New Roman"/>
          <w:color w:val="000000"/>
          <w:sz w:val="28"/>
          <w:szCs w:val="28"/>
          <w:shd w:val="clear" w:color="auto" w:fill="FFFFFF"/>
        </w:rPr>
        <w:t xml:space="preserve">кв.м </w:t>
      </w:r>
      <w:r w:rsidRPr="00322547">
        <w:rPr>
          <w:rFonts w:ascii="Times New Roman" w:hAnsi="Times New Roman"/>
          <w:color w:val="000000"/>
          <w:sz w:val="28"/>
          <w:szCs w:val="28"/>
          <w:shd w:val="clear" w:color="auto" w:fill="FFFFFF"/>
        </w:rPr>
        <w:t>/</w:t>
      </w:r>
      <w:r>
        <w:rPr>
          <w:rFonts w:ascii="Times New Roman" w:hAnsi="Times New Roman"/>
          <w:color w:val="000000"/>
          <w:sz w:val="28"/>
          <w:szCs w:val="28"/>
          <w:shd w:val="clear" w:color="auto" w:fill="FFFFFF"/>
        </w:rPr>
        <w:t xml:space="preserve"> </w:t>
      </w:r>
      <w:r w:rsidRPr="00322547">
        <w:rPr>
          <w:rFonts w:ascii="Times New Roman" w:hAnsi="Times New Roman"/>
          <w:color w:val="000000"/>
          <w:sz w:val="28"/>
          <w:szCs w:val="28"/>
          <w:shd w:val="clear" w:color="auto" w:fill="FFFFFF"/>
        </w:rPr>
        <w:t>4</w:t>
      </w:r>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кв.м</w:t>
      </w:r>
      <w:proofErr w:type="spellEnd"/>
      <w:r>
        <w:rPr>
          <w:rFonts w:ascii="Times New Roman" w:hAnsi="Times New Roman"/>
          <w:color w:val="000000"/>
          <w:sz w:val="28"/>
          <w:szCs w:val="28"/>
          <w:shd w:val="clear" w:color="auto" w:fill="FFFFFF"/>
        </w:rPr>
        <w:t>.(</w:t>
      </w:r>
      <w:proofErr w:type="spellStart"/>
      <w:r>
        <w:rPr>
          <w:rFonts w:ascii="Times New Roman" w:hAnsi="Times New Roman"/>
          <w:color w:val="000000"/>
          <w:sz w:val="28"/>
          <w:szCs w:val="28"/>
          <w:shd w:val="clear" w:color="auto" w:fill="FFFFFF"/>
        </w:rPr>
        <w:t>освещаемость</w:t>
      </w:r>
      <w:proofErr w:type="spellEnd"/>
      <w:r>
        <w:rPr>
          <w:rFonts w:ascii="Times New Roman" w:hAnsi="Times New Roman"/>
          <w:color w:val="000000"/>
          <w:sz w:val="28"/>
          <w:szCs w:val="28"/>
          <w:shd w:val="clear" w:color="auto" w:fill="FFFFFF"/>
        </w:rPr>
        <w:t xml:space="preserve"> 1 лампочки) </w:t>
      </w:r>
      <w:r w:rsidRPr="00322547">
        <w:rPr>
          <w:rFonts w:ascii="Times New Roman" w:hAnsi="Times New Roman"/>
          <w:color w:val="000000"/>
          <w:sz w:val="28"/>
          <w:szCs w:val="28"/>
          <w:shd w:val="clear" w:color="auto" w:fill="FFFFFF"/>
        </w:rPr>
        <w:t>=</w:t>
      </w:r>
      <w:r>
        <w:rPr>
          <w:rFonts w:ascii="Times New Roman" w:hAnsi="Times New Roman"/>
          <w:color w:val="000000"/>
          <w:sz w:val="28"/>
          <w:szCs w:val="28"/>
          <w:shd w:val="clear" w:color="auto" w:fill="FFFFFF"/>
        </w:rPr>
        <w:t xml:space="preserve"> </w:t>
      </w:r>
      <w:r w:rsidRPr="00322547">
        <w:rPr>
          <w:rFonts w:ascii="Times New Roman" w:hAnsi="Times New Roman"/>
          <w:color w:val="000000"/>
          <w:sz w:val="28"/>
          <w:szCs w:val="28"/>
          <w:shd w:val="clear" w:color="auto" w:fill="FFFFFF"/>
        </w:rPr>
        <w:t>500 лампочек</w:t>
      </w:r>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люминисцентных</w:t>
      </w:r>
      <w:proofErr w:type="spellEnd"/>
    </w:p>
    <w:p w:rsidR="00DB12CC" w:rsidRPr="00322547" w:rsidRDefault="00DB12CC" w:rsidP="0099429D">
      <w:pPr>
        <w:pStyle w:val="a7"/>
        <w:spacing w:after="0" w:line="360" w:lineRule="auto"/>
        <w:ind w:left="0" w:firstLine="709"/>
        <w:rPr>
          <w:rFonts w:ascii="Times New Roman" w:hAnsi="Times New Roman"/>
          <w:color w:val="000000"/>
          <w:sz w:val="28"/>
          <w:szCs w:val="28"/>
          <w:shd w:val="clear" w:color="auto" w:fill="FFFFFF"/>
        </w:rPr>
      </w:pPr>
      <w:r w:rsidRPr="00322547">
        <w:rPr>
          <w:rFonts w:ascii="Times New Roman" w:hAnsi="Times New Roman"/>
          <w:color w:val="000000"/>
          <w:sz w:val="28"/>
          <w:szCs w:val="28"/>
          <w:shd w:val="clear" w:color="auto" w:fill="FFFFFF"/>
        </w:rPr>
        <w:t>25</w:t>
      </w:r>
      <w:r>
        <w:rPr>
          <w:rFonts w:ascii="Times New Roman" w:hAnsi="Times New Roman"/>
          <w:color w:val="000000"/>
          <w:sz w:val="28"/>
          <w:szCs w:val="28"/>
          <w:shd w:val="clear" w:color="auto" w:fill="FFFFFF"/>
        </w:rPr>
        <w:t xml:space="preserve">Вт (1 лампочка) х </w:t>
      </w:r>
      <w:r w:rsidRPr="00322547">
        <w:rPr>
          <w:rFonts w:ascii="Times New Roman" w:hAnsi="Times New Roman"/>
          <w:color w:val="000000"/>
          <w:sz w:val="28"/>
          <w:szCs w:val="28"/>
          <w:shd w:val="clear" w:color="auto" w:fill="FFFFFF"/>
        </w:rPr>
        <w:t>8</w:t>
      </w:r>
      <w:r>
        <w:rPr>
          <w:rFonts w:ascii="Times New Roman" w:hAnsi="Times New Roman"/>
          <w:color w:val="000000"/>
          <w:sz w:val="28"/>
          <w:szCs w:val="28"/>
          <w:shd w:val="clear" w:color="auto" w:fill="FFFFFF"/>
        </w:rPr>
        <w:t xml:space="preserve">часов </w:t>
      </w:r>
      <w:proofErr w:type="spellStart"/>
      <w:proofErr w:type="gramStart"/>
      <w:r>
        <w:rPr>
          <w:rFonts w:ascii="Times New Roman" w:hAnsi="Times New Roman"/>
          <w:color w:val="000000"/>
          <w:sz w:val="28"/>
          <w:szCs w:val="28"/>
          <w:shd w:val="clear" w:color="auto" w:fill="FFFFFF"/>
        </w:rPr>
        <w:t>раб.день</w:t>
      </w:r>
      <w:proofErr w:type="spellEnd"/>
      <w:proofErr w:type="gramEnd"/>
      <w:r>
        <w:rPr>
          <w:rFonts w:ascii="Times New Roman" w:hAnsi="Times New Roman"/>
          <w:color w:val="000000"/>
          <w:sz w:val="28"/>
          <w:szCs w:val="28"/>
          <w:shd w:val="clear" w:color="auto" w:fill="FFFFFF"/>
        </w:rPr>
        <w:t xml:space="preserve"> </w:t>
      </w:r>
      <w:r w:rsidRPr="00322547">
        <w:rPr>
          <w:rFonts w:ascii="Times New Roman" w:hAnsi="Times New Roman"/>
          <w:color w:val="000000"/>
          <w:sz w:val="28"/>
          <w:szCs w:val="28"/>
          <w:shd w:val="clear" w:color="auto" w:fill="FFFFFF"/>
        </w:rPr>
        <w:t>=</w:t>
      </w:r>
      <w:r>
        <w:rPr>
          <w:rFonts w:ascii="Times New Roman" w:hAnsi="Times New Roman"/>
          <w:color w:val="000000"/>
          <w:sz w:val="28"/>
          <w:szCs w:val="28"/>
          <w:shd w:val="clear" w:color="auto" w:fill="FFFFFF"/>
        </w:rPr>
        <w:t xml:space="preserve"> </w:t>
      </w:r>
      <w:r w:rsidRPr="00322547">
        <w:rPr>
          <w:rFonts w:ascii="Times New Roman" w:hAnsi="Times New Roman"/>
          <w:color w:val="000000"/>
          <w:sz w:val="28"/>
          <w:szCs w:val="28"/>
          <w:shd w:val="clear" w:color="auto" w:fill="FFFFFF"/>
        </w:rPr>
        <w:t xml:space="preserve">200Вт </w:t>
      </w:r>
      <w:r>
        <w:rPr>
          <w:rFonts w:ascii="Times New Roman" w:hAnsi="Times New Roman"/>
          <w:color w:val="000000"/>
          <w:sz w:val="28"/>
          <w:szCs w:val="28"/>
          <w:shd w:val="clear" w:color="auto" w:fill="FFFFFF"/>
        </w:rPr>
        <w:t>расход от 1 лампочки за</w:t>
      </w:r>
      <w:r w:rsidRPr="00322547">
        <w:rPr>
          <w:rFonts w:ascii="Times New Roman" w:hAnsi="Times New Roman"/>
          <w:color w:val="000000"/>
          <w:sz w:val="28"/>
          <w:szCs w:val="28"/>
          <w:shd w:val="clear" w:color="auto" w:fill="FFFFFF"/>
        </w:rPr>
        <w:t xml:space="preserve"> 1 день летнего времени</w:t>
      </w:r>
      <w:r>
        <w:rPr>
          <w:rFonts w:ascii="Times New Roman" w:hAnsi="Times New Roman"/>
          <w:color w:val="000000"/>
          <w:sz w:val="28"/>
          <w:szCs w:val="28"/>
          <w:shd w:val="clear" w:color="auto" w:fill="FFFFFF"/>
        </w:rPr>
        <w:t>,</w:t>
      </w:r>
    </w:p>
    <w:p w:rsidR="00DB12CC" w:rsidRPr="00322547" w:rsidRDefault="00DB12CC" w:rsidP="0099429D">
      <w:pPr>
        <w:pStyle w:val="a7"/>
        <w:spacing w:after="0" w:line="360" w:lineRule="auto"/>
        <w:ind w:left="0" w:firstLine="709"/>
        <w:jc w:val="both"/>
        <w:rPr>
          <w:rFonts w:ascii="Times New Roman" w:hAnsi="Times New Roman"/>
          <w:color w:val="000000"/>
          <w:sz w:val="28"/>
          <w:szCs w:val="28"/>
          <w:shd w:val="clear" w:color="auto" w:fill="FFFFFF"/>
        </w:rPr>
      </w:pPr>
      <w:r w:rsidRPr="00322547">
        <w:rPr>
          <w:rFonts w:ascii="Times New Roman" w:hAnsi="Times New Roman"/>
          <w:color w:val="000000"/>
          <w:sz w:val="28"/>
          <w:szCs w:val="28"/>
          <w:shd w:val="clear" w:color="auto" w:fill="FFFFFF"/>
        </w:rPr>
        <w:t>0,2</w:t>
      </w:r>
      <w:r>
        <w:rPr>
          <w:rFonts w:ascii="Times New Roman" w:hAnsi="Times New Roman"/>
          <w:color w:val="000000"/>
          <w:sz w:val="28"/>
          <w:szCs w:val="28"/>
          <w:shd w:val="clear" w:color="auto" w:fill="FFFFFF"/>
        </w:rPr>
        <w:t xml:space="preserve"> </w:t>
      </w:r>
      <w:r w:rsidRPr="00322547">
        <w:rPr>
          <w:rFonts w:ascii="Times New Roman" w:hAnsi="Times New Roman"/>
          <w:color w:val="000000"/>
          <w:sz w:val="28"/>
          <w:szCs w:val="28"/>
          <w:shd w:val="clear" w:color="auto" w:fill="FFFFFF"/>
        </w:rPr>
        <w:t>кВт</w:t>
      </w:r>
      <w:r>
        <w:rPr>
          <w:rFonts w:ascii="Times New Roman" w:hAnsi="Times New Roman"/>
          <w:color w:val="000000"/>
          <w:sz w:val="28"/>
          <w:szCs w:val="28"/>
          <w:shd w:val="clear" w:color="auto" w:fill="FFFFFF"/>
        </w:rPr>
        <w:t xml:space="preserve"> х </w:t>
      </w:r>
      <w:r w:rsidRPr="00322547">
        <w:rPr>
          <w:rFonts w:ascii="Times New Roman" w:hAnsi="Times New Roman"/>
          <w:color w:val="000000"/>
          <w:sz w:val="28"/>
          <w:szCs w:val="28"/>
          <w:shd w:val="clear" w:color="auto" w:fill="FFFFFF"/>
        </w:rPr>
        <w:t>4,11</w:t>
      </w:r>
      <w:r>
        <w:rPr>
          <w:rFonts w:ascii="Times New Roman" w:hAnsi="Times New Roman"/>
          <w:color w:val="000000"/>
          <w:sz w:val="28"/>
          <w:szCs w:val="28"/>
          <w:shd w:val="clear" w:color="auto" w:fill="FFFFFF"/>
        </w:rPr>
        <w:t xml:space="preserve">(действующий тариф) </w:t>
      </w:r>
      <w:r w:rsidRPr="00322547">
        <w:rPr>
          <w:rFonts w:ascii="Times New Roman" w:hAnsi="Times New Roman"/>
          <w:color w:val="000000"/>
          <w:sz w:val="28"/>
          <w:szCs w:val="28"/>
          <w:shd w:val="clear" w:color="auto" w:fill="FFFFFF"/>
        </w:rPr>
        <w:t>=</w:t>
      </w:r>
      <w:r>
        <w:rPr>
          <w:rFonts w:ascii="Times New Roman" w:hAnsi="Times New Roman"/>
          <w:color w:val="000000"/>
          <w:sz w:val="28"/>
          <w:szCs w:val="28"/>
          <w:shd w:val="clear" w:color="auto" w:fill="FFFFFF"/>
        </w:rPr>
        <w:t xml:space="preserve"> </w:t>
      </w:r>
      <w:r w:rsidRPr="00322547">
        <w:rPr>
          <w:rFonts w:ascii="Times New Roman" w:hAnsi="Times New Roman"/>
          <w:color w:val="000000"/>
          <w:sz w:val="28"/>
          <w:szCs w:val="28"/>
          <w:shd w:val="clear" w:color="auto" w:fill="FFFFFF"/>
        </w:rPr>
        <w:t>0,822</w:t>
      </w:r>
      <w:r>
        <w:rPr>
          <w:rFonts w:ascii="Times New Roman" w:hAnsi="Times New Roman"/>
          <w:color w:val="000000"/>
          <w:sz w:val="28"/>
          <w:szCs w:val="28"/>
          <w:shd w:val="clear" w:color="auto" w:fill="FFFFFF"/>
        </w:rPr>
        <w:t xml:space="preserve"> </w:t>
      </w:r>
      <w:proofErr w:type="spellStart"/>
      <w:r w:rsidRPr="00322547">
        <w:rPr>
          <w:rFonts w:ascii="Times New Roman" w:hAnsi="Times New Roman"/>
          <w:color w:val="000000"/>
          <w:sz w:val="28"/>
          <w:szCs w:val="28"/>
          <w:shd w:val="clear" w:color="auto" w:fill="FFFFFF"/>
        </w:rPr>
        <w:t>р</w:t>
      </w:r>
      <w:r>
        <w:rPr>
          <w:rFonts w:ascii="Times New Roman" w:hAnsi="Times New Roman"/>
          <w:color w:val="000000"/>
          <w:sz w:val="28"/>
          <w:szCs w:val="28"/>
          <w:shd w:val="clear" w:color="auto" w:fill="FFFFFF"/>
        </w:rPr>
        <w:t>уб</w:t>
      </w:r>
      <w:proofErr w:type="spellEnd"/>
      <w:r w:rsidRPr="00322547">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за</w:t>
      </w:r>
      <w:r w:rsidRPr="00322547">
        <w:rPr>
          <w:rFonts w:ascii="Times New Roman" w:hAnsi="Times New Roman"/>
          <w:color w:val="000000"/>
          <w:sz w:val="28"/>
          <w:szCs w:val="28"/>
          <w:shd w:val="clear" w:color="auto" w:fill="FFFFFF"/>
        </w:rPr>
        <w:t>трата</w:t>
      </w:r>
      <w:r>
        <w:rPr>
          <w:rFonts w:ascii="Times New Roman" w:hAnsi="Times New Roman"/>
          <w:color w:val="000000"/>
          <w:sz w:val="28"/>
          <w:szCs w:val="28"/>
          <w:shd w:val="clear" w:color="auto" w:fill="FFFFFF"/>
        </w:rPr>
        <w:t xml:space="preserve"> с</w:t>
      </w:r>
      <w:r w:rsidRPr="00322547">
        <w:rPr>
          <w:rFonts w:ascii="Times New Roman" w:hAnsi="Times New Roman"/>
          <w:color w:val="000000"/>
          <w:sz w:val="28"/>
          <w:szCs w:val="28"/>
          <w:shd w:val="clear" w:color="auto" w:fill="FFFFFF"/>
        </w:rPr>
        <w:t xml:space="preserve"> 1 лампочки</w:t>
      </w:r>
      <w:r>
        <w:rPr>
          <w:rFonts w:ascii="Times New Roman" w:hAnsi="Times New Roman"/>
          <w:color w:val="000000"/>
          <w:sz w:val="28"/>
          <w:szCs w:val="28"/>
          <w:shd w:val="clear" w:color="auto" w:fill="FFFFFF"/>
        </w:rPr>
        <w:t>,</w:t>
      </w:r>
    </w:p>
    <w:p w:rsidR="00DB12CC" w:rsidRDefault="00DB12CC" w:rsidP="0099429D">
      <w:pPr>
        <w:pStyle w:val="a7"/>
        <w:spacing w:after="0" w:line="360" w:lineRule="auto"/>
        <w:ind w:left="0" w:firstLine="709"/>
        <w:jc w:val="both"/>
        <w:rPr>
          <w:rFonts w:ascii="Times New Roman" w:hAnsi="Times New Roman"/>
          <w:color w:val="000000"/>
          <w:sz w:val="28"/>
          <w:szCs w:val="28"/>
          <w:shd w:val="clear" w:color="auto" w:fill="FFFFFF"/>
        </w:rPr>
      </w:pPr>
      <w:r w:rsidRPr="00322547">
        <w:rPr>
          <w:rFonts w:ascii="Times New Roman" w:hAnsi="Times New Roman"/>
          <w:color w:val="000000"/>
          <w:sz w:val="28"/>
          <w:szCs w:val="28"/>
          <w:shd w:val="clear" w:color="auto" w:fill="FFFFFF"/>
        </w:rPr>
        <w:t>0,822</w:t>
      </w:r>
      <w:r>
        <w:rPr>
          <w:rFonts w:ascii="Times New Roman" w:hAnsi="Times New Roman"/>
          <w:color w:val="000000"/>
          <w:sz w:val="28"/>
          <w:szCs w:val="28"/>
          <w:shd w:val="clear" w:color="auto" w:fill="FFFFFF"/>
        </w:rPr>
        <w:t xml:space="preserve">руб х </w:t>
      </w:r>
      <w:r w:rsidRPr="00322547">
        <w:rPr>
          <w:rFonts w:ascii="Times New Roman" w:hAnsi="Times New Roman"/>
          <w:color w:val="000000"/>
          <w:sz w:val="28"/>
          <w:szCs w:val="28"/>
          <w:shd w:val="clear" w:color="auto" w:fill="FFFFFF"/>
        </w:rPr>
        <w:t>500</w:t>
      </w:r>
      <w:r>
        <w:rPr>
          <w:rFonts w:ascii="Times New Roman" w:hAnsi="Times New Roman"/>
          <w:color w:val="000000"/>
          <w:sz w:val="28"/>
          <w:szCs w:val="28"/>
          <w:shd w:val="clear" w:color="auto" w:fill="FFFFFF"/>
        </w:rPr>
        <w:t xml:space="preserve"> </w:t>
      </w:r>
      <w:r w:rsidRPr="00322547">
        <w:rPr>
          <w:rFonts w:ascii="Times New Roman" w:hAnsi="Times New Roman"/>
          <w:color w:val="000000"/>
          <w:sz w:val="28"/>
          <w:szCs w:val="28"/>
          <w:shd w:val="clear" w:color="auto" w:fill="FFFFFF"/>
        </w:rPr>
        <w:t>=</w:t>
      </w:r>
      <w:r>
        <w:rPr>
          <w:rFonts w:ascii="Times New Roman" w:hAnsi="Times New Roman"/>
          <w:color w:val="000000"/>
          <w:sz w:val="28"/>
          <w:szCs w:val="28"/>
          <w:shd w:val="clear" w:color="auto" w:fill="FFFFFF"/>
        </w:rPr>
        <w:t xml:space="preserve"> </w:t>
      </w:r>
      <w:r w:rsidRPr="00322547">
        <w:rPr>
          <w:rFonts w:ascii="Times New Roman" w:hAnsi="Times New Roman"/>
          <w:color w:val="000000"/>
          <w:sz w:val="28"/>
          <w:szCs w:val="28"/>
          <w:shd w:val="clear" w:color="auto" w:fill="FFFFFF"/>
        </w:rPr>
        <w:t>411</w:t>
      </w:r>
      <w:r>
        <w:rPr>
          <w:rFonts w:ascii="Times New Roman" w:hAnsi="Times New Roman"/>
          <w:color w:val="000000"/>
          <w:sz w:val="28"/>
          <w:szCs w:val="28"/>
          <w:shd w:val="clear" w:color="auto" w:fill="FFFFFF"/>
        </w:rPr>
        <w:t xml:space="preserve"> </w:t>
      </w:r>
      <w:r w:rsidRPr="00322547">
        <w:rPr>
          <w:rFonts w:ascii="Times New Roman" w:hAnsi="Times New Roman"/>
          <w:color w:val="000000"/>
          <w:sz w:val="28"/>
          <w:szCs w:val="28"/>
          <w:shd w:val="clear" w:color="auto" w:fill="FFFFFF"/>
        </w:rPr>
        <w:t>р</w:t>
      </w:r>
      <w:r>
        <w:rPr>
          <w:rFonts w:ascii="Times New Roman" w:hAnsi="Times New Roman"/>
          <w:color w:val="000000"/>
          <w:sz w:val="28"/>
          <w:szCs w:val="28"/>
          <w:shd w:val="clear" w:color="auto" w:fill="FFFFFF"/>
        </w:rPr>
        <w:t>уб.</w:t>
      </w:r>
      <w:r w:rsidRPr="00322547">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 xml:space="preserve">расход за 1 рабочий день с </w:t>
      </w:r>
      <w:r w:rsidRPr="00322547">
        <w:rPr>
          <w:rFonts w:ascii="Times New Roman" w:hAnsi="Times New Roman"/>
          <w:color w:val="000000"/>
          <w:sz w:val="28"/>
          <w:szCs w:val="28"/>
          <w:shd w:val="clear" w:color="auto" w:fill="FFFFFF"/>
        </w:rPr>
        <w:t xml:space="preserve">500лампочек </w:t>
      </w:r>
      <w:r>
        <w:rPr>
          <w:rFonts w:ascii="Times New Roman" w:hAnsi="Times New Roman"/>
          <w:color w:val="000000"/>
          <w:sz w:val="28"/>
          <w:szCs w:val="28"/>
          <w:shd w:val="clear" w:color="auto" w:fill="FFFFFF"/>
        </w:rPr>
        <w:t xml:space="preserve">в </w:t>
      </w:r>
      <w:r w:rsidRPr="00322547">
        <w:rPr>
          <w:rFonts w:ascii="Times New Roman" w:hAnsi="Times New Roman"/>
          <w:color w:val="000000"/>
          <w:sz w:val="28"/>
          <w:szCs w:val="28"/>
          <w:shd w:val="clear" w:color="auto" w:fill="FFFFFF"/>
        </w:rPr>
        <w:t>летнее время</w:t>
      </w:r>
      <w:r>
        <w:rPr>
          <w:rFonts w:ascii="Times New Roman" w:hAnsi="Times New Roman"/>
          <w:color w:val="000000"/>
          <w:sz w:val="28"/>
          <w:szCs w:val="28"/>
          <w:shd w:val="clear" w:color="auto" w:fill="FFFFFF"/>
        </w:rPr>
        <w:t>.</w:t>
      </w:r>
      <w:r w:rsidRPr="00322547">
        <w:rPr>
          <w:rFonts w:ascii="Times New Roman" w:hAnsi="Times New Roman"/>
          <w:color w:val="000000"/>
          <w:sz w:val="28"/>
          <w:szCs w:val="28"/>
          <w:shd w:val="clear" w:color="auto" w:fill="FFFFFF"/>
        </w:rPr>
        <w:t xml:space="preserve"> </w:t>
      </w:r>
    </w:p>
    <w:p w:rsidR="00DB12CC" w:rsidRPr="00322547" w:rsidRDefault="00DB12CC" w:rsidP="0099429D">
      <w:pPr>
        <w:pStyle w:val="a7"/>
        <w:spacing w:after="0" w:line="360" w:lineRule="auto"/>
        <w:ind w:left="0" w:firstLine="709"/>
        <w:jc w:val="both"/>
        <w:rPr>
          <w:rFonts w:ascii="Times New Roman" w:hAnsi="Times New Roman"/>
          <w:color w:val="000000"/>
          <w:sz w:val="28"/>
          <w:szCs w:val="28"/>
          <w:shd w:val="clear" w:color="auto" w:fill="FFFFFF"/>
        </w:rPr>
      </w:pPr>
      <w:r w:rsidRPr="00322547">
        <w:rPr>
          <w:rFonts w:ascii="Times New Roman" w:hAnsi="Times New Roman"/>
          <w:color w:val="000000"/>
          <w:sz w:val="28"/>
          <w:szCs w:val="28"/>
          <w:shd w:val="clear" w:color="auto" w:fill="FFFFFF"/>
        </w:rPr>
        <w:t>25</w:t>
      </w:r>
      <w:r>
        <w:rPr>
          <w:rFonts w:ascii="Times New Roman" w:hAnsi="Times New Roman"/>
          <w:color w:val="000000"/>
          <w:sz w:val="28"/>
          <w:szCs w:val="28"/>
          <w:shd w:val="clear" w:color="auto" w:fill="FFFFFF"/>
        </w:rPr>
        <w:t xml:space="preserve"> Вт (1 лампочка) х 6 </w:t>
      </w:r>
      <w:proofErr w:type="spellStart"/>
      <w:proofErr w:type="gramStart"/>
      <w:r>
        <w:rPr>
          <w:rFonts w:ascii="Times New Roman" w:hAnsi="Times New Roman"/>
          <w:color w:val="000000"/>
          <w:sz w:val="28"/>
          <w:szCs w:val="28"/>
          <w:shd w:val="clear" w:color="auto" w:fill="FFFFFF"/>
        </w:rPr>
        <w:t>час.раб</w:t>
      </w:r>
      <w:proofErr w:type="gramEnd"/>
      <w:r>
        <w:rPr>
          <w:rFonts w:ascii="Times New Roman" w:hAnsi="Times New Roman"/>
          <w:color w:val="000000"/>
          <w:sz w:val="28"/>
          <w:szCs w:val="28"/>
          <w:shd w:val="clear" w:color="auto" w:fill="FFFFFF"/>
        </w:rPr>
        <w:t>.день</w:t>
      </w:r>
      <w:proofErr w:type="spellEnd"/>
      <w:r>
        <w:rPr>
          <w:rFonts w:ascii="Times New Roman" w:hAnsi="Times New Roman"/>
          <w:color w:val="000000"/>
          <w:sz w:val="28"/>
          <w:szCs w:val="28"/>
          <w:shd w:val="clear" w:color="auto" w:fill="FFFFFF"/>
        </w:rPr>
        <w:t xml:space="preserve"> </w:t>
      </w:r>
      <w:r w:rsidRPr="00322547">
        <w:rPr>
          <w:rFonts w:ascii="Times New Roman" w:hAnsi="Times New Roman"/>
          <w:color w:val="000000"/>
          <w:sz w:val="28"/>
          <w:szCs w:val="28"/>
          <w:shd w:val="clear" w:color="auto" w:fill="FFFFFF"/>
        </w:rPr>
        <w:t>=</w:t>
      </w:r>
      <w:r>
        <w:rPr>
          <w:rFonts w:ascii="Times New Roman" w:hAnsi="Times New Roman"/>
          <w:color w:val="000000"/>
          <w:sz w:val="28"/>
          <w:szCs w:val="28"/>
          <w:shd w:val="clear" w:color="auto" w:fill="FFFFFF"/>
        </w:rPr>
        <w:t xml:space="preserve"> 150 </w:t>
      </w:r>
      <w:r w:rsidRPr="00322547">
        <w:rPr>
          <w:rFonts w:ascii="Times New Roman" w:hAnsi="Times New Roman"/>
          <w:color w:val="000000"/>
          <w:sz w:val="28"/>
          <w:szCs w:val="28"/>
          <w:shd w:val="clear" w:color="auto" w:fill="FFFFFF"/>
        </w:rPr>
        <w:t xml:space="preserve">Вт </w:t>
      </w:r>
      <w:r>
        <w:rPr>
          <w:rFonts w:ascii="Times New Roman" w:hAnsi="Times New Roman"/>
          <w:color w:val="000000"/>
          <w:sz w:val="28"/>
          <w:szCs w:val="28"/>
          <w:shd w:val="clear" w:color="auto" w:fill="FFFFFF"/>
        </w:rPr>
        <w:t xml:space="preserve">расход от 1 лампочки за 1 день зимнего </w:t>
      </w:r>
      <w:r w:rsidRPr="00322547">
        <w:rPr>
          <w:rFonts w:ascii="Times New Roman" w:hAnsi="Times New Roman"/>
          <w:color w:val="000000"/>
          <w:sz w:val="28"/>
          <w:szCs w:val="28"/>
          <w:shd w:val="clear" w:color="auto" w:fill="FFFFFF"/>
        </w:rPr>
        <w:t>времени</w:t>
      </w:r>
      <w:r>
        <w:rPr>
          <w:rFonts w:ascii="Times New Roman" w:hAnsi="Times New Roman"/>
          <w:color w:val="000000"/>
          <w:sz w:val="28"/>
          <w:szCs w:val="28"/>
          <w:shd w:val="clear" w:color="auto" w:fill="FFFFFF"/>
        </w:rPr>
        <w:t>,</w:t>
      </w:r>
    </w:p>
    <w:p w:rsidR="00DB12CC" w:rsidRPr="00322547" w:rsidRDefault="00DB12CC" w:rsidP="0099429D">
      <w:pPr>
        <w:pStyle w:val="a7"/>
        <w:spacing w:after="0" w:line="360" w:lineRule="auto"/>
        <w:ind w:left="0" w:firstLine="709"/>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0,15 </w:t>
      </w:r>
      <w:r w:rsidRPr="00322547">
        <w:rPr>
          <w:rFonts w:ascii="Times New Roman" w:hAnsi="Times New Roman"/>
          <w:color w:val="000000"/>
          <w:sz w:val="28"/>
          <w:szCs w:val="28"/>
          <w:shd w:val="clear" w:color="auto" w:fill="FFFFFF"/>
        </w:rPr>
        <w:t>кВт</w:t>
      </w:r>
      <w:r>
        <w:rPr>
          <w:rFonts w:ascii="Times New Roman" w:hAnsi="Times New Roman"/>
          <w:color w:val="000000"/>
          <w:sz w:val="28"/>
          <w:szCs w:val="28"/>
          <w:shd w:val="clear" w:color="auto" w:fill="FFFFFF"/>
        </w:rPr>
        <w:t xml:space="preserve"> х </w:t>
      </w:r>
      <w:r w:rsidRPr="00322547">
        <w:rPr>
          <w:rFonts w:ascii="Times New Roman" w:hAnsi="Times New Roman"/>
          <w:color w:val="000000"/>
          <w:sz w:val="28"/>
          <w:szCs w:val="28"/>
          <w:shd w:val="clear" w:color="auto" w:fill="FFFFFF"/>
        </w:rPr>
        <w:t>4,11</w:t>
      </w:r>
      <w:r>
        <w:rPr>
          <w:rFonts w:ascii="Times New Roman" w:hAnsi="Times New Roman"/>
          <w:color w:val="000000"/>
          <w:sz w:val="28"/>
          <w:szCs w:val="28"/>
          <w:shd w:val="clear" w:color="auto" w:fill="FFFFFF"/>
        </w:rPr>
        <w:t xml:space="preserve">(действующий тариф) </w:t>
      </w:r>
      <w:r w:rsidRPr="00322547">
        <w:rPr>
          <w:rFonts w:ascii="Times New Roman" w:hAnsi="Times New Roman"/>
          <w:color w:val="000000"/>
          <w:sz w:val="28"/>
          <w:szCs w:val="28"/>
          <w:shd w:val="clear" w:color="auto" w:fill="FFFFFF"/>
        </w:rPr>
        <w:t>=</w:t>
      </w:r>
      <w:r>
        <w:rPr>
          <w:rFonts w:ascii="Times New Roman" w:hAnsi="Times New Roman"/>
          <w:color w:val="000000"/>
          <w:sz w:val="28"/>
          <w:szCs w:val="28"/>
          <w:shd w:val="clear" w:color="auto" w:fill="FFFFFF"/>
        </w:rPr>
        <w:t xml:space="preserve"> 0,6165 </w:t>
      </w:r>
      <w:r w:rsidRPr="00322547">
        <w:rPr>
          <w:rFonts w:ascii="Times New Roman" w:hAnsi="Times New Roman"/>
          <w:color w:val="000000"/>
          <w:sz w:val="28"/>
          <w:szCs w:val="28"/>
          <w:shd w:val="clear" w:color="auto" w:fill="FFFFFF"/>
        </w:rPr>
        <w:t>р</w:t>
      </w:r>
      <w:r>
        <w:rPr>
          <w:rFonts w:ascii="Times New Roman" w:hAnsi="Times New Roman"/>
          <w:color w:val="000000"/>
          <w:sz w:val="28"/>
          <w:szCs w:val="28"/>
          <w:shd w:val="clear" w:color="auto" w:fill="FFFFFF"/>
        </w:rPr>
        <w:t>уб.</w:t>
      </w:r>
      <w:r w:rsidRPr="00322547">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за</w:t>
      </w:r>
      <w:r w:rsidRPr="00322547">
        <w:rPr>
          <w:rFonts w:ascii="Times New Roman" w:hAnsi="Times New Roman"/>
          <w:color w:val="000000"/>
          <w:sz w:val="28"/>
          <w:szCs w:val="28"/>
          <w:shd w:val="clear" w:color="auto" w:fill="FFFFFF"/>
        </w:rPr>
        <w:t>трата</w:t>
      </w:r>
      <w:r>
        <w:rPr>
          <w:rFonts w:ascii="Times New Roman" w:hAnsi="Times New Roman"/>
          <w:color w:val="000000"/>
          <w:sz w:val="28"/>
          <w:szCs w:val="28"/>
          <w:shd w:val="clear" w:color="auto" w:fill="FFFFFF"/>
        </w:rPr>
        <w:t xml:space="preserve"> с</w:t>
      </w:r>
      <w:r w:rsidRPr="00322547">
        <w:rPr>
          <w:rFonts w:ascii="Times New Roman" w:hAnsi="Times New Roman"/>
          <w:color w:val="000000"/>
          <w:sz w:val="28"/>
          <w:szCs w:val="28"/>
          <w:shd w:val="clear" w:color="auto" w:fill="FFFFFF"/>
        </w:rPr>
        <w:t xml:space="preserve"> 1 лампочки</w:t>
      </w:r>
      <w:r>
        <w:rPr>
          <w:rFonts w:ascii="Times New Roman" w:hAnsi="Times New Roman"/>
          <w:color w:val="000000"/>
          <w:sz w:val="28"/>
          <w:szCs w:val="28"/>
          <w:shd w:val="clear" w:color="auto" w:fill="FFFFFF"/>
        </w:rPr>
        <w:t>,</w:t>
      </w:r>
    </w:p>
    <w:p w:rsidR="00DB12CC" w:rsidRPr="00322547" w:rsidRDefault="00DB12CC" w:rsidP="0099429D">
      <w:pPr>
        <w:pStyle w:val="a7"/>
        <w:spacing w:after="0" w:line="360" w:lineRule="auto"/>
        <w:ind w:left="0" w:firstLine="709"/>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0,6165 </w:t>
      </w:r>
      <w:proofErr w:type="spellStart"/>
      <w:r>
        <w:rPr>
          <w:rFonts w:ascii="Times New Roman" w:hAnsi="Times New Roman"/>
          <w:color w:val="000000"/>
          <w:sz w:val="28"/>
          <w:szCs w:val="28"/>
          <w:shd w:val="clear" w:color="auto" w:fill="FFFFFF"/>
        </w:rPr>
        <w:t>руб</w:t>
      </w:r>
      <w:proofErr w:type="spellEnd"/>
      <w:r>
        <w:rPr>
          <w:rFonts w:ascii="Times New Roman" w:hAnsi="Times New Roman"/>
          <w:color w:val="000000"/>
          <w:sz w:val="28"/>
          <w:szCs w:val="28"/>
          <w:shd w:val="clear" w:color="auto" w:fill="FFFFFF"/>
        </w:rPr>
        <w:t xml:space="preserve"> х 500лампочек </w:t>
      </w:r>
      <w:r w:rsidRPr="00322547">
        <w:rPr>
          <w:rFonts w:ascii="Times New Roman" w:hAnsi="Times New Roman"/>
          <w:color w:val="000000"/>
          <w:sz w:val="28"/>
          <w:szCs w:val="28"/>
          <w:shd w:val="clear" w:color="auto" w:fill="FFFFFF"/>
        </w:rPr>
        <w:t>=308,25</w:t>
      </w:r>
      <w:r>
        <w:rPr>
          <w:rFonts w:ascii="Times New Roman" w:hAnsi="Times New Roman"/>
          <w:color w:val="000000"/>
          <w:sz w:val="28"/>
          <w:szCs w:val="28"/>
          <w:shd w:val="clear" w:color="auto" w:fill="FFFFFF"/>
        </w:rPr>
        <w:t xml:space="preserve"> </w:t>
      </w:r>
      <w:r w:rsidRPr="00322547">
        <w:rPr>
          <w:rFonts w:ascii="Times New Roman" w:hAnsi="Times New Roman"/>
          <w:color w:val="000000"/>
          <w:sz w:val="28"/>
          <w:szCs w:val="28"/>
          <w:shd w:val="clear" w:color="auto" w:fill="FFFFFF"/>
        </w:rPr>
        <w:t>р</w:t>
      </w:r>
      <w:r>
        <w:rPr>
          <w:rFonts w:ascii="Times New Roman" w:hAnsi="Times New Roman"/>
          <w:color w:val="000000"/>
          <w:sz w:val="28"/>
          <w:szCs w:val="28"/>
          <w:shd w:val="clear" w:color="auto" w:fill="FFFFFF"/>
        </w:rPr>
        <w:t xml:space="preserve">уб. расход </w:t>
      </w:r>
      <w:proofErr w:type="gramStart"/>
      <w:r>
        <w:rPr>
          <w:rFonts w:ascii="Times New Roman" w:hAnsi="Times New Roman"/>
          <w:color w:val="000000"/>
          <w:sz w:val="28"/>
          <w:szCs w:val="28"/>
          <w:shd w:val="clear" w:color="auto" w:fill="FFFFFF"/>
        </w:rPr>
        <w:t xml:space="preserve">с </w:t>
      </w:r>
      <w:r w:rsidRPr="00322547">
        <w:rPr>
          <w:rFonts w:ascii="Times New Roman" w:hAnsi="Times New Roman"/>
          <w:color w:val="000000"/>
          <w:sz w:val="28"/>
          <w:szCs w:val="28"/>
          <w:shd w:val="clear" w:color="auto" w:fill="FFFFFF"/>
        </w:rPr>
        <w:t xml:space="preserve"> 500</w:t>
      </w:r>
      <w:proofErr w:type="gramEnd"/>
      <w:r>
        <w:rPr>
          <w:rFonts w:ascii="Times New Roman" w:hAnsi="Times New Roman"/>
          <w:color w:val="000000"/>
          <w:sz w:val="28"/>
          <w:szCs w:val="28"/>
          <w:shd w:val="clear" w:color="auto" w:fill="FFFFFF"/>
        </w:rPr>
        <w:t xml:space="preserve"> </w:t>
      </w:r>
      <w:r w:rsidRPr="00322547">
        <w:rPr>
          <w:rFonts w:ascii="Times New Roman" w:hAnsi="Times New Roman"/>
          <w:color w:val="000000"/>
          <w:sz w:val="28"/>
          <w:szCs w:val="28"/>
          <w:shd w:val="clear" w:color="auto" w:fill="FFFFFF"/>
        </w:rPr>
        <w:t>лампочек</w:t>
      </w:r>
      <w:r>
        <w:rPr>
          <w:rFonts w:ascii="Times New Roman" w:hAnsi="Times New Roman"/>
          <w:color w:val="000000"/>
          <w:sz w:val="28"/>
          <w:szCs w:val="28"/>
          <w:shd w:val="clear" w:color="auto" w:fill="FFFFFF"/>
        </w:rPr>
        <w:t xml:space="preserve"> в </w:t>
      </w:r>
      <w:r w:rsidRPr="00322547">
        <w:rPr>
          <w:rFonts w:ascii="Times New Roman" w:hAnsi="Times New Roman"/>
          <w:color w:val="000000"/>
          <w:sz w:val="28"/>
          <w:szCs w:val="28"/>
          <w:shd w:val="clear" w:color="auto" w:fill="FFFFFF"/>
        </w:rPr>
        <w:t xml:space="preserve"> зимнее время</w:t>
      </w:r>
    </w:p>
    <w:p w:rsidR="00DB12CC" w:rsidRPr="00322547" w:rsidRDefault="00DB12CC" w:rsidP="0099429D">
      <w:pPr>
        <w:pStyle w:val="a7"/>
        <w:spacing w:after="0" w:line="360" w:lineRule="auto"/>
        <w:ind w:left="0" w:firstLine="709"/>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В производственном помещении используем световые трубы диаметром 550мм:</w:t>
      </w:r>
    </w:p>
    <w:p w:rsidR="00DB12CC" w:rsidRPr="00322547" w:rsidRDefault="00DB12CC" w:rsidP="0099429D">
      <w:pPr>
        <w:pStyle w:val="a7"/>
        <w:spacing w:after="0" w:line="360" w:lineRule="auto"/>
        <w:ind w:left="0" w:firstLine="709"/>
        <w:jc w:val="both"/>
        <w:rPr>
          <w:rFonts w:ascii="Times New Roman" w:hAnsi="Times New Roman"/>
          <w:color w:val="000000"/>
          <w:sz w:val="28"/>
          <w:szCs w:val="28"/>
          <w:shd w:val="clear" w:color="auto" w:fill="FFFFFF"/>
        </w:rPr>
      </w:pPr>
      <w:r w:rsidRPr="00322547">
        <w:rPr>
          <w:rFonts w:ascii="Times New Roman" w:hAnsi="Times New Roman"/>
          <w:color w:val="000000"/>
          <w:sz w:val="28"/>
          <w:szCs w:val="28"/>
          <w:shd w:val="clear" w:color="auto" w:fill="FFFFFF"/>
        </w:rPr>
        <w:t>Труба 550</w:t>
      </w:r>
      <w:r>
        <w:rPr>
          <w:rFonts w:ascii="Times New Roman" w:hAnsi="Times New Roman"/>
          <w:color w:val="000000"/>
          <w:sz w:val="28"/>
          <w:szCs w:val="28"/>
          <w:shd w:val="clear" w:color="auto" w:fill="FFFFFF"/>
        </w:rPr>
        <w:t xml:space="preserve"> </w:t>
      </w:r>
      <w:r w:rsidRPr="00322547">
        <w:rPr>
          <w:rFonts w:ascii="Times New Roman" w:hAnsi="Times New Roman"/>
          <w:color w:val="000000"/>
          <w:sz w:val="28"/>
          <w:szCs w:val="28"/>
          <w:shd w:val="clear" w:color="auto" w:fill="FFFFFF"/>
        </w:rPr>
        <w:t>мм</w:t>
      </w:r>
      <w:r>
        <w:rPr>
          <w:rFonts w:ascii="Times New Roman" w:hAnsi="Times New Roman"/>
          <w:color w:val="000000"/>
          <w:sz w:val="28"/>
          <w:szCs w:val="28"/>
          <w:shd w:val="clear" w:color="auto" w:fill="FFFFFF"/>
        </w:rPr>
        <w:t xml:space="preserve"> имеет площадь освещения </w:t>
      </w:r>
      <w:r w:rsidRPr="00322547">
        <w:rPr>
          <w:rFonts w:ascii="Times New Roman" w:hAnsi="Times New Roman"/>
          <w:color w:val="000000"/>
          <w:sz w:val="28"/>
          <w:szCs w:val="28"/>
          <w:shd w:val="clear" w:color="auto" w:fill="FFFFFF"/>
        </w:rPr>
        <w:t>25м</w:t>
      </w:r>
      <w:r>
        <w:rPr>
          <w:rFonts w:ascii="Times New Roman" w:hAnsi="Times New Roman"/>
          <w:color w:val="000000"/>
          <w:sz w:val="28"/>
          <w:szCs w:val="28"/>
          <w:shd w:val="clear" w:color="auto" w:fill="FFFFFF"/>
        </w:rPr>
        <w:t>².</w:t>
      </w:r>
      <w:r w:rsidRPr="00322547">
        <w:rPr>
          <w:rFonts w:ascii="Times New Roman" w:hAnsi="Times New Roman"/>
          <w:color w:val="000000"/>
          <w:sz w:val="28"/>
          <w:szCs w:val="28"/>
          <w:shd w:val="clear" w:color="auto" w:fill="FFFFFF"/>
        </w:rPr>
        <w:t xml:space="preserve"> </w:t>
      </w:r>
    </w:p>
    <w:p w:rsidR="00DB12CC" w:rsidRPr="00322547" w:rsidRDefault="00DB12CC" w:rsidP="0099429D">
      <w:pPr>
        <w:pStyle w:val="a7"/>
        <w:spacing w:after="0" w:line="360" w:lineRule="auto"/>
        <w:ind w:left="0" w:firstLine="709"/>
        <w:jc w:val="both"/>
        <w:rPr>
          <w:rFonts w:ascii="Times New Roman" w:hAnsi="Times New Roman"/>
          <w:color w:val="000000"/>
          <w:sz w:val="28"/>
          <w:szCs w:val="28"/>
          <w:shd w:val="clear" w:color="auto" w:fill="FFFFFF"/>
        </w:rPr>
      </w:pPr>
      <w:r w:rsidRPr="00322547">
        <w:rPr>
          <w:rFonts w:ascii="Times New Roman" w:hAnsi="Times New Roman"/>
          <w:color w:val="000000"/>
          <w:sz w:val="28"/>
          <w:szCs w:val="28"/>
          <w:shd w:val="clear" w:color="auto" w:fill="FFFFFF"/>
        </w:rPr>
        <w:t>2000</w:t>
      </w:r>
      <w:r>
        <w:rPr>
          <w:rFonts w:ascii="Times New Roman" w:hAnsi="Times New Roman"/>
          <w:color w:val="000000"/>
          <w:sz w:val="28"/>
          <w:szCs w:val="28"/>
          <w:shd w:val="clear" w:color="auto" w:fill="FFFFFF"/>
        </w:rPr>
        <w:t xml:space="preserve">кв.м </w:t>
      </w:r>
      <w:r w:rsidRPr="00322547">
        <w:rPr>
          <w:rFonts w:ascii="Times New Roman" w:hAnsi="Times New Roman"/>
          <w:color w:val="000000"/>
          <w:sz w:val="28"/>
          <w:szCs w:val="28"/>
          <w:shd w:val="clear" w:color="auto" w:fill="FFFFFF"/>
        </w:rPr>
        <w:t>/</w:t>
      </w:r>
      <w:r>
        <w:rPr>
          <w:rFonts w:ascii="Times New Roman" w:hAnsi="Times New Roman"/>
          <w:color w:val="000000"/>
          <w:sz w:val="28"/>
          <w:szCs w:val="28"/>
          <w:shd w:val="clear" w:color="auto" w:fill="FFFFFF"/>
        </w:rPr>
        <w:t xml:space="preserve"> </w:t>
      </w:r>
      <w:r w:rsidRPr="00322547">
        <w:rPr>
          <w:rFonts w:ascii="Times New Roman" w:hAnsi="Times New Roman"/>
          <w:color w:val="000000"/>
          <w:sz w:val="28"/>
          <w:szCs w:val="28"/>
          <w:shd w:val="clear" w:color="auto" w:fill="FFFFFF"/>
        </w:rPr>
        <w:t>25</w:t>
      </w:r>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кв.м</w:t>
      </w:r>
      <w:proofErr w:type="spellEnd"/>
      <w:r>
        <w:rPr>
          <w:rFonts w:ascii="Times New Roman" w:hAnsi="Times New Roman"/>
          <w:color w:val="000000"/>
          <w:sz w:val="28"/>
          <w:szCs w:val="28"/>
          <w:shd w:val="clear" w:color="auto" w:fill="FFFFFF"/>
        </w:rPr>
        <w:t>.</w:t>
      </w:r>
      <w:r w:rsidRPr="00322547">
        <w:rPr>
          <w:rFonts w:ascii="Times New Roman" w:hAnsi="Times New Roman"/>
          <w:color w:val="000000"/>
          <w:sz w:val="28"/>
          <w:szCs w:val="28"/>
          <w:shd w:val="clear" w:color="auto" w:fill="FFFFFF"/>
        </w:rPr>
        <w:t>=80 труб</w:t>
      </w:r>
      <w:r>
        <w:rPr>
          <w:rFonts w:ascii="Times New Roman" w:hAnsi="Times New Roman"/>
          <w:color w:val="000000"/>
          <w:sz w:val="28"/>
          <w:szCs w:val="28"/>
          <w:shd w:val="clear" w:color="auto" w:fill="FFFFFF"/>
        </w:rPr>
        <w:t xml:space="preserve"> необходимо для освещения производственного помещения.</w:t>
      </w:r>
    </w:p>
    <w:p w:rsidR="00DB12CC" w:rsidRPr="00322547" w:rsidRDefault="00DB12CC" w:rsidP="0099429D">
      <w:pPr>
        <w:pStyle w:val="a7"/>
        <w:spacing w:after="0" w:line="360" w:lineRule="auto"/>
        <w:ind w:left="0" w:firstLine="709"/>
        <w:jc w:val="both"/>
        <w:rPr>
          <w:rFonts w:ascii="Times New Roman" w:hAnsi="Times New Roman"/>
          <w:color w:val="000000"/>
          <w:sz w:val="28"/>
          <w:szCs w:val="28"/>
          <w:shd w:val="clear" w:color="auto" w:fill="FFFFFF"/>
        </w:rPr>
      </w:pPr>
      <w:r w:rsidRPr="00322547">
        <w:rPr>
          <w:rFonts w:ascii="Times New Roman" w:hAnsi="Times New Roman"/>
          <w:color w:val="000000"/>
          <w:sz w:val="28"/>
          <w:szCs w:val="28"/>
          <w:shd w:val="clear" w:color="auto" w:fill="FFFFFF"/>
        </w:rPr>
        <w:t>80</w:t>
      </w:r>
      <w:r>
        <w:rPr>
          <w:rFonts w:ascii="Times New Roman" w:hAnsi="Times New Roman"/>
          <w:color w:val="000000"/>
          <w:sz w:val="28"/>
          <w:szCs w:val="28"/>
          <w:shd w:val="clear" w:color="auto" w:fill="FFFFFF"/>
        </w:rPr>
        <w:t xml:space="preserve"> труб х </w:t>
      </w:r>
      <w:r w:rsidRPr="00322547">
        <w:rPr>
          <w:rFonts w:ascii="Times New Roman" w:hAnsi="Times New Roman"/>
          <w:color w:val="000000"/>
          <w:sz w:val="28"/>
          <w:szCs w:val="28"/>
          <w:shd w:val="clear" w:color="auto" w:fill="FFFFFF"/>
        </w:rPr>
        <w:t>4000</w:t>
      </w:r>
      <w:r>
        <w:rPr>
          <w:rFonts w:ascii="Times New Roman" w:hAnsi="Times New Roman"/>
          <w:color w:val="000000"/>
          <w:sz w:val="28"/>
          <w:szCs w:val="28"/>
          <w:shd w:val="clear" w:color="auto" w:fill="FFFFFF"/>
        </w:rPr>
        <w:t xml:space="preserve"> руб. (средняя стоимость монтажа 1 световой трубы) </w:t>
      </w:r>
      <w:r w:rsidRPr="00322547">
        <w:rPr>
          <w:rFonts w:ascii="Times New Roman" w:hAnsi="Times New Roman"/>
          <w:color w:val="000000"/>
          <w:sz w:val="28"/>
          <w:szCs w:val="28"/>
          <w:shd w:val="clear" w:color="auto" w:fill="FFFFFF"/>
        </w:rPr>
        <w:t>=</w:t>
      </w:r>
      <w:r>
        <w:rPr>
          <w:rFonts w:ascii="Times New Roman" w:hAnsi="Times New Roman"/>
          <w:color w:val="000000"/>
          <w:sz w:val="28"/>
          <w:szCs w:val="28"/>
          <w:shd w:val="clear" w:color="auto" w:fill="FFFFFF"/>
        </w:rPr>
        <w:t xml:space="preserve"> </w:t>
      </w:r>
      <w:r w:rsidRPr="00322547">
        <w:rPr>
          <w:rFonts w:ascii="Times New Roman" w:hAnsi="Times New Roman"/>
          <w:color w:val="000000"/>
          <w:sz w:val="28"/>
          <w:szCs w:val="28"/>
          <w:shd w:val="clear" w:color="auto" w:fill="FFFFFF"/>
        </w:rPr>
        <w:t>320.000руб общая стоимость монтажа труб</w:t>
      </w:r>
      <w:r>
        <w:rPr>
          <w:rFonts w:ascii="Times New Roman" w:hAnsi="Times New Roman"/>
          <w:color w:val="000000"/>
          <w:sz w:val="28"/>
          <w:szCs w:val="28"/>
          <w:shd w:val="clear" w:color="auto" w:fill="FFFFFF"/>
        </w:rPr>
        <w:t>.</w:t>
      </w:r>
    </w:p>
    <w:p w:rsidR="00DB12CC" w:rsidRPr="00537B06" w:rsidRDefault="00DB12CC" w:rsidP="0099429D">
      <w:pPr>
        <w:pStyle w:val="a7"/>
        <w:spacing w:after="0" w:line="360" w:lineRule="auto"/>
        <w:ind w:left="0" w:firstLine="709"/>
        <w:jc w:val="both"/>
        <w:rPr>
          <w:rFonts w:ascii="Times New Roman" w:hAnsi="Times New Roman"/>
          <w:color w:val="000000"/>
          <w:spacing w:val="-4"/>
          <w:sz w:val="28"/>
          <w:szCs w:val="28"/>
          <w:shd w:val="clear" w:color="auto" w:fill="FFFFFF"/>
        </w:rPr>
      </w:pPr>
      <w:r w:rsidRPr="00537B06">
        <w:rPr>
          <w:rFonts w:ascii="Times New Roman" w:hAnsi="Times New Roman"/>
          <w:color w:val="000000"/>
          <w:spacing w:val="-4"/>
          <w:sz w:val="28"/>
          <w:szCs w:val="28"/>
          <w:shd w:val="clear" w:color="auto" w:fill="FFFFFF"/>
        </w:rPr>
        <w:t>Срок окупаемости внедрения световых труб от экономии люминесцентных ламп:</w:t>
      </w:r>
    </w:p>
    <w:p w:rsidR="00DB12CC" w:rsidRDefault="00DB12CC" w:rsidP="0099429D">
      <w:pPr>
        <w:pStyle w:val="a7"/>
        <w:spacing w:after="0" w:line="360" w:lineRule="auto"/>
        <w:ind w:left="0" w:firstLine="709"/>
        <w:jc w:val="both"/>
        <w:rPr>
          <w:rFonts w:ascii="Times New Roman" w:hAnsi="Times New Roman"/>
          <w:color w:val="000000"/>
          <w:sz w:val="28"/>
          <w:szCs w:val="28"/>
          <w:shd w:val="clear" w:color="auto" w:fill="FFFFFF"/>
        </w:rPr>
      </w:pPr>
      <w:r w:rsidRPr="00322547">
        <w:rPr>
          <w:rFonts w:ascii="Times New Roman" w:hAnsi="Times New Roman"/>
          <w:color w:val="000000"/>
          <w:sz w:val="28"/>
          <w:szCs w:val="28"/>
          <w:shd w:val="clear" w:color="auto" w:fill="FFFFFF"/>
        </w:rPr>
        <w:t>320000</w:t>
      </w:r>
      <w:r>
        <w:rPr>
          <w:rFonts w:ascii="Times New Roman" w:hAnsi="Times New Roman"/>
          <w:color w:val="000000"/>
          <w:sz w:val="28"/>
          <w:szCs w:val="28"/>
          <w:shd w:val="clear" w:color="auto" w:fill="FFFFFF"/>
        </w:rPr>
        <w:t xml:space="preserve">руб </w:t>
      </w:r>
      <w:r w:rsidRPr="00322547">
        <w:rPr>
          <w:rFonts w:ascii="Times New Roman" w:hAnsi="Times New Roman"/>
          <w:color w:val="000000"/>
          <w:sz w:val="28"/>
          <w:szCs w:val="28"/>
          <w:shd w:val="clear" w:color="auto" w:fill="FFFFFF"/>
        </w:rPr>
        <w:t>/</w:t>
      </w:r>
      <w:r>
        <w:rPr>
          <w:rFonts w:ascii="Times New Roman" w:hAnsi="Times New Roman"/>
          <w:color w:val="000000"/>
          <w:sz w:val="28"/>
          <w:szCs w:val="28"/>
          <w:shd w:val="clear" w:color="auto" w:fill="FFFFFF"/>
        </w:rPr>
        <w:t xml:space="preserve"> (</w:t>
      </w:r>
      <w:r w:rsidRPr="00322547">
        <w:rPr>
          <w:rFonts w:ascii="Times New Roman" w:hAnsi="Times New Roman"/>
          <w:color w:val="000000"/>
          <w:sz w:val="28"/>
          <w:szCs w:val="28"/>
          <w:shd w:val="clear" w:color="auto" w:fill="FFFFFF"/>
        </w:rPr>
        <w:t>411</w:t>
      </w:r>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руб</w:t>
      </w:r>
      <w:proofErr w:type="spellEnd"/>
      <w:r>
        <w:rPr>
          <w:rFonts w:ascii="Times New Roman" w:hAnsi="Times New Roman"/>
          <w:color w:val="000000"/>
          <w:sz w:val="28"/>
          <w:szCs w:val="28"/>
          <w:shd w:val="clear" w:color="auto" w:fill="FFFFFF"/>
        </w:rPr>
        <w:t xml:space="preserve"> в день х 22 раб. дня в мес. х 12 </w:t>
      </w:r>
      <w:proofErr w:type="spellStart"/>
      <w:r>
        <w:rPr>
          <w:rFonts w:ascii="Times New Roman" w:hAnsi="Times New Roman"/>
          <w:color w:val="000000"/>
          <w:sz w:val="28"/>
          <w:szCs w:val="28"/>
          <w:shd w:val="clear" w:color="auto" w:fill="FFFFFF"/>
        </w:rPr>
        <w:t>мес</w:t>
      </w:r>
      <w:proofErr w:type="spellEnd"/>
      <w:r>
        <w:rPr>
          <w:rFonts w:ascii="Times New Roman" w:hAnsi="Times New Roman"/>
          <w:color w:val="000000"/>
          <w:sz w:val="28"/>
          <w:szCs w:val="28"/>
          <w:shd w:val="clear" w:color="auto" w:fill="FFFFFF"/>
        </w:rPr>
        <w:t xml:space="preserve">) </w:t>
      </w:r>
      <w:r w:rsidRPr="00322547">
        <w:rPr>
          <w:rFonts w:ascii="Times New Roman" w:hAnsi="Times New Roman"/>
          <w:color w:val="000000"/>
          <w:sz w:val="28"/>
          <w:szCs w:val="28"/>
          <w:shd w:val="clear" w:color="auto" w:fill="FFFFFF"/>
        </w:rPr>
        <w:t>=</w:t>
      </w:r>
      <w:r>
        <w:rPr>
          <w:rFonts w:ascii="Times New Roman" w:hAnsi="Times New Roman"/>
          <w:color w:val="000000"/>
          <w:sz w:val="28"/>
          <w:szCs w:val="28"/>
          <w:shd w:val="clear" w:color="auto" w:fill="FFFFFF"/>
        </w:rPr>
        <w:t xml:space="preserve"> 2,95 </w:t>
      </w:r>
      <w:r w:rsidRPr="00322547">
        <w:rPr>
          <w:rFonts w:ascii="Times New Roman" w:hAnsi="Times New Roman"/>
          <w:color w:val="000000"/>
          <w:sz w:val="28"/>
          <w:szCs w:val="28"/>
          <w:shd w:val="clear" w:color="auto" w:fill="FFFFFF"/>
        </w:rPr>
        <w:t xml:space="preserve">года </w:t>
      </w:r>
    </w:p>
    <w:p w:rsidR="00DB12CC" w:rsidRDefault="00DB12CC" w:rsidP="0099429D">
      <w:pPr>
        <w:pStyle w:val="a7"/>
        <w:spacing w:after="0" w:line="360" w:lineRule="auto"/>
        <w:ind w:left="0" w:firstLine="709"/>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411руб. х 22 </w:t>
      </w:r>
      <w:proofErr w:type="spellStart"/>
      <w:proofErr w:type="gramStart"/>
      <w:r>
        <w:rPr>
          <w:rFonts w:ascii="Times New Roman" w:hAnsi="Times New Roman"/>
          <w:color w:val="000000"/>
          <w:sz w:val="28"/>
          <w:szCs w:val="28"/>
          <w:shd w:val="clear" w:color="auto" w:fill="FFFFFF"/>
        </w:rPr>
        <w:t>раб.дня</w:t>
      </w:r>
      <w:proofErr w:type="spellEnd"/>
      <w:proofErr w:type="gramEnd"/>
      <w:r>
        <w:rPr>
          <w:rFonts w:ascii="Times New Roman" w:hAnsi="Times New Roman"/>
          <w:color w:val="000000"/>
          <w:sz w:val="28"/>
          <w:szCs w:val="28"/>
          <w:shd w:val="clear" w:color="auto" w:fill="FFFFFF"/>
        </w:rPr>
        <w:t xml:space="preserve"> в месяц = 9042руб. в месяц</w:t>
      </w:r>
    </w:p>
    <w:p w:rsidR="00DB12CC" w:rsidRPr="00322547" w:rsidRDefault="00DB12CC" w:rsidP="0099429D">
      <w:pPr>
        <w:pStyle w:val="a7"/>
        <w:spacing w:after="0" w:line="360" w:lineRule="auto"/>
        <w:ind w:left="0" w:firstLine="709"/>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308,25руб х 22 </w:t>
      </w:r>
      <w:proofErr w:type="spellStart"/>
      <w:proofErr w:type="gramStart"/>
      <w:r>
        <w:rPr>
          <w:rFonts w:ascii="Times New Roman" w:hAnsi="Times New Roman"/>
          <w:color w:val="000000"/>
          <w:sz w:val="28"/>
          <w:szCs w:val="28"/>
          <w:shd w:val="clear" w:color="auto" w:fill="FFFFFF"/>
        </w:rPr>
        <w:t>раб.дня</w:t>
      </w:r>
      <w:proofErr w:type="spellEnd"/>
      <w:proofErr w:type="gramEnd"/>
      <w:r>
        <w:rPr>
          <w:rFonts w:ascii="Times New Roman" w:hAnsi="Times New Roman"/>
          <w:color w:val="000000"/>
          <w:sz w:val="28"/>
          <w:szCs w:val="28"/>
          <w:shd w:val="clear" w:color="auto" w:fill="FFFFFF"/>
        </w:rPr>
        <w:t xml:space="preserve"> в месяц = 6781,5руб. в месяц</w:t>
      </w:r>
    </w:p>
    <w:p w:rsidR="00DB12CC" w:rsidRPr="00322547" w:rsidRDefault="00DB12CC" w:rsidP="0099429D">
      <w:pPr>
        <w:pStyle w:val="a7"/>
        <w:spacing w:after="0" w:line="360" w:lineRule="auto"/>
        <w:ind w:left="0" w:firstLine="709"/>
        <w:jc w:val="both"/>
        <w:rPr>
          <w:rFonts w:ascii="Times New Roman" w:hAnsi="Times New Roman"/>
          <w:color w:val="000000"/>
          <w:sz w:val="28"/>
          <w:szCs w:val="28"/>
          <w:shd w:val="clear" w:color="auto" w:fill="FFFFFF"/>
        </w:rPr>
      </w:pPr>
      <w:r w:rsidRPr="00322547">
        <w:rPr>
          <w:rFonts w:ascii="Times New Roman" w:hAnsi="Times New Roman"/>
          <w:color w:val="000000"/>
          <w:sz w:val="28"/>
          <w:szCs w:val="28"/>
          <w:shd w:val="clear" w:color="auto" w:fill="FFFFFF"/>
        </w:rPr>
        <w:lastRenderedPageBreak/>
        <w:t>320000</w:t>
      </w:r>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руб</w:t>
      </w:r>
      <w:proofErr w:type="spellEnd"/>
      <w:r>
        <w:rPr>
          <w:rFonts w:ascii="Times New Roman" w:hAnsi="Times New Roman"/>
          <w:color w:val="000000"/>
          <w:sz w:val="28"/>
          <w:szCs w:val="28"/>
          <w:shd w:val="clear" w:color="auto" w:fill="FFFFFF"/>
        </w:rPr>
        <w:t xml:space="preserve"> / (9042руб. х 7месяцев летнего времени+6781,5руб. х 5месяцев зимнего времени) = 3,3</w:t>
      </w:r>
      <w:r w:rsidRPr="00322547">
        <w:rPr>
          <w:rFonts w:ascii="Times New Roman" w:hAnsi="Times New Roman"/>
          <w:color w:val="000000"/>
          <w:sz w:val="28"/>
          <w:szCs w:val="28"/>
          <w:shd w:val="clear" w:color="auto" w:fill="FFFFFF"/>
        </w:rPr>
        <w:t xml:space="preserve"> года, учитывая летнее и зимнее время</w:t>
      </w:r>
      <w:r>
        <w:rPr>
          <w:rFonts w:ascii="Times New Roman" w:hAnsi="Times New Roman"/>
          <w:color w:val="000000"/>
          <w:sz w:val="28"/>
          <w:szCs w:val="28"/>
          <w:shd w:val="clear" w:color="auto" w:fill="FFFFFF"/>
        </w:rPr>
        <w:t>. Если учитывать срок окупаемости от прибыли предприятия, то окупаемость установки 80 световых труб произойдет быстрее.</w:t>
      </w:r>
    </w:p>
    <w:p w:rsidR="00DB12CC" w:rsidRDefault="00DB12CC" w:rsidP="0099429D">
      <w:pPr>
        <w:pStyle w:val="a7"/>
        <w:spacing w:after="0" w:line="360" w:lineRule="auto"/>
        <w:ind w:left="0" w:firstLine="709"/>
        <w:jc w:val="both"/>
        <w:rPr>
          <w:rFonts w:ascii="Times New Roman" w:hAnsi="Times New Roman"/>
          <w:color w:val="000000"/>
          <w:sz w:val="28"/>
          <w:szCs w:val="28"/>
        </w:rPr>
      </w:pPr>
      <w:r w:rsidRPr="00A62D88">
        <w:rPr>
          <w:rFonts w:ascii="Times New Roman" w:hAnsi="Times New Roman"/>
          <w:color w:val="000000"/>
          <w:sz w:val="28"/>
          <w:szCs w:val="28"/>
        </w:rPr>
        <w:t xml:space="preserve">Если рассмотреть пример с установкой световых труб в доме площадью 60 </w:t>
      </w:r>
      <w:proofErr w:type="spellStart"/>
      <w:proofErr w:type="gramStart"/>
      <w:r w:rsidRPr="00A62D88">
        <w:rPr>
          <w:rFonts w:ascii="Times New Roman" w:hAnsi="Times New Roman"/>
          <w:color w:val="000000"/>
          <w:sz w:val="28"/>
          <w:szCs w:val="28"/>
        </w:rPr>
        <w:t>кв.м</w:t>
      </w:r>
      <w:proofErr w:type="spellEnd"/>
      <w:proofErr w:type="gramEnd"/>
      <w:r w:rsidRPr="00A62D88">
        <w:rPr>
          <w:rFonts w:ascii="Times New Roman" w:hAnsi="Times New Roman"/>
          <w:color w:val="000000"/>
          <w:sz w:val="28"/>
          <w:szCs w:val="28"/>
        </w:rPr>
        <w:t>,</w:t>
      </w:r>
      <w:r>
        <w:rPr>
          <w:rFonts w:ascii="Times New Roman" w:hAnsi="Times New Roman"/>
          <w:color w:val="000000"/>
          <w:sz w:val="28"/>
          <w:szCs w:val="28"/>
        </w:rPr>
        <w:t xml:space="preserve"> 1 этажное здание постоянного проживания, имеющего 15 лампочек освещения</w:t>
      </w:r>
    </w:p>
    <w:p w:rsidR="00DB12CC" w:rsidRDefault="00DB12CC" w:rsidP="0099429D">
      <w:pPr>
        <w:pStyle w:val="a7"/>
        <w:spacing w:after="0" w:line="360" w:lineRule="auto"/>
        <w:ind w:left="0" w:firstLine="709"/>
        <w:jc w:val="both"/>
        <w:rPr>
          <w:rFonts w:ascii="Times New Roman" w:hAnsi="Times New Roman"/>
          <w:sz w:val="28"/>
          <w:szCs w:val="28"/>
          <w:lang w:val="tt-RU"/>
        </w:rPr>
      </w:pPr>
      <w:r>
        <w:rPr>
          <w:rFonts w:ascii="Times New Roman" w:hAnsi="Times New Roman"/>
          <w:sz w:val="28"/>
          <w:szCs w:val="28"/>
          <w:lang w:val="tt-RU"/>
        </w:rPr>
        <w:t>Расходы на установку технологии в зависимости от длины установки составят в среднем 4000 руб. На данную площадь понадобится</w:t>
      </w:r>
      <w:r>
        <w:rPr>
          <w:rFonts w:ascii="Times New Roman" w:hAnsi="Times New Roman"/>
          <w:sz w:val="28"/>
          <w:szCs w:val="28"/>
        </w:rPr>
        <w:t>:</w:t>
      </w:r>
      <w:r>
        <w:rPr>
          <w:rFonts w:ascii="Times New Roman" w:hAnsi="Times New Roman"/>
          <w:sz w:val="28"/>
          <w:szCs w:val="28"/>
          <w:lang w:val="tt-RU"/>
        </w:rPr>
        <w:t xml:space="preserve">  </w:t>
      </w:r>
    </w:p>
    <w:p w:rsidR="00DB12CC" w:rsidRDefault="00DB12CC" w:rsidP="0099429D">
      <w:pPr>
        <w:pStyle w:val="a7"/>
        <w:spacing w:after="0" w:line="360" w:lineRule="auto"/>
        <w:ind w:left="0" w:firstLine="709"/>
        <w:jc w:val="both"/>
        <w:rPr>
          <w:rFonts w:ascii="Times New Roman" w:hAnsi="Times New Roman"/>
          <w:sz w:val="28"/>
          <w:szCs w:val="28"/>
          <w:lang w:val="tt-RU"/>
        </w:rPr>
      </w:pPr>
      <w:r>
        <w:rPr>
          <w:rFonts w:ascii="Times New Roman" w:hAnsi="Times New Roman"/>
          <w:sz w:val="28"/>
          <w:szCs w:val="28"/>
          <w:lang w:val="tt-RU"/>
        </w:rPr>
        <w:t>60кв.м / 4кв.м</w:t>
      </w:r>
      <w:r>
        <w:rPr>
          <w:rFonts w:ascii="Times New Roman" w:hAnsi="Times New Roman"/>
          <w:color w:val="000000"/>
          <w:sz w:val="28"/>
          <w:szCs w:val="28"/>
          <w:shd w:val="clear" w:color="auto" w:fill="FFFFFF"/>
        </w:rPr>
        <w:t>.(</w:t>
      </w:r>
      <w:proofErr w:type="spellStart"/>
      <w:r>
        <w:rPr>
          <w:rFonts w:ascii="Times New Roman" w:hAnsi="Times New Roman"/>
          <w:color w:val="000000"/>
          <w:sz w:val="28"/>
          <w:szCs w:val="28"/>
          <w:shd w:val="clear" w:color="auto" w:fill="FFFFFF"/>
        </w:rPr>
        <w:t>освещаемость</w:t>
      </w:r>
      <w:proofErr w:type="spellEnd"/>
      <w:r>
        <w:rPr>
          <w:rFonts w:ascii="Times New Roman" w:hAnsi="Times New Roman"/>
          <w:color w:val="000000"/>
          <w:sz w:val="28"/>
          <w:szCs w:val="28"/>
          <w:shd w:val="clear" w:color="auto" w:fill="FFFFFF"/>
        </w:rPr>
        <w:t xml:space="preserve"> 1 лампочки)</w:t>
      </w:r>
      <w:r>
        <w:rPr>
          <w:rFonts w:ascii="Times New Roman" w:hAnsi="Times New Roman"/>
          <w:sz w:val="28"/>
          <w:szCs w:val="28"/>
          <w:lang w:val="tt-RU"/>
        </w:rPr>
        <w:t xml:space="preserve"> = </w:t>
      </w:r>
      <w:proofErr w:type="gramStart"/>
      <w:r>
        <w:rPr>
          <w:rFonts w:ascii="Times New Roman" w:hAnsi="Times New Roman"/>
          <w:sz w:val="28"/>
          <w:szCs w:val="28"/>
          <w:lang w:val="tt-RU"/>
        </w:rPr>
        <w:t>15</w:t>
      </w:r>
      <w:r w:rsidRPr="00ED3519">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 xml:space="preserve"> </w:t>
      </w:r>
      <w:r w:rsidRPr="00322547">
        <w:rPr>
          <w:rFonts w:ascii="Times New Roman" w:hAnsi="Times New Roman"/>
          <w:color w:val="000000"/>
          <w:sz w:val="28"/>
          <w:szCs w:val="28"/>
          <w:shd w:val="clear" w:color="auto" w:fill="FFFFFF"/>
        </w:rPr>
        <w:t>лампочек</w:t>
      </w:r>
      <w:proofErr w:type="gramEnd"/>
      <w:r>
        <w:rPr>
          <w:rFonts w:ascii="Times New Roman" w:hAnsi="Times New Roman"/>
          <w:color w:val="000000"/>
          <w:sz w:val="28"/>
          <w:szCs w:val="28"/>
          <w:shd w:val="clear" w:color="auto" w:fill="FFFFFF"/>
        </w:rPr>
        <w:t xml:space="preserve"> люминесцентных</w:t>
      </w:r>
    </w:p>
    <w:p w:rsidR="00DB12CC" w:rsidRPr="00322547" w:rsidRDefault="00DB12CC" w:rsidP="0099429D">
      <w:pPr>
        <w:pStyle w:val="a7"/>
        <w:spacing w:after="0" w:line="360" w:lineRule="auto"/>
        <w:ind w:left="0" w:firstLine="709"/>
        <w:jc w:val="both"/>
        <w:rPr>
          <w:rFonts w:ascii="Times New Roman" w:hAnsi="Times New Roman"/>
          <w:color w:val="000000"/>
          <w:sz w:val="28"/>
          <w:szCs w:val="28"/>
          <w:shd w:val="clear" w:color="auto" w:fill="FFFFFF"/>
        </w:rPr>
      </w:pPr>
      <w:r>
        <w:rPr>
          <w:rFonts w:ascii="Times New Roman" w:hAnsi="Times New Roman"/>
          <w:sz w:val="28"/>
          <w:szCs w:val="28"/>
          <w:lang w:val="tt-RU"/>
        </w:rPr>
        <w:t xml:space="preserve"> </w:t>
      </w:r>
      <w:r w:rsidRPr="00322547">
        <w:rPr>
          <w:rFonts w:ascii="Times New Roman" w:hAnsi="Times New Roman"/>
          <w:color w:val="000000"/>
          <w:sz w:val="28"/>
          <w:szCs w:val="28"/>
          <w:shd w:val="clear" w:color="auto" w:fill="FFFFFF"/>
        </w:rPr>
        <w:t>25</w:t>
      </w:r>
      <w:r>
        <w:rPr>
          <w:rFonts w:ascii="Times New Roman" w:hAnsi="Times New Roman"/>
          <w:color w:val="000000"/>
          <w:sz w:val="28"/>
          <w:szCs w:val="28"/>
          <w:shd w:val="clear" w:color="auto" w:fill="FFFFFF"/>
        </w:rPr>
        <w:t xml:space="preserve">Вт (1 лампочка) х </w:t>
      </w:r>
      <w:r w:rsidRPr="00322547">
        <w:rPr>
          <w:rFonts w:ascii="Times New Roman" w:hAnsi="Times New Roman"/>
          <w:color w:val="000000"/>
          <w:sz w:val="28"/>
          <w:szCs w:val="28"/>
          <w:shd w:val="clear" w:color="auto" w:fill="FFFFFF"/>
        </w:rPr>
        <w:t>8</w:t>
      </w:r>
      <w:r>
        <w:rPr>
          <w:rFonts w:ascii="Times New Roman" w:hAnsi="Times New Roman"/>
          <w:color w:val="000000"/>
          <w:sz w:val="28"/>
          <w:szCs w:val="28"/>
          <w:shd w:val="clear" w:color="auto" w:fill="FFFFFF"/>
        </w:rPr>
        <w:t xml:space="preserve"> часов летний день </w:t>
      </w:r>
      <w:r w:rsidRPr="00322547">
        <w:rPr>
          <w:rFonts w:ascii="Times New Roman" w:hAnsi="Times New Roman"/>
          <w:color w:val="000000"/>
          <w:sz w:val="28"/>
          <w:szCs w:val="28"/>
          <w:shd w:val="clear" w:color="auto" w:fill="FFFFFF"/>
        </w:rPr>
        <w:t>=</w:t>
      </w:r>
      <w:r>
        <w:rPr>
          <w:rFonts w:ascii="Times New Roman" w:hAnsi="Times New Roman"/>
          <w:color w:val="000000"/>
          <w:sz w:val="28"/>
          <w:szCs w:val="28"/>
          <w:shd w:val="clear" w:color="auto" w:fill="FFFFFF"/>
        </w:rPr>
        <w:t xml:space="preserve"> </w:t>
      </w:r>
      <w:r w:rsidRPr="00322547">
        <w:rPr>
          <w:rFonts w:ascii="Times New Roman" w:hAnsi="Times New Roman"/>
          <w:color w:val="000000"/>
          <w:sz w:val="28"/>
          <w:szCs w:val="28"/>
          <w:shd w:val="clear" w:color="auto" w:fill="FFFFFF"/>
        </w:rPr>
        <w:t>200</w:t>
      </w:r>
      <w:r>
        <w:rPr>
          <w:rFonts w:ascii="Times New Roman" w:hAnsi="Times New Roman"/>
          <w:color w:val="000000"/>
          <w:sz w:val="28"/>
          <w:szCs w:val="28"/>
          <w:shd w:val="clear" w:color="auto" w:fill="FFFFFF"/>
        </w:rPr>
        <w:t xml:space="preserve"> </w:t>
      </w:r>
      <w:r w:rsidRPr="00322547">
        <w:rPr>
          <w:rFonts w:ascii="Times New Roman" w:hAnsi="Times New Roman"/>
          <w:color w:val="000000"/>
          <w:sz w:val="28"/>
          <w:szCs w:val="28"/>
          <w:shd w:val="clear" w:color="auto" w:fill="FFFFFF"/>
        </w:rPr>
        <w:t xml:space="preserve">Вт </w:t>
      </w:r>
      <w:r>
        <w:rPr>
          <w:rFonts w:ascii="Times New Roman" w:hAnsi="Times New Roman"/>
          <w:color w:val="000000"/>
          <w:sz w:val="28"/>
          <w:szCs w:val="28"/>
          <w:shd w:val="clear" w:color="auto" w:fill="FFFFFF"/>
        </w:rPr>
        <w:t>расход от 1 лампочки за</w:t>
      </w:r>
      <w:r w:rsidRPr="00322547">
        <w:rPr>
          <w:rFonts w:ascii="Times New Roman" w:hAnsi="Times New Roman"/>
          <w:color w:val="000000"/>
          <w:sz w:val="28"/>
          <w:szCs w:val="28"/>
          <w:shd w:val="clear" w:color="auto" w:fill="FFFFFF"/>
        </w:rPr>
        <w:t xml:space="preserve"> 1 день летнего времени</w:t>
      </w:r>
      <w:r>
        <w:rPr>
          <w:rFonts w:ascii="Times New Roman" w:hAnsi="Times New Roman"/>
          <w:color w:val="000000"/>
          <w:sz w:val="28"/>
          <w:szCs w:val="28"/>
          <w:shd w:val="clear" w:color="auto" w:fill="FFFFFF"/>
        </w:rPr>
        <w:t>,</w:t>
      </w:r>
    </w:p>
    <w:p w:rsidR="00DB12CC" w:rsidRDefault="00DB12CC" w:rsidP="0099429D">
      <w:pPr>
        <w:pStyle w:val="a7"/>
        <w:spacing w:after="0" w:line="360" w:lineRule="auto"/>
        <w:ind w:left="0" w:firstLine="709"/>
        <w:jc w:val="both"/>
        <w:rPr>
          <w:rFonts w:ascii="Times New Roman" w:hAnsi="Times New Roman"/>
          <w:color w:val="000000"/>
          <w:sz w:val="28"/>
          <w:szCs w:val="28"/>
          <w:shd w:val="clear" w:color="auto" w:fill="FFFFFF"/>
        </w:rPr>
      </w:pPr>
      <w:r w:rsidRPr="00322547">
        <w:rPr>
          <w:rFonts w:ascii="Times New Roman" w:hAnsi="Times New Roman"/>
          <w:color w:val="000000"/>
          <w:sz w:val="28"/>
          <w:szCs w:val="28"/>
          <w:shd w:val="clear" w:color="auto" w:fill="FFFFFF"/>
        </w:rPr>
        <w:t>0,2</w:t>
      </w:r>
      <w:r>
        <w:rPr>
          <w:rFonts w:ascii="Times New Roman" w:hAnsi="Times New Roman"/>
          <w:color w:val="000000"/>
          <w:sz w:val="28"/>
          <w:szCs w:val="28"/>
          <w:shd w:val="clear" w:color="auto" w:fill="FFFFFF"/>
        </w:rPr>
        <w:t xml:space="preserve"> </w:t>
      </w:r>
      <w:r w:rsidRPr="00322547">
        <w:rPr>
          <w:rFonts w:ascii="Times New Roman" w:hAnsi="Times New Roman"/>
          <w:color w:val="000000"/>
          <w:sz w:val="28"/>
          <w:szCs w:val="28"/>
          <w:shd w:val="clear" w:color="auto" w:fill="FFFFFF"/>
        </w:rPr>
        <w:t>кВт</w:t>
      </w:r>
      <w:r>
        <w:rPr>
          <w:rFonts w:ascii="Times New Roman" w:hAnsi="Times New Roman"/>
          <w:color w:val="000000"/>
          <w:sz w:val="28"/>
          <w:szCs w:val="28"/>
          <w:shd w:val="clear" w:color="auto" w:fill="FFFFFF"/>
        </w:rPr>
        <w:t xml:space="preserve"> х </w:t>
      </w:r>
      <w:r w:rsidRPr="00322547">
        <w:rPr>
          <w:rFonts w:ascii="Times New Roman" w:hAnsi="Times New Roman"/>
          <w:color w:val="000000"/>
          <w:sz w:val="28"/>
          <w:szCs w:val="28"/>
          <w:shd w:val="clear" w:color="auto" w:fill="FFFFFF"/>
        </w:rPr>
        <w:t>4,11</w:t>
      </w:r>
      <w:r>
        <w:rPr>
          <w:rFonts w:ascii="Times New Roman" w:hAnsi="Times New Roman"/>
          <w:color w:val="000000"/>
          <w:sz w:val="28"/>
          <w:szCs w:val="28"/>
          <w:shd w:val="clear" w:color="auto" w:fill="FFFFFF"/>
        </w:rPr>
        <w:t xml:space="preserve">(действующий тариф) </w:t>
      </w:r>
      <w:r w:rsidRPr="00322547">
        <w:rPr>
          <w:rFonts w:ascii="Times New Roman" w:hAnsi="Times New Roman"/>
          <w:color w:val="000000"/>
          <w:sz w:val="28"/>
          <w:szCs w:val="28"/>
          <w:shd w:val="clear" w:color="auto" w:fill="FFFFFF"/>
        </w:rPr>
        <w:t>=</w:t>
      </w:r>
      <w:r>
        <w:rPr>
          <w:rFonts w:ascii="Times New Roman" w:hAnsi="Times New Roman"/>
          <w:color w:val="000000"/>
          <w:sz w:val="28"/>
          <w:szCs w:val="28"/>
          <w:shd w:val="clear" w:color="auto" w:fill="FFFFFF"/>
        </w:rPr>
        <w:t xml:space="preserve"> </w:t>
      </w:r>
      <w:r w:rsidRPr="00322547">
        <w:rPr>
          <w:rFonts w:ascii="Times New Roman" w:hAnsi="Times New Roman"/>
          <w:color w:val="000000"/>
          <w:sz w:val="28"/>
          <w:szCs w:val="28"/>
          <w:shd w:val="clear" w:color="auto" w:fill="FFFFFF"/>
        </w:rPr>
        <w:t>0,822</w:t>
      </w:r>
      <w:r>
        <w:rPr>
          <w:rFonts w:ascii="Times New Roman" w:hAnsi="Times New Roman"/>
          <w:color w:val="000000"/>
          <w:sz w:val="28"/>
          <w:szCs w:val="28"/>
          <w:shd w:val="clear" w:color="auto" w:fill="FFFFFF"/>
        </w:rPr>
        <w:t xml:space="preserve"> </w:t>
      </w:r>
      <w:proofErr w:type="spellStart"/>
      <w:r w:rsidRPr="00322547">
        <w:rPr>
          <w:rFonts w:ascii="Times New Roman" w:hAnsi="Times New Roman"/>
          <w:color w:val="000000"/>
          <w:sz w:val="28"/>
          <w:szCs w:val="28"/>
          <w:shd w:val="clear" w:color="auto" w:fill="FFFFFF"/>
        </w:rPr>
        <w:t>р</w:t>
      </w:r>
      <w:r>
        <w:rPr>
          <w:rFonts w:ascii="Times New Roman" w:hAnsi="Times New Roman"/>
          <w:color w:val="000000"/>
          <w:sz w:val="28"/>
          <w:szCs w:val="28"/>
          <w:shd w:val="clear" w:color="auto" w:fill="FFFFFF"/>
        </w:rPr>
        <w:t>уб</w:t>
      </w:r>
      <w:proofErr w:type="spellEnd"/>
      <w:r w:rsidRPr="00322547">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за</w:t>
      </w:r>
      <w:r w:rsidRPr="00322547">
        <w:rPr>
          <w:rFonts w:ascii="Times New Roman" w:hAnsi="Times New Roman"/>
          <w:color w:val="000000"/>
          <w:sz w:val="28"/>
          <w:szCs w:val="28"/>
          <w:shd w:val="clear" w:color="auto" w:fill="FFFFFF"/>
        </w:rPr>
        <w:t>трата</w:t>
      </w:r>
      <w:r>
        <w:rPr>
          <w:rFonts w:ascii="Times New Roman" w:hAnsi="Times New Roman"/>
          <w:color w:val="000000"/>
          <w:sz w:val="28"/>
          <w:szCs w:val="28"/>
          <w:shd w:val="clear" w:color="auto" w:fill="FFFFFF"/>
        </w:rPr>
        <w:t xml:space="preserve"> с</w:t>
      </w:r>
      <w:r w:rsidRPr="00322547">
        <w:rPr>
          <w:rFonts w:ascii="Times New Roman" w:hAnsi="Times New Roman"/>
          <w:color w:val="000000"/>
          <w:sz w:val="28"/>
          <w:szCs w:val="28"/>
          <w:shd w:val="clear" w:color="auto" w:fill="FFFFFF"/>
        </w:rPr>
        <w:t xml:space="preserve"> 1 лампочки</w:t>
      </w:r>
      <w:r>
        <w:rPr>
          <w:rFonts w:ascii="Times New Roman" w:hAnsi="Times New Roman"/>
          <w:color w:val="000000"/>
          <w:sz w:val="28"/>
          <w:szCs w:val="28"/>
          <w:shd w:val="clear" w:color="auto" w:fill="FFFFFF"/>
        </w:rPr>
        <w:t>,</w:t>
      </w:r>
    </w:p>
    <w:p w:rsidR="00DB12CC" w:rsidRDefault="00DB12CC" w:rsidP="0099429D">
      <w:pPr>
        <w:pStyle w:val="a7"/>
        <w:spacing w:after="0" w:line="360" w:lineRule="auto"/>
        <w:ind w:left="0" w:firstLine="709"/>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0,822руб. х 15 лампочек = 12,33 руб. расход за 1 рабочий день с 15 </w:t>
      </w:r>
      <w:r w:rsidRPr="00322547">
        <w:rPr>
          <w:rFonts w:ascii="Times New Roman" w:hAnsi="Times New Roman"/>
          <w:color w:val="000000"/>
          <w:sz w:val="28"/>
          <w:szCs w:val="28"/>
          <w:shd w:val="clear" w:color="auto" w:fill="FFFFFF"/>
        </w:rPr>
        <w:t xml:space="preserve">лампочек </w:t>
      </w:r>
      <w:r>
        <w:rPr>
          <w:rFonts w:ascii="Times New Roman" w:hAnsi="Times New Roman"/>
          <w:color w:val="000000"/>
          <w:sz w:val="28"/>
          <w:szCs w:val="28"/>
          <w:shd w:val="clear" w:color="auto" w:fill="FFFFFF"/>
        </w:rPr>
        <w:t xml:space="preserve">в </w:t>
      </w:r>
      <w:r w:rsidRPr="00322547">
        <w:rPr>
          <w:rFonts w:ascii="Times New Roman" w:hAnsi="Times New Roman"/>
          <w:color w:val="000000"/>
          <w:sz w:val="28"/>
          <w:szCs w:val="28"/>
          <w:shd w:val="clear" w:color="auto" w:fill="FFFFFF"/>
        </w:rPr>
        <w:t>летнее время</w:t>
      </w:r>
      <w:r>
        <w:rPr>
          <w:rFonts w:ascii="Times New Roman" w:hAnsi="Times New Roman"/>
          <w:color w:val="000000"/>
          <w:sz w:val="28"/>
          <w:szCs w:val="28"/>
          <w:shd w:val="clear" w:color="auto" w:fill="FFFFFF"/>
        </w:rPr>
        <w:t>.</w:t>
      </w:r>
    </w:p>
    <w:p w:rsidR="00DB12CC" w:rsidRPr="00322547" w:rsidRDefault="00DB12CC" w:rsidP="0099429D">
      <w:pPr>
        <w:pStyle w:val="a7"/>
        <w:spacing w:after="0" w:line="360" w:lineRule="auto"/>
        <w:ind w:left="0" w:firstLine="709"/>
        <w:jc w:val="both"/>
        <w:rPr>
          <w:rFonts w:ascii="Times New Roman" w:hAnsi="Times New Roman"/>
          <w:color w:val="000000"/>
          <w:sz w:val="28"/>
          <w:szCs w:val="28"/>
          <w:shd w:val="clear" w:color="auto" w:fill="FFFFFF"/>
        </w:rPr>
      </w:pPr>
      <w:r w:rsidRPr="00322547">
        <w:rPr>
          <w:rFonts w:ascii="Times New Roman" w:hAnsi="Times New Roman"/>
          <w:color w:val="000000"/>
          <w:sz w:val="28"/>
          <w:szCs w:val="28"/>
          <w:shd w:val="clear" w:color="auto" w:fill="FFFFFF"/>
        </w:rPr>
        <w:t>25</w:t>
      </w:r>
      <w:r>
        <w:rPr>
          <w:rFonts w:ascii="Times New Roman" w:hAnsi="Times New Roman"/>
          <w:color w:val="000000"/>
          <w:sz w:val="28"/>
          <w:szCs w:val="28"/>
          <w:shd w:val="clear" w:color="auto" w:fill="FFFFFF"/>
        </w:rPr>
        <w:t xml:space="preserve"> Вт (1 лампочка) х 6 </w:t>
      </w:r>
      <w:proofErr w:type="spellStart"/>
      <w:proofErr w:type="gramStart"/>
      <w:r>
        <w:rPr>
          <w:rFonts w:ascii="Times New Roman" w:hAnsi="Times New Roman"/>
          <w:color w:val="000000"/>
          <w:sz w:val="28"/>
          <w:szCs w:val="28"/>
          <w:shd w:val="clear" w:color="auto" w:fill="FFFFFF"/>
        </w:rPr>
        <w:t>час.зимний</w:t>
      </w:r>
      <w:proofErr w:type="spellEnd"/>
      <w:proofErr w:type="gramEnd"/>
      <w:r>
        <w:rPr>
          <w:rFonts w:ascii="Times New Roman" w:hAnsi="Times New Roman"/>
          <w:color w:val="000000"/>
          <w:sz w:val="28"/>
          <w:szCs w:val="28"/>
          <w:shd w:val="clear" w:color="auto" w:fill="FFFFFF"/>
        </w:rPr>
        <w:t xml:space="preserve"> день </w:t>
      </w:r>
      <w:r w:rsidRPr="00322547">
        <w:rPr>
          <w:rFonts w:ascii="Times New Roman" w:hAnsi="Times New Roman"/>
          <w:color w:val="000000"/>
          <w:sz w:val="28"/>
          <w:szCs w:val="28"/>
          <w:shd w:val="clear" w:color="auto" w:fill="FFFFFF"/>
        </w:rPr>
        <w:t>=</w:t>
      </w:r>
      <w:r>
        <w:rPr>
          <w:rFonts w:ascii="Times New Roman" w:hAnsi="Times New Roman"/>
          <w:color w:val="000000"/>
          <w:sz w:val="28"/>
          <w:szCs w:val="28"/>
          <w:shd w:val="clear" w:color="auto" w:fill="FFFFFF"/>
        </w:rPr>
        <w:t xml:space="preserve"> 150 </w:t>
      </w:r>
      <w:r w:rsidRPr="00322547">
        <w:rPr>
          <w:rFonts w:ascii="Times New Roman" w:hAnsi="Times New Roman"/>
          <w:color w:val="000000"/>
          <w:sz w:val="28"/>
          <w:szCs w:val="28"/>
          <w:shd w:val="clear" w:color="auto" w:fill="FFFFFF"/>
        </w:rPr>
        <w:t xml:space="preserve">Вт </w:t>
      </w:r>
      <w:r>
        <w:rPr>
          <w:rFonts w:ascii="Times New Roman" w:hAnsi="Times New Roman"/>
          <w:color w:val="000000"/>
          <w:sz w:val="28"/>
          <w:szCs w:val="28"/>
          <w:shd w:val="clear" w:color="auto" w:fill="FFFFFF"/>
        </w:rPr>
        <w:t xml:space="preserve">расход от 1 лампочки за 1 день зимнего </w:t>
      </w:r>
      <w:r w:rsidRPr="00322547">
        <w:rPr>
          <w:rFonts w:ascii="Times New Roman" w:hAnsi="Times New Roman"/>
          <w:color w:val="000000"/>
          <w:sz w:val="28"/>
          <w:szCs w:val="28"/>
          <w:shd w:val="clear" w:color="auto" w:fill="FFFFFF"/>
        </w:rPr>
        <w:t>времени</w:t>
      </w:r>
      <w:r>
        <w:rPr>
          <w:rFonts w:ascii="Times New Roman" w:hAnsi="Times New Roman"/>
          <w:color w:val="000000"/>
          <w:sz w:val="28"/>
          <w:szCs w:val="28"/>
          <w:shd w:val="clear" w:color="auto" w:fill="FFFFFF"/>
        </w:rPr>
        <w:t>,</w:t>
      </w:r>
    </w:p>
    <w:p w:rsidR="00DB12CC" w:rsidRPr="00322547" w:rsidRDefault="00DB12CC" w:rsidP="0099429D">
      <w:pPr>
        <w:pStyle w:val="a7"/>
        <w:spacing w:after="0" w:line="360" w:lineRule="auto"/>
        <w:ind w:left="0" w:firstLine="709"/>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0,15 </w:t>
      </w:r>
      <w:r w:rsidRPr="00322547">
        <w:rPr>
          <w:rFonts w:ascii="Times New Roman" w:hAnsi="Times New Roman"/>
          <w:color w:val="000000"/>
          <w:sz w:val="28"/>
          <w:szCs w:val="28"/>
          <w:shd w:val="clear" w:color="auto" w:fill="FFFFFF"/>
        </w:rPr>
        <w:t>кВт</w:t>
      </w:r>
      <w:r>
        <w:rPr>
          <w:rFonts w:ascii="Times New Roman" w:hAnsi="Times New Roman"/>
          <w:color w:val="000000"/>
          <w:sz w:val="28"/>
          <w:szCs w:val="28"/>
          <w:shd w:val="clear" w:color="auto" w:fill="FFFFFF"/>
        </w:rPr>
        <w:t xml:space="preserve"> х </w:t>
      </w:r>
      <w:r w:rsidRPr="00322547">
        <w:rPr>
          <w:rFonts w:ascii="Times New Roman" w:hAnsi="Times New Roman"/>
          <w:color w:val="000000"/>
          <w:sz w:val="28"/>
          <w:szCs w:val="28"/>
          <w:shd w:val="clear" w:color="auto" w:fill="FFFFFF"/>
        </w:rPr>
        <w:t>4,11</w:t>
      </w:r>
      <w:r>
        <w:rPr>
          <w:rFonts w:ascii="Times New Roman" w:hAnsi="Times New Roman"/>
          <w:color w:val="000000"/>
          <w:sz w:val="28"/>
          <w:szCs w:val="28"/>
          <w:shd w:val="clear" w:color="auto" w:fill="FFFFFF"/>
        </w:rPr>
        <w:t xml:space="preserve">(действующий тариф) </w:t>
      </w:r>
      <w:r w:rsidRPr="00322547">
        <w:rPr>
          <w:rFonts w:ascii="Times New Roman" w:hAnsi="Times New Roman"/>
          <w:color w:val="000000"/>
          <w:sz w:val="28"/>
          <w:szCs w:val="28"/>
          <w:shd w:val="clear" w:color="auto" w:fill="FFFFFF"/>
        </w:rPr>
        <w:t>=</w:t>
      </w:r>
      <w:r>
        <w:rPr>
          <w:rFonts w:ascii="Times New Roman" w:hAnsi="Times New Roman"/>
          <w:color w:val="000000"/>
          <w:sz w:val="28"/>
          <w:szCs w:val="28"/>
          <w:shd w:val="clear" w:color="auto" w:fill="FFFFFF"/>
        </w:rPr>
        <w:t xml:space="preserve"> 0,6165 </w:t>
      </w:r>
      <w:r w:rsidRPr="00322547">
        <w:rPr>
          <w:rFonts w:ascii="Times New Roman" w:hAnsi="Times New Roman"/>
          <w:color w:val="000000"/>
          <w:sz w:val="28"/>
          <w:szCs w:val="28"/>
          <w:shd w:val="clear" w:color="auto" w:fill="FFFFFF"/>
        </w:rPr>
        <w:t>р</w:t>
      </w:r>
      <w:r>
        <w:rPr>
          <w:rFonts w:ascii="Times New Roman" w:hAnsi="Times New Roman"/>
          <w:color w:val="000000"/>
          <w:sz w:val="28"/>
          <w:szCs w:val="28"/>
          <w:shd w:val="clear" w:color="auto" w:fill="FFFFFF"/>
        </w:rPr>
        <w:t>уб.</w:t>
      </w:r>
      <w:r w:rsidRPr="00322547">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за</w:t>
      </w:r>
      <w:r w:rsidRPr="00322547">
        <w:rPr>
          <w:rFonts w:ascii="Times New Roman" w:hAnsi="Times New Roman"/>
          <w:color w:val="000000"/>
          <w:sz w:val="28"/>
          <w:szCs w:val="28"/>
          <w:shd w:val="clear" w:color="auto" w:fill="FFFFFF"/>
        </w:rPr>
        <w:t>трата</w:t>
      </w:r>
      <w:r>
        <w:rPr>
          <w:rFonts w:ascii="Times New Roman" w:hAnsi="Times New Roman"/>
          <w:color w:val="000000"/>
          <w:sz w:val="28"/>
          <w:szCs w:val="28"/>
          <w:shd w:val="clear" w:color="auto" w:fill="FFFFFF"/>
        </w:rPr>
        <w:t xml:space="preserve"> с</w:t>
      </w:r>
      <w:r w:rsidRPr="00322547">
        <w:rPr>
          <w:rFonts w:ascii="Times New Roman" w:hAnsi="Times New Roman"/>
          <w:color w:val="000000"/>
          <w:sz w:val="28"/>
          <w:szCs w:val="28"/>
          <w:shd w:val="clear" w:color="auto" w:fill="FFFFFF"/>
        </w:rPr>
        <w:t xml:space="preserve"> 1 лампочки</w:t>
      </w:r>
      <w:r>
        <w:rPr>
          <w:rFonts w:ascii="Times New Roman" w:hAnsi="Times New Roman"/>
          <w:color w:val="000000"/>
          <w:sz w:val="28"/>
          <w:szCs w:val="28"/>
          <w:shd w:val="clear" w:color="auto" w:fill="FFFFFF"/>
        </w:rPr>
        <w:t>,</w:t>
      </w:r>
    </w:p>
    <w:p w:rsidR="00DB12CC" w:rsidRDefault="00DB12CC" w:rsidP="0099429D">
      <w:pPr>
        <w:pStyle w:val="a7"/>
        <w:spacing w:after="0" w:line="360" w:lineRule="auto"/>
        <w:ind w:left="0" w:firstLine="709"/>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0,6165 </w:t>
      </w:r>
      <w:proofErr w:type="spellStart"/>
      <w:r>
        <w:rPr>
          <w:rFonts w:ascii="Times New Roman" w:hAnsi="Times New Roman"/>
          <w:color w:val="000000"/>
          <w:sz w:val="28"/>
          <w:szCs w:val="28"/>
          <w:shd w:val="clear" w:color="auto" w:fill="FFFFFF"/>
        </w:rPr>
        <w:t>руб</w:t>
      </w:r>
      <w:proofErr w:type="spellEnd"/>
      <w:r>
        <w:rPr>
          <w:rFonts w:ascii="Times New Roman" w:hAnsi="Times New Roman"/>
          <w:color w:val="000000"/>
          <w:sz w:val="28"/>
          <w:szCs w:val="28"/>
          <w:shd w:val="clear" w:color="auto" w:fill="FFFFFF"/>
        </w:rPr>
        <w:t xml:space="preserve"> х 15лампочек = 9,2475</w:t>
      </w:r>
      <w:r w:rsidRPr="00322547">
        <w:rPr>
          <w:rFonts w:ascii="Times New Roman" w:hAnsi="Times New Roman"/>
          <w:color w:val="000000"/>
          <w:sz w:val="28"/>
          <w:szCs w:val="28"/>
          <w:shd w:val="clear" w:color="auto" w:fill="FFFFFF"/>
        </w:rPr>
        <w:t>р</w:t>
      </w:r>
      <w:r>
        <w:rPr>
          <w:rFonts w:ascii="Times New Roman" w:hAnsi="Times New Roman"/>
          <w:color w:val="000000"/>
          <w:sz w:val="28"/>
          <w:szCs w:val="28"/>
          <w:shd w:val="clear" w:color="auto" w:fill="FFFFFF"/>
        </w:rPr>
        <w:t xml:space="preserve">уб. расход </w:t>
      </w:r>
      <w:proofErr w:type="gramStart"/>
      <w:r>
        <w:rPr>
          <w:rFonts w:ascii="Times New Roman" w:hAnsi="Times New Roman"/>
          <w:color w:val="000000"/>
          <w:sz w:val="28"/>
          <w:szCs w:val="28"/>
          <w:shd w:val="clear" w:color="auto" w:fill="FFFFFF"/>
        </w:rPr>
        <w:t>с  15</w:t>
      </w:r>
      <w:proofErr w:type="gramEnd"/>
      <w:r>
        <w:rPr>
          <w:rFonts w:ascii="Times New Roman" w:hAnsi="Times New Roman"/>
          <w:color w:val="000000"/>
          <w:sz w:val="28"/>
          <w:szCs w:val="28"/>
          <w:shd w:val="clear" w:color="auto" w:fill="FFFFFF"/>
        </w:rPr>
        <w:t xml:space="preserve"> </w:t>
      </w:r>
      <w:r w:rsidRPr="00322547">
        <w:rPr>
          <w:rFonts w:ascii="Times New Roman" w:hAnsi="Times New Roman"/>
          <w:color w:val="000000"/>
          <w:sz w:val="28"/>
          <w:szCs w:val="28"/>
          <w:shd w:val="clear" w:color="auto" w:fill="FFFFFF"/>
        </w:rPr>
        <w:t>лампочек</w:t>
      </w:r>
      <w:r>
        <w:rPr>
          <w:rFonts w:ascii="Times New Roman" w:hAnsi="Times New Roman"/>
          <w:color w:val="000000"/>
          <w:sz w:val="28"/>
          <w:szCs w:val="28"/>
          <w:shd w:val="clear" w:color="auto" w:fill="FFFFFF"/>
        </w:rPr>
        <w:t xml:space="preserve"> в </w:t>
      </w:r>
      <w:r w:rsidRPr="00322547">
        <w:rPr>
          <w:rFonts w:ascii="Times New Roman" w:hAnsi="Times New Roman"/>
          <w:color w:val="000000"/>
          <w:sz w:val="28"/>
          <w:szCs w:val="28"/>
          <w:shd w:val="clear" w:color="auto" w:fill="FFFFFF"/>
        </w:rPr>
        <w:t xml:space="preserve"> зимнее время</w:t>
      </w:r>
    </w:p>
    <w:p w:rsidR="00DB12CC" w:rsidRDefault="00DB12CC" w:rsidP="0099429D">
      <w:pPr>
        <w:pStyle w:val="a7"/>
        <w:spacing w:after="0" w:line="360" w:lineRule="auto"/>
        <w:ind w:left="0"/>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В доме используем световые трубы диаметром 350мм:</w:t>
      </w:r>
    </w:p>
    <w:p w:rsidR="00DB12CC" w:rsidRPr="00322547" w:rsidRDefault="00DB12CC" w:rsidP="0099429D">
      <w:pPr>
        <w:pStyle w:val="a7"/>
        <w:spacing w:after="0" w:line="360" w:lineRule="auto"/>
        <w:ind w:left="0" w:firstLine="709"/>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Труба 350 </w:t>
      </w:r>
      <w:r w:rsidRPr="00322547">
        <w:rPr>
          <w:rFonts w:ascii="Times New Roman" w:hAnsi="Times New Roman"/>
          <w:color w:val="000000"/>
          <w:sz w:val="28"/>
          <w:szCs w:val="28"/>
          <w:shd w:val="clear" w:color="auto" w:fill="FFFFFF"/>
        </w:rPr>
        <w:t>мм</w:t>
      </w:r>
      <w:r>
        <w:rPr>
          <w:rFonts w:ascii="Times New Roman" w:hAnsi="Times New Roman"/>
          <w:color w:val="000000"/>
          <w:sz w:val="28"/>
          <w:szCs w:val="28"/>
          <w:shd w:val="clear" w:color="auto" w:fill="FFFFFF"/>
        </w:rPr>
        <w:t xml:space="preserve"> имеет площадь освещения 16</w:t>
      </w:r>
      <w:r w:rsidRPr="00322547">
        <w:rPr>
          <w:rFonts w:ascii="Times New Roman" w:hAnsi="Times New Roman"/>
          <w:color w:val="000000"/>
          <w:sz w:val="28"/>
          <w:szCs w:val="28"/>
          <w:shd w:val="clear" w:color="auto" w:fill="FFFFFF"/>
        </w:rPr>
        <w:t>м</w:t>
      </w:r>
      <w:r>
        <w:rPr>
          <w:rFonts w:ascii="Times New Roman" w:hAnsi="Times New Roman"/>
          <w:color w:val="000000"/>
          <w:sz w:val="28"/>
          <w:szCs w:val="28"/>
          <w:shd w:val="clear" w:color="auto" w:fill="FFFFFF"/>
        </w:rPr>
        <w:t>².</w:t>
      </w:r>
      <w:r w:rsidRPr="00322547">
        <w:rPr>
          <w:rFonts w:ascii="Times New Roman" w:hAnsi="Times New Roman"/>
          <w:color w:val="000000"/>
          <w:sz w:val="28"/>
          <w:szCs w:val="28"/>
          <w:shd w:val="clear" w:color="auto" w:fill="FFFFFF"/>
        </w:rPr>
        <w:t xml:space="preserve"> </w:t>
      </w:r>
    </w:p>
    <w:p w:rsidR="00DB12CC" w:rsidRPr="00322547" w:rsidRDefault="00DB12CC" w:rsidP="0099429D">
      <w:pPr>
        <w:pStyle w:val="a7"/>
        <w:spacing w:after="0" w:line="360" w:lineRule="auto"/>
        <w:ind w:left="0" w:firstLine="709"/>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60кв. м </w:t>
      </w:r>
      <w:r w:rsidRPr="00322547">
        <w:rPr>
          <w:rFonts w:ascii="Times New Roman" w:hAnsi="Times New Roman"/>
          <w:color w:val="000000"/>
          <w:sz w:val="28"/>
          <w:szCs w:val="28"/>
          <w:shd w:val="clear" w:color="auto" w:fill="FFFFFF"/>
        </w:rPr>
        <w:t>/</w:t>
      </w:r>
      <w:r>
        <w:rPr>
          <w:rFonts w:ascii="Times New Roman" w:hAnsi="Times New Roman"/>
          <w:color w:val="000000"/>
          <w:sz w:val="28"/>
          <w:szCs w:val="28"/>
          <w:shd w:val="clear" w:color="auto" w:fill="FFFFFF"/>
        </w:rPr>
        <w:t xml:space="preserve"> 15 </w:t>
      </w:r>
      <w:proofErr w:type="spellStart"/>
      <w:r>
        <w:rPr>
          <w:rFonts w:ascii="Times New Roman" w:hAnsi="Times New Roman"/>
          <w:color w:val="000000"/>
          <w:sz w:val="28"/>
          <w:szCs w:val="28"/>
          <w:shd w:val="clear" w:color="auto" w:fill="FFFFFF"/>
        </w:rPr>
        <w:t>кв.м</w:t>
      </w:r>
      <w:proofErr w:type="spellEnd"/>
      <w:r>
        <w:rPr>
          <w:rFonts w:ascii="Times New Roman" w:hAnsi="Times New Roman"/>
          <w:color w:val="000000"/>
          <w:sz w:val="28"/>
          <w:szCs w:val="28"/>
          <w:shd w:val="clear" w:color="auto" w:fill="FFFFFF"/>
        </w:rPr>
        <w:t>.=4</w:t>
      </w:r>
      <w:r w:rsidRPr="00322547">
        <w:rPr>
          <w:rFonts w:ascii="Times New Roman" w:hAnsi="Times New Roman"/>
          <w:color w:val="000000"/>
          <w:sz w:val="28"/>
          <w:szCs w:val="28"/>
          <w:shd w:val="clear" w:color="auto" w:fill="FFFFFF"/>
        </w:rPr>
        <w:t xml:space="preserve"> труб</w:t>
      </w:r>
      <w:r>
        <w:rPr>
          <w:rFonts w:ascii="Times New Roman" w:hAnsi="Times New Roman"/>
          <w:color w:val="000000"/>
          <w:sz w:val="28"/>
          <w:szCs w:val="28"/>
          <w:shd w:val="clear" w:color="auto" w:fill="FFFFFF"/>
        </w:rPr>
        <w:t>ы необходимо для освещения домохозяйства.</w:t>
      </w:r>
    </w:p>
    <w:p w:rsidR="00DB12CC" w:rsidRPr="00322547" w:rsidRDefault="00DB12CC" w:rsidP="0099429D">
      <w:pPr>
        <w:pStyle w:val="a7"/>
        <w:spacing w:after="0" w:line="360" w:lineRule="auto"/>
        <w:ind w:left="0" w:firstLine="709"/>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4 трубы х </w:t>
      </w:r>
      <w:r w:rsidRPr="00322547">
        <w:rPr>
          <w:rFonts w:ascii="Times New Roman" w:hAnsi="Times New Roman"/>
          <w:color w:val="000000"/>
          <w:sz w:val="28"/>
          <w:szCs w:val="28"/>
          <w:shd w:val="clear" w:color="auto" w:fill="FFFFFF"/>
        </w:rPr>
        <w:t>4000</w:t>
      </w:r>
      <w:r>
        <w:rPr>
          <w:rFonts w:ascii="Times New Roman" w:hAnsi="Times New Roman"/>
          <w:color w:val="000000"/>
          <w:sz w:val="28"/>
          <w:szCs w:val="28"/>
          <w:shd w:val="clear" w:color="auto" w:fill="FFFFFF"/>
        </w:rPr>
        <w:t xml:space="preserve"> руб. (средняя стоимость монтажа 1 световой трубы) </w:t>
      </w:r>
      <w:r w:rsidRPr="00322547">
        <w:rPr>
          <w:rFonts w:ascii="Times New Roman" w:hAnsi="Times New Roman"/>
          <w:color w:val="000000"/>
          <w:sz w:val="28"/>
          <w:szCs w:val="28"/>
          <w:shd w:val="clear" w:color="auto" w:fill="FFFFFF"/>
        </w:rPr>
        <w:t>=</w:t>
      </w:r>
      <w:r>
        <w:rPr>
          <w:rFonts w:ascii="Times New Roman" w:hAnsi="Times New Roman"/>
          <w:color w:val="000000"/>
          <w:sz w:val="28"/>
          <w:szCs w:val="28"/>
          <w:shd w:val="clear" w:color="auto" w:fill="FFFFFF"/>
        </w:rPr>
        <w:t xml:space="preserve"> 16</w:t>
      </w:r>
      <w:r w:rsidRPr="00322547">
        <w:rPr>
          <w:rFonts w:ascii="Times New Roman" w:hAnsi="Times New Roman"/>
          <w:color w:val="000000"/>
          <w:sz w:val="28"/>
          <w:szCs w:val="28"/>
          <w:shd w:val="clear" w:color="auto" w:fill="FFFFFF"/>
        </w:rPr>
        <w:t>.000руб общая стоимость монтажа труб</w:t>
      </w:r>
      <w:r>
        <w:rPr>
          <w:rFonts w:ascii="Times New Roman" w:hAnsi="Times New Roman"/>
          <w:color w:val="000000"/>
          <w:sz w:val="28"/>
          <w:szCs w:val="28"/>
          <w:shd w:val="clear" w:color="auto" w:fill="FFFFFF"/>
        </w:rPr>
        <w:t>.</w:t>
      </w:r>
    </w:p>
    <w:p w:rsidR="00DB12CC" w:rsidRPr="00537B06" w:rsidRDefault="00DB12CC" w:rsidP="0099429D">
      <w:pPr>
        <w:pStyle w:val="a7"/>
        <w:spacing w:after="0" w:line="360" w:lineRule="auto"/>
        <w:ind w:left="0"/>
        <w:jc w:val="both"/>
        <w:rPr>
          <w:rFonts w:ascii="Times New Roman" w:hAnsi="Times New Roman"/>
          <w:color w:val="000000"/>
          <w:spacing w:val="-4"/>
          <w:sz w:val="28"/>
          <w:szCs w:val="28"/>
          <w:shd w:val="clear" w:color="auto" w:fill="FFFFFF"/>
        </w:rPr>
      </w:pPr>
      <w:r w:rsidRPr="00537B06">
        <w:rPr>
          <w:rFonts w:ascii="Times New Roman" w:hAnsi="Times New Roman"/>
          <w:color w:val="000000"/>
          <w:spacing w:val="-4"/>
          <w:sz w:val="28"/>
          <w:szCs w:val="28"/>
          <w:shd w:val="clear" w:color="auto" w:fill="FFFFFF"/>
        </w:rPr>
        <w:t>Срок окупаемости внедрения световых труб от экономии люминесцентных ламп:</w:t>
      </w:r>
    </w:p>
    <w:p w:rsidR="00DB12CC" w:rsidRDefault="00DB12CC" w:rsidP="0099429D">
      <w:pPr>
        <w:pStyle w:val="a7"/>
        <w:spacing w:after="0" w:line="360" w:lineRule="auto"/>
        <w:ind w:left="0" w:firstLine="709"/>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16000</w:t>
      </w:r>
      <w:r w:rsidRPr="00322547">
        <w:rPr>
          <w:rFonts w:ascii="Times New Roman" w:hAnsi="Times New Roman"/>
          <w:color w:val="000000"/>
          <w:sz w:val="28"/>
          <w:szCs w:val="28"/>
          <w:shd w:val="clear" w:color="auto" w:fill="FFFFFF"/>
        </w:rPr>
        <w:t>/</w:t>
      </w:r>
      <w:r>
        <w:rPr>
          <w:rFonts w:ascii="Times New Roman" w:hAnsi="Times New Roman"/>
          <w:color w:val="000000"/>
          <w:sz w:val="28"/>
          <w:szCs w:val="28"/>
          <w:shd w:val="clear" w:color="auto" w:fill="FFFFFF"/>
        </w:rPr>
        <w:t xml:space="preserve"> (12,33 </w:t>
      </w:r>
      <w:proofErr w:type="spellStart"/>
      <w:r>
        <w:rPr>
          <w:rFonts w:ascii="Times New Roman" w:hAnsi="Times New Roman"/>
          <w:color w:val="000000"/>
          <w:sz w:val="28"/>
          <w:szCs w:val="28"/>
          <w:shd w:val="clear" w:color="auto" w:fill="FFFFFF"/>
        </w:rPr>
        <w:t>руб</w:t>
      </w:r>
      <w:proofErr w:type="spellEnd"/>
      <w:r>
        <w:rPr>
          <w:rFonts w:ascii="Times New Roman" w:hAnsi="Times New Roman"/>
          <w:color w:val="000000"/>
          <w:sz w:val="28"/>
          <w:szCs w:val="28"/>
          <w:shd w:val="clear" w:color="auto" w:fill="FFFFFF"/>
        </w:rPr>
        <w:t xml:space="preserve"> в день х 30 дней в мес. х 12 </w:t>
      </w:r>
      <w:proofErr w:type="spellStart"/>
      <w:r>
        <w:rPr>
          <w:rFonts w:ascii="Times New Roman" w:hAnsi="Times New Roman"/>
          <w:color w:val="000000"/>
          <w:sz w:val="28"/>
          <w:szCs w:val="28"/>
          <w:shd w:val="clear" w:color="auto" w:fill="FFFFFF"/>
        </w:rPr>
        <w:t>мес</w:t>
      </w:r>
      <w:proofErr w:type="spellEnd"/>
      <w:r>
        <w:rPr>
          <w:rFonts w:ascii="Times New Roman" w:hAnsi="Times New Roman"/>
          <w:color w:val="000000"/>
          <w:sz w:val="28"/>
          <w:szCs w:val="28"/>
          <w:shd w:val="clear" w:color="auto" w:fill="FFFFFF"/>
        </w:rPr>
        <w:t xml:space="preserve">) </w:t>
      </w:r>
      <w:r w:rsidRPr="00322547">
        <w:rPr>
          <w:rFonts w:ascii="Times New Roman" w:hAnsi="Times New Roman"/>
          <w:color w:val="000000"/>
          <w:sz w:val="28"/>
          <w:szCs w:val="28"/>
          <w:shd w:val="clear" w:color="auto" w:fill="FFFFFF"/>
        </w:rPr>
        <w:t>=</w:t>
      </w:r>
      <w:r>
        <w:rPr>
          <w:rFonts w:ascii="Times New Roman" w:hAnsi="Times New Roman"/>
          <w:color w:val="000000"/>
          <w:sz w:val="28"/>
          <w:szCs w:val="28"/>
          <w:shd w:val="clear" w:color="auto" w:fill="FFFFFF"/>
        </w:rPr>
        <w:t xml:space="preserve"> 3,6 </w:t>
      </w:r>
      <w:r w:rsidRPr="00322547">
        <w:rPr>
          <w:rFonts w:ascii="Times New Roman" w:hAnsi="Times New Roman"/>
          <w:color w:val="000000"/>
          <w:sz w:val="28"/>
          <w:szCs w:val="28"/>
          <w:shd w:val="clear" w:color="auto" w:fill="FFFFFF"/>
        </w:rPr>
        <w:t xml:space="preserve">года </w:t>
      </w:r>
    </w:p>
    <w:p w:rsidR="00DB12CC" w:rsidRDefault="00DB12CC" w:rsidP="0099429D">
      <w:pPr>
        <w:pStyle w:val="a7"/>
        <w:spacing w:after="0" w:line="360" w:lineRule="auto"/>
        <w:ind w:left="0" w:firstLine="709"/>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12,33руб. х 30 дней в месяц = 369,9руб. в месяц</w:t>
      </w:r>
    </w:p>
    <w:p w:rsidR="00DB12CC" w:rsidRPr="00322547" w:rsidRDefault="00DB12CC" w:rsidP="0099429D">
      <w:pPr>
        <w:pStyle w:val="a7"/>
        <w:spacing w:after="0" w:line="360" w:lineRule="auto"/>
        <w:ind w:left="0" w:firstLine="709"/>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9,2475руб. х 30 дней в месяц = 277,45руб. в месяц</w:t>
      </w:r>
    </w:p>
    <w:p w:rsidR="00DB12CC" w:rsidRDefault="00DB12CC" w:rsidP="0099429D">
      <w:pPr>
        <w:pStyle w:val="a7"/>
        <w:spacing w:after="0" w:line="360" w:lineRule="auto"/>
        <w:ind w:left="0" w:firstLine="709"/>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16</w:t>
      </w:r>
      <w:r w:rsidRPr="00322547">
        <w:rPr>
          <w:rFonts w:ascii="Times New Roman" w:hAnsi="Times New Roman"/>
          <w:color w:val="000000"/>
          <w:sz w:val="28"/>
          <w:szCs w:val="28"/>
          <w:shd w:val="clear" w:color="auto" w:fill="FFFFFF"/>
        </w:rPr>
        <w:t>000</w:t>
      </w:r>
      <w:r>
        <w:rPr>
          <w:rFonts w:ascii="Times New Roman" w:hAnsi="Times New Roman"/>
          <w:color w:val="000000"/>
          <w:sz w:val="28"/>
          <w:szCs w:val="28"/>
          <w:shd w:val="clear" w:color="auto" w:fill="FFFFFF"/>
        </w:rPr>
        <w:t xml:space="preserve"> руб. / (369,9руб. х 7месяцев летнего времени+277,45руб. х 5месяцев зимнего времени) = 4</w:t>
      </w:r>
      <w:r w:rsidRPr="00322547">
        <w:rPr>
          <w:rFonts w:ascii="Times New Roman" w:hAnsi="Times New Roman"/>
          <w:color w:val="000000"/>
          <w:sz w:val="28"/>
          <w:szCs w:val="28"/>
          <w:shd w:val="clear" w:color="auto" w:fill="FFFFFF"/>
        </w:rPr>
        <w:t xml:space="preserve"> года, учитывая летнее и зимнее время</w:t>
      </w:r>
      <w:r>
        <w:rPr>
          <w:rFonts w:ascii="Times New Roman" w:hAnsi="Times New Roman"/>
          <w:color w:val="000000"/>
          <w:sz w:val="28"/>
          <w:szCs w:val="28"/>
          <w:shd w:val="clear" w:color="auto" w:fill="FFFFFF"/>
        </w:rPr>
        <w:t>.</w:t>
      </w:r>
    </w:p>
    <w:p w:rsidR="00DB12CC" w:rsidRPr="00656AB9" w:rsidRDefault="00DB12CC" w:rsidP="0099429D">
      <w:pPr>
        <w:spacing w:after="0" w:line="360" w:lineRule="auto"/>
        <w:ind w:firstLine="709"/>
        <w:jc w:val="both"/>
        <w:rPr>
          <w:rFonts w:ascii="Times New Roman" w:hAnsi="Times New Roman"/>
          <w:sz w:val="28"/>
          <w:szCs w:val="28"/>
          <w:lang w:eastAsia="ru-RU"/>
        </w:rPr>
      </w:pPr>
      <w:r w:rsidRPr="00656AB9">
        <w:rPr>
          <w:rFonts w:ascii="Times New Roman" w:hAnsi="Times New Roman"/>
          <w:sz w:val="28"/>
          <w:szCs w:val="28"/>
          <w:lang w:eastAsia="ru-RU"/>
        </w:rPr>
        <w:lastRenderedPageBreak/>
        <w:t>На основании данных о погоде в Казани за последние несколько лет посчитано число солнечных, пасмурных, а также облачных дней в году.</w:t>
      </w:r>
    </w:p>
    <w:p w:rsidR="00DB12CC" w:rsidRDefault="00DB12CC" w:rsidP="00656AB9">
      <w:pPr>
        <w:spacing w:after="0" w:line="450" w:lineRule="atLeast"/>
        <w:jc w:val="right"/>
        <w:rPr>
          <w:rFonts w:ascii="Times New Roman" w:hAnsi="Times New Roman"/>
          <w:sz w:val="28"/>
          <w:szCs w:val="28"/>
          <w:lang w:eastAsia="ru-RU"/>
        </w:rPr>
      </w:pPr>
      <w:r w:rsidRPr="00656AB9">
        <w:rPr>
          <w:rFonts w:ascii="Times New Roman" w:hAnsi="Times New Roman"/>
          <w:sz w:val="28"/>
          <w:szCs w:val="28"/>
          <w:lang w:eastAsia="ru-RU"/>
        </w:rPr>
        <w:t xml:space="preserve">Таблица 2 </w:t>
      </w:r>
    </w:p>
    <w:p w:rsidR="00DB12CC" w:rsidRPr="00656AB9" w:rsidRDefault="00DB12CC" w:rsidP="0099429D">
      <w:pPr>
        <w:spacing w:after="120" w:line="450" w:lineRule="atLeast"/>
        <w:jc w:val="center"/>
        <w:rPr>
          <w:rFonts w:ascii="Times New Roman" w:hAnsi="Times New Roman"/>
          <w:sz w:val="28"/>
          <w:szCs w:val="28"/>
          <w:lang w:eastAsia="ru-RU"/>
        </w:rPr>
      </w:pPr>
      <w:r>
        <w:rPr>
          <w:rFonts w:ascii="Times New Roman" w:hAnsi="Times New Roman"/>
          <w:sz w:val="28"/>
          <w:szCs w:val="28"/>
          <w:lang w:eastAsia="ru-RU"/>
        </w:rPr>
        <w:t xml:space="preserve">Ежемесячные </w:t>
      </w:r>
      <w:proofErr w:type="gramStart"/>
      <w:r>
        <w:rPr>
          <w:rFonts w:ascii="Times New Roman" w:hAnsi="Times New Roman"/>
          <w:sz w:val="28"/>
          <w:szCs w:val="28"/>
          <w:lang w:eastAsia="ru-RU"/>
        </w:rPr>
        <w:t>показатели  количества</w:t>
      </w:r>
      <w:proofErr w:type="gramEnd"/>
      <w:r>
        <w:rPr>
          <w:rFonts w:ascii="Times New Roman" w:hAnsi="Times New Roman"/>
          <w:sz w:val="28"/>
          <w:szCs w:val="28"/>
          <w:lang w:eastAsia="ru-RU"/>
        </w:rPr>
        <w:t xml:space="preserve"> солнечных и пасмурных дней в году</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87"/>
        <w:gridCol w:w="2753"/>
        <w:gridCol w:w="2880"/>
      </w:tblGrid>
      <w:tr w:rsidR="00DB12CC" w:rsidRPr="00DA3AE8" w:rsidTr="00656AB9">
        <w:tc>
          <w:tcPr>
            <w:tcW w:w="2287" w:type="dxa"/>
          </w:tcPr>
          <w:p w:rsidR="00DB12CC" w:rsidRPr="00656AB9" w:rsidRDefault="00DB12CC" w:rsidP="00656AB9">
            <w:pPr>
              <w:spacing w:after="0" w:line="240" w:lineRule="auto"/>
              <w:jc w:val="center"/>
              <w:rPr>
                <w:rFonts w:ascii="Times New Roman" w:hAnsi="Times New Roman"/>
                <w:sz w:val="26"/>
                <w:szCs w:val="26"/>
              </w:rPr>
            </w:pPr>
            <w:r w:rsidRPr="00656AB9">
              <w:rPr>
                <w:rFonts w:ascii="Times New Roman" w:hAnsi="Times New Roman"/>
                <w:sz w:val="26"/>
                <w:szCs w:val="26"/>
              </w:rPr>
              <w:t>Месяц</w:t>
            </w:r>
          </w:p>
        </w:tc>
        <w:tc>
          <w:tcPr>
            <w:tcW w:w="2753" w:type="dxa"/>
          </w:tcPr>
          <w:p w:rsidR="00DB12CC" w:rsidRPr="00656AB9" w:rsidRDefault="00DB12CC" w:rsidP="00656AB9">
            <w:pPr>
              <w:spacing w:after="0" w:line="240" w:lineRule="auto"/>
              <w:jc w:val="center"/>
              <w:rPr>
                <w:rFonts w:ascii="Times New Roman" w:hAnsi="Times New Roman"/>
                <w:sz w:val="26"/>
                <w:szCs w:val="26"/>
              </w:rPr>
            </w:pPr>
            <w:r w:rsidRPr="00656AB9">
              <w:rPr>
                <w:rFonts w:ascii="Times New Roman" w:hAnsi="Times New Roman"/>
                <w:sz w:val="26"/>
                <w:szCs w:val="26"/>
              </w:rPr>
              <w:t>Солнечных дней</w:t>
            </w:r>
          </w:p>
        </w:tc>
        <w:tc>
          <w:tcPr>
            <w:tcW w:w="2880" w:type="dxa"/>
          </w:tcPr>
          <w:p w:rsidR="00DB12CC" w:rsidRPr="00656AB9" w:rsidRDefault="00DB12CC" w:rsidP="00656AB9">
            <w:pPr>
              <w:spacing w:after="0" w:line="240" w:lineRule="auto"/>
              <w:jc w:val="center"/>
              <w:rPr>
                <w:rFonts w:ascii="Times New Roman" w:hAnsi="Times New Roman"/>
                <w:sz w:val="26"/>
                <w:szCs w:val="26"/>
              </w:rPr>
            </w:pPr>
            <w:r w:rsidRPr="00656AB9">
              <w:rPr>
                <w:rFonts w:ascii="Times New Roman" w:hAnsi="Times New Roman"/>
                <w:sz w:val="26"/>
                <w:szCs w:val="26"/>
              </w:rPr>
              <w:t>Облачные/пасмурные</w:t>
            </w:r>
          </w:p>
        </w:tc>
      </w:tr>
      <w:tr w:rsidR="00DB12CC" w:rsidRPr="00DA3AE8" w:rsidTr="00656AB9">
        <w:tc>
          <w:tcPr>
            <w:tcW w:w="2287" w:type="dxa"/>
          </w:tcPr>
          <w:p w:rsidR="00DB12CC" w:rsidRPr="00656AB9" w:rsidRDefault="00DB12CC" w:rsidP="00656AB9">
            <w:pPr>
              <w:spacing w:after="0" w:line="240" w:lineRule="auto"/>
              <w:jc w:val="center"/>
              <w:rPr>
                <w:rFonts w:ascii="Times New Roman" w:hAnsi="Times New Roman"/>
                <w:sz w:val="26"/>
                <w:szCs w:val="26"/>
              </w:rPr>
            </w:pPr>
            <w:r w:rsidRPr="00656AB9">
              <w:rPr>
                <w:rFonts w:ascii="Times New Roman" w:hAnsi="Times New Roman"/>
                <w:sz w:val="26"/>
                <w:szCs w:val="26"/>
              </w:rPr>
              <w:t>Январь</w:t>
            </w:r>
          </w:p>
        </w:tc>
        <w:tc>
          <w:tcPr>
            <w:tcW w:w="2753" w:type="dxa"/>
          </w:tcPr>
          <w:p w:rsidR="00DB12CC" w:rsidRPr="00656AB9" w:rsidRDefault="00DB12CC" w:rsidP="00656AB9">
            <w:pPr>
              <w:spacing w:after="0" w:line="240" w:lineRule="auto"/>
              <w:jc w:val="center"/>
              <w:rPr>
                <w:rFonts w:ascii="Times New Roman" w:hAnsi="Times New Roman"/>
                <w:sz w:val="26"/>
                <w:szCs w:val="26"/>
              </w:rPr>
            </w:pPr>
            <w:r w:rsidRPr="00656AB9">
              <w:rPr>
                <w:rFonts w:ascii="Times New Roman" w:hAnsi="Times New Roman"/>
                <w:sz w:val="26"/>
                <w:szCs w:val="26"/>
              </w:rPr>
              <w:t>1</w:t>
            </w:r>
          </w:p>
        </w:tc>
        <w:tc>
          <w:tcPr>
            <w:tcW w:w="2880" w:type="dxa"/>
          </w:tcPr>
          <w:p w:rsidR="00DB12CC" w:rsidRPr="00656AB9" w:rsidRDefault="00DB12CC" w:rsidP="00656AB9">
            <w:pPr>
              <w:spacing w:after="0" w:line="240" w:lineRule="auto"/>
              <w:jc w:val="center"/>
              <w:rPr>
                <w:rFonts w:ascii="Times New Roman" w:hAnsi="Times New Roman"/>
                <w:sz w:val="26"/>
                <w:szCs w:val="26"/>
              </w:rPr>
            </w:pPr>
            <w:r w:rsidRPr="00656AB9">
              <w:rPr>
                <w:rFonts w:ascii="Times New Roman" w:hAnsi="Times New Roman"/>
                <w:sz w:val="26"/>
                <w:szCs w:val="26"/>
              </w:rPr>
              <w:t>3/27</w:t>
            </w:r>
          </w:p>
        </w:tc>
      </w:tr>
      <w:tr w:rsidR="00DB12CC" w:rsidRPr="00DA3AE8" w:rsidTr="00656AB9">
        <w:tc>
          <w:tcPr>
            <w:tcW w:w="2287" w:type="dxa"/>
          </w:tcPr>
          <w:p w:rsidR="00DB12CC" w:rsidRPr="00656AB9" w:rsidRDefault="00DB12CC" w:rsidP="00656AB9">
            <w:pPr>
              <w:spacing w:after="0" w:line="240" w:lineRule="auto"/>
              <w:jc w:val="center"/>
              <w:rPr>
                <w:rFonts w:ascii="Times New Roman" w:hAnsi="Times New Roman"/>
                <w:sz w:val="26"/>
                <w:szCs w:val="26"/>
              </w:rPr>
            </w:pPr>
            <w:r w:rsidRPr="00656AB9">
              <w:rPr>
                <w:rFonts w:ascii="Times New Roman" w:hAnsi="Times New Roman"/>
                <w:sz w:val="26"/>
                <w:szCs w:val="26"/>
              </w:rPr>
              <w:t>Февраль</w:t>
            </w:r>
          </w:p>
        </w:tc>
        <w:tc>
          <w:tcPr>
            <w:tcW w:w="2753" w:type="dxa"/>
          </w:tcPr>
          <w:p w:rsidR="00DB12CC" w:rsidRPr="00656AB9" w:rsidRDefault="00DB12CC" w:rsidP="00656AB9">
            <w:pPr>
              <w:spacing w:after="0" w:line="240" w:lineRule="auto"/>
              <w:jc w:val="center"/>
              <w:rPr>
                <w:rFonts w:ascii="Times New Roman" w:hAnsi="Times New Roman"/>
                <w:sz w:val="26"/>
                <w:szCs w:val="26"/>
              </w:rPr>
            </w:pPr>
            <w:r w:rsidRPr="00656AB9">
              <w:rPr>
                <w:rFonts w:ascii="Times New Roman" w:hAnsi="Times New Roman"/>
                <w:sz w:val="26"/>
                <w:szCs w:val="26"/>
              </w:rPr>
              <w:t>1</w:t>
            </w:r>
          </w:p>
        </w:tc>
        <w:tc>
          <w:tcPr>
            <w:tcW w:w="2880" w:type="dxa"/>
          </w:tcPr>
          <w:p w:rsidR="00DB12CC" w:rsidRPr="00656AB9" w:rsidRDefault="00DB12CC" w:rsidP="00656AB9">
            <w:pPr>
              <w:spacing w:after="0" w:line="240" w:lineRule="auto"/>
              <w:jc w:val="center"/>
              <w:rPr>
                <w:rFonts w:ascii="Times New Roman" w:hAnsi="Times New Roman"/>
                <w:sz w:val="26"/>
                <w:szCs w:val="26"/>
              </w:rPr>
            </w:pPr>
            <w:r w:rsidRPr="00656AB9">
              <w:rPr>
                <w:rFonts w:ascii="Times New Roman" w:hAnsi="Times New Roman"/>
                <w:sz w:val="26"/>
                <w:szCs w:val="26"/>
              </w:rPr>
              <w:t>3/24</w:t>
            </w:r>
          </w:p>
        </w:tc>
      </w:tr>
      <w:tr w:rsidR="00DB12CC" w:rsidRPr="00DA3AE8" w:rsidTr="00656AB9">
        <w:tc>
          <w:tcPr>
            <w:tcW w:w="2287" w:type="dxa"/>
          </w:tcPr>
          <w:p w:rsidR="00DB12CC" w:rsidRPr="00656AB9" w:rsidRDefault="00DB12CC" w:rsidP="00656AB9">
            <w:pPr>
              <w:spacing w:after="0" w:line="240" w:lineRule="auto"/>
              <w:jc w:val="center"/>
              <w:rPr>
                <w:rFonts w:ascii="Times New Roman" w:hAnsi="Times New Roman"/>
                <w:sz w:val="26"/>
                <w:szCs w:val="26"/>
              </w:rPr>
            </w:pPr>
            <w:r w:rsidRPr="00656AB9">
              <w:rPr>
                <w:rFonts w:ascii="Times New Roman" w:hAnsi="Times New Roman"/>
                <w:sz w:val="26"/>
                <w:szCs w:val="26"/>
              </w:rPr>
              <w:t>Март</w:t>
            </w:r>
          </w:p>
        </w:tc>
        <w:tc>
          <w:tcPr>
            <w:tcW w:w="2753" w:type="dxa"/>
          </w:tcPr>
          <w:p w:rsidR="00DB12CC" w:rsidRPr="00656AB9" w:rsidRDefault="00DB12CC" w:rsidP="00656AB9">
            <w:pPr>
              <w:spacing w:after="0" w:line="240" w:lineRule="auto"/>
              <w:jc w:val="center"/>
              <w:rPr>
                <w:rFonts w:ascii="Times New Roman" w:hAnsi="Times New Roman"/>
                <w:sz w:val="26"/>
                <w:szCs w:val="26"/>
              </w:rPr>
            </w:pPr>
            <w:r w:rsidRPr="00656AB9">
              <w:rPr>
                <w:rFonts w:ascii="Times New Roman" w:hAnsi="Times New Roman"/>
                <w:sz w:val="26"/>
                <w:szCs w:val="26"/>
              </w:rPr>
              <w:t>2</w:t>
            </w:r>
          </w:p>
        </w:tc>
        <w:tc>
          <w:tcPr>
            <w:tcW w:w="2880" w:type="dxa"/>
          </w:tcPr>
          <w:p w:rsidR="00DB12CC" w:rsidRPr="00656AB9" w:rsidRDefault="00DB12CC" w:rsidP="00656AB9">
            <w:pPr>
              <w:spacing w:after="0" w:line="240" w:lineRule="auto"/>
              <w:jc w:val="center"/>
              <w:rPr>
                <w:rFonts w:ascii="Times New Roman" w:hAnsi="Times New Roman"/>
                <w:sz w:val="26"/>
                <w:szCs w:val="26"/>
              </w:rPr>
            </w:pPr>
            <w:r w:rsidRPr="00656AB9">
              <w:rPr>
                <w:rFonts w:ascii="Times New Roman" w:hAnsi="Times New Roman"/>
                <w:sz w:val="26"/>
                <w:szCs w:val="26"/>
              </w:rPr>
              <w:t>4/25</w:t>
            </w:r>
          </w:p>
        </w:tc>
      </w:tr>
      <w:tr w:rsidR="00DB12CC" w:rsidRPr="00DA3AE8" w:rsidTr="00656AB9">
        <w:tc>
          <w:tcPr>
            <w:tcW w:w="2287" w:type="dxa"/>
          </w:tcPr>
          <w:p w:rsidR="00DB12CC" w:rsidRPr="00656AB9" w:rsidRDefault="00DB12CC" w:rsidP="00656AB9">
            <w:pPr>
              <w:spacing w:after="0" w:line="240" w:lineRule="auto"/>
              <w:jc w:val="center"/>
              <w:rPr>
                <w:rFonts w:ascii="Times New Roman" w:hAnsi="Times New Roman"/>
                <w:sz w:val="26"/>
                <w:szCs w:val="26"/>
              </w:rPr>
            </w:pPr>
            <w:r w:rsidRPr="00656AB9">
              <w:rPr>
                <w:rFonts w:ascii="Times New Roman" w:hAnsi="Times New Roman"/>
                <w:sz w:val="26"/>
                <w:szCs w:val="26"/>
              </w:rPr>
              <w:t>Апрель</w:t>
            </w:r>
          </w:p>
        </w:tc>
        <w:tc>
          <w:tcPr>
            <w:tcW w:w="2753" w:type="dxa"/>
          </w:tcPr>
          <w:p w:rsidR="00DB12CC" w:rsidRPr="00656AB9" w:rsidRDefault="00DB12CC" w:rsidP="00656AB9">
            <w:pPr>
              <w:spacing w:after="0" w:line="240" w:lineRule="auto"/>
              <w:jc w:val="center"/>
              <w:rPr>
                <w:rFonts w:ascii="Times New Roman" w:hAnsi="Times New Roman"/>
                <w:sz w:val="26"/>
                <w:szCs w:val="26"/>
              </w:rPr>
            </w:pPr>
            <w:r w:rsidRPr="00656AB9">
              <w:rPr>
                <w:rFonts w:ascii="Times New Roman" w:hAnsi="Times New Roman"/>
                <w:sz w:val="26"/>
                <w:szCs w:val="26"/>
              </w:rPr>
              <w:t>5</w:t>
            </w:r>
          </w:p>
        </w:tc>
        <w:tc>
          <w:tcPr>
            <w:tcW w:w="2880" w:type="dxa"/>
          </w:tcPr>
          <w:p w:rsidR="00DB12CC" w:rsidRPr="00656AB9" w:rsidRDefault="00DB12CC" w:rsidP="00656AB9">
            <w:pPr>
              <w:spacing w:after="0" w:line="240" w:lineRule="auto"/>
              <w:jc w:val="center"/>
              <w:rPr>
                <w:rFonts w:ascii="Times New Roman" w:hAnsi="Times New Roman"/>
                <w:sz w:val="26"/>
                <w:szCs w:val="26"/>
              </w:rPr>
            </w:pPr>
            <w:r w:rsidRPr="00656AB9">
              <w:rPr>
                <w:rFonts w:ascii="Times New Roman" w:hAnsi="Times New Roman"/>
                <w:sz w:val="26"/>
                <w:szCs w:val="26"/>
              </w:rPr>
              <w:t>7/18</w:t>
            </w:r>
          </w:p>
        </w:tc>
      </w:tr>
      <w:tr w:rsidR="00DB12CC" w:rsidRPr="00DA3AE8" w:rsidTr="00656AB9">
        <w:tc>
          <w:tcPr>
            <w:tcW w:w="2287" w:type="dxa"/>
          </w:tcPr>
          <w:p w:rsidR="00DB12CC" w:rsidRPr="00656AB9" w:rsidRDefault="00DB12CC" w:rsidP="00656AB9">
            <w:pPr>
              <w:spacing w:after="0" w:line="240" w:lineRule="auto"/>
              <w:jc w:val="center"/>
              <w:rPr>
                <w:rFonts w:ascii="Times New Roman" w:hAnsi="Times New Roman"/>
                <w:sz w:val="26"/>
                <w:szCs w:val="26"/>
              </w:rPr>
            </w:pPr>
            <w:r w:rsidRPr="00656AB9">
              <w:rPr>
                <w:rFonts w:ascii="Times New Roman" w:hAnsi="Times New Roman"/>
                <w:sz w:val="26"/>
                <w:szCs w:val="26"/>
              </w:rPr>
              <w:t>Май</w:t>
            </w:r>
          </w:p>
        </w:tc>
        <w:tc>
          <w:tcPr>
            <w:tcW w:w="2753" w:type="dxa"/>
          </w:tcPr>
          <w:p w:rsidR="00DB12CC" w:rsidRPr="00656AB9" w:rsidRDefault="00DB12CC" w:rsidP="00656AB9">
            <w:pPr>
              <w:spacing w:after="0" w:line="240" w:lineRule="auto"/>
              <w:jc w:val="center"/>
              <w:rPr>
                <w:rFonts w:ascii="Times New Roman" w:hAnsi="Times New Roman"/>
                <w:sz w:val="26"/>
                <w:szCs w:val="26"/>
              </w:rPr>
            </w:pPr>
            <w:r w:rsidRPr="00656AB9">
              <w:rPr>
                <w:rFonts w:ascii="Times New Roman" w:hAnsi="Times New Roman"/>
                <w:sz w:val="26"/>
                <w:szCs w:val="26"/>
              </w:rPr>
              <w:t>15</w:t>
            </w:r>
          </w:p>
        </w:tc>
        <w:tc>
          <w:tcPr>
            <w:tcW w:w="2880" w:type="dxa"/>
          </w:tcPr>
          <w:p w:rsidR="00DB12CC" w:rsidRPr="00656AB9" w:rsidRDefault="00DB12CC" w:rsidP="00656AB9">
            <w:pPr>
              <w:spacing w:after="0" w:line="240" w:lineRule="auto"/>
              <w:jc w:val="center"/>
              <w:rPr>
                <w:rFonts w:ascii="Times New Roman" w:hAnsi="Times New Roman"/>
                <w:sz w:val="26"/>
                <w:szCs w:val="26"/>
              </w:rPr>
            </w:pPr>
            <w:r w:rsidRPr="00656AB9">
              <w:rPr>
                <w:rFonts w:ascii="Times New Roman" w:hAnsi="Times New Roman"/>
                <w:sz w:val="26"/>
                <w:szCs w:val="26"/>
              </w:rPr>
              <w:t>10/7</w:t>
            </w:r>
          </w:p>
        </w:tc>
      </w:tr>
      <w:tr w:rsidR="00DB12CC" w:rsidRPr="00DA3AE8" w:rsidTr="00656AB9">
        <w:tc>
          <w:tcPr>
            <w:tcW w:w="2287" w:type="dxa"/>
          </w:tcPr>
          <w:p w:rsidR="00DB12CC" w:rsidRPr="00656AB9" w:rsidRDefault="00DB12CC" w:rsidP="00656AB9">
            <w:pPr>
              <w:spacing w:after="0" w:line="240" w:lineRule="auto"/>
              <w:jc w:val="center"/>
              <w:rPr>
                <w:rFonts w:ascii="Times New Roman" w:hAnsi="Times New Roman"/>
                <w:sz w:val="26"/>
                <w:szCs w:val="26"/>
              </w:rPr>
            </w:pPr>
            <w:r w:rsidRPr="00656AB9">
              <w:rPr>
                <w:rFonts w:ascii="Times New Roman" w:hAnsi="Times New Roman"/>
                <w:sz w:val="26"/>
                <w:szCs w:val="26"/>
              </w:rPr>
              <w:t>Июнь</w:t>
            </w:r>
          </w:p>
        </w:tc>
        <w:tc>
          <w:tcPr>
            <w:tcW w:w="2753" w:type="dxa"/>
          </w:tcPr>
          <w:p w:rsidR="00DB12CC" w:rsidRPr="00656AB9" w:rsidRDefault="00DB12CC" w:rsidP="00656AB9">
            <w:pPr>
              <w:spacing w:after="0" w:line="240" w:lineRule="auto"/>
              <w:jc w:val="center"/>
              <w:rPr>
                <w:rFonts w:ascii="Times New Roman" w:hAnsi="Times New Roman"/>
                <w:sz w:val="26"/>
                <w:szCs w:val="26"/>
              </w:rPr>
            </w:pPr>
            <w:r w:rsidRPr="00656AB9">
              <w:rPr>
                <w:rFonts w:ascii="Times New Roman" w:hAnsi="Times New Roman"/>
                <w:sz w:val="26"/>
                <w:szCs w:val="26"/>
              </w:rPr>
              <w:t>14</w:t>
            </w:r>
          </w:p>
        </w:tc>
        <w:tc>
          <w:tcPr>
            <w:tcW w:w="2880" w:type="dxa"/>
          </w:tcPr>
          <w:p w:rsidR="00DB12CC" w:rsidRPr="00656AB9" w:rsidRDefault="00DB12CC" w:rsidP="00656AB9">
            <w:pPr>
              <w:spacing w:after="0" w:line="240" w:lineRule="auto"/>
              <w:jc w:val="center"/>
              <w:rPr>
                <w:rFonts w:ascii="Times New Roman" w:hAnsi="Times New Roman"/>
                <w:sz w:val="26"/>
                <w:szCs w:val="26"/>
              </w:rPr>
            </w:pPr>
            <w:r w:rsidRPr="00656AB9">
              <w:rPr>
                <w:rFonts w:ascii="Times New Roman" w:hAnsi="Times New Roman"/>
                <w:sz w:val="26"/>
                <w:szCs w:val="26"/>
              </w:rPr>
              <w:t>11/5</w:t>
            </w:r>
          </w:p>
        </w:tc>
      </w:tr>
      <w:tr w:rsidR="00DB12CC" w:rsidRPr="00DA3AE8" w:rsidTr="00656AB9">
        <w:tc>
          <w:tcPr>
            <w:tcW w:w="2287" w:type="dxa"/>
          </w:tcPr>
          <w:p w:rsidR="00DB12CC" w:rsidRPr="00656AB9" w:rsidRDefault="00DB12CC" w:rsidP="00656AB9">
            <w:pPr>
              <w:spacing w:after="0" w:line="240" w:lineRule="auto"/>
              <w:jc w:val="center"/>
              <w:rPr>
                <w:rFonts w:ascii="Times New Roman" w:hAnsi="Times New Roman"/>
                <w:sz w:val="26"/>
                <w:szCs w:val="26"/>
              </w:rPr>
            </w:pPr>
            <w:r w:rsidRPr="00656AB9">
              <w:rPr>
                <w:rFonts w:ascii="Times New Roman" w:hAnsi="Times New Roman"/>
                <w:sz w:val="26"/>
                <w:szCs w:val="26"/>
              </w:rPr>
              <w:t>Июль</w:t>
            </w:r>
          </w:p>
        </w:tc>
        <w:tc>
          <w:tcPr>
            <w:tcW w:w="2753" w:type="dxa"/>
          </w:tcPr>
          <w:p w:rsidR="00DB12CC" w:rsidRPr="00656AB9" w:rsidRDefault="00DB12CC" w:rsidP="00656AB9">
            <w:pPr>
              <w:spacing w:after="0" w:line="240" w:lineRule="auto"/>
              <w:jc w:val="center"/>
              <w:rPr>
                <w:rFonts w:ascii="Times New Roman" w:hAnsi="Times New Roman"/>
                <w:sz w:val="26"/>
                <w:szCs w:val="26"/>
              </w:rPr>
            </w:pPr>
            <w:r w:rsidRPr="00656AB9">
              <w:rPr>
                <w:rFonts w:ascii="Times New Roman" w:hAnsi="Times New Roman"/>
                <w:sz w:val="26"/>
                <w:szCs w:val="26"/>
              </w:rPr>
              <w:t>17</w:t>
            </w:r>
          </w:p>
        </w:tc>
        <w:tc>
          <w:tcPr>
            <w:tcW w:w="2880" w:type="dxa"/>
          </w:tcPr>
          <w:p w:rsidR="00DB12CC" w:rsidRPr="00656AB9" w:rsidRDefault="00DB12CC" w:rsidP="00656AB9">
            <w:pPr>
              <w:spacing w:after="0" w:line="240" w:lineRule="auto"/>
              <w:jc w:val="center"/>
              <w:rPr>
                <w:rFonts w:ascii="Times New Roman" w:hAnsi="Times New Roman"/>
                <w:sz w:val="26"/>
                <w:szCs w:val="26"/>
              </w:rPr>
            </w:pPr>
            <w:r w:rsidRPr="00656AB9">
              <w:rPr>
                <w:rFonts w:ascii="Times New Roman" w:hAnsi="Times New Roman"/>
                <w:sz w:val="26"/>
                <w:szCs w:val="26"/>
              </w:rPr>
              <w:t>11/4</w:t>
            </w:r>
          </w:p>
        </w:tc>
      </w:tr>
      <w:tr w:rsidR="00DB12CC" w:rsidRPr="00DA3AE8" w:rsidTr="00656AB9">
        <w:tc>
          <w:tcPr>
            <w:tcW w:w="2287" w:type="dxa"/>
          </w:tcPr>
          <w:p w:rsidR="00DB12CC" w:rsidRPr="00656AB9" w:rsidRDefault="00DB12CC" w:rsidP="00656AB9">
            <w:pPr>
              <w:spacing w:after="0" w:line="240" w:lineRule="auto"/>
              <w:jc w:val="center"/>
              <w:rPr>
                <w:rFonts w:ascii="Times New Roman" w:hAnsi="Times New Roman"/>
                <w:sz w:val="26"/>
                <w:szCs w:val="26"/>
              </w:rPr>
            </w:pPr>
            <w:r w:rsidRPr="00656AB9">
              <w:rPr>
                <w:rFonts w:ascii="Times New Roman" w:hAnsi="Times New Roman"/>
                <w:sz w:val="26"/>
                <w:szCs w:val="26"/>
              </w:rPr>
              <w:t>Август</w:t>
            </w:r>
          </w:p>
        </w:tc>
        <w:tc>
          <w:tcPr>
            <w:tcW w:w="2753" w:type="dxa"/>
          </w:tcPr>
          <w:p w:rsidR="00DB12CC" w:rsidRPr="00656AB9" w:rsidRDefault="00DB12CC" w:rsidP="00656AB9">
            <w:pPr>
              <w:spacing w:after="0" w:line="240" w:lineRule="auto"/>
              <w:jc w:val="center"/>
              <w:rPr>
                <w:rFonts w:ascii="Times New Roman" w:hAnsi="Times New Roman"/>
                <w:sz w:val="26"/>
                <w:szCs w:val="26"/>
              </w:rPr>
            </w:pPr>
            <w:r w:rsidRPr="00656AB9">
              <w:rPr>
                <w:rFonts w:ascii="Times New Roman" w:hAnsi="Times New Roman"/>
                <w:sz w:val="26"/>
                <w:szCs w:val="26"/>
              </w:rPr>
              <w:t>17</w:t>
            </w:r>
          </w:p>
        </w:tc>
        <w:tc>
          <w:tcPr>
            <w:tcW w:w="2880" w:type="dxa"/>
          </w:tcPr>
          <w:p w:rsidR="00DB12CC" w:rsidRPr="00656AB9" w:rsidRDefault="00DB12CC" w:rsidP="00656AB9">
            <w:pPr>
              <w:spacing w:after="0" w:line="240" w:lineRule="auto"/>
              <w:jc w:val="center"/>
              <w:rPr>
                <w:rFonts w:ascii="Times New Roman" w:hAnsi="Times New Roman"/>
                <w:sz w:val="26"/>
                <w:szCs w:val="26"/>
              </w:rPr>
            </w:pPr>
            <w:r w:rsidRPr="00656AB9">
              <w:rPr>
                <w:rFonts w:ascii="Times New Roman" w:hAnsi="Times New Roman"/>
                <w:sz w:val="26"/>
                <w:szCs w:val="26"/>
              </w:rPr>
              <w:t>8/5</w:t>
            </w:r>
          </w:p>
        </w:tc>
      </w:tr>
      <w:tr w:rsidR="00DB12CC" w:rsidRPr="00DA3AE8" w:rsidTr="00656AB9">
        <w:tc>
          <w:tcPr>
            <w:tcW w:w="2287" w:type="dxa"/>
          </w:tcPr>
          <w:p w:rsidR="00DB12CC" w:rsidRPr="00656AB9" w:rsidRDefault="00DB12CC" w:rsidP="00656AB9">
            <w:pPr>
              <w:spacing w:after="0" w:line="240" w:lineRule="auto"/>
              <w:jc w:val="center"/>
              <w:rPr>
                <w:rFonts w:ascii="Times New Roman" w:hAnsi="Times New Roman"/>
                <w:sz w:val="26"/>
                <w:szCs w:val="26"/>
              </w:rPr>
            </w:pPr>
            <w:r w:rsidRPr="00656AB9">
              <w:rPr>
                <w:rFonts w:ascii="Times New Roman" w:hAnsi="Times New Roman"/>
                <w:sz w:val="26"/>
                <w:szCs w:val="26"/>
              </w:rPr>
              <w:t>Сентябрь</w:t>
            </w:r>
          </w:p>
        </w:tc>
        <w:tc>
          <w:tcPr>
            <w:tcW w:w="2753" w:type="dxa"/>
          </w:tcPr>
          <w:p w:rsidR="00DB12CC" w:rsidRPr="00656AB9" w:rsidRDefault="00DB12CC" w:rsidP="00656AB9">
            <w:pPr>
              <w:spacing w:after="0" w:line="240" w:lineRule="auto"/>
              <w:jc w:val="center"/>
              <w:rPr>
                <w:rFonts w:ascii="Times New Roman" w:hAnsi="Times New Roman"/>
                <w:sz w:val="26"/>
                <w:szCs w:val="26"/>
              </w:rPr>
            </w:pPr>
            <w:r w:rsidRPr="00656AB9">
              <w:rPr>
                <w:rFonts w:ascii="Times New Roman" w:hAnsi="Times New Roman"/>
                <w:sz w:val="26"/>
                <w:szCs w:val="26"/>
              </w:rPr>
              <w:t>10</w:t>
            </w:r>
          </w:p>
        </w:tc>
        <w:tc>
          <w:tcPr>
            <w:tcW w:w="2880" w:type="dxa"/>
          </w:tcPr>
          <w:p w:rsidR="00DB12CC" w:rsidRPr="00656AB9" w:rsidRDefault="00DB12CC" w:rsidP="00656AB9">
            <w:pPr>
              <w:spacing w:after="0" w:line="240" w:lineRule="auto"/>
              <w:jc w:val="center"/>
              <w:rPr>
                <w:rFonts w:ascii="Times New Roman" w:hAnsi="Times New Roman"/>
                <w:sz w:val="26"/>
                <w:szCs w:val="26"/>
              </w:rPr>
            </w:pPr>
            <w:r w:rsidRPr="00656AB9">
              <w:rPr>
                <w:rFonts w:ascii="Times New Roman" w:hAnsi="Times New Roman"/>
                <w:sz w:val="26"/>
                <w:szCs w:val="26"/>
              </w:rPr>
              <w:t>7/13</w:t>
            </w:r>
          </w:p>
        </w:tc>
      </w:tr>
      <w:tr w:rsidR="00DB12CC" w:rsidRPr="00DA3AE8" w:rsidTr="00656AB9">
        <w:tc>
          <w:tcPr>
            <w:tcW w:w="2287" w:type="dxa"/>
          </w:tcPr>
          <w:p w:rsidR="00DB12CC" w:rsidRPr="00656AB9" w:rsidRDefault="00DB12CC" w:rsidP="00656AB9">
            <w:pPr>
              <w:spacing w:after="0" w:line="240" w:lineRule="auto"/>
              <w:jc w:val="center"/>
              <w:rPr>
                <w:rFonts w:ascii="Times New Roman" w:hAnsi="Times New Roman"/>
                <w:sz w:val="26"/>
                <w:szCs w:val="26"/>
              </w:rPr>
            </w:pPr>
            <w:r w:rsidRPr="00656AB9">
              <w:rPr>
                <w:rFonts w:ascii="Times New Roman" w:hAnsi="Times New Roman"/>
                <w:sz w:val="26"/>
                <w:szCs w:val="26"/>
              </w:rPr>
              <w:t>Октябрь</w:t>
            </w:r>
          </w:p>
        </w:tc>
        <w:tc>
          <w:tcPr>
            <w:tcW w:w="2753" w:type="dxa"/>
          </w:tcPr>
          <w:p w:rsidR="00DB12CC" w:rsidRPr="00656AB9" w:rsidRDefault="00DB12CC" w:rsidP="00656AB9">
            <w:pPr>
              <w:spacing w:after="0" w:line="240" w:lineRule="auto"/>
              <w:jc w:val="center"/>
              <w:rPr>
                <w:rFonts w:ascii="Times New Roman" w:hAnsi="Times New Roman"/>
                <w:sz w:val="26"/>
                <w:szCs w:val="26"/>
              </w:rPr>
            </w:pPr>
            <w:r w:rsidRPr="00656AB9">
              <w:rPr>
                <w:rFonts w:ascii="Times New Roman" w:hAnsi="Times New Roman"/>
                <w:sz w:val="26"/>
                <w:szCs w:val="26"/>
              </w:rPr>
              <w:t>5</w:t>
            </w:r>
          </w:p>
        </w:tc>
        <w:tc>
          <w:tcPr>
            <w:tcW w:w="2880" w:type="dxa"/>
          </w:tcPr>
          <w:p w:rsidR="00DB12CC" w:rsidRPr="00656AB9" w:rsidRDefault="00DB12CC" w:rsidP="00656AB9">
            <w:pPr>
              <w:spacing w:after="0" w:line="240" w:lineRule="auto"/>
              <w:jc w:val="center"/>
              <w:rPr>
                <w:rFonts w:ascii="Times New Roman" w:hAnsi="Times New Roman"/>
                <w:sz w:val="26"/>
                <w:szCs w:val="26"/>
              </w:rPr>
            </w:pPr>
            <w:r w:rsidRPr="00656AB9">
              <w:rPr>
                <w:rFonts w:ascii="Times New Roman" w:hAnsi="Times New Roman"/>
                <w:sz w:val="26"/>
                <w:szCs w:val="26"/>
              </w:rPr>
              <w:t>8/19</w:t>
            </w:r>
          </w:p>
        </w:tc>
      </w:tr>
      <w:tr w:rsidR="00DB12CC" w:rsidRPr="00DA3AE8" w:rsidTr="00656AB9">
        <w:tc>
          <w:tcPr>
            <w:tcW w:w="2287" w:type="dxa"/>
          </w:tcPr>
          <w:p w:rsidR="00DB12CC" w:rsidRPr="00656AB9" w:rsidRDefault="00DB12CC" w:rsidP="00656AB9">
            <w:pPr>
              <w:spacing w:after="0" w:line="240" w:lineRule="auto"/>
              <w:jc w:val="center"/>
              <w:rPr>
                <w:rFonts w:ascii="Times New Roman" w:hAnsi="Times New Roman"/>
                <w:sz w:val="26"/>
                <w:szCs w:val="26"/>
              </w:rPr>
            </w:pPr>
            <w:r w:rsidRPr="00656AB9">
              <w:rPr>
                <w:rFonts w:ascii="Times New Roman" w:hAnsi="Times New Roman"/>
                <w:sz w:val="26"/>
                <w:szCs w:val="26"/>
              </w:rPr>
              <w:t>Ноябрь</w:t>
            </w:r>
          </w:p>
        </w:tc>
        <w:tc>
          <w:tcPr>
            <w:tcW w:w="2753" w:type="dxa"/>
          </w:tcPr>
          <w:p w:rsidR="00DB12CC" w:rsidRPr="00656AB9" w:rsidRDefault="00DB12CC" w:rsidP="00656AB9">
            <w:pPr>
              <w:spacing w:after="0" w:line="240" w:lineRule="auto"/>
              <w:jc w:val="center"/>
              <w:rPr>
                <w:rFonts w:ascii="Times New Roman" w:hAnsi="Times New Roman"/>
                <w:sz w:val="26"/>
                <w:szCs w:val="26"/>
              </w:rPr>
            </w:pPr>
            <w:r w:rsidRPr="00656AB9">
              <w:rPr>
                <w:rFonts w:ascii="Times New Roman" w:hAnsi="Times New Roman"/>
                <w:sz w:val="26"/>
                <w:szCs w:val="26"/>
              </w:rPr>
              <w:t>5</w:t>
            </w:r>
          </w:p>
        </w:tc>
        <w:tc>
          <w:tcPr>
            <w:tcW w:w="2880" w:type="dxa"/>
          </w:tcPr>
          <w:p w:rsidR="00DB12CC" w:rsidRPr="00656AB9" w:rsidRDefault="00DB12CC" w:rsidP="00656AB9">
            <w:pPr>
              <w:spacing w:after="0" w:line="240" w:lineRule="auto"/>
              <w:jc w:val="center"/>
              <w:rPr>
                <w:rFonts w:ascii="Times New Roman" w:hAnsi="Times New Roman"/>
                <w:sz w:val="26"/>
                <w:szCs w:val="26"/>
              </w:rPr>
            </w:pPr>
            <w:r w:rsidRPr="00656AB9">
              <w:rPr>
                <w:rFonts w:ascii="Times New Roman" w:hAnsi="Times New Roman"/>
                <w:sz w:val="26"/>
                <w:szCs w:val="26"/>
              </w:rPr>
              <w:t>5/20</w:t>
            </w:r>
          </w:p>
        </w:tc>
      </w:tr>
      <w:tr w:rsidR="00DB12CC" w:rsidRPr="00DA3AE8" w:rsidTr="00656AB9">
        <w:tc>
          <w:tcPr>
            <w:tcW w:w="2287" w:type="dxa"/>
          </w:tcPr>
          <w:p w:rsidR="00DB12CC" w:rsidRPr="00656AB9" w:rsidRDefault="00DB12CC" w:rsidP="00656AB9">
            <w:pPr>
              <w:spacing w:after="0" w:line="240" w:lineRule="auto"/>
              <w:jc w:val="center"/>
              <w:rPr>
                <w:rFonts w:ascii="Times New Roman" w:hAnsi="Times New Roman"/>
                <w:sz w:val="26"/>
                <w:szCs w:val="26"/>
              </w:rPr>
            </w:pPr>
            <w:r w:rsidRPr="00656AB9">
              <w:rPr>
                <w:rFonts w:ascii="Times New Roman" w:hAnsi="Times New Roman"/>
                <w:sz w:val="26"/>
                <w:szCs w:val="26"/>
              </w:rPr>
              <w:t>Декабрь</w:t>
            </w:r>
          </w:p>
        </w:tc>
        <w:tc>
          <w:tcPr>
            <w:tcW w:w="2753" w:type="dxa"/>
          </w:tcPr>
          <w:p w:rsidR="00DB12CC" w:rsidRPr="00656AB9" w:rsidRDefault="00DB12CC" w:rsidP="00656AB9">
            <w:pPr>
              <w:spacing w:after="0" w:line="240" w:lineRule="auto"/>
              <w:jc w:val="center"/>
              <w:rPr>
                <w:rFonts w:ascii="Times New Roman" w:hAnsi="Times New Roman"/>
                <w:sz w:val="26"/>
                <w:szCs w:val="26"/>
              </w:rPr>
            </w:pPr>
            <w:r w:rsidRPr="00656AB9">
              <w:rPr>
                <w:rFonts w:ascii="Times New Roman" w:hAnsi="Times New Roman"/>
                <w:sz w:val="26"/>
                <w:szCs w:val="26"/>
              </w:rPr>
              <w:t>3</w:t>
            </w:r>
          </w:p>
        </w:tc>
        <w:tc>
          <w:tcPr>
            <w:tcW w:w="2880" w:type="dxa"/>
          </w:tcPr>
          <w:p w:rsidR="00DB12CC" w:rsidRPr="00656AB9" w:rsidRDefault="00DB12CC" w:rsidP="00656AB9">
            <w:pPr>
              <w:spacing w:after="0" w:line="240" w:lineRule="auto"/>
              <w:jc w:val="center"/>
              <w:rPr>
                <w:rFonts w:ascii="Times New Roman" w:hAnsi="Times New Roman"/>
                <w:sz w:val="26"/>
                <w:szCs w:val="26"/>
              </w:rPr>
            </w:pPr>
            <w:r w:rsidRPr="00656AB9">
              <w:rPr>
                <w:rFonts w:ascii="Times New Roman" w:hAnsi="Times New Roman"/>
                <w:sz w:val="26"/>
                <w:szCs w:val="26"/>
              </w:rPr>
              <w:t>4/24</w:t>
            </w:r>
          </w:p>
        </w:tc>
      </w:tr>
      <w:tr w:rsidR="00DB12CC" w:rsidRPr="00DA3AE8" w:rsidTr="00656AB9">
        <w:tc>
          <w:tcPr>
            <w:tcW w:w="2287" w:type="dxa"/>
          </w:tcPr>
          <w:p w:rsidR="00DB12CC" w:rsidRPr="00656AB9" w:rsidRDefault="00DB12CC" w:rsidP="00656AB9">
            <w:pPr>
              <w:spacing w:after="0" w:line="240" w:lineRule="auto"/>
              <w:jc w:val="center"/>
              <w:rPr>
                <w:rFonts w:ascii="Times New Roman" w:hAnsi="Times New Roman"/>
                <w:sz w:val="26"/>
                <w:szCs w:val="26"/>
              </w:rPr>
            </w:pPr>
            <w:r w:rsidRPr="00656AB9">
              <w:rPr>
                <w:rFonts w:ascii="Times New Roman" w:hAnsi="Times New Roman"/>
                <w:sz w:val="26"/>
                <w:szCs w:val="26"/>
              </w:rPr>
              <w:t>Итого</w:t>
            </w:r>
          </w:p>
        </w:tc>
        <w:tc>
          <w:tcPr>
            <w:tcW w:w="2753" w:type="dxa"/>
          </w:tcPr>
          <w:p w:rsidR="00DB12CC" w:rsidRPr="00656AB9" w:rsidRDefault="00DB12CC" w:rsidP="00656AB9">
            <w:pPr>
              <w:spacing w:after="0" w:line="240" w:lineRule="auto"/>
              <w:jc w:val="center"/>
              <w:rPr>
                <w:rFonts w:ascii="Times New Roman" w:hAnsi="Times New Roman"/>
                <w:sz w:val="26"/>
                <w:szCs w:val="26"/>
              </w:rPr>
            </w:pPr>
            <w:r w:rsidRPr="00656AB9">
              <w:rPr>
                <w:rFonts w:ascii="Times New Roman" w:hAnsi="Times New Roman"/>
                <w:sz w:val="26"/>
                <w:szCs w:val="26"/>
              </w:rPr>
              <w:t>95</w:t>
            </w:r>
          </w:p>
        </w:tc>
        <w:tc>
          <w:tcPr>
            <w:tcW w:w="2880" w:type="dxa"/>
          </w:tcPr>
          <w:p w:rsidR="00DB12CC" w:rsidRPr="00656AB9" w:rsidRDefault="00DB12CC" w:rsidP="00656AB9">
            <w:pPr>
              <w:spacing w:after="0" w:line="240" w:lineRule="auto"/>
              <w:jc w:val="center"/>
              <w:rPr>
                <w:rFonts w:ascii="Times New Roman" w:hAnsi="Times New Roman"/>
                <w:sz w:val="26"/>
                <w:szCs w:val="26"/>
              </w:rPr>
            </w:pPr>
            <w:r w:rsidRPr="00656AB9">
              <w:rPr>
                <w:rFonts w:ascii="Times New Roman" w:hAnsi="Times New Roman"/>
                <w:sz w:val="26"/>
                <w:szCs w:val="26"/>
              </w:rPr>
              <w:t>81/191</w:t>
            </w:r>
          </w:p>
        </w:tc>
      </w:tr>
    </w:tbl>
    <w:p w:rsidR="00DB12CC" w:rsidRDefault="00DB12CC" w:rsidP="0099429D">
      <w:pPr>
        <w:ind w:firstLine="709"/>
        <w:jc w:val="both"/>
        <w:rPr>
          <w:rFonts w:ascii="Times New Roman" w:hAnsi="Times New Roman"/>
          <w:sz w:val="28"/>
          <w:szCs w:val="28"/>
          <w:lang w:eastAsia="ru-RU"/>
        </w:rPr>
      </w:pPr>
    </w:p>
    <w:p w:rsidR="00DB12CC" w:rsidRPr="00DA3AE8" w:rsidRDefault="00DB12CC" w:rsidP="00451521">
      <w:pPr>
        <w:spacing w:after="0" w:line="360" w:lineRule="auto"/>
        <w:ind w:firstLine="709"/>
        <w:jc w:val="both"/>
        <w:rPr>
          <w:rFonts w:ascii="Times New Roman" w:hAnsi="Times New Roman"/>
          <w:sz w:val="24"/>
          <w:szCs w:val="24"/>
        </w:rPr>
      </w:pPr>
      <w:r w:rsidRPr="00656AB9">
        <w:rPr>
          <w:rFonts w:ascii="Times New Roman" w:hAnsi="Times New Roman"/>
          <w:sz w:val="28"/>
          <w:szCs w:val="28"/>
          <w:lang w:eastAsia="ru-RU"/>
        </w:rPr>
        <w:t>Погода в Казани радует солнечными днями в году — 95, облачными днями — 81, и пасмурными — 191.</w:t>
      </w:r>
      <w:r>
        <w:rPr>
          <w:rStyle w:val="ab"/>
          <w:rFonts w:ascii="Times New Roman" w:hAnsi="Times New Roman"/>
          <w:sz w:val="28"/>
          <w:szCs w:val="28"/>
          <w:lang w:eastAsia="ru-RU"/>
        </w:rPr>
        <w:footnoteReference w:id="16"/>
      </w:r>
      <w:r>
        <w:rPr>
          <w:rFonts w:ascii="Times New Roman" w:hAnsi="Times New Roman"/>
          <w:sz w:val="28"/>
          <w:szCs w:val="28"/>
          <w:lang w:eastAsia="ru-RU"/>
        </w:rPr>
        <w:t xml:space="preserve">  Использовать этот ресурс считаем необходимым, так как помимо солнечных дней, облачный/пасмурный день тоже является светлым днем суток. Совместное использование электрического света и световых труб может дать значительную экономию многим предприятиям и организациям. </w:t>
      </w:r>
      <w:r w:rsidRPr="0099429D">
        <w:rPr>
          <w:rFonts w:ascii="Times New Roman" w:hAnsi="Times New Roman"/>
          <w:sz w:val="28"/>
          <w:szCs w:val="28"/>
        </w:rPr>
        <w:t>Учет летнего и зимнего времени, стоимость оборудования и его монтаж являются выгодными предприятию, если устанавливать технологию на долгосрочную перспективу, так как срок окупаемости при условии, что технология зеркальных солнечных труб-туннелей будет вестись совместно с электроэнергией 3-4 года. Достаточно выгодным станет проект для домашних хозяйств, дач, частных домов – где при существующих тарифах можно значительно сэкономить электроэнергию, имеется в виду свет (на освещении), и вместо лампочек и люстр использовать систему зеркальных солнечных труб-туннелей.</w:t>
      </w:r>
      <w:r w:rsidRPr="0099429D">
        <w:rPr>
          <w:rFonts w:ascii="Times New Roman" w:hAnsi="Times New Roman"/>
          <w:sz w:val="24"/>
          <w:szCs w:val="24"/>
        </w:rPr>
        <w:t xml:space="preserve"> </w:t>
      </w:r>
      <w:r w:rsidRPr="0099429D">
        <w:rPr>
          <w:rFonts w:ascii="Times New Roman" w:hAnsi="Times New Roman"/>
          <w:sz w:val="28"/>
          <w:szCs w:val="28"/>
        </w:rPr>
        <w:t xml:space="preserve">Идея возможности применения солнечного света в жизнедеятельности </w:t>
      </w:r>
      <w:r w:rsidRPr="0099429D">
        <w:rPr>
          <w:rFonts w:ascii="Times New Roman" w:hAnsi="Times New Roman"/>
          <w:sz w:val="28"/>
          <w:szCs w:val="28"/>
        </w:rPr>
        <w:lastRenderedPageBreak/>
        <w:t>человека и освещения помещений с использованием зеркальных солнечных труб-туннелей в зданиях и сооружения промышленных, торговых, офисных и др</w:t>
      </w:r>
      <w:r>
        <w:rPr>
          <w:rFonts w:ascii="Times New Roman" w:hAnsi="Times New Roman"/>
          <w:sz w:val="28"/>
          <w:szCs w:val="28"/>
        </w:rPr>
        <w:t>угих</w:t>
      </w:r>
      <w:r w:rsidRPr="0099429D">
        <w:rPr>
          <w:rFonts w:ascii="Times New Roman" w:hAnsi="Times New Roman"/>
          <w:sz w:val="28"/>
          <w:szCs w:val="28"/>
        </w:rPr>
        <w:t xml:space="preserve"> помещениях для получения значительной экономии электрической энергии на освещении, что очень актуальн</w:t>
      </w:r>
      <w:r>
        <w:rPr>
          <w:rFonts w:ascii="Times New Roman" w:hAnsi="Times New Roman"/>
          <w:sz w:val="28"/>
          <w:szCs w:val="28"/>
        </w:rPr>
        <w:t>а</w:t>
      </w:r>
      <w:r w:rsidRPr="0099429D">
        <w:rPr>
          <w:rFonts w:ascii="Times New Roman" w:hAnsi="Times New Roman"/>
          <w:sz w:val="28"/>
          <w:szCs w:val="28"/>
        </w:rPr>
        <w:t xml:space="preserve"> при росте цен на электроэнергию</w:t>
      </w:r>
      <w:r>
        <w:rPr>
          <w:rFonts w:ascii="Times New Roman" w:hAnsi="Times New Roman"/>
          <w:sz w:val="28"/>
          <w:szCs w:val="28"/>
        </w:rPr>
        <w:t>.</w:t>
      </w:r>
      <w:r w:rsidRPr="0099429D">
        <w:rPr>
          <w:rFonts w:ascii="Times New Roman" w:hAnsi="Times New Roman"/>
          <w:sz w:val="24"/>
          <w:szCs w:val="24"/>
        </w:rPr>
        <w:t xml:space="preserve"> </w:t>
      </w:r>
      <w:r w:rsidRPr="0099429D">
        <w:rPr>
          <w:rFonts w:ascii="Times New Roman" w:hAnsi="Times New Roman"/>
          <w:sz w:val="28"/>
          <w:szCs w:val="28"/>
        </w:rPr>
        <w:t xml:space="preserve">Необходимо популяризировать применение данной технологии для снижения потребления электроэнергии повсеместно, тем самым снижая потребление электроэнергии и снижая негативные последствия электромагнитных волн. Эффективное </w:t>
      </w:r>
      <w:proofErr w:type="spellStart"/>
      <w:r w:rsidRPr="0099429D">
        <w:rPr>
          <w:rFonts w:ascii="Times New Roman" w:hAnsi="Times New Roman"/>
          <w:sz w:val="28"/>
          <w:szCs w:val="28"/>
        </w:rPr>
        <w:t>энергоиспользование</w:t>
      </w:r>
      <w:proofErr w:type="spellEnd"/>
      <w:r w:rsidRPr="0099429D">
        <w:rPr>
          <w:rFonts w:ascii="Times New Roman" w:hAnsi="Times New Roman"/>
          <w:sz w:val="28"/>
          <w:szCs w:val="28"/>
        </w:rPr>
        <w:t>, совместно с новейшими разработками в материаловедении может дать значительный экономический эффект и подъем экономики.</w:t>
      </w:r>
    </w:p>
    <w:p w:rsidR="00DB12CC" w:rsidRDefault="00DB12CC" w:rsidP="00451521">
      <w:pPr>
        <w:pStyle w:val="ad"/>
        <w:shd w:val="clear" w:color="auto" w:fill="FFFFFF"/>
        <w:spacing w:before="0" w:beforeAutospacing="0" w:after="0" w:afterAutospacing="0" w:line="360" w:lineRule="auto"/>
        <w:ind w:firstLine="709"/>
        <w:jc w:val="center"/>
        <w:rPr>
          <w:b/>
          <w:color w:val="000000"/>
          <w:sz w:val="28"/>
          <w:szCs w:val="28"/>
          <w:lang w:val="tt-RU"/>
        </w:rPr>
      </w:pPr>
      <w:r w:rsidRPr="00BA3800">
        <w:rPr>
          <w:b/>
          <w:color w:val="000000"/>
          <w:sz w:val="28"/>
          <w:szCs w:val="28"/>
          <w:lang w:val="tt-RU"/>
        </w:rPr>
        <w:t xml:space="preserve">Заключение </w:t>
      </w:r>
    </w:p>
    <w:p w:rsidR="00DB12CC" w:rsidRPr="00BA3800" w:rsidRDefault="00DB12CC" w:rsidP="00451521">
      <w:pPr>
        <w:pStyle w:val="ad"/>
        <w:shd w:val="clear" w:color="auto" w:fill="FFFFFF"/>
        <w:spacing w:before="0" w:beforeAutospacing="0" w:after="0" w:afterAutospacing="0" w:line="360" w:lineRule="auto"/>
        <w:ind w:firstLine="709"/>
        <w:jc w:val="center"/>
        <w:rPr>
          <w:b/>
          <w:color w:val="000000"/>
          <w:sz w:val="28"/>
          <w:szCs w:val="28"/>
          <w:lang w:val="tt-RU"/>
        </w:rPr>
      </w:pPr>
    </w:p>
    <w:p w:rsidR="00DB12CC" w:rsidRPr="00BA3800" w:rsidRDefault="00DB12CC" w:rsidP="00451521">
      <w:pPr>
        <w:spacing w:after="0" w:line="360" w:lineRule="auto"/>
        <w:ind w:firstLine="709"/>
        <w:jc w:val="both"/>
        <w:rPr>
          <w:rFonts w:ascii="Times New Roman" w:hAnsi="Times New Roman"/>
          <w:sz w:val="24"/>
          <w:szCs w:val="24"/>
        </w:rPr>
      </w:pPr>
      <w:r w:rsidRPr="00451521">
        <w:rPr>
          <w:rFonts w:ascii="Times New Roman" w:hAnsi="Times New Roman"/>
          <w:sz w:val="28"/>
          <w:szCs w:val="28"/>
        </w:rPr>
        <w:t>Энергия Сол</w:t>
      </w:r>
      <w:r>
        <w:rPr>
          <w:rFonts w:ascii="Times New Roman" w:hAnsi="Times New Roman"/>
          <w:sz w:val="28"/>
          <w:szCs w:val="28"/>
        </w:rPr>
        <w:t>нца, дающая 10 000 000 Мт в год</w:t>
      </w:r>
      <w:r w:rsidRPr="00451521">
        <w:rPr>
          <w:rFonts w:ascii="Times New Roman" w:hAnsi="Times New Roman"/>
          <w:sz w:val="28"/>
          <w:szCs w:val="28"/>
        </w:rPr>
        <w:t xml:space="preserve">, используется не в полной мере. Используя световой день можно добиться значительной экономии электроэнергии. Но это не значит, что произойдет полный отказ от электроэнергии, они </w:t>
      </w:r>
      <w:proofErr w:type="gramStart"/>
      <w:r w:rsidRPr="00451521">
        <w:rPr>
          <w:rFonts w:ascii="Times New Roman" w:hAnsi="Times New Roman"/>
          <w:sz w:val="28"/>
          <w:szCs w:val="28"/>
        </w:rPr>
        <w:t>могут сосуществовать вместе</w:t>
      </w:r>
      <w:proofErr w:type="gramEnd"/>
      <w:r w:rsidRPr="00451521">
        <w:rPr>
          <w:rFonts w:ascii="Times New Roman" w:hAnsi="Times New Roman"/>
          <w:sz w:val="28"/>
          <w:szCs w:val="28"/>
        </w:rPr>
        <w:t xml:space="preserve"> выполняя одни и те же функции. Дневная работа, может осуществляться при помощи естественной энергии Солнца, так как солнечный свет днем имеет</w:t>
      </w:r>
      <w:r>
        <w:rPr>
          <w:rFonts w:ascii="Times New Roman" w:hAnsi="Times New Roman"/>
          <w:sz w:val="28"/>
          <w:szCs w:val="28"/>
        </w:rPr>
        <w:t xml:space="preserve"> 32000-100000 люмен/м² или люкс</w:t>
      </w:r>
      <w:r w:rsidRPr="00451521">
        <w:rPr>
          <w:rFonts w:ascii="Times New Roman" w:hAnsi="Times New Roman"/>
          <w:sz w:val="28"/>
          <w:szCs w:val="28"/>
        </w:rPr>
        <w:t>. Для сравнения освещенность по российским (СНиП 23-05-95) нормам, к примеру, для офиса с чертежными работами достаточно 500люкс или люмен/м², это примерно световой поток от лампы накаливания 40-60Вт, люминесцентной лампы 13-15В</w:t>
      </w:r>
      <w:r>
        <w:rPr>
          <w:rFonts w:ascii="Times New Roman" w:hAnsi="Times New Roman"/>
          <w:sz w:val="28"/>
          <w:szCs w:val="28"/>
        </w:rPr>
        <w:t>т., светодиодной лампы 5-8Вт</w:t>
      </w:r>
      <w:r w:rsidRPr="00451521">
        <w:rPr>
          <w:rFonts w:ascii="Times New Roman" w:hAnsi="Times New Roman"/>
          <w:sz w:val="28"/>
          <w:szCs w:val="28"/>
        </w:rPr>
        <w:t xml:space="preserve">. Для этого необходимо лишь создание зеркальных солнечных труб-туннелей передающий солнечный свет с улицы вовнутрь зданий. </w:t>
      </w:r>
      <w:proofErr w:type="spellStart"/>
      <w:r w:rsidRPr="00451521">
        <w:rPr>
          <w:rFonts w:ascii="Times New Roman" w:hAnsi="Times New Roman"/>
          <w:sz w:val="28"/>
          <w:szCs w:val="28"/>
        </w:rPr>
        <w:t>Проникаемый</w:t>
      </w:r>
      <w:proofErr w:type="spellEnd"/>
      <w:r w:rsidRPr="00451521">
        <w:rPr>
          <w:rFonts w:ascii="Times New Roman" w:hAnsi="Times New Roman"/>
          <w:sz w:val="28"/>
          <w:szCs w:val="28"/>
        </w:rPr>
        <w:t xml:space="preserve"> солнечный свет через прозрачную призму в наружной части здания рассеет лучи внутри зеркальной трубы, отражающие стенки которой распределят и направят лучи Солнца внутрь помещения, тем самым станет осветительным прибором работающем на естественном солнечном свете. Изготовленные из композитных негорючих материалов позволят выдерживать значительные температурные режимы. Источники освещения можно распределить и разветвить по всей территории помещений – на потолке, на стенах, по периметру помещения. Окна, являющиеся проводником солнечного света в дневное время, освещают в большей степени помещение в той </w:t>
      </w:r>
      <w:r w:rsidRPr="00451521">
        <w:rPr>
          <w:rFonts w:ascii="Times New Roman" w:hAnsi="Times New Roman"/>
          <w:sz w:val="28"/>
          <w:szCs w:val="28"/>
        </w:rPr>
        <w:lastRenderedPageBreak/>
        <w:t xml:space="preserve">части, где они расположены. Расположение зеркальных солнечных труб-туннелей на крышах производственных, офисных и торговых помещений позволит ловить солнечный свет и передавать его через туннели на любые расстояния. Потери света в трубах незначительны в сравнении с тем, сколько люменов изначально вошло в трубу. Предусмотрев при строительстве или ремонте зданий данную технологию единожды, можно получать эффект пока здание не разрушится. Данная идея имеет практическую значимость для эффективного функционирования отраслей экономики, экономии ресурсов организаций при значительном повышении цен на энергоресурсы. Экономическое обоснование проекта показывает, что учет летнего и зимнего времени, стоимость оборудования и его монтаж являются выгодными предприятию, если устанавливать технологию на долгосрочную перспективу, так как срок окупаемости при условии, что технология зеркальных солнечных труб-туннелей будет вестись совместно с электроэнергией 3-4 года. Достаточно выгодным станет проект для домашних хозяйств, дач, частных домов – где при существующих тарифах можно значительно сэкономить электроэнергию, имеется в виду свет (на освещении), и вместо лампочек и люстр использовать систему зеркальных солнечных труб-туннелей. </w:t>
      </w:r>
      <w:r>
        <w:rPr>
          <w:rFonts w:ascii="Times New Roman" w:hAnsi="Times New Roman"/>
          <w:sz w:val="28"/>
          <w:szCs w:val="28"/>
        </w:rPr>
        <w:t xml:space="preserve"> И</w:t>
      </w:r>
      <w:r w:rsidRPr="00451521">
        <w:rPr>
          <w:rFonts w:ascii="Times New Roman" w:hAnsi="Times New Roman"/>
          <w:sz w:val="28"/>
          <w:szCs w:val="28"/>
        </w:rPr>
        <w:t xml:space="preserve">дею возможности применения солнечного света в жизнедеятельности человека и освещения помещений с использованием зеркальных солнечных труб-туннелей в зданиях и сооружения промышленных, торговых, офисных и др. помещениях для получения значительной экономии электрической энергии на освещении, что очень актуально при росте цен на электроэнергию. Новизна проекта заключалась </w:t>
      </w:r>
      <w:r w:rsidRPr="00451521">
        <w:rPr>
          <w:rFonts w:ascii="Times New Roman" w:hAnsi="Times New Roman"/>
          <w:spacing w:val="-4"/>
          <w:sz w:val="28"/>
          <w:szCs w:val="28"/>
        </w:rPr>
        <w:t xml:space="preserve">в обосновании использования энергосберегающей технологии как эффективном средстве снижающим потребление электроэнергии и использовании логистических подходов при управлении внедрением технологии и дальнейшем ее использовании. </w:t>
      </w:r>
      <w:r>
        <w:rPr>
          <w:rFonts w:ascii="Times New Roman" w:hAnsi="Times New Roman"/>
          <w:spacing w:val="-4"/>
          <w:sz w:val="28"/>
          <w:szCs w:val="28"/>
        </w:rPr>
        <w:t>Д</w:t>
      </w:r>
      <w:r w:rsidRPr="00451521">
        <w:rPr>
          <w:rFonts w:ascii="Times New Roman" w:hAnsi="Times New Roman"/>
          <w:spacing w:val="-4"/>
          <w:sz w:val="28"/>
          <w:szCs w:val="28"/>
        </w:rPr>
        <w:t xml:space="preserve">анная технология практически не </w:t>
      </w:r>
      <w:r w:rsidRPr="00451521">
        <w:rPr>
          <w:rFonts w:ascii="Times New Roman" w:hAnsi="Times New Roman"/>
          <w:sz w:val="28"/>
          <w:szCs w:val="28"/>
        </w:rPr>
        <w:t>применяется</w:t>
      </w:r>
      <w:r>
        <w:rPr>
          <w:rFonts w:ascii="Times New Roman" w:hAnsi="Times New Roman"/>
          <w:sz w:val="28"/>
          <w:szCs w:val="28"/>
        </w:rPr>
        <w:t>, что актуализирует ее новизну и возможности ее применения.</w:t>
      </w:r>
      <w:r w:rsidRPr="00BA3800">
        <w:rPr>
          <w:rFonts w:ascii="Times New Roman" w:hAnsi="Times New Roman"/>
          <w:sz w:val="24"/>
          <w:szCs w:val="24"/>
        </w:rPr>
        <w:t xml:space="preserve"> </w:t>
      </w:r>
    </w:p>
    <w:p w:rsidR="00DB12CC" w:rsidRDefault="00DB12CC" w:rsidP="00513764">
      <w:pPr>
        <w:jc w:val="center"/>
        <w:rPr>
          <w:rFonts w:ascii="Times New Roman" w:hAnsi="Times New Roman"/>
          <w:sz w:val="24"/>
          <w:szCs w:val="24"/>
        </w:rPr>
      </w:pPr>
    </w:p>
    <w:p w:rsidR="00DB12CC" w:rsidRDefault="00DB12CC" w:rsidP="00513764">
      <w:pPr>
        <w:jc w:val="center"/>
        <w:rPr>
          <w:rFonts w:ascii="Times New Roman" w:hAnsi="Times New Roman"/>
          <w:sz w:val="24"/>
          <w:szCs w:val="24"/>
        </w:rPr>
      </w:pPr>
    </w:p>
    <w:p w:rsidR="00DB12CC" w:rsidRDefault="00DB12CC" w:rsidP="00513764">
      <w:pPr>
        <w:jc w:val="center"/>
        <w:rPr>
          <w:rFonts w:ascii="Times New Roman" w:hAnsi="Times New Roman"/>
          <w:sz w:val="24"/>
          <w:szCs w:val="24"/>
        </w:rPr>
      </w:pPr>
    </w:p>
    <w:p w:rsidR="00EC150A" w:rsidRDefault="00EC150A" w:rsidP="00EA77D5">
      <w:pPr>
        <w:jc w:val="center"/>
        <w:rPr>
          <w:rFonts w:ascii="Times New Roman" w:hAnsi="Times New Roman"/>
          <w:sz w:val="28"/>
          <w:szCs w:val="28"/>
        </w:rPr>
      </w:pPr>
    </w:p>
    <w:p w:rsidR="00DB12CC" w:rsidRPr="00213B48" w:rsidRDefault="00DB12CC" w:rsidP="00EA77D5">
      <w:pPr>
        <w:jc w:val="center"/>
        <w:rPr>
          <w:rFonts w:ascii="Times New Roman" w:hAnsi="Times New Roman"/>
          <w:sz w:val="28"/>
          <w:szCs w:val="28"/>
        </w:rPr>
      </w:pPr>
      <w:r w:rsidRPr="00213B48">
        <w:rPr>
          <w:rFonts w:ascii="Times New Roman" w:hAnsi="Times New Roman"/>
          <w:sz w:val="28"/>
          <w:szCs w:val="28"/>
        </w:rPr>
        <w:lastRenderedPageBreak/>
        <w:t>Список использованной литературы</w:t>
      </w:r>
    </w:p>
    <w:p w:rsidR="00DB12CC" w:rsidRPr="00BA3800" w:rsidRDefault="00DB12CC" w:rsidP="00EA77D5">
      <w:pPr>
        <w:rPr>
          <w:rFonts w:ascii="Times New Roman" w:hAnsi="Times New Roman"/>
          <w:sz w:val="24"/>
          <w:szCs w:val="24"/>
        </w:rPr>
      </w:pPr>
    </w:p>
    <w:p w:rsidR="00DB12CC" w:rsidRPr="00213B48" w:rsidRDefault="00DB12CC" w:rsidP="00EA77D5">
      <w:pPr>
        <w:pStyle w:val="a9"/>
        <w:numPr>
          <w:ilvl w:val="0"/>
          <w:numId w:val="26"/>
        </w:numPr>
        <w:tabs>
          <w:tab w:val="clear" w:pos="720"/>
          <w:tab w:val="num" w:pos="0"/>
          <w:tab w:val="left" w:pos="180"/>
          <w:tab w:val="left" w:pos="900"/>
          <w:tab w:val="left" w:pos="1080"/>
        </w:tabs>
        <w:spacing w:line="360" w:lineRule="auto"/>
        <w:ind w:left="0" w:firstLine="680"/>
        <w:rPr>
          <w:rFonts w:ascii="Times New Roman" w:hAnsi="Times New Roman"/>
          <w:color w:val="000000"/>
          <w:sz w:val="28"/>
          <w:szCs w:val="28"/>
        </w:rPr>
      </w:pPr>
      <w:r w:rsidRPr="00213B48">
        <w:rPr>
          <w:rFonts w:ascii="Times New Roman" w:hAnsi="Times New Roman"/>
          <w:color w:val="000000"/>
          <w:sz w:val="28"/>
          <w:szCs w:val="28"/>
        </w:rPr>
        <w:t>Варфоломеев Л.П. </w:t>
      </w:r>
      <w:hyperlink r:id="rId15" w:history="1">
        <w:r w:rsidRPr="00213B48">
          <w:rPr>
            <w:rStyle w:val="a8"/>
            <w:rFonts w:ascii="Times New Roman" w:hAnsi="Times New Roman"/>
            <w:color w:val="000000"/>
            <w:sz w:val="28"/>
            <w:szCs w:val="28"/>
            <w:u w:val="none"/>
          </w:rPr>
          <w:t>Элементарная светотехника</w:t>
        </w:r>
      </w:hyperlink>
      <w:r w:rsidRPr="00213B48">
        <w:rPr>
          <w:rFonts w:ascii="Times New Roman" w:hAnsi="Times New Roman"/>
          <w:color w:val="000000"/>
          <w:sz w:val="28"/>
          <w:szCs w:val="28"/>
        </w:rPr>
        <w:t>. Москва, 2013. 288 с.</w:t>
      </w:r>
    </w:p>
    <w:p w:rsidR="00DB12CC" w:rsidRPr="00213B48" w:rsidRDefault="00DB12CC" w:rsidP="00EA77D5">
      <w:pPr>
        <w:pStyle w:val="a9"/>
        <w:numPr>
          <w:ilvl w:val="0"/>
          <w:numId w:val="26"/>
        </w:numPr>
        <w:tabs>
          <w:tab w:val="clear" w:pos="720"/>
          <w:tab w:val="num" w:pos="0"/>
          <w:tab w:val="left" w:pos="180"/>
          <w:tab w:val="left" w:pos="900"/>
          <w:tab w:val="left" w:pos="1080"/>
        </w:tabs>
        <w:spacing w:line="360" w:lineRule="auto"/>
        <w:ind w:left="0" w:firstLine="680"/>
        <w:rPr>
          <w:rFonts w:ascii="Times New Roman" w:hAnsi="Times New Roman"/>
          <w:color w:val="000000"/>
          <w:sz w:val="28"/>
          <w:szCs w:val="28"/>
        </w:rPr>
      </w:pPr>
      <w:r w:rsidRPr="00213B48">
        <w:rPr>
          <w:rFonts w:ascii="Times New Roman" w:hAnsi="Times New Roman"/>
          <w:color w:val="000000"/>
          <w:sz w:val="28"/>
          <w:szCs w:val="28"/>
        </w:rPr>
        <w:t>История летнего и зимнего времени в России//</w:t>
      </w:r>
      <w:hyperlink r:id="rId16" w:history="1">
        <w:r w:rsidRPr="00213B48">
          <w:rPr>
            <w:rStyle w:val="a8"/>
            <w:rFonts w:ascii="Times New Roman" w:hAnsi="Times New Roman"/>
            <w:color w:val="000000"/>
            <w:sz w:val="28"/>
            <w:szCs w:val="28"/>
            <w:u w:val="none"/>
          </w:rPr>
          <w:t>https://tass.ru/info/6233274</w:t>
        </w:r>
      </w:hyperlink>
      <w:r w:rsidRPr="00213B48">
        <w:rPr>
          <w:rFonts w:ascii="Times New Roman" w:hAnsi="Times New Roman"/>
          <w:color w:val="000000"/>
          <w:sz w:val="28"/>
          <w:szCs w:val="28"/>
        </w:rPr>
        <w:t xml:space="preserve">  дата обращения 15.09.2021, источник свободный</w:t>
      </w:r>
    </w:p>
    <w:p w:rsidR="00DB12CC" w:rsidRPr="00213B48" w:rsidRDefault="00DB12CC" w:rsidP="00EA77D5">
      <w:pPr>
        <w:pStyle w:val="a9"/>
        <w:numPr>
          <w:ilvl w:val="0"/>
          <w:numId w:val="26"/>
        </w:numPr>
        <w:tabs>
          <w:tab w:val="clear" w:pos="720"/>
          <w:tab w:val="num" w:pos="0"/>
          <w:tab w:val="left" w:pos="180"/>
          <w:tab w:val="left" w:pos="900"/>
          <w:tab w:val="left" w:pos="1080"/>
        </w:tabs>
        <w:spacing w:line="360" w:lineRule="auto"/>
        <w:ind w:left="0" w:firstLine="680"/>
        <w:rPr>
          <w:rFonts w:ascii="Times New Roman" w:hAnsi="Times New Roman"/>
          <w:color w:val="000000"/>
          <w:sz w:val="28"/>
          <w:szCs w:val="28"/>
        </w:rPr>
      </w:pPr>
      <w:proofErr w:type="spellStart"/>
      <w:r w:rsidRPr="00213B48">
        <w:rPr>
          <w:rFonts w:ascii="Times New Roman" w:hAnsi="Times New Roman"/>
          <w:color w:val="000000"/>
          <w:sz w:val="28"/>
          <w:szCs w:val="28"/>
        </w:rPr>
        <w:t>Кнорринг</w:t>
      </w:r>
      <w:proofErr w:type="spellEnd"/>
      <w:r w:rsidRPr="00213B48">
        <w:rPr>
          <w:rFonts w:ascii="Times New Roman" w:hAnsi="Times New Roman"/>
          <w:color w:val="000000"/>
          <w:sz w:val="28"/>
          <w:szCs w:val="28"/>
        </w:rPr>
        <w:t xml:space="preserve"> Г. М., </w:t>
      </w:r>
      <w:proofErr w:type="spellStart"/>
      <w:r w:rsidRPr="00213B48">
        <w:rPr>
          <w:rFonts w:ascii="Times New Roman" w:hAnsi="Times New Roman"/>
          <w:color w:val="000000"/>
          <w:sz w:val="28"/>
          <w:szCs w:val="28"/>
        </w:rPr>
        <w:t>Фадин</w:t>
      </w:r>
      <w:proofErr w:type="spellEnd"/>
      <w:r w:rsidRPr="00213B48">
        <w:rPr>
          <w:rFonts w:ascii="Times New Roman" w:hAnsi="Times New Roman"/>
          <w:color w:val="000000"/>
          <w:sz w:val="28"/>
          <w:szCs w:val="28"/>
        </w:rPr>
        <w:t xml:space="preserve"> И. М., Сидоров В. Н.  Справочная книга для проектирования электрического освещения. 2-е изд., </w:t>
      </w:r>
      <w:proofErr w:type="spellStart"/>
      <w:r w:rsidRPr="00213B48">
        <w:rPr>
          <w:rFonts w:ascii="Times New Roman" w:hAnsi="Times New Roman"/>
          <w:color w:val="000000"/>
          <w:sz w:val="28"/>
          <w:szCs w:val="28"/>
        </w:rPr>
        <w:t>перераб</w:t>
      </w:r>
      <w:proofErr w:type="spellEnd"/>
      <w:proofErr w:type="gramStart"/>
      <w:r w:rsidRPr="00213B48">
        <w:rPr>
          <w:rFonts w:ascii="Times New Roman" w:hAnsi="Times New Roman"/>
          <w:color w:val="000000"/>
          <w:sz w:val="28"/>
          <w:szCs w:val="28"/>
        </w:rPr>
        <w:t>.</w:t>
      </w:r>
      <w:proofErr w:type="gramEnd"/>
      <w:r w:rsidRPr="00213B48">
        <w:rPr>
          <w:rFonts w:ascii="Times New Roman" w:hAnsi="Times New Roman"/>
          <w:color w:val="000000"/>
          <w:sz w:val="28"/>
          <w:szCs w:val="28"/>
        </w:rPr>
        <w:t xml:space="preserve"> и доп. – СПб.: Энергоатомиздат.1992. – 448 с.</w:t>
      </w:r>
    </w:p>
    <w:p w:rsidR="00DB12CC" w:rsidRPr="00213B48" w:rsidRDefault="00DB12CC" w:rsidP="00EA77D5">
      <w:pPr>
        <w:pStyle w:val="a9"/>
        <w:numPr>
          <w:ilvl w:val="0"/>
          <w:numId w:val="26"/>
        </w:numPr>
        <w:tabs>
          <w:tab w:val="clear" w:pos="720"/>
          <w:tab w:val="num" w:pos="0"/>
          <w:tab w:val="left" w:pos="180"/>
          <w:tab w:val="left" w:pos="900"/>
          <w:tab w:val="left" w:pos="1080"/>
        </w:tabs>
        <w:spacing w:line="360" w:lineRule="auto"/>
        <w:ind w:left="0" w:firstLine="680"/>
        <w:rPr>
          <w:rFonts w:ascii="Times New Roman" w:hAnsi="Times New Roman"/>
          <w:color w:val="000000"/>
          <w:sz w:val="28"/>
          <w:szCs w:val="28"/>
        </w:rPr>
      </w:pPr>
      <w:r w:rsidRPr="00213B48">
        <w:rPr>
          <w:rFonts w:ascii="Times New Roman" w:hAnsi="Times New Roman"/>
          <w:color w:val="000000"/>
          <w:sz w:val="28"/>
          <w:szCs w:val="28"/>
        </w:rPr>
        <w:t>Принципы зрительной эргономики. Освещение рабочих систем внутри помещений. ГОСТ ИСО8995-2002</w:t>
      </w:r>
    </w:p>
    <w:p w:rsidR="00DB12CC" w:rsidRPr="00213B48" w:rsidRDefault="00DB12CC" w:rsidP="00EA77D5">
      <w:pPr>
        <w:pStyle w:val="a9"/>
        <w:numPr>
          <w:ilvl w:val="0"/>
          <w:numId w:val="26"/>
        </w:numPr>
        <w:tabs>
          <w:tab w:val="clear" w:pos="720"/>
          <w:tab w:val="num" w:pos="0"/>
          <w:tab w:val="left" w:pos="180"/>
          <w:tab w:val="left" w:pos="900"/>
          <w:tab w:val="left" w:pos="1080"/>
        </w:tabs>
        <w:spacing w:line="360" w:lineRule="auto"/>
        <w:ind w:left="0" w:firstLine="680"/>
        <w:rPr>
          <w:rFonts w:ascii="Times New Roman" w:hAnsi="Times New Roman"/>
          <w:color w:val="000000"/>
          <w:sz w:val="28"/>
          <w:szCs w:val="28"/>
        </w:rPr>
      </w:pPr>
      <w:proofErr w:type="gramStart"/>
      <w:r w:rsidRPr="00213B48">
        <w:rPr>
          <w:rFonts w:ascii="Times New Roman" w:hAnsi="Times New Roman"/>
          <w:color w:val="000000"/>
          <w:sz w:val="28"/>
          <w:szCs w:val="28"/>
        </w:rPr>
        <w:t>Расчет электроэнергии</w:t>
      </w:r>
      <w:proofErr w:type="gramEnd"/>
      <w:r w:rsidRPr="00213B48">
        <w:rPr>
          <w:rFonts w:ascii="Times New Roman" w:hAnsi="Times New Roman"/>
          <w:color w:val="000000"/>
          <w:sz w:val="28"/>
          <w:szCs w:val="28"/>
        </w:rPr>
        <w:t xml:space="preserve"> потребляемой бытовыми приборами. </w:t>
      </w:r>
      <w:hyperlink r:id="rId17" w:history="1">
        <w:r w:rsidRPr="00213B48">
          <w:rPr>
            <w:rStyle w:val="a8"/>
            <w:rFonts w:ascii="Times New Roman" w:hAnsi="Times New Roman"/>
            <w:color w:val="000000"/>
            <w:sz w:val="28"/>
            <w:szCs w:val="28"/>
            <w:u w:val="none"/>
          </w:rPr>
          <w:t>https://www.yaklass.ru/p/fizika/8-klass/izuchaem-elektricheskie-iavleniia-12351/raschet-elektroenergii-potrebliaemoi-bytovymi-elektropriborami-12358/re-6f02d8e1-dfe8-4455-94f0-3088f78503d1</w:t>
        </w:r>
      </w:hyperlink>
      <w:r w:rsidRPr="00213B48">
        <w:rPr>
          <w:rFonts w:ascii="Times New Roman" w:hAnsi="Times New Roman"/>
          <w:color w:val="000000"/>
          <w:sz w:val="28"/>
          <w:szCs w:val="28"/>
        </w:rPr>
        <w:t>, дата обращения 14.05.2020 источник свободный</w:t>
      </w:r>
    </w:p>
    <w:p w:rsidR="00DB12CC" w:rsidRPr="00213B48" w:rsidRDefault="00DB12CC" w:rsidP="00EA77D5">
      <w:pPr>
        <w:pStyle w:val="2"/>
        <w:numPr>
          <w:ilvl w:val="0"/>
          <w:numId w:val="26"/>
        </w:numPr>
        <w:tabs>
          <w:tab w:val="clear" w:pos="720"/>
          <w:tab w:val="num" w:pos="0"/>
          <w:tab w:val="left" w:pos="180"/>
          <w:tab w:val="left" w:pos="900"/>
          <w:tab w:val="left" w:pos="1080"/>
        </w:tabs>
        <w:spacing w:before="0" w:beforeAutospacing="0" w:after="0" w:afterAutospacing="0" w:line="360" w:lineRule="auto"/>
        <w:ind w:left="0" w:firstLine="680"/>
        <w:rPr>
          <w:color w:val="000000"/>
          <w:sz w:val="28"/>
          <w:szCs w:val="28"/>
        </w:rPr>
      </w:pPr>
      <w:r w:rsidRPr="00213B48">
        <w:rPr>
          <w:b w:val="0"/>
          <w:color w:val="000000"/>
          <w:sz w:val="28"/>
          <w:szCs w:val="28"/>
        </w:rPr>
        <w:t xml:space="preserve">Сайт </w:t>
      </w:r>
      <w:proofErr w:type="spellStart"/>
      <w:proofErr w:type="gramStart"/>
      <w:r w:rsidRPr="00213B48">
        <w:rPr>
          <w:b w:val="0"/>
          <w:color w:val="000000"/>
          <w:sz w:val="28"/>
          <w:szCs w:val="28"/>
        </w:rPr>
        <w:t>ТатЭнергоСбыт</w:t>
      </w:r>
      <w:proofErr w:type="spellEnd"/>
      <w:r w:rsidRPr="00213B48">
        <w:rPr>
          <w:b w:val="0"/>
          <w:color w:val="000000"/>
          <w:sz w:val="28"/>
          <w:szCs w:val="28"/>
        </w:rPr>
        <w:t>./</w:t>
      </w:r>
      <w:proofErr w:type="gramEnd"/>
      <w:r w:rsidRPr="00213B48">
        <w:rPr>
          <w:b w:val="0"/>
          <w:color w:val="000000"/>
          <w:sz w:val="28"/>
          <w:szCs w:val="28"/>
        </w:rPr>
        <w:t>/</w:t>
      </w:r>
      <w:hyperlink r:id="rId18" w:history="1">
        <w:r w:rsidRPr="00213B48">
          <w:rPr>
            <w:rStyle w:val="a8"/>
            <w:b w:val="0"/>
            <w:color w:val="000000"/>
            <w:sz w:val="28"/>
            <w:szCs w:val="28"/>
            <w:u w:val="none"/>
          </w:rPr>
          <w:t>https://tatenergosbyt.ru/people/tariffs/</w:t>
        </w:r>
      </w:hyperlink>
      <w:r w:rsidRPr="00213B48">
        <w:rPr>
          <w:b w:val="0"/>
          <w:color w:val="000000"/>
          <w:sz w:val="28"/>
          <w:szCs w:val="28"/>
        </w:rPr>
        <w:t xml:space="preserve"> дата обращения 25.03.2021, источник свободный</w:t>
      </w:r>
    </w:p>
    <w:p w:rsidR="00DB12CC" w:rsidRPr="00213B48" w:rsidRDefault="00DB12CC" w:rsidP="00EA77D5">
      <w:pPr>
        <w:pStyle w:val="a9"/>
        <w:numPr>
          <w:ilvl w:val="0"/>
          <w:numId w:val="26"/>
        </w:numPr>
        <w:tabs>
          <w:tab w:val="clear" w:pos="720"/>
          <w:tab w:val="num" w:pos="0"/>
          <w:tab w:val="left" w:pos="180"/>
          <w:tab w:val="left" w:pos="900"/>
          <w:tab w:val="left" w:pos="1080"/>
        </w:tabs>
        <w:spacing w:line="360" w:lineRule="auto"/>
        <w:ind w:left="0" w:firstLine="680"/>
        <w:rPr>
          <w:rFonts w:ascii="Times New Roman" w:hAnsi="Times New Roman"/>
          <w:color w:val="000000"/>
          <w:sz w:val="28"/>
          <w:szCs w:val="28"/>
        </w:rPr>
      </w:pPr>
      <w:r w:rsidRPr="00213B48">
        <w:rPr>
          <w:rFonts w:ascii="Times New Roman" w:hAnsi="Times New Roman"/>
          <w:color w:val="000000"/>
          <w:sz w:val="28"/>
          <w:szCs w:val="28"/>
        </w:rPr>
        <w:t xml:space="preserve">Сайт </w:t>
      </w:r>
      <w:proofErr w:type="spellStart"/>
      <w:r w:rsidRPr="00213B48">
        <w:rPr>
          <w:rFonts w:ascii="Times New Roman" w:hAnsi="Times New Roman"/>
          <w:color w:val="000000"/>
          <w:sz w:val="28"/>
          <w:szCs w:val="28"/>
        </w:rPr>
        <w:t>ТатЭнергоСбыт</w:t>
      </w:r>
      <w:proofErr w:type="spellEnd"/>
      <w:r w:rsidRPr="00213B48">
        <w:rPr>
          <w:rFonts w:ascii="Times New Roman" w:hAnsi="Times New Roman"/>
          <w:color w:val="000000"/>
          <w:sz w:val="28"/>
          <w:szCs w:val="28"/>
        </w:rPr>
        <w:t>//</w:t>
      </w:r>
      <w:hyperlink r:id="rId19" w:history="1">
        <w:r w:rsidRPr="00213B48">
          <w:rPr>
            <w:rStyle w:val="a8"/>
            <w:rFonts w:ascii="Times New Roman" w:eastAsia="等? Light" w:hAnsi="Times New Roman"/>
            <w:color w:val="000000"/>
            <w:sz w:val="28"/>
            <w:szCs w:val="28"/>
            <w:u w:val="none"/>
          </w:rPr>
          <w:t>https://tatenergosbyt.ru/upload/iblock/213-pdf</w:t>
        </w:r>
      </w:hyperlink>
      <w:r w:rsidRPr="00213B48">
        <w:rPr>
          <w:rFonts w:ascii="Times New Roman" w:hAnsi="Times New Roman"/>
          <w:color w:val="000000"/>
          <w:sz w:val="28"/>
          <w:szCs w:val="28"/>
        </w:rPr>
        <w:t xml:space="preserve"> Дата обращения 28.03.2021, источник свободный</w:t>
      </w:r>
    </w:p>
    <w:p w:rsidR="00DB12CC" w:rsidRPr="00213B48" w:rsidRDefault="00DB12CC" w:rsidP="00EA77D5">
      <w:pPr>
        <w:pStyle w:val="a9"/>
        <w:numPr>
          <w:ilvl w:val="0"/>
          <w:numId w:val="26"/>
        </w:numPr>
        <w:tabs>
          <w:tab w:val="clear" w:pos="720"/>
          <w:tab w:val="num" w:pos="0"/>
          <w:tab w:val="left" w:pos="180"/>
          <w:tab w:val="left" w:pos="900"/>
          <w:tab w:val="left" w:pos="1080"/>
        </w:tabs>
        <w:spacing w:line="360" w:lineRule="auto"/>
        <w:ind w:left="0" w:firstLine="680"/>
        <w:rPr>
          <w:rFonts w:ascii="Times New Roman" w:hAnsi="Times New Roman"/>
          <w:color w:val="000000"/>
          <w:sz w:val="28"/>
          <w:szCs w:val="28"/>
        </w:rPr>
      </w:pPr>
      <w:proofErr w:type="spellStart"/>
      <w:r w:rsidRPr="00213B48">
        <w:rPr>
          <w:rFonts w:ascii="Times New Roman" w:hAnsi="Times New Roman"/>
          <w:color w:val="000000"/>
          <w:sz w:val="28"/>
          <w:szCs w:val="28"/>
        </w:rPr>
        <w:t>Световоды</w:t>
      </w:r>
      <w:proofErr w:type="spellEnd"/>
      <w:r w:rsidRPr="00213B48">
        <w:rPr>
          <w:rFonts w:ascii="Times New Roman" w:hAnsi="Times New Roman"/>
          <w:color w:val="000000"/>
          <w:sz w:val="28"/>
          <w:szCs w:val="28"/>
        </w:rPr>
        <w:t>//</w:t>
      </w:r>
      <w:proofErr w:type="spellStart"/>
      <w:r w:rsidRPr="00213B48">
        <w:rPr>
          <w:rFonts w:ascii="Times New Roman" w:hAnsi="Times New Roman"/>
          <w:color w:val="000000"/>
          <w:sz w:val="28"/>
          <w:szCs w:val="28"/>
        </w:rPr>
        <w:t>https</w:t>
      </w:r>
      <w:proofErr w:type="spellEnd"/>
      <w:r w:rsidRPr="00213B48">
        <w:rPr>
          <w:rFonts w:ascii="Times New Roman" w:hAnsi="Times New Roman"/>
          <w:color w:val="000000"/>
          <w:sz w:val="28"/>
          <w:szCs w:val="28"/>
        </w:rPr>
        <w:t>://pikabu.ru/</w:t>
      </w:r>
      <w:proofErr w:type="spellStart"/>
      <w:r w:rsidRPr="00213B48">
        <w:rPr>
          <w:rFonts w:ascii="Times New Roman" w:hAnsi="Times New Roman"/>
          <w:color w:val="000000"/>
          <w:sz w:val="28"/>
          <w:szCs w:val="28"/>
        </w:rPr>
        <w:t>story</w:t>
      </w:r>
      <w:proofErr w:type="spellEnd"/>
      <w:r w:rsidRPr="00213B48">
        <w:rPr>
          <w:rFonts w:ascii="Times New Roman" w:hAnsi="Times New Roman"/>
          <w:color w:val="000000"/>
          <w:sz w:val="28"/>
          <w:szCs w:val="28"/>
        </w:rPr>
        <w:t>/svetovodyi_6269257, дата обращения 25.10 2021, источник свободный</w:t>
      </w:r>
    </w:p>
    <w:p w:rsidR="00DB12CC" w:rsidRPr="00213B48" w:rsidRDefault="00DB12CC" w:rsidP="00EA77D5">
      <w:pPr>
        <w:numPr>
          <w:ilvl w:val="0"/>
          <w:numId w:val="26"/>
        </w:numPr>
        <w:tabs>
          <w:tab w:val="clear" w:pos="720"/>
          <w:tab w:val="num" w:pos="0"/>
          <w:tab w:val="left" w:pos="180"/>
          <w:tab w:val="left" w:pos="900"/>
          <w:tab w:val="left" w:pos="1080"/>
        </w:tabs>
        <w:spacing w:after="0" w:line="360" w:lineRule="auto"/>
        <w:ind w:left="0" w:firstLine="680"/>
        <w:rPr>
          <w:rFonts w:ascii="Times New Roman" w:hAnsi="Times New Roman"/>
          <w:color w:val="000000"/>
          <w:sz w:val="28"/>
          <w:szCs w:val="28"/>
        </w:rPr>
      </w:pPr>
      <w:r w:rsidRPr="00213B48">
        <w:rPr>
          <w:rFonts w:ascii="Times New Roman" w:hAnsi="Times New Roman"/>
          <w:color w:val="000000"/>
          <w:sz w:val="28"/>
          <w:szCs w:val="28"/>
        </w:rPr>
        <w:t>Сколько солнечных дней в году в Казани // https://anyroad.ru</w:t>
      </w:r>
      <w:r w:rsidRPr="00213B48">
        <w:rPr>
          <w:rFonts w:ascii="Times New Roman" w:eastAsia="等? Light" w:hAnsi="Times New Roman"/>
          <w:color w:val="000000"/>
          <w:sz w:val="28"/>
          <w:szCs w:val="28"/>
        </w:rPr>
        <w:t xml:space="preserve"> </w:t>
      </w:r>
      <w:r w:rsidRPr="00213B48">
        <w:rPr>
          <w:rFonts w:ascii="Times New Roman" w:hAnsi="Times New Roman"/>
          <w:color w:val="000000"/>
          <w:sz w:val="28"/>
          <w:szCs w:val="28"/>
        </w:rPr>
        <w:t>/</w:t>
      </w:r>
      <w:proofErr w:type="spellStart"/>
      <w:r w:rsidRPr="00213B48">
        <w:rPr>
          <w:rFonts w:ascii="Times New Roman" w:hAnsi="Times New Roman"/>
          <w:color w:val="000000"/>
          <w:sz w:val="28"/>
          <w:szCs w:val="28"/>
        </w:rPr>
        <w:t>city</w:t>
      </w:r>
      <w:proofErr w:type="spellEnd"/>
      <w:r w:rsidRPr="00213B48">
        <w:rPr>
          <w:rFonts w:ascii="Times New Roman" w:hAnsi="Times New Roman"/>
          <w:color w:val="000000"/>
          <w:sz w:val="28"/>
          <w:szCs w:val="28"/>
        </w:rPr>
        <w:t>/</w:t>
      </w:r>
      <w:proofErr w:type="spellStart"/>
      <w:r w:rsidRPr="00213B48">
        <w:rPr>
          <w:rFonts w:ascii="Times New Roman" w:hAnsi="Times New Roman"/>
          <w:color w:val="000000"/>
          <w:sz w:val="28"/>
          <w:szCs w:val="28"/>
        </w:rPr>
        <w:t>weather</w:t>
      </w:r>
      <w:proofErr w:type="spellEnd"/>
      <w:r w:rsidRPr="00213B48">
        <w:rPr>
          <w:rFonts w:ascii="Times New Roman" w:hAnsi="Times New Roman"/>
          <w:color w:val="000000"/>
          <w:sz w:val="28"/>
          <w:szCs w:val="28"/>
        </w:rPr>
        <w:t>/</w:t>
      </w:r>
      <w:proofErr w:type="spellStart"/>
      <w:r w:rsidRPr="00213B48">
        <w:rPr>
          <w:rFonts w:ascii="Times New Roman" w:hAnsi="Times New Roman"/>
          <w:color w:val="000000"/>
          <w:sz w:val="28"/>
          <w:szCs w:val="28"/>
        </w:rPr>
        <w:t>sunnydays</w:t>
      </w:r>
      <w:proofErr w:type="spellEnd"/>
      <w:r w:rsidRPr="00213B48">
        <w:rPr>
          <w:rFonts w:ascii="Times New Roman" w:hAnsi="Times New Roman"/>
          <w:color w:val="000000"/>
          <w:sz w:val="28"/>
          <w:szCs w:val="28"/>
        </w:rPr>
        <w:t>/</w:t>
      </w:r>
      <w:proofErr w:type="spellStart"/>
      <w:proofErr w:type="gramStart"/>
      <w:r w:rsidRPr="00213B48">
        <w:rPr>
          <w:rFonts w:ascii="Times New Roman" w:hAnsi="Times New Roman"/>
          <w:color w:val="000000"/>
          <w:sz w:val="28"/>
          <w:szCs w:val="28"/>
        </w:rPr>
        <w:t>казань,республика</w:t>
      </w:r>
      <w:proofErr w:type="gramEnd"/>
      <w:r w:rsidRPr="00213B48">
        <w:rPr>
          <w:rFonts w:ascii="Times New Roman" w:hAnsi="Times New Roman"/>
          <w:color w:val="000000"/>
          <w:sz w:val="28"/>
          <w:szCs w:val="28"/>
        </w:rPr>
        <w:t>-татарстан</w:t>
      </w:r>
      <w:proofErr w:type="spellEnd"/>
      <w:r w:rsidRPr="00213B48">
        <w:rPr>
          <w:rFonts w:ascii="Times New Roman" w:hAnsi="Times New Roman"/>
          <w:color w:val="000000"/>
          <w:sz w:val="28"/>
          <w:szCs w:val="28"/>
        </w:rPr>
        <w:t>. Источник свободный, дата обращения 12.09.2021</w:t>
      </w:r>
    </w:p>
    <w:p w:rsidR="00DB12CC" w:rsidRPr="00213B48" w:rsidRDefault="00DB12CC" w:rsidP="00EA77D5">
      <w:pPr>
        <w:pStyle w:val="a9"/>
        <w:numPr>
          <w:ilvl w:val="0"/>
          <w:numId w:val="26"/>
        </w:numPr>
        <w:tabs>
          <w:tab w:val="clear" w:pos="720"/>
          <w:tab w:val="num" w:pos="0"/>
          <w:tab w:val="left" w:pos="180"/>
          <w:tab w:val="left" w:pos="900"/>
          <w:tab w:val="left" w:pos="1080"/>
        </w:tabs>
        <w:spacing w:line="360" w:lineRule="auto"/>
        <w:ind w:left="0" w:firstLine="680"/>
        <w:rPr>
          <w:rFonts w:ascii="Times New Roman" w:hAnsi="Times New Roman"/>
          <w:color w:val="000000"/>
          <w:sz w:val="28"/>
          <w:szCs w:val="28"/>
        </w:rPr>
      </w:pPr>
      <w:r w:rsidRPr="00213B48">
        <w:rPr>
          <w:rFonts w:ascii="Times New Roman" w:hAnsi="Times New Roman"/>
          <w:color w:val="000000"/>
          <w:sz w:val="28"/>
          <w:szCs w:val="28"/>
        </w:rPr>
        <w:t xml:space="preserve">Справочная книга по светотехнике / Под общ. ред. проф. Ю. Б. Айзенберга. 3-е изд., </w:t>
      </w:r>
      <w:proofErr w:type="spellStart"/>
      <w:r w:rsidRPr="00213B48">
        <w:rPr>
          <w:rFonts w:ascii="Times New Roman" w:hAnsi="Times New Roman"/>
          <w:color w:val="000000"/>
          <w:sz w:val="28"/>
          <w:szCs w:val="28"/>
        </w:rPr>
        <w:t>перераб</w:t>
      </w:r>
      <w:proofErr w:type="spellEnd"/>
      <w:proofErr w:type="gramStart"/>
      <w:r w:rsidRPr="00213B48">
        <w:rPr>
          <w:rFonts w:ascii="Times New Roman" w:hAnsi="Times New Roman"/>
          <w:color w:val="000000"/>
          <w:sz w:val="28"/>
          <w:szCs w:val="28"/>
        </w:rPr>
        <w:t>.</w:t>
      </w:r>
      <w:proofErr w:type="gramEnd"/>
      <w:r w:rsidRPr="00213B48">
        <w:rPr>
          <w:rFonts w:ascii="Times New Roman" w:hAnsi="Times New Roman"/>
          <w:color w:val="000000"/>
          <w:sz w:val="28"/>
          <w:szCs w:val="28"/>
        </w:rPr>
        <w:t xml:space="preserve"> и доп. – М.: Знак, 2007                        </w:t>
      </w:r>
    </w:p>
    <w:p w:rsidR="00DB12CC" w:rsidRPr="00213B48" w:rsidRDefault="00807A8F" w:rsidP="00EA77D5">
      <w:pPr>
        <w:pStyle w:val="a9"/>
        <w:numPr>
          <w:ilvl w:val="0"/>
          <w:numId w:val="26"/>
        </w:numPr>
        <w:tabs>
          <w:tab w:val="clear" w:pos="720"/>
          <w:tab w:val="num" w:pos="0"/>
          <w:tab w:val="left" w:pos="180"/>
          <w:tab w:val="left" w:pos="900"/>
          <w:tab w:val="left" w:pos="1080"/>
        </w:tabs>
        <w:spacing w:line="360" w:lineRule="auto"/>
        <w:ind w:left="0" w:firstLine="680"/>
        <w:rPr>
          <w:rFonts w:ascii="Times New Roman" w:hAnsi="Times New Roman"/>
          <w:color w:val="000000"/>
          <w:sz w:val="28"/>
          <w:szCs w:val="28"/>
        </w:rPr>
      </w:pPr>
      <w:hyperlink r:id="rId20" w:history="1">
        <w:r w:rsidR="00DB12CC" w:rsidRPr="00213B48">
          <w:rPr>
            <w:rStyle w:val="a8"/>
            <w:rFonts w:ascii="Times New Roman" w:hAnsi="Times New Roman"/>
            <w:color w:val="000000"/>
            <w:sz w:val="28"/>
            <w:szCs w:val="28"/>
            <w:u w:val="none"/>
          </w:rPr>
          <w:t>Строительные нормы и правила Российской Федерации естественное и искусственное освещение. СНиП 23-05-95</w:t>
        </w:r>
      </w:hyperlink>
    </w:p>
    <w:p w:rsidR="00DB12CC" w:rsidRPr="00031FDE" w:rsidRDefault="00DB12CC" w:rsidP="00031FDE">
      <w:pPr>
        <w:pStyle w:val="a9"/>
        <w:numPr>
          <w:ilvl w:val="0"/>
          <w:numId w:val="26"/>
        </w:numPr>
        <w:tabs>
          <w:tab w:val="clear" w:pos="720"/>
          <w:tab w:val="num" w:pos="0"/>
          <w:tab w:val="left" w:pos="180"/>
          <w:tab w:val="left" w:pos="900"/>
          <w:tab w:val="left" w:pos="1080"/>
        </w:tabs>
        <w:spacing w:line="360" w:lineRule="auto"/>
        <w:ind w:left="0" w:firstLine="680"/>
        <w:rPr>
          <w:rFonts w:ascii="Times New Roman" w:hAnsi="Times New Roman"/>
          <w:sz w:val="28"/>
          <w:szCs w:val="28"/>
        </w:rPr>
      </w:pPr>
      <w:r w:rsidRPr="00031FDE">
        <w:rPr>
          <w:rFonts w:ascii="Times New Roman" w:hAnsi="Times New Roman"/>
          <w:sz w:val="28"/>
          <w:szCs w:val="28"/>
        </w:rPr>
        <w:t xml:space="preserve">Установка </w:t>
      </w:r>
      <w:proofErr w:type="spellStart"/>
      <w:r w:rsidRPr="00031FDE">
        <w:rPr>
          <w:rFonts w:ascii="Times New Roman" w:hAnsi="Times New Roman"/>
          <w:sz w:val="28"/>
          <w:szCs w:val="28"/>
        </w:rPr>
        <w:t>световодов</w:t>
      </w:r>
      <w:proofErr w:type="spellEnd"/>
      <w:r w:rsidRPr="00031FDE">
        <w:rPr>
          <w:rFonts w:ascii="Times New Roman" w:hAnsi="Times New Roman"/>
          <w:sz w:val="28"/>
          <w:szCs w:val="28"/>
        </w:rPr>
        <w:t xml:space="preserve"> в Национальном культурном центре. </w:t>
      </w:r>
      <w:hyperlink r:id="rId21" w:history="1">
        <w:r w:rsidRPr="00031FDE">
          <w:rPr>
            <w:rStyle w:val="a8"/>
            <w:rFonts w:ascii="Times New Roman" w:hAnsi="Times New Roman"/>
            <w:color w:val="000000"/>
            <w:sz w:val="28"/>
            <w:szCs w:val="28"/>
            <w:u w:val="none"/>
          </w:rPr>
          <w:t>https://solargy.ru/projects/ustanovka-svetovodov-v-natsionalnom-kulturnom-tsen/</w:t>
        </w:r>
      </w:hyperlink>
      <w:r w:rsidRPr="00031FDE">
        <w:rPr>
          <w:rFonts w:ascii="Times New Roman" w:hAnsi="Times New Roman"/>
          <w:sz w:val="28"/>
          <w:szCs w:val="28"/>
        </w:rPr>
        <w:t xml:space="preserve"> Дата обращения 30.03.2021, источник свободный</w:t>
      </w:r>
    </w:p>
    <w:sectPr w:rsidR="00DB12CC" w:rsidRPr="00031FDE" w:rsidSect="005737DE">
      <w:headerReference w:type="even" r:id="rId22"/>
      <w:headerReference w:type="default" r:id="rId23"/>
      <w:footerReference w:type="even" r:id="rId24"/>
      <w:footerReference w:type="default" r:id="rId25"/>
      <w:headerReference w:type="first" r:id="rId26"/>
      <w:footerReference w:type="first" r:id="rId27"/>
      <w:footnotePr>
        <w:numRestart w:val="eachPage"/>
      </w:footnotePr>
      <w:pgSz w:w="11906" w:h="16838"/>
      <w:pgMar w:top="1134" w:right="567"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07A8F" w:rsidRDefault="00807A8F" w:rsidP="00D57F68">
      <w:pPr>
        <w:spacing w:after="0" w:line="240" w:lineRule="auto"/>
      </w:pPr>
      <w:r>
        <w:separator/>
      </w:r>
    </w:p>
  </w:endnote>
  <w:endnote w:type="continuationSeparator" w:id="0">
    <w:p w:rsidR="00807A8F" w:rsidRDefault="00807A8F" w:rsidP="00D57F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CC"/>
    <w:family w:val="swiss"/>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等? Light">
    <w:altName w:val="MS Mincho"/>
    <w:panose1 w:val="00000000000000000000"/>
    <w:charset w:val="80"/>
    <w:family w:val="roman"/>
    <w:notTrueType/>
    <w:pitch w:val="default"/>
    <w:sig w:usb0="00000001" w:usb1="08070000" w:usb2="00000010" w:usb3="00000000" w:csb0="00020000"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B12CC" w:rsidRDefault="00DB12CC">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B12CC" w:rsidRPr="00302288" w:rsidRDefault="00DB12CC">
    <w:pPr>
      <w:pStyle w:val="a5"/>
      <w:jc w:val="center"/>
      <w:rPr>
        <w:color w:val="000000"/>
      </w:rPr>
    </w:pPr>
    <w:r w:rsidRPr="00302288">
      <w:rPr>
        <w:color w:val="000000"/>
      </w:rPr>
      <w:fldChar w:fldCharType="begin"/>
    </w:r>
    <w:r w:rsidRPr="00302288">
      <w:rPr>
        <w:color w:val="000000"/>
      </w:rPr>
      <w:instrText>PAGE   \* MERGEFORMAT</w:instrText>
    </w:r>
    <w:r w:rsidRPr="00302288">
      <w:rPr>
        <w:color w:val="000000"/>
      </w:rPr>
      <w:fldChar w:fldCharType="separate"/>
    </w:r>
    <w:r>
      <w:rPr>
        <w:noProof/>
        <w:color w:val="000000"/>
      </w:rPr>
      <w:t>2</w:t>
    </w:r>
    <w:r w:rsidRPr="00302288">
      <w:rPr>
        <w:color w:val="000000"/>
      </w:rPr>
      <w:fldChar w:fldCharType="end"/>
    </w:r>
  </w:p>
  <w:p w:rsidR="00DB12CC" w:rsidRPr="00302288" w:rsidRDefault="00DB12CC">
    <w:pPr>
      <w:pStyle w:val="a5"/>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B12CC" w:rsidRDefault="00DB12CC">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07A8F" w:rsidRDefault="00807A8F" w:rsidP="00D57F68">
      <w:pPr>
        <w:spacing w:after="0" w:line="240" w:lineRule="auto"/>
      </w:pPr>
      <w:r>
        <w:separator/>
      </w:r>
    </w:p>
  </w:footnote>
  <w:footnote w:type="continuationSeparator" w:id="0">
    <w:p w:rsidR="00807A8F" w:rsidRDefault="00807A8F" w:rsidP="00D57F68">
      <w:pPr>
        <w:spacing w:after="0" w:line="240" w:lineRule="auto"/>
      </w:pPr>
      <w:r>
        <w:continuationSeparator/>
      </w:r>
    </w:p>
  </w:footnote>
  <w:footnote w:id="1">
    <w:p w:rsidR="00DB12CC" w:rsidRDefault="00DB12CC">
      <w:pPr>
        <w:pStyle w:val="a9"/>
      </w:pPr>
      <w:r w:rsidRPr="004F4E77">
        <w:rPr>
          <w:rStyle w:val="ab"/>
          <w:rFonts w:ascii="Times New Roman" w:hAnsi="Times New Roman"/>
        </w:rPr>
        <w:footnoteRef/>
      </w:r>
      <w:r w:rsidRPr="004F4E77">
        <w:rPr>
          <w:rFonts w:ascii="Times New Roman" w:hAnsi="Times New Roman"/>
        </w:rPr>
        <w:t xml:space="preserve"> Справочная книга по светотехнике / Под общ. ред. проф. Ю. Б. Айзенберга. 3-е изд., </w:t>
      </w:r>
      <w:proofErr w:type="spellStart"/>
      <w:r w:rsidRPr="004F4E77">
        <w:rPr>
          <w:rFonts w:ascii="Times New Roman" w:hAnsi="Times New Roman"/>
        </w:rPr>
        <w:t>перераб</w:t>
      </w:r>
      <w:proofErr w:type="spellEnd"/>
      <w:proofErr w:type="gramStart"/>
      <w:r w:rsidRPr="004F4E77">
        <w:rPr>
          <w:rFonts w:ascii="Times New Roman" w:hAnsi="Times New Roman"/>
        </w:rPr>
        <w:t>.</w:t>
      </w:r>
      <w:proofErr w:type="gramEnd"/>
      <w:r w:rsidRPr="004F4E77">
        <w:rPr>
          <w:rFonts w:ascii="Times New Roman" w:hAnsi="Times New Roman"/>
        </w:rPr>
        <w:t xml:space="preserve"> и доп. – М.: Знак, 2007                        </w:t>
      </w:r>
    </w:p>
  </w:footnote>
  <w:footnote w:id="2">
    <w:p w:rsidR="00DB12CC" w:rsidRDefault="00DB12CC">
      <w:pPr>
        <w:pStyle w:val="a9"/>
      </w:pPr>
      <w:r w:rsidRPr="004F4E77">
        <w:rPr>
          <w:rStyle w:val="ab"/>
          <w:rFonts w:ascii="Times New Roman" w:hAnsi="Times New Roman"/>
        </w:rPr>
        <w:footnoteRef/>
      </w:r>
      <w:r w:rsidRPr="004F4E77">
        <w:rPr>
          <w:rFonts w:ascii="Times New Roman" w:hAnsi="Times New Roman"/>
        </w:rPr>
        <w:t xml:space="preserve"> Варфоломеев Л.П. </w:t>
      </w:r>
      <w:hyperlink r:id="rId1" w:history="1">
        <w:r w:rsidRPr="004F4E77">
          <w:rPr>
            <w:rStyle w:val="a8"/>
            <w:rFonts w:ascii="Times New Roman" w:hAnsi="Times New Roman"/>
            <w:color w:val="auto"/>
            <w:u w:val="none"/>
          </w:rPr>
          <w:t>Элементарная светотехника</w:t>
        </w:r>
      </w:hyperlink>
      <w:r w:rsidRPr="004F4E77">
        <w:rPr>
          <w:rFonts w:ascii="Times New Roman" w:hAnsi="Times New Roman"/>
        </w:rPr>
        <w:t>. Москва, 2013. 288 с.</w:t>
      </w:r>
    </w:p>
  </w:footnote>
  <w:footnote w:id="3">
    <w:p w:rsidR="00DB12CC" w:rsidRDefault="00DB12CC" w:rsidP="004F4E77">
      <w:pPr>
        <w:pStyle w:val="a9"/>
      </w:pPr>
      <w:r>
        <w:rPr>
          <w:rStyle w:val="ab"/>
        </w:rPr>
        <w:footnoteRef/>
      </w:r>
      <w:r>
        <w:t xml:space="preserve"> </w:t>
      </w:r>
      <w:hyperlink r:id="rId2" w:history="1">
        <w:r w:rsidRPr="004F4E77">
          <w:rPr>
            <w:rStyle w:val="a8"/>
            <w:rFonts w:ascii="Times New Roman" w:hAnsi="Times New Roman"/>
            <w:color w:val="auto"/>
            <w:u w:val="none"/>
          </w:rPr>
          <w:t>Строительные нормы и правила Российской Федерации естественное и искусственное освещение. СНиП 23-05-95</w:t>
        </w:r>
      </w:hyperlink>
    </w:p>
    <w:p w:rsidR="00DB12CC" w:rsidRDefault="00DB12CC" w:rsidP="004F4E77">
      <w:pPr>
        <w:pStyle w:val="a9"/>
      </w:pPr>
    </w:p>
  </w:footnote>
  <w:footnote w:id="4">
    <w:p w:rsidR="00DB12CC" w:rsidRDefault="00DB12CC">
      <w:pPr>
        <w:pStyle w:val="a9"/>
      </w:pPr>
      <w:r w:rsidRPr="0084092C">
        <w:rPr>
          <w:rStyle w:val="ab"/>
          <w:rFonts w:ascii="Times New Roman" w:hAnsi="Times New Roman"/>
        </w:rPr>
        <w:footnoteRef/>
      </w:r>
      <w:r w:rsidRPr="0084092C">
        <w:rPr>
          <w:rFonts w:ascii="Times New Roman" w:hAnsi="Times New Roman"/>
        </w:rPr>
        <w:t xml:space="preserve">Справочная книга по светотехнике / Под общ. ред. проф. Ю. Б. Айзенберга. 3-е изд., </w:t>
      </w:r>
      <w:proofErr w:type="spellStart"/>
      <w:r w:rsidRPr="0084092C">
        <w:rPr>
          <w:rFonts w:ascii="Times New Roman" w:hAnsi="Times New Roman"/>
        </w:rPr>
        <w:t>перераб</w:t>
      </w:r>
      <w:proofErr w:type="spellEnd"/>
      <w:proofErr w:type="gramStart"/>
      <w:r w:rsidRPr="0084092C">
        <w:rPr>
          <w:rFonts w:ascii="Times New Roman" w:hAnsi="Times New Roman"/>
        </w:rPr>
        <w:t>.</w:t>
      </w:r>
      <w:proofErr w:type="gramEnd"/>
      <w:r w:rsidRPr="0084092C">
        <w:rPr>
          <w:rFonts w:ascii="Times New Roman" w:hAnsi="Times New Roman"/>
        </w:rPr>
        <w:t xml:space="preserve"> и доп. – М.: Знак, 2007.</w:t>
      </w:r>
    </w:p>
  </w:footnote>
  <w:footnote w:id="5">
    <w:p w:rsidR="00DB12CC" w:rsidRDefault="00DB12CC">
      <w:pPr>
        <w:pStyle w:val="a9"/>
      </w:pPr>
      <w:r w:rsidRPr="0084092C">
        <w:rPr>
          <w:rStyle w:val="ab"/>
          <w:rFonts w:ascii="Times New Roman" w:hAnsi="Times New Roman"/>
        </w:rPr>
        <w:footnoteRef/>
      </w:r>
      <w:r w:rsidRPr="0084092C">
        <w:rPr>
          <w:rFonts w:ascii="Times New Roman" w:hAnsi="Times New Roman"/>
        </w:rPr>
        <w:t xml:space="preserve"> </w:t>
      </w:r>
      <w:proofErr w:type="spellStart"/>
      <w:r w:rsidRPr="0084092C">
        <w:rPr>
          <w:rFonts w:ascii="Times New Roman" w:hAnsi="Times New Roman"/>
        </w:rPr>
        <w:t>Кнорринг</w:t>
      </w:r>
      <w:proofErr w:type="spellEnd"/>
      <w:r w:rsidRPr="0084092C">
        <w:rPr>
          <w:rFonts w:ascii="Times New Roman" w:hAnsi="Times New Roman"/>
        </w:rPr>
        <w:t xml:space="preserve"> Г. М., </w:t>
      </w:r>
      <w:proofErr w:type="spellStart"/>
      <w:r w:rsidRPr="0084092C">
        <w:rPr>
          <w:rFonts w:ascii="Times New Roman" w:hAnsi="Times New Roman"/>
        </w:rPr>
        <w:t>Фадин</w:t>
      </w:r>
      <w:proofErr w:type="spellEnd"/>
      <w:r w:rsidRPr="0084092C">
        <w:rPr>
          <w:rFonts w:ascii="Times New Roman" w:hAnsi="Times New Roman"/>
        </w:rPr>
        <w:t xml:space="preserve"> И. М., Сидоров В. Н.  Справочная книга для проектирования электрического освещения. 2-е изд., </w:t>
      </w:r>
      <w:proofErr w:type="spellStart"/>
      <w:r w:rsidRPr="0084092C">
        <w:rPr>
          <w:rFonts w:ascii="Times New Roman" w:hAnsi="Times New Roman"/>
        </w:rPr>
        <w:t>перераб</w:t>
      </w:r>
      <w:proofErr w:type="spellEnd"/>
      <w:proofErr w:type="gramStart"/>
      <w:r w:rsidRPr="0084092C">
        <w:rPr>
          <w:rFonts w:ascii="Times New Roman" w:hAnsi="Times New Roman"/>
        </w:rPr>
        <w:t>.</w:t>
      </w:r>
      <w:proofErr w:type="gramEnd"/>
      <w:r w:rsidRPr="0084092C">
        <w:rPr>
          <w:rFonts w:ascii="Times New Roman" w:hAnsi="Times New Roman"/>
        </w:rPr>
        <w:t xml:space="preserve"> и доп. – СПб.: Энергоатомиздат.1992. – 448 с.</w:t>
      </w:r>
    </w:p>
  </w:footnote>
  <w:footnote w:id="6">
    <w:p w:rsidR="00DB12CC" w:rsidRDefault="00DB12CC">
      <w:pPr>
        <w:pStyle w:val="a9"/>
      </w:pPr>
      <w:r w:rsidRPr="0084092C">
        <w:rPr>
          <w:rStyle w:val="ab"/>
          <w:rFonts w:ascii="Times New Roman" w:hAnsi="Times New Roman"/>
        </w:rPr>
        <w:footnoteRef/>
      </w:r>
      <w:r w:rsidRPr="0084092C">
        <w:rPr>
          <w:rFonts w:ascii="Times New Roman" w:hAnsi="Times New Roman"/>
        </w:rPr>
        <w:t xml:space="preserve"> Варфоломеев Л.П. </w:t>
      </w:r>
      <w:hyperlink r:id="rId3" w:history="1">
        <w:r w:rsidRPr="0084092C">
          <w:rPr>
            <w:rStyle w:val="a8"/>
            <w:rFonts w:ascii="Times New Roman" w:hAnsi="Times New Roman"/>
            <w:color w:val="auto"/>
            <w:u w:val="none"/>
          </w:rPr>
          <w:t>Элементарная светотехника</w:t>
        </w:r>
      </w:hyperlink>
      <w:r w:rsidRPr="0084092C">
        <w:rPr>
          <w:rFonts w:ascii="Times New Roman" w:hAnsi="Times New Roman"/>
        </w:rPr>
        <w:t>. Москва, 2013. 288 с.</w:t>
      </w:r>
    </w:p>
  </w:footnote>
  <w:footnote w:id="7">
    <w:p w:rsidR="00DB12CC" w:rsidRDefault="00DB12CC">
      <w:pPr>
        <w:pStyle w:val="a9"/>
      </w:pPr>
      <w:r w:rsidRPr="0084092C">
        <w:rPr>
          <w:rStyle w:val="ab"/>
          <w:rFonts w:ascii="Times New Roman" w:hAnsi="Times New Roman"/>
        </w:rPr>
        <w:footnoteRef/>
      </w:r>
      <w:r w:rsidRPr="0084092C">
        <w:rPr>
          <w:rFonts w:ascii="Times New Roman" w:hAnsi="Times New Roman"/>
        </w:rPr>
        <w:t xml:space="preserve"> </w:t>
      </w:r>
      <w:hyperlink r:id="rId4" w:history="1">
        <w:r w:rsidRPr="0084092C">
          <w:rPr>
            <w:rStyle w:val="a8"/>
            <w:rFonts w:ascii="Times New Roman" w:hAnsi="Times New Roman"/>
            <w:color w:val="auto"/>
            <w:u w:val="none"/>
          </w:rPr>
          <w:t>Строительные нормы и правила Российской Федерации естественное и искусственное освещение. СНиП 23-05-95</w:t>
        </w:r>
      </w:hyperlink>
    </w:p>
  </w:footnote>
  <w:footnote w:id="8">
    <w:p w:rsidR="00DB12CC" w:rsidRDefault="00DB12CC">
      <w:pPr>
        <w:pStyle w:val="a9"/>
      </w:pPr>
      <w:r w:rsidRPr="0084092C">
        <w:rPr>
          <w:rStyle w:val="ab"/>
          <w:rFonts w:ascii="Times New Roman" w:hAnsi="Times New Roman"/>
        </w:rPr>
        <w:footnoteRef/>
      </w:r>
      <w:r w:rsidRPr="0084092C">
        <w:rPr>
          <w:rFonts w:ascii="Times New Roman" w:hAnsi="Times New Roman"/>
        </w:rPr>
        <w:t xml:space="preserve"> Принципы зрительной эргономики. Освещение рабочих систем внутри помещений. ГОСТ ИСО8995-2002</w:t>
      </w:r>
    </w:p>
  </w:footnote>
  <w:footnote w:id="9">
    <w:p w:rsidR="00DB12CC" w:rsidRDefault="00DB12CC" w:rsidP="00993951">
      <w:pPr>
        <w:pStyle w:val="a9"/>
      </w:pPr>
      <w:r w:rsidRPr="00CC1B05">
        <w:rPr>
          <w:rStyle w:val="ab"/>
          <w:rFonts w:ascii="Times New Roman" w:hAnsi="Times New Roman"/>
        </w:rPr>
        <w:footnoteRef/>
      </w:r>
      <w:r w:rsidRPr="00CC1B05">
        <w:rPr>
          <w:rFonts w:ascii="Times New Roman" w:hAnsi="Times New Roman"/>
        </w:rPr>
        <w:t xml:space="preserve"> История летнего и зимнего времени в </w:t>
      </w:r>
      <w:r w:rsidRPr="001D2BFB">
        <w:rPr>
          <w:rFonts w:ascii="Times New Roman" w:hAnsi="Times New Roman"/>
          <w:color w:val="000000"/>
        </w:rPr>
        <w:t>России//</w:t>
      </w:r>
      <w:hyperlink r:id="rId5" w:history="1">
        <w:r w:rsidRPr="001D2BFB">
          <w:rPr>
            <w:rStyle w:val="a8"/>
            <w:rFonts w:ascii="Times New Roman" w:hAnsi="Times New Roman"/>
            <w:color w:val="000000"/>
            <w:u w:val="none"/>
          </w:rPr>
          <w:t>https://tass.ru/info/6233274</w:t>
        </w:r>
      </w:hyperlink>
      <w:r w:rsidRPr="001D2BFB">
        <w:rPr>
          <w:rFonts w:ascii="Times New Roman" w:hAnsi="Times New Roman"/>
          <w:color w:val="000000"/>
        </w:rPr>
        <w:t xml:space="preserve">  дата</w:t>
      </w:r>
      <w:r w:rsidRPr="00CC1B05">
        <w:rPr>
          <w:rFonts w:ascii="Times New Roman" w:hAnsi="Times New Roman"/>
        </w:rPr>
        <w:t xml:space="preserve"> обращения 15.0</w:t>
      </w:r>
      <w:r>
        <w:rPr>
          <w:rFonts w:ascii="Times New Roman" w:hAnsi="Times New Roman"/>
        </w:rPr>
        <w:t>9</w:t>
      </w:r>
      <w:r w:rsidRPr="00CC1B05">
        <w:rPr>
          <w:rFonts w:ascii="Times New Roman" w:hAnsi="Times New Roman"/>
        </w:rPr>
        <w:t>.2021, источник свободный</w:t>
      </w:r>
    </w:p>
  </w:footnote>
  <w:footnote w:id="10">
    <w:p w:rsidR="00DB12CC" w:rsidRDefault="00DB12CC">
      <w:pPr>
        <w:pStyle w:val="a9"/>
      </w:pPr>
      <w:r w:rsidRPr="00537B06">
        <w:rPr>
          <w:rStyle w:val="ab"/>
          <w:rFonts w:ascii="Times New Roman" w:hAnsi="Times New Roman"/>
        </w:rPr>
        <w:footnoteRef/>
      </w:r>
      <w:r w:rsidRPr="00537B06">
        <w:rPr>
          <w:rFonts w:ascii="Times New Roman" w:hAnsi="Times New Roman"/>
        </w:rPr>
        <w:t xml:space="preserve"> История летнего и зимнего времени </w:t>
      </w:r>
      <w:r w:rsidRPr="00537B06">
        <w:rPr>
          <w:rFonts w:ascii="Times New Roman" w:hAnsi="Times New Roman"/>
          <w:color w:val="000000"/>
        </w:rPr>
        <w:t>в России//</w:t>
      </w:r>
      <w:hyperlink r:id="rId6" w:history="1">
        <w:r w:rsidRPr="00537B06">
          <w:rPr>
            <w:rStyle w:val="a8"/>
            <w:rFonts w:ascii="Times New Roman" w:hAnsi="Times New Roman"/>
            <w:color w:val="000000"/>
            <w:u w:val="none"/>
          </w:rPr>
          <w:t>https://tass.ru/info/6233274</w:t>
        </w:r>
      </w:hyperlink>
      <w:r w:rsidRPr="00537B06">
        <w:rPr>
          <w:rFonts w:ascii="Times New Roman" w:hAnsi="Times New Roman"/>
          <w:color w:val="000000"/>
        </w:rPr>
        <w:t xml:space="preserve">  дата обращения 15.05.2021, источник свободный</w:t>
      </w:r>
    </w:p>
  </w:footnote>
  <w:footnote w:id="11">
    <w:p w:rsidR="00DB12CC" w:rsidRDefault="00DB12CC" w:rsidP="001D11E7">
      <w:pPr>
        <w:pStyle w:val="a9"/>
      </w:pPr>
      <w:r w:rsidRPr="00BE678E">
        <w:rPr>
          <w:rStyle w:val="ab"/>
          <w:rFonts w:ascii="Times New Roman" w:hAnsi="Times New Roman"/>
        </w:rPr>
        <w:footnoteRef/>
      </w:r>
      <w:r w:rsidRPr="00BE678E">
        <w:rPr>
          <w:rFonts w:ascii="Times New Roman" w:hAnsi="Times New Roman"/>
        </w:rPr>
        <w:t xml:space="preserve"> </w:t>
      </w:r>
      <w:proofErr w:type="gramStart"/>
      <w:r>
        <w:rPr>
          <w:rFonts w:ascii="Times New Roman" w:hAnsi="Times New Roman"/>
        </w:rPr>
        <w:t>Расчет электроэнергии</w:t>
      </w:r>
      <w:proofErr w:type="gramEnd"/>
      <w:r>
        <w:rPr>
          <w:rFonts w:ascii="Times New Roman" w:hAnsi="Times New Roman"/>
        </w:rPr>
        <w:t xml:space="preserve"> потребляемой бытовыми приборами. </w:t>
      </w:r>
      <w:hyperlink r:id="rId7" w:history="1">
        <w:r w:rsidRPr="00BE678E">
          <w:rPr>
            <w:rStyle w:val="a8"/>
            <w:rFonts w:ascii="Times New Roman" w:hAnsi="Times New Roman"/>
            <w:color w:val="auto"/>
            <w:u w:val="none"/>
          </w:rPr>
          <w:t>https://www.yaklass.ru/p/fizika/8-klass/izuchaem-elektricheskie-iavleniia-12351/raschet-elektroenergii-potrebliaemoi-bytovymi-elektropriborami-12358/re-6f02d8e1-dfe8-4455-94f0-3088f78503d1</w:t>
        </w:r>
      </w:hyperlink>
      <w:r w:rsidRPr="00BE678E">
        <w:rPr>
          <w:rFonts w:ascii="Times New Roman" w:hAnsi="Times New Roman"/>
        </w:rPr>
        <w:t>, дата обращения 14.05.2020</w:t>
      </w:r>
      <w:r w:rsidRPr="00656AB9">
        <w:rPr>
          <w:rFonts w:ascii="Times New Roman" w:hAnsi="Times New Roman"/>
        </w:rPr>
        <w:t xml:space="preserve"> </w:t>
      </w:r>
      <w:r>
        <w:rPr>
          <w:rFonts w:ascii="Times New Roman" w:hAnsi="Times New Roman"/>
        </w:rPr>
        <w:t>и</w:t>
      </w:r>
      <w:r w:rsidRPr="00BE678E">
        <w:rPr>
          <w:rFonts w:ascii="Times New Roman" w:hAnsi="Times New Roman"/>
        </w:rPr>
        <w:t>сточник свободный</w:t>
      </w:r>
    </w:p>
  </w:footnote>
  <w:footnote w:id="12">
    <w:p w:rsidR="00DB12CC" w:rsidRDefault="00DB12CC" w:rsidP="00162D36">
      <w:pPr>
        <w:pStyle w:val="2"/>
        <w:spacing w:before="0" w:beforeAutospacing="0" w:after="0" w:afterAutospacing="0"/>
      </w:pPr>
      <w:r w:rsidRPr="00E20C3F">
        <w:rPr>
          <w:rStyle w:val="ab"/>
          <w:b w:val="0"/>
          <w:color w:val="000000"/>
          <w:sz w:val="18"/>
          <w:szCs w:val="18"/>
        </w:rPr>
        <w:footnoteRef/>
      </w:r>
      <w:r w:rsidRPr="00E20C3F">
        <w:rPr>
          <w:color w:val="000000"/>
          <w:sz w:val="18"/>
          <w:szCs w:val="18"/>
        </w:rPr>
        <w:t xml:space="preserve"> </w:t>
      </w:r>
      <w:r w:rsidRPr="00E20C3F">
        <w:rPr>
          <w:b w:val="0"/>
          <w:color w:val="000000"/>
          <w:sz w:val="18"/>
          <w:szCs w:val="18"/>
        </w:rPr>
        <w:t xml:space="preserve">Сайт </w:t>
      </w:r>
      <w:proofErr w:type="spellStart"/>
      <w:proofErr w:type="gramStart"/>
      <w:r w:rsidRPr="00E20C3F">
        <w:rPr>
          <w:b w:val="0"/>
          <w:color w:val="000000"/>
          <w:sz w:val="18"/>
          <w:szCs w:val="18"/>
        </w:rPr>
        <w:t>ТатЭнергоСбыт</w:t>
      </w:r>
      <w:proofErr w:type="spellEnd"/>
      <w:r w:rsidRPr="00E20C3F">
        <w:rPr>
          <w:b w:val="0"/>
          <w:color w:val="000000"/>
          <w:sz w:val="18"/>
          <w:szCs w:val="18"/>
        </w:rPr>
        <w:t>./</w:t>
      </w:r>
      <w:proofErr w:type="gramEnd"/>
      <w:r w:rsidRPr="00E20C3F">
        <w:rPr>
          <w:b w:val="0"/>
          <w:color w:val="000000"/>
          <w:sz w:val="18"/>
          <w:szCs w:val="18"/>
        </w:rPr>
        <w:t>/</w:t>
      </w:r>
      <w:hyperlink r:id="rId8" w:history="1">
        <w:r w:rsidRPr="00E20C3F">
          <w:rPr>
            <w:rStyle w:val="a8"/>
            <w:b w:val="0"/>
            <w:color w:val="000000"/>
            <w:sz w:val="18"/>
            <w:szCs w:val="18"/>
            <w:u w:val="none"/>
          </w:rPr>
          <w:t>https://tatenergosbyt.ru/people/tariffs/</w:t>
        </w:r>
      </w:hyperlink>
      <w:r w:rsidRPr="00E20C3F">
        <w:rPr>
          <w:b w:val="0"/>
          <w:color w:val="000000"/>
          <w:sz w:val="18"/>
          <w:szCs w:val="18"/>
        </w:rPr>
        <w:t xml:space="preserve"> дата обращения 25.03.2021, источник свободный</w:t>
      </w:r>
    </w:p>
  </w:footnote>
  <w:footnote w:id="13">
    <w:p w:rsidR="00DB12CC" w:rsidRDefault="00DB12CC" w:rsidP="00162D36">
      <w:pPr>
        <w:pStyle w:val="a9"/>
      </w:pPr>
      <w:r w:rsidRPr="00E20C3F">
        <w:rPr>
          <w:rStyle w:val="ab"/>
          <w:rFonts w:ascii="Times New Roman" w:hAnsi="Times New Roman"/>
          <w:color w:val="000000"/>
          <w:sz w:val="18"/>
          <w:szCs w:val="18"/>
        </w:rPr>
        <w:footnoteRef/>
      </w:r>
      <w:r w:rsidRPr="00E20C3F">
        <w:rPr>
          <w:rFonts w:ascii="Times New Roman" w:hAnsi="Times New Roman"/>
          <w:color w:val="000000"/>
          <w:sz w:val="18"/>
          <w:szCs w:val="18"/>
        </w:rPr>
        <w:t xml:space="preserve"> Сайт ТатЭнергоСбыт//</w:t>
      </w:r>
      <w:hyperlink r:id="rId9" w:history="1">
        <w:r w:rsidRPr="00E20C3F">
          <w:rPr>
            <w:rStyle w:val="a8"/>
            <w:rFonts w:ascii="Times New Roman" w:hAnsi="Times New Roman"/>
            <w:color w:val="000000"/>
            <w:sz w:val="18"/>
            <w:szCs w:val="18"/>
            <w:u w:val="none"/>
          </w:rPr>
          <w:t>https://tatenergosbyt.ru/upload/iblock/213/%D0%9F%D0%BE%D1%81%D1%82%D0%B0%D0%BD%D0%BE% D0%B2%D0%BB%D0%B5%D0%BD%D0%B8%D0%B5%20%D0%93%D0%9A%D0%A0%D0%A2%D0%A2%20%D0%BE%D1%82%2017.12.2020%20%E2%84%96540-24_%D1%8D-pdf</w:t>
        </w:r>
      </w:hyperlink>
      <w:r w:rsidRPr="00E20C3F">
        <w:rPr>
          <w:color w:val="000000"/>
          <w:sz w:val="18"/>
          <w:szCs w:val="18"/>
        </w:rPr>
        <w:t xml:space="preserve"> </w:t>
      </w:r>
      <w:r w:rsidRPr="00E20C3F">
        <w:rPr>
          <w:rFonts w:ascii="Times New Roman" w:hAnsi="Times New Roman"/>
          <w:color w:val="000000"/>
          <w:sz w:val="18"/>
          <w:szCs w:val="18"/>
        </w:rPr>
        <w:t>Дата обращения 28.03.2021, источник свободный</w:t>
      </w:r>
    </w:p>
  </w:footnote>
  <w:footnote w:id="14">
    <w:p w:rsidR="00DB12CC" w:rsidRDefault="00DB12CC" w:rsidP="000048C3">
      <w:pPr>
        <w:pStyle w:val="a9"/>
      </w:pPr>
      <w:r w:rsidRPr="00E20C3F">
        <w:rPr>
          <w:rStyle w:val="ab"/>
          <w:rFonts w:ascii="Times New Roman" w:hAnsi="Times New Roman"/>
          <w:color w:val="000000"/>
        </w:rPr>
        <w:footnoteRef/>
      </w:r>
      <w:r w:rsidRPr="00E20C3F">
        <w:rPr>
          <w:rFonts w:ascii="Times New Roman" w:hAnsi="Times New Roman"/>
          <w:color w:val="000000"/>
        </w:rPr>
        <w:t xml:space="preserve"> Установка </w:t>
      </w:r>
      <w:proofErr w:type="spellStart"/>
      <w:r w:rsidRPr="00E20C3F">
        <w:rPr>
          <w:rFonts w:ascii="Times New Roman" w:hAnsi="Times New Roman"/>
          <w:color w:val="000000"/>
        </w:rPr>
        <w:t>световодов</w:t>
      </w:r>
      <w:proofErr w:type="spellEnd"/>
      <w:r w:rsidRPr="00E20C3F">
        <w:rPr>
          <w:rFonts w:ascii="Times New Roman" w:hAnsi="Times New Roman"/>
          <w:color w:val="000000"/>
        </w:rPr>
        <w:t xml:space="preserve"> в Национальном культурном центре. </w:t>
      </w:r>
      <w:hyperlink r:id="rId10" w:history="1">
        <w:r w:rsidRPr="00E20C3F">
          <w:rPr>
            <w:rStyle w:val="a8"/>
            <w:rFonts w:ascii="Times New Roman" w:hAnsi="Times New Roman"/>
            <w:color w:val="000000"/>
            <w:u w:val="none"/>
          </w:rPr>
          <w:t>https://solargy.ru/projects/ustanovka-svetovodov-v-natsionalnom-kulturnom-tsen/</w:t>
        </w:r>
      </w:hyperlink>
      <w:r w:rsidRPr="00E20C3F">
        <w:rPr>
          <w:rFonts w:ascii="Times New Roman" w:hAnsi="Times New Roman"/>
          <w:color w:val="000000"/>
        </w:rPr>
        <w:t xml:space="preserve"> Дата обращения 30.03.2021, источник свободный</w:t>
      </w:r>
    </w:p>
  </w:footnote>
  <w:footnote w:id="15">
    <w:p w:rsidR="00DB12CC" w:rsidRDefault="00DB12CC">
      <w:pPr>
        <w:pStyle w:val="a9"/>
      </w:pPr>
      <w:r w:rsidRPr="00656AB9">
        <w:rPr>
          <w:rStyle w:val="ab"/>
          <w:rFonts w:ascii="Times New Roman" w:hAnsi="Times New Roman"/>
        </w:rPr>
        <w:footnoteRef/>
      </w:r>
      <w:r w:rsidRPr="00656AB9">
        <w:rPr>
          <w:rFonts w:ascii="Times New Roman" w:hAnsi="Times New Roman"/>
        </w:rPr>
        <w:t xml:space="preserve"> </w:t>
      </w:r>
      <w:proofErr w:type="spellStart"/>
      <w:r w:rsidRPr="00656AB9">
        <w:rPr>
          <w:rFonts w:ascii="Times New Roman" w:hAnsi="Times New Roman"/>
        </w:rPr>
        <w:t>Световоды</w:t>
      </w:r>
      <w:proofErr w:type="spellEnd"/>
      <w:r w:rsidRPr="00656AB9">
        <w:rPr>
          <w:rFonts w:ascii="Times New Roman" w:hAnsi="Times New Roman"/>
        </w:rPr>
        <w:t>//</w:t>
      </w:r>
      <w:proofErr w:type="spellStart"/>
      <w:r w:rsidRPr="00656AB9">
        <w:rPr>
          <w:rFonts w:ascii="Times New Roman" w:hAnsi="Times New Roman"/>
        </w:rPr>
        <w:t>https</w:t>
      </w:r>
      <w:proofErr w:type="spellEnd"/>
      <w:r w:rsidRPr="00656AB9">
        <w:rPr>
          <w:rFonts w:ascii="Times New Roman" w:hAnsi="Times New Roman"/>
        </w:rPr>
        <w:t>://pikabu.ru/</w:t>
      </w:r>
      <w:proofErr w:type="spellStart"/>
      <w:r w:rsidRPr="00656AB9">
        <w:rPr>
          <w:rFonts w:ascii="Times New Roman" w:hAnsi="Times New Roman"/>
        </w:rPr>
        <w:t>story</w:t>
      </w:r>
      <w:proofErr w:type="spellEnd"/>
      <w:r w:rsidRPr="00656AB9">
        <w:rPr>
          <w:rFonts w:ascii="Times New Roman" w:hAnsi="Times New Roman"/>
        </w:rPr>
        <w:t xml:space="preserve">/svetovodyi_6269257, дата </w:t>
      </w:r>
      <w:r>
        <w:rPr>
          <w:rFonts w:ascii="Times New Roman" w:hAnsi="Times New Roman"/>
        </w:rPr>
        <w:t>обращения</w:t>
      </w:r>
      <w:r w:rsidRPr="00656AB9">
        <w:rPr>
          <w:rFonts w:ascii="Times New Roman" w:hAnsi="Times New Roman"/>
        </w:rPr>
        <w:t xml:space="preserve"> 25.10 </w:t>
      </w:r>
      <w:r>
        <w:rPr>
          <w:rFonts w:ascii="Times New Roman" w:hAnsi="Times New Roman"/>
        </w:rPr>
        <w:t xml:space="preserve">2021, источник </w:t>
      </w:r>
      <w:r w:rsidRPr="00656AB9">
        <w:rPr>
          <w:rFonts w:ascii="Times New Roman" w:hAnsi="Times New Roman"/>
        </w:rPr>
        <w:t>свободный</w:t>
      </w:r>
    </w:p>
  </w:footnote>
  <w:footnote w:id="16">
    <w:p w:rsidR="00DB12CC" w:rsidRDefault="00DB12CC" w:rsidP="0063693C">
      <w:r w:rsidRPr="0063693C">
        <w:rPr>
          <w:rStyle w:val="ab"/>
          <w:rFonts w:ascii="Times New Roman" w:hAnsi="Times New Roman"/>
          <w:sz w:val="20"/>
          <w:szCs w:val="20"/>
        </w:rPr>
        <w:footnoteRef/>
      </w:r>
      <w:r w:rsidRPr="0063693C">
        <w:rPr>
          <w:rFonts w:ascii="Times New Roman" w:hAnsi="Times New Roman"/>
          <w:sz w:val="20"/>
          <w:szCs w:val="20"/>
        </w:rPr>
        <w:t xml:space="preserve"> Сколько солнечных дней в году в Казани // </w:t>
      </w:r>
      <w:hyperlink r:id="rId11" w:history="1">
        <w:r w:rsidRPr="0063693C">
          <w:rPr>
            <w:rStyle w:val="a8"/>
            <w:rFonts w:ascii="Times New Roman" w:hAnsi="Times New Roman"/>
            <w:color w:val="000000"/>
            <w:sz w:val="20"/>
            <w:szCs w:val="20"/>
            <w:u w:val="none"/>
          </w:rPr>
          <w:t>https://anyroad.ru/city/weather/sunnydays/казань,республика-татарстан</w:t>
        </w:r>
      </w:hyperlink>
      <w:r w:rsidRPr="0063693C">
        <w:rPr>
          <w:rFonts w:ascii="Times New Roman" w:hAnsi="Times New Roman"/>
          <w:sz w:val="20"/>
          <w:szCs w:val="20"/>
        </w:rPr>
        <w:t>. Источник свободный, дата обращения 12.09.2021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B12CC" w:rsidRDefault="00DB12CC">
    <w:pPr>
      <w:pStyle w:val="a3"/>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B12CC" w:rsidRDefault="00DB12CC">
    <w:pPr>
      <w:pStyle w:val="a3"/>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B12CC" w:rsidRDefault="00DB12CC">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1D0BFD"/>
    <w:multiLevelType w:val="hybridMultilevel"/>
    <w:tmpl w:val="44CEF514"/>
    <w:lvl w:ilvl="0" w:tplc="BC323960">
      <w:start w:val="1"/>
      <w:numFmt w:val="bullet"/>
      <w:lvlText w:val="•"/>
      <w:lvlJc w:val="left"/>
      <w:pPr>
        <w:tabs>
          <w:tab w:val="num" w:pos="720"/>
        </w:tabs>
        <w:ind w:left="720" w:hanging="360"/>
      </w:pPr>
      <w:rPr>
        <w:rFonts w:ascii="Arial" w:hAnsi="Arial" w:hint="default"/>
      </w:rPr>
    </w:lvl>
    <w:lvl w:ilvl="1" w:tplc="71BA4B8C" w:tentative="1">
      <w:start w:val="1"/>
      <w:numFmt w:val="bullet"/>
      <w:lvlText w:val="•"/>
      <w:lvlJc w:val="left"/>
      <w:pPr>
        <w:tabs>
          <w:tab w:val="num" w:pos="1440"/>
        </w:tabs>
        <w:ind w:left="1440" w:hanging="360"/>
      </w:pPr>
      <w:rPr>
        <w:rFonts w:ascii="Arial" w:hAnsi="Arial" w:hint="default"/>
      </w:rPr>
    </w:lvl>
    <w:lvl w:ilvl="2" w:tplc="B60EC3C2" w:tentative="1">
      <w:start w:val="1"/>
      <w:numFmt w:val="bullet"/>
      <w:lvlText w:val="•"/>
      <w:lvlJc w:val="left"/>
      <w:pPr>
        <w:tabs>
          <w:tab w:val="num" w:pos="2160"/>
        </w:tabs>
        <w:ind w:left="2160" w:hanging="360"/>
      </w:pPr>
      <w:rPr>
        <w:rFonts w:ascii="Arial" w:hAnsi="Arial" w:hint="default"/>
      </w:rPr>
    </w:lvl>
    <w:lvl w:ilvl="3" w:tplc="7898EA2E" w:tentative="1">
      <w:start w:val="1"/>
      <w:numFmt w:val="bullet"/>
      <w:lvlText w:val="•"/>
      <w:lvlJc w:val="left"/>
      <w:pPr>
        <w:tabs>
          <w:tab w:val="num" w:pos="2880"/>
        </w:tabs>
        <w:ind w:left="2880" w:hanging="360"/>
      </w:pPr>
      <w:rPr>
        <w:rFonts w:ascii="Arial" w:hAnsi="Arial" w:hint="default"/>
      </w:rPr>
    </w:lvl>
    <w:lvl w:ilvl="4" w:tplc="96A6E9A0" w:tentative="1">
      <w:start w:val="1"/>
      <w:numFmt w:val="bullet"/>
      <w:lvlText w:val="•"/>
      <w:lvlJc w:val="left"/>
      <w:pPr>
        <w:tabs>
          <w:tab w:val="num" w:pos="3600"/>
        </w:tabs>
        <w:ind w:left="3600" w:hanging="360"/>
      </w:pPr>
      <w:rPr>
        <w:rFonts w:ascii="Arial" w:hAnsi="Arial" w:hint="default"/>
      </w:rPr>
    </w:lvl>
    <w:lvl w:ilvl="5" w:tplc="428084C8" w:tentative="1">
      <w:start w:val="1"/>
      <w:numFmt w:val="bullet"/>
      <w:lvlText w:val="•"/>
      <w:lvlJc w:val="left"/>
      <w:pPr>
        <w:tabs>
          <w:tab w:val="num" w:pos="4320"/>
        </w:tabs>
        <w:ind w:left="4320" w:hanging="360"/>
      </w:pPr>
      <w:rPr>
        <w:rFonts w:ascii="Arial" w:hAnsi="Arial" w:hint="default"/>
      </w:rPr>
    </w:lvl>
    <w:lvl w:ilvl="6" w:tplc="8CDA2008" w:tentative="1">
      <w:start w:val="1"/>
      <w:numFmt w:val="bullet"/>
      <w:lvlText w:val="•"/>
      <w:lvlJc w:val="left"/>
      <w:pPr>
        <w:tabs>
          <w:tab w:val="num" w:pos="5040"/>
        </w:tabs>
        <w:ind w:left="5040" w:hanging="360"/>
      </w:pPr>
      <w:rPr>
        <w:rFonts w:ascii="Arial" w:hAnsi="Arial" w:hint="default"/>
      </w:rPr>
    </w:lvl>
    <w:lvl w:ilvl="7" w:tplc="55C003CC" w:tentative="1">
      <w:start w:val="1"/>
      <w:numFmt w:val="bullet"/>
      <w:lvlText w:val="•"/>
      <w:lvlJc w:val="left"/>
      <w:pPr>
        <w:tabs>
          <w:tab w:val="num" w:pos="5760"/>
        </w:tabs>
        <w:ind w:left="5760" w:hanging="360"/>
      </w:pPr>
      <w:rPr>
        <w:rFonts w:ascii="Arial" w:hAnsi="Arial" w:hint="default"/>
      </w:rPr>
    </w:lvl>
    <w:lvl w:ilvl="8" w:tplc="11D21F7E"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17E7F61"/>
    <w:multiLevelType w:val="hybridMultilevel"/>
    <w:tmpl w:val="6FB02A5C"/>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 w15:restartNumberingAfterBreak="0">
    <w:nsid w:val="0D5F3608"/>
    <w:multiLevelType w:val="hybridMultilevel"/>
    <w:tmpl w:val="2F4AAE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FFA1FB6"/>
    <w:multiLevelType w:val="hybridMultilevel"/>
    <w:tmpl w:val="A1745BC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15:restartNumberingAfterBreak="0">
    <w:nsid w:val="11837C90"/>
    <w:multiLevelType w:val="hybridMultilevel"/>
    <w:tmpl w:val="056E90F8"/>
    <w:lvl w:ilvl="0" w:tplc="1B38B110">
      <w:start w:val="1"/>
      <w:numFmt w:val="bullet"/>
      <w:lvlText w:val="•"/>
      <w:lvlJc w:val="left"/>
      <w:pPr>
        <w:tabs>
          <w:tab w:val="num" w:pos="720"/>
        </w:tabs>
        <w:ind w:left="720" w:hanging="360"/>
      </w:pPr>
      <w:rPr>
        <w:rFonts w:ascii="Arial" w:hAnsi="Arial" w:hint="default"/>
      </w:rPr>
    </w:lvl>
    <w:lvl w:ilvl="1" w:tplc="4D2AA34A" w:tentative="1">
      <w:start w:val="1"/>
      <w:numFmt w:val="bullet"/>
      <w:lvlText w:val="•"/>
      <w:lvlJc w:val="left"/>
      <w:pPr>
        <w:tabs>
          <w:tab w:val="num" w:pos="1440"/>
        </w:tabs>
        <w:ind w:left="1440" w:hanging="360"/>
      </w:pPr>
      <w:rPr>
        <w:rFonts w:ascii="Arial" w:hAnsi="Arial" w:hint="default"/>
      </w:rPr>
    </w:lvl>
    <w:lvl w:ilvl="2" w:tplc="E196C540" w:tentative="1">
      <w:start w:val="1"/>
      <w:numFmt w:val="bullet"/>
      <w:lvlText w:val="•"/>
      <w:lvlJc w:val="left"/>
      <w:pPr>
        <w:tabs>
          <w:tab w:val="num" w:pos="2160"/>
        </w:tabs>
        <w:ind w:left="2160" w:hanging="360"/>
      </w:pPr>
      <w:rPr>
        <w:rFonts w:ascii="Arial" w:hAnsi="Arial" w:hint="default"/>
      </w:rPr>
    </w:lvl>
    <w:lvl w:ilvl="3" w:tplc="E3E8FCB0" w:tentative="1">
      <w:start w:val="1"/>
      <w:numFmt w:val="bullet"/>
      <w:lvlText w:val="•"/>
      <w:lvlJc w:val="left"/>
      <w:pPr>
        <w:tabs>
          <w:tab w:val="num" w:pos="2880"/>
        </w:tabs>
        <w:ind w:left="2880" w:hanging="360"/>
      </w:pPr>
      <w:rPr>
        <w:rFonts w:ascii="Arial" w:hAnsi="Arial" w:hint="default"/>
      </w:rPr>
    </w:lvl>
    <w:lvl w:ilvl="4" w:tplc="9BF22AB8" w:tentative="1">
      <w:start w:val="1"/>
      <w:numFmt w:val="bullet"/>
      <w:lvlText w:val="•"/>
      <w:lvlJc w:val="left"/>
      <w:pPr>
        <w:tabs>
          <w:tab w:val="num" w:pos="3600"/>
        </w:tabs>
        <w:ind w:left="3600" w:hanging="360"/>
      </w:pPr>
      <w:rPr>
        <w:rFonts w:ascii="Arial" w:hAnsi="Arial" w:hint="default"/>
      </w:rPr>
    </w:lvl>
    <w:lvl w:ilvl="5" w:tplc="301AB054" w:tentative="1">
      <w:start w:val="1"/>
      <w:numFmt w:val="bullet"/>
      <w:lvlText w:val="•"/>
      <w:lvlJc w:val="left"/>
      <w:pPr>
        <w:tabs>
          <w:tab w:val="num" w:pos="4320"/>
        </w:tabs>
        <w:ind w:left="4320" w:hanging="360"/>
      </w:pPr>
      <w:rPr>
        <w:rFonts w:ascii="Arial" w:hAnsi="Arial" w:hint="default"/>
      </w:rPr>
    </w:lvl>
    <w:lvl w:ilvl="6" w:tplc="35928A76" w:tentative="1">
      <w:start w:val="1"/>
      <w:numFmt w:val="bullet"/>
      <w:lvlText w:val="•"/>
      <w:lvlJc w:val="left"/>
      <w:pPr>
        <w:tabs>
          <w:tab w:val="num" w:pos="5040"/>
        </w:tabs>
        <w:ind w:left="5040" w:hanging="360"/>
      </w:pPr>
      <w:rPr>
        <w:rFonts w:ascii="Arial" w:hAnsi="Arial" w:hint="default"/>
      </w:rPr>
    </w:lvl>
    <w:lvl w:ilvl="7" w:tplc="536606A4" w:tentative="1">
      <w:start w:val="1"/>
      <w:numFmt w:val="bullet"/>
      <w:lvlText w:val="•"/>
      <w:lvlJc w:val="left"/>
      <w:pPr>
        <w:tabs>
          <w:tab w:val="num" w:pos="5760"/>
        </w:tabs>
        <w:ind w:left="5760" w:hanging="360"/>
      </w:pPr>
      <w:rPr>
        <w:rFonts w:ascii="Arial" w:hAnsi="Arial" w:hint="default"/>
      </w:rPr>
    </w:lvl>
    <w:lvl w:ilvl="8" w:tplc="0396F200"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92134AD"/>
    <w:multiLevelType w:val="hybridMultilevel"/>
    <w:tmpl w:val="F46C811E"/>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15:restartNumberingAfterBreak="0">
    <w:nsid w:val="22AA06CA"/>
    <w:multiLevelType w:val="hybridMultilevel"/>
    <w:tmpl w:val="47D2DA26"/>
    <w:lvl w:ilvl="0" w:tplc="2E84EAC4">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7" w15:restartNumberingAfterBreak="0">
    <w:nsid w:val="260D74F7"/>
    <w:multiLevelType w:val="hybridMultilevel"/>
    <w:tmpl w:val="D45A351E"/>
    <w:lvl w:ilvl="0" w:tplc="1B1683BE">
      <w:start w:val="1"/>
      <w:numFmt w:val="bullet"/>
      <w:lvlText w:val="•"/>
      <w:lvlJc w:val="left"/>
      <w:pPr>
        <w:tabs>
          <w:tab w:val="num" w:pos="720"/>
        </w:tabs>
        <w:ind w:left="720" w:hanging="360"/>
      </w:pPr>
      <w:rPr>
        <w:rFonts w:ascii="Arial" w:hAnsi="Arial" w:hint="default"/>
      </w:rPr>
    </w:lvl>
    <w:lvl w:ilvl="1" w:tplc="A9C0AD1C" w:tentative="1">
      <w:start w:val="1"/>
      <w:numFmt w:val="bullet"/>
      <w:lvlText w:val="•"/>
      <w:lvlJc w:val="left"/>
      <w:pPr>
        <w:tabs>
          <w:tab w:val="num" w:pos="1440"/>
        </w:tabs>
        <w:ind w:left="1440" w:hanging="360"/>
      </w:pPr>
      <w:rPr>
        <w:rFonts w:ascii="Arial" w:hAnsi="Arial" w:hint="default"/>
      </w:rPr>
    </w:lvl>
    <w:lvl w:ilvl="2" w:tplc="84CAA1A2" w:tentative="1">
      <w:start w:val="1"/>
      <w:numFmt w:val="bullet"/>
      <w:lvlText w:val="•"/>
      <w:lvlJc w:val="left"/>
      <w:pPr>
        <w:tabs>
          <w:tab w:val="num" w:pos="2160"/>
        </w:tabs>
        <w:ind w:left="2160" w:hanging="360"/>
      </w:pPr>
      <w:rPr>
        <w:rFonts w:ascii="Arial" w:hAnsi="Arial" w:hint="default"/>
      </w:rPr>
    </w:lvl>
    <w:lvl w:ilvl="3" w:tplc="4B22AA0A" w:tentative="1">
      <w:start w:val="1"/>
      <w:numFmt w:val="bullet"/>
      <w:lvlText w:val="•"/>
      <w:lvlJc w:val="left"/>
      <w:pPr>
        <w:tabs>
          <w:tab w:val="num" w:pos="2880"/>
        </w:tabs>
        <w:ind w:left="2880" w:hanging="360"/>
      </w:pPr>
      <w:rPr>
        <w:rFonts w:ascii="Arial" w:hAnsi="Arial" w:hint="default"/>
      </w:rPr>
    </w:lvl>
    <w:lvl w:ilvl="4" w:tplc="ECE807B6" w:tentative="1">
      <w:start w:val="1"/>
      <w:numFmt w:val="bullet"/>
      <w:lvlText w:val="•"/>
      <w:lvlJc w:val="left"/>
      <w:pPr>
        <w:tabs>
          <w:tab w:val="num" w:pos="3600"/>
        </w:tabs>
        <w:ind w:left="3600" w:hanging="360"/>
      </w:pPr>
      <w:rPr>
        <w:rFonts w:ascii="Arial" w:hAnsi="Arial" w:hint="default"/>
      </w:rPr>
    </w:lvl>
    <w:lvl w:ilvl="5" w:tplc="28407C62" w:tentative="1">
      <w:start w:val="1"/>
      <w:numFmt w:val="bullet"/>
      <w:lvlText w:val="•"/>
      <w:lvlJc w:val="left"/>
      <w:pPr>
        <w:tabs>
          <w:tab w:val="num" w:pos="4320"/>
        </w:tabs>
        <w:ind w:left="4320" w:hanging="360"/>
      </w:pPr>
      <w:rPr>
        <w:rFonts w:ascii="Arial" w:hAnsi="Arial" w:hint="default"/>
      </w:rPr>
    </w:lvl>
    <w:lvl w:ilvl="6" w:tplc="3C9E0DDC" w:tentative="1">
      <w:start w:val="1"/>
      <w:numFmt w:val="bullet"/>
      <w:lvlText w:val="•"/>
      <w:lvlJc w:val="left"/>
      <w:pPr>
        <w:tabs>
          <w:tab w:val="num" w:pos="5040"/>
        </w:tabs>
        <w:ind w:left="5040" w:hanging="360"/>
      </w:pPr>
      <w:rPr>
        <w:rFonts w:ascii="Arial" w:hAnsi="Arial" w:hint="default"/>
      </w:rPr>
    </w:lvl>
    <w:lvl w:ilvl="7" w:tplc="07547958" w:tentative="1">
      <w:start w:val="1"/>
      <w:numFmt w:val="bullet"/>
      <w:lvlText w:val="•"/>
      <w:lvlJc w:val="left"/>
      <w:pPr>
        <w:tabs>
          <w:tab w:val="num" w:pos="5760"/>
        </w:tabs>
        <w:ind w:left="5760" w:hanging="360"/>
      </w:pPr>
      <w:rPr>
        <w:rFonts w:ascii="Arial" w:hAnsi="Arial" w:hint="default"/>
      </w:rPr>
    </w:lvl>
    <w:lvl w:ilvl="8" w:tplc="B07C29F8"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2A1C2030"/>
    <w:multiLevelType w:val="hybridMultilevel"/>
    <w:tmpl w:val="297247EA"/>
    <w:lvl w:ilvl="0" w:tplc="356010B8">
      <w:start w:val="1"/>
      <w:numFmt w:val="bullet"/>
      <w:lvlText w:val="•"/>
      <w:lvlJc w:val="left"/>
      <w:pPr>
        <w:tabs>
          <w:tab w:val="num" w:pos="720"/>
        </w:tabs>
        <w:ind w:left="720" w:hanging="360"/>
      </w:pPr>
      <w:rPr>
        <w:rFonts w:ascii="Arial" w:hAnsi="Arial" w:hint="default"/>
      </w:rPr>
    </w:lvl>
    <w:lvl w:ilvl="1" w:tplc="A1A6FC56" w:tentative="1">
      <w:start w:val="1"/>
      <w:numFmt w:val="bullet"/>
      <w:lvlText w:val="•"/>
      <w:lvlJc w:val="left"/>
      <w:pPr>
        <w:tabs>
          <w:tab w:val="num" w:pos="1440"/>
        </w:tabs>
        <w:ind w:left="1440" w:hanging="360"/>
      </w:pPr>
      <w:rPr>
        <w:rFonts w:ascii="Arial" w:hAnsi="Arial" w:hint="default"/>
      </w:rPr>
    </w:lvl>
    <w:lvl w:ilvl="2" w:tplc="FB2690D8" w:tentative="1">
      <w:start w:val="1"/>
      <w:numFmt w:val="bullet"/>
      <w:lvlText w:val="•"/>
      <w:lvlJc w:val="left"/>
      <w:pPr>
        <w:tabs>
          <w:tab w:val="num" w:pos="2160"/>
        </w:tabs>
        <w:ind w:left="2160" w:hanging="360"/>
      </w:pPr>
      <w:rPr>
        <w:rFonts w:ascii="Arial" w:hAnsi="Arial" w:hint="default"/>
      </w:rPr>
    </w:lvl>
    <w:lvl w:ilvl="3" w:tplc="15886C6E" w:tentative="1">
      <w:start w:val="1"/>
      <w:numFmt w:val="bullet"/>
      <w:lvlText w:val="•"/>
      <w:lvlJc w:val="left"/>
      <w:pPr>
        <w:tabs>
          <w:tab w:val="num" w:pos="2880"/>
        </w:tabs>
        <w:ind w:left="2880" w:hanging="360"/>
      </w:pPr>
      <w:rPr>
        <w:rFonts w:ascii="Arial" w:hAnsi="Arial" w:hint="default"/>
      </w:rPr>
    </w:lvl>
    <w:lvl w:ilvl="4" w:tplc="1E90BE5E" w:tentative="1">
      <w:start w:val="1"/>
      <w:numFmt w:val="bullet"/>
      <w:lvlText w:val="•"/>
      <w:lvlJc w:val="left"/>
      <w:pPr>
        <w:tabs>
          <w:tab w:val="num" w:pos="3600"/>
        </w:tabs>
        <w:ind w:left="3600" w:hanging="360"/>
      </w:pPr>
      <w:rPr>
        <w:rFonts w:ascii="Arial" w:hAnsi="Arial" w:hint="default"/>
      </w:rPr>
    </w:lvl>
    <w:lvl w:ilvl="5" w:tplc="A454D4BE" w:tentative="1">
      <w:start w:val="1"/>
      <w:numFmt w:val="bullet"/>
      <w:lvlText w:val="•"/>
      <w:lvlJc w:val="left"/>
      <w:pPr>
        <w:tabs>
          <w:tab w:val="num" w:pos="4320"/>
        </w:tabs>
        <w:ind w:left="4320" w:hanging="360"/>
      </w:pPr>
      <w:rPr>
        <w:rFonts w:ascii="Arial" w:hAnsi="Arial" w:hint="default"/>
      </w:rPr>
    </w:lvl>
    <w:lvl w:ilvl="6" w:tplc="0EB46A92" w:tentative="1">
      <w:start w:val="1"/>
      <w:numFmt w:val="bullet"/>
      <w:lvlText w:val="•"/>
      <w:lvlJc w:val="left"/>
      <w:pPr>
        <w:tabs>
          <w:tab w:val="num" w:pos="5040"/>
        </w:tabs>
        <w:ind w:left="5040" w:hanging="360"/>
      </w:pPr>
      <w:rPr>
        <w:rFonts w:ascii="Arial" w:hAnsi="Arial" w:hint="default"/>
      </w:rPr>
    </w:lvl>
    <w:lvl w:ilvl="7" w:tplc="DF125282" w:tentative="1">
      <w:start w:val="1"/>
      <w:numFmt w:val="bullet"/>
      <w:lvlText w:val="•"/>
      <w:lvlJc w:val="left"/>
      <w:pPr>
        <w:tabs>
          <w:tab w:val="num" w:pos="5760"/>
        </w:tabs>
        <w:ind w:left="5760" w:hanging="360"/>
      </w:pPr>
      <w:rPr>
        <w:rFonts w:ascii="Arial" w:hAnsi="Arial" w:hint="default"/>
      </w:rPr>
    </w:lvl>
    <w:lvl w:ilvl="8" w:tplc="C17EA662"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342A7E21"/>
    <w:multiLevelType w:val="hybridMultilevel"/>
    <w:tmpl w:val="FDB492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3CCC1A61"/>
    <w:multiLevelType w:val="hybridMultilevel"/>
    <w:tmpl w:val="4532DDC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 w15:restartNumberingAfterBreak="0">
    <w:nsid w:val="42C07AC0"/>
    <w:multiLevelType w:val="hybridMultilevel"/>
    <w:tmpl w:val="F95E2A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437D644F"/>
    <w:multiLevelType w:val="hybridMultilevel"/>
    <w:tmpl w:val="F6B4F70C"/>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3" w15:restartNumberingAfterBreak="0">
    <w:nsid w:val="53117DC6"/>
    <w:multiLevelType w:val="hybridMultilevel"/>
    <w:tmpl w:val="B546B7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543E1834"/>
    <w:multiLevelType w:val="hybridMultilevel"/>
    <w:tmpl w:val="F46C811E"/>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 w15:restartNumberingAfterBreak="0">
    <w:nsid w:val="564D0E20"/>
    <w:multiLevelType w:val="hybridMultilevel"/>
    <w:tmpl w:val="15689146"/>
    <w:lvl w:ilvl="0" w:tplc="ACDCFD38">
      <w:start w:val="1"/>
      <w:numFmt w:val="bullet"/>
      <w:lvlText w:val="•"/>
      <w:lvlJc w:val="left"/>
      <w:pPr>
        <w:tabs>
          <w:tab w:val="num" w:pos="720"/>
        </w:tabs>
        <w:ind w:left="720" w:hanging="360"/>
      </w:pPr>
      <w:rPr>
        <w:rFonts w:ascii="Arial" w:hAnsi="Arial" w:hint="default"/>
      </w:rPr>
    </w:lvl>
    <w:lvl w:ilvl="1" w:tplc="0B0286C0" w:tentative="1">
      <w:start w:val="1"/>
      <w:numFmt w:val="bullet"/>
      <w:lvlText w:val="•"/>
      <w:lvlJc w:val="left"/>
      <w:pPr>
        <w:tabs>
          <w:tab w:val="num" w:pos="1440"/>
        </w:tabs>
        <w:ind w:left="1440" w:hanging="360"/>
      </w:pPr>
      <w:rPr>
        <w:rFonts w:ascii="Arial" w:hAnsi="Arial" w:hint="default"/>
      </w:rPr>
    </w:lvl>
    <w:lvl w:ilvl="2" w:tplc="E5D0E9E0" w:tentative="1">
      <w:start w:val="1"/>
      <w:numFmt w:val="bullet"/>
      <w:lvlText w:val="•"/>
      <w:lvlJc w:val="left"/>
      <w:pPr>
        <w:tabs>
          <w:tab w:val="num" w:pos="2160"/>
        </w:tabs>
        <w:ind w:left="2160" w:hanging="360"/>
      </w:pPr>
      <w:rPr>
        <w:rFonts w:ascii="Arial" w:hAnsi="Arial" w:hint="default"/>
      </w:rPr>
    </w:lvl>
    <w:lvl w:ilvl="3" w:tplc="E0747C12" w:tentative="1">
      <w:start w:val="1"/>
      <w:numFmt w:val="bullet"/>
      <w:lvlText w:val="•"/>
      <w:lvlJc w:val="left"/>
      <w:pPr>
        <w:tabs>
          <w:tab w:val="num" w:pos="2880"/>
        </w:tabs>
        <w:ind w:left="2880" w:hanging="360"/>
      </w:pPr>
      <w:rPr>
        <w:rFonts w:ascii="Arial" w:hAnsi="Arial" w:hint="default"/>
      </w:rPr>
    </w:lvl>
    <w:lvl w:ilvl="4" w:tplc="2DF4632A" w:tentative="1">
      <w:start w:val="1"/>
      <w:numFmt w:val="bullet"/>
      <w:lvlText w:val="•"/>
      <w:lvlJc w:val="left"/>
      <w:pPr>
        <w:tabs>
          <w:tab w:val="num" w:pos="3600"/>
        </w:tabs>
        <w:ind w:left="3600" w:hanging="360"/>
      </w:pPr>
      <w:rPr>
        <w:rFonts w:ascii="Arial" w:hAnsi="Arial" w:hint="default"/>
      </w:rPr>
    </w:lvl>
    <w:lvl w:ilvl="5" w:tplc="ADA2B1FE" w:tentative="1">
      <w:start w:val="1"/>
      <w:numFmt w:val="bullet"/>
      <w:lvlText w:val="•"/>
      <w:lvlJc w:val="left"/>
      <w:pPr>
        <w:tabs>
          <w:tab w:val="num" w:pos="4320"/>
        </w:tabs>
        <w:ind w:left="4320" w:hanging="360"/>
      </w:pPr>
      <w:rPr>
        <w:rFonts w:ascii="Arial" w:hAnsi="Arial" w:hint="default"/>
      </w:rPr>
    </w:lvl>
    <w:lvl w:ilvl="6" w:tplc="F1C0F552" w:tentative="1">
      <w:start w:val="1"/>
      <w:numFmt w:val="bullet"/>
      <w:lvlText w:val="•"/>
      <w:lvlJc w:val="left"/>
      <w:pPr>
        <w:tabs>
          <w:tab w:val="num" w:pos="5040"/>
        </w:tabs>
        <w:ind w:left="5040" w:hanging="360"/>
      </w:pPr>
      <w:rPr>
        <w:rFonts w:ascii="Arial" w:hAnsi="Arial" w:hint="default"/>
      </w:rPr>
    </w:lvl>
    <w:lvl w:ilvl="7" w:tplc="D90E9A08" w:tentative="1">
      <w:start w:val="1"/>
      <w:numFmt w:val="bullet"/>
      <w:lvlText w:val="•"/>
      <w:lvlJc w:val="left"/>
      <w:pPr>
        <w:tabs>
          <w:tab w:val="num" w:pos="5760"/>
        </w:tabs>
        <w:ind w:left="5760" w:hanging="360"/>
      </w:pPr>
      <w:rPr>
        <w:rFonts w:ascii="Arial" w:hAnsi="Arial" w:hint="default"/>
      </w:rPr>
    </w:lvl>
    <w:lvl w:ilvl="8" w:tplc="896C5CA2"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596A101D"/>
    <w:multiLevelType w:val="hybridMultilevel"/>
    <w:tmpl w:val="D30E46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607C3189"/>
    <w:multiLevelType w:val="hybridMultilevel"/>
    <w:tmpl w:val="339EA07E"/>
    <w:lvl w:ilvl="0" w:tplc="7536255C">
      <w:start w:val="1"/>
      <w:numFmt w:val="bullet"/>
      <w:lvlText w:val="•"/>
      <w:lvlJc w:val="left"/>
      <w:pPr>
        <w:tabs>
          <w:tab w:val="num" w:pos="720"/>
        </w:tabs>
        <w:ind w:left="720" w:hanging="360"/>
      </w:pPr>
      <w:rPr>
        <w:rFonts w:ascii="Arial" w:hAnsi="Arial" w:hint="default"/>
      </w:rPr>
    </w:lvl>
    <w:lvl w:ilvl="1" w:tplc="AA062D64" w:tentative="1">
      <w:start w:val="1"/>
      <w:numFmt w:val="bullet"/>
      <w:lvlText w:val="•"/>
      <w:lvlJc w:val="left"/>
      <w:pPr>
        <w:tabs>
          <w:tab w:val="num" w:pos="1440"/>
        </w:tabs>
        <w:ind w:left="1440" w:hanging="360"/>
      </w:pPr>
      <w:rPr>
        <w:rFonts w:ascii="Arial" w:hAnsi="Arial" w:hint="default"/>
      </w:rPr>
    </w:lvl>
    <w:lvl w:ilvl="2" w:tplc="E252E508" w:tentative="1">
      <w:start w:val="1"/>
      <w:numFmt w:val="bullet"/>
      <w:lvlText w:val="•"/>
      <w:lvlJc w:val="left"/>
      <w:pPr>
        <w:tabs>
          <w:tab w:val="num" w:pos="2160"/>
        </w:tabs>
        <w:ind w:left="2160" w:hanging="360"/>
      </w:pPr>
      <w:rPr>
        <w:rFonts w:ascii="Arial" w:hAnsi="Arial" w:hint="default"/>
      </w:rPr>
    </w:lvl>
    <w:lvl w:ilvl="3" w:tplc="22601364" w:tentative="1">
      <w:start w:val="1"/>
      <w:numFmt w:val="bullet"/>
      <w:lvlText w:val="•"/>
      <w:lvlJc w:val="left"/>
      <w:pPr>
        <w:tabs>
          <w:tab w:val="num" w:pos="2880"/>
        </w:tabs>
        <w:ind w:left="2880" w:hanging="360"/>
      </w:pPr>
      <w:rPr>
        <w:rFonts w:ascii="Arial" w:hAnsi="Arial" w:hint="default"/>
      </w:rPr>
    </w:lvl>
    <w:lvl w:ilvl="4" w:tplc="4A32D854" w:tentative="1">
      <w:start w:val="1"/>
      <w:numFmt w:val="bullet"/>
      <w:lvlText w:val="•"/>
      <w:lvlJc w:val="left"/>
      <w:pPr>
        <w:tabs>
          <w:tab w:val="num" w:pos="3600"/>
        </w:tabs>
        <w:ind w:left="3600" w:hanging="360"/>
      </w:pPr>
      <w:rPr>
        <w:rFonts w:ascii="Arial" w:hAnsi="Arial" w:hint="default"/>
      </w:rPr>
    </w:lvl>
    <w:lvl w:ilvl="5" w:tplc="BE820C0E" w:tentative="1">
      <w:start w:val="1"/>
      <w:numFmt w:val="bullet"/>
      <w:lvlText w:val="•"/>
      <w:lvlJc w:val="left"/>
      <w:pPr>
        <w:tabs>
          <w:tab w:val="num" w:pos="4320"/>
        </w:tabs>
        <w:ind w:left="4320" w:hanging="360"/>
      </w:pPr>
      <w:rPr>
        <w:rFonts w:ascii="Arial" w:hAnsi="Arial" w:hint="default"/>
      </w:rPr>
    </w:lvl>
    <w:lvl w:ilvl="6" w:tplc="D9702C42" w:tentative="1">
      <w:start w:val="1"/>
      <w:numFmt w:val="bullet"/>
      <w:lvlText w:val="•"/>
      <w:lvlJc w:val="left"/>
      <w:pPr>
        <w:tabs>
          <w:tab w:val="num" w:pos="5040"/>
        </w:tabs>
        <w:ind w:left="5040" w:hanging="360"/>
      </w:pPr>
      <w:rPr>
        <w:rFonts w:ascii="Arial" w:hAnsi="Arial" w:hint="default"/>
      </w:rPr>
    </w:lvl>
    <w:lvl w:ilvl="7" w:tplc="31585F78" w:tentative="1">
      <w:start w:val="1"/>
      <w:numFmt w:val="bullet"/>
      <w:lvlText w:val="•"/>
      <w:lvlJc w:val="left"/>
      <w:pPr>
        <w:tabs>
          <w:tab w:val="num" w:pos="5760"/>
        </w:tabs>
        <w:ind w:left="5760" w:hanging="360"/>
      </w:pPr>
      <w:rPr>
        <w:rFonts w:ascii="Arial" w:hAnsi="Arial" w:hint="default"/>
      </w:rPr>
    </w:lvl>
    <w:lvl w:ilvl="8" w:tplc="0C2EABA0"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6431759D"/>
    <w:multiLevelType w:val="hybridMultilevel"/>
    <w:tmpl w:val="D60AF4FC"/>
    <w:lvl w:ilvl="0" w:tplc="0419000F">
      <w:start w:val="3"/>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9" w15:restartNumberingAfterBreak="0">
    <w:nsid w:val="66272A6D"/>
    <w:multiLevelType w:val="hybridMultilevel"/>
    <w:tmpl w:val="8CF641A0"/>
    <w:lvl w:ilvl="0" w:tplc="113C6BBA">
      <w:start w:val="1"/>
      <w:numFmt w:val="bullet"/>
      <w:lvlText w:val="•"/>
      <w:lvlJc w:val="left"/>
      <w:pPr>
        <w:tabs>
          <w:tab w:val="num" w:pos="720"/>
        </w:tabs>
        <w:ind w:left="720" w:hanging="360"/>
      </w:pPr>
      <w:rPr>
        <w:rFonts w:ascii="Arial" w:hAnsi="Arial" w:hint="default"/>
      </w:rPr>
    </w:lvl>
    <w:lvl w:ilvl="1" w:tplc="5AB40504" w:tentative="1">
      <w:start w:val="1"/>
      <w:numFmt w:val="bullet"/>
      <w:lvlText w:val="•"/>
      <w:lvlJc w:val="left"/>
      <w:pPr>
        <w:tabs>
          <w:tab w:val="num" w:pos="1440"/>
        </w:tabs>
        <w:ind w:left="1440" w:hanging="360"/>
      </w:pPr>
      <w:rPr>
        <w:rFonts w:ascii="Arial" w:hAnsi="Arial" w:hint="default"/>
      </w:rPr>
    </w:lvl>
    <w:lvl w:ilvl="2" w:tplc="DF10FD58" w:tentative="1">
      <w:start w:val="1"/>
      <w:numFmt w:val="bullet"/>
      <w:lvlText w:val="•"/>
      <w:lvlJc w:val="left"/>
      <w:pPr>
        <w:tabs>
          <w:tab w:val="num" w:pos="2160"/>
        </w:tabs>
        <w:ind w:left="2160" w:hanging="360"/>
      </w:pPr>
      <w:rPr>
        <w:rFonts w:ascii="Arial" w:hAnsi="Arial" w:hint="default"/>
      </w:rPr>
    </w:lvl>
    <w:lvl w:ilvl="3" w:tplc="9FA025E6" w:tentative="1">
      <w:start w:val="1"/>
      <w:numFmt w:val="bullet"/>
      <w:lvlText w:val="•"/>
      <w:lvlJc w:val="left"/>
      <w:pPr>
        <w:tabs>
          <w:tab w:val="num" w:pos="2880"/>
        </w:tabs>
        <w:ind w:left="2880" w:hanging="360"/>
      </w:pPr>
      <w:rPr>
        <w:rFonts w:ascii="Arial" w:hAnsi="Arial" w:hint="default"/>
      </w:rPr>
    </w:lvl>
    <w:lvl w:ilvl="4" w:tplc="30BAA468" w:tentative="1">
      <w:start w:val="1"/>
      <w:numFmt w:val="bullet"/>
      <w:lvlText w:val="•"/>
      <w:lvlJc w:val="left"/>
      <w:pPr>
        <w:tabs>
          <w:tab w:val="num" w:pos="3600"/>
        </w:tabs>
        <w:ind w:left="3600" w:hanging="360"/>
      </w:pPr>
      <w:rPr>
        <w:rFonts w:ascii="Arial" w:hAnsi="Arial" w:hint="default"/>
      </w:rPr>
    </w:lvl>
    <w:lvl w:ilvl="5" w:tplc="C5166164" w:tentative="1">
      <w:start w:val="1"/>
      <w:numFmt w:val="bullet"/>
      <w:lvlText w:val="•"/>
      <w:lvlJc w:val="left"/>
      <w:pPr>
        <w:tabs>
          <w:tab w:val="num" w:pos="4320"/>
        </w:tabs>
        <w:ind w:left="4320" w:hanging="360"/>
      </w:pPr>
      <w:rPr>
        <w:rFonts w:ascii="Arial" w:hAnsi="Arial" w:hint="default"/>
      </w:rPr>
    </w:lvl>
    <w:lvl w:ilvl="6" w:tplc="A3D6CC3C" w:tentative="1">
      <w:start w:val="1"/>
      <w:numFmt w:val="bullet"/>
      <w:lvlText w:val="•"/>
      <w:lvlJc w:val="left"/>
      <w:pPr>
        <w:tabs>
          <w:tab w:val="num" w:pos="5040"/>
        </w:tabs>
        <w:ind w:left="5040" w:hanging="360"/>
      </w:pPr>
      <w:rPr>
        <w:rFonts w:ascii="Arial" w:hAnsi="Arial" w:hint="default"/>
      </w:rPr>
    </w:lvl>
    <w:lvl w:ilvl="7" w:tplc="9E2A5230" w:tentative="1">
      <w:start w:val="1"/>
      <w:numFmt w:val="bullet"/>
      <w:lvlText w:val="•"/>
      <w:lvlJc w:val="left"/>
      <w:pPr>
        <w:tabs>
          <w:tab w:val="num" w:pos="5760"/>
        </w:tabs>
        <w:ind w:left="5760" w:hanging="360"/>
      </w:pPr>
      <w:rPr>
        <w:rFonts w:ascii="Arial" w:hAnsi="Arial" w:hint="default"/>
      </w:rPr>
    </w:lvl>
    <w:lvl w:ilvl="8" w:tplc="83220D24"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6B5F5EC8"/>
    <w:multiLevelType w:val="hybridMultilevel"/>
    <w:tmpl w:val="B6EC07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6E3E01BC"/>
    <w:multiLevelType w:val="hybridMultilevel"/>
    <w:tmpl w:val="60949688"/>
    <w:lvl w:ilvl="0" w:tplc="6C9E87F6">
      <w:start w:val="1"/>
      <w:numFmt w:val="bullet"/>
      <w:lvlText w:val="•"/>
      <w:lvlJc w:val="left"/>
      <w:pPr>
        <w:tabs>
          <w:tab w:val="num" w:pos="720"/>
        </w:tabs>
        <w:ind w:left="720" w:hanging="360"/>
      </w:pPr>
      <w:rPr>
        <w:rFonts w:ascii="Arial" w:hAnsi="Arial" w:hint="default"/>
      </w:rPr>
    </w:lvl>
    <w:lvl w:ilvl="1" w:tplc="47E8F708" w:tentative="1">
      <w:start w:val="1"/>
      <w:numFmt w:val="bullet"/>
      <w:lvlText w:val="•"/>
      <w:lvlJc w:val="left"/>
      <w:pPr>
        <w:tabs>
          <w:tab w:val="num" w:pos="1440"/>
        </w:tabs>
        <w:ind w:left="1440" w:hanging="360"/>
      </w:pPr>
      <w:rPr>
        <w:rFonts w:ascii="Arial" w:hAnsi="Arial" w:hint="default"/>
      </w:rPr>
    </w:lvl>
    <w:lvl w:ilvl="2" w:tplc="A5CAB8AA" w:tentative="1">
      <w:start w:val="1"/>
      <w:numFmt w:val="bullet"/>
      <w:lvlText w:val="•"/>
      <w:lvlJc w:val="left"/>
      <w:pPr>
        <w:tabs>
          <w:tab w:val="num" w:pos="2160"/>
        </w:tabs>
        <w:ind w:left="2160" w:hanging="360"/>
      </w:pPr>
      <w:rPr>
        <w:rFonts w:ascii="Arial" w:hAnsi="Arial" w:hint="default"/>
      </w:rPr>
    </w:lvl>
    <w:lvl w:ilvl="3" w:tplc="EADA6624" w:tentative="1">
      <w:start w:val="1"/>
      <w:numFmt w:val="bullet"/>
      <w:lvlText w:val="•"/>
      <w:lvlJc w:val="left"/>
      <w:pPr>
        <w:tabs>
          <w:tab w:val="num" w:pos="2880"/>
        </w:tabs>
        <w:ind w:left="2880" w:hanging="360"/>
      </w:pPr>
      <w:rPr>
        <w:rFonts w:ascii="Arial" w:hAnsi="Arial" w:hint="default"/>
      </w:rPr>
    </w:lvl>
    <w:lvl w:ilvl="4" w:tplc="DF78B4FA" w:tentative="1">
      <w:start w:val="1"/>
      <w:numFmt w:val="bullet"/>
      <w:lvlText w:val="•"/>
      <w:lvlJc w:val="left"/>
      <w:pPr>
        <w:tabs>
          <w:tab w:val="num" w:pos="3600"/>
        </w:tabs>
        <w:ind w:left="3600" w:hanging="360"/>
      </w:pPr>
      <w:rPr>
        <w:rFonts w:ascii="Arial" w:hAnsi="Arial" w:hint="default"/>
      </w:rPr>
    </w:lvl>
    <w:lvl w:ilvl="5" w:tplc="86B8E99E" w:tentative="1">
      <w:start w:val="1"/>
      <w:numFmt w:val="bullet"/>
      <w:lvlText w:val="•"/>
      <w:lvlJc w:val="left"/>
      <w:pPr>
        <w:tabs>
          <w:tab w:val="num" w:pos="4320"/>
        </w:tabs>
        <w:ind w:left="4320" w:hanging="360"/>
      </w:pPr>
      <w:rPr>
        <w:rFonts w:ascii="Arial" w:hAnsi="Arial" w:hint="default"/>
      </w:rPr>
    </w:lvl>
    <w:lvl w:ilvl="6" w:tplc="D35CEB24" w:tentative="1">
      <w:start w:val="1"/>
      <w:numFmt w:val="bullet"/>
      <w:lvlText w:val="•"/>
      <w:lvlJc w:val="left"/>
      <w:pPr>
        <w:tabs>
          <w:tab w:val="num" w:pos="5040"/>
        </w:tabs>
        <w:ind w:left="5040" w:hanging="360"/>
      </w:pPr>
      <w:rPr>
        <w:rFonts w:ascii="Arial" w:hAnsi="Arial" w:hint="default"/>
      </w:rPr>
    </w:lvl>
    <w:lvl w:ilvl="7" w:tplc="86C0E5F8" w:tentative="1">
      <w:start w:val="1"/>
      <w:numFmt w:val="bullet"/>
      <w:lvlText w:val="•"/>
      <w:lvlJc w:val="left"/>
      <w:pPr>
        <w:tabs>
          <w:tab w:val="num" w:pos="5760"/>
        </w:tabs>
        <w:ind w:left="5760" w:hanging="360"/>
      </w:pPr>
      <w:rPr>
        <w:rFonts w:ascii="Arial" w:hAnsi="Arial" w:hint="default"/>
      </w:rPr>
    </w:lvl>
    <w:lvl w:ilvl="8" w:tplc="1B6A0BA2"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74FD5D74"/>
    <w:multiLevelType w:val="hybridMultilevel"/>
    <w:tmpl w:val="E67A5BE6"/>
    <w:lvl w:ilvl="0" w:tplc="14A66A68">
      <w:start w:val="1"/>
      <w:numFmt w:val="bullet"/>
      <w:lvlText w:val="•"/>
      <w:lvlJc w:val="left"/>
      <w:pPr>
        <w:tabs>
          <w:tab w:val="num" w:pos="720"/>
        </w:tabs>
        <w:ind w:left="720" w:hanging="360"/>
      </w:pPr>
      <w:rPr>
        <w:rFonts w:ascii="Arial" w:hAnsi="Arial" w:hint="default"/>
      </w:rPr>
    </w:lvl>
    <w:lvl w:ilvl="1" w:tplc="B6CC35F0" w:tentative="1">
      <w:start w:val="1"/>
      <w:numFmt w:val="bullet"/>
      <w:lvlText w:val="•"/>
      <w:lvlJc w:val="left"/>
      <w:pPr>
        <w:tabs>
          <w:tab w:val="num" w:pos="1440"/>
        </w:tabs>
        <w:ind w:left="1440" w:hanging="360"/>
      </w:pPr>
      <w:rPr>
        <w:rFonts w:ascii="Arial" w:hAnsi="Arial" w:hint="default"/>
      </w:rPr>
    </w:lvl>
    <w:lvl w:ilvl="2" w:tplc="C8ACFE86" w:tentative="1">
      <w:start w:val="1"/>
      <w:numFmt w:val="bullet"/>
      <w:lvlText w:val="•"/>
      <w:lvlJc w:val="left"/>
      <w:pPr>
        <w:tabs>
          <w:tab w:val="num" w:pos="2160"/>
        </w:tabs>
        <w:ind w:left="2160" w:hanging="360"/>
      </w:pPr>
      <w:rPr>
        <w:rFonts w:ascii="Arial" w:hAnsi="Arial" w:hint="default"/>
      </w:rPr>
    </w:lvl>
    <w:lvl w:ilvl="3" w:tplc="E1505172" w:tentative="1">
      <w:start w:val="1"/>
      <w:numFmt w:val="bullet"/>
      <w:lvlText w:val="•"/>
      <w:lvlJc w:val="left"/>
      <w:pPr>
        <w:tabs>
          <w:tab w:val="num" w:pos="2880"/>
        </w:tabs>
        <w:ind w:left="2880" w:hanging="360"/>
      </w:pPr>
      <w:rPr>
        <w:rFonts w:ascii="Arial" w:hAnsi="Arial" w:hint="default"/>
      </w:rPr>
    </w:lvl>
    <w:lvl w:ilvl="4" w:tplc="0E0E7FAA" w:tentative="1">
      <w:start w:val="1"/>
      <w:numFmt w:val="bullet"/>
      <w:lvlText w:val="•"/>
      <w:lvlJc w:val="left"/>
      <w:pPr>
        <w:tabs>
          <w:tab w:val="num" w:pos="3600"/>
        </w:tabs>
        <w:ind w:left="3600" w:hanging="360"/>
      </w:pPr>
      <w:rPr>
        <w:rFonts w:ascii="Arial" w:hAnsi="Arial" w:hint="default"/>
      </w:rPr>
    </w:lvl>
    <w:lvl w:ilvl="5" w:tplc="3A008322" w:tentative="1">
      <w:start w:val="1"/>
      <w:numFmt w:val="bullet"/>
      <w:lvlText w:val="•"/>
      <w:lvlJc w:val="left"/>
      <w:pPr>
        <w:tabs>
          <w:tab w:val="num" w:pos="4320"/>
        </w:tabs>
        <w:ind w:left="4320" w:hanging="360"/>
      </w:pPr>
      <w:rPr>
        <w:rFonts w:ascii="Arial" w:hAnsi="Arial" w:hint="default"/>
      </w:rPr>
    </w:lvl>
    <w:lvl w:ilvl="6" w:tplc="1AC08DF0" w:tentative="1">
      <w:start w:val="1"/>
      <w:numFmt w:val="bullet"/>
      <w:lvlText w:val="•"/>
      <w:lvlJc w:val="left"/>
      <w:pPr>
        <w:tabs>
          <w:tab w:val="num" w:pos="5040"/>
        </w:tabs>
        <w:ind w:left="5040" w:hanging="360"/>
      </w:pPr>
      <w:rPr>
        <w:rFonts w:ascii="Arial" w:hAnsi="Arial" w:hint="default"/>
      </w:rPr>
    </w:lvl>
    <w:lvl w:ilvl="7" w:tplc="AB6825F8" w:tentative="1">
      <w:start w:val="1"/>
      <w:numFmt w:val="bullet"/>
      <w:lvlText w:val="•"/>
      <w:lvlJc w:val="left"/>
      <w:pPr>
        <w:tabs>
          <w:tab w:val="num" w:pos="5760"/>
        </w:tabs>
        <w:ind w:left="5760" w:hanging="360"/>
      </w:pPr>
      <w:rPr>
        <w:rFonts w:ascii="Arial" w:hAnsi="Arial" w:hint="default"/>
      </w:rPr>
    </w:lvl>
    <w:lvl w:ilvl="8" w:tplc="167AA0FE"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765562E6"/>
    <w:multiLevelType w:val="hybridMultilevel"/>
    <w:tmpl w:val="C72C691A"/>
    <w:lvl w:ilvl="0" w:tplc="2E84EAC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7A4F7833"/>
    <w:multiLevelType w:val="hybridMultilevel"/>
    <w:tmpl w:val="2F727E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7D003C25"/>
    <w:multiLevelType w:val="hybridMultilevel"/>
    <w:tmpl w:val="4BAA45FE"/>
    <w:lvl w:ilvl="0" w:tplc="9C222D7E">
      <w:start w:val="1"/>
      <w:numFmt w:val="bullet"/>
      <w:lvlText w:val="•"/>
      <w:lvlJc w:val="left"/>
      <w:pPr>
        <w:tabs>
          <w:tab w:val="num" w:pos="720"/>
        </w:tabs>
        <w:ind w:left="720" w:hanging="360"/>
      </w:pPr>
      <w:rPr>
        <w:rFonts w:ascii="Arial" w:hAnsi="Arial" w:hint="default"/>
      </w:rPr>
    </w:lvl>
    <w:lvl w:ilvl="1" w:tplc="A8DEC02E" w:tentative="1">
      <w:start w:val="1"/>
      <w:numFmt w:val="bullet"/>
      <w:lvlText w:val="•"/>
      <w:lvlJc w:val="left"/>
      <w:pPr>
        <w:tabs>
          <w:tab w:val="num" w:pos="1440"/>
        </w:tabs>
        <w:ind w:left="1440" w:hanging="360"/>
      </w:pPr>
      <w:rPr>
        <w:rFonts w:ascii="Arial" w:hAnsi="Arial" w:hint="default"/>
      </w:rPr>
    </w:lvl>
    <w:lvl w:ilvl="2" w:tplc="4F9C7882" w:tentative="1">
      <w:start w:val="1"/>
      <w:numFmt w:val="bullet"/>
      <w:lvlText w:val="•"/>
      <w:lvlJc w:val="left"/>
      <w:pPr>
        <w:tabs>
          <w:tab w:val="num" w:pos="2160"/>
        </w:tabs>
        <w:ind w:left="2160" w:hanging="360"/>
      </w:pPr>
      <w:rPr>
        <w:rFonts w:ascii="Arial" w:hAnsi="Arial" w:hint="default"/>
      </w:rPr>
    </w:lvl>
    <w:lvl w:ilvl="3" w:tplc="A3F6C0FC" w:tentative="1">
      <w:start w:val="1"/>
      <w:numFmt w:val="bullet"/>
      <w:lvlText w:val="•"/>
      <w:lvlJc w:val="left"/>
      <w:pPr>
        <w:tabs>
          <w:tab w:val="num" w:pos="2880"/>
        </w:tabs>
        <w:ind w:left="2880" w:hanging="360"/>
      </w:pPr>
      <w:rPr>
        <w:rFonts w:ascii="Arial" w:hAnsi="Arial" w:hint="default"/>
      </w:rPr>
    </w:lvl>
    <w:lvl w:ilvl="4" w:tplc="3A26467C" w:tentative="1">
      <w:start w:val="1"/>
      <w:numFmt w:val="bullet"/>
      <w:lvlText w:val="•"/>
      <w:lvlJc w:val="left"/>
      <w:pPr>
        <w:tabs>
          <w:tab w:val="num" w:pos="3600"/>
        </w:tabs>
        <w:ind w:left="3600" w:hanging="360"/>
      </w:pPr>
      <w:rPr>
        <w:rFonts w:ascii="Arial" w:hAnsi="Arial" w:hint="default"/>
      </w:rPr>
    </w:lvl>
    <w:lvl w:ilvl="5" w:tplc="5D24AEC0" w:tentative="1">
      <w:start w:val="1"/>
      <w:numFmt w:val="bullet"/>
      <w:lvlText w:val="•"/>
      <w:lvlJc w:val="left"/>
      <w:pPr>
        <w:tabs>
          <w:tab w:val="num" w:pos="4320"/>
        </w:tabs>
        <w:ind w:left="4320" w:hanging="360"/>
      </w:pPr>
      <w:rPr>
        <w:rFonts w:ascii="Arial" w:hAnsi="Arial" w:hint="default"/>
      </w:rPr>
    </w:lvl>
    <w:lvl w:ilvl="6" w:tplc="6D4C6E2E" w:tentative="1">
      <w:start w:val="1"/>
      <w:numFmt w:val="bullet"/>
      <w:lvlText w:val="•"/>
      <w:lvlJc w:val="left"/>
      <w:pPr>
        <w:tabs>
          <w:tab w:val="num" w:pos="5040"/>
        </w:tabs>
        <w:ind w:left="5040" w:hanging="360"/>
      </w:pPr>
      <w:rPr>
        <w:rFonts w:ascii="Arial" w:hAnsi="Arial" w:hint="default"/>
      </w:rPr>
    </w:lvl>
    <w:lvl w:ilvl="7" w:tplc="7E421992" w:tentative="1">
      <w:start w:val="1"/>
      <w:numFmt w:val="bullet"/>
      <w:lvlText w:val="•"/>
      <w:lvlJc w:val="left"/>
      <w:pPr>
        <w:tabs>
          <w:tab w:val="num" w:pos="5760"/>
        </w:tabs>
        <w:ind w:left="5760" w:hanging="360"/>
      </w:pPr>
      <w:rPr>
        <w:rFonts w:ascii="Arial" w:hAnsi="Arial" w:hint="default"/>
      </w:rPr>
    </w:lvl>
    <w:lvl w:ilvl="8" w:tplc="6D6EA4C8" w:tentative="1">
      <w:start w:val="1"/>
      <w:numFmt w:val="bullet"/>
      <w:lvlText w:val="•"/>
      <w:lvlJc w:val="left"/>
      <w:pPr>
        <w:tabs>
          <w:tab w:val="num" w:pos="6480"/>
        </w:tabs>
        <w:ind w:left="6480" w:hanging="360"/>
      </w:pPr>
      <w:rPr>
        <w:rFonts w:ascii="Arial" w:hAnsi="Arial" w:hint="default"/>
      </w:rPr>
    </w:lvl>
  </w:abstractNum>
  <w:num w:numId="1">
    <w:abstractNumId w:val="23"/>
  </w:num>
  <w:num w:numId="2">
    <w:abstractNumId w:val="21"/>
  </w:num>
  <w:num w:numId="3">
    <w:abstractNumId w:val="22"/>
  </w:num>
  <w:num w:numId="4">
    <w:abstractNumId w:val="15"/>
  </w:num>
  <w:num w:numId="5">
    <w:abstractNumId w:val="7"/>
  </w:num>
  <w:num w:numId="6">
    <w:abstractNumId w:val="3"/>
  </w:num>
  <w:num w:numId="7">
    <w:abstractNumId w:val="10"/>
  </w:num>
  <w:num w:numId="8">
    <w:abstractNumId w:val="0"/>
  </w:num>
  <w:num w:numId="9">
    <w:abstractNumId w:val="25"/>
  </w:num>
  <w:num w:numId="10">
    <w:abstractNumId w:val="24"/>
  </w:num>
  <w:num w:numId="11">
    <w:abstractNumId w:val="9"/>
  </w:num>
  <w:num w:numId="12">
    <w:abstractNumId w:val="20"/>
  </w:num>
  <w:num w:numId="13">
    <w:abstractNumId w:val="11"/>
  </w:num>
  <w:num w:numId="14">
    <w:abstractNumId w:val="6"/>
  </w:num>
  <w:num w:numId="15">
    <w:abstractNumId w:val="8"/>
  </w:num>
  <w:num w:numId="16">
    <w:abstractNumId w:val="4"/>
  </w:num>
  <w:num w:numId="17">
    <w:abstractNumId w:val="14"/>
  </w:num>
  <w:num w:numId="18">
    <w:abstractNumId w:val="5"/>
  </w:num>
  <w:num w:numId="19">
    <w:abstractNumId w:val="2"/>
  </w:num>
  <w:num w:numId="20">
    <w:abstractNumId w:val="19"/>
  </w:num>
  <w:num w:numId="21">
    <w:abstractNumId w:val="17"/>
  </w:num>
  <w:num w:numId="22">
    <w:abstractNumId w:val="13"/>
  </w:num>
  <w:num w:numId="23">
    <w:abstractNumId w:val="16"/>
  </w:num>
  <w:num w:numId="24">
    <w:abstractNumId w:val="1"/>
  </w:num>
  <w:num w:numId="25">
    <w:abstractNumId w:val="18"/>
  </w:num>
  <w:num w:numId="2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0A69"/>
    <w:rsid w:val="00001B4E"/>
    <w:rsid w:val="000048C3"/>
    <w:rsid w:val="00011D41"/>
    <w:rsid w:val="00012AC8"/>
    <w:rsid w:val="000231A8"/>
    <w:rsid w:val="000250A1"/>
    <w:rsid w:val="00031FDE"/>
    <w:rsid w:val="00034DFD"/>
    <w:rsid w:val="000550A8"/>
    <w:rsid w:val="00060A0E"/>
    <w:rsid w:val="00064046"/>
    <w:rsid w:val="000723C9"/>
    <w:rsid w:val="00073D9F"/>
    <w:rsid w:val="000777A1"/>
    <w:rsid w:val="000B0F82"/>
    <w:rsid w:val="000B2EFF"/>
    <w:rsid w:val="00162D36"/>
    <w:rsid w:val="00171E2E"/>
    <w:rsid w:val="00172BD7"/>
    <w:rsid w:val="001961E3"/>
    <w:rsid w:val="001B64E3"/>
    <w:rsid w:val="001C73CE"/>
    <w:rsid w:val="001D11E7"/>
    <w:rsid w:val="001D2BFB"/>
    <w:rsid w:val="002072D1"/>
    <w:rsid w:val="00213B48"/>
    <w:rsid w:val="0022326D"/>
    <w:rsid w:val="00236AD8"/>
    <w:rsid w:val="002533E9"/>
    <w:rsid w:val="00275157"/>
    <w:rsid w:val="002754E4"/>
    <w:rsid w:val="002773CD"/>
    <w:rsid w:val="00293A29"/>
    <w:rsid w:val="002C4E20"/>
    <w:rsid w:val="002D01D5"/>
    <w:rsid w:val="002D5265"/>
    <w:rsid w:val="002E536A"/>
    <w:rsid w:val="002F0541"/>
    <w:rsid w:val="002F332B"/>
    <w:rsid w:val="00302288"/>
    <w:rsid w:val="003052A8"/>
    <w:rsid w:val="00310B47"/>
    <w:rsid w:val="003152AB"/>
    <w:rsid w:val="0032094F"/>
    <w:rsid w:val="00322547"/>
    <w:rsid w:val="003452CC"/>
    <w:rsid w:val="00357080"/>
    <w:rsid w:val="00360706"/>
    <w:rsid w:val="003652D5"/>
    <w:rsid w:val="00384683"/>
    <w:rsid w:val="0039002D"/>
    <w:rsid w:val="003A66AB"/>
    <w:rsid w:val="003A7525"/>
    <w:rsid w:val="003D45D4"/>
    <w:rsid w:val="003D4888"/>
    <w:rsid w:val="003F1B2F"/>
    <w:rsid w:val="003F37D5"/>
    <w:rsid w:val="004009F4"/>
    <w:rsid w:val="004310C8"/>
    <w:rsid w:val="00451521"/>
    <w:rsid w:val="00480C65"/>
    <w:rsid w:val="004850A5"/>
    <w:rsid w:val="004D263A"/>
    <w:rsid w:val="004E18B7"/>
    <w:rsid w:val="004E539A"/>
    <w:rsid w:val="004F4E77"/>
    <w:rsid w:val="005005B9"/>
    <w:rsid w:val="005120E8"/>
    <w:rsid w:val="00513764"/>
    <w:rsid w:val="0051467B"/>
    <w:rsid w:val="00537B06"/>
    <w:rsid w:val="0055540D"/>
    <w:rsid w:val="00570F1E"/>
    <w:rsid w:val="005737DE"/>
    <w:rsid w:val="00590A69"/>
    <w:rsid w:val="00594E75"/>
    <w:rsid w:val="005A56B0"/>
    <w:rsid w:val="005B41CE"/>
    <w:rsid w:val="005C4D00"/>
    <w:rsid w:val="005F4107"/>
    <w:rsid w:val="005F5774"/>
    <w:rsid w:val="006051DE"/>
    <w:rsid w:val="00631B57"/>
    <w:rsid w:val="0063693C"/>
    <w:rsid w:val="00644EEB"/>
    <w:rsid w:val="00645255"/>
    <w:rsid w:val="00656AB9"/>
    <w:rsid w:val="0066550E"/>
    <w:rsid w:val="00673EB8"/>
    <w:rsid w:val="00675C77"/>
    <w:rsid w:val="00682650"/>
    <w:rsid w:val="006A0042"/>
    <w:rsid w:val="006B5983"/>
    <w:rsid w:val="006D4CC1"/>
    <w:rsid w:val="006E4C57"/>
    <w:rsid w:val="006E7958"/>
    <w:rsid w:val="006F5669"/>
    <w:rsid w:val="0070339F"/>
    <w:rsid w:val="00770A10"/>
    <w:rsid w:val="0077711D"/>
    <w:rsid w:val="007A4932"/>
    <w:rsid w:val="007B58D7"/>
    <w:rsid w:val="007C4461"/>
    <w:rsid w:val="007D650F"/>
    <w:rsid w:val="007E11F2"/>
    <w:rsid w:val="00803465"/>
    <w:rsid w:val="00807A8F"/>
    <w:rsid w:val="00811DED"/>
    <w:rsid w:val="00836F0B"/>
    <w:rsid w:val="008377D3"/>
    <w:rsid w:val="0084092C"/>
    <w:rsid w:val="00850607"/>
    <w:rsid w:val="00934646"/>
    <w:rsid w:val="00934C76"/>
    <w:rsid w:val="009466ED"/>
    <w:rsid w:val="009710D0"/>
    <w:rsid w:val="0097122D"/>
    <w:rsid w:val="0098186C"/>
    <w:rsid w:val="009931BE"/>
    <w:rsid w:val="00993951"/>
    <w:rsid w:val="009941F9"/>
    <w:rsid w:val="0099429D"/>
    <w:rsid w:val="009B6D13"/>
    <w:rsid w:val="009D62BF"/>
    <w:rsid w:val="009E1B2E"/>
    <w:rsid w:val="009E7564"/>
    <w:rsid w:val="00A62D88"/>
    <w:rsid w:val="00A75555"/>
    <w:rsid w:val="00A82AF0"/>
    <w:rsid w:val="00A85427"/>
    <w:rsid w:val="00A917E6"/>
    <w:rsid w:val="00AC3F0A"/>
    <w:rsid w:val="00AF5DAD"/>
    <w:rsid w:val="00B054E9"/>
    <w:rsid w:val="00B36C93"/>
    <w:rsid w:val="00B43969"/>
    <w:rsid w:val="00B745D9"/>
    <w:rsid w:val="00B74BA5"/>
    <w:rsid w:val="00B7731D"/>
    <w:rsid w:val="00B83660"/>
    <w:rsid w:val="00B84DD9"/>
    <w:rsid w:val="00BA3800"/>
    <w:rsid w:val="00BB0358"/>
    <w:rsid w:val="00BB04EC"/>
    <w:rsid w:val="00BE3552"/>
    <w:rsid w:val="00BE678E"/>
    <w:rsid w:val="00BF346B"/>
    <w:rsid w:val="00C005B4"/>
    <w:rsid w:val="00C00F27"/>
    <w:rsid w:val="00C13D7F"/>
    <w:rsid w:val="00C55EF0"/>
    <w:rsid w:val="00C61F8B"/>
    <w:rsid w:val="00C671F2"/>
    <w:rsid w:val="00C7492B"/>
    <w:rsid w:val="00C76355"/>
    <w:rsid w:val="00C836BB"/>
    <w:rsid w:val="00C86CF4"/>
    <w:rsid w:val="00CB715B"/>
    <w:rsid w:val="00CC1B05"/>
    <w:rsid w:val="00CD20F3"/>
    <w:rsid w:val="00CD5614"/>
    <w:rsid w:val="00CE6540"/>
    <w:rsid w:val="00CF2185"/>
    <w:rsid w:val="00D0210E"/>
    <w:rsid w:val="00D05013"/>
    <w:rsid w:val="00D13AFF"/>
    <w:rsid w:val="00D161B6"/>
    <w:rsid w:val="00D27061"/>
    <w:rsid w:val="00D353B6"/>
    <w:rsid w:val="00D52E25"/>
    <w:rsid w:val="00D5675F"/>
    <w:rsid w:val="00D57F68"/>
    <w:rsid w:val="00D62BF2"/>
    <w:rsid w:val="00D62F79"/>
    <w:rsid w:val="00D80E76"/>
    <w:rsid w:val="00D857E7"/>
    <w:rsid w:val="00D91962"/>
    <w:rsid w:val="00D94269"/>
    <w:rsid w:val="00DA3AE8"/>
    <w:rsid w:val="00DB12CC"/>
    <w:rsid w:val="00DC6655"/>
    <w:rsid w:val="00DD48A5"/>
    <w:rsid w:val="00DF105F"/>
    <w:rsid w:val="00E01863"/>
    <w:rsid w:val="00E20C3F"/>
    <w:rsid w:val="00E473A5"/>
    <w:rsid w:val="00E545A9"/>
    <w:rsid w:val="00E84DF9"/>
    <w:rsid w:val="00E852FC"/>
    <w:rsid w:val="00EA6104"/>
    <w:rsid w:val="00EA77D5"/>
    <w:rsid w:val="00EC150A"/>
    <w:rsid w:val="00EC512F"/>
    <w:rsid w:val="00EC6660"/>
    <w:rsid w:val="00ED3519"/>
    <w:rsid w:val="00EF5550"/>
    <w:rsid w:val="00F05438"/>
    <w:rsid w:val="00F2204E"/>
    <w:rsid w:val="00F5225A"/>
    <w:rsid w:val="00F54218"/>
    <w:rsid w:val="00F601FE"/>
    <w:rsid w:val="00F86807"/>
    <w:rsid w:val="00FA0275"/>
    <w:rsid w:val="00FA25A4"/>
    <w:rsid w:val="00FA2637"/>
    <w:rsid w:val="00FB0405"/>
    <w:rsid w:val="00FC1511"/>
    <w:rsid w:val="00FC6879"/>
    <w:rsid w:val="00FD29F3"/>
    <w:rsid w:val="00FE3266"/>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5ADBEE3"/>
  <w15:docId w15:val="{C54BBC2F-7B40-418D-8F62-D175E6E3DC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sz w:val="22"/>
        <w:szCs w:val="22"/>
        <w:lang w:val="ru-RU" w:eastAsia="ru-RU"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0550A8"/>
    <w:pPr>
      <w:spacing w:after="160" w:line="259" w:lineRule="auto"/>
    </w:pPr>
    <w:rPr>
      <w:lang w:eastAsia="en-US"/>
    </w:rPr>
  </w:style>
  <w:style w:type="paragraph" w:styleId="1">
    <w:name w:val="heading 1"/>
    <w:basedOn w:val="a"/>
    <w:next w:val="a"/>
    <w:link w:val="10"/>
    <w:uiPriority w:val="99"/>
    <w:qFormat/>
    <w:locked/>
    <w:rsid w:val="0063693C"/>
    <w:pPr>
      <w:keepNext/>
      <w:spacing w:before="240" w:after="60"/>
      <w:outlineLvl w:val="0"/>
    </w:pPr>
    <w:rPr>
      <w:rFonts w:ascii="Arial" w:hAnsi="Arial" w:cs="Arial"/>
      <w:b/>
      <w:bCs/>
      <w:kern w:val="32"/>
      <w:sz w:val="32"/>
      <w:szCs w:val="32"/>
    </w:rPr>
  </w:style>
  <w:style w:type="paragraph" w:styleId="2">
    <w:name w:val="heading 2"/>
    <w:basedOn w:val="a"/>
    <w:link w:val="20"/>
    <w:uiPriority w:val="99"/>
    <w:qFormat/>
    <w:rsid w:val="00034DFD"/>
    <w:pPr>
      <w:spacing w:before="100" w:beforeAutospacing="1" w:after="100" w:afterAutospacing="1" w:line="240" w:lineRule="auto"/>
      <w:outlineLvl w:val="1"/>
    </w:pPr>
    <w:rPr>
      <w:rFonts w:ascii="Times New Roman" w:hAnsi="Times New Roman"/>
      <w:b/>
      <w:bCs/>
      <w:sz w:val="36"/>
      <w:szCs w:val="36"/>
      <w:lang w:eastAsia="zh-CN"/>
    </w:rPr>
  </w:style>
  <w:style w:type="paragraph" w:styleId="4">
    <w:name w:val="heading 4"/>
    <w:basedOn w:val="a"/>
    <w:next w:val="a"/>
    <w:link w:val="40"/>
    <w:uiPriority w:val="99"/>
    <w:qFormat/>
    <w:rsid w:val="006E4C57"/>
    <w:pPr>
      <w:keepNext/>
      <w:keepLines/>
      <w:spacing w:before="40" w:after="0"/>
      <w:outlineLvl w:val="3"/>
    </w:pPr>
    <w:rPr>
      <w:rFonts w:ascii="Calibri Light" w:eastAsia="等? Light" w:hAnsi="Calibri Light"/>
      <w:i/>
      <w:iCs/>
      <w:color w:val="2E74B5"/>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Pr>
      <w:rFonts w:ascii="Cambria" w:hAnsi="Cambria" w:cs="Times New Roman"/>
      <w:b/>
      <w:bCs/>
      <w:kern w:val="32"/>
      <w:sz w:val="32"/>
      <w:szCs w:val="32"/>
      <w:lang w:eastAsia="en-US"/>
    </w:rPr>
  </w:style>
  <w:style w:type="character" w:customStyle="1" w:styleId="20">
    <w:name w:val="Заголовок 2 Знак"/>
    <w:basedOn w:val="a0"/>
    <w:link w:val="2"/>
    <w:uiPriority w:val="99"/>
    <w:locked/>
    <w:rsid w:val="00034DFD"/>
    <w:rPr>
      <w:rFonts w:ascii="Times New Roman" w:hAnsi="Times New Roman" w:cs="Times New Roman"/>
      <w:b/>
      <w:sz w:val="36"/>
      <w:lang w:eastAsia="zh-CN"/>
    </w:rPr>
  </w:style>
  <w:style w:type="character" w:customStyle="1" w:styleId="40">
    <w:name w:val="Заголовок 4 Знак"/>
    <w:basedOn w:val="a0"/>
    <w:link w:val="4"/>
    <w:uiPriority w:val="99"/>
    <w:semiHidden/>
    <w:locked/>
    <w:rsid w:val="006E4C57"/>
    <w:rPr>
      <w:rFonts w:ascii="Calibri Light" w:eastAsia="等? Light" w:hAnsi="Calibri Light" w:cs="Times New Roman"/>
      <w:i/>
      <w:color w:val="2E74B5"/>
    </w:rPr>
  </w:style>
  <w:style w:type="paragraph" w:styleId="a3">
    <w:name w:val="header"/>
    <w:basedOn w:val="a"/>
    <w:link w:val="a4"/>
    <w:uiPriority w:val="99"/>
    <w:rsid w:val="00D57F68"/>
    <w:pPr>
      <w:tabs>
        <w:tab w:val="center" w:pos="4677"/>
        <w:tab w:val="right" w:pos="9355"/>
      </w:tabs>
      <w:spacing w:after="0" w:line="240" w:lineRule="auto"/>
    </w:pPr>
    <w:rPr>
      <w:sz w:val="20"/>
      <w:szCs w:val="20"/>
      <w:lang w:eastAsia="ru-RU"/>
    </w:rPr>
  </w:style>
  <w:style w:type="character" w:customStyle="1" w:styleId="a4">
    <w:name w:val="Верхний колонтитул Знак"/>
    <w:basedOn w:val="a0"/>
    <w:link w:val="a3"/>
    <w:uiPriority w:val="99"/>
    <w:locked/>
    <w:rsid w:val="00D57F68"/>
    <w:rPr>
      <w:rFonts w:cs="Times New Roman"/>
    </w:rPr>
  </w:style>
  <w:style w:type="paragraph" w:styleId="a5">
    <w:name w:val="footer"/>
    <w:basedOn w:val="a"/>
    <w:link w:val="a6"/>
    <w:uiPriority w:val="99"/>
    <w:rsid w:val="00D57F68"/>
    <w:pPr>
      <w:tabs>
        <w:tab w:val="center" w:pos="4677"/>
        <w:tab w:val="right" w:pos="9355"/>
      </w:tabs>
      <w:spacing w:after="0" w:line="240" w:lineRule="auto"/>
    </w:pPr>
    <w:rPr>
      <w:sz w:val="20"/>
      <w:szCs w:val="20"/>
      <w:lang w:eastAsia="ru-RU"/>
    </w:rPr>
  </w:style>
  <w:style w:type="character" w:customStyle="1" w:styleId="a6">
    <w:name w:val="Нижний колонтитул Знак"/>
    <w:basedOn w:val="a0"/>
    <w:link w:val="a5"/>
    <w:uiPriority w:val="99"/>
    <w:locked/>
    <w:rsid w:val="00D57F68"/>
    <w:rPr>
      <w:rFonts w:cs="Times New Roman"/>
    </w:rPr>
  </w:style>
  <w:style w:type="paragraph" w:styleId="a7">
    <w:name w:val="List Paragraph"/>
    <w:basedOn w:val="a"/>
    <w:uiPriority w:val="99"/>
    <w:qFormat/>
    <w:rsid w:val="00275157"/>
    <w:pPr>
      <w:ind w:left="720"/>
      <w:contextualSpacing/>
    </w:pPr>
  </w:style>
  <w:style w:type="character" w:styleId="a8">
    <w:name w:val="Hyperlink"/>
    <w:basedOn w:val="a0"/>
    <w:uiPriority w:val="99"/>
    <w:rsid w:val="00012AC8"/>
    <w:rPr>
      <w:rFonts w:cs="Times New Roman"/>
      <w:color w:val="0563C1"/>
      <w:u w:val="single"/>
    </w:rPr>
  </w:style>
  <w:style w:type="paragraph" w:styleId="a9">
    <w:name w:val="footnote text"/>
    <w:basedOn w:val="a"/>
    <w:link w:val="aa"/>
    <w:uiPriority w:val="99"/>
    <w:semiHidden/>
    <w:rsid w:val="00D161B6"/>
    <w:pPr>
      <w:spacing w:after="0" w:line="240" w:lineRule="auto"/>
    </w:pPr>
    <w:rPr>
      <w:sz w:val="20"/>
      <w:szCs w:val="20"/>
      <w:lang w:eastAsia="ru-RU"/>
    </w:rPr>
  </w:style>
  <w:style w:type="character" w:customStyle="1" w:styleId="aa">
    <w:name w:val="Текст сноски Знак"/>
    <w:basedOn w:val="a0"/>
    <w:link w:val="a9"/>
    <w:uiPriority w:val="99"/>
    <w:semiHidden/>
    <w:locked/>
    <w:rsid w:val="00D161B6"/>
    <w:rPr>
      <w:rFonts w:cs="Times New Roman"/>
      <w:sz w:val="20"/>
    </w:rPr>
  </w:style>
  <w:style w:type="character" w:styleId="ab">
    <w:name w:val="footnote reference"/>
    <w:basedOn w:val="a0"/>
    <w:uiPriority w:val="99"/>
    <w:semiHidden/>
    <w:rsid w:val="00D161B6"/>
    <w:rPr>
      <w:rFonts w:cs="Times New Roman"/>
      <w:vertAlign w:val="superscript"/>
    </w:rPr>
  </w:style>
  <w:style w:type="character" w:styleId="ac">
    <w:name w:val="FollowedHyperlink"/>
    <w:basedOn w:val="a0"/>
    <w:uiPriority w:val="99"/>
    <w:semiHidden/>
    <w:rsid w:val="00D161B6"/>
    <w:rPr>
      <w:rFonts w:cs="Times New Roman"/>
      <w:color w:val="954F72"/>
      <w:u w:val="single"/>
    </w:rPr>
  </w:style>
  <w:style w:type="character" w:customStyle="1" w:styleId="mi">
    <w:name w:val="mi"/>
    <w:uiPriority w:val="99"/>
    <w:rsid w:val="00064046"/>
  </w:style>
  <w:style w:type="character" w:customStyle="1" w:styleId="mo">
    <w:name w:val="mo"/>
    <w:uiPriority w:val="99"/>
    <w:rsid w:val="00064046"/>
  </w:style>
  <w:style w:type="paragraph" w:styleId="ad">
    <w:name w:val="Normal (Web)"/>
    <w:basedOn w:val="a"/>
    <w:uiPriority w:val="99"/>
    <w:rsid w:val="00034DFD"/>
    <w:pPr>
      <w:spacing w:before="100" w:beforeAutospacing="1" w:after="100" w:afterAutospacing="1" w:line="240" w:lineRule="auto"/>
    </w:pPr>
    <w:rPr>
      <w:rFonts w:ascii="Times New Roman" w:eastAsia="Times New Roman" w:hAnsi="Times New Roman"/>
      <w:sz w:val="24"/>
      <w:szCs w:val="24"/>
      <w:lang w:eastAsia="zh-CN"/>
    </w:rPr>
  </w:style>
  <w:style w:type="table" w:styleId="ae">
    <w:name w:val="Table Grid"/>
    <w:basedOn w:val="a1"/>
    <w:uiPriority w:val="99"/>
    <w:rsid w:val="00D62BF2"/>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primary">
    <w:name w:val="text-primary"/>
    <w:uiPriority w:val="99"/>
    <w:rsid w:val="006E4C57"/>
  </w:style>
  <w:style w:type="character" w:customStyle="1" w:styleId="text-grey">
    <w:name w:val="text-grey"/>
    <w:uiPriority w:val="99"/>
    <w:rsid w:val="006E4C57"/>
  </w:style>
  <w:style w:type="character" w:customStyle="1" w:styleId="font0">
    <w:name w:val="font0"/>
    <w:uiPriority w:val="99"/>
    <w:rsid w:val="00C671F2"/>
  </w:style>
  <w:style w:type="character" w:customStyle="1" w:styleId="font5">
    <w:name w:val="font5"/>
    <w:uiPriority w:val="99"/>
    <w:rsid w:val="00C671F2"/>
  </w:style>
  <w:style w:type="character" w:styleId="af">
    <w:name w:val="Placeholder Text"/>
    <w:basedOn w:val="a0"/>
    <w:uiPriority w:val="99"/>
    <w:semiHidden/>
    <w:rsid w:val="00C671F2"/>
    <w:rPr>
      <w:rFonts w:cs="Times New Roman"/>
      <w:color w:val="808080"/>
    </w:rPr>
  </w:style>
  <w:style w:type="paragraph" w:styleId="af0">
    <w:name w:val="Balloon Text"/>
    <w:basedOn w:val="a"/>
    <w:link w:val="af1"/>
    <w:uiPriority w:val="99"/>
    <w:semiHidden/>
    <w:rsid w:val="00D0210E"/>
    <w:pPr>
      <w:spacing w:after="0" w:line="240" w:lineRule="auto"/>
    </w:pPr>
    <w:rPr>
      <w:rFonts w:ascii="Tahoma" w:hAnsi="Tahoma" w:cs="Tahoma"/>
      <w:sz w:val="16"/>
      <w:szCs w:val="16"/>
    </w:rPr>
  </w:style>
  <w:style w:type="character" w:customStyle="1" w:styleId="af1">
    <w:name w:val="Текст выноски Знак"/>
    <w:basedOn w:val="a0"/>
    <w:link w:val="af0"/>
    <w:uiPriority w:val="99"/>
    <w:semiHidden/>
    <w:locked/>
    <w:rsid w:val="00D0210E"/>
    <w:rPr>
      <w:rFonts w:ascii="Tahoma" w:hAnsi="Tahoma" w:cs="Tahoma"/>
      <w:sz w:val="16"/>
      <w:szCs w:val="16"/>
      <w:lang w:eastAsia="en-US"/>
    </w:rPr>
  </w:style>
  <w:style w:type="character" w:styleId="af2">
    <w:name w:val="page number"/>
    <w:basedOn w:val="a0"/>
    <w:uiPriority w:val="99"/>
    <w:rsid w:val="00302288"/>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9347037">
      <w:marLeft w:val="0"/>
      <w:marRight w:val="0"/>
      <w:marTop w:val="0"/>
      <w:marBottom w:val="0"/>
      <w:divBdr>
        <w:top w:val="none" w:sz="0" w:space="0" w:color="auto"/>
        <w:left w:val="none" w:sz="0" w:space="0" w:color="auto"/>
        <w:bottom w:val="none" w:sz="0" w:space="0" w:color="auto"/>
        <w:right w:val="none" w:sz="0" w:space="0" w:color="auto"/>
      </w:divBdr>
    </w:div>
    <w:div w:id="479347039">
      <w:marLeft w:val="0"/>
      <w:marRight w:val="0"/>
      <w:marTop w:val="0"/>
      <w:marBottom w:val="0"/>
      <w:divBdr>
        <w:top w:val="none" w:sz="0" w:space="0" w:color="auto"/>
        <w:left w:val="none" w:sz="0" w:space="0" w:color="auto"/>
        <w:bottom w:val="none" w:sz="0" w:space="0" w:color="auto"/>
        <w:right w:val="none" w:sz="0" w:space="0" w:color="auto"/>
      </w:divBdr>
      <w:divsChild>
        <w:div w:id="479347048">
          <w:marLeft w:val="0"/>
          <w:marRight w:val="0"/>
          <w:marTop w:val="0"/>
          <w:marBottom w:val="720"/>
          <w:divBdr>
            <w:top w:val="none" w:sz="0" w:space="0" w:color="auto"/>
            <w:left w:val="none" w:sz="0" w:space="0" w:color="auto"/>
            <w:bottom w:val="none" w:sz="0" w:space="0" w:color="auto"/>
            <w:right w:val="none" w:sz="0" w:space="0" w:color="auto"/>
          </w:divBdr>
          <w:divsChild>
            <w:div w:id="479347043">
              <w:marLeft w:val="0"/>
              <w:marRight w:val="0"/>
              <w:marTop w:val="0"/>
              <w:marBottom w:val="0"/>
              <w:divBdr>
                <w:top w:val="none" w:sz="0" w:space="0" w:color="auto"/>
                <w:left w:val="none" w:sz="0" w:space="0" w:color="auto"/>
                <w:bottom w:val="none" w:sz="0" w:space="0" w:color="auto"/>
                <w:right w:val="none" w:sz="0" w:space="0" w:color="auto"/>
              </w:divBdr>
            </w:div>
            <w:div w:id="479347045">
              <w:marLeft w:val="0"/>
              <w:marRight w:val="0"/>
              <w:marTop w:val="0"/>
              <w:marBottom w:val="0"/>
              <w:divBdr>
                <w:top w:val="none" w:sz="0" w:space="0" w:color="auto"/>
                <w:left w:val="none" w:sz="0" w:space="0" w:color="auto"/>
                <w:bottom w:val="none" w:sz="0" w:space="0" w:color="auto"/>
                <w:right w:val="none" w:sz="0" w:space="0" w:color="auto"/>
              </w:divBdr>
            </w:div>
            <w:div w:id="479347051">
              <w:marLeft w:val="0"/>
              <w:marRight w:val="0"/>
              <w:marTop w:val="0"/>
              <w:marBottom w:val="0"/>
              <w:divBdr>
                <w:top w:val="none" w:sz="0" w:space="0" w:color="auto"/>
                <w:left w:val="none" w:sz="0" w:space="0" w:color="auto"/>
                <w:bottom w:val="none" w:sz="0" w:space="0" w:color="auto"/>
                <w:right w:val="none" w:sz="0" w:space="0" w:color="auto"/>
              </w:divBdr>
            </w:div>
            <w:div w:id="479347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347044">
      <w:marLeft w:val="0"/>
      <w:marRight w:val="0"/>
      <w:marTop w:val="0"/>
      <w:marBottom w:val="0"/>
      <w:divBdr>
        <w:top w:val="none" w:sz="0" w:space="0" w:color="auto"/>
        <w:left w:val="none" w:sz="0" w:space="0" w:color="auto"/>
        <w:bottom w:val="none" w:sz="0" w:space="0" w:color="auto"/>
        <w:right w:val="none" w:sz="0" w:space="0" w:color="auto"/>
      </w:divBdr>
      <w:divsChild>
        <w:div w:id="479347050">
          <w:marLeft w:val="360"/>
          <w:marRight w:val="0"/>
          <w:marTop w:val="200"/>
          <w:marBottom w:val="0"/>
          <w:divBdr>
            <w:top w:val="none" w:sz="0" w:space="0" w:color="auto"/>
            <w:left w:val="none" w:sz="0" w:space="0" w:color="auto"/>
            <w:bottom w:val="none" w:sz="0" w:space="0" w:color="auto"/>
            <w:right w:val="none" w:sz="0" w:space="0" w:color="auto"/>
          </w:divBdr>
        </w:div>
        <w:div w:id="479347070">
          <w:marLeft w:val="360"/>
          <w:marRight w:val="0"/>
          <w:marTop w:val="200"/>
          <w:marBottom w:val="0"/>
          <w:divBdr>
            <w:top w:val="none" w:sz="0" w:space="0" w:color="auto"/>
            <w:left w:val="none" w:sz="0" w:space="0" w:color="auto"/>
            <w:bottom w:val="none" w:sz="0" w:space="0" w:color="auto"/>
            <w:right w:val="none" w:sz="0" w:space="0" w:color="auto"/>
          </w:divBdr>
        </w:div>
      </w:divsChild>
    </w:div>
    <w:div w:id="479347047">
      <w:marLeft w:val="0"/>
      <w:marRight w:val="0"/>
      <w:marTop w:val="0"/>
      <w:marBottom w:val="0"/>
      <w:divBdr>
        <w:top w:val="none" w:sz="0" w:space="0" w:color="auto"/>
        <w:left w:val="none" w:sz="0" w:space="0" w:color="auto"/>
        <w:bottom w:val="none" w:sz="0" w:space="0" w:color="auto"/>
        <w:right w:val="none" w:sz="0" w:space="0" w:color="auto"/>
      </w:divBdr>
    </w:div>
    <w:div w:id="479347053">
      <w:marLeft w:val="0"/>
      <w:marRight w:val="0"/>
      <w:marTop w:val="0"/>
      <w:marBottom w:val="0"/>
      <w:divBdr>
        <w:top w:val="none" w:sz="0" w:space="0" w:color="auto"/>
        <w:left w:val="none" w:sz="0" w:space="0" w:color="auto"/>
        <w:bottom w:val="none" w:sz="0" w:space="0" w:color="auto"/>
        <w:right w:val="none" w:sz="0" w:space="0" w:color="auto"/>
      </w:divBdr>
      <w:divsChild>
        <w:div w:id="479347038">
          <w:marLeft w:val="360"/>
          <w:marRight w:val="0"/>
          <w:marTop w:val="200"/>
          <w:marBottom w:val="0"/>
          <w:divBdr>
            <w:top w:val="none" w:sz="0" w:space="0" w:color="auto"/>
            <w:left w:val="none" w:sz="0" w:space="0" w:color="auto"/>
            <w:bottom w:val="none" w:sz="0" w:space="0" w:color="auto"/>
            <w:right w:val="none" w:sz="0" w:space="0" w:color="auto"/>
          </w:divBdr>
        </w:div>
        <w:div w:id="479347049">
          <w:marLeft w:val="360"/>
          <w:marRight w:val="0"/>
          <w:marTop w:val="200"/>
          <w:marBottom w:val="0"/>
          <w:divBdr>
            <w:top w:val="none" w:sz="0" w:space="0" w:color="auto"/>
            <w:left w:val="none" w:sz="0" w:space="0" w:color="auto"/>
            <w:bottom w:val="none" w:sz="0" w:space="0" w:color="auto"/>
            <w:right w:val="none" w:sz="0" w:space="0" w:color="auto"/>
          </w:divBdr>
        </w:div>
        <w:div w:id="479347061">
          <w:marLeft w:val="360"/>
          <w:marRight w:val="0"/>
          <w:marTop w:val="200"/>
          <w:marBottom w:val="0"/>
          <w:divBdr>
            <w:top w:val="none" w:sz="0" w:space="0" w:color="auto"/>
            <w:left w:val="none" w:sz="0" w:space="0" w:color="auto"/>
            <w:bottom w:val="none" w:sz="0" w:space="0" w:color="auto"/>
            <w:right w:val="none" w:sz="0" w:space="0" w:color="auto"/>
          </w:divBdr>
        </w:div>
        <w:div w:id="479347068">
          <w:marLeft w:val="360"/>
          <w:marRight w:val="0"/>
          <w:marTop w:val="200"/>
          <w:marBottom w:val="0"/>
          <w:divBdr>
            <w:top w:val="none" w:sz="0" w:space="0" w:color="auto"/>
            <w:left w:val="none" w:sz="0" w:space="0" w:color="auto"/>
            <w:bottom w:val="none" w:sz="0" w:space="0" w:color="auto"/>
            <w:right w:val="none" w:sz="0" w:space="0" w:color="auto"/>
          </w:divBdr>
        </w:div>
        <w:div w:id="479347083">
          <w:marLeft w:val="360"/>
          <w:marRight w:val="0"/>
          <w:marTop w:val="200"/>
          <w:marBottom w:val="0"/>
          <w:divBdr>
            <w:top w:val="none" w:sz="0" w:space="0" w:color="auto"/>
            <w:left w:val="none" w:sz="0" w:space="0" w:color="auto"/>
            <w:bottom w:val="none" w:sz="0" w:space="0" w:color="auto"/>
            <w:right w:val="none" w:sz="0" w:space="0" w:color="auto"/>
          </w:divBdr>
        </w:div>
      </w:divsChild>
    </w:div>
    <w:div w:id="479347056">
      <w:marLeft w:val="0"/>
      <w:marRight w:val="0"/>
      <w:marTop w:val="0"/>
      <w:marBottom w:val="0"/>
      <w:divBdr>
        <w:top w:val="none" w:sz="0" w:space="0" w:color="auto"/>
        <w:left w:val="none" w:sz="0" w:space="0" w:color="auto"/>
        <w:bottom w:val="none" w:sz="0" w:space="0" w:color="auto"/>
        <w:right w:val="none" w:sz="0" w:space="0" w:color="auto"/>
      </w:divBdr>
      <w:divsChild>
        <w:div w:id="479347067">
          <w:marLeft w:val="360"/>
          <w:marRight w:val="0"/>
          <w:marTop w:val="200"/>
          <w:marBottom w:val="0"/>
          <w:divBdr>
            <w:top w:val="none" w:sz="0" w:space="0" w:color="auto"/>
            <w:left w:val="none" w:sz="0" w:space="0" w:color="auto"/>
            <w:bottom w:val="none" w:sz="0" w:space="0" w:color="auto"/>
            <w:right w:val="none" w:sz="0" w:space="0" w:color="auto"/>
          </w:divBdr>
        </w:div>
      </w:divsChild>
    </w:div>
    <w:div w:id="479347058">
      <w:marLeft w:val="0"/>
      <w:marRight w:val="0"/>
      <w:marTop w:val="0"/>
      <w:marBottom w:val="0"/>
      <w:divBdr>
        <w:top w:val="none" w:sz="0" w:space="0" w:color="auto"/>
        <w:left w:val="none" w:sz="0" w:space="0" w:color="auto"/>
        <w:bottom w:val="none" w:sz="0" w:space="0" w:color="auto"/>
        <w:right w:val="none" w:sz="0" w:space="0" w:color="auto"/>
      </w:divBdr>
      <w:divsChild>
        <w:div w:id="479347078">
          <w:marLeft w:val="360"/>
          <w:marRight w:val="0"/>
          <w:marTop w:val="200"/>
          <w:marBottom w:val="0"/>
          <w:divBdr>
            <w:top w:val="none" w:sz="0" w:space="0" w:color="auto"/>
            <w:left w:val="none" w:sz="0" w:space="0" w:color="auto"/>
            <w:bottom w:val="none" w:sz="0" w:space="0" w:color="auto"/>
            <w:right w:val="none" w:sz="0" w:space="0" w:color="auto"/>
          </w:divBdr>
        </w:div>
      </w:divsChild>
    </w:div>
    <w:div w:id="479347063">
      <w:marLeft w:val="0"/>
      <w:marRight w:val="0"/>
      <w:marTop w:val="0"/>
      <w:marBottom w:val="0"/>
      <w:divBdr>
        <w:top w:val="none" w:sz="0" w:space="0" w:color="auto"/>
        <w:left w:val="none" w:sz="0" w:space="0" w:color="auto"/>
        <w:bottom w:val="none" w:sz="0" w:space="0" w:color="auto"/>
        <w:right w:val="none" w:sz="0" w:space="0" w:color="auto"/>
      </w:divBdr>
    </w:div>
    <w:div w:id="479347064">
      <w:marLeft w:val="0"/>
      <w:marRight w:val="0"/>
      <w:marTop w:val="0"/>
      <w:marBottom w:val="0"/>
      <w:divBdr>
        <w:top w:val="none" w:sz="0" w:space="0" w:color="auto"/>
        <w:left w:val="none" w:sz="0" w:space="0" w:color="auto"/>
        <w:bottom w:val="none" w:sz="0" w:space="0" w:color="auto"/>
        <w:right w:val="none" w:sz="0" w:space="0" w:color="auto"/>
      </w:divBdr>
      <w:divsChild>
        <w:div w:id="479347042">
          <w:marLeft w:val="360"/>
          <w:marRight w:val="0"/>
          <w:marTop w:val="200"/>
          <w:marBottom w:val="0"/>
          <w:divBdr>
            <w:top w:val="none" w:sz="0" w:space="0" w:color="auto"/>
            <w:left w:val="none" w:sz="0" w:space="0" w:color="auto"/>
            <w:bottom w:val="none" w:sz="0" w:space="0" w:color="auto"/>
            <w:right w:val="none" w:sz="0" w:space="0" w:color="auto"/>
          </w:divBdr>
        </w:div>
        <w:div w:id="479347071">
          <w:marLeft w:val="360"/>
          <w:marRight w:val="0"/>
          <w:marTop w:val="200"/>
          <w:marBottom w:val="0"/>
          <w:divBdr>
            <w:top w:val="none" w:sz="0" w:space="0" w:color="auto"/>
            <w:left w:val="none" w:sz="0" w:space="0" w:color="auto"/>
            <w:bottom w:val="none" w:sz="0" w:space="0" w:color="auto"/>
            <w:right w:val="none" w:sz="0" w:space="0" w:color="auto"/>
          </w:divBdr>
        </w:div>
      </w:divsChild>
    </w:div>
    <w:div w:id="479347072">
      <w:marLeft w:val="0"/>
      <w:marRight w:val="0"/>
      <w:marTop w:val="0"/>
      <w:marBottom w:val="0"/>
      <w:divBdr>
        <w:top w:val="none" w:sz="0" w:space="0" w:color="auto"/>
        <w:left w:val="none" w:sz="0" w:space="0" w:color="auto"/>
        <w:bottom w:val="none" w:sz="0" w:space="0" w:color="auto"/>
        <w:right w:val="none" w:sz="0" w:space="0" w:color="auto"/>
      </w:divBdr>
      <w:divsChild>
        <w:div w:id="479347040">
          <w:marLeft w:val="360"/>
          <w:marRight w:val="0"/>
          <w:marTop w:val="200"/>
          <w:marBottom w:val="0"/>
          <w:divBdr>
            <w:top w:val="none" w:sz="0" w:space="0" w:color="auto"/>
            <w:left w:val="none" w:sz="0" w:space="0" w:color="auto"/>
            <w:bottom w:val="none" w:sz="0" w:space="0" w:color="auto"/>
            <w:right w:val="none" w:sz="0" w:space="0" w:color="auto"/>
          </w:divBdr>
        </w:div>
        <w:div w:id="479347073">
          <w:marLeft w:val="360"/>
          <w:marRight w:val="0"/>
          <w:marTop w:val="200"/>
          <w:marBottom w:val="0"/>
          <w:divBdr>
            <w:top w:val="none" w:sz="0" w:space="0" w:color="auto"/>
            <w:left w:val="none" w:sz="0" w:space="0" w:color="auto"/>
            <w:bottom w:val="none" w:sz="0" w:space="0" w:color="auto"/>
            <w:right w:val="none" w:sz="0" w:space="0" w:color="auto"/>
          </w:divBdr>
        </w:div>
      </w:divsChild>
    </w:div>
    <w:div w:id="479347074">
      <w:marLeft w:val="0"/>
      <w:marRight w:val="0"/>
      <w:marTop w:val="0"/>
      <w:marBottom w:val="0"/>
      <w:divBdr>
        <w:top w:val="none" w:sz="0" w:space="0" w:color="auto"/>
        <w:left w:val="none" w:sz="0" w:space="0" w:color="auto"/>
        <w:bottom w:val="none" w:sz="0" w:space="0" w:color="auto"/>
        <w:right w:val="none" w:sz="0" w:space="0" w:color="auto"/>
      </w:divBdr>
    </w:div>
    <w:div w:id="479347079">
      <w:marLeft w:val="0"/>
      <w:marRight w:val="0"/>
      <w:marTop w:val="0"/>
      <w:marBottom w:val="0"/>
      <w:divBdr>
        <w:top w:val="none" w:sz="0" w:space="0" w:color="auto"/>
        <w:left w:val="none" w:sz="0" w:space="0" w:color="auto"/>
        <w:bottom w:val="none" w:sz="0" w:space="0" w:color="auto"/>
        <w:right w:val="none" w:sz="0" w:space="0" w:color="auto"/>
      </w:divBdr>
      <w:divsChild>
        <w:div w:id="479347052">
          <w:marLeft w:val="360"/>
          <w:marRight w:val="0"/>
          <w:marTop w:val="200"/>
          <w:marBottom w:val="0"/>
          <w:divBdr>
            <w:top w:val="none" w:sz="0" w:space="0" w:color="auto"/>
            <w:left w:val="none" w:sz="0" w:space="0" w:color="auto"/>
            <w:bottom w:val="none" w:sz="0" w:space="0" w:color="auto"/>
            <w:right w:val="none" w:sz="0" w:space="0" w:color="auto"/>
          </w:divBdr>
        </w:div>
        <w:div w:id="479347054">
          <w:marLeft w:val="360"/>
          <w:marRight w:val="0"/>
          <w:marTop w:val="200"/>
          <w:marBottom w:val="0"/>
          <w:divBdr>
            <w:top w:val="none" w:sz="0" w:space="0" w:color="auto"/>
            <w:left w:val="none" w:sz="0" w:space="0" w:color="auto"/>
            <w:bottom w:val="none" w:sz="0" w:space="0" w:color="auto"/>
            <w:right w:val="none" w:sz="0" w:space="0" w:color="auto"/>
          </w:divBdr>
        </w:div>
        <w:div w:id="479347065">
          <w:marLeft w:val="360"/>
          <w:marRight w:val="0"/>
          <w:marTop w:val="200"/>
          <w:marBottom w:val="0"/>
          <w:divBdr>
            <w:top w:val="none" w:sz="0" w:space="0" w:color="auto"/>
            <w:left w:val="none" w:sz="0" w:space="0" w:color="auto"/>
            <w:bottom w:val="none" w:sz="0" w:space="0" w:color="auto"/>
            <w:right w:val="none" w:sz="0" w:space="0" w:color="auto"/>
          </w:divBdr>
        </w:div>
      </w:divsChild>
    </w:div>
    <w:div w:id="479347080">
      <w:marLeft w:val="0"/>
      <w:marRight w:val="0"/>
      <w:marTop w:val="0"/>
      <w:marBottom w:val="0"/>
      <w:divBdr>
        <w:top w:val="none" w:sz="0" w:space="0" w:color="auto"/>
        <w:left w:val="none" w:sz="0" w:space="0" w:color="auto"/>
        <w:bottom w:val="none" w:sz="0" w:space="0" w:color="auto"/>
        <w:right w:val="none" w:sz="0" w:space="0" w:color="auto"/>
      </w:divBdr>
      <w:divsChild>
        <w:div w:id="479347085">
          <w:marLeft w:val="0"/>
          <w:marRight w:val="0"/>
          <w:marTop w:val="750"/>
          <w:marBottom w:val="0"/>
          <w:divBdr>
            <w:top w:val="none" w:sz="0" w:space="0" w:color="auto"/>
            <w:left w:val="none" w:sz="0" w:space="0" w:color="auto"/>
            <w:bottom w:val="none" w:sz="0" w:space="0" w:color="auto"/>
            <w:right w:val="none" w:sz="0" w:space="0" w:color="auto"/>
          </w:divBdr>
          <w:divsChild>
            <w:div w:id="479347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347082">
      <w:marLeft w:val="0"/>
      <w:marRight w:val="0"/>
      <w:marTop w:val="0"/>
      <w:marBottom w:val="0"/>
      <w:divBdr>
        <w:top w:val="none" w:sz="0" w:space="0" w:color="auto"/>
        <w:left w:val="none" w:sz="0" w:space="0" w:color="auto"/>
        <w:bottom w:val="none" w:sz="0" w:space="0" w:color="auto"/>
        <w:right w:val="none" w:sz="0" w:space="0" w:color="auto"/>
      </w:divBdr>
      <w:divsChild>
        <w:div w:id="479347041">
          <w:marLeft w:val="360"/>
          <w:marRight w:val="0"/>
          <w:marTop w:val="200"/>
          <w:marBottom w:val="0"/>
          <w:divBdr>
            <w:top w:val="none" w:sz="0" w:space="0" w:color="auto"/>
            <w:left w:val="none" w:sz="0" w:space="0" w:color="auto"/>
            <w:bottom w:val="none" w:sz="0" w:space="0" w:color="auto"/>
            <w:right w:val="none" w:sz="0" w:space="0" w:color="auto"/>
          </w:divBdr>
        </w:div>
        <w:div w:id="479347055">
          <w:marLeft w:val="360"/>
          <w:marRight w:val="0"/>
          <w:marTop w:val="200"/>
          <w:marBottom w:val="0"/>
          <w:divBdr>
            <w:top w:val="none" w:sz="0" w:space="0" w:color="auto"/>
            <w:left w:val="none" w:sz="0" w:space="0" w:color="auto"/>
            <w:bottom w:val="none" w:sz="0" w:space="0" w:color="auto"/>
            <w:right w:val="none" w:sz="0" w:space="0" w:color="auto"/>
          </w:divBdr>
        </w:div>
        <w:div w:id="479347060">
          <w:marLeft w:val="360"/>
          <w:marRight w:val="0"/>
          <w:marTop w:val="200"/>
          <w:marBottom w:val="0"/>
          <w:divBdr>
            <w:top w:val="none" w:sz="0" w:space="0" w:color="auto"/>
            <w:left w:val="none" w:sz="0" w:space="0" w:color="auto"/>
            <w:bottom w:val="none" w:sz="0" w:space="0" w:color="auto"/>
            <w:right w:val="none" w:sz="0" w:space="0" w:color="auto"/>
          </w:divBdr>
        </w:div>
        <w:div w:id="479347062">
          <w:marLeft w:val="360"/>
          <w:marRight w:val="0"/>
          <w:marTop w:val="200"/>
          <w:marBottom w:val="0"/>
          <w:divBdr>
            <w:top w:val="none" w:sz="0" w:space="0" w:color="auto"/>
            <w:left w:val="none" w:sz="0" w:space="0" w:color="auto"/>
            <w:bottom w:val="none" w:sz="0" w:space="0" w:color="auto"/>
            <w:right w:val="none" w:sz="0" w:space="0" w:color="auto"/>
          </w:divBdr>
        </w:div>
        <w:div w:id="479347076">
          <w:marLeft w:val="360"/>
          <w:marRight w:val="0"/>
          <w:marTop w:val="200"/>
          <w:marBottom w:val="0"/>
          <w:divBdr>
            <w:top w:val="none" w:sz="0" w:space="0" w:color="auto"/>
            <w:left w:val="none" w:sz="0" w:space="0" w:color="auto"/>
            <w:bottom w:val="none" w:sz="0" w:space="0" w:color="auto"/>
            <w:right w:val="none" w:sz="0" w:space="0" w:color="auto"/>
          </w:divBdr>
        </w:div>
      </w:divsChild>
    </w:div>
    <w:div w:id="479347084">
      <w:marLeft w:val="0"/>
      <w:marRight w:val="0"/>
      <w:marTop w:val="0"/>
      <w:marBottom w:val="0"/>
      <w:divBdr>
        <w:top w:val="none" w:sz="0" w:space="0" w:color="auto"/>
        <w:left w:val="none" w:sz="0" w:space="0" w:color="auto"/>
        <w:bottom w:val="none" w:sz="0" w:space="0" w:color="auto"/>
        <w:right w:val="none" w:sz="0" w:space="0" w:color="auto"/>
      </w:divBdr>
      <w:divsChild>
        <w:div w:id="479347069">
          <w:marLeft w:val="0"/>
          <w:marRight w:val="0"/>
          <w:marTop w:val="0"/>
          <w:marBottom w:val="600"/>
          <w:divBdr>
            <w:top w:val="none" w:sz="0" w:space="0" w:color="auto"/>
            <w:left w:val="none" w:sz="0" w:space="0" w:color="auto"/>
            <w:bottom w:val="none" w:sz="0" w:space="0" w:color="auto"/>
            <w:right w:val="none" w:sz="0" w:space="0" w:color="auto"/>
          </w:divBdr>
          <w:divsChild>
            <w:div w:id="479347057">
              <w:marLeft w:val="-225"/>
              <w:marRight w:val="-225"/>
              <w:marTop w:val="0"/>
              <w:marBottom w:val="0"/>
              <w:divBdr>
                <w:top w:val="none" w:sz="0" w:space="0" w:color="auto"/>
                <w:left w:val="none" w:sz="0" w:space="0" w:color="auto"/>
                <w:bottom w:val="none" w:sz="0" w:space="0" w:color="auto"/>
                <w:right w:val="none" w:sz="0" w:space="0" w:color="auto"/>
              </w:divBdr>
              <w:divsChild>
                <w:div w:id="479347046">
                  <w:marLeft w:val="0"/>
                  <w:marRight w:val="0"/>
                  <w:marTop w:val="0"/>
                  <w:marBottom w:val="0"/>
                  <w:divBdr>
                    <w:top w:val="none" w:sz="0" w:space="0" w:color="auto"/>
                    <w:left w:val="none" w:sz="0" w:space="0" w:color="auto"/>
                    <w:bottom w:val="none" w:sz="0" w:space="0" w:color="auto"/>
                    <w:right w:val="none" w:sz="0" w:space="0" w:color="auto"/>
                  </w:divBdr>
                  <w:divsChild>
                    <w:div w:id="479347059">
                      <w:marLeft w:val="0"/>
                      <w:marRight w:val="0"/>
                      <w:marTop w:val="0"/>
                      <w:marBottom w:val="570"/>
                      <w:divBdr>
                        <w:top w:val="none" w:sz="0" w:space="0" w:color="auto"/>
                        <w:left w:val="none" w:sz="0" w:space="0" w:color="auto"/>
                        <w:bottom w:val="none" w:sz="0" w:space="0" w:color="auto"/>
                        <w:right w:val="none" w:sz="0" w:space="0" w:color="auto"/>
                      </w:divBdr>
                    </w:div>
                  </w:divsChild>
                </w:div>
              </w:divsChild>
            </w:div>
            <w:div w:id="479347081">
              <w:marLeft w:val="0"/>
              <w:marRight w:val="0"/>
              <w:marTop w:val="0"/>
              <w:marBottom w:val="0"/>
              <w:divBdr>
                <w:top w:val="none" w:sz="0" w:space="0" w:color="auto"/>
                <w:left w:val="none" w:sz="0" w:space="0" w:color="auto"/>
                <w:bottom w:val="none" w:sz="0" w:space="0" w:color="auto"/>
                <w:right w:val="none" w:sz="0" w:space="0" w:color="auto"/>
              </w:divBdr>
            </w:div>
          </w:divsChild>
        </w:div>
        <w:div w:id="479347077">
          <w:marLeft w:val="0"/>
          <w:marRight w:val="0"/>
          <w:marTop w:val="0"/>
          <w:marBottom w:val="840"/>
          <w:divBdr>
            <w:top w:val="none" w:sz="0" w:space="0" w:color="auto"/>
            <w:left w:val="none" w:sz="0" w:space="0" w:color="auto"/>
            <w:bottom w:val="none" w:sz="0" w:space="0" w:color="auto"/>
            <w:right w:val="none" w:sz="0" w:space="0" w:color="auto"/>
          </w:divBdr>
        </w:div>
      </w:divsChild>
    </w:div>
    <w:div w:id="479347086">
      <w:marLeft w:val="0"/>
      <w:marRight w:val="0"/>
      <w:marTop w:val="0"/>
      <w:marBottom w:val="0"/>
      <w:divBdr>
        <w:top w:val="none" w:sz="0" w:space="0" w:color="auto"/>
        <w:left w:val="none" w:sz="0" w:space="0" w:color="auto"/>
        <w:bottom w:val="none" w:sz="0" w:space="0" w:color="auto"/>
        <w:right w:val="none" w:sz="0" w:space="0" w:color="auto"/>
      </w:divBdr>
    </w:div>
    <w:div w:id="1443109751">
      <w:bodyDiv w:val="1"/>
      <w:marLeft w:val="0"/>
      <w:marRight w:val="0"/>
      <w:marTop w:val="0"/>
      <w:marBottom w:val="0"/>
      <w:divBdr>
        <w:top w:val="none" w:sz="0" w:space="0" w:color="auto"/>
        <w:left w:val="none" w:sz="0" w:space="0" w:color="auto"/>
        <w:bottom w:val="none" w:sz="0" w:space="0" w:color="auto"/>
        <w:right w:val="none" w:sz="0" w:space="0" w:color="auto"/>
      </w:divBdr>
    </w:div>
    <w:div w:id="18339895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hyperlink" Target="https://tatenergosbyt.ru/people/tariffs/" TargetMode="External"/><Relationship Id="rId26"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hyperlink" Target="https://solargy.ru/projects/ustanovka-svetovodov-v-natsionalnom-kulturnom-tsen/" TargetMode="Externa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hyperlink" Target="https://www.yaklass.ru/p/fizika/8-klass/izuchaem-elektricheskie-iavleniia-12351/raschet-elektroenergii-potrebliaemoi-bytovymi-elektropriborami-12358/re-6f02d8e1-dfe8-4455-94f0-3088f78503d1" TargetMode="External"/><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hyperlink" Target="https://tass.ru/info/6233274" TargetMode="External"/><Relationship Id="rId20" Type="http://schemas.openxmlformats.org/officeDocument/2006/relationships/hyperlink" Target="https://www.ltcompany.com/media/uploads/2015/02/06/sp521333302011_WmywPVR.pdf"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s://www.ltcompany.com/media/uploads/2015/02/06/lt_svetotehnika_2014_L8BnkfI.pdf" TargetMode="External"/><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hyperlink" Target="https://tatenergosbyt.ru/upload/iblock/213-pdf"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header" Target="header1.xml"/><Relationship Id="rId27" Type="http://schemas.openxmlformats.org/officeDocument/2006/relationships/footer" Target="footer3.xml"/></Relationships>
</file>

<file path=word/_rels/footnotes.xml.rels><?xml version="1.0" encoding="UTF-8" standalone="yes"?>
<Relationships xmlns="http://schemas.openxmlformats.org/package/2006/relationships"><Relationship Id="rId8" Type="http://schemas.openxmlformats.org/officeDocument/2006/relationships/hyperlink" Target="https://tatenergosbyt.ru/people/tariffs/" TargetMode="External"/><Relationship Id="rId3" Type="http://schemas.openxmlformats.org/officeDocument/2006/relationships/hyperlink" Target="https://www.ltcompany.com/media/uploads/2015/02/06/lt_svetotehnika_2014_L8BnkfI.pdf" TargetMode="External"/><Relationship Id="rId7" Type="http://schemas.openxmlformats.org/officeDocument/2006/relationships/hyperlink" Target="https://www.yaklass.ru/p/fizika/8-klass/izuchaem-elektricheskie-iavleniia-12351/raschet-elektroenergii-potrebliaemoi-bytovymi-elektropriborami-12358/re-6f02d8e1-dfe8-4455-94f0-3088f78503d1" TargetMode="External"/><Relationship Id="rId2" Type="http://schemas.openxmlformats.org/officeDocument/2006/relationships/hyperlink" Target="https://www.ltcompany.com/media/uploads/2015/02/06/sp521333302011_WmywPVR.pdf" TargetMode="External"/><Relationship Id="rId1" Type="http://schemas.openxmlformats.org/officeDocument/2006/relationships/hyperlink" Target="https://www.ltcompany.com/media/uploads/2015/02/06/lt_svetotehnika_2014_L8BnkfI.pdf" TargetMode="External"/><Relationship Id="rId6" Type="http://schemas.openxmlformats.org/officeDocument/2006/relationships/hyperlink" Target="https://tass.ru/info/6233274" TargetMode="External"/><Relationship Id="rId11" Type="http://schemas.openxmlformats.org/officeDocument/2006/relationships/hyperlink" Target="https://anyroad.ru/city/weather/sunnydays/&#1082;&#1072;&#1079;&#1072;&#1085;&#1100;,&#1088;&#1077;&#1089;&#1087;&#1091;&#1073;&#1083;&#1080;&#1082;&#1072;-&#1090;&#1072;&#1090;&#1072;&#1088;&#1089;&#1090;&#1072;&#1085;" TargetMode="External"/><Relationship Id="rId5" Type="http://schemas.openxmlformats.org/officeDocument/2006/relationships/hyperlink" Target="https://tass.ru/info/6233274" TargetMode="External"/><Relationship Id="rId10" Type="http://schemas.openxmlformats.org/officeDocument/2006/relationships/hyperlink" Target="https://solargy.ru/projects/ustanovka-svetovodov-v-natsionalnom-kulturnom-tsen/" TargetMode="External"/><Relationship Id="rId4" Type="http://schemas.openxmlformats.org/officeDocument/2006/relationships/hyperlink" Target="https://www.ltcompany.com/media/uploads/2015/02/06/sp521333302011_WmywPVR.pdf" TargetMode="External"/><Relationship Id="rId9" Type="http://schemas.openxmlformats.org/officeDocument/2006/relationships/hyperlink" Target="https://tatenergosbyt.ru/upload/iblock/213/%D0%9F%D0%BE%D1%81%D1%82%D0%B0%D0%BD%D0%BE%25%20D0%B2%D0%BB%D0%B5%D0%BD%D0%B8%D0%B5%20%D0%93%D0%9A%D0%A0%D0%A2%D0%A2%20%D0%BE%D1%82%2017.12.2020%20%E2%84%96540-24_%D1%8D-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22</Pages>
  <Words>5241</Words>
  <Characters>29876</Characters>
  <Application>Microsoft Office Word</Application>
  <DocSecurity>0</DocSecurity>
  <Lines>248</Lines>
  <Paragraphs>70</Paragraphs>
  <ScaleCrop>false</ScaleCrop>
  <HeadingPairs>
    <vt:vector size="2" baseType="variant">
      <vt:variant>
        <vt:lpstr>Название</vt:lpstr>
      </vt:variant>
      <vt:variant>
        <vt:i4>1</vt:i4>
      </vt:variant>
    </vt:vector>
  </HeadingPairs>
  <TitlesOfParts>
    <vt:vector size="1" baseType="lpstr">
      <vt:lpstr>Конкурс научно-исследовательских и научно-практических работ </vt:lpstr>
    </vt:vector>
  </TitlesOfParts>
  <Company/>
  <LinksUpToDate>false</LinksUpToDate>
  <CharactersWithSpaces>35047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Конкурс научно-исследовательских и научно-практических работ</dc:title>
  <dc:subject/>
  <dc:creator>Читатель</dc:creator>
  <cp:keywords/>
  <dc:description/>
  <cp:lastModifiedBy>Lev Torlopov</cp:lastModifiedBy>
  <cp:revision>3</cp:revision>
  <cp:lastPrinted>2021-10-25T19:41:00Z</cp:lastPrinted>
  <dcterms:created xsi:type="dcterms:W3CDTF">2022-09-07T20:07:00Z</dcterms:created>
  <dcterms:modified xsi:type="dcterms:W3CDTF">2022-09-07T20:11:00Z</dcterms:modified>
</cp:coreProperties>
</file>