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2"/>
    <w:bookmarkStart w:id="1" w:name="OLE_LINK3"/>
    <w:p w:rsidR="007B2958" w:rsidRPr="007B2958" w:rsidRDefault="007B2958" w:rsidP="001E00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26"/>
          <w:szCs w:val="26"/>
          <w:u w:val="single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11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9.5pt" o:ole="" fillcolor="window">
            <v:imagedata r:id="rId8" o:title=""/>
          </v:shape>
          <o:OLEObject Type="Embed" ProgID="Word.Picture.8" ShapeID="_x0000_i1025" DrawAspect="Content" ObjectID="_1727516926" r:id="rId9"/>
        </w:object>
      </w: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958">
        <w:rPr>
          <w:rFonts w:ascii="Times New Roman" w:eastAsia="Times New Roman" w:hAnsi="Times New Roman" w:cs="Times New Roman"/>
          <w:b/>
          <w:spacing w:val="11"/>
          <w:sz w:val="24"/>
          <w:szCs w:val="24"/>
          <w:lang w:eastAsia="ru-RU"/>
        </w:rPr>
        <w:t>МИНИСТЕРСТВО ВНУТРЕННИХ ДЕЛ РОССИЙСКОЙ ФЕДЕРАЦИИ</w:t>
      </w: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4"/>
          <w:sz w:val="26"/>
          <w:szCs w:val="26"/>
          <w:lang w:eastAsia="ru-RU"/>
        </w:rPr>
      </w:pP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</w:pPr>
      <w:r w:rsidRPr="007B2958"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  <w:t xml:space="preserve">ФЕДЕРАЛЬНОЕ ГОСУДАРСТВЕННОЕ КАЗЕННОЕ ОБРАЗОВАТЕЛЬНОЕ </w:t>
      </w: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</w:pPr>
      <w:r w:rsidRPr="007B2958"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  <w:t>УЧРЕЖДЕНИЕ ВЫСШЕГО ОБРАЗОВАНИЯ</w:t>
      </w: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</w:pPr>
      <w:r w:rsidRPr="007B2958"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  <w:t xml:space="preserve">«МОСКОВСКИЙ УНИВЕРСИТЕТ МИНИСТЕРСТВА ВНУТРЕННИХ ДЕЛ </w:t>
      </w:r>
      <w:r w:rsidRPr="007B2958"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  <w:br/>
        <w:t>РОССИЙСКОЙ ФЕДЕРАЦИИ ИМЕНИ В.Я. КИКОТЯ»</w:t>
      </w: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</w:pPr>
      <w:r w:rsidRPr="007B2958">
        <w:rPr>
          <w:rFonts w:ascii="Times New Roman" w:eastAsia="Times New Roman" w:hAnsi="Times New Roman" w:cs="Times New Roman"/>
          <w:b/>
          <w:i/>
          <w:iCs/>
          <w:spacing w:val="4"/>
          <w:sz w:val="26"/>
          <w:szCs w:val="26"/>
          <w:lang w:eastAsia="ru-RU"/>
        </w:rPr>
        <w:t>Рязанский филиал</w:t>
      </w: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4"/>
          <w:sz w:val="28"/>
          <w:szCs w:val="28"/>
          <w:lang w:eastAsia="ru-RU"/>
        </w:rPr>
      </w:pPr>
    </w:p>
    <w:p w:rsidR="005D2086" w:rsidRDefault="005D2086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7B2958" w:rsidRPr="007B2958" w:rsidRDefault="007B2958" w:rsidP="007B2958">
      <w:pPr>
        <w:shd w:val="clear" w:color="auto" w:fill="FFFFFF"/>
        <w:tabs>
          <w:tab w:val="left" w:leader="underscore" w:pos="2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b/>
          <w:spacing w:val="2"/>
          <w:position w:val="8"/>
          <w:sz w:val="28"/>
          <w:szCs w:val="28"/>
          <w:lang w:eastAsia="ru-RU"/>
        </w:rPr>
        <w:t>НАУЧНО-ИССЛЕДОВАТЕЛЬСКАЯ РАБОТА</w:t>
      </w: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тему</w:t>
      </w:r>
    </w:p>
    <w:p w:rsidR="007B2958" w:rsidRPr="001B76B3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</w:pPr>
      <w:r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>Взаимосвязь уровн</w:t>
      </w:r>
      <w:r w:rsidR="00E05B9D"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>ей</w:t>
      </w:r>
      <w:r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 xml:space="preserve"> коммуникативной толерантности </w:t>
      </w:r>
      <w:r w:rsidR="00C34C4D"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 xml:space="preserve">и </w:t>
      </w:r>
      <w:r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 xml:space="preserve">групповой сплоченности </w:t>
      </w:r>
      <w:r w:rsidR="00E05B9D"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 xml:space="preserve">– фактор формирования коллектива </w:t>
      </w:r>
      <w:r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>в учебн</w:t>
      </w:r>
      <w:r w:rsidR="00741CF2"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>ых</w:t>
      </w:r>
      <w:r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 xml:space="preserve"> взвод</w:t>
      </w:r>
      <w:r w:rsidR="00741CF2"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>ах</w:t>
      </w:r>
      <w:r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 xml:space="preserve"> </w:t>
      </w:r>
      <w:r w:rsidR="00522582"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>курсантов образовательных</w:t>
      </w:r>
      <w:r w:rsidR="005D2086" w:rsidRPr="001B76B3">
        <w:rPr>
          <w:rFonts w:ascii="Times New Roman" w:eastAsia="Times New Roman" w:hAnsi="Times New Roman" w:cs="Times New Roman"/>
          <w:bCs/>
          <w:caps/>
          <w:spacing w:val="-3"/>
          <w:sz w:val="28"/>
          <w:szCs w:val="28"/>
          <w:lang w:eastAsia="ru-RU"/>
        </w:rPr>
        <w:t xml:space="preserve"> учреждений системы МВД</w:t>
      </w:r>
    </w:p>
    <w:p w:rsidR="007B2958" w:rsidRPr="007B2958" w:rsidRDefault="007B2958" w:rsidP="007B2958">
      <w:pPr>
        <w:shd w:val="clear" w:color="auto" w:fill="FFFFFF"/>
        <w:tabs>
          <w:tab w:val="left" w:pos="48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7B2958" w:rsidRPr="007B2958" w:rsidRDefault="007B2958" w:rsidP="007B2958">
      <w:pPr>
        <w:shd w:val="clear" w:color="auto" w:fill="FFFFFF"/>
        <w:tabs>
          <w:tab w:val="left" w:pos="4814"/>
        </w:tabs>
        <w:autoSpaceDE w:val="0"/>
        <w:autoSpaceDN w:val="0"/>
        <w:adjustRightInd w:val="0"/>
        <w:spacing w:after="0" w:line="240" w:lineRule="auto"/>
        <w:ind w:right="-35" w:firstLine="144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541"/>
      </w:tblGrid>
      <w:tr w:rsidR="007B2958" w:rsidRPr="007B2958" w:rsidTr="00296E9F">
        <w:trPr>
          <w:trHeight w:val="3677"/>
        </w:trPr>
        <w:tc>
          <w:tcPr>
            <w:tcW w:w="4927" w:type="dxa"/>
            <w:hideMark/>
          </w:tcPr>
          <w:p w:rsidR="007B2958" w:rsidRPr="007B2958" w:rsidRDefault="007B2958" w:rsidP="007B295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9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Фамилия: Хамидова</w:t>
            </w:r>
          </w:p>
          <w:p w:rsidR="007B2958" w:rsidRPr="007B2958" w:rsidRDefault="007B2958" w:rsidP="007B295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9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Имя: Ирина </w:t>
            </w:r>
          </w:p>
          <w:p w:rsidR="007B2958" w:rsidRPr="007B2958" w:rsidRDefault="007B2958" w:rsidP="007B295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9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Отчество: Васильевна </w:t>
            </w:r>
          </w:p>
          <w:p w:rsidR="007B2958" w:rsidRPr="007B2958" w:rsidRDefault="007B2958" w:rsidP="007B295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9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Должность: профессор кафедры социально-гуманитарных дисциплин</w:t>
            </w:r>
          </w:p>
          <w:p w:rsidR="007B2958" w:rsidRPr="007B2958" w:rsidRDefault="007B2958" w:rsidP="007B295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9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Ученая степень: кандидат психологических наук</w:t>
            </w:r>
          </w:p>
          <w:p w:rsidR="007B2958" w:rsidRPr="007B2958" w:rsidRDefault="007B2958" w:rsidP="007B295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B29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Ученое звание: доцент</w:t>
            </w:r>
          </w:p>
          <w:p w:rsidR="007B2958" w:rsidRPr="007B2958" w:rsidRDefault="007B2958" w:rsidP="007B295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1" w:type="dxa"/>
          </w:tcPr>
          <w:p w:rsidR="00E74288" w:rsidRPr="005D2086" w:rsidRDefault="00E74288" w:rsidP="00E7428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08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Автор:</w:t>
            </w:r>
          </w:p>
          <w:p w:rsidR="00E74288" w:rsidRPr="00E74288" w:rsidRDefault="00E74288" w:rsidP="00E7428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2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Фамилия:</w:t>
            </w:r>
            <w:r w:rsidR="005D20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 xml:space="preserve"> Петрушкина </w:t>
            </w:r>
          </w:p>
          <w:p w:rsidR="00E74288" w:rsidRPr="00E74288" w:rsidRDefault="00E74288" w:rsidP="00E74288">
            <w:pPr>
              <w:shd w:val="clear" w:color="auto" w:fill="FFFFFF"/>
              <w:tabs>
                <w:tab w:val="left" w:pos="4860"/>
              </w:tabs>
              <w:spacing w:after="0" w:line="252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Имя: </w:t>
            </w:r>
            <w:r w:rsidR="005D20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Оксана </w:t>
            </w:r>
          </w:p>
          <w:p w:rsidR="005D2086" w:rsidRDefault="00E74288" w:rsidP="00E7428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</w:pPr>
            <w:r w:rsidRPr="00E742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Отчество: </w:t>
            </w:r>
            <w:r w:rsidR="005D20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>Дмитриевна</w:t>
            </w:r>
          </w:p>
          <w:p w:rsidR="00E74288" w:rsidRPr="00E74288" w:rsidRDefault="00E74288" w:rsidP="00E7428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2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Должность: курсант </w:t>
            </w:r>
          </w:p>
          <w:p w:rsidR="00E74288" w:rsidRPr="00E74288" w:rsidRDefault="00E74288" w:rsidP="00E74288">
            <w:pPr>
              <w:shd w:val="clear" w:color="auto" w:fill="FFFFFF"/>
              <w:tabs>
                <w:tab w:val="left" w:pos="4860"/>
              </w:tabs>
              <w:spacing w:after="0" w:line="252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Учебный взвод: </w:t>
            </w:r>
            <w:r w:rsidR="005D20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9</w:t>
            </w:r>
            <w:r w:rsidRPr="00E742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21</w:t>
            </w:r>
          </w:p>
          <w:p w:rsidR="00E74288" w:rsidRPr="00E74288" w:rsidRDefault="00E74288" w:rsidP="00E74288">
            <w:pPr>
              <w:shd w:val="clear" w:color="auto" w:fill="FFFFFF"/>
              <w:tabs>
                <w:tab w:val="left" w:pos="4860"/>
              </w:tabs>
              <w:spacing w:after="0" w:line="252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28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  <w:t>Курс:4</w:t>
            </w:r>
          </w:p>
          <w:p w:rsidR="00E74288" w:rsidRPr="00E74288" w:rsidRDefault="00E74288" w:rsidP="00E74288">
            <w:pPr>
              <w:tabs>
                <w:tab w:val="left" w:pos="142"/>
              </w:tabs>
              <w:spacing w:after="0" w:line="25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742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Специальное звание: рядовой полиции</w:t>
            </w:r>
          </w:p>
          <w:p w:rsidR="007B2958" w:rsidRPr="007B2958" w:rsidRDefault="007B2958" w:rsidP="005D208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B3" w:rsidRDefault="001B76B3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202</w:t>
      </w:r>
      <w:r w:rsidR="001B76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bookmarkEnd w:id="0"/>
    <w:bookmarkEnd w:id="1"/>
    <w:p w:rsidR="005D2086" w:rsidRDefault="005D2086" w:rsidP="00D21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2958" w:rsidRPr="00D21ECE" w:rsidRDefault="007B2958" w:rsidP="00D21E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1E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СОДЕРЖАНИЕ</w:t>
      </w:r>
    </w:p>
    <w:p w:rsidR="007B2958" w:rsidRPr="007B2958" w:rsidRDefault="007B2958" w:rsidP="00D21ECE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</w:t>
      </w:r>
      <w:r w:rsidR="00D21ECE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B2958" w:rsidRPr="007B2958" w:rsidRDefault="007B2958" w:rsidP="00D21ECE">
      <w:pPr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29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Проблема коллективизма КУРСАНТОВ </w:t>
      </w:r>
      <w:r w:rsidR="005D20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образовательных учреждений системы </w:t>
      </w:r>
      <w:r w:rsidRPr="007B29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МВД…</w:t>
      </w:r>
      <w:r w:rsidR="005D20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………………</w:t>
      </w:r>
      <w:r w:rsidR="00ED41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</w:t>
      </w:r>
    </w:p>
    <w:p w:rsidR="007B2958" w:rsidRPr="007B2958" w:rsidRDefault="007B2958" w:rsidP="00D21ECE">
      <w:pPr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 </w:t>
      </w:r>
      <w:r w:rsidRPr="007B29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Понятие гРупповой сплоченности, ее признаки и собенности……………………………</w:t>
      </w:r>
      <w:r w:rsidR="00D21E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…………………..</w:t>
      </w:r>
      <w:r w:rsidR="00ED41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</w:t>
      </w:r>
    </w:p>
    <w:p w:rsidR="00ED41EB" w:rsidRDefault="007B2958" w:rsidP="00D21ECE">
      <w:pPr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B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ТОЛЕРАНТНОСТЬ –</w:t>
      </w:r>
      <w:r w:rsidRPr="007B29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структурный компон</w:t>
      </w:r>
      <w:r w:rsidR="00ED41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ент коллективизма……………</w:t>
      </w:r>
      <w:r w:rsidR="00D21E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…….</w:t>
      </w:r>
      <w:r w:rsidR="00ED41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…7</w:t>
      </w:r>
    </w:p>
    <w:p w:rsidR="007B2958" w:rsidRPr="007B2958" w:rsidRDefault="001401E3" w:rsidP="00D21ECE">
      <w:pPr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II</w:t>
      </w:r>
      <w:r w:rsidRPr="001401E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. </w:t>
      </w:r>
      <w:r w:rsidR="007B2958" w:rsidRPr="007B295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Эмпирическое исследование уровня коммуникативной толерантности и его связи с групповой сплоченностью курсантов </w:t>
      </w:r>
      <w:r w:rsidR="005D208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образовательного учреждения системы </w:t>
      </w:r>
      <w:r w:rsidR="007B2958" w:rsidRPr="007B295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МВД………</w:t>
      </w:r>
      <w:r w:rsidR="005C7FA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…</w:t>
      </w:r>
      <w:r w:rsidR="005D208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…..</w:t>
      </w:r>
      <w:r w:rsidR="00ED41E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10</w:t>
      </w:r>
    </w:p>
    <w:p w:rsidR="007B2958" w:rsidRPr="007B2958" w:rsidRDefault="007B2958" w:rsidP="00D21ECE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</w:t>
      </w:r>
      <w:r w:rsidR="00D21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7B2958" w:rsidRDefault="007B2958" w:rsidP="00D21ECE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СПИСОК...………………</w:t>
      </w:r>
      <w:r w:rsidR="00D21EC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5C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5C7FAB" w:rsidRPr="005C7FAB" w:rsidRDefault="005C7FAB" w:rsidP="00D21ECE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C7F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…………………………………………</w:t>
      </w:r>
      <w:r w:rsidR="00D21E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…16</w:t>
      </w:r>
    </w:p>
    <w:p w:rsidR="007B2958" w:rsidRPr="007B2958" w:rsidRDefault="007B2958" w:rsidP="00D21ECE">
      <w:pPr>
        <w:autoSpaceDN w:val="0"/>
        <w:spacing w:after="0" w:line="360" w:lineRule="auto"/>
        <w:ind w:firstLine="10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95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Введение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Актуальность исследования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вызывает сомнений, потому что создание нормальных, толерантных отношений в учебном взводе, сплочение группы являются важным шагом на пути повышения эффективности учебной и служебной деятельности </w:t>
      </w:r>
      <w:r w:rsidR="00522582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курсантов </w:t>
      </w:r>
      <w:r w:rsidR="00522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5D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системы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МВД. Курсанты </w:t>
      </w:r>
      <w:r w:rsidR="0052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системы </w:t>
      </w:r>
      <w:r w:rsidR="00522582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профессиональное образование в специфической социокультурной среде, которая оказывает влияние на межличностное общение.  Условия обучения в </w:t>
      </w:r>
      <w:r w:rsidR="0052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системы </w:t>
      </w:r>
      <w:r w:rsidR="00522582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отличаются от условий обучения в гражданских вузах, имеют свою специфику и особенности. Кроме этого, у курсантов </w:t>
      </w:r>
      <w:r w:rsidR="0052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системы </w:t>
      </w:r>
      <w:r w:rsidR="00522582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преобладают групповые виды деятельности. Но еще более значимой, пожалуй, является такая особенность как относительная социальная изоляция. 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формирование коллектива курсантов осуществляется в специфическом пространстве культуры вуза МВД. В связи с этим возникает необходимость в изучении особенностей формирования коллективизма в учебных взводах </w:t>
      </w:r>
      <w:bookmarkStart w:id="2" w:name="_GoBack"/>
      <w:bookmarkEnd w:id="2"/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вуза, без которого не могут курсанты эффективно выполнять совместную учебную и служебную деятельность.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взаимосвязи между уровнем коммуникативной толерантности и групповой сплоченности в учебных взводах </w:t>
      </w:r>
      <w:r w:rsidR="008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системы МВД.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МВД.</w:t>
      </w:r>
    </w:p>
    <w:p w:rsidR="00C8453C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– коммуникативная толерантность курсантов. </w:t>
      </w:r>
      <w:r w:rsidR="00C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групповая сплоченность курсантов учебных взводов.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исследования нами выдвигались следующие гипотезы: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Существует тесная связь между уровнем коммуникативной толерантности и уровнем групповой сплоченности, которые способствуют формированию коллектива в учебном взводе.</w:t>
      </w:r>
    </w:p>
    <w:p w:rsidR="007B2958" w:rsidRPr="007B2958" w:rsidRDefault="007B2958" w:rsidP="007B295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Чем старше курс, тем более видна динамика развития как уровня развития коммуникативной толерантности, так и уровня сплоченности учебного взвода.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цель и гипотезы определили решение </w:t>
      </w: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следующих задач</w:t>
      </w:r>
      <w:r w:rsidR="00C84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х:</w:t>
      </w:r>
    </w:p>
    <w:p w:rsidR="007B2958" w:rsidRPr="007B2958" w:rsidRDefault="007B2958" w:rsidP="00C8453C">
      <w:pPr>
        <w:numPr>
          <w:ilvl w:val="3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понятие «групповая сплоченность», «коммуникативная толерантность» на основе теоретического анализа. </w:t>
      </w:r>
    </w:p>
    <w:p w:rsidR="007B2958" w:rsidRPr="007B2958" w:rsidRDefault="007B2958" w:rsidP="00C8453C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Эмпирическим путем выявить уровни коммуникативной толерантности и групповой сплоченности курсантов в учебных взводах.</w:t>
      </w:r>
    </w:p>
    <w:p w:rsidR="007B2958" w:rsidRPr="007B2958" w:rsidRDefault="007B2958" w:rsidP="00C8453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зависимость уровня групповой сплоченности от уровня коммуникативной толерантности.</w:t>
      </w:r>
    </w:p>
    <w:p w:rsidR="007B2958" w:rsidRPr="007B2958" w:rsidRDefault="007B2958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работы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введением, теоретической главой, описанием результатов эмпирического исследования, заключением и списком литературы. </w:t>
      </w:r>
    </w:p>
    <w:p w:rsidR="007B2958" w:rsidRPr="007B2958" w:rsidRDefault="007B2958" w:rsidP="00C8453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методы исследования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методы теоретического изучения: поиск и анализ литературы по теме, метод описания, метод изложения материала; эмпирические методы: методика диагностики общей коммуникативной толерантности В.В.</w:t>
      </w:r>
      <w:r w:rsidRPr="007B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Бойко, </w:t>
      </w:r>
      <w:r w:rsidRPr="007B2958">
        <w:rPr>
          <w:rFonts w:ascii="Times New Roman" w:eastAsia="Times New Roman" w:hAnsi="Times New Roman" w:cs="Times New Roman"/>
          <w:sz w:val="28"/>
          <w:szCs w:val="28"/>
        </w:rPr>
        <w:t>опросник о</w:t>
      </w:r>
      <w:r w:rsidRPr="007B29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пределения индекса групповой сплоченности Сишора</w:t>
      </w:r>
      <w:r w:rsidR="00C845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B2958" w:rsidRPr="007B2958" w:rsidRDefault="007B2958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приняли участие 80 курсантов 2 и 4 курсов.</w:t>
      </w:r>
    </w:p>
    <w:p w:rsidR="007B2958" w:rsidRDefault="007B2958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Научная новизна исследования.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уровень групповой сплоченности, определена зависимость уровня групповой сплоченности от уровня коммуникативной толерантности курсантов.</w:t>
      </w: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3C" w:rsidRDefault="00C8453C" w:rsidP="00C845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53297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297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</w:t>
      </w:r>
      <w:r w:rsidRPr="005329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 Проблема коллективизма КУРСАНТОВ ВУЗА МВД</w:t>
      </w:r>
    </w:p>
    <w:p w:rsidR="007B2958" w:rsidRPr="00532978" w:rsidRDefault="007B2958" w:rsidP="00C845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 </w:t>
      </w:r>
      <w:r w:rsidRPr="005329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Понятие гРупповой сплоченности, ее признаки и особенности</w:t>
      </w:r>
    </w:p>
    <w:p w:rsidR="00C8453C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«коллектив» в психологии </w:t>
      </w:r>
      <w:r w:rsidR="0053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определённую группу лиц, которая объединена в целях совместной деятельности</w:t>
      </w:r>
      <w:r w:rsidR="00C84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коллективе складываются специфические межличностные отношения, которые характеризуются уровнем сплочённости и уровнем коммуникативной толерантности. 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групповой сплоченности включает в себя единство коллектива, взаимопомощь и взаимоподдержку.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сплоченность в учебном взводе нельзя обеспечить приказом, также, как установить дружеские отношения «по долгу службы», если моральные ценности людей не совпадают.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сплоченности можно говорить, если члены коллектива принимают его ценности, у членов коллектива отмечается взаимная привязанность.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забывать, пишет Р.Л. Кричевский, и о таких признаках сплоченности, как сотрудничество, взаимопомощь, взаимная ответственность в коллективе, психологическая совместимость</w:t>
      </w:r>
      <w:r w:rsidRPr="007B29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авторов отмечают, что важными факторами, определяющими групповую сплоченность</w:t>
      </w:r>
      <w:r w:rsidR="00532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удовлетворенность человека своими товарищами по коллективу;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полезность коллектива для человека в достижении его личных целей;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сотрудничества и взаимной помощи в деятельности;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единство цели деятельности.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этих факторов будет присутствовать «психологическая» совместимость, а это означает формирование сплоченного коллектива. </w:t>
      </w:r>
    </w:p>
    <w:p w:rsidR="007B2958" w:rsidRPr="007B2958" w:rsidRDefault="007B2958" w:rsidP="007B29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курсанты и слушатели выполняют в большем объеме совместную деятельность, то можно сказать, что общие мероприятия способствуют улучшению взаимопонимания и облегчают взаимодействие участников друг с другом. Важными средствами для сплоченности коллектива являются ритуалы, проведение коллективных собраний.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58">
        <w:rPr>
          <w:rFonts w:ascii="Times New Roman" w:eastAsia="Times New Roman" w:hAnsi="Times New Roman" w:cs="Times New Roman"/>
          <w:sz w:val="28"/>
          <w:szCs w:val="28"/>
        </w:rPr>
        <w:t>Таким образом, можно прийти к выводу, что в реальности учебный взвод представляет собой систему, в которой взаимодействуют индивиды, обладающие различными психологическими особенностями, способностями, интересами, способностями, различным уровнем культуры, различным уровнем коммуникативных навыков, социального статуса.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58">
        <w:rPr>
          <w:rFonts w:ascii="Times New Roman" w:eastAsia="Times New Roman" w:hAnsi="Times New Roman" w:cs="Times New Roman"/>
          <w:sz w:val="28"/>
          <w:szCs w:val="28"/>
        </w:rPr>
        <w:t>Поэтому можно сказать, что в учебном взводе существует многообразие отношений курсантов друг к другу, неизбежны конфликты между курсантами, между курсантом и взводом.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обучения курсантов в вузе МВД оказывают влияние на воспитание коллективизма и формирование сплоченности учебного взвода.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атрибутом курсантской жизни совместная деятельность создает условия для сплочения курсантов для выполнения учебной и служебной деятельности, для накопления опыта коллективистского поведения.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коллективизма у курсантов важен для эффективной социализации курсантов в специфической образовательной среде вуза МВД.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исходим из того, что успеваемость курсантов, их профессиональный и личностный рост находятся в зависимости от социально-психологического климата, уровня коллективизма,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сплоченности учебного взвода, уровня развития коммуникативной толерантности, умения выбирать стиль поведения в конфликтной ситуации. И только эти признаки коллектива курсантов могут оказывать влияние на эффективный процесс обучения, выполнение служебной деятельности.</w:t>
      </w:r>
    </w:p>
    <w:p w:rsidR="007B2958" w:rsidRPr="00532978" w:rsidRDefault="007B2958" w:rsidP="00C8453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29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КОММУНИКАТИВНАЯ ТОЛЕРАНТНОСТЬ –</w:t>
      </w:r>
      <w:r w:rsidRPr="0053297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структурный компонент коллективизма</w:t>
      </w:r>
    </w:p>
    <w:p w:rsidR="007B2958" w:rsidRPr="007B2958" w:rsidRDefault="007B2958" w:rsidP="007B29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толерантность – это характеристика отношения личности к людям, показывающая степень переносимости ею неприятных или неприемлемых, по ее мнению, психических состояний, качеств и поступков партнеров по взаимодействию</w:t>
      </w:r>
      <w:r w:rsidRPr="007B29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Г. Виноградова пишет: коммуникативная толерантность является основным качеством личности, проявляющимся в терпимости, бесконфликтности, а также устойчивости, доверительности и способности спокойно и без раздражения принимать индивидуальности других людей</w:t>
      </w:r>
      <w:r w:rsidRPr="007B29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толерантность – это по сути нравственный принцип и практический инструмент, регулирующий коммуникативную деятельность человека, позволяющий устанавливать доверительные отношения с людьми, эффективно разрешать конфликты.</w:t>
      </w:r>
    </w:p>
    <w:p w:rsidR="007B2958" w:rsidRPr="007B2958" w:rsidRDefault="007B2958" w:rsidP="007B2958">
      <w:pPr>
        <w:tabs>
          <w:tab w:val="num" w:pos="7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посчитали, что коммуникативная толерантность является одним из важнейших компонентов коллективизма, потому что сама структура коммуникативной толерантности содержит в себе такие же показатели, которые содержит в себе социально-психологический климат в коллективе. </w:t>
      </w:r>
    </w:p>
    <w:p w:rsidR="007B2958" w:rsidRPr="007B2958" w:rsidRDefault="007B2958" w:rsidP="007B2958">
      <w:pPr>
        <w:tabs>
          <w:tab w:val="num" w:pos="7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Отметим наиболее значимые для нашего исследования особенности и признаки коммуникативной толерантности в подходах авторов, занимающихся изучением ее.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Представители диверсификационного подхода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считают, что говорить следует об уровне или степени проявления толерантности или интолерантности личности, о динамике в развитии толерантности.</w:t>
      </w:r>
    </w:p>
    <w:p w:rsidR="007B2958" w:rsidRPr="007B2958" w:rsidRDefault="007B2958" w:rsidP="007B29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Авторы личностного подхода к межличностной толерантности считают, что речь следует вести о личностном измерении толерантности. </w:t>
      </w:r>
    </w:p>
    <w:p w:rsidR="007B2958" w:rsidRPr="007B2958" w:rsidRDefault="007B2958" w:rsidP="007B29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Основные положения этого подхода в том, что толерантность включает в себя ценностно-смысловую систему.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Представители диалогической концепции толерантности считают, что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способом существования и развития толерантности является </w:t>
      </w: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диалог, который позволяет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общаться, конструктивно разрешать конфликтные ситуации. Следовательно, </w:t>
      </w: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толерантность является условием полноценного личностного бытия и развития человека.  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>Авторы выделяют основные, наиболее важные психологические компоненты межличностной толерантности. Поскольку мы изучаем эти компоненты относительно курсантов и слушателей вуза МВД, то мы понимаем их так: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Мотивационно-ценностный компонент – наличие у курсантов и слушателей ценностной установки на преодоление интолерантности в общении, бесконфликтное взаимодействие друг с другом. </w:t>
      </w:r>
    </w:p>
    <w:p w:rsidR="007B2958" w:rsidRPr="007B2958" w:rsidRDefault="007B2958" w:rsidP="007B2958">
      <w:pPr>
        <w:widowControl w:val="0"/>
        <w:tabs>
          <w:tab w:val="left" w:pos="3398"/>
          <w:tab w:val="right" w:pos="96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Когнитивный компонент – осознанное понимание курсантами и слушателями феномена коммуникативной толерантности, который включает в себя принципы нравственности.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компонент толерантности имеет особое значение в силу того, что он способствует обретению общности, восстановлению человеческих отношений.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Деятельностный компонент – умения курсанта и слушателя вырабатывать стратегию и тактику взаимодействия с людьми, способность </w:t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позитивные отношения, контролировать свою агрессию в сложных ситуац</w:t>
      </w:r>
      <w:r w:rsidR="005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профессионального взаимодействия,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толерантно относиться к высказываниям других, умение договариваться.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вышеизложенное можно сделать следующие выводы: 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коммуникативная толерантность является социальным явлением;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коммуникативная толерантность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особый тип взаимоотношений челове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с социумом;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характерной чертой </w:t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толерантности является устойчивость ее проявлений;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коммуникативная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может и должна быть воспитана в чело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веке, для этого необходимо наличие специальных педаго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 условий</w:t>
      </w:r>
      <w:r w:rsidRPr="007B29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 толерантность является неотъемлемой частью профессионализма со сферой деятельности в рамках взаимодействия «человек–человек»</w:t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коммуникативная толерантность сотрудника правоохранительных органов проявляется на сознательном уровне как установка и на поведенческом – в форме действий и поступков;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коммуникативную толерантность как значимый компонент профессиональной компетентности следует формировать у курсантов в период обучения в вузе</w:t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повседневном общении можно проследить многообразие видов коммуникативной толерантности. Ведь люди могут проявлять терпение в общении с людьми, могут хорошо скрывать неприязнь к партнерам по общению. Но может быть и наоборот: люди могут раздражаться, не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другого человека, осуждать, что будет свидетельствовать о снижении коммуникативной толерантности.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в профессиональной деятельности человека возможно наблюдать динамику коммуникативной терпимости.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высоким уровнем коммуникативной толерантности – это человек, как правило, ур</w:t>
      </w:r>
      <w:r w:rsidR="00532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вновеш</w:t>
      </w:r>
      <w:r w:rsidR="005329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5329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й, его действия по отношению к партнеру предсказуемы, такой человек совместим с другими людьми.  Человек же с низким уровнем коммуникативной толерантности показывает в ситуациях общения нетерпимость, отрицательное эмоциональное состояние, неумение договориться.</w:t>
      </w:r>
    </w:p>
    <w:p w:rsidR="007B2958" w:rsidRPr="00532978" w:rsidRDefault="007B2958" w:rsidP="000673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329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3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297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Эмпирическое исследование уровня коммуникативной толерантности и его связи с групповой сплоченностью курсантов вуза МВД</w:t>
      </w:r>
    </w:p>
    <w:p w:rsidR="007B2958" w:rsidRPr="00532978" w:rsidRDefault="007B2958" w:rsidP="000673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3297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2.1. Результаты исследования</w:t>
      </w:r>
    </w:p>
    <w:p w:rsidR="007B2958" w:rsidRPr="007B2958" w:rsidRDefault="007B2958" w:rsidP="007B29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Опираясь на теоретические выводы, сделанные в первой главе работы, мы начали свое эмпирическое исследование с диагностики коммуникативной компетентности курсантов. 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Считая уровень коммуникативной толерантности одним из показателей сплочённости коллектива, мы диагностировали его с помощью методики общей коммуникативной толерантности </w:t>
      </w:r>
      <w:r w:rsidRPr="007B2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В.В. Бойко.</w:t>
      </w:r>
      <w:r w:rsidR="00E74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(См. Приложение1)</w:t>
      </w:r>
    </w:p>
    <w:p w:rsidR="007B2958" w:rsidRPr="007B2958" w:rsidRDefault="007B2958" w:rsidP="007B2958">
      <w:pPr>
        <w:tabs>
          <w:tab w:val="left" w:pos="1605"/>
        </w:tabs>
        <w:spacing w:after="0" w:line="360" w:lineRule="auto"/>
        <w:ind w:firstLine="709"/>
        <w:jc w:val="right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B295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Таблица 1</w:t>
      </w:r>
    </w:p>
    <w:p w:rsidR="007B2958" w:rsidRDefault="007B2958" w:rsidP="00296E9F">
      <w:pPr>
        <w:tabs>
          <w:tab w:val="left" w:pos="1605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7B295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Коммуникативная толерантность курсантов 2 и 4 курсов</w:t>
      </w:r>
      <w:r w:rsidR="00296E9F" w:rsidRPr="00296E9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7B2958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(по шкалам).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800"/>
        <w:gridCol w:w="2340"/>
      </w:tblGrid>
      <w:tr w:rsidR="007B2958" w:rsidRPr="007B2958" w:rsidTr="007B2958">
        <w:trPr>
          <w:trHeight w:val="48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Шкалы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4 курс</w:t>
            </w:r>
          </w:p>
        </w:tc>
      </w:tr>
      <w:tr w:rsidR="007B2958" w:rsidRPr="007B2958" w:rsidTr="007B2958">
        <w:trPr>
          <w:trHeight w:val="3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bookmarkStart w:id="3" w:name="_Hlk54882644"/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Неприятие или непонимание индивидуальности другого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32%</w:t>
            </w:r>
          </w:p>
        </w:tc>
      </w:tr>
      <w:tr w:rsidR="007B2958" w:rsidRPr="007B2958" w:rsidTr="007B2958">
        <w:trPr>
          <w:trHeight w:val="382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себя в качестве эталона при оценке поведения и образа мыслей других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22%</w:t>
            </w:r>
          </w:p>
        </w:tc>
      </w:tr>
      <w:tr w:rsidR="007B2958" w:rsidRPr="007B2958" w:rsidTr="007B2958">
        <w:trPr>
          <w:trHeight w:val="1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Категоричность и консерватизм в оценке других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47 %</w:t>
            </w:r>
          </w:p>
        </w:tc>
      </w:tr>
      <w:tr w:rsidR="007B2958" w:rsidRPr="007B2958" w:rsidTr="007B2958">
        <w:trPr>
          <w:trHeight w:val="16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скрывать или сглаживать </w:t>
            </w: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неприятные чувства при столкновении с некоммуникабельными качествами партнера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45%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28%</w:t>
            </w:r>
          </w:p>
        </w:tc>
      </w:tr>
      <w:tr w:rsidR="007B2958" w:rsidRPr="007B2958" w:rsidTr="007B2958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переделать, перевоспитать партнеров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25%</w:t>
            </w:r>
          </w:p>
        </w:tc>
      </w:tr>
      <w:tr w:rsidR="007B2958" w:rsidRPr="007B2958" w:rsidTr="007B2958">
        <w:trPr>
          <w:trHeight w:val="1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подогнать партнера под себя, сделать его «удобным»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18%</w:t>
            </w:r>
          </w:p>
        </w:tc>
      </w:tr>
      <w:tr w:rsidR="007B2958" w:rsidRPr="007B2958" w:rsidTr="007B2958">
        <w:trPr>
          <w:trHeight w:val="34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прощать другим ошибки, неловкость, непреднамеренно причиненные вам неприятности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17%</w:t>
            </w:r>
          </w:p>
        </w:tc>
      </w:tr>
      <w:tr w:rsidR="007B2958" w:rsidRPr="007B2958" w:rsidTr="007B2958">
        <w:trPr>
          <w:trHeight w:val="17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Нетерпимость к физическому или психическому дискомфорту, создаваемому другими людьми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19%</w:t>
            </w:r>
          </w:p>
        </w:tc>
      </w:tr>
      <w:tr w:rsidR="007B2958" w:rsidRPr="007B2958" w:rsidTr="002B70C4">
        <w:trPr>
          <w:trHeight w:val="3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приспосабливаться</w:t>
            </w:r>
          </w:p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характеру, привычкам</w:t>
            </w:r>
          </w:p>
          <w:p w:rsidR="007B2958" w:rsidRPr="007B2958" w:rsidRDefault="007B2958" w:rsidP="00C45BB7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желаниям других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tabs>
                <w:tab w:val="left" w:pos="1605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19%</w:t>
            </w:r>
          </w:p>
        </w:tc>
      </w:tr>
      <w:bookmarkEnd w:id="3"/>
    </w:tbl>
    <w:p w:rsidR="007B2958" w:rsidRDefault="007B2958" w:rsidP="007B29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288" w:rsidRPr="007B2958" w:rsidRDefault="007B2958" w:rsidP="00E74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Данные таблицы показывают, что курсанты второго курса в большей степени проявляют неумение принимать другого (41% по сравнению с 32 % 4 курса), по шкале «н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еумение скрывать или сглаживать неприятные чувства при столкновении с некоммуникабельными качествами партнера» курсанты 2 курса показали 45 %, а курсанты 4 курса -28%, «неумение прощать другим ошибки, неловкость, непреднамеренно причиненные вам неприятности» показали 17 % курсантов 4 курса и 41% курсантов 2 курса. Такой важный показатель как «неумение приспосабливаться к характеру, привычкам и желаниям других» тоже оказался выше у курсантов 2 курса (44%), чем у курсантов 4 курса (19%). А вот такой показатель как</w:t>
      </w:r>
      <w:r w:rsidRPr="007B2958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«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категоричность и консерватизм в оценке других людей» оказался одинаковым у курсантов 2 курса и курсантов 4 курса – 47 %. Исходя из данных, полученных в результате проведения опросника коммуникативной толерантности, можно сделать вывод, что курсанты </w:t>
      </w:r>
      <w:r w:rsidR="00C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показывают более высокие показатели. Это позволяет говорить о том, что коммуникативная толерантность формируется от курса к курсу.</w:t>
      </w:r>
      <w:r w:rsidR="00E74288" w:rsidRPr="00E74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74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(См. Приложение </w:t>
      </w:r>
      <w:r w:rsidR="005C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E74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B2958" w:rsidRDefault="007B2958" w:rsidP="007B29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957"/>
        <w:gridCol w:w="1088"/>
        <w:gridCol w:w="2415"/>
        <w:gridCol w:w="1090"/>
        <w:gridCol w:w="2737"/>
      </w:tblGrid>
      <w:tr w:rsidR="002B70C4" w:rsidRPr="00745F20" w:rsidTr="000524F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2B70C4" w:rsidRPr="00745F20" w:rsidTr="000524F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Высокая степень 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толерантности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10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11-20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21 – 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6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 45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69%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524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7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11 – 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7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21 – 30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8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6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B70C4" w:rsidRPr="00745F20" w:rsidTr="000524F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Средняя степень толерантности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45 – 55 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11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56 – 65 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7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66 – 75 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76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85 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45 – 55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56 – 65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66 – 75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76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85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2 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B70C4" w:rsidRPr="00745F20" w:rsidTr="000524F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Низкая степень толерантности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2B70C4" w:rsidRPr="00745F20" w:rsidTr="000524F8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Полное неприятие окружающих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0 .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C4" w:rsidRPr="00745F20" w:rsidRDefault="002B70C4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20">
              <w:rPr>
                <w:rFonts w:ascii="Times New Roman" w:eastAsia="Times New Roman" w:hAnsi="Times New Roman"/>
                <w:sz w:val="24"/>
                <w:szCs w:val="24"/>
              </w:rPr>
              <w:t>0 .</w:t>
            </w:r>
          </w:p>
        </w:tc>
      </w:tr>
    </w:tbl>
    <w:p w:rsidR="005C7FAB" w:rsidRPr="007B2958" w:rsidRDefault="007B2958" w:rsidP="005C7F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приведённой таблицы видно, что низкой степени толерантности и полного неприятия окружающих не обнаружено ни на 2 курсе, ни на 4. Это говорит, что благодаря воспитательной работе с курсантами университета, уже на 2 курсе сформировано толерантное отношение к окружающим. </w:t>
      </w:r>
      <w:r w:rsidR="005C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(См. Приложение 2)</w:t>
      </w:r>
    </w:p>
    <w:p w:rsidR="00E74288" w:rsidRPr="007B2958" w:rsidRDefault="007B2958" w:rsidP="00E74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нашего исследования мы посчитали необходимым оценить важный параметр, напрямую связанный с уровнем коммуникативной толерантности, – степень интеграции группы, а для этого определить уровень сплоченности учебного взвода, используя тест определения индекса групповой сплочённости К.Э. Сишора. </w:t>
      </w:r>
      <w:r w:rsidR="00E74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(См. Приложение</w:t>
      </w:r>
      <w:r w:rsidR="005C7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</w:t>
      </w:r>
      <w:r w:rsidR="00E74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B2958" w:rsidRDefault="007B2958" w:rsidP="007B29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365"/>
        <w:gridCol w:w="1282"/>
        <w:gridCol w:w="17"/>
        <w:gridCol w:w="2107"/>
        <w:gridCol w:w="1253"/>
        <w:gridCol w:w="19"/>
        <w:gridCol w:w="2244"/>
      </w:tblGrid>
      <w:tr w:rsidR="000524F8" w:rsidRPr="000524F8" w:rsidTr="000524F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Уровни групповой сплочённости: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0524F8" w:rsidRPr="000524F8" w:rsidTr="000524F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Высокий уровень групповой сплочённости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24 %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16 – 18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6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18 – 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2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2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31 %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16 – 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5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18 – 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3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25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24F8" w:rsidRPr="000524F8" w:rsidTr="000524F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Уровень групповой сплочённости выше среднего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10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5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6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62 %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12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14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7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5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24F8" w:rsidRPr="000524F8" w:rsidTr="000524F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Средний уровень групповой сплочённости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3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2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2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1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4F8" w:rsidRPr="000524F8" w:rsidRDefault="000524F8" w:rsidP="00052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 2 чел.</w:t>
            </w:r>
          </w:p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1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24F8" w:rsidRPr="000524F8" w:rsidTr="000524F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Низкий уровень групповой сплочённости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>2 чел.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0524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F8" w:rsidRPr="000524F8" w:rsidRDefault="000524F8" w:rsidP="00B249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4F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r w:rsidR="00B249D6">
              <w:rPr>
                <w:rFonts w:ascii="Times New Roman" w:hAnsi="Times New Roman"/>
                <w:sz w:val="24"/>
                <w:szCs w:val="24"/>
              </w:rPr>
              <w:t>(</w:t>
            </w:r>
            <w:r w:rsidRPr="000524F8">
              <w:rPr>
                <w:rFonts w:ascii="Times New Roman" w:hAnsi="Times New Roman"/>
                <w:sz w:val="24"/>
                <w:szCs w:val="24"/>
              </w:rPr>
              <w:t xml:space="preserve"> 0 чел.</w:t>
            </w:r>
            <w:r w:rsidR="00B249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таблицы видно, что низкий индекс групповой сплочённости не выявлен у курсантов 4 курса, а процент индекса на 2 курсе составляет всего 5.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31 % курсантов 4 курса считают, что уровень сплочённости в их коллективе высокий, также считают 24 % второкурсников. На 9 % повысился индекс сплочённости группы выше среднего на 4 курсе по сравнению со 2 курсом. Зато значительно понизился у четверокурсников средний уровень сплочённости группы.</w:t>
      </w:r>
    </w:p>
    <w:p w:rsidR="00E74288" w:rsidRPr="007B2958" w:rsidRDefault="007B2958" w:rsidP="00E742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сделали попытку сделать сравнительных анализ выявленных уровней коммуникативной толерантности и индекса групповой сплочённости и найти какую-либо закономерность. </w:t>
      </w:r>
      <w:r w:rsidR="00E74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(См. Приложение 4)</w:t>
      </w:r>
    </w:p>
    <w:p w:rsidR="00C45BB7" w:rsidRPr="007B2958" w:rsidRDefault="00C45BB7" w:rsidP="00C45BB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723"/>
        <w:gridCol w:w="1617"/>
        <w:gridCol w:w="722"/>
        <w:gridCol w:w="1697"/>
        <w:gridCol w:w="704"/>
        <w:gridCol w:w="1617"/>
        <w:gridCol w:w="510"/>
      </w:tblGrid>
      <w:tr w:rsidR="007B2958" w:rsidRPr="007B2958" w:rsidTr="00C45BB7">
        <w:trPr>
          <w:jc w:val="center"/>
        </w:trPr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7B29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4 курс</w:t>
            </w:r>
          </w:p>
        </w:tc>
      </w:tr>
      <w:tr w:rsidR="007B2958" w:rsidRPr="007B2958" w:rsidTr="00C45BB7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Высокая степень толерантности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41%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Высокий уровень групповой сплочённости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24 %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Высокая степень толерантности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69%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Высокий уровень групповой сплочённости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31 %</w:t>
            </w:r>
          </w:p>
        </w:tc>
      </w:tr>
      <w:tr w:rsidR="007B2958" w:rsidRPr="007B2958" w:rsidTr="00C45BB7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Средняя степень толерантности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Уровень групповой сплочённости выше среднего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8" w:rsidRPr="007B2958" w:rsidRDefault="007B2958" w:rsidP="00C4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53%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Средняя степень толерантности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Уровень групповой сплочённости выше среднего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8" w:rsidRPr="007B2958" w:rsidRDefault="007B2958" w:rsidP="00C4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62 %</w:t>
            </w:r>
          </w:p>
        </w:tc>
      </w:tr>
      <w:tr w:rsidR="007B2958" w:rsidRPr="007B2958" w:rsidTr="00C45BB7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Низкая степень толерантности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Средний уровень групповой сплочённости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18 %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Низкая степень толерантности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Средний уровень групповой сплочённости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7 %</w:t>
            </w:r>
          </w:p>
        </w:tc>
      </w:tr>
      <w:tr w:rsidR="007B2958" w:rsidRPr="007B2958" w:rsidTr="00C45BB7">
        <w:trPr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Полное неприятие окружающих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Низкий уровень групповой сплочённости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5 %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Полное неприятие окружающих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>Низкий уровень групповой сплочённости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58" w:rsidRPr="007B2958" w:rsidRDefault="007B2958" w:rsidP="00C45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eastAsia="Times New Roman" w:hAnsi="Times New Roman" w:cs="Times New Roman"/>
                <w:lang w:eastAsia="ru-RU"/>
              </w:rPr>
              <w:t xml:space="preserve">0% </w:t>
            </w:r>
          </w:p>
        </w:tc>
      </w:tr>
    </w:tbl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181379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ранговой корреляции по Спирмену</w:t>
      </w:r>
      <w:r w:rsidR="003E7462" w:rsidRPr="003E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курсе </w:t>
      </w:r>
      <w:r w:rsidR="003E7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E7462" w:rsidRPr="003E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62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3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4 курсе – </w:t>
      </w:r>
      <w:r w:rsidR="00375E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375EAD" w:rsidRPr="003E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37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0,5. </w:t>
      </w:r>
      <w:r w:rsidR="007B2958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видим </w:t>
      </w:r>
      <w:r w:rsidR="0067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корреляцию </w:t>
      </w:r>
      <w:r w:rsidR="007B2958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данными, представленными в таблице: чем выше уровень коммуникативной толерантности курсантов, тем выше уровень сплочённости коллектива. А также наблюдаем последовательный рост от курса к курсу уровня толерантности и индекса сплочённости группы.</w:t>
      </w:r>
    </w:p>
    <w:p w:rsidR="00532978" w:rsidRDefault="00532978" w:rsidP="007B2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978" w:rsidRDefault="00532978" w:rsidP="007B2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978" w:rsidRDefault="00532978" w:rsidP="007B2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978" w:rsidRDefault="00532978" w:rsidP="007B2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958" w:rsidRPr="000673BC" w:rsidRDefault="007B2958" w:rsidP="007B2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B2958" w:rsidRPr="007B2958" w:rsidRDefault="007B2958" w:rsidP="00452F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заключение работы, подводя итог рассмотренных проблем, сделаем основные выводы:</w:t>
      </w:r>
    </w:p>
    <w:p w:rsidR="007B2958" w:rsidRPr="007B2958" w:rsidRDefault="007B2958" w:rsidP="00452F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Специфические особенности </w:t>
      </w:r>
      <w:r w:rsidR="0052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системы </w:t>
      </w:r>
      <w:r w:rsidR="00522582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="00522582" w:rsidRPr="007B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требуют создания определенных условий для формирования коллектива курсантов.</w:t>
      </w:r>
    </w:p>
    <w:p w:rsidR="007B2958" w:rsidRPr="007B2958" w:rsidRDefault="007B2958" w:rsidP="00452FE5">
      <w:pPr>
        <w:numPr>
          <w:ilvl w:val="0"/>
          <w:numId w:val="2"/>
        </w:numPr>
        <w:tabs>
          <w:tab w:val="left" w:pos="138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958">
        <w:rPr>
          <w:rFonts w:ascii="Times New Roman" w:eastAsia="Times New Roman" w:hAnsi="Times New Roman" w:cs="Times New Roman"/>
          <w:sz w:val="28"/>
          <w:szCs w:val="28"/>
        </w:rPr>
        <w:t>Уровень сплоченности коллектива учебного взвода напрямую зависит от уровня коммуникативной толерантности</w:t>
      </w:r>
      <w:r w:rsidR="000673BC">
        <w:rPr>
          <w:rFonts w:ascii="Times New Roman" w:eastAsia="Times New Roman" w:hAnsi="Times New Roman" w:cs="Times New Roman"/>
          <w:sz w:val="28"/>
          <w:szCs w:val="28"/>
        </w:rPr>
        <w:t xml:space="preserve"> и способствуют формированию коллектива.</w:t>
      </w:r>
    </w:p>
    <w:p w:rsidR="007B2958" w:rsidRPr="007B2958" w:rsidRDefault="007B2958" w:rsidP="00452FE5">
      <w:pPr>
        <w:widowControl w:val="0"/>
        <w:numPr>
          <w:ilvl w:val="0"/>
          <w:numId w:val="2"/>
        </w:numPr>
        <w:tabs>
          <w:tab w:val="left" w:pos="1134"/>
          <w:tab w:val="left" w:pos="138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исследования показали, что у курсантов 2 курса уровень коммуникативной толерантности ниже, чем у курсантов 4 курса. Считаем, что более низкий уровень коммуникативной толерантности у курсантов 2 курса можно объяснить их не достаточной адаптацией к новым условиям учебы и быта. Курсанты 4 курса проживают вне территории филиала, не в казарме в отличии от курсантов 2 курса, поэтому потребности их в общении в большей или меньшей степени удовлетворяются за пределами вуза. А курсанты 2 курса проживают в казарме, поэтому учеба и совместный быт откладывают определенный отпечаток на их общение, их реакции уже острее на неправильное, на их взгляд, поведение товарищей.</w:t>
      </w:r>
    </w:p>
    <w:p w:rsidR="007B2958" w:rsidRPr="007B2958" w:rsidRDefault="007B2958" w:rsidP="00452F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</w:t>
      </w:r>
      <w:r w:rsidRPr="007B295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имеется ряд факторов, которые могут способствовать развитию интолерантности и неблагоприятного социально-психологического климата в учебном взводе. </w:t>
      </w:r>
    </w:p>
    <w:p w:rsidR="007B2958" w:rsidRPr="007B2958" w:rsidRDefault="007B2958" w:rsidP="00452FE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курсанты отметили мероприятия, которые могут способствовать укреплению и формированию благоприятного социально-психологического климата в учебном взводе: справедливое наказание и поощрение (не быть наказанным за одного провинившегося), справедливое распределение нарядов, организация совместного досуга, проведение </w:t>
      </w:r>
      <w:r w:rsidRPr="007B2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собраний по решению возникающих вопросов, проведению тренингов по бесконфликтному общению, рациональному распределению обязанностей, созданию благоприятных условий для учебы и службы. </w:t>
      </w:r>
    </w:p>
    <w:p w:rsidR="00ED41EB" w:rsidRDefault="00ED41EB" w:rsidP="007B29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73BC" w:rsidRPr="00306413" w:rsidRDefault="000673BC" w:rsidP="007B29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064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БИБЛИОГРАФИЧЕСКИЙ </w:t>
      </w:r>
      <w:r w:rsidR="00306413" w:rsidRPr="003064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СПИСОК </w:t>
      </w:r>
    </w:p>
    <w:p w:rsidR="00C044ED" w:rsidRPr="00C044ED" w:rsidRDefault="00C044ED" w:rsidP="0045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4E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Балашова В. А. Практические рекомендации эффективной коммуникации в профессиональной деятельности сотрудника пол</w:t>
      </w:r>
      <w:r w:rsidRPr="00452FE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иции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/ В. А. Балашова // Психология и педагогика служебной деятельности. </w:t>
      </w:r>
      <w:r w:rsidR="00452FE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2018. </w:t>
      </w:r>
      <w:r w:rsidR="00452FE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№ 2. </w:t>
      </w:r>
      <w:r w:rsidR="00452FE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С. 74-79.</w:t>
      </w:r>
    </w:p>
    <w:p w:rsidR="00C044ED" w:rsidRPr="00C044ED" w:rsidRDefault="00C044ED" w:rsidP="00452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Бойко В.В. Социально-психологический климат коллектива и личность /В.В. Бойко, А.Г. Ковалев, В.Н. Панферов. </w:t>
      </w:r>
      <w:r w:rsidR="00452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Мысль, 2006. – 207 с.</w:t>
      </w:r>
    </w:p>
    <w:p w:rsidR="00C044ED" w:rsidRDefault="00C044ED" w:rsidP="0045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44ED">
        <w:rPr>
          <w:rFonts w:ascii="Times New Roman" w:hAnsi="Times New Roman" w:cs="Times New Roman"/>
          <w:sz w:val="28"/>
          <w:szCs w:val="28"/>
        </w:rPr>
        <w:t xml:space="preserve">. Бойко В. В. Энергия эмоций в общении: взгляд на себя и на других / В. В. Бойко </w:t>
      </w:r>
      <w:r w:rsidR="00452FE5">
        <w:rPr>
          <w:rFonts w:ascii="Times New Roman" w:hAnsi="Times New Roman" w:cs="Times New Roman"/>
          <w:sz w:val="28"/>
          <w:szCs w:val="28"/>
        </w:rPr>
        <w:t>–</w:t>
      </w:r>
      <w:r w:rsidRPr="00C044ED">
        <w:rPr>
          <w:rFonts w:ascii="Times New Roman" w:hAnsi="Times New Roman" w:cs="Times New Roman"/>
          <w:sz w:val="28"/>
          <w:szCs w:val="28"/>
        </w:rPr>
        <w:t xml:space="preserve"> М.: Филинъ, 1996. </w:t>
      </w:r>
      <w:r w:rsidR="00452FE5">
        <w:rPr>
          <w:rFonts w:ascii="Times New Roman" w:hAnsi="Times New Roman" w:cs="Times New Roman"/>
          <w:sz w:val="28"/>
          <w:szCs w:val="28"/>
        </w:rPr>
        <w:t>–</w:t>
      </w:r>
      <w:r w:rsidRPr="00C044ED">
        <w:rPr>
          <w:rFonts w:ascii="Times New Roman" w:hAnsi="Times New Roman" w:cs="Times New Roman"/>
          <w:sz w:val="28"/>
          <w:szCs w:val="28"/>
        </w:rPr>
        <w:t xml:space="preserve"> 472 с. </w:t>
      </w:r>
    </w:p>
    <w:p w:rsidR="00C044ED" w:rsidRPr="00C044ED" w:rsidRDefault="00C044ED" w:rsidP="0045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44ED">
        <w:rPr>
          <w:rFonts w:ascii="Times New Roman" w:hAnsi="Times New Roman" w:cs="Times New Roman"/>
          <w:sz w:val="28"/>
          <w:szCs w:val="28"/>
        </w:rPr>
        <w:t xml:space="preserve">Виноградова, Е. Г. Субъектные предпосылки толерантности личности: автореф. дис. … канд. психол. наук: 19.00.01 /Е. Г. Виноградова; Нижегор. гос. пед. ун-т. </w:t>
      </w:r>
      <w:r w:rsidR="00452FE5">
        <w:rPr>
          <w:rFonts w:ascii="Times New Roman" w:hAnsi="Times New Roman" w:cs="Times New Roman"/>
          <w:sz w:val="28"/>
          <w:szCs w:val="28"/>
        </w:rPr>
        <w:t>–</w:t>
      </w:r>
      <w:r w:rsidRPr="00C044ED">
        <w:rPr>
          <w:rFonts w:ascii="Times New Roman" w:hAnsi="Times New Roman" w:cs="Times New Roman"/>
          <w:sz w:val="28"/>
          <w:szCs w:val="28"/>
        </w:rPr>
        <w:t xml:space="preserve"> Сочи, 2002. </w:t>
      </w:r>
      <w:r w:rsidR="00452FE5">
        <w:rPr>
          <w:rFonts w:ascii="Times New Roman" w:hAnsi="Times New Roman" w:cs="Times New Roman"/>
          <w:sz w:val="28"/>
          <w:szCs w:val="28"/>
        </w:rPr>
        <w:t>–</w:t>
      </w:r>
      <w:r w:rsidRPr="00C044ED">
        <w:rPr>
          <w:rFonts w:ascii="Times New Roman" w:hAnsi="Times New Roman" w:cs="Times New Roman"/>
          <w:sz w:val="28"/>
          <w:szCs w:val="28"/>
        </w:rPr>
        <w:t xml:space="preserve"> 23 с. </w:t>
      </w:r>
    </w:p>
    <w:p w:rsidR="00C044ED" w:rsidRPr="00C044ED" w:rsidRDefault="00C044ED" w:rsidP="00452F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Т. Г. Основы конструктивного общения [Текст] / Т. Г. Григорьева, Л.3. Линская, Т. П. Усольцева. </w:t>
      </w:r>
      <w:r w:rsidR="00E270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Новосибирск: Издательство НГУ. </w:t>
      </w:r>
      <w:r w:rsidR="00E270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Совершенство, 2008.  </w:t>
      </w:r>
      <w:r w:rsidR="00452F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 с.</w:t>
      </w:r>
    </w:p>
    <w:p w:rsidR="00C044ED" w:rsidRPr="00C044ED" w:rsidRDefault="00C044ED" w:rsidP="00452FE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Д. В. Исследование коммуникативной толерантности подростков с нормальным психическим развитием / Д.В. Ефимова // XXI век: итоги прошлого и проблемы настоящего. Актуальные проблемы социально-гуманитарного знания. – Пенза. – Выпуск № 12. – 2010.</w:t>
      </w:r>
    </w:p>
    <w:p w:rsidR="00C044ED" w:rsidRPr="00452FE5" w:rsidRDefault="00C044ED" w:rsidP="00452F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 О.И. </w:t>
      </w:r>
      <w:r w:rsidRPr="00C0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Социально-психологический климат в коллективе.</w:t>
      </w:r>
      <w:r w:rsidRPr="00C04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04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52FE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C04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5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elitarium</w:t>
      </w:r>
      <w:r w:rsidRPr="0045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4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5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/2007/11/14/</w:t>
      </w:r>
      <w:r w:rsidRPr="00C04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klimat</w:t>
      </w:r>
      <w:r w:rsidRPr="0045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C04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5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C04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kolle</w:t>
      </w:r>
      <w:r w:rsidRPr="0045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4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ktive</w:t>
      </w:r>
      <w:r w:rsidRPr="00452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4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html</w:t>
      </w:r>
      <w:r w:rsidR="00E27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2FE5" w:rsidRDefault="00C044ED" w:rsidP="00452FE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044ED">
        <w:rPr>
          <w:rFonts w:eastAsia="Courier New"/>
          <w:color w:val="000000"/>
          <w:sz w:val="28"/>
          <w:szCs w:val="28"/>
          <w:lang w:bidi="ru-RU"/>
        </w:rPr>
        <w:t xml:space="preserve">Калач Е. А. Учебно-профессиональное взаимодействие как фактор успешного развития коммуникативной толерантности студентов </w:t>
      </w:r>
      <w:r w:rsidRPr="00C044ED"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специальности «связи с общественностью»: дис. ... канд. пед. наук: 13.00.08 / Е. А. Калач. </w:t>
      </w:r>
      <w:r w:rsidR="00E2704C">
        <w:rPr>
          <w:rFonts w:eastAsia="Courier New"/>
          <w:color w:val="000000"/>
          <w:sz w:val="28"/>
          <w:szCs w:val="28"/>
          <w:lang w:bidi="ru-RU"/>
        </w:rPr>
        <w:t>–</w:t>
      </w:r>
      <w:r w:rsidRPr="00C044ED">
        <w:rPr>
          <w:rFonts w:eastAsia="Courier New"/>
          <w:color w:val="000000"/>
          <w:sz w:val="28"/>
          <w:szCs w:val="28"/>
          <w:lang w:bidi="ru-RU"/>
        </w:rPr>
        <w:t xml:space="preserve"> Ижевск, 2006. </w:t>
      </w:r>
      <w:r w:rsidR="00E2704C">
        <w:rPr>
          <w:rFonts w:eastAsia="Courier New"/>
          <w:color w:val="000000"/>
          <w:sz w:val="28"/>
          <w:szCs w:val="28"/>
          <w:lang w:bidi="ru-RU"/>
        </w:rPr>
        <w:t>–</w:t>
      </w:r>
      <w:r w:rsidRPr="00C044ED">
        <w:rPr>
          <w:rFonts w:eastAsia="Courier New"/>
          <w:color w:val="000000"/>
          <w:sz w:val="28"/>
          <w:szCs w:val="28"/>
          <w:lang w:bidi="ru-RU"/>
        </w:rPr>
        <w:t xml:space="preserve"> 223 л.</w:t>
      </w:r>
      <w:r>
        <w:rPr>
          <w:sz w:val="28"/>
          <w:szCs w:val="28"/>
        </w:rPr>
        <w:t xml:space="preserve">  </w:t>
      </w:r>
    </w:p>
    <w:p w:rsidR="00C044ED" w:rsidRPr="00C044ED" w:rsidRDefault="00452FE5" w:rsidP="00452FE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044ED" w:rsidRPr="00C044ED">
        <w:rPr>
          <w:sz w:val="28"/>
          <w:szCs w:val="28"/>
        </w:rPr>
        <w:t xml:space="preserve">Кожухарь Г.С. Проблема толерантности в межличностном общении// Вопросы психологии, 2006. </w:t>
      </w:r>
      <w:r w:rsidR="00E2704C">
        <w:rPr>
          <w:sz w:val="28"/>
          <w:szCs w:val="28"/>
        </w:rPr>
        <w:t xml:space="preserve">– </w:t>
      </w:r>
      <w:r w:rsidR="00C044ED" w:rsidRPr="00C044ED">
        <w:rPr>
          <w:sz w:val="28"/>
          <w:szCs w:val="28"/>
        </w:rPr>
        <w:t xml:space="preserve">№ 2. </w:t>
      </w:r>
      <w:r w:rsidR="00E2704C">
        <w:rPr>
          <w:sz w:val="28"/>
          <w:szCs w:val="28"/>
        </w:rPr>
        <w:t xml:space="preserve">– </w:t>
      </w:r>
      <w:r w:rsidR="00C044ED" w:rsidRPr="00C044ED">
        <w:rPr>
          <w:sz w:val="28"/>
          <w:szCs w:val="28"/>
        </w:rPr>
        <w:t>С.4.</w:t>
      </w:r>
    </w:p>
    <w:p w:rsidR="00DA7966" w:rsidRPr="00C044ED" w:rsidRDefault="00452FE5" w:rsidP="00452FE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044ED">
        <w:rPr>
          <w:sz w:val="28"/>
          <w:szCs w:val="28"/>
        </w:rPr>
        <w:t xml:space="preserve">. </w:t>
      </w:r>
      <w:r w:rsidR="00DA7966" w:rsidRPr="00C044ED">
        <w:rPr>
          <w:sz w:val="28"/>
          <w:szCs w:val="28"/>
        </w:rPr>
        <w:t xml:space="preserve">Кричевский Р.Л., Дубовская Е.М., Психология малой группы: Теоретический и прикладной аспекты. </w:t>
      </w:r>
      <w:r w:rsidR="00165EAB">
        <w:rPr>
          <w:sz w:val="28"/>
          <w:szCs w:val="28"/>
        </w:rPr>
        <w:t>–</w:t>
      </w:r>
      <w:r w:rsidR="00DA7966" w:rsidRPr="00C044ED">
        <w:rPr>
          <w:sz w:val="28"/>
          <w:szCs w:val="28"/>
        </w:rPr>
        <w:t xml:space="preserve"> М.: Изд-во МСК. ун-та, 2005. </w:t>
      </w:r>
      <w:r w:rsidR="00165EAB">
        <w:rPr>
          <w:sz w:val="28"/>
          <w:szCs w:val="28"/>
        </w:rPr>
        <w:t>–</w:t>
      </w:r>
      <w:r w:rsidR="00DA7966" w:rsidRPr="00C044ED">
        <w:rPr>
          <w:sz w:val="28"/>
          <w:szCs w:val="28"/>
        </w:rPr>
        <w:t xml:space="preserve">  С. 134-140.</w:t>
      </w:r>
    </w:p>
    <w:p w:rsidR="00C044ED" w:rsidRDefault="00C044ED" w:rsidP="0045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452FE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044ED">
        <w:rPr>
          <w:rFonts w:ascii="Times New Roman" w:hAnsi="Times New Roman" w:cs="Times New Roman"/>
          <w:sz w:val="28"/>
          <w:szCs w:val="28"/>
        </w:rPr>
        <w:t xml:space="preserve">Кудряшов А.Б. </w:t>
      </w:r>
      <w:r w:rsidRPr="00C044ED">
        <w:rPr>
          <w:rFonts w:ascii="Times New Roman" w:hAnsi="Times New Roman" w:cs="Times New Roman"/>
          <w:bCs/>
          <w:kern w:val="36"/>
          <w:sz w:val="28"/>
          <w:szCs w:val="28"/>
        </w:rPr>
        <w:t>Развитие межличностной толерантности у курсантов в образовательном процессе вуза МВД России</w:t>
      </w:r>
      <w:r w:rsidRPr="00C044ED">
        <w:rPr>
          <w:rFonts w:ascii="Times New Roman" w:hAnsi="Times New Roman" w:cs="Times New Roman"/>
          <w:sz w:val="28"/>
          <w:szCs w:val="28"/>
        </w:rPr>
        <w:t xml:space="preserve">: автореф. </w:t>
      </w:r>
      <w:r w:rsidR="00532978">
        <w:rPr>
          <w:rFonts w:ascii="Times New Roman" w:hAnsi="Times New Roman" w:cs="Times New Roman"/>
          <w:sz w:val="28"/>
          <w:szCs w:val="28"/>
        </w:rPr>
        <w:t>д</w:t>
      </w:r>
      <w:r w:rsidRPr="00C044ED">
        <w:rPr>
          <w:rFonts w:ascii="Times New Roman" w:hAnsi="Times New Roman" w:cs="Times New Roman"/>
          <w:sz w:val="28"/>
          <w:szCs w:val="28"/>
        </w:rPr>
        <w:t xml:space="preserve">ис. …канд. пед.наук. </w:t>
      </w:r>
      <w:r w:rsidR="00165EAB">
        <w:rPr>
          <w:rFonts w:ascii="Times New Roman" w:hAnsi="Times New Roman" w:cs="Times New Roman"/>
          <w:sz w:val="28"/>
          <w:szCs w:val="28"/>
        </w:rPr>
        <w:t xml:space="preserve">– </w:t>
      </w:r>
      <w:r w:rsidRPr="00C044ED">
        <w:rPr>
          <w:rFonts w:ascii="Times New Roman" w:hAnsi="Times New Roman" w:cs="Times New Roman"/>
          <w:sz w:val="28"/>
          <w:szCs w:val="28"/>
        </w:rPr>
        <w:t xml:space="preserve">Хабаровск, 2012. </w:t>
      </w:r>
      <w:r w:rsidR="00165EAB">
        <w:rPr>
          <w:rFonts w:ascii="Times New Roman" w:hAnsi="Times New Roman" w:cs="Times New Roman"/>
          <w:sz w:val="28"/>
          <w:szCs w:val="28"/>
        </w:rPr>
        <w:t xml:space="preserve">– </w:t>
      </w:r>
      <w:r w:rsidRPr="00C044ED">
        <w:rPr>
          <w:rFonts w:ascii="Times New Roman" w:hAnsi="Times New Roman" w:cs="Times New Roman"/>
          <w:sz w:val="28"/>
          <w:szCs w:val="28"/>
        </w:rPr>
        <w:t>С.  14.</w:t>
      </w:r>
    </w:p>
    <w:p w:rsidR="00C044ED" w:rsidRDefault="00C044ED" w:rsidP="00452FE5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F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Николаева Л. А. Формирование коммуникативной толерантности студентов </w:t>
      </w:r>
      <w:r w:rsidR="00165E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будущих юристов: на примере университетского образования в России и Германии: дис. ... канд. пед. наук: 13.00.08 / Л. А. Николаева. — Кемерово, 2007. </w:t>
      </w:r>
      <w:r w:rsidR="00741CF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240 л.</w:t>
      </w:r>
    </w:p>
    <w:p w:rsidR="00DA7966" w:rsidRPr="00C044ED" w:rsidRDefault="00C044ED" w:rsidP="0045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="00452FE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Русакова С. В. Психологическое сопровождение развития коммуникативной толерантности у подростков в общеобразовательных учреждениях: дис. канд. психол. наук: 19.00.07 /С. В. Русакова. </w:t>
      </w:r>
      <w:r w:rsidR="00E270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Шадринск, 2014. </w:t>
      </w:r>
      <w:r w:rsidR="00165EA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C044E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187 л.</w:t>
      </w:r>
      <w:r w:rsidRPr="00C044ED">
        <w:rPr>
          <w:sz w:val="28"/>
          <w:szCs w:val="28"/>
        </w:rPr>
        <w:t xml:space="preserve"> </w:t>
      </w:r>
    </w:p>
    <w:p w:rsidR="00C044ED" w:rsidRPr="00C044ED" w:rsidRDefault="00C044ED" w:rsidP="00452FE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ED">
        <w:rPr>
          <w:sz w:val="28"/>
          <w:szCs w:val="28"/>
        </w:rPr>
        <w:t>1</w:t>
      </w:r>
      <w:r w:rsidR="00452FE5">
        <w:rPr>
          <w:sz w:val="28"/>
          <w:szCs w:val="28"/>
        </w:rPr>
        <w:t>4</w:t>
      </w:r>
      <w:r w:rsidRPr="00C044ED">
        <w:rPr>
          <w:sz w:val="28"/>
          <w:szCs w:val="28"/>
        </w:rPr>
        <w:t>.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Самойлова Г.В. Динамика толерантных-интолерантных установок в процессе военно-профессионального обучения /Г.В. Самойлова //Материалы XXXVI научной конференции сотрудников, аспирантов, студентов факультета психологии ЮФУ (15-19 апреля 2007 г). </w:t>
      </w:r>
      <w:r w:rsidR="00741C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Ростов-на-Дону: КРЕДО, 2008. </w:t>
      </w:r>
      <w:r w:rsidR="00165E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С.139-144.</w:t>
      </w:r>
    </w:p>
    <w:p w:rsidR="00C044ED" w:rsidRPr="00C044ED" w:rsidRDefault="00C044ED" w:rsidP="00452FE5">
      <w:pPr>
        <w:pStyle w:val="20"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452FE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bookmarkStart w:id="4" w:name="bookmark12"/>
      <w:bookmarkStart w:id="5" w:name="bookmark13"/>
      <w:r w:rsidRPr="00C044ED">
        <w:rPr>
          <w:rFonts w:eastAsia="Courier New"/>
          <w:b w:val="0"/>
          <w:color w:val="000000"/>
          <w:sz w:val="28"/>
          <w:szCs w:val="28"/>
          <w:lang w:eastAsia="ru-RU" w:bidi="ru-RU"/>
        </w:rPr>
        <w:t xml:space="preserve">Слободчикова, Ю. В. Актуальные вопросы развития коммуникативных компетенций у курсантов образовательных организаций МВД России / Ю. В. Слободчикова // Психология и педагогика служебной деятельности.  2016. </w:t>
      </w:r>
      <w:r w:rsidR="00165EAB">
        <w:rPr>
          <w:rFonts w:eastAsia="Courier New"/>
          <w:b w:val="0"/>
          <w:color w:val="000000"/>
          <w:sz w:val="28"/>
          <w:szCs w:val="28"/>
          <w:lang w:eastAsia="ru-RU" w:bidi="ru-RU"/>
        </w:rPr>
        <w:t>–</w:t>
      </w:r>
      <w:r w:rsidRPr="00C044ED">
        <w:rPr>
          <w:rFonts w:eastAsia="Courier New"/>
          <w:b w:val="0"/>
          <w:color w:val="000000"/>
          <w:sz w:val="28"/>
          <w:szCs w:val="28"/>
          <w:lang w:eastAsia="ru-RU" w:bidi="ru-RU"/>
        </w:rPr>
        <w:t xml:space="preserve"> № 1. </w:t>
      </w:r>
      <w:r w:rsidR="00165EAB">
        <w:rPr>
          <w:rFonts w:eastAsia="Courier New"/>
          <w:b w:val="0"/>
          <w:color w:val="000000"/>
          <w:sz w:val="28"/>
          <w:szCs w:val="28"/>
          <w:lang w:eastAsia="ru-RU" w:bidi="ru-RU"/>
        </w:rPr>
        <w:t>–</w:t>
      </w:r>
      <w:r w:rsidRPr="00C044ED">
        <w:rPr>
          <w:rFonts w:eastAsia="Courier New"/>
          <w:b w:val="0"/>
          <w:color w:val="000000"/>
          <w:sz w:val="28"/>
          <w:szCs w:val="28"/>
          <w:lang w:eastAsia="ru-RU" w:bidi="ru-RU"/>
        </w:rPr>
        <w:t xml:space="preserve"> С. 88-92.</w:t>
      </w:r>
      <w:bookmarkEnd w:id="4"/>
      <w:bookmarkEnd w:id="5"/>
    </w:p>
    <w:p w:rsidR="00DA7966" w:rsidRPr="00C044ED" w:rsidRDefault="00C044ED" w:rsidP="00452FE5">
      <w:pPr>
        <w:pStyle w:val="2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452FE5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DA7966" w:rsidRPr="00C044ED">
        <w:rPr>
          <w:b w:val="0"/>
          <w:sz w:val="28"/>
          <w:szCs w:val="28"/>
        </w:rPr>
        <w:t>Яцевич Л.П. К вопросу о структуре коммуникативной толерантности</w:t>
      </w:r>
      <w:r w:rsidR="00532978">
        <w:rPr>
          <w:b w:val="0"/>
          <w:sz w:val="28"/>
          <w:szCs w:val="28"/>
        </w:rPr>
        <w:t xml:space="preserve"> </w:t>
      </w:r>
      <w:r w:rsidR="00DA7966" w:rsidRPr="00C044ED">
        <w:rPr>
          <w:b w:val="0"/>
          <w:sz w:val="28"/>
          <w:szCs w:val="28"/>
        </w:rPr>
        <w:t>//Вестник Амурского госуда</w:t>
      </w:r>
      <w:r w:rsidR="00D21ECE">
        <w:rPr>
          <w:b w:val="0"/>
          <w:sz w:val="28"/>
          <w:szCs w:val="28"/>
        </w:rPr>
        <w:t>р</w:t>
      </w:r>
      <w:r w:rsidR="00DA7966" w:rsidRPr="00C044ED">
        <w:rPr>
          <w:b w:val="0"/>
          <w:sz w:val="28"/>
          <w:szCs w:val="28"/>
        </w:rPr>
        <w:t xml:space="preserve">ственного университета. Серия: Гуманитарные науки. 2009. </w:t>
      </w:r>
      <w:r w:rsidR="00165EAB">
        <w:rPr>
          <w:b w:val="0"/>
          <w:sz w:val="28"/>
          <w:szCs w:val="28"/>
        </w:rPr>
        <w:t xml:space="preserve">– </w:t>
      </w:r>
      <w:r w:rsidR="00DA7966" w:rsidRPr="00C044ED">
        <w:rPr>
          <w:b w:val="0"/>
          <w:sz w:val="28"/>
          <w:szCs w:val="28"/>
        </w:rPr>
        <w:t xml:space="preserve">Выпуск 44. </w:t>
      </w:r>
      <w:r w:rsidR="00165EAB">
        <w:rPr>
          <w:b w:val="0"/>
          <w:sz w:val="28"/>
          <w:szCs w:val="28"/>
        </w:rPr>
        <w:t xml:space="preserve"> –</w:t>
      </w:r>
      <w:r w:rsidR="00E2704C">
        <w:rPr>
          <w:b w:val="0"/>
          <w:sz w:val="28"/>
          <w:szCs w:val="28"/>
        </w:rPr>
        <w:t xml:space="preserve"> </w:t>
      </w:r>
      <w:r w:rsidR="00DA7966" w:rsidRPr="00C044ED">
        <w:rPr>
          <w:b w:val="0"/>
          <w:sz w:val="28"/>
          <w:szCs w:val="28"/>
        </w:rPr>
        <w:t>С. 97.</w:t>
      </w:r>
    </w:p>
    <w:p w:rsidR="007B2958" w:rsidRPr="007B2958" w:rsidRDefault="007B2958" w:rsidP="00452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58" w:rsidRPr="007B2958" w:rsidRDefault="007B2958" w:rsidP="007B2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58" w:rsidRPr="007B2958" w:rsidRDefault="007B2958" w:rsidP="007B2958">
      <w:pPr>
        <w:widowControl w:val="0"/>
        <w:autoSpaceDE w:val="0"/>
        <w:autoSpaceDN w:val="0"/>
        <w:adjustRightInd w:val="0"/>
        <w:spacing w:after="0" w:line="360" w:lineRule="auto"/>
        <w:ind w:left="141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015" w:rsidRDefault="00ED41EB" w:rsidP="00ED41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7B2958" w:rsidRPr="007B2958" w:rsidRDefault="00ED41EB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B2958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5CF0C" wp14:editId="0A14EF9B">
            <wp:extent cx="5505450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или непонимание индивидуальности другого человека</w:t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себя в качестве эталона при оценке поведения и образа мыслей других людей</w:t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Категоричность и консерватизм в оценке других людей</w:t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скрывать или сглаживать неприятные чувства при столкновении с некоммуникабельными качествами партнера</w:t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переделать, перевоспитать партнеров</w:t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подогнать партнера под себя, сделать его «удобным»</w:t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прощать другим ошибки, неловкость, непреднамеренно причиненные вам неприятности</w:t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 к физическому или психическому дискомфорту, создаваемому другими людьми</w:t>
      </w:r>
    </w:p>
    <w:p w:rsidR="007B2958" w:rsidRPr="007B2958" w:rsidRDefault="007B2958" w:rsidP="00C45BB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приспосабливаться к характеру, привычкам и желаниям других</w:t>
      </w:r>
    </w:p>
    <w:p w:rsidR="007B2958" w:rsidRPr="007B2958" w:rsidRDefault="007B2958" w:rsidP="007B29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C45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C45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C45BB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B2958" w:rsidRPr="007B2958" w:rsidRDefault="007B2958" w:rsidP="007B29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C42A56" wp14:editId="5F990500">
            <wp:extent cx="5505450" cy="3209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2958" w:rsidRPr="007B2958" w:rsidRDefault="007B2958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C45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7B2958" w:rsidRPr="007B2958" w:rsidRDefault="007B2958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54D80" wp14:editId="798AF20D">
            <wp:extent cx="5505450" cy="32099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2958" w:rsidRPr="007B2958" w:rsidRDefault="007B2958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B7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C45BB7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7B2958" w:rsidRPr="007B2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99645" wp14:editId="4CF6B580">
            <wp:extent cx="5981700" cy="49149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58" w:rsidRPr="007B2958" w:rsidRDefault="007B2958" w:rsidP="007B2958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C64" w:rsidRDefault="00BB3C64"/>
    <w:sectPr w:rsidR="00BB3C64" w:rsidSect="001E0040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B7" w:rsidRDefault="00E43BB7" w:rsidP="007B2958">
      <w:pPr>
        <w:spacing w:after="0" w:line="240" w:lineRule="auto"/>
      </w:pPr>
      <w:r>
        <w:separator/>
      </w:r>
    </w:p>
  </w:endnote>
  <w:endnote w:type="continuationSeparator" w:id="0">
    <w:p w:rsidR="00E43BB7" w:rsidRDefault="00E43BB7" w:rsidP="007B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B7" w:rsidRDefault="00E43BB7" w:rsidP="007B2958">
      <w:pPr>
        <w:spacing w:after="0" w:line="240" w:lineRule="auto"/>
      </w:pPr>
      <w:r>
        <w:separator/>
      </w:r>
    </w:p>
  </w:footnote>
  <w:footnote w:type="continuationSeparator" w:id="0">
    <w:p w:rsidR="00E43BB7" w:rsidRDefault="00E43BB7" w:rsidP="007B2958">
      <w:pPr>
        <w:spacing w:after="0" w:line="240" w:lineRule="auto"/>
      </w:pPr>
      <w:r>
        <w:continuationSeparator/>
      </w:r>
    </w:p>
  </w:footnote>
  <w:footnote w:id="1">
    <w:p w:rsidR="000524F8" w:rsidRDefault="000524F8" w:rsidP="00741CF2">
      <w:pPr>
        <w:pStyle w:val="a3"/>
        <w:ind w:firstLine="709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Кричевский Р.Л., Дубовская Е.М., Психология малой группы: Теоретический и прикладной аспекты. </w:t>
      </w:r>
      <w:r w:rsidR="00E2704C">
        <w:rPr>
          <w:sz w:val="24"/>
          <w:szCs w:val="24"/>
        </w:rPr>
        <w:t>–</w:t>
      </w:r>
      <w:r>
        <w:rPr>
          <w:sz w:val="24"/>
          <w:szCs w:val="24"/>
        </w:rPr>
        <w:t xml:space="preserve"> М.: Изд-во МСК. ун-та, 2005. </w:t>
      </w:r>
      <w:r w:rsidR="00E2704C">
        <w:rPr>
          <w:sz w:val="24"/>
          <w:szCs w:val="24"/>
        </w:rPr>
        <w:t>–</w:t>
      </w:r>
      <w:r>
        <w:rPr>
          <w:sz w:val="24"/>
          <w:szCs w:val="24"/>
        </w:rPr>
        <w:t xml:space="preserve">  С. 134-140.</w:t>
      </w:r>
    </w:p>
    <w:p w:rsidR="000524F8" w:rsidRDefault="000524F8" w:rsidP="00741CF2">
      <w:pPr>
        <w:pStyle w:val="a3"/>
        <w:ind w:firstLine="709"/>
        <w:jc w:val="both"/>
      </w:pPr>
    </w:p>
  </w:footnote>
  <w:footnote w:id="2">
    <w:p w:rsidR="000524F8" w:rsidRPr="00C45BB7" w:rsidRDefault="000524F8" w:rsidP="00C4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B7">
        <w:rPr>
          <w:rStyle w:val="a5"/>
          <w:sz w:val="24"/>
          <w:szCs w:val="24"/>
        </w:rPr>
        <w:footnoteRef/>
      </w:r>
      <w:r w:rsidRPr="00C45BB7">
        <w:rPr>
          <w:rFonts w:ascii="Times New Roman" w:hAnsi="Times New Roman" w:cs="Times New Roman"/>
          <w:sz w:val="24"/>
          <w:szCs w:val="24"/>
        </w:rPr>
        <w:t xml:space="preserve"> Бойко, В. В. Энергия эмоций в общении: взгляд на себя и на других / В. В. Бойко </w:t>
      </w:r>
      <w:r w:rsidR="00296E9F" w:rsidRPr="00296E9F">
        <w:rPr>
          <w:rFonts w:ascii="Times New Roman" w:hAnsi="Times New Roman" w:cs="Times New Roman"/>
          <w:sz w:val="24"/>
          <w:szCs w:val="24"/>
        </w:rPr>
        <w:t>–</w:t>
      </w:r>
      <w:r w:rsidRPr="00C45BB7">
        <w:rPr>
          <w:rFonts w:ascii="Times New Roman" w:hAnsi="Times New Roman" w:cs="Times New Roman"/>
          <w:sz w:val="24"/>
          <w:szCs w:val="24"/>
        </w:rPr>
        <w:t xml:space="preserve"> </w:t>
      </w:r>
      <w:r w:rsidR="00D21ECE" w:rsidRPr="00C45BB7">
        <w:rPr>
          <w:rFonts w:ascii="Times New Roman" w:hAnsi="Times New Roman" w:cs="Times New Roman"/>
          <w:sz w:val="24"/>
          <w:szCs w:val="24"/>
        </w:rPr>
        <w:t>М.: Филинъ</w:t>
      </w:r>
      <w:r w:rsidRPr="00C45BB7">
        <w:rPr>
          <w:rFonts w:ascii="Times New Roman" w:hAnsi="Times New Roman" w:cs="Times New Roman"/>
          <w:sz w:val="24"/>
          <w:szCs w:val="24"/>
        </w:rPr>
        <w:t>, 1996.</w:t>
      </w:r>
      <w:r w:rsidR="00296E9F" w:rsidRPr="00296E9F">
        <w:rPr>
          <w:rFonts w:ascii="Times New Roman" w:hAnsi="Times New Roman" w:cs="Times New Roman"/>
          <w:sz w:val="24"/>
          <w:szCs w:val="24"/>
        </w:rPr>
        <w:t xml:space="preserve"> –</w:t>
      </w:r>
      <w:r w:rsidRPr="00C45BB7">
        <w:rPr>
          <w:rFonts w:ascii="Times New Roman" w:hAnsi="Times New Roman" w:cs="Times New Roman"/>
          <w:sz w:val="24"/>
          <w:szCs w:val="24"/>
        </w:rPr>
        <w:t xml:space="preserve"> 472 с. </w:t>
      </w:r>
    </w:p>
  </w:footnote>
  <w:footnote w:id="3">
    <w:p w:rsidR="000524F8" w:rsidRPr="00C45BB7" w:rsidRDefault="000524F8" w:rsidP="00C4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BB7">
        <w:rPr>
          <w:rStyle w:val="a5"/>
          <w:sz w:val="24"/>
          <w:szCs w:val="24"/>
        </w:rPr>
        <w:footnoteRef/>
      </w:r>
      <w:r w:rsidRPr="00C45BB7">
        <w:rPr>
          <w:rFonts w:ascii="Times New Roman" w:hAnsi="Times New Roman" w:cs="Times New Roman"/>
          <w:sz w:val="24"/>
          <w:szCs w:val="24"/>
        </w:rPr>
        <w:t xml:space="preserve"> Виноградова, Е. Г. Субъектные предпосылки толерантности личности: автореф. дис. … канд. психол. наук: 19.00.01 /Е. Г. Виноградова; Нижегор. гос. пед. ун-т. </w:t>
      </w:r>
      <w:r w:rsidR="00296E9F" w:rsidRPr="00296E9F">
        <w:rPr>
          <w:rFonts w:ascii="Times New Roman" w:hAnsi="Times New Roman" w:cs="Times New Roman"/>
          <w:sz w:val="24"/>
          <w:szCs w:val="24"/>
        </w:rPr>
        <w:t>–</w:t>
      </w:r>
      <w:r w:rsidRPr="00C45BB7">
        <w:rPr>
          <w:rFonts w:ascii="Times New Roman" w:hAnsi="Times New Roman" w:cs="Times New Roman"/>
          <w:sz w:val="24"/>
          <w:szCs w:val="24"/>
        </w:rPr>
        <w:t xml:space="preserve"> Сочи, 2002. </w:t>
      </w:r>
      <w:r w:rsidR="00296E9F" w:rsidRPr="00296E9F">
        <w:rPr>
          <w:rFonts w:ascii="Times New Roman" w:hAnsi="Times New Roman" w:cs="Times New Roman"/>
          <w:sz w:val="24"/>
          <w:szCs w:val="24"/>
        </w:rPr>
        <w:t>–</w:t>
      </w:r>
      <w:r w:rsidRPr="00C45BB7">
        <w:rPr>
          <w:rFonts w:ascii="Times New Roman" w:hAnsi="Times New Roman" w:cs="Times New Roman"/>
          <w:sz w:val="24"/>
          <w:szCs w:val="24"/>
        </w:rPr>
        <w:t xml:space="preserve"> 23 с. </w:t>
      </w:r>
    </w:p>
    <w:p w:rsidR="000524F8" w:rsidRDefault="000524F8" w:rsidP="007B2958">
      <w:pPr>
        <w:pStyle w:val="a3"/>
        <w:rPr>
          <w:sz w:val="24"/>
          <w:szCs w:val="24"/>
        </w:rPr>
      </w:pPr>
    </w:p>
  </w:footnote>
  <w:footnote w:id="4">
    <w:p w:rsidR="000524F8" w:rsidRDefault="000524F8" w:rsidP="00C45BB7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Style w:val="a5"/>
        </w:rPr>
        <w:footnoteRef/>
      </w:r>
      <w:r w:rsidR="00D21ECE">
        <w:rPr>
          <w:b w:val="0"/>
          <w:sz w:val="24"/>
          <w:szCs w:val="24"/>
        </w:rPr>
        <w:t>. Яцевич</w:t>
      </w:r>
      <w:r>
        <w:rPr>
          <w:b w:val="0"/>
          <w:sz w:val="24"/>
          <w:szCs w:val="24"/>
        </w:rPr>
        <w:t xml:space="preserve"> Л.П. К вопросу о структуре коммуникативной толерантности// Вестник Амурского госуда</w:t>
      </w:r>
      <w:r w:rsidR="00D21ECE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ственного университета. Серия: Гуманитарные науки. 2009. </w:t>
      </w:r>
      <w:r w:rsidR="00E2704C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 xml:space="preserve">Выпуск 44. </w:t>
      </w:r>
      <w:r w:rsidR="00E2704C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>С. 97.</w:t>
      </w:r>
    </w:p>
  </w:footnote>
  <w:footnote w:id="5">
    <w:p w:rsidR="000524F8" w:rsidRDefault="000524F8" w:rsidP="00C45BB7">
      <w:pPr>
        <w:pStyle w:val="a3"/>
        <w:ind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Кожухарь Г.С. Проблема толерантности в межличностном общении// Вопросы психологии, 2006. </w:t>
      </w:r>
      <w:r w:rsidR="00E2704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№ 2. </w:t>
      </w:r>
      <w:r w:rsidR="00E2704C">
        <w:rPr>
          <w:sz w:val="24"/>
          <w:szCs w:val="24"/>
        </w:rPr>
        <w:t xml:space="preserve">– </w:t>
      </w:r>
      <w:r>
        <w:rPr>
          <w:sz w:val="24"/>
          <w:szCs w:val="24"/>
        </w:rPr>
        <w:t>С.4.</w:t>
      </w:r>
    </w:p>
  </w:footnote>
  <w:footnote w:id="6">
    <w:p w:rsidR="000524F8" w:rsidRDefault="000524F8" w:rsidP="00C45BB7">
      <w:pPr>
        <w:pStyle w:val="a3"/>
        <w:ind w:firstLine="709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 Кудряшов А.Б. </w:t>
      </w:r>
      <w:r>
        <w:rPr>
          <w:bCs/>
          <w:kern w:val="36"/>
          <w:sz w:val="24"/>
          <w:szCs w:val="24"/>
        </w:rPr>
        <w:t>Развитие межличностной толерантности у курсантов в образовательном процессе вуза МВД России</w:t>
      </w:r>
      <w:r>
        <w:rPr>
          <w:sz w:val="24"/>
          <w:szCs w:val="24"/>
        </w:rPr>
        <w:t xml:space="preserve">: автореф. Дис. …канд. пед.наук. </w:t>
      </w:r>
      <w:r w:rsidR="00E2704C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Хабаровск, 2012. </w:t>
      </w:r>
      <w:r w:rsidR="00E2704C">
        <w:rPr>
          <w:sz w:val="24"/>
          <w:szCs w:val="24"/>
        </w:rPr>
        <w:t xml:space="preserve">– </w:t>
      </w:r>
      <w:r>
        <w:rPr>
          <w:sz w:val="24"/>
          <w:szCs w:val="24"/>
        </w:rPr>
        <w:t>С.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032713"/>
      <w:docPartObj>
        <w:docPartGallery w:val="Page Numbers (Top of Page)"/>
        <w:docPartUnique/>
      </w:docPartObj>
    </w:sdtPr>
    <w:sdtEndPr/>
    <w:sdtContent>
      <w:p w:rsidR="000524F8" w:rsidRDefault="000524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97">
          <w:rPr>
            <w:noProof/>
          </w:rPr>
          <w:t>3</w:t>
        </w:r>
        <w:r>
          <w:fldChar w:fldCharType="end"/>
        </w:r>
      </w:p>
    </w:sdtContent>
  </w:sdt>
  <w:p w:rsidR="000524F8" w:rsidRDefault="000524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225"/>
    <w:multiLevelType w:val="multilevel"/>
    <w:tmpl w:val="95265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1919A2"/>
    <w:multiLevelType w:val="multilevel"/>
    <w:tmpl w:val="1580122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CC4606"/>
    <w:multiLevelType w:val="hybridMultilevel"/>
    <w:tmpl w:val="6100D954"/>
    <w:lvl w:ilvl="0" w:tplc="B6CE8A4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C714B4"/>
    <w:multiLevelType w:val="hybridMultilevel"/>
    <w:tmpl w:val="8E443836"/>
    <w:lvl w:ilvl="0" w:tplc="2E501C5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5D54"/>
    <w:multiLevelType w:val="hybridMultilevel"/>
    <w:tmpl w:val="C01EE006"/>
    <w:lvl w:ilvl="0" w:tplc="7312D83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6CB6"/>
    <w:multiLevelType w:val="hybridMultilevel"/>
    <w:tmpl w:val="F0B2916E"/>
    <w:lvl w:ilvl="0" w:tplc="FA28959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3FD7583"/>
    <w:multiLevelType w:val="hybridMultilevel"/>
    <w:tmpl w:val="C7C68FA6"/>
    <w:lvl w:ilvl="0" w:tplc="3864C91A">
      <w:start w:val="1"/>
      <w:numFmt w:val="decimal"/>
      <w:lvlText w:val="%1.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40D6907"/>
    <w:multiLevelType w:val="hybridMultilevel"/>
    <w:tmpl w:val="2D72C868"/>
    <w:lvl w:ilvl="0" w:tplc="CD2ED77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58"/>
    <w:rsid w:val="00037E82"/>
    <w:rsid w:val="000524F8"/>
    <w:rsid w:val="000660CC"/>
    <w:rsid w:val="000673BC"/>
    <w:rsid w:val="00091683"/>
    <w:rsid w:val="000E615A"/>
    <w:rsid w:val="000F0795"/>
    <w:rsid w:val="001401E3"/>
    <w:rsid w:val="0014462C"/>
    <w:rsid w:val="00165EAB"/>
    <w:rsid w:val="00181379"/>
    <w:rsid w:val="001B76B3"/>
    <w:rsid w:val="001E0040"/>
    <w:rsid w:val="00263546"/>
    <w:rsid w:val="00296E9F"/>
    <w:rsid w:val="002B70C4"/>
    <w:rsid w:val="002F06BC"/>
    <w:rsid w:val="00306413"/>
    <w:rsid w:val="00375EAD"/>
    <w:rsid w:val="003A0782"/>
    <w:rsid w:val="003B2D4C"/>
    <w:rsid w:val="003E7462"/>
    <w:rsid w:val="00440E23"/>
    <w:rsid w:val="00452FE5"/>
    <w:rsid w:val="00460B7A"/>
    <w:rsid w:val="00470316"/>
    <w:rsid w:val="005171B7"/>
    <w:rsid w:val="00522582"/>
    <w:rsid w:val="00532978"/>
    <w:rsid w:val="005C7FAB"/>
    <w:rsid w:val="005D2086"/>
    <w:rsid w:val="00670015"/>
    <w:rsid w:val="006E2F2B"/>
    <w:rsid w:val="006F19AD"/>
    <w:rsid w:val="00741CF2"/>
    <w:rsid w:val="00745F20"/>
    <w:rsid w:val="007647D7"/>
    <w:rsid w:val="007B2958"/>
    <w:rsid w:val="00883097"/>
    <w:rsid w:val="009834C7"/>
    <w:rsid w:val="00AD1053"/>
    <w:rsid w:val="00B249D6"/>
    <w:rsid w:val="00BB3C64"/>
    <w:rsid w:val="00C044ED"/>
    <w:rsid w:val="00C34C4D"/>
    <w:rsid w:val="00C45BB7"/>
    <w:rsid w:val="00C8453C"/>
    <w:rsid w:val="00C9022F"/>
    <w:rsid w:val="00D21ECE"/>
    <w:rsid w:val="00DA7966"/>
    <w:rsid w:val="00E05B9D"/>
    <w:rsid w:val="00E2704C"/>
    <w:rsid w:val="00E43BB7"/>
    <w:rsid w:val="00E74288"/>
    <w:rsid w:val="00ED41EB"/>
    <w:rsid w:val="00F35073"/>
    <w:rsid w:val="00F56940"/>
    <w:rsid w:val="00F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6CB1A-B2E7-4DE3-8B5E-4D3D32C4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2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B2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semiHidden/>
    <w:locked/>
    <w:rsid w:val="007B295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B2958"/>
    <w:pPr>
      <w:widowControl w:val="0"/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7B2958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B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9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4ED"/>
  </w:style>
  <w:style w:type="paragraph" w:styleId="aa">
    <w:name w:val="footer"/>
    <w:basedOn w:val="a"/>
    <w:link w:val="ab"/>
    <w:uiPriority w:val="99"/>
    <w:unhideWhenUsed/>
    <w:rsid w:val="00C0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4ED"/>
  </w:style>
  <w:style w:type="table" w:styleId="ac">
    <w:name w:val="Table Grid"/>
    <w:basedOn w:val="a1"/>
    <w:uiPriority w:val="39"/>
    <w:rsid w:val="00745F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Коммуникативная</a:t>
            </a:r>
            <a:r>
              <a:rPr lang="ru-RU" baseline="0"/>
              <a:t> толерантность курсантов 2 и 4 курсов</a:t>
            </a:r>
            <a:endParaRPr lang="ru-RU"/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rgbClr val="4472C4"/>
            </a:solidFill>
            <a:ln w="25401">
              <a:noFill/>
            </a:ln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0.41</c:v>
                </c:pt>
                <c:pt idx="1">
                  <c:v>0.41</c:v>
                </c:pt>
                <c:pt idx="2">
                  <c:v>0.47</c:v>
                </c:pt>
                <c:pt idx="3">
                  <c:v>0.45</c:v>
                </c:pt>
                <c:pt idx="4">
                  <c:v>0.35</c:v>
                </c:pt>
                <c:pt idx="5">
                  <c:v>0.46</c:v>
                </c:pt>
                <c:pt idx="6">
                  <c:v>0.41</c:v>
                </c:pt>
                <c:pt idx="7">
                  <c:v>0.32</c:v>
                </c:pt>
                <c:pt idx="8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курс</c:v>
                </c:pt>
              </c:strCache>
            </c:strRef>
          </c:tx>
          <c:spPr>
            <a:solidFill>
              <a:srgbClr val="ED7D31"/>
            </a:solidFill>
            <a:ln w="25401">
              <a:noFill/>
            </a:ln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0%</c:formatCode>
                <c:ptCount val="9"/>
                <c:pt idx="0">
                  <c:v>0.32</c:v>
                </c:pt>
                <c:pt idx="1">
                  <c:v>0.22</c:v>
                </c:pt>
                <c:pt idx="2">
                  <c:v>0.47</c:v>
                </c:pt>
                <c:pt idx="3">
                  <c:v>0.28000000000000003</c:v>
                </c:pt>
                <c:pt idx="4">
                  <c:v>0.25</c:v>
                </c:pt>
                <c:pt idx="5">
                  <c:v>0.18</c:v>
                </c:pt>
                <c:pt idx="6">
                  <c:v>0.17</c:v>
                </c:pt>
                <c:pt idx="7">
                  <c:v>0.19</c:v>
                </c:pt>
                <c:pt idx="8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401">
              <a:noFill/>
            </a:ln>
          </c:spPr>
          <c:invertIfNegative val="0"/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7322080"/>
        <c:axId val="347322640"/>
      </c:barChart>
      <c:catAx>
        <c:axId val="34732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322640"/>
        <c:crosses val="autoZero"/>
        <c:auto val="1"/>
        <c:lblAlgn val="ctr"/>
        <c:lblOffset val="100"/>
        <c:noMultiLvlLbl val="0"/>
      </c:catAx>
      <c:valAx>
        <c:axId val="34732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32208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egendEntry>
        <c:idx val="2"/>
        <c:delete val="1"/>
      </c:legendEntry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Степень толерантности курсантов 2 и 4 курсов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rgbClr val="70AD47"/>
            </a:solidFill>
            <a:ln w="2540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Высокая степень толерантности</c:v>
                </c:pt>
                <c:pt idx="1">
                  <c:v>Средняя степень толерантности</c:v>
                </c:pt>
                <c:pt idx="2">
                  <c:v>Низкая степень толерантности</c:v>
                </c:pt>
                <c:pt idx="3">
                  <c:v>Полное неприятие окружающих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0.59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курс</c:v>
                </c:pt>
              </c:strCache>
            </c:strRef>
          </c:tx>
          <c:spPr>
            <a:solidFill>
              <a:srgbClr val="5B9BD5"/>
            </a:solidFill>
            <a:ln w="2540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Высокая степень толерантности</c:v>
                </c:pt>
                <c:pt idx="1">
                  <c:v>Средняя степень толерантности</c:v>
                </c:pt>
                <c:pt idx="2">
                  <c:v>Низкая степень толерантности</c:v>
                </c:pt>
                <c:pt idx="3">
                  <c:v>Полное неприятие окружающих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0.69</c:v>
                </c:pt>
                <c:pt idx="1">
                  <c:v>0.31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  <a:ln w="2540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Высокая степень толерантности</c:v>
                </c:pt>
                <c:pt idx="1">
                  <c:v>Средняя степень толерантности</c:v>
                </c:pt>
                <c:pt idx="2">
                  <c:v>Низкая степень толерантности</c:v>
                </c:pt>
                <c:pt idx="3">
                  <c:v>Полное неприятие окружающих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885104"/>
        <c:axId val="350885664"/>
      </c:barChart>
      <c:catAx>
        <c:axId val="35088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885664"/>
        <c:crosses val="autoZero"/>
        <c:auto val="1"/>
        <c:lblAlgn val="ctr"/>
        <c:lblOffset val="100"/>
        <c:noMultiLvlLbl val="0"/>
      </c:catAx>
      <c:valAx>
        <c:axId val="35088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88510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egendEntry>
        <c:idx val="2"/>
        <c:delete val="1"/>
      </c:legendEntry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групповой сплочённости 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rgbClr val="ED7D31"/>
            </a:solidFill>
            <a:ln w="2540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 групповой сплочённости</c:v>
                </c:pt>
                <c:pt idx="1">
                  <c:v>Уровень групповой сплочённости выше среднего</c:v>
                </c:pt>
                <c:pt idx="2">
                  <c:v>Средний уровень групповой сплочённости</c:v>
                </c:pt>
                <c:pt idx="3">
                  <c:v>Низкий уровень групповой сплочённости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0.53</c:v>
                </c:pt>
                <c:pt idx="2">
                  <c:v>0.18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курс </c:v>
                </c:pt>
              </c:strCache>
            </c:strRef>
          </c:tx>
          <c:spPr>
            <a:solidFill>
              <a:srgbClr val="FFC000"/>
            </a:solidFill>
            <a:ln w="2540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 групповой сплочённости</c:v>
                </c:pt>
                <c:pt idx="1">
                  <c:v>Уровень групповой сплочённости выше среднего</c:v>
                </c:pt>
                <c:pt idx="2">
                  <c:v>Средний уровень групповой сплочённости</c:v>
                </c:pt>
                <c:pt idx="3">
                  <c:v>Низкий уровень групповой сплочённости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0.31</c:v>
                </c:pt>
                <c:pt idx="1">
                  <c:v>0.62</c:v>
                </c:pt>
                <c:pt idx="2">
                  <c:v>7.0000000000000007E-2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AD47"/>
            </a:solidFill>
            <a:ln w="25401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Высокий уровень групповой сплочённости</c:v>
                </c:pt>
                <c:pt idx="1">
                  <c:v>Уровень групповой сплочённости выше среднего</c:v>
                </c:pt>
                <c:pt idx="2">
                  <c:v>Средний уровень групповой сплочённости</c:v>
                </c:pt>
                <c:pt idx="3">
                  <c:v>Низкий уровень групповой сплочённости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889024"/>
        <c:axId val="350889584"/>
      </c:barChart>
      <c:catAx>
        <c:axId val="35088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889584"/>
        <c:crosses val="autoZero"/>
        <c:auto val="1"/>
        <c:lblAlgn val="ctr"/>
        <c:lblOffset val="100"/>
        <c:noMultiLvlLbl val="0"/>
      </c:catAx>
      <c:valAx>
        <c:axId val="35088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88902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egendEntry>
        <c:idx val="2"/>
        <c:delete val="1"/>
      </c:legendEntry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уровня коммуникативной толерантности и групповой сплочённости </a:t>
            </a:r>
          </a:p>
        </c:rich>
      </c:tx>
      <c:overlay val="0"/>
      <c:spPr>
        <a:noFill/>
        <a:ln w="2540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толерантности</c:v>
                </c:pt>
              </c:strCache>
            </c:strRef>
          </c:tx>
          <c:spPr>
            <a:solidFill>
              <a:srgbClr val="4472C4"/>
            </a:solidFill>
            <a:ln w="25404">
              <a:noFill/>
            </a:ln>
          </c:spPr>
          <c:invertIfNegative val="0"/>
          <c:cat>
            <c:strRef>
              <c:f>Лист1!$A$2:$A$5</c:f>
              <c:strCache>
                <c:ptCount val="2"/>
                <c:pt idx="0">
                  <c:v>2 курс</c:v>
                </c:pt>
                <c:pt idx="1">
                  <c:v>4 курс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</c:v>
                </c:pt>
                <c:pt idx="1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групповой сплочённости</c:v>
                </c:pt>
              </c:strCache>
            </c:strRef>
          </c:tx>
          <c:spPr>
            <a:solidFill>
              <a:srgbClr val="ED7D31"/>
            </a:solidFill>
            <a:ln w="25404">
              <a:noFill/>
            </a:ln>
          </c:spPr>
          <c:invertIfNegative val="0"/>
          <c:cat>
            <c:strRef>
              <c:f>Лист1!$A$2:$A$5</c:f>
              <c:strCache>
                <c:ptCount val="2"/>
                <c:pt idx="0">
                  <c:v>2 курс</c:v>
                </c:pt>
                <c:pt idx="1">
                  <c:v>4 курс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0.24</c:v>
                </c:pt>
                <c:pt idx="1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степень толерантности</c:v>
                </c:pt>
              </c:strCache>
            </c:strRef>
          </c:tx>
          <c:spPr>
            <a:solidFill>
              <a:srgbClr val="A5A5A5"/>
            </a:solidFill>
            <a:ln w="25404">
              <a:noFill/>
            </a:ln>
          </c:spPr>
          <c:invertIfNegative val="0"/>
          <c:cat>
            <c:strRef>
              <c:f>Лист1!$A$2:$A$5</c:f>
              <c:strCache>
                <c:ptCount val="2"/>
                <c:pt idx="0">
                  <c:v>2 курс</c:v>
                </c:pt>
                <c:pt idx="1">
                  <c:v>4 курс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0.59</c:v>
                </c:pt>
                <c:pt idx="1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Уровень групповой сплочённости выше среднего</c:v>
                </c:pt>
              </c:strCache>
            </c:strRef>
          </c:tx>
          <c:spPr>
            <a:solidFill>
              <a:srgbClr val="FFC000"/>
            </a:solidFill>
            <a:ln w="25404">
              <a:noFill/>
            </a:ln>
          </c:spPr>
          <c:invertIfNegative val="0"/>
          <c:cat>
            <c:strRef>
              <c:f>Лист1!$A$2:$A$5</c:f>
              <c:strCache>
                <c:ptCount val="2"/>
                <c:pt idx="0">
                  <c:v>2 курс</c:v>
                </c:pt>
                <c:pt idx="1">
                  <c:v>4 курс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0.53</c:v>
                </c:pt>
                <c:pt idx="1">
                  <c:v>0.62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Низкая степень толерантности</c:v>
                </c:pt>
              </c:strCache>
            </c:strRef>
          </c:tx>
          <c:spPr>
            <a:solidFill>
              <a:srgbClr val="5B9BD5"/>
            </a:solidFill>
            <a:ln w="25404">
              <a:noFill/>
            </a:ln>
          </c:spPr>
          <c:invertIfNegative val="0"/>
          <c:cat>
            <c:strRef>
              <c:f>Лист1!$A$2:$A$5</c:f>
              <c:strCache>
                <c:ptCount val="2"/>
                <c:pt idx="0">
                  <c:v>2 курс</c:v>
                </c:pt>
                <c:pt idx="1">
                  <c:v>4 курс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Средний уровень групповой сплочённости</c:v>
                </c:pt>
              </c:strCache>
            </c:strRef>
          </c:tx>
          <c:spPr>
            <a:solidFill>
              <a:srgbClr val="70AD47"/>
            </a:solidFill>
            <a:ln w="25404">
              <a:noFill/>
            </a:ln>
          </c:spPr>
          <c:invertIfNegative val="0"/>
          <c:cat>
            <c:strRef>
              <c:f>Лист1!$A$2:$A$5</c:f>
              <c:strCache>
                <c:ptCount val="2"/>
                <c:pt idx="0">
                  <c:v>2 курс</c:v>
                </c:pt>
                <c:pt idx="1">
                  <c:v>4 курс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0.18</c:v>
                </c:pt>
                <c:pt idx="1">
                  <c:v>7.0000000000000007E-2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Полное неприятие окружающих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 курс</c:v>
                </c:pt>
                <c:pt idx="1">
                  <c:v>4 курс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Низкий уровень групповой сплочённости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2 курс</c:v>
                </c:pt>
                <c:pt idx="1">
                  <c:v>4 курс</c:v>
                </c:pt>
              </c:strCache>
            </c:strRef>
          </c:cat>
          <c:val>
            <c:numRef>
              <c:f>Лист1!$I$2:$I$5</c:f>
              <c:numCache>
                <c:formatCode>0%</c:formatCode>
                <c:ptCount val="4"/>
                <c:pt idx="0">
                  <c:v>0.05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0895744"/>
        <c:axId val="350896304"/>
      </c:barChart>
      <c:catAx>
        <c:axId val="3508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896304"/>
        <c:crosses val="autoZero"/>
        <c:auto val="1"/>
        <c:lblAlgn val="ctr"/>
        <c:lblOffset val="100"/>
        <c:noMultiLvlLbl val="0"/>
      </c:catAx>
      <c:valAx>
        <c:axId val="350896304"/>
        <c:scaling>
          <c:orientation val="minMax"/>
        </c:scaling>
        <c:delete val="0"/>
        <c:axPos val="l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895744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overlay val="0"/>
      <c:spPr>
        <a:noFill/>
        <a:ln w="254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59DB-4EA6-4695-A86D-38423CF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Irina Hamidova</cp:lastModifiedBy>
  <cp:revision>45</cp:revision>
  <dcterms:created xsi:type="dcterms:W3CDTF">2020-11-13T12:21:00Z</dcterms:created>
  <dcterms:modified xsi:type="dcterms:W3CDTF">2022-10-17T10:02:00Z</dcterms:modified>
</cp:coreProperties>
</file>