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1AA" w:rsidRPr="005D41AA" w:rsidRDefault="005D41AA" w:rsidP="005D41A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5D41AA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:rsidR="005D41AA" w:rsidRPr="005D41AA" w:rsidRDefault="005D41AA" w:rsidP="00E81A59">
      <w:pPr>
        <w:spacing w:before="240"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Введение………</w:t>
      </w:r>
      <w:r w:rsidRPr="005D41AA">
        <w:rPr>
          <w:rFonts w:ascii="Times New Roman" w:eastAsia="Calibri" w:hAnsi="Times New Roman" w:cs="Times New Roman"/>
          <w:sz w:val="28"/>
          <w:szCs w:val="28"/>
        </w:rPr>
        <w:t>…………………</w:t>
      </w:r>
      <w:r w:rsidR="009B001F">
        <w:rPr>
          <w:rFonts w:ascii="Times New Roman" w:eastAsia="Calibri" w:hAnsi="Times New Roman" w:cs="Times New Roman"/>
          <w:sz w:val="28"/>
          <w:szCs w:val="28"/>
        </w:rPr>
        <w:t>……………….</w:t>
      </w:r>
      <w:r w:rsidRPr="005D41AA">
        <w:rPr>
          <w:rFonts w:ascii="Times New Roman" w:eastAsia="Calibri" w:hAnsi="Times New Roman" w:cs="Times New Roman"/>
          <w:sz w:val="28"/>
          <w:szCs w:val="28"/>
        </w:rPr>
        <w:t>………………………..………3</w:t>
      </w:r>
    </w:p>
    <w:p w:rsidR="005D41AA" w:rsidRPr="005D41AA" w:rsidRDefault="00E30DBA" w:rsidP="00E81A59">
      <w:pPr>
        <w:spacing w:before="240"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Глава I</w:t>
      </w:r>
    </w:p>
    <w:p w:rsidR="00B72967" w:rsidRDefault="00B72967" w:rsidP="00B72967">
      <w:pPr>
        <w:spacing w:before="240"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5D41AA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4359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32FAD">
        <w:rPr>
          <w:rFonts w:ascii="Times New Roman" w:eastAsia="Calibri" w:hAnsi="Times New Roman" w:cs="Times New Roman"/>
          <w:sz w:val="28"/>
          <w:szCs w:val="28"/>
        </w:rPr>
        <w:t>Орган обоняния</w:t>
      </w:r>
      <w:r w:rsidR="00927E2A">
        <w:rPr>
          <w:rFonts w:ascii="Times New Roman" w:eastAsia="Calibri" w:hAnsi="Times New Roman" w:cs="Times New Roman"/>
          <w:sz w:val="28"/>
          <w:szCs w:val="28"/>
        </w:rPr>
        <w:t xml:space="preserve"> человека</w:t>
      </w:r>
      <w:r>
        <w:rPr>
          <w:rFonts w:ascii="Times New Roman" w:eastAsia="Calibri" w:hAnsi="Times New Roman" w:cs="Times New Roman"/>
          <w:sz w:val="28"/>
          <w:szCs w:val="28"/>
        </w:rPr>
        <w:t>……</w:t>
      </w:r>
      <w:r w:rsidR="00E32FAD">
        <w:rPr>
          <w:rFonts w:ascii="Times New Roman" w:eastAsia="Calibri" w:hAnsi="Times New Roman" w:cs="Times New Roman"/>
          <w:sz w:val="28"/>
          <w:szCs w:val="28"/>
        </w:rPr>
        <w:t>…………………..</w:t>
      </w:r>
      <w:r w:rsidR="00D3742C">
        <w:rPr>
          <w:rFonts w:ascii="Times New Roman" w:eastAsia="Calibri" w:hAnsi="Times New Roman" w:cs="Times New Roman"/>
          <w:sz w:val="28"/>
          <w:szCs w:val="28"/>
        </w:rPr>
        <w:t>.</w:t>
      </w:r>
      <w:r w:rsidR="00E32FAD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………………………….4</w:t>
      </w:r>
    </w:p>
    <w:p w:rsidR="00B72967" w:rsidRPr="005D41AA" w:rsidRDefault="00B72967" w:rsidP="00B72967">
      <w:pPr>
        <w:spacing w:before="240"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1.2 </w:t>
      </w:r>
      <w:r w:rsidR="00A66A22">
        <w:rPr>
          <w:rFonts w:ascii="Times New Roman" w:eastAsia="Calibri" w:hAnsi="Times New Roman" w:cs="Times New Roman"/>
          <w:sz w:val="28"/>
          <w:szCs w:val="28"/>
        </w:rPr>
        <w:t>Роль запахов в жизни человека</w:t>
      </w:r>
      <w:r>
        <w:rPr>
          <w:rFonts w:ascii="Times New Roman" w:eastAsia="Calibri" w:hAnsi="Times New Roman" w:cs="Times New Roman"/>
          <w:sz w:val="28"/>
          <w:szCs w:val="28"/>
        </w:rPr>
        <w:t>…………………</w:t>
      </w:r>
      <w:r w:rsidR="00D3742C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…………………………...5</w:t>
      </w:r>
    </w:p>
    <w:p w:rsidR="00A3252A" w:rsidRDefault="00D3742C" w:rsidP="00A3252A">
      <w:pPr>
        <w:spacing w:before="240"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A3252A" w:rsidRPr="005D41AA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A3252A" w:rsidRPr="005D41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252A">
        <w:rPr>
          <w:rFonts w:ascii="Times New Roman" w:eastAsia="Calibri" w:hAnsi="Times New Roman" w:cs="Times New Roman"/>
          <w:sz w:val="28"/>
          <w:szCs w:val="28"/>
        </w:rPr>
        <w:t>Связь между обонятельными и вкусовыми ощущениями………………….</w:t>
      </w:r>
      <w:r w:rsidR="003309DE">
        <w:rPr>
          <w:rFonts w:ascii="Times New Roman" w:eastAsia="Calibri" w:hAnsi="Times New Roman" w:cs="Times New Roman"/>
          <w:sz w:val="28"/>
          <w:szCs w:val="28"/>
        </w:rPr>
        <w:t>7</w:t>
      </w:r>
    </w:p>
    <w:p w:rsidR="005D41AA" w:rsidRPr="005D41AA" w:rsidRDefault="00E30DBA" w:rsidP="00E81A59">
      <w:pPr>
        <w:spacing w:before="240"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Глава II</w:t>
      </w:r>
    </w:p>
    <w:p w:rsidR="00CF677A" w:rsidRPr="005D41AA" w:rsidRDefault="00CF677A" w:rsidP="00CF677A">
      <w:pPr>
        <w:spacing w:before="240"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D3742C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 xml:space="preserve"> Эксперимент…………</w:t>
      </w:r>
      <w:r w:rsidR="000D346B">
        <w:rPr>
          <w:rFonts w:ascii="Times New Roman" w:eastAsia="Calibri" w:hAnsi="Times New Roman" w:cs="Times New Roman"/>
          <w:sz w:val="28"/>
          <w:szCs w:val="28"/>
        </w:rPr>
        <w:t>………….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……………………………………………..</w:t>
      </w:r>
      <w:r w:rsidR="00F531AA">
        <w:rPr>
          <w:rFonts w:ascii="Times New Roman" w:eastAsia="Calibri" w:hAnsi="Times New Roman" w:cs="Times New Roman"/>
          <w:sz w:val="28"/>
          <w:szCs w:val="28"/>
        </w:rPr>
        <w:t>9</w:t>
      </w:r>
    </w:p>
    <w:p w:rsidR="000D346B" w:rsidRPr="005D41AA" w:rsidRDefault="00D3742C" w:rsidP="000D346B">
      <w:pPr>
        <w:spacing w:before="240"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2.2</w:t>
      </w:r>
      <w:r w:rsidR="000D346B">
        <w:rPr>
          <w:rFonts w:ascii="Times New Roman" w:eastAsia="Calibri" w:hAnsi="Times New Roman" w:cs="Times New Roman"/>
          <w:sz w:val="28"/>
          <w:szCs w:val="28"/>
        </w:rPr>
        <w:t xml:space="preserve"> Анализ результатов……………….……………………………………….</w:t>
      </w:r>
      <w:r>
        <w:rPr>
          <w:rFonts w:ascii="Times New Roman" w:eastAsia="Calibri" w:hAnsi="Times New Roman" w:cs="Times New Roman"/>
          <w:sz w:val="28"/>
          <w:szCs w:val="28"/>
        </w:rPr>
        <w:t>..</w:t>
      </w:r>
      <w:r w:rsidR="000D346B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10</w:t>
      </w:r>
    </w:p>
    <w:p w:rsidR="005D41AA" w:rsidRPr="005D41AA" w:rsidRDefault="005D41AA" w:rsidP="00E81A59">
      <w:pPr>
        <w:spacing w:before="240"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41AA">
        <w:rPr>
          <w:rFonts w:ascii="Times New Roman" w:eastAsia="Calibri" w:hAnsi="Times New Roman" w:cs="Times New Roman"/>
          <w:sz w:val="28"/>
          <w:szCs w:val="28"/>
        </w:rPr>
        <w:t>Заключение…………</w:t>
      </w:r>
      <w:r w:rsidR="0074056C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</w:t>
      </w:r>
      <w:r w:rsidRPr="005D41AA">
        <w:rPr>
          <w:rFonts w:ascii="Times New Roman" w:eastAsia="Calibri" w:hAnsi="Times New Roman" w:cs="Times New Roman"/>
          <w:sz w:val="28"/>
          <w:szCs w:val="28"/>
        </w:rPr>
        <w:t>……</w:t>
      </w:r>
      <w:r w:rsidR="00F531AA">
        <w:rPr>
          <w:rFonts w:ascii="Times New Roman" w:eastAsia="Calibri" w:hAnsi="Times New Roman" w:cs="Times New Roman"/>
          <w:sz w:val="28"/>
          <w:szCs w:val="28"/>
        </w:rPr>
        <w:t>.12</w:t>
      </w:r>
    </w:p>
    <w:p w:rsidR="005D41AA" w:rsidRPr="005D41AA" w:rsidRDefault="005D41AA" w:rsidP="00E81A59">
      <w:pPr>
        <w:spacing w:before="240"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41AA">
        <w:rPr>
          <w:rFonts w:ascii="Times New Roman" w:eastAsia="Calibri" w:hAnsi="Times New Roman" w:cs="Times New Roman"/>
          <w:sz w:val="28"/>
          <w:szCs w:val="28"/>
        </w:rPr>
        <w:t>Библиографический список…………………………………</w:t>
      </w:r>
      <w:r w:rsidR="0074056C">
        <w:rPr>
          <w:rFonts w:ascii="Times New Roman" w:eastAsia="Calibri" w:hAnsi="Times New Roman" w:cs="Times New Roman"/>
          <w:sz w:val="28"/>
          <w:szCs w:val="28"/>
        </w:rPr>
        <w:t>…………………..1</w:t>
      </w:r>
      <w:r w:rsidR="00F531AA">
        <w:rPr>
          <w:rFonts w:ascii="Times New Roman" w:eastAsia="Calibri" w:hAnsi="Times New Roman" w:cs="Times New Roman"/>
          <w:sz w:val="28"/>
          <w:szCs w:val="28"/>
        </w:rPr>
        <w:t>3</w:t>
      </w:r>
    </w:p>
    <w:p w:rsidR="005D41AA" w:rsidRPr="005D41AA" w:rsidRDefault="005D41AA" w:rsidP="00E81A59">
      <w:pPr>
        <w:spacing w:before="240"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41AA">
        <w:rPr>
          <w:rFonts w:ascii="Times New Roman" w:eastAsia="Calibri" w:hAnsi="Times New Roman" w:cs="Times New Roman"/>
          <w:sz w:val="28"/>
          <w:szCs w:val="28"/>
        </w:rPr>
        <w:t>Приложение</w:t>
      </w:r>
      <w:r w:rsidR="00F531AA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………………………………………………………………………14</w:t>
      </w:r>
    </w:p>
    <w:p w:rsidR="005D41AA" w:rsidRDefault="005D41AA" w:rsidP="00941E3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1AA" w:rsidRDefault="005D41AA" w:rsidP="00941E3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1AA" w:rsidRDefault="005D41AA" w:rsidP="00941E3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1AA" w:rsidRDefault="005D41AA" w:rsidP="00941E3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1AA" w:rsidRDefault="005D41AA" w:rsidP="00941E3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1AA" w:rsidRDefault="005D41AA" w:rsidP="00941E3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1AA" w:rsidRDefault="005D41AA" w:rsidP="00941E3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1AA" w:rsidRDefault="005D41AA" w:rsidP="00941E3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1AA" w:rsidRDefault="005D41AA" w:rsidP="00941E3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1AA" w:rsidRDefault="005D41AA" w:rsidP="00941E3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1AA" w:rsidRDefault="005D41AA" w:rsidP="00941E3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1AA" w:rsidRDefault="005D41AA" w:rsidP="00941E3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1AA" w:rsidRDefault="005D41AA" w:rsidP="00941E3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1AA" w:rsidRPr="005D41AA" w:rsidRDefault="005D41AA" w:rsidP="008D74F8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D41A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D6A3B" w:rsidRDefault="001D6A3B" w:rsidP="008D74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Каждую секунду человек принимает из внешнего мира огромные потоки сигналов с самой разнообразной информацией</w:t>
      </w:r>
      <w:r w:rsidR="00181C8E">
        <w:rPr>
          <w:rFonts w:ascii="Times New Roman" w:hAnsi="Times New Roman" w:cs="Times New Roman"/>
          <w:sz w:val="28"/>
          <w:szCs w:val="28"/>
        </w:rPr>
        <w:t xml:space="preserve"> (свет,</w:t>
      </w:r>
      <w:r w:rsidR="008666DF">
        <w:rPr>
          <w:rFonts w:ascii="Times New Roman" w:hAnsi="Times New Roman" w:cs="Times New Roman"/>
          <w:sz w:val="28"/>
          <w:szCs w:val="28"/>
        </w:rPr>
        <w:t xml:space="preserve"> тепло, холод,</w:t>
      </w:r>
      <w:r w:rsidR="00181C8E">
        <w:rPr>
          <w:rFonts w:ascii="Times New Roman" w:hAnsi="Times New Roman" w:cs="Times New Roman"/>
          <w:sz w:val="28"/>
          <w:szCs w:val="28"/>
        </w:rPr>
        <w:t xml:space="preserve"> </w:t>
      </w:r>
      <w:r w:rsidR="007B0590">
        <w:rPr>
          <w:rFonts w:ascii="Times New Roman" w:hAnsi="Times New Roman" w:cs="Times New Roman"/>
          <w:sz w:val="28"/>
          <w:szCs w:val="28"/>
        </w:rPr>
        <w:t xml:space="preserve">формы и краски, разные </w:t>
      </w:r>
      <w:r w:rsidR="00181C8E">
        <w:rPr>
          <w:rFonts w:ascii="Times New Roman" w:hAnsi="Times New Roman" w:cs="Times New Roman"/>
          <w:sz w:val="28"/>
          <w:szCs w:val="28"/>
        </w:rPr>
        <w:t>звук</w:t>
      </w:r>
      <w:r w:rsidR="007B0590">
        <w:rPr>
          <w:rFonts w:ascii="Times New Roman" w:hAnsi="Times New Roman" w:cs="Times New Roman"/>
          <w:sz w:val="28"/>
          <w:szCs w:val="28"/>
        </w:rPr>
        <w:t>и, ароматы</w:t>
      </w:r>
      <w:r w:rsidR="00181C8E">
        <w:rPr>
          <w:rFonts w:ascii="Times New Roman" w:hAnsi="Times New Roman" w:cs="Times New Roman"/>
          <w:sz w:val="28"/>
          <w:szCs w:val="28"/>
        </w:rPr>
        <w:t>, вкус</w:t>
      </w:r>
      <w:r w:rsidR="007B0590">
        <w:rPr>
          <w:rFonts w:ascii="Times New Roman" w:hAnsi="Times New Roman" w:cs="Times New Roman"/>
          <w:sz w:val="28"/>
          <w:szCs w:val="28"/>
        </w:rPr>
        <w:t>, прикосновения</w:t>
      </w:r>
      <w:r w:rsidR="00181C8E">
        <w:rPr>
          <w:rFonts w:ascii="Times New Roman" w:hAnsi="Times New Roman" w:cs="Times New Roman"/>
          <w:sz w:val="28"/>
          <w:szCs w:val="28"/>
        </w:rPr>
        <w:t xml:space="preserve"> и др.)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81C8E">
        <w:rPr>
          <w:rFonts w:ascii="Times New Roman" w:hAnsi="Times New Roman" w:cs="Times New Roman"/>
          <w:sz w:val="28"/>
          <w:szCs w:val="28"/>
        </w:rPr>
        <w:t>Для приема</w:t>
      </w:r>
      <w:r>
        <w:rPr>
          <w:rFonts w:ascii="Times New Roman" w:hAnsi="Times New Roman" w:cs="Times New Roman"/>
          <w:sz w:val="28"/>
          <w:szCs w:val="28"/>
        </w:rPr>
        <w:t xml:space="preserve"> этой информации и правильн</w:t>
      </w:r>
      <w:r w:rsidR="00181C8E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реагировани</w:t>
      </w:r>
      <w:r w:rsidR="00181C8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на каждое происходящее собы</w:t>
      </w:r>
      <w:r w:rsidR="0031228E">
        <w:rPr>
          <w:rFonts w:ascii="Times New Roman" w:hAnsi="Times New Roman" w:cs="Times New Roman"/>
          <w:sz w:val="28"/>
          <w:szCs w:val="28"/>
        </w:rPr>
        <w:t>тие предназначены органы чувств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1C8E" w:rsidRDefault="00181C8E" w:rsidP="008D74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уроке окружающего мира мы изучили тему «</w:t>
      </w:r>
      <w:r w:rsidR="00A875A6">
        <w:rPr>
          <w:rFonts w:ascii="Times New Roman" w:hAnsi="Times New Roman" w:cs="Times New Roman"/>
          <w:sz w:val="28"/>
          <w:szCs w:val="28"/>
        </w:rPr>
        <w:t>Наши о</w:t>
      </w:r>
      <w:r>
        <w:rPr>
          <w:rFonts w:ascii="Times New Roman" w:hAnsi="Times New Roman" w:cs="Times New Roman"/>
          <w:sz w:val="28"/>
          <w:szCs w:val="28"/>
        </w:rPr>
        <w:t>рганы чувств».</w:t>
      </w:r>
      <w:r w:rsidR="0031228E">
        <w:rPr>
          <w:rFonts w:ascii="Times New Roman" w:hAnsi="Times New Roman" w:cs="Times New Roman"/>
          <w:sz w:val="28"/>
          <w:szCs w:val="28"/>
        </w:rPr>
        <w:t xml:space="preserve"> </w:t>
      </w:r>
      <w:r w:rsidR="0031228E" w:rsidRPr="0031228E">
        <w:rPr>
          <w:rFonts w:ascii="Times New Roman" w:hAnsi="Times New Roman" w:cs="Times New Roman"/>
          <w:sz w:val="28"/>
          <w:szCs w:val="28"/>
        </w:rPr>
        <w:t>Всего их у человека пять: глаза (орган зрения), уши (орган слуха), нос (орган обоняния), кожа (орган осязания), язык (орган вкуса).</w:t>
      </w:r>
    </w:p>
    <w:p w:rsidR="002445B3" w:rsidRDefault="00473D79" w:rsidP="008D74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зрение обеспечивает человеку 80-90 % информации об окружающем мире, слух – 5-10 %, тактильные ощущения, вкус и обоняние – вместе </w:t>
      </w:r>
      <w:r w:rsidR="002445B3">
        <w:rPr>
          <w:rFonts w:ascii="Times New Roman" w:hAnsi="Times New Roman" w:cs="Times New Roman"/>
          <w:sz w:val="28"/>
          <w:szCs w:val="28"/>
        </w:rPr>
        <w:t xml:space="preserve">около 5 %. </w:t>
      </w:r>
      <w:r w:rsidR="006E5176">
        <w:rPr>
          <w:rFonts w:ascii="Times New Roman" w:hAnsi="Times New Roman" w:cs="Times New Roman"/>
          <w:sz w:val="28"/>
          <w:szCs w:val="28"/>
        </w:rPr>
        <w:t>Меня заинтересовал вопрос</w:t>
      </w:r>
      <w:r w:rsidR="00372647">
        <w:rPr>
          <w:rFonts w:ascii="Times New Roman" w:hAnsi="Times New Roman" w:cs="Times New Roman"/>
          <w:sz w:val="28"/>
          <w:szCs w:val="28"/>
        </w:rPr>
        <w:t>:</w:t>
      </w:r>
      <w:r w:rsidR="006E5176">
        <w:rPr>
          <w:rFonts w:ascii="Times New Roman" w:hAnsi="Times New Roman" w:cs="Times New Roman"/>
          <w:sz w:val="28"/>
          <w:szCs w:val="28"/>
        </w:rPr>
        <w:t xml:space="preserve"> зачем нужно обоняние</w:t>
      </w:r>
      <w:r w:rsidR="00372647">
        <w:rPr>
          <w:rFonts w:ascii="Times New Roman" w:hAnsi="Times New Roman" w:cs="Times New Roman"/>
          <w:sz w:val="28"/>
          <w:szCs w:val="28"/>
        </w:rPr>
        <w:t xml:space="preserve">, если </w:t>
      </w:r>
      <w:r w:rsidR="00684E8C">
        <w:rPr>
          <w:rFonts w:ascii="Times New Roman" w:hAnsi="Times New Roman" w:cs="Times New Roman"/>
          <w:sz w:val="28"/>
          <w:szCs w:val="28"/>
        </w:rPr>
        <w:t>на него отводится лишь около 2 %?</w:t>
      </w:r>
    </w:p>
    <w:p w:rsidR="00F006EA" w:rsidRDefault="00FA00B4" w:rsidP="008D74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F677A">
        <w:rPr>
          <w:rFonts w:ascii="Times New Roman" w:hAnsi="Times New Roman" w:cs="Times New Roman"/>
          <w:sz w:val="28"/>
          <w:szCs w:val="28"/>
        </w:rPr>
        <w:t xml:space="preserve"> </w:t>
      </w:r>
      <w:r w:rsidR="003B37A9">
        <w:rPr>
          <w:rFonts w:ascii="Times New Roman" w:hAnsi="Times New Roman" w:cs="Times New Roman"/>
          <w:sz w:val="28"/>
          <w:szCs w:val="28"/>
        </w:rPr>
        <w:t>условиях коронавирусной пандемии</w:t>
      </w:r>
      <w:r w:rsidR="00CF677A">
        <w:rPr>
          <w:rFonts w:ascii="Times New Roman" w:hAnsi="Times New Roman" w:cs="Times New Roman"/>
          <w:sz w:val="28"/>
          <w:szCs w:val="28"/>
        </w:rPr>
        <w:t xml:space="preserve"> я</w:t>
      </w:r>
      <w:r w:rsidR="00B82E5E">
        <w:rPr>
          <w:rFonts w:ascii="Times New Roman" w:hAnsi="Times New Roman" w:cs="Times New Roman"/>
          <w:sz w:val="28"/>
          <w:szCs w:val="28"/>
        </w:rPr>
        <w:t xml:space="preserve"> часто слышу</w:t>
      </w:r>
      <w:r w:rsidR="00D742F9">
        <w:rPr>
          <w:rFonts w:ascii="Times New Roman" w:hAnsi="Times New Roman" w:cs="Times New Roman"/>
          <w:sz w:val="28"/>
          <w:szCs w:val="28"/>
        </w:rPr>
        <w:t xml:space="preserve"> о жалобах на снижение обоняния или его отсутствие</w:t>
      </w:r>
      <w:r w:rsidR="00F006EA">
        <w:rPr>
          <w:rFonts w:ascii="Times New Roman" w:hAnsi="Times New Roman" w:cs="Times New Roman"/>
          <w:sz w:val="28"/>
          <w:szCs w:val="28"/>
        </w:rPr>
        <w:t xml:space="preserve">. Ученые подтверждают, что </w:t>
      </w:r>
      <w:r w:rsidR="00F006EA" w:rsidRPr="003B37A9">
        <w:rPr>
          <w:rFonts w:ascii="Times New Roman" w:hAnsi="Times New Roman" w:cs="Times New Roman"/>
          <w:bCs/>
          <w:sz w:val="28"/>
          <w:szCs w:val="28"/>
        </w:rPr>
        <w:t>потеря</w:t>
      </w:r>
      <w:r w:rsidR="00F006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06EA" w:rsidRPr="003B37A9">
        <w:rPr>
          <w:rFonts w:ascii="Times New Roman" w:hAnsi="Times New Roman" w:cs="Times New Roman"/>
          <w:bCs/>
          <w:sz w:val="28"/>
          <w:szCs w:val="28"/>
        </w:rPr>
        <w:t>обоняния</w:t>
      </w:r>
      <w:r w:rsidR="00F006EA"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="00F006EA" w:rsidRPr="003B37A9">
        <w:rPr>
          <w:rFonts w:ascii="Times New Roman" w:hAnsi="Times New Roman" w:cs="Times New Roman"/>
          <w:bCs/>
          <w:sz w:val="28"/>
          <w:szCs w:val="28"/>
        </w:rPr>
        <w:t xml:space="preserve"> это первый признак вирусного заболевания</w:t>
      </w:r>
      <w:r w:rsidR="00F006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06EA">
        <w:rPr>
          <w:rFonts w:ascii="Times New Roman" w:hAnsi="Times New Roman" w:cs="Times New Roman"/>
          <w:bCs/>
          <w:sz w:val="28"/>
          <w:szCs w:val="28"/>
          <w:lang w:val="en-US"/>
        </w:rPr>
        <w:t>COVID</w:t>
      </w:r>
      <w:r w:rsidR="00F006EA" w:rsidRPr="005F1DF7">
        <w:rPr>
          <w:rFonts w:ascii="Times New Roman" w:hAnsi="Times New Roman" w:cs="Times New Roman"/>
          <w:bCs/>
          <w:sz w:val="28"/>
          <w:szCs w:val="28"/>
        </w:rPr>
        <w:t>-19</w:t>
      </w:r>
      <w:r w:rsidR="00F006EA">
        <w:rPr>
          <w:rFonts w:ascii="Times New Roman" w:hAnsi="Times New Roman" w:cs="Times New Roman"/>
          <w:sz w:val="28"/>
          <w:szCs w:val="28"/>
        </w:rPr>
        <w:t>. Так же</w:t>
      </w:r>
      <w:r w:rsidR="00F006EA" w:rsidRPr="009B2972">
        <w:rPr>
          <w:rFonts w:ascii="Times New Roman" w:hAnsi="Times New Roman" w:cs="Times New Roman"/>
          <w:sz w:val="28"/>
          <w:szCs w:val="28"/>
        </w:rPr>
        <w:t xml:space="preserve"> при заболевании утрачивается способность отличать разные вкусы</w:t>
      </w:r>
      <w:r w:rsidR="00F006EA">
        <w:rPr>
          <w:rFonts w:ascii="Times New Roman" w:hAnsi="Times New Roman" w:cs="Times New Roman"/>
          <w:sz w:val="28"/>
          <w:szCs w:val="28"/>
        </w:rPr>
        <w:t xml:space="preserve">. </w:t>
      </w:r>
      <w:r w:rsidR="00F006EA" w:rsidRPr="0083404C">
        <w:rPr>
          <w:rFonts w:ascii="Times New Roman" w:hAnsi="Times New Roman" w:cs="Times New Roman"/>
          <w:sz w:val="28"/>
          <w:szCs w:val="28"/>
        </w:rPr>
        <w:t>Чаще всег</w:t>
      </w:r>
      <w:r w:rsidR="00F006EA">
        <w:rPr>
          <w:rFonts w:ascii="Times New Roman" w:hAnsi="Times New Roman" w:cs="Times New Roman"/>
          <w:sz w:val="28"/>
          <w:szCs w:val="28"/>
        </w:rPr>
        <w:t xml:space="preserve">о продукты </w:t>
      </w:r>
      <w:r w:rsidR="00DE7740">
        <w:rPr>
          <w:rFonts w:ascii="Times New Roman" w:hAnsi="Times New Roman" w:cs="Times New Roman"/>
          <w:sz w:val="28"/>
          <w:szCs w:val="28"/>
        </w:rPr>
        <w:t>становятся пресными</w:t>
      </w:r>
      <w:r w:rsidR="00F006EA" w:rsidRPr="0083404C">
        <w:rPr>
          <w:rFonts w:ascii="Times New Roman" w:hAnsi="Times New Roman" w:cs="Times New Roman"/>
          <w:sz w:val="28"/>
          <w:szCs w:val="28"/>
        </w:rPr>
        <w:t>, и л</w:t>
      </w:r>
      <w:r w:rsidR="00F006EA">
        <w:rPr>
          <w:rFonts w:ascii="Times New Roman" w:hAnsi="Times New Roman" w:cs="Times New Roman"/>
          <w:sz w:val="28"/>
          <w:szCs w:val="28"/>
        </w:rPr>
        <w:t>ишь иногда можно уловить сладкий или горький</w:t>
      </w:r>
      <w:r w:rsidR="00F006EA" w:rsidRPr="0083404C">
        <w:rPr>
          <w:rFonts w:ascii="Times New Roman" w:hAnsi="Times New Roman" w:cs="Times New Roman"/>
          <w:sz w:val="28"/>
          <w:szCs w:val="28"/>
        </w:rPr>
        <w:t xml:space="preserve"> </w:t>
      </w:r>
      <w:r w:rsidR="00F006EA">
        <w:rPr>
          <w:rFonts w:ascii="Times New Roman" w:hAnsi="Times New Roman" w:cs="Times New Roman"/>
          <w:sz w:val="28"/>
          <w:szCs w:val="28"/>
        </w:rPr>
        <w:t>вкус</w:t>
      </w:r>
      <w:r w:rsidR="00F006EA" w:rsidRPr="0083404C">
        <w:rPr>
          <w:rFonts w:ascii="Times New Roman" w:hAnsi="Times New Roman" w:cs="Times New Roman"/>
          <w:sz w:val="28"/>
          <w:szCs w:val="28"/>
        </w:rPr>
        <w:t xml:space="preserve"> блюд.</w:t>
      </w:r>
    </w:p>
    <w:p w:rsidR="00F006EA" w:rsidRDefault="00FA00B4" w:rsidP="008D74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моей работы заключается в том, что расширение представлений об обонянии и его значении в жизни человека поможет разобраться и в знаниях его нарушения</w:t>
      </w:r>
      <w:r w:rsidR="00DE77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7287" w:rsidRDefault="001A0B0C" w:rsidP="008D74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1AA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моего исследования –</w:t>
      </w:r>
      <w:r w:rsidR="00E77455">
        <w:rPr>
          <w:rFonts w:ascii="Times New Roman" w:hAnsi="Times New Roman" w:cs="Times New Roman"/>
          <w:sz w:val="28"/>
          <w:szCs w:val="28"/>
        </w:rPr>
        <w:t xml:space="preserve"> </w:t>
      </w:r>
      <w:r w:rsidR="00DE7740">
        <w:rPr>
          <w:rFonts w:ascii="Times New Roman" w:hAnsi="Times New Roman" w:cs="Times New Roman"/>
          <w:sz w:val="28"/>
          <w:szCs w:val="28"/>
        </w:rPr>
        <w:t>изучить роль обоняния в жизни человека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41AA" w:rsidRPr="005D41AA" w:rsidRDefault="005D41AA" w:rsidP="008D74F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41AA">
        <w:rPr>
          <w:rFonts w:ascii="Times New Roman" w:eastAsia="Calibri" w:hAnsi="Times New Roman" w:cs="Times New Roman"/>
          <w:sz w:val="28"/>
          <w:szCs w:val="28"/>
        </w:rPr>
        <w:t xml:space="preserve">Для достижения цели поставлены следующие </w:t>
      </w:r>
      <w:r w:rsidRPr="005D41AA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5D41AA" w:rsidRDefault="005D41AA" w:rsidP="008D74F8">
      <w:pPr>
        <w:pStyle w:val="a3"/>
        <w:numPr>
          <w:ilvl w:val="0"/>
          <w:numId w:val="2"/>
        </w:numPr>
        <w:spacing w:after="160" w:line="259" w:lineRule="auto"/>
        <w:ind w:left="993" w:hanging="284"/>
        <w:rPr>
          <w:rFonts w:ascii="Times New Roman" w:eastAsia="Calibri" w:hAnsi="Times New Roman" w:cs="Times New Roman"/>
          <w:sz w:val="28"/>
          <w:szCs w:val="28"/>
        </w:rPr>
      </w:pPr>
      <w:r w:rsidRPr="005D41AA">
        <w:rPr>
          <w:rFonts w:ascii="Times New Roman" w:eastAsia="Calibri" w:hAnsi="Times New Roman" w:cs="Times New Roman"/>
          <w:sz w:val="28"/>
          <w:szCs w:val="28"/>
        </w:rPr>
        <w:t xml:space="preserve">Узнать </w:t>
      </w:r>
      <w:r w:rsidR="008662E3">
        <w:rPr>
          <w:rFonts w:ascii="Times New Roman" w:eastAsia="Calibri" w:hAnsi="Times New Roman" w:cs="Times New Roman"/>
          <w:sz w:val="28"/>
          <w:szCs w:val="28"/>
        </w:rPr>
        <w:t xml:space="preserve">строение </w:t>
      </w:r>
      <w:r w:rsidR="00CF677A">
        <w:rPr>
          <w:rFonts w:ascii="Times New Roman" w:eastAsia="Calibri" w:hAnsi="Times New Roman" w:cs="Times New Roman"/>
          <w:sz w:val="28"/>
          <w:szCs w:val="28"/>
        </w:rPr>
        <w:t xml:space="preserve">органа </w:t>
      </w:r>
      <w:r w:rsidR="008662E3">
        <w:rPr>
          <w:rFonts w:ascii="Times New Roman" w:eastAsia="Calibri" w:hAnsi="Times New Roman" w:cs="Times New Roman"/>
          <w:sz w:val="28"/>
          <w:szCs w:val="28"/>
        </w:rPr>
        <w:t>обоняния и его работу</w:t>
      </w:r>
      <w:r w:rsidR="0080159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66A22" w:rsidRDefault="00A66A22" w:rsidP="008D74F8">
      <w:pPr>
        <w:pStyle w:val="a3"/>
        <w:numPr>
          <w:ilvl w:val="0"/>
          <w:numId w:val="2"/>
        </w:numPr>
        <w:spacing w:after="160" w:line="259" w:lineRule="auto"/>
        <w:ind w:left="993" w:hanging="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Узнать роль запахов в жизни человека.</w:t>
      </w:r>
    </w:p>
    <w:p w:rsidR="000D346B" w:rsidRPr="000D346B" w:rsidRDefault="000D346B" w:rsidP="000D346B">
      <w:pPr>
        <w:pStyle w:val="a3"/>
        <w:numPr>
          <w:ilvl w:val="0"/>
          <w:numId w:val="2"/>
        </w:numPr>
        <w:spacing w:after="160" w:line="259" w:lineRule="auto"/>
        <w:ind w:left="993" w:hanging="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Узнать взаимосвязь обоняния и вкуса в жизни человека.</w:t>
      </w:r>
    </w:p>
    <w:p w:rsidR="005D41AA" w:rsidRDefault="005D41AA" w:rsidP="008D74F8">
      <w:pPr>
        <w:pStyle w:val="a3"/>
        <w:numPr>
          <w:ilvl w:val="0"/>
          <w:numId w:val="2"/>
        </w:numPr>
        <w:spacing w:after="160" w:line="259" w:lineRule="auto"/>
        <w:ind w:left="993" w:hanging="284"/>
        <w:rPr>
          <w:rFonts w:ascii="Times New Roman" w:eastAsia="Calibri" w:hAnsi="Times New Roman" w:cs="Times New Roman"/>
          <w:sz w:val="28"/>
          <w:szCs w:val="28"/>
        </w:rPr>
      </w:pPr>
      <w:r w:rsidRPr="005D41AA">
        <w:rPr>
          <w:rFonts w:ascii="Times New Roman" w:eastAsia="Calibri" w:hAnsi="Times New Roman" w:cs="Times New Roman"/>
          <w:sz w:val="28"/>
          <w:szCs w:val="28"/>
        </w:rPr>
        <w:t xml:space="preserve">Провести </w:t>
      </w:r>
      <w:r w:rsidR="00801590">
        <w:rPr>
          <w:rFonts w:ascii="Times New Roman" w:eastAsia="Calibri" w:hAnsi="Times New Roman" w:cs="Times New Roman"/>
          <w:sz w:val="28"/>
          <w:szCs w:val="28"/>
        </w:rPr>
        <w:t>эксперимент на определение вкуса</w:t>
      </w:r>
      <w:r w:rsidR="001D652F">
        <w:rPr>
          <w:rFonts w:ascii="Times New Roman" w:eastAsia="Calibri" w:hAnsi="Times New Roman" w:cs="Times New Roman"/>
          <w:sz w:val="28"/>
          <w:szCs w:val="28"/>
        </w:rPr>
        <w:t xml:space="preserve"> пищи</w:t>
      </w:r>
      <w:r w:rsidR="000D346B">
        <w:rPr>
          <w:rFonts w:ascii="Times New Roman" w:eastAsia="Calibri" w:hAnsi="Times New Roman" w:cs="Times New Roman"/>
          <w:sz w:val="28"/>
          <w:szCs w:val="28"/>
        </w:rPr>
        <w:t xml:space="preserve"> с участием обоняния и без обоняния</w:t>
      </w:r>
      <w:r w:rsidR="0080159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D41AA" w:rsidRPr="005D41AA" w:rsidRDefault="005D41AA" w:rsidP="008D74F8">
      <w:pPr>
        <w:spacing w:after="160" w:line="259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D41AA">
        <w:rPr>
          <w:rFonts w:ascii="Times New Roman" w:eastAsia="Calibri" w:hAnsi="Times New Roman" w:cs="Times New Roman"/>
          <w:b/>
          <w:sz w:val="28"/>
          <w:szCs w:val="28"/>
        </w:rPr>
        <w:t>Объект исследования</w:t>
      </w:r>
      <w:r w:rsidRPr="005D41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652F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E77455">
        <w:rPr>
          <w:rFonts w:ascii="Times New Roman" w:eastAsia="Calibri" w:hAnsi="Times New Roman" w:cs="Times New Roman"/>
          <w:sz w:val="28"/>
          <w:szCs w:val="28"/>
        </w:rPr>
        <w:t>обоняние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D41AA" w:rsidRPr="005D41AA" w:rsidRDefault="005D41AA" w:rsidP="008D74F8">
      <w:pPr>
        <w:spacing w:after="160" w:line="259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D41AA">
        <w:rPr>
          <w:rFonts w:ascii="Times New Roman" w:eastAsia="Calibri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652F">
        <w:rPr>
          <w:rFonts w:ascii="Times New Roman" w:eastAsia="Calibri" w:hAnsi="Times New Roman" w:cs="Times New Roman"/>
          <w:sz w:val="28"/>
          <w:szCs w:val="28"/>
        </w:rPr>
        <w:t xml:space="preserve">– роль обоняния в </w:t>
      </w:r>
      <w:r w:rsidR="00DE7740">
        <w:rPr>
          <w:rFonts w:ascii="Times New Roman" w:eastAsia="Calibri" w:hAnsi="Times New Roman" w:cs="Times New Roman"/>
          <w:sz w:val="28"/>
          <w:szCs w:val="28"/>
        </w:rPr>
        <w:t>жизни</w:t>
      </w:r>
      <w:r w:rsidR="001D652F">
        <w:rPr>
          <w:rFonts w:ascii="Times New Roman" w:eastAsia="Calibri" w:hAnsi="Times New Roman" w:cs="Times New Roman"/>
          <w:sz w:val="28"/>
          <w:szCs w:val="28"/>
        </w:rPr>
        <w:t xml:space="preserve"> человека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A0B0C" w:rsidRPr="00323FAE" w:rsidRDefault="005D41AA" w:rsidP="0023250F">
      <w:pPr>
        <w:spacing w:after="160" w:line="259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41AA">
        <w:rPr>
          <w:rFonts w:ascii="Times New Roman" w:eastAsia="Calibri" w:hAnsi="Times New Roman" w:cs="Times New Roman"/>
          <w:b/>
          <w:sz w:val="28"/>
          <w:szCs w:val="28"/>
        </w:rPr>
        <w:t>Гипотеза</w:t>
      </w:r>
      <w:r w:rsidR="00323FAE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C3067A">
        <w:rPr>
          <w:rFonts w:ascii="Times New Roman" w:eastAsia="Calibri" w:hAnsi="Times New Roman" w:cs="Times New Roman"/>
          <w:sz w:val="28"/>
          <w:szCs w:val="28"/>
        </w:rPr>
        <w:t>обоняние – это второстепенный для человека способ восприятия информации и жить с ним все-таки приятнее, чем без него</w:t>
      </w:r>
      <w:r w:rsidR="008662E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2DCA" w:rsidRPr="00252DCA" w:rsidRDefault="00252DCA" w:rsidP="00252D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2D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I </w:t>
      </w:r>
    </w:p>
    <w:p w:rsidR="003B37A9" w:rsidRDefault="00134938" w:rsidP="003B37A9">
      <w:pPr>
        <w:pStyle w:val="a3"/>
        <w:numPr>
          <w:ilvl w:val="1"/>
          <w:numId w:val="1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 обоняния</w:t>
      </w:r>
      <w:r w:rsidR="00927E2A">
        <w:rPr>
          <w:rFonts w:ascii="Times New Roman" w:hAnsi="Times New Roman" w:cs="Times New Roman"/>
          <w:b/>
          <w:sz w:val="28"/>
          <w:szCs w:val="28"/>
        </w:rPr>
        <w:t xml:space="preserve"> человека</w:t>
      </w:r>
    </w:p>
    <w:p w:rsidR="003B37A9" w:rsidRDefault="007B2F0F" w:rsidP="003B37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энциклопедии о человеке из домашней библиотеки: </w:t>
      </w:r>
      <w:r w:rsidR="00B07443">
        <w:rPr>
          <w:rFonts w:ascii="Times New Roman" w:hAnsi="Times New Roman" w:cs="Times New Roman"/>
          <w:sz w:val="28"/>
          <w:szCs w:val="28"/>
        </w:rPr>
        <w:t>«</w:t>
      </w:r>
      <w:r w:rsidR="003B37A9" w:rsidRPr="003B37A9">
        <w:rPr>
          <w:rFonts w:ascii="Times New Roman" w:hAnsi="Times New Roman" w:cs="Times New Roman"/>
          <w:sz w:val="28"/>
          <w:szCs w:val="28"/>
        </w:rPr>
        <w:t xml:space="preserve">Обоняние – </w:t>
      </w:r>
      <w:r w:rsidR="001A6C22">
        <w:rPr>
          <w:rFonts w:ascii="Times New Roman" w:hAnsi="Times New Roman" w:cs="Times New Roman"/>
          <w:sz w:val="28"/>
          <w:szCs w:val="28"/>
        </w:rPr>
        <w:t>это способность определять запах веществ, рассеянных в воздухе</w:t>
      </w:r>
      <w:r w:rsidR="00B07443">
        <w:rPr>
          <w:rFonts w:ascii="Times New Roman" w:hAnsi="Times New Roman" w:cs="Times New Roman"/>
          <w:sz w:val="28"/>
          <w:szCs w:val="28"/>
        </w:rPr>
        <w:t>»</w:t>
      </w:r>
      <w:r w:rsidR="001A6C22">
        <w:rPr>
          <w:rStyle w:val="ae"/>
          <w:rFonts w:ascii="Times New Roman" w:hAnsi="Times New Roman" w:cs="Times New Roman"/>
          <w:sz w:val="28"/>
          <w:szCs w:val="28"/>
        </w:rPr>
        <w:footnoteReference w:id="1"/>
      </w:r>
      <w:r w:rsidR="00B07443">
        <w:rPr>
          <w:rFonts w:ascii="Times New Roman" w:hAnsi="Times New Roman" w:cs="Times New Roman"/>
          <w:sz w:val="28"/>
          <w:szCs w:val="28"/>
        </w:rPr>
        <w:t xml:space="preserve">. </w:t>
      </w:r>
      <w:r w:rsidR="003B37A9" w:rsidRPr="003B37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0227" w:rsidRDefault="00326DB2" w:rsidP="002202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механизмы работы обоняния ученые расшифровали совсем недавно. </w:t>
      </w:r>
      <w:r w:rsidR="00220227">
        <w:rPr>
          <w:rFonts w:ascii="Times New Roman" w:hAnsi="Times New Roman" w:cs="Times New Roman"/>
          <w:sz w:val="28"/>
          <w:szCs w:val="28"/>
        </w:rPr>
        <w:t>Многие ошибочно считают органом обоняния нос. Сам по себе нос необходим для того, чтобы направить воздух, который содержит молекулы запаха в носовую полость</w:t>
      </w:r>
      <w:r w:rsidR="00927E2A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B0628B">
        <w:rPr>
          <w:rStyle w:val="ae"/>
          <w:rFonts w:ascii="Times New Roman" w:hAnsi="Times New Roman" w:cs="Times New Roman"/>
          <w:sz w:val="28"/>
          <w:szCs w:val="28"/>
        </w:rPr>
        <w:footnoteReference w:id="2"/>
      </w:r>
      <w:r w:rsidR="00927E2A">
        <w:rPr>
          <w:rFonts w:ascii="Times New Roman" w:hAnsi="Times New Roman" w:cs="Times New Roman"/>
          <w:sz w:val="28"/>
          <w:szCs w:val="28"/>
        </w:rPr>
        <w:t>)</w:t>
      </w:r>
      <w:r w:rsidR="00220227">
        <w:rPr>
          <w:rFonts w:ascii="Times New Roman" w:hAnsi="Times New Roman" w:cs="Times New Roman"/>
          <w:sz w:val="28"/>
          <w:szCs w:val="28"/>
        </w:rPr>
        <w:t>.</w:t>
      </w:r>
      <w:r w:rsidR="00220227" w:rsidRPr="00326DB2">
        <w:rPr>
          <w:rFonts w:ascii="Times New Roman" w:hAnsi="Times New Roman" w:cs="Times New Roman"/>
          <w:sz w:val="28"/>
          <w:szCs w:val="28"/>
        </w:rPr>
        <w:t xml:space="preserve"> </w:t>
      </w:r>
      <w:r w:rsidR="00220227">
        <w:rPr>
          <w:rFonts w:ascii="Times New Roman" w:hAnsi="Times New Roman" w:cs="Times New Roman"/>
          <w:sz w:val="28"/>
          <w:szCs w:val="28"/>
        </w:rPr>
        <w:t>Здесь воздух очищается от пыли, увлажняется и нагревается. Затем часть воздуха поступает на обонятельное поле. Общая поверхность обонятельного поля в обеих половинках носа человека невелика и составляет 2 – 4 см</w:t>
      </w:r>
      <w:r w:rsidR="0022022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20227">
        <w:rPr>
          <w:rFonts w:ascii="Times New Roman" w:hAnsi="Times New Roman" w:cs="Times New Roman"/>
          <w:sz w:val="28"/>
          <w:szCs w:val="28"/>
        </w:rPr>
        <w:t>. Для примера, у кролика эта величина составляет 10 см</w:t>
      </w:r>
      <w:r w:rsidR="0022022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20227">
        <w:rPr>
          <w:rFonts w:ascii="Times New Roman" w:hAnsi="Times New Roman" w:cs="Times New Roman"/>
          <w:sz w:val="28"/>
          <w:szCs w:val="28"/>
        </w:rPr>
        <w:t>, у кошек – 21 см</w:t>
      </w:r>
      <w:r w:rsidR="0022022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20227">
        <w:rPr>
          <w:rFonts w:ascii="Times New Roman" w:hAnsi="Times New Roman" w:cs="Times New Roman"/>
          <w:sz w:val="28"/>
          <w:szCs w:val="28"/>
        </w:rPr>
        <w:t>,</w:t>
      </w:r>
      <w:r w:rsidR="0022022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220227">
        <w:rPr>
          <w:rFonts w:ascii="Times New Roman" w:hAnsi="Times New Roman" w:cs="Times New Roman"/>
          <w:sz w:val="28"/>
          <w:szCs w:val="28"/>
        </w:rPr>
        <w:t>у собак 30 – 400</w:t>
      </w:r>
      <w:r w:rsidR="00220227" w:rsidRPr="003B7A93">
        <w:rPr>
          <w:rFonts w:ascii="Times New Roman" w:hAnsi="Times New Roman" w:cs="Times New Roman"/>
          <w:sz w:val="28"/>
          <w:szCs w:val="28"/>
        </w:rPr>
        <w:t xml:space="preserve"> </w:t>
      </w:r>
      <w:r w:rsidR="00220227">
        <w:rPr>
          <w:rFonts w:ascii="Times New Roman" w:hAnsi="Times New Roman" w:cs="Times New Roman"/>
          <w:sz w:val="28"/>
          <w:szCs w:val="28"/>
        </w:rPr>
        <w:t>см</w:t>
      </w:r>
      <w:r w:rsidR="0022022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20227">
        <w:rPr>
          <w:rFonts w:ascii="Times New Roman" w:hAnsi="Times New Roman" w:cs="Times New Roman"/>
          <w:sz w:val="28"/>
          <w:szCs w:val="28"/>
        </w:rPr>
        <w:t>.</w:t>
      </w:r>
      <w:r w:rsidR="00303493">
        <w:rPr>
          <w:rFonts w:ascii="Times New Roman" w:hAnsi="Times New Roman" w:cs="Times New Roman"/>
          <w:sz w:val="28"/>
          <w:szCs w:val="28"/>
        </w:rPr>
        <w:t xml:space="preserve"> Обонятельное поле состоит из множества клеток с ресничками.</w:t>
      </w:r>
    </w:p>
    <w:p w:rsidR="00326DB2" w:rsidRDefault="00326DB2" w:rsidP="00732E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Раньше было известно только, что молекулы пахучего вещества, улавливаются обонятельными клетками, подающими сигнал в специальную часть мозга.</w:t>
      </w:r>
      <w:r w:rsidR="00674C56">
        <w:rPr>
          <w:rFonts w:ascii="Times New Roman" w:hAnsi="Times New Roman" w:cs="Times New Roman"/>
          <w:sz w:val="28"/>
          <w:szCs w:val="28"/>
        </w:rPr>
        <w:t xml:space="preserve"> Но как человек узнает и запоминает разные запахи? Как отличает один запах от другого? Это </w:t>
      </w:r>
      <w:r w:rsidR="009C2A80">
        <w:rPr>
          <w:rFonts w:ascii="Times New Roman" w:hAnsi="Times New Roman" w:cs="Times New Roman"/>
          <w:sz w:val="28"/>
          <w:szCs w:val="28"/>
        </w:rPr>
        <w:t>долго</w:t>
      </w:r>
      <w:r w:rsidR="00087478">
        <w:rPr>
          <w:rFonts w:ascii="Times New Roman" w:hAnsi="Times New Roman" w:cs="Times New Roman"/>
          <w:sz w:val="28"/>
          <w:szCs w:val="28"/>
        </w:rPr>
        <w:t>е</w:t>
      </w:r>
      <w:r w:rsidR="009C2A80">
        <w:rPr>
          <w:rFonts w:ascii="Times New Roman" w:hAnsi="Times New Roman" w:cs="Times New Roman"/>
          <w:sz w:val="28"/>
          <w:szCs w:val="28"/>
        </w:rPr>
        <w:t xml:space="preserve"> время </w:t>
      </w:r>
      <w:r w:rsidR="00674C56">
        <w:rPr>
          <w:rFonts w:ascii="Times New Roman" w:hAnsi="Times New Roman" w:cs="Times New Roman"/>
          <w:sz w:val="28"/>
          <w:szCs w:val="28"/>
        </w:rPr>
        <w:t>оставалось загадкой.</w:t>
      </w:r>
    </w:p>
    <w:p w:rsidR="007B58C6" w:rsidRDefault="007B58C6" w:rsidP="007B58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Ученые из Америки Линда Бак и Ричард Аксель выяснили, как именно человеческий мозг распознает запахи. За исследования в области обоняния они получили Нобелевскую премию в 2004 году.</w:t>
      </w:r>
    </w:p>
    <w:p w:rsidR="005038DF" w:rsidRDefault="00AE25BB" w:rsidP="00326D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5BB">
        <w:rPr>
          <w:rFonts w:ascii="Times New Roman" w:hAnsi="Times New Roman" w:cs="Times New Roman"/>
          <w:sz w:val="28"/>
          <w:szCs w:val="28"/>
        </w:rPr>
        <w:t xml:space="preserve">Оказалось, что </w:t>
      </w:r>
      <w:r>
        <w:rPr>
          <w:rFonts w:ascii="Times New Roman" w:hAnsi="Times New Roman" w:cs="Times New Roman"/>
          <w:sz w:val="28"/>
          <w:szCs w:val="28"/>
        </w:rPr>
        <w:t>за обоняние отвечает целое семейство генов. Каждый ген вырабатывает определенный вид белка, который распознает конкретную группу запахов. Эти белки содержатся в слизи, которая покрывает обонятельное поле</w:t>
      </w:r>
      <w:r w:rsidR="00303493">
        <w:rPr>
          <w:rFonts w:ascii="Times New Roman" w:hAnsi="Times New Roman" w:cs="Times New Roman"/>
          <w:sz w:val="28"/>
          <w:szCs w:val="28"/>
        </w:rPr>
        <w:t xml:space="preserve">. Молекула пахучего вещества встречает на поверхности слизи молекулу белка, которая связывает и переносит молекулу запаха через слой слизи к поверхности реснички обонятельного нейрона. </w:t>
      </w:r>
      <w:r w:rsidR="005038DF">
        <w:rPr>
          <w:rFonts w:ascii="Times New Roman" w:hAnsi="Times New Roman" w:cs="Times New Roman"/>
          <w:sz w:val="28"/>
          <w:szCs w:val="28"/>
        </w:rPr>
        <w:t>Происходит химическая реакция, благодаря которой возникают импульсы.</w:t>
      </w:r>
      <w:r w:rsidR="006A066B">
        <w:rPr>
          <w:rFonts w:ascii="Times New Roman" w:hAnsi="Times New Roman" w:cs="Times New Roman"/>
          <w:sz w:val="28"/>
          <w:szCs w:val="28"/>
        </w:rPr>
        <w:t xml:space="preserve"> Путь сигнала от обонятельной клетки до головного мозга невелик, поэтому нервные волокна в виде 15-20 нитей поднимаются вверх и оказываются внутри черепа.</w:t>
      </w:r>
      <w:r w:rsidR="005038DF">
        <w:rPr>
          <w:rFonts w:ascii="Times New Roman" w:hAnsi="Times New Roman" w:cs="Times New Roman"/>
          <w:sz w:val="28"/>
          <w:szCs w:val="28"/>
        </w:rPr>
        <w:t xml:space="preserve"> </w:t>
      </w:r>
      <w:r w:rsidR="006A12C9">
        <w:rPr>
          <w:rFonts w:ascii="Times New Roman" w:hAnsi="Times New Roman" w:cs="Times New Roman"/>
          <w:sz w:val="28"/>
          <w:szCs w:val="28"/>
        </w:rPr>
        <w:t>По ним импульсы</w:t>
      </w:r>
      <w:r w:rsidR="009319A9">
        <w:rPr>
          <w:rFonts w:ascii="Times New Roman" w:hAnsi="Times New Roman" w:cs="Times New Roman"/>
          <w:sz w:val="28"/>
          <w:szCs w:val="28"/>
        </w:rPr>
        <w:t xml:space="preserve"> </w:t>
      </w:r>
      <w:r w:rsidR="00E42E82">
        <w:rPr>
          <w:rFonts w:ascii="Times New Roman" w:hAnsi="Times New Roman" w:cs="Times New Roman"/>
          <w:sz w:val="28"/>
          <w:szCs w:val="28"/>
        </w:rPr>
        <w:t xml:space="preserve">поступают </w:t>
      </w:r>
      <w:r w:rsidR="009319A9">
        <w:rPr>
          <w:rFonts w:ascii="Times New Roman" w:hAnsi="Times New Roman" w:cs="Times New Roman"/>
          <w:sz w:val="28"/>
          <w:szCs w:val="28"/>
        </w:rPr>
        <w:t xml:space="preserve">в </w:t>
      </w:r>
      <w:r w:rsidR="006A066B">
        <w:rPr>
          <w:rFonts w:ascii="Times New Roman" w:hAnsi="Times New Roman" w:cs="Times New Roman"/>
          <w:sz w:val="28"/>
          <w:szCs w:val="28"/>
        </w:rPr>
        <w:t>левую и правую обонятельные луковицы</w:t>
      </w:r>
      <w:r w:rsidR="009319A9">
        <w:rPr>
          <w:rFonts w:ascii="Times New Roman" w:hAnsi="Times New Roman" w:cs="Times New Roman"/>
          <w:sz w:val="28"/>
          <w:szCs w:val="28"/>
        </w:rPr>
        <w:t>.</w:t>
      </w:r>
    </w:p>
    <w:p w:rsidR="00326DB2" w:rsidRDefault="005038DF" w:rsidP="00F07D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Парные обонятельные луковицы представляют собой продолговатые образования «на ножках». </w:t>
      </w:r>
      <w:r w:rsidR="009319A9">
        <w:rPr>
          <w:rFonts w:ascii="Times New Roman" w:hAnsi="Times New Roman" w:cs="Times New Roman"/>
          <w:sz w:val="28"/>
          <w:szCs w:val="28"/>
        </w:rPr>
        <w:t xml:space="preserve">Именно в обонятельной луковице происходит оценка запаха: мы определяем, нравится он нам или нет. Затем импульс поступает в часть мозга, которая называется лимбической системой. </w:t>
      </w:r>
      <w:r w:rsidR="00CA07D9">
        <w:rPr>
          <w:rFonts w:ascii="Times New Roman" w:hAnsi="Times New Roman" w:cs="Times New Roman"/>
          <w:sz w:val="28"/>
          <w:szCs w:val="28"/>
        </w:rPr>
        <w:t>Именно здесь хранятся эмоции, настроения,</w:t>
      </w:r>
      <w:r w:rsidR="007421C0">
        <w:rPr>
          <w:rFonts w:ascii="Times New Roman" w:hAnsi="Times New Roman" w:cs="Times New Roman"/>
          <w:sz w:val="28"/>
          <w:szCs w:val="28"/>
        </w:rPr>
        <w:t xml:space="preserve"> внимание,</w:t>
      </w:r>
      <w:r w:rsidR="00CA07D9">
        <w:rPr>
          <w:rFonts w:ascii="Times New Roman" w:hAnsi="Times New Roman" w:cs="Times New Roman"/>
          <w:sz w:val="28"/>
          <w:szCs w:val="28"/>
        </w:rPr>
        <w:t xml:space="preserve"> кратковременная и долговременная память.</w:t>
      </w:r>
    </w:p>
    <w:p w:rsidR="009319A9" w:rsidRPr="00AE25BB" w:rsidRDefault="009319A9" w:rsidP="00326D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при первичной обработке информации о запахе мы понимаем, нравится он нам или нет, а при окончательной обработке – можем определить источник запаха, вспомнить ситуацию, при которой мы чувствовали этот запах ранее.</w:t>
      </w:r>
    </w:p>
    <w:p w:rsidR="007B58C6" w:rsidRPr="00AE25BB" w:rsidRDefault="007B58C6" w:rsidP="00732E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8C6">
        <w:rPr>
          <w:rFonts w:ascii="Times New Roman" w:hAnsi="Times New Roman" w:cs="Times New Roman"/>
          <w:sz w:val="28"/>
          <w:szCs w:val="28"/>
        </w:rPr>
        <w:t>П</w:t>
      </w:r>
      <w:r w:rsidR="00BE6734">
        <w:rPr>
          <w:rFonts w:ascii="Times New Roman" w:hAnsi="Times New Roman" w:cs="Times New Roman"/>
          <w:sz w:val="28"/>
          <w:szCs w:val="28"/>
        </w:rPr>
        <w:t xml:space="preserve">очему понять работу обоняния </w:t>
      </w:r>
      <w:r w:rsidRPr="007B58C6">
        <w:rPr>
          <w:rFonts w:ascii="Times New Roman" w:hAnsi="Times New Roman" w:cs="Times New Roman"/>
          <w:sz w:val="28"/>
          <w:szCs w:val="28"/>
        </w:rPr>
        <w:t>непросто? Много технических причин. Во-первых, рецепторы очень неохотн</w:t>
      </w:r>
      <w:r>
        <w:rPr>
          <w:rFonts w:ascii="Times New Roman" w:hAnsi="Times New Roman" w:cs="Times New Roman"/>
          <w:sz w:val="28"/>
          <w:szCs w:val="28"/>
        </w:rPr>
        <w:t xml:space="preserve">о занимают место в </w:t>
      </w:r>
      <w:r w:rsidRPr="007B58C6">
        <w:rPr>
          <w:rFonts w:ascii="Times New Roman" w:hAnsi="Times New Roman" w:cs="Times New Roman"/>
          <w:sz w:val="28"/>
          <w:szCs w:val="28"/>
        </w:rPr>
        <w:t>несвойственных</w:t>
      </w:r>
      <w:r>
        <w:rPr>
          <w:rFonts w:ascii="Times New Roman" w:hAnsi="Times New Roman" w:cs="Times New Roman"/>
          <w:sz w:val="28"/>
          <w:szCs w:val="28"/>
        </w:rPr>
        <w:t xml:space="preserve"> им клетках. Во-вторых, по </w:t>
      </w:r>
      <w:r w:rsidRPr="007B58C6">
        <w:rPr>
          <w:rFonts w:ascii="Times New Roman" w:hAnsi="Times New Roman" w:cs="Times New Roman"/>
          <w:sz w:val="28"/>
          <w:szCs w:val="28"/>
        </w:rPr>
        <w:t>сравнению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58C6">
        <w:rPr>
          <w:rFonts w:ascii="Times New Roman" w:hAnsi="Times New Roman" w:cs="Times New Roman"/>
          <w:sz w:val="28"/>
          <w:szCs w:val="28"/>
        </w:rPr>
        <w:t>зрительными экспериментами, контролировать подачу з</w:t>
      </w:r>
      <w:r>
        <w:rPr>
          <w:rFonts w:ascii="Times New Roman" w:hAnsi="Times New Roman" w:cs="Times New Roman"/>
          <w:sz w:val="28"/>
          <w:szCs w:val="28"/>
        </w:rPr>
        <w:t xml:space="preserve">апахов сложнее. В-третьих, адаптация к </w:t>
      </w:r>
      <w:r w:rsidRPr="007B58C6">
        <w:rPr>
          <w:rFonts w:ascii="Times New Roman" w:hAnsi="Times New Roman" w:cs="Times New Roman"/>
          <w:sz w:val="28"/>
          <w:szCs w:val="28"/>
        </w:rPr>
        <w:t xml:space="preserve">запахам наступает очень быстро. Это явление привыкания, которое </w:t>
      </w:r>
      <w:r>
        <w:rPr>
          <w:rFonts w:ascii="Times New Roman" w:hAnsi="Times New Roman" w:cs="Times New Roman"/>
          <w:sz w:val="28"/>
          <w:szCs w:val="28"/>
        </w:rPr>
        <w:t xml:space="preserve">известно на бытовом уровне, и </w:t>
      </w:r>
      <w:r w:rsidRPr="007B58C6">
        <w:rPr>
          <w:rFonts w:ascii="Times New Roman" w:hAnsi="Times New Roman" w:cs="Times New Roman"/>
          <w:sz w:val="28"/>
          <w:szCs w:val="28"/>
        </w:rPr>
        <w:t>оно сильно огра</w:t>
      </w:r>
      <w:r>
        <w:rPr>
          <w:rFonts w:ascii="Times New Roman" w:hAnsi="Times New Roman" w:cs="Times New Roman"/>
          <w:sz w:val="28"/>
          <w:szCs w:val="28"/>
        </w:rPr>
        <w:t xml:space="preserve">ничивает время экспериментов. </w:t>
      </w:r>
      <w:r w:rsidR="00D34315">
        <w:rPr>
          <w:rFonts w:ascii="Times New Roman" w:hAnsi="Times New Roman" w:cs="Times New Roman"/>
          <w:sz w:val="28"/>
          <w:szCs w:val="28"/>
        </w:rPr>
        <w:t>В-четвертых,</w:t>
      </w:r>
      <w:r w:rsidRPr="007B58C6">
        <w:rPr>
          <w:rFonts w:ascii="Times New Roman" w:hAnsi="Times New Roman" w:cs="Times New Roman"/>
          <w:sz w:val="28"/>
          <w:szCs w:val="28"/>
        </w:rPr>
        <w:t xml:space="preserve"> грантовые организации долгое в</w:t>
      </w:r>
      <w:r>
        <w:rPr>
          <w:rFonts w:ascii="Times New Roman" w:hAnsi="Times New Roman" w:cs="Times New Roman"/>
          <w:sz w:val="28"/>
          <w:szCs w:val="28"/>
        </w:rPr>
        <w:t xml:space="preserve">ремя с недоверием смотрели на </w:t>
      </w:r>
      <w:r w:rsidRPr="007B58C6">
        <w:rPr>
          <w:rFonts w:ascii="Times New Roman" w:hAnsi="Times New Roman" w:cs="Times New Roman"/>
          <w:sz w:val="28"/>
          <w:szCs w:val="28"/>
        </w:rPr>
        <w:t>исс</w:t>
      </w:r>
      <w:r>
        <w:rPr>
          <w:rFonts w:ascii="Times New Roman" w:hAnsi="Times New Roman" w:cs="Times New Roman"/>
          <w:sz w:val="28"/>
          <w:szCs w:val="28"/>
        </w:rPr>
        <w:t xml:space="preserve">ледования обоняния, пренебрегая их </w:t>
      </w:r>
      <w:r w:rsidR="00D34315">
        <w:rPr>
          <w:rFonts w:ascii="Times New Roman" w:hAnsi="Times New Roman" w:cs="Times New Roman"/>
          <w:sz w:val="28"/>
          <w:szCs w:val="28"/>
        </w:rPr>
        <w:t>значением,</w:t>
      </w:r>
      <w:r w:rsidRPr="007B58C6">
        <w:rPr>
          <w:rFonts w:ascii="Times New Roman" w:hAnsi="Times New Roman" w:cs="Times New Roman"/>
          <w:sz w:val="28"/>
          <w:szCs w:val="28"/>
        </w:rPr>
        <w:t xml:space="preserve"> </w:t>
      </w:r>
      <w:r w:rsidR="00D3431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едь в</w:t>
      </w:r>
      <w:r w:rsidRPr="007B58C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ё ведет к одному результату: мы </w:t>
      </w:r>
      <w:r w:rsidRPr="007B58C6">
        <w:rPr>
          <w:rFonts w:ascii="Times New Roman" w:hAnsi="Times New Roman" w:cs="Times New Roman"/>
          <w:sz w:val="28"/>
          <w:szCs w:val="28"/>
        </w:rPr>
        <w:t>исключительно субъективно воспринимаем ароматы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252A" w:rsidRDefault="00A3252A" w:rsidP="00A3252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2DCA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252DCA">
        <w:rPr>
          <w:rFonts w:ascii="Times New Roman" w:hAnsi="Times New Roman" w:cs="Times New Roman"/>
          <w:b/>
          <w:sz w:val="28"/>
          <w:szCs w:val="28"/>
        </w:rPr>
        <w:tab/>
      </w:r>
      <w:r w:rsidR="009C2A80" w:rsidRPr="009C2A80">
        <w:rPr>
          <w:rFonts w:ascii="Times New Roman" w:hAnsi="Times New Roman" w:cs="Times New Roman"/>
          <w:b/>
          <w:sz w:val="28"/>
          <w:szCs w:val="28"/>
        </w:rPr>
        <w:t>Роль запахов в жизни человека</w:t>
      </w:r>
    </w:p>
    <w:p w:rsidR="007C5D09" w:rsidRDefault="007C5D09" w:rsidP="007C5D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всей жизни человек пребывает в среде запахов. Одни являются для человека приятными и притягательными, другие, наоборот, неприятными или отталкивающими, третьи человек даже не может уловить, но они действуют на него на подсознательном уровне. </w:t>
      </w:r>
    </w:p>
    <w:p w:rsidR="00F07D99" w:rsidRDefault="004B5738" w:rsidP="00A3252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древних времен известно о влиянии запахов на человека.</w:t>
      </w:r>
      <w:r w:rsidR="00A96102">
        <w:rPr>
          <w:rFonts w:ascii="Times New Roman" w:hAnsi="Times New Roman" w:cs="Times New Roman"/>
          <w:sz w:val="28"/>
          <w:szCs w:val="28"/>
        </w:rPr>
        <w:t xml:space="preserve"> </w:t>
      </w:r>
      <w:r w:rsidR="006E35FD">
        <w:rPr>
          <w:rFonts w:ascii="Times New Roman" w:hAnsi="Times New Roman" w:cs="Times New Roman"/>
          <w:sz w:val="28"/>
          <w:szCs w:val="28"/>
        </w:rPr>
        <w:t xml:space="preserve">Древние </w:t>
      </w:r>
      <w:r w:rsidR="006854BF">
        <w:rPr>
          <w:rFonts w:ascii="Times New Roman" w:hAnsi="Times New Roman" w:cs="Times New Roman"/>
          <w:sz w:val="28"/>
          <w:szCs w:val="28"/>
        </w:rPr>
        <w:t>е</w:t>
      </w:r>
      <w:r w:rsidR="006E35FD">
        <w:rPr>
          <w:rFonts w:ascii="Times New Roman" w:hAnsi="Times New Roman" w:cs="Times New Roman"/>
          <w:sz w:val="28"/>
          <w:szCs w:val="28"/>
        </w:rPr>
        <w:t xml:space="preserve">гиптяне, а затем </w:t>
      </w:r>
      <w:r w:rsidR="006854BF">
        <w:rPr>
          <w:rFonts w:ascii="Times New Roman" w:hAnsi="Times New Roman" w:cs="Times New Roman"/>
          <w:sz w:val="28"/>
          <w:szCs w:val="28"/>
        </w:rPr>
        <w:t>г</w:t>
      </w:r>
      <w:r w:rsidR="006E35FD">
        <w:rPr>
          <w:rFonts w:ascii="Times New Roman" w:hAnsi="Times New Roman" w:cs="Times New Roman"/>
          <w:sz w:val="28"/>
          <w:szCs w:val="28"/>
        </w:rPr>
        <w:t xml:space="preserve">реки и </w:t>
      </w:r>
      <w:r w:rsidR="006854BF">
        <w:rPr>
          <w:rFonts w:ascii="Times New Roman" w:hAnsi="Times New Roman" w:cs="Times New Roman"/>
          <w:sz w:val="28"/>
          <w:szCs w:val="28"/>
        </w:rPr>
        <w:t>р</w:t>
      </w:r>
      <w:r w:rsidR="006E35FD">
        <w:rPr>
          <w:rFonts w:ascii="Times New Roman" w:hAnsi="Times New Roman" w:cs="Times New Roman"/>
          <w:sz w:val="28"/>
          <w:szCs w:val="28"/>
        </w:rPr>
        <w:t>имляне</w:t>
      </w:r>
      <w:r w:rsidR="00A96102">
        <w:rPr>
          <w:rFonts w:ascii="Times New Roman" w:hAnsi="Times New Roman" w:cs="Times New Roman"/>
          <w:sz w:val="28"/>
          <w:szCs w:val="28"/>
        </w:rPr>
        <w:t xml:space="preserve"> верили в связь между различными благовониями и подсознанием человека. </w:t>
      </w:r>
      <w:r w:rsidR="006E35FD">
        <w:rPr>
          <w:rFonts w:ascii="Times New Roman" w:hAnsi="Times New Roman" w:cs="Times New Roman"/>
          <w:sz w:val="28"/>
          <w:szCs w:val="28"/>
        </w:rPr>
        <w:t>Рождение, свадьба, смерть, жертвоприношения – вс</w:t>
      </w:r>
      <w:r w:rsidR="00F21344">
        <w:rPr>
          <w:rFonts w:ascii="Times New Roman" w:hAnsi="Times New Roman" w:cs="Times New Roman"/>
          <w:sz w:val="28"/>
          <w:szCs w:val="28"/>
        </w:rPr>
        <w:t>е</w:t>
      </w:r>
      <w:r w:rsidR="006E35FD">
        <w:rPr>
          <w:rFonts w:ascii="Times New Roman" w:hAnsi="Times New Roman" w:cs="Times New Roman"/>
          <w:sz w:val="28"/>
          <w:szCs w:val="28"/>
        </w:rPr>
        <w:t xml:space="preserve"> сопровождалось возжиганием душистых веществ. </w:t>
      </w:r>
      <w:r w:rsidR="00EF03BF">
        <w:rPr>
          <w:rFonts w:ascii="Times New Roman" w:hAnsi="Times New Roman" w:cs="Times New Roman"/>
          <w:sz w:val="28"/>
          <w:szCs w:val="28"/>
        </w:rPr>
        <w:t xml:space="preserve">Ароматические </w:t>
      </w:r>
      <w:r w:rsidR="00E65363">
        <w:rPr>
          <w:rFonts w:ascii="Times New Roman" w:hAnsi="Times New Roman" w:cs="Times New Roman"/>
          <w:sz w:val="28"/>
          <w:szCs w:val="28"/>
        </w:rPr>
        <w:t xml:space="preserve">свечи, палочки и </w:t>
      </w:r>
      <w:r w:rsidR="00EF03BF">
        <w:rPr>
          <w:rFonts w:ascii="Times New Roman" w:hAnsi="Times New Roman" w:cs="Times New Roman"/>
          <w:sz w:val="28"/>
          <w:szCs w:val="28"/>
        </w:rPr>
        <w:t>масла</w:t>
      </w:r>
      <w:r w:rsidR="00A96102">
        <w:rPr>
          <w:rFonts w:ascii="Times New Roman" w:hAnsi="Times New Roman" w:cs="Times New Roman"/>
          <w:sz w:val="28"/>
          <w:szCs w:val="28"/>
        </w:rPr>
        <w:t xml:space="preserve"> применяли для </w:t>
      </w:r>
      <w:r w:rsidR="00EF03BF">
        <w:rPr>
          <w:rFonts w:ascii="Times New Roman" w:hAnsi="Times New Roman" w:cs="Times New Roman"/>
          <w:sz w:val="28"/>
          <w:szCs w:val="28"/>
        </w:rPr>
        <w:t>создания благоприятной атмосферы, проведения магических ритуалов</w:t>
      </w:r>
      <w:r w:rsidR="00F73AF8">
        <w:rPr>
          <w:rFonts w:ascii="Times New Roman" w:hAnsi="Times New Roman" w:cs="Times New Roman"/>
          <w:sz w:val="28"/>
          <w:szCs w:val="28"/>
        </w:rPr>
        <w:t xml:space="preserve"> и</w:t>
      </w:r>
      <w:r w:rsidR="00EF03BF">
        <w:rPr>
          <w:rFonts w:ascii="Times New Roman" w:hAnsi="Times New Roman" w:cs="Times New Roman"/>
          <w:sz w:val="28"/>
          <w:szCs w:val="28"/>
        </w:rPr>
        <w:t xml:space="preserve"> </w:t>
      </w:r>
      <w:r w:rsidR="00A96102">
        <w:rPr>
          <w:rFonts w:ascii="Times New Roman" w:hAnsi="Times New Roman" w:cs="Times New Roman"/>
          <w:sz w:val="28"/>
          <w:szCs w:val="28"/>
        </w:rPr>
        <w:t>лечения всевозможных заболеваний.</w:t>
      </w:r>
    </w:p>
    <w:p w:rsidR="00A96102" w:rsidRDefault="00F21344" w:rsidP="00A3252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73AF8">
        <w:rPr>
          <w:rFonts w:ascii="Times New Roman" w:hAnsi="Times New Roman" w:cs="Times New Roman"/>
          <w:sz w:val="28"/>
          <w:szCs w:val="28"/>
        </w:rPr>
        <w:t xml:space="preserve">Средние века </w:t>
      </w:r>
      <w:r w:rsidR="000519EF">
        <w:rPr>
          <w:rFonts w:ascii="Times New Roman" w:hAnsi="Times New Roman" w:cs="Times New Roman"/>
          <w:sz w:val="28"/>
          <w:szCs w:val="28"/>
        </w:rPr>
        <w:t xml:space="preserve">считалось, что </w:t>
      </w:r>
      <w:r w:rsidR="005A3A94">
        <w:rPr>
          <w:rFonts w:ascii="Times New Roman" w:hAnsi="Times New Roman" w:cs="Times New Roman"/>
          <w:sz w:val="28"/>
          <w:szCs w:val="28"/>
        </w:rPr>
        <w:t>благовония</w:t>
      </w:r>
      <w:r w:rsidR="00F73AF8">
        <w:rPr>
          <w:rFonts w:ascii="Times New Roman" w:hAnsi="Times New Roman" w:cs="Times New Roman"/>
          <w:sz w:val="28"/>
          <w:szCs w:val="28"/>
        </w:rPr>
        <w:t xml:space="preserve"> служили лучшим средством дезинфекции и защиты от эпидемий.</w:t>
      </w:r>
    </w:p>
    <w:p w:rsidR="00793BFA" w:rsidRDefault="009E4840" w:rsidP="007C5D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AE7E31">
        <w:rPr>
          <w:rFonts w:ascii="Times New Roman" w:hAnsi="Times New Roman" w:cs="Times New Roman"/>
          <w:sz w:val="28"/>
          <w:szCs w:val="28"/>
        </w:rPr>
        <w:t>исследования в этой области показали</w:t>
      </w:r>
      <w:r w:rsidR="003017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="00F31887">
        <w:rPr>
          <w:rFonts w:ascii="Times New Roman" w:hAnsi="Times New Roman" w:cs="Times New Roman"/>
          <w:sz w:val="28"/>
          <w:szCs w:val="28"/>
        </w:rPr>
        <w:t>запахи</w:t>
      </w:r>
      <w:r w:rsidR="00280C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воздейс</w:t>
      </w:r>
      <w:r w:rsidR="0030171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вуют на сознание</w:t>
      </w:r>
      <w:r w:rsidR="0030171E">
        <w:rPr>
          <w:rFonts w:ascii="Times New Roman" w:hAnsi="Times New Roman" w:cs="Times New Roman"/>
          <w:sz w:val="28"/>
          <w:szCs w:val="28"/>
        </w:rPr>
        <w:t>, наст</w:t>
      </w:r>
      <w:r w:rsidR="006854BF">
        <w:rPr>
          <w:rFonts w:ascii="Times New Roman" w:hAnsi="Times New Roman" w:cs="Times New Roman"/>
          <w:sz w:val="28"/>
          <w:szCs w:val="28"/>
        </w:rPr>
        <w:t>роение и здоровье.</w:t>
      </w:r>
    </w:p>
    <w:p w:rsidR="00F31887" w:rsidRDefault="00F31887" w:rsidP="007C5D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Особую роль обоняние играет в самые первые минуты жизни человека. Так как только благодаря ему младенец узнает свою маму.</w:t>
      </w:r>
      <w:r w:rsidR="0010139C">
        <w:rPr>
          <w:rFonts w:ascii="Times New Roman" w:hAnsi="Times New Roman" w:cs="Times New Roman"/>
          <w:sz w:val="28"/>
          <w:szCs w:val="28"/>
        </w:rPr>
        <w:t xml:space="preserve"> </w:t>
      </w:r>
      <w:r w:rsidR="00AE7E31">
        <w:rPr>
          <w:rFonts w:ascii="Times New Roman" w:hAnsi="Times New Roman" w:cs="Times New Roman"/>
          <w:sz w:val="28"/>
          <w:szCs w:val="28"/>
        </w:rPr>
        <w:t xml:space="preserve">В следующие пару месяцев, пока зрение ребенка не приобретет достаточную остроту, окружающий мир он воспринимает главным образом посредством запахов. Но к концу первого года жизни острота обоняния снижается </w:t>
      </w:r>
      <w:r w:rsidR="00C942D5">
        <w:rPr>
          <w:rFonts w:ascii="Times New Roman" w:hAnsi="Times New Roman" w:cs="Times New Roman"/>
          <w:sz w:val="28"/>
          <w:szCs w:val="28"/>
        </w:rPr>
        <w:t>почти наполовину.</w:t>
      </w:r>
    </w:p>
    <w:p w:rsidR="001100E4" w:rsidRDefault="00C47EA3" w:rsidP="00E371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генетическом уровне у человека очень хорошо развита чувствительность к запахам, предупреждающим об опасности, например к запахам от портящихся продуктов. Именно в оценке качества пищи роль обоняния возрастает и имеет </w:t>
      </w:r>
      <w:r w:rsidR="0010139C">
        <w:rPr>
          <w:rFonts w:ascii="Times New Roman" w:hAnsi="Times New Roman" w:cs="Times New Roman"/>
          <w:sz w:val="28"/>
          <w:szCs w:val="28"/>
        </w:rPr>
        <w:t xml:space="preserve">даже </w:t>
      </w:r>
      <w:r>
        <w:rPr>
          <w:rFonts w:ascii="Times New Roman" w:hAnsi="Times New Roman" w:cs="Times New Roman"/>
          <w:sz w:val="28"/>
          <w:szCs w:val="28"/>
        </w:rPr>
        <w:t xml:space="preserve">большее значение, </w:t>
      </w:r>
      <w:r w:rsidR="0010139C">
        <w:rPr>
          <w:rFonts w:ascii="Times New Roman" w:hAnsi="Times New Roman" w:cs="Times New Roman"/>
          <w:sz w:val="28"/>
          <w:szCs w:val="28"/>
        </w:rPr>
        <w:t>чем зрение.</w:t>
      </w:r>
    </w:p>
    <w:p w:rsidR="00F31887" w:rsidRDefault="006854BF" w:rsidP="00E371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</w:t>
      </w:r>
      <w:r w:rsidR="00C47EA3">
        <w:rPr>
          <w:rFonts w:ascii="Times New Roman" w:hAnsi="Times New Roman" w:cs="Times New Roman"/>
          <w:sz w:val="28"/>
          <w:szCs w:val="28"/>
        </w:rPr>
        <w:t xml:space="preserve">ысокую чувствительность человек имеет к </w:t>
      </w:r>
      <w:r w:rsidR="00CA632A">
        <w:rPr>
          <w:rFonts w:ascii="Times New Roman" w:hAnsi="Times New Roman" w:cs="Times New Roman"/>
          <w:sz w:val="28"/>
          <w:szCs w:val="28"/>
        </w:rPr>
        <w:t>резким запахам</w:t>
      </w:r>
      <w:r w:rsidR="00CA632A" w:rsidRPr="00CA632A">
        <w:rPr>
          <w:rFonts w:ascii="Times New Roman" w:hAnsi="Times New Roman" w:cs="Times New Roman"/>
          <w:sz w:val="28"/>
          <w:szCs w:val="28"/>
        </w:rPr>
        <w:t xml:space="preserve"> химических вещес</w:t>
      </w:r>
      <w:r w:rsidR="00CA632A">
        <w:rPr>
          <w:rFonts w:ascii="Times New Roman" w:hAnsi="Times New Roman" w:cs="Times New Roman"/>
          <w:sz w:val="28"/>
          <w:szCs w:val="28"/>
        </w:rPr>
        <w:t xml:space="preserve">тв, </w:t>
      </w:r>
      <w:r w:rsidR="00C47EA3">
        <w:rPr>
          <w:rFonts w:ascii="Times New Roman" w:hAnsi="Times New Roman" w:cs="Times New Roman"/>
          <w:sz w:val="28"/>
          <w:szCs w:val="28"/>
        </w:rPr>
        <w:t>запаху пота и нечистого тела, к запаху горелого, который свидетельствует об опасности пожара.</w:t>
      </w:r>
    </w:p>
    <w:p w:rsidR="00CA632A" w:rsidRDefault="00CA632A" w:rsidP="00E371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Интересный факт, и</w:t>
      </w:r>
      <w:r w:rsidRPr="00CA632A">
        <w:rPr>
          <w:rFonts w:ascii="Times New Roman" w:hAnsi="Times New Roman" w:cs="Times New Roman"/>
          <w:sz w:val="28"/>
          <w:szCs w:val="28"/>
        </w:rPr>
        <w:t>спользуя новую технику, исследователи смогли изучить, что происходит в мозге, когда центральная нервная система считает какой-то запах опасным. Исследование показало, что «негативные» запахи, связанные с беспокойством, обрабатываются раньше, чем «позитивные», и вызывают реакцию физического избегания.</w:t>
      </w:r>
      <w:r>
        <w:rPr>
          <w:rFonts w:ascii="Times New Roman" w:hAnsi="Times New Roman" w:cs="Times New Roman"/>
          <w:sz w:val="28"/>
          <w:szCs w:val="28"/>
        </w:rPr>
        <w:t xml:space="preserve"> Также р</w:t>
      </w:r>
      <w:r w:rsidRPr="00CA632A">
        <w:rPr>
          <w:rFonts w:ascii="Times New Roman" w:hAnsi="Times New Roman" w:cs="Times New Roman"/>
          <w:sz w:val="28"/>
          <w:szCs w:val="28"/>
        </w:rPr>
        <w:t xml:space="preserve">езультаты показывают, что большая часть этой способности является более бессознательной, чем наша реакция на опасность, </w:t>
      </w:r>
      <w:r w:rsidR="003309DE">
        <w:rPr>
          <w:rFonts w:ascii="Times New Roman" w:hAnsi="Times New Roman" w:cs="Times New Roman"/>
          <w:sz w:val="28"/>
          <w:szCs w:val="28"/>
        </w:rPr>
        <w:t xml:space="preserve">полученная </w:t>
      </w:r>
      <w:r w:rsidRPr="00CA632A">
        <w:rPr>
          <w:rFonts w:ascii="Times New Roman" w:hAnsi="Times New Roman" w:cs="Times New Roman"/>
          <w:sz w:val="28"/>
          <w:szCs w:val="28"/>
        </w:rPr>
        <w:t>чувствами зре</w:t>
      </w:r>
      <w:r w:rsidR="003309DE">
        <w:rPr>
          <w:rFonts w:ascii="Times New Roman" w:hAnsi="Times New Roman" w:cs="Times New Roman"/>
          <w:sz w:val="28"/>
          <w:szCs w:val="28"/>
        </w:rPr>
        <w:t>ния и слуха</w:t>
      </w:r>
      <w:r w:rsidRPr="00CA632A">
        <w:rPr>
          <w:rFonts w:ascii="Times New Roman" w:hAnsi="Times New Roman" w:cs="Times New Roman"/>
          <w:sz w:val="28"/>
          <w:szCs w:val="28"/>
        </w:rPr>
        <w:t>.</w:t>
      </w:r>
    </w:p>
    <w:p w:rsidR="00F73AF8" w:rsidRDefault="0030171E" w:rsidP="00A3252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Запахи способны усиливать концентрацию, память, выносливость, помогают лучше сосредотачиваться, усваивать информацию, повышают работоспособность. Например, лимон, мята, базилик дарят бодрость и желание работать. Запах корня валерьяны, лаванды, наоборот, успокаивает и расслабляет.</w:t>
      </w:r>
      <w:r w:rsidR="008220DE">
        <w:rPr>
          <w:rFonts w:ascii="Times New Roman" w:hAnsi="Times New Roman" w:cs="Times New Roman"/>
          <w:sz w:val="28"/>
          <w:szCs w:val="28"/>
        </w:rPr>
        <w:t xml:space="preserve"> Неприятные запахи могут стать причиной раздражительности, потери внимания, депрессии, бессонницы.</w:t>
      </w:r>
    </w:p>
    <w:p w:rsidR="00201798" w:rsidRPr="00E72553" w:rsidRDefault="006071A6" w:rsidP="00A3252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553">
        <w:rPr>
          <w:rFonts w:ascii="Times New Roman" w:hAnsi="Times New Roman" w:cs="Times New Roman"/>
          <w:sz w:val="28"/>
          <w:szCs w:val="28"/>
        </w:rPr>
        <w:t>Малоизученной особенностью человеческого обоняния является свойство запахов надолго сохраня</w:t>
      </w:r>
      <w:r w:rsidR="00201798" w:rsidRPr="00E72553">
        <w:rPr>
          <w:rFonts w:ascii="Times New Roman" w:hAnsi="Times New Roman" w:cs="Times New Roman"/>
          <w:sz w:val="28"/>
          <w:szCs w:val="28"/>
        </w:rPr>
        <w:t>т</w:t>
      </w:r>
      <w:r w:rsidRPr="00E72553">
        <w:rPr>
          <w:rFonts w:ascii="Times New Roman" w:hAnsi="Times New Roman" w:cs="Times New Roman"/>
          <w:sz w:val="28"/>
          <w:szCs w:val="28"/>
        </w:rPr>
        <w:t>ь</w:t>
      </w:r>
      <w:r w:rsidR="00201798" w:rsidRPr="00E72553">
        <w:rPr>
          <w:rFonts w:ascii="Times New Roman" w:hAnsi="Times New Roman" w:cs="Times New Roman"/>
          <w:sz w:val="28"/>
          <w:szCs w:val="28"/>
        </w:rPr>
        <w:t>ся в эмоциональной памяти человека и вызыват</w:t>
      </w:r>
      <w:r w:rsidRPr="00E72553">
        <w:rPr>
          <w:rFonts w:ascii="Times New Roman" w:hAnsi="Times New Roman" w:cs="Times New Roman"/>
          <w:sz w:val="28"/>
          <w:szCs w:val="28"/>
        </w:rPr>
        <w:t>ь</w:t>
      </w:r>
      <w:r w:rsidR="00201798" w:rsidRPr="00E72553">
        <w:rPr>
          <w:rFonts w:ascii="Times New Roman" w:hAnsi="Times New Roman" w:cs="Times New Roman"/>
          <w:sz w:val="28"/>
          <w:szCs w:val="28"/>
        </w:rPr>
        <w:t xml:space="preserve"> воспоминания</w:t>
      </w:r>
      <w:r w:rsidR="00E72553" w:rsidRPr="00E72553">
        <w:rPr>
          <w:rFonts w:ascii="Times New Roman" w:hAnsi="Times New Roman" w:cs="Times New Roman"/>
          <w:sz w:val="28"/>
          <w:szCs w:val="28"/>
        </w:rPr>
        <w:t>, ассоциации</w:t>
      </w:r>
      <w:r w:rsidR="00201798" w:rsidRPr="00E72553">
        <w:rPr>
          <w:rFonts w:ascii="Times New Roman" w:hAnsi="Times New Roman" w:cs="Times New Roman"/>
          <w:sz w:val="28"/>
          <w:szCs w:val="28"/>
        </w:rPr>
        <w:t xml:space="preserve">. </w:t>
      </w:r>
      <w:r w:rsidR="00E72553" w:rsidRPr="00E725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Ассоциация на запах проявляется в виде разных образов, ощущений, слов и определений. У каждого человека свое индивидуальное восприятие аромата. </w:t>
      </w:r>
      <w:r w:rsidR="00201798" w:rsidRPr="00E72553">
        <w:rPr>
          <w:rFonts w:ascii="Times New Roman" w:hAnsi="Times New Roman" w:cs="Times New Roman"/>
          <w:sz w:val="28"/>
          <w:szCs w:val="28"/>
        </w:rPr>
        <w:t>Запах</w:t>
      </w:r>
      <w:r w:rsidR="0043209A" w:rsidRPr="00E72553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7C5D09" w:rsidRPr="00E72553">
        <w:rPr>
          <w:rFonts w:ascii="Times New Roman" w:hAnsi="Times New Roman" w:cs="Times New Roman"/>
          <w:sz w:val="28"/>
          <w:szCs w:val="28"/>
        </w:rPr>
        <w:t>связан с</w:t>
      </w:r>
      <w:r w:rsidR="00201798" w:rsidRPr="00E72553">
        <w:rPr>
          <w:rFonts w:ascii="Times New Roman" w:hAnsi="Times New Roman" w:cs="Times New Roman"/>
          <w:sz w:val="28"/>
          <w:szCs w:val="28"/>
        </w:rPr>
        <w:t xml:space="preserve"> положительн</w:t>
      </w:r>
      <w:r w:rsidR="00CA632A" w:rsidRPr="00E72553">
        <w:rPr>
          <w:rFonts w:ascii="Times New Roman" w:hAnsi="Times New Roman" w:cs="Times New Roman"/>
          <w:sz w:val="28"/>
          <w:szCs w:val="28"/>
        </w:rPr>
        <w:t>ы</w:t>
      </w:r>
      <w:r w:rsidR="007C5D09" w:rsidRPr="00E72553">
        <w:rPr>
          <w:rFonts w:ascii="Times New Roman" w:hAnsi="Times New Roman" w:cs="Times New Roman"/>
          <w:sz w:val="28"/>
          <w:szCs w:val="28"/>
        </w:rPr>
        <w:t>ми</w:t>
      </w:r>
      <w:r w:rsidR="00201798" w:rsidRPr="00E72553">
        <w:rPr>
          <w:rFonts w:ascii="Times New Roman" w:hAnsi="Times New Roman" w:cs="Times New Roman"/>
          <w:sz w:val="28"/>
          <w:szCs w:val="28"/>
        </w:rPr>
        <w:t xml:space="preserve"> переживания</w:t>
      </w:r>
      <w:r w:rsidR="007C5D09" w:rsidRPr="00E72553">
        <w:rPr>
          <w:rFonts w:ascii="Times New Roman" w:hAnsi="Times New Roman" w:cs="Times New Roman"/>
          <w:sz w:val="28"/>
          <w:szCs w:val="28"/>
        </w:rPr>
        <w:t>ми</w:t>
      </w:r>
      <w:r w:rsidR="0043209A" w:rsidRPr="00E72553">
        <w:rPr>
          <w:rFonts w:ascii="Times New Roman" w:hAnsi="Times New Roman" w:cs="Times New Roman"/>
          <w:sz w:val="28"/>
          <w:szCs w:val="28"/>
        </w:rPr>
        <w:t>,</w:t>
      </w:r>
      <w:r w:rsidR="00201798" w:rsidRPr="00E72553">
        <w:rPr>
          <w:rFonts w:ascii="Times New Roman" w:hAnsi="Times New Roman" w:cs="Times New Roman"/>
          <w:sz w:val="28"/>
          <w:szCs w:val="28"/>
        </w:rPr>
        <w:t xml:space="preserve"> может вызвать прилив радости</w:t>
      </w:r>
      <w:r w:rsidR="0043209A" w:rsidRPr="00E72553">
        <w:rPr>
          <w:rFonts w:ascii="Times New Roman" w:hAnsi="Times New Roman" w:cs="Times New Roman"/>
          <w:sz w:val="28"/>
          <w:szCs w:val="28"/>
        </w:rPr>
        <w:t>. Запах, связанный с неприятными воспоминаниями – отвращение.</w:t>
      </w:r>
      <w:r w:rsidR="00E72553" w:rsidRPr="00E725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632A" w:rsidRDefault="00AD59E7" w:rsidP="00CA632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это доказывает, что значение об</w:t>
      </w:r>
      <w:r w:rsidR="00D261BB">
        <w:rPr>
          <w:rFonts w:ascii="Times New Roman" w:hAnsi="Times New Roman" w:cs="Times New Roman"/>
          <w:sz w:val="28"/>
          <w:szCs w:val="28"/>
        </w:rPr>
        <w:t>оняния в жизни человека огромно</w:t>
      </w:r>
      <w:r w:rsidR="007C5D09">
        <w:rPr>
          <w:rFonts w:ascii="Times New Roman" w:hAnsi="Times New Roman" w:cs="Times New Roman"/>
          <w:sz w:val="28"/>
          <w:szCs w:val="28"/>
        </w:rPr>
        <w:t xml:space="preserve">. </w:t>
      </w:r>
      <w:r w:rsidR="00CA632A">
        <w:rPr>
          <w:rFonts w:ascii="Times New Roman" w:hAnsi="Times New Roman" w:cs="Times New Roman"/>
          <w:sz w:val="28"/>
          <w:szCs w:val="28"/>
        </w:rPr>
        <w:t xml:space="preserve">Его возможности очень велики: от защитной функции до психологических и </w:t>
      </w:r>
      <w:r w:rsidR="00CA632A">
        <w:rPr>
          <w:rFonts w:ascii="Times New Roman" w:hAnsi="Times New Roman" w:cs="Times New Roman"/>
          <w:sz w:val="28"/>
          <w:szCs w:val="28"/>
        </w:rPr>
        <w:lastRenderedPageBreak/>
        <w:t>эмоциональных впечатлений, которые играют важную роль в общем самочувствии людей.</w:t>
      </w:r>
    </w:p>
    <w:p w:rsidR="0043209A" w:rsidRDefault="007C5D09" w:rsidP="00A3252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предположить, что</w:t>
      </w:r>
      <w:r w:rsidR="00D261BB">
        <w:rPr>
          <w:rFonts w:ascii="Times New Roman" w:hAnsi="Times New Roman" w:cs="Times New Roman"/>
          <w:sz w:val="28"/>
          <w:szCs w:val="28"/>
        </w:rPr>
        <w:t xml:space="preserve"> </w:t>
      </w:r>
      <w:r w:rsidR="00D0154A">
        <w:rPr>
          <w:rFonts w:ascii="Times New Roman" w:hAnsi="Times New Roman" w:cs="Times New Roman"/>
          <w:sz w:val="28"/>
          <w:szCs w:val="28"/>
        </w:rPr>
        <w:t>р</w:t>
      </w:r>
      <w:r w:rsidR="00AD59E7">
        <w:rPr>
          <w:rFonts w:ascii="Times New Roman" w:hAnsi="Times New Roman" w:cs="Times New Roman"/>
          <w:sz w:val="28"/>
          <w:szCs w:val="28"/>
        </w:rPr>
        <w:t xml:space="preserve">асстройства обоняния приводят к нарушению </w:t>
      </w:r>
      <w:r w:rsidR="00CA632A">
        <w:rPr>
          <w:rFonts w:ascii="Times New Roman" w:hAnsi="Times New Roman" w:cs="Times New Roman"/>
          <w:sz w:val="28"/>
          <w:szCs w:val="28"/>
        </w:rPr>
        <w:t xml:space="preserve">важной </w:t>
      </w:r>
      <w:r w:rsidR="00AD59E7">
        <w:rPr>
          <w:rFonts w:ascii="Times New Roman" w:hAnsi="Times New Roman" w:cs="Times New Roman"/>
          <w:sz w:val="28"/>
          <w:szCs w:val="28"/>
        </w:rPr>
        <w:t>роли обонятельных сигналов.</w:t>
      </w:r>
      <w:r w:rsidR="00D0154A">
        <w:rPr>
          <w:rFonts w:ascii="Times New Roman" w:hAnsi="Times New Roman" w:cs="Times New Roman"/>
          <w:sz w:val="28"/>
          <w:szCs w:val="28"/>
        </w:rPr>
        <w:t xml:space="preserve"> </w:t>
      </w:r>
      <w:r w:rsidR="00AD59E7">
        <w:rPr>
          <w:rFonts w:ascii="Times New Roman" w:hAnsi="Times New Roman" w:cs="Times New Roman"/>
          <w:sz w:val="28"/>
          <w:szCs w:val="28"/>
        </w:rPr>
        <w:t>Становится невозм</w:t>
      </w:r>
      <w:r w:rsidR="00D261BB">
        <w:rPr>
          <w:rFonts w:ascii="Times New Roman" w:hAnsi="Times New Roman" w:cs="Times New Roman"/>
          <w:sz w:val="28"/>
          <w:szCs w:val="28"/>
        </w:rPr>
        <w:t xml:space="preserve">ожным выполнение запахами </w:t>
      </w:r>
      <w:r w:rsidR="003309DE">
        <w:rPr>
          <w:rFonts w:ascii="Times New Roman" w:hAnsi="Times New Roman" w:cs="Times New Roman"/>
          <w:sz w:val="28"/>
          <w:szCs w:val="28"/>
        </w:rPr>
        <w:t xml:space="preserve">первостепенных </w:t>
      </w:r>
      <w:r w:rsidR="00D261BB">
        <w:rPr>
          <w:rFonts w:ascii="Times New Roman" w:hAnsi="Times New Roman" w:cs="Times New Roman"/>
          <w:sz w:val="28"/>
          <w:szCs w:val="28"/>
        </w:rPr>
        <w:t>сигнальных функций, таких как пищевая, охранительная и ориентировочная</w:t>
      </w:r>
      <w:r w:rsidR="00AD59E7">
        <w:rPr>
          <w:rFonts w:ascii="Times New Roman" w:hAnsi="Times New Roman" w:cs="Times New Roman"/>
          <w:sz w:val="28"/>
          <w:szCs w:val="28"/>
        </w:rPr>
        <w:t>.</w:t>
      </w:r>
      <w:r w:rsidR="00D015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09E" w:rsidRDefault="0086209E" w:rsidP="008620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Свежий пример – временная потеря обоняния </w:t>
      </w:r>
      <w:r w:rsidRPr="00432F8A">
        <w:rPr>
          <w:rFonts w:ascii="Times New Roman" w:hAnsi="Times New Roman" w:cs="Times New Roman"/>
          <w:sz w:val="28"/>
          <w:szCs w:val="28"/>
        </w:rPr>
        <w:t>у части больных, заразившихся новой коронавирусной инфекцией. Хотя сигналом тревоги в данном случае служит само отсутствие сигнала, именно обоняние может помочь нам вовремя обратиться за помощью и не по</w:t>
      </w:r>
      <w:r>
        <w:rPr>
          <w:rFonts w:ascii="Times New Roman" w:hAnsi="Times New Roman" w:cs="Times New Roman"/>
          <w:sz w:val="28"/>
          <w:szCs w:val="28"/>
        </w:rPr>
        <w:t>двергнуть опасности окружающих.</w:t>
      </w:r>
    </w:p>
    <w:p w:rsidR="00D0154A" w:rsidRDefault="00D0154A" w:rsidP="00A3252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Различают несколько видов обонятельных нарушений. </w:t>
      </w:r>
      <w:r w:rsidR="00CA632A">
        <w:rPr>
          <w:rFonts w:ascii="Times New Roman" w:hAnsi="Times New Roman" w:cs="Times New Roman"/>
          <w:sz w:val="28"/>
          <w:szCs w:val="28"/>
        </w:rPr>
        <w:t>Перечислим</w:t>
      </w:r>
      <w:r>
        <w:rPr>
          <w:rFonts w:ascii="Times New Roman" w:hAnsi="Times New Roman" w:cs="Times New Roman"/>
          <w:sz w:val="28"/>
          <w:szCs w:val="28"/>
        </w:rPr>
        <w:t xml:space="preserve"> основные из них.</w:t>
      </w:r>
    </w:p>
    <w:p w:rsidR="00D0154A" w:rsidRDefault="00D0154A" w:rsidP="00D0154A">
      <w:pPr>
        <w:pStyle w:val="a3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34B9">
        <w:rPr>
          <w:rFonts w:ascii="Times New Roman" w:hAnsi="Times New Roman" w:cs="Times New Roman"/>
          <w:b/>
          <w:sz w:val="28"/>
          <w:szCs w:val="28"/>
        </w:rPr>
        <w:t>Аносмия</w:t>
      </w:r>
      <w:r>
        <w:rPr>
          <w:rFonts w:ascii="Times New Roman" w:hAnsi="Times New Roman" w:cs="Times New Roman"/>
          <w:sz w:val="28"/>
          <w:szCs w:val="28"/>
        </w:rPr>
        <w:t xml:space="preserve"> – полная потеря обоняния. </w:t>
      </w:r>
    </w:p>
    <w:p w:rsidR="00D0154A" w:rsidRDefault="00D0154A" w:rsidP="00D0154A">
      <w:pPr>
        <w:pStyle w:val="a3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34B9">
        <w:rPr>
          <w:rFonts w:ascii="Times New Roman" w:hAnsi="Times New Roman" w:cs="Times New Roman"/>
          <w:b/>
          <w:sz w:val="28"/>
          <w:szCs w:val="28"/>
        </w:rPr>
        <w:t>Гипосмия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3E5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3E54">
        <w:rPr>
          <w:rFonts w:ascii="Times New Roman" w:hAnsi="Times New Roman" w:cs="Times New Roman"/>
          <w:sz w:val="28"/>
          <w:szCs w:val="28"/>
        </w:rPr>
        <w:t>снижение обоняния.</w:t>
      </w:r>
    </w:p>
    <w:p w:rsidR="00044665" w:rsidRPr="00D261BB" w:rsidRDefault="006E3E54" w:rsidP="00D261BB">
      <w:pPr>
        <w:pStyle w:val="a3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34B9">
        <w:rPr>
          <w:rFonts w:ascii="Times New Roman" w:hAnsi="Times New Roman" w:cs="Times New Roman"/>
          <w:b/>
          <w:sz w:val="28"/>
          <w:szCs w:val="28"/>
        </w:rPr>
        <w:t>Паросмия</w:t>
      </w:r>
      <w:r>
        <w:rPr>
          <w:rFonts w:ascii="Times New Roman" w:hAnsi="Times New Roman" w:cs="Times New Roman"/>
          <w:sz w:val="28"/>
          <w:szCs w:val="28"/>
        </w:rPr>
        <w:t xml:space="preserve"> – неправильное восприятие запаха (обман обоняния).</w:t>
      </w:r>
    </w:p>
    <w:p w:rsidR="00044665" w:rsidRDefault="00044665" w:rsidP="00044665">
      <w:pPr>
        <w:pStyle w:val="a3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34B9">
        <w:rPr>
          <w:rFonts w:ascii="Times New Roman" w:hAnsi="Times New Roman" w:cs="Times New Roman"/>
          <w:b/>
          <w:sz w:val="28"/>
          <w:szCs w:val="28"/>
        </w:rPr>
        <w:t>Ф</w:t>
      </w:r>
      <w:r w:rsidR="00CA632A" w:rsidRPr="00D034B9">
        <w:rPr>
          <w:rFonts w:ascii="Times New Roman" w:hAnsi="Times New Roman" w:cs="Times New Roman"/>
          <w:b/>
          <w:sz w:val="28"/>
          <w:szCs w:val="28"/>
        </w:rPr>
        <w:t>а</w:t>
      </w:r>
      <w:r w:rsidRPr="00D034B9">
        <w:rPr>
          <w:rFonts w:ascii="Times New Roman" w:hAnsi="Times New Roman" w:cs="Times New Roman"/>
          <w:b/>
          <w:sz w:val="28"/>
          <w:szCs w:val="28"/>
        </w:rPr>
        <w:t>нтосмия</w:t>
      </w:r>
      <w:r>
        <w:rPr>
          <w:rFonts w:ascii="Times New Roman" w:hAnsi="Times New Roman" w:cs="Times New Roman"/>
          <w:sz w:val="28"/>
          <w:szCs w:val="28"/>
        </w:rPr>
        <w:t xml:space="preserve"> – ощущение запаха, которого на самом деле нет.</w:t>
      </w:r>
    </w:p>
    <w:p w:rsidR="00D034B9" w:rsidRDefault="00D034B9" w:rsidP="008620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34B9">
        <w:rPr>
          <w:rFonts w:ascii="Times New Roman" w:hAnsi="Times New Roman" w:cs="Times New Roman"/>
          <w:sz w:val="28"/>
          <w:szCs w:val="28"/>
        </w:rPr>
        <w:t xml:space="preserve">Нередко </w:t>
      </w:r>
      <w:r>
        <w:rPr>
          <w:rFonts w:ascii="Times New Roman" w:hAnsi="Times New Roman" w:cs="Times New Roman"/>
          <w:sz w:val="28"/>
          <w:szCs w:val="28"/>
        </w:rPr>
        <w:t>потеря обоняния</w:t>
      </w:r>
      <w:r w:rsidRPr="00D034B9">
        <w:rPr>
          <w:rFonts w:ascii="Times New Roman" w:hAnsi="Times New Roman" w:cs="Times New Roman"/>
          <w:sz w:val="28"/>
          <w:szCs w:val="28"/>
        </w:rPr>
        <w:t xml:space="preserve"> сочетается с еще одним симптомом – потерей вкуса </w:t>
      </w:r>
      <w:r w:rsidR="00882F32">
        <w:rPr>
          <w:rFonts w:ascii="Times New Roman" w:hAnsi="Times New Roman" w:cs="Times New Roman"/>
          <w:sz w:val="28"/>
          <w:szCs w:val="28"/>
        </w:rPr>
        <w:t xml:space="preserve">– </w:t>
      </w:r>
      <w:r w:rsidRPr="00882F32">
        <w:rPr>
          <w:rFonts w:ascii="Times New Roman" w:hAnsi="Times New Roman" w:cs="Times New Roman"/>
          <w:b/>
          <w:sz w:val="28"/>
          <w:szCs w:val="28"/>
        </w:rPr>
        <w:t>агевзия</w:t>
      </w:r>
      <w:r w:rsidRPr="00D034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6918" w:rsidRPr="00D034B9" w:rsidRDefault="00DE6918" w:rsidP="008620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Ученые находят все больше подтверждений, что, когда человек теряет вкус, проблемы в первую очередь нужно искать в носу, а не на языке. </w:t>
      </w:r>
      <w:r w:rsidR="006301E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Так, полная потеря языковой вкусовой чувствительности затрагивает 0,1-0,2 % людей, в то время как нарушениями обоняния, в зависимости от возраста, страдают от 2,7 до 76,8 %</w:t>
      </w:r>
      <w:r w:rsidR="006301ED">
        <w:rPr>
          <w:rFonts w:ascii="Times New Roman" w:hAnsi="Times New Roman" w:cs="Times New Roman"/>
          <w:sz w:val="28"/>
          <w:szCs w:val="28"/>
        </w:rPr>
        <w:t>...»</w:t>
      </w:r>
      <w:r w:rsidR="006301ED">
        <w:rPr>
          <w:rStyle w:val="ae"/>
          <w:rFonts w:ascii="Times New Roman" w:hAnsi="Times New Roman" w:cs="Times New Roman"/>
          <w:sz w:val="28"/>
          <w:szCs w:val="28"/>
        </w:rPr>
        <w:footnoteReference w:id="3"/>
      </w:r>
      <w:r w:rsidR="006301ED">
        <w:rPr>
          <w:rFonts w:ascii="Times New Roman" w:hAnsi="Times New Roman" w:cs="Times New Roman"/>
          <w:sz w:val="28"/>
          <w:szCs w:val="28"/>
        </w:rPr>
        <w:t>.</w:t>
      </w:r>
    </w:p>
    <w:p w:rsidR="00387484" w:rsidRPr="00473491" w:rsidRDefault="00252DCA" w:rsidP="00252D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491">
        <w:rPr>
          <w:rFonts w:ascii="Times New Roman" w:hAnsi="Times New Roman" w:cs="Times New Roman"/>
          <w:b/>
          <w:sz w:val="28"/>
          <w:szCs w:val="28"/>
        </w:rPr>
        <w:t>1.</w:t>
      </w:r>
      <w:r w:rsidR="00A3252A" w:rsidRPr="00473491">
        <w:rPr>
          <w:rFonts w:ascii="Times New Roman" w:hAnsi="Times New Roman" w:cs="Times New Roman"/>
          <w:b/>
          <w:sz w:val="28"/>
          <w:szCs w:val="28"/>
        </w:rPr>
        <w:t>3</w:t>
      </w:r>
      <w:r w:rsidRPr="00473491">
        <w:rPr>
          <w:rFonts w:ascii="Times New Roman" w:hAnsi="Times New Roman" w:cs="Times New Roman"/>
          <w:b/>
          <w:sz w:val="28"/>
          <w:szCs w:val="28"/>
        </w:rPr>
        <w:tab/>
      </w:r>
      <w:r w:rsidR="00473491" w:rsidRPr="00473491">
        <w:rPr>
          <w:rFonts w:ascii="Times New Roman" w:eastAsia="Calibri" w:hAnsi="Times New Roman" w:cs="Times New Roman"/>
          <w:b/>
          <w:sz w:val="28"/>
          <w:szCs w:val="28"/>
        </w:rPr>
        <w:t>Связь между обонятельными и вкусовыми ощущениями</w:t>
      </w:r>
    </w:p>
    <w:p w:rsidR="00387484" w:rsidRPr="0086357C" w:rsidRDefault="00946D11" w:rsidP="00252D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«Чувство вкуса – это ощущение, которое возникает при действии некоторых веществ на вкусовые рецепторы, расположенные на поверхности языка и в слизистой оболочке ротовой полости»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4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61AB" w:rsidRPr="004861AB" w:rsidRDefault="004861AB" w:rsidP="00252D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Рецепторы языка называются вкусовыми почками. Вкусовые почки бывают разными – каждая из них чувствительна к определенному вкусу: соленому, сладкому, кислому и горькому. </w:t>
      </w:r>
      <w:r w:rsidR="00F97EC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Существуют также рецепторы, </w:t>
      </w:r>
      <w:r>
        <w:rPr>
          <w:rFonts w:ascii="Times New Roman" w:hAnsi="Times New Roman" w:cs="Times New Roman"/>
          <w:sz w:val="28"/>
          <w:szCs w:val="28"/>
        </w:rPr>
        <w:lastRenderedPageBreak/>
        <w:t>опознающие «пятый вку</w:t>
      </w:r>
      <w:r w:rsidR="00F97EC8">
        <w:rPr>
          <w:rFonts w:ascii="Times New Roman" w:hAnsi="Times New Roman" w:cs="Times New Roman"/>
          <w:sz w:val="28"/>
          <w:szCs w:val="28"/>
        </w:rPr>
        <w:t>с» –</w:t>
      </w:r>
      <w:r>
        <w:rPr>
          <w:rFonts w:ascii="Times New Roman" w:hAnsi="Times New Roman" w:cs="Times New Roman"/>
          <w:sz w:val="28"/>
          <w:szCs w:val="28"/>
        </w:rPr>
        <w:t xml:space="preserve"> умами – насыщенный вкус мясных блюд и соевого соуса</w:t>
      </w:r>
      <w:r w:rsidR="00F97EC8">
        <w:rPr>
          <w:rFonts w:ascii="Times New Roman" w:hAnsi="Times New Roman" w:cs="Times New Roman"/>
          <w:sz w:val="28"/>
          <w:szCs w:val="28"/>
        </w:rPr>
        <w:t>»</w:t>
      </w:r>
      <w:r w:rsidR="00F97EC8">
        <w:rPr>
          <w:rStyle w:val="ae"/>
          <w:rFonts w:ascii="Times New Roman" w:hAnsi="Times New Roman" w:cs="Times New Roman"/>
          <w:sz w:val="28"/>
          <w:szCs w:val="28"/>
        </w:rPr>
        <w:footnoteReference w:id="5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5B3E" w:rsidRDefault="0000795D" w:rsidP="001100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по-настоящему почувствовать вкус пищи, мало обладать вкусовыми рецепторами – нужно еще и чувствительное </w:t>
      </w:r>
      <w:r w:rsidR="00A76020">
        <w:rPr>
          <w:rFonts w:ascii="Times New Roman" w:hAnsi="Times New Roman" w:cs="Times New Roman"/>
          <w:sz w:val="28"/>
          <w:szCs w:val="28"/>
        </w:rPr>
        <w:t>обоняние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42D5" w:rsidRDefault="001100E4" w:rsidP="001100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E4">
        <w:rPr>
          <w:rFonts w:ascii="Times New Roman" w:hAnsi="Times New Roman" w:cs="Times New Roman"/>
          <w:sz w:val="28"/>
          <w:szCs w:val="28"/>
        </w:rPr>
        <w:t xml:space="preserve">Попробовав что-нибудь на вкус, мы одновременно ощущаем запах еды. </w:t>
      </w:r>
      <w:r w:rsidR="004F16D2">
        <w:rPr>
          <w:rFonts w:ascii="Times New Roman" w:hAnsi="Times New Roman" w:cs="Times New Roman"/>
          <w:sz w:val="28"/>
          <w:szCs w:val="28"/>
        </w:rPr>
        <w:t>З</w:t>
      </w:r>
      <w:r w:rsidRPr="001100E4">
        <w:rPr>
          <w:rFonts w:ascii="Times New Roman" w:hAnsi="Times New Roman" w:cs="Times New Roman"/>
          <w:sz w:val="28"/>
          <w:szCs w:val="28"/>
        </w:rPr>
        <w:t xml:space="preserve">апаховые молекулы поступают к обонятельным рецепторам в носовой полости через глотку. Такой способ обоняния называется </w:t>
      </w:r>
      <w:r w:rsidRPr="001100E4">
        <w:rPr>
          <w:rFonts w:ascii="Times New Roman" w:hAnsi="Times New Roman" w:cs="Times New Roman"/>
          <w:b/>
          <w:sz w:val="28"/>
          <w:szCs w:val="28"/>
        </w:rPr>
        <w:t>ретроназальным</w:t>
      </w:r>
      <w:r w:rsidRPr="001100E4">
        <w:rPr>
          <w:rFonts w:ascii="Times New Roman" w:hAnsi="Times New Roman" w:cs="Times New Roman"/>
          <w:sz w:val="28"/>
          <w:szCs w:val="28"/>
        </w:rPr>
        <w:t xml:space="preserve">, а обычный способ, когда запах поступает через нос – </w:t>
      </w:r>
      <w:r w:rsidRPr="001100E4">
        <w:rPr>
          <w:rFonts w:ascii="Times New Roman" w:hAnsi="Times New Roman" w:cs="Times New Roman"/>
          <w:b/>
          <w:sz w:val="28"/>
          <w:szCs w:val="28"/>
        </w:rPr>
        <w:t>ортоназальным</w:t>
      </w:r>
      <w:r w:rsidRPr="001100E4">
        <w:rPr>
          <w:rFonts w:ascii="Times New Roman" w:hAnsi="Times New Roman" w:cs="Times New Roman"/>
          <w:sz w:val="28"/>
          <w:szCs w:val="28"/>
        </w:rPr>
        <w:t>. В наших ощущениях ретроназальное и ортоназальное обоняние смешаны, однако на деле обоняние через рот порой играет совершенно особую роль.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1100E4">
        <w:rPr>
          <w:rFonts w:ascii="Times New Roman" w:hAnsi="Times New Roman" w:cs="Times New Roman"/>
          <w:sz w:val="28"/>
          <w:szCs w:val="28"/>
        </w:rPr>
        <w:t>ерез рот и глотку мы ощущаем запахи еды. И ретроназальное («ротовое») обоняние может быть важнее ортон</w:t>
      </w:r>
      <w:r w:rsidR="0086209E">
        <w:rPr>
          <w:rFonts w:ascii="Times New Roman" w:hAnsi="Times New Roman" w:cs="Times New Roman"/>
          <w:sz w:val="28"/>
          <w:szCs w:val="28"/>
        </w:rPr>
        <w:t xml:space="preserve">азального («носового») – </w:t>
      </w:r>
      <w:r w:rsidRPr="001100E4">
        <w:rPr>
          <w:rFonts w:ascii="Times New Roman" w:hAnsi="Times New Roman" w:cs="Times New Roman"/>
          <w:sz w:val="28"/>
          <w:szCs w:val="28"/>
        </w:rPr>
        <w:t xml:space="preserve">в тех случаях, как </w:t>
      </w:r>
      <w:r>
        <w:rPr>
          <w:rFonts w:ascii="Times New Roman" w:hAnsi="Times New Roman" w:cs="Times New Roman"/>
          <w:sz w:val="28"/>
          <w:szCs w:val="28"/>
        </w:rPr>
        <w:t>сообщают исследователи</w:t>
      </w:r>
      <w:r w:rsidRPr="001100E4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86209E">
        <w:rPr>
          <w:rFonts w:ascii="Times New Roman" w:hAnsi="Times New Roman" w:cs="Times New Roman"/>
          <w:sz w:val="28"/>
          <w:szCs w:val="28"/>
        </w:rPr>
        <w:t xml:space="preserve"> </w:t>
      </w:r>
      <w:r w:rsidRPr="001100E4">
        <w:rPr>
          <w:rFonts w:ascii="Times New Roman" w:hAnsi="Times New Roman" w:cs="Times New Roman"/>
          <w:sz w:val="28"/>
          <w:szCs w:val="28"/>
        </w:rPr>
        <w:t xml:space="preserve">когда речь идёт о еде. </w:t>
      </w:r>
    </w:p>
    <w:p w:rsidR="001100E4" w:rsidRPr="001100E4" w:rsidRDefault="001100E4" w:rsidP="001100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E4">
        <w:rPr>
          <w:rFonts w:ascii="Times New Roman" w:hAnsi="Times New Roman" w:cs="Times New Roman"/>
          <w:sz w:val="28"/>
          <w:szCs w:val="28"/>
        </w:rPr>
        <w:t>Не всегда то, что хорошо пахнет, будет годным в пищу, поэтому обоняние и вкус должны работать вместе в отношении еды, и поэтому именно ретроназальное обоняние помогает лучше запомнить хорошую еду.</w:t>
      </w:r>
    </w:p>
    <w:p w:rsidR="006854BF" w:rsidRPr="0086357C" w:rsidRDefault="0086209E" w:rsidP="006854B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</w:t>
      </w:r>
      <w:r w:rsidR="006854BF" w:rsidRPr="00862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мозг различает запахи, которые вынюхал нос, и запахи, которые пришли через рот и глотку.</w:t>
      </w:r>
    </w:p>
    <w:p w:rsidR="00A612A6" w:rsidRPr="00A612A6" w:rsidRDefault="00A612A6" w:rsidP="006854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064">
        <w:rPr>
          <w:rFonts w:ascii="Times New Roman" w:hAnsi="Times New Roman" w:cs="Times New Roman"/>
          <w:color w:val="1A1A1A"/>
          <w:sz w:val="28"/>
          <w:szCs w:val="28"/>
        </w:rPr>
        <w:t xml:space="preserve">Насколько важно обоняние в восприятии вкуса, можно проверить </w:t>
      </w:r>
      <w:r w:rsidR="000F4889">
        <w:rPr>
          <w:rFonts w:ascii="Times New Roman" w:hAnsi="Times New Roman" w:cs="Times New Roman"/>
          <w:color w:val="1A1A1A"/>
          <w:sz w:val="28"/>
          <w:szCs w:val="28"/>
        </w:rPr>
        <w:t>экспериментальным</w:t>
      </w:r>
      <w:r w:rsidRPr="00474064">
        <w:rPr>
          <w:rFonts w:ascii="Times New Roman" w:hAnsi="Times New Roman" w:cs="Times New Roman"/>
          <w:color w:val="1A1A1A"/>
          <w:sz w:val="28"/>
          <w:szCs w:val="28"/>
        </w:rPr>
        <w:t xml:space="preserve"> путем.</w:t>
      </w:r>
    </w:p>
    <w:p w:rsidR="00946D11" w:rsidRDefault="00946D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52DCA" w:rsidRDefault="00252DCA" w:rsidP="00252D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2D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II </w:t>
      </w:r>
    </w:p>
    <w:p w:rsidR="00252DCA" w:rsidRPr="00252DCA" w:rsidRDefault="00252DCA" w:rsidP="00252D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2DCA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474064">
        <w:rPr>
          <w:rFonts w:ascii="Times New Roman" w:hAnsi="Times New Roman" w:cs="Times New Roman"/>
          <w:b/>
          <w:sz w:val="28"/>
          <w:szCs w:val="28"/>
        </w:rPr>
        <w:t>Эксперимент</w:t>
      </w:r>
    </w:p>
    <w:p w:rsidR="002C0D7F" w:rsidRDefault="000F4889" w:rsidP="002C0D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</w:t>
      </w:r>
      <w:r w:rsidR="00337F77">
        <w:rPr>
          <w:rFonts w:ascii="Times New Roman" w:hAnsi="Times New Roman" w:cs="Times New Roman"/>
          <w:sz w:val="28"/>
          <w:szCs w:val="28"/>
        </w:rPr>
        <w:t>сследовани</w:t>
      </w:r>
      <w:r w:rsidR="002C0D7F">
        <w:rPr>
          <w:rFonts w:ascii="Times New Roman" w:hAnsi="Times New Roman" w:cs="Times New Roman"/>
          <w:sz w:val="28"/>
          <w:szCs w:val="28"/>
        </w:rPr>
        <w:t>я</w:t>
      </w:r>
      <w:r w:rsidR="00337F77">
        <w:rPr>
          <w:rFonts w:ascii="Times New Roman" w:hAnsi="Times New Roman" w:cs="Times New Roman"/>
          <w:sz w:val="28"/>
          <w:szCs w:val="28"/>
        </w:rPr>
        <w:t xml:space="preserve"> роли обоняния в восприятии вкуса пищи</w:t>
      </w:r>
      <w:r w:rsidR="002C0D7F">
        <w:rPr>
          <w:rFonts w:ascii="Times New Roman" w:hAnsi="Times New Roman" w:cs="Times New Roman"/>
          <w:sz w:val="28"/>
          <w:szCs w:val="28"/>
        </w:rPr>
        <w:t xml:space="preserve"> </w:t>
      </w:r>
      <w:r w:rsidR="00477B88">
        <w:rPr>
          <w:rFonts w:ascii="Times New Roman" w:hAnsi="Times New Roman" w:cs="Times New Roman"/>
          <w:sz w:val="28"/>
          <w:szCs w:val="28"/>
        </w:rPr>
        <w:t xml:space="preserve">человека </w:t>
      </w:r>
      <w:r w:rsidR="002C0D7F">
        <w:rPr>
          <w:rFonts w:ascii="Times New Roman" w:hAnsi="Times New Roman" w:cs="Times New Roman"/>
          <w:sz w:val="28"/>
          <w:szCs w:val="28"/>
        </w:rPr>
        <w:t>я решил провести 2 варианта эксперимента. В обоих случаях принимали участие 4 человека</w:t>
      </w:r>
      <w:r w:rsidR="00EE7B1A">
        <w:rPr>
          <w:rFonts w:ascii="Times New Roman" w:hAnsi="Times New Roman" w:cs="Times New Roman"/>
          <w:sz w:val="28"/>
          <w:szCs w:val="28"/>
        </w:rPr>
        <w:t xml:space="preserve"> из моей семьи.</w:t>
      </w:r>
    </w:p>
    <w:p w:rsidR="006F2413" w:rsidRDefault="000F4889" w:rsidP="000C21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D7F" w:rsidRPr="002C0D7F">
        <w:rPr>
          <w:rFonts w:ascii="Times New Roman" w:hAnsi="Times New Roman" w:cs="Times New Roman"/>
          <w:b/>
          <w:sz w:val="28"/>
          <w:szCs w:val="28"/>
        </w:rPr>
        <w:t>В первом варианте</w:t>
      </w:r>
      <w:r w:rsidR="002C0D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0D7F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0C2163">
        <w:rPr>
          <w:rFonts w:ascii="Times New Roman" w:hAnsi="Times New Roman" w:cs="Times New Roman"/>
          <w:sz w:val="28"/>
          <w:szCs w:val="28"/>
        </w:rPr>
        <w:t xml:space="preserve">были </w:t>
      </w:r>
      <w:r w:rsidR="002C0D7F">
        <w:rPr>
          <w:rFonts w:ascii="Times New Roman" w:hAnsi="Times New Roman" w:cs="Times New Roman"/>
          <w:sz w:val="28"/>
          <w:szCs w:val="28"/>
        </w:rPr>
        <w:t>поделены на 2 группы по 2 человека для создания сравнительной и экспериментальной групп.</w:t>
      </w:r>
      <w:r w:rsidR="000C2163">
        <w:rPr>
          <w:rFonts w:ascii="Times New Roman" w:hAnsi="Times New Roman" w:cs="Times New Roman"/>
          <w:sz w:val="28"/>
          <w:szCs w:val="28"/>
        </w:rPr>
        <w:t xml:space="preserve"> </w:t>
      </w:r>
      <w:r w:rsidR="006F2413">
        <w:rPr>
          <w:rFonts w:ascii="Times New Roman" w:hAnsi="Times New Roman" w:cs="Times New Roman"/>
          <w:sz w:val="28"/>
          <w:szCs w:val="28"/>
        </w:rPr>
        <w:t xml:space="preserve">У участников сравнительной группы </w:t>
      </w:r>
      <w:r w:rsidR="00AF0ACE">
        <w:rPr>
          <w:rFonts w:ascii="Times New Roman" w:hAnsi="Times New Roman" w:cs="Times New Roman"/>
          <w:sz w:val="28"/>
          <w:szCs w:val="28"/>
        </w:rPr>
        <w:t>была возможность пользоваться обонянием, а у участников экспериментальной группы нос был закрыт.</w:t>
      </w:r>
    </w:p>
    <w:p w:rsidR="00AF0ACE" w:rsidRDefault="006F2413" w:rsidP="002C0D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</w:t>
      </w:r>
      <w:r w:rsidR="002C0D7F"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hAnsi="Times New Roman" w:cs="Times New Roman"/>
          <w:sz w:val="28"/>
          <w:szCs w:val="28"/>
        </w:rPr>
        <w:t>х</w:t>
      </w:r>
      <w:r w:rsidR="002C0D7F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2C0D7F">
        <w:rPr>
          <w:rFonts w:ascii="Times New Roman" w:hAnsi="Times New Roman" w:cs="Times New Roman"/>
          <w:sz w:val="28"/>
          <w:szCs w:val="28"/>
        </w:rPr>
        <w:t xml:space="preserve"> эксперимента были завязаны </w:t>
      </w:r>
      <w:r>
        <w:rPr>
          <w:rFonts w:ascii="Times New Roman" w:hAnsi="Times New Roman" w:cs="Times New Roman"/>
          <w:sz w:val="28"/>
          <w:szCs w:val="28"/>
        </w:rPr>
        <w:t>глаза, для того чтобы исключить доминирующую роль зрения. Каждой группе предлага</w:t>
      </w:r>
      <w:r w:rsidR="000C2163">
        <w:rPr>
          <w:rFonts w:ascii="Times New Roman" w:hAnsi="Times New Roman" w:cs="Times New Roman"/>
          <w:sz w:val="28"/>
          <w:szCs w:val="28"/>
        </w:rPr>
        <w:t>лось</w:t>
      </w:r>
      <w:r>
        <w:rPr>
          <w:rFonts w:ascii="Times New Roman" w:hAnsi="Times New Roman" w:cs="Times New Roman"/>
          <w:sz w:val="28"/>
          <w:szCs w:val="28"/>
        </w:rPr>
        <w:t xml:space="preserve"> попробовать на вкус одинаковый набор продуктов</w:t>
      </w:r>
      <w:r w:rsidR="00AF0ACE">
        <w:rPr>
          <w:rFonts w:ascii="Times New Roman" w:hAnsi="Times New Roman" w:cs="Times New Roman"/>
          <w:sz w:val="28"/>
          <w:szCs w:val="28"/>
        </w:rPr>
        <w:t>:</w:t>
      </w:r>
    </w:p>
    <w:p w:rsidR="00AF0ACE" w:rsidRDefault="00AF0ACE" w:rsidP="00AF0ACE">
      <w:pPr>
        <w:pStyle w:val="a3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яблоко</w:t>
      </w:r>
      <w:r w:rsidR="006B3CE3">
        <w:rPr>
          <w:rFonts w:ascii="Times New Roman" w:hAnsi="Times New Roman" w:cs="Times New Roman"/>
          <w:sz w:val="28"/>
          <w:szCs w:val="28"/>
        </w:rPr>
        <w:t>,</w:t>
      </w:r>
    </w:p>
    <w:p w:rsidR="00AF0ACE" w:rsidRDefault="00AF0ACE" w:rsidP="00AF0ACE">
      <w:pPr>
        <w:pStyle w:val="a3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банан</w:t>
      </w:r>
      <w:r w:rsidR="006B3CE3">
        <w:rPr>
          <w:rFonts w:ascii="Times New Roman" w:hAnsi="Times New Roman" w:cs="Times New Roman"/>
          <w:sz w:val="28"/>
          <w:szCs w:val="28"/>
        </w:rPr>
        <w:t>,</w:t>
      </w:r>
    </w:p>
    <w:p w:rsidR="00AF0ACE" w:rsidRDefault="00AF0ACE" w:rsidP="00AF0ACE">
      <w:pPr>
        <w:pStyle w:val="a3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картофель сырой</w:t>
      </w:r>
      <w:r w:rsidR="006B3CE3">
        <w:rPr>
          <w:rFonts w:ascii="Times New Roman" w:hAnsi="Times New Roman" w:cs="Times New Roman"/>
          <w:sz w:val="28"/>
          <w:szCs w:val="28"/>
        </w:rPr>
        <w:t>,</w:t>
      </w:r>
    </w:p>
    <w:p w:rsidR="00AF0ACE" w:rsidRDefault="00AF0ACE" w:rsidP="00AF0ACE">
      <w:pPr>
        <w:pStyle w:val="a3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картофель вареный</w:t>
      </w:r>
      <w:r w:rsidR="006B3CE3">
        <w:rPr>
          <w:rFonts w:ascii="Times New Roman" w:hAnsi="Times New Roman" w:cs="Times New Roman"/>
          <w:sz w:val="28"/>
          <w:szCs w:val="28"/>
        </w:rPr>
        <w:t>,</w:t>
      </w:r>
    </w:p>
    <w:p w:rsidR="00AF0ACE" w:rsidRDefault="00AF0ACE" w:rsidP="00AF0ACE">
      <w:pPr>
        <w:pStyle w:val="a3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</w:t>
      </w:r>
      <w:r w:rsidR="006B3CE3">
        <w:rPr>
          <w:rFonts w:ascii="Times New Roman" w:hAnsi="Times New Roman" w:cs="Times New Roman"/>
          <w:sz w:val="28"/>
          <w:szCs w:val="28"/>
        </w:rPr>
        <w:t>,</w:t>
      </w:r>
    </w:p>
    <w:p w:rsidR="00AF0ACE" w:rsidRDefault="00AF0ACE" w:rsidP="00AF0ACE">
      <w:pPr>
        <w:pStyle w:val="a3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какао сладкий с молоком</w:t>
      </w:r>
      <w:r w:rsidR="006B3CE3">
        <w:rPr>
          <w:rFonts w:ascii="Times New Roman" w:hAnsi="Times New Roman" w:cs="Times New Roman"/>
          <w:sz w:val="28"/>
          <w:szCs w:val="28"/>
        </w:rPr>
        <w:t>,</w:t>
      </w:r>
    </w:p>
    <w:p w:rsidR="00AF0ACE" w:rsidRPr="00AF0ACE" w:rsidRDefault="00AF0ACE" w:rsidP="00AF0ACE">
      <w:pPr>
        <w:pStyle w:val="a3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 яблочный</w:t>
      </w:r>
      <w:r w:rsidR="006B3CE3">
        <w:rPr>
          <w:rFonts w:ascii="Times New Roman" w:hAnsi="Times New Roman" w:cs="Times New Roman"/>
          <w:sz w:val="28"/>
          <w:szCs w:val="28"/>
        </w:rPr>
        <w:t>.</w:t>
      </w:r>
    </w:p>
    <w:p w:rsidR="002C0D7F" w:rsidRPr="002C0D7F" w:rsidRDefault="006F2413" w:rsidP="002C0D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чистоты эксперимента все продукты подавал</w:t>
      </w:r>
      <w:r w:rsidR="00477B88">
        <w:rPr>
          <w:rFonts w:ascii="Times New Roman" w:hAnsi="Times New Roman" w:cs="Times New Roman"/>
          <w:sz w:val="28"/>
          <w:szCs w:val="28"/>
        </w:rPr>
        <w:t>ись в одинаковой форме на ложке, напитки в стаканах.</w:t>
      </w:r>
      <w:r w:rsidR="00AF0A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40CB" w:rsidRPr="00477B88" w:rsidRDefault="00694FA9" w:rsidP="00252D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Задача: </w:t>
      </w:r>
      <w:r w:rsidR="00477B88">
        <w:rPr>
          <w:rFonts w:ascii="Times New Roman" w:hAnsi="Times New Roman" w:cs="Times New Roman"/>
          <w:sz w:val="28"/>
          <w:szCs w:val="28"/>
        </w:rPr>
        <w:t>отгадать, что они едят</w:t>
      </w:r>
      <w:r w:rsidR="00E1093D">
        <w:rPr>
          <w:rFonts w:ascii="Times New Roman" w:hAnsi="Times New Roman" w:cs="Times New Roman"/>
          <w:sz w:val="28"/>
          <w:szCs w:val="28"/>
        </w:rPr>
        <w:t xml:space="preserve"> и какой вкус чувствуют</w:t>
      </w:r>
      <w:r w:rsidR="00477B88">
        <w:rPr>
          <w:rFonts w:ascii="Times New Roman" w:hAnsi="Times New Roman" w:cs="Times New Roman"/>
          <w:sz w:val="28"/>
          <w:szCs w:val="28"/>
        </w:rPr>
        <w:t>.</w:t>
      </w:r>
    </w:p>
    <w:p w:rsidR="006B3CE3" w:rsidRDefault="00477B88" w:rsidP="00252D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 втором варианте </w:t>
      </w:r>
      <w:r>
        <w:rPr>
          <w:rFonts w:ascii="Times New Roman" w:hAnsi="Times New Roman" w:cs="Times New Roman"/>
          <w:sz w:val="28"/>
          <w:szCs w:val="28"/>
        </w:rPr>
        <w:t xml:space="preserve">эксперимента всем участникам предлагалось попробовать мармелад </w:t>
      </w:r>
      <w:r w:rsidR="00E1093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вкусов сначала с закрытым носом, а затем с открытым. Участникам эксперимента были предложены следующие вкусы мармелада: </w:t>
      </w:r>
    </w:p>
    <w:p w:rsidR="006B3CE3" w:rsidRDefault="006B3CE3" w:rsidP="006B3CE3">
      <w:pPr>
        <w:pStyle w:val="a3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CE3">
        <w:rPr>
          <w:rFonts w:ascii="Times New Roman" w:hAnsi="Times New Roman" w:cs="Times New Roman"/>
          <w:sz w:val="28"/>
          <w:szCs w:val="28"/>
        </w:rPr>
        <w:t xml:space="preserve">яблоко, </w:t>
      </w:r>
    </w:p>
    <w:p w:rsidR="006B3CE3" w:rsidRDefault="006B3CE3" w:rsidP="006B3CE3">
      <w:pPr>
        <w:pStyle w:val="a3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CE3">
        <w:rPr>
          <w:rFonts w:ascii="Times New Roman" w:hAnsi="Times New Roman" w:cs="Times New Roman"/>
          <w:sz w:val="28"/>
          <w:szCs w:val="28"/>
        </w:rPr>
        <w:t xml:space="preserve">апельсин, </w:t>
      </w:r>
    </w:p>
    <w:p w:rsidR="006B3CE3" w:rsidRDefault="006B3CE3" w:rsidP="006B3CE3">
      <w:pPr>
        <w:pStyle w:val="a3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CE3">
        <w:rPr>
          <w:rFonts w:ascii="Times New Roman" w:hAnsi="Times New Roman" w:cs="Times New Roman"/>
          <w:sz w:val="28"/>
          <w:szCs w:val="28"/>
        </w:rPr>
        <w:t>клюква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3CE3" w:rsidRDefault="006B3CE3" w:rsidP="006B3CE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CE3">
        <w:rPr>
          <w:rFonts w:ascii="Times New Roman" w:hAnsi="Times New Roman" w:cs="Times New Roman"/>
          <w:sz w:val="28"/>
          <w:szCs w:val="28"/>
        </w:rPr>
        <w:t xml:space="preserve">Состав </w:t>
      </w:r>
      <w:r>
        <w:rPr>
          <w:rFonts w:ascii="Times New Roman" w:hAnsi="Times New Roman" w:cs="Times New Roman"/>
          <w:sz w:val="28"/>
          <w:szCs w:val="28"/>
        </w:rPr>
        <w:t xml:space="preserve">мармелада был проанализирован на </w:t>
      </w:r>
      <w:r w:rsidR="00E1093D">
        <w:rPr>
          <w:rFonts w:ascii="Times New Roman" w:hAnsi="Times New Roman" w:cs="Times New Roman"/>
          <w:sz w:val="28"/>
          <w:szCs w:val="28"/>
        </w:rPr>
        <w:t xml:space="preserve">соответствие названию мармелада и наличию сока и </w:t>
      </w:r>
      <w:r>
        <w:rPr>
          <w:rFonts w:ascii="Times New Roman" w:hAnsi="Times New Roman" w:cs="Times New Roman"/>
          <w:sz w:val="28"/>
          <w:szCs w:val="28"/>
        </w:rPr>
        <w:t>ароматизаторов</w:t>
      </w:r>
      <w:r w:rsidR="00E1093D">
        <w:rPr>
          <w:rFonts w:ascii="Times New Roman" w:hAnsi="Times New Roman" w:cs="Times New Roman"/>
          <w:sz w:val="28"/>
          <w:szCs w:val="28"/>
        </w:rPr>
        <w:t xml:space="preserve"> указанного вкуса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093D" w:rsidRDefault="00E1093D" w:rsidP="00E1093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C2163" w:rsidRDefault="000C2163" w:rsidP="00E1093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1093D" w:rsidRDefault="00E1093D" w:rsidP="00E1093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E1093D" w:rsidRPr="00E1093D" w:rsidRDefault="00E1093D" w:rsidP="00E1093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93D">
        <w:rPr>
          <w:rFonts w:ascii="Times New Roman" w:hAnsi="Times New Roman" w:cs="Times New Roman"/>
          <w:b/>
          <w:sz w:val="28"/>
          <w:szCs w:val="28"/>
        </w:rPr>
        <w:t>Состав мармелада для эксперимента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E1093D" w:rsidTr="00E1093D">
        <w:tc>
          <w:tcPr>
            <w:tcW w:w="2093" w:type="dxa"/>
          </w:tcPr>
          <w:p w:rsidR="00E1093D" w:rsidRPr="00694FA9" w:rsidRDefault="00E1093D" w:rsidP="00E10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FA9">
              <w:rPr>
                <w:rFonts w:ascii="Times New Roman" w:hAnsi="Times New Roman" w:cs="Times New Roman"/>
                <w:b/>
                <w:sz w:val="24"/>
                <w:szCs w:val="24"/>
              </w:rPr>
              <w:t>Вкус мармелада</w:t>
            </w:r>
          </w:p>
        </w:tc>
        <w:tc>
          <w:tcPr>
            <w:tcW w:w="7478" w:type="dxa"/>
          </w:tcPr>
          <w:p w:rsidR="00E1093D" w:rsidRPr="00694FA9" w:rsidRDefault="00E1093D" w:rsidP="00E109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FA9">
              <w:rPr>
                <w:rFonts w:ascii="Times New Roman" w:hAnsi="Times New Roman" w:cs="Times New Roman"/>
                <w:b/>
                <w:sz w:val="24"/>
                <w:szCs w:val="24"/>
              </w:rPr>
              <w:t>Состав</w:t>
            </w:r>
          </w:p>
        </w:tc>
      </w:tr>
      <w:tr w:rsidR="00694BB9" w:rsidTr="00E1093D">
        <w:tc>
          <w:tcPr>
            <w:tcW w:w="2093" w:type="dxa"/>
          </w:tcPr>
          <w:p w:rsidR="00694BB9" w:rsidRPr="00A84662" w:rsidRDefault="00694BB9" w:rsidP="00E1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662">
              <w:rPr>
                <w:rFonts w:ascii="Times New Roman" w:hAnsi="Times New Roman" w:cs="Times New Roman"/>
                <w:sz w:val="24"/>
                <w:szCs w:val="24"/>
              </w:rPr>
              <w:t>Яблочный</w:t>
            </w:r>
          </w:p>
        </w:tc>
        <w:tc>
          <w:tcPr>
            <w:tcW w:w="7478" w:type="dxa"/>
          </w:tcPr>
          <w:p w:rsidR="00694BB9" w:rsidRDefault="00694BB9" w:rsidP="003534BA">
            <w:r>
              <w:rPr>
                <w:rFonts w:ascii="Times New Roman" w:eastAsia="Times New Roman" w:hAnsi="Times New Roman" w:cs="Times New Roman"/>
              </w:rPr>
              <w:t>Пюре яблочное, сахар, пектин, молочная кислота, ароматизатор натуральный "Яблоко"</w:t>
            </w:r>
          </w:p>
        </w:tc>
      </w:tr>
      <w:tr w:rsidR="00694BB9" w:rsidTr="00E1093D">
        <w:tc>
          <w:tcPr>
            <w:tcW w:w="2093" w:type="dxa"/>
          </w:tcPr>
          <w:p w:rsidR="00694BB9" w:rsidRPr="00A84662" w:rsidRDefault="00694BB9" w:rsidP="00E1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662">
              <w:rPr>
                <w:rFonts w:ascii="Times New Roman" w:hAnsi="Times New Roman" w:cs="Times New Roman"/>
                <w:sz w:val="24"/>
                <w:szCs w:val="24"/>
              </w:rPr>
              <w:t>Апельсиновый</w:t>
            </w:r>
          </w:p>
        </w:tc>
        <w:tc>
          <w:tcPr>
            <w:tcW w:w="7478" w:type="dxa"/>
          </w:tcPr>
          <w:p w:rsidR="00694BB9" w:rsidRDefault="00694BB9" w:rsidP="003534B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Сахар, патока, вода, агар, лимонная кислота, экстракт апельсина, краситель, апельсиновый сок, порошок апельсина</w:t>
            </w:r>
          </w:p>
        </w:tc>
      </w:tr>
      <w:tr w:rsidR="00694BB9" w:rsidTr="00E1093D">
        <w:tc>
          <w:tcPr>
            <w:tcW w:w="2093" w:type="dxa"/>
          </w:tcPr>
          <w:p w:rsidR="00694BB9" w:rsidRPr="00A84662" w:rsidRDefault="00694BB9" w:rsidP="00E10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662">
              <w:rPr>
                <w:rFonts w:ascii="Times New Roman" w:hAnsi="Times New Roman" w:cs="Times New Roman"/>
                <w:sz w:val="24"/>
                <w:szCs w:val="24"/>
              </w:rPr>
              <w:t>Клюквенный</w:t>
            </w:r>
          </w:p>
        </w:tc>
        <w:tc>
          <w:tcPr>
            <w:tcW w:w="7478" w:type="dxa"/>
          </w:tcPr>
          <w:p w:rsidR="00694BB9" w:rsidRDefault="00694BB9" w:rsidP="003534B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Сахар, патока, вода, лимонная кислота, экстракт черной моркови, ароматизаторы, яблочный сок, экстракт клюквы</w:t>
            </w:r>
          </w:p>
        </w:tc>
      </w:tr>
    </w:tbl>
    <w:p w:rsidR="000C2163" w:rsidRDefault="000C2163" w:rsidP="006B3CE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4FA9" w:rsidRDefault="00694FA9" w:rsidP="006B3CE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Задача: отгадать вкус мармелада.</w:t>
      </w:r>
    </w:p>
    <w:p w:rsidR="00252DCA" w:rsidRPr="00252DCA" w:rsidRDefault="00252DCA" w:rsidP="00252D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474064">
        <w:rPr>
          <w:rFonts w:ascii="Times New Roman" w:hAnsi="Times New Roman" w:cs="Times New Roman"/>
          <w:b/>
          <w:sz w:val="28"/>
          <w:szCs w:val="28"/>
        </w:rPr>
        <w:t>Анализ результатов</w:t>
      </w:r>
    </w:p>
    <w:p w:rsidR="00D3742C" w:rsidRDefault="00D3742C" w:rsidP="00DB72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экспериментальной дегустации я </w:t>
      </w:r>
      <w:r w:rsidR="00A84662">
        <w:rPr>
          <w:rFonts w:ascii="Times New Roman" w:hAnsi="Times New Roman" w:cs="Times New Roman"/>
          <w:sz w:val="28"/>
          <w:szCs w:val="28"/>
        </w:rPr>
        <w:t>занес в</w:t>
      </w:r>
      <w:r>
        <w:rPr>
          <w:rFonts w:ascii="Times New Roman" w:hAnsi="Times New Roman" w:cs="Times New Roman"/>
          <w:sz w:val="28"/>
          <w:szCs w:val="28"/>
        </w:rPr>
        <w:t xml:space="preserve"> таблицы и проанализировал.</w:t>
      </w:r>
    </w:p>
    <w:p w:rsidR="00D3742C" w:rsidRDefault="00D3742C" w:rsidP="00EE7B1A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B1A">
        <w:rPr>
          <w:rFonts w:ascii="Times New Roman" w:hAnsi="Times New Roman" w:cs="Times New Roman"/>
          <w:sz w:val="28"/>
          <w:szCs w:val="28"/>
        </w:rPr>
        <w:t>Таблица 2</w:t>
      </w:r>
    </w:p>
    <w:p w:rsidR="00EE7B1A" w:rsidRPr="00A84662" w:rsidRDefault="00EE7B1A" w:rsidP="00A8466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662">
        <w:rPr>
          <w:rFonts w:ascii="Times New Roman" w:hAnsi="Times New Roman" w:cs="Times New Roman"/>
          <w:b/>
          <w:sz w:val="28"/>
          <w:szCs w:val="28"/>
        </w:rPr>
        <w:t>Результаты 1 варианта эксперимента</w:t>
      </w:r>
    </w:p>
    <w:tbl>
      <w:tblPr>
        <w:tblStyle w:val="af2"/>
        <w:tblW w:w="9606" w:type="dxa"/>
        <w:tblLayout w:type="fixed"/>
        <w:tblLook w:val="04A0" w:firstRow="1" w:lastRow="0" w:firstColumn="1" w:lastColumn="0" w:noHBand="0" w:noVBand="1"/>
      </w:tblPr>
      <w:tblGrid>
        <w:gridCol w:w="2235"/>
        <w:gridCol w:w="1843"/>
        <w:gridCol w:w="1914"/>
        <w:gridCol w:w="1772"/>
        <w:gridCol w:w="1842"/>
      </w:tblGrid>
      <w:tr w:rsidR="00EE7B1A" w:rsidRPr="00A84662" w:rsidTr="00A84662">
        <w:tc>
          <w:tcPr>
            <w:tcW w:w="2235" w:type="dxa"/>
            <w:vMerge w:val="restart"/>
          </w:tcPr>
          <w:p w:rsidR="00EE7B1A" w:rsidRPr="00A84662" w:rsidRDefault="00EE7B1A" w:rsidP="00A846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57" w:type="dxa"/>
            <w:gridSpan w:val="2"/>
          </w:tcPr>
          <w:p w:rsidR="00EE7B1A" w:rsidRPr="00A84662" w:rsidRDefault="00EE7B1A" w:rsidP="00EE7B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662">
              <w:rPr>
                <w:rFonts w:ascii="Times New Roman" w:hAnsi="Times New Roman" w:cs="Times New Roman"/>
                <w:b/>
                <w:sz w:val="24"/>
                <w:szCs w:val="24"/>
              </w:rPr>
              <w:t>Сравнительная группа</w:t>
            </w:r>
          </w:p>
        </w:tc>
        <w:tc>
          <w:tcPr>
            <w:tcW w:w="3614" w:type="dxa"/>
            <w:gridSpan w:val="2"/>
          </w:tcPr>
          <w:p w:rsidR="00EE7B1A" w:rsidRPr="00A84662" w:rsidRDefault="00EE7B1A" w:rsidP="00EE7B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662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Экспериментальная группа</w:t>
            </w:r>
          </w:p>
        </w:tc>
      </w:tr>
      <w:tr w:rsidR="00EE7B1A" w:rsidRPr="00A84662" w:rsidTr="00A84662">
        <w:tc>
          <w:tcPr>
            <w:tcW w:w="2235" w:type="dxa"/>
            <w:vMerge/>
          </w:tcPr>
          <w:p w:rsidR="00EE7B1A" w:rsidRPr="00A84662" w:rsidRDefault="00EE7B1A" w:rsidP="00EE7B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EE7B1A" w:rsidRPr="00A84662" w:rsidRDefault="00EE7B1A" w:rsidP="00EE7B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662">
              <w:rPr>
                <w:rFonts w:ascii="Times New Roman" w:hAnsi="Times New Roman" w:cs="Times New Roman"/>
                <w:b/>
                <w:sz w:val="24"/>
                <w:szCs w:val="24"/>
              </w:rPr>
              <w:t>1 участник</w:t>
            </w:r>
          </w:p>
        </w:tc>
        <w:tc>
          <w:tcPr>
            <w:tcW w:w="1914" w:type="dxa"/>
          </w:tcPr>
          <w:p w:rsidR="00EE7B1A" w:rsidRPr="00A84662" w:rsidRDefault="00EE7B1A" w:rsidP="00EE7B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662">
              <w:rPr>
                <w:rFonts w:ascii="Times New Roman" w:hAnsi="Times New Roman" w:cs="Times New Roman"/>
                <w:b/>
                <w:sz w:val="24"/>
                <w:szCs w:val="24"/>
              </w:rPr>
              <w:t>2 участник</w:t>
            </w:r>
          </w:p>
        </w:tc>
        <w:tc>
          <w:tcPr>
            <w:tcW w:w="1772" w:type="dxa"/>
          </w:tcPr>
          <w:p w:rsidR="00EE7B1A" w:rsidRPr="00A84662" w:rsidRDefault="00EE7B1A" w:rsidP="00EE7B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662">
              <w:rPr>
                <w:rFonts w:ascii="Times New Roman" w:hAnsi="Times New Roman" w:cs="Times New Roman"/>
                <w:b/>
                <w:sz w:val="24"/>
                <w:szCs w:val="24"/>
              </w:rPr>
              <w:t>1 участник</w:t>
            </w:r>
          </w:p>
        </w:tc>
        <w:tc>
          <w:tcPr>
            <w:tcW w:w="1842" w:type="dxa"/>
          </w:tcPr>
          <w:p w:rsidR="00EE7B1A" w:rsidRPr="00A84662" w:rsidRDefault="00EE7B1A" w:rsidP="00EE7B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662">
              <w:rPr>
                <w:rFonts w:ascii="Times New Roman" w:hAnsi="Times New Roman" w:cs="Times New Roman"/>
                <w:b/>
                <w:sz w:val="24"/>
                <w:szCs w:val="24"/>
              </w:rPr>
              <w:t>2 участник</w:t>
            </w:r>
          </w:p>
        </w:tc>
      </w:tr>
      <w:tr w:rsidR="00EE7B1A" w:rsidTr="00A84662">
        <w:tc>
          <w:tcPr>
            <w:tcW w:w="2235" w:type="dxa"/>
          </w:tcPr>
          <w:p w:rsidR="00EE7B1A" w:rsidRPr="00EE7B1A" w:rsidRDefault="00EE7B1A" w:rsidP="00EE7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  <w:tc>
          <w:tcPr>
            <w:tcW w:w="1843" w:type="dxa"/>
          </w:tcPr>
          <w:p w:rsidR="00EE7B1A" w:rsidRPr="00EE7B1A" w:rsidRDefault="000C2163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яблоко</w:t>
            </w:r>
          </w:p>
        </w:tc>
        <w:tc>
          <w:tcPr>
            <w:tcW w:w="1914" w:type="dxa"/>
          </w:tcPr>
          <w:p w:rsidR="00EE7B1A" w:rsidRPr="00EE7B1A" w:rsidRDefault="000C2163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яблоко</w:t>
            </w:r>
          </w:p>
        </w:tc>
        <w:tc>
          <w:tcPr>
            <w:tcW w:w="1772" w:type="dxa"/>
          </w:tcPr>
          <w:p w:rsidR="00EE7B1A" w:rsidRPr="00EE7B1A" w:rsidRDefault="00694BB9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яблоко</w:t>
            </w:r>
          </w:p>
        </w:tc>
        <w:tc>
          <w:tcPr>
            <w:tcW w:w="1842" w:type="dxa"/>
          </w:tcPr>
          <w:p w:rsidR="00EE7B1A" w:rsidRPr="00EE7B1A" w:rsidRDefault="00694BB9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яблоко</w:t>
            </w:r>
          </w:p>
        </w:tc>
      </w:tr>
      <w:tr w:rsidR="00EE7B1A" w:rsidTr="00A84662">
        <w:tc>
          <w:tcPr>
            <w:tcW w:w="2235" w:type="dxa"/>
          </w:tcPr>
          <w:p w:rsidR="00EE7B1A" w:rsidRPr="00EE7B1A" w:rsidRDefault="00EE7B1A" w:rsidP="00EE7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</w:p>
        </w:tc>
        <w:tc>
          <w:tcPr>
            <w:tcW w:w="1843" w:type="dxa"/>
          </w:tcPr>
          <w:p w:rsidR="00EE7B1A" w:rsidRPr="00EE7B1A" w:rsidRDefault="000C2163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банан</w:t>
            </w:r>
          </w:p>
        </w:tc>
        <w:tc>
          <w:tcPr>
            <w:tcW w:w="1914" w:type="dxa"/>
          </w:tcPr>
          <w:p w:rsidR="00EE7B1A" w:rsidRPr="00EE7B1A" w:rsidRDefault="000C2163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банан</w:t>
            </w:r>
          </w:p>
        </w:tc>
        <w:tc>
          <w:tcPr>
            <w:tcW w:w="1772" w:type="dxa"/>
          </w:tcPr>
          <w:p w:rsidR="00EE7B1A" w:rsidRPr="00EE7B1A" w:rsidRDefault="00694BB9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банан</w:t>
            </w:r>
          </w:p>
        </w:tc>
        <w:tc>
          <w:tcPr>
            <w:tcW w:w="1842" w:type="dxa"/>
          </w:tcPr>
          <w:p w:rsidR="00EE7B1A" w:rsidRPr="00EE7B1A" w:rsidRDefault="00694BB9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банан</w:t>
            </w:r>
          </w:p>
        </w:tc>
      </w:tr>
      <w:tr w:rsidR="00EE7B1A" w:rsidTr="00A84662">
        <w:tc>
          <w:tcPr>
            <w:tcW w:w="2235" w:type="dxa"/>
          </w:tcPr>
          <w:p w:rsidR="00EE7B1A" w:rsidRPr="00EE7B1A" w:rsidRDefault="00EE7B1A" w:rsidP="00EE7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 сырой</w:t>
            </w:r>
          </w:p>
        </w:tc>
        <w:tc>
          <w:tcPr>
            <w:tcW w:w="1843" w:type="dxa"/>
          </w:tcPr>
          <w:p w:rsidR="00EE7B1A" w:rsidRPr="00EE7B1A" w:rsidRDefault="00A46936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картофель сырой</w:t>
            </w:r>
          </w:p>
        </w:tc>
        <w:tc>
          <w:tcPr>
            <w:tcW w:w="1914" w:type="dxa"/>
          </w:tcPr>
          <w:p w:rsidR="00EE7B1A" w:rsidRPr="00EE7B1A" w:rsidRDefault="00A46936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картофель сырой</w:t>
            </w:r>
          </w:p>
        </w:tc>
        <w:tc>
          <w:tcPr>
            <w:tcW w:w="1772" w:type="dxa"/>
          </w:tcPr>
          <w:p w:rsidR="00EE7B1A" w:rsidRPr="00EE7B1A" w:rsidRDefault="00694BB9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нет вкуса</w:t>
            </w:r>
          </w:p>
        </w:tc>
        <w:tc>
          <w:tcPr>
            <w:tcW w:w="1842" w:type="dxa"/>
          </w:tcPr>
          <w:p w:rsidR="00EE7B1A" w:rsidRPr="00EE7B1A" w:rsidRDefault="00694BB9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нет вкуса</w:t>
            </w:r>
          </w:p>
        </w:tc>
      </w:tr>
      <w:tr w:rsidR="00EE7B1A" w:rsidTr="00A84662">
        <w:tc>
          <w:tcPr>
            <w:tcW w:w="2235" w:type="dxa"/>
          </w:tcPr>
          <w:p w:rsidR="00EE7B1A" w:rsidRPr="00EE7B1A" w:rsidRDefault="00EE7B1A" w:rsidP="00EE7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 вареный</w:t>
            </w:r>
          </w:p>
        </w:tc>
        <w:tc>
          <w:tcPr>
            <w:tcW w:w="1843" w:type="dxa"/>
          </w:tcPr>
          <w:p w:rsidR="00EE7B1A" w:rsidRPr="00EE7B1A" w:rsidRDefault="00A46936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картофель вареный</w:t>
            </w:r>
          </w:p>
        </w:tc>
        <w:tc>
          <w:tcPr>
            <w:tcW w:w="1914" w:type="dxa"/>
          </w:tcPr>
          <w:p w:rsidR="00EE7B1A" w:rsidRPr="00EE7B1A" w:rsidRDefault="00A46936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картофель вареный</w:t>
            </w:r>
          </w:p>
        </w:tc>
        <w:tc>
          <w:tcPr>
            <w:tcW w:w="1772" w:type="dxa"/>
          </w:tcPr>
          <w:p w:rsidR="00EE7B1A" w:rsidRPr="00EE7B1A" w:rsidRDefault="00694BB9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нет вкуса</w:t>
            </w:r>
          </w:p>
        </w:tc>
        <w:tc>
          <w:tcPr>
            <w:tcW w:w="1842" w:type="dxa"/>
          </w:tcPr>
          <w:p w:rsidR="00EE7B1A" w:rsidRPr="00EE7B1A" w:rsidRDefault="00694BB9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сладковатый</w:t>
            </w:r>
          </w:p>
        </w:tc>
      </w:tr>
      <w:tr w:rsidR="00EE7B1A" w:rsidTr="00A84662">
        <w:tc>
          <w:tcPr>
            <w:tcW w:w="2235" w:type="dxa"/>
          </w:tcPr>
          <w:p w:rsidR="00EE7B1A" w:rsidRPr="00EE7B1A" w:rsidRDefault="00EE7B1A" w:rsidP="00EE7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Сыр</w:t>
            </w:r>
          </w:p>
        </w:tc>
        <w:tc>
          <w:tcPr>
            <w:tcW w:w="1843" w:type="dxa"/>
          </w:tcPr>
          <w:p w:rsidR="00EE7B1A" w:rsidRPr="00EE7B1A" w:rsidRDefault="00A46936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сыр</w:t>
            </w:r>
          </w:p>
        </w:tc>
        <w:tc>
          <w:tcPr>
            <w:tcW w:w="1914" w:type="dxa"/>
          </w:tcPr>
          <w:p w:rsidR="00EE7B1A" w:rsidRPr="00EE7B1A" w:rsidRDefault="00A46936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сыр</w:t>
            </w:r>
          </w:p>
        </w:tc>
        <w:tc>
          <w:tcPr>
            <w:tcW w:w="1772" w:type="dxa"/>
          </w:tcPr>
          <w:p w:rsidR="00EE7B1A" w:rsidRPr="00EE7B1A" w:rsidRDefault="00694BB9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сыр</w:t>
            </w:r>
          </w:p>
        </w:tc>
        <w:tc>
          <w:tcPr>
            <w:tcW w:w="1842" w:type="dxa"/>
          </w:tcPr>
          <w:p w:rsidR="00EE7B1A" w:rsidRPr="00EE7B1A" w:rsidRDefault="00694BB9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сыр</w:t>
            </w:r>
          </w:p>
        </w:tc>
      </w:tr>
      <w:tr w:rsidR="00EE7B1A" w:rsidTr="00A84662">
        <w:tc>
          <w:tcPr>
            <w:tcW w:w="2235" w:type="dxa"/>
          </w:tcPr>
          <w:p w:rsidR="00EE7B1A" w:rsidRPr="00EE7B1A" w:rsidRDefault="00EE7B1A" w:rsidP="00EE7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Какао </w:t>
            </w:r>
            <w:r w:rsidR="00A84662">
              <w:rPr>
                <w:rFonts w:ascii="Times New Roman" w:hAnsi="Times New Roman" w:cs="Times New Roman"/>
                <w:sz w:val="24"/>
                <w:szCs w:val="24"/>
              </w:rPr>
              <w:t>сладкий с молоком</w:t>
            </w:r>
          </w:p>
        </w:tc>
        <w:tc>
          <w:tcPr>
            <w:tcW w:w="1843" w:type="dxa"/>
          </w:tcPr>
          <w:p w:rsidR="00EE7B1A" w:rsidRPr="00EE7B1A" w:rsidRDefault="00A46936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какао, горячий шоколад</w:t>
            </w:r>
          </w:p>
        </w:tc>
        <w:tc>
          <w:tcPr>
            <w:tcW w:w="1914" w:type="dxa"/>
          </w:tcPr>
          <w:p w:rsidR="00EE7B1A" w:rsidRPr="00EE7B1A" w:rsidRDefault="00A46936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какао</w:t>
            </w:r>
          </w:p>
        </w:tc>
        <w:tc>
          <w:tcPr>
            <w:tcW w:w="1772" w:type="dxa"/>
          </w:tcPr>
          <w:p w:rsidR="00EE7B1A" w:rsidRPr="00EE7B1A" w:rsidRDefault="00E85CEA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94BB9">
              <w:rPr>
                <w:rFonts w:ascii="Times New Roman" w:hAnsi="Times New Roman" w:cs="Times New Roman"/>
                <w:sz w:val="24"/>
                <w:szCs w:val="24"/>
              </w:rPr>
              <w:t xml:space="preserve"> вкус сладкий</w:t>
            </w:r>
          </w:p>
        </w:tc>
        <w:tc>
          <w:tcPr>
            <w:tcW w:w="1842" w:type="dxa"/>
          </w:tcPr>
          <w:p w:rsidR="00EE7B1A" w:rsidRPr="00EE7B1A" w:rsidRDefault="00694BB9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сладкий</w:t>
            </w:r>
          </w:p>
        </w:tc>
      </w:tr>
      <w:tr w:rsidR="00A84662" w:rsidTr="00A84662">
        <w:tc>
          <w:tcPr>
            <w:tcW w:w="2235" w:type="dxa"/>
          </w:tcPr>
          <w:p w:rsidR="00A84662" w:rsidRDefault="00A84662" w:rsidP="00EE7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яблочный</w:t>
            </w:r>
          </w:p>
        </w:tc>
        <w:tc>
          <w:tcPr>
            <w:tcW w:w="1843" w:type="dxa"/>
          </w:tcPr>
          <w:p w:rsidR="00A84662" w:rsidRPr="00EE7B1A" w:rsidRDefault="00A46936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сок яблочный</w:t>
            </w:r>
          </w:p>
        </w:tc>
        <w:tc>
          <w:tcPr>
            <w:tcW w:w="1914" w:type="dxa"/>
          </w:tcPr>
          <w:p w:rsidR="00A84662" w:rsidRPr="00EE7B1A" w:rsidRDefault="00A46936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сок яблочный</w:t>
            </w:r>
          </w:p>
        </w:tc>
        <w:tc>
          <w:tcPr>
            <w:tcW w:w="1772" w:type="dxa"/>
          </w:tcPr>
          <w:p w:rsidR="00A84662" w:rsidRPr="00EE7B1A" w:rsidRDefault="00694BB9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вкус сладкий, кислый</w:t>
            </w:r>
          </w:p>
        </w:tc>
        <w:tc>
          <w:tcPr>
            <w:tcW w:w="1842" w:type="dxa"/>
          </w:tcPr>
          <w:p w:rsidR="00A84662" w:rsidRPr="00EE7B1A" w:rsidRDefault="00694BB9" w:rsidP="00EE7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кислый</w:t>
            </w:r>
          </w:p>
        </w:tc>
      </w:tr>
    </w:tbl>
    <w:p w:rsidR="00EE7B1A" w:rsidRDefault="00EE7B1A" w:rsidP="00EE7B1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4662" w:rsidRDefault="00132361" w:rsidP="00A846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показывают результаты</w:t>
      </w:r>
      <w:r w:rsidR="00A84662">
        <w:rPr>
          <w:rFonts w:ascii="Times New Roman" w:hAnsi="Times New Roman" w:cs="Times New Roman"/>
          <w:sz w:val="28"/>
          <w:szCs w:val="28"/>
        </w:rPr>
        <w:t xml:space="preserve"> 1 варианта эксперимента</w:t>
      </w:r>
      <w:r w:rsidR="008633B0">
        <w:rPr>
          <w:rFonts w:ascii="Times New Roman" w:hAnsi="Times New Roman" w:cs="Times New Roman"/>
          <w:sz w:val="28"/>
          <w:szCs w:val="28"/>
        </w:rPr>
        <w:t>,</w:t>
      </w:r>
      <w:r w:rsidR="00A846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оба участника сравнительной группы </w:t>
      </w:r>
      <w:r w:rsidR="008633B0">
        <w:rPr>
          <w:rFonts w:ascii="Times New Roman" w:hAnsi="Times New Roman" w:cs="Times New Roman"/>
          <w:sz w:val="28"/>
          <w:szCs w:val="28"/>
        </w:rPr>
        <w:t>определили все предложенные продукты даже с закрытыми глазами</w:t>
      </w:r>
      <w:r w:rsidR="00A84662">
        <w:rPr>
          <w:rFonts w:ascii="Times New Roman" w:hAnsi="Times New Roman" w:cs="Times New Roman"/>
          <w:sz w:val="28"/>
          <w:szCs w:val="28"/>
        </w:rPr>
        <w:t>.</w:t>
      </w:r>
    </w:p>
    <w:p w:rsidR="00A84662" w:rsidRDefault="00132361" w:rsidP="00A846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экспериментальной группе значительно изменилось восприятие вкуса пищи при отсутствии влияния запахов.</w:t>
      </w:r>
      <w:r w:rsidR="005260A5">
        <w:rPr>
          <w:rFonts w:ascii="Times New Roman" w:hAnsi="Times New Roman" w:cs="Times New Roman"/>
          <w:sz w:val="28"/>
          <w:szCs w:val="28"/>
        </w:rPr>
        <w:t xml:space="preserve"> </w:t>
      </w:r>
      <w:r w:rsidR="00E85CEA">
        <w:rPr>
          <w:rFonts w:ascii="Times New Roman" w:hAnsi="Times New Roman" w:cs="Times New Roman"/>
          <w:sz w:val="28"/>
          <w:szCs w:val="28"/>
        </w:rPr>
        <w:t>Участники</w:t>
      </w:r>
      <w:r w:rsidR="005260A5">
        <w:rPr>
          <w:rFonts w:ascii="Times New Roman" w:hAnsi="Times New Roman" w:cs="Times New Roman"/>
          <w:sz w:val="28"/>
          <w:szCs w:val="28"/>
        </w:rPr>
        <w:t xml:space="preserve"> смогли определить лишь </w:t>
      </w:r>
      <w:r w:rsidR="00E85CEA">
        <w:rPr>
          <w:rFonts w:ascii="Times New Roman" w:hAnsi="Times New Roman" w:cs="Times New Roman"/>
          <w:sz w:val="28"/>
          <w:szCs w:val="28"/>
        </w:rPr>
        <w:t>продукты по консистенции, например, банан мягкий и сладкий</w:t>
      </w:r>
      <w:r w:rsidR="009D0904">
        <w:rPr>
          <w:rFonts w:ascii="Times New Roman" w:hAnsi="Times New Roman" w:cs="Times New Roman"/>
          <w:sz w:val="28"/>
          <w:szCs w:val="28"/>
        </w:rPr>
        <w:t>, а яблоко хрустящее и сладкое.</w:t>
      </w:r>
    </w:p>
    <w:p w:rsidR="009D0904" w:rsidRDefault="009D0904" w:rsidP="005260A5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260A5" w:rsidRDefault="005260A5" w:rsidP="005260A5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5260A5" w:rsidRDefault="005260A5" w:rsidP="005260A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662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84662">
        <w:rPr>
          <w:rFonts w:ascii="Times New Roman" w:hAnsi="Times New Roman" w:cs="Times New Roman"/>
          <w:b/>
          <w:sz w:val="28"/>
          <w:szCs w:val="28"/>
        </w:rPr>
        <w:t xml:space="preserve"> варианта эксперимента</w:t>
      </w:r>
    </w:p>
    <w:tbl>
      <w:tblPr>
        <w:tblStyle w:val="af2"/>
        <w:tblW w:w="9605" w:type="dxa"/>
        <w:tblLayout w:type="fixed"/>
        <w:tblLook w:val="04A0" w:firstRow="1" w:lastRow="0" w:firstColumn="1" w:lastColumn="0" w:noHBand="0" w:noVBand="1"/>
      </w:tblPr>
      <w:tblGrid>
        <w:gridCol w:w="959"/>
        <w:gridCol w:w="425"/>
        <w:gridCol w:w="2693"/>
        <w:gridCol w:w="2835"/>
        <w:gridCol w:w="2693"/>
      </w:tblGrid>
      <w:tr w:rsidR="00466368" w:rsidTr="00466368">
        <w:tc>
          <w:tcPr>
            <w:tcW w:w="959" w:type="dxa"/>
          </w:tcPr>
          <w:p w:rsidR="00466368" w:rsidRPr="00466368" w:rsidRDefault="00466368" w:rsidP="005260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66368" w:rsidRDefault="00466368" w:rsidP="005260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66368" w:rsidRPr="00466368" w:rsidRDefault="00466368" w:rsidP="005260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Яблочный</w:t>
            </w:r>
          </w:p>
        </w:tc>
        <w:tc>
          <w:tcPr>
            <w:tcW w:w="2835" w:type="dxa"/>
          </w:tcPr>
          <w:p w:rsidR="00466368" w:rsidRPr="00466368" w:rsidRDefault="00466368" w:rsidP="005260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Апельсиновый</w:t>
            </w:r>
          </w:p>
        </w:tc>
        <w:tc>
          <w:tcPr>
            <w:tcW w:w="2693" w:type="dxa"/>
          </w:tcPr>
          <w:p w:rsidR="00466368" w:rsidRPr="00466368" w:rsidRDefault="00466368" w:rsidP="005260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Клюквенный</w:t>
            </w:r>
          </w:p>
        </w:tc>
      </w:tr>
      <w:tr w:rsidR="00466368" w:rsidTr="00466368">
        <w:tc>
          <w:tcPr>
            <w:tcW w:w="959" w:type="dxa"/>
            <w:vMerge w:val="restart"/>
          </w:tcPr>
          <w:p w:rsidR="00466368" w:rsidRPr="00466368" w:rsidRDefault="00466368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 открыт</w:t>
            </w:r>
          </w:p>
        </w:tc>
        <w:tc>
          <w:tcPr>
            <w:tcW w:w="425" w:type="dxa"/>
          </w:tcPr>
          <w:p w:rsidR="00466368" w:rsidRPr="00466368" w:rsidRDefault="00466368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466368" w:rsidRPr="00466368" w:rsidRDefault="000C2163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яблоко</w:t>
            </w:r>
          </w:p>
        </w:tc>
        <w:tc>
          <w:tcPr>
            <w:tcW w:w="2835" w:type="dxa"/>
          </w:tcPr>
          <w:p w:rsidR="00466368" w:rsidRPr="00466368" w:rsidRDefault="000C2163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апельсин</w:t>
            </w:r>
          </w:p>
        </w:tc>
        <w:tc>
          <w:tcPr>
            <w:tcW w:w="2693" w:type="dxa"/>
          </w:tcPr>
          <w:p w:rsidR="00466368" w:rsidRPr="00466368" w:rsidRDefault="000C2163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клюква</w:t>
            </w:r>
          </w:p>
        </w:tc>
      </w:tr>
      <w:tr w:rsidR="00466368" w:rsidTr="00466368">
        <w:tc>
          <w:tcPr>
            <w:tcW w:w="959" w:type="dxa"/>
            <w:vMerge/>
          </w:tcPr>
          <w:p w:rsidR="00466368" w:rsidRPr="00466368" w:rsidRDefault="00466368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66368" w:rsidRPr="00466368" w:rsidRDefault="00466368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466368" w:rsidRPr="00466368" w:rsidRDefault="000C2163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яблоко</w:t>
            </w:r>
          </w:p>
        </w:tc>
        <w:tc>
          <w:tcPr>
            <w:tcW w:w="2835" w:type="dxa"/>
          </w:tcPr>
          <w:p w:rsidR="00466368" w:rsidRPr="00466368" w:rsidRDefault="000C2163" w:rsidP="000C2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апельсин</w:t>
            </w:r>
          </w:p>
        </w:tc>
        <w:tc>
          <w:tcPr>
            <w:tcW w:w="2693" w:type="dxa"/>
          </w:tcPr>
          <w:p w:rsidR="00466368" w:rsidRPr="00466368" w:rsidRDefault="000C2163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ягодный</w:t>
            </w:r>
          </w:p>
        </w:tc>
      </w:tr>
      <w:tr w:rsidR="00466368" w:rsidTr="00466368">
        <w:tc>
          <w:tcPr>
            <w:tcW w:w="959" w:type="dxa"/>
            <w:vMerge/>
          </w:tcPr>
          <w:p w:rsidR="00466368" w:rsidRPr="00466368" w:rsidRDefault="00466368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66368" w:rsidRPr="00466368" w:rsidRDefault="00466368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466368" w:rsidRPr="00466368" w:rsidRDefault="000C2163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яблоко</w:t>
            </w:r>
          </w:p>
        </w:tc>
        <w:tc>
          <w:tcPr>
            <w:tcW w:w="2835" w:type="dxa"/>
          </w:tcPr>
          <w:p w:rsidR="00466368" w:rsidRPr="00466368" w:rsidRDefault="000C2163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апельсин</w:t>
            </w:r>
          </w:p>
        </w:tc>
        <w:tc>
          <w:tcPr>
            <w:tcW w:w="2693" w:type="dxa"/>
          </w:tcPr>
          <w:p w:rsidR="00466368" w:rsidRPr="00466368" w:rsidRDefault="00A46936" w:rsidP="00A46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C21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ягодный</w:t>
            </w:r>
          </w:p>
        </w:tc>
      </w:tr>
      <w:tr w:rsidR="00466368" w:rsidTr="00466368">
        <w:tc>
          <w:tcPr>
            <w:tcW w:w="959" w:type="dxa"/>
            <w:vMerge/>
          </w:tcPr>
          <w:p w:rsidR="00466368" w:rsidRPr="00466368" w:rsidRDefault="00466368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66368" w:rsidRPr="00466368" w:rsidRDefault="00466368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466368" w:rsidRPr="00466368" w:rsidRDefault="000C2163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яблоко</w:t>
            </w:r>
          </w:p>
        </w:tc>
        <w:tc>
          <w:tcPr>
            <w:tcW w:w="2835" w:type="dxa"/>
          </w:tcPr>
          <w:p w:rsidR="00466368" w:rsidRPr="00466368" w:rsidRDefault="000C2163" w:rsidP="000C2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апельсин</w:t>
            </w:r>
          </w:p>
        </w:tc>
        <w:tc>
          <w:tcPr>
            <w:tcW w:w="2693" w:type="dxa"/>
          </w:tcPr>
          <w:p w:rsidR="00466368" w:rsidRPr="00466368" w:rsidRDefault="000C2163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малина</w:t>
            </w:r>
          </w:p>
        </w:tc>
      </w:tr>
      <w:tr w:rsidR="00466368" w:rsidTr="00466368">
        <w:tc>
          <w:tcPr>
            <w:tcW w:w="959" w:type="dxa"/>
            <w:vMerge w:val="restart"/>
          </w:tcPr>
          <w:p w:rsidR="00466368" w:rsidRPr="00466368" w:rsidRDefault="00466368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 закрыт</w:t>
            </w:r>
          </w:p>
        </w:tc>
        <w:tc>
          <w:tcPr>
            <w:tcW w:w="425" w:type="dxa"/>
          </w:tcPr>
          <w:p w:rsidR="00466368" w:rsidRPr="00466368" w:rsidRDefault="00466368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466368" w:rsidRPr="00466368" w:rsidRDefault="00A46936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C21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0904">
              <w:rPr>
                <w:rFonts w:ascii="Times New Roman" w:hAnsi="Times New Roman" w:cs="Times New Roman"/>
                <w:sz w:val="24"/>
                <w:szCs w:val="24"/>
              </w:rPr>
              <w:t xml:space="preserve">абрикос </w:t>
            </w:r>
            <w:r w:rsidR="000C2163">
              <w:rPr>
                <w:rFonts w:ascii="Times New Roman" w:hAnsi="Times New Roman" w:cs="Times New Roman"/>
                <w:sz w:val="24"/>
                <w:szCs w:val="24"/>
              </w:rPr>
              <w:t>(вкус сладкий, кислый)</w:t>
            </w:r>
          </w:p>
        </w:tc>
        <w:tc>
          <w:tcPr>
            <w:tcW w:w="2835" w:type="dxa"/>
          </w:tcPr>
          <w:p w:rsidR="00466368" w:rsidRPr="00466368" w:rsidRDefault="000C2163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апельсин (вкус сладкий)</w:t>
            </w:r>
          </w:p>
        </w:tc>
        <w:tc>
          <w:tcPr>
            <w:tcW w:w="2693" w:type="dxa"/>
          </w:tcPr>
          <w:p w:rsidR="00466368" w:rsidRPr="00466368" w:rsidRDefault="00A46936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(вкус сладкий)</w:t>
            </w:r>
          </w:p>
        </w:tc>
      </w:tr>
      <w:tr w:rsidR="00466368" w:rsidTr="00466368">
        <w:tc>
          <w:tcPr>
            <w:tcW w:w="959" w:type="dxa"/>
            <w:vMerge/>
          </w:tcPr>
          <w:p w:rsidR="00466368" w:rsidRPr="00466368" w:rsidRDefault="00466368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66368" w:rsidRPr="00466368" w:rsidRDefault="00466368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466368" w:rsidRPr="00466368" w:rsidRDefault="00A46936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(вкус сладкий, кислый)</w:t>
            </w:r>
          </w:p>
        </w:tc>
        <w:tc>
          <w:tcPr>
            <w:tcW w:w="2835" w:type="dxa"/>
          </w:tcPr>
          <w:p w:rsidR="00466368" w:rsidRPr="00466368" w:rsidRDefault="00A46936" w:rsidP="00A46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(вкус сладкий с горчинкой, кислый)</w:t>
            </w:r>
          </w:p>
        </w:tc>
        <w:tc>
          <w:tcPr>
            <w:tcW w:w="2693" w:type="dxa"/>
          </w:tcPr>
          <w:p w:rsidR="00466368" w:rsidRPr="00466368" w:rsidRDefault="00A46936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(вкус сладкий)</w:t>
            </w:r>
          </w:p>
        </w:tc>
      </w:tr>
      <w:tr w:rsidR="00466368" w:rsidTr="00466368">
        <w:tc>
          <w:tcPr>
            <w:tcW w:w="959" w:type="dxa"/>
            <w:vMerge/>
          </w:tcPr>
          <w:p w:rsidR="00466368" w:rsidRPr="00466368" w:rsidRDefault="00466368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66368" w:rsidRPr="00466368" w:rsidRDefault="00466368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466368" w:rsidRPr="00466368" w:rsidRDefault="00A46936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яблоко (вкус сладкий, кислый)</w:t>
            </w:r>
          </w:p>
        </w:tc>
        <w:tc>
          <w:tcPr>
            <w:tcW w:w="2835" w:type="dxa"/>
          </w:tcPr>
          <w:p w:rsidR="00466368" w:rsidRPr="00466368" w:rsidRDefault="00A46936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апельсин (вкус сладкий с горчинкой)</w:t>
            </w:r>
          </w:p>
        </w:tc>
        <w:tc>
          <w:tcPr>
            <w:tcW w:w="2693" w:type="dxa"/>
          </w:tcPr>
          <w:p w:rsidR="00466368" w:rsidRPr="00466368" w:rsidRDefault="00A46936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(вкус сладкий)</w:t>
            </w:r>
          </w:p>
        </w:tc>
      </w:tr>
      <w:tr w:rsidR="00466368" w:rsidTr="00466368">
        <w:tc>
          <w:tcPr>
            <w:tcW w:w="959" w:type="dxa"/>
            <w:vMerge/>
          </w:tcPr>
          <w:p w:rsidR="00466368" w:rsidRPr="00466368" w:rsidRDefault="00466368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66368" w:rsidRPr="00466368" w:rsidRDefault="00466368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466368" w:rsidRPr="00466368" w:rsidRDefault="00A46936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(вкус сладкий, кислый)</w:t>
            </w:r>
          </w:p>
        </w:tc>
        <w:tc>
          <w:tcPr>
            <w:tcW w:w="2835" w:type="dxa"/>
          </w:tcPr>
          <w:p w:rsidR="00466368" w:rsidRPr="00466368" w:rsidRDefault="00A46936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(вкус сладкий, кислый)</w:t>
            </w:r>
          </w:p>
        </w:tc>
        <w:tc>
          <w:tcPr>
            <w:tcW w:w="2693" w:type="dxa"/>
          </w:tcPr>
          <w:p w:rsidR="00466368" w:rsidRPr="00466368" w:rsidRDefault="00A46936" w:rsidP="00526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(вкус сладкий)</w:t>
            </w:r>
          </w:p>
        </w:tc>
      </w:tr>
    </w:tbl>
    <w:p w:rsidR="005260A5" w:rsidRDefault="005260A5" w:rsidP="005260A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E5E" w:rsidRPr="009A4E5E" w:rsidRDefault="009A4E5E" w:rsidP="009A4E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видно из Таблицы 3, без участия обоняния все вкусы определяются в первую очередь как кислые и сладкие. </w:t>
      </w:r>
      <w:r w:rsidR="00466368">
        <w:rPr>
          <w:rFonts w:ascii="Times New Roman" w:hAnsi="Times New Roman" w:cs="Times New Roman"/>
          <w:sz w:val="28"/>
          <w:szCs w:val="28"/>
        </w:rPr>
        <w:t>При открытом носе, вкусы определяются верно чаще.</w:t>
      </w:r>
      <w:r w:rsidR="00A46936">
        <w:rPr>
          <w:rFonts w:ascii="Times New Roman" w:hAnsi="Times New Roman" w:cs="Times New Roman"/>
          <w:sz w:val="28"/>
          <w:szCs w:val="28"/>
        </w:rPr>
        <w:t xml:space="preserve"> Можно заметить, ч</w:t>
      </w:r>
      <w:r w:rsidR="009D0904">
        <w:rPr>
          <w:rFonts w:ascii="Times New Roman" w:hAnsi="Times New Roman" w:cs="Times New Roman"/>
          <w:sz w:val="28"/>
          <w:szCs w:val="28"/>
        </w:rPr>
        <w:t xml:space="preserve">то клюквенный мармелад вызвал </w:t>
      </w:r>
      <w:r w:rsidR="00A46936">
        <w:rPr>
          <w:rFonts w:ascii="Times New Roman" w:hAnsi="Times New Roman" w:cs="Times New Roman"/>
          <w:sz w:val="28"/>
          <w:szCs w:val="28"/>
        </w:rPr>
        <w:t>м</w:t>
      </w:r>
      <w:r w:rsidR="00887FBD">
        <w:rPr>
          <w:rFonts w:ascii="Times New Roman" w:hAnsi="Times New Roman" w:cs="Times New Roman"/>
          <w:sz w:val="28"/>
          <w:szCs w:val="28"/>
        </w:rPr>
        <w:t>ного сомнений, конкретную ягоду сложно угадать</w:t>
      </w:r>
      <w:r w:rsidR="00A46936">
        <w:rPr>
          <w:rFonts w:ascii="Times New Roman" w:hAnsi="Times New Roman" w:cs="Times New Roman"/>
          <w:sz w:val="28"/>
          <w:szCs w:val="28"/>
        </w:rPr>
        <w:t>.</w:t>
      </w:r>
    </w:p>
    <w:p w:rsidR="00C613A9" w:rsidRDefault="005F0814" w:rsidP="00DB72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Сравнивая результаты двух экспериментов</w:t>
      </w:r>
      <w:r w:rsidR="000C5FF0">
        <w:rPr>
          <w:rFonts w:ascii="Times New Roman" w:hAnsi="Times New Roman" w:cs="Times New Roman"/>
          <w:sz w:val="28"/>
          <w:szCs w:val="28"/>
        </w:rPr>
        <w:t>,</w:t>
      </w:r>
      <w:r w:rsidR="00C613A9">
        <w:rPr>
          <w:rFonts w:ascii="Times New Roman" w:hAnsi="Times New Roman" w:cs="Times New Roman"/>
          <w:sz w:val="28"/>
          <w:szCs w:val="28"/>
        </w:rPr>
        <w:t xml:space="preserve"> </w:t>
      </w:r>
      <w:r w:rsidR="000C5FF0">
        <w:rPr>
          <w:rFonts w:ascii="Times New Roman" w:hAnsi="Times New Roman" w:cs="Times New Roman"/>
          <w:sz w:val="28"/>
          <w:szCs w:val="28"/>
        </w:rPr>
        <w:t>я заметил</w:t>
      </w:r>
      <w:r w:rsidR="00C613A9">
        <w:rPr>
          <w:rFonts w:ascii="Times New Roman" w:hAnsi="Times New Roman" w:cs="Times New Roman"/>
          <w:sz w:val="28"/>
          <w:szCs w:val="28"/>
        </w:rPr>
        <w:t>, что если человеку с зажатым носом еще и завязать глаза</w:t>
      </w:r>
      <w:r w:rsidR="00BA175D">
        <w:rPr>
          <w:rFonts w:ascii="Times New Roman" w:hAnsi="Times New Roman" w:cs="Times New Roman"/>
          <w:sz w:val="28"/>
          <w:szCs w:val="28"/>
        </w:rPr>
        <w:t xml:space="preserve"> или угостить продуктом необычной формы</w:t>
      </w:r>
      <w:r w:rsidR="00C613A9">
        <w:rPr>
          <w:rFonts w:ascii="Times New Roman" w:hAnsi="Times New Roman" w:cs="Times New Roman"/>
          <w:sz w:val="28"/>
          <w:szCs w:val="28"/>
        </w:rPr>
        <w:t>, чтобы лишить его зрительных ассоциаций с уп</w:t>
      </w:r>
      <w:r w:rsidR="009D0904">
        <w:rPr>
          <w:rFonts w:ascii="Times New Roman" w:hAnsi="Times New Roman" w:cs="Times New Roman"/>
          <w:sz w:val="28"/>
          <w:szCs w:val="28"/>
        </w:rPr>
        <w:t>отребляемыми продуктами, он с</w:t>
      </w:r>
      <w:r w:rsidR="00C613A9">
        <w:rPr>
          <w:rFonts w:ascii="Times New Roman" w:hAnsi="Times New Roman" w:cs="Times New Roman"/>
          <w:sz w:val="28"/>
          <w:szCs w:val="28"/>
        </w:rPr>
        <w:t xml:space="preserve">может отличить яблоко от картошки или яблочный сок от </w:t>
      </w:r>
      <w:r w:rsidR="00D3742C">
        <w:rPr>
          <w:rFonts w:ascii="Times New Roman" w:hAnsi="Times New Roman" w:cs="Times New Roman"/>
          <w:sz w:val="28"/>
          <w:szCs w:val="28"/>
        </w:rPr>
        <w:t>какао</w:t>
      </w:r>
      <w:r w:rsidR="009D0904">
        <w:rPr>
          <w:rFonts w:ascii="Times New Roman" w:hAnsi="Times New Roman" w:cs="Times New Roman"/>
          <w:sz w:val="28"/>
          <w:szCs w:val="28"/>
        </w:rPr>
        <w:t xml:space="preserve"> только за счет вкусовых ощущений: что-то сладкое, а что-то кислое, что-то мягкое, а что-то хрустящее</w:t>
      </w:r>
      <w:r w:rsidR="00C613A9">
        <w:rPr>
          <w:rFonts w:ascii="Times New Roman" w:hAnsi="Times New Roman" w:cs="Times New Roman"/>
          <w:sz w:val="28"/>
          <w:szCs w:val="28"/>
        </w:rPr>
        <w:t>.</w:t>
      </w:r>
      <w:r w:rsidR="000C5FF0">
        <w:rPr>
          <w:rFonts w:ascii="Times New Roman" w:hAnsi="Times New Roman" w:cs="Times New Roman"/>
          <w:sz w:val="28"/>
          <w:szCs w:val="28"/>
        </w:rPr>
        <w:t xml:space="preserve"> </w:t>
      </w:r>
      <w:r w:rsidR="00C613A9">
        <w:rPr>
          <w:rFonts w:ascii="Times New Roman" w:hAnsi="Times New Roman" w:cs="Times New Roman"/>
          <w:sz w:val="28"/>
          <w:szCs w:val="28"/>
        </w:rPr>
        <w:t xml:space="preserve">Без обоняния наша пища </w:t>
      </w:r>
      <w:r w:rsidR="000C5FF0">
        <w:rPr>
          <w:rFonts w:ascii="Times New Roman" w:hAnsi="Times New Roman" w:cs="Times New Roman"/>
          <w:sz w:val="28"/>
          <w:szCs w:val="28"/>
        </w:rPr>
        <w:t>перестал</w:t>
      </w:r>
      <w:r w:rsidR="00C613A9">
        <w:rPr>
          <w:rFonts w:ascii="Times New Roman" w:hAnsi="Times New Roman" w:cs="Times New Roman"/>
          <w:sz w:val="28"/>
          <w:szCs w:val="28"/>
        </w:rPr>
        <w:t xml:space="preserve">а </w:t>
      </w:r>
      <w:r w:rsidR="000C5FF0">
        <w:rPr>
          <w:rFonts w:ascii="Times New Roman" w:hAnsi="Times New Roman" w:cs="Times New Roman"/>
          <w:sz w:val="28"/>
          <w:szCs w:val="28"/>
        </w:rPr>
        <w:t>играть вкусовыми красками</w:t>
      </w:r>
      <w:r w:rsidR="00C613A9">
        <w:rPr>
          <w:rFonts w:ascii="Times New Roman" w:hAnsi="Times New Roman" w:cs="Times New Roman"/>
          <w:sz w:val="28"/>
          <w:szCs w:val="28"/>
        </w:rPr>
        <w:t>.</w:t>
      </w:r>
    </w:p>
    <w:p w:rsidR="004F096A" w:rsidRDefault="004F096A" w:rsidP="00DB72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096A" w:rsidRDefault="004F096A" w:rsidP="00DB72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096A" w:rsidRDefault="004F096A" w:rsidP="00DB72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096A" w:rsidRDefault="004F096A" w:rsidP="00DB72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096A" w:rsidRDefault="004F096A" w:rsidP="00DB72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096A" w:rsidRDefault="004F096A" w:rsidP="00DB72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5EFD" w:rsidRDefault="00F35E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63D6D" w:rsidRDefault="00463D6D" w:rsidP="0074056C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F0AA1" w:rsidRPr="005462C3" w:rsidRDefault="00FF0AA1" w:rsidP="00F235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2C3">
        <w:rPr>
          <w:rFonts w:ascii="Times New Roman" w:hAnsi="Times New Roman" w:cs="Times New Roman"/>
          <w:sz w:val="28"/>
          <w:szCs w:val="28"/>
        </w:rPr>
        <w:t>Ощущения являются одними из наиболее важных структур организма</w:t>
      </w:r>
      <w:r w:rsidR="00C46A38" w:rsidRPr="005462C3">
        <w:rPr>
          <w:rFonts w:ascii="Times New Roman" w:hAnsi="Times New Roman" w:cs="Times New Roman"/>
          <w:sz w:val="28"/>
          <w:szCs w:val="28"/>
        </w:rPr>
        <w:t>, т</w:t>
      </w:r>
      <w:r w:rsidRPr="005462C3">
        <w:rPr>
          <w:rFonts w:ascii="Times New Roman" w:hAnsi="Times New Roman" w:cs="Times New Roman"/>
          <w:sz w:val="28"/>
          <w:szCs w:val="28"/>
        </w:rPr>
        <w:t>ак как они помогают реагировать на окружающий мир и взаимодействовать с ним.</w:t>
      </w:r>
    </w:p>
    <w:p w:rsidR="00856404" w:rsidRDefault="005462C3" w:rsidP="00F235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2C3">
        <w:rPr>
          <w:rFonts w:ascii="Times New Roman" w:hAnsi="Times New Roman" w:cs="Times New Roman"/>
          <w:sz w:val="28"/>
          <w:szCs w:val="28"/>
        </w:rPr>
        <w:t xml:space="preserve">С помощью изучаемой информации я пополнил свои знания о таком органе чувств, как обоняние. </w:t>
      </w:r>
    </w:p>
    <w:p w:rsidR="0053075A" w:rsidRPr="00181C8E" w:rsidRDefault="001F3AC5" w:rsidP="0053075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C8E">
        <w:rPr>
          <w:rFonts w:ascii="Times New Roman" w:hAnsi="Times New Roman" w:cs="Times New Roman"/>
          <w:sz w:val="28"/>
          <w:szCs w:val="28"/>
        </w:rPr>
        <w:t xml:space="preserve">Орган обоняния нельзя в полной мере назвать одним из важнейших чувств, так как информация, получаемая посредством обоняния, по сравнению с другими органами, представлена в небольшом объеме. Тем не менее, </w:t>
      </w:r>
      <w:r w:rsidR="00E24154">
        <w:rPr>
          <w:rFonts w:ascii="Times New Roman" w:hAnsi="Times New Roman" w:cs="Times New Roman"/>
          <w:sz w:val="28"/>
          <w:szCs w:val="28"/>
        </w:rPr>
        <w:t xml:space="preserve">запахи </w:t>
      </w:r>
      <w:r w:rsidR="00E24154" w:rsidRPr="005462C3">
        <w:rPr>
          <w:rFonts w:ascii="Times New Roman" w:hAnsi="Times New Roman" w:cs="Times New Roman"/>
          <w:sz w:val="28"/>
          <w:szCs w:val="28"/>
        </w:rPr>
        <w:t>– важная сторона нашей жизни. Запах</w:t>
      </w:r>
      <w:r w:rsidR="00E24154">
        <w:rPr>
          <w:rFonts w:ascii="Times New Roman" w:hAnsi="Times New Roman" w:cs="Times New Roman"/>
          <w:sz w:val="28"/>
          <w:szCs w:val="28"/>
        </w:rPr>
        <w:t>и и вкусы делают жизнь приятнее, а также предупреждают нас об опасности. Удивительным в обонянии является то, что даже нескольких</w:t>
      </w:r>
      <w:r w:rsidRPr="00181C8E">
        <w:rPr>
          <w:rFonts w:ascii="Times New Roman" w:hAnsi="Times New Roman" w:cs="Times New Roman"/>
          <w:sz w:val="28"/>
          <w:szCs w:val="28"/>
        </w:rPr>
        <w:t xml:space="preserve"> молекул на слизистой оболочке носа способны возродить в памяти человека множество воспоминаний посредством ассоциации между запахом и определенным событием из жизни.</w:t>
      </w:r>
      <w:r w:rsidR="005307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404" w:rsidRPr="005462C3" w:rsidRDefault="009101F1" w:rsidP="008564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2C3">
        <w:rPr>
          <w:rFonts w:ascii="Times New Roman" w:hAnsi="Times New Roman" w:cs="Times New Roman"/>
          <w:sz w:val="28"/>
          <w:szCs w:val="28"/>
        </w:rPr>
        <w:t xml:space="preserve">Данная работа позволила </w:t>
      </w:r>
      <w:r w:rsidR="00856404" w:rsidRPr="005462C3">
        <w:rPr>
          <w:rFonts w:ascii="Times New Roman" w:hAnsi="Times New Roman" w:cs="Times New Roman"/>
          <w:sz w:val="28"/>
          <w:szCs w:val="28"/>
        </w:rPr>
        <w:t xml:space="preserve">подтвердить, что с утратой обоняния </w:t>
      </w:r>
      <w:r w:rsidR="005462C3">
        <w:rPr>
          <w:rFonts w:ascii="Times New Roman" w:hAnsi="Times New Roman" w:cs="Times New Roman"/>
          <w:sz w:val="28"/>
          <w:szCs w:val="28"/>
        </w:rPr>
        <w:t>удовольствий становится меньше.</w:t>
      </w:r>
    </w:p>
    <w:p w:rsidR="009101F1" w:rsidRDefault="005462C3" w:rsidP="00BA17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2C3">
        <w:rPr>
          <w:rFonts w:ascii="Times New Roman" w:hAnsi="Times New Roman" w:cs="Times New Roman"/>
          <w:sz w:val="28"/>
          <w:szCs w:val="28"/>
        </w:rPr>
        <w:t>Анализируя литературу, я сделал для себя открытие: у</w:t>
      </w:r>
      <w:r w:rsidR="00856404" w:rsidRPr="005462C3">
        <w:rPr>
          <w:rFonts w:ascii="Times New Roman" w:hAnsi="Times New Roman" w:cs="Times New Roman"/>
          <w:sz w:val="28"/>
          <w:szCs w:val="28"/>
        </w:rPr>
        <w:t xml:space="preserve">ченые выяснили, какие запахи приносят </w:t>
      </w:r>
      <w:r w:rsidRPr="005462C3">
        <w:rPr>
          <w:rFonts w:ascii="Times New Roman" w:hAnsi="Times New Roman" w:cs="Times New Roman"/>
          <w:sz w:val="28"/>
          <w:szCs w:val="28"/>
        </w:rPr>
        <w:t xml:space="preserve">удовольствие </w:t>
      </w:r>
      <w:r w:rsidR="00856404" w:rsidRPr="005462C3">
        <w:rPr>
          <w:rFonts w:ascii="Times New Roman" w:hAnsi="Times New Roman" w:cs="Times New Roman"/>
          <w:sz w:val="28"/>
          <w:szCs w:val="28"/>
        </w:rPr>
        <w:t xml:space="preserve">и назвали их запахами счастья: свежеиспеченного хлеба, ванили, шоколада, молотого кофе, а еще аромат воздуха после дождя, свежескошенной травы и цветов. Эти запахи счастья при осознанном использовании могут стать аптечкой хорошего </w:t>
      </w:r>
      <w:r w:rsidR="00E24154">
        <w:rPr>
          <w:rFonts w:ascii="Times New Roman" w:hAnsi="Times New Roman" w:cs="Times New Roman"/>
          <w:sz w:val="28"/>
          <w:szCs w:val="28"/>
        </w:rPr>
        <w:t>настроения.</w:t>
      </w:r>
    </w:p>
    <w:p w:rsidR="00E24154" w:rsidRDefault="00804B3E" w:rsidP="00BA17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чтобы не потерять такие важные возможности обоняния, необходимо соблюдать правил</w:t>
      </w:r>
      <w:r w:rsidR="006427E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04B3E" w:rsidRDefault="00804B3E" w:rsidP="00804B3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следить за гигиеной рук, лица и носа;</w:t>
      </w:r>
    </w:p>
    <w:p w:rsidR="00804B3E" w:rsidRDefault="00804B3E" w:rsidP="00804B3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беречь организм  от простуды и вирусов;</w:t>
      </w:r>
    </w:p>
    <w:p w:rsidR="00804B3E" w:rsidRDefault="00F5572E" w:rsidP="00804B3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укреплять иммунитет закаливанием, прогулками на свежем воздухе, правильным питанием, физической активностью;</w:t>
      </w:r>
    </w:p>
    <w:p w:rsidR="00F5572E" w:rsidRPr="00887FBD" w:rsidRDefault="00F5572E" w:rsidP="00887FB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контактов с резкими запахами</w:t>
      </w:r>
      <w:r w:rsidR="000E2495">
        <w:rPr>
          <w:rFonts w:ascii="Times New Roman" w:hAnsi="Times New Roman" w:cs="Times New Roman"/>
          <w:sz w:val="28"/>
          <w:szCs w:val="28"/>
        </w:rPr>
        <w:t xml:space="preserve">, безопаснее направлять воздух </w:t>
      </w:r>
      <w:r w:rsidR="00825629">
        <w:rPr>
          <w:rFonts w:ascii="Times New Roman" w:hAnsi="Times New Roman" w:cs="Times New Roman"/>
          <w:sz w:val="28"/>
          <w:szCs w:val="28"/>
        </w:rPr>
        <w:t>с запахом к носу рукой</w:t>
      </w:r>
      <w:r w:rsidR="00542307">
        <w:rPr>
          <w:rFonts w:ascii="Times New Roman" w:hAnsi="Times New Roman" w:cs="Times New Roman"/>
          <w:sz w:val="28"/>
          <w:szCs w:val="28"/>
        </w:rPr>
        <w:t>.</w:t>
      </w:r>
    </w:p>
    <w:p w:rsidR="00F35EFD" w:rsidRDefault="00BA175D" w:rsidP="00887FB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Моя гипотеза подтвердилась: обоняние – это второстепенный для человека способ восприятия информации и жить с ним все-таки приятнее, чем без него.</w:t>
      </w:r>
      <w:r w:rsidR="00F35EF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32464" w:rsidRDefault="00C32464" w:rsidP="00F7285F">
      <w:pPr>
        <w:tabs>
          <w:tab w:val="left" w:pos="6132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2464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</w:t>
      </w:r>
    </w:p>
    <w:p w:rsidR="001008F3" w:rsidRDefault="001008F3" w:rsidP="0053075A">
      <w:pPr>
        <w:pStyle w:val="a3"/>
        <w:numPr>
          <w:ilvl w:val="0"/>
          <w:numId w:val="14"/>
        </w:numPr>
        <w:tabs>
          <w:tab w:val="left" w:pos="426"/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Тело человека</w:t>
      </w:r>
      <w:r w:rsidRPr="001008F3">
        <w:rPr>
          <w:rFonts w:ascii="Times New Roman" w:hAnsi="Times New Roman" w:cs="Times New Roman"/>
          <w:bCs/>
          <w:sz w:val="28"/>
          <w:szCs w:val="28"/>
        </w:rPr>
        <w:t xml:space="preserve"> / пер. с </w:t>
      </w:r>
      <w:r>
        <w:rPr>
          <w:rFonts w:ascii="Times New Roman" w:hAnsi="Times New Roman" w:cs="Times New Roman"/>
          <w:bCs/>
          <w:sz w:val="28"/>
          <w:szCs w:val="28"/>
        </w:rPr>
        <w:t>англ</w:t>
      </w:r>
      <w:r w:rsidRPr="001008F3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1008F3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Г.</w:t>
      </w:r>
      <w:r w:rsidRPr="001008F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Эргардт</w:t>
      </w:r>
      <w:r w:rsidRPr="001008F3">
        <w:rPr>
          <w:rFonts w:ascii="Times New Roman" w:hAnsi="Times New Roman" w:cs="Times New Roman"/>
          <w:bCs/>
          <w:sz w:val="28"/>
          <w:szCs w:val="28"/>
        </w:rPr>
        <w:t xml:space="preserve">. – </w:t>
      </w:r>
      <w:r>
        <w:rPr>
          <w:rFonts w:ascii="Times New Roman" w:hAnsi="Times New Roman" w:cs="Times New Roman"/>
          <w:bCs/>
          <w:sz w:val="28"/>
          <w:szCs w:val="28"/>
        </w:rPr>
        <w:t>Краснодар</w:t>
      </w:r>
      <w:r w:rsidRPr="001008F3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Улыбка</w:t>
      </w:r>
      <w:r w:rsidRPr="001008F3">
        <w:rPr>
          <w:rFonts w:ascii="Times New Roman" w:hAnsi="Times New Roman" w:cs="Times New Roman"/>
          <w:bCs/>
          <w:sz w:val="28"/>
          <w:szCs w:val="28"/>
        </w:rPr>
        <w:t>, 20</w:t>
      </w:r>
      <w:r>
        <w:rPr>
          <w:rFonts w:ascii="Times New Roman" w:hAnsi="Times New Roman" w:cs="Times New Roman"/>
          <w:bCs/>
          <w:sz w:val="28"/>
          <w:szCs w:val="28"/>
        </w:rPr>
        <w:t>15</w:t>
      </w:r>
      <w:r w:rsidRPr="001008F3">
        <w:rPr>
          <w:rFonts w:ascii="Times New Roman" w:hAnsi="Times New Roman" w:cs="Times New Roman"/>
          <w:bCs/>
          <w:sz w:val="28"/>
          <w:szCs w:val="28"/>
        </w:rPr>
        <w:t xml:space="preserve">. – </w:t>
      </w:r>
      <w:r>
        <w:rPr>
          <w:rFonts w:ascii="Times New Roman" w:hAnsi="Times New Roman" w:cs="Times New Roman"/>
          <w:bCs/>
          <w:sz w:val="28"/>
          <w:szCs w:val="28"/>
        </w:rPr>
        <w:t>64</w:t>
      </w:r>
      <w:r w:rsidRPr="001008F3">
        <w:rPr>
          <w:rFonts w:ascii="Times New Roman" w:hAnsi="Times New Roman" w:cs="Times New Roman"/>
          <w:bCs/>
          <w:sz w:val="28"/>
          <w:szCs w:val="28"/>
        </w:rPr>
        <w:t xml:space="preserve"> с.</w:t>
      </w:r>
    </w:p>
    <w:p w:rsidR="001E5C31" w:rsidRDefault="001008F3" w:rsidP="0053075A">
      <w:pPr>
        <w:pStyle w:val="a3"/>
        <w:numPr>
          <w:ilvl w:val="0"/>
          <w:numId w:val="14"/>
        </w:numPr>
        <w:tabs>
          <w:tab w:val="left" w:pos="426"/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Иванова, В.В. </w:t>
      </w:r>
      <w:r w:rsidR="001E5C31">
        <w:rPr>
          <w:rFonts w:ascii="Times New Roman" w:hAnsi="Times New Roman" w:cs="Times New Roman"/>
          <w:bCs/>
          <w:sz w:val="28"/>
          <w:szCs w:val="28"/>
        </w:rPr>
        <w:t xml:space="preserve">Как устроен человек? / </w:t>
      </w:r>
      <w:r>
        <w:rPr>
          <w:rFonts w:ascii="Times New Roman" w:hAnsi="Times New Roman" w:cs="Times New Roman"/>
          <w:bCs/>
          <w:sz w:val="28"/>
          <w:szCs w:val="28"/>
        </w:rPr>
        <w:t>В.</w:t>
      </w:r>
      <w:r w:rsidR="001E5C31">
        <w:rPr>
          <w:rFonts w:ascii="Times New Roman" w:hAnsi="Times New Roman" w:cs="Times New Roman"/>
          <w:bCs/>
          <w:sz w:val="28"/>
          <w:szCs w:val="28"/>
        </w:rPr>
        <w:t>В. Иванова – Москва: Издательство АСТ, 2016. – 63 с.</w:t>
      </w:r>
    </w:p>
    <w:p w:rsidR="001E5C31" w:rsidRDefault="001008F3" w:rsidP="0053075A">
      <w:pPr>
        <w:pStyle w:val="a3"/>
        <w:numPr>
          <w:ilvl w:val="0"/>
          <w:numId w:val="14"/>
        </w:numPr>
        <w:tabs>
          <w:tab w:val="left" w:pos="426"/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Ермакович, Д.И. </w:t>
      </w:r>
      <w:r w:rsidR="001E5C31">
        <w:rPr>
          <w:rFonts w:ascii="Times New Roman" w:hAnsi="Times New Roman" w:cs="Times New Roman"/>
          <w:bCs/>
          <w:sz w:val="28"/>
          <w:szCs w:val="28"/>
        </w:rPr>
        <w:t>Человек / Д.И. Ермакович. – Москва: Издательство АСТ, 2017. – 128 с.</w:t>
      </w:r>
    </w:p>
    <w:p w:rsidR="00F97EC8" w:rsidRPr="001E5C31" w:rsidRDefault="00F97EC8" w:rsidP="0053075A">
      <w:pPr>
        <w:pStyle w:val="a3"/>
        <w:numPr>
          <w:ilvl w:val="0"/>
          <w:numId w:val="14"/>
        </w:numPr>
        <w:tabs>
          <w:tab w:val="left" w:pos="426"/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Фарндон, Джон. Большое путешествие по телу человека </w:t>
      </w:r>
      <w:r w:rsidRPr="00F97EC8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Текст</w:t>
      </w:r>
      <w:r w:rsidRPr="00F97EC8">
        <w:rPr>
          <w:rFonts w:ascii="Times New Roman" w:hAnsi="Times New Roman" w:cs="Times New Roman"/>
          <w:bCs/>
          <w:sz w:val="28"/>
          <w:szCs w:val="28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 xml:space="preserve">  / Джон Форндон. ил. Тима Хатчинсона. – М.: Лабиринт Пресс, 2018. – 80 с.</w:t>
      </w:r>
    </w:p>
    <w:p w:rsidR="00F97EC8" w:rsidRDefault="001E5C31" w:rsidP="00F97EC8">
      <w:pPr>
        <w:pStyle w:val="a3"/>
        <w:numPr>
          <w:ilvl w:val="0"/>
          <w:numId w:val="14"/>
        </w:numPr>
        <w:tabs>
          <w:tab w:val="left" w:pos="426"/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5C31">
        <w:rPr>
          <w:rFonts w:ascii="Times New Roman" w:hAnsi="Times New Roman" w:cs="Times New Roman"/>
          <w:bCs/>
          <w:sz w:val="28"/>
          <w:szCs w:val="28"/>
        </w:rPr>
        <w:t xml:space="preserve">Человек / И.Е. Гусев, А.А. Спектор, А.А. Прудник, В.В. Ликсо. – Москва: Издательство АСТ, 2020. – </w:t>
      </w:r>
      <w:r>
        <w:rPr>
          <w:rFonts w:ascii="Times New Roman" w:hAnsi="Times New Roman" w:cs="Times New Roman"/>
          <w:bCs/>
          <w:sz w:val="28"/>
          <w:szCs w:val="28"/>
        </w:rPr>
        <w:t>159 с.</w:t>
      </w:r>
    </w:p>
    <w:p w:rsidR="00F97EC8" w:rsidRPr="00F97EC8" w:rsidRDefault="00F97EC8" w:rsidP="00F97EC8">
      <w:pPr>
        <w:pStyle w:val="a3"/>
        <w:numPr>
          <w:ilvl w:val="0"/>
          <w:numId w:val="14"/>
        </w:numPr>
        <w:tabs>
          <w:tab w:val="left" w:pos="426"/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Пелоси</w:t>
      </w:r>
      <w:r w:rsidRPr="00630352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630352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Обоняние. Увлекательное погружение в науку о запахах</w:t>
      </w:r>
      <w:r w:rsidRPr="00630352">
        <w:rPr>
          <w:rFonts w:ascii="Times New Roman" w:hAnsi="Times New Roman" w:cs="Times New Roman"/>
          <w:bCs/>
          <w:sz w:val="28"/>
          <w:szCs w:val="28"/>
        </w:rPr>
        <w:t xml:space="preserve"> /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630352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Пелоси</w:t>
      </w:r>
      <w:r w:rsidRPr="00630352">
        <w:rPr>
          <w:rFonts w:ascii="Times New Roman" w:hAnsi="Times New Roman" w:cs="Times New Roman"/>
          <w:bCs/>
          <w:sz w:val="28"/>
          <w:szCs w:val="28"/>
        </w:rPr>
        <w:t xml:space="preserve">; пер. </w:t>
      </w:r>
      <w:r>
        <w:rPr>
          <w:rFonts w:ascii="Times New Roman" w:hAnsi="Times New Roman" w:cs="Times New Roman"/>
          <w:bCs/>
          <w:sz w:val="28"/>
          <w:szCs w:val="28"/>
        </w:rPr>
        <w:t>на рус</w:t>
      </w:r>
      <w:r w:rsidRPr="00630352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А.Г</w:t>
      </w:r>
      <w:r w:rsidRPr="00630352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Осипов</w:t>
      </w:r>
      <w:r w:rsidRPr="00630352">
        <w:rPr>
          <w:rFonts w:ascii="Times New Roman" w:hAnsi="Times New Roman" w:cs="Times New Roman"/>
          <w:bCs/>
          <w:sz w:val="28"/>
          <w:szCs w:val="28"/>
        </w:rPr>
        <w:t xml:space="preserve">. – </w:t>
      </w:r>
      <w:r>
        <w:rPr>
          <w:rFonts w:ascii="Times New Roman" w:hAnsi="Times New Roman" w:cs="Times New Roman"/>
          <w:bCs/>
          <w:sz w:val="28"/>
          <w:szCs w:val="28"/>
        </w:rPr>
        <w:t>Издательская группа «Азбука-Аттикус»</w:t>
      </w:r>
      <w:r w:rsidRPr="00630352">
        <w:rPr>
          <w:rFonts w:ascii="Times New Roman" w:hAnsi="Times New Roman" w:cs="Times New Roman"/>
          <w:bCs/>
          <w:sz w:val="28"/>
          <w:szCs w:val="28"/>
        </w:rPr>
        <w:t>, 20</w:t>
      </w:r>
      <w:r>
        <w:rPr>
          <w:rFonts w:ascii="Times New Roman" w:hAnsi="Times New Roman" w:cs="Times New Roman"/>
          <w:bCs/>
          <w:sz w:val="28"/>
          <w:szCs w:val="28"/>
        </w:rPr>
        <w:t>20</w:t>
      </w:r>
      <w:r w:rsidRPr="00630352">
        <w:rPr>
          <w:rFonts w:ascii="Times New Roman" w:hAnsi="Times New Roman" w:cs="Times New Roman"/>
          <w:bCs/>
          <w:sz w:val="28"/>
          <w:szCs w:val="28"/>
        </w:rPr>
        <w:t>. – 34</w:t>
      </w:r>
      <w:r>
        <w:rPr>
          <w:rFonts w:ascii="Times New Roman" w:hAnsi="Times New Roman" w:cs="Times New Roman"/>
          <w:bCs/>
          <w:sz w:val="28"/>
          <w:szCs w:val="28"/>
        </w:rPr>
        <w:t>0</w:t>
      </w:r>
      <w:r w:rsidRPr="00630352">
        <w:rPr>
          <w:rFonts w:ascii="Times New Roman" w:hAnsi="Times New Roman" w:cs="Times New Roman"/>
          <w:bCs/>
          <w:sz w:val="28"/>
          <w:szCs w:val="28"/>
        </w:rPr>
        <w:t xml:space="preserve"> с.</w:t>
      </w:r>
    </w:p>
    <w:p w:rsidR="005C594E" w:rsidRDefault="005C594E" w:rsidP="0053075A">
      <w:pPr>
        <w:pStyle w:val="a3"/>
        <w:numPr>
          <w:ilvl w:val="0"/>
          <w:numId w:val="14"/>
        </w:numPr>
        <w:tabs>
          <w:tab w:val="left" w:pos="426"/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Лозовская</w:t>
      </w:r>
      <w:r w:rsidRPr="005C594E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5C594E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Штрих-код запаха</w:t>
      </w:r>
      <w:r w:rsidRPr="005C594E">
        <w:rPr>
          <w:rFonts w:ascii="Times New Roman" w:hAnsi="Times New Roman" w:cs="Times New Roman"/>
          <w:bCs/>
          <w:sz w:val="28"/>
          <w:szCs w:val="28"/>
        </w:rPr>
        <w:t xml:space="preserve"> / </w:t>
      </w:r>
      <w:r>
        <w:rPr>
          <w:rFonts w:ascii="Times New Roman" w:hAnsi="Times New Roman" w:cs="Times New Roman"/>
          <w:bCs/>
          <w:sz w:val="28"/>
          <w:szCs w:val="28"/>
        </w:rPr>
        <w:t>Лозовская</w:t>
      </w:r>
      <w:r w:rsidRPr="005C594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5C594E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5C594E">
        <w:rPr>
          <w:rFonts w:ascii="Times New Roman" w:hAnsi="Times New Roman" w:cs="Times New Roman"/>
          <w:bCs/>
          <w:sz w:val="28"/>
          <w:szCs w:val="28"/>
        </w:rPr>
        <w:t xml:space="preserve"> Текст: электронный // </w:t>
      </w:r>
      <w:r>
        <w:rPr>
          <w:rFonts w:ascii="Times New Roman" w:hAnsi="Times New Roman" w:cs="Times New Roman"/>
          <w:bCs/>
          <w:sz w:val="28"/>
          <w:szCs w:val="28"/>
        </w:rPr>
        <w:t>Наука и жизнь. – 2004</w:t>
      </w:r>
      <w:r w:rsidRPr="005C594E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№ 12</w:t>
      </w:r>
      <w:r w:rsidRPr="005C594E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5C594E">
        <w:rPr>
          <w:rFonts w:ascii="Times New Roman" w:hAnsi="Times New Roman" w:cs="Times New Roman"/>
          <w:bCs/>
          <w:sz w:val="28"/>
          <w:szCs w:val="28"/>
        </w:rPr>
        <w:t xml:space="preserve"> URL: https://www.nkj.ru/archive/articles/1803/?sphrase_id=4932319 (дата обращения: </w:t>
      </w:r>
      <w:r w:rsidR="001D4068">
        <w:rPr>
          <w:rFonts w:ascii="Times New Roman" w:hAnsi="Times New Roman" w:cs="Times New Roman"/>
          <w:bCs/>
          <w:sz w:val="28"/>
          <w:szCs w:val="28"/>
        </w:rPr>
        <w:t>01</w:t>
      </w:r>
      <w:r w:rsidRPr="005C594E">
        <w:rPr>
          <w:rFonts w:ascii="Times New Roman" w:hAnsi="Times New Roman" w:cs="Times New Roman"/>
          <w:bCs/>
          <w:sz w:val="28"/>
          <w:szCs w:val="28"/>
        </w:rPr>
        <w:t>.0</w:t>
      </w:r>
      <w:r w:rsidR="001D4068">
        <w:rPr>
          <w:rFonts w:ascii="Times New Roman" w:hAnsi="Times New Roman" w:cs="Times New Roman"/>
          <w:bCs/>
          <w:sz w:val="28"/>
          <w:szCs w:val="28"/>
        </w:rPr>
        <w:t>3</w:t>
      </w:r>
      <w:r w:rsidRPr="005C594E">
        <w:rPr>
          <w:rFonts w:ascii="Times New Roman" w:hAnsi="Times New Roman" w:cs="Times New Roman"/>
          <w:bCs/>
          <w:sz w:val="28"/>
          <w:szCs w:val="28"/>
        </w:rPr>
        <w:t>.20</w:t>
      </w:r>
      <w:r w:rsidR="001D4068">
        <w:rPr>
          <w:rFonts w:ascii="Times New Roman" w:hAnsi="Times New Roman" w:cs="Times New Roman"/>
          <w:bCs/>
          <w:sz w:val="28"/>
          <w:szCs w:val="28"/>
        </w:rPr>
        <w:t>22</w:t>
      </w:r>
      <w:r w:rsidRPr="005C594E">
        <w:rPr>
          <w:rFonts w:ascii="Times New Roman" w:hAnsi="Times New Roman" w:cs="Times New Roman"/>
          <w:bCs/>
          <w:sz w:val="28"/>
          <w:szCs w:val="28"/>
        </w:rPr>
        <w:t>)</w:t>
      </w:r>
      <w:r w:rsidR="001D4068">
        <w:rPr>
          <w:rFonts w:ascii="Times New Roman" w:hAnsi="Times New Roman" w:cs="Times New Roman"/>
          <w:bCs/>
          <w:sz w:val="28"/>
          <w:szCs w:val="28"/>
        </w:rPr>
        <w:t>.</w:t>
      </w:r>
    </w:p>
    <w:p w:rsidR="007D4D73" w:rsidRDefault="00F1243D" w:rsidP="0053075A">
      <w:pPr>
        <w:pStyle w:val="a3"/>
        <w:numPr>
          <w:ilvl w:val="0"/>
          <w:numId w:val="14"/>
        </w:numPr>
        <w:tabs>
          <w:tab w:val="left" w:pos="426"/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Русина, П. Обоняние: от носа к мозгу, спотыкаясь и падая / Полина Русина. – 05.02.2021. – Текст. Изображение: электронные // Биомолекула. –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8" w:anchor="source-61" w:history="1">
        <w:r w:rsidRPr="005B79AD">
          <w:rPr>
            <w:rStyle w:val="a9"/>
            <w:rFonts w:ascii="Times New Roman" w:hAnsi="Times New Roman" w:cs="Times New Roman"/>
            <w:bCs/>
            <w:sz w:val="28"/>
            <w:szCs w:val="28"/>
          </w:rPr>
          <w:t>https://biomolecula.ru/articles/obonianie-ot-nosa-k-mozgu-spotykaias-i-padaia#source-61</w:t>
        </w:r>
      </w:hyperlink>
      <w:r>
        <w:rPr>
          <w:rFonts w:ascii="Times New Roman" w:hAnsi="Times New Roman" w:cs="Times New Roman"/>
          <w:bCs/>
          <w:sz w:val="28"/>
          <w:szCs w:val="28"/>
        </w:rPr>
        <w:t xml:space="preserve"> (дата обращения</w:t>
      </w:r>
      <w:r w:rsidR="001D4068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16.03.2022).</w:t>
      </w:r>
    </w:p>
    <w:p w:rsidR="006301ED" w:rsidRDefault="006301ED" w:rsidP="006301ED">
      <w:pPr>
        <w:pStyle w:val="a3"/>
        <w:numPr>
          <w:ilvl w:val="0"/>
          <w:numId w:val="14"/>
        </w:numPr>
        <w:tabs>
          <w:tab w:val="left" w:pos="426"/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Гоменюк, С. В поисках утраченных запахов / Слава Гоменюк. – 02.12.2021. – Текст: электронный //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6301ED">
        <w:rPr>
          <w:rFonts w:ascii="Times New Roman" w:hAnsi="Times New Roman" w:cs="Times New Roman"/>
          <w:bCs/>
          <w:sz w:val="28"/>
          <w:szCs w:val="28"/>
        </w:rPr>
        <w:t>+1</w:t>
      </w:r>
      <w:r>
        <w:rPr>
          <w:rFonts w:ascii="Times New Roman" w:hAnsi="Times New Roman" w:cs="Times New Roman"/>
          <w:bCs/>
          <w:sz w:val="28"/>
          <w:szCs w:val="28"/>
        </w:rPr>
        <w:t xml:space="preserve">. –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6301ED">
        <w:rPr>
          <w:rFonts w:ascii="Times New Roman" w:hAnsi="Times New Roman" w:cs="Times New Roman"/>
          <w:bCs/>
          <w:sz w:val="28"/>
          <w:szCs w:val="28"/>
        </w:rPr>
        <w:t xml:space="preserve">https://nplus1.ru/material/2021/12/02/smellless-post-covid-life </w:t>
      </w:r>
      <w:r>
        <w:rPr>
          <w:rFonts w:ascii="Times New Roman" w:hAnsi="Times New Roman" w:cs="Times New Roman"/>
          <w:bCs/>
          <w:sz w:val="28"/>
          <w:szCs w:val="28"/>
        </w:rPr>
        <w:t xml:space="preserve">(дата обращения: </w:t>
      </w:r>
      <w:r w:rsidR="00A46C7E" w:rsidRPr="00A46C7E">
        <w:rPr>
          <w:rFonts w:ascii="Times New Roman" w:hAnsi="Times New Roman" w:cs="Times New Roman"/>
          <w:bCs/>
          <w:sz w:val="28"/>
          <w:szCs w:val="28"/>
        </w:rPr>
        <w:t>28</w:t>
      </w:r>
      <w:r>
        <w:rPr>
          <w:rFonts w:ascii="Times New Roman" w:hAnsi="Times New Roman" w:cs="Times New Roman"/>
          <w:bCs/>
          <w:sz w:val="28"/>
          <w:szCs w:val="28"/>
        </w:rPr>
        <w:t>.03.2022).</w:t>
      </w:r>
    </w:p>
    <w:p w:rsidR="007D4D73" w:rsidRDefault="007D4D73" w:rsidP="007D4D73">
      <w:pPr>
        <w:pStyle w:val="a3"/>
        <w:tabs>
          <w:tab w:val="left" w:pos="426"/>
        </w:tabs>
        <w:ind w:left="709"/>
        <w:rPr>
          <w:rFonts w:ascii="Times New Roman" w:hAnsi="Times New Roman" w:cs="Times New Roman"/>
          <w:bCs/>
          <w:sz w:val="28"/>
          <w:szCs w:val="28"/>
        </w:rPr>
      </w:pPr>
    </w:p>
    <w:p w:rsidR="007D4D73" w:rsidRDefault="007D4D73" w:rsidP="007D4D73">
      <w:pPr>
        <w:pStyle w:val="a3"/>
        <w:tabs>
          <w:tab w:val="left" w:pos="426"/>
        </w:tabs>
        <w:ind w:left="709"/>
        <w:rPr>
          <w:rFonts w:ascii="Times New Roman" w:hAnsi="Times New Roman" w:cs="Times New Roman"/>
          <w:bCs/>
          <w:sz w:val="28"/>
          <w:szCs w:val="28"/>
        </w:rPr>
      </w:pPr>
    </w:p>
    <w:p w:rsidR="007D4D73" w:rsidRDefault="007D4D73" w:rsidP="007D4D73">
      <w:pPr>
        <w:pStyle w:val="a3"/>
        <w:tabs>
          <w:tab w:val="left" w:pos="426"/>
        </w:tabs>
        <w:ind w:left="709"/>
        <w:rPr>
          <w:rFonts w:ascii="Times New Roman" w:hAnsi="Times New Roman" w:cs="Times New Roman"/>
          <w:bCs/>
          <w:sz w:val="28"/>
          <w:szCs w:val="28"/>
        </w:rPr>
      </w:pPr>
    </w:p>
    <w:p w:rsidR="007D4D73" w:rsidRDefault="007D4D73" w:rsidP="007D4D73">
      <w:pPr>
        <w:pStyle w:val="a3"/>
        <w:tabs>
          <w:tab w:val="left" w:pos="426"/>
        </w:tabs>
        <w:ind w:left="709"/>
        <w:rPr>
          <w:rFonts w:ascii="Times New Roman" w:hAnsi="Times New Roman" w:cs="Times New Roman"/>
          <w:bCs/>
          <w:sz w:val="28"/>
          <w:szCs w:val="28"/>
        </w:rPr>
      </w:pPr>
    </w:p>
    <w:p w:rsidR="007D4D73" w:rsidRDefault="007D4D73" w:rsidP="007D4D73">
      <w:pPr>
        <w:pStyle w:val="a3"/>
        <w:tabs>
          <w:tab w:val="left" w:pos="426"/>
        </w:tabs>
        <w:ind w:left="709"/>
        <w:rPr>
          <w:rFonts w:ascii="Times New Roman" w:hAnsi="Times New Roman" w:cs="Times New Roman"/>
          <w:bCs/>
          <w:sz w:val="28"/>
          <w:szCs w:val="28"/>
        </w:rPr>
      </w:pPr>
    </w:p>
    <w:p w:rsidR="007D4D73" w:rsidRDefault="007D4D73" w:rsidP="007D4D73">
      <w:pPr>
        <w:pStyle w:val="a3"/>
        <w:tabs>
          <w:tab w:val="left" w:pos="426"/>
        </w:tabs>
        <w:ind w:left="709"/>
        <w:rPr>
          <w:rFonts w:ascii="Times New Roman" w:hAnsi="Times New Roman" w:cs="Times New Roman"/>
          <w:bCs/>
          <w:sz w:val="28"/>
          <w:szCs w:val="28"/>
        </w:rPr>
      </w:pPr>
    </w:p>
    <w:p w:rsidR="007D4D73" w:rsidRDefault="007D4D73" w:rsidP="007D4D73">
      <w:pPr>
        <w:pStyle w:val="a3"/>
        <w:tabs>
          <w:tab w:val="left" w:pos="426"/>
        </w:tabs>
        <w:ind w:left="709"/>
        <w:rPr>
          <w:rFonts w:ascii="Times New Roman" w:hAnsi="Times New Roman" w:cs="Times New Roman"/>
          <w:bCs/>
          <w:sz w:val="28"/>
          <w:szCs w:val="28"/>
        </w:rPr>
      </w:pPr>
    </w:p>
    <w:p w:rsidR="007D4D73" w:rsidRDefault="007D4D73" w:rsidP="007D4D73">
      <w:pPr>
        <w:pStyle w:val="a3"/>
        <w:tabs>
          <w:tab w:val="left" w:pos="426"/>
        </w:tabs>
        <w:ind w:left="709"/>
        <w:rPr>
          <w:rFonts w:ascii="Times New Roman" w:hAnsi="Times New Roman" w:cs="Times New Roman"/>
          <w:bCs/>
          <w:sz w:val="28"/>
          <w:szCs w:val="28"/>
        </w:rPr>
      </w:pPr>
    </w:p>
    <w:p w:rsidR="007D4D73" w:rsidRDefault="007D4D73" w:rsidP="007D4D73">
      <w:pPr>
        <w:pStyle w:val="a3"/>
        <w:tabs>
          <w:tab w:val="left" w:pos="426"/>
        </w:tabs>
        <w:ind w:left="709"/>
        <w:rPr>
          <w:rFonts w:ascii="Times New Roman" w:hAnsi="Times New Roman" w:cs="Times New Roman"/>
          <w:bCs/>
          <w:sz w:val="28"/>
          <w:szCs w:val="28"/>
        </w:rPr>
      </w:pPr>
    </w:p>
    <w:p w:rsidR="00F35EFD" w:rsidRDefault="00F35EFD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7D4D73" w:rsidRDefault="007D4D73" w:rsidP="007D4D73">
      <w:pPr>
        <w:pStyle w:val="a3"/>
        <w:tabs>
          <w:tab w:val="left" w:pos="426"/>
        </w:tabs>
        <w:ind w:left="709"/>
        <w:rPr>
          <w:rFonts w:ascii="Times New Roman" w:hAnsi="Times New Roman" w:cs="Times New Roman"/>
          <w:b/>
          <w:bCs/>
          <w:sz w:val="28"/>
          <w:szCs w:val="28"/>
        </w:rPr>
      </w:pPr>
      <w:r w:rsidRPr="007D4D7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 w:rsidR="00D34315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:rsidR="00965998" w:rsidRDefault="00B0628B" w:rsidP="00B0628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539221" cy="4355983"/>
            <wp:effectExtent l="19050" t="0" r="0" b="0"/>
            <wp:docPr id="1" name="Рисунок 1" descr="C:\Users\buhnalog\Desktop\Новая папка\3029-02.stroenie-obonyatelnoi-siste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nalog\Desktop\Новая папка\3029-02.stroenie-obonyatelnoi-sistemy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222" cy="435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998" w:rsidSect="006D72C1">
      <w:footerReference w:type="default" r:id="rId10"/>
      <w:footerReference w:type="firs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5AB" w:rsidRDefault="007705AB" w:rsidP="006D72C1">
      <w:pPr>
        <w:spacing w:after="0" w:line="240" w:lineRule="auto"/>
      </w:pPr>
      <w:r>
        <w:separator/>
      </w:r>
    </w:p>
  </w:endnote>
  <w:endnote w:type="continuationSeparator" w:id="0">
    <w:p w:rsidR="007705AB" w:rsidRDefault="007705AB" w:rsidP="006D7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5398901"/>
      <w:docPartObj>
        <w:docPartGallery w:val="Page Numbers (Bottom of Page)"/>
        <w:docPartUnique/>
      </w:docPartObj>
    </w:sdtPr>
    <w:sdtEndPr/>
    <w:sdtContent>
      <w:p w:rsidR="008633B0" w:rsidRDefault="006A271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7FC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633B0" w:rsidRDefault="008633B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3B0" w:rsidRDefault="008633B0">
    <w:pPr>
      <w:pStyle w:val="a7"/>
      <w:jc w:val="right"/>
    </w:pPr>
  </w:p>
  <w:p w:rsidR="008633B0" w:rsidRDefault="008633B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5AB" w:rsidRDefault="007705AB" w:rsidP="006D72C1">
      <w:pPr>
        <w:spacing w:after="0" w:line="240" w:lineRule="auto"/>
      </w:pPr>
      <w:r>
        <w:separator/>
      </w:r>
    </w:p>
  </w:footnote>
  <w:footnote w:type="continuationSeparator" w:id="0">
    <w:p w:rsidR="007705AB" w:rsidRDefault="007705AB" w:rsidP="006D72C1">
      <w:pPr>
        <w:spacing w:after="0" w:line="240" w:lineRule="auto"/>
      </w:pPr>
      <w:r>
        <w:continuationSeparator/>
      </w:r>
    </w:p>
  </w:footnote>
  <w:footnote w:id="1">
    <w:p w:rsidR="008633B0" w:rsidRDefault="008633B0">
      <w:pPr>
        <w:pStyle w:val="ac"/>
      </w:pPr>
      <w:r>
        <w:rPr>
          <w:rStyle w:val="ae"/>
        </w:rPr>
        <w:footnoteRef/>
      </w:r>
      <w:r>
        <w:t xml:space="preserve"> Человек / И.Е. Гусев, А.А. Спектор, А.А. Прудник, В.В. Ликсо. – Москва: Издательство АСТ, 2020. – с. 64</w:t>
      </w:r>
    </w:p>
  </w:footnote>
  <w:footnote w:id="2">
    <w:p w:rsidR="008633B0" w:rsidRDefault="008633B0">
      <w:pPr>
        <w:pStyle w:val="ac"/>
      </w:pPr>
      <w:r>
        <w:rPr>
          <w:rStyle w:val="ae"/>
        </w:rPr>
        <w:footnoteRef/>
      </w:r>
      <w:r>
        <w:t xml:space="preserve"> </w:t>
      </w:r>
      <w:r w:rsidRPr="00B0628B">
        <w:rPr>
          <w:bCs/>
        </w:rPr>
        <w:t xml:space="preserve">Русина, П. Обоняние: от носа к мозгу, спотыкаясь и падая / Полина Русина. – 05.02.2021. – Текст. Изображение: электронные // Биомолекула: [сайт]. – </w:t>
      </w:r>
      <w:r w:rsidRPr="00B0628B">
        <w:rPr>
          <w:bCs/>
          <w:lang w:val="en-US"/>
        </w:rPr>
        <w:t>URL</w:t>
      </w:r>
      <w:r w:rsidRPr="00B0628B">
        <w:rPr>
          <w:bCs/>
        </w:rPr>
        <w:t xml:space="preserve">: </w:t>
      </w:r>
      <w:hyperlink r:id="rId1" w:anchor="source-61" w:history="1">
        <w:r w:rsidRPr="00B0628B">
          <w:rPr>
            <w:rStyle w:val="a9"/>
            <w:bCs/>
          </w:rPr>
          <w:t>https://biomolecula.ru/articles/obonianie-ot-nosa-k-mozgu-spotykaias-i-padaia#source-61</w:t>
        </w:r>
      </w:hyperlink>
    </w:p>
  </w:footnote>
  <w:footnote w:id="3">
    <w:p w:rsidR="008633B0" w:rsidRDefault="008633B0">
      <w:pPr>
        <w:pStyle w:val="ac"/>
      </w:pPr>
      <w:r>
        <w:rPr>
          <w:rStyle w:val="ae"/>
        </w:rPr>
        <w:footnoteRef/>
      </w:r>
      <w:r>
        <w:t xml:space="preserve"> </w:t>
      </w:r>
      <w:r w:rsidRPr="00A46C7E">
        <w:rPr>
          <w:bCs/>
        </w:rPr>
        <w:t xml:space="preserve">Гоменюк, С. В поисках утраченных запахов / Слава Гоменюк. – 02.12.2021. – Текст: электронный // </w:t>
      </w:r>
      <w:r w:rsidRPr="00A46C7E">
        <w:rPr>
          <w:bCs/>
          <w:lang w:val="en-US"/>
        </w:rPr>
        <w:t>N</w:t>
      </w:r>
      <w:r w:rsidRPr="00A46C7E">
        <w:rPr>
          <w:bCs/>
        </w:rPr>
        <w:t xml:space="preserve">+1. – </w:t>
      </w:r>
      <w:r w:rsidRPr="00A46C7E">
        <w:rPr>
          <w:bCs/>
          <w:lang w:val="en-US"/>
        </w:rPr>
        <w:t>URL</w:t>
      </w:r>
      <w:r w:rsidRPr="00A46C7E">
        <w:rPr>
          <w:bCs/>
        </w:rPr>
        <w:t>: https://nplus1.ru/material/2021/12/02/smellless-post-covid-life</w:t>
      </w:r>
    </w:p>
  </w:footnote>
  <w:footnote w:id="4">
    <w:p w:rsidR="008633B0" w:rsidRDefault="008633B0">
      <w:pPr>
        <w:pStyle w:val="ac"/>
      </w:pPr>
      <w:r>
        <w:rPr>
          <w:rStyle w:val="ae"/>
        </w:rPr>
        <w:footnoteRef/>
      </w:r>
      <w:r>
        <w:t xml:space="preserve"> Человек / И.Е. Гусев, А.А. Спектор, А.А. Прудник, В.В. Ликсо. – Москва: Издательство АСТ, 2020. – с. 65</w:t>
      </w:r>
    </w:p>
  </w:footnote>
  <w:footnote w:id="5">
    <w:p w:rsidR="008633B0" w:rsidRDefault="008633B0">
      <w:pPr>
        <w:pStyle w:val="ac"/>
      </w:pPr>
      <w:r>
        <w:rPr>
          <w:rStyle w:val="ae"/>
        </w:rPr>
        <w:footnoteRef/>
      </w:r>
      <w:r>
        <w:t xml:space="preserve"> </w:t>
      </w:r>
      <w:r w:rsidRPr="00F97EC8">
        <w:rPr>
          <w:bCs/>
        </w:rPr>
        <w:t>Фарндон, Джон. Большое путешествие по телу человека [Текст]  / Джон Форндон. ил. Тима Хатчинсона. – М.: Лабиринт Пресс, 2018. –</w:t>
      </w:r>
      <w:r>
        <w:rPr>
          <w:bCs/>
        </w:rPr>
        <w:t xml:space="preserve"> </w:t>
      </w:r>
      <w:r w:rsidRPr="00F97EC8">
        <w:rPr>
          <w:bCs/>
        </w:rPr>
        <w:t>с.</w:t>
      </w:r>
      <w:r>
        <w:rPr>
          <w:bCs/>
        </w:rPr>
        <w:t xml:space="preserve"> 63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040B3"/>
    <w:multiLevelType w:val="multilevel"/>
    <w:tmpl w:val="8B781FC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FA902DD"/>
    <w:multiLevelType w:val="multilevel"/>
    <w:tmpl w:val="08143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9B5798"/>
    <w:multiLevelType w:val="hybridMultilevel"/>
    <w:tmpl w:val="FDF07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34F50"/>
    <w:multiLevelType w:val="hybridMultilevel"/>
    <w:tmpl w:val="C6CC1B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6EC3B50"/>
    <w:multiLevelType w:val="hybridMultilevel"/>
    <w:tmpl w:val="6ACEE37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B2C430F"/>
    <w:multiLevelType w:val="multilevel"/>
    <w:tmpl w:val="BCA82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512" w:hanging="432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7C5B38"/>
    <w:multiLevelType w:val="hybridMultilevel"/>
    <w:tmpl w:val="FDF07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4B4A95"/>
    <w:multiLevelType w:val="hybridMultilevel"/>
    <w:tmpl w:val="D7B4CD2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D0D3DD5"/>
    <w:multiLevelType w:val="hybridMultilevel"/>
    <w:tmpl w:val="B6A6A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3E7572"/>
    <w:multiLevelType w:val="multilevel"/>
    <w:tmpl w:val="E1D66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8D35F6"/>
    <w:multiLevelType w:val="hybridMultilevel"/>
    <w:tmpl w:val="FDF07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F967EC"/>
    <w:multiLevelType w:val="hybridMultilevel"/>
    <w:tmpl w:val="17D8323E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5FBF630C"/>
    <w:multiLevelType w:val="multilevel"/>
    <w:tmpl w:val="016A83F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3" w15:restartNumberingAfterBreak="0">
    <w:nsid w:val="66977396"/>
    <w:multiLevelType w:val="hybridMultilevel"/>
    <w:tmpl w:val="B08210E6"/>
    <w:lvl w:ilvl="0" w:tplc="0D56FF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B206B3D"/>
    <w:multiLevelType w:val="hybridMultilevel"/>
    <w:tmpl w:val="4C9C68EA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6C4D0ADD"/>
    <w:multiLevelType w:val="multilevel"/>
    <w:tmpl w:val="1670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8627DD"/>
    <w:multiLevelType w:val="hybridMultilevel"/>
    <w:tmpl w:val="F41C9F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ADF01B4"/>
    <w:multiLevelType w:val="hybridMultilevel"/>
    <w:tmpl w:val="2A9AD9E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6"/>
  </w:num>
  <w:num w:numId="5">
    <w:abstractNumId w:val="2"/>
  </w:num>
  <w:num w:numId="6">
    <w:abstractNumId w:val="15"/>
  </w:num>
  <w:num w:numId="7">
    <w:abstractNumId w:val="9"/>
  </w:num>
  <w:num w:numId="8">
    <w:abstractNumId w:val="5"/>
  </w:num>
  <w:num w:numId="9">
    <w:abstractNumId w:val="1"/>
  </w:num>
  <w:num w:numId="10">
    <w:abstractNumId w:val="11"/>
  </w:num>
  <w:num w:numId="11">
    <w:abstractNumId w:val="14"/>
  </w:num>
  <w:num w:numId="12">
    <w:abstractNumId w:val="17"/>
  </w:num>
  <w:num w:numId="13">
    <w:abstractNumId w:val="12"/>
  </w:num>
  <w:num w:numId="14">
    <w:abstractNumId w:val="13"/>
  </w:num>
  <w:num w:numId="15">
    <w:abstractNumId w:val="3"/>
  </w:num>
  <w:num w:numId="16">
    <w:abstractNumId w:val="7"/>
  </w:num>
  <w:num w:numId="17">
    <w:abstractNumId w:val="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1F15"/>
    <w:rsid w:val="00004BA2"/>
    <w:rsid w:val="0000795D"/>
    <w:rsid w:val="00013121"/>
    <w:rsid w:val="000343CE"/>
    <w:rsid w:val="00044665"/>
    <w:rsid w:val="000519EF"/>
    <w:rsid w:val="00051A88"/>
    <w:rsid w:val="000667FC"/>
    <w:rsid w:val="00071E06"/>
    <w:rsid w:val="00082798"/>
    <w:rsid w:val="00087478"/>
    <w:rsid w:val="000A0366"/>
    <w:rsid w:val="000B1E68"/>
    <w:rsid w:val="000C2163"/>
    <w:rsid w:val="000C2AC6"/>
    <w:rsid w:val="000C5FF0"/>
    <w:rsid w:val="000C63F8"/>
    <w:rsid w:val="000D346B"/>
    <w:rsid w:val="000E2495"/>
    <w:rsid w:val="000E5AC4"/>
    <w:rsid w:val="000F0F48"/>
    <w:rsid w:val="000F4889"/>
    <w:rsid w:val="001008F3"/>
    <w:rsid w:val="0010139C"/>
    <w:rsid w:val="0010552B"/>
    <w:rsid w:val="001100E4"/>
    <w:rsid w:val="0012393A"/>
    <w:rsid w:val="00132361"/>
    <w:rsid w:val="00134938"/>
    <w:rsid w:val="00134993"/>
    <w:rsid w:val="00134D7D"/>
    <w:rsid w:val="00157A63"/>
    <w:rsid w:val="0017396E"/>
    <w:rsid w:val="00176560"/>
    <w:rsid w:val="001768AA"/>
    <w:rsid w:val="00181C8E"/>
    <w:rsid w:val="001A0B0C"/>
    <w:rsid w:val="001A5642"/>
    <w:rsid w:val="001A6C22"/>
    <w:rsid w:val="001B3CBA"/>
    <w:rsid w:val="001D4068"/>
    <w:rsid w:val="001D652F"/>
    <w:rsid w:val="001D6A3B"/>
    <w:rsid w:val="001E5C31"/>
    <w:rsid w:val="001F3AC5"/>
    <w:rsid w:val="00201798"/>
    <w:rsid w:val="00203E8E"/>
    <w:rsid w:val="00204565"/>
    <w:rsid w:val="00214DE8"/>
    <w:rsid w:val="00220227"/>
    <w:rsid w:val="00231C88"/>
    <w:rsid w:val="0023250F"/>
    <w:rsid w:val="002445B3"/>
    <w:rsid w:val="00252DCA"/>
    <w:rsid w:val="0025470C"/>
    <w:rsid w:val="00263CA8"/>
    <w:rsid w:val="002652C6"/>
    <w:rsid w:val="00276E9B"/>
    <w:rsid w:val="00280C22"/>
    <w:rsid w:val="002B1060"/>
    <w:rsid w:val="002C0D7F"/>
    <w:rsid w:val="002E3DED"/>
    <w:rsid w:val="002F6E3E"/>
    <w:rsid w:val="0030171E"/>
    <w:rsid w:val="00301BD3"/>
    <w:rsid w:val="00303493"/>
    <w:rsid w:val="00311433"/>
    <w:rsid w:val="00312015"/>
    <w:rsid w:val="0031228E"/>
    <w:rsid w:val="00313C0A"/>
    <w:rsid w:val="00314E8F"/>
    <w:rsid w:val="003175D7"/>
    <w:rsid w:val="00323FAE"/>
    <w:rsid w:val="00326DB2"/>
    <w:rsid w:val="003309DE"/>
    <w:rsid w:val="0033196C"/>
    <w:rsid w:val="00335B3E"/>
    <w:rsid w:val="00337F77"/>
    <w:rsid w:val="003524C3"/>
    <w:rsid w:val="00357035"/>
    <w:rsid w:val="00372647"/>
    <w:rsid w:val="00387484"/>
    <w:rsid w:val="00394CB5"/>
    <w:rsid w:val="003B0DE2"/>
    <w:rsid w:val="003B37A9"/>
    <w:rsid w:val="003B73FD"/>
    <w:rsid w:val="003B7A93"/>
    <w:rsid w:val="003C6663"/>
    <w:rsid w:val="003F3DFB"/>
    <w:rsid w:val="003F4B64"/>
    <w:rsid w:val="004250DD"/>
    <w:rsid w:val="00427BA8"/>
    <w:rsid w:val="0043209A"/>
    <w:rsid w:val="00432F8A"/>
    <w:rsid w:val="00435981"/>
    <w:rsid w:val="0043598A"/>
    <w:rsid w:val="00446AB1"/>
    <w:rsid w:val="004617BD"/>
    <w:rsid w:val="00463D6D"/>
    <w:rsid w:val="00466368"/>
    <w:rsid w:val="004719AE"/>
    <w:rsid w:val="00473491"/>
    <w:rsid w:val="00473D0F"/>
    <w:rsid w:val="00473D79"/>
    <w:rsid w:val="00474064"/>
    <w:rsid w:val="004766A7"/>
    <w:rsid w:val="00477B88"/>
    <w:rsid w:val="004814D1"/>
    <w:rsid w:val="004861AB"/>
    <w:rsid w:val="00497E1A"/>
    <w:rsid w:val="004A287C"/>
    <w:rsid w:val="004A58F8"/>
    <w:rsid w:val="004B17B8"/>
    <w:rsid w:val="004B1CD4"/>
    <w:rsid w:val="004B5738"/>
    <w:rsid w:val="004B64A6"/>
    <w:rsid w:val="004C4027"/>
    <w:rsid w:val="004D24C4"/>
    <w:rsid w:val="004F096A"/>
    <w:rsid w:val="004F16D2"/>
    <w:rsid w:val="004F310E"/>
    <w:rsid w:val="005017EE"/>
    <w:rsid w:val="005038DF"/>
    <w:rsid w:val="00525A5C"/>
    <w:rsid w:val="005260A5"/>
    <w:rsid w:val="0052773F"/>
    <w:rsid w:val="0053075A"/>
    <w:rsid w:val="0053598A"/>
    <w:rsid w:val="00542307"/>
    <w:rsid w:val="005462C3"/>
    <w:rsid w:val="005610C7"/>
    <w:rsid w:val="005627E0"/>
    <w:rsid w:val="00584297"/>
    <w:rsid w:val="005A3A94"/>
    <w:rsid w:val="005B48EB"/>
    <w:rsid w:val="005C2B3C"/>
    <w:rsid w:val="005C594E"/>
    <w:rsid w:val="005D134C"/>
    <w:rsid w:val="005D41AA"/>
    <w:rsid w:val="005F0814"/>
    <w:rsid w:val="005F1DF7"/>
    <w:rsid w:val="005F49FB"/>
    <w:rsid w:val="006055B8"/>
    <w:rsid w:val="006071A6"/>
    <w:rsid w:val="00613707"/>
    <w:rsid w:val="006235B0"/>
    <w:rsid w:val="006301ED"/>
    <w:rsid w:val="00630352"/>
    <w:rsid w:val="006427E8"/>
    <w:rsid w:val="00651C68"/>
    <w:rsid w:val="00674C56"/>
    <w:rsid w:val="00676701"/>
    <w:rsid w:val="00684E8C"/>
    <w:rsid w:val="006854BF"/>
    <w:rsid w:val="0068748C"/>
    <w:rsid w:val="006907FB"/>
    <w:rsid w:val="0069453E"/>
    <w:rsid w:val="00694BB9"/>
    <w:rsid w:val="00694FA9"/>
    <w:rsid w:val="006A066B"/>
    <w:rsid w:val="006A12C9"/>
    <w:rsid w:val="006A271C"/>
    <w:rsid w:val="006A5CEF"/>
    <w:rsid w:val="006B1654"/>
    <w:rsid w:val="006B3CE3"/>
    <w:rsid w:val="006B62E6"/>
    <w:rsid w:val="006B6735"/>
    <w:rsid w:val="006B7287"/>
    <w:rsid w:val="006C159B"/>
    <w:rsid w:val="006C15C8"/>
    <w:rsid w:val="006D104F"/>
    <w:rsid w:val="006D241A"/>
    <w:rsid w:val="006D72C1"/>
    <w:rsid w:val="006E35FD"/>
    <w:rsid w:val="006E3E54"/>
    <w:rsid w:val="006E5176"/>
    <w:rsid w:val="006E7C98"/>
    <w:rsid w:val="006F0A1E"/>
    <w:rsid w:val="006F2413"/>
    <w:rsid w:val="006F32EB"/>
    <w:rsid w:val="00703E6A"/>
    <w:rsid w:val="00704980"/>
    <w:rsid w:val="00732EA5"/>
    <w:rsid w:val="0074056C"/>
    <w:rsid w:val="007421C0"/>
    <w:rsid w:val="007502DD"/>
    <w:rsid w:val="0076660A"/>
    <w:rsid w:val="007705AB"/>
    <w:rsid w:val="007754A0"/>
    <w:rsid w:val="00782E95"/>
    <w:rsid w:val="00785FCA"/>
    <w:rsid w:val="00793BFA"/>
    <w:rsid w:val="00794D6E"/>
    <w:rsid w:val="00795003"/>
    <w:rsid w:val="007A13D3"/>
    <w:rsid w:val="007B0590"/>
    <w:rsid w:val="007B2F0F"/>
    <w:rsid w:val="007B58C6"/>
    <w:rsid w:val="007C5B55"/>
    <w:rsid w:val="007C5D09"/>
    <w:rsid w:val="007C7768"/>
    <w:rsid w:val="007D4D73"/>
    <w:rsid w:val="007D56D7"/>
    <w:rsid w:val="007E7025"/>
    <w:rsid w:val="007F0559"/>
    <w:rsid w:val="007F69D2"/>
    <w:rsid w:val="007F6BCB"/>
    <w:rsid w:val="00801590"/>
    <w:rsid w:val="00804B3E"/>
    <w:rsid w:val="00811F15"/>
    <w:rsid w:val="008220DE"/>
    <w:rsid w:val="00825629"/>
    <w:rsid w:val="00830C06"/>
    <w:rsid w:val="0083404C"/>
    <w:rsid w:val="00836F12"/>
    <w:rsid w:val="00842097"/>
    <w:rsid w:val="00856404"/>
    <w:rsid w:val="0086209E"/>
    <w:rsid w:val="008633B0"/>
    <w:rsid w:val="0086357C"/>
    <w:rsid w:val="008662E3"/>
    <w:rsid w:val="008666DF"/>
    <w:rsid w:val="00871CDD"/>
    <w:rsid w:val="008772A1"/>
    <w:rsid w:val="008800A8"/>
    <w:rsid w:val="00882F32"/>
    <w:rsid w:val="008861DD"/>
    <w:rsid w:val="00887FBD"/>
    <w:rsid w:val="00895CB6"/>
    <w:rsid w:val="008A0F48"/>
    <w:rsid w:val="008C20B8"/>
    <w:rsid w:val="008C6685"/>
    <w:rsid w:val="008D74F8"/>
    <w:rsid w:val="008D7B34"/>
    <w:rsid w:val="008E58B5"/>
    <w:rsid w:val="008F102D"/>
    <w:rsid w:val="008F206D"/>
    <w:rsid w:val="009101F1"/>
    <w:rsid w:val="00916AAE"/>
    <w:rsid w:val="00920C06"/>
    <w:rsid w:val="00927049"/>
    <w:rsid w:val="00927E2A"/>
    <w:rsid w:val="00930113"/>
    <w:rsid w:val="009319A9"/>
    <w:rsid w:val="00940CD6"/>
    <w:rsid w:val="00941E33"/>
    <w:rsid w:val="00943FC5"/>
    <w:rsid w:val="00946D11"/>
    <w:rsid w:val="00961FA4"/>
    <w:rsid w:val="00965998"/>
    <w:rsid w:val="009707C5"/>
    <w:rsid w:val="00970B3E"/>
    <w:rsid w:val="00970FBD"/>
    <w:rsid w:val="00972319"/>
    <w:rsid w:val="00993FB7"/>
    <w:rsid w:val="009A4E5E"/>
    <w:rsid w:val="009B001F"/>
    <w:rsid w:val="009B2972"/>
    <w:rsid w:val="009B4B48"/>
    <w:rsid w:val="009B7699"/>
    <w:rsid w:val="009C2A80"/>
    <w:rsid w:val="009C7FC6"/>
    <w:rsid w:val="009D0904"/>
    <w:rsid w:val="009D4046"/>
    <w:rsid w:val="009E4840"/>
    <w:rsid w:val="009F40CB"/>
    <w:rsid w:val="00A05A88"/>
    <w:rsid w:val="00A06B03"/>
    <w:rsid w:val="00A06BC4"/>
    <w:rsid w:val="00A10652"/>
    <w:rsid w:val="00A10D43"/>
    <w:rsid w:val="00A118D9"/>
    <w:rsid w:val="00A3252A"/>
    <w:rsid w:val="00A32EF6"/>
    <w:rsid w:val="00A44B57"/>
    <w:rsid w:val="00A46936"/>
    <w:rsid w:val="00A46C7E"/>
    <w:rsid w:val="00A46EF1"/>
    <w:rsid w:val="00A472B2"/>
    <w:rsid w:val="00A53C8F"/>
    <w:rsid w:val="00A60294"/>
    <w:rsid w:val="00A612A6"/>
    <w:rsid w:val="00A66A22"/>
    <w:rsid w:val="00A76020"/>
    <w:rsid w:val="00A84662"/>
    <w:rsid w:val="00A875A6"/>
    <w:rsid w:val="00A87D8E"/>
    <w:rsid w:val="00A95D4F"/>
    <w:rsid w:val="00A96102"/>
    <w:rsid w:val="00AA7BAA"/>
    <w:rsid w:val="00AB0981"/>
    <w:rsid w:val="00AB46B0"/>
    <w:rsid w:val="00AC5521"/>
    <w:rsid w:val="00AD1D26"/>
    <w:rsid w:val="00AD59E7"/>
    <w:rsid w:val="00AE045B"/>
    <w:rsid w:val="00AE25BB"/>
    <w:rsid w:val="00AE6370"/>
    <w:rsid w:val="00AE7E31"/>
    <w:rsid w:val="00AF0ACE"/>
    <w:rsid w:val="00AF0B1C"/>
    <w:rsid w:val="00AF6C33"/>
    <w:rsid w:val="00B0098D"/>
    <w:rsid w:val="00B02B8B"/>
    <w:rsid w:val="00B0628B"/>
    <w:rsid w:val="00B07443"/>
    <w:rsid w:val="00B1083F"/>
    <w:rsid w:val="00B11570"/>
    <w:rsid w:val="00B333F3"/>
    <w:rsid w:val="00B46767"/>
    <w:rsid w:val="00B50AE7"/>
    <w:rsid w:val="00B52D76"/>
    <w:rsid w:val="00B63F9C"/>
    <w:rsid w:val="00B65939"/>
    <w:rsid w:val="00B72967"/>
    <w:rsid w:val="00B81E3C"/>
    <w:rsid w:val="00B82E5E"/>
    <w:rsid w:val="00B944C8"/>
    <w:rsid w:val="00BA175D"/>
    <w:rsid w:val="00BE6734"/>
    <w:rsid w:val="00C050D1"/>
    <w:rsid w:val="00C07918"/>
    <w:rsid w:val="00C10410"/>
    <w:rsid w:val="00C15D95"/>
    <w:rsid w:val="00C16A99"/>
    <w:rsid w:val="00C223AB"/>
    <w:rsid w:val="00C250D7"/>
    <w:rsid w:val="00C3067A"/>
    <w:rsid w:val="00C32464"/>
    <w:rsid w:val="00C46A38"/>
    <w:rsid w:val="00C47EA3"/>
    <w:rsid w:val="00C56403"/>
    <w:rsid w:val="00C613A9"/>
    <w:rsid w:val="00C71544"/>
    <w:rsid w:val="00C720D6"/>
    <w:rsid w:val="00C73BE4"/>
    <w:rsid w:val="00C816AE"/>
    <w:rsid w:val="00C84FD7"/>
    <w:rsid w:val="00C935DB"/>
    <w:rsid w:val="00C942D5"/>
    <w:rsid w:val="00CA0072"/>
    <w:rsid w:val="00CA07D9"/>
    <w:rsid w:val="00CA632A"/>
    <w:rsid w:val="00CA7946"/>
    <w:rsid w:val="00CB7DBB"/>
    <w:rsid w:val="00CE5536"/>
    <w:rsid w:val="00CE594A"/>
    <w:rsid w:val="00CF677A"/>
    <w:rsid w:val="00CF7864"/>
    <w:rsid w:val="00D0154A"/>
    <w:rsid w:val="00D034B9"/>
    <w:rsid w:val="00D03FBD"/>
    <w:rsid w:val="00D04E5E"/>
    <w:rsid w:val="00D05D08"/>
    <w:rsid w:val="00D261BB"/>
    <w:rsid w:val="00D34315"/>
    <w:rsid w:val="00D3742C"/>
    <w:rsid w:val="00D43FEC"/>
    <w:rsid w:val="00D45531"/>
    <w:rsid w:val="00D550AC"/>
    <w:rsid w:val="00D611A2"/>
    <w:rsid w:val="00D673FE"/>
    <w:rsid w:val="00D742F9"/>
    <w:rsid w:val="00D75637"/>
    <w:rsid w:val="00D76900"/>
    <w:rsid w:val="00D77B29"/>
    <w:rsid w:val="00DA0276"/>
    <w:rsid w:val="00DA494D"/>
    <w:rsid w:val="00DA5772"/>
    <w:rsid w:val="00DB7212"/>
    <w:rsid w:val="00DE55F5"/>
    <w:rsid w:val="00DE6918"/>
    <w:rsid w:val="00DE7740"/>
    <w:rsid w:val="00DF2F5D"/>
    <w:rsid w:val="00DF6A07"/>
    <w:rsid w:val="00E026F2"/>
    <w:rsid w:val="00E02E21"/>
    <w:rsid w:val="00E1093D"/>
    <w:rsid w:val="00E12695"/>
    <w:rsid w:val="00E14DCB"/>
    <w:rsid w:val="00E24154"/>
    <w:rsid w:val="00E268A7"/>
    <w:rsid w:val="00E30DBA"/>
    <w:rsid w:val="00E32FAD"/>
    <w:rsid w:val="00E371F8"/>
    <w:rsid w:val="00E400C4"/>
    <w:rsid w:val="00E40E76"/>
    <w:rsid w:val="00E42E82"/>
    <w:rsid w:val="00E6270C"/>
    <w:rsid w:val="00E65363"/>
    <w:rsid w:val="00E72553"/>
    <w:rsid w:val="00E73CDE"/>
    <w:rsid w:val="00E77455"/>
    <w:rsid w:val="00E81A59"/>
    <w:rsid w:val="00E85BB2"/>
    <w:rsid w:val="00E85CEA"/>
    <w:rsid w:val="00E9166E"/>
    <w:rsid w:val="00E921FD"/>
    <w:rsid w:val="00EB4071"/>
    <w:rsid w:val="00ED28C2"/>
    <w:rsid w:val="00EE7B1A"/>
    <w:rsid w:val="00EF03BF"/>
    <w:rsid w:val="00EF21AD"/>
    <w:rsid w:val="00F006EA"/>
    <w:rsid w:val="00F07D99"/>
    <w:rsid w:val="00F1243D"/>
    <w:rsid w:val="00F21344"/>
    <w:rsid w:val="00F214DD"/>
    <w:rsid w:val="00F235AA"/>
    <w:rsid w:val="00F26289"/>
    <w:rsid w:val="00F31887"/>
    <w:rsid w:val="00F35EFD"/>
    <w:rsid w:val="00F531AA"/>
    <w:rsid w:val="00F53E66"/>
    <w:rsid w:val="00F5572E"/>
    <w:rsid w:val="00F56B51"/>
    <w:rsid w:val="00F7285F"/>
    <w:rsid w:val="00F73AF8"/>
    <w:rsid w:val="00F77DE7"/>
    <w:rsid w:val="00F8088E"/>
    <w:rsid w:val="00F97EC8"/>
    <w:rsid w:val="00FA00B4"/>
    <w:rsid w:val="00FC3D4C"/>
    <w:rsid w:val="00FD727E"/>
    <w:rsid w:val="00FF0AA1"/>
    <w:rsid w:val="00FF5A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137B8F"/>
  <w15:docId w15:val="{11250ABC-6900-44D3-9919-C9B82BF43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3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41A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D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6D7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72C1"/>
  </w:style>
  <w:style w:type="paragraph" w:styleId="a7">
    <w:name w:val="footer"/>
    <w:basedOn w:val="a"/>
    <w:link w:val="a8"/>
    <w:uiPriority w:val="99"/>
    <w:unhideWhenUsed/>
    <w:rsid w:val="006D7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72C1"/>
  </w:style>
  <w:style w:type="character" w:styleId="a9">
    <w:name w:val="Hyperlink"/>
    <w:basedOn w:val="a0"/>
    <w:uiPriority w:val="99"/>
    <w:unhideWhenUsed/>
    <w:rsid w:val="00C32464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71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719AE"/>
    <w:rPr>
      <w:rFonts w:ascii="Tahoma" w:hAnsi="Tahoma" w:cs="Tahoma"/>
      <w:sz w:val="16"/>
      <w:szCs w:val="16"/>
    </w:rPr>
  </w:style>
  <w:style w:type="paragraph" w:styleId="ac">
    <w:name w:val="footnote text"/>
    <w:basedOn w:val="a"/>
    <w:link w:val="ad"/>
    <w:uiPriority w:val="99"/>
    <w:semiHidden/>
    <w:unhideWhenUsed/>
    <w:rsid w:val="001A6C22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1A6C22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1A6C22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6301ED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6301ED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6301ED"/>
    <w:rPr>
      <w:vertAlign w:val="superscript"/>
    </w:rPr>
  </w:style>
  <w:style w:type="table" w:styleId="af2">
    <w:name w:val="Table Grid"/>
    <w:basedOn w:val="a1"/>
    <w:uiPriority w:val="59"/>
    <w:rsid w:val="00E109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caption"/>
    <w:basedOn w:val="a"/>
    <w:next w:val="a"/>
    <w:uiPriority w:val="35"/>
    <w:unhideWhenUsed/>
    <w:qFormat/>
    <w:rsid w:val="00E1093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omolecula.ru/articles/obonianie-ot-nosa-k-mozgu-spotykaias-i-padai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biomolecula.ru/articles/obonianie-ot-nosa-k-mozgu-spotykaias-i-padai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C45C7-71FB-4FFB-B385-C2757B62B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3111</TotalTime>
  <Pages>1</Pages>
  <Words>2784</Words>
  <Characters>15872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Image&amp;Matros ®</cp:lastModifiedBy>
  <cp:revision>144</cp:revision>
  <cp:lastPrinted>2022-03-31T08:46:00Z</cp:lastPrinted>
  <dcterms:created xsi:type="dcterms:W3CDTF">2021-04-15T16:01:00Z</dcterms:created>
  <dcterms:modified xsi:type="dcterms:W3CDTF">2022-10-04T01:06:00Z</dcterms:modified>
</cp:coreProperties>
</file>