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05B2" w14:textId="7DA5650D" w:rsidR="00A22050" w:rsidRPr="005056C1" w:rsidRDefault="00A22050" w:rsidP="00C96C79">
      <w:pPr>
        <w:rPr>
          <w:rFonts w:ascii="Times New Roman" w:hAnsi="Times New Roman" w:cs="Times New Roman"/>
          <w:b/>
          <w:sz w:val="28"/>
          <w:szCs w:val="28"/>
        </w:rPr>
      </w:pPr>
      <w:r w:rsidRPr="005056C1">
        <w:rPr>
          <w:rFonts w:ascii="Times New Roman" w:hAnsi="Times New Roman" w:cs="Times New Roman"/>
          <w:b/>
          <w:sz w:val="28"/>
          <w:szCs w:val="28"/>
        </w:rPr>
        <w:t xml:space="preserve">Над чем </w:t>
      </w:r>
      <w:r w:rsidR="005C35C2" w:rsidRPr="005C35C2">
        <w:rPr>
          <w:rFonts w:ascii="Times New Roman" w:hAnsi="Times New Roman" w:cs="Times New Roman"/>
          <w:b/>
          <w:sz w:val="28"/>
          <w:szCs w:val="28"/>
        </w:rPr>
        <w:t>меня</w:t>
      </w:r>
      <w:r w:rsidR="005C35C2" w:rsidRPr="005C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6C1">
        <w:rPr>
          <w:rFonts w:ascii="Times New Roman" w:hAnsi="Times New Roman" w:cs="Times New Roman"/>
          <w:b/>
          <w:sz w:val="28"/>
          <w:szCs w:val="28"/>
        </w:rPr>
        <w:t>заставила задуматься книга А. Де Сент-Экзюпери «Маленький принц»?</w:t>
      </w:r>
    </w:p>
    <w:p w14:paraId="393D6EBB" w14:textId="77777777" w:rsidR="00C96C79" w:rsidRPr="005056C1" w:rsidRDefault="005B71B7" w:rsidP="00C96C79">
      <w:pPr>
        <w:rPr>
          <w:rFonts w:ascii="Times New Roman" w:hAnsi="Times New Roman" w:cs="Times New Roman"/>
          <w:sz w:val="28"/>
          <w:szCs w:val="28"/>
        </w:rPr>
      </w:pPr>
      <w:r w:rsidRPr="005056C1">
        <w:rPr>
          <w:rFonts w:ascii="Times New Roman" w:hAnsi="Times New Roman" w:cs="Times New Roman"/>
          <w:sz w:val="28"/>
          <w:szCs w:val="28"/>
        </w:rPr>
        <w:t xml:space="preserve"> </w:t>
      </w:r>
      <w:r w:rsidR="00C96C79" w:rsidRPr="005056C1">
        <w:rPr>
          <w:rFonts w:ascii="Times New Roman" w:hAnsi="Times New Roman" w:cs="Times New Roman"/>
          <w:sz w:val="28"/>
          <w:szCs w:val="28"/>
        </w:rPr>
        <w:t xml:space="preserve">«Вот доказательства, что Маленький принц на самом деле существовал: он был очень, очень славный, он смеялся, и ему хотелось иметь барашка. А кто хочет барашка, тот, безусловно, существует». </w:t>
      </w:r>
      <w:r w:rsidR="00853890" w:rsidRPr="005056C1">
        <w:rPr>
          <w:rFonts w:ascii="Times New Roman" w:hAnsi="Times New Roman" w:cs="Times New Roman"/>
          <w:sz w:val="28"/>
          <w:szCs w:val="28"/>
        </w:rPr>
        <w:t xml:space="preserve"> Перечитывая произведение Антуана де Сент-Экзюпери «Маленький принц» из года </w:t>
      </w:r>
      <w:r w:rsidR="00A22050" w:rsidRPr="005056C1">
        <w:rPr>
          <w:rFonts w:ascii="Times New Roman" w:hAnsi="Times New Roman" w:cs="Times New Roman"/>
          <w:sz w:val="28"/>
          <w:szCs w:val="28"/>
        </w:rPr>
        <w:t xml:space="preserve">в </w:t>
      </w:r>
      <w:r w:rsidR="00853890" w:rsidRPr="005056C1">
        <w:rPr>
          <w:rFonts w:ascii="Times New Roman" w:hAnsi="Times New Roman" w:cs="Times New Roman"/>
          <w:sz w:val="28"/>
          <w:szCs w:val="28"/>
        </w:rPr>
        <w:t>год</w:t>
      </w:r>
      <w:r w:rsidR="00A444B2" w:rsidRPr="005056C1">
        <w:rPr>
          <w:rFonts w:ascii="Times New Roman" w:hAnsi="Times New Roman" w:cs="Times New Roman"/>
          <w:sz w:val="28"/>
          <w:szCs w:val="28"/>
        </w:rPr>
        <w:t>,</w:t>
      </w:r>
      <w:r w:rsidR="00853890" w:rsidRPr="005056C1">
        <w:rPr>
          <w:rFonts w:ascii="Times New Roman" w:hAnsi="Times New Roman" w:cs="Times New Roman"/>
          <w:sz w:val="28"/>
          <w:szCs w:val="28"/>
        </w:rPr>
        <w:t xml:space="preserve"> иной раз</w:t>
      </w:r>
      <w:r w:rsidR="00A22050" w:rsidRPr="005056C1">
        <w:rPr>
          <w:rFonts w:ascii="Times New Roman" w:hAnsi="Times New Roman" w:cs="Times New Roman"/>
          <w:sz w:val="28"/>
          <w:szCs w:val="28"/>
        </w:rPr>
        <w:t xml:space="preserve"> можно убедиться в том, что</w:t>
      </w:r>
      <w:r w:rsidR="00853890" w:rsidRPr="005056C1">
        <w:rPr>
          <w:rFonts w:ascii="Times New Roman" w:hAnsi="Times New Roman" w:cs="Times New Roman"/>
          <w:sz w:val="28"/>
          <w:szCs w:val="28"/>
        </w:rPr>
        <w:t xml:space="preserve"> написано оно вовсе не для детей. Для малышей </w:t>
      </w:r>
      <w:proofErr w:type="gramStart"/>
      <w:r w:rsidR="00853890" w:rsidRPr="005056C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853890" w:rsidRPr="005056C1">
        <w:rPr>
          <w:rFonts w:ascii="Times New Roman" w:hAnsi="Times New Roman" w:cs="Times New Roman"/>
          <w:sz w:val="28"/>
          <w:szCs w:val="28"/>
        </w:rPr>
        <w:t xml:space="preserve"> сказка о необы</w:t>
      </w:r>
      <w:r w:rsidR="00A444B2" w:rsidRPr="005056C1">
        <w:rPr>
          <w:rFonts w:ascii="Times New Roman" w:hAnsi="Times New Roman" w:cs="Times New Roman"/>
          <w:sz w:val="28"/>
          <w:szCs w:val="28"/>
        </w:rPr>
        <w:t>кновенных</w:t>
      </w:r>
      <w:r w:rsidR="00853890" w:rsidRPr="005056C1">
        <w:rPr>
          <w:rFonts w:ascii="Times New Roman" w:hAnsi="Times New Roman" w:cs="Times New Roman"/>
          <w:sz w:val="28"/>
          <w:szCs w:val="28"/>
        </w:rPr>
        <w:t xml:space="preserve"> приключениях жителя выдуманной планеты, которого, возможно, никогда и не существовало</w:t>
      </w:r>
      <w:r w:rsidR="00853890" w:rsidRPr="005056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44B2" w:rsidRPr="005056C1">
        <w:rPr>
          <w:rFonts w:ascii="Times New Roman" w:hAnsi="Times New Roman" w:cs="Times New Roman"/>
          <w:sz w:val="28"/>
          <w:szCs w:val="28"/>
        </w:rPr>
        <w:t>Они принимают</w:t>
      </w:r>
      <w:r w:rsidR="00A22050" w:rsidRPr="005056C1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A444B2" w:rsidRPr="005056C1">
        <w:rPr>
          <w:rFonts w:ascii="Times New Roman" w:hAnsi="Times New Roman" w:cs="Times New Roman"/>
          <w:sz w:val="28"/>
          <w:szCs w:val="28"/>
        </w:rPr>
        <w:t xml:space="preserve"> за приключенческую историю и совершенно не задумываются о глубоком смысле </w:t>
      </w:r>
      <w:r w:rsidR="001F3211" w:rsidRPr="005056C1">
        <w:rPr>
          <w:rFonts w:ascii="Times New Roman" w:hAnsi="Times New Roman" w:cs="Times New Roman"/>
          <w:sz w:val="28"/>
          <w:szCs w:val="28"/>
        </w:rPr>
        <w:t>фраз</w:t>
      </w:r>
      <w:r w:rsidR="00A444B2" w:rsidRPr="005056C1">
        <w:rPr>
          <w:rFonts w:ascii="Times New Roman" w:hAnsi="Times New Roman" w:cs="Times New Roman"/>
          <w:sz w:val="28"/>
          <w:szCs w:val="28"/>
        </w:rPr>
        <w:t>, заложенном</w:t>
      </w:r>
      <w:r w:rsidR="001F3211" w:rsidRPr="005056C1">
        <w:rPr>
          <w:rFonts w:ascii="Times New Roman" w:hAnsi="Times New Roman" w:cs="Times New Roman"/>
          <w:sz w:val="28"/>
          <w:szCs w:val="28"/>
        </w:rPr>
        <w:t xml:space="preserve"> чуть ли не в каждой стро</w:t>
      </w:r>
      <w:r w:rsidR="00A444B2" w:rsidRPr="005056C1">
        <w:rPr>
          <w:rFonts w:ascii="Times New Roman" w:hAnsi="Times New Roman" w:cs="Times New Roman"/>
          <w:sz w:val="28"/>
          <w:szCs w:val="28"/>
        </w:rPr>
        <w:t xml:space="preserve">ке. </w:t>
      </w:r>
      <w:r w:rsidR="00853890" w:rsidRPr="005056C1">
        <w:rPr>
          <w:rFonts w:ascii="Times New Roman" w:hAnsi="Times New Roman" w:cs="Times New Roman"/>
          <w:sz w:val="28"/>
          <w:szCs w:val="28"/>
        </w:rPr>
        <w:t xml:space="preserve">Однако взрослые, мыслящие примитивно, прошедшие долгий жизненный путь, но так и не </w:t>
      </w:r>
      <w:r w:rsidR="00A444B2" w:rsidRPr="005056C1">
        <w:rPr>
          <w:rFonts w:ascii="Times New Roman" w:hAnsi="Times New Roman" w:cs="Times New Roman"/>
          <w:sz w:val="28"/>
          <w:szCs w:val="28"/>
        </w:rPr>
        <w:t xml:space="preserve">познавшие </w:t>
      </w:r>
      <w:r w:rsidR="00A22050" w:rsidRPr="005056C1">
        <w:rPr>
          <w:rFonts w:ascii="Times New Roman" w:hAnsi="Times New Roman" w:cs="Times New Roman"/>
          <w:sz w:val="28"/>
          <w:szCs w:val="28"/>
        </w:rPr>
        <w:t xml:space="preserve">всю </w:t>
      </w:r>
      <w:r w:rsidR="00A444B2" w:rsidRPr="005056C1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A22050" w:rsidRPr="005056C1">
        <w:rPr>
          <w:rFonts w:ascii="Times New Roman" w:hAnsi="Times New Roman" w:cs="Times New Roman"/>
          <w:sz w:val="28"/>
          <w:szCs w:val="28"/>
        </w:rPr>
        <w:t xml:space="preserve">веры в чудо, гибкого мышления и развития воображения воспримут это произведение также, если только не отбросят книгу из-за многократных лирических отступлений и глубокого смысла монологов. </w:t>
      </w:r>
      <w:r w:rsidRPr="005056C1">
        <w:rPr>
          <w:rFonts w:ascii="Times New Roman" w:hAnsi="Times New Roman" w:cs="Times New Roman"/>
          <w:sz w:val="28"/>
          <w:szCs w:val="28"/>
        </w:rPr>
        <w:t>Прочитав книгу</w:t>
      </w:r>
      <w:r w:rsidR="00BD1FD8" w:rsidRPr="005056C1">
        <w:rPr>
          <w:rFonts w:ascii="Times New Roman" w:hAnsi="Times New Roman" w:cs="Times New Roman"/>
          <w:sz w:val="28"/>
          <w:szCs w:val="28"/>
        </w:rPr>
        <w:t>, можно выделить важные для себя правила и следовать им, как завету.</w:t>
      </w:r>
    </w:p>
    <w:p w14:paraId="04CDD973" w14:textId="77777777" w:rsidR="00A22050" w:rsidRPr="005056C1" w:rsidRDefault="00A22050" w:rsidP="00C96C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6C1">
        <w:rPr>
          <w:rFonts w:ascii="Times New Roman" w:hAnsi="Times New Roman" w:cs="Times New Roman"/>
          <w:sz w:val="28"/>
          <w:szCs w:val="28"/>
        </w:rPr>
        <w:t xml:space="preserve">«У каждого человека свои звезды». </w:t>
      </w:r>
      <w:r w:rsidR="003A4EF6" w:rsidRPr="005056C1">
        <w:rPr>
          <w:rFonts w:ascii="Times New Roman" w:hAnsi="Times New Roman" w:cs="Times New Roman"/>
          <w:sz w:val="28"/>
          <w:szCs w:val="28"/>
        </w:rPr>
        <w:t xml:space="preserve">Звёзды – олицетворение человеческих целей, мечтаний, ценностей. </w:t>
      </w:r>
      <w:r w:rsidR="004B1282" w:rsidRPr="005056C1">
        <w:rPr>
          <w:rFonts w:ascii="Times New Roman" w:hAnsi="Times New Roman" w:cs="Times New Roman"/>
          <w:sz w:val="28"/>
          <w:szCs w:val="28"/>
        </w:rPr>
        <w:t>Сияющих жемчужин на небе много, также как и людей на Земле.</w:t>
      </w:r>
      <w:r w:rsidR="003A4EF6" w:rsidRPr="005056C1">
        <w:rPr>
          <w:rFonts w:ascii="Times New Roman" w:hAnsi="Times New Roman" w:cs="Times New Roman"/>
          <w:sz w:val="28"/>
          <w:szCs w:val="28"/>
        </w:rPr>
        <w:t xml:space="preserve"> </w:t>
      </w:r>
      <w:r w:rsidR="004B1282" w:rsidRPr="005056C1">
        <w:rPr>
          <w:rFonts w:ascii="Times New Roman" w:hAnsi="Times New Roman" w:cs="Times New Roman"/>
          <w:sz w:val="28"/>
          <w:szCs w:val="28"/>
        </w:rPr>
        <w:t xml:space="preserve">И, конечно, единого определения всем этим понятиям нет. </w:t>
      </w:r>
      <w:r w:rsidR="003A4EF6" w:rsidRPr="005056C1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A523A4" w:rsidRPr="005056C1">
        <w:rPr>
          <w:rFonts w:ascii="Times New Roman" w:hAnsi="Times New Roman" w:cs="Times New Roman"/>
          <w:sz w:val="28"/>
          <w:szCs w:val="28"/>
        </w:rPr>
        <w:t xml:space="preserve">подразумевает под </w:t>
      </w:r>
      <w:r w:rsidR="004B1282" w:rsidRPr="005056C1">
        <w:rPr>
          <w:rFonts w:ascii="Times New Roman" w:hAnsi="Times New Roman" w:cs="Times New Roman"/>
          <w:sz w:val="28"/>
          <w:szCs w:val="28"/>
        </w:rPr>
        <w:t xml:space="preserve">ними </w:t>
      </w:r>
      <w:r w:rsidR="003A4EF6" w:rsidRPr="005056C1">
        <w:rPr>
          <w:rFonts w:ascii="Times New Roman" w:hAnsi="Times New Roman" w:cs="Times New Roman"/>
          <w:sz w:val="28"/>
          <w:szCs w:val="28"/>
        </w:rPr>
        <w:t>славу</w:t>
      </w:r>
      <w:r w:rsidR="00A523A4" w:rsidRPr="005056C1">
        <w:rPr>
          <w:rFonts w:ascii="Times New Roman" w:hAnsi="Times New Roman" w:cs="Times New Roman"/>
          <w:sz w:val="28"/>
          <w:szCs w:val="28"/>
        </w:rPr>
        <w:t>, известность, богатство;</w:t>
      </w:r>
      <w:r w:rsidR="003A4EF6" w:rsidRPr="00505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3A4" w:rsidRPr="005056C1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3A4EF6" w:rsidRPr="005056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A4EF6" w:rsidRPr="005056C1">
        <w:rPr>
          <w:rFonts w:ascii="Times New Roman" w:hAnsi="Times New Roman" w:cs="Times New Roman"/>
          <w:sz w:val="28"/>
          <w:szCs w:val="28"/>
        </w:rPr>
        <w:t xml:space="preserve"> тихое домашнее </w:t>
      </w:r>
      <w:r w:rsidR="004B1282" w:rsidRPr="005056C1">
        <w:rPr>
          <w:rFonts w:ascii="Times New Roman" w:hAnsi="Times New Roman" w:cs="Times New Roman"/>
          <w:sz w:val="28"/>
          <w:szCs w:val="28"/>
        </w:rPr>
        <w:t>упоение</w:t>
      </w:r>
      <w:r w:rsidR="00A523A4" w:rsidRPr="005056C1">
        <w:rPr>
          <w:rFonts w:ascii="Times New Roman" w:hAnsi="Times New Roman" w:cs="Times New Roman"/>
          <w:sz w:val="28"/>
          <w:szCs w:val="28"/>
        </w:rPr>
        <w:t>, любимые руки на плеча</w:t>
      </w:r>
      <w:r w:rsidR="004B1282" w:rsidRPr="005056C1">
        <w:rPr>
          <w:rFonts w:ascii="Times New Roman" w:hAnsi="Times New Roman" w:cs="Times New Roman"/>
          <w:sz w:val="28"/>
          <w:szCs w:val="28"/>
        </w:rPr>
        <w:t>х</w:t>
      </w:r>
      <w:r w:rsidR="00A523A4" w:rsidRPr="005056C1">
        <w:rPr>
          <w:rFonts w:ascii="Times New Roman" w:hAnsi="Times New Roman" w:cs="Times New Roman"/>
          <w:sz w:val="28"/>
          <w:szCs w:val="28"/>
        </w:rPr>
        <w:t xml:space="preserve"> и уютную атмосферу в кругу близких</w:t>
      </w:r>
      <w:r w:rsidR="005B71B7" w:rsidRPr="005056C1">
        <w:rPr>
          <w:rFonts w:ascii="Times New Roman" w:hAnsi="Times New Roman" w:cs="Times New Roman"/>
          <w:sz w:val="28"/>
          <w:szCs w:val="28"/>
        </w:rPr>
        <w:t xml:space="preserve"> или душевную гармонию и</w:t>
      </w:r>
      <w:r w:rsidR="004B1282" w:rsidRPr="005056C1">
        <w:rPr>
          <w:rFonts w:ascii="Times New Roman" w:hAnsi="Times New Roman" w:cs="Times New Roman"/>
          <w:sz w:val="28"/>
          <w:szCs w:val="28"/>
        </w:rPr>
        <w:t xml:space="preserve"> равновесие.</w:t>
      </w:r>
      <w:r w:rsidR="003A4EF6" w:rsidRPr="005056C1">
        <w:rPr>
          <w:rFonts w:ascii="Times New Roman" w:hAnsi="Times New Roman" w:cs="Times New Roman"/>
          <w:sz w:val="28"/>
          <w:szCs w:val="28"/>
        </w:rPr>
        <w:t xml:space="preserve"> Иному чьи-</w:t>
      </w:r>
      <w:r w:rsidR="004B1282" w:rsidRPr="005056C1">
        <w:rPr>
          <w:rFonts w:ascii="Times New Roman" w:hAnsi="Times New Roman" w:cs="Times New Roman"/>
          <w:sz w:val="28"/>
          <w:szCs w:val="28"/>
        </w:rPr>
        <w:t>то</w:t>
      </w:r>
      <w:r w:rsidR="003A4EF6" w:rsidRPr="005056C1">
        <w:rPr>
          <w:rFonts w:ascii="Times New Roman" w:hAnsi="Times New Roman" w:cs="Times New Roman"/>
          <w:sz w:val="28"/>
          <w:szCs w:val="28"/>
        </w:rPr>
        <w:t xml:space="preserve"> мечты могут показаться смешными, глупыми, недостижимыми, но никто</w:t>
      </w:r>
      <w:r w:rsidR="00A523A4" w:rsidRPr="005056C1">
        <w:rPr>
          <w:rFonts w:ascii="Times New Roman" w:hAnsi="Times New Roman" w:cs="Times New Roman"/>
          <w:sz w:val="28"/>
          <w:szCs w:val="28"/>
        </w:rPr>
        <w:t xml:space="preserve"> не вправе судить других з</w:t>
      </w:r>
      <w:r w:rsidR="005B71B7" w:rsidRPr="005056C1">
        <w:rPr>
          <w:rFonts w:ascii="Times New Roman" w:hAnsi="Times New Roman" w:cs="Times New Roman"/>
          <w:sz w:val="28"/>
          <w:szCs w:val="28"/>
        </w:rPr>
        <w:t>а</w:t>
      </w:r>
      <w:r w:rsidR="00A523A4" w:rsidRPr="005056C1">
        <w:rPr>
          <w:rFonts w:ascii="Times New Roman" w:hAnsi="Times New Roman" w:cs="Times New Roman"/>
          <w:sz w:val="28"/>
          <w:szCs w:val="28"/>
        </w:rPr>
        <w:t xml:space="preserve"> личное счастье. «</w:t>
      </w:r>
      <w:r w:rsidR="00A523A4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- тем, кто странствует, - они указывают путь. Для других это просто маленькие огоньки. Для ученых они - как задача, которую надо решить. Для моего дельца они – золото». 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 свои заветные желание сможет только тот</w:t>
      </w:r>
      <w:r w:rsidR="001C24DB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готов не только строить планы и надеяться на лучший исход, но и прилагать много усилий для достижения целей.</w:t>
      </w:r>
      <w:r w:rsidR="001C24DB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C24DB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стальным же никогда не разгадать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</w:t>
      </w:r>
      <w:r w:rsidR="001C24DB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благополучия.</w:t>
      </w:r>
    </w:p>
    <w:p w14:paraId="681BB843" w14:textId="7D690FAD" w:rsidR="003A00ED" w:rsidRPr="005056C1" w:rsidRDefault="003A00ED" w:rsidP="00E723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«Дети должны быть очень снисходительны к взрослым». 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Вспоминая моменты из детства, часто обращаю внимание на то, каким красочным был раньше мир. В нём самой серьёзной проблемой было отсутствие любимой куклы, а самой большой радостью – нахождение дома всех членов семьи. 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старшие не замечали и не принимали моего горя и восторга, уже тогда я осознала всю трудность вз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рослой жизни, ведь она забирает 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многих 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умение быть счастливыми</w:t>
      </w:r>
      <w:r w:rsidR="00E723DD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«Взрослые очень любят цифры. Когда рассказываешь им, что у тебя появился новый друг, они никогда не спросят о самом главном. Никогда они не скажут: «А какой у него голос? В какие игры он любит играть? Ловит ли он бабочек?» Они спрашивают: «Сколько ему лет? Сколько у него братьев? Сколько он весит? Сколько зарабатывает его отец?» И после этого воображают, что узнали человека». 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трудно радоваться мелочам, некоторые принимают маленькие радости судьбы, как должное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. Л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юди, погружённые в заботы, рутину и быт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забывают наслаждаться мгновениями, которые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, к сожалению,</w:t>
      </w:r>
      <w:r w:rsidR="008D3289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вечны. Маленький принц утверждает, что взрослые «воображают, что занимают очень много места». На самом деле, многие из них уверены, что всегда правы</w:t>
      </w:r>
      <w:r w:rsidR="00E723DD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, а их мнение – единственно</w:t>
      </w:r>
      <w:r w:rsidR="005056C1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723DD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верное. О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ценивая ситуации сквозь призму своего жизненного опыта, </w:t>
      </w:r>
      <w:r w:rsidR="00E723DD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</w:t>
      </w:r>
      <w:r w:rsidR="00CB2603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забывают посмотреть на вещи детскими глазами.</w:t>
      </w:r>
      <w:r w:rsidR="00E723DD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«Взрослые никогда ничего не понимают сами, а для детей очень утомительно без конца им всё объяснять и растолковывать» - порой, дети из-за нестандартного мышления, незабитого работой и планами, могут видеть множество различных вы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ходов и путей решения </w:t>
      </w:r>
      <w:proofErr w:type="gramStart"/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проблемы, </w:t>
      </w:r>
      <w:r w:rsidR="00E723DD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взрослые</w:t>
      </w:r>
      <w:proofErr w:type="gramEnd"/>
      <w:r w:rsidR="00E723DD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редко когда слушают их.</w:t>
      </w:r>
    </w:p>
    <w:p w14:paraId="0A78D7FB" w14:textId="77777777" w:rsidR="00662767" w:rsidRPr="005056C1" w:rsidRDefault="00662767" w:rsidP="00E723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«Глаза слепы. Искать надо сердцем». </w:t>
      </w:r>
      <w:r w:rsidR="00BF4E5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В поисках смысла жизни мы заходим в тупик. И дело не в нашей неразборчивости, а скорее в том, чем мы руководствуемся, когда ищем своё счастье. Часто люди ставят перед собой «ложные цели». Как правило, их навязало общество. Это те стандарты, по которым они должны жить и принципы, которым необходимо следовать.</w:t>
      </w:r>
      <w:r w:rsidR="00061D9C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этого иног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да мы и сбиваемся с пути. В</w:t>
      </w:r>
      <w:r w:rsidR="00061D9C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ажно не забывать, что «зорко одно лишь сердце. Самого главного глазами не увидишь». Не всё, что кажется правильным, является таковым на самом деле. Порой, нужно сделать «остановку» и подумать, спросить себя: «А хочу ли я так жить?» А поступать по зову сердца, ведь только так человек сможет обрести родную душу, гармонию, умиротворение.</w:t>
      </w:r>
    </w:p>
    <w:p w14:paraId="59027267" w14:textId="77777777" w:rsidR="00061D9C" w:rsidRPr="005056C1" w:rsidRDefault="00061D9C" w:rsidP="00E723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«Среди людей тоже одиноко». Одиноко может быть не только в пустыне, где нет абсолютно никого, но и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толпе. Наверное, это самое пугающее, когда вокруг так много людей, а разделить свои чувства не с кем. Способны понять человеческую душу лишь те, чьё се</w:t>
      </w:r>
      <w:r w:rsidR="00BD1FD8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рдце открыто для всех. Чем больше ограниченных в своём разуме людей, тем больше одиноких, ведь с омертвением души у личности пропадает умение познавать высокие чувства.</w:t>
      </w:r>
    </w:p>
    <w:p w14:paraId="4DEBB86D" w14:textId="7D71C50A" w:rsidR="00BD1FD8" w:rsidRPr="005056C1" w:rsidRDefault="00BD1FD8" w:rsidP="00E723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перечисленное - лишь небольшая часть того, чему </w:t>
      </w:r>
      <w:r w:rsidR="005056C1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научила </w:t>
      </w: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меня сказка-притча «Маленький принц». Читая между строк, можно сове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ршить ещё 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много открытий, но</w:t>
      </w: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осознание </w:t>
      </w:r>
      <w:r w:rsidR="005056C1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приходит </w:t>
      </w:r>
      <w:r w:rsidR="005B71B7"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исключительно </w:t>
      </w:r>
      <w:r w:rsidRPr="005056C1">
        <w:rPr>
          <w:rFonts w:ascii="Times New Roman" w:hAnsi="Times New Roman" w:cs="Times New Roman"/>
          <w:sz w:val="28"/>
          <w:szCs w:val="28"/>
          <w:shd w:val="clear" w:color="auto" w:fill="FFFFFF"/>
        </w:rPr>
        <w:t>с взрослением в моральном и духовном отношении.</w:t>
      </w:r>
    </w:p>
    <w:sectPr w:rsidR="00BD1FD8" w:rsidRPr="0050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15B"/>
    <w:rsid w:val="00061D9C"/>
    <w:rsid w:val="000D31F2"/>
    <w:rsid w:val="001C24DB"/>
    <w:rsid w:val="001F3211"/>
    <w:rsid w:val="003A00ED"/>
    <w:rsid w:val="003A4EF6"/>
    <w:rsid w:val="003F515B"/>
    <w:rsid w:val="004B1282"/>
    <w:rsid w:val="005056C1"/>
    <w:rsid w:val="005B71B7"/>
    <w:rsid w:val="005C35C2"/>
    <w:rsid w:val="00662767"/>
    <w:rsid w:val="006A2F47"/>
    <w:rsid w:val="00853890"/>
    <w:rsid w:val="008D3289"/>
    <w:rsid w:val="00A22050"/>
    <w:rsid w:val="00A444B2"/>
    <w:rsid w:val="00A523A4"/>
    <w:rsid w:val="00BD1FD8"/>
    <w:rsid w:val="00BF4E57"/>
    <w:rsid w:val="00C96C79"/>
    <w:rsid w:val="00CB2603"/>
    <w:rsid w:val="00E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9026"/>
  <w15:docId w15:val="{BD4D3808-2125-4460-A442-400771EF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542D-CB42-450D-A8F7-2633A3FC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Щербакова</cp:lastModifiedBy>
  <cp:revision>11</cp:revision>
  <dcterms:created xsi:type="dcterms:W3CDTF">2022-12-14T11:29:00Z</dcterms:created>
  <dcterms:modified xsi:type="dcterms:W3CDTF">2022-12-20T13:22:00Z</dcterms:modified>
</cp:coreProperties>
</file>