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8647" w:leader="none"/>
        </w:tabs>
        <w:spacing w:lineRule="auto" w:line="240"/>
        <w:ind w:left="0" w:right="0" w:hanging="0"/>
        <w:jc w:val="center"/>
        <w:rPr>
          <w:rFonts w:ascii="Times New Roman" w:hAnsi="Times New Roman" w:cs="Times New Roman"/>
          <w:sz w:val="28"/>
          <w:szCs w:val="28"/>
        </w:rPr>
      </w:pPr>
      <w:r>
        <w:rPr>
          <w:rFonts w:cs="Times New Roman" w:ascii="Times New Roman" w:hAnsi="Times New Roman"/>
          <w:sz w:val="28"/>
          <w:szCs w:val="28"/>
        </w:rPr>
        <w:t>Государственное бюджетное профессиональное образовательное</w:t>
      </w:r>
    </w:p>
    <w:p>
      <w:pPr>
        <w:pStyle w:val="Normal"/>
        <w:tabs>
          <w:tab w:val="clear" w:pos="709"/>
          <w:tab w:val="left" w:pos="8647" w:leader="none"/>
        </w:tabs>
        <w:spacing w:lineRule="auto" w:line="240"/>
        <w:ind w:left="0" w:right="0" w:hanging="0"/>
        <w:jc w:val="center"/>
        <w:rPr>
          <w:rFonts w:ascii="Times New Roman" w:hAnsi="Times New Roman" w:cs="Times New Roman"/>
          <w:sz w:val="28"/>
          <w:szCs w:val="28"/>
        </w:rPr>
      </w:pPr>
      <w:r>
        <w:rPr>
          <w:rFonts w:cs="Times New Roman" w:ascii="Times New Roman" w:hAnsi="Times New Roman"/>
          <w:sz w:val="28"/>
          <w:szCs w:val="28"/>
        </w:rPr>
        <w:t>учреждение Самарской области</w:t>
      </w:r>
    </w:p>
    <w:p>
      <w:pPr>
        <w:pStyle w:val="Normal"/>
        <w:tabs>
          <w:tab w:val="clear" w:pos="709"/>
          <w:tab w:val="left" w:pos="8647" w:leader="none"/>
        </w:tabs>
        <w:spacing w:lineRule="auto" w:line="240"/>
        <w:ind w:left="0" w:right="0" w:hanging="0"/>
        <w:jc w:val="center"/>
        <w:rPr>
          <w:rFonts w:ascii="Times New Roman" w:hAnsi="Times New Roman" w:cs="Times New Roman"/>
          <w:sz w:val="28"/>
          <w:szCs w:val="28"/>
        </w:rPr>
      </w:pPr>
      <w:r>
        <w:rPr>
          <w:rFonts w:cs="Times New Roman" w:ascii="Times New Roman" w:hAnsi="Times New Roman"/>
          <w:sz w:val="28"/>
          <w:szCs w:val="28"/>
        </w:rPr>
        <w:t>«Сызранский медико-гуманитарный колледж»</w:t>
      </w:r>
    </w:p>
    <w:p>
      <w:pPr>
        <w:pStyle w:val="Normal"/>
        <w:tabs>
          <w:tab w:val="clear" w:pos="709"/>
          <w:tab w:val="left" w:pos="8647" w:leader="none"/>
        </w:tabs>
        <w:spacing w:lineRule="auto" w:line="24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647" w:leader="none"/>
        </w:tabs>
        <w:spacing w:lineRule="auto" w:line="24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647" w:leader="none"/>
        </w:tabs>
        <w:spacing w:lineRule="auto" w:line="24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647" w:leader="none"/>
        </w:tabs>
        <w:spacing w:lineRule="auto" w:line="24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647" w:leader="none"/>
        </w:tabs>
        <w:spacing w:lineRule="auto" w:line="240"/>
        <w:ind w:left="0" w:right="0" w:hanging="0"/>
        <w:jc w:val="center"/>
        <w:rPr>
          <w:rFonts w:ascii="Times New Roman" w:hAnsi="Times New Roman" w:cs="Times New Roman"/>
          <w:b/>
          <w:b/>
          <w:sz w:val="28"/>
          <w:szCs w:val="28"/>
        </w:rPr>
      </w:pPr>
      <w:r>
        <w:rPr>
          <w:rFonts w:cs="Times New Roman" w:ascii="Times New Roman" w:hAnsi="Times New Roman"/>
          <w:b/>
          <w:sz w:val="28"/>
          <w:szCs w:val="28"/>
        </w:rPr>
        <w:t>Тема: ««Обломовщина» в современном мире»</w:t>
      </w:r>
    </w:p>
    <w:p>
      <w:pPr>
        <w:pStyle w:val="Normal"/>
        <w:tabs>
          <w:tab w:val="clear" w:pos="709"/>
          <w:tab w:val="left" w:pos="8647" w:leader="none"/>
        </w:tabs>
        <w:spacing w:lineRule="auto" w:line="240"/>
        <w:ind w:left="0" w:right="0" w:hanging="0"/>
        <w:jc w:val="center"/>
        <w:rPr>
          <w:rFonts w:ascii="Times New Roman" w:hAnsi="Times New Roman" w:cs="Times New Roman"/>
          <w:sz w:val="28"/>
          <w:szCs w:val="28"/>
        </w:rPr>
      </w:pPr>
      <w:r>
        <w:rPr>
          <w:rFonts w:cs="Times New Roman" w:ascii="Times New Roman" w:hAnsi="Times New Roman"/>
          <w:sz w:val="28"/>
          <w:szCs w:val="28"/>
        </w:rPr>
        <w:t>Международный литературно - творческий конкурс</w:t>
      </w:r>
    </w:p>
    <w:p>
      <w:pPr>
        <w:pStyle w:val="Normal"/>
        <w:tabs>
          <w:tab w:val="clear" w:pos="709"/>
          <w:tab w:val="left" w:pos="8647" w:leader="none"/>
        </w:tabs>
        <w:spacing w:lineRule="auto" w:line="240"/>
        <w:ind w:left="0" w:right="0" w:hanging="0"/>
        <w:jc w:val="center"/>
        <w:rPr>
          <w:rFonts w:ascii="Times New Roman" w:hAnsi="Times New Roman" w:cs="Times New Roman"/>
          <w:sz w:val="28"/>
          <w:szCs w:val="28"/>
        </w:rPr>
      </w:pPr>
      <w:r>
        <w:rPr>
          <w:rFonts w:cs="Times New Roman" w:ascii="Times New Roman" w:hAnsi="Times New Roman"/>
          <w:sz w:val="28"/>
          <w:szCs w:val="28"/>
        </w:rPr>
        <w:t xml:space="preserve">«Книги — верные друзья» </w:t>
      </w:r>
    </w:p>
    <w:p>
      <w:pPr>
        <w:pStyle w:val="Normal"/>
        <w:tabs>
          <w:tab w:val="clear" w:pos="709"/>
          <w:tab w:val="left" w:pos="8647" w:leader="none"/>
        </w:tabs>
        <w:spacing w:lineRule="auto" w:line="240"/>
        <w:ind w:left="0" w:right="0"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9"/>
          <w:tab w:val="left" w:pos="8647" w:leader="none"/>
        </w:tabs>
        <w:spacing w:lineRule="auto" w:line="240"/>
        <w:ind w:left="0" w:right="0" w:hanging="0"/>
        <w:jc w:val="center"/>
        <w:rPr>
          <w:rFonts w:ascii="Times New Roman" w:hAnsi="Times New Roman" w:cs="Times New Roman"/>
          <w:b/>
          <w:b/>
          <w:sz w:val="28"/>
          <w:szCs w:val="28"/>
        </w:rPr>
      </w:pPr>
      <w:r>
        <w:rPr>
          <w:rFonts w:cs="Times New Roman" w:ascii="Times New Roman" w:hAnsi="Times New Roman"/>
          <w:sz w:val="28"/>
          <w:szCs w:val="28"/>
        </w:rPr>
      </w:r>
    </w:p>
    <w:p>
      <w:pPr>
        <w:pStyle w:val="Normal"/>
        <w:tabs>
          <w:tab w:val="clear" w:pos="709"/>
          <w:tab w:val="left" w:pos="8647" w:leader="none"/>
        </w:tabs>
        <w:spacing w:lineRule="auto" w:line="240"/>
        <w:ind w:left="0" w:right="0" w:hanging="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647" w:leader="none"/>
        </w:tabs>
        <w:spacing w:lineRule="auto" w:line="240"/>
        <w:ind w:left="0" w:right="0" w:hanging="0"/>
        <w:jc w:val="right"/>
        <w:rPr>
          <w:rFonts w:ascii="Times New Roman" w:hAnsi="Times New Roman" w:cs="Times New Roman"/>
          <w:sz w:val="28"/>
          <w:szCs w:val="28"/>
        </w:rPr>
      </w:pPr>
      <w:r>
        <w:rPr>
          <w:rFonts w:cs="Times New Roman" w:ascii="Times New Roman" w:hAnsi="Times New Roman"/>
          <w:sz w:val="28"/>
          <w:szCs w:val="28"/>
        </w:rPr>
        <w:t>Работу выполнил:</w:t>
      </w:r>
    </w:p>
    <w:p>
      <w:pPr>
        <w:pStyle w:val="Normal"/>
        <w:tabs>
          <w:tab w:val="clear" w:pos="709"/>
          <w:tab w:val="left" w:pos="8647" w:leader="none"/>
        </w:tabs>
        <w:spacing w:lineRule="auto" w:line="240"/>
        <w:ind w:left="0" w:right="0" w:hanging="0"/>
        <w:jc w:val="right"/>
        <w:rPr>
          <w:rFonts w:ascii="Times New Roman" w:hAnsi="Times New Roman" w:cs="Times New Roman"/>
          <w:sz w:val="28"/>
          <w:szCs w:val="28"/>
        </w:rPr>
      </w:pPr>
      <w:r>
        <w:rPr>
          <w:rFonts w:cs="Times New Roman" w:ascii="Times New Roman" w:hAnsi="Times New Roman"/>
          <w:sz w:val="28"/>
          <w:szCs w:val="28"/>
        </w:rPr>
        <w:t>обучающийся 2 курса специальности 40.02.02</w:t>
      </w:r>
    </w:p>
    <w:p>
      <w:pPr>
        <w:pStyle w:val="Normal"/>
        <w:tabs>
          <w:tab w:val="clear" w:pos="709"/>
          <w:tab w:val="left" w:pos="8647" w:leader="none"/>
        </w:tabs>
        <w:spacing w:lineRule="auto" w:line="240"/>
        <w:ind w:left="0" w:right="0" w:hanging="0"/>
        <w:jc w:val="right"/>
        <w:rPr>
          <w:rFonts w:ascii="Times New Roman" w:hAnsi="Times New Roman" w:cs="Times New Roman"/>
          <w:sz w:val="28"/>
          <w:szCs w:val="28"/>
        </w:rPr>
      </w:pPr>
      <w:r>
        <w:rPr>
          <w:rFonts w:cs="Times New Roman" w:ascii="Times New Roman" w:hAnsi="Times New Roman"/>
          <w:sz w:val="28"/>
          <w:szCs w:val="28"/>
        </w:rPr>
        <w:t>«Правоохранительная деятельность»</w:t>
      </w:r>
    </w:p>
    <w:p>
      <w:pPr>
        <w:pStyle w:val="Normal"/>
        <w:tabs>
          <w:tab w:val="clear" w:pos="709"/>
          <w:tab w:val="left" w:pos="8647" w:leader="none"/>
        </w:tabs>
        <w:spacing w:lineRule="auto" w:line="240"/>
        <w:ind w:left="0" w:right="0" w:hanging="0"/>
        <w:jc w:val="right"/>
        <w:rPr>
          <w:rFonts w:ascii="Times New Roman" w:hAnsi="Times New Roman" w:cs="Times New Roman"/>
          <w:sz w:val="28"/>
          <w:szCs w:val="28"/>
        </w:rPr>
      </w:pPr>
      <w:r>
        <w:rPr>
          <w:rFonts w:cs="Times New Roman" w:ascii="Times New Roman" w:hAnsi="Times New Roman"/>
          <w:sz w:val="28"/>
          <w:szCs w:val="28"/>
        </w:rPr>
        <w:t>Пахомов Максим Евгеньевич</w:t>
      </w:r>
    </w:p>
    <w:p>
      <w:pPr>
        <w:pStyle w:val="Normal"/>
        <w:tabs>
          <w:tab w:val="clear" w:pos="709"/>
          <w:tab w:val="left" w:pos="8647" w:leader="none"/>
        </w:tabs>
        <w:spacing w:lineRule="auto" w:line="240"/>
        <w:ind w:left="0" w:right="0" w:hanging="0"/>
        <w:jc w:val="right"/>
        <w:rPr>
          <w:rFonts w:ascii="Times New Roman" w:hAnsi="Times New Roman" w:cs="Times New Roman"/>
          <w:sz w:val="28"/>
          <w:szCs w:val="28"/>
        </w:rPr>
      </w:pPr>
      <w:r>
        <w:rPr>
          <w:rFonts w:cs="Times New Roman" w:ascii="Times New Roman" w:hAnsi="Times New Roman"/>
          <w:sz w:val="28"/>
          <w:szCs w:val="28"/>
        </w:rPr>
        <w:t>Руководитель:</w:t>
      </w:r>
    </w:p>
    <w:p>
      <w:pPr>
        <w:pStyle w:val="Normal"/>
        <w:tabs>
          <w:tab w:val="clear" w:pos="709"/>
          <w:tab w:val="left" w:pos="8647" w:leader="none"/>
        </w:tabs>
        <w:spacing w:lineRule="auto" w:line="240"/>
        <w:ind w:left="0" w:right="0" w:hanging="0"/>
        <w:jc w:val="right"/>
        <w:rPr>
          <w:rFonts w:ascii="Times New Roman" w:hAnsi="Times New Roman" w:cs="Times New Roman"/>
          <w:sz w:val="28"/>
          <w:szCs w:val="28"/>
        </w:rPr>
      </w:pPr>
      <w:r>
        <w:rPr>
          <w:rFonts w:cs="Times New Roman" w:ascii="Times New Roman" w:hAnsi="Times New Roman"/>
          <w:sz w:val="28"/>
          <w:szCs w:val="28"/>
        </w:rPr>
        <w:t>заведующий библиотекой  «СМГК»</w:t>
      </w:r>
    </w:p>
    <w:p>
      <w:pPr>
        <w:pStyle w:val="Normal"/>
        <w:tabs>
          <w:tab w:val="clear" w:pos="709"/>
          <w:tab w:val="left" w:pos="8647" w:leader="none"/>
        </w:tabs>
        <w:spacing w:lineRule="auto" w:line="240"/>
        <w:ind w:left="0" w:right="0" w:hanging="0"/>
        <w:jc w:val="right"/>
        <w:rPr>
          <w:rFonts w:ascii="Times New Roman" w:hAnsi="Times New Roman" w:cs="Times New Roman"/>
          <w:sz w:val="28"/>
          <w:szCs w:val="28"/>
        </w:rPr>
      </w:pPr>
      <w:r>
        <w:rPr>
          <w:rFonts w:cs="Times New Roman" w:ascii="Times New Roman" w:hAnsi="Times New Roman"/>
          <w:sz w:val="28"/>
          <w:szCs w:val="28"/>
        </w:rPr>
        <w:t>Наталия Михайловна Артемьева</w:t>
      </w:r>
    </w:p>
    <w:p>
      <w:pPr>
        <w:pStyle w:val="Normal"/>
        <w:tabs>
          <w:tab w:val="clear" w:pos="709"/>
          <w:tab w:val="left" w:pos="8647" w:leader="none"/>
        </w:tabs>
        <w:spacing w:lineRule="auto" w:line="240"/>
        <w:ind w:left="0" w:right="0" w:hanging="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647" w:leader="none"/>
        </w:tabs>
        <w:spacing w:lineRule="auto" w:line="24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647" w:leader="none"/>
        </w:tabs>
        <w:spacing w:lineRule="auto" w:line="24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647" w:leader="none"/>
        </w:tabs>
        <w:spacing w:lineRule="auto" w:line="24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647" w:leader="none"/>
        </w:tabs>
        <w:spacing w:lineRule="auto" w:line="240"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647" w:leader="none"/>
        </w:tabs>
        <w:spacing w:lineRule="auto" w:line="24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647" w:leader="none"/>
        </w:tabs>
        <w:spacing w:lineRule="auto" w:line="24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647" w:leader="none"/>
        </w:tabs>
        <w:spacing w:lineRule="auto" w:line="240"/>
        <w:ind w:left="0" w:right="0" w:hanging="0"/>
        <w:jc w:val="center"/>
        <w:rPr>
          <w:rFonts w:ascii="Times New Roman" w:hAnsi="Times New Roman" w:cs="Times New Roman"/>
          <w:sz w:val="28"/>
          <w:szCs w:val="28"/>
        </w:rPr>
      </w:pPr>
      <w:r>
        <w:rPr>
          <w:rFonts w:cs="Times New Roman" w:ascii="Times New Roman" w:hAnsi="Times New Roman"/>
          <w:sz w:val="28"/>
          <w:szCs w:val="28"/>
        </w:rPr>
        <w:t>Сызрань 2023</w:t>
      </w:r>
    </w:p>
    <w:p>
      <w:pPr>
        <w:pStyle w:val="1"/>
        <w:tabs>
          <w:tab w:val="clear" w:pos="709"/>
          <w:tab w:val="left" w:pos="8647" w:leader="none"/>
        </w:tabs>
        <w:spacing w:lineRule="auto" w:line="240"/>
        <w:jc w:val="center"/>
        <w:rPr>
          <w:rFonts w:ascii="Times New Roman" w:hAnsi="Times New Roman" w:cs="Times New Roman"/>
          <w:b w:val="false"/>
          <w:b w:val="false"/>
          <w:color w:val="auto"/>
        </w:rPr>
      </w:pPr>
      <w:bookmarkStart w:id="0" w:name="_Toc97834907"/>
      <w:bookmarkStart w:id="1" w:name="_Toc89198838"/>
      <w:r>
        <w:rPr>
          <w:rFonts w:cs="Times New Roman" w:ascii="Times New Roman" w:hAnsi="Times New Roman"/>
          <w:color w:val="auto"/>
        </w:rPr>
        <w:t>В</w:t>
      </w:r>
      <w:bookmarkEnd w:id="0"/>
      <w:bookmarkEnd w:id="1"/>
      <w:r>
        <w:rPr>
          <w:rFonts w:cs="Times New Roman" w:ascii="Times New Roman" w:hAnsi="Times New Roman"/>
          <w:color w:val="auto"/>
        </w:rPr>
        <w:t>ведение</w:t>
      </w:r>
    </w:p>
    <w:p>
      <w:pPr>
        <w:pStyle w:val="Normal"/>
        <w:tabs>
          <w:tab w:val="clear" w:pos="709"/>
          <w:tab w:val="left" w:pos="8647" w:leader="none"/>
        </w:tabs>
        <w:spacing w:lineRule="auto" w:line="240" w:before="60" w:after="60"/>
        <w:ind w:left="0" w:right="-2" w:firstLine="709"/>
        <w:jc w:val="both"/>
        <w:rPr>
          <w:rFonts w:ascii="Times New Roman" w:hAnsi="Times New Roman" w:cs="Times New Roman"/>
          <w:sz w:val="28"/>
          <w:szCs w:val="28"/>
        </w:rPr>
      </w:pPr>
      <w:r>
        <w:rPr>
          <w:rFonts w:cs="Times New Roman" w:ascii="Times New Roman" w:hAnsi="Times New Roman"/>
          <w:sz w:val="28"/>
          <w:szCs w:val="28"/>
        </w:rPr>
        <w:t>Анализируя произведение, известный Российский критик Д.И. Писарев ввел термин «обломовщина», в полной мере охарактеризовавший уклад жизни главного героя. Однако вопрос о том, что привело Обломова к «бесконечному лежанию на диване» и по сей день остается открытым, так как в романе отражена не только личная жизнь Ильи Ильича, но и жизненная философия широкого круга людей определенной эпохи.</w:t>
      </w:r>
    </w:p>
    <w:p>
      <w:pPr>
        <w:pStyle w:val="Normal"/>
        <w:tabs>
          <w:tab w:val="clear" w:pos="709"/>
          <w:tab w:val="left" w:pos="8647" w:leader="none"/>
        </w:tabs>
        <w:spacing w:lineRule="auto" w:line="240" w:before="60" w:after="60"/>
        <w:ind w:left="0" w:right="-2" w:firstLine="709"/>
        <w:jc w:val="both"/>
        <w:rPr>
          <w:rFonts w:ascii="Times New Roman" w:hAnsi="Times New Roman" w:cs="Times New Roman"/>
          <w:sz w:val="28"/>
          <w:szCs w:val="28"/>
        </w:rPr>
      </w:pPr>
      <w:r>
        <w:rPr>
          <w:rFonts w:cs="Times New Roman" w:ascii="Times New Roman" w:hAnsi="Times New Roman"/>
          <w:sz w:val="28"/>
          <w:szCs w:val="28"/>
        </w:rPr>
        <w:t xml:space="preserve">Современный мир за последние десятилетия шагнул далеко в развитии информационных технологий. Практически невозможно представить ни одну семью, у которой не наблюдалось какое-либо взаимодействие с современными «гаджетами». Они необходимы человеку в работе, учебе, отдыхе. Но чем дольше человек использует в своей жизни гаджеты, тем больше его мозг перегружается различной информацией, что сказывается на работоспособности человека. Это, в свою очередь, порождает такие симптомы, как лень, апатия, прокрастинация. Отсюда возникают </w:t>
      </w:r>
      <w:r>
        <w:rPr>
          <w:rFonts w:cs="Times New Roman" w:ascii="Times New Roman" w:hAnsi="Times New Roman"/>
          <w:b/>
          <w:sz w:val="28"/>
          <w:szCs w:val="28"/>
        </w:rPr>
        <w:t>актуальные вопросы</w:t>
      </w:r>
      <w:r>
        <w:rPr>
          <w:rFonts w:cs="Times New Roman" w:ascii="Times New Roman" w:hAnsi="Times New Roman"/>
          <w:sz w:val="28"/>
          <w:szCs w:val="28"/>
        </w:rPr>
        <w:t xml:space="preserve"> проекта:</w:t>
      </w:r>
    </w:p>
    <w:p>
      <w:pPr>
        <w:pStyle w:val="ListParagraph"/>
        <w:numPr>
          <w:ilvl w:val="0"/>
          <w:numId w:val="1"/>
        </w:numPr>
        <w:tabs>
          <w:tab w:val="clear" w:pos="709"/>
          <w:tab w:val="left" w:pos="8647" w:leader="none"/>
        </w:tabs>
        <w:spacing w:lineRule="auto" w:line="240" w:before="60" w:after="60"/>
        <w:ind w:left="567" w:right="1134" w:hanging="284"/>
        <w:contextualSpacing/>
        <w:jc w:val="both"/>
        <w:rPr>
          <w:rFonts w:ascii="Times New Roman" w:hAnsi="Times New Roman" w:cs="Times New Roman"/>
          <w:sz w:val="28"/>
          <w:szCs w:val="28"/>
        </w:rPr>
      </w:pPr>
      <w:r>
        <w:rPr>
          <w:rFonts w:cs="Times New Roman" w:ascii="Times New Roman" w:hAnsi="Times New Roman"/>
          <w:sz w:val="28"/>
          <w:szCs w:val="28"/>
        </w:rPr>
        <w:t>Как побороть нежелание что-либо делать;</w:t>
      </w:r>
    </w:p>
    <w:p>
      <w:pPr>
        <w:pStyle w:val="ListParagraph"/>
        <w:numPr>
          <w:ilvl w:val="0"/>
          <w:numId w:val="1"/>
        </w:numPr>
        <w:tabs>
          <w:tab w:val="clear" w:pos="709"/>
          <w:tab w:val="left" w:pos="8647" w:leader="none"/>
        </w:tabs>
        <w:spacing w:lineRule="auto" w:line="240" w:before="60" w:after="60"/>
        <w:ind w:left="567" w:right="1134" w:hanging="284"/>
        <w:contextualSpacing/>
        <w:jc w:val="both"/>
        <w:rPr>
          <w:rFonts w:ascii="Times New Roman" w:hAnsi="Times New Roman" w:cs="Times New Roman"/>
          <w:sz w:val="28"/>
          <w:szCs w:val="28"/>
        </w:rPr>
      </w:pPr>
      <w:r>
        <w:rPr>
          <w:rFonts w:cs="Times New Roman" w:ascii="Times New Roman" w:hAnsi="Times New Roman"/>
          <w:sz w:val="28"/>
          <w:szCs w:val="28"/>
        </w:rPr>
        <w:t>Как перестать откладывать дела на завтра;</w:t>
      </w:r>
    </w:p>
    <w:p>
      <w:pPr>
        <w:pStyle w:val="ListParagraph"/>
        <w:numPr>
          <w:ilvl w:val="0"/>
          <w:numId w:val="1"/>
        </w:numPr>
        <w:tabs>
          <w:tab w:val="clear" w:pos="709"/>
          <w:tab w:val="left" w:pos="8647" w:leader="none"/>
        </w:tabs>
        <w:spacing w:lineRule="auto" w:line="240" w:before="60" w:after="60"/>
        <w:ind w:left="567" w:right="1134" w:hanging="284"/>
        <w:contextualSpacing/>
        <w:jc w:val="both"/>
        <w:rPr>
          <w:rFonts w:ascii="Times New Roman" w:hAnsi="Times New Roman" w:cs="Times New Roman"/>
          <w:sz w:val="28"/>
          <w:szCs w:val="28"/>
        </w:rPr>
      </w:pPr>
      <w:r>
        <w:rPr>
          <w:rFonts w:cs="Times New Roman" w:ascii="Times New Roman" w:hAnsi="Times New Roman"/>
          <w:sz w:val="28"/>
          <w:szCs w:val="28"/>
        </w:rPr>
        <w:t>Каковы последствия лени и апатии;</w:t>
      </w:r>
    </w:p>
    <w:p>
      <w:pPr>
        <w:pStyle w:val="ListParagraph"/>
        <w:numPr>
          <w:ilvl w:val="0"/>
          <w:numId w:val="1"/>
        </w:numPr>
        <w:tabs>
          <w:tab w:val="clear" w:pos="709"/>
          <w:tab w:val="left" w:pos="8647" w:leader="none"/>
        </w:tabs>
        <w:spacing w:lineRule="auto" w:line="240" w:before="60" w:after="60"/>
        <w:ind w:left="567" w:right="1134" w:hanging="284"/>
        <w:contextualSpacing/>
        <w:jc w:val="both"/>
        <w:rPr>
          <w:rFonts w:ascii="Times New Roman" w:hAnsi="Times New Roman" w:cs="Times New Roman"/>
          <w:sz w:val="28"/>
          <w:szCs w:val="28"/>
        </w:rPr>
      </w:pPr>
      <w:r>
        <w:rPr>
          <w:rFonts w:cs="Times New Roman" w:ascii="Times New Roman" w:hAnsi="Times New Roman"/>
          <w:sz w:val="28"/>
          <w:szCs w:val="28"/>
        </w:rPr>
        <w:t>Как бороться с современными проблемами «обломовщины».</w:t>
      </w:r>
    </w:p>
    <w:p>
      <w:pPr>
        <w:pStyle w:val="Normal"/>
        <w:tabs>
          <w:tab w:val="clear" w:pos="709"/>
          <w:tab w:val="left" w:pos="8647" w:leader="none"/>
          <w:tab w:val="left" w:pos="9498" w:leader="none"/>
          <w:tab w:val="left" w:pos="9637" w:leader="none"/>
        </w:tabs>
        <w:spacing w:lineRule="auto" w:line="240" w:before="60" w:after="60"/>
        <w:ind w:left="0" w:right="-2" w:firstLine="709"/>
        <w:jc w:val="both"/>
        <w:rPr>
          <w:rFonts w:ascii="Times New Roman" w:hAnsi="Times New Roman" w:cs="Times New Roman"/>
          <w:b/>
          <w:b/>
          <w:sz w:val="28"/>
          <w:szCs w:val="28"/>
        </w:rPr>
      </w:pPr>
      <w:r>
        <w:rPr>
          <w:rFonts w:cs="Times New Roman" w:ascii="Times New Roman" w:hAnsi="Times New Roman"/>
          <w:sz w:val="28"/>
          <w:szCs w:val="28"/>
        </w:rPr>
        <w:t xml:space="preserve">Также поводом изучения данной темы стал ряд </w:t>
      </w:r>
      <w:r>
        <w:rPr>
          <w:rFonts w:cs="Times New Roman" w:ascii="Times New Roman" w:hAnsi="Times New Roman"/>
          <w:b/>
          <w:sz w:val="28"/>
          <w:szCs w:val="28"/>
        </w:rPr>
        <w:t>актуальных проблем:</w:t>
      </w:r>
    </w:p>
    <w:p>
      <w:pPr>
        <w:pStyle w:val="ListParagraph"/>
        <w:numPr>
          <w:ilvl w:val="0"/>
          <w:numId w:val="2"/>
        </w:numPr>
        <w:tabs>
          <w:tab w:val="clear" w:pos="709"/>
          <w:tab w:val="left" w:pos="8647" w:leader="none"/>
        </w:tabs>
        <w:spacing w:lineRule="auto" w:line="240" w:before="60" w:after="60"/>
        <w:ind w:left="567" w:right="-2" w:hanging="283"/>
        <w:contextualSpacing/>
        <w:jc w:val="both"/>
        <w:rPr>
          <w:rFonts w:ascii="Times New Roman" w:hAnsi="Times New Roman" w:cs="Times New Roman"/>
          <w:sz w:val="28"/>
          <w:szCs w:val="28"/>
        </w:rPr>
      </w:pPr>
      <w:r>
        <w:rPr>
          <w:rFonts w:cs="Times New Roman" w:ascii="Times New Roman" w:hAnsi="Times New Roman"/>
          <w:sz w:val="28"/>
          <w:szCs w:val="28"/>
        </w:rPr>
        <w:t>Апатии в изучении нового материала, полученного в процессе обучения;</w:t>
      </w:r>
    </w:p>
    <w:p>
      <w:pPr>
        <w:pStyle w:val="ListParagraph"/>
        <w:numPr>
          <w:ilvl w:val="0"/>
          <w:numId w:val="2"/>
        </w:numPr>
        <w:tabs>
          <w:tab w:val="clear" w:pos="709"/>
          <w:tab w:val="left" w:pos="8647" w:leader="none"/>
          <w:tab w:val="left" w:pos="9637" w:leader="none"/>
        </w:tabs>
        <w:spacing w:lineRule="auto" w:line="240" w:before="60" w:after="60"/>
        <w:ind w:left="567" w:right="1134" w:hanging="283"/>
        <w:contextualSpacing/>
        <w:jc w:val="both"/>
        <w:rPr>
          <w:rFonts w:ascii="Times New Roman" w:hAnsi="Times New Roman" w:cs="Times New Roman"/>
          <w:sz w:val="28"/>
          <w:szCs w:val="28"/>
        </w:rPr>
      </w:pPr>
      <w:r>
        <w:rPr>
          <w:rFonts w:cs="Times New Roman" w:ascii="Times New Roman" w:hAnsi="Times New Roman"/>
          <w:sz w:val="28"/>
          <w:szCs w:val="28"/>
        </w:rPr>
        <w:t>Отсутствия желания и мотивации получать достоверные знания о мире и о месте человека в нем;</w:t>
      </w:r>
    </w:p>
    <w:p>
      <w:pPr>
        <w:pStyle w:val="ListParagraph"/>
        <w:numPr>
          <w:ilvl w:val="0"/>
          <w:numId w:val="2"/>
        </w:numPr>
        <w:tabs>
          <w:tab w:val="clear" w:pos="709"/>
          <w:tab w:val="left" w:pos="8647" w:leader="none"/>
        </w:tabs>
        <w:spacing w:lineRule="auto" w:line="240" w:before="60" w:after="60"/>
        <w:ind w:left="567" w:right="1134" w:hanging="283"/>
        <w:contextualSpacing/>
        <w:jc w:val="both"/>
        <w:rPr>
          <w:rFonts w:ascii="Times New Roman" w:hAnsi="Times New Roman" w:cs="Times New Roman"/>
          <w:sz w:val="28"/>
          <w:szCs w:val="28"/>
        </w:rPr>
      </w:pPr>
      <w:r>
        <w:rPr>
          <w:rFonts w:cs="Times New Roman" w:ascii="Times New Roman" w:hAnsi="Times New Roman"/>
          <w:sz w:val="28"/>
          <w:szCs w:val="28"/>
        </w:rPr>
        <w:t>Прокрастинации в современном мире;</w:t>
      </w:r>
    </w:p>
    <w:p>
      <w:pPr>
        <w:pStyle w:val="ListParagraph"/>
        <w:numPr>
          <w:ilvl w:val="0"/>
          <w:numId w:val="2"/>
        </w:numPr>
        <w:tabs>
          <w:tab w:val="clear" w:pos="709"/>
          <w:tab w:val="left" w:pos="8647" w:leader="none"/>
        </w:tabs>
        <w:spacing w:lineRule="auto" w:line="240" w:before="60" w:after="60"/>
        <w:ind w:left="567" w:right="1134" w:hanging="283"/>
        <w:contextualSpacing/>
        <w:jc w:val="both"/>
        <w:rPr>
          <w:rFonts w:ascii="Times New Roman" w:hAnsi="Times New Roman" w:cs="Times New Roman"/>
          <w:sz w:val="28"/>
          <w:szCs w:val="28"/>
        </w:rPr>
      </w:pPr>
      <w:r>
        <w:rPr>
          <w:rFonts w:cs="Times New Roman" w:ascii="Times New Roman" w:hAnsi="Times New Roman"/>
          <w:sz w:val="28"/>
          <w:szCs w:val="28"/>
        </w:rPr>
        <w:t>Необходимости принятия решений в экстренных ситуациях: на уроке, во время самостоятельной работы, вне аудитории, дома и на улице.</w:t>
      </w:r>
    </w:p>
    <w:p>
      <w:pPr>
        <w:pStyle w:val="ListParagraph"/>
        <w:tabs>
          <w:tab w:val="clear" w:pos="709"/>
          <w:tab w:val="left" w:pos="8647" w:leader="none"/>
        </w:tabs>
        <w:spacing w:lineRule="auto" w:line="240" w:before="60" w:after="60"/>
        <w:ind w:left="0" w:right="-2" w:firstLine="567"/>
        <w:contextualSpacing/>
        <w:jc w:val="both"/>
        <w:rPr>
          <w:rFonts w:ascii="Times New Roman" w:hAnsi="Times New Roman" w:cs="Times New Roman"/>
          <w:sz w:val="28"/>
          <w:szCs w:val="28"/>
        </w:rPr>
      </w:pPr>
      <w:r>
        <w:rPr>
          <w:rFonts w:cs="Times New Roman" w:ascii="Times New Roman" w:hAnsi="Times New Roman"/>
          <w:sz w:val="28"/>
          <w:szCs w:val="28"/>
        </w:rPr>
        <w:t>Для того чтобы ответить на эти вопросы, мы будем обращаться к роману Ивана Александровича  Гончарова «Обломов», где примером нам послужит главный герой произведения Илья Ильич Обломов и его образ жизни, который в дальнейшем получит название «обломовщина», и интернет-ресурсам, печатным изданиям.</w:t>
      </w:r>
    </w:p>
    <w:p>
      <w:pPr>
        <w:pStyle w:val="ListParagraph"/>
        <w:tabs>
          <w:tab w:val="clear" w:pos="709"/>
          <w:tab w:val="left" w:pos="8647" w:leader="none"/>
        </w:tabs>
        <w:spacing w:lineRule="auto" w:line="240" w:before="60" w:after="60"/>
        <w:ind w:left="0" w:right="-2" w:firstLine="567"/>
        <w:contextualSpacing/>
        <w:jc w:val="both"/>
        <w:rPr>
          <w:rFonts w:ascii="Times New Roman" w:hAnsi="Times New Roman" w:cs="Times New Roman"/>
          <w:sz w:val="28"/>
          <w:szCs w:val="28"/>
        </w:rPr>
      </w:pPr>
      <w:r>
        <w:rPr>
          <w:rFonts w:cs="Times New Roman" w:ascii="Times New Roman" w:hAnsi="Times New Roman"/>
          <w:b/>
          <w:sz w:val="28"/>
          <w:szCs w:val="28"/>
        </w:rPr>
        <w:t>Объектом исследования</w:t>
      </w:r>
      <w:r>
        <w:rPr>
          <w:rFonts w:cs="Times New Roman" w:ascii="Times New Roman" w:hAnsi="Times New Roman"/>
          <w:sz w:val="28"/>
          <w:szCs w:val="28"/>
        </w:rPr>
        <w:t xml:space="preserve"> является роман И.А. Гончарова «Обломов».</w:t>
      </w:r>
    </w:p>
    <w:p>
      <w:pPr>
        <w:pStyle w:val="Normal"/>
        <w:tabs>
          <w:tab w:val="clear" w:pos="709"/>
          <w:tab w:val="left" w:pos="8647" w:leader="none"/>
        </w:tabs>
        <w:spacing w:lineRule="auto" w:line="240" w:before="60" w:after="60"/>
        <w:ind w:left="0" w:right="-2" w:firstLine="567"/>
        <w:jc w:val="both"/>
        <w:rPr>
          <w:rFonts w:ascii="Times New Roman" w:hAnsi="Times New Roman" w:cs="Times New Roman"/>
          <w:sz w:val="28"/>
          <w:szCs w:val="28"/>
        </w:rPr>
      </w:pPr>
      <w:r>
        <w:rPr>
          <w:rFonts w:cs="Times New Roman" w:ascii="Times New Roman" w:hAnsi="Times New Roman"/>
          <w:b/>
          <w:sz w:val="28"/>
          <w:szCs w:val="28"/>
        </w:rPr>
        <w:t xml:space="preserve">Предметом исследования </w:t>
      </w:r>
      <w:r>
        <w:rPr>
          <w:rFonts w:cs="Times New Roman" w:ascii="Times New Roman" w:hAnsi="Times New Roman"/>
          <w:sz w:val="28"/>
          <w:szCs w:val="28"/>
        </w:rPr>
        <w:t>стала тема «обломовщины» в современном мире.</w:t>
      </w:r>
    </w:p>
    <w:p>
      <w:pPr>
        <w:pStyle w:val="Normal"/>
        <w:tabs>
          <w:tab w:val="clear" w:pos="709"/>
          <w:tab w:val="left" w:pos="8647" w:leader="none"/>
        </w:tabs>
        <w:spacing w:lineRule="auto" w:line="240" w:before="60" w:after="60"/>
        <w:ind w:left="0" w:right="-2" w:firstLine="567"/>
        <w:jc w:val="both"/>
        <w:rPr>
          <w:rFonts w:ascii="Times New Roman" w:hAnsi="Times New Roman" w:cs="Times New Roman"/>
          <w:sz w:val="28"/>
          <w:szCs w:val="28"/>
        </w:rPr>
      </w:pPr>
      <w:r>
        <w:rPr>
          <w:rFonts w:cs="Times New Roman" w:ascii="Times New Roman" w:hAnsi="Times New Roman"/>
          <w:b/>
          <w:sz w:val="28"/>
          <w:szCs w:val="28"/>
        </w:rPr>
        <w:t xml:space="preserve">Цель проекта: </w:t>
      </w:r>
      <w:r>
        <w:rPr>
          <w:rFonts w:cs="Times New Roman" w:ascii="Times New Roman" w:hAnsi="Times New Roman"/>
          <w:sz w:val="28"/>
          <w:szCs w:val="28"/>
        </w:rPr>
        <w:t>На основе литературного материала (романа И.А. Гончарова «Обломов»)</w:t>
      </w:r>
      <w:r>
        <w:rPr>
          <w:rFonts w:cs="Times New Roman" w:ascii="Times New Roman" w:hAnsi="Times New Roman"/>
          <w:b/>
          <w:sz w:val="28"/>
          <w:szCs w:val="28"/>
        </w:rPr>
        <w:t xml:space="preserve"> </w:t>
      </w:r>
      <w:r>
        <w:rPr>
          <w:rFonts w:cs="Times New Roman" w:ascii="Times New Roman" w:hAnsi="Times New Roman"/>
          <w:sz w:val="28"/>
          <w:szCs w:val="28"/>
        </w:rPr>
        <w:t>выяснить причины возникновения лени, апатичного состояния, прокрастинации у современного человека</w:t>
      </w:r>
    </w:p>
    <w:p>
      <w:pPr>
        <w:pStyle w:val="Normal"/>
        <w:tabs>
          <w:tab w:val="clear" w:pos="709"/>
          <w:tab w:val="left" w:pos="8647" w:leader="none"/>
        </w:tabs>
        <w:spacing w:lineRule="auto" w:line="240" w:before="60" w:after="60"/>
        <w:ind w:left="567" w:right="1134" w:hanging="0"/>
        <w:jc w:val="both"/>
        <w:rPr>
          <w:rFonts w:ascii="Times New Roman" w:hAnsi="Times New Roman" w:cs="Times New Roman"/>
          <w:b/>
          <w:b/>
          <w:sz w:val="28"/>
          <w:szCs w:val="28"/>
          <w:lang w:val="en-US"/>
        </w:rPr>
      </w:pPr>
      <w:r>
        <w:rPr>
          <w:rFonts w:cs="Times New Roman" w:ascii="Times New Roman" w:hAnsi="Times New Roman"/>
          <w:b/>
          <w:sz w:val="28"/>
          <w:szCs w:val="28"/>
        </w:rPr>
        <w:t>Задачи проекта:</w:t>
      </w:r>
    </w:p>
    <w:p>
      <w:pPr>
        <w:pStyle w:val="ListParagraph"/>
        <w:numPr>
          <w:ilvl w:val="0"/>
          <w:numId w:val="3"/>
        </w:numPr>
        <w:tabs>
          <w:tab w:val="clear" w:pos="709"/>
          <w:tab w:val="left" w:pos="8647" w:leader="none"/>
        </w:tabs>
        <w:spacing w:lineRule="auto" w:line="240" w:before="60" w:after="60"/>
        <w:ind w:left="567" w:right="-2" w:hanging="283"/>
        <w:contextualSpacing/>
        <w:jc w:val="both"/>
        <w:rPr>
          <w:rFonts w:ascii="Times New Roman" w:hAnsi="Times New Roman" w:cs="Times New Roman"/>
          <w:b/>
          <w:b/>
          <w:sz w:val="28"/>
          <w:szCs w:val="28"/>
        </w:rPr>
      </w:pPr>
      <w:r>
        <w:rPr>
          <w:rFonts w:cs="Times New Roman" w:ascii="Times New Roman" w:hAnsi="Times New Roman"/>
          <w:sz w:val="28"/>
          <w:szCs w:val="28"/>
        </w:rPr>
        <w:t>Выяснить, что является предпосылкой возникновения «обломовщины»;</w:t>
      </w:r>
    </w:p>
    <w:p>
      <w:pPr>
        <w:pStyle w:val="ListParagraph"/>
        <w:numPr>
          <w:ilvl w:val="0"/>
          <w:numId w:val="3"/>
        </w:numPr>
        <w:tabs>
          <w:tab w:val="clear" w:pos="709"/>
          <w:tab w:val="left" w:pos="8647" w:leader="none"/>
        </w:tabs>
        <w:spacing w:lineRule="auto" w:line="240" w:before="60" w:after="60"/>
        <w:ind w:left="567" w:right="1134" w:hanging="283"/>
        <w:contextualSpacing/>
        <w:jc w:val="both"/>
        <w:rPr>
          <w:rFonts w:ascii="Times New Roman" w:hAnsi="Times New Roman" w:cs="Times New Roman"/>
          <w:b/>
          <w:b/>
          <w:sz w:val="28"/>
          <w:szCs w:val="28"/>
        </w:rPr>
      </w:pPr>
      <w:r>
        <w:rPr>
          <w:rFonts w:cs="Times New Roman" w:ascii="Times New Roman" w:hAnsi="Times New Roman"/>
          <w:sz w:val="28"/>
          <w:szCs w:val="28"/>
        </w:rPr>
        <w:t>Выяснить, к каким последствиям может привести «обломовщина»;</w:t>
      </w:r>
    </w:p>
    <w:p>
      <w:pPr>
        <w:pStyle w:val="ListParagraph"/>
        <w:numPr>
          <w:ilvl w:val="0"/>
          <w:numId w:val="3"/>
        </w:numPr>
        <w:tabs>
          <w:tab w:val="clear" w:pos="709"/>
          <w:tab w:val="left" w:pos="8647" w:leader="none"/>
        </w:tabs>
        <w:spacing w:lineRule="auto" w:line="240" w:before="60" w:after="60"/>
        <w:ind w:left="567" w:right="1134" w:hanging="283"/>
        <w:contextualSpacing/>
        <w:jc w:val="both"/>
        <w:rPr>
          <w:rFonts w:ascii="Times New Roman" w:hAnsi="Times New Roman" w:cs="Times New Roman"/>
          <w:b/>
          <w:b/>
          <w:sz w:val="28"/>
          <w:szCs w:val="28"/>
        </w:rPr>
      </w:pPr>
      <w:r>
        <w:rPr>
          <w:rFonts w:cs="Times New Roman" w:ascii="Times New Roman" w:hAnsi="Times New Roman"/>
          <w:sz w:val="28"/>
          <w:szCs w:val="28"/>
        </w:rPr>
        <w:t>Каковы методы борьбы с «обломовщиной»;</w:t>
      </w:r>
    </w:p>
    <w:p>
      <w:pPr>
        <w:pStyle w:val="ListParagraph"/>
        <w:numPr>
          <w:ilvl w:val="0"/>
          <w:numId w:val="3"/>
        </w:numPr>
        <w:tabs>
          <w:tab w:val="clear" w:pos="709"/>
          <w:tab w:val="left" w:pos="8647" w:leader="none"/>
        </w:tabs>
        <w:spacing w:lineRule="auto" w:line="240" w:before="60" w:after="60"/>
        <w:ind w:left="567" w:right="1134" w:hanging="283"/>
        <w:contextualSpacing/>
        <w:jc w:val="both"/>
        <w:rPr>
          <w:rFonts w:ascii="Times New Roman" w:hAnsi="Times New Roman" w:cs="Times New Roman"/>
          <w:b/>
          <w:b/>
          <w:sz w:val="28"/>
          <w:szCs w:val="28"/>
        </w:rPr>
      </w:pPr>
      <w:r>
        <w:rPr>
          <w:rFonts w:cs="Times New Roman" w:ascii="Times New Roman" w:hAnsi="Times New Roman"/>
          <w:sz w:val="28"/>
          <w:szCs w:val="28"/>
        </w:rPr>
        <w:t>Сделать выводы о проделанной работе.</w:t>
      </w:r>
    </w:p>
    <w:p>
      <w:pPr>
        <w:pStyle w:val="Normal"/>
        <w:tabs>
          <w:tab w:val="clear" w:pos="709"/>
          <w:tab w:val="left" w:pos="8647" w:leader="none"/>
        </w:tabs>
        <w:spacing w:lineRule="auto" w:line="240" w:before="60" w:after="60"/>
        <w:ind w:left="0" w:right="-2" w:firstLine="709"/>
        <w:jc w:val="both"/>
        <w:rPr>
          <w:rFonts w:ascii="Times New Roman" w:hAnsi="Times New Roman" w:cs="Times New Roman"/>
          <w:sz w:val="28"/>
          <w:szCs w:val="28"/>
        </w:rPr>
      </w:pPr>
      <w:r>
        <w:rPr>
          <w:rFonts w:cs="Times New Roman" w:ascii="Times New Roman" w:hAnsi="Times New Roman"/>
          <w:b/>
          <w:sz w:val="28"/>
          <w:szCs w:val="28"/>
        </w:rPr>
        <w:t xml:space="preserve">Гипотеза проекта: </w:t>
      </w:r>
      <w:r>
        <w:rPr>
          <w:rFonts w:cs="Times New Roman" w:ascii="Times New Roman" w:hAnsi="Times New Roman"/>
          <w:sz w:val="28"/>
          <w:szCs w:val="28"/>
        </w:rPr>
        <w:t>«обломовщина» способна оказывать негативное влияние на все сферы жизнедеятельности человека, тем самым ухудшая его внутренние и внешние состояние.</w:t>
      </w:r>
    </w:p>
    <w:p>
      <w:pPr>
        <w:pStyle w:val="Normal"/>
        <w:tabs>
          <w:tab w:val="clear" w:pos="709"/>
          <w:tab w:val="left" w:pos="8647" w:leader="none"/>
        </w:tabs>
        <w:spacing w:lineRule="auto" w:line="240"/>
        <w:ind w:left="0" w:right="-2" w:firstLine="709"/>
        <w:jc w:val="both"/>
        <w:rPr>
          <w:rFonts w:ascii="Times New Roman" w:hAnsi="Times New Roman" w:cs="Times New Roman"/>
          <w:b/>
          <w:b/>
          <w:sz w:val="28"/>
          <w:szCs w:val="28"/>
        </w:rPr>
      </w:pPr>
      <w:r>
        <w:rPr>
          <w:rFonts w:cs="Times New Roman" w:ascii="Times New Roman" w:hAnsi="Times New Roman"/>
          <w:b/>
          <w:sz w:val="28"/>
          <w:szCs w:val="28"/>
        </w:rPr>
        <w:t>Практическая значимость</w:t>
      </w:r>
      <w:r>
        <w:rPr>
          <w:rFonts w:cs="Times New Roman" w:ascii="Times New Roman" w:hAnsi="Times New Roman"/>
          <w:sz w:val="28"/>
          <w:szCs w:val="28"/>
        </w:rPr>
        <w:t xml:space="preserve"> проекта заключается в том, что полученный в ходе исследования материал поможет избежать негативных последствий лени и апатии, правильно расставлять приоритеты  в работе, тем самым не перегружая и не истощая организм.</w:t>
      </w:r>
    </w:p>
    <w:p>
      <w:pPr>
        <w:pStyle w:val="Normal"/>
        <w:tabs>
          <w:tab w:val="clear" w:pos="709"/>
          <w:tab w:val="left" w:pos="8647" w:leader="none"/>
        </w:tabs>
        <w:spacing w:lineRule="auto" w:line="240" w:before="60" w:after="60"/>
        <w:ind w:left="0" w:right="-2" w:firstLine="709"/>
        <w:jc w:val="both"/>
        <w:rPr>
          <w:rFonts w:ascii="Times New Roman" w:hAnsi="Times New Roman" w:cs="Times New Roman"/>
          <w:sz w:val="28"/>
          <w:szCs w:val="28"/>
        </w:rPr>
      </w:pPr>
      <w:r>
        <w:rPr>
          <w:rFonts w:cs="Times New Roman" w:ascii="Times New Roman" w:hAnsi="Times New Roman"/>
          <w:b/>
          <w:sz w:val="28"/>
          <w:szCs w:val="28"/>
        </w:rPr>
        <w:t>Основные методы исследования:</w:t>
      </w:r>
      <w:r>
        <w:rPr>
          <w:rFonts w:cs="Times New Roman" w:ascii="Times New Roman" w:hAnsi="Times New Roman"/>
          <w:sz w:val="28"/>
          <w:szCs w:val="28"/>
        </w:rPr>
        <w:t xml:space="preserve"> наблюдение, анализ, практическая работа.</w:t>
      </w:r>
    </w:p>
    <w:p>
      <w:pPr>
        <w:pStyle w:val="Normal"/>
        <w:tabs>
          <w:tab w:val="clear" w:pos="709"/>
          <w:tab w:val="left" w:pos="8647" w:leader="none"/>
        </w:tabs>
        <w:spacing w:lineRule="auto" w:line="240"/>
        <w:ind w:left="0" w:right="1134"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647" w:leader="none"/>
        </w:tabs>
        <w:spacing w:lineRule="auto" w:line="240"/>
        <w:ind w:left="0" w:right="1134"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647" w:leader="none"/>
        </w:tabs>
        <w:spacing w:lineRule="auto" w:line="240"/>
        <w:ind w:left="0" w:right="1134"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647" w:leader="none"/>
        </w:tabs>
        <w:spacing w:lineRule="auto" w:line="240"/>
        <w:ind w:left="0" w:right="1134"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647" w:leader="none"/>
        </w:tabs>
        <w:spacing w:lineRule="auto" w:line="240"/>
        <w:ind w:left="0" w:right="1134"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647" w:leader="none"/>
        </w:tabs>
        <w:spacing w:lineRule="auto" w:line="240"/>
        <w:ind w:left="0" w:right="1134"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647" w:leader="none"/>
        </w:tabs>
        <w:spacing w:lineRule="auto" w:line="240"/>
        <w:ind w:left="0" w:right="1134"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647" w:leader="none"/>
        </w:tabs>
        <w:spacing w:lineRule="auto" w:line="240"/>
        <w:ind w:left="0" w:right="1134"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647" w:leader="none"/>
        </w:tabs>
        <w:spacing w:lineRule="auto" w:line="240"/>
        <w:ind w:left="0" w:right="1134"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647" w:leader="none"/>
        </w:tabs>
        <w:spacing w:lineRule="auto" w:line="240"/>
        <w:ind w:left="0" w:right="1134"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647" w:leader="none"/>
        </w:tabs>
        <w:spacing w:lineRule="auto" w:line="240"/>
        <w:ind w:left="0" w:right="1134"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647" w:leader="none"/>
        </w:tabs>
        <w:spacing w:lineRule="auto" w:line="240"/>
        <w:ind w:left="0" w:right="1134"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647" w:leader="none"/>
        </w:tabs>
        <w:spacing w:lineRule="auto" w:line="240"/>
        <w:ind w:left="0" w:right="1134"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647" w:leader="none"/>
        </w:tabs>
        <w:spacing w:lineRule="auto" w:line="240"/>
        <w:ind w:left="0" w:right="1134"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647" w:leader="none"/>
        </w:tabs>
        <w:spacing w:lineRule="auto" w:line="240"/>
        <w:ind w:left="0" w:right="1134"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647" w:leader="none"/>
        </w:tabs>
        <w:jc w:val="both"/>
        <w:rPr>
          <w:rFonts w:ascii="Times New Roman" w:hAnsi="Times New Roman" w:cs="Times New Roman"/>
          <w:b/>
          <w:b/>
          <w:sz w:val="28"/>
          <w:szCs w:val="28"/>
        </w:rPr>
      </w:pPr>
      <w:r>
        <w:rPr>
          <w:rFonts w:cs="Times New Roman" w:ascii="Times New Roman" w:hAnsi="Times New Roman"/>
          <w:b/>
          <w:sz w:val="28"/>
          <w:szCs w:val="28"/>
        </w:rPr>
      </w:r>
      <w:bookmarkStart w:id="2" w:name="_Toc97834908"/>
      <w:bookmarkStart w:id="3" w:name="_Toc97834908"/>
    </w:p>
    <w:p>
      <w:pPr>
        <w:pStyle w:val="Normal"/>
        <w:tabs>
          <w:tab w:val="clear" w:pos="709"/>
          <w:tab w:val="left" w:pos="8647" w:leader="none"/>
        </w:tabs>
        <w:jc w:val="both"/>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9"/>
          <w:tab w:val="left" w:pos="8647" w:leader="none"/>
        </w:tabs>
        <w:jc w:val="both"/>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9"/>
          <w:tab w:val="left" w:pos="8647" w:leader="none"/>
        </w:tabs>
        <w:jc w:val="both"/>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9"/>
          <w:tab w:val="left" w:pos="8647" w:leader="none"/>
        </w:tabs>
        <w:jc w:val="both"/>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9"/>
          <w:tab w:val="left" w:pos="8647" w:leader="none"/>
        </w:tabs>
        <w:jc w:val="both"/>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9"/>
          <w:tab w:val="left" w:pos="3016" w:leader="none"/>
          <w:tab w:val="center" w:pos="5174" w:leader="none"/>
          <w:tab w:val="left" w:pos="8647" w:leader="none"/>
        </w:tabs>
        <w:ind w:left="709" w:right="-2" w:hanging="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ab/>
        <w:t xml:space="preserve">        Основная часть</w:t>
      </w:r>
      <w:bookmarkStart w:id="4" w:name="_Toc97834909"/>
      <w:bookmarkEnd w:id="3"/>
    </w:p>
    <w:p>
      <w:pPr>
        <w:pStyle w:val="Normal"/>
        <w:tabs>
          <w:tab w:val="clear" w:pos="709"/>
          <w:tab w:val="left" w:pos="8647" w:leader="none"/>
        </w:tabs>
        <w:jc w:val="center"/>
        <w:rPr>
          <w:rFonts w:ascii="Times New Roman" w:hAnsi="Times New Roman" w:cs="Times New Roman"/>
          <w:b/>
          <w:b/>
          <w:sz w:val="28"/>
          <w:szCs w:val="28"/>
        </w:rPr>
      </w:pPr>
      <w:r>
        <w:rPr>
          <w:rFonts w:cs="Times New Roman" w:ascii="Times New Roman" w:hAnsi="Times New Roman"/>
          <w:b/>
          <w:sz w:val="28"/>
          <w:szCs w:val="28"/>
        </w:rPr>
        <w:t>Главный герой и «обломовщина» в произведении</w:t>
      </w:r>
    </w:p>
    <w:p>
      <w:pPr>
        <w:pStyle w:val="Normal"/>
        <w:tabs>
          <w:tab w:val="clear" w:pos="709"/>
          <w:tab w:val="left" w:pos="8647" w:leader="none"/>
        </w:tabs>
        <w:jc w:val="center"/>
        <w:rPr>
          <w:rFonts w:ascii="Times New Roman" w:hAnsi="Times New Roman" w:cs="Times New Roman"/>
          <w:b/>
          <w:b/>
          <w:sz w:val="28"/>
          <w:szCs w:val="28"/>
        </w:rPr>
      </w:pPr>
      <w:r>
        <w:rPr>
          <w:rFonts w:cs="Times New Roman" w:ascii="Times New Roman" w:hAnsi="Times New Roman"/>
          <w:b/>
          <w:sz w:val="28"/>
          <w:szCs w:val="28"/>
        </w:rPr>
        <w:t>И.А. Гончарова</w:t>
      </w:r>
      <w:bookmarkEnd w:id="4"/>
    </w:p>
    <w:p>
      <w:pPr>
        <w:pStyle w:val="Normal"/>
        <w:tabs>
          <w:tab w:val="clear" w:pos="709"/>
          <w:tab w:val="left" w:pos="8647" w:leader="none"/>
          <w:tab w:val="left" w:pos="9356" w:leader="none"/>
        </w:tabs>
        <w:spacing w:lineRule="auto" w:line="240"/>
        <w:ind w:left="0" w:right="-2" w:firstLine="709"/>
        <w:jc w:val="both"/>
        <w:rPr>
          <w:rFonts w:ascii="Times New Roman" w:hAnsi="Times New Roman" w:cs="Times New Roman"/>
          <w:sz w:val="28"/>
          <w:szCs w:val="28"/>
        </w:rPr>
      </w:pPr>
      <w:r>
        <w:rPr>
          <w:rFonts w:cs="Times New Roman" w:ascii="Times New Roman" w:hAnsi="Times New Roman"/>
          <w:sz w:val="28"/>
          <w:szCs w:val="28"/>
        </w:rPr>
        <w:t xml:space="preserve">Анализируя произведение, известный Российский критик Д.И. Писарев ввел термин «обломовщина», в полной мере охарактеризовавший уклад жизни главного героя. Однако вопрос о том, что привело Обломова к «бесконечному лежанию на диване» и по сей день остается открытым, так как в романе отражена не только личная жизнь Ильи Ильича, но и жизненная философия широкого круга людей определенной эпохи. </w:t>
      </w:r>
    </w:p>
    <w:p>
      <w:pPr>
        <w:pStyle w:val="Normal"/>
        <w:tabs>
          <w:tab w:val="clear" w:pos="709"/>
          <w:tab w:val="left" w:pos="8647" w:leader="none"/>
        </w:tabs>
        <w:spacing w:lineRule="auto" w:line="240"/>
        <w:ind w:left="0" w:right="-2" w:firstLine="709"/>
        <w:jc w:val="both"/>
        <w:rPr>
          <w:rFonts w:ascii="Times New Roman" w:hAnsi="Times New Roman" w:cs="Times New Roman"/>
          <w:sz w:val="28"/>
          <w:szCs w:val="28"/>
        </w:rPr>
      </w:pPr>
      <w:r>
        <w:rPr>
          <w:rFonts w:cs="Times New Roman" w:ascii="Times New Roman" w:hAnsi="Times New Roman"/>
          <w:sz w:val="28"/>
          <w:szCs w:val="28"/>
        </w:rPr>
        <w:t>Художественная рефлексия мировоззренческих ориентиров и формирования духовных ценностей представлена в романе в двух вариантах: первый - мифологизированная модель жизнеустройства целой общности («чудный край», где прошло детство главного героя), и индивидуальная модель обыденного поведения и сознания Ильи Ильича, т.е. причина апатии заключается отчасти в его внешнем положении, отчасти же в образе его умственного и нравственного развития.</w:t>
      </w:r>
    </w:p>
    <w:p>
      <w:pPr>
        <w:pStyle w:val="Normal"/>
        <w:tabs>
          <w:tab w:val="clear" w:pos="709"/>
          <w:tab w:val="left" w:pos="8647" w:leader="none"/>
        </w:tabs>
        <w:spacing w:lineRule="auto" w:line="240"/>
        <w:ind w:left="0" w:right="-2"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Таким образом, мы можем сделать вывод, что огромную роль в становлении личности Обломова, в первую очередь, сыграло его детство, подтверждением чего может стать история воспитания Ильи Ильича. </w:t>
      </w:r>
    </w:p>
    <w:p>
      <w:pPr>
        <w:pStyle w:val="Normal"/>
        <w:tabs>
          <w:tab w:val="clear" w:pos="709"/>
          <w:tab w:val="left" w:pos="8647" w:leader="none"/>
        </w:tabs>
        <w:spacing w:lineRule="auto" w:line="240"/>
        <w:ind w:left="0" w:right="-2" w:firstLine="709"/>
        <w:jc w:val="both"/>
        <w:rPr>
          <w:rFonts w:ascii="Times New Roman" w:hAnsi="Times New Roman" w:cs="Times New Roman"/>
          <w:sz w:val="28"/>
          <w:szCs w:val="28"/>
        </w:rPr>
      </w:pPr>
      <w:r>
        <w:rPr>
          <w:rFonts w:cs="Times New Roman" w:ascii="Times New Roman" w:hAnsi="Times New Roman"/>
          <w:sz w:val="28"/>
          <w:szCs w:val="28"/>
        </w:rPr>
        <w:t xml:space="preserve">Главный герой романа вырос в маленькой деревушке «Обломовке», которая была воплощением умиротворения, спокойствия и благополучия. Поместье Обломовых расположилось в живописной местности, где климат радовал своей умеренностью и спокойствием: там не было сильных дождей, ураганов или ветров, бушующего моря или величественных гор – только пологие холмы. [3] </w:t>
      </w:r>
    </w:p>
    <w:p>
      <w:pPr>
        <w:pStyle w:val="Normal"/>
        <w:tabs>
          <w:tab w:val="clear" w:pos="709"/>
          <w:tab w:val="left" w:pos="8647" w:leader="none"/>
        </w:tabs>
        <w:spacing w:lineRule="auto" w:line="240"/>
        <w:ind w:left="0" w:right="-2" w:firstLine="709"/>
        <w:jc w:val="both"/>
        <w:rPr>
          <w:rFonts w:ascii="Times New Roman" w:hAnsi="Times New Roman" w:cs="Times New Roman"/>
          <w:sz w:val="28"/>
          <w:szCs w:val="28"/>
        </w:rPr>
      </w:pPr>
      <w:r>
        <w:rPr>
          <w:rFonts w:cs="Times New Roman" w:ascii="Times New Roman" w:hAnsi="Times New Roman"/>
          <w:sz w:val="28"/>
          <w:szCs w:val="28"/>
        </w:rPr>
        <w:t>Умиротворенная природа усмирила и нрав людей, населяющих этот «чудный край». Обломовцы жили от обряда к обряду – от рождения к свадьбе и от свадьбы к похоронам. В их местах не случалось ни бед, ни потрясений: за всю историю существования эти края не видели ни насилия, ни стихийных бедствий - ничего, что нарушило бы привычный спокойный уклад жизни.</w:t>
      </w:r>
    </w:p>
    <w:p>
      <w:pPr>
        <w:pStyle w:val="Normal"/>
        <w:tabs>
          <w:tab w:val="clear" w:pos="709"/>
          <w:tab w:val="left" w:pos="8647" w:leader="none"/>
        </w:tabs>
        <w:spacing w:lineRule="auto" w:line="240"/>
        <w:ind w:left="0" w:right="-2"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Илья Ильич, который был окружен спокойствием и безмятежностью с раннего детства, не сразу впитал в себя все обычаи и порядки Обломовки. Он был любознательным, активным ребенком, который всячески старался познать окружающий мир. Ему хотелось, как и другим ребятам, бегать по полям, лазить по деревьям, гулять, где запрещено, или, взобравшись на сеновал, любоваться с высоты речкой и великолепными пейзажами. Обломову нравилось наблюдать за животными, осматривать окружающую местность. Однако чрезмерно опекающие родители, которые с младенчества окружили Илью непрерывной заботой и контролем, запрещали мальчику активно взаимодействовать с миром и изучать его, прививая ему совершенно иные, «обломовские» ценности и модель поведения: постоянную лень, нежелание трудиться и учиться, безвольность и боязнь реального мира. [2] </w:t>
      </w:r>
    </w:p>
    <w:p>
      <w:pPr>
        <w:pStyle w:val="Normal"/>
        <w:tabs>
          <w:tab w:val="clear" w:pos="709"/>
          <w:tab w:val="left" w:pos="9637" w:leader="none"/>
          <w:tab w:val="left" w:pos="9781" w:leader="none"/>
        </w:tabs>
        <w:spacing w:lineRule="auto" w:line="240"/>
        <w:ind w:left="0" w:right="-2" w:firstLine="709"/>
        <w:jc w:val="both"/>
        <w:rPr>
          <w:rFonts w:ascii="Times New Roman" w:hAnsi="Times New Roman" w:cs="Times New Roman"/>
          <w:sz w:val="28"/>
          <w:szCs w:val="28"/>
        </w:rPr>
      </w:pPr>
      <w:r>
        <w:rPr>
          <w:rFonts w:cs="Times New Roman" w:ascii="Times New Roman" w:hAnsi="Times New Roman"/>
          <w:sz w:val="28"/>
          <w:szCs w:val="28"/>
        </w:rPr>
        <w:t xml:space="preserve">Уставший бороться с окружающим миром, Илья Ильич, наконец, сдался и признал модель поведения «обломовцев», как единственно верную. Результатом этого смирения стали бездействие и апатия главного героя, его нежелание выходить из «своей скорлупы» и никаким образом не взаимодействовать с внешним миром, который то и дело вторгался в его безмятежную вселенную, состоящую из грез и нереализованных задумок. </w:t>
      </w:r>
    </w:p>
    <w:p>
      <w:pPr>
        <w:pStyle w:val="Normal"/>
        <w:tabs>
          <w:tab w:val="clear" w:pos="709"/>
          <w:tab w:val="left" w:pos="8647" w:leader="none"/>
          <w:tab w:val="left" w:pos="9637" w:leader="none"/>
        </w:tabs>
        <w:spacing w:lineRule="auto" w:line="240"/>
        <w:ind w:left="0" w:right="-2" w:firstLine="709"/>
        <w:jc w:val="both"/>
        <w:rPr>
          <w:rFonts w:ascii="Times New Roman" w:hAnsi="Times New Roman" w:cs="Times New Roman"/>
          <w:sz w:val="28"/>
          <w:szCs w:val="28"/>
        </w:rPr>
      </w:pPr>
      <w:r>
        <w:rPr>
          <w:rFonts w:cs="Times New Roman" w:ascii="Times New Roman" w:hAnsi="Times New Roman"/>
          <w:sz w:val="28"/>
          <w:szCs w:val="28"/>
        </w:rPr>
        <w:t xml:space="preserve">Однако не стоит оставлять без внимания и вторую причину апатии главного героя - социальные условия. Анализируя содержание романа, читатель приходит к выводу, что даже если бы Илья Ильич был рожден в другой барской семье, то он был бы воспитан тем же самым образом, потому что для правящего класса России того периода, подобного рода воспитание считалось нормой. Как писал Н. Добролюбов, главный герой, не смотря на внешнюю привилегированность своего положения, оказался жертвой губительной силы социальных условий. Обломов, в котором немало хорошего: он и умен, и добр, и щедр, является «невинной жертвой исторической необходимости». </w:t>
      </w:r>
    </w:p>
    <w:p>
      <w:pPr>
        <w:pStyle w:val="Normal"/>
        <w:tabs>
          <w:tab w:val="clear" w:pos="709"/>
          <w:tab w:val="left" w:pos="8647" w:leader="none"/>
        </w:tabs>
        <w:spacing w:lineRule="auto" w:line="240"/>
        <w:ind w:left="0" w:right="-2" w:firstLine="709"/>
        <w:jc w:val="both"/>
        <w:rPr>
          <w:rFonts w:ascii="Times New Roman" w:hAnsi="Times New Roman" w:cs="Times New Roman"/>
          <w:sz w:val="28"/>
          <w:szCs w:val="28"/>
        </w:rPr>
      </w:pPr>
      <w:r>
        <w:rPr>
          <w:rFonts w:cs="Times New Roman" w:ascii="Times New Roman" w:hAnsi="Times New Roman"/>
          <w:sz w:val="28"/>
          <w:szCs w:val="28"/>
        </w:rPr>
        <w:t xml:space="preserve">Таким образом, мы приходим к выводу, что обломовщина действительно представлена в романе как образ жизни, заключающийся в инертности, бездействии и апатичном отношении к действительности. Важно, что этот образ жизни характерен не только для главного героя, но и для всей его семьи, и для широкого круга Российского общества. </w:t>
      </w:r>
    </w:p>
    <w:p>
      <w:pPr>
        <w:pStyle w:val="Normal"/>
        <w:tabs>
          <w:tab w:val="clear" w:pos="709"/>
          <w:tab w:val="left" w:pos="8647" w:leader="none"/>
        </w:tabs>
        <w:spacing w:lineRule="auto" w:line="240"/>
        <w:ind w:left="0" w:right="-2" w:firstLine="709"/>
        <w:jc w:val="both"/>
        <w:rPr>
          <w:rFonts w:ascii="Times New Roman" w:hAnsi="Times New Roman" w:cs="Times New Roman"/>
          <w:sz w:val="28"/>
          <w:szCs w:val="28"/>
        </w:rPr>
      </w:pPr>
      <w:r>
        <w:rPr>
          <w:rFonts w:cs="Times New Roman" w:ascii="Times New Roman" w:hAnsi="Times New Roman"/>
          <w:sz w:val="28"/>
          <w:szCs w:val="28"/>
        </w:rPr>
        <w:t xml:space="preserve">Поэтому и сегодня огромное значение имеет роман «Обломов». Благодаря этому произведению, мы не только имеем возможность окунуться в историю 19 века, но и избежать формирования в нашем времени новой «Обломовской эпохи». </w:t>
      </w:r>
    </w:p>
    <w:p>
      <w:pPr>
        <w:pStyle w:val="Normal"/>
        <w:tabs>
          <w:tab w:val="clear" w:pos="709"/>
          <w:tab w:val="left" w:pos="8647" w:leader="none"/>
        </w:tabs>
        <w:spacing w:lineRule="auto" w:line="240"/>
        <w:ind w:left="0" w:right="-2" w:firstLine="709"/>
        <w:jc w:val="both"/>
        <w:rPr>
          <w:rFonts w:ascii="Times New Roman" w:hAnsi="Times New Roman" w:cs="Times New Roman"/>
          <w:sz w:val="28"/>
          <w:szCs w:val="28"/>
        </w:rPr>
      </w:pPr>
      <w:r>
        <w:rPr>
          <w:rFonts w:cs="Times New Roman" w:ascii="Times New Roman" w:hAnsi="Times New Roman"/>
          <w:sz w:val="28"/>
          <w:szCs w:val="28"/>
        </w:rPr>
        <w:t>Чем же страшна обломовщина? Это довольно ясно видно как из самого романа, так и из реальной жизни. Обломов глупеет и деградирует, любимая женщина обретает счастье с другим, а жизнь проходит мимо него. Теперь он не живет, а существует. То же самое происходит и с современными «обломовыми». Они ничего не желают и сами подталкивают себя к духовной, а следом и физической деградации, моральному разложению, они не являются полноценными членами общества.</w:t>
      </w:r>
    </w:p>
    <w:p>
      <w:pPr>
        <w:pStyle w:val="Normal"/>
        <w:tabs>
          <w:tab w:val="clear" w:pos="709"/>
          <w:tab w:val="left" w:pos="8647" w:leader="none"/>
        </w:tabs>
        <w:spacing w:lineRule="auto" w:line="240"/>
        <w:ind w:left="0" w:right="-2" w:firstLine="709"/>
        <w:jc w:val="both"/>
        <w:rPr>
          <w:rFonts w:ascii="Times New Roman" w:hAnsi="Times New Roman" w:cs="Times New Roman"/>
          <w:sz w:val="28"/>
          <w:szCs w:val="28"/>
        </w:rPr>
      </w:pPr>
      <w:r>
        <w:rPr/>
      </w:r>
    </w:p>
    <w:p>
      <w:pPr>
        <w:pStyle w:val="Normal"/>
        <w:tabs>
          <w:tab w:val="clear" w:pos="709"/>
          <w:tab w:val="left" w:pos="8647" w:leader="none"/>
        </w:tabs>
        <w:spacing w:lineRule="auto" w:line="240"/>
        <w:ind w:left="0" w:right="-2" w:firstLine="709"/>
        <w:jc w:val="both"/>
        <w:rPr>
          <w:rFonts w:ascii="Times New Roman" w:hAnsi="Times New Roman" w:cs="Times New Roman"/>
          <w:sz w:val="28"/>
          <w:szCs w:val="28"/>
        </w:rPr>
      </w:pPr>
      <w:r>
        <w:rPr/>
      </w:r>
    </w:p>
    <w:p>
      <w:pPr>
        <w:pStyle w:val="Normal"/>
        <w:tabs>
          <w:tab w:val="clear" w:pos="709"/>
          <w:tab w:val="left" w:pos="8647" w:leader="none"/>
        </w:tabs>
        <w:spacing w:lineRule="auto" w:line="240"/>
        <w:ind w:left="0" w:right="-2" w:firstLine="709"/>
        <w:jc w:val="both"/>
        <w:rPr>
          <w:rFonts w:ascii="Times New Roman" w:hAnsi="Times New Roman" w:cs="Times New Roman"/>
          <w:sz w:val="28"/>
          <w:szCs w:val="28"/>
        </w:rPr>
      </w:pPr>
      <w:r>
        <w:rPr/>
      </w:r>
    </w:p>
    <w:p>
      <w:pPr>
        <w:pStyle w:val="Normal"/>
        <w:tabs>
          <w:tab w:val="clear" w:pos="709"/>
          <w:tab w:val="left" w:pos="8647" w:leader="none"/>
        </w:tabs>
        <w:spacing w:lineRule="auto" w:line="240"/>
        <w:ind w:left="0" w:right="-2" w:firstLine="709"/>
        <w:jc w:val="both"/>
        <w:rPr>
          <w:rFonts w:ascii="Times New Roman" w:hAnsi="Times New Roman" w:cs="Times New Roman"/>
          <w:sz w:val="28"/>
          <w:szCs w:val="28"/>
        </w:rPr>
      </w:pPr>
      <w:r>
        <w:rPr/>
      </w:r>
    </w:p>
    <w:p>
      <w:pPr>
        <w:pStyle w:val="1"/>
        <w:tabs>
          <w:tab w:val="clear" w:pos="709"/>
          <w:tab w:val="left" w:pos="8647" w:leader="none"/>
        </w:tabs>
        <w:spacing w:lineRule="auto" w:line="240"/>
        <w:jc w:val="center"/>
        <w:rPr>
          <w:rFonts w:ascii="Times New Roman" w:hAnsi="Times New Roman" w:cs="Times New Roman"/>
          <w:color w:val="auto"/>
        </w:rPr>
      </w:pPr>
      <w:bookmarkStart w:id="5" w:name="_Toc97834910"/>
      <w:r>
        <w:rPr>
          <w:rFonts w:cs="Times New Roman" w:ascii="Times New Roman" w:hAnsi="Times New Roman"/>
          <w:color w:val="auto"/>
        </w:rPr>
        <w:t>Причины возникновения ле</w:t>
      </w:r>
      <w:bookmarkStart w:id="6" w:name="_GoBack"/>
      <w:bookmarkEnd w:id="6"/>
      <w:r>
        <w:rPr>
          <w:rFonts w:cs="Times New Roman" w:ascii="Times New Roman" w:hAnsi="Times New Roman"/>
          <w:color w:val="auto"/>
        </w:rPr>
        <w:t xml:space="preserve">ни и методы борьбы </w:t>
      </w:r>
      <w:bookmarkEnd w:id="5"/>
      <w:r>
        <w:rPr>
          <w:rFonts w:cs="Times New Roman" w:ascii="Times New Roman" w:hAnsi="Times New Roman"/>
          <w:color w:val="auto"/>
        </w:rPr>
        <w:t>с ней</w:t>
      </w:r>
    </w:p>
    <w:p>
      <w:pPr>
        <w:pStyle w:val="Normal"/>
        <w:tabs>
          <w:tab w:val="clear" w:pos="709"/>
          <w:tab w:val="left" w:pos="8647" w:leader="none"/>
          <w:tab w:val="left" w:pos="9498" w:leader="none"/>
          <w:tab w:val="left" w:pos="9637" w:leader="none"/>
        </w:tabs>
        <w:spacing w:lineRule="auto" w:line="240"/>
        <w:ind w:left="0" w:right="-2" w:firstLine="709"/>
        <w:jc w:val="both"/>
        <w:rPr>
          <w:rFonts w:ascii="Times New Roman" w:hAnsi="Times New Roman" w:cs="Times New Roman"/>
          <w:sz w:val="28"/>
          <w:szCs w:val="28"/>
        </w:rPr>
      </w:pPr>
      <w:r>
        <w:rPr>
          <w:rFonts w:cs="Times New Roman" w:ascii="Times New Roman" w:hAnsi="Times New Roman"/>
          <w:sz w:val="28"/>
          <w:szCs w:val="28"/>
        </w:rPr>
        <w:t>Чем опасны такое состояния как лень и прокрастинация? Эти состояния порождают:</w:t>
      </w:r>
    </w:p>
    <w:p>
      <w:pPr>
        <w:pStyle w:val="ListParagraph"/>
        <w:numPr>
          <w:ilvl w:val="1"/>
          <w:numId w:val="5"/>
        </w:numPr>
        <w:tabs>
          <w:tab w:val="clear" w:pos="709"/>
          <w:tab w:val="left" w:pos="8647" w:leader="none"/>
        </w:tabs>
        <w:spacing w:lineRule="auto" w:line="240"/>
        <w:ind w:left="567" w:right="-2" w:hanging="283"/>
        <w:jc w:val="both"/>
        <w:rPr>
          <w:rFonts w:ascii="Times New Roman" w:hAnsi="Times New Roman" w:cs="Times New Roman"/>
          <w:sz w:val="28"/>
          <w:szCs w:val="28"/>
        </w:rPr>
      </w:pPr>
      <w:r>
        <w:rPr>
          <w:rFonts w:cs="Times New Roman" w:ascii="Times New Roman" w:hAnsi="Times New Roman"/>
          <w:sz w:val="28"/>
          <w:szCs w:val="28"/>
        </w:rPr>
        <w:t>отрицательное воздействие на здоровье человека (как физическое, так и духовное);</w:t>
      </w:r>
    </w:p>
    <w:p>
      <w:pPr>
        <w:pStyle w:val="ListParagraph"/>
        <w:numPr>
          <w:ilvl w:val="1"/>
          <w:numId w:val="5"/>
        </w:numPr>
        <w:tabs>
          <w:tab w:val="clear" w:pos="709"/>
          <w:tab w:val="left" w:pos="8647" w:leader="none"/>
        </w:tabs>
        <w:spacing w:lineRule="auto" w:line="240"/>
        <w:ind w:left="567" w:right="-2" w:hanging="283"/>
        <w:jc w:val="both"/>
        <w:rPr>
          <w:rFonts w:ascii="Times New Roman" w:hAnsi="Times New Roman" w:cs="Times New Roman"/>
          <w:sz w:val="28"/>
          <w:szCs w:val="28"/>
        </w:rPr>
      </w:pPr>
      <w:r>
        <w:rPr>
          <w:rFonts w:cs="Times New Roman" w:ascii="Times New Roman" w:hAnsi="Times New Roman"/>
          <w:sz w:val="28"/>
          <w:szCs w:val="28"/>
        </w:rPr>
        <w:t>нереализованные мечты в карьере или в личной жизни, вследствие упущенных возможностей для реализации себя и своих потребностей.</w:t>
      </w:r>
    </w:p>
    <w:p>
      <w:pPr>
        <w:pStyle w:val="Normal"/>
        <w:tabs>
          <w:tab w:val="clear" w:pos="709"/>
          <w:tab w:val="left" w:pos="8647" w:leader="none"/>
        </w:tabs>
        <w:spacing w:lineRule="auto" w:line="240"/>
        <w:ind w:left="0" w:right="-2" w:firstLine="709"/>
        <w:jc w:val="both"/>
        <w:rPr>
          <w:rFonts w:ascii="Times New Roman" w:hAnsi="Times New Roman" w:cs="Times New Roman"/>
          <w:sz w:val="28"/>
          <w:szCs w:val="28"/>
        </w:rPr>
      </w:pPr>
      <w:r>
        <w:rPr>
          <w:rFonts w:cs="Times New Roman" w:ascii="Times New Roman" w:hAnsi="Times New Roman"/>
          <w:sz w:val="28"/>
          <w:szCs w:val="28"/>
        </w:rPr>
        <w:t>Итак, мы выяснили что «обломовщина» — лень. Разберем основные причины такого поведения человека и рассмотрим методы борьбы с таким состоянием.</w:t>
      </w:r>
    </w:p>
    <w:p>
      <w:pPr>
        <w:pStyle w:val="Normal"/>
        <w:tabs>
          <w:tab w:val="clear" w:pos="709"/>
          <w:tab w:val="left" w:pos="8647" w:leader="none"/>
          <w:tab w:val="left" w:pos="9637" w:leader="none"/>
        </w:tabs>
        <w:spacing w:lineRule="auto" w:line="240"/>
        <w:ind w:left="0" w:right="-2" w:firstLine="709"/>
        <w:jc w:val="both"/>
        <w:rPr>
          <w:rFonts w:ascii="Times New Roman" w:hAnsi="Times New Roman" w:cs="Times New Roman"/>
          <w:sz w:val="28"/>
          <w:szCs w:val="28"/>
        </w:rPr>
      </w:pPr>
      <w:r>
        <w:rPr>
          <w:rFonts w:cs="Times New Roman" w:ascii="Times New Roman" w:hAnsi="Times New Roman"/>
          <w:sz w:val="28"/>
          <w:szCs w:val="28"/>
        </w:rPr>
        <w:t>С психологической точки зрения лень — энергосберегающий механизм, который включается каждый раз, когда человек:</w:t>
      </w:r>
    </w:p>
    <w:p>
      <w:pPr>
        <w:pStyle w:val="ListParagraph"/>
        <w:numPr>
          <w:ilvl w:val="0"/>
          <w:numId w:val="4"/>
        </w:numPr>
        <w:tabs>
          <w:tab w:val="clear" w:pos="709"/>
          <w:tab w:val="left" w:pos="8647" w:leader="none"/>
        </w:tabs>
        <w:spacing w:lineRule="auto" w:line="240"/>
        <w:jc w:val="both"/>
        <w:rPr>
          <w:rFonts w:ascii="Times New Roman" w:hAnsi="Times New Roman" w:cs="Times New Roman"/>
          <w:sz w:val="28"/>
          <w:szCs w:val="28"/>
        </w:rPr>
      </w:pPr>
      <w:r>
        <w:rPr>
          <w:rFonts w:cs="Times New Roman" w:ascii="Times New Roman" w:hAnsi="Times New Roman"/>
          <w:sz w:val="28"/>
          <w:szCs w:val="28"/>
        </w:rPr>
        <w:t>недостаток мотивации;</w:t>
      </w:r>
    </w:p>
    <w:p>
      <w:pPr>
        <w:pStyle w:val="ListParagraph"/>
        <w:numPr>
          <w:ilvl w:val="0"/>
          <w:numId w:val="4"/>
        </w:numPr>
        <w:tabs>
          <w:tab w:val="clear" w:pos="709"/>
          <w:tab w:val="left" w:pos="8647" w:leader="none"/>
        </w:tabs>
        <w:spacing w:lineRule="auto" w:line="240"/>
        <w:jc w:val="both"/>
        <w:rPr>
          <w:rFonts w:ascii="Times New Roman" w:hAnsi="Times New Roman" w:cs="Times New Roman"/>
          <w:sz w:val="28"/>
          <w:szCs w:val="28"/>
        </w:rPr>
      </w:pPr>
      <w:r>
        <w:rPr>
          <w:rFonts w:cs="Times New Roman" w:ascii="Times New Roman" w:hAnsi="Times New Roman"/>
          <w:sz w:val="28"/>
          <w:szCs w:val="28"/>
        </w:rPr>
        <w:t>большая нагрузка или высокая сложность задачи;</w:t>
      </w:r>
    </w:p>
    <w:p>
      <w:pPr>
        <w:pStyle w:val="ListParagraph"/>
        <w:numPr>
          <w:ilvl w:val="0"/>
          <w:numId w:val="4"/>
        </w:numPr>
        <w:tabs>
          <w:tab w:val="clear" w:pos="709"/>
          <w:tab w:val="left" w:pos="8647" w:leader="none"/>
        </w:tabs>
        <w:spacing w:lineRule="auto" w:line="240"/>
        <w:jc w:val="both"/>
        <w:rPr>
          <w:rFonts w:ascii="Times New Roman" w:hAnsi="Times New Roman" w:cs="Times New Roman"/>
          <w:sz w:val="28"/>
          <w:szCs w:val="28"/>
        </w:rPr>
      </w:pPr>
      <w:r>
        <w:rPr>
          <w:rFonts w:cs="Times New Roman" w:ascii="Times New Roman" w:hAnsi="Times New Roman"/>
          <w:sz w:val="28"/>
          <w:szCs w:val="28"/>
        </w:rPr>
        <w:t>страх и неуверенность;</w:t>
      </w:r>
    </w:p>
    <w:p>
      <w:pPr>
        <w:pStyle w:val="ListParagraph"/>
        <w:numPr>
          <w:ilvl w:val="0"/>
          <w:numId w:val="4"/>
        </w:numPr>
        <w:tabs>
          <w:tab w:val="clear" w:pos="709"/>
          <w:tab w:val="left" w:pos="8647" w:leader="none"/>
        </w:tabs>
        <w:spacing w:lineRule="auto" w:line="240"/>
        <w:jc w:val="both"/>
        <w:rPr>
          <w:rFonts w:ascii="Times New Roman" w:hAnsi="Times New Roman" w:cs="Times New Roman"/>
          <w:sz w:val="28"/>
          <w:szCs w:val="28"/>
        </w:rPr>
      </w:pPr>
      <w:r>
        <w:rPr>
          <w:rFonts w:cs="Times New Roman" w:ascii="Times New Roman" w:hAnsi="Times New Roman"/>
          <w:sz w:val="28"/>
          <w:szCs w:val="28"/>
        </w:rPr>
        <w:t>неправильно расставленные приоритеты.</w:t>
      </w:r>
    </w:p>
    <w:p>
      <w:pPr>
        <w:pStyle w:val="Normal"/>
        <w:tabs>
          <w:tab w:val="clear" w:pos="709"/>
          <w:tab w:val="left" w:pos="8647" w:leader="none"/>
        </w:tabs>
        <w:spacing w:lineRule="auto" w:line="240"/>
        <w:ind w:left="0" w:right="-2" w:firstLine="709"/>
        <w:jc w:val="both"/>
        <w:rPr>
          <w:rFonts w:ascii="Times New Roman" w:hAnsi="Times New Roman" w:cs="Times New Roman"/>
          <w:sz w:val="28"/>
          <w:szCs w:val="28"/>
        </w:rPr>
      </w:pPr>
      <w:r>
        <w:rPr>
          <w:rFonts w:cs="Times New Roman" w:ascii="Times New Roman" w:hAnsi="Times New Roman"/>
          <w:sz w:val="28"/>
          <w:szCs w:val="28"/>
        </w:rPr>
        <w:t>Как можно и нужно бороться с данной проблемой. Из всех существующих на данный момент времени путей решения такой проблемы можно выделить следующие методы:</w:t>
      </w:r>
    </w:p>
    <w:p>
      <w:pPr>
        <w:pStyle w:val="ListParagraph"/>
        <w:numPr>
          <w:ilvl w:val="0"/>
          <w:numId w:val="6"/>
        </w:numPr>
        <w:tabs>
          <w:tab w:val="clear" w:pos="709"/>
          <w:tab w:val="left" w:pos="8647" w:leader="none"/>
        </w:tabs>
        <w:spacing w:lineRule="auto" w:line="240"/>
        <w:jc w:val="both"/>
        <w:rPr>
          <w:rFonts w:ascii="Times New Roman" w:hAnsi="Times New Roman" w:cs="Times New Roman"/>
          <w:sz w:val="28"/>
          <w:szCs w:val="28"/>
        </w:rPr>
      </w:pPr>
      <w:r>
        <w:rPr>
          <w:rFonts w:cs="Times New Roman" w:ascii="Times New Roman" w:hAnsi="Times New Roman"/>
          <w:sz w:val="28"/>
          <w:szCs w:val="28"/>
        </w:rPr>
        <w:t>правильно расставить приоритеты;</w:t>
      </w:r>
    </w:p>
    <w:p>
      <w:pPr>
        <w:pStyle w:val="ListParagraph"/>
        <w:numPr>
          <w:ilvl w:val="0"/>
          <w:numId w:val="6"/>
        </w:numPr>
        <w:tabs>
          <w:tab w:val="clear" w:pos="709"/>
          <w:tab w:val="left" w:pos="8647" w:leader="none"/>
        </w:tabs>
        <w:spacing w:lineRule="auto" w:line="240"/>
        <w:jc w:val="both"/>
        <w:rPr>
          <w:rFonts w:ascii="Times New Roman" w:hAnsi="Times New Roman" w:cs="Times New Roman"/>
          <w:sz w:val="28"/>
          <w:szCs w:val="28"/>
        </w:rPr>
      </w:pPr>
      <w:r>
        <w:rPr>
          <w:rFonts w:cs="Times New Roman" w:ascii="Times New Roman" w:hAnsi="Times New Roman"/>
          <w:sz w:val="28"/>
          <w:szCs w:val="28"/>
        </w:rPr>
        <w:t>сбалансировать режим работы и отдыха;</w:t>
      </w:r>
    </w:p>
    <w:p>
      <w:pPr>
        <w:pStyle w:val="ListParagraph"/>
        <w:numPr>
          <w:ilvl w:val="0"/>
          <w:numId w:val="6"/>
        </w:numPr>
        <w:tabs>
          <w:tab w:val="clear" w:pos="709"/>
          <w:tab w:val="left" w:pos="8647" w:leader="none"/>
        </w:tabs>
        <w:spacing w:lineRule="auto" w:line="240"/>
        <w:jc w:val="both"/>
        <w:rPr>
          <w:rFonts w:ascii="Times New Roman" w:hAnsi="Times New Roman" w:cs="Times New Roman"/>
          <w:sz w:val="28"/>
          <w:szCs w:val="28"/>
        </w:rPr>
      </w:pPr>
      <w:r>
        <w:rPr>
          <w:rFonts w:cs="Times New Roman" w:ascii="Times New Roman" w:hAnsi="Times New Roman"/>
          <w:sz w:val="28"/>
          <w:szCs w:val="28"/>
        </w:rPr>
        <w:t>оптимизировать рабочее пространство</w:t>
      </w:r>
      <w:r>
        <w:rPr>
          <w:rFonts w:cs="Times New Roman" w:ascii="Times New Roman" w:hAnsi="Times New Roman"/>
          <w:sz w:val="28"/>
          <w:szCs w:val="28"/>
          <w:lang w:val="en-US"/>
        </w:rPr>
        <w:t>.</w:t>
      </w:r>
    </w:p>
    <w:p>
      <w:pPr>
        <w:pStyle w:val="Normal"/>
        <w:tabs>
          <w:tab w:val="clear" w:pos="709"/>
          <w:tab w:val="left" w:pos="8647" w:leader="none"/>
          <w:tab w:val="left" w:pos="9637" w:leader="none"/>
        </w:tabs>
        <w:spacing w:lineRule="auto" w:line="240"/>
        <w:ind w:left="0" w:right="-2" w:firstLine="709"/>
        <w:jc w:val="both"/>
        <w:rPr>
          <w:rFonts w:ascii="Times New Roman" w:hAnsi="Times New Roman" w:cs="Times New Roman"/>
          <w:sz w:val="28"/>
          <w:szCs w:val="28"/>
        </w:rPr>
      </w:pPr>
      <w:r>
        <w:rPr>
          <w:rFonts w:cs="Times New Roman" w:ascii="Times New Roman" w:hAnsi="Times New Roman"/>
          <w:sz w:val="28"/>
          <w:szCs w:val="28"/>
        </w:rPr>
        <w:t>Соблюдая эти пункты, человек с меньшей вероятностью сможет погрузиться в состояние лени и начать прокрастинировать.</w:t>
      </w:r>
    </w:p>
    <w:p>
      <w:pPr>
        <w:pStyle w:val="Normal"/>
        <w:tabs>
          <w:tab w:val="clear" w:pos="709"/>
          <w:tab w:val="left" w:pos="8647" w:leader="none"/>
          <w:tab w:val="left" w:pos="9637" w:leader="none"/>
        </w:tabs>
        <w:spacing w:lineRule="auto" w:line="240"/>
        <w:ind w:left="0" w:right="-2"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647" w:leader="none"/>
        </w:tabs>
        <w:spacing w:lineRule="auto" w:line="240"/>
        <w:jc w:val="both"/>
        <w:rPr>
          <w:rFonts w:ascii="Times New Roman" w:hAnsi="Times New Roman" w:cs="Times New Roman"/>
          <w:sz w:val="28"/>
          <w:szCs w:val="28"/>
        </w:rPr>
      </w:pPr>
      <w:r>
        <w:rPr>
          <w:rFonts w:cs="Times New Roman" w:ascii="Times New Roman" w:hAnsi="Times New Roman"/>
          <w:sz w:val="28"/>
          <w:szCs w:val="28"/>
        </w:rPr>
      </w:r>
      <w:r>
        <w:br w:type="page"/>
      </w:r>
    </w:p>
    <w:p>
      <w:pPr>
        <w:pStyle w:val="Normal"/>
        <w:jc w:val="center"/>
        <w:rPr>
          <w:rFonts w:ascii="Times New Roman" w:hAnsi="Times New Roman" w:cs="Times New Roman"/>
          <w:b/>
          <w:b/>
          <w:sz w:val="32"/>
          <w:szCs w:val="32"/>
        </w:rPr>
      </w:pPr>
      <w:bookmarkStart w:id="7" w:name="_Toc97834911"/>
      <w:r>
        <w:rPr>
          <w:rFonts w:cs="Times New Roman" w:ascii="Times New Roman" w:hAnsi="Times New Roman"/>
          <w:b/>
          <w:sz w:val="32"/>
          <w:szCs w:val="32"/>
        </w:rPr>
        <w:t>Заключение</w:t>
      </w:r>
      <w:bookmarkEnd w:id="7"/>
    </w:p>
    <w:p>
      <w:pPr>
        <w:pStyle w:val="Normal"/>
        <w:tabs>
          <w:tab w:val="clear" w:pos="709"/>
          <w:tab w:val="left" w:pos="8647" w:leader="none"/>
        </w:tabs>
        <w:spacing w:lineRule="auto" w:line="240" w:before="0" w:after="200"/>
        <w:ind w:left="0" w:right="-2" w:firstLine="709"/>
        <w:contextualSpacing/>
        <w:jc w:val="both"/>
        <w:rPr>
          <w:rFonts w:ascii="Times New Roman" w:hAnsi="Times New Roman" w:cs="Times New Roman"/>
          <w:i/>
          <w:i/>
          <w:sz w:val="28"/>
          <w:szCs w:val="28"/>
        </w:rPr>
      </w:pPr>
      <w:r>
        <w:rPr>
          <w:rFonts w:cs="Times New Roman" w:ascii="Times New Roman" w:hAnsi="Times New Roman"/>
          <w:i/>
          <w:sz w:val="28"/>
          <w:szCs w:val="28"/>
        </w:rPr>
        <w:t>Подведем итоги:</w:t>
      </w:r>
    </w:p>
    <w:p>
      <w:pPr>
        <w:pStyle w:val="ListParagraph"/>
        <w:tabs>
          <w:tab w:val="clear" w:pos="709"/>
          <w:tab w:val="left" w:pos="8647" w:leader="none"/>
          <w:tab w:val="left" w:pos="9637" w:leader="none"/>
        </w:tabs>
        <w:spacing w:lineRule="auto" w:line="240"/>
        <w:ind w:left="0" w:right="-2" w:firstLine="567"/>
        <w:jc w:val="both"/>
        <w:rPr>
          <w:rFonts w:ascii="Times New Roman" w:hAnsi="Times New Roman" w:cs="Times New Roman"/>
          <w:color w:val="222222"/>
          <w:sz w:val="28"/>
          <w:szCs w:val="28"/>
          <w:highlight w:val="white"/>
        </w:rPr>
      </w:pPr>
      <w:r>
        <w:rPr>
          <w:rFonts w:cs="Times New Roman" w:ascii="Times New Roman" w:hAnsi="Times New Roman"/>
          <w:b/>
          <w:sz w:val="28"/>
          <w:szCs w:val="28"/>
        </w:rPr>
        <w:t xml:space="preserve">Обломовщина в современном мире </w:t>
      </w:r>
      <w:r>
        <w:rPr>
          <w:rFonts w:cs="Times New Roman" w:ascii="Times New Roman" w:hAnsi="Times New Roman"/>
          <w:sz w:val="28"/>
          <w:szCs w:val="28"/>
        </w:rPr>
        <w:t xml:space="preserve">— </w:t>
      </w:r>
      <w:r>
        <w:rPr>
          <w:rFonts w:cs="Times New Roman" w:ascii="Times New Roman" w:hAnsi="Times New Roman"/>
          <w:color w:val="222222"/>
          <w:sz w:val="28"/>
          <w:szCs w:val="28"/>
          <w:shd w:fill="FFFFFF" w:val="clear"/>
        </w:rPr>
        <w:t>термин, который появился вскоре после выхода в свет романа «Обломов» за авторством И.А. Гончарова. Он обозначает все те качества, которые были присущи главному герою романа (И.И.Обломову). Среди этих качеств: лень, уныние, категорическая нелюбовь к труду и заниматься чем-то полезным, стремление проводить свое время бесцельно.</w:t>
      </w:r>
    </w:p>
    <w:p>
      <w:pPr>
        <w:pStyle w:val="ListParagraph"/>
        <w:tabs>
          <w:tab w:val="clear" w:pos="709"/>
          <w:tab w:val="left" w:pos="8647" w:leader="none"/>
          <w:tab w:val="left" w:pos="9498" w:leader="none"/>
        </w:tabs>
        <w:spacing w:lineRule="auto" w:line="240"/>
        <w:ind w:left="0" w:right="-2" w:firstLine="567"/>
        <w:jc w:val="both"/>
        <w:rPr>
          <w:rFonts w:ascii="Times New Roman" w:hAnsi="Times New Roman" w:cs="Times New Roman"/>
          <w:color w:val="222222"/>
          <w:sz w:val="28"/>
          <w:szCs w:val="28"/>
        </w:rPr>
      </w:pPr>
      <w:r>
        <w:rPr>
          <w:rFonts w:cs="Times New Roman" w:ascii="Times New Roman" w:hAnsi="Times New Roman"/>
          <w:color w:val="222222"/>
          <w:sz w:val="28"/>
          <w:szCs w:val="28"/>
        </w:rPr>
        <w:t>Несмотря на то, что роман был написан еще в 19 веке, проблема обломовщины остается актуальной во все времена.</w:t>
      </w:r>
    </w:p>
    <w:p>
      <w:pPr>
        <w:pStyle w:val="ListParagraph"/>
        <w:tabs>
          <w:tab w:val="clear" w:pos="709"/>
          <w:tab w:val="left" w:pos="8647" w:leader="none"/>
        </w:tabs>
        <w:spacing w:lineRule="auto" w:line="240"/>
        <w:ind w:left="0" w:right="-2" w:firstLine="567"/>
        <w:jc w:val="both"/>
        <w:rPr>
          <w:rFonts w:ascii="Times New Roman" w:hAnsi="Times New Roman" w:cs="Times New Roman"/>
          <w:color w:val="222222"/>
          <w:sz w:val="28"/>
          <w:szCs w:val="28"/>
        </w:rPr>
      </w:pPr>
      <w:r>
        <w:rPr>
          <w:rFonts w:cs="Times New Roman" w:ascii="Times New Roman" w:hAnsi="Times New Roman"/>
          <w:color w:val="222222"/>
          <w:sz w:val="28"/>
          <w:szCs w:val="28"/>
        </w:rPr>
        <w:t>Мы рассмотрели понятие лень с точки зрения психологии, разобрали, почему возникает лень, прокрастинация, к каким негативным последствиям они приводят и что нужно делать, чтобы не стать «заложником» собственной лени.</w:t>
      </w:r>
    </w:p>
    <w:p>
      <w:pPr>
        <w:pStyle w:val="ListParagraph"/>
        <w:tabs>
          <w:tab w:val="clear" w:pos="709"/>
          <w:tab w:val="left" w:pos="8647" w:leader="none"/>
        </w:tabs>
        <w:spacing w:lineRule="auto" w:line="240"/>
        <w:ind w:left="0" w:right="1134" w:hanging="0"/>
        <w:jc w:val="both"/>
        <w:rPr>
          <w:rFonts w:ascii="Times New Roman" w:hAnsi="Times New Roman" w:cs="Times New Roman"/>
          <w:color w:val="222222"/>
          <w:sz w:val="28"/>
          <w:szCs w:val="28"/>
        </w:rPr>
      </w:pPr>
      <w:r>
        <w:rPr>
          <w:rFonts w:cs="Times New Roman" w:ascii="Times New Roman" w:hAnsi="Times New Roman"/>
          <w:color w:val="222222"/>
          <w:sz w:val="28"/>
          <w:szCs w:val="28"/>
        </w:rPr>
      </w:r>
    </w:p>
    <w:p>
      <w:pPr>
        <w:pStyle w:val="ListParagraph"/>
        <w:tabs>
          <w:tab w:val="clear" w:pos="709"/>
          <w:tab w:val="left" w:pos="8647" w:leader="none"/>
        </w:tabs>
        <w:spacing w:lineRule="auto" w:line="240"/>
        <w:ind w:left="0" w:right="1134" w:hanging="0"/>
        <w:jc w:val="both"/>
        <w:rPr>
          <w:rFonts w:ascii="Times New Roman" w:hAnsi="Times New Roman" w:cs="Times New Roman"/>
          <w:i/>
          <w:i/>
          <w:color w:val="222222"/>
          <w:sz w:val="28"/>
          <w:szCs w:val="28"/>
        </w:rPr>
      </w:pPr>
      <w:r>
        <w:rPr>
          <w:rFonts w:cs="Times New Roman" w:ascii="Times New Roman" w:hAnsi="Times New Roman"/>
          <w:i/>
          <w:color w:val="222222"/>
          <w:sz w:val="28"/>
          <w:szCs w:val="28"/>
        </w:rPr>
        <w:t>Перспективы дальнейшей работы над темой:</w:t>
      </w:r>
    </w:p>
    <w:p>
      <w:pPr>
        <w:pStyle w:val="Normal"/>
        <w:tabs>
          <w:tab w:val="clear" w:pos="709"/>
          <w:tab w:val="left" w:pos="8647" w:leader="none"/>
        </w:tabs>
        <w:spacing w:lineRule="auto" w:line="240"/>
        <w:ind w:left="0" w:right="-2" w:hanging="0"/>
        <w:jc w:val="both"/>
        <w:rPr>
          <w:rFonts w:ascii="Times New Roman" w:hAnsi="Times New Roman" w:cs="Times New Roman"/>
          <w:color w:val="222222"/>
          <w:sz w:val="28"/>
          <w:szCs w:val="28"/>
        </w:rPr>
      </w:pPr>
      <w:r>
        <w:rPr>
          <w:rFonts w:cs="Times New Roman" w:ascii="Times New Roman" w:hAnsi="Times New Roman"/>
          <w:color w:val="222222"/>
          <w:sz w:val="28"/>
          <w:szCs w:val="28"/>
        </w:rPr>
        <w:t>1) Дальнейшее изучение проблемы лени, апатии, прокрастинации;</w:t>
      </w:r>
    </w:p>
    <w:p>
      <w:pPr>
        <w:pStyle w:val="ListParagraph"/>
        <w:tabs>
          <w:tab w:val="clear" w:pos="709"/>
          <w:tab w:val="left" w:pos="8647" w:leader="none"/>
        </w:tabs>
        <w:spacing w:lineRule="auto" w:line="240"/>
        <w:ind w:left="0" w:right="-2" w:hanging="0"/>
        <w:jc w:val="both"/>
        <w:rPr>
          <w:rFonts w:ascii="Times New Roman" w:hAnsi="Times New Roman" w:cs="Times New Roman"/>
          <w:color w:val="222222"/>
          <w:sz w:val="28"/>
          <w:szCs w:val="28"/>
        </w:rPr>
      </w:pPr>
      <w:r>
        <w:rPr>
          <w:rFonts w:cs="Times New Roman" w:ascii="Times New Roman" w:hAnsi="Times New Roman"/>
          <w:color w:val="222222"/>
          <w:sz w:val="28"/>
          <w:szCs w:val="28"/>
        </w:rPr>
        <w:t>2) Более глубокий анализ образа Обломова для разработки новых методов борьбы с ленью и апатией.</w:t>
      </w:r>
    </w:p>
    <w:p>
      <w:pPr>
        <w:pStyle w:val="Normal"/>
        <w:tabs>
          <w:tab w:val="clear" w:pos="709"/>
          <w:tab w:val="left" w:pos="8647" w:leader="none"/>
        </w:tabs>
        <w:spacing w:lineRule="auto" w:line="240"/>
        <w:ind w:left="0" w:right="1134" w:hanging="0"/>
        <w:jc w:val="both"/>
        <w:rPr>
          <w:rFonts w:ascii="Times New Roman" w:hAnsi="Times New Roman" w:cs="Times New Roman"/>
          <w:color w:val="222222"/>
          <w:sz w:val="28"/>
          <w:szCs w:val="28"/>
        </w:rPr>
      </w:pPr>
      <w:r>
        <w:rPr>
          <w:rFonts w:cs="Times New Roman" w:ascii="Times New Roman" w:hAnsi="Times New Roman"/>
          <w:color w:val="222222"/>
          <w:sz w:val="28"/>
          <w:szCs w:val="28"/>
        </w:rPr>
      </w:r>
      <w:r>
        <w:br w:type="page"/>
      </w:r>
    </w:p>
    <w:p>
      <w:pPr>
        <w:pStyle w:val="Normal"/>
        <w:spacing w:lineRule="auto" w:line="240"/>
        <w:ind w:left="0" w:right="1134" w:firstLine="426"/>
        <w:jc w:val="center"/>
        <w:rPr>
          <w:rFonts w:ascii="Times New Roman" w:hAnsi="Times New Roman" w:cs="Times New Roman"/>
          <w:b/>
          <w:b/>
          <w:sz w:val="28"/>
          <w:szCs w:val="28"/>
        </w:rPr>
      </w:pPr>
      <w:bookmarkStart w:id="8" w:name="_Toc97834912"/>
      <w:r>
        <w:rPr>
          <w:rFonts w:cs="Times New Roman" w:ascii="Times New Roman" w:hAnsi="Times New Roman"/>
          <w:b/>
          <w:sz w:val="28"/>
          <w:szCs w:val="28"/>
        </w:rPr>
        <w:t>Список используемой литературы</w:t>
      </w:r>
      <w:bookmarkEnd w:id="8"/>
    </w:p>
    <w:p>
      <w:pPr>
        <w:pStyle w:val="Normal"/>
        <w:spacing w:lineRule="auto" w:line="240"/>
        <w:ind w:left="0" w:right="-2" w:firstLine="426"/>
        <w:jc w:val="both"/>
        <w:rPr>
          <w:rFonts w:ascii="Times New Roman" w:hAnsi="Times New Roman" w:cs="Times New Roman"/>
          <w:sz w:val="28"/>
          <w:szCs w:val="28"/>
        </w:rPr>
      </w:pPr>
      <w:r>
        <w:rPr>
          <w:rFonts w:cs="Times New Roman" w:ascii="Times New Roman" w:hAnsi="Times New Roman"/>
          <w:sz w:val="28"/>
          <w:szCs w:val="28"/>
        </w:rPr>
        <w:t xml:space="preserve">1.Гейро Л.С. О проблемах научного издания И. А. Гончарова// Русская литература.–М.: Феникс, 2017. – 74 с. </w:t>
      </w:r>
    </w:p>
    <w:p>
      <w:pPr>
        <w:pStyle w:val="Normal"/>
        <w:spacing w:lineRule="auto" w:line="240"/>
        <w:ind w:left="0" w:right="-2" w:firstLine="426"/>
        <w:jc w:val="both"/>
        <w:rPr>
          <w:rFonts w:ascii="Times New Roman" w:hAnsi="Times New Roman" w:cs="Times New Roman"/>
          <w:sz w:val="28"/>
          <w:szCs w:val="28"/>
        </w:rPr>
      </w:pPr>
      <w:r>
        <w:rPr>
          <w:rFonts w:cs="Times New Roman" w:ascii="Times New Roman" w:hAnsi="Times New Roman"/>
          <w:sz w:val="28"/>
          <w:szCs w:val="28"/>
        </w:rPr>
        <w:t xml:space="preserve">2.Гинзбург Л.Я. О старом и новом. Статьи и очерки.– М.: Феникс, 2016. – 34 с. </w:t>
      </w:r>
    </w:p>
    <w:p>
      <w:pPr>
        <w:pStyle w:val="Normal"/>
        <w:spacing w:lineRule="auto" w:line="240"/>
        <w:ind w:left="0" w:right="-2" w:firstLine="426"/>
        <w:jc w:val="both"/>
        <w:rPr>
          <w:rFonts w:ascii="Times New Roman" w:hAnsi="Times New Roman" w:cs="Times New Roman"/>
          <w:sz w:val="28"/>
          <w:szCs w:val="28"/>
        </w:rPr>
      </w:pPr>
      <w:r>
        <w:rPr>
          <w:rFonts w:cs="Times New Roman" w:ascii="Times New Roman" w:hAnsi="Times New Roman"/>
          <w:sz w:val="28"/>
          <w:szCs w:val="28"/>
        </w:rPr>
        <w:t>3.Гончаров И.А. Собрание сочинений в 6-ти томах.– М.: Книговек, 2010. – Т. 4, 159 с.</w:t>
      </w:r>
    </w:p>
    <w:p>
      <w:pPr>
        <w:pStyle w:val="Normal"/>
        <w:spacing w:lineRule="auto" w:line="240"/>
        <w:ind w:left="0" w:right="-2" w:firstLine="426"/>
        <w:jc w:val="both"/>
        <w:rPr>
          <w:rFonts w:ascii="Times New Roman" w:hAnsi="Times New Roman" w:cs="Times New Roman"/>
          <w:sz w:val="28"/>
          <w:szCs w:val="28"/>
        </w:rPr>
      </w:pPr>
      <w:r>
        <w:rPr>
          <w:rFonts w:cs="Times New Roman" w:ascii="Times New Roman" w:hAnsi="Times New Roman"/>
          <w:sz w:val="28"/>
          <w:szCs w:val="28"/>
        </w:rPr>
        <w:t>4.</w:t>
      </w:r>
      <w:hyperlink r:id="rId2">
        <w:r>
          <w:rPr>
            <w:rFonts w:cs="Times New Roman" w:ascii="Times New Roman" w:hAnsi="Times New Roman"/>
            <w:sz w:val="28"/>
            <w:szCs w:val="28"/>
            <w:u w:val="none"/>
          </w:rPr>
          <w:t>https://netology.ru/blog/kak-perestat-prokrastinirovat</w:t>
        </w:r>
      </w:hyperlink>
    </w:p>
    <w:p>
      <w:pPr>
        <w:pStyle w:val="Normal"/>
        <w:tabs>
          <w:tab w:val="clear" w:pos="709"/>
          <w:tab w:val="left" w:pos="9637" w:leader="none"/>
        </w:tabs>
        <w:spacing w:lineRule="auto" w:line="240"/>
        <w:ind w:left="0" w:right="-2" w:firstLine="426"/>
        <w:jc w:val="both"/>
        <w:rPr>
          <w:rFonts w:ascii="Times New Roman" w:hAnsi="Times New Roman" w:cs="Times New Roman"/>
          <w:sz w:val="28"/>
          <w:szCs w:val="28"/>
        </w:rPr>
      </w:pPr>
      <w:r>
        <w:rPr>
          <w:rFonts w:cs="Times New Roman" w:ascii="Times New Roman" w:hAnsi="Times New Roman"/>
          <w:sz w:val="28"/>
          <w:szCs w:val="28"/>
        </w:rPr>
        <w:t>5.</w:t>
      </w:r>
      <w:hyperlink r:id="rId3">
        <w:r>
          <w:rPr>
            <w:rFonts w:cs="Times New Roman" w:ascii="Times New Roman" w:hAnsi="Times New Roman"/>
            <w:sz w:val="28"/>
            <w:szCs w:val="28"/>
            <w:u w:val="none"/>
          </w:rPr>
          <w:t>https://polyclin.ru/blog/len-plohaya-privychka-ili-simptom-zabolevaniya/</w:t>
        </w:r>
      </w:hyperlink>
    </w:p>
    <w:p>
      <w:pPr>
        <w:pStyle w:val="Normal"/>
        <w:spacing w:lineRule="auto" w:line="240"/>
        <w:ind w:left="0" w:right="1134" w:firstLine="426"/>
        <w:jc w:val="both"/>
        <w:rPr>
          <w:rFonts w:ascii="Times New Roman" w:hAnsi="Times New Roman" w:cs="Times New Roman"/>
          <w:sz w:val="28"/>
          <w:szCs w:val="28"/>
        </w:rPr>
      </w:pPr>
      <w:r>
        <w:rPr>
          <w:rFonts w:cs="Times New Roman" w:ascii="Times New Roman" w:hAnsi="Times New Roman"/>
          <w:sz w:val="28"/>
          <w:szCs w:val="28"/>
        </w:rPr>
        <w:t xml:space="preserve">6. </w:t>
      </w:r>
      <w:hyperlink r:id="rId4">
        <w:r>
          <w:rPr>
            <w:rFonts w:cs="Times New Roman" w:ascii="Times New Roman" w:hAnsi="Times New Roman"/>
            <w:sz w:val="28"/>
            <w:szCs w:val="28"/>
            <w:u w:val="none"/>
          </w:rPr>
          <w:t>https://qvilon.ru/psihologiya/kak-vliyaet-len-na-cheloveka.html</w:t>
        </w:r>
      </w:hyperlink>
    </w:p>
    <w:p>
      <w:pPr>
        <w:pStyle w:val="Normal"/>
        <w:spacing w:lineRule="auto" w:line="240"/>
        <w:ind w:left="0" w:right="-2" w:firstLine="426"/>
        <w:jc w:val="both"/>
        <w:rPr>
          <w:rFonts w:ascii="Times New Roman" w:hAnsi="Times New Roman" w:cs="Times New Roman"/>
          <w:sz w:val="28"/>
          <w:szCs w:val="28"/>
        </w:rPr>
      </w:pPr>
      <w:r>
        <w:rPr>
          <w:rFonts w:cs="Times New Roman" w:ascii="Times New Roman" w:hAnsi="Times New Roman"/>
          <w:sz w:val="28"/>
          <w:szCs w:val="28"/>
        </w:rPr>
        <w:t>7.</w:t>
      </w:r>
      <w:hyperlink r:id="rId5">
        <w:r>
          <w:rPr>
            <w:rFonts w:cs="Times New Roman" w:ascii="Times New Roman" w:hAnsi="Times New Roman"/>
            <w:sz w:val="28"/>
            <w:szCs w:val="28"/>
            <w:u w:val="none"/>
          </w:rPr>
          <w:t>https://sochinyalka.ru/2019/11/chem-aktualna-i-strashna-oblomovshhina-vo-vse-vremena.html</w:t>
        </w:r>
      </w:hyperlink>
    </w:p>
    <w:p>
      <w:pPr>
        <w:pStyle w:val="Normal"/>
        <w:spacing w:lineRule="auto" w:line="240"/>
        <w:ind w:left="0" w:right="1134" w:firstLine="426"/>
        <w:rPr>
          <w:rFonts w:ascii="Times New Roman" w:hAnsi="Times New Roman" w:cs="Times New Roman"/>
          <w:sz w:val="28"/>
          <w:szCs w:val="28"/>
        </w:rPr>
      </w:pPr>
      <w:r>
        <w:rPr>
          <w:rFonts w:cs="Times New Roman" w:ascii="Times New Roman" w:hAnsi="Times New Roman"/>
          <w:sz w:val="28"/>
          <w:szCs w:val="28"/>
        </w:rPr>
      </w:r>
    </w:p>
    <w:p>
      <w:pPr>
        <w:pStyle w:val="ListParagraph"/>
        <w:tabs>
          <w:tab w:val="clear" w:pos="709"/>
          <w:tab w:val="left" w:pos="8647" w:leader="none"/>
        </w:tabs>
        <w:spacing w:lineRule="auto" w:line="240"/>
        <w:ind w:left="0" w:right="1134"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tabs>
          <w:tab w:val="clear" w:pos="709"/>
          <w:tab w:val="left" w:pos="8647" w:leader="none"/>
        </w:tabs>
        <w:spacing w:lineRule="auto" w:line="240" w:before="0" w:after="200"/>
        <w:ind w:left="0" w:right="1134" w:firstLine="709"/>
        <w:contextualSpacing/>
        <w:jc w:val="both"/>
        <w:rPr>
          <w:rFonts w:ascii="Times New Roman" w:hAnsi="Times New Roman" w:cs="Times New Roman"/>
          <w:color w:val="222222"/>
          <w:sz w:val="28"/>
          <w:szCs w:val="28"/>
        </w:rPr>
      </w:pPr>
      <w:r>
        <w:rPr/>
      </w:r>
    </w:p>
    <w:sectPr>
      <w:footerReference w:type="default" r:id="rId6"/>
      <w:type w:val="nextPage"/>
      <w:pgSz w:w="11906" w:h="16838"/>
      <w:pgMar w:left="1418" w:right="851" w:header="0" w:top="709" w:footer="709" w:bottom="851"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17520387"/>
    </w:sdtPr>
    <w:sdtContent>
      <w:p>
        <w:pPr>
          <w:pStyle w:val="Style27"/>
          <w:jc w:val="center"/>
          <w:rPr/>
        </w:pPr>
        <w:r>
          <w:rPr/>
          <w:fldChar w:fldCharType="begin"/>
        </w:r>
        <w:r>
          <w:rPr/>
          <w:instrText> PAGE </w:instrText>
        </w:r>
        <w:r>
          <w:rPr/>
          <w:fldChar w:fldCharType="separate"/>
        </w:r>
        <w:r>
          <w:rPr/>
          <w:t>0</w:t>
        </w:r>
        <w:r>
          <w:rPr/>
          <w:fldChar w:fldCharType="end"/>
        </w:r>
      </w:p>
    </w:sdtContent>
  </w:sdt>
  <w:p>
    <w:pPr>
      <w:pStyle w:val="Style27"/>
      <w:jc w:val="center"/>
      <w:rPr>
        <w:lang w:val="en-US"/>
      </w:rPr>
    </w:pPr>
    <w:r>
      <w:rPr>
        <w:lang w:val="en-US"/>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1809" w:hanging="360"/>
      </w:pPr>
    </w:lvl>
    <w:lvl w:ilvl="1">
      <w:start w:val="1"/>
      <w:numFmt w:val="decimal"/>
      <w:lvlText w:val="%2)"/>
      <w:lvlJc w:val="left"/>
      <w:pPr>
        <w:tabs>
          <w:tab w:val="num" w:pos="0"/>
        </w:tabs>
        <w:ind w:left="2679" w:hanging="510"/>
      </w:pPr>
    </w:lvl>
    <w:lvl w:ilvl="2">
      <w:start w:val="1"/>
      <w:numFmt w:val="lowerRoman"/>
      <w:lvlText w:val="%3."/>
      <w:lvlJc w:val="right"/>
      <w:pPr>
        <w:tabs>
          <w:tab w:val="num" w:pos="0"/>
        </w:tabs>
        <w:ind w:left="3249" w:hanging="180"/>
      </w:pPr>
    </w:lvl>
    <w:lvl w:ilvl="3">
      <w:start w:val="1"/>
      <w:numFmt w:val="decimal"/>
      <w:lvlText w:val="%4."/>
      <w:lvlJc w:val="left"/>
      <w:pPr>
        <w:tabs>
          <w:tab w:val="num" w:pos="0"/>
        </w:tabs>
        <w:ind w:left="3969" w:hanging="360"/>
      </w:pPr>
    </w:lvl>
    <w:lvl w:ilvl="4">
      <w:start w:val="1"/>
      <w:numFmt w:val="lowerLetter"/>
      <w:lvlText w:val="%5."/>
      <w:lvlJc w:val="left"/>
      <w:pPr>
        <w:tabs>
          <w:tab w:val="num" w:pos="0"/>
        </w:tabs>
        <w:ind w:left="4689" w:hanging="360"/>
      </w:pPr>
    </w:lvl>
    <w:lvl w:ilvl="5">
      <w:start w:val="1"/>
      <w:numFmt w:val="lowerRoman"/>
      <w:lvlText w:val="%6."/>
      <w:lvlJc w:val="right"/>
      <w:pPr>
        <w:tabs>
          <w:tab w:val="num" w:pos="0"/>
        </w:tabs>
        <w:ind w:left="5409" w:hanging="180"/>
      </w:pPr>
    </w:lvl>
    <w:lvl w:ilvl="6">
      <w:start w:val="1"/>
      <w:numFmt w:val="decimal"/>
      <w:lvlText w:val="%7."/>
      <w:lvlJc w:val="left"/>
      <w:pPr>
        <w:tabs>
          <w:tab w:val="num" w:pos="0"/>
        </w:tabs>
        <w:ind w:left="6129" w:hanging="360"/>
      </w:pPr>
    </w:lvl>
    <w:lvl w:ilvl="7">
      <w:start w:val="1"/>
      <w:numFmt w:val="lowerLetter"/>
      <w:lvlText w:val="%8."/>
      <w:lvlJc w:val="left"/>
      <w:pPr>
        <w:tabs>
          <w:tab w:val="num" w:pos="0"/>
        </w:tabs>
        <w:ind w:left="6849" w:hanging="360"/>
      </w:pPr>
    </w:lvl>
    <w:lvl w:ilvl="8">
      <w:start w:val="1"/>
      <w:numFmt w:val="lowerRoman"/>
      <w:lvlText w:val="%9."/>
      <w:lvlJc w:val="right"/>
      <w:pPr>
        <w:tabs>
          <w:tab w:val="num" w:pos="0"/>
        </w:tabs>
        <w:ind w:left="7569" w:hanging="180"/>
      </w:pPr>
    </w:lvl>
  </w:abstractNum>
  <w:abstractNum w:abstractNumId="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lvl w:ilvl="0">
      <w:start w:val="1"/>
      <w:numFmt w:val="decimal"/>
      <w:lvlText w:val="%1)"/>
      <w:lvlJc w:val="left"/>
      <w:pPr>
        <w:tabs>
          <w:tab w:val="num" w:pos="0"/>
        </w:tabs>
        <w:ind w:left="1429" w:hanging="360"/>
      </w:pPr>
      <w:rPr>
        <w:b w:val="false"/>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09"/>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4f63"/>
    <w:pPr>
      <w:widowControl/>
      <w:bidi w:val="0"/>
      <w:spacing w:lineRule="auto" w:line="360" w:before="0" w:after="200"/>
      <w:ind w:left="709" w:right="1134" w:hanging="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b06bb3"/>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b06bb3"/>
    <w:rPr>
      <w:rFonts w:ascii="Cambria" w:hAnsi="Cambria" w:eastAsia="" w:cs="" w:asciiTheme="majorHAnsi" w:cstheme="majorBidi" w:eastAsiaTheme="majorEastAsia" w:hAnsiTheme="majorHAnsi"/>
      <w:b/>
      <w:bCs/>
      <w:color w:val="365F91" w:themeColor="accent1" w:themeShade="bf"/>
      <w:sz w:val="28"/>
      <w:szCs w:val="28"/>
    </w:rPr>
  </w:style>
  <w:style w:type="character" w:styleId="Style13" w:customStyle="1">
    <w:name w:val="Текст выноски Знак"/>
    <w:basedOn w:val="DefaultParagraphFont"/>
    <w:link w:val="a4"/>
    <w:uiPriority w:val="99"/>
    <w:semiHidden/>
    <w:qFormat/>
    <w:rsid w:val="00b06bb3"/>
    <w:rPr>
      <w:rFonts w:ascii="Tahoma" w:hAnsi="Tahoma" w:cs="Tahoma"/>
      <w:sz w:val="16"/>
      <w:szCs w:val="16"/>
    </w:rPr>
  </w:style>
  <w:style w:type="character" w:styleId="Style14" w:customStyle="1">
    <w:name w:val="Верхний колонтитул Знак"/>
    <w:basedOn w:val="DefaultParagraphFont"/>
    <w:link w:val="a7"/>
    <w:uiPriority w:val="99"/>
    <w:semiHidden/>
    <w:qFormat/>
    <w:rsid w:val="00312109"/>
    <w:rPr/>
  </w:style>
  <w:style w:type="character" w:styleId="Style15" w:customStyle="1">
    <w:name w:val="Нижний колонтитул Знак"/>
    <w:basedOn w:val="DefaultParagraphFont"/>
    <w:link w:val="a9"/>
    <w:uiPriority w:val="99"/>
    <w:qFormat/>
    <w:rsid w:val="00312109"/>
    <w:rPr/>
  </w:style>
  <w:style w:type="character" w:styleId="Style16">
    <w:name w:val="Интернет-ссылка"/>
    <w:basedOn w:val="DefaultParagraphFont"/>
    <w:uiPriority w:val="99"/>
    <w:unhideWhenUsed/>
    <w:rsid w:val="006f3cc2"/>
    <w:rPr>
      <w:color w:val="0000FF" w:themeColor="hyperlink"/>
      <w:u w:val="single"/>
    </w:rPr>
  </w:style>
  <w:style w:type="character" w:styleId="Style17" w:customStyle="1">
    <w:name w:val="Текст сноски Знак"/>
    <w:basedOn w:val="DefaultParagraphFont"/>
    <w:link w:val="ac"/>
    <w:uiPriority w:val="99"/>
    <w:semiHidden/>
    <w:qFormat/>
    <w:rsid w:val="003e7cf4"/>
    <w:rPr>
      <w:sz w:val="20"/>
      <w:szCs w:val="20"/>
    </w:rPr>
  </w:style>
  <w:style w:type="character" w:styleId="Style18">
    <w:name w:val="Привязка сноски"/>
    <w:rPr>
      <w:vertAlign w:val="superscript"/>
    </w:rPr>
  </w:style>
  <w:style w:type="character" w:styleId="FootnoteCharacters">
    <w:name w:val="Footnote Characters"/>
    <w:basedOn w:val="DefaultParagraphFont"/>
    <w:uiPriority w:val="99"/>
    <w:semiHidden/>
    <w:unhideWhenUsed/>
    <w:qFormat/>
    <w:rsid w:val="003e7cf4"/>
    <w:rPr>
      <w:vertAlign w:val="superscript"/>
    </w:rPr>
  </w:style>
  <w:style w:type="character" w:styleId="Style19">
    <w:name w:val="Посещённая гиперссылка"/>
    <w:basedOn w:val="DefaultParagraphFont"/>
    <w:uiPriority w:val="99"/>
    <w:semiHidden/>
    <w:unhideWhenUsed/>
    <w:rsid w:val="00d45f15"/>
    <w:rPr>
      <w:color w:val="800080" w:themeColor="followedHyperlink"/>
      <w:u w:val="single"/>
    </w:rPr>
  </w:style>
  <w:style w:type="paragraph" w:styleId="Style20">
    <w:name w:val="Заголовок"/>
    <w:basedOn w:val="Normal"/>
    <w:next w:val="Style21"/>
    <w:qFormat/>
    <w:pPr>
      <w:keepNext w:val="true"/>
      <w:spacing w:before="240" w:after="120"/>
    </w:pPr>
    <w:rPr>
      <w:rFonts w:ascii="Liberation Sans" w:hAnsi="Liberation Sans" w:eastAsia="Noto Sans CJK SC" w:cs="Lohit Devanagari"/>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Указатель"/>
    <w:basedOn w:val="Normal"/>
    <w:qFormat/>
    <w:pPr>
      <w:suppressLineNumbers/>
    </w:pPr>
    <w:rPr>
      <w:rFonts w:cs="Lohit Devanagari"/>
    </w:rPr>
  </w:style>
  <w:style w:type="paragraph" w:styleId="TOCHeading">
    <w:name w:val="TOC Heading"/>
    <w:basedOn w:val="1"/>
    <w:next w:val="Normal"/>
    <w:uiPriority w:val="39"/>
    <w:unhideWhenUsed/>
    <w:qFormat/>
    <w:rsid w:val="00b06bb3"/>
    <w:pPr>
      <w:spacing w:lineRule="auto" w:line="276"/>
      <w:ind w:left="0" w:right="0" w:hanging="0"/>
    </w:pPr>
    <w:rPr/>
  </w:style>
  <w:style w:type="paragraph" w:styleId="BalloonText">
    <w:name w:val="Balloon Text"/>
    <w:basedOn w:val="Normal"/>
    <w:link w:val="a5"/>
    <w:uiPriority w:val="99"/>
    <w:semiHidden/>
    <w:unhideWhenUsed/>
    <w:qFormat/>
    <w:rsid w:val="00b06bb3"/>
    <w:pPr>
      <w:spacing w:lineRule="auto" w:line="240" w:before="0" w:after="0"/>
    </w:pPr>
    <w:rPr>
      <w:rFonts w:ascii="Tahoma" w:hAnsi="Tahoma" w:cs="Tahoma"/>
      <w:sz w:val="16"/>
      <w:szCs w:val="16"/>
    </w:rPr>
  </w:style>
  <w:style w:type="paragraph" w:styleId="ListParagraph">
    <w:name w:val="List Paragraph"/>
    <w:basedOn w:val="Normal"/>
    <w:uiPriority w:val="34"/>
    <w:qFormat/>
    <w:rsid w:val="00201056"/>
    <w:pPr>
      <w:spacing w:before="0" w:after="200"/>
      <w:ind w:left="720" w:right="1134" w:hanging="0"/>
      <w:contextualSpacing/>
    </w:pPr>
    <w:rPr/>
  </w:style>
  <w:style w:type="paragraph" w:styleId="Style25">
    <w:name w:val="Верхний и нижний колонтитулы"/>
    <w:basedOn w:val="Normal"/>
    <w:qFormat/>
    <w:pPr/>
    <w:rPr/>
  </w:style>
  <w:style w:type="paragraph" w:styleId="Style26">
    <w:name w:val="Header"/>
    <w:basedOn w:val="Normal"/>
    <w:link w:val="a8"/>
    <w:uiPriority w:val="99"/>
    <w:semiHidden/>
    <w:unhideWhenUsed/>
    <w:rsid w:val="00312109"/>
    <w:pPr>
      <w:tabs>
        <w:tab w:val="clear" w:pos="709"/>
        <w:tab w:val="center" w:pos="4677" w:leader="none"/>
        <w:tab w:val="right" w:pos="9355" w:leader="none"/>
      </w:tabs>
      <w:spacing w:lineRule="auto" w:line="240" w:before="0" w:after="0"/>
    </w:pPr>
    <w:rPr/>
  </w:style>
  <w:style w:type="paragraph" w:styleId="Style27">
    <w:name w:val="Footer"/>
    <w:basedOn w:val="Normal"/>
    <w:link w:val="aa"/>
    <w:uiPriority w:val="99"/>
    <w:unhideWhenUsed/>
    <w:rsid w:val="00312109"/>
    <w:pPr>
      <w:tabs>
        <w:tab w:val="clear" w:pos="709"/>
        <w:tab w:val="center" w:pos="4677" w:leader="none"/>
        <w:tab w:val="right" w:pos="9355" w:leader="none"/>
      </w:tabs>
      <w:spacing w:lineRule="auto" w:line="240" w:before="0" w:after="0"/>
    </w:pPr>
    <w:rPr/>
  </w:style>
  <w:style w:type="paragraph" w:styleId="12">
    <w:name w:val="TOC 1"/>
    <w:basedOn w:val="Normal"/>
    <w:next w:val="Normal"/>
    <w:autoRedefine/>
    <w:uiPriority w:val="39"/>
    <w:unhideWhenUsed/>
    <w:rsid w:val="00c21fd3"/>
    <w:pPr>
      <w:tabs>
        <w:tab w:val="clear" w:pos="709"/>
        <w:tab w:val="right" w:pos="9627" w:leader="dot"/>
      </w:tabs>
      <w:spacing w:before="0" w:after="100"/>
      <w:ind w:left="0" w:right="1134" w:hanging="0"/>
    </w:pPr>
    <w:rPr>
      <w:rFonts w:ascii="Times New Roman" w:hAnsi="Times New Roman" w:cs="Times New Roman"/>
      <w:b/>
      <w:sz w:val="28"/>
      <w:szCs w:val="28"/>
      <w:lang w:val="en-US"/>
    </w:rPr>
  </w:style>
  <w:style w:type="paragraph" w:styleId="Style28">
    <w:name w:val="Footnote Text"/>
    <w:basedOn w:val="Normal"/>
    <w:link w:val="ad"/>
    <w:uiPriority w:val="99"/>
    <w:semiHidden/>
    <w:unhideWhenUsed/>
    <w:rsid w:val="003e7cf4"/>
    <w:pPr>
      <w:spacing w:lineRule="auto" w:line="240" w:before="0" w:after="0"/>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etology.ru/blog/kak-perestat-prokrastinirovat" TargetMode="External"/><Relationship Id="rId3" Type="http://schemas.openxmlformats.org/officeDocument/2006/relationships/hyperlink" Target="https://polyclin.ru/blog/len-plohaya-privychka-ili-simptom-zabolevaniya/" TargetMode="External"/><Relationship Id="rId4" Type="http://schemas.openxmlformats.org/officeDocument/2006/relationships/hyperlink" Target="https://qvilon.ru/psihologiya/kak-vliyaet-len-na-cheloveka.html" TargetMode="External"/><Relationship Id="rId5" Type="http://schemas.openxmlformats.org/officeDocument/2006/relationships/hyperlink" Target="https://sochinyalka.ru/2019/11/chem-aktualna-i-strashna-oblomovshhina-vo-vse-vremena.html"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EE8E7-2E46-479A-B752-EDDD8A8B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Application>LibreOffice/6.4.7.2$Linux_X86_64 LibreOffice_project/40$Build-2</Application>
  <Pages>8</Pages>
  <Words>1399</Words>
  <Characters>9180</Characters>
  <CharactersWithSpaces>10509</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2021-11-16T12:55:00Z</dcterms:created>
  <dc:creator>User</dc:creator>
  <dc:description/>
  <dc:language>ru-RU</dc:language>
  <cp:lastModifiedBy/>
  <dcterms:modified xsi:type="dcterms:W3CDTF">2023-01-30T08:28:31Z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