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FA" w:rsidRDefault="00143BFA" w:rsidP="00F129CF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72266657"/>
      <w:bookmarkStart w:id="1" w:name="_Toc106642005"/>
      <w:bookmarkStart w:id="2" w:name="_Hlk103869770"/>
      <w:r>
        <w:rPr>
          <w:rFonts w:ascii="Times New Roman" w:hAnsi="Times New Roman"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Пензенский ГАУ</w:t>
      </w:r>
    </w:p>
    <w:p w:rsidR="00143BFA" w:rsidRDefault="00143BFA" w:rsidP="00143BFA"/>
    <w:p w:rsidR="00143BFA" w:rsidRDefault="00143BFA" w:rsidP="00143BFA"/>
    <w:p w:rsidR="00143BFA" w:rsidRDefault="00143BFA" w:rsidP="00143BFA"/>
    <w:p w:rsidR="00143BFA" w:rsidRDefault="00143BFA" w:rsidP="00143BFA"/>
    <w:p w:rsidR="00143BFA" w:rsidRDefault="00143BFA" w:rsidP="00143BFA"/>
    <w:p w:rsidR="00143BFA" w:rsidRDefault="00143BFA" w:rsidP="00143BFA"/>
    <w:p w:rsidR="00143BFA" w:rsidRDefault="00143BFA" w:rsidP="00143BFA"/>
    <w:p w:rsidR="00143BFA" w:rsidRDefault="00143BFA" w:rsidP="00143BFA"/>
    <w:p w:rsidR="00143BFA" w:rsidRDefault="00143BFA" w:rsidP="00143BFA"/>
    <w:p w:rsidR="00143BFA" w:rsidRDefault="00143BFA" w:rsidP="00143BFA"/>
    <w:p w:rsidR="00143BFA" w:rsidRPr="00143BFA" w:rsidRDefault="00143BFA" w:rsidP="00143BFA">
      <w:pPr>
        <w:jc w:val="center"/>
        <w:rPr>
          <w:sz w:val="56"/>
          <w:szCs w:val="56"/>
        </w:rPr>
      </w:pPr>
      <w:r>
        <w:rPr>
          <w:sz w:val="56"/>
          <w:szCs w:val="56"/>
        </w:rPr>
        <w:t>КОНКУРСНАЯ</w:t>
      </w:r>
      <w:r w:rsidRPr="00143BFA">
        <w:rPr>
          <w:sz w:val="56"/>
          <w:szCs w:val="56"/>
        </w:rPr>
        <w:t xml:space="preserve"> РАБОТА</w:t>
      </w:r>
    </w:p>
    <w:p w:rsidR="00143BFA" w:rsidRDefault="00143BFA" w:rsidP="00143BFA">
      <w:pPr>
        <w:jc w:val="center"/>
        <w:rPr>
          <w:sz w:val="56"/>
          <w:szCs w:val="56"/>
        </w:rPr>
      </w:pPr>
    </w:p>
    <w:p w:rsidR="00143BFA" w:rsidRPr="00143BFA" w:rsidRDefault="00143BFA" w:rsidP="00143BFA">
      <w:pPr>
        <w:jc w:val="center"/>
        <w:rPr>
          <w:sz w:val="56"/>
          <w:szCs w:val="56"/>
        </w:rPr>
      </w:pPr>
      <w:r>
        <w:rPr>
          <w:sz w:val="56"/>
          <w:szCs w:val="56"/>
        </w:rPr>
        <w:t>«</w:t>
      </w:r>
      <w:r w:rsidRPr="00143BFA">
        <w:rPr>
          <w:sz w:val="56"/>
          <w:szCs w:val="56"/>
        </w:rPr>
        <w:t>Экологический посев семян зерн</w:t>
      </w:r>
      <w:r w:rsidRPr="00143BFA">
        <w:rPr>
          <w:sz w:val="56"/>
          <w:szCs w:val="56"/>
        </w:rPr>
        <w:t>о</w:t>
      </w:r>
      <w:r w:rsidRPr="00143BFA">
        <w:rPr>
          <w:sz w:val="56"/>
          <w:szCs w:val="56"/>
        </w:rPr>
        <w:t>вых культур инновационной сеялкой</w:t>
      </w:r>
      <w:r>
        <w:rPr>
          <w:sz w:val="56"/>
          <w:szCs w:val="56"/>
        </w:rPr>
        <w:t>»</w:t>
      </w:r>
    </w:p>
    <w:p w:rsidR="00143BFA" w:rsidRDefault="00143BFA" w:rsidP="00143BFA">
      <w:pPr>
        <w:jc w:val="center"/>
        <w:rPr>
          <w:i/>
          <w:sz w:val="32"/>
          <w:szCs w:val="32"/>
        </w:rPr>
      </w:pPr>
    </w:p>
    <w:p w:rsidR="00143BFA" w:rsidRDefault="00143BFA" w:rsidP="00143BFA">
      <w:pPr>
        <w:jc w:val="center"/>
        <w:rPr>
          <w:i/>
          <w:sz w:val="32"/>
          <w:szCs w:val="32"/>
        </w:rPr>
      </w:pPr>
    </w:p>
    <w:p w:rsidR="00143BFA" w:rsidRPr="00143BFA" w:rsidRDefault="00143BFA" w:rsidP="00143BFA">
      <w:pPr>
        <w:jc w:val="center"/>
        <w:rPr>
          <w:i/>
          <w:sz w:val="32"/>
          <w:szCs w:val="32"/>
        </w:rPr>
      </w:pPr>
      <w:r w:rsidRPr="00143BFA">
        <w:rPr>
          <w:i/>
          <w:sz w:val="32"/>
          <w:szCs w:val="32"/>
        </w:rPr>
        <w:t>Аристов Андрей Сергеевич</w:t>
      </w: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Default="00143BFA" w:rsidP="00143BFA">
      <w:pPr>
        <w:jc w:val="center"/>
      </w:pPr>
    </w:p>
    <w:p w:rsidR="00143BFA" w:rsidRPr="00143BFA" w:rsidRDefault="00143BFA" w:rsidP="00143BFA">
      <w:pPr>
        <w:jc w:val="center"/>
      </w:pPr>
      <w:r>
        <w:t>Пенза 2023</w:t>
      </w:r>
      <w:r>
        <w:br w:type="page"/>
      </w:r>
    </w:p>
    <w:p w:rsidR="00785A0C" w:rsidRDefault="00785A0C" w:rsidP="00F129CF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129CF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0"/>
      <w:bookmarkEnd w:id="1"/>
    </w:p>
    <w:p w:rsidR="00F129CF" w:rsidRPr="00F129CF" w:rsidRDefault="00F129CF" w:rsidP="00F129CF"/>
    <w:p w:rsidR="00785A0C" w:rsidRPr="00F129CF" w:rsidRDefault="00785A0C" w:rsidP="00F129CF">
      <w:pPr>
        <w:spacing w:line="360" w:lineRule="auto"/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Состояние и тенденции развития агропромышленного комплекса реги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на во многом определяются условиями макроэкономики страны в целом и проводимой в субъекте РФ агропродовольственной политики. В рамках н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родного хозяйства агропромышленный комплекс является наиболее ресурс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емким, </w:t>
      </w:r>
      <w:proofErr w:type="spellStart"/>
      <w:r w:rsidRPr="00F129CF">
        <w:rPr>
          <w:sz w:val="28"/>
          <w:szCs w:val="28"/>
        </w:rPr>
        <w:t>низкодоходным</w:t>
      </w:r>
      <w:proofErr w:type="spellEnd"/>
      <w:r w:rsidRPr="00F129CF">
        <w:rPr>
          <w:sz w:val="28"/>
          <w:szCs w:val="28"/>
        </w:rPr>
        <w:t xml:space="preserve"> и в то же время жизненно важным, так как обеспеч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>вает население страны продовольствием, а отдельные отрасли народнохозя</w:t>
      </w:r>
      <w:r w:rsidRPr="00F129CF">
        <w:rPr>
          <w:sz w:val="28"/>
          <w:szCs w:val="28"/>
        </w:rPr>
        <w:t>й</w:t>
      </w:r>
      <w:r w:rsidRPr="00F129CF">
        <w:rPr>
          <w:sz w:val="28"/>
          <w:szCs w:val="28"/>
        </w:rPr>
        <w:t>ственного комплекса – необходимым сырьем.</w:t>
      </w:r>
    </w:p>
    <w:p w:rsidR="00785A0C" w:rsidRPr="00F129CF" w:rsidRDefault="004576C3" w:rsidP="00F129CF">
      <w:pPr>
        <w:spacing w:line="360" w:lineRule="auto"/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Одной из важнейшей операции п</w:t>
      </w:r>
      <w:r w:rsidR="00E86576">
        <w:rPr>
          <w:sz w:val="28"/>
          <w:szCs w:val="28"/>
        </w:rPr>
        <w:t>ри</w:t>
      </w:r>
      <w:r w:rsidRPr="00F129CF">
        <w:rPr>
          <w:sz w:val="28"/>
          <w:szCs w:val="28"/>
        </w:rPr>
        <w:t xml:space="preserve"> </w:t>
      </w:r>
      <w:r w:rsidR="00E86576">
        <w:rPr>
          <w:sz w:val="28"/>
          <w:szCs w:val="28"/>
        </w:rPr>
        <w:t>возделывании</w:t>
      </w:r>
      <w:r w:rsidRPr="00F129CF">
        <w:rPr>
          <w:sz w:val="28"/>
          <w:szCs w:val="28"/>
        </w:rPr>
        <w:t xml:space="preserve"> </w:t>
      </w:r>
      <w:r w:rsidR="00E86576">
        <w:rPr>
          <w:sz w:val="28"/>
          <w:szCs w:val="28"/>
        </w:rPr>
        <w:t>з</w:t>
      </w:r>
      <w:r w:rsidRPr="00F129CF">
        <w:rPr>
          <w:sz w:val="28"/>
          <w:szCs w:val="28"/>
        </w:rPr>
        <w:t>ерновых культур я</w:t>
      </w:r>
      <w:r w:rsidRPr="00F129CF">
        <w:rPr>
          <w:sz w:val="28"/>
          <w:szCs w:val="28"/>
        </w:rPr>
        <w:t>в</w:t>
      </w:r>
      <w:r w:rsidRPr="00F129CF">
        <w:rPr>
          <w:sz w:val="28"/>
          <w:szCs w:val="28"/>
        </w:rPr>
        <w:t xml:space="preserve">ляется посев, однако существующие сеялки отечественного и зарубежного </w:t>
      </w:r>
      <w:proofErr w:type="gramStart"/>
      <w:r w:rsidRPr="00F129CF">
        <w:rPr>
          <w:sz w:val="28"/>
          <w:szCs w:val="28"/>
        </w:rPr>
        <w:t>производства</w:t>
      </w:r>
      <w:proofErr w:type="gramEnd"/>
      <w:r w:rsidRPr="00F129CF">
        <w:rPr>
          <w:sz w:val="28"/>
          <w:szCs w:val="28"/>
        </w:rPr>
        <w:t xml:space="preserve"> оборудованные </w:t>
      </w:r>
      <w:proofErr w:type="spellStart"/>
      <w:r w:rsidRPr="00F129CF">
        <w:rPr>
          <w:sz w:val="28"/>
          <w:szCs w:val="28"/>
        </w:rPr>
        <w:t>серийновыпускаемыми</w:t>
      </w:r>
      <w:proofErr w:type="spellEnd"/>
      <w:r w:rsidRPr="00F129CF">
        <w:rPr>
          <w:sz w:val="28"/>
          <w:szCs w:val="28"/>
        </w:rPr>
        <w:t xml:space="preserve"> сошниками для посева семян зерновых культур и внесения удобрений не в полной мере обеспеч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>вают качество посева, в части разуплотнения стенок и дна борозды, осыпания борозды во время раскладки семян, неравномерного распределения семян и удобрений по длине рядка и глубине их заделки, забивания выходных отве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 xml:space="preserve">стий </w:t>
      </w:r>
      <w:proofErr w:type="spellStart"/>
      <w:r w:rsidRPr="00F129CF">
        <w:rPr>
          <w:sz w:val="28"/>
          <w:szCs w:val="28"/>
        </w:rPr>
        <w:t>направителей</w:t>
      </w:r>
      <w:proofErr w:type="spellEnd"/>
      <w:r w:rsidRPr="00F129CF">
        <w:rPr>
          <w:sz w:val="28"/>
          <w:szCs w:val="28"/>
        </w:rPr>
        <w:t xml:space="preserve"> семян и туков почвой при опускании сошников в работу, а также отсутствуют сошники для одновременного внесения гранулированных и жидких удобрений. Это снижает качество посева и приводит к снижению урожайности зерновых культур, как следствие снижению рентабельности производства. Поэтому повышение эффективности посева зерновых является актуальной темой.</w:t>
      </w:r>
    </w:p>
    <w:p w:rsidR="0045336B" w:rsidRPr="00F129CF" w:rsidRDefault="004576C3" w:rsidP="00F129CF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3" w:name="_Toc72266658"/>
      <w:r w:rsidRPr="00F129CF">
        <w:rPr>
          <w:rFonts w:eastAsiaTheme="minorHAnsi"/>
          <w:b/>
          <w:sz w:val="28"/>
          <w:szCs w:val="28"/>
          <w:lang w:eastAsia="en-US"/>
        </w:rPr>
        <w:t>Цель</w:t>
      </w:r>
      <w:r w:rsidR="00143BF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F129CF">
        <w:rPr>
          <w:rFonts w:eastAsiaTheme="minorHAnsi"/>
          <w:b/>
          <w:sz w:val="28"/>
          <w:szCs w:val="28"/>
          <w:lang w:eastAsia="en-US"/>
        </w:rPr>
        <w:t>–</w:t>
      </w:r>
      <w:r w:rsidR="0045336B" w:rsidRPr="00F129CF">
        <w:rPr>
          <w:rFonts w:eastAsiaTheme="minorHAnsi"/>
          <w:sz w:val="28"/>
          <w:szCs w:val="28"/>
          <w:lang w:eastAsia="en-US"/>
        </w:rPr>
        <w:t xml:space="preserve"> </w:t>
      </w:r>
      <w:r w:rsidRPr="00F129CF">
        <w:rPr>
          <w:rFonts w:eastAsiaTheme="minorHAnsi"/>
          <w:sz w:val="28"/>
          <w:szCs w:val="28"/>
          <w:lang w:eastAsia="en-US"/>
        </w:rPr>
        <w:t xml:space="preserve">повышение эффективности посева зерновых культур </w:t>
      </w:r>
      <w:r w:rsidR="008B04DF">
        <w:rPr>
          <w:rFonts w:eastAsiaTheme="minorHAnsi"/>
          <w:sz w:val="28"/>
          <w:szCs w:val="28"/>
          <w:lang w:eastAsia="en-US"/>
        </w:rPr>
        <w:t>модерн</w:t>
      </w:r>
      <w:r w:rsidR="008B04DF">
        <w:rPr>
          <w:rFonts w:eastAsiaTheme="minorHAnsi"/>
          <w:sz w:val="28"/>
          <w:szCs w:val="28"/>
          <w:lang w:eastAsia="en-US"/>
        </w:rPr>
        <w:t>и</w:t>
      </w:r>
      <w:r w:rsidR="008B04DF">
        <w:rPr>
          <w:rFonts w:eastAsiaTheme="minorHAnsi"/>
          <w:sz w:val="28"/>
          <w:szCs w:val="28"/>
          <w:lang w:eastAsia="en-US"/>
        </w:rPr>
        <w:t xml:space="preserve">зацией </w:t>
      </w:r>
      <w:r w:rsidRPr="00F129CF">
        <w:rPr>
          <w:rFonts w:eastAsiaTheme="minorHAnsi"/>
          <w:sz w:val="28"/>
          <w:szCs w:val="28"/>
          <w:lang w:eastAsia="en-US"/>
        </w:rPr>
        <w:t>сеялк</w:t>
      </w:r>
      <w:r w:rsidR="008B04DF">
        <w:rPr>
          <w:rFonts w:eastAsiaTheme="minorHAnsi"/>
          <w:sz w:val="28"/>
          <w:szCs w:val="28"/>
          <w:lang w:eastAsia="en-US"/>
        </w:rPr>
        <w:t>и</w:t>
      </w:r>
      <w:r w:rsidRPr="00F129CF">
        <w:rPr>
          <w:rFonts w:eastAsiaTheme="minorHAnsi"/>
          <w:sz w:val="28"/>
          <w:szCs w:val="28"/>
          <w:lang w:eastAsia="en-US"/>
        </w:rPr>
        <w:t xml:space="preserve"> ASTRA 6 PREMIUM</w:t>
      </w:r>
      <w:r w:rsidR="0045336B" w:rsidRPr="00F129CF">
        <w:rPr>
          <w:rFonts w:eastAsiaTheme="minorHAnsi"/>
          <w:sz w:val="28"/>
          <w:szCs w:val="28"/>
          <w:lang w:eastAsia="en-US"/>
        </w:rPr>
        <w:t>.</w:t>
      </w:r>
    </w:p>
    <w:p w:rsidR="0045336B" w:rsidRPr="00F129CF" w:rsidRDefault="0045336B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129CF">
        <w:rPr>
          <w:rFonts w:eastAsiaTheme="minorHAnsi"/>
          <w:b/>
          <w:sz w:val="28"/>
          <w:szCs w:val="28"/>
          <w:lang w:eastAsia="en-US"/>
        </w:rPr>
        <w:t>Задачи</w:t>
      </w:r>
      <w:r w:rsidRPr="00F129CF">
        <w:rPr>
          <w:rFonts w:eastAsiaTheme="minorHAnsi"/>
          <w:sz w:val="28"/>
          <w:szCs w:val="28"/>
          <w:lang w:eastAsia="en-US"/>
        </w:rPr>
        <w:t>:</w:t>
      </w:r>
    </w:p>
    <w:p w:rsidR="0045336B" w:rsidRPr="00F129CF" w:rsidRDefault="0045336B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129CF">
        <w:rPr>
          <w:rFonts w:eastAsiaTheme="minorHAnsi"/>
          <w:sz w:val="28"/>
          <w:szCs w:val="28"/>
          <w:lang w:eastAsia="en-US"/>
        </w:rPr>
        <w:t xml:space="preserve">1. Провести анализ современного </w:t>
      </w:r>
      <w:proofErr w:type="gramStart"/>
      <w:r w:rsidRPr="00F129CF">
        <w:rPr>
          <w:rFonts w:eastAsiaTheme="minorHAnsi"/>
          <w:sz w:val="28"/>
          <w:szCs w:val="28"/>
          <w:lang w:eastAsia="en-US"/>
        </w:rPr>
        <w:t>состояния вопроса посева семян сельскохозяйственных культур</w:t>
      </w:r>
      <w:proofErr w:type="gramEnd"/>
      <w:r w:rsidRPr="00F129CF">
        <w:rPr>
          <w:rFonts w:eastAsiaTheme="minorHAnsi"/>
          <w:sz w:val="28"/>
          <w:szCs w:val="28"/>
          <w:lang w:eastAsia="en-US"/>
        </w:rPr>
        <w:t>.</w:t>
      </w:r>
      <w:r w:rsidR="004576C3" w:rsidRPr="00F129CF">
        <w:rPr>
          <w:rFonts w:eastAsiaTheme="minorHAnsi"/>
          <w:sz w:val="28"/>
          <w:szCs w:val="28"/>
          <w:lang w:eastAsia="en-US"/>
        </w:rPr>
        <w:t xml:space="preserve"> О</w:t>
      </w:r>
      <w:r w:rsidRPr="00F129CF">
        <w:rPr>
          <w:rFonts w:eastAsiaTheme="minorHAnsi"/>
          <w:sz w:val="28"/>
          <w:szCs w:val="28"/>
          <w:lang w:eastAsia="en-US"/>
        </w:rPr>
        <w:t>пределить перспективное направление с</w:t>
      </w:r>
      <w:r w:rsidRPr="00F129CF">
        <w:rPr>
          <w:rFonts w:eastAsiaTheme="minorHAnsi"/>
          <w:sz w:val="28"/>
          <w:szCs w:val="28"/>
          <w:lang w:eastAsia="en-US"/>
        </w:rPr>
        <w:t>о</w:t>
      </w:r>
      <w:r w:rsidRPr="00F129CF">
        <w:rPr>
          <w:rFonts w:eastAsiaTheme="minorHAnsi"/>
          <w:sz w:val="28"/>
          <w:szCs w:val="28"/>
          <w:lang w:eastAsia="en-US"/>
        </w:rPr>
        <w:t xml:space="preserve">вершенствования с целью </w:t>
      </w:r>
      <w:proofErr w:type="gramStart"/>
      <w:r w:rsidRPr="00F129CF">
        <w:rPr>
          <w:rFonts w:eastAsiaTheme="minorHAnsi"/>
          <w:sz w:val="28"/>
          <w:szCs w:val="28"/>
          <w:lang w:eastAsia="en-US"/>
        </w:rPr>
        <w:t>повышения эффективности посева семян</w:t>
      </w:r>
      <w:r w:rsidR="004576C3" w:rsidRPr="00F129CF">
        <w:rPr>
          <w:rFonts w:eastAsiaTheme="minorHAnsi"/>
          <w:sz w:val="28"/>
          <w:szCs w:val="28"/>
          <w:lang w:eastAsia="en-US"/>
        </w:rPr>
        <w:t xml:space="preserve"> зерновых культур</w:t>
      </w:r>
      <w:proofErr w:type="gramEnd"/>
      <w:r w:rsidRPr="00F129CF">
        <w:rPr>
          <w:rFonts w:eastAsiaTheme="minorHAnsi"/>
          <w:sz w:val="28"/>
          <w:szCs w:val="28"/>
          <w:lang w:eastAsia="en-US"/>
        </w:rPr>
        <w:t>.</w:t>
      </w:r>
    </w:p>
    <w:p w:rsidR="0045336B" w:rsidRPr="00F129CF" w:rsidRDefault="004576C3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129CF">
        <w:rPr>
          <w:rFonts w:eastAsiaTheme="minorHAnsi"/>
          <w:sz w:val="28"/>
          <w:szCs w:val="28"/>
          <w:lang w:eastAsia="en-US"/>
        </w:rPr>
        <w:lastRenderedPageBreak/>
        <w:t>2</w:t>
      </w:r>
      <w:r w:rsidR="0045336B" w:rsidRPr="00F129CF">
        <w:rPr>
          <w:rFonts w:eastAsiaTheme="minorHAnsi"/>
          <w:sz w:val="28"/>
          <w:szCs w:val="28"/>
          <w:lang w:eastAsia="en-US"/>
        </w:rPr>
        <w:t xml:space="preserve">. Обосновать и предложить мероприятия по модернизации сеялки </w:t>
      </w:r>
      <w:r w:rsidR="0045336B" w:rsidRPr="00F129CF">
        <w:rPr>
          <w:rFonts w:eastAsiaTheme="minorHAnsi"/>
          <w:sz w:val="28"/>
          <w:szCs w:val="28"/>
          <w:lang w:val="en-US" w:eastAsia="en-US"/>
        </w:rPr>
        <w:t>ASTRA</w:t>
      </w:r>
      <w:r w:rsidR="0045336B" w:rsidRPr="00F129CF">
        <w:rPr>
          <w:rFonts w:eastAsiaTheme="minorHAnsi"/>
          <w:sz w:val="28"/>
          <w:szCs w:val="28"/>
          <w:lang w:eastAsia="en-US"/>
        </w:rPr>
        <w:t xml:space="preserve"> 6 </w:t>
      </w:r>
      <w:r w:rsidR="0045336B" w:rsidRPr="00F129CF">
        <w:rPr>
          <w:rFonts w:eastAsiaTheme="minorHAnsi"/>
          <w:sz w:val="28"/>
          <w:szCs w:val="28"/>
          <w:lang w:val="en-US" w:eastAsia="en-US"/>
        </w:rPr>
        <w:t>PREMIUM</w:t>
      </w:r>
      <w:r w:rsidR="0045336B" w:rsidRPr="00F129CF">
        <w:rPr>
          <w:rFonts w:eastAsiaTheme="minorHAnsi"/>
          <w:sz w:val="28"/>
          <w:szCs w:val="28"/>
          <w:lang w:eastAsia="en-US"/>
        </w:rPr>
        <w:t>, произвести необходимые инженерные расчеты, по</w:t>
      </w:r>
      <w:r w:rsidR="0045336B" w:rsidRPr="00F129CF">
        <w:rPr>
          <w:rFonts w:eastAsiaTheme="minorHAnsi"/>
          <w:sz w:val="28"/>
          <w:szCs w:val="28"/>
          <w:lang w:eastAsia="en-US"/>
        </w:rPr>
        <w:t>д</w:t>
      </w:r>
      <w:r w:rsidR="0045336B" w:rsidRPr="00F129CF">
        <w:rPr>
          <w:rFonts w:eastAsiaTheme="minorHAnsi"/>
          <w:sz w:val="28"/>
          <w:szCs w:val="28"/>
          <w:lang w:eastAsia="en-US"/>
        </w:rPr>
        <w:t>тверждающие работоспособность модернизированной машины.</w:t>
      </w:r>
      <w:r w:rsidRPr="00F129CF">
        <w:rPr>
          <w:rFonts w:eastAsiaTheme="minorHAnsi"/>
          <w:sz w:val="28"/>
          <w:szCs w:val="28"/>
          <w:lang w:eastAsia="en-US"/>
        </w:rPr>
        <w:t xml:space="preserve"> </w:t>
      </w:r>
      <w:r w:rsidR="0045336B" w:rsidRPr="00F129CF">
        <w:rPr>
          <w:rFonts w:eastAsiaTheme="minorHAnsi"/>
          <w:sz w:val="28"/>
          <w:szCs w:val="28"/>
          <w:lang w:eastAsia="en-US"/>
        </w:rPr>
        <w:t>Произвести расчет операционно-технологической карты на посев</w:t>
      </w:r>
      <w:r w:rsidR="00F129CF" w:rsidRPr="00F129CF">
        <w:rPr>
          <w:rFonts w:eastAsiaTheme="minorHAnsi"/>
          <w:sz w:val="28"/>
          <w:szCs w:val="28"/>
          <w:lang w:eastAsia="en-US"/>
        </w:rPr>
        <w:t xml:space="preserve"> зерновых культур</w:t>
      </w:r>
      <w:r w:rsidR="0045336B" w:rsidRPr="00F129CF">
        <w:rPr>
          <w:rFonts w:eastAsiaTheme="minorHAnsi"/>
          <w:sz w:val="28"/>
          <w:szCs w:val="28"/>
          <w:lang w:eastAsia="en-US"/>
        </w:rPr>
        <w:t xml:space="preserve">, </w:t>
      </w:r>
      <w:proofErr w:type="gramStart"/>
      <w:r w:rsidR="0045336B" w:rsidRPr="00F129CF">
        <w:rPr>
          <w:rFonts w:eastAsiaTheme="minorHAnsi"/>
          <w:sz w:val="28"/>
          <w:szCs w:val="28"/>
          <w:lang w:eastAsia="en-US"/>
        </w:rPr>
        <w:t>в</w:t>
      </w:r>
      <w:r w:rsidR="0045336B" w:rsidRPr="00F129CF">
        <w:rPr>
          <w:rFonts w:eastAsiaTheme="minorHAnsi"/>
          <w:sz w:val="28"/>
          <w:szCs w:val="28"/>
          <w:lang w:eastAsia="en-US"/>
        </w:rPr>
        <w:t>ы</w:t>
      </w:r>
      <w:r w:rsidR="0045336B" w:rsidRPr="00F129CF">
        <w:rPr>
          <w:rFonts w:eastAsiaTheme="minorHAnsi"/>
          <w:sz w:val="28"/>
          <w:szCs w:val="28"/>
          <w:lang w:eastAsia="en-US"/>
        </w:rPr>
        <w:t>полняемую</w:t>
      </w:r>
      <w:proofErr w:type="gramEnd"/>
      <w:r w:rsidR="0045336B" w:rsidRPr="00F129CF">
        <w:rPr>
          <w:rFonts w:eastAsiaTheme="minorHAnsi"/>
          <w:sz w:val="28"/>
          <w:szCs w:val="28"/>
          <w:lang w:eastAsia="en-US"/>
        </w:rPr>
        <w:t xml:space="preserve"> модернизированной сеялкой </w:t>
      </w:r>
      <w:r w:rsidR="0045336B" w:rsidRPr="00F129CF">
        <w:rPr>
          <w:rFonts w:eastAsiaTheme="minorHAnsi"/>
          <w:sz w:val="28"/>
          <w:szCs w:val="28"/>
          <w:lang w:val="en-US" w:eastAsia="en-US"/>
        </w:rPr>
        <w:t>ASTRA</w:t>
      </w:r>
      <w:r w:rsidR="0045336B" w:rsidRPr="00F129CF">
        <w:rPr>
          <w:rFonts w:eastAsiaTheme="minorHAnsi"/>
          <w:sz w:val="28"/>
          <w:szCs w:val="28"/>
          <w:lang w:eastAsia="en-US"/>
        </w:rPr>
        <w:t xml:space="preserve"> 6 </w:t>
      </w:r>
      <w:r w:rsidR="0045336B" w:rsidRPr="00F129CF">
        <w:rPr>
          <w:rFonts w:eastAsiaTheme="minorHAnsi"/>
          <w:sz w:val="28"/>
          <w:szCs w:val="28"/>
          <w:lang w:val="en-US" w:eastAsia="en-US"/>
        </w:rPr>
        <w:t>PREMIUM</w:t>
      </w:r>
      <w:r w:rsidR="0045336B" w:rsidRPr="00F129CF">
        <w:rPr>
          <w:rFonts w:eastAsiaTheme="minorHAnsi"/>
          <w:sz w:val="28"/>
          <w:szCs w:val="28"/>
          <w:lang w:eastAsia="en-US"/>
        </w:rPr>
        <w:t xml:space="preserve"> в агрегате с трактором </w:t>
      </w:r>
      <w:r w:rsidR="000F2715" w:rsidRPr="00F129CF">
        <w:rPr>
          <w:rFonts w:eastAsiaTheme="minorHAnsi"/>
          <w:sz w:val="28"/>
          <w:szCs w:val="28"/>
          <w:lang w:eastAsia="en-US"/>
        </w:rPr>
        <w:t>МТЗ - 1025</w:t>
      </w:r>
      <w:r w:rsidR="004B1FEF" w:rsidRPr="00F129CF">
        <w:rPr>
          <w:rFonts w:eastAsiaTheme="minorHAnsi"/>
          <w:sz w:val="28"/>
          <w:szCs w:val="28"/>
          <w:lang w:eastAsia="en-US"/>
        </w:rPr>
        <w:t>.</w:t>
      </w: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Pr="00F129CF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536D7" w:rsidRDefault="008536D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B04DF" w:rsidRDefault="008B04DF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B04DF" w:rsidRDefault="008B04DF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B04DF" w:rsidRDefault="008B04DF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B04DF" w:rsidRPr="00F129CF" w:rsidRDefault="008B04DF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80B87" w:rsidRPr="00F129CF" w:rsidRDefault="00680B87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B002E" w:rsidRDefault="00721B6C" w:rsidP="00F129CF">
      <w:pPr>
        <w:pStyle w:val="1"/>
        <w:spacing w:before="0" w:after="0" w:line="360" w:lineRule="auto"/>
        <w:jc w:val="center"/>
        <w:rPr>
          <w:rFonts w:ascii="Times New Roman" w:hAnsi="Times New Roman"/>
          <w:bCs w:val="0"/>
          <w:sz w:val="28"/>
          <w:szCs w:val="28"/>
        </w:rPr>
      </w:pPr>
      <w:bookmarkStart w:id="4" w:name="_Toc106642006"/>
      <w:r w:rsidRPr="00F129CF">
        <w:rPr>
          <w:rFonts w:ascii="Times New Roman" w:hAnsi="Times New Roman"/>
          <w:bCs w:val="0"/>
          <w:sz w:val="28"/>
          <w:szCs w:val="28"/>
        </w:rPr>
        <w:lastRenderedPageBreak/>
        <w:t>1</w:t>
      </w:r>
      <w:r w:rsidR="004B136F" w:rsidRPr="00F129CF">
        <w:rPr>
          <w:rFonts w:ascii="Times New Roman" w:hAnsi="Times New Roman"/>
          <w:bCs w:val="0"/>
          <w:sz w:val="28"/>
          <w:szCs w:val="28"/>
        </w:rPr>
        <w:t xml:space="preserve"> </w:t>
      </w:r>
      <w:bookmarkEnd w:id="3"/>
      <w:r w:rsidR="00680B87" w:rsidRPr="00F129CF">
        <w:rPr>
          <w:rFonts w:ascii="Times New Roman" w:hAnsi="Times New Roman"/>
          <w:bCs w:val="0"/>
          <w:sz w:val="28"/>
          <w:szCs w:val="28"/>
        </w:rPr>
        <w:t>НАУЧНО-ИССЛЕДОВАТЕЛЬСКИЙ РАЗДЕЛ</w:t>
      </w:r>
      <w:bookmarkEnd w:id="4"/>
    </w:p>
    <w:p w:rsidR="000063FB" w:rsidRPr="000063FB" w:rsidRDefault="000063FB" w:rsidP="000063FB"/>
    <w:p w:rsidR="007F79BB" w:rsidRPr="00F129CF" w:rsidRDefault="00721B6C" w:rsidP="00F129CF">
      <w:pPr>
        <w:pStyle w:val="2"/>
        <w:spacing w:before="0" w:after="0" w:line="360" w:lineRule="auto"/>
        <w:jc w:val="center"/>
        <w:rPr>
          <w:rFonts w:ascii="Times New Roman" w:hAnsi="Times New Roman"/>
          <w:bCs w:val="0"/>
          <w:i w:val="0"/>
          <w:iCs w:val="0"/>
        </w:rPr>
      </w:pPr>
      <w:bookmarkStart w:id="5" w:name="_Toc72266659"/>
      <w:bookmarkStart w:id="6" w:name="_Toc106642007"/>
      <w:r w:rsidRPr="00F129CF">
        <w:rPr>
          <w:rFonts w:ascii="Times New Roman" w:hAnsi="Times New Roman"/>
          <w:bCs w:val="0"/>
          <w:i w:val="0"/>
          <w:iCs w:val="0"/>
        </w:rPr>
        <w:t>1</w:t>
      </w:r>
      <w:r w:rsidR="007F79BB" w:rsidRPr="00F129CF">
        <w:rPr>
          <w:rFonts w:ascii="Times New Roman" w:hAnsi="Times New Roman"/>
          <w:bCs w:val="0"/>
          <w:i w:val="0"/>
          <w:iCs w:val="0"/>
        </w:rPr>
        <w:t xml:space="preserve">.1 </w:t>
      </w:r>
      <w:bookmarkEnd w:id="5"/>
      <w:r w:rsidR="00680B87" w:rsidRPr="00F129CF">
        <w:rPr>
          <w:rFonts w:ascii="Times New Roman" w:hAnsi="Times New Roman"/>
          <w:bCs w:val="0"/>
          <w:i w:val="0"/>
          <w:iCs w:val="0"/>
        </w:rPr>
        <w:t>Анализ научной проблемы и пути ее решения</w:t>
      </w:r>
      <w:bookmarkEnd w:id="6"/>
    </w:p>
    <w:p w:rsidR="00680B87" w:rsidRPr="00F129CF" w:rsidRDefault="00680B87" w:rsidP="00F129CF">
      <w:pPr>
        <w:spacing w:line="360" w:lineRule="auto"/>
        <w:rPr>
          <w:sz w:val="28"/>
          <w:szCs w:val="28"/>
        </w:rPr>
      </w:pPr>
    </w:p>
    <w:p w:rsidR="00680B87" w:rsidRPr="00F129CF" w:rsidRDefault="00680B87" w:rsidP="000063FB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Посев является одной из ответственных операций при возделывании зерновых культур. Качественный посев с соблюдением агротехнических тр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бований позволит получить высокий урожай и окупить затраты труда и д</w:t>
      </w:r>
      <w:r w:rsidRPr="00F129CF">
        <w:rPr>
          <w:sz w:val="28"/>
          <w:szCs w:val="28"/>
        </w:rPr>
        <w:t>е</w:t>
      </w:r>
      <w:r w:rsidR="000063FB">
        <w:rPr>
          <w:sz w:val="28"/>
          <w:szCs w:val="28"/>
        </w:rPr>
        <w:t>нежных средств</w:t>
      </w:r>
      <w:r w:rsidR="00123EFB" w:rsidRPr="00F129CF">
        <w:rPr>
          <w:sz w:val="28"/>
          <w:szCs w:val="28"/>
        </w:rPr>
        <w:t xml:space="preserve"> [</w:t>
      </w:r>
      <w:r w:rsidR="00F60A11">
        <w:rPr>
          <w:sz w:val="28"/>
          <w:szCs w:val="28"/>
        </w:rPr>
        <w:t>9</w:t>
      </w:r>
      <w:r w:rsidR="00123EFB" w:rsidRPr="00F129CF">
        <w:rPr>
          <w:sz w:val="28"/>
          <w:szCs w:val="28"/>
        </w:rPr>
        <w:t>]</w:t>
      </w:r>
      <w:r w:rsidR="000063FB">
        <w:rPr>
          <w:sz w:val="28"/>
          <w:szCs w:val="28"/>
        </w:rPr>
        <w:t>.</w:t>
      </w:r>
    </w:p>
    <w:p w:rsidR="007F79BB" w:rsidRPr="00F129CF" w:rsidRDefault="007F79BB" w:rsidP="000063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Для условий центральных районов Нечерноземной зоны интенсивная технология производства зерна пшеницы ориентирована на реализацию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тенциала на 65 % и выше, достижение производительности труда не ниже 4,5 </w:t>
      </w:r>
      <w:proofErr w:type="spellStart"/>
      <w:r w:rsidRPr="00F129CF">
        <w:rPr>
          <w:sz w:val="28"/>
          <w:szCs w:val="28"/>
        </w:rPr>
        <w:t>чел</w:t>
      </w:r>
      <w:proofErr w:type="gramStart"/>
      <w:r w:rsidRPr="00F129CF">
        <w:rPr>
          <w:sz w:val="28"/>
          <w:szCs w:val="28"/>
        </w:rPr>
        <w:t>.-</w:t>
      </w:r>
      <w:proofErr w:type="gramEnd"/>
      <w:r w:rsidRPr="00F129CF">
        <w:rPr>
          <w:sz w:val="28"/>
          <w:szCs w:val="28"/>
        </w:rPr>
        <w:t>ч</w:t>
      </w:r>
      <w:proofErr w:type="spellEnd"/>
      <w:r w:rsidRPr="00F129CF">
        <w:rPr>
          <w:sz w:val="28"/>
          <w:szCs w:val="28"/>
        </w:rPr>
        <w:t xml:space="preserve">/т, а урожайности зерна 4...5 т/га. </w:t>
      </w:r>
    </w:p>
    <w:p w:rsidR="00B706DD" w:rsidRPr="00F129CF" w:rsidRDefault="00B706DD" w:rsidP="000063F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129CF">
        <w:rPr>
          <w:sz w:val="28"/>
          <w:szCs w:val="28"/>
        </w:rPr>
        <w:t>Выращивание злаковой культуры начинается с подготовки почвы. Пшеницу сажают после растений-предшественников: Бобовые; Ранний ка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 xml:space="preserve">тофель; Горох; Рапс; Люцерна; Многолетние травы. </w:t>
      </w:r>
      <w:proofErr w:type="spellStart"/>
      <w:r w:rsidRPr="00F129CF">
        <w:rPr>
          <w:sz w:val="28"/>
          <w:szCs w:val="28"/>
        </w:rPr>
        <w:t>Высеивание</w:t>
      </w:r>
      <w:proofErr w:type="spellEnd"/>
      <w:r w:rsidRPr="00F129CF">
        <w:rPr>
          <w:sz w:val="28"/>
          <w:szCs w:val="28"/>
        </w:rPr>
        <w:t xml:space="preserve"> злака на о</w:t>
      </w:r>
      <w:r w:rsidRPr="00F129CF">
        <w:rPr>
          <w:sz w:val="28"/>
          <w:szCs w:val="28"/>
        </w:rPr>
        <w:t>д</w:t>
      </w:r>
      <w:r w:rsidRPr="00F129CF">
        <w:rPr>
          <w:sz w:val="28"/>
          <w:szCs w:val="28"/>
        </w:rPr>
        <w:t>ном и том же поле два года подряд приводит к увеличению зараженности корневой гнилью более чем на 50</w:t>
      </w:r>
      <w:r w:rsidR="000063FB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%.</w:t>
      </w:r>
    </w:p>
    <w:p w:rsidR="007F79BB" w:rsidRPr="00F129CF" w:rsidRDefault="007F79BB" w:rsidP="000063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1. Лущение стерни </w:t>
      </w:r>
      <w:r w:rsidR="003E2014">
        <w:rPr>
          <w:sz w:val="28"/>
          <w:szCs w:val="28"/>
        </w:rPr>
        <w:t>–</w:t>
      </w:r>
      <w:r w:rsidRPr="00F129CF">
        <w:rPr>
          <w:sz w:val="28"/>
          <w:szCs w:val="28"/>
        </w:rPr>
        <w:t xml:space="preserve"> дисковые лущильники ЛДГ-5, ЛДГ-10, ЛДГ-15.</w:t>
      </w:r>
    </w:p>
    <w:p w:rsidR="007F79BB" w:rsidRPr="00F129CF" w:rsidRDefault="007F79BB" w:rsidP="000063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2. Внесение </w:t>
      </w:r>
      <w:proofErr w:type="spellStart"/>
      <w:r w:rsidRPr="00F129CF">
        <w:rPr>
          <w:sz w:val="28"/>
          <w:szCs w:val="28"/>
        </w:rPr>
        <w:t>мелиорантов</w:t>
      </w:r>
      <w:proofErr w:type="spellEnd"/>
      <w:r w:rsidRPr="00F129CF">
        <w:rPr>
          <w:sz w:val="28"/>
          <w:szCs w:val="28"/>
        </w:rPr>
        <w:t xml:space="preserve"> и удобрений</w:t>
      </w:r>
      <w:r w:rsidR="003E2014">
        <w:rPr>
          <w:sz w:val="28"/>
          <w:szCs w:val="28"/>
        </w:rPr>
        <w:t xml:space="preserve"> –</w:t>
      </w:r>
      <w:r w:rsidRPr="00F129CF">
        <w:rPr>
          <w:sz w:val="28"/>
          <w:szCs w:val="28"/>
        </w:rPr>
        <w:t xml:space="preserve"> РУП-8, РУП-14, АРУП-13.</w:t>
      </w:r>
    </w:p>
    <w:p w:rsidR="007F79BB" w:rsidRPr="00F129CF" w:rsidRDefault="007F79BB" w:rsidP="000063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3. Основная обработка почвы проводится комбинированными агрег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 xml:space="preserve">тами, составленные из плуга ПЛН-5-35 и приспособления ПВР-3,5 или из плугов ПЛП-6-36, ПЛН-5-35 и приспособления ПВР-2,3. </w:t>
      </w:r>
    </w:p>
    <w:p w:rsidR="007F79BB" w:rsidRPr="00F129CF" w:rsidRDefault="007F79BB" w:rsidP="000063FB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4. Предпосевная обработка </w:t>
      </w:r>
      <w:r w:rsidR="000063FB">
        <w:rPr>
          <w:sz w:val="28"/>
          <w:szCs w:val="28"/>
        </w:rPr>
        <w:t xml:space="preserve">почвы проводится культиватором </w:t>
      </w:r>
      <w:r w:rsidRPr="00F129CF">
        <w:rPr>
          <w:sz w:val="28"/>
          <w:szCs w:val="28"/>
        </w:rPr>
        <w:t>КПС-4Г, КСН-4-01, КШУ-12, снабженные боронами</w:t>
      </w:r>
      <w:r w:rsidR="004C3221" w:rsidRPr="00F129CF">
        <w:rPr>
          <w:sz w:val="28"/>
          <w:szCs w:val="28"/>
        </w:rPr>
        <w:t>.</w:t>
      </w:r>
    </w:p>
    <w:p w:rsidR="007F79BB" w:rsidRPr="00F129CF" w:rsidRDefault="007F79BB" w:rsidP="000063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5. Снегозадержание проводят снегопахами СВУ-2,6А, СВШ-7 и </w:t>
      </w:r>
      <w:r w:rsidR="000063FB">
        <w:rPr>
          <w:sz w:val="28"/>
          <w:szCs w:val="28"/>
        </w:rPr>
        <w:br/>
      </w:r>
      <w:r w:rsidRPr="00F129CF">
        <w:rPr>
          <w:sz w:val="28"/>
          <w:szCs w:val="28"/>
        </w:rPr>
        <w:t xml:space="preserve">СВШ-10, а в ранневесенний период </w:t>
      </w:r>
      <w:r w:rsidR="000063FB">
        <w:rPr>
          <w:sz w:val="28"/>
          <w:szCs w:val="28"/>
        </w:rPr>
        <w:t>–</w:t>
      </w:r>
      <w:r w:rsidRPr="00F129CF">
        <w:rPr>
          <w:sz w:val="28"/>
          <w:szCs w:val="28"/>
        </w:rPr>
        <w:t xml:space="preserve"> боронование игольчатыми боронами БИГ-ЗА, БМЩ-15 и БМШ-20.</w:t>
      </w:r>
    </w:p>
    <w:p w:rsidR="007F79BB" w:rsidRPr="00F129CF" w:rsidRDefault="007F79BB" w:rsidP="000063FB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6. Посев с образованием постоянной технологической колеи проводят, используя сеялки С3-3,6А и СЗУ-3,6А, СЗС-2,1, СЗП-3,6А, СЗС-6</w:t>
      </w:r>
      <w:r w:rsidR="00D74F75" w:rsidRPr="00F129CF">
        <w:rPr>
          <w:sz w:val="28"/>
          <w:szCs w:val="28"/>
        </w:rPr>
        <w:t>, ASTRA 6 PREMIUM</w:t>
      </w:r>
      <w:r w:rsidRPr="00F129CF">
        <w:rPr>
          <w:sz w:val="28"/>
          <w:szCs w:val="28"/>
        </w:rPr>
        <w:t>.</w:t>
      </w:r>
    </w:p>
    <w:p w:rsidR="007F79BB" w:rsidRPr="00F129CF" w:rsidRDefault="007F79BB" w:rsidP="000063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 xml:space="preserve">7. </w:t>
      </w:r>
      <w:r w:rsidR="004C3221" w:rsidRPr="00F129CF">
        <w:rPr>
          <w:sz w:val="28"/>
          <w:szCs w:val="28"/>
        </w:rPr>
        <w:t>Для п</w:t>
      </w:r>
      <w:r w:rsidRPr="00F129CF">
        <w:rPr>
          <w:sz w:val="28"/>
          <w:szCs w:val="28"/>
        </w:rPr>
        <w:t>одкормк</w:t>
      </w:r>
      <w:r w:rsidR="004C3221"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 xml:space="preserve"> посевов применяют машины для внесения удобрений МВУ-0,5, АМП-5, МВУ-5, ЭСВМ-7, ПШ-21,6</w:t>
      </w:r>
      <w:r w:rsidR="004C3221" w:rsidRPr="00F129CF">
        <w:rPr>
          <w:sz w:val="28"/>
          <w:szCs w:val="28"/>
        </w:rPr>
        <w:t>.</w:t>
      </w:r>
      <w:r w:rsidRPr="00F129CF">
        <w:rPr>
          <w:sz w:val="28"/>
          <w:szCs w:val="28"/>
        </w:rPr>
        <w:t xml:space="preserve"> </w:t>
      </w:r>
    </w:p>
    <w:p w:rsidR="007F79BB" w:rsidRPr="00F129CF" w:rsidRDefault="007F79BB" w:rsidP="000063F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8.</w:t>
      </w:r>
      <w:r w:rsidR="004C3221" w:rsidRPr="00F129CF">
        <w:rPr>
          <w:sz w:val="28"/>
          <w:szCs w:val="28"/>
        </w:rPr>
        <w:t>При</w:t>
      </w:r>
      <w:r w:rsidRPr="00F129CF">
        <w:rPr>
          <w:sz w:val="28"/>
          <w:szCs w:val="28"/>
        </w:rPr>
        <w:t xml:space="preserve"> </w:t>
      </w:r>
      <w:r w:rsidR="004C3221" w:rsidRPr="00F129CF">
        <w:rPr>
          <w:sz w:val="28"/>
          <w:szCs w:val="28"/>
        </w:rPr>
        <w:t>з</w:t>
      </w:r>
      <w:r w:rsidRPr="00F129CF">
        <w:rPr>
          <w:sz w:val="28"/>
          <w:szCs w:val="28"/>
        </w:rPr>
        <w:t>ащит</w:t>
      </w:r>
      <w:r w:rsidR="004C3221"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 xml:space="preserve"> посевов от сорняков и вредителей их обрабатывают ге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>бицидами, фунгицидами и пестицидами</w:t>
      </w:r>
      <w:r w:rsidR="004C3221" w:rsidRPr="00F129CF">
        <w:rPr>
          <w:sz w:val="28"/>
          <w:szCs w:val="28"/>
        </w:rPr>
        <w:t>,</w:t>
      </w:r>
      <w:r w:rsidRPr="00F129CF">
        <w:rPr>
          <w:sz w:val="28"/>
          <w:szCs w:val="28"/>
        </w:rPr>
        <w:t xml:space="preserve"> использу</w:t>
      </w:r>
      <w:r w:rsidR="004C3221" w:rsidRPr="00F129CF">
        <w:rPr>
          <w:sz w:val="28"/>
          <w:szCs w:val="28"/>
        </w:rPr>
        <w:t>я</w:t>
      </w:r>
      <w:r w:rsidRPr="00F129CF">
        <w:rPr>
          <w:sz w:val="28"/>
          <w:szCs w:val="28"/>
        </w:rPr>
        <w:t xml:space="preserve"> штанговые опрыскиват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ли ОМ-630-2, ОПШ-15-01 и ОП-2000-2-01.</w:t>
      </w:r>
    </w:p>
    <w:p w:rsidR="00E27728" w:rsidRDefault="007F79BB" w:rsidP="000063FB">
      <w:pPr>
        <w:spacing w:line="360" w:lineRule="auto"/>
        <w:ind w:firstLine="709"/>
        <w:rPr>
          <w:sz w:val="28"/>
          <w:szCs w:val="28"/>
        </w:rPr>
      </w:pPr>
      <w:r w:rsidRPr="00F129CF">
        <w:rPr>
          <w:sz w:val="28"/>
          <w:szCs w:val="28"/>
        </w:rPr>
        <w:t>9. У</w:t>
      </w:r>
      <w:r w:rsidR="004C3221" w:rsidRPr="00F129CF">
        <w:rPr>
          <w:sz w:val="28"/>
          <w:szCs w:val="28"/>
        </w:rPr>
        <w:t>борку</w:t>
      </w:r>
      <w:r w:rsidRPr="00F129CF">
        <w:rPr>
          <w:sz w:val="28"/>
          <w:szCs w:val="28"/>
        </w:rPr>
        <w:t xml:space="preserve"> урожая </w:t>
      </w:r>
      <w:r w:rsidR="004C3221" w:rsidRPr="00F129CF">
        <w:rPr>
          <w:sz w:val="28"/>
          <w:szCs w:val="28"/>
        </w:rPr>
        <w:t>проводя</w:t>
      </w:r>
      <w:r w:rsidRPr="00F129CF">
        <w:rPr>
          <w:sz w:val="28"/>
          <w:szCs w:val="28"/>
        </w:rPr>
        <w:t>т прямым или раздельным способом комба</w:t>
      </w:r>
      <w:r w:rsidRPr="00F129CF">
        <w:rPr>
          <w:sz w:val="28"/>
          <w:szCs w:val="28"/>
        </w:rPr>
        <w:t>й</w:t>
      </w:r>
      <w:r w:rsidRPr="00F129CF">
        <w:rPr>
          <w:sz w:val="28"/>
          <w:szCs w:val="28"/>
        </w:rPr>
        <w:t>нами Д</w:t>
      </w:r>
      <w:r w:rsidR="003E2014">
        <w:rPr>
          <w:sz w:val="28"/>
          <w:szCs w:val="28"/>
        </w:rPr>
        <w:t>ОН</w:t>
      </w:r>
      <w:r w:rsidRPr="00F129CF">
        <w:rPr>
          <w:sz w:val="28"/>
          <w:szCs w:val="28"/>
        </w:rPr>
        <w:t>-1500Б,</w:t>
      </w:r>
      <w:r w:rsidR="00CB6FB2" w:rsidRPr="00F129CF">
        <w:rPr>
          <w:sz w:val="28"/>
          <w:szCs w:val="28"/>
        </w:rPr>
        <w:t xml:space="preserve"> </w:t>
      </w:r>
      <w:r w:rsidR="00CB6FB2" w:rsidRPr="00F129CF">
        <w:rPr>
          <w:sz w:val="28"/>
          <w:szCs w:val="28"/>
          <w:lang w:val="en-US"/>
        </w:rPr>
        <w:t>ACROS</w:t>
      </w:r>
      <w:r w:rsidR="003E2014">
        <w:rPr>
          <w:sz w:val="28"/>
          <w:szCs w:val="28"/>
        </w:rPr>
        <w:t xml:space="preserve"> 580</w:t>
      </w:r>
      <w:r w:rsidRPr="00F129CF">
        <w:rPr>
          <w:sz w:val="28"/>
          <w:szCs w:val="28"/>
        </w:rPr>
        <w:t xml:space="preserve"> и др. </w:t>
      </w:r>
    </w:p>
    <w:p w:rsidR="00FD0780" w:rsidRDefault="00FD0780" w:rsidP="000063F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Однако на этапе посева рабочие органы посевных машин – сошники, как </w:t>
      </w:r>
      <w:proofErr w:type="gramStart"/>
      <w:r>
        <w:rPr>
          <w:sz w:val="28"/>
          <w:szCs w:val="28"/>
        </w:rPr>
        <w:t>правило</w:t>
      </w:r>
      <w:proofErr w:type="gramEnd"/>
      <w:r>
        <w:rPr>
          <w:sz w:val="28"/>
          <w:szCs w:val="28"/>
        </w:rPr>
        <w:t xml:space="preserve"> образуют бороздку неправильного профиля, что приводит к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ной глубине заделки семян зерновых культур и гранул минеральных удобр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ний, а также применяемые сеялки не имеют возможности внесения жидких удобрений (как минеральных, так и органических), что способствовало бы дополнительному стимулированию семян зерновых культур к прорастанию.</w:t>
      </w:r>
    </w:p>
    <w:p w:rsidR="000063FB" w:rsidRPr="00F129CF" w:rsidRDefault="000063FB" w:rsidP="00F129CF">
      <w:pPr>
        <w:spacing w:line="360" w:lineRule="auto"/>
        <w:ind w:firstLine="567"/>
        <w:rPr>
          <w:sz w:val="28"/>
          <w:szCs w:val="28"/>
        </w:rPr>
      </w:pPr>
    </w:p>
    <w:p w:rsidR="002C7A01" w:rsidRDefault="00ED5349" w:rsidP="00F129CF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</w:rPr>
      </w:pPr>
      <w:bookmarkStart w:id="7" w:name="_Toc72266660"/>
      <w:bookmarkStart w:id="8" w:name="_Toc106642008"/>
      <w:r w:rsidRPr="00F129CF">
        <w:rPr>
          <w:rFonts w:ascii="Times New Roman" w:hAnsi="Times New Roman"/>
          <w:bCs w:val="0"/>
          <w:i w:val="0"/>
          <w:iCs w:val="0"/>
        </w:rPr>
        <w:t>1</w:t>
      </w:r>
      <w:r w:rsidR="007F79BB" w:rsidRPr="00F129CF">
        <w:rPr>
          <w:rFonts w:ascii="Times New Roman" w:hAnsi="Times New Roman"/>
          <w:bCs w:val="0"/>
          <w:i w:val="0"/>
          <w:iCs w:val="0"/>
        </w:rPr>
        <w:t>.2</w:t>
      </w:r>
      <w:r w:rsidR="00BA70C5" w:rsidRPr="00F129CF">
        <w:rPr>
          <w:rFonts w:ascii="Times New Roman" w:hAnsi="Times New Roman"/>
          <w:bCs w:val="0"/>
          <w:i w:val="0"/>
          <w:iCs w:val="0"/>
        </w:rPr>
        <w:t xml:space="preserve"> </w:t>
      </w:r>
      <w:bookmarkEnd w:id="7"/>
      <w:r w:rsidR="00680B87" w:rsidRPr="00F129CF">
        <w:rPr>
          <w:rFonts w:ascii="Times New Roman" w:hAnsi="Times New Roman"/>
          <w:i w:val="0"/>
          <w:iCs w:val="0"/>
        </w:rPr>
        <w:t>Существующие технологии и технические средства для посева зерн</w:t>
      </w:r>
      <w:r w:rsidR="00680B87" w:rsidRPr="00F129CF">
        <w:rPr>
          <w:rFonts w:ascii="Times New Roman" w:hAnsi="Times New Roman"/>
          <w:i w:val="0"/>
          <w:iCs w:val="0"/>
        </w:rPr>
        <w:t>о</w:t>
      </w:r>
      <w:r w:rsidR="00680B87" w:rsidRPr="00F129CF">
        <w:rPr>
          <w:rFonts w:ascii="Times New Roman" w:hAnsi="Times New Roman"/>
          <w:i w:val="0"/>
          <w:iCs w:val="0"/>
        </w:rPr>
        <w:t>вых культур</w:t>
      </w:r>
      <w:bookmarkEnd w:id="8"/>
    </w:p>
    <w:p w:rsidR="000063FB" w:rsidRPr="000063FB" w:rsidRDefault="000063FB" w:rsidP="000063FB"/>
    <w:p w:rsidR="002B002E" w:rsidRPr="00F129CF" w:rsidRDefault="002B002E" w:rsidP="000063FB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129CF">
        <w:rPr>
          <w:sz w:val="28"/>
          <w:szCs w:val="28"/>
        </w:rPr>
        <w:t>По</w:t>
      </w:r>
      <w:r w:rsidR="00C67DFE" w:rsidRPr="00F129CF">
        <w:rPr>
          <w:sz w:val="28"/>
          <w:szCs w:val="28"/>
        </w:rPr>
        <w:t>сев является одной из важнейших</w:t>
      </w:r>
      <w:r w:rsidRPr="00F129CF">
        <w:rPr>
          <w:sz w:val="28"/>
          <w:szCs w:val="28"/>
        </w:rPr>
        <w:t xml:space="preserve"> операций при возделывании зе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>новых культур.</w:t>
      </w:r>
    </w:p>
    <w:p w:rsidR="002B002E" w:rsidRPr="00F129CF" w:rsidRDefault="002B002E" w:rsidP="000063FB">
      <w:pPr>
        <w:shd w:val="clear" w:color="auto" w:fill="FFFFFF"/>
        <w:spacing w:line="360" w:lineRule="auto"/>
        <w:ind w:right="10" w:firstLine="709"/>
        <w:jc w:val="both"/>
        <w:rPr>
          <w:bCs/>
          <w:spacing w:val="-4"/>
          <w:sz w:val="28"/>
          <w:szCs w:val="28"/>
        </w:rPr>
      </w:pPr>
      <w:r w:rsidRPr="00F129CF">
        <w:rPr>
          <w:spacing w:val="-4"/>
          <w:sz w:val="28"/>
          <w:szCs w:val="28"/>
        </w:rPr>
        <w:t xml:space="preserve">Известны следующие способы </w:t>
      </w:r>
      <w:r w:rsidRPr="00F129CF">
        <w:rPr>
          <w:bCs/>
          <w:spacing w:val="-4"/>
          <w:sz w:val="28"/>
          <w:szCs w:val="28"/>
        </w:rPr>
        <w:t>посева</w:t>
      </w:r>
      <w:r w:rsidR="004C3221" w:rsidRPr="00F129CF">
        <w:rPr>
          <w:bCs/>
          <w:spacing w:val="-4"/>
          <w:sz w:val="28"/>
          <w:szCs w:val="28"/>
        </w:rPr>
        <w:t xml:space="preserve"> </w:t>
      </w:r>
      <w:r w:rsidR="009C1AD7" w:rsidRPr="00F129CF">
        <w:rPr>
          <w:bCs/>
          <w:spacing w:val="-4"/>
          <w:sz w:val="28"/>
          <w:szCs w:val="28"/>
        </w:rPr>
        <w:t>(рис</w:t>
      </w:r>
      <w:r w:rsidR="00E27A46" w:rsidRPr="00F129CF">
        <w:rPr>
          <w:bCs/>
          <w:spacing w:val="-4"/>
          <w:sz w:val="28"/>
          <w:szCs w:val="28"/>
        </w:rPr>
        <w:t>унок</w:t>
      </w:r>
      <w:r w:rsidR="00ED5349" w:rsidRPr="00F129CF">
        <w:rPr>
          <w:bCs/>
          <w:spacing w:val="-4"/>
          <w:sz w:val="28"/>
          <w:szCs w:val="28"/>
        </w:rPr>
        <w:t xml:space="preserve"> 1</w:t>
      </w:r>
      <w:r w:rsidR="009C1AD7" w:rsidRPr="00F129CF">
        <w:rPr>
          <w:bCs/>
          <w:spacing w:val="-4"/>
          <w:sz w:val="28"/>
          <w:szCs w:val="28"/>
        </w:rPr>
        <w:t>.1)</w:t>
      </w:r>
      <w:r w:rsidRPr="00F129CF">
        <w:rPr>
          <w:bCs/>
          <w:spacing w:val="-4"/>
          <w:sz w:val="28"/>
          <w:szCs w:val="28"/>
        </w:rPr>
        <w:t>.</w:t>
      </w:r>
    </w:p>
    <w:p w:rsidR="00F5704C" w:rsidRPr="00F129CF" w:rsidRDefault="00F5704C" w:rsidP="000063F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Разбросной – это посев с размещением семян без междурядий. Самый древний способ посева культур. Применяют для посева риса, газонных трав, выращивания рассады в парниках и теплицах. Семена распределены в почве неравномерно, заделываются на различную глубину (часть их остаётся на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верхности) и в</w:t>
      </w:r>
      <w:r w:rsidR="000063FB">
        <w:rPr>
          <w:sz w:val="28"/>
          <w:szCs w:val="28"/>
        </w:rPr>
        <w:t xml:space="preserve">сходы появляются </w:t>
      </w:r>
      <w:proofErr w:type="spellStart"/>
      <w:r w:rsidR="000063FB">
        <w:rPr>
          <w:sz w:val="28"/>
          <w:szCs w:val="28"/>
        </w:rPr>
        <w:t>неодновременно</w:t>
      </w:r>
      <w:proofErr w:type="spellEnd"/>
      <w:r w:rsidR="00123EFB" w:rsidRPr="00F129CF">
        <w:rPr>
          <w:sz w:val="28"/>
          <w:szCs w:val="28"/>
        </w:rPr>
        <w:t xml:space="preserve"> [</w:t>
      </w:r>
      <w:r w:rsidR="00F60A11">
        <w:rPr>
          <w:sz w:val="28"/>
          <w:szCs w:val="28"/>
        </w:rPr>
        <w:t xml:space="preserve">4, </w:t>
      </w:r>
      <w:r w:rsidR="00123EFB" w:rsidRPr="00F129CF">
        <w:rPr>
          <w:sz w:val="28"/>
          <w:szCs w:val="28"/>
        </w:rPr>
        <w:t>2</w:t>
      </w:r>
      <w:r w:rsidR="00F60A11">
        <w:rPr>
          <w:sz w:val="28"/>
          <w:szCs w:val="28"/>
        </w:rPr>
        <w:t>1</w:t>
      </w:r>
      <w:r w:rsidR="00123EFB" w:rsidRPr="00F129CF">
        <w:rPr>
          <w:sz w:val="28"/>
          <w:szCs w:val="28"/>
        </w:rPr>
        <w:t>]</w:t>
      </w:r>
      <w:r w:rsidR="000063FB">
        <w:rPr>
          <w:sz w:val="28"/>
          <w:szCs w:val="28"/>
        </w:rPr>
        <w:t>.</w:t>
      </w:r>
    </w:p>
    <w:p w:rsidR="000063FB" w:rsidRPr="00FD0780" w:rsidRDefault="00F5704C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Полосный посев </w:t>
      </w:r>
      <w:r w:rsidR="000063FB">
        <w:rPr>
          <w:sz w:val="28"/>
          <w:szCs w:val="28"/>
        </w:rPr>
        <w:t>–</w:t>
      </w:r>
      <w:r w:rsidRPr="00F129CF">
        <w:rPr>
          <w:sz w:val="28"/>
          <w:szCs w:val="28"/>
        </w:rPr>
        <w:t xml:space="preserve"> это разбросной посев с расположением семян шир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ким (более 10 см) рядком (полосой). Растения меньше угнетают друг друга, чем в обычном рядке. Применяется при высеве зерновых культур в районах, подвергнутых эрозионным процессам.</w:t>
      </w:r>
    </w:p>
    <w:p w:rsidR="00A411C1" w:rsidRPr="000063FB" w:rsidRDefault="00A411C1" w:rsidP="000063FB">
      <w:pPr>
        <w:shd w:val="clear" w:color="auto" w:fill="FFFFFF"/>
        <w:spacing w:line="360" w:lineRule="auto"/>
        <w:ind w:right="10"/>
        <w:rPr>
          <w:sz w:val="28"/>
          <w:szCs w:val="28"/>
        </w:rPr>
      </w:pPr>
    </w:p>
    <w:p w:rsidR="00680B87" w:rsidRPr="00450E2D" w:rsidRDefault="00680B87" w:rsidP="00F129CF">
      <w:pPr>
        <w:shd w:val="clear" w:color="auto" w:fill="FFFFFF"/>
        <w:spacing w:line="360" w:lineRule="auto"/>
        <w:ind w:left="34" w:right="10" w:firstLine="540"/>
        <w:jc w:val="center"/>
        <w:rPr>
          <w:sz w:val="28"/>
          <w:szCs w:val="28"/>
        </w:rPr>
        <w:sectPr w:rsidR="00680B87" w:rsidRPr="00450E2D" w:rsidSect="00F129CF">
          <w:footerReference w:type="even" r:id="rId8"/>
          <w:footerReference w:type="default" r:id="rId9"/>
          <w:pgSz w:w="11906" w:h="16838"/>
          <w:pgMar w:top="1134" w:right="851" w:bottom="720" w:left="1701" w:header="709" w:footer="709" w:gutter="0"/>
          <w:pgNumType w:start="4"/>
          <w:cols w:space="708"/>
          <w:docGrid w:linePitch="360"/>
        </w:sectPr>
      </w:pPr>
    </w:p>
    <w:p w:rsidR="00A411C1" w:rsidRPr="00F129CF" w:rsidRDefault="00A256F5" w:rsidP="00F129CF">
      <w:pPr>
        <w:shd w:val="clear" w:color="auto" w:fill="FFFFFF"/>
        <w:spacing w:line="360" w:lineRule="auto"/>
        <w:ind w:left="34" w:right="10" w:firstLine="540"/>
        <w:jc w:val="center"/>
        <w:rPr>
          <w:i/>
          <w:sz w:val="28"/>
          <w:szCs w:val="28"/>
        </w:rPr>
      </w:pPr>
      <w:r w:rsidRPr="00A256F5">
        <w:rPr>
          <w:noProof/>
          <w:sz w:val="28"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10.9pt;margin-top:201.35pt;width:31.8pt;height:26.95pt;z-index:251660288;mso-width-relative:margin;mso-height-relative:margin" strokecolor="white [3212]">
            <o:extrusion v:ext="view" rotationangle="5"/>
            <v:textbox style="layout-flow:vertical">
              <w:txbxContent>
                <w:p w:rsidR="003E2014" w:rsidRDefault="003E2014">
                  <w:r>
                    <w:t>12</w:t>
                  </w:r>
                </w:p>
              </w:txbxContent>
            </v:textbox>
          </v:shape>
        </w:pict>
      </w:r>
      <w:r w:rsidR="00A411C1" w:rsidRPr="00F129CF">
        <w:rPr>
          <w:sz w:val="28"/>
          <w:szCs w:val="28"/>
        </w:rPr>
        <w:object w:dxaOrig="18568" w:dyaOrig="10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6.2pt;height:399pt" o:ole="">
            <v:imagedata r:id="rId10" o:title=""/>
          </v:shape>
          <o:OLEObject Type="Embed" ProgID="KOMPAS.FRW" ShapeID="_x0000_i1025" DrawAspect="Content" ObjectID="_1734944388" r:id="rId11"/>
        </w:object>
      </w:r>
    </w:p>
    <w:p w:rsidR="00FD0780" w:rsidRPr="00FD0780" w:rsidRDefault="00A256F5" w:rsidP="00FD0780">
      <w:pPr>
        <w:shd w:val="clear" w:color="auto" w:fill="FFFFFF"/>
        <w:spacing w:line="360" w:lineRule="auto"/>
        <w:ind w:left="34" w:right="10" w:firstLine="540"/>
        <w:jc w:val="center"/>
        <w:rPr>
          <w:i/>
          <w:sz w:val="28"/>
          <w:szCs w:val="28"/>
        </w:rPr>
        <w:sectPr w:rsidR="00FD0780" w:rsidRPr="00FD0780" w:rsidSect="00A411C1">
          <w:pgSz w:w="16838" w:h="11906" w:orient="landscape"/>
          <w:pgMar w:top="1701" w:right="1134" w:bottom="851" w:left="720" w:header="709" w:footer="709" w:gutter="0"/>
          <w:cols w:space="708"/>
          <w:docGrid w:linePitch="360"/>
        </w:sectPr>
      </w:pPr>
      <w:r>
        <w:rPr>
          <w:i/>
          <w:noProof/>
          <w:sz w:val="28"/>
          <w:szCs w:val="28"/>
        </w:rPr>
        <w:pict>
          <v:rect id="_x0000_s1041" style="position:absolute;left:0;text-align:left;margin-left:366pt;margin-top:24.15pt;width:27pt;height:17.4pt;z-index:251658240" strokecolor="white [3212]"/>
        </w:pict>
      </w:r>
      <w:r w:rsidR="0018489A" w:rsidRPr="00F129CF">
        <w:rPr>
          <w:i/>
          <w:sz w:val="28"/>
          <w:szCs w:val="28"/>
        </w:rPr>
        <w:t xml:space="preserve">Рисунок </w:t>
      </w:r>
      <w:r w:rsidR="00ED5349" w:rsidRPr="00F129CF">
        <w:rPr>
          <w:i/>
          <w:sz w:val="28"/>
          <w:szCs w:val="28"/>
        </w:rPr>
        <w:t>1</w:t>
      </w:r>
      <w:r w:rsidR="0018489A" w:rsidRPr="00F129CF">
        <w:rPr>
          <w:i/>
          <w:sz w:val="28"/>
          <w:szCs w:val="28"/>
        </w:rPr>
        <w:t xml:space="preserve">.1 </w:t>
      </w:r>
      <w:r w:rsidR="000063FB">
        <w:rPr>
          <w:i/>
          <w:sz w:val="28"/>
          <w:szCs w:val="28"/>
        </w:rPr>
        <w:t>–</w:t>
      </w:r>
      <w:r w:rsidR="0018489A" w:rsidRPr="00F129CF">
        <w:rPr>
          <w:i/>
          <w:sz w:val="28"/>
          <w:szCs w:val="28"/>
        </w:rPr>
        <w:t xml:space="preserve"> Клас</w:t>
      </w:r>
      <w:r w:rsidR="00116D38" w:rsidRPr="00F129CF">
        <w:rPr>
          <w:i/>
          <w:sz w:val="28"/>
          <w:szCs w:val="28"/>
        </w:rPr>
        <w:t>с</w:t>
      </w:r>
      <w:r w:rsidR="0018489A" w:rsidRPr="00F129CF">
        <w:rPr>
          <w:i/>
          <w:sz w:val="28"/>
          <w:szCs w:val="28"/>
        </w:rPr>
        <w:t xml:space="preserve">ификация способов посева зерновых и </w:t>
      </w:r>
      <w:r w:rsidR="00A411C1" w:rsidRPr="00F129CF">
        <w:rPr>
          <w:i/>
          <w:sz w:val="28"/>
          <w:szCs w:val="28"/>
        </w:rPr>
        <w:t>зернобобовых</w:t>
      </w:r>
      <w:bookmarkStart w:id="9" w:name="_Toc72266661"/>
    </w:p>
    <w:p w:rsidR="00FD0780" w:rsidRPr="00F129CF" w:rsidRDefault="00FD0780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0" w:name="_Toc106642009"/>
      <w:bookmarkEnd w:id="9"/>
      <w:proofErr w:type="gramStart"/>
      <w:r w:rsidRPr="00F129CF">
        <w:rPr>
          <w:sz w:val="28"/>
          <w:szCs w:val="28"/>
        </w:rPr>
        <w:lastRenderedPageBreak/>
        <w:t>Рядовой посев, или посев с размещением семян рядами, может быть обычным рядовым, узкорядным, широкорядным, перекрёстным, пункти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 xml:space="preserve">ным, гнездовым, квадратным, квадратно-гнездовым, полосным, ленточным, </w:t>
      </w:r>
      <w:proofErr w:type="spellStart"/>
      <w:r w:rsidRPr="00F129CF">
        <w:rPr>
          <w:sz w:val="28"/>
          <w:szCs w:val="28"/>
        </w:rPr>
        <w:t>бороздковым</w:t>
      </w:r>
      <w:proofErr w:type="spellEnd"/>
      <w:r w:rsidRPr="00F129CF">
        <w:rPr>
          <w:sz w:val="28"/>
          <w:szCs w:val="28"/>
        </w:rPr>
        <w:t>, гребневым.</w:t>
      </w:r>
      <w:proofErr w:type="gramEnd"/>
    </w:p>
    <w:p w:rsidR="00FD0780" w:rsidRPr="00F129CF" w:rsidRDefault="00FD0780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Обычный рядовой посев включает размещение семян рядками с ме</w:t>
      </w:r>
      <w:r w:rsidRPr="00F129CF">
        <w:rPr>
          <w:sz w:val="28"/>
          <w:szCs w:val="28"/>
        </w:rPr>
        <w:t>ж</w:t>
      </w:r>
      <w:r w:rsidRPr="00F129CF">
        <w:rPr>
          <w:sz w:val="28"/>
          <w:szCs w:val="28"/>
        </w:rPr>
        <w:t xml:space="preserve">дурядьями шириной от 10 до 25 см. Расстояние между семенами в рядке </w:t>
      </w:r>
      <w:r>
        <w:rPr>
          <w:sz w:val="28"/>
          <w:szCs w:val="28"/>
        </w:rPr>
        <w:br/>
      </w:r>
      <w:r w:rsidRPr="00F129CF">
        <w:rPr>
          <w:sz w:val="28"/>
          <w:szCs w:val="28"/>
        </w:rPr>
        <w:t>1,5-3,0 см. Этим способом высевают культуры, требующие небольшой пл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щади питания: зерновые ко</w:t>
      </w:r>
      <w:r w:rsidRPr="00F129CF">
        <w:rPr>
          <w:sz w:val="28"/>
          <w:szCs w:val="28"/>
        </w:rPr>
        <w:softHyphen/>
        <w:t>лосовые, горох, гречиху, однолетние и многоле</w:t>
      </w:r>
      <w:r w:rsidRPr="00F129CF">
        <w:rPr>
          <w:sz w:val="28"/>
          <w:szCs w:val="28"/>
        </w:rPr>
        <w:t>т</w:t>
      </w:r>
      <w:r w:rsidRPr="00F129CF">
        <w:rPr>
          <w:sz w:val="28"/>
          <w:szCs w:val="28"/>
        </w:rPr>
        <w:t>ние травы. У зерновых культур расстояние между рядками составляет 15 см. Для посева зерновых используют обычные рядовые сеялки СЗ-3,6, СЗТ-3,6, СЗС-2,1 и др.</w:t>
      </w:r>
    </w:p>
    <w:p w:rsidR="00FD0780" w:rsidRPr="00F129CF" w:rsidRDefault="00FD0780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Узкорядный посев</w:t>
      </w:r>
      <w:r w:rsidRPr="00F129CF">
        <w:rPr>
          <w:rStyle w:val="ad"/>
          <w:sz w:val="28"/>
          <w:szCs w:val="28"/>
        </w:rPr>
        <w:t> </w:t>
      </w:r>
      <w:r>
        <w:rPr>
          <w:rStyle w:val="ad"/>
          <w:sz w:val="28"/>
          <w:szCs w:val="28"/>
        </w:rPr>
        <w:t>–</w:t>
      </w:r>
      <w:r w:rsidRPr="00F129CF">
        <w:rPr>
          <w:rStyle w:val="ad"/>
          <w:sz w:val="28"/>
          <w:szCs w:val="28"/>
        </w:rPr>
        <w:t> </w:t>
      </w:r>
      <w:r w:rsidRPr="00F129CF">
        <w:rPr>
          <w:sz w:val="28"/>
          <w:szCs w:val="28"/>
        </w:rPr>
        <w:t>это посев с размещением семян с междурядьями не более 10 см и расстоянием между семенами в рядке 3-4 см. Уменьшение междурядий зерновых культур до 7,5 см способствует более равномерному размещению семян по площади поля. Площадь питания для каждого раст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ния по форме вместо вытянутого прямоугольника приближается к квадра</w:t>
      </w:r>
      <w:r w:rsidRPr="00F129CF">
        <w:rPr>
          <w:sz w:val="28"/>
          <w:szCs w:val="28"/>
        </w:rPr>
        <w:softHyphen/>
        <w:t>ту по сравнению с обычным рядовым посевом. При этом достигает</w:t>
      </w:r>
      <w:r w:rsidRPr="00F129CF">
        <w:rPr>
          <w:sz w:val="28"/>
          <w:szCs w:val="28"/>
        </w:rPr>
        <w:softHyphen/>
        <w:t>ся лучшая освещенность в рядках, усиливается процесс фотосинте</w:t>
      </w:r>
      <w:r w:rsidRPr="00F129CF">
        <w:rPr>
          <w:sz w:val="28"/>
          <w:szCs w:val="28"/>
        </w:rPr>
        <w:softHyphen/>
        <w:t>за и повышается у</w:t>
      </w:r>
      <w:r w:rsidRPr="00F129CF">
        <w:rPr>
          <w:sz w:val="28"/>
          <w:szCs w:val="28"/>
        </w:rPr>
        <w:t>с</w:t>
      </w:r>
      <w:r w:rsidRPr="00F129CF">
        <w:rPr>
          <w:sz w:val="28"/>
          <w:szCs w:val="28"/>
        </w:rPr>
        <w:t>тойчивость растений к полеганию. Этот способ применяют для посева зерн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вых культур, льна и трав.</w:t>
      </w:r>
    </w:p>
    <w:p w:rsidR="00FD0780" w:rsidRPr="00F129CF" w:rsidRDefault="00FD0780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Перекрестный посев </w:t>
      </w:r>
      <w:r>
        <w:rPr>
          <w:sz w:val="28"/>
          <w:szCs w:val="28"/>
        </w:rPr>
        <w:t>–</w:t>
      </w:r>
      <w:r w:rsidRPr="00F129CF">
        <w:rPr>
          <w:sz w:val="28"/>
          <w:szCs w:val="28"/>
        </w:rPr>
        <w:t xml:space="preserve"> это посев в двух пересекающихся направлениях рядовыми или узкорядными сеялками. </w:t>
      </w:r>
      <w:proofErr w:type="gramStart"/>
      <w:r w:rsidRPr="00F129CF">
        <w:rPr>
          <w:sz w:val="28"/>
          <w:szCs w:val="28"/>
        </w:rPr>
        <w:t>Норма высева семян за один проход агрегата составляет половину заданной.</w:t>
      </w:r>
      <w:proofErr w:type="gramEnd"/>
      <w:r w:rsidRPr="00F129CF">
        <w:rPr>
          <w:sz w:val="28"/>
          <w:szCs w:val="28"/>
        </w:rPr>
        <w:t xml:space="preserve"> Равномер</w:t>
      </w:r>
      <w:r w:rsidRPr="00F129CF">
        <w:rPr>
          <w:sz w:val="28"/>
          <w:szCs w:val="28"/>
        </w:rPr>
        <w:softHyphen/>
        <w:t>ное распределение семян при перекрестном способе создает луч</w:t>
      </w:r>
      <w:r w:rsidRPr="00F129CF">
        <w:rPr>
          <w:sz w:val="28"/>
          <w:szCs w:val="28"/>
        </w:rPr>
        <w:softHyphen/>
        <w:t>шие условия для использования раст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ниями света, влаги, питатель</w:t>
      </w:r>
      <w:r w:rsidRPr="00F129CF">
        <w:rPr>
          <w:sz w:val="28"/>
          <w:szCs w:val="28"/>
        </w:rPr>
        <w:softHyphen/>
        <w:t>ных веществ. Перекрестный способ применяют для посева зерновых культур, трав и мелкосеменных технических культур.</w:t>
      </w:r>
    </w:p>
    <w:p w:rsidR="00FD0780" w:rsidRPr="00F129CF" w:rsidRDefault="00FD0780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Широкорядный посев</w:t>
      </w:r>
      <w:r w:rsidRPr="00F129CF">
        <w:rPr>
          <w:rStyle w:val="ad"/>
          <w:sz w:val="28"/>
          <w:szCs w:val="28"/>
        </w:rPr>
        <w:t> </w:t>
      </w:r>
      <w:r>
        <w:rPr>
          <w:rStyle w:val="ad"/>
          <w:sz w:val="28"/>
          <w:szCs w:val="28"/>
        </w:rPr>
        <w:t>–</w:t>
      </w:r>
      <w:r w:rsidRPr="00F129CF">
        <w:rPr>
          <w:rStyle w:val="ad"/>
          <w:sz w:val="28"/>
          <w:szCs w:val="28"/>
        </w:rPr>
        <w:t> </w:t>
      </w:r>
      <w:r w:rsidRPr="00F129CF">
        <w:rPr>
          <w:sz w:val="28"/>
          <w:szCs w:val="28"/>
        </w:rPr>
        <w:t>это посев с шириной междурядий более 25 см. Ширина междурядий пропашных культур у корнеплодов - 45, 60, 70 см, к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 xml:space="preserve">пусты - 50, 60, 70 см, картофеля, кукурузы, подсолнечника - 60, 70, (иногда </w:t>
      </w:r>
      <w:r w:rsidRPr="00F129CF">
        <w:rPr>
          <w:sz w:val="28"/>
          <w:szCs w:val="28"/>
        </w:rPr>
        <w:lastRenderedPageBreak/>
        <w:t>90) см. Широкие междурядья позволяют обрабатывать почву во время вег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та</w:t>
      </w:r>
      <w:r w:rsidRPr="00F129CF">
        <w:rPr>
          <w:sz w:val="28"/>
          <w:szCs w:val="28"/>
        </w:rPr>
        <w:softHyphen/>
        <w:t>ции растений, вносить удобрения и средства защиты растений.</w:t>
      </w:r>
    </w:p>
    <w:p w:rsidR="00FD0780" w:rsidRPr="00F129CF" w:rsidRDefault="00FD0780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Ленточный посев</w:t>
      </w:r>
      <w:r w:rsidRPr="00F129CF">
        <w:rPr>
          <w:rStyle w:val="ad"/>
          <w:sz w:val="28"/>
          <w:szCs w:val="28"/>
        </w:rPr>
        <w:t> </w:t>
      </w:r>
      <w:r>
        <w:rPr>
          <w:rStyle w:val="ad"/>
          <w:sz w:val="28"/>
          <w:szCs w:val="28"/>
        </w:rPr>
        <w:t>–</w:t>
      </w:r>
      <w:r w:rsidRPr="00F129CF">
        <w:rPr>
          <w:rStyle w:val="ad"/>
          <w:sz w:val="28"/>
          <w:szCs w:val="28"/>
        </w:rPr>
        <w:t> </w:t>
      </w:r>
      <w:r w:rsidRPr="00F129CF">
        <w:rPr>
          <w:sz w:val="28"/>
          <w:szCs w:val="28"/>
        </w:rPr>
        <w:t>это посев, в котором два или несколько рядков (с расстоянием между ними от 7,5 до 15 см), образующих ленты, чередуются с более широкими междурядьями (45</w:t>
      </w:r>
      <w:r>
        <w:rPr>
          <w:sz w:val="28"/>
          <w:szCs w:val="28"/>
        </w:rPr>
        <w:t>-</w:t>
      </w:r>
      <w:r w:rsidRPr="00F129CF">
        <w:rPr>
          <w:sz w:val="28"/>
          <w:szCs w:val="28"/>
        </w:rPr>
        <w:t>70 см) для прохода тракторного агрегата. Число рядов (строчек) в ленте может быть от 2, до 4, 6, а иногда и более.</w:t>
      </w:r>
    </w:p>
    <w:p w:rsidR="00FD0780" w:rsidRPr="00F129CF" w:rsidRDefault="00FD0780" w:rsidP="00FD078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Пунктирный посев </w:t>
      </w:r>
      <w:r>
        <w:rPr>
          <w:sz w:val="28"/>
          <w:szCs w:val="28"/>
        </w:rPr>
        <w:t>–</w:t>
      </w:r>
      <w:r w:rsidRPr="00F129CF">
        <w:rPr>
          <w:sz w:val="28"/>
          <w:szCs w:val="28"/>
        </w:rPr>
        <w:t xml:space="preserve"> это посев с размещением семян по одному на з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данном расстоянии (14-45 см) друг от друга. Ширина меж</w:t>
      </w:r>
      <w:r w:rsidRPr="00F129CF">
        <w:rPr>
          <w:sz w:val="28"/>
          <w:szCs w:val="28"/>
        </w:rPr>
        <w:softHyphen/>
        <w:t>дурядий составляет 45, 60,70 см.</w:t>
      </w:r>
    </w:p>
    <w:p w:rsidR="00FD0780" w:rsidRPr="00F129CF" w:rsidRDefault="00FD0780" w:rsidP="00FD07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pacing w:val="-2"/>
          <w:sz w:val="28"/>
          <w:szCs w:val="28"/>
        </w:rPr>
        <w:t>Гнездовой посев используют для расте</w:t>
      </w:r>
      <w:r w:rsidRPr="00F129CF">
        <w:rPr>
          <w:sz w:val="28"/>
          <w:szCs w:val="28"/>
        </w:rPr>
        <w:t>ний, которые могут расти вместе (в гнезде). Гнезда семян разме</w:t>
      </w:r>
      <w:r w:rsidRPr="00F129CF">
        <w:rPr>
          <w:spacing w:val="-3"/>
          <w:sz w:val="28"/>
          <w:szCs w:val="28"/>
        </w:rPr>
        <w:t xml:space="preserve">щают в параллельных рядах. </w:t>
      </w:r>
    </w:p>
    <w:p w:rsidR="00FD0780" w:rsidRPr="00F129CF" w:rsidRDefault="00FD0780" w:rsidP="00FD0780">
      <w:pPr>
        <w:shd w:val="clear" w:color="auto" w:fill="FFFFFF"/>
        <w:spacing w:line="360" w:lineRule="auto"/>
        <w:ind w:firstLine="709"/>
        <w:jc w:val="both"/>
        <w:rPr>
          <w:spacing w:val="-3"/>
          <w:sz w:val="28"/>
          <w:szCs w:val="28"/>
        </w:rPr>
      </w:pPr>
      <w:r w:rsidRPr="00F129CF">
        <w:rPr>
          <w:sz w:val="28"/>
          <w:szCs w:val="28"/>
        </w:rPr>
        <w:t xml:space="preserve">Квадратно-гнездовой способ </w:t>
      </w:r>
      <w:r>
        <w:rPr>
          <w:sz w:val="28"/>
          <w:szCs w:val="28"/>
        </w:rPr>
        <w:t>–</w:t>
      </w:r>
      <w:r w:rsidRPr="00F129CF">
        <w:rPr>
          <w:sz w:val="28"/>
          <w:szCs w:val="28"/>
        </w:rPr>
        <w:t xml:space="preserve"> </w:t>
      </w:r>
      <w:r w:rsidRPr="00F129CF">
        <w:rPr>
          <w:spacing w:val="-1"/>
          <w:sz w:val="28"/>
          <w:szCs w:val="28"/>
        </w:rPr>
        <w:t>(прямоугольно-</w:t>
      </w:r>
      <w:r w:rsidRPr="00F129CF">
        <w:rPr>
          <w:spacing w:val="-2"/>
          <w:sz w:val="28"/>
          <w:szCs w:val="28"/>
        </w:rPr>
        <w:t>гнездовой). Обработка всходов улучшается, если гнезда семян рас</w:t>
      </w:r>
      <w:r w:rsidRPr="00F129CF">
        <w:rPr>
          <w:sz w:val="28"/>
          <w:szCs w:val="28"/>
        </w:rPr>
        <w:t xml:space="preserve">положены в прямолинейных рядах как вдоль, так и </w:t>
      </w:r>
      <w:r w:rsidRPr="00F129CF">
        <w:rPr>
          <w:spacing w:val="-1"/>
          <w:sz w:val="28"/>
          <w:szCs w:val="28"/>
        </w:rPr>
        <w:t>поперек поля (в углах квадратов или прямоугольников). М</w:t>
      </w:r>
      <w:r w:rsidRPr="00F129CF">
        <w:rPr>
          <w:spacing w:val="-1"/>
          <w:sz w:val="28"/>
          <w:szCs w:val="28"/>
        </w:rPr>
        <w:t>е</w:t>
      </w:r>
      <w:r w:rsidRPr="00F129CF">
        <w:rPr>
          <w:spacing w:val="-1"/>
          <w:sz w:val="28"/>
          <w:szCs w:val="28"/>
        </w:rPr>
        <w:t>ждуря</w:t>
      </w:r>
      <w:r w:rsidRPr="00F129CF">
        <w:rPr>
          <w:spacing w:val="-3"/>
          <w:sz w:val="28"/>
          <w:szCs w:val="28"/>
        </w:rPr>
        <w:t xml:space="preserve">дья и </w:t>
      </w:r>
      <w:proofErr w:type="spellStart"/>
      <w:r w:rsidRPr="00F129CF">
        <w:rPr>
          <w:spacing w:val="-3"/>
          <w:sz w:val="28"/>
          <w:szCs w:val="28"/>
        </w:rPr>
        <w:t>междугнездья</w:t>
      </w:r>
      <w:proofErr w:type="spellEnd"/>
      <w:r w:rsidRPr="00F129CF">
        <w:rPr>
          <w:spacing w:val="-3"/>
          <w:sz w:val="28"/>
          <w:szCs w:val="28"/>
        </w:rPr>
        <w:t xml:space="preserve"> 70</w:t>
      </w:r>
      <w:r>
        <w:rPr>
          <w:spacing w:val="-3"/>
          <w:sz w:val="28"/>
          <w:szCs w:val="28"/>
        </w:rPr>
        <w:t>-</w:t>
      </w:r>
      <w:r w:rsidRPr="00F129CF">
        <w:rPr>
          <w:spacing w:val="-3"/>
          <w:sz w:val="28"/>
          <w:szCs w:val="28"/>
        </w:rPr>
        <w:t xml:space="preserve">90 см (для бахчевых культур 180 см). </w:t>
      </w:r>
    </w:p>
    <w:p w:rsidR="00FD0780" w:rsidRPr="00F129CF" w:rsidRDefault="00FD0780" w:rsidP="00FD07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Совмещенный способ предусматривает одновре</w:t>
      </w:r>
      <w:r w:rsidRPr="00F129CF">
        <w:rPr>
          <w:spacing w:val="-1"/>
          <w:sz w:val="28"/>
          <w:szCs w:val="28"/>
        </w:rPr>
        <w:t xml:space="preserve">менный высев семян двух культур в разные ряды, заделку их на </w:t>
      </w:r>
      <w:r w:rsidRPr="00F129CF">
        <w:rPr>
          <w:sz w:val="28"/>
          <w:szCs w:val="28"/>
        </w:rPr>
        <w:t>разную глубину (посев семян зе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>новых и трав, кукурузы и бобо</w:t>
      </w:r>
      <w:r w:rsidRPr="00F129CF">
        <w:rPr>
          <w:spacing w:val="-1"/>
          <w:sz w:val="28"/>
          <w:szCs w:val="28"/>
        </w:rPr>
        <w:t>вых). Совмещенный посев увеличивает пр</w:t>
      </w:r>
      <w:r w:rsidRPr="00F129CF">
        <w:rPr>
          <w:spacing w:val="-1"/>
          <w:sz w:val="28"/>
          <w:szCs w:val="28"/>
        </w:rPr>
        <w:t>о</w:t>
      </w:r>
      <w:r w:rsidRPr="00F129CF">
        <w:rPr>
          <w:spacing w:val="-1"/>
          <w:sz w:val="28"/>
          <w:szCs w:val="28"/>
        </w:rPr>
        <w:t>дуктивность поля, уст</w:t>
      </w:r>
      <w:r w:rsidRPr="00F129CF">
        <w:rPr>
          <w:sz w:val="28"/>
          <w:szCs w:val="28"/>
        </w:rPr>
        <w:t>раняет дополнительный проход сеялки по полю, с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кращает сроки посева.</w:t>
      </w:r>
    </w:p>
    <w:p w:rsidR="00FD0780" w:rsidRPr="00F129CF" w:rsidRDefault="00FD0780" w:rsidP="00FD07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Комбинированный способ включает в себя одновременный высев с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мян и гранулированных удобрений.</w:t>
      </w:r>
    </w:p>
    <w:p w:rsidR="00FD0780" w:rsidRDefault="00FD0780" w:rsidP="00FD07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В зависимости от почвенно-климатических условий семена высевают по ровной поверхности или профилированной. Наиболее распространен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сев по ровной поверхности.</w:t>
      </w:r>
    </w:p>
    <w:p w:rsidR="00FD0780" w:rsidRDefault="00FD0780" w:rsidP="00FD0780"/>
    <w:p w:rsidR="00FD0780" w:rsidRPr="00F129CF" w:rsidRDefault="00FD0780" w:rsidP="00FD0780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</w:rPr>
      </w:pPr>
      <w:r w:rsidRPr="00F129CF">
        <w:rPr>
          <w:rFonts w:ascii="Times New Roman" w:hAnsi="Times New Roman"/>
          <w:i w:val="0"/>
          <w:iCs w:val="0"/>
        </w:rPr>
        <w:t>1.3 Обзор машин для посева культур</w:t>
      </w:r>
      <w:bookmarkEnd w:id="10"/>
    </w:p>
    <w:p w:rsidR="00FD0780" w:rsidRPr="00F129CF" w:rsidRDefault="00FD0780" w:rsidP="00FD0780">
      <w:pPr>
        <w:spacing w:line="360" w:lineRule="auto"/>
        <w:rPr>
          <w:sz w:val="28"/>
          <w:szCs w:val="28"/>
        </w:rPr>
      </w:pPr>
    </w:p>
    <w:p w:rsidR="00FD0780" w:rsidRPr="00F129CF" w:rsidRDefault="00FD0780" w:rsidP="00FD0780">
      <w:pPr>
        <w:spacing w:line="360" w:lineRule="auto"/>
        <w:ind w:firstLine="709"/>
        <w:jc w:val="both"/>
        <w:rPr>
          <w:caps/>
          <w:sz w:val="28"/>
          <w:szCs w:val="28"/>
        </w:rPr>
      </w:pPr>
      <w:bookmarkStart w:id="11" w:name="_Toc72185990"/>
      <w:r w:rsidRPr="00F129CF">
        <w:rPr>
          <w:sz w:val="28"/>
          <w:szCs w:val="28"/>
        </w:rPr>
        <w:t>Сегодня существует множество разновидностей сеялок отечественного и импортного производства, рассмотрим несколько вариантов.</w:t>
      </w:r>
      <w:bookmarkStart w:id="12" w:name="_Toc72185991"/>
      <w:bookmarkEnd w:id="11"/>
      <w:r w:rsidRPr="00F129CF">
        <w:rPr>
          <w:caps/>
          <w:sz w:val="28"/>
          <w:szCs w:val="28"/>
        </w:rPr>
        <w:t xml:space="preserve"> </w:t>
      </w:r>
    </w:p>
    <w:p w:rsidR="00FD0780" w:rsidRDefault="00FD0780" w:rsidP="00FD0780">
      <w:pPr>
        <w:spacing w:line="360" w:lineRule="auto"/>
        <w:ind w:firstLine="709"/>
        <w:jc w:val="both"/>
        <w:rPr>
          <w:caps/>
          <w:sz w:val="28"/>
          <w:szCs w:val="28"/>
        </w:rPr>
      </w:pPr>
      <w:r w:rsidRPr="00F129CF">
        <w:rPr>
          <w:sz w:val="28"/>
          <w:szCs w:val="28"/>
        </w:rPr>
        <w:lastRenderedPageBreak/>
        <w:t xml:space="preserve">Прицепная сеялка </w:t>
      </w:r>
      <w:r w:rsidRPr="00F129CF">
        <w:rPr>
          <w:sz w:val="28"/>
          <w:szCs w:val="28"/>
          <w:lang w:val="en-US"/>
        </w:rPr>
        <w:t>AMAZONE</w:t>
      </w:r>
      <w:r w:rsidRPr="00F129CF">
        <w:rPr>
          <w:sz w:val="28"/>
          <w:szCs w:val="28"/>
        </w:rPr>
        <w:t xml:space="preserve"> D9 6000-TC </w:t>
      </w:r>
      <w:proofErr w:type="spellStart"/>
      <w:r w:rsidRPr="00F129CF">
        <w:rPr>
          <w:sz w:val="28"/>
          <w:szCs w:val="28"/>
        </w:rPr>
        <w:t>Combi</w:t>
      </w:r>
      <w:proofErr w:type="spellEnd"/>
      <w:r w:rsidRPr="00F129CF">
        <w:rPr>
          <w:sz w:val="28"/>
          <w:szCs w:val="28"/>
        </w:rPr>
        <w:t xml:space="preserve"> [1] (рисунок 1.2)</w:t>
      </w:r>
      <w:bookmarkEnd w:id="12"/>
      <w:r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  <w:shd w:val="clear" w:color="auto" w:fill="FFFFFF"/>
        </w:rPr>
        <w:t>предназначена для дозированного высева семян зерновых и технических культур разного размера и конфигурации, в том числе кукурузы и бобовых в количестве от 3 до 400 кг/га. Перевод агрегата на другой вид семенного м</w:t>
      </w:r>
      <w:r w:rsidRPr="00F129CF">
        <w:rPr>
          <w:sz w:val="28"/>
          <w:szCs w:val="28"/>
          <w:shd w:val="clear" w:color="auto" w:fill="FFFFFF"/>
        </w:rPr>
        <w:t>а</w:t>
      </w:r>
      <w:r w:rsidRPr="00F129CF">
        <w:rPr>
          <w:sz w:val="28"/>
          <w:szCs w:val="28"/>
          <w:shd w:val="clear" w:color="auto" w:fill="FFFFFF"/>
        </w:rPr>
        <w:t>териала производится установкой сменных катушек.</w:t>
      </w:r>
    </w:p>
    <w:p w:rsidR="000063FB" w:rsidRPr="00F129CF" w:rsidRDefault="000063FB" w:rsidP="000063FB">
      <w:pPr>
        <w:spacing w:line="360" w:lineRule="auto"/>
        <w:jc w:val="center"/>
        <w:rPr>
          <w:caps/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5241491" cy="2751666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44" cy="27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FB" w:rsidRPr="000063FB" w:rsidRDefault="000063FB" w:rsidP="003E2014">
      <w:pPr>
        <w:spacing w:line="360" w:lineRule="auto"/>
        <w:jc w:val="center"/>
        <w:rPr>
          <w:i/>
          <w:sz w:val="28"/>
          <w:szCs w:val="28"/>
        </w:rPr>
      </w:pPr>
      <w:bookmarkStart w:id="13" w:name="_Toc72185992"/>
      <w:r w:rsidRPr="00F129CF">
        <w:rPr>
          <w:i/>
          <w:iCs/>
          <w:sz w:val="28"/>
          <w:szCs w:val="28"/>
        </w:rPr>
        <w:t>Рисунок</w:t>
      </w:r>
      <w:r w:rsidRPr="000063FB">
        <w:rPr>
          <w:i/>
          <w:iCs/>
          <w:sz w:val="28"/>
          <w:szCs w:val="28"/>
        </w:rPr>
        <w:t xml:space="preserve"> 1.2 – </w:t>
      </w:r>
      <w:bookmarkStart w:id="14" w:name="_Toc72185993"/>
      <w:bookmarkEnd w:id="13"/>
      <w:r>
        <w:rPr>
          <w:i/>
          <w:iCs/>
          <w:sz w:val="28"/>
          <w:szCs w:val="28"/>
        </w:rPr>
        <w:t xml:space="preserve">Общий вид </w:t>
      </w:r>
      <w:r w:rsidRPr="000063FB">
        <w:rPr>
          <w:i/>
          <w:sz w:val="28"/>
          <w:szCs w:val="28"/>
        </w:rPr>
        <w:t xml:space="preserve">сеялки </w:t>
      </w:r>
      <w:r w:rsidRPr="000063FB">
        <w:rPr>
          <w:i/>
          <w:sz w:val="28"/>
          <w:szCs w:val="28"/>
          <w:lang w:val="en-US"/>
        </w:rPr>
        <w:t>AMAZONE</w:t>
      </w:r>
      <w:r w:rsidRPr="000063FB">
        <w:rPr>
          <w:i/>
          <w:sz w:val="28"/>
          <w:szCs w:val="28"/>
        </w:rPr>
        <w:t xml:space="preserve"> </w:t>
      </w:r>
      <w:r w:rsidRPr="000063FB">
        <w:rPr>
          <w:i/>
          <w:sz w:val="28"/>
          <w:szCs w:val="28"/>
          <w:lang w:val="en-US"/>
        </w:rPr>
        <w:t>D</w:t>
      </w:r>
      <w:r w:rsidRPr="000063FB">
        <w:rPr>
          <w:i/>
          <w:sz w:val="28"/>
          <w:szCs w:val="28"/>
        </w:rPr>
        <w:t>9 6000-</w:t>
      </w:r>
      <w:r w:rsidRPr="000063FB">
        <w:rPr>
          <w:i/>
          <w:sz w:val="28"/>
          <w:szCs w:val="28"/>
          <w:lang w:val="en-US"/>
        </w:rPr>
        <w:t>TC</w:t>
      </w:r>
      <w:r w:rsidRPr="000063FB">
        <w:rPr>
          <w:i/>
          <w:sz w:val="28"/>
          <w:szCs w:val="28"/>
        </w:rPr>
        <w:t xml:space="preserve"> </w:t>
      </w:r>
      <w:proofErr w:type="spellStart"/>
      <w:r w:rsidRPr="000063FB">
        <w:rPr>
          <w:i/>
          <w:sz w:val="28"/>
          <w:szCs w:val="28"/>
          <w:lang w:val="en-US"/>
        </w:rPr>
        <w:t>Combi</w:t>
      </w:r>
      <w:proofErr w:type="spellEnd"/>
      <w:r w:rsidRPr="000063FB">
        <w:rPr>
          <w:i/>
          <w:sz w:val="28"/>
          <w:szCs w:val="28"/>
        </w:rPr>
        <w:t xml:space="preserve"> </w:t>
      </w:r>
    </w:p>
    <w:bookmarkEnd w:id="14"/>
    <w:p w:rsidR="000063FB" w:rsidRPr="000063FB" w:rsidRDefault="000063FB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54487" w:rsidRPr="00F129CF" w:rsidRDefault="00654487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Сеялка </w:t>
      </w:r>
      <w:r w:rsidRPr="00F129CF">
        <w:rPr>
          <w:sz w:val="28"/>
          <w:szCs w:val="28"/>
          <w:lang w:val="en-US"/>
        </w:rPr>
        <w:t>AMAZONE</w:t>
      </w:r>
      <w:r w:rsidRPr="00F129CF">
        <w:rPr>
          <w:sz w:val="28"/>
          <w:szCs w:val="28"/>
        </w:rPr>
        <w:t xml:space="preserve"> Д</w:t>
      </w:r>
      <w:proofErr w:type="gramStart"/>
      <w:r w:rsidRPr="00F129CF">
        <w:rPr>
          <w:sz w:val="28"/>
          <w:szCs w:val="28"/>
        </w:rPr>
        <w:t>9</w:t>
      </w:r>
      <w:proofErr w:type="gramEnd"/>
      <w:r w:rsidRPr="00F129CF">
        <w:rPr>
          <w:sz w:val="28"/>
          <w:szCs w:val="28"/>
        </w:rPr>
        <w:t xml:space="preserve"> 6000-ТС предназначена для дозированного в</w:t>
      </w:r>
      <w:r w:rsidRPr="00F129CF">
        <w:rPr>
          <w:sz w:val="28"/>
          <w:szCs w:val="28"/>
        </w:rPr>
        <w:t>ы</w:t>
      </w:r>
      <w:r w:rsidRPr="00F129CF">
        <w:rPr>
          <w:sz w:val="28"/>
          <w:szCs w:val="28"/>
        </w:rPr>
        <w:t>сева семян зерновых и технических культур разного размера и конфигур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ции, в том числе кукурузы и бобовых в количестве от 3 до 400 кг/га. Перевод агрегата на другой вид семенного материала производится установкой сме</w:t>
      </w:r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t>ных катушек.</w:t>
      </w:r>
    </w:p>
    <w:p w:rsidR="009F76B3" w:rsidRPr="00F129CF" w:rsidRDefault="00654487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Двухсекционный бункер предоставляет возможность параллельного заложения в грунт семян и гранулированных удобрений. Механическая доз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 xml:space="preserve">ровочная система </w:t>
      </w:r>
      <w:proofErr w:type="spellStart"/>
      <w:r w:rsidRPr="00F129CF">
        <w:rPr>
          <w:sz w:val="28"/>
          <w:szCs w:val="28"/>
        </w:rPr>
        <w:t>Vario-Control</w:t>
      </w:r>
      <w:proofErr w:type="spellEnd"/>
      <w:r w:rsidRPr="00F129CF">
        <w:rPr>
          <w:sz w:val="28"/>
          <w:szCs w:val="28"/>
        </w:rPr>
        <w:t xml:space="preserve"> в дополнительной регулировке не нуждается.</w:t>
      </w:r>
      <w:r w:rsidR="009F76B3" w:rsidRPr="00F129CF">
        <w:rPr>
          <w:sz w:val="28"/>
          <w:szCs w:val="28"/>
        </w:rPr>
        <w:t xml:space="preserve"> </w:t>
      </w:r>
    </w:p>
    <w:p w:rsidR="000063FB" w:rsidRDefault="00650925" w:rsidP="000063F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Недостатками сеялки является отсутствие механизма для совместного внесения гранулированных и жидких удобрений.</w:t>
      </w:r>
    </w:p>
    <w:p w:rsidR="00556E8B" w:rsidRDefault="000063FB" w:rsidP="000063F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bookmarkStart w:id="15" w:name="_Toc103869237"/>
      <w:bookmarkStart w:id="16" w:name="_Toc103869412"/>
      <w:bookmarkStart w:id="17" w:name="_Toc105326998"/>
      <w:bookmarkStart w:id="18" w:name="_Toc105327495"/>
      <w:bookmarkStart w:id="19" w:name="_Toc106033209"/>
      <w:bookmarkStart w:id="20" w:name="_Toc106541047"/>
      <w:bookmarkStart w:id="21" w:name="_Toc106541229"/>
      <w:bookmarkStart w:id="22" w:name="_Toc106627496"/>
      <w:bookmarkStart w:id="23" w:name="_Toc106627618"/>
      <w:bookmarkStart w:id="24" w:name="_Toc106642010"/>
      <w:r>
        <w:rPr>
          <w:bCs/>
          <w:sz w:val="28"/>
          <w:szCs w:val="28"/>
        </w:rPr>
        <w:t>Навесная</w:t>
      </w:r>
      <w:r w:rsidR="00556E8B" w:rsidRPr="000063FB">
        <w:rPr>
          <w:bCs/>
          <w:sz w:val="28"/>
          <w:szCs w:val="28"/>
        </w:rPr>
        <w:t xml:space="preserve"> сеялка </w:t>
      </w:r>
      <w:r w:rsidR="00556E8B" w:rsidRPr="000063FB">
        <w:rPr>
          <w:bCs/>
          <w:sz w:val="28"/>
          <w:szCs w:val="28"/>
          <w:lang w:val="en-US"/>
        </w:rPr>
        <w:t>AMAZONE</w:t>
      </w:r>
      <w:r w:rsidR="00556E8B" w:rsidRPr="000063FB">
        <w:rPr>
          <w:bCs/>
          <w:sz w:val="28"/>
          <w:szCs w:val="28"/>
        </w:rPr>
        <w:t xml:space="preserve"> </w:t>
      </w:r>
      <w:proofErr w:type="spellStart"/>
      <w:r w:rsidR="00556E8B" w:rsidRPr="000063FB">
        <w:rPr>
          <w:bCs/>
          <w:sz w:val="28"/>
          <w:szCs w:val="28"/>
        </w:rPr>
        <w:t>Cataya</w:t>
      </w:r>
      <w:proofErr w:type="spellEnd"/>
      <w:r w:rsidR="000977A4" w:rsidRPr="000063FB">
        <w:rPr>
          <w:bCs/>
          <w:sz w:val="28"/>
          <w:szCs w:val="28"/>
        </w:rPr>
        <w:t xml:space="preserve"> [</w:t>
      </w:r>
      <w:r w:rsidR="00690309" w:rsidRPr="000063FB">
        <w:rPr>
          <w:bCs/>
          <w:sz w:val="28"/>
          <w:szCs w:val="28"/>
        </w:rPr>
        <w:t>2</w:t>
      </w:r>
      <w:r w:rsidR="000977A4" w:rsidRPr="000063FB">
        <w:rPr>
          <w:bCs/>
          <w:sz w:val="28"/>
          <w:szCs w:val="28"/>
        </w:rPr>
        <w:t>]</w:t>
      </w:r>
      <w:r w:rsidR="00556E8B" w:rsidRPr="000063FB">
        <w:rPr>
          <w:sz w:val="28"/>
          <w:szCs w:val="28"/>
        </w:rPr>
        <w:t xml:space="preserve"> </w:t>
      </w:r>
      <w:r w:rsidR="001A67C0" w:rsidRPr="000063FB">
        <w:rPr>
          <w:sz w:val="28"/>
          <w:szCs w:val="28"/>
        </w:rPr>
        <w:t>(рисунок 1.3)</w:t>
      </w:r>
      <w:r>
        <w:rPr>
          <w:sz w:val="28"/>
          <w:szCs w:val="28"/>
        </w:rPr>
        <w:t>.</w:t>
      </w:r>
      <w:r w:rsidR="001A67C0" w:rsidRPr="000063FB">
        <w:rPr>
          <w:sz w:val="28"/>
          <w:szCs w:val="28"/>
        </w:rPr>
        <w:t xml:space="preserve"> </w:t>
      </w:r>
      <w:r w:rsidR="00556E8B" w:rsidRPr="000063FB">
        <w:rPr>
          <w:sz w:val="28"/>
          <w:szCs w:val="28"/>
          <w:shd w:val="clear" w:color="auto" w:fill="FFFFFF"/>
        </w:rPr>
        <w:t xml:space="preserve">Механическая навесная сеялка </w:t>
      </w:r>
      <w:proofErr w:type="spellStart"/>
      <w:r w:rsidR="00556E8B" w:rsidRPr="000063FB">
        <w:rPr>
          <w:sz w:val="28"/>
          <w:szCs w:val="28"/>
          <w:shd w:val="clear" w:color="auto" w:fill="FFFFFF"/>
        </w:rPr>
        <w:t>Cataya</w:t>
      </w:r>
      <w:proofErr w:type="spellEnd"/>
      <w:r w:rsidR="00556E8B" w:rsidRPr="000063FB">
        <w:rPr>
          <w:sz w:val="28"/>
          <w:szCs w:val="28"/>
          <w:shd w:val="clear" w:color="auto" w:fill="FFFFFF"/>
        </w:rPr>
        <w:t xml:space="preserve"> в комбинации с ротационной бороной KE 01, ротац</w:t>
      </w:r>
      <w:r w:rsidR="00556E8B" w:rsidRPr="000063FB">
        <w:rPr>
          <w:sz w:val="28"/>
          <w:szCs w:val="28"/>
          <w:shd w:val="clear" w:color="auto" w:fill="FFFFFF"/>
        </w:rPr>
        <w:t>и</w:t>
      </w:r>
      <w:r w:rsidR="00556E8B" w:rsidRPr="000063FB">
        <w:rPr>
          <w:sz w:val="28"/>
          <w:szCs w:val="28"/>
          <w:shd w:val="clear" w:color="auto" w:fill="FFFFFF"/>
        </w:rPr>
        <w:t xml:space="preserve">онным культиватором KX или KG 01 представляет собой идеальную машину </w:t>
      </w:r>
      <w:r w:rsidR="00556E8B" w:rsidRPr="000063FB">
        <w:rPr>
          <w:sz w:val="28"/>
          <w:szCs w:val="28"/>
          <w:shd w:val="clear" w:color="auto" w:fill="FFFFFF"/>
        </w:rPr>
        <w:lastRenderedPageBreak/>
        <w:t>для профессиональных хозяй</w:t>
      </w:r>
      <w:proofErr w:type="gramStart"/>
      <w:r w:rsidR="00556E8B" w:rsidRPr="000063FB">
        <w:rPr>
          <w:sz w:val="28"/>
          <w:szCs w:val="28"/>
          <w:shd w:val="clear" w:color="auto" w:fill="FFFFFF"/>
        </w:rPr>
        <w:t>ств дл</w:t>
      </w:r>
      <w:proofErr w:type="gramEnd"/>
      <w:r w:rsidR="00556E8B" w:rsidRPr="000063FB">
        <w:rPr>
          <w:sz w:val="28"/>
          <w:szCs w:val="28"/>
          <w:shd w:val="clear" w:color="auto" w:fill="FFFFFF"/>
        </w:rPr>
        <w:t>я проведения традиционного и мульчир</w:t>
      </w:r>
      <w:r w:rsidR="00556E8B" w:rsidRPr="000063FB">
        <w:rPr>
          <w:sz w:val="28"/>
          <w:szCs w:val="28"/>
          <w:shd w:val="clear" w:color="auto" w:fill="FFFFFF"/>
        </w:rPr>
        <w:t>о</w:t>
      </w:r>
      <w:r w:rsidR="00556E8B" w:rsidRPr="000063FB">
        <w:rPr>
          <w:sz w:val="28"/>
          <w:szCs w:val="28"/>
          <w:shd w:val="clear" w:color="auto" w:fill="FFFFFF"/>
        </w:rPr>
        <w:t xml:space="preserve">ванного посева. </w:t>
      </w:r>
      <w:proofErr w:type="spellStart"/>
      <w:r w:rsidR="00556E8B" w:rsidRPr="000063FB">
        <w:rPr>
          <w:sz w:val="28"/>
          <w:szCs w:val="28"/>
          <w:shd w:val="clear" w:color="auto" w:fill="FFFFFF"/>
        </w:rPr>
        <w:t>Cataya</w:t>
      </w:r>
      <w:proofErr w:type="spellEnd"/>
      <w:r w:rsidR="00556E8B" w:rsidRPr="000063FB">
        <w:rPr>
          <w:sz w:val="28"/>
          <w:szCs w:val="28"/>
          <w:shd w:val="clear" w:color="auto" w:fill="FFFFFF"/>
        </w:rPr>
        <w:t xml:space="preserve"> предлагается в модификации </w:t>
      </w:r>
      <w:proofErr w:type="spellStart"/>
      <w:r w:rsidR="00556E8B" w:rsidRPr="000063FB">
        <w:rPr>
          <w:sz w:val="28"/>
          <w:szCs w:val="28"/>
          <w:shd w:val="clear" w:color="auto" w:fill="FFFFFF"/>
        </w:rPr>
        <w:t>Special</w:t>
      </w:r>
      <w:proofErr w:type="spellEnd"/>
      <w:r w:rsidR="00556E8B" w:rsidRPr="000063FB">
        <w:rPr>
          <w:sz w:val="28"/>
          <w:szCs w:val="28"/>
          <w:shd w:val="clear" w:color="auto" w:fill="FFFFFF"/>
        </w:rPr>
        <w:t xml:space="preserve"> и </w:t>
      </w:r>
      <w:proofErr w:type="spellStart"/>
      <w:r w:rsidR="00556E8B" w:rsidRPr="000063FB">
        <w:rPr>
          <w:sz w:val="28"/>
          <w:szCs w:val="28"/>
          <w:shd w:val="clear" w:color="auto" w:fill="FFFFFF"/>
        </w:rPr>
        <w:t>Super</w:t>
      </w:r>
      <w:proofErr w:type="spellEnd"/>
      <w:r w:rsidR="00556E8B" w:rsidRPr="000063FB">
        <w:rPr>
          <w:sz w:val="28"/>
          <w:szCs w:val="28"/>
          <w:shd w:val="clear" w:color="auto" w:fill="FFFFFF"/>
        </w:rPr>
        <w:t xml:space="preserve"> с шир</w:t>
      </w:r>
      <w:r w:rsidR="00556E8B" w:rsidRPr="000063FB">
        <w:rPr>
          <w:sz w:val="28"/>
          <w:szCs w:val="28"/>
          <w:shd w:val="clear" w:color="auto" w:fill="FFFFFF"/>
        </w:rPr>
        <w:t>и</w:t>
      </w:r>
      <w:r w:rsidR="00556E8B" w:rsidRPr="000063FB">
        <w:rPr>
          <w:sz w:val="28"/>
          <w:szCs w:val="28"/>
          <w:shd w:val="clear" w:color="auto" w:fill="FFFFFF"/>
        </w:rPr>
        <w:t>ной захвата 3 м.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556E8B" w:rsidRPr="000063FB">
        <w:rPr>
          <w:sz w:val="28"/>
          <w:szCs w:val="28"/>
          <w:shd w:val="clear" w:color="auto" w:fill="FFFFFF"/>
        </w:rPr>
        <w:t xml:space="preserve"> </w:t>
      </w:r>
    </w:p>
    <w:p w:rsidR="000063FB" w:rsidRPr="000063FB" w:rsidRDefault="000063FB" w:rsidP="000063F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0063FB">
        <w:rPr>
          <w:sz w:val="28"/>
          <w:szCs w:val="28"/>
        </w:rPr>
        <w:t>Cataya</w:t>
      </w:r>
      <w:proofErr w:type="spellEnd"/>
      <w:r w:rsidRPr="000063FB">
        <w:rPr>
          <w:sz w:val="28"/>
          <w:szCs w:val="28"/>
        </w:rPr>
        <w:t xml:space="preserve"> </w:t>
      </w:r>
      <w:proofErr w:type="spellStart"/>
      <w:r w:rsidRPr="000063FB">
        <w:rPr>
          <w:sz w:val="28"/>
          <w:szCs w:val="28"/>
        </w:rPr>
        <w:t>Special</w:t>
      </w:r>
      <w:proofErr w:type="spellEnd"/>
      <w:r w:rsidRPr="000063FB">
        <w:rPr>
          <w:sz w:val="28"/>
          <w:szCs w:val="28"/>
        </w:rPr>
        <w:t xml:space="preserve"> имеет семенной бункер объёмом 650 л, который за счет расширителя насадки может быть увеличен до 850 л. Объём семенного </w:t>
      </w:r>
      <w:proofErr w:type="spellStart"/>
      <w:r w:rsidRPr="000063FB">
        <w:rPr>
          <w:sz w:val="28"/>
          <w:szCs w:val="28"/>
        </w:rPr>
        <w:t>бун-кера</w:t>
      </w:r>
      <w:proofErr w:type="spellEnd"/>
      <w:r w:rsidRPr="000063FB">
        <w:rPr>
          <w:sz w:val="28"/>
          <w:szCs w:val="28"/>
        </w:rPr>
        <w:t xml:space="preserve"> </w:t>
      </w:r>
      <w:proofErr w:type="spellStart"/>
      <w:r w:rsidRPr="000063FB">
        <w:rPr>
          <w:sz w:val="28"/>
          <w:szCs w:val="28"/>
        </w:rPr>
        <w:t>Cataya</w:t>
      </w:r>
      <w:proofErr w:type="spellEnd"/>
      <w:r w:rsidRPr="000063FB">
        <w:rPr>
          <w:sz w:val="28"/>
          <w:szCs w:val="28"/>
        </w:rPr>
        <w:t xml:space="preserve"> </w:t>
      </w:r>
      <w:proofErr w:type="spellStart"/>
      <w:r w:rsidRPr="000063FB">
        <w:rPr>
          <w:sz w:val="28"/>
          <w:szCs w:val="28"/>
        </w:rPr>
        <w:t>Super</w:t>
      </w:r>
      <w:proofErr w:type="spellEnd"/>
      <w:r w:rsidRPr="000063FB">
        <w:rPr>
          <w:sz w:val="28"/>
          <w:szCs w:val="28"/>
        </w:rPr>
        <w:t xml:space="preserve"> составляет 830 л, который за счет расширителя насадки можно увеличить до 1.270 л. Этот, достаточно большой для механической посевной комбинации объём способствует сокращению времени заполнения и соответственно повышению эффективности.</w:t>
      </w:r>
      <w:proofErr w:type="gramEnd"/>
      <w:r w:rsidRPr="000063FB">
        <w:rPr>
          <w:sz w:val="28"/>
          <w:szCs w:val="28"/>
        </w:rPr>
        <w:t xml:space="preserve"> Общий дизайн сеялки и </w:t>
      </w:r>
      <w:proofErr w:type="spellStart"/>
      <w:proofErr w:type="gramStart"/>
      <w:r w:rsidRPr="000063FB">
        <w:rPr>
          <w:sz w:val="28"/>
          <w:szCs w:val="28"/>
        </w:rPr>
        <w:t>поч-вообрабатывающей</w:t>
      </w:r>
      <w:proofErr w:type="spellEnd"/>
      <w:proofErr w:type="gramEnd"/>
      <w:r w:rsidRPr="000063FB">
        <w:rPr>
          <w:sz w:val="28"/>
          <w:szCs w:val="28"/>
        </w:rPr>
        <w:t xml:space="preserve"> машины представляет собой единое целое.</w:t>
      </w:r>
    </w:p>
    <w:p w:rsidR="00556E8B" w:rsidRPr="00F129CF" w:rsidRDefault="00365C5F" w:rsidP="00F129CF">
      <w:pPr>
        <w:spacing w:line="360" w:lineRule="auto"/>
        <w:jc w:val="center"/>
        <w:rPr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4912995" cy="294767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FB" w:rsidRDefault="00556E8B" w:rsidP="003E2014">
      <w:pPr>
        <w:pStyle w:val="a8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F129CF">
        <w:rPr>
          <w:i/>
          <w:iCs/>
          <w:noProof/>
          <w:sz w:val="28"/>
          <w:szCs w:val="28"/>
        </w:rPr>
        <w:t>Рисунок 1.3 –</w:t>
      </w:r>
      <w:r w:rsidR="000063FB">
        <w:rPr>
          <w:i/>
          <w:iCs/>
          <w:noProof/>
          <w:sz w:val="28"/>
          <w:szCs w:val="28"/>
        </w:rPr>
        <w:t xml:space="preserve"> </w:t>
      </w:r>
      <w:r w:rsidR="000063FB" w:rsidRPr="000063FB">
        <w:rPr>
          <w:bCs/>
          <w:i/>
          <w:sz w:val="28"/>
          <w:szCs w:val="28"/>
        </w:rPr>
        <w:t>Общий вид сеялки</w:t>
      </w:r>
      <w:r w:rsidRPr="000063FB">
        <w:rPr>
          <w:bCs/>
          <w:i/>
          <w:sz w:val="28"/>
          <w:szCs w:val="28"/>
        </w:rPr>
        <w:t xml:space="preserve"> </w:t>
      </w:r>
      <w:r w:rsidRPr="000063FB">
        <w:rPr>
          <w:bCs/>
          <w:i/>
          <w:sz w:val="28"/>
          <w:szCs w:val="28"/>
          <w:lang w:val="en-US"/>
        </w:rPr>
        <w:t>AMAZONE</w:t>
      </w:r>
      <w:r w:rsidRPr="000063FB">
        <w:rPr>
          <w:bCs/>
          <w:i/>
          <w:sz w:val="28"/>
          <w:szCs w:val="28"/>
        </w:rPr>
        <w:t xml:space="preserve"> </w:t>
      </w:r>
      <w:proofErr w:type="spellStart"/>
      <w:r w:rsidRPr="000063FB">
        <w:rPr>
          <w:bCs/>
          <w:i/>
          <w:sz w:val="28"/>
          <w:szCs w:val="28"/>
        </w:rPr>
        <w:t>Cataya</w:t>
      </w:r>
      <w:bookmarkStart w:id="25" w:name="_Toc103869238"/>
      <w:bookmarkStart w:id="26" w:name="_Toc103869413"/>
      <w:bookmarkStart w:id="27" w:name="_Toc105326999"/>
      <w:bookmarkStart w:id="28" w:name="_Toc105327496"/>
      <w:bookmarkStart w:id="29" w:name="_Toc106033210"/>
      <w:bookmarkStart w:id="30" w:name="_Toc106541048"/>
      <w:bookmarkStart w:id="31" w:name="_Toc106541230"/>
      <w:bookmarkStart w:id="32" w:name="_Toc106627497"/>
      <w:bookmarkStart w:id="33" w:name="_Toc106627619"/>
      <w:bookmarkStart w:id="34" w:name="_Toc106642011"/>
      <w:proofErr w:type="spellEnd"/>
    </w:p>
    <w:p w:rsidR="000063FB" w:rsidRDefault="000063FB" w:rsidP="000063F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A67C0" w:rsidRPr="000063FB" w:rsidRDefault="00556E8B" w:rsidP="000063FB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iCs/>
          <w:noProof/>
          <w:sz w:val="28"/>
          <w:szCs w:val="28"/>
        </w:rPr>
      </w:pPr>
      <w:proofErr w:type="spellStart"/>
      <w:proofErr w:type="gramStart"/>
      <w:r w:rsidRPr="000063FB">
        <w:rPr>
          <w:sz w:val="28"/>
          <w:szCs w:val="28"/>
          <w:shd w:val="clear" w:color="auto" w:fill="FFFFFF"/>
        </w:rPr>
        <w:t>Cataya</w:t>
      </w:r>
      <w:proofErr w:type="spellEnd"/>
      <w:r w:rsidRPr="000063F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063FB">
        <w:rPr>
          <w:sz w:val="28"/>
          <w:szCs w:val="28"/>
          <w:shd w:val="clear" w:color="auto" w:fill="FFFFFF"/>
        </w:rPr>
        <w:t>Special</w:t>
      </w:r>
      <w:proofErr w:type="spellEnd"/>
      <w:r w:rsidRPr="000063FB">
        <w:rPr>
          <w:sz w:val="28"/>
          <w:szCs w:val="28"/>
          <w:shd w:val="clear" w:color="auto" w:fill="FFFFFF"/>
        </w:rPr>
        <w:t xml:space="preserve"> имеет семенной бункер объёмом 650 л, который за счет расширителя насадки может быть увеличен до 850 л. Объём семенного бу</w:t>
      </w:r>
      <w:r w:rsidRPr="000063FB">
        <w:rPr>
          <w:sz w:val="28"/>
          <w:szCs w:val="28"/>
          <w:shd w:val="clear" w:color="auto" w:fill="FFFFFF"/>
        </w:rPr>
        <w:t>н</w:t>
      </w:r>
      <w:r w:rsidRPr="000063FB">
        <w:rPr>
          <w:sz w:val="28"/>
          <w:szCs w:val="28"/>
          <w:shd w:val="clear" w:color="auto" w:fill="FFFFFF"/>
        </w:rPr>
        <w:t xml:space="preserve">кера </w:t>
      </w:r>
      <w:proofErr w:type="spellStart"/>
      <w:r w:rsidRPr="000063FB">
        <w:rPr>
          <w:sz w:val="28"/>
          <w:szCs w:val="28"/>
          <w:shd w:val="clear" w:color="auto" w:fill="FFFFFF"/>
        </w:rPr>
        <w:t>Cataya</w:t>
      </w:r>
      <w:proofErr w:type="spellEnd"/>
      <w:r w:rsidRPr="000063F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063FB">
        <w:rPr>
          <w:sz w:val="28"/>
          <w:szCs w:val="28"/>
          <w:shd w:val="clear" w:color="auto" w:fill="FFFFFF"/>
        </w:rPr>
        <w:t>Super</w:t>
      </w:r>
      <w:proofErr w:type="spellEnd"/>
      <w:r w:rsidRPr="000063FB">
        <w:rPr>
          <w:sz w:val="28"/>
          <w:szCs w:val="28"/>
          <w:shd w:val="clear" w:color="auto" w:fill="FFFFFF"/>
        </w:rPr>
        <w:t xml:space="preserve"> составляет 830 л, который за счет расширителя насадки можно увели</w:t>
      </w:r>
      <w:r w:rsidR="000063FB">
        <w:rPr>
          <w:sz w:val="28"/>
          <w:szCs w:val="28"/>
          <w:shd w:val="clear" w:color="auto" w:fill="FFFFFF"/>
        </w:rPr>
        <w:t>чить до 1</w:t>
      </w:r>
      <w:r w:rsidRPr="000063FB">
        <w:rPr>
          <w:sz w:val="28"/>
          <w:szCs w:val="28"/>
          <w:shd w:val="clear" w:color="auto" w:fill="FFFFFF"/>
        </w:rPr>
        <w:t>270 л. Этот, достаточно большой для механической п</w:t>
      </w:r>
      <w:r w:rsidRPr="000063FB">
        <w:rPr>
          <w:sz w:val="28"/>
          <w:szCs w:val="28"/>
          <w:shd w:val="clear" w:color="auto" w:fill="FFFFFF"/>
        </w:rPr>
        <w:t>о</w:t>
      </w:r>
      <w:r w:rsidRPr="000063FB">
        <w:rPr>
          <w:sz w:val="28"/>
          <w:szCs w:val="28"/>
          <w:shd w:val="clear" w:color="auto" w:fill="FFFFFF"/>
        </w:rPr>
        <w:t>севной комбинации объём способствует сокращению времени заполнения и соответственно повышению эффективности.</w:t>
      </w:r>
      <w:proofErr w:type="gramEnd"/>
      <w:r w:rsidRPr="000063FB">
        <w:rPr>
          <w:sz w:val="28"/>
          <w:szCs w:val="28"/>
          <w:shd w:val="clear" w:color="auto" w:fill="FFFFFF"/>
        </w:rPr>
        <w:t xml:space="preserve"> Общий дизайн сеялки и почв</w:t>
      </w:r>
      <w:r w:rsidRPr="000063FB">
        <w:rPr>
          <w:sz w:val="28"/>
          <w:szCs w:val="28"/>
          <w:shd w:val="clear" w:color="auto" w:fill="FFFFFF"/>
        </w:rPr>
        <w:t>о</w:t>
      </w:r>
      <w:r w:rsidRPr="000063FB">
        <w:rPr>
          <w:sz w:val="28"/>
          <w:szCs w:val="28"/>
          <w:shd w:val="clear" w:color="auto" w:fill="FFFFFF"/>
        </w:rPr>
        <w:t>обрабатывающей машины представляет собой единое целое.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556E8B" w:rsidRPr="00F129CF" w:rsidRDefault="00556E8B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 xml:space="preserve">Система дозирования </w:t>
      </w:r>
      <w:proofErr w:type="spellStart"/>
      <w:r w:rsidRPr="00F129CF">
        <w:rPr>
          <w:sz w:val="28"/>
          <w:szCs w:val="28"/>
        </w:rPr>
        <w:t>Precis</w:t>
      </w:r>
      <w:proofErr w:type="spellEnd"/>
      <w:r w:rsidRPr="00F129CF">
        <w:rPr>
          <w:sz w:val="28"/>
          <w:szCs w:val="28"/>
        </w:rPr>
        <w:t xml:space="preserve"> от </w:t>
      </w:r>
      <w:proofErr w:type="spellStart"/>
      <w:r w:rsidRPr="00F129CF">
        <w:rPr>
          <w:sz w:val="28"/>
          <w:szCs w:val="28"/>
        </w:rPr>
        <w:t>Amazone</w:t>
      </w:r>
      <w:proofErr w:type="spellEnd"/>
      <w:r w:rsidRPr="00F129CF">
        <w:rPr>
          <w:sz w:val="28"/>
          <w:szCs w:val="28"/>
        </w:rPr>
        <w:t xml:space="preserve"> и интегрированной воронкой способствует минимизации остатков в </w:t>
      </w:r>
      <w:proofErr w:type="spellStart"/>
      <w:r w:rsidRPr="00F129CF">
        <w:rPr>
          <w:sz w:val="28"/>
          <w:szCs w:val="28"/>
        </w:rPr>
        <w:t>семеном</w:t>
      </w:r>
      <w:proofErr w:type="spellEnd"/>
      <w:r w:rsidRPr="00F129CF">
        <w:rPr>
          <w:sz w:val="28"/>
          <w:szCs w:val="28"/>
        </w:rPr>
        <w:t xml:space="preserve"> бункере и проведению ра</w:t>
      </w:r>
      <w:r w:rsidRPr="00F129CF">
        <w:rPr>
          <w:sz w:val="28"/>
          <w:szCs w:val="28"/>
        </w:rPr>
        <w:t>в</w:t>
      </w:r>
      <w:r w:rsidRPr="00F129CF">
        <w:rPr>
          <w:sz w:val="28"/>
          <w:szCs w:val="28"/>
        </w:rPr>
        <w:t>номерного посева. Система дозирования оснащена сервоприводом высева</w:t>
      </w:r>
      <w:r w:rsidRPr="00F129CF">
        <w:rPr>
          <w:sz w:val="28"/>
          <w:szCs w:val="28"/>
        </w:rPr>
        <w:t>ю</w:t>
      </w:r>
      <w:r w:rsidRPr="00F129CF">
        <w:rPr>
          <w:sz w:val="28"/>
          <w:szCs w:val="28"/>
        </w:rPr>
        <w:t xml:space="preserve">щего вала </w:t>
      </w:r>
      <w:proofErr w:type="spellStart"/>
      <w:r w:rsidRPr="00F129CF">
        <w:rPr>
          <w:sz w:val="28"/>
          <w:szCs w:val="28"/>
        </w:rPr>
        <w:t>ElectricDrive</w:t>
      </w:r>
      <w:proofErr w:type="spellEnd"/>
      <w:r w:rsidRPr="00F129CF">
        <w:rPr>
          <w:sz w:val="28"/>
          <w:szCs w:val="28"/>
        </w:rPr>
        <w:t>. Высокая точность дозирования гарантирует для ш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>рокого спектра материалов.</w:t>
      </w:r>
    </w:p>
    <w:p w:rsidR="00556E8B" w:rsidRPr="00F129CF" w:rsidRDefault="00556E8B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Для облегчения управления </w:t>
      </w:r>
      <w:proofErr w:type="spellStart"/>
      <w:r w:rsidRPr="00F129CF">
        <w:rPr>
          <w:sz w:val="28"/>
          <w:szCs w:val="28"/>
        </w:rPr>
        <w:t>Amazone</w:t>
      </w:r>
      <w:proofErr w:type="spellEnd"/>
      <w:r w:rsidRPr="00F129CF">
        <w:rPr>
          <w:sz w:val="28"/>
          <w:szCs w:val="28"/>
        </w:rPr>
        <w:t xml:space="preserve"> предлагает </w:t>
      </w:r>
      <w:proofErr w:type="spellStart"/>
      <w:r w:rsidRPr="00F129CF">
        <w:rPr>
          <w:sz w:val="28"/>
          <w:szCs w:val="28"/>
        </w:rPr>
        <w:t>SmartCenter</w:t>
      </w:r>
      <w:proofErr w:type="spellEnd"/>
      <w:r w:rsidRPr="00F129CF">
        <w:rPr>
          <w:sz w:val="28"/>
          <w:szCs w:val="28"/>
        </w:rPr>
        <w:t xml:space="preserve"> с очень простым и наглядным расположением важнейших настроек. Централизова</w:t>
      </w:r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t>но, на левой стороне машины, можно быстро провести калибровку и н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стройку системы дозирования.</w:t>
      </w:r>
    </w:p>
    <w:p w:rsidR="00650925" w:rsidRPr="00F129CF" w:rsidRDefault="00650925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Недостатками сеялки является отсутствие механизма для совместного внесения гранулированных и жидких удобрений.</w:t>
      </w:r>
    </w:p>
    <w:p w:rsidR="00C1592B" w:rsidRPr="00F129CF" w:rsidRDefault="001A67C0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Сеялка </w:t>
      </w:r>
      <w:proofErr w:type="spellStart"/>
      <w:r w:rsidR="00C1592B" w:rsidRPr="00F129CF">
        <w:rPr>
          <w:sz w:val="28"/>
          <w:szCs w:val="28"/>
        </w:rPr>
        <w:t>Lemken</w:t>
      </w:r>
      <w:proofErr w:type="spellEnd"/>
      <w:r w:rsidR="00C1592B" w:rsidRPr="00F129CF">
        <w:rPr>
          <w:sz w:val="28"/>
          <w:szCs w:val="28"/>
        </w:rPr>
        <w:t xml:space="preserve"> </w:t>
      </w:r>
      <w:proofErr w:type="spellStart"/>
      <w:r w:rsidR="00C1592B" w:rsidRPr="00F129CF">
        <w:rPr>
          <w:sz w:val="28"/>
          <w:szCs w:val="28"/>
        </w:rPr>
        <w:t>Saphir</w:t>
      </w:r>
      <w:proofErr w:type="spellEnd"/>
      <w:r w:rsidR="00C1592B" w:rsidRPr="00F129CF">
        <w:rPr>
          <w:sz w:val="28"/>
          <w:szCs w:val="28"/>
        </w:rPr>
        <w:t xml:space="preserve"> 8</w:t>
      </w:r>
      <w:r w:rsidR="000977A4" w:rsidRPr="00F129CF">
        <w:rPr>
          <w:sz w:val="28"/>
          <w:szCs w:val="28"/>
        </w:rPr>
        <w:t xml:space="preserve"> [</w:t>
      </w:r>
      <w:r w:rsidR="00F60A11">
        <w:rPr>
          <w:sz w:val="28"/>
          <w:szCs w:val="28"/>
        </w:rPr>
        <w:t>6</w:t>
      </w:r>
      <w:r w:rsidR="000977A4" w:rsidRPr="00F129CF">
        <w:rPr>
          <w:sz w:val="28"/>
          <w:szCs w:val="28"/>
        </w:rPr>
        <w:t>]</w:t>
      </w:r>
      <w:r w:rsidR="00C1592B"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(рисунок 1.4), </w:t>
      </w:r>
      <w:r w:rsidR="00C1592B" w:rsidRPr="00F129CF">
        <w:rPr>
          <w:sz w:val="28"/>
          <w:szCs w:val="28"/>
        </w:rPr>
        <w:t xml:space="preserve">в отличие от </w:t>
      </w:r>
      <w:proofErr w:type="spellStart"/>
      <w:r w:rsidR="00C1592B" w:rsidRPr="00F129CF">
        <w:rPr>
          <w:sz w:val="28"/>
          <w:szCs w:val="28"/>
        </w:rPr>
        <w:t>Saphir</w:t>
      </w:r>
      <w:proofErr w:type="spellEnd"/>
      <w:r w:rsidR="00C1592B" w:rsidRPr="00F129CF">
        <w:rPr>
          <w:sz w:val="28"/>
          <w:szCs w:val="28"/>
        </w:rPr>
        <w:t xml:space="preserve"> 7, мех</w:t>
      </w:r>
      <w:r w:rsidR="00C1592B" w:rsidRPr="00F129CF">
        <w:rPr>
          <w:sz w:val="28"/>
          <w:szCs w:val="28"/>
        </w:rPr>
        <w:t>а</w:t>
      </w:r>
      <w:r w:rsidR="00C1592B" w:rsidRPr="00F129CF">
        <w:rPr>
          <w:sz w:val="28"/>
          <w:szCs w:val="28"/>
        </w:rPr>
        <w:t xml:space="preserve">ническая рядовая сеялка </w:t>
      </w:r>
      <w:proofErr w:type="spellStart"/>
      <w:r w:rsidR="00C1592B" w:rsidRPr="00F129CF">
        <w:rPr>
          <w:sz w:val="28"/>
          <w:szCs w:val="28"/>
        </w:rPr>
        <w:t>Saphir</w:t>
      </w:r>
      <w:proofErr w:type="spellEnd"/>
      <w:r w:rsidR="00C1592B" w:rsidRPr="00F129CF">
        <w:rPr>
          <w:sz w:val="28"/>
          <w:szCs w:val="28"/>
        </w:rPr>
        <w:t xml:space="preserve"> 8 имеет электрический привод высевного в</w:t>
      </w:r>
      <w:r w:rsidR="00C1592B" w:rsidRPr="00F129CF">
        <w:rPr>
          <w:sz w:val="28"/>
          <w:szCs w:val="28"/>
        </w:rPr>
        <w:t>а</w:t>
      </w:r>
      <w:r w:rsidR="00C1592B" w:rsidRPr="00F129CF">
        <w:rPr>
          <w:sz w:val="28"/>
          <w:szCs w:val="28"/>
        </w:rPr>
        <w:t xml:space="preserve">ла с электронным регулированием скорости вращения. </w:t>
      </w:r>
    </w:p>
    <w:p w:rsidR="001A67C0" w:rsidRPr="00F129CF" w:rsidRDefault="00365C5F" w:rsidP="000063FB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5162550" cy="31732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98" cy="31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B3" w:rsidRPr="00F129CF" w:rsidRDefault="001A67C0" w:rsidP="003E2014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129CF">
        <w:rPr>
          <w:i/>
          <w:iCs/>
          <w:noProof/>
          <w:sz w:val="28"/>
          <w:szCs w:val="28"/>
        </w:rPr>
        <w:t xml:space="preserve">Рисунок 1.4 – </w:t>
      </w:r>
      <w:r w:rsidR="000063FB" w:rsidRPr="000063FB">
        <w:rPr>
          <w:i/>
          <w:iCs/>
          <w:noProof/>
          <w:sz w:val="28"/>
          <w:szCs w:val="28"/>
        </w:rPr>
        <w:t>Общий вид сеялки</w:t>
      </w:r>
      <w:r w:rsidRPr="00F129CF">
        <w:rPr>
          <w:i/>
          <w:iCs/>
          <w:sz w:val="28"/>
          <w:szCs w:val="28"/>
        </w:rPr>
        <w:t xml:space="preserve"> </w:t>
      </w:r>
      <w:proofErr w:type="spellStart"/>
      <w:r w:rsidR="00C1592B" w:rsidRPr="000063FB">
        <w:rPr>
          <w:i/>
          <w:sz w:val="28"/>
          <w:szCs w:val="28"/>
        </w:rPr>
        <w:t>Lemken</w:t>
      </w:r>
      <w:proofErr w:type="spellEnd"/>
      <w:r w:rsidR="00C1592B" w:rsidRPr="000063FB">
        <w:rPr>
          <w:i/>
          <w:sz w:val="28"/>
          <w:szCs w:val="28"/>
        </w:rPr>
        <w:t xml:space="preserve"> </w:t>
      </w:r>
      <w:proofErr w:type="spellStart"/>
      <w:r w:rsidR="00C1592B" w:rsidRPr="000063FB">
        <w:rPr>
          <w:i/>
          <w:sz w:val="28"/>
          <w:szCs w:val="28"/>
        </w:rPr>
        <w:t>Saphir</w:t>
      </w:r>
      <w:proofErr w:type="spellEnd"/>
      <w:r w:rsidR="00C1592B" w:rsidRPr="000063FB">
        <w:rPr>
          <w:i/>
          <w:sz w:val="28"/>
          <w:szCs w:val="28"/>
        </w:rPr>
        <w:t xml:space="preserve"> 8</w:t>
      </w:r>
    </w:p>
    <w:p w:rsidR="000063FB" w:rsidRDefault="000063FB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bookmarkStart w:id="35" w:name="_Toc72266662"/>
    </w:p>
    <w:p w:rsidR="00C1592B" w:rsidRPr="00F129CF" w:rsidRDefault="00C1592B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Электропривод высевного вала обеспечивает точное дозирование ш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>роко перечня семян в диапазоне от 0,5 до 500 кг/га. Норма высева быстро и легко настраивается посредством однократного пробного высева.</w:t>
      </w:r>
    </w:p>
    <w:p w:rsidR="00C1592B" w:rsidRPr="00F129CF" w:rsidRDefault="00C1592B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 xml:space="preserve">Электродвигатель и рабочий компьютер установлены в защищенном месте на передней части сеялки. Комфортное управление прямо из кабины трактора выполняется через дисплей электронной системы управления </w:t>
      </w:r>
      <w:proofErr w:type="spellStart"/>
      <w:r w:rsidRPr="00F129CF">
        <w:rPr>
          <w:sz w:val="28"/>
          <w:szCs w:val="28"/>
        </w:rPr>
        <w:t>Solitronic</w:t>
      </w:r>
      <w:proofErr w:type="spellEnd"/>
      <w:r w:rsidRPr="00F129CF">
        <w:rPr>
          <w:sz w:val="28"/>
          <w:szCs w:val="28"/>
        </w:rPr>
        <w:t>. Благодаря этому можно, например, легко регулировать норму в</w:t>
      </w:r>
      <w:r w:rsidRPr="00F129CF">
        <w:rPr>
          <w:sz w:val="28"/>
          <w:szCs w:val="28"/>
        </w:rPr>
        <w:t>ы</w:t>
      </w:r>
      <w:r w:rsidRPr="00F129CF">
        <w:rPr>
          <w:sz w:val="28"/>
          <w:szCs w:val="28"/>
        </w:rPr>
        <w:t>сева во время движения нажатием кнопки.</w:t>
      </w:r>
    </w:p>
    <w:p w:rsidR="00C1592B" w:rsidRPr="00F129CF" w:rsidRDefault="00C1592B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129CF">
        <w:rPr>
          <w:sz w:val="28"/>
          <w:szCs w:val="28"/>
        </w:rPr>
        <w:t>Solitronic</w:t>
      </w:r>
      <w:proofErr w:type="spellEnd"/>
      <w:r w:rsidRPr="00F129CF">
        <w:rPr>
          <w:sz w:val="28"/>
          <w:szCs w:val="28"/>
        </w:rPr>
        <w:t xml:space="preserve"> выполняет регулирование приводного электродвигателя в</w:t>
      </w:r>
      <w:r w:rsidRPr="00F129CF">
        <w:rPr>
          <w:sz w:val="28"/>
          <w:szCs w:val="28"/>
        </w:rPr>
        <w:t>ы</w:t>
      </w:r>
      <w:r w:rsidRPr="00F129CF">
        <w:rPr>
          <w:sz w:val="28"/>
          <w:szCs w:val="28"/>
        </w:rPr>
        <w:t>севного вала. Помимо измерения остатков посевного материала и монит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ринга высевного вала отображается скорость движения и постоянно регис</w:t>
      </w:r>
      <w:r w:rsidRPr="00F129CF">
        <w:rPr>
          <w:sz w:val="28"/>
          <w:szCs w:val="28"/>
        </w:rPr>
        <w:t>т</w:t>
      </w:r>
      <w:r w:rsidRPr="00F129CF">
        <w:rPr>
          <w:sz w:val="28"/>
          <w:szCs w:val="28"/>
        </w:rPr>
        <w:t>рируется измеряемая с помощью электронных сре</w:t>
      </w:r>
      <w:proofErr w:type="gramStart"/>
      <w:r w:rsidRPr="00F129CF">
        <w:rPr>
          <w:sz w:val="28"/>
          <w:szCs w:val="28"/>
        </w:rPr>
        <w:t>дств пр</w:t>
      </w:r>
      <w:proofErr w:type="gramEnd"/>
      <w:r w:rsidRPr="00F129CF">
        <w:rPr>
          <w:sz w:val="28"/>
          <w:szCs w:val="28"/>
        </w:rPr>
        <w:t>оизводительность на гектар. Дополняют серийную комплектацию интегрированная система д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>агностики для поиска неисправностей, совместимость с ISOBUS и возмо</w:t>
      </w:r>
      <w:r w:rsidRPr="00F129CF">
        <w:rPr>
          <w:sz w:val="28"/>
          <w:szCs w:val="28"/>
        </w:rPr>
        <w:t>ж</w:t>
      </w:r>
      <w:r w:rsidRPr="00F129CF">
        <w:rPr>
          <w:sz w:val="28"/>
          <w:szCs w:val="28"/>
        </w:rPr>
        <w:t>ность использования DGPS.</w:t>
      </w:r>
    </w:p>
    <w:p w:rsidR="00C1592B" w:rsidRPr="00F129CF" w:rsidRDefault="00C1592B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Зубчатое колесо в </w:t>
      </w:r>
      <w:proofErr w:type="spellStart"/>
      <w:r w:rsidRPr="00F129CF">
        <w:rPr>
          <w:sz w:val="28"/>
          <w:szCs w:val="28"/>
        </w:rPr>
        <w:t>Saphir</w:t>
      </w:r>
      <w:proofErr w:type="spellEnd"/>
      <w:r w:rsidRPr="00F129CF">
        <w:rPr>
          <w:sz w:val="28"/>
          <w:szCs w:val="28"/>
        </w:rPr>
        <w:t xml:space="preserve"> 8 заменяет колесо импульсного датчика.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скольку передача приводящего момента не требуется, выполняется точная регистрация пройденного расстояния и скорости.</w:t>
      </w:r>
    </w:p>
    <w:bookmarkEnd w:id="35"/>
    <w:p w:rsidR="00650925" w:rsidRPr="00F129CF" w:rsidRDefault="00650925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Недостатками сеялки является отсутствие механизма для совместного внесения гранулированных и жидких удобрений.</w:t>
      </w:r>
    </w:p>
    <w:p w:rsidR="009F76B3" w:rsidRPr="00F129CF" w:rsidRDefault="00DE2E90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129CF">
        <w:rPr>
          <w:bCs/>
          <w:sz w:val="28"/>
          <w:szCs w:val="28"/>
        </w:rPr>
        <w:t xml:space="preserve">Сеялка KUHN </w:t>
      </w:r>
      <w:proofErr w:type="spellStart"/>
      <w:r w:rsidRPr="00F129CF">
        <w:rPr>
          <w:bCs/>
          <w:sz w:val="28"/>
          <w:szCs w:val="28"/>
        </w:rPr>
        <w:t>Premia</w:t>
      </w:r>
      <w:proofErr w:type="spellEnd"/>
      <w:r w:rsidR="00105320" w:rsidRPr="00F129CF">
        <w:rPr>
          <w:bCs/>
          <w:sz w:val="28"/>
          <w:szCs w:val="28"/>
        </w:rPr>
        <w:t xml:space="preserve"> [</w:t>
      </w:r>
      <w:r w:rsidR="00F60A11">
        <w:rPr>
          <w:bCs/>
          <w:sz w:val="28"/>
          <w:szCs w:val="28"/>
        </w:rPr>
        <w:t>4</w:t>
      </w:r>
      <w:r w:rsidR="00105320" w:rsidRPr="00F129CF">
        <w:rPr>
          <w:bCs/>
          <w:sz w:val="28"/>
          <w:szCs w:val="28"/>
        </w:rPr>
        <w:t>]</w:t>
      </w:r>
      <w:r w:rsidRPr="00F129CF">
        <w:rPr>
          <w:bCs/>
          <w:sz w:val="28"/>
          <w:szCs w:val="28"/>
        </w:rPr>
        <w:t xml:space="preserve"> </w:t>
      </w:r>
      <w:r w:rsidRPr="00F129CF">
        <w:rPr>
          <w:sz w:val="28"/>
          <w:szCs w:val="28"/>
        </w:rPr>
        <w:t>(рисунок 1.5)</w:t>
      </w:r>
      <w:r w:rsidR="000063FB">
        <w:rPr>
          <w:bCs/>
          <w:sz w:val="28"/>
          <w:szCs w:val="28"/>
        </w:rPr>
        <w:t>.</w:t>
      </w:r>
      <w:r w:rsidRPr="00F129CF">
        <w:rPr>
          <w:bCs/>
          <w:sz w:val="28"/>
          <w:szCs w:val="28"/>
        </w:rPr>
        <w:t xml:space="preserve"> </w:t>
      </w:r>
      <w:r w:rsidR="0057565D">
        <w:rPr>
          <w:sz w:val="28"/>
          <w:szCs w:val="28"/>
          <w:shd w:val="clear" w:color="auto" w:fill="FFFFFF"/>
        </w:rPr>
        <w:t>Э</w:t>
      </w:r>
      <w:r w:rsidRPr="00F129CF">
        <w:rPr>
          <w:sz w:val="28"/>
          <w:szCs w:val="28"/>
          <w:shd w:val="clear" w:color="auto" w:fill="FFFFFF"/>
        </w:rPr>
        <w:t xml:space="preserve">ти зерновые сеялки созданы для крупных </w:t>
      </w:r>
      <w:proofErr w:type="spellStart"/>
      <w:r w:rsidRPr="00F129CF">
        <w:rPr>
          <w:sz w:val="28"/>
          <w:szCs w:val="28"/>
          <w:shd w:val="clear" w:color="auto" w:fill="FFFFFF"/>
        </w:rPr>
        <w:t>агрохозяйств</w:t>
      </w:r>
      <w:proofErr w:type="spellEnd"/>
      <w:r w:rsidRPr="00F129CF">
        <w:rPr>
          <w:sz w:val="28"/>
          <w:szCs w:val="28"/>
          <w:shd w:val="clear" w:color="auto" w:fill="FFFFFF"/>
        </w:rPr>
        <w:t>, ориентированных на высокую производител</w:t>
      </w:r>
      <w:r w:rsidRPr="00F129CF">
        <w:rPr>
          <w:sz w:val="28"/>
          <w:szCs w:val="28"/>
          <w:shd w:val="clear" w:color="auto" w:fill="FFFFFF"/>
        </w:rPr>
        <w:t>ь</w:t>
      </w:r>
      <w:r w:rsidRPr="00F129CF">
        <w:rPr>
          <w:sz w:val="28"/>
          <w:szCs w:val="28"/>
          <w:shd w:val="clear" w:color="auto" w:fill="FFFFFF"/>
        </w:rPr>
        <w:t xml:space="preserve">ность, с использованием тракторов невысокой мощности. Сеялка </w:t>
      </w:r>
      <w:proofErr w:type="spellStart"/>
      <w:r w:rsidRPr="00F129CF">
        <w:rPr>
          <w:sz w:val="28"/>
          <w:szCs w:val="28"/>
          <w:shd w:val="clear" w:color="auto" w:fill="FFFFFF"/>
        </w:rPr>
        <w:t>Kuhn</w:t>
      </w:r>
      <w:proofErr w:type="spellEnd"/>
      <w:r w:rsidRPr="00F129CF">
        <w:rPr>
          <w:sz w:val="28"/>
          <w:szCs w:val="28"/>
          <w:shd w:val="clear" w:color="auto" w:fill="FFFFFF"/>
        </w:rPr>
        <w:t xml:space="preserve"> PREMIA соответствует </w:t>
      </w:r>
      <w:proofErr w:type="spellStart"/>
      <w:r w:rsidRPr="00F129CF">
        <w:rPr>
          <w:sz w:val="28"/>
          <w:szCs w:val="28"/>
          <w:shd w:val="clear" w:color="auto" w:fill="FFFFFF"/>
        </w:rPr>
        <w:t>мощностному</w:t>
      </w:r>
      <w:proofErr w:type="spellEnd"/>
      <w:r w:rsidRPr="00F129CF">
        <w:rPr>
          <w:sz w:val="28"/>
          <w:szCs w:val="28"/>
          <w:shd w:val="clear" w:color="auto" w:fill="FFFFFF"/>
        </w:rPr>
        <w:t xml:space="preserve"> диапазону тракторов от 120 до 350 л.с. PREMIA имеет не только значительную ширину захвата, но и компактна при перевозке. Две </w:t>
      </w:r>
      <w:proofErr w:type="spellStart"/>
      <w:r w:rsidRPr="00F129CF">
        <w:rPr>
          <w:sz w:val="28"/>
          <w:szCs w:val="28"/>
          <w:shd w:val="clear" w:color="auto" w:fill="FFFFFF"/>
        </w:rPr>
        <w:t>секциии</w:t>
      </w:r>
      <w:proofErr w:type="spellEnd"/>
      <w:r w:rsidRPr="00F129CF">
        <w:rPr>
          <w:sz w:val="28"/>
          <w:szCs w:val="28"/>
          <w:shd w:val="clear" w:color="auto" w:fill="FFFFFF"/>
        </w:rPr>
        <w:t>, по 4,5 м каждая, складываются в продольном н</w:t>
      </w:r>
      <w:r w:rsidRPr="00F129CF">
        <w:rPr>
          <w:sz w:val="28"/>
          <w:szCs w:val="28"/>
          <w:shd w:val="clear" w:color="auto" w:fill="FFFFFF"/>
        </w:rPr>
        <w:t>а</w:t>
      </w:r>
      <w:r w:rsidRPr="00F129CF">
        <w:rPr>
          <w:sz w:val="28"/>
          <w:szCs w:val="28"/>
          <w:shd w:val="clear" w:color="auto" w:fill="FFFFFF"/>
        </w:rPr>
        <w:t>правлении, формируя </w:t>
      </w:r>
      <w:r w:rsidRPr="00F129CF">
        <w:rPr>
          <w:sz w:val="28"/>
          <w:szCs w:val="28"/>
        </w:rPr>
        <w:t>3,5 транспортную ширину</w:t>
      </w:r>
      <w:r w:rsidRPr="00F129CF">
        <w:rPr>
          <w:sz w:val="28"/>
          <w:szCs w:val="28"/>
          <w:shd w:val="clear" w:color="auto" w:fill="FFFFFF"/>
        </w:rPr>
        <w:t>.</w:t>
      </w:r>
    </w:p>
    <w:p w:rsidR="009F76B3" w:rsidRPr="00F129CF" w:rsidRDefault="009F76B3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Благодаря 2-х секционным бункерам (60</w:t>
      </w:r>
      <w:r w:rsidR="0057565D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% объема под семена и 40</w:t>
      </w:r>
      <w:r w:rsidR="0057565D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% под удобрения), возможен посев с одновременным внесением удобрений в тот же ряд, чтобы дать возможность растениям реализовать весь свой поте</w:t>
      </w:r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t>циал.</w:t>
      </w:r>
    </w:p>
    <w:p w:rsidR="009F76B3" w:rsidRPr="00F129CF" w:rsidRDefault="009F76B3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>Использование спиралевидных катушек объемного дозиров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ния HELICA и высевающих секций CROSSFLEX позволяет поддерживать отличное качество высева даже на высокой рабочей скорости.</w:t>
      </w:r>
    </w:p>
    <w:p w:rsidR="00DE2E90" w:rsidRPr="00F129CF" w:rsidRDefault="00DE2E90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10079" w:rsidRPr="00F129CF" w:rsidRDefault="00365C5F" w:rsidP="00F129CF">
      <w:pPr>
        <w:spacing w:line="360" w:lineRule="auto"/>
        <w:contextualSpacing/>
        <w:rPr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5936615" cy="2920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90" w:rsidRPr="00F129CF" w:rsidRDefault="00DE2E90" w:rsidP="003E2014">
      <w:pPr>
        <w:pStyle w:val="a8"/>
        <w:spacing w:before="0" w:beforeAutospacing="0" w:after="0" w:afterAutospacing="0" w:line="360" w:lineRule="auto"/>
        <w:contextualSpacing/>
        <w:jc w:val="center"/>
        <w:rPr>
          <w:bCs/>
          <w:sz w:val="28"/>
          <w:szCs w:val="28"/>
        </w:rPr>
      </w:pPr>
      <w:r w:rsidRPr="00F129CF">
        <w:rPr>
          <w:i/>
          <w:iCs/>
          <w:noProof/>
          <w:sz w:val="28"/>
          <w:szCs w:val="28"/>
        </w:rPr>
        <w:t xml:space="preserve">Рисунок 1.5 – </w:t>
      </w:r>
      <w:r w:rsidR="0057565D">
        <w:rPr>
          <w:i/>
          <w:iCs/>
          <w:sz w:val="28"/>
          <w:szCs w:val="28"/>
        </w:rPr>
        <w:t xml:space="preserve">Общий вид </w:t>
      </w:r>
      <w:r w:rsidR="0057565D" w:rsidRPr="000063FB">
        <w:rPr>
          <w:i/>
          <w:sz w:val="28"/>
          <w:szCs w:val="28"/>
        </w:rPr>
        <w:t>сеялки</w:t>
      </w:r>
      <w:r w:rsidR="0057565D" w:rsidRPr="00F129CF">
        <w:rPr>
          <w:bCs/>
          <w:sz w:val="28"/>
          <w:szCs w:val="28"/>
        </w:rPr>
        <w:t xml:space="preserve"> </w:t>
      </w:r>
      <w:r w:rsidRPr="0057565D">
        <w:rPr>
          <w:bCs/>
          <w:i/>
          <w:sz w:val="28"/>
          <w:szCs w:val="28"/>
        </w:rPr>
        <w:t xml:space="preserve">KUHN </w:t>
      </w:r>
      <w:proofErr w:type="spellStart"/>
      <w:r w:rsidRPr="0057565D">
        <w:rPr>
          <w:bCs/>
          <w:i/>
          <w:sz w:val="28"/>
          <w:szCs w:val="28"/>
        </w:rPr>
        <w:t>Premia</w:t>
      </w:r>
      <w:proofErr w:type="spellEnd"/>
    </w:p>
    <w:p w:rsidR="0057565D" w:rsidRDefault="0057565D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E2E90" w:rsidRPr="00F129CF" w:rsidRDefault="00DE2E90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Два ряда смещенных дисков открывают борозду и семя, через сошник, попадает в нужное место, даже при работе по растительным остаткам. Рыч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ги крепления секций монтированы на полиуретановые блоки специального профиля, для поддержания постоянной глубины. Каждый модуль им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ет центральную точку артикуляции для точного следования рельефу поля.</w:t>
      </w:r>
    </w:p>
    <w:p w:rsidR="00650925" w:rsidRPr="00F129CF" w:rsidRDefault="00650925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Недостатками сеялки является отсутствие механизма для совместного внесения гранулированных и жидких удобрений.</w:t>
      </w:r>
    </w:p>
    <w:p w:rsidR="00DE2E90" w:rsidRPr="00F129CF" w:rsidRDefault="001D660E" w:rsidP="00F129C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129CF">
        <w:rPr>
          <w:sz w:val="28"/>
          <w:szCs w:val="28"/>
          <w:shd w:val="clear" w:color="auto" w:fill="FFFFFF"/>
        </w:rPr>
        <w:t xml:space="preserve">Сеялка </w:t>
      </w:r>
      <w:proofErr w:type="spellStart"/>
      <w:r w:rsidRPr="00F129CF">
        <w:rPr>
          <w:sz w:val="28"/>
          <w:szCs w:val="28"/>
          <w:shd w:val="clear" w:color="auto" w:fill="FFFFFF"/>
        </w:rPr>
        <w:t>John</w:t>
      </w:r>
      <w:proofErr w:type="spellEnd"/>
      <w:r w:rsidRPr="00F129C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129CF">
        <w:rPr>
          <w:sz w:val="28"/>
          <w:szCs w:val="28"/>
          <w:shd w:val="clear" w:color="auto" w:fill="FFFFFF"/>
        </w:rPr>
        <w:t>Deere</w:t>
      </w:r>
      <w:proofErr w:type="spellEnd"/>
      <w:r w:rsidRPr="00F129CF">
        <w:rPr>
          <w:sz w:val="28"/>
          <w:szCs w:val="28"/>
          <w:shd w:val="clear" w:color="auto" w:fill="FFFFFF"/>
        </w:rPr>
        <w:t xml:space="preserve"> 455</w:t>
      </w:r>
      <w:r w:rsidR="00105320" w:rsidRPr="00F129CF">
        <w:rPr>
          <w:sz w:val="28"/>
          <w:szCs w:val="28"/>
          <w:shd w:val="clear" w:color="auto" w:fill="FFFFFF"/>
        </w:rPr>
        <w:t xml:space="preserve"> [</w:t>
      </w:r>
      <w:r w:rsidR="00690309" w:rsidRPr="00F129CF">
        <w:rPr>
          <w:sz w:val="28"/>
          <w:szCs w:val="28"/>
          <w:shd w:val="clear" w:color="auto" w:fill="FFFFFF"/>
        </w:rPr>
        <w:t>1</w:t>
      </w:r>
      <w:r w:rsidR="00F60A11">
        <w:rPr>
          <w:sz w:val="28"/>
          <w:szCs w:val="28"/>
          <w:shd w:val="clear" w:color="auto" w:fill="FFFFFF"/>
        </w:rPr>
        <w:t>7</w:t>
      </w:r>
      <w:r w:rsidR="00105320" w:rsidRPr="00F129CF">
        <w:rPr>
          <w:sz w:val="28"/>
          <w:szCs w:val="28"/>
          <w:shd w:val="clear" w:color="auto" w:fill="FFFFFF"/>
        </w:rPr>
        <w:t>]</w:t>
      </w:r>
      <w:r w:rsidRPr="00F129CF">
        <w:rPr>
          <w:sz w:val="28"/>
          <w:szCs w:val="28"/>
          <w:shd w:val="clear" w:color="auto" w:fill="FFFFFF"/>
        </w:rPr>
        <w:t> </w:t>
      </w:r>
      <w:r w:rsidRPr="00F129CF">
        <w:rPr>
          <w:sz w:val="28"/>
          <w:szCs w:val="28"/>
        </w:rPr>
        <w:t>(рисунок 1.6)</w:t>
      </w:r>
      <w:r w:rsidRPr="00F129CF">
        <w:rPr>
          <w:bCs/>
          <w:sz w:val="28"/>
          <w:szCs w:val="28"/>
        </w:rPr>
        <w:t xml:space="preserve"> </w:t>
      </w:r>
      <w:r w:rsidRPr="00F129CF">
        <w:rPr>
          <w:sz w:val="28"/>
          <w:szCs w:val="28"/>
          <w:shd w:val="clear" w:color="auto" w:fill="FFFFFF"/>
        </w:rPr>
        <w:t>– это механическая сельскох</w:t>
      </w:r>
      <w:r w:rsidRPr="00F129CF">
        <w:rPr>
          <w:sz w:val="28"/>
          <w:szCs w:val="28"/>
          <w:shd w:val="clear" w:color="auto" w:fill="FFFFFF"/>
        </w:rPr>
        <w:t>о</w:t>
      </w:r>
      <w:r w:rsidRPr="00F129CF">
        <w:rPr>
          <w:sz w:val="28"/>
          <w:szCs w:val="28"/>
          <w:shd w:val="clear" w:color="auto" w:fill="FFFFFF"/>
        </w:rPr>
        <w:t>зяйственная машина, она используется для посева мелкосеменных зерновых культур, а также травы, работает по минимальной и классической технологии обработки.</w:t>
      </w:r>
    </w:p>
    <w:p w:rsidR="009F76B3" w:rsidRPr="00F129CF" w:rsidRDefault="009F76B3" w:rsidP="00F129C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129CF">
        <w:rPr>
          <w:sz w:val="28"/>
          <w:szCs w:val="28"/>
          <w:shd w:val="clear" w:color="auto" w:fill="FFFFFF"/>
        </w:rPr>
        <w:t xml:space="preserve">Благодаря высокой производительности и оптимальному соотношению ширины захвата и рабочей скорости, </w:t>
      </w:r>
      <w:proofErr w:type="gramStart"/>
      <w:r w:rsidRPr="00F129CF">
        <w:rPr>
          <w:sz w:val="28"/>
          <w:szCs w:val="28"/>
          <w:shd w:val="clear" w:color="auto" w:fill="FFFFFF"/>
        </w:rPr>
        <w:t>возможно</w:t>
      </w:r>
      <w:proofErr w:type="gramEnd"/>
      <w:r w:rsidRPr="00F129CF">
        <w:rPr>
          <w:sz w:val="28"/>
          <w:szCs w:val="28"/>
          <w:shd w:val="clear" w:color="auto" w:fill="FFFFFF"/>
        </w:rPr>
        <w:t xml:space="preserve"> проводить своевременный посев.</w:t>
      </w:r>
    </w:p>
    <w:p w:rsidR="000204B5" w:rsidRPr="00F129CF" w:rsidRDefault="000204B5" w:rsidP="00F129C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129CF">
        <w:rPr>
          <w:sz w:val="28"/>
          <w:szCs w:val="28"/>
          <w:shd w:val="clear" w:color="auto" w:fill="FFFFFF"/>
        </w:rPr>
        <w:lastRenderedPageBreak/>
        <w:t xml:space="preserve">Наличие гибких боковых секций обеспечивает стабильную рабочую глубину даже при работе на неровных поверхностях. Угол изгиба боковых секций составляет до 15 ° вверх и вниз. Иную сборку имеет сеялка СПЧ-6. </w:t>
      </w:r>
    </w:p>
    <w:p w:rsidR="000204B5" w:rsidRPr="00F129CF" w:rsidRDefault="000204B5" w:rsidP="00F129C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D660E" w:rsidRPr="00F129CF" w:rsidRDefault="00365C5F" w:rsidP="00F129CF">
      <w:pPr>
        <w:spacing w:line="360" w:lineRule="auto"/>
        <w:jc w:val="both"/>
        <w:rPr>
          <w:noProof/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5936615" cy="35896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0E" w:rsidRPr="00F129CF" w:rsidRDefault="001D660E" w:rsidP="003E2014">
      <w:pPr>
        <w:pStyle w:val="a8"/>
        <w:spacing w:before="0" w:beforeAutospacing="0" w:after="0" w:afterAutospacing="0" w:line="360" w:lineRule="auto"/>
        <w:contextualSpacing/>
        <w:jc w:val="center"/>
        <w:rPr>
          <w:bCs/>
          <w:sz w:val="28"/>
          <w:szCs w:val="28"/>
        </w:rPr>
      </w:pPr>
      <w:r w:rsidRPr="00F129CF">
        <w:rPr>
          <w:i/>
          <w:iCs/>
          <w:noProof/>
          <w:sz w:val="28"/>
          <w:szCs w:val="28"/>
        </w:rPr>
        <w:t xml:space="preserve">Рисунок 1.6 – </w:t>
      </w:r>
      <w:r w:rsidR="0057565D" w:rsidRPr="0057565D">
        <w:rPr>
          <w:i/>
          <w:iCs/>
          <w:sz w:val="28"/>
          <w:szCs w:val="28"/>
          <w:shd w:val="clear" w:color="auto" w:fill="FFFFFF"/>
        </w:rPr>
        <w:t xml:space="preserve">Общий вид </w:t>
      </w:r>
      <w:r w:rsidR="0057565D" w:rsidRPr="0057565D">
        <w:rPr>
          <w:i/>
          <w:sz w:val="28"/>
          <w:szCs w:val="28"/>
          <w:shd w:val="clear" w:color="auto" w:fill="FFFFFF"/>
        </w:rPr>
        <w:t>сеялки</w:t>
      </w:r>
      <w:r w:rsidR="0057565D" w:rsidRPr="0057565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565D">
        <w:rPr>
          <w:i/>
          <w:sz w:val="28"/>
          <w:szCs w:val="28"/>
          <w:shd w:val="clear" w:color="auto" w:fill="FFFFFF"/>
        </w:rPr>
        <w:t>John</w:t>
      </w:r>
      <w:proofErr w:type="spellEnd"/>
      <w:r w:rsidRPr="0057565D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57565D">
        <w:rPr>
          <w:i/>
          <w:sz w:val="28"/>
          <w:szCs w:val="28"/>
          <w:shd w:val="clear" w:color="auto" w:fill="FFFFFF"/>
        </w:rPr>
        <w:t>Deere</w:t>
      </w:r>
      <w:proofErr w:type="spellEnd"/>
      <w:r w:rsidRPr="0057565D">
        <w:rPr>
          <w:i/>
          <w:sz w:val="28"/>
          <w:szCs w:val="28"/>
          <w:shd w:val="clear" w:color="auto" w:fill="FFFFFF"/>
        </w:rPr>
        <w:t xml:space="preserve"> 455</w:t>
      </w:r>
    </w:p>
    <w:p w:rsidR="0057565D" w:rsidRDefault="0057565D" w:rsidP="00F129C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D660E" w:rsidRPr="00F129CF" w:rsidRDefault="001D660E" w:rsidP="00F129C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129CF">
        <w:rPr>
          <w:sz w:val="28"/>
          <w:szCs w:val="28"/>
          <w:shd w:val="clear" w:color="auto" w:fill="FFFFFF"/>
        </w:rPr>
        <w:t xml:space="preserve">Благодаря </w:t>
      </w:r>
      <w:r w:rsidR="0057565D">
        <w:rPr>
          <w:sz w:val="28"/>
          <w:szCs w:val="28"/>
          <w:shd w:val="clear" w:color="auto" w:fill="FFFFFF"/>
        </w:rPr>
        <w:t>«</w:t>
      </w:r>
      <w:r w:rsidRPr="00F129CF">
        <w:rPr>
          <w:sz w:val="28"/>
          <w:szCs w:val="28"/>
          <w:shd w:val="clear" w:color="auto" w:fill="FFFFFF"/>
        </w:rPr>
        <w:t>активной</w:t>
      </w:r>
      <w:r w:rsidR="0057565D">
        <w:rPr>
          <w:sz w:val="28"/>
          <w:szCs w:val="28"/>
          <w:shd w:val="clear" w:color="auto" w:fill="FFFFFF"/>
        </w:rPr>
        <w:t>»</w:t>
      </w:r>
      <w:r w:rsidRPr="00F129CF">
        <w:rPr>
          <w:sz w:val="28"/>
          <w:szCs w:val="28"/>
          <w:shd w:val="clear" w:color="auto" w:fill="FFFFFF"/>
        </w:rPr>
        <w:t xml:space="preserve"> гидравлической системе обеспечивается пост</w:t>
      </w:r>
      <w:r w:rsidRPr="00F129CF">
        <w:rPr>
          <w:sz w:val="28"/>
          <w:szCs w:val="28"/>
          <w:shd w:val="clear" w:color="auto" w:fill="FFFFFF"/>
        </w:rPr>
        <w:t>о</w:t>
      </w:r>
      <w:r w:rsidRPr="00F129CF">
        <w:rPr>
          <w:sz w:val="28"/>
          <w:szCs w:val="28"/>
          <w:shd w:val="clear" w:color="auto" w:fill="FFFFFF"/>
        </w:rPr>
        <w:t>янное давление на каждый сошник до 86 кг. За сошниками размещены пр</w:t>
      </w:r>
      <w:r w:rsidRPr="00F129CF">
        <w:rPr>
          <w:sz w:val="28"/>
          <w:szCs w:val="28"/>
          <w:shd w:val="clear" w:color="auto" w:fill="FFFFFF"/>
        </w:rPr>
        <w:t>и</w:t>
      </w:r>
      <w:r w:rsidRPr="00F129CF">
        <w:rPr>
          <w:sz w:val="28"/>
          <w:szCs w:val="28"/>
          <w:shd w:val="clear" w:color="auto" w:fill="FFFFFF"/>
        </w:rPr>
        <w:t>катывающие колеса, что обеспечивает идеальный контроль глубины. Регул</w:t>
      </w:r>
      <w:r w:rsidRPr="00F129CF">
        <w:rPr>
          <w:sz w:val="28"/>
          <w:szCs w:val="28"/>
          <w:shd w:val="clear" w:color="auto" w:fill="FFFFFF"/>
        </w:rPr>
        <w:t>и</w:t>
      </w:r>
      <w:r w:rsidRPr="00F129CF">
        <w:rPr>
          <w:sz w:val="28"/>
          <w:szCs w:val="28"/>
          <w:shd w:val="clear" w:color="auto" w:fill="FFFFFF"/>
        </w:rPr>
        <w:t xml:space="preserve">ровка глубины заделки семян производится отдельно для каждого сошника. Двухдисковым сошником вкладывается зерно во влажную почву плотно, что способствует ускоренному прорастанию. Лезвие сошника наклонено </w:t>
      </w:r>
      <w:r w:rsidR="0057565D">
        <w:rPr>
          <w:sz w:val="28"/>
          <w:szCs w:val="28"/>
          <w:shd w:val="clear" w:color="auto" w:fill="FFFFFF"/>
        </w:rPr>
        <w:br/>
      </w:r>
      <w:r w:rsidRPr="00F129CF">
        <w:rPr>
          <w:sz w:val="28"/>
          <w:szCs w:val="28"/>
          <w:shd w:val="clear" w:color="auto" w:fill="FFFFFF"/>
        </w:rPr>
        <w:t xml:space="preserve">на 6,4 мм для обеспечения лучшего проникновения в почву. </w:t>
      </w:r>
    </w:p>
    <w:p w:rsidR="00650925" w:rsidRPr="00F129CF" w:rsidRDefault="00650925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Недостатками сеялки является отсутствие механизма для совместного внесения гранулированных и жидких удобрений.</w:t>
      </w:r>
    </w:p>
    <w:p w:rsidR="00A10C45" w:rsidRPr="00F129CF" w:rsidRDefault="00A10C45" w:rsidP="00F129C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129CF">
        <w:rPr>
          <w:sz w:val="28"/>
          <w:szCs w:val="28"/>
          <w:shd w:val="clear" w:color="auto" w:fill="FFFFFF"/>
        </w:rPr>
        <w:t xml:space="preserve">Сеялка </w:t>
      </w:r>
      <w:r w:rsidRPr="00F129CF">
        <w:rPr>
          <w:sz w:val="28"/>
          <w:szCs w:val="28"/>
          <w:shd w:val="clear" w:color="auto" w:fill="FFFFFF"/>
          <w:lang w:val="en-US"/>
        </w:rPr>
        <w:t>ASTRA</w:t>
      </w:r>
      <w:r w:rsidRPr="00F129CF">
        <w:rPr>
          <w:sz w:val="28"/>
          <w:szCs w:val="28"/>
          <w:shd w:val="clear" w:color="auto" w:fill="FFFFFF"/>
        </w:rPr>
        <w:t xml:space="preserve"> 6 </w:t>
      </w:r>
      <w:r w:rsidR="00925099" w:rsidRPr="00F129CF">
        <w:rPr>
          <w:sz w:val="28"/>
          <w:szCs w:val="28"/>
          <w:shd w:val="clear" w:color="auto" w:fill="FFFFFF"/>
          <w:lang w:val="en-US"/>
        </w:rPr>
        <w:t>PREMIUM</w:t>
      </w:r>
      <w:r w:rsidR="00105320" w:rsidRPr="00F129CF">
        <w:rPr>
          <w:sz w:val="28"/>
          <w:szCs w:val="28"/>
          <w:shd w:val="clear" w:color="auto" w:fill="FFFFFF"/>
        </w:rPr>
        <w:t xml:space="preserve"> [</w:t>
      </w:r>
      <w:r w:rsidR="00690309" w:rsidRPr="00F129CF">
        <w:rPr>
          <w:sz w:val="28"/>
          <w:szCs w:val="28"/>
          <w:shd w:val="clear" w:color="auto" w:fill="FFFFFF"/>
        </w:rPr>
        <w:t>1</w:t>
      </w:r>
      <w:r w:rsidR="00F60A11">
        <w:rPr>
          <w:sz w:val="28"/>
          <w:szCs w:val="28"/>
          <w:shd w:val="clear" w:color="auto" w:fill="FFFFFF"/>
        </w:rPr>
        <w:t>6</w:t>
      </w:r>
      <w:r w:rsidR="00105320" w:rsidRPr="00F129CF">
        <w:rPr>
          <w:sz w:val="28"/>
          <w:szCs w:val="28"/>
          <w:shd w:val="clear" w:color="auto" w:fill="FFFFFF"/>
        </w:rPr>
        <w:t>]</w:t>
      </w:r>
      <w:r w:rsidR="00925099" w:rsidRPr="00F129CF">
        <w:rPr>
          <w:sz w:val="28"/>
          <w:szCs w:val="28"/>
          <w:shd w:val="clear" w:color="auto" w:fill="FFFFFF"/>
        </w:rPr>
        <w:t xml:space="preserve"> </w:t>
      </w:r>
      <w:r w:rsidR="002C5DD3" w:rsidRPr="00F129CF">
        <w:rPr>
          <w:sz w:val="28"/>
          <w:szCs w:val="28"/>
        </w:rPr>
        <w:t xml:space="preserve">(рисунок 1.7) </w:t>
      </w:r>
      <w:r w:rsidR="0057565D">
        <w:rPr>
          <w:sz w:val="28"/>
          <w:szCs w:val="28"/>
        </w:rPr>
        <w:t>–</w:t>
      </w:r>
      <w:r w:rsidR="002C5DD3" w:rsidRPr="00F129CF">
        <w:rPr>
          <w:sz w:val="28"/>
          <w:szCs w:val="28"/>
        </w:rPr>
        <w:t xml:space="preserve"> </w:t>
      </w:r>
      <w:r w:rsidR="002C5DD3" w:rsidRPr="00F129CF">
        <w:rPr>
          <w:sz w:val="28"/>
          <w:szCs w:val="28"/>
          <w:shd w:val="clear" w:color="auto" w:fill="FFFFFF"/>
        </w:rPr>
        <w:t>новейшая разработка от компании «</w:t>
      </w:r>
      <w:proofErr w:type="spellStart"/>
      <w:r w:rsidR="002C5DD3" w:rsidRPr="00F129CF">
        <w:rPr>
          <w:sz w:val="28"/>
          <w:szCs w:val="28"/>
          <w:shd w:val="clear" w:color="auto" w:fill="FFFFFF"/>
        </w:rPr>
        <w:t>Червона</w:t>
      </w:r>
      <w:proofErr w:type="spellEnd"/>
      <w:r w:rsidR="002C5DD3" w:rsidRPr="00F129CF">
        <w:rPr>
          <w:sz w:val="28"/>
          <w:szCs w:val="28"/>
          <w:shd w:val="clear" w:color="auto" w:fill="FFFFFF"/>
        </w:rPr>
        <w:t xml:space="preserve"> </w:t>
      </w:r>
      <w:proofErr w:type="spellStart"/>
      <w:r w:rsidR="002C5DD3" w:rsidRPr="00F129CF">
        <w:rPr>
          <w:sz w:val="28"/>
          <w:szCs w:val="28"/>
          <w:shd w:val="clear" w:color="auto" w:fill="FFFFFF"/>
        </w:rPr>
        <w:t>зирка</w:t>
      </w:r>
      <w:proofErr w:type="spellEnd"/>
      <w:r w:rsidR="002C5DD3" w:rsidRPr="00F129CF">
        <w:rPr>
          <w:sz w:val="28"/>
          <w:szCs w:val="28"/>
          <w:shd w:val="clear" w:color="auto" w:fill="FFFFFF"/>
        </w:rPr>
        <w:t xml:space="preserve">», которая имеет ряд преимуществ по сравнению со всеми представленными механическими зерновыми сеялками на рынке. </w:t>
      </w:r>
      <w:r w:rsidR="002C5DD3" w:rsidRPr="00F129CF">
        <w:rPr>
          <w:sz w:val="28"/>
          <w:szCs w:val="28"/>
          <w:shd w:val="clear" w:color="auto" w:fill="FFFFFF"/>
        </w:rPr>
        <w:lastRenderedPageBreak/>
        <w:t>Сеялка ASTRA 6 - универсальная сеялка, предназначенная для рядового п</w:t>
      </w:r>
      <w:r w:rsidR="002C5DD3" w:rsidRPr="00F129CF">
        <w:rPr>
          <w:sz w:val="28"/>
          <w:szCs w:val="28"/>
          <w:shd w:val="clear" w:color="auto" w:fill="FFFFFF"/>
        </w:rPr>
        <w:t>о</w:t>
      </w:r>
      <w:r w:rsidR="002C5DD3" w:rsidRPr="00F129CF">
        <w:rPr>
          <w:sz w:val="28"/>
          <w:szCs w:val="28"/>
          <w:shd w:val="clear" w:color="auto" w:fill="FFFFFF"/>
        </w:rPr>
        <w:t>сева по традиционной и минимальной технологии таких культур: зерновых (пшеница, рожь, ячмень, овес)</w:t>
      </w:r>
      <w:r w:rsidR="00DC7E08" w:rsidRPr="00F129CF">
        <w:rPr>
          <w:sz w:val="28"/>
          <w:szCs w:val="28"/>
          <w:shd w:val="clear" w:color="auto" w:fill="FFFFFF"/>
        </w:rPr>
        <w:t>.</w:t>
      </w:r>
    </w:p>
    <w:p w:rsidR="00365C5F" w:rsidRPr="00F129CF" w:rsidRDefault="00365C5F" w:rsidP="00F129CF">
      <w:pPr>
        <w:spacing w:line="360" w:lineRule="auto"/>
        <w:jc w:val="center"/>
        <w:rPr>
          <w:noProof/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4531360" cy="2548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A8" w:rsidRPr="00F129CF" w:rsidRDefault="002C5DD3" w:rsidP="00F129CF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F129CF">
        <w:rPr>
          <w:i/>
          <w:iCs/>
          <w:noProof/>
          <w:sz w:val="28"/>
          <w:szCs w:val="28"/>
        </w:rPr>
        <w:t xml:space="preserve">Рисунок 1.7 – </w:t>
      </w:r>
      <w:r w:rsidR="0057565D" w:rsidRPr="0057565D">
        <w:rPr>
          <w:i/>
          <w:iCs/>
          <w:sz w:val="28"/>
          <w:szCs w:val="28"/>
          <w:shd w:val="clear" w:color="auto" w:fill="FFFFFF"/>
        </w:rPr>
        <w:t xml:space="preserve">Общий вид </w:t>
      </w:r>
      <w:r w:rsidR="0057565D" w:rsidRPr="0057565D">
        <w:rPr>
          <w:i/>
          <w:sz w:val="28"/>
          <w:szCs w:val="28"/>
          <w:shd w:val="clear" w:color="auto" w:fill="FFFFFF"/>
        </w:rPr>
        <w:t>сеялки</w:t>
      </w:r>
      <w:r w:rsidR="0057565D" w:rsidRPr="0057565D">
        <w:rPr>
          <w:sz w:val="28"/>
          <w:szCs w:val="28"/>
          <w:shd w:val="clear" w:color="auto" w:fill="FFFFFF"/>
        </w:rPr>
        <w:t xml:space="preserve"> </w:t>
      </w:r>
      <w:r w:rsidRPr="0057565D">
        <w:rPr>
          <w:i/>
          <w:sz w:val="28"/>
          <w:szCs w:val="28"/>
          <w:shd w:val="clear" w:color="auto" w:fill="FFFFFF"/>
          <w:lang w:val="en-US"/>
        </w:rPr>
        <w:t>ASTRA</w:t>
      </w:r>
      <w:r w:rsidRPr="0057565D">
        <w:rPr>
          <w:i/>
          <w:sz w:val="28"/>
          <w:szCs w:val="28"/>
          <w:shd w:val="clear" w:color="auto" w:fill="FFFFFF"/>
        </w:rPr>
        <w:t xml:space="preserve"> 6</w:t>
      </w:r>
      <w:r w:rsidR="005D4EAD" w:rsidRPr="0057565D">
        <w:rPr>
          <w:i/>
          <w:sz w:val="28"/>
          <w:szCs w:val="28"/>
          <w:shd w:val="clear" w:color="auto" w:fill="FFFFFF"/>
        </w:rPr>
        <w:t xml:space="preserve"> </w:t>
      </w:r>
      <w:r w:rsidR="005D4EAD" w:rsidRPr="0057565D">
        <w:rPr>
          <w:i/>
          <w:sz w:val="28"/>
          <w:szCs w:val="28"/>
          <w:shd w:val="clear" w:color="auto" w:fill="FFFFFF"/>
          <w:lang w:val="en-US"/>
        </w:rPr>
        <w:t>PREMIUM</w:t>
      </w:r>
    </w:p>
    <w:p w:rsidR="0057565D" w:rsidRDefault="0057565D" w:rsidP="00F129C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50925" w:rsidRPr="00F129CF" w:rsidRDefault="00650925" w:rsidP="003E2014">
      <w:pPr>
        <w:pStyle w:val="a8"/>
        <w:shd w:val="clear" w:color="auto" w:fill="FFFFFF"/>
        <w:spacing w:before="0" w:beforeAutospacing="0" w:after="0" w:afterAutospacing="0"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Недостатками сеялки является отсутствие механизма для совместного внесения гранулированных и жидких удобрений.</w:t>
      </w:r>
    </w:p>
    <w:p w:rsidR="00365C5F" w:rsidRDefault="00242CAB" w:rsidP="003E2014">
      <w:pPr>
        <w:spacing w:line="348" w:lineRule="auto"/>
        <w:ind w:firstLine="709"/>
        <w:jc w:val="both"/>
        <w:rPr>
          <w:snapToGrid w:val="0"/>
          <w:sz w:val="28"/>
          <w:szCs w:val="28"/>
          <w:lang w:eastAsia="en-US"/>
        </w:rPr>
      </w:pPr>
      <w:r w:rsidRPr="00F129CF">
        <w:rPr>
          <w:snapToGrid w:val="0"/>
          <w:sz w:val="28"/>
          <w:szCs w:val="28"/>
          <w:lang w:eastAsia="en-US"/>
        </w:rPr>
        <w:t>Анализ технических средств, применяемых для посева зерновых кул</w:t>
      </w:r>
      <w:r w:rsidRPr="00F129CF">
        <w:rPr>
          <w:snapToGrid w:val="0"/>
          <w:sz w:val="28"/>
          <w:szCs w:val="28"/>
          <w:lang w:eastAsia="en-US"/>
        </w:rPr>
        <w:t>ь</w:t>
      </w:r>
      <w:r w:rsidRPr="00F129CF">
        <w:rPr>
          <w:snapToGrid w:val="0"/>
          <w:sz w:val="28"/>
          <w:szCs w:val="28"/>
          <w:lang w:eastAsia="en-US"/>
        </w:rPr>
        <w:t>тур, показал, что сеялки с устройствами для внесения жидких удобрений о</w:t>
      </w:r>
      <w:r w:rsidRPr="00F129CF">
        <w:rPr>
          <w:snapToGrid w:val="0"/>
          <w:sz w:val="28"/>
          <w:szCs w:val="28"/>
          <w:lang w:eastAsia="en-US"/>
        </w:rPr>
        <w:t>т</w:t>
      </w:r>
      <w:r w:rsidRPr="00F129CF">
        <w:rPr>
          <w:snapToGrid w:val="0"/>
          <w:sz w:val="28"/>
          <w:szCs w:val="28"/>
          <w:lang w:eastAsia="en-US"/>
        </w:rPr>
        <w:t>сутствуют.</w:t>
      </w:r>
    </w:p>
    <w:p w:rsidR="008B04DF" w:rsidRDefault="008B04DF" w:rsidP="003E2014">
      <w:pPr>
        <w:spacing w:line="348" w:lineRule="auto"/>
        <w:ind w:firstLine="709"/>
        <w:jc w:val="both"/>
        <w:rPr>
          <w:snapToGrid w:val="0"/>
          <w:sz w:val="28"/>
          <w:szCs w:val="28"/>
          <w:lang w:eastAsia="en-US"/>
        </w:rPr>
      </w:pPr>
    </w:p>
    <w:p w:rsidR="00430DE0" w:rsidRPr="00F129CF" w:rsidRDefault="00430DE0" w:rsidP="00F129CF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</w:rPr>
      </w:pPr>
      <w:bookmarkStart w:id="36" w:name="_Toc106642013"/>
      <w:r w:rsidRPr="00F129CF">
        <w:rPr>
          <w:rFonts w:ascii="Times New Roman" w:hAnsi="Times New Roman"/>
          <w:i w:val="0"/>
          <w:iCs w:val="0"/>
        </w:rPr>
        <w:t>1.</w:t>
      </w:r>
      <w:r w:rsidR="008B04DF">
        <w:rPr>
          <w:rFonts w:ascii="Times New Roman" w:hAnsi="Times New Roman"/>
          <w:i w:val="0"/>
          <w:iCs w:val="0"/>
        </w:rPr>
        <w:t>4</w:t>
      </w:r>
      <w:r w:rsidRPr="00F129CF">
        <w:rPr>
          <w:rFonts w:ascii="Times New Roman" w:hAnsi="Times New Roman"/>
          <w:i w:val="0"/>
          <w:iCs w:val="0"/>
        </w:rPr>
        <w:t xml:space="preserve"> Обзор конструктивных схем сошников для одновременного высева зерновых культур и внесения удобрений</w:t>
      </w:r>
      <w:bookmarkEnd w:id="36"/>
    </w:p>
    <w:p w:rsidR="00DF1824" w:rsidRPr="00F129CF" w:rsidRDefault="00DF1824" w:rsidP="00F129CF">
      <w:pPr>
        <w:spacing w:line="360" w:lineRule="auto"/>
        <w:rPr>
          <w:sz w:val="28"/>
          <w:szCs w:val="28"/>
        </w:rPr>
      </w:pPr>
    </w:p>
    <w:p w:rsidR="00430DE0" w:rsidRPr="00A47AEB" w:rsidRDefault="00430DE0" w:rsidP="00F129CF">
      <w:pPr>
        <w:spacing w:line="360" w:lineRule="auto"/>
        <w:ind w:firstLine="709"/>
        <w:jc w:val="both"/>
        <w:outlineLvl w:val="2"/>
        <w:rPr>
          <w:sz w:val="28"/>
          <w:szCs w:val="28"/>
        </w:rPr>
      </w:pPr>
      <w:bookmarkStart w:id="37" w:name="_Toc518587817"/>
      <w:bookmarkStart w:id="38" w:name="_Toc518587958"/>
      <w:bookmarkStart w:id="39" w:name="_Toc518588631"/>
      <w:bookmarkStart w:id="40" w:name="_Toc518588823"/>
      <w:bookmarkStart w:id="41" w:name="_Toc518589008"/>
      <w:bookmarkStart w:id="42" w:name="_Toc518589135"/>
      <w:bookmarkStart w:id="43" w:name="_Toc518589347"/>
      <w:bookmarkStart w:id="44" w:name="_Toc518589459"/>
      <w:bookmarkStart w:id="45" w:name="_Toc103869241"/>
      <w:bookmarkStart w:id="46" w:name="_Toc103869416"/>
      <w:bookmarkStart w:id="47" w:name="_Toc105327002"/>
      <w:bookmarkStart w:id="48" w:name="_Toc105327499"/>
      <w:bookmarkStart w:id="49" w:name="_Toc106033213"/>
      <w:bookmarkStart w:id="50" w:name="_Toc106541051"/>
      <w:bookmarkStart w:id="51" w:name="_Toc106541233"/>
      <w:bookmarkStart w:id="52" w:name="_Toc106627500"/>
      <w:bookmarkStart w:id="53" w:name="_Toc106627622"/>
      <w:bookmarkStart w:id="54" w:name="_Toc106642014"/>
      <w:r w:rsidRPr="00A47AEB">
        <w:rPr>
          <w:sz w:val="28"/>
          <w:szCs w:val="28"/>
        </w:rPr>
        <w:t>В настоящее время все большее распространение получает рядовой п</w:t>
      </w:r>
      <w:r w:rsidRPr="00A47AEB">
        <w:rPr>
          <w:sz w:val="28"/>
          <w:szCs w:val="28"/>
        </w:rPr>
        <w:t>о</w:t>
      </w:r>
      <w:r w:rsidRPr="00A47AEB">
        <w:rPr>
          <w:sz w:val="28"/>
          <w:szCs w:val="28"/>
        </w:rPr>
        <w:t xml:space="preserve">сев, который позволяет использовать различные типы двухдисковых </w:t>
      </w:r>
      <w:proofErr w:type="gramStart"/>
      <w:r w:rsidRPr="00A47AEB">
        <w:rPr>
          <w:sz w:val="28"/>
          <w:szCs w:val="28"/>
        </w:rPr>
        <w:t>сошн</w:t>
      </w:r>
      <w:r w:rsidRPr="00A47AEB">
        <w:rPr>
          <w:sz w:val="28"/>
          <w:szCs w:val="28"/>
        </w:rPr>
        <w:t>и</w:t>
      </w:r>
      <w:r w:rsidRPr="00A47AEB">
        <w:rPr>
          <w:sz w:val="28"/>
          <w:szCs w:val="28"/>
        </w:rPr>
        <w:t>ков</w:t>
      </w:r>
      <w:proofErr w:type="gramEnd"/>
      <w:r w:rsidRPr="00A47AEB">
        <w:rPr>
          <w:sz w:val="28"/>
          <w:szCs w:val="28"/>
        </w:rPr>
        <w:t xml:space="preserve"> подстраиваясь тем самым под необходимые почвенные условия.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430DE0" w:rsidRPr="00A47AEB" w:rsidRDefault="00430DE0" w:rsidP="00F129CF">
      <w:pPr>
        <w:spacing w:line="360" w:lineRule="auto"/>
        <w:ind w:firstLine="709"/>
        <w:jc w:val="both"/>
        <w:outlineLvl w:val="2"/>
        <w:rPr>
          <w:sz w:val="28"/>
          <w:szCs w:val="28"/>
        </w:rPr>
      </w:pPr>
      <w:bookmarkStart w:id="55" w:name="_Toc518587818"/>
      <w:bookmarkStart w:id="56" w:name="_Toc518587959"/>
      <w:bookmarkStart w:id="57" w:name="_Toc518588632"/>
      <w:bookmarkStart w:id="58" w:name="_Toc518588824"/>
      <w:bookmarkStart w:id="59" w:name="_Toc518589009"/>
      <w:bookmarkStart w:id="60" w:name="_Toc518589136"/>
      <w:bookmarkStart w:id="61" w:name="_Toc518589348"/>
      <w:bookmarkStart w:id="62" w:name="_Toc518589460"/>
      <w:bookmarkStart w:id="63" w:name="_Toc103869242"/>
      <w:bookmarkStart w:id="64" w:name="_Toc103869417"/>
      <w:bookmarkStart w:id="65" w:name="_Toc105327003"/>
      <w:bookmarkStart w:id="66" w:name="_Toc105327500"/>
      <w:bookmarkStart w:id="67" w:name="_Toc106033214"/>
      <w:bookmarkStart w:id="68" w:name="_Toc106541052"/>
      <w:bookmarkStart w:id="69" w:name="_Toc106541234"/>
      <w:bookmarkStart w:id="70" w:name="_Toc106627501"/>
      <w:bookmarkStart w:id="71" w:name="_Toc106627623"/>
      <w:bookmarkStart w:id="72" w:name="_Toc106642015"/>
      <w:r w:rsidRPr="00A47AEB">
        <w:rPr>
          <w:sz w:val="28"/>
          <w:szCs w:val="28"/>
        </w:rPr>
        <w:t>Наиболее перспективными оказываются конструкции двухдисковых сошников с приспособлениями для одновременного внесения удобрений.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430DE0" w:rsidRPr="00A47AEB" w:rsidRDefault="00FF75F0" w:rsidP="00F129CF">
      <w:pPr>
        <w:spacing w:line="360" w:lineRule="auto"/>
        <w:jc w:val="both"/>
        <w:rPr>
          <w:rFonts w:eastAsia="WipoUniExt"/>
          <w:sz w:val="28"/>
          <w:szCs w:val="28"/>
          <w:shd w:val="clear" w:color="auto" w:fill="FFFFFF"/>
        </w:rPr>
      </w:pP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Использование: в сельскохозяйственном машиностроении, в частности в ус</w:t>
      </w:r>
      <w:r w:rsidRPr="00A47AEB">
        <w:rPr>
          <w:rFonts w:eastAsia="WipoUniExt"/>
          <w:sz w:val="28"/>
          <w:szCs w:val="28"/>
          <w:shd w:val="clear" w:color="auto" w:fill="FFFFFF"/>
        </w:rPr>
        <w:t>т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ройствах сеялок для высева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мелкосемянных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культур, таких как амарант, мак, </w:t>
      </w:r>
      <w:r w:rsidRPr="00A47AEB">
        <w:rPr>
          <w:rFonts w:eastAsia="WipoUniExt"/>
          <w:sz w:val="28"/>
          <w:szCs w:val="28"/>
          <w:shd w:val="clear" w:color="auto" w:fill="FFFFFF"/>
        </w:rPr>
        <w:lastRenderedPageBreak/>
        <w:t>люцерна, горчица и др. Сущность изобретения: в сеялке </w:t>
      </w:r>
      <w:r w:rsidRPr="00A47AEB">
        <w:rPr>
          <w:rStyle w:val="key"/>
          <w:rFonts w:eastAsia="WipoUniExt"/>
          <w:bCs/>
          <w:sz w:val="28"/>
          <w:szCs w:val="28"/>
          <w:shd w:val="clear" w:color="auto" w:fill="FFFFFF"/>
        </w:rPr>
        <w:t>сошник</w:t>
      </w:r>
      <w:r w:rsidR="00035170" w:rsidRPr="00A47AEB">
        <w:rPr>
          <w:rStyle w:val="key"/>
          <w:rFonts w:eastAsia="WipoUniExt"/>
          <w:bCs/>
          <w:sz w:val="28"/>
          <w:szCs w:val="28"/>
          <w:shd w:val="clear" w:color="auto" w:fill="FFFFFF"/>
        </w:rPr>
        <w:t xml:space="preserve"> </w:t>
      </w:r>
      <w:r w:rsidR="00035170" w:rsidRPr="00A47AEB">
        <w:rPr>
          <w:sz w:val="28"/>
          <w:szCs w:val="28"/>
        </w:rPr>
        <w:t>(патент РФ №</w:t>
      </w:r>
      <w:r w:rsidR="00035170" w:rsidRPr="00A47AEB">
        <w:rPr>
          <w:bCs/>
          <w:sz w:val="28"/>
          <w:szCs w:val="28"/>
        </w:rPr>
        <w:t xml:space="preserve">2050765) </w:t>
      </w:r>
      <w:r w:rsidR="00690309" w:rsidRPr="00A47AEB">
        <w:rPr>
          <w:bCs/>
          <w:sz w:val="28"/>
          <w:szCs w:val="28"/>
        </w:rPr>
        <w:t>[</w:t>
      </w:r>
      <w:r w:rsidR="0014397C" w:rsidRPr="00A47AEB">
        <w:rPr>
          <w:bCs/>
          <w:sz w:val="28"/>
          <w:szCs w:val="28"/>
        </w:rPr>
        <w:t>11</w:t>
      </w:r>
      <w:r w:rsidR="00690309" w:rsidRPr="00A47AEB">
        <w:rPr>
          <w:bCs/>
          <w:sz w:val="28"/>
          <w:szCs w:val="28"/>
        </w:rPr>
        <w:t xml:space="preserve">] </w:t>
      </w:r>
      <w:r w:rsidR="00035170" w:rsidRPr="00A47AEB">
        <w:rPr>
          <w:bCs/>
          <w:sz w:val="28"/>
          <w:szCs w:val="28"/>
        </w:rPr>
        <w:t>(Рисунок 1.</w:t>
      </w:r>
      <w:r w:rsidR="008B04DF">
        <w:rPr>
          <w:bCs/>
          <w:sz w:val="28"/>
          <w:szCs w:val="28"/>
        </w:rPr>
        <w:t>8</w:t>
      </w:r>
      <w:r w:rsidR="00035170" w:rsidRPr="00A47AEB">
        <w:rPr>
          <w:bCs/>
          <w:sz w:val="28"/>
          <w:szCs w:val="28"/>
        </w:rPr>
        <w:t>)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 содержит корпус 1 с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подвижковым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брусом, оси с опорами качения, левый 5 и правый 6 диски, реборды 7 и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кранштейн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для их крепления на внешней поверхности левого и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правого </w:t>
      </w:r>
      <w:r w:rsidRPr="00A47AEB">
        <w:rPr>
          <w:rStyle w:val="key"/>
          <w:rFonts w:eastAsia="WipoUniExt"/>
          <w:bCs/>
          <w:sz w:val="28"/>
          <w:szCs w:val="28"/>
          <w:shd w:val="clear" w:color="auto" w:fill="FFFFFF"/>
        </w:rPr>
        <w:t>дисков</w:t>
      </w: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 ,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регулируемые чистики 9 и 10, прямолинейной или криволинейной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семянаправитель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11, размещенный между внутренними поверхностями наклонных </w:t>
      </w:r>
      <w:r w:rsidRPr="00A47AEB">
        <w:rPr>
          <w:rStyle w:val="key"/>
          <w:rFonts w:eastAsia="WipoUniExt"/>
          <w:bCs/>
          <w:sz w:val="28"/>
          <w:szCs w:val="28"/>
          <w:shd w:val="clear" w:color="auto" w:fill="FFFFFF"/>
        </w:rPr>
        <w:t>дисков</w:t>
      </w:r>
      <w:r w:rsidRPr="00A47AEB">
        <w:rPr>
          <w:rFonts w:eastAsia="WipoUniExt"/>
          <w:sz w:val="28"/>
          <w:szCs w:val="28"/>
          <w:shd w:val="clear" w:color="auto" w:fill="FFFFFF"/>
        </w:rPr>
        <w:t> и з</w:t>
      </w:r>
      <w:r w:rsidRPr="00A47AEB">
        <w:rPr>
          <w:rFonts w:eastAsia="WipoUniExt"/>
          <w:sz w:val="28"/>
          <w:szCs w:val="28"/>
          <w:shd w:val="clear" w:color="auto" w:fill="FFFFFF"/>
        </w:rPr>
        <w:t>а</w:t>
      </w:r>
      <w:r w:rsidRPr="00A47AEB">
        <w:rPr>
          <w:rFonts w:eastAsia="WipoUniExt"/>
          <w:sz w:val="28"/>
          <w:szCs w:val="28"/>
          <w:shd w:val="clear" w:color="auto" w:fill="FFFFFF"/>
        </w:rPr>
        <w:t>крепленный с тыльной стороны воронки корпуса </w:t>
      </w:r>
      <w:r w:rsidRPr="00A47AEB">
        <w:rPr>
          <w:rStyle w:val="key"/>
          <w:rFonts w:eastAsia="WipoUniExt"/>
          <w:bCs/>
          <w:sz w:val="28"/>
          <w:szCs w:val="28"/>
          <w:shd w:val="clear" w:color="auto" w:fill="FFFFFF"/>
        </w:rPr>
        <w:t>сошника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 .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Семянаправитель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11 снабжен прорезями, расположенными с обеих боковых кромок в шахма</w:t>
      </w:r>
      <w:r w:rsidRPr="00A47AEB">
        <w:rPr>
          <w:rFonts w:eastAsia="WipoUniExt"/>
          <w:sz w:val="28"/>
          <w:szCs w:val="28"/>
          <w:shd w:val="clear" w:color="auto" w:fill="FFFFFF"/>
        </w:rPr>
        <w:t>т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ном порядке и перпендикулярных к длинной оси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семянаправителя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>. При этом</w:t>
      </w: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,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прорези по мере сужения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семянаправителя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выполнены с нарастающей глуб</w:t>
      </w:r>
      <w:r w:rsidRPr="00A47AEB">
        <w:rPr>
          <w:rFonts w:eastAsia="WipoUniExt"/>
          <w:sz w:val="28"/>
          <w:szCs w:val="28"/>
          <w:shd w:val="clear" w:color="auto" w:fill="FFFFFF"/>
        </w:rPr>
        <w:t>и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ной, а на тыльной стороне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семянаправителя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снабжены угловыми пазами. Прорези на поверхности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семянаправителя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выполнены под углом 40° к раб</w:t>
      </w:r>
      <w:r w:rsidRPr="00A47AEB">
        <w:rPr>
          <w:rFonts w:eastAsia="WipoUniExt"/>
          <w:sz w:val="28"/>
          <w:szCs w:val="28"/>
          <w:shd w:val="clear" w:color="auto" w:fill="FFFFFF"/>
        </w:rPr>
        <w:t>о</w:t>
      </w:r>
      <w:r w:rsidRPr="00A47AEB">
        <w:rPr>
          <w:rFonts w:eastAsia="WipoUniExt"/>
          <w:sz w:val="28"/>
          <w:szCs w:val="28"/>
          <w:shd w:val="clear" w:color="auto" w:fill="FFFFFF"/>
        </w:rPr>
        <w:t>чей поверхности. Угловые пазы выполнены с раствором стенок в 90°.</w:t>
      </w:r>
      <w:r w:rsidR="00123EFB"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</w:p>
    <w:p w:rsidR="009F76B3" w:rsidRPr="00A47AEB" w:rsidRDefault="009F76B3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z w:val="28"/>
          <w:szCs w:val="28"/>
        </w:rPr>
      </w:pPr>
      <w:r w:rsidRPr="00A47AEB">
        <w:rPr>
          <w:rStyle w:val="key"/>
          <w:rFonts w:eastAsia="WipoUniExt"/>
          <w:bCs/>
          <w:sz w:val="28"/>
          <w:szCs w:val="28"/>
        </w:rPr>
        <w:t>Сошник</w:t>
      </w:r>
      <w:r w:rsidRPr="00A47AEB">
        <w:rPr>
          <w:rFonts w:eastAsia="WipoUniExt"/>
          <w:sz w:val="28"/>
          <w:szCs w:val="28"/>
        </w:rPr>
        <w:t> </w:t>
      </w:r>
      <w:r w:rsidRPr="00A47AEB">
        <w:rPr>
          <w:rStyle w:val="key"/>
          <w:rFonts w:eastAsia="WipoUniExt"/>
          <w:bCs/>
          <w:sz w:val="28"/>
          <w:szCs w:val="28"/>
        </w:rPr>
        <w:t>дисковый</w:t>
      </w:r>
      <w:r w:rsidRPr="00A47AEB">
        <w:rPr>
          <w:rFonts w:eastAsia="WipoUniExt"/>
          <w:sz w:val="28"/>
          <w:szCs w:val="28"/>
        </w:rPr>
        <w:t> функционирует следующим образом.</w:t>
      </w:r>
    </w:p>
    <w:p w:rsidR="009F76B3" w:rsidRPr="00A47AEB" w:rsidRDefault="009F76B3" w:rsidP="0057565D">
      <w:pPr>
        <w:spacing w:line="360" w:lineRule="auto"/>
        <w:ind w:firstLine="709"/>
        <w:jc w:val="both"/>
        <w:rPr>
          <w:rFonts w:eastAsia="WipoUniExt"/>
          <w:sz w:val="28"/>
          <w:szCs w:val="28"/>
        </w:rPr>
      </w:pPr>
      <w:r w:rsidRPr="00A47AEB">
        <w:rPr>
          <w:rFonts w:eastAsia="WipoUniExt"/>
          <w:sz w:val="28"/>
          <w:szCs w:val="28"/>
        </w:rPr>
        <w:t>При движении сеялки от опорно-приводных колес получают приводы валы высевающих аппаратов. Высевающими аппаратами из семенных ящ</w:t>
      </w:r>
      <w:r w:rsidRPr="00A47AEB">
        <w:rPr>
          <w:rFonts w:eastAsia="WipoUniExt"/>
          <w:sz w:val="28"/>
          <w:szCs w:val="28"/>
        </w:rPr>
        <w:t>и</w:t>
      </w:r>
      <w:r w:rsidRPr="00A47AEB">
        <w:rPr>
          <w:rFonts w:eastAsia="WipoUniExt"/>
          <w:sz w:val="28"/>
          <w:szCs w:val="28"/>
        </w:rPr>
        <w:t>ков выносятся семена и по семяпроводам направляются в воронку 22 корпуса 1 </w:t>
      </w:r>
      <w:r w:rsidRPr="00A47AEB">
        <w:rPr>
          <w:rStyle w:val="key"/>
          <w:rFonts w:eastAsia="WipoUniExt"/>
          <w:bCs/>
          <w:sz w:val="28"/>
          <w:szCs w:val="28"/>
        </w:rPr>
        <w:t>сошника</w:t>
      </w:r>
      <w:r w:rsidRPr="00A47AEB">
        <w:rPr>
          <w:rFonts w:eastAsia="WipoUniExt"/>
          <w:sz w:val="28"/>
          <w:szCs w:val="28"/>
        </w:rPr>
        <w:t>. Одновременно с этим при качении </w:t>
      </w:r>
      <w:r w:rsidRPr="00A47AEB">
        <w:rPr>
          <w:rStyle w:val="key"/>
          <w:rFonts w:eastAsia="WipoUniExt"/>
          <w:bCs/>
          <w:sz w:val="28"/>
          <w:szCs w:val="28"/>
        </w:rPr>
        <w:t>дисков</w:t>
      </w:r>
      <w:r w:rsidRPr="00A47AEB">
        <w:rPr>
          <w:rFonts w:eastAsia="WipoUniExt"/>
          <w:sz w:val="28"/>
          <w:szCs w:val="28"/>
        </w:rPr>
        <w:t xml:space="preserve"> 5 и 6 их конвергентные кромки разрезают почву и входят на глубину 3 см, ограниченной ребордами 7. Наклонные диски 5 и 6 образуют треугольную бороздку. Из воронки 22 семена, например, амаранта, поступают в полую стойку 23, а затем скользят по рабочей поверхности </w:t>
      </w:r>
      <w:proofErr w:type="spellStart"/>
      <w:r w:rsidRPr="00A47AEB">
        <w:rPr>
          <w:rFonts w:eastAsia="WipoUniExt"/>
          <w:sz w:val="28"/>
          <w:szCs w:val="28"/>
        </w:rPr>
        <w:t>семянаправителя</w:t>
      </w:r>
      <w:proofErr w:type="spellEnd"/>
      <w:r w:rsidRPr="00A47AEB">
        <w:rPr>
          <w:rFonts w:eastAsia="WipoUniExt"/>
          <w:sz w:val="28"/>
          <w:szCs w:val="28"/>
        </w:rPr>
        <w:t xml:space="preserve"> 11.</w:t>
      </w:r>
    </w:p>
    <w:p w:rsidR="009F76B3" w:rsidRPr="00A47AEB" w:rsidRDefault="00683373" w:rsidP="008B04DF">
      <w:pPr>
        <w:spacing w:line="360" w:lineRule="auto"/>
        <w:ind w:firstLine="709"/>
        <w:jc w:val="both"/>
        <w:rPr>
          <w:rFonts w:eastAsia="WipoUniExt"/>
          <w:sz w:val="28"/>
          <w:szCs w:val="28"/>
        </w:rPr>
      </w:pPr>
      <w:r w:rsidRPr="00A47AEB">
        <w:rPr>
          <w:rFonts w:eastAsia="WipoUniExt"/>
          <w:sz w:val="28"/>
          <w:szCs w:val="28"/>
        </w:rPr>
        <w:t xml:space="preserve">При скатывании семян вниз по рабочей поверхности </w:t>
      </w:r>
      <w:proofErr w:type="spellStart"/>
      <w:r w:rsidRPr="00A47AEB">
        <w:rPr>
          <w:rFonts w:eastAsia="WipoUniExt"/>
          <w:sz w:val="28"/>
          <w:szCs w:val="28"/>
        </w:rPr>
        <w:t>семянаправителя</w:t>
      </w:r>
      <w:proofErr w:type="spellEnd"/>
      <w:r w:rsidRPr="00A47AEB">
        <w:rPr>
          <w:rFonts w:eastAsia="WipoUniExt"/>
          <w:sz w:val="28"/>
          <w:szCs w:val="28"/>
        </w:rPr>
        <w:t xml:space="preserve"> 11 часть семян, расположенных ближе к кромкам 18 и 19 в верхней части </w:t>
      </w:r>
      <w:proofErr w:type="spellStart"/>
      <w:r w:rsidRPr="00A47AEB">
        <w:rPr>
          <w:rFonts w:eastAsia="WipoUniExt"/>
          <w:sz w:val="28"/>
          <w:szCs w:val="28"/>
        </w:rPr>
        <w:t>с</w:t>
      </w:r>
      <w:r w:rsidRPr="00A47AEB">
        <w:rPr>
          <w:rFonts w:eastAsia="WipoUniExt"/>
          <w:sz w:val="28"/>
          <w:szCs w:val="28"/>
        </w:rPr>
        <w:t>е</w:t>
      </w:r>
      <w:r w:rsidRPr="00A47AEB">
        <w:rPr>
          <w:rFonts w:eastAsia="WipoUniExt"/>
          <w:sz w:val="28"/>
          <w:szCs w:val="28"/>
        </w:rPr>
        <w:t>мянаправителя</w:t>
      </w:r>
      <w:proofErr w:type="spellEnd"/>
      <w:r w:rsidRPr="00A47AEB">
        <w:rPr>
          <w:rFonts w:eastAsia="WipoUniExt"/>
          <w:sz w:val="28"/>
          <w:szCs w:val="28"/>
        </w:rPr>
        <w:t xml:space="preserve"> 11 поступает в прямоугольные прорези 17, которые затем п</w:t>
      </w:r>
      <w:r w:rsidRPr="00A47AEB">
        <w:rPr>
          <w:rFonts w:eastAsia="WipoUniExt"/>
          <w:sz w:val="28"/>
          <w:szCs w:val="28"/>
        </w:rPr>
        <w:t>а</w:t>
      </w:r>
      <w:r w:rsidRPr="00A47AEB">
        <w:rPr>
          <w:rFonts w:eastAsia="WipoUniExt"/>
          <w:sz w:val="28"/>
          <w:szCs w:val="28"/>
        </w:rPr>
        <w:t>дают в верхней части наклонной стенки бороздки в почве.</w:t>
      </w:r>
    </w:p>
    <w:p w:rsidR="00035170" w:rsidRPr="00F129CF" w:rsidRDefault="00365C5F" w:rsidP="00F129CF">
      <w:pPr>
        <w:spacing w:line="360" w:lineRule="auto"/>
        <w:jc w:val="center"/>
        <w:rPr>
          <w:sz w:val="28"/>
          <w:szCs w:val="28"/>
        </w:rPr>
      </w:pPr>
      <w:r w:rsidRPr="00F129CF">
        <w:rPr>
          <w:noProof/>
          <w:sz w:val="28"/>
          <w:szCs w:val="28"/>
        </w:rPr>
        <w:lastRenderedPageBreak/>
        <w:drawing>
          <wp:inline distT="0" distB="0" distL="0" distR="0">
            <wp:extent cx="4724400" cy="35661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73" w:rsidRPr="00F129CF" w:rsidRDefault="00035170" w:rsidP="00F129C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F129CF">
        <w:rPr>
          <w:i/>
          <w:sz w:val="28"/>
          <w:szCs w:val="28"/>
        </w:rPr>
        <w:t>Рисунок 1.</w:t>
      </w:r>
      <w:r w:rsidR="008B04DF">
        <w:rPr>
          <w:i/>
          <w:sz w:val="28"/>
          <w:szCs w:val="28"/>
        </w:rPr>
        <w:t>8</w:t>
      </w:r>
      <w:r w:rsidRPr="00F129CF">
        <w:rPr>
          <w:i/>
          <w:sz w:val="28"/>
          <w:szCs w:val="28"/>
        </w:rPr>
        <w:t xml:space="preserve"> </w:t>
      </w:r>
      <w:r w:rsidRPr="00F129CF">
        <w:rPr>
          <w:i/>
          <w:sz w:val="28"/>
          <w:szCs w:val="28"/>
        </w:rPr>
        <w:sym w:font="Symbol" w:char="F02D"/>
      </w:r>
      <w:r w:rsidRPr="00F129CF">
        <w:rPr>
          <w:i/>
          <w:sz w:val="28"/>
          <w:szCs w:val="28"/>
        </w:rPr>
        <w:t xml:space="preserve"> </w:t>
      </w:r>
      <w:r w:rsidR="00A47AEB">
        <w:rPr>
          <w:i/>
          <w:sz w:val="28"/>
          <w:szCs w:val="28"/>
        </w:rPr>
        <w:t xml:space="preserve">Схема </w:t>
      </w:r>
      <w:r w:rsidR="00A47AEB">
        <w:rPr>
          <w:rStyle w:val="key"/>
          <w:rFonts w:eastAsia="WipoUniExt"/>
          <w:bCs/>
          <w:i/>
          <w:spacing w:val="6"/>
          <w:sz w:val="28"/>
          <w:szCs w:val="28"/>
          <w:shd w:val="clear" w:color="auto" w:fill="FFFFFF"/>
        </w:rPr>
        <w:t>д</w:t>
      </w:r>
      <w:r w:rsidRPr="00F129CF">
        <w:rPr>
          <w:rStyle w:val="key"/>
          <w:rFonts w:eastAsia="WipoUniExt"/>
          <w:bCs/>
          <w:i/>
          <w:spacing w:val="6"/>
          <w:sz w:val="28"/>
          <w:szCs w:val="28"/>
          <w:shd w:val="clear" w:color="auto" w:fill="FFFFFF"/>
        </w:rPr>
        <w:t>исков</w:t>
      </w:r>
      <w:r w:rsidR="00A47AEB">
        <w:rPr>
          <w:rStyle w:val="key"/>
          <w:rFonts w:eastAsia="WipoUniExt"/>
          <w:bCs/>
          <w:i/>
          <w:spacing w:val="6"/>
          <w:sz w:val="28"/>
          <w:szCs w:val="28"/>
          <w:shd w:val="clear" w:color="auto" w:fill="FFFFFF"/>
        </w:rPr>
        <w:t>ого</w:t>
      </w:r>
      <w:r w:rsidRPr="00F129CF">
        <w:rPr>
          <w:rStyle w:val="key"/>
          <w:rFonts w:eastAsia="WipoUniExt"/>
          <w:bCs/>
          <w:i/>
          <w:spacing w:val="6"/>
          <w:sz w:val="28"/>
          <w:szCs w:val="28"/>
          <w:shd w:val="clear" w:color="auto" w:fill="FFFFFF"/>
        </w:rPr>
        <w:t xml:space="preserve"> сошник</w:t>
      </w:r>
      <w:r w:rsidR="00A47AEB">
        <w:rPr>
          <w:rStyle w:val="key"/>
          <w:rFonts w:eastAsia="WipoUniExt"/>
          <w:bCs/>
          <w:i/>
          <w:spacing w:val="6"/>
          <w:sz w:val="28"/>
          <w:szCs w:val="28"/>
          <w:shd w:val="clear" w:color="auto" w:fill="FFFFFF"/>
        </w:rPr>
        <w:t>а</w:t>
      </w:r>
      <w:r w:rsidRPr="00F129CF">
        <w:rPr>
          <w:rFonts w:eastAsia="WipoUniExt"/>
          <w:bCs/>
          <w:i/>
          <w:spacing w:val="6"/>
          <w:sz w:val="28"/>
          <w:szCs w:val="28"/>
          <w:shd w:val="clear" w:color="auto" w:fill="FFFFFF"/>
        </w:rPr>
        <w:t xml:space="preserve"> для посева </w:t>
      </w:r>
      <w:proofErr w:type="spellStart"/>
      <w:r w:rsidRPr="00F129CF">
        <w:rPr>
          <w:rFonts w:eastAsia="WipoUniExt"/>
          <w:bCs/>
          <w:i/>
          <w:spacing w:val="6"/>
          <w:sz w:val="28"/>
          <w:szCs w:val="28"/>
          <w:shd w:val="clear" w:color="auto" w:fill="FFFFFF"/>
        </w:rPr>
        <w:t>мелкосемянных</w:t>
      </w:r>
      <w:proofErr w:type="spellEnd"/>
      <w:r w:rsidRPr="00F129CF">
        <w:rPr>
          <w:rFonts w:eastAsia="WipoUniExt"/>
          <w:bCs/>
          <w:i/>
          <w:spacing w:val="6"/>
          <w:sz w:val="28"/>
          <w:szCs w:val="28"/>
          <w:shd w:val="clear" w:color="auto" w:fill="FFFFFF"/>
        </w:rPr>
        <w:t xml:space="preserve"> культур </w:t>
      </w:r>
      <w:r w:rsidRPr="00F129CF">
        <w:rPr>
          <w:i/>
          <w:sz w:val="28"/>
          <w:szCs w:val="28"/>
        </w:rPr>
        <w:t>(патент РФ №</w:t>
      </w:r>
      <w:r w:rsidRPr="00F129CF">
        <w:rPr>
          <w:bCs/>
          <w:i/>
          <w:sz w:val="28"/>
          <w:szCs w:val="28"/>
        </w:rPr>
        <w:t>2050765)</w:t>
      </w:r>
      <w:r w:rsidR="00683373" w:rsidRPr="00F129CF">
        <w:rPr>
          <w:bCs/>
          <w:i/>
          <w:sz w:val="28"/>
          <w:szCs w:val="28"/>
        </w:rPr>
        <w:t>:</w:t>
      </w:r>
      <w:r w:rsidR="00A8247A" w:rsidRPr="00F129CF">
        <w:rPr>
          <w:bCs/>
          <w:i/>
          <w:sz w:val="28"/>
          <w:szCs w:val="28"/>
        </w:rPr>
        <w:t>1</w:t>
      </w:r>
      <w:r w:rsidR="0057565D">
        <w:rPr>
          <w:bCs/>
          <w:i/>
          <w:sz w:val="28"/>
          <w:szCs w:val="28"/>
        </w:rPr>
        <w:t xml:space="preserve"> –</w:t>
      </w:r>
      <w:r w:rsidR="00A8247A" w:rsidRPr="00F129CF">
        <w:rPr>
          <w:bCs/>
          <w:i/>
          <w:sz w:val="28"/>
          <w:szCs w:val="28"/>
        </w:rPr>
        <w:t xml:space="preserve"> </w:t>
      </w:r>
      <w:r w:rsidR="00683373" w:rsidRPr="00F129CF">
        <w:rPr>
          <w:bCs/>
          <w:i/>
          <w:sz w:val="28"/>
          <w:szCs w:val="28"/>
        </w:rPr>
        <w:t>сошник; 2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поводковый брус; 3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оси; </w:t>
      </w:r>
      <w:r w:rsidR="00A47AEB">
        <w:rPr>
          <w:bCs/>
          <w:i/>
          <w:sz w:val="28"/>
          <w:szCs w:val="28"/>
        </w:rPr>
        <w:br/>
      </w:r>
      <w:r w:rsidR="00683373" w:rsidRPr="00F129CF">
        <w:rPr>
          <w:bCs/>
          <w:i/>
          <w:sz w:val="28"/>
          <w:szCs w:val="28"/>
        </w:rPr>
        <w:t>4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опоры качения; 5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левый диск; 6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правый диск; 7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</w:t>
      </w:r>
      <w:proofErr w:type="spellStart"/>
      <w:r w:rsidR="00683373" w:rsidRPr="00F129CF">
        <w:rPr>
          <w:bCs/>
          <w:i/>
          <w:sz w:val="28"/>
          <w:szCs w:val="28"/>
        </w:rPr>
        <w:t>реборты</w:t>
      </w:r>
      <w:proofErr w:type="spellEnd"/>
      <w:r w:rsidR="00683373" w:rsidRPr="00F129CF">
        <w:rPr>
          <w:bCs/>
          <w:i/>
          <w:sz w:val="28"/>
          <w:szCs w:val="28"/>
        </w:rPr>
        <w:t xml:space="preserve">; </w:t>
      </w:r>
      <w:r w:rsidR="00A47AEB">
        <w:rPr>
          <w:bCs/>
          <w:i/>
          <w:sz w:val="28"/>
          <w:szCs w:val="28"/>
        </w:rPr>
        <w:br/>
      </w:r>
      <w:r w:rsidR="00683373" w:rsidRPr="00F129CF">
        <w:rPr>
          <w:bCs/>
          <w:i/>
          <w:sz w:val="28"/>
          <w:szCs w:val="28"/>
        </w:rPr>
        <w:t>8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кронштейны; 9</w:t>
      </w:r>
      <w:r w:rsidR="008C6998" w:rsidRPr="00F129CF">
        <w:rPr>
          <w:bCs/>
          <w:i/>
          <w:sz w:val="28"/>
          <w:szCs w:val="28"/>
        </w:rPr>
        <w:t>,10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чистики; 1</w:t>
      </w:r>
      <w:r w:rsidR="008C6998" w:rsidRPr="00F129CF">
        <w:rPr>
          <w:bCs/>
          <w:i/>
          <w:sz w:val="28"/>
          <w:szCs w:val="28"/>
        </w:rPr>
        <w:t>1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683373" w:rsidRPr="00F129CF">
        <w:rPr>
          <w:bCs/>
          <w:i/>
          <w:sz w:val="28"/>
          <w:szCs w:val="28"/>
        </w:rPr>
        <w:t xml:space="preserve"> </w:t>
      </w:r>
      <w:proofErr w:type="spellStart"/>
      <w:r w:rsidR="00683373" w:rsidRPr="00F129CF">
        <w:rPr>
          <w:bCs/>
          <w:i/>
          <w:sz w:val="28"/>
          <w:szCs w:val="28"/>
        </w:rPr>
        <w:t>семянаправитель</w:t>
      </w:r>
      <w:proofErr w:type="spellEnd"/>
      <w:r w:rsidR="008C6998" w:rsidRPr="00F129CF">
        <w:rPr>
          <w:bCs/>
          <w:i/>
          <w:sz w:val="28"/>
          <w:szCs w:val="28"/>
        </w:rPr>
        <w:t>; 12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накладка; </w:t>
      </w:r>
      <w:r w:rsidR="00A47AEB">
        <w:rPr>
          <w:bCs/>
          <w:i/>
          <w:sz w:val="28"/>
          <w:szCs w:val="28"/>
        </w:rPr>
        <w:br/>
      </w:r>
      <w:r w:rsidR="008C6998" w:rsidRPr="00F129CF">
        <w:rPr>
          <w:bCs/>
          <w:i/>
          <w:sz w:val="28"/>
          <w:szCs w:val="28"/>
        </w:rPr>
        <w:t>13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винт; 14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прилив; 15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Т-образный выступ; 16,17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прорези; </w:t>
      </w:r>
      <w:r w:rsidR="00A47AEB">
        <w:rPr>
          <w:bCs/>
          <w:i/>
          <w:sz w:val="28"/>
          <w:szCs w:val="28"/>
        </w:rPr>
        <w:br/>
      </w:r>
      <w:r w:rsidR="008C6998" w:rsidRPr="00F129CF">
        <w:rPr>
          <w:bCs/>
          <w:i/>
          <w:sz w:val="28"/>
          <w:szCs w:val="28"/>
        </w:rPr>
        <w:t>18,19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боковые кромки; 20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ось; 21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паз; 22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8C6998" w:rsidRPr="00F129CF">
        <w:rPr>
          <w:bCs/>
          <w:i/>
          <w:sz w:val="28"/>
          <w:szCs w:val="28"/>
        </w:rPr>
        <w:t xml:space="preserve"> воронка; 23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A47AEB">
        <w:rPr>
          <w:bCs/>
          <w:i/>
          <w:sz w:val="28"/>
          <w:szCs w:val="28"/>
        </w:rPr>
        <w:t xml:space="preserve"> стойка</w:t>
      </w:r>
    </w:p>
    <w:p w:rsidR="0057565D" w:rsidRDefault="0057565D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pacing w:val="6"/>
          <w:sz w:val="28"/>
          <w:szCs w:val="28"/>
        </w:rPr>
      </w:pPr>
    </w:p>
    <w:p w:rsidR="00035170" w:rsidRPr="00376EE0" w:rsidRDefault="00035170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z w:val="28"/>
          <w:szCs w:val="28"/>
        </w:rPr>
      </w:pPr>
      <w:r w:rsidRPr="00376EE0">
        <w:rPr>
          <w:rFonts w:eastAsia="WipoUniExt"/>
          <w:sz w:val="28"/>
          <w:szCs w:val="28"/>
        </w:rPr>
        <w:t xml:space="preserve">Другая часть семян, скатываясь ближе к оси 20 </w:t>
      </w:r>
      <w:proofErr w:type="spellStart"/>
      <w:r w:rsidRPr="00376EE0">
        <w:rPr>
          <w:rFonts w:eastAsia="WipoUniExt"/>
          <w:sz w:val="28"/>
          <w:szCs w:val="28"/>
        </w:rPr>
        <w:t>семянаправителя</w:t>
      </w:r>
      <w:proofErr w:type="spellEnd"/>
      <w:r w:rsidRPr="00376EE0">
        <w:rPr>
          <w:rFonts w:eastAsia="WipoUniExt"/>
          <w:sz w:val="28"/>
          <w:szCs w:val="28"/>
        </w:rPr>
        <w:t xml:space="preserve"> 11, п</w:t>
      </w:r>
      <w:r w:rsidRPr="00376EE0">
        <w:rPr>
          <w:rFonts w:eastAsia="WipoUniExt"/>
          <w:sz w:val="28"/>
          <w:szCs w:val="28"/>
        </w:rPr>
        <w:t>о</w:t>
      </w:r>
      <w:r w:rsidRPr="00376EE0">
        <w:rPr>
          <w:rFonts w:eastAsia="WipoUniExt"/>
          <w:sz w:val="28"/>
          <w:szCs w:val="28"/>
        </w:rPr>
        <w:t xml:space="preserve">следовательно поступает долями в прорези 17 и смещаясь одновременно к нижнему концу </w:t>
      </w:r>
      <w:proofErr w:type="spellStart"/>
      <w:r w:rsidRPr="00376EE0">
        <w:rPr>
          <w:rFonts w:eastAsia="WipoUniExt"/>
          <w:sz w:val="28"/>
          <w:szCs w:val="28"/>
        </w:rPr>
        <w:t>семянаправителя</w:t>
      </w:r>
      <w:proofErr w:type="spellEnd"/>
      <w:r w:rsidRPr="00376EE0">
        <w:rPr>
          <w:rFonts w:eastAsia="WipoUniExt"/>
          <w:sz w:val="28"/>
          <w:szCs w:val="28"/>
        </w:rPr>
        <w:t xml:space="preserve"> 11.</w:t>
      </w:r>
    </w:p>
    <w:p w:rsidR="00DC7E08" w:rsidRPr="00F129CF" w:rsidRDefault="00E6184B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К недостаткам данных сошников относятся: неравномерное распред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ление семян и удобрений по площади рассева и глубине их заделки с нар</w:t>
      </w:r>
      <w:r w:rsidRPr="00F129CF">
        <w:rPr>
          <w:sz w:val="28"/>
          <w:szCs w:val="28"/>
        </w:rPr>
        <w:t>у</w:t>
      </w:r>
      <w:r w:rsidRPr="00F129CF">
        <w:rPr>
          <w:sz w:val="28"/>
          <w:szCs w:val="28"/>
        </w:rPr>
        <w:t xml:space="preserve">шением почвенной прослойкой между удобрениями и семенами, так как </w:t>
      </w:r>
      <w:proofErr w:type="spellStart"/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правители</w:t>
      </w:r>
      <w:proofErr w:type="spellEnd"/>
      <w:r w:rsidRPr="00F129CF">
        <w:rPr>
          <w:sz w:val="28"/>
          <w:szCs w:val="28"/>
        </w:rPr>
        <w:t xml:space="preserve"> семян и туков расположены с зазором от дна борозды, при этом происходит перемешивание семян и удобрений; забивание выходных отве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 xml:space="preserve">стий </w:t>
      </w:r>
      <w:proofErr w:type="spellStart"/>
      <w:r w:rsidRPr="00F129CF">
        <w:rPr>
          <w:sz w:val="28"/>
          <w:szCs w:val="28"/>
        </w:rPr>
        <w:t>направителей</w:t>
      </w:r>
      <w:proofErr w:type="spellEnd"/>
      <w:r w:rsidRPr="00F129CF">
        <w:rPr>
          <w:sz w:val="28"/>
          <w:szCs w:val="28"/>
        </w:rPr>
        <w:t xml:space="preserve"> семян и туков почвой при опускании сошников в работу, так как плоскости выходных отверстий, семян и туков расположены горизо</w:t>
      </w:r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t>тально или под острым углом к горизонтальной плоскости, все перечисле</w:t>
      </w:r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lastRenderedPageBreak/>
        <w:t>ные факты ведут к снижению урожайности и повышению затрат на прои</w:t>
      </w:r>
      <w:r w:rsidRPr="00F129CF">
        <w:rPr>
          <w:sz w:val="28"/>
          <w:szCs w:val="28"/>
        </w:rPr>
        <w:t>з</w:t>
      </w:r>
      <w:r w:rsidRPr="00F129CF">
        <w:rPr>
          <w:sz w:val="28"/>
          <w:szCs w:val="28"/>
        </w:rPr>
        <w:t>водство культуры.</w:t>
      </w:r>
    </w:p>
    <w:p w:rsidR="00246C39" w:rsidRDefault="00DC7E08" w:rsidP="00F129C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129CF">
        <w:rPr>
          <w:sz w:val="28"/>
          <w:szCs w:val="28"/>
        </w:rPr>
        <w:t>Так же известен</w:t>
      </w:r>
      <w:r w:rsidR="00246C39" w:rsidRPr="00F129CF">
        <w:rPr>
          <w:sz w:val="28"/>
          <w:szCs w:val="28"/>
        </w:rPr>
        <w:t xml:space="preserve"> комбинированный двухдисковый сошник (</w:t>
      </w:r>
      <w:r w:rsidR="00246C39" w:rsidRPr="00F129CF">
        <w:rPr>
          <w:bCs/>
          <w:spacing w:val="10"/>
          <w:sz w:val="28"/>
          <w:szCs w:val="28"/>
        </w:rPr>
        <w:t>патент Республика Беларусь №</w:t>
      </w:r>
      <w:r w:rsidR="00246C39" w:rsidRPr="00F129CF">
        <w:rPr>
          <w:bCs/>
          <w:sz w:val="28"/>
          <w:szCs w:val="28"/>
        </w:rPr>
        <w:t>10445)</w:t>
      </w:r>
      <w:r w:rsidR="00690309" w:rsidRPr="00F129CF">
        <w:rPr>
          <w:bCs/>
          <w:sz w:val="28"/>
          <w:szCs w:val="28"/>
        </w:rPr>
        <w:t xml:space="preserve"> [</w:t>
      </w:r>
      <w:r w:rsidR="0014397C">
        <w:rPr>
          <w:bCs/>
          <w:sz w:val="28"/>
          <w:szCs w:val="28"/>
        </w:rPr>
        <w:t>10</w:t>
      </w:r>
      <w:r w:rsidR="00690309" w:rsidRPr="00F129CF">
        <w:rPr>
          <w:bCs/>
          <w:sz w:val="28"/>
          <w:szCs w:val="28"/>
        </w:rPr>
        <w:t>]</w:t>
      </w:r>
      <w:r w:rsidR="00246C39" w:rsidRPr="00F129CF">
        <w:rPr>
          <w:bCs/>
          <w:sz w:val="28"/>
          <w:szCs w:val="28"/>
        </w:rPr>
        <w:t xml:space="preserve"> (Рисунок 1.</w:t>
      </w:r>
      <w:r w:rsidR="008B04DF">
        <w:rPr>
          <w:bCs/>
          <w:sz w:val="28"/>
          <w:szCs w:val="28"/>
        </w:rPr>
        <w:t>9</w:t>
      </w:r>
      <w:r w:rsidR="00246C39" w:rsidRPr="00F129CF">
        <w:rPr>
          <w:bCs/>
          <w:sz w:val="28"/>
          <w:szCs w:val="28"/>
        </w:rPr>
        <w:t>)</w:t>
      </w:r>
      <w:r w:rsidR="00246C39" w:rsidRPr="00F129CF">
        <w:rPr>
          <w:sz w:val="28"/>
          <w:szCs w:val="28"/>
        </w:rPr>
        <w:t>, содержащий стойку с з</w:t>
      </w:r>
      <w:r w:rsidR="00246C39" w:rsidRPr="00F129CF">
        <w:rPr>
          <w:sz w:val="28"/>
          <w:szCs w:val="28"/>
        </w:rPr>
        <w:t>а</w:t>
      </w:r>
      <w:r w:rsidR="00246C39" w:rsidRPr="00F129CF">
        <w:rPr>
          <w:sz w:val="28"/>
          <w:szCs w:val="28"/>
        </w:rPr>
        <w:t xml:space="preserve">крепленными на ней под углом друг к другу двумя дисками, двухканальный </w:t>
      </w:r>
      <w:proofErr w:type="spellStart"/>
      <w:r w:rsidR="00246C39" w:rsidRPr="00F129CF">
        <w:rPr>
          <w:sz w:val="28"/>
          <w:szCs w:val="28"/>
        </w:rPr>
        <w:t>туконаправитель</w:t>
      </w:r>
      <w:proofErr w:type="spellEnd"/>
      <w:r w:rsidR="00246C39" w:rsidRPr="00F129CF">
        <w:rPr>
          <w:sz w:val="28"/>
          <w:szCs w:val="28"/>
        </w:rPr>
        <w:t>, установленный с возможностью внесения основной дозы удобрений в прорезаемые дисками бороздки и трубчатый семяпровод для внесения семян вместе со стартовой дозой удобрений, содержащим уплотн</w:t>
      </w:r>
      <w:r w:rsidR="00246C39" w:rsidRPr="00F129CF">
        <w:rPr>
          <w:sz w:val="28"/>
          <w:szCs w:val="28"/>
        </w:rPr>
        <w:t>и</w:t>
      </w:r>
      <w:r w:rsidR="00246C39" w:rsidRPr="00F129CF">
        <w:rPr>
          <w:sz w:val="28"/>
          <w:szCs w:val="28"/>
        </w:rPr>
        <w:t>тель ложа для семян и распределитель семян, при этом</w:t>
      </w:r>
      <w:proofErr w:type="gramEnd"/>
      <w:r w:rsidR="00246C39" w:rsidRPr="00F129CF">
        <w:rPr>
          <w:sz w:val="28"/>
          <w:szCs w:val="28"/>
        </w:rPr>
        <w:t xml:space="preserve"> </w:t>
      </w:r>
      <w:proofErr w:type="gramStart"/>
      <w:r w:rsidR="00246C39" w:rsidRPr="00F129CF">
        <w:rPr>
          <w:sz w:val="28"/>
          <w:szCs w:val="28"/>
        </w:rPr>
        <w:t>трубчатый семяпр</w:t>
      </w:r>
      <w:r w:rsidR="00246C39" w:rsidRPr="00F129CF">
        <w:rPr>
          <w:sz w:val="28"/>
          <w:szCs w:val="28"/>
        </w:rPr>
        <w:t>о</w:t>
      </w:r>
      <w:r w:rsidR="00246C39" w:rsidRPr="00F129CF">
        <w:rPr>
          <w:sz w:val="28"/>
          <w:szCs w:val="28"/>
        </w:rPr>
        <w:t xml:space="preserve">вод расположен следом за двухканальным </w:t>
      </w:r>
      <w:proofErr w:type="spellStart"/>
      <w:r w:rsidR="00246C39" w:rsidRPr="00F129CF">
        <w:rPr>
          <w:sz w:val="28"/>
          <w:szCs w:val="28"/>
        </w:rPr>
        <w:t>туконаправителем</w:t>
      </w:r>
      <w:proofErr w:type="spellEnd"/>
      <w:r w:rsidR="00246C39" w:rsidRPr="00F129CF">
        <w:rPr>
          <w:sz w:val="28"/>
          <w:szCs w:val="28"/>
        </w:rPr>
        <w:t xml:space="preserve"> и смещен отн</w:t>
      </w:r>
      <w:r w:rsidR="00246C39" w:rsidRPr="00F129CF">
        <w:rPr>
          <w:sz w:val="28"/>
          <w:szCs w:val="28"/>
        </w:rPr>
        <w:t>о</w:t>
      </w:r>
      <w:r w:rsidR="00246C39" w:rsidRPr="00F129CF">
        <w:rPr>
          <w:sz w:val="28"/>
          <w:szCs w:val="28"/>
        </w:rPr>
        <w:t>сительно него вверх.</w:t>
      </w:r>
      <w:proofErr w:type="gramEnd"/>
    </w:p>
    <w:p w:rsidR="0057565D" w:rsidRPr="00F129CF" w:rsidRDefault="0057565D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Комбинированный двухдисковый сошник работает следующим обр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зом. При движении сошника два диска, установленные под углом друг к др</w:t>
      </w:r>
      <w:r w:rsidRPr="00F129CF">
        <w:rPr>
          <w:sz w:val="28"/>
          <w:szCs w:val="28"/>
        </w:rPr>
        <w:t>у</w:t>
      </w:r>
      <w:r w:rsidRPr="00F129CF">
        <w:rPr>
          <w:sz w:val="28"/>
          <w:szCs w:val="28"/>
        </w:rPr>
        <w:t xml:space="preserve">гу, прорезают в почве две бороздки для локального внесения основной дозы удобрений в два рядка. Следом за дисками предусмотрен двухканальный </w:t>
      </w:r>
      <w:proofErr w:type="spellStart"/>
      <w:r w:rsidRPr="00F129CF">
        <w:rPr>
          <w:sz w:val="28"/>
          <w:szCs w:val="28"/>
        </w:rPr>
        <w:t>т</w:t>
      </w:r>
      <w:r w:rsidRPr="00F129CF">
        <w:rPr>
          <w:sz w:val="28"/>
          <w:szCs w:val="28"/>
        </w:rPr>
        <w:t>у</w:t>
      </w:r>
      <w:r w:rsidRPr="00F129CF">
        <w:rPr>
          <w:sz w:val="28"/>
          <w:szCs w:val="28"/>
        </w:rPr>
        <w:t>конаправитель</w:t>
      </w:r>
      <w:proofErr w:type="spellEnd"/>
      <w:r w:rsidRPr="00F129CF">
        <w:rPr>
          <w:sz w:val="28"/>
          <w:szCs w:val="28"/>
        </w:rPr>
        <w:t>, по которому вносится основная доза удобрений одновреме</w:t>
      </w:r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t>но, равномерно в два рядка. Далее расположен трубчатый семяпровод, снизу заканчивающийся уплотнителем, который засыпает расположенные ниже справа и слева удобрения в двух бороздках и одновременно формирует у</w:t>
      </w:r>
      <w:r w:rsidRPr="00F129CF">
        <w:rPr>
          <w:sz w:val="28"/>
          <w:szCs w:val="28"/>
        </w:rPr>
        <w:t>п</w:t>
      </w:r>
      <w:r w:rsidRPr="00F129CF">
        <w:rPr>
          <w:sz w:val="28"/>
          <w:szCs w:val="28"/>
        </w:rPr>
        <w:t>лотненное ложе для семян для притока влаги. Семена вместе со стартовой дозой удобрений подаются по семяпроводу на поверхность распределителя и, отражаясь от него, равномерно рассеиваются на приготовленное ложе, фо</w:t>
      </w:r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</w:rPr>
        <w:t>мируя ленту шириной до 8 см. Следом идущие и расположенные немного выше по уровню заделывающие рабочие органы обеспечивают равномерную заделку семян и удобрений на требуемую, равномерную глубину.</w:t>
      </w:r>
    </w:p>
    <w:p w:rsidR="00246C39" w:rsidRPr="00F129CF" w:rsidRDefault="00365C5F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F129CF">
        <w:rPr>
          <w:noProof/>
          <w:sz w:val="28"/>
          <w:szCs w:val="28"/>
        </w:rPr>
        <w:lastRenderedPageBreak/>
        <w:drawing>
          <wp:inline distT="0" distB="0" distL="0" distR="0">
            <wp:extent cx="3930650" cy="3193415"/>
            <wp:effectExtent l="0" t="0" r="0" b="0"/>
            <wp:docPr id="10" name="Рисунок 767" descr="па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 descr="пат 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73" w:rsidRPr="00F129CF" w:rsidRDefault="00246C39" w:rsidP="00F129C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F129CF">
        <w:rPr>
          <w:i/>
          <w:sz w:val="28"/>
          <w:szCs w:val="28"/>
        </w:rPr>
        <w:t>Рисунок 1.</w:t>
      </w:r>
      <w:r w:rsidR="008B04DF">
        <w:rPr>
          <w:i/>
          <w:sz w:val="28"/>
          <w:szCs w:val="28"/>
        </w:rPr>
        <w:t>9</w:t>
      </w:r>
      <w:r w:rsidRPr="00F129CF">
        <w:rPr>
          <w:i/>
          <w:sz w:val="28"/>
          <w:szCs w:val="28"/>
        </w:rPr>
        <w:t xml:space="preserve"> – </w:t>
      </w:r>
      <w:r w:rsidR="00A47AEB" w:rsidRPr="00A47AEB">
        <w:rPr>
          <w:i/>
          <w:sz w:val="28"/>
          <w:szCs w:val="28"/>
        </w:rPr>
        <w:t xml:space="preserve">Схема </w:t>
      </w:r>
      <w:r w:rsidR="00A47AEB">
        <w:rPr>
          <w:i/>
          <w:sz w:val="28"/>
          <w:szCs w:val="28"/>
        </w:rPr>
        <w:t>к</w:t>
      </w:r>
      <w:r w:rsidRPr="00F129CF">
        <w:rPr>
          <w:i/>
          <w:sz w:val="28"/>
          <w:szCs w:val="28"/>
        </w:rPr>
        <w:t>омбинированн</w:t>
      </w:r>
      <w:r w:rsidR="00A47AEB">
        <w:rPr>
          <w:i/>
          <w:sz w:val="28"/>
          <w:szCs w:val="28"/>
        </w:rPr>
        <w:t>ого</w:t>
      </w:r>
      <w:r w:rsidRPr="00F129CF">
        <w:rPr>
          <w:i/>
          <w:sz w:val="28"/>
          <w:szCs w:val="28"/>
        </w:rPr>
        <w:t xml:space="preserve"> двухдисков</w:t>
      </w:r>
      <w:r w:rsidR="00A47AEB">
        <w:rPr>
          <w:i/>
          <w:sz w:val="28"/>
          <w:szCs w:val="28"/>
        </w:rPr>
        <w:t>ого</w:t>
      </w:r>
      <w:r w:rsidRPr="00F129CF">
        <w:rPr>
          <w:i/>
          <w:sz w:val="28"/>
          <w:szCs w:val="28"/>
        </w:rPr>
        <w:t xml:space="preserve"> сошник</w:t>
      </w:r>
      <w:r w:rsidR="00A47AEB">
        <w:rPr>
          <w:i/>
          <w:sz w:val="28"/>
          <w:szCs w:val="28"/>
        </w:rPr>
        <w:t>а</w:t>
      </w:r>
      <w:r w:rsidRPr="00F129CF">
        <w:rPr>
          <w:i/>
          <w:sz w:val="28"/>
          <w:szCs w:val="28"/>
        </w:rPr>
        <w:t xml:space="preserve"> </w:t>
      </w:r>
      <w:r w:rsidR="00A47AEB">
        <w:rPr>
          <w:i/>
          <w:sz w:val="28"/>
          <w:szCs w:val="28"/>
        </w:rPr>
        <w:br/>
      </w:r>
      <w:r w:rsidRPr="00F129CF">
        <w:rPr>
          <w:i/>
          <w:sz w:val="28"/>
          <w:szCs w:val="28"/>
        </w:rPr>
        <w:t>(</w:t>
      </w:r>
      <w:r w:rsidRPr="00F129CF">
        <w:rPr>
          <w:bCs/>
          <w:i/>
          <w:sz w:val="28"/>
          <w:szCs w:val="28"/>
        </w:rPr>
        <w:t>патент Республика Беларусь №10445)</w:t>
      </w:r>
    </w:p>
    <w:p w:rsidR="00246C39" w:rsidRPr="00F129CF" w:rsidRDefault="00246C39" w:rsidP="00F129CF">
      <w:pPr>
        <w:spacing w:line="360" w:lineRule="auto"/>
        <w:ind w:firstLine="709"/>
        <w:jc w:val="both"/>
        <w:rPr>
          <w:sz w:val="28"/>
          <w:szCs w:val="28"/>
        </w:rPr>
      </w:pPr>
    </w:p>
    <w:p w:rsidR="00246C39" w:rsidRPr="00F129CF" w:rsidRDefault="00246C3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К недостаткам известного устройства можно отнести: установка дву</w:t>
      </w:r>
      <w:r w:rsidRPr="00F129CF">
        <w:rPr>
          <w:sz w:val="28"/>
          <w:szCs w:val="28"/>
        </w:rPr>
        <w:t>х</w:t>
      </w:r>
      <w:r w:rsidRPr="00F129CF">
        <w:rPr>
          <w:sz w:val="28"/>
          <w:szCs w:val="28"/>
        </w:rPr>
        <w:t>канального туконаправителя с зазором от ложа образованной борозды не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зволит распределить одновременно и равномерно основную дозу удобрения по длине и глубине двух рядков, так как удобрения будут перемешаны с по</w:t>
      </w:r>
      <w:r w:rsidRPr="00F129CF">
        <w:rPr>
          <w:sz w:val="28"/>
          <w:szCs w:val="28"/>
        </w:rPr>
        <w:t>ч</w:t>
      </w:r>
      <w:r w:rsidRPr="00F129CF">
        <w:rPr>
          <w:sz w:val="28"/>
          <w:szCs w:val="28"/>
        </w:rPr>
        <w:t xml:space="preserve">вой, сходящей с дисков сошника. </w:t>
      </w:r>
      <w:proofErr w:type="gramStart"/>
      <w:r w:rsidRPr="00F129CF">
        <w:rPr>
          <w:sz w:val="28"/>
          <w:szCs w:val="28"/>
        </w:rPr>
        <w:t>Кроме того уплотнитель ложа для семян и для стартовой дозы удобрений не будет засыпать ниже справа и слева удо</w:t>
      </w:r>
      <w:r w:rsidRPr="00F129CF">
        <w:rPr>
          <w:sz w:val="28"/>
          <w:szCs w:val="28"/>
        </w:rPr>
        <w:t>б</w:t>
      </w:r>
      <w:r w:rsidRPr="00F129CF">
        <w:rPr>
          <w:sz w:val="28"/>
          <w:szCs w:val="28"/>
        </w:rPr>
        <w:t>рения в двух бороздках и одновременно формировать уплотненное ложе с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 xml:space="preserve">мян для притока влаги, так как за двухканальным </w:t>
      </w:r>
      <w:proofErr w:type="spellStart"/>
      <w:r w:rsidRPr="00F129CF">
        <w:rPr>
          <w:sz w:val="28"/>
          <w:szCs w:val="28"/>
        </w:rPr>
        <w:t>туконаправителем</w:t>
      </w:r>
      <w:proofErr w:type="spellEnd"/>
      <w:r w:rsidRPr="00F129CF">
        <w:rPr>
          <w:sz w:val="28"/>
          <w:szCs w:val="28"/>
        </w:rPr>
        <w:t xml:space="preserve"> отсутс</w:t>
      </w:r>
      <w:r w:rsidRPr="00F129CF">
        <w:rPr>
          <w:sz w:val="28"/>
          <w:szCs w:val="28"/>
        </w:rPr>
        <w:t>т</w:t>
      </w:r>
      <w:r w:rsidRPr="00F129CF">
        <w:rPr>
          <w:sz w:val="28"/>
          <w:szCs w:val="28"/>
        </w:rPr>
        <w:t xml:space="preserve">вует </w:t>
      </w:r>
      <w:proofErr w:type="spellStart"/>
      <w:r w:rsidRPr="00F129CF">
        <w:rPr>
          <w:sz w:val="28"/>
          <w:szCs w:val="28"/>
        </w:rPr>
        <w:t>загортач</w:t>
      </w:r>
      <w:proofErr w:type="spellEnd"/>
      <w:r w:rsidRPr="00F129CF">
        <w:rPr>
          <w:sz w:val="28"/>
          <w:szCs w:val="28"/>
        </w:rPr>
        <w:t xml:space="preserve">, который способен закрыть борозду, за двухканальным </w:t>
      </w:r>
      <w:proofErr w:type="spellStart"/>
      <w:r w:rsidRPr="00F129CF">
        <w:rPr>
          <w:sz w:val="28"/>
          <w:szCs w:val="28"/>
        </w:rPr>
        <w:t>тукон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правителем</w:t>
      </w:r>
      <w:proofErr w:type="spellEnd"/>
      <w:r w:rsidRPr="00F129CF">
        <w:rPr>
          <w:sz w:val="28"/>
          <w:szCs w:val="28"/>
        </w:rPr>
        <w:t>, почвой, сдвинутой к дискам сошника,  при этом семена и удо</w:t>
      </w:r>
      <w:r w:rsidRPr="00F129CF">
        <w:rPr>
          <w:sz w:val="28"/>
          <w:szCs w:val="28"/>
        </w:rPr>
        <w:t>б</w:t>
      </w:r>
      <w:r w:rsidRPr="00F129CF">
        <w:rPr>
          <w:sz w:val="28"/>
          <w:szCs w:val="28"/>
        </w:rPr>
        <w:t>рения стартовой дозы будут раскладываться не</w:t>
      </w:r>
      <w:proofErr w:type="gramEnd"/>
      <w:r w:rsidRPr="00F129CF">
        <w:rPr>
          <w:sz w:val="28"/>
          <w:szCs w:val="28"/>
        </w:rPr>
        <w:t xml:space="preserve"> </w:t>
      </w:r>
      <w:proofErr w:type="gramStart"/>
      <w:r w:rsidRPr="00F129CF">
        <w:rPr>
          <w:sz w:val="28"/>
          <w:szCs w:val="28"/>
        </w:rPr>
        <w:t>в сформированную борозду и на неуплотненное ложе и при этом с нарушением заданной глубины и без притока влаги, при всем этом распределитель стартовой дозы удобрений и семян не может сформировать ленту шириной до 8 см., при этом двухканал</w:t>
      </w:r>
      <w:r w:rsidRPr="00F129CF">
        <w:rPr>
          <w:sz w:val="28"/>
          <w:szCs w:val="28"/>
        </w:rPr>
        <w:t>ь</w:t>
      </w:r>
      <w:r w:rsidRPr="00F129CF">
        <w:rPr>
          <w:sz w:val="28"/>
          <w:szCs w:val="28"/>
        </w:rPr>
        <w:t xml:space="preserve">ный </w:t>
      </w:r>
      <w:proofErr w:type="spellStart"/>
      <w:r w:rsidRPr="00F129CF">
        <w:rPr>
          <w:sz w:val="28"/>
          <w:szCs w:val="28"/>
        </w:rPr>
        <w:t>туконаправитель</w:t>
      </w:r>
      <w:proofErr w:type="spellEnd"/>
      <w:r w:rsidRPr="00F129CF">
        <w:rPr>
          <w:sz w:val="28"/>
          <w:szCs w:val="28"/>
        </w:rPr>
        <w:t>, при опускании сошника в работу, будет забиваться почвой, что приведет к нарушению технологического процесса работы со</w:t>
      </w:r>
      <w:r w:rsidRPr="00F129CF">
        <w:rPr>
          <w:sz w:val="28"/>
          <w:szCs w:val="28"/>
        </w:rPr>
        <w:t>ш</w:t>
      </w:r>
      <w:r w:rsidRPr="00F129CF">
        <w:rPr>
          <w:sz w:val="28"/>
          <w:szCs w:val="28"/>
        </w:rPr>
        <w:lastRenderedPageBreak/>
        <w:t>ника, при этом почвенная прослойка между</w:t>
      </w:r>
      <w:proofErr w:type="gramEnd"/>
      <w:r w:rsidRPr="00F129CF">
        <w:rPr>
          <w:sz w:val="28"/>
          <w:szCs w:val="28"/>
        </w:rPr>
        <w:t xml:space="preserve"> основной дозой удобрений и стартовой дозой с семенами будет непостоянной, что скажется на ухудшении прорастания семян и неравномерном питании растений во время их вегет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ционного развития, что приведет к снижению урожайности культуры. Конс</w:t>
      </w:r>
      <w:r w:rsidRPr="00F129CF">
        <w:rPr>
          <w:sz w:val="28"/>
          <w:szCs w:val="28"/>
        </w:rPr>
        <w:t>т</w:t>
      </w:r>
      <w:r w:rsidRPr="00F129CF">
        <w:rPr>
          <w:sz w:val="28"/>
          <w:szCs w:val="28"/>
        </w:rPr>
        <w:t>рукция сошника имеет низкую надежность, так как крепление двухканальн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го туконаправителя и трубчатого семяпровода предусмотрено только в вер</w:t>
      </w:r>
      <w:r w:rsidRPr="00F129CF">
        <w:rPr>
          <w:sz w:val="28"/>
          <w:szCs w:val="28"/>
        </w:rPr>
        <w:t>х</w:t>
      </w:r>
      <w:r w:rsidRPr="00F129CF">
        <w:rPr>
          <w:sz w:val="28"/>
          <w:szCs w:val="28"/>
        </w:rPr>
        <w:t>ней части стойки сошника, при этом их нижние части, под действием сопр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тивления почвы, будут колебаться во время работы, что приведет к их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ломке.</w:t>
      </w:r>
    </w:p>
    <w:p w:rsidR="0057565D" w:rsidRPr="00A47AEB" w:rsidRDefault="00DC7E08" w:rsidP="00F129CF">
      <w:pPr>
        <w:spacing w:line="360" w:lineRule="auto"/>
        <w:ind w:firstLine="709"/>
        <w:jc w:val="both"/>
        <w:rPr>
          <w:rFonts w:eastAsia="WipoUniExt"/>
          <w:sz w:val="28"/>
          <w:szCs w:val="28"/>
          <w:shd w:val="clear" w:color="auto" w:fill="FFFFFF"/>
        </w:rPr>
      </w:pPr>
      <w:r w:rsidRPr="00A47AEB">
        <w:rPr>
          <w:rFonts w:eastAsia="WipoUniExt"/>
          <w:sz w:val="28"/>
          <w:szCs w:val="28"/>
          <w:shd w:val="clear" w:color="auto" w:fill="FFFFFF"/>
        </w:rPr>
        <w:t xml:space="preserve">Так же известен </w:t>
      </w:r>
      <w:r w:rsidRPr="00A47AEB">
        <w:rPr>
          <w:rStyle w:val="key"/>
          <w:rFonts w:eastAsia="WipoUniExt"/>
          <w:bCs/>
          <w:sz w:val="28"/>
          <w:szCs w:val="28"/>
          <w:shd w:val="clear" w:color="auto" w:fill="FFFFFF"/>
        </w:rPr>
        <w:t>с</w:t>
      </w:r>
      <w:r w:rsidR="00B166EF" w:rsidRPr="00A47AEB">
        <w:rPr>
          <w:rStyle w:val="key"/>
          <w:rFonts w:eastAsia="WipoUniExt"/>
          <w:bCs/>
          <w:sz w:val="28"/>
          <w:szCs w:val="28"/>
          <w:shd w:val="clear" w:color="auto" w:fill="FFFFFF"/>
        </w:rPr>
        <w:t>ошник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 </w:t>
      </w:r>
      <w:r w:rsidR="00B166EF" w:rsidRPr="00A47AEB">
        <w:rPr>
          <w:sz w:val="28"/>
          <w:szCs w:val="28"/>
        </w:rPr>
        <w:t>(</w:t>
      </w:r>
      <w:r w:rsidR="00B166EF" w:rsidRPr="00A47AEB">
        <w:rPr>
          <w:bCs/>
          <w:sz w:val="28"/>
          <w:szCs w:val="28"/>
        </w:rPr>
        <w:t>патент РФ №2340151)</w:t>
      </w:r>
      <w:r w:rsidR="00690309" w:rsidRPr="00A47AEB">
        <w:rPr>
          <w:bCs/>
          <w:sz w:val="28"/>
          <w:szCs w:val="28"/>
        </w:rPr>
        <w:t xml:space="preserve"> [</w:t>
      </w:r>
      <w:r w:rsidR="0014397C" w:rsidRPr="00A47AEB">
        <w:rPr>
          <w:bCs/>
          <w:sz w:val="28"/>
          <w:szCs w:val="28"/>
        </w:rPr>
        <w:t>13</w:t>
      </w:r>
      <w:r w:rsidR="00690309" w:rsidRPr="00A47AEB">
        <w:rPr>
          <w:bCs/>
          <w:sz w:val="28"/>
          <w:szCs w:val="28"/>
        </w:rPr>
        <w:t>]</w:t>
      </w:r>
      <w:r w:rsidR="00B166EF" w:rsidRPr="00A47AEB">
        <w:rPr>
          <w:bCs/>
          <w:sz w:val="28"/>
          <w:szCs w:val="28"/>
        </w:rPr>
        <w:t xml:space="preserve"> (Рисунок 1.1</w:t>
      </w:r>
      <w:r w:rsidR="008B04DF">
        <w:rPr>
          <w:bCs/>
          <w:sz w:val="28"/>
          <w:szCs w:val="28"/>
        </w:rPr>
        <w:t>0</w:t>
      </w:r>
      <w:r w:rsidR="00B166EF" w:rsidRPr="00A47AEB">
        <w:rPr>
          <w:bCs/>
          <w:sz w:val="28"/>
          <w:szCs w:val="28"/>
        </w:rPr>
        <w:t xml:space="preserve">) 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с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о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держ</w:t>
      </w:r>
      <w:r w:rsidRPr="00A47AEB">
        <w:rPr>
          <w:rFonts w:eastAsia="WipoUniExt"/>
          <w:sz w:val="28"/>
          <w:szCs w:val="28"/>
          <w:shd w:val="clear" w:color="auto" w:fill="FFFFFF"/>
        </w:rPr>
        <w:t>ащий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 xml:space="preserve"> корпус с узлом крепления его к поводку, кронштейн, плоский св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о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 xml:space="preserve">бодно вращающийся диск, </w:t>
      </w:r>
      <w:proofErr w:type="spellStart"/>
      <w:r w:rsidR="00B166EF" w:rsidRPr="00A47AEB">
        <w:rPr>
          <w:rFonts w:eastAsia="WipoUniExt"/>
          <w:sz w:val="28"/>
          <w:szCs w:val="28"/>
          <w:shd w:val="clear" w:color="auto" w:fill="FFFFFF"/>
        </w:rPr>
        <w:t>анкер-ложеобразователь</w:t>
      </w:r>
      <w:proofErr w:type="spellEnd"/>
      <w:r w:rsidR="00B166EF" w:rsidRPr="00A47AEB">
        <w:rPr>
          <w:rFonts w:eastAsia="WipoUniExt"/>
          <w:sz w:val="28"/>
          <w:szCs w:val="28"/>
          <w:shd w:val="clear" w:color="auto" w:fill="FFFFFF"/>
        </w:rPr>
        <w:t xml:space="preserve"> с трубо</w:t>
      </w:r>
      <w:proofErr w:type="gramStart"/>
      <w:r w:rsidR="00B166EF" w:rsidRPr="00A47AEB">
        <w:rPr>
          <w:rFonts w:eastAsia="WipoUniExt"/>
          <w:sz w:val="28"/>
          <w:szCs w:val="28"/>
          <w:shd w:val="clear" w:color="auto" w:fill="FFFFFF"/>
        </w:rPr>
        <w:t>й-</w:t>
      </w:r>
      <w:proofErr w:type="gramEnd"/>
      <w:r w:rsidR="00B166EF"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  <w:proofErr w:type="spellStart"/>
      <w:r w:rsidR="00B166EF" w:rsidRPr="00A47AEB">
        <w:rPr>
          <w:rFonts w:eastAsia="WipoUniExt"/>
          <w:sz w:val="28"/>
          <w:szCs w:val="28"/>
          <w:shd w:val="clear" w:color="auto" w:fill="FFFFFF"/>
        </w:rPr>
        <w:t>семятукон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а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правителем</w:t>
      </w:r>
      <w:proofErr w:type="spellEnd"/>
      <w:r w:rsidR="00B166EF" w:rsidRPr="00A47AEB">
        <w:rPr>
          <w:rFonts w:eastAsia="WipoUniExt"/>
          <w:sz w:val="28"/>
          <w:szCs w:val="28"/>
          <w:shd w:val="clear" w:color="auto" w:fill="FFFFFF"/>
        </w:rPr>
        <w:t>, имеющий боковины. Диск установлен под углом к направлению движения. Одна боковина анкера выполнена в виде согнутой под углом ве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р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 xml:space="preserve">тикальной стенки. Стенка протянута вдоль наружной стороны </w:t>
      </w:r>
      <w:proofErr w:type="spellStart"/>
      <w:r w:rsidR="00B166EF" w:rsidRPr="00A47AEB">
        <w:rPr>
          <w:rFonts w:eastAsia="WipoUniExt"/>
          <w:sz w:val="28"/>
          <w:szCs w:val="28"/>
          <w:shd w:val="clear" w:color="auto" w:fill="FFFFFF"/>
        </w:rPr>
        <w:t>семятукон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а</w:t>
      </w:r>
      <w:r w:rsidR="00B166EF" w:rsidRPr="00A47AEB">
        <w:rPr>
          <w:rFonts w:eastAsia="WipoUniExt"/>
          <w:sz w:val="28"/>
          <w:szCs w:val="28"/>
          <w:shd w:val="clear" w:color="auto" w:fill="FFFFFF"/>
        </w:rPr>
        <w:t>правителя</w:t>
      </w:r>
      <w:proofErr w:type="spellEnd"/>
      <w:r w:rsidR="00B166EF" w:rsidRPr="00A47AEB">
        <w:rPr>
          <w:rFonts w:eastAsia="WipoUniExt"/>
          <w:sz w:val="28"/>
          <w:szCs w:val="28"/>
          <w:shd w:val="clear" w:color="auto" w:fill="FFFFFF"/>
        </w:rPr>
        <w:t xml:space="preserve"> с поворотом передней ее части до касания с диском.</w:t>
      </w:r>
      <w:r w:rsidR="0057565D"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</w:p>
    <w:p w:rsidR="00683373" w:rsidRPr="00A47AEB" w:rsidRDefault="0057565D" w:rsidP="00F129CF">
      <w:pPr>
        <w:spacing w:line="360" w:lineRule="auto"/>
        <w:ind w:firstLine="709"/>
        <w:jc w:val="both"/>
        <w:rPr>
          <w:rFonts w:eastAsia="WipoUniExt"/>
          <w:sz w:val="28"/>
          <w:szCs w:val="28"/>
          <w:shd w:val="clear" w:color="auto" w:fill="FFFFFF"/>
        </w:rPr>
      </w:pPr>
      <w:r w:rsidRPr="00A47AEB">
        <w:rPr>
          <w:rFonts w:eastAsia="WipoUniExt"/>
          <w:sz w:val="28"/>
          <w:szCs w:val="28"/>
          <w:shd w:val="clear" w:color="auto" w:fill="FFFFFF"/>
        </w:rPr>
        <w:t xml:space="preserve">В качестве второй боковины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анкера-ложеобразователя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используют плоский свободно вращающийся диск. Кронштейн жестко закреплен к ко</w:t>
      </w:r>
      <w:r w:rsidRPr="00A47AEB">
        <w:rPr>
          <w:rFonts w:eastAsia="WipoUniExt"/>
          <w:sz w:val="28"/>
          <w:szCs w:val="28"/>
          <w:shd w:val="clear" w:color="auto" w:fill="FFFFFF"/>
        </w:rPr>
        <w:t>р</w:t>
      </w:r>
      <w:r w:rsidRPr="00A47AEB">
        <w:rPr>
          <w:rFonts w:eastAsia="WipoUniExt"/>
          <w:sz w:val="28"/>
          <w:szCs w:val="28"/>
          <w:shd w:val="clear" w:color="auto" w:fill="FFFFFF"/>
        </w:rPr>
        <w:t>пусу. Кронштейн выполнен в виде пластины с монтажными узлом и отве</w:t>
      </w:r>
      <w:r w:rsidRPr="00A47AEB">
        <w:rPr>
          <w:rFonts w:eastAsia="WipoUniExt"/>
          <w:sz w:val="28"/>
          <w:szCs w:val="28"/>
          <w:shd w:val="clear" w:color="auto" w:fill="FFFFFF"/>
        </w:rPr>
        <w:t>р</w:t>
      </w:r>
      <w:r w:rsidRPr="00A47AEB">
        <w:rPr>
          <w:rFonts w:eastAsia="WipoUniExt"/>
          <w:sz w:val="28"/>
          <w:szCs w:val="28"/>
          <w:shd w:val="clear" w:color="auto" w:fill="FFFFFF"/>
        </w:rPr>
        <w:t>стиями для крепления заделывающего устройства и дополнительного сме</w:t>
      </w:r>
      <w:r w:rsidRPr="00A47AEB">
        <w:rPr>
          <w:rFonts w:eastAsia="WipoUniExt"/>
          <w:sz w:val="28"/>
          <w:szCs w:val="28"/>
          <w:shd w:val="clear" w:color="auto" w:fill="FFFFFF"/>
        </w:rPr>
        <w:t>н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ного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анкера-ложеобразователя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.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Анкер-ложеобразователь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с трубой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семятук</w:t>
      </w:r>
      <w:r w:rsidRPr="00A47AEB">
        <w:rPr>
          <w:rFonts w:eastAsia="WipoUniExt"/>
          <w:sz w:val="28"/>
          <w:szCs w:val="28"/>
          <w:shd w:val="clear" w:color="auto" w:fill="FFFFFF"/>
        </w:rPr>
        <w:t>о</w:t>
      </w:r>
      <w:r w:rsidRPr="00A47AEB">
        <w:rPr>
          <w:rFonts w:eastAsia="WipoUniExt"/>
          <w:sz w:val="28"/>
          <w:szCs w:val="28"/>
          <w:shd w:val="clear" w:color="auto" w:fill="FFFFFF"/>
        </w:rPr>
        <w:t>направителем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и дополнительный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анкер-ложеобразователь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установлены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на кронштейне последовательно один за другим со смещением в поперечном направлении и ярусно относительно друг друга. </w:t>
      </w: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Сменный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анкер-ложеобразователь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в одном варианте выполнен в виде одностороннего ус</w:t>
      </w:r>
      <w:r w:rsidRPr="00A47AEB">
        <w:rPr>
          <w:rFonts w:eastAsia="WipoUniExt"/>
          <w:sz w:val="28"/>
          <w:szCs w:val="28"/>
          <w:shd w:val="clear" w:color="auto" w:fill="FFFFFF"/>
        </w:rPr>
        <w:t>е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ченного клина с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трубой-туконаправителем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>.</w:t>
      </w:r>
    </w:p>
    <w:p w:rsidR="00683373" w:rsidRPr="00F129CF" w:rsidRDefault="00683373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noProof/>
          <w:sz w:val="28"/>
          <w:szCs w:val="28"/>
        </w:rPr>
      </w:pPr>
      <w:r w:rsidRPr="00F129CF">
        <w:rPr>
          <w:noProof/>
          <w:sz w:val="28"/>
          <w:szCs w:val="28"/>
        </w:rPr>
        <w:lastRenderedPageBreak/>
        <w:drawing>
          <wp:inline distT="0" distB="0" distL="0" distR="0">
            <wp:extent cx="4804012" cy="3638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E1" w:rsidRPr="00A47AEB" w:rsidRDefault="00683373" w:rsidP="00F129C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A47AEB">
        <w:rPr>
          <w:i/>
          <w:sz w:val="28"/>
          <w:szCs w:val="28"/>
        </w:rPr>
        <w:t>Рисунок 1.1</w:t>
      </w:r>
      <w:r w:rsidR="008B04DF">
        <w:rPr>
          <w:i/>
          <w:sz w:val="28"/>
          <w:szCs w:val="28"/>
        </w:rPr>
        <w:t>0</w:t>
      </w:r>
      <w:r w:rsidRPr="00A47AEB">
        <w:rPr>
          <w:i/>
          <w:sz w:val="28"/>
          <w:szCs w:val="28"/>
        </w:rPr>
        <w:t xml:space="preserve"> – </w:t>
      </w:r>
      <w:r w:rsidR="00A47AEB" w:rsidRPr="00A47AEB">
        <w:rPr>
          <w:i/>
          <w:sz w:val="28"/>
          <w:szCs w:val="28"/>
        </w:rPr>
        <w:t xml:space="preserve">Схема </w:t>
      </w:r>
      <w:r w:rsidR="00A47AEB" w:rsidRPr="00A47AEB">
        <w:rPr>
          <w:rFonts w:eastAsia="WipoUniExt"/>
          <w:bCs/>
          <w:i/>
          <w:sz w:val="28"/>
          <w:szCs w:val="28"/>
          <w:shd w:val="clear" w:color="auto" w:fill="FFFFFF"/>
        </w:rPr>
        <w:t>я</w:t>
      </w:r>
      <w:r w:rsidRPr="00A47AEB">
        <w:rPr>
          <w:rFonts w:eastAsia="WipoUniExt"/>
          <w:bCs/>
          <w:i/>
          <w:sz w:val="28"/>
          <w:szCs w:val="28"/>
          <w:shd w:val="clear" w:color="auto" w:fill="FFFFFF"/>
        </w:rPr>
        <w:t>русн</w:t>
      </w:r>
      <w:r w:rsidR="00A47AEB" w:rsidRPr="00A47AEB">
        <w:rPr>
          <w:rFonts w:eastAsia="WipoUniExt"/>
          <w:bCs/>
          <w:i/>
          <w:sz w:val="28"/>
          <w:szCs w:val="28"/>
          <w:shd w:val="clear" w:color="auto" w:fill="FFFFFF"/>
        </w:rPr>
        <w:t>ого</w:t>
      </w:r>
      <w:r w:rsidRPr="00A47AEB">
        <w:rPr>
          <w:rFonts w:eastAsia="WipoUniExt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47AEB">
        <w:rPr>
          <w:rFonts w:eastAsia="WipoUniExt"/>
          <w:bCs/>
          <w:i/>
          <w:sz w:val="28"/>
          <w:szCs w:val="28"/>
          <w:shd w:val="clear" w:color="auto" w:fill="FFFFFF"/>
        </w:rPr>
        <w:t>дисково</w:t>
      </w:r>
      <w:proofErr w:type="spellEnd"/>
      <w:r w:rsidRPr="00A47AEB">
        <w:rPr>
          <w:rFonts w:eastAsia="WipoUniExt"/>
          <w:bCs/>
          <w:i/>
          <w:sz w:val="28"/>
          <w:szCs w:val="28"/>
          <w:shd w:val="clear" w:color="auto" w:fill="FFFFFF"/>
        </w:rPr>
        <w:t xml:space="preserve"> анкерн</w:t>
      </w:r>
      <w:r w:rsidR="00A47AEB" w:rsidRPr="00A47AEB">
        <w:rPr>
          <w:rFonts w:eastAsia="WipoUniExt"/>
          <w:bCs/>
          <w:i/>
          <w:sz w:val="28"/>
          <w:szCs w:val="28"/>
          <w:shd w:val="clear" w:color="auto" w:fill="FFFFFF"/>
        </w:rPr>
        <w:t>ого</w:t>
      </w:r>
      <w:r w:rsidRPr="00A47AEB">
        <w:rPr>
          <w:rFonts w:eastAsia="WipoUniExt"/>
          <w:bCs/>
          <w:i/>
          <w:sz w:val="28"/>
          <w:szCs w:val="28"/>
          <w:shd w:val="clear" w:color="auto" w:fill="FFFFFF"/>
        </w:rPr>
        <w:t xml:space="preserve"> сошник</w:t>
      </w:r>
      <w:r w:rsidR="00A47AEB" w:rsidRPr="00A47AEB">
        <w:rPr>
          <w:rFonts w:eastAsia="WipoUniExt"/>
          <w:bCs/>
          <w:i/>
          <w:sz w:val="28"/>
          <w:szCs w:val="28"/>
          <w:shd w:val="clear" w:color="auto" w:fill="FFFFFF"/>
        </w:rPr>
        <w:t>а</w:t>
      </w:r>
      <w:r w:rsidRPr="00A47AEB">
        <w:rPr>
          <w:rFonts w:eastAsia="WipoUniExt"/>
          <w:bCs/>
          <w:i/>
          <w:sz w:val="28"/>
          <w:szCs w:val="28"/>
          <w:shd w:val="clear" w:color="auto" w:fill="FFFFFF"/>
        </w:rPr>
        <w:t xml:space="preserve"> </w:t>
      </w:r>
      <w:r w:rsidRPr="00A47AEB">
        <w:rPr>
          <w:i/>
          <w:sz w:val="28"/>
          <w:szCs w:val="28"/>
        </w:rPr>
        <w:t>(</w:t>
      </w:r>
      <w:r w:rsidRPr="00A47AEB">
        <w:rPr>
          <w:bCs/>
          <w:i/>
          <w:sz w:val="28"/>
          <w:szCs w:val="28"/>
        </w:rPr>
        <w:t>патент РФ №</w:t>
      </w:r>
      <w:r w:rsidR="00A47AEB">
        <w:rPr>
          <w:bCs/>
          <w:i/>
          <w:sz w:val="28"/>
          <w:szCs w:val="28"/>
        </w:rPr>
        <w:t xml:space="preserve"> </w:t>
      </w:r>
      <w:r w:rsidRPr="00A47AEB">
        <w:rPr>
          <w:bCs/>
          <w:i/>
          <w:sz w:val="28"/>
          <w:szCs w:val="28"/>
        </w:rPr>
        <w:t>2340151)</w:t>
      </w:r>
      <w:r w:rsidR="00405AE1" w:rsidRPr="00A47AEB">
        <w:rPr>
          <w:bCs/>
          <w:i/>
          <w:sz w:val="28"/>
          <w:szCs w:val="28"/>
        </w:rPr>
        <w:t>:</w:t>
      </w:r>
      <w:r w:rsidR="00C80A1F" w:rsidRPr="00A47AEB">
        <w:rPr>
          <w:bCs/>
          <w:i/>
          <w:sz w:val="28"/>
          <w:szCs w:val="28"/>
        </w:rPr>
        <w:t xml:space="preserve"> 1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C80A1F" w:rsidRPr="00A47AEB">
        <w:rPr>
          <w:bCs/>
          <w:i/>
          <w:sz w:val="28"/>
          <w:szCs w:val="28"/>
        </w:rPr>
        <w:t xml:space="preserve"> </w:t>
      </w:r>
      <w:r w:rsidR="00405AE1" w:rsidRPr="00A47AEB">
        <w:rPr>
          <w:bCs/>
          <w:i/>
          <w:sz w:val="28"/>
          <w:szCs w:val="28"/>
        </w:rPr>
        <w:t>корпус; 2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05AE1" w:rsidRPr="00A47AEB">
        <w:rPr>
          <w:bCs/>
          <w:i/>
          <w:sz w:val="28"/>
          <w:szCs w:val="28"/>
        </w:rPr>
        <w:t xml:space="preserve"> крепление; 3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05AE1" w:rsidRPr="00A47AEB">
        <w:rPr>
          <w:bCs/>
          <w:i/>
          <w:sz w:val="28"/>
          <w:szCs w:val="28"/>
        </w:rPr>
        <w:t xml:space="preserve"> вращающийся диск; 4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05AE1" w:rsidRPr="00A47AEB">
        <w:rPr>
          <w:bCs/>
          <w:i/>
          <w:sz w:val="28"/>
          <w:szCs w:val="28"/>
        </w:rPr>
        <w:t xml:space="preserve"> ось; </w:t>
      </w:r>
      <w:r w:rsidR="0057565D" w:rsidRPr="00A47AEB">
        <w:rPr>
          <w:bCs/>
          <w:i/>
          <w:sz w:val="28"/>
          <w:szCs w:val="28"/>
        </w:rPr>
        <w:br/>
      </w:r>
      <w:r w:rsidR="00405AE1" w:rsidRPr="00A47AEB">
        <w:rPr>
          <w:bCs/>
          <w:i/>
          <w:sz w:val="28"/>
          <w:szCs w:val="28"/>
        </w:rPr>
        <w:t>5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05AE1" w:rsidRPr="00A47AEB">
        <w:rPr>
          <w:bCs/>
          <w:i/>
          <w:sz w:val="28"/>
          <w:szCs w:val="28"/>
        </w:rPr>
        <w:t xml:space="preserve"> кронштейн;</w:t>
      </w:r>
      <w:r w:rsidR="0057565D" w:rsidRPr="00A47AEB">
        <w:rPr>
          <w:bCs/>
          <w:i/>
          <w:sz w:val="28"/>
          <w:szCs w:val="28"/>
        </w:rPr>
        <w:t xml:space="preserve"> </w:t>
      </w:r>
      <w:r w:rsidR="00405AE1" w:rsidRPr="00A47AEB">
        <w:rPr>
          <w:bCs/>
          <w:i/>
          <w:sz w:val="28"/>
          <w:szCs w:val="28"/>
        </w:rPr>
        <w:t>6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05AE1" w:rsidRPr="00A47AEB">
        <w:rPr>
          <w:bCs/>
          <w:i/>
          <w:sz w:val="28"/>
          <w:szCs w:val="28"/>
        </w:rPr>
        <w:t xml:space="preserve"> отверстия; 8,10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05AE1" w:rsidRPr="00A47AEB">
        <w:rPr>
          <w:bCs/>
          <w:i/>
          <w:sz w:val="28"/>
          <w:szCs w:val="28"/>
        </w:rPr>
        <w:t xml:space="preserve"> </w:t>
      </w:r>
      <w:proofErr w:type="spellStart"/>
      <w:r w:rsidR="00405AE1" w:rsidRPr="00A47AEB">
        <w:rPr>
          <w:bCs/>
          <w:i/>
          <w:sz w:val="28"/>
          <w:szCs w:val="28"/>
        </w:rPr>
        <w:t>анкер-ложеобразователь</w:t>
      </w:r>
      <w:proofErr w:type="spellEnd"/>
      <w:r w:rsidR="00405AE1" w:rsidRPr="00A47AEB">
        <w:rPr>
          <w:bCs/>
          <w:i/>
          <w:sz w:val="28"/>
          <w:szCs w:val="28"/>
        </w:rPr>
        <w:t xml:space="preserve">; </w:t>
      </w:r>
      <w:r w:rsidR="00A47AEB" w:rsidRPr="00A47AEB">
        <w:rPr>
          <w:bCs/>
          <w:i/>
          <w:sz w:val="28"/>
          <w:szCs w:val="28"/>
        </w:rPr>
        <w:br/>
      </w:r>
      <w:r w:rsidR="00405AE1" w:rsidRPr="00A47AEB">
        <w:rPr>
          <w:bCs/>
          <w:i/>
          <w:sz w:val="28"/>
          <w:szCs w:val="28"/>
        </w:rPr>
        <w:t>9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05AE1" w:rsidRPr="00A47AEB">
        <w:rPr>
          <w:bCs/>
          <w:i/>
          <w:sz w:val="28"/>
          <w:szCs w:val="28"/>
        </w:rPr>
        <w:t xml:space="preserve"> </w:t>
      </w:r>
      <w:proofErr w:type="spellStart"/>
      <w:r w:rsidR="00405AE1" w:rsidRPr="00A47AEB">
        <w:rPr>
          <w:bCs/>
          <w:i/>
          <w:sz w:val="28"/>
          <w:szCs w:val="28"/>
        </w:rPr>
        <w:t>семятуконаравитель</w:t>
      </w:r>
      <w:proofErr w:type="spellEnd"/>
      <w:r w:rsidR="00405AE1" w:rsidRPr="00A47AEB">
        <w:rPr>
          <w:bCs/>
          <w:i/>
          <w:sz w:val="28"/>
          <w:szCs w:val="28"/>
        </w:rPr>
        <w:t>; 11</w:t>
      </w:r>
      <w:r w:rsidR="0057565D" w:rsidRPr="00A47AEB">
        <w:rPr>
          <w:bCs/>
          <w:i/>
          <w:sz w:val="28"/>
          <w:szCs w:val="28"/>
        </w:rPr>
        <w:t xml:space="preserve"> – </w:t>
      </w:r>
      <w:proofErr w:type="spellStart"/>
      <w:r w:rsidR="0057565D" w:rsidRPr="00A47AEB">
        <w:rPr>
          <w:bCs/>
          <w:i/>
          <w:sz w:val="28"/>
          <w:szCs w:val="28"/>
        </w:rPr>
        <w:t>туконаправитель</w:t>
      </w:r>
      <w:proofErr w:type="spellEnd"/>
    </w:p>
    <w:p w:rsidR="0057565D" w:rsidRDefault="0057565D" w:rsidP="00F129CF">
      <w:pPr>
        <w:spacing w:line="360" w:lineRule="auto"/>
        <w:ind w:firstLine="709"/>
        <w:jc w:val="both"/>
        <w:rPr>
          <w:rFonts w:eastAsia="WipoUniExt"/>
          <w:spacing w:val="6"/>
          <w:sz w:val="28"/>
          <w:szCs w:val="28"/>
          <w:shd w:val="clear" w:color="auto" w:fill="FFFFFF"/>
        </w:rPr>
      </w:pPr>
    </w:p>
    <w:p w:rsidR="00246C39" w:rsidRPr="00A47AEB" w:rsidRDefault="00B166EF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A47AEB">
        <w:rPr>
          <w:rFonts w:eastAsia="WipoUniExt"/>
          <w:sz w:val="28"/>
          <w:szCs w:val="28"/>
          <w:shd w:val="clear" w:color="auto" w:fill="FFFFFF"/>
        </w:rPr>
        <w:t xml:space="preserve">Вершина клина расположена на 3...5 см ниже нижней кромки боковины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анкера-ложеобразователя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, а его образующая расположена с наклоном 15...25° относительно вертикали. В другом варианте </w:t>
      </w: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сменный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анкер-ложеобразователь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выполнен в виде односторонней плоскорежущей лапы-клина с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трубой-семянаправителем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>. Угол раствора лапы-клина составляет м</w:t>
      </w:r>
      <w:r w:rsidRPr="00A47AEB">
        <w:rPr>
          <w:rFonts w:eastAsia="WipoUniExt"/>
          <w:sz w:val="28"/>
          <w:szCs w:val="28"/>
          <w:shd w:val="clear" w:color="auto" w:fill="FFFFFF"/>
        </w:rPr>
        <w:t>е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нее 30°, угол подъема клина не более 15°, а вершина лапы расположена выше нижней кромки боковины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анкера-ложеобразователя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на 2...3 см.</w:t>
      </w:r>
    </w:p>
    <w:p w:rsidR="00DC7E08" w:rsidRPr="00A47AEB" w:rsidRDefault="00E6184B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z w:val="28"/>
          <w:szCs w:val="28"/>
        </w:rPr>
      </w:pPr>
      <w:r w:rsidRPr="00A47AEB">
        <w:rPr>
          <w:rFonts w:eastAsia="WipoUniExt"/>
          <w:sz w:val="28"/>
          <w:szCs w:val="28"/>
          <w:shd w:val="clear" w:color="auto" w:fill="FFFFFF"/>
        </w:rPr>
        <w:t>Недостатком известного устройства является то, что такой сошник не может производить ярусное размещение высеваемых материалов (семян и удобрений) - высев производится только в один горизонт.</w:t>
      </w:r>
    </w:p>
    <w:p w:rsidR="00B166EF" w:rsidRPr="00A47AEB" w:rsidRDefault="00DC7E08" w:rsidP="00F129C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proofErr w:type="gramStart"/>
      <w:r w:rsidRPr="00A47AEB">
        <w:rPr>
          <w:rFonts w:eastAsia="WipoUniExt"/>
          <w:sz w:val="28"/>
          <w:szCs w:val="28"/>
        </w:rPr>
        <w:t>Так же известен</w:t>
      </w:r>
      <w:r w:rsidR="00B166EF" w:rsidRPr="00A47AEB">
        <w:rPr>
          <w:rFonts w:eastAsia="WipoUniExt"/>
          <w:sz w:val="28"/>
          <w:szCs w:val="28"/>
        </w:rPr>
        <w:t xml:space="preserve"> комбинированный</w:t>
      </w:r>
      <w:r w:rsidR="00A47AEB">
        <w:rPr>
          <w:rFonts w:eastAsia="WipoUniExt"/>
          <w:sz w:val="28"/>
          <w:szCs w:val="28"/>
        </w:rPr>
        <w:t xml:space="preserve"> </w:t>
      </w:r>
      <w:r w:rsidR="00B166EF" w:rsidRPr="00A47AEB">
        <w:rPr>
          <w:rStyle w:val="key"/>
          <w:rFonts w:eastAsia="WipoUniExt"/>
          <w:bCs/>
          <w:sz w:val="28"/>
          <w:szCs w:val="28"/>
        </w:rPr>
        <w:t>дисково</w:t>
      </w:r>
      <w:r w:rsidR="00B166EF" w:rsidRPr="00A47AEB">
        <w:rPr>
          <w:rFonts w:eastAsia="WipoUniExt"/>
          <w:sz w:val="28"/>
          <w:szCs w:val="28"/>
        </w:rPr>
        <w:t>-анкерный</w:t>
      </w:r>
      <w:r w:rsidR="00A47AEB">
        <w:rPr>
          <w:rFonts w:eastAsia="WipoUniExt"/>
          <w:sz w:val="28"/>
          <w:szCs w:val="28"/>
        </w:rPr>
        <w:t xml:space="preserve"> </w:t>
      </w:r>
      <w:r w:rsidR="00B166EF" w:rsidRPr="00A47AEB">
        <w:rPr>
          <w:rStyle w:val="key"/>
          <w:rFonts w:eastAsia="WipoUniExt"/>
          <w:bCs/>
          <w:sz w:val="28"/>
          <w:szCs w:val="28"/>
        </w:rPr>
        <w:t>сошник</w:t>
      </w:r>
      <w:r w:rsidR="00A47AEB">
        <w:rPr>
          <w:rFonts w:eastAsia="WipoUniExt"/>
          <w:sz w:val="28"/>
          <w:szCs w:val="28"/>
        </w:rPr>
        <w:t xml:space="preserve"> </w:t>
      </w:r>
      <w:r w:rsidR="00B166EF" w:rsidRPr="00A47AEB">
        <w:rPr>
          <w:rFonts w:eastAsia="WipoUniExt"/>
          <w:sz w:val="28"/>
          <w:szCs w:val="28"/>
        </w:rPr>
        <w:t>(RU 2249936)</w:t>
      </w:r>
      <w:r w:rsidR="00690309" w:rsidRPr="00A47AEB">
        <w:rPr>
          <w:rFonts w:eastAsia="WipoUniExt"/>
          <w:sz w:val="28"/>
          <w:szCs w:val="28"/>
        </w:rPr>
        <w:t xml:space="preserve"> [</w:t>
      </w:r>
      <w:r w:rsidR="0014397C" w:rsidRPr="00A47AEB">
        <w:rPr>
          <w:rFonts w:eastAsia="WipoUniExt"/>
          <w:sz w:val="28"/>
          <w:szCs w:val="28"/>
        </w:rPr>
        <w:t>12</w:t>
      </w:r>
      <w:r w:rsidR="00690309" w:rsidRPr="00A47AEB">
        <w:rPr>
          <w:rFonts w:eastAsia="WipoUniExt"/>
          <w:sz w:val="28"/>
          <w:szCs w:val="28"/>
        </w:rPr>
        <w:t>]</w:t>
      </w:r>
      <w:r w:rsidR="006872BF" w:rsidRPr="00A47AEB">
        <w:rPr>
          <w:i/>
          <w:sz w:val="28"/>
          <w:szCs w:val="28"/>
        </w:rPr>
        <w:t xml:space="preserve"> </w:t>
      </w:r>
      <w:r w:rsidR="006872BF" w:rsidRPr="00A47AEB">
        <w:rPr>
          <w:iCs/>
          <w:sz w:val="28"/>
          <w:szCs w:val="28"/>
        </w:rPr>
        <w:t>(Рисунок 1.1</w:t>
      </w:r>
      <w:r w:rsidR="008B04DF">
        <w:rPr>
          <w:iCs/>
          <w:sz w:val="28"/>
          <w:szCs w:val="28"/>
        </w:rPr>
        <w:t>1</w:t>
      </w:r>
      <w:r w:rsidR="006872BF" w:rsidRPr="00A47AEB">
        <w:rPr>
          <w:bCs/>
          <w:iCs/>
          <w:sz w:val="28"/>
          <w:szCs w:val="28"/>
        </w:rPr>
        <w:t>)</w:t>
      </w:r>
      <w:r w:rsidR="006872BF" w:rsidRPr="00A47AEB">
        <w:rPr>
          <w:bCs/>
          <w:i/>
          <w:sz w:val="28"/>
          <w:szCs w:val="28"/>
        </w:rPr>
        <w:t xml:space="preserve"> </w:t>
      </w:r>
      <w:r w:rsidR="00B166EF" w:rsidRPr="00A47AEB">
        <w:rPr>
          <w:rFonts w:eastAsia="WipoUniExt"/>
          <w:sz w:val="28"/>
          <w:szCs w:val="28"/>
        </w:rPr>
        <w:t>содержащий корпус с узлом крепления его к п</w:t>
      </w:r>
      <w:r w:rsidR="00B166EF" w:rsidRPr="00A47AEB">
        <w:rPr>
          <w:rFonts w:eastAsia="WipoUniExt"/>
          <w:sz w:val="28"/>
          <w:szCs w:val="28"/>
        </w:rPr>
        <w:t>о</w:t>
      </w:r>
      <w:r w:rsidR="00B166EF" w:rsidRPr="00A47AEB">
        <w:rPr>
          <w:rFonts w:eastAsia="WipoUniExt"/>
          <w:sz w:val="28"/>
          <w:szCs w:val="28"/>
        </w:rPr>
        <w:t xml:space="preserve">водку, кронштейн, плоский свободно вращающийся диск, установленный под </w:t>
      </w:r>
      <w:r w:rsidR="00B166EF" w:rsidRPr="00A47AEB">
        <w:rPr>
          <w:rFonts w:eastAsia="WipoUniExt"/>
          <w:sz w:val="28"/>
          <w:szCs w:val="28"/>
        </w:rPr>
        <w:lastRenderedPageBreak/>
        <w:t xml:space="preserve">углом к направлению движения, </w:t>
      </w:r>
      <w:proofErr w:type="spellStart"/>
      <w:r w:rsidR="00B166EF" w:rsidRPr="00A47AEB">
        <w:rPr>
          <w:rFonts w:eastAsia="WipoUniExt"/>
          <w:sz w:val="28"/>
          <w:szCs w:val="28"/>
        </w:rPr>
        <w:t>анкер-ложеобразователь</w:t>
      </w:r>
      <w:proofErr w:type="spellEnd"/>
      <w:r w:rsidR="00B166EF" w:rsidRPr="00A47AEB">
        <w:rPr>
          <w:rFonts w:eastAsia="WipoUniExt"/>
          <w:sz w:val="28"/>
          <w:szCs w:val="28"/>
        </w:rPr>
        <w:t xml:space="preserve">, имеющий </w:t>
      </w:r>
      <w:proofErr w:type="spellStart"/>
      <w:r w:rsidR="00B166EF" w:rsidRPr="00A47AEB">
        <w:rPr>
          <w:rFonts w:eastAsia="WipoUniExt"/>
          <w:sz w:val="28"/>
          <w:szCs w:val="28"/>
        </w:rPr>
        <w:t>трубу-семятуконаправитель</w:t>
      </w:r>
      <w:proofErr w:type="spellEnd"/>
      <w:r w:rsidR="00B166EF" w:rsidRPr="00A47AEB">
        <w:rPr>
          <w:rFonts w:eastAsia="WipoUniExt"/>
          <w:sz w:val="28"/>
          <w:szCs w:val="28"/>
        </w:rPr>
        <w:t xml:space="preserve"> и боковины, одна из которых, выполненная в виде с</w:t>
      </w:r>
      <w:r w:rsidR="00B166EF" w:rsidRPr="00A47AEB">
        <w:rPr>
          <w:rFonts w:eastAsia="WipoUniExt"/>
          <w:sz w:val="28"/>
          <w:szCs w:val="28"/>
        </w:rPr>
        <w:t>о</w:t>
      </w:r>
      <w:r w:rsidR="00B166EF" w:rsidRPr="00A47AEB">
        <w:rPr>
          <w:rFonts w:eastAsia="WipoUniExt"/>
          <w:sz w:val="28"/>
          <w:szCs w:val="28"/>
        </w:rPr>
        <w:t xml:space="preserve">гнутой под углом вертикальной стенки, протянута вдоль наружной стороны </w:t>
      </w:r>
      <w:proofErr w:type="spellStart"/>
      <w:r w:rsidR="00B166EF" w:rsidRPr="00A47AEB">
        <w:rPr>
          <w:rFonts w:eastAsia="WipoUniExt"/>
          <w:sz w:val="28"/>
          <w:szCs w:val="28"/>
        </w:rPr>
        <w:t>семятуконаправителя</w:t>
      </w:r>
      <w:proofErr w:type="spellEnd"/>
      <w:r w:rsidR="00B166EF" w:rsidRPr="00A47AEB">
        <w:rPr>
          <w:rFonts w:eastAsia="WipoUniExt"/>
          <w:sz w:val="28"/>
          <w:szCs w:val="28"/>
        </w:rPr>
        <w:t xml:space="preserve"> с поворотом передней ее части до касания с диском.</w:t>
      </w:r>
      <w:proofErr w:type="gramEnd"/>
    </w:p>
    <w:p w:rsidR="0048219C" w:rsidRPr="00F129CF" w:rsidRDefault="0048219C" w:rsidP="0057565D">
      <w:pPr>
        <w:pStyle w:val="a8"/>
        <w:spacing w:before="0" w:beforeAutospacing="0" w:after="0" w:afterAutospacing="0" w:line="360" w:lineRule="auto"/>
        <w:jc w:val="center"/>
        <w:rPr>
          <w:rFonts w:eastAsia="WipoUniExt"/>
          <w:spacing w:val="6"/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4116980" cy="2946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16981" cy="29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15" w:rsidRPr="00A47AEB" w:rsidRDefault="0048219C" w:rsidP="00F129C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A47AEB">
        <w:rPr>
          <w:i/>
          <w:sz w:val="28"/>
          <w:szCs w:val="28"/>
        </w:rPr>
        <w:t>Рисунок 1.1</w:t>
      </w:r>
      <w:r w:rsidR="008B04DF">
        <w:rPr>
          <w:i/>
          <w:sz w:val="28"/>
          <w:szCs w:val="28"/>
        </w:rPr>
        <w:t>1</w:t>
      </w:r>
      <w:r w:rsidRPr="00A47AEB">
        <w:rPr>
          <w:i/>
          <w:sz w:val="28"/>
          <w:szCs w:val="28"/>
        </w:rPr>
        <w:t xml:space="preserve"> – </w:t>
      </w:r>
      <w:r w:rsidR="00A47AEB" w:rsidRPr="00A47AEB">
        <w:rPr>
          <w:i/>
          <w:sz w:val="28"/>
          <w:szCs w:val="28"/>
        </w:rPr>
        <w:t xml:space="preserve">Схема </w:t>
      </w:r>
      <w:r w:rsidR="00A47AEB" w:rsidRPr="00A47AEB">
        <w:rPr>
          <w:rFonts w:eastAsia="WipoUniExt"/>
          <w:i/>
          <w:sz w:val="28"/>
          <w:szCs w:val="28"/>
        </w:rPr>
        <w:t>к</w:t>
      </w:r>
      <w:r w:rsidRPr="00A47AEB">
        <w:rPr>
          <w:rFonts w:eastAsia="WipoUniExt"/>
          <w:i/>
          <w:sz w:val="28"/>
          <w:szCs w:val="28"/>
        </w:rPr>
        <w:t>омбинированн</w:t>
      </w:r>
      <w:r w:rsidR="00A47AEB" w:rsidRPr="00A47AEB">
        <w:rPr>
          <w:rFonts w:eastAsia="WipoUniExt"/>
          <w:i/>
          <w:sz w:val="28"/>
          <w:szCs w:val="28"/>
        </w:rPr>
        <w:t>ого</w:t>
      </w:r>
      <w:r w:rsidRPr="00A47AEB">
        <w:rPr>
          <w:rFonts w:eastAsia="WipoUniExt"/>
          <w:i/>
          <w:sz w:val="28"/>
          <w:szCs w:val="28"/>
        </w:rPr>
        <w:t> </w:t>
      </w:r>
      <w:r w:rsidRPr="00A47AEB">
        <w:rPr>
          <w:rStyle w:val="key"/>
          <w:rFonts w:eastAsia="WipoUniExt"/>
          <w:bCs/>
          <w:i/>
          <w:sz w:val="28"/>
          <w:szCs w:val="28"/>
        </w:rPr>
        <w:t>дисково</w:t>
      </w:r>
      <w:r w:rsidRPr="00A47AEB">
        <w:rPr>
          <w:rFonts w:eastAsia="WipoUniExt"/>
          <w:i/>
          <w:sz w:val="28"/>
          <w:szCs w:val="28"/>
        </w:rPr>
        <w:t>-анкерн</w:t>
      </w:r>
      <w:r w:rsidR="00A47AEB" w:rsidRPr="00A47AEB">
        <w:rPr>
          <w:rFonts w:eastAsia="WipoUniExt"/>
          <w:i/>
          <w:sz w:val="28"/>
          <w:szCs w:val="28"/>
        </w:rPr>
        <w:t>ого</w:t>
      </w:r>
      <w:r w:rsidRPr="00A47AEB">
        <w:rPr>
          <w:rFonts w:eastAsia="WipoUniExt"/>
          <w:i/>
          <w:sz w:val="28"/>
          <w:szCs w:val="28"/>
        </w:rPr>
        <w:t> </w:t>
      </w:r>
      <w:r w:rsidRPr="00A47AEB">
        <w:rPr>
          <w:rStyle w:val="key"/>
          <w:rFonts w:eastAsia="WipoUniExt"/>
          <w:bCs/>
          <w:i/>
          <w:sz w:val="28"/>
          <w:szCs w:val="28"/>
        </w:rPr>
        <w:t>сошник</w:t>
      </w:r>
      <w:r w:rsidR="00A47AEB" w:rsidRPr="00A47AEB">
        <w:rPr>
          <w:rStyle w:val="key"/>
          <w:rFonts w:eastAsia="WipoUniExt"/>
          <w:bCs/>
          <w:i/>
          <w:sz w:val="28"/>
          <w:szCs w:val="28"/>
        </w:rPr>
        <w:t>а</w:t>
      </w:r>
      <w:r w:rsidR="00DE3401" w:rsidRPr="00A47AEB">
        <w:rPr>
          <w:i/>
          <w:sz w:val="28"/>
          <w:szCs w:val="28"/>
        </w:rPr>
        <w:t xml:space="preserve"> </w:t>
      </w:r>
      <w:r w:rsidRPr="00A47AEB">
        <w:rPr>
          <w:i/>
          <w:sz w:val="28"/>
          <w:szCs w:val="28"/>
        </w:rPr>
        <w:t>(</w:t>
      </w:r>
      <w:r w:rsidRPr="00A47AEB">
        <w:rPr>
          <w:bCs/>
          <w:i/>
          <w:sz w:val="28"/>
          <w:szCs w:val="28"/>
        </w:rPr>
        <w:t>патент РФ №</w:t>
      </w:r>
      <w:r w:rsidRPr="00A47AEB">
        <w:rPr>
          <w:rFonts w:eastAsia="WipoUniExt"/>
          <w:sz w:val="28"/>
          <w:szCs w:val="28"/>
        </w:rPr>
        <w:t>2249936</w:t>
      </w:r>
      <w:r w:rsidRPr="00A47AEB">
        <w:rPr>
          <w:bCs/>
          <w:i/>
          <w:sz w:val="28"/>
          <w:szCs w:val="28"/>
        </w:rPr>
        <w:t>)</w:t>
      </w:r>
      <w:r w:rsidR="00483515" w:rsidRPr="00A47AEB">
        <w:rPr>
          <w:bCs/>
          <w:i/>
          <w:sz w:val="28"/>
          <w:szCs w:val="28"/>
        </w:rPr>
        <w:t>:</w:t>
      </w:r>
      <w:r w:rsidR="00C80A1F" w:rsidRPr="00A47AEB">
        <w:rPr>
          <w:bCs/>
          <w:i/>
          <w:sz w:val="28"/>
          <w:szCs w:val="28"/>
        </w:rPr>
        <w:t xml:space="preserve"> 1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C80A1F" w:rsidRPr="00A47AEB">
        <w:rPr>
          <w:bCs/>
          <w:i/>
          <w:sz w:val="28"/>
          <w:szCs w:val="28"/>
        </w:rPr>
        <w:t xml:space="preserve"> </w:t>
      </w:r>
      <w:r w:rsidR="00483515" w:rsidRPr="00A47AEB">
        <w:rPr>
          <w:bCs/>
          <w:i/>
          <w:sz w:val="28"/>
          <w:szCs w:val="28"/>
        </w:rPr>
        <w:t>корпус; 2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83515" w:rsidRPr="00A47AEB">
        <w:rPr>
          <w:bCs/>
          <w:i/>
          <w:sz w:val="28"/>
          <w:szCs w:val="28"/>
        </w:rPr>
        <w:t xml:space="preserve"> узел крепления; 3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83515" w:rsidRPr="00A47AEB">
        <w:rPr>
          <w:bCs/>
          <w:i/>
          <w:sz w:val="28"/>
          <w:szCs w:val="28"/>
        </w:rPr>
        <w:t xml:space="preserve"> плоский диск; </w:t>
      </w:r>
      <w:r w:rsidR="00A47AEB">
        <w:rPr>
          <w:bCs/>
          <w:i/>
          <w:sz w:val="28"/>
          <w:szCs w:val="28"/>
        </w:rPr>
        <w:br/>
      </w:r>
      <w:r w:rsidR="00483515" w:rsidRPr="00A47AEB">
        <w:rPr>
          <w:bCs/>
          <w:i/>
          <w:sz w:val="28"/>
          <w:szCs w:val="28"/>
        </w:rPr>
        <w:t>4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83515" w:rsidRPr="00A47AEB">
        <w:rPr>
          <w:bCs/>
          <w:i/>
          <w:sz w:val="28"/>
          <w:szCs w:val="28"/>
        </w:rPr>
        <w:t xml:space="preserve"> ось; 5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83515" w:rsidRPr="00A47AEB">
        <w:rPr>
          <w:bCs/>
          <w:i/>
          <w:sz w:val="28"/>
          <w:szCs w:val="28"/>
        </w:rPr>
        <w:t xml:space="preserve"> </w:t>
      </w:r>
      <w:proofErr w:type="spellStart"/>
      <w:r w:rsidR="00483515" w:rsidRPr="00A47AEB">
        <w:rPr>
          <w:bCs/>
          <w:i/>
          <w:sz w:val="28"/>
          <w:szCs w:val="28"/>
        </w:rPr>
        <w:t>семятуконаправитель</w:t>
      </w:r>
      <w:proofErr w:type="spellEnd"/>
      <w:r w:rsidR="00483515" w:rsidRPr="00A47AEB">
        <w:rPr>
          <w:bCs/>
          <w:i/>
          <w:sz w:val="28"/>
          <w:szCs w:val="28"/>
        </w:rPr>
        <w:t>; 6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83515" w:rsidRPr="00A47AEB">
        <w:rPr>
          <w:bCs/>
          <w:i/>
          <w:sz w:val="28"/>
          <w:szCs w:val="28"/>
        </w:rPr>
        <w:t xml:space="preserve"> кронштейн; 7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83515" w:rsidRPr="00A47AEB">
        <w:rPr>
          <w:bCs/>
          <w:i/>
          <w:sz w:val="28"/>
          <w:szCs w:val="28"/>
        </w:rPr>
        <w:t xml:space="preserve"> бороновальные зубья; 8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483515" w:rsidRPr="00A47AEB">
        <w:rPr>
          <w:bCs/>
          <w:i/>
          <w:sz w:val="28"/>
          <w:szCs w:val="28"/>
        </w:rPr>
        <w:t xml:space="preserve"> трубопровод</w:t>
      </w:r>
      <w:r w:rsidR="007D055F" w:rsidRPr="00A47AEB">
        <w:rPr>
          <w:bCs/>
          <w:i/>
          <w:sz w:val="28"/>
          <w:szCs w:val="28"/>
        </w:rPr>
        <w:t>; 9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7D055F" w:rsidRPr="00A47AEB">
        <w:rPr>
          <w:bCs/>
          <w:i/>
          <w:sz w:val="28"/>
          <w:szCs w:val="28"/>
        </w:rPr>
        <w:t xml:space="preserve"> </w:t>
      </w:r>
      <w:r w:rsidR="00A47AEB" w:rsidRPr="00A47AEB">
        <w:rPr>
          <w:bCs/>
          <w:i/>
          <w:sz w:val="28"/>
          <w:szCs w:val="28"/>
        </w:rPr>
        <w:t>наружная</w:t>
      </w:r>
      <w:r w:rsidR="007D055F" w:rsidRPr="00A47AEB">
        <w:rPr>
          <w:bCs/>
          <w:i/>
          <w:sz w:val="28"/>
          <w:szCs w:val="28"/>
        </w:rPr>
        <w:t xml:space="preserve"> боковина; 10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7D055F" w:rsidRPr="00A47AEB">
        <w:rPr>
          <w:bCs/>
          <w:i/>
          <w:sz w:val="28"/>
          <w:szCs w:val="28"/>
        </w:rPr>
        <w:t xml:space="preserve"> </w:t>
      </w:r>
      <w:r w:rsidR="00A47AEB" w:rsidRPr="00A47AEB">
        <w:rPr>
          <w:bCs/>
          <w:i/>
          <w:sz w:val="28"/>
          <w:szCs w:val="28"/>
        </w:rPr>
        <w:t>внутренняя</w:t>
      </w:r>
      <w:r w:rsidR="007D055F" w:rsidRPr="00A47AEB">
        <w:rPr>
          <w:bCs/>
          <w:i/>
          <w:sz w:val="28"/>
          <w:szCs w:val="28"/>
        </w:rPr>
        <w:t xml:space="preserve"> боковина; </w:t>
      </w:r>
      <w:r w:rsidR="00A47AEB">
        <w:rPr>
          <w:bCs/>
          <w:i/>
          <w:sz w:val="28"/>
          <w:szCs w:val="28"/>
        </w:rPr>
        <w:br/>
      </w:r>
      <w:r w:rsidR="007D055F" w:rsidRPr="00A47AEB">
        <w:rPr>
          <w:bCs/>
          <w:i/>
          <w:sz w:val="28"/>
          <w:szCs w:val="28"/>
        </w:rPr>
        <w:t>11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7D055F" w:rsidRPr="00A47AEB">
        <w:rPr>
          <w:bCs/>
          <w:i/>
          <w:sz w:val="28"/>
          <w:szCs w:val="28"/>
        </w:rPr>
        <w:t xml:space="preserve"> щиток-чистик; 12</w:t>
      </w:r>
      <w:r w:rsidR="0057565D" w:rsidRPr="00A47AEB">
        <w:rPr>
          <w:bCs/>
          <w:i/>
          <w:sz w:val="28"/>
          <w:szCs w:val="28"/>
        </w:rPr>
        <w:t xml:space="preserve"> –</w:t>
      </w:r>
      <w:r w:rsidR="007D055F" w:rsidRPr="00A47AEB">
        <w:rPr>
          <w:bCs/>
          <w:i/>
          <w:sz w:val="28"/>
          <w:szCs w:val="28"/>
        </w:rPr>
        <w:t xml:space="preserve"> крепеж; 13</w:t>
      </w:r>
      <w:r w:rsidR="0057565D" w:rsidRPr="00A47AEB">
        <w:rPr>
          <w:bCs/>
          <w:i/>
          <w:sz w:val="28"/>
          <w:szCs w:val="28"/>
        </w:rPr>
        <w:t xml:space="preserve"> – </w:t>
      </w:r>
      <w:proofErr w:type="spellStart"/>
      <w:r w:rsidR="0057565D" w:rsidRPr="00A47AEB">
        <w:rPr>
          <w:bCs/>
          <w:i/>
          <w:sz w:val="28"/>
          <w:szCs w:val="28"/>
        </w:rPr>
        <w:t>рассеиватель</w:t>
      </w:r>
      <w:proofErr w:type="spellEnd"/>
      <w:r w:rsidR="0057565D" w:rsidRPr="00A47AEB">
        <w:rPr>
          <w:bCs/>
          <w:i/>
          <w:sz w:val="28"/>
          <w:szCs w:val="28"/>
        </w:rPr>
        <w:t xml:space="preserve"> семян</w:t>
      </w:r>
    </w:p>
    <w:p w:rsidR="0057565D" w:rsidRDefault="0057565D" w:rsidP="00F129CF">
      <w:pPr>
        <w:spacing w:line="360" w:lineRule="auto"/>
        <w:ind w:firstLine="709"/>
        <w:jc w:val="both"/>
        <w:rPr>
          <w:rFonts w:eastAsia="WipoUniExt"/>
          <w:spacing w:val="6"/>
          <w:sz w:val="28"/>
          <w:szCs w:val="28"/>
        </w:rPr>
      </w:pPr>
    </w:p>
    <w:p w:rsidR="00B166EF" w:rsidRPr="00A47AEB" w:rsidRDefault="00B166EF" w:rsidP="00F129C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A47AEB">
        <w:rPr>
          <w:rFonts w:eastAsia="WipoUniExt"/>
          <w:sz w:val="28"/>
          <w:szCs w:val="28"/>
        </w:rPr>
        <w:t>Достоинство известного устройства в том, что комбинирова</w:t>
      </w:r>
      <w:r w:rsidRPr="00A47AEB">
        <w:rPr>
          <w:rFonts w:eastAsia="WipoUniExt"/>
          <w:sz w:val="28"/>
          <w:szCs w:val="28"/>
        </w:rPr>
        <w:t>н</w:t>
      </w:r>
      <w:r w:rsidRPr="00A47AEB">
        <w:rPr>
          <w:rFonts w:eastAsia="WipoUniExt"/>
          <w:sz w:val="28"/>
          <w:szCs w:val="28"/>
        </w:rPr>
        <w:t>ный </w:t>
      </w:r>
      <w:proofErr w:type="spellStart"/>
      <w:r w:rsidRPr="00A47AEB">
        <w:rPr>
          <w:rStyle w:val="key"/>
          <w:rFonts w:eastAsia="WipoUniExt"/>
          <w:bCs/>
          <w:sz w:val="28"/>
          <w:szCs w:val="28"/>
        </w:rPr>
        <w:t>дисково</w:t>
      </w:r>
      <w:proofErr w:type="spellEnd"/>
      <w:r w:rsidRPr="00A47AEB">
        <w:rPr>
          <w:rFonts w:eastAsia="WipoUniExt"/>
          <w:sz w:val="28"/>
          <w:szCs w:val="28"/>
        </w:rPr>
        <w:t> </w:t>
      </w:r>
      <w:proofErr w:type="gramStart"/>
      <w:r w:rsidRPr="00A47AEB">
        <w:rPr>
          <w:rFonts w:eastAsia="WipoUniExt"/>
          <w:sz w:val="28"/>
          <w:szCs w:val="28"/>
        </w:rPr>
        <w:t>-а</w:t>
      </w:r>
      <w:proofErr w:type="gramEnd"/>
      <w:r w:rsidRPr="00A47AEB">
        <w:rPr>
          <w:rFonts w:eastAsia="WipoUniExt"/>
          <w:sz w:val="28"/>
          <w:szCs w:val="28"/>
        </w:rPr>
        <w:t>нкерный </w:t>
      </w:r>
      <w:r w:rsidRPr="00A47AEB">
        <w:rPr>
          <w:rStyle w:val="key"/>
          <w:rFonts w:eastAsia="WipoUniExt"/>
          <w:bCs/>
          <w:sz w:val="28"/>
          <w:szCs w:val="28"/>
        </w:rPr>
        <w:t>сошник</w:t>
      </w:r>
      <w:r w:rsidRPr="00A47AEB">
        <w:rPr>
          <w:rFonts w:eastAsia="WipoUniExt"/>
          <w:sz w:val="28"/>
          <w:szCs w:val="28"/>
        </w:rPr>
        <w:t> обеспечивает выполнение плотного семе</w:t>
      </w:r>
      <w:r w:rsidRPr="00A47AEB">
        <w:rPr>
          <w:rFonts w:eastAsia="WipoUniExt"/>
          <w:sz w:val="28"/>
          <w:szCs w:val="28"/>
        </w:rPr>
        <w:t>н</w:t>
      </w:r>
      <w:r w:rsidRPr="00A47AEB">
        <w:rPr>
          <w:rFonts w:eastAsia="WipoUniExt"/>
          <w:sz w:val="28"/>
          <w:szCs w:val="28"/>
        </w:rPr>
        <w:t xml:space="preserve">ного ложа и полосного посева </w:t>
      </w:r>
      <w:proofErr w:type="spellStart"/>
      <w:r w:rsidRPr="00A47AEB">
        <w:rPr>
          <w:rFonts w:eastAsia="WipoUniExt"/>
          <w:sz w:val="28"/>
          <w:szCs w:val="28"/>
        </w:rPr>
        <w:t>сельхозкультур</w:t>
      </w:r>
      <w:proofErr w:type="spellEnd"/>
      <w:r w:rsidRPr="00A47AEB">
        <w:rPr>
          <w:rFonts w:eastAsia="WipoUniExt"/>
          <w:sz w:val="28"/>
          <w:szCs w:val="28"/>
        </w:rPr>
        <w:t>.</w:t>
      </w:r>
    </w:p>
    <w:p w:rsidR="00B166EF" w:rsidRPr="00A47AEB" w:rsidRDefault="00B166EF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z w:val="28"/>
          <w:szCs w:val="28"/>
        </w:rPr>
      </w:pPr>
      <w:r w:rsidRPr="00A47AEB">
        <w:rPr>
          <w:rFonts w:eastAsia="WipoUniExt"/>
          <w:sz w:val="28"/>
          <w:szCs w:val="28"/>
        </w:rPr>
        <w:t>Недостатком известного устройства является то, что такой </w:t>
      </w:r>
      <w:r w:rsidRPr="00A47AEB">
        <w:rPr>
          <w:rStyle w:val="key"/>
          <w:rFonts w:eastAsia="WipoUniExt"/>
          <w:bCs/>
          <w:sz w:val="28"/>
          <w:szCs w:val="28"/>
        </w:rPr>
        <w:t>сошник</w:t>
      </w:r>
      <w:r w:rsidRPr="00A47AEB">
        <w:rPr>
          <w:rFonts w:eastAsia="WipoUniExt"/>
          <w:sz w:val="28"/>
          <w:szCs w:val="28"/>
        </w:rPr>
        <w:t> не может производить ярусное размещение высеваемых материалов (семян и удобрений) - высев производится только в один горизонт.</w:t>
      </w:r>
    </w:p>
    <w:p w:rsidR="005142A8" w:rsidRPr="00A47AEB" w:rsidRDefault="006A7420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rFonts w:eastAsia="WipoUniExt"/>
          <w:sz w:val="28"/>
          <w:szCs w:val="28"/>
        </w:rPr>
      </w:pP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Известно устройство для посева зерновых культур</w:t>
      </w:r>
      <w:r w:rsidR="006872BF"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  <w:r w:rsidR="006872BF" w:rsidRPr="00A47AEB">
        <w:rPr>
          <w:rStyle w:val="key"/>
          <w:rFonts w:eastAsia="WipoUniExt"/>
          <w:bCs/>
          <w:sz w:val="28"/>
          <w:szCs w:val="28"/>
        </w:rPr>
        <w:t>сошник</w:t>
      </w:r>
      <w:r w:rsidR="006872BF" w:rsidRPr="00A47AEB">
        <w:rPr>
          <w:rFonts w:eastAsia="WipoUniExt"/>
          <w:sz w:val="28"/>
          <w:szCs w:val="28"/>
        </w:rPr>
        <w:t> (RU 2671704)</w:t>
      </w:r>
      <w:r w:rsidR="00690309" w:rsidRPr="00A47AEB">
        <w:rPr>
          <w:rFonts w:eastAsia="WipoUniExt"/>
          <w:sz w:val="28"/>
          <w:szCs w:val="28"/>
        </w:rPr>
        <w:t xml:space="preserve"> [</w:t>
      </w:r>
      <w:r w:rsidR="0014397C" w:rsidRPr="00A47AEB">
        <w:rPr>
          <w:rFonts w:eastAsia="WipoUniExt"/>
          <w:sz w:val="28"/>
          <w:szCs w:val="28"/>
        </w:rPr>
        <w:t>15</w:t>
      </w:r>
      <w:r w:rsidR="00690309" w:rsidRPr="00A47AEB">
        <w:rPr>
          <w:rFonts w:eastAsia="WipoUniExt"/>
          <w:sz w:val="28"/>
          <w:szCs w:val="28"/>
        </w:rPr>
        <w:t>]</w:t>
      </w:r>
      <w:r w:rsidR="006872BF" w:rsidRPr="00A47AEB">
        <w:rPr>
          <w:sz w:val="28"/>
          <w:szCs w:val="28"/>
        </w:rPr>
        <w:t xml:space="preserve"> (Рисунок 1.1</w:t>
      </w:r>
      <w:r w:rsidR="008B04DF">
        <w:rPr>
          <w:sz w:val="28"/>
          <w:szCs w:val="28"/>
        </w:rPr>
        <w:t>2</w:t>
      </w:r>
      <w:r w:rsidR="006872BF" w:rsidRPr="00A47AEB">
        <w:rPr>
          <w:bCs/>
          <w:sz w:val="28"/>
          <w:szCs w:val="28"/>
        </w:rPr>
        <w:t>)</w:t>
      </w:r>
      <w:r w:rsidR="006872BF" w:rsidRPr="00A47AEB">
        <w:rPr>
          <w:bCs/>
          <w:i/>
          <w:sz w:val="28"/>
          <w:szCs w:val="28"/>
        </w:rPr>
        <w:t xml:space="preserve"> 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 за один проход агрегата по необработанному полю включающее раму, смонтированный на раме, по крайней мере, один грядиль, на котором последовательно установлены сошник с семяпроводом и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lastRenderedPageBreak/>
        <w:t>прижимно-прикатывающие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катки, при этом семяпровод и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тукопровод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уст</w:t>
      </w:r>
      <w:r w:rsidRPr="00A47AEB">
        <w:rPr>
          <w:rFonts w:eastAsia="WipoUniExt"/>
          <w:sz w:val="28"/>
          <w:szCs w:val="28"/>
          <w:shd w:val="clear" w:color="auto" w:fill="FFFFFF"/>
        </w:rPr>
        <w:t>а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новлены в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междисковом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пространстве двухдискового сошника на высоте от почвы, исключающей смешивание семян и удобрений, а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нижний конец па</w:t>
      </w:r>
      <w:r w:rsidRPr="00A47AEB">
        <w:rPr>
          <w:rFonts w:eastAsia="WipoUniExt"/>
          <w:sz w:val="28"/>
          <w:szCs w:val="28"/>
          <w:shd w:val="clear" w:color="auto" w:fill="FFFFFF"/>
        </w:rPr>
        <w:t>т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рубка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тукопровода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размещен под острым углом ниже конца патрубка сем</w:t>
      </w:r>
      <w:r w:rsidRPr="00A47AEB">
        <w:rPr>
          <w:rFonts w:eastAsia="WipoUniExt"/>
          <w:sz w:val="28"/>
          <w:szCs w:val="28"/>
          <w:shd w:val="clear" w:color="auto" w:fill="FFFFFF"/>
        </w:rPr>
        <w:t>я</w:t>
      </w:r>
      <w:r w:rsidRPr="00A47AEB">
        <w:rPr>
          <w:rFonts w:eastAsia="WipoUniExt"/>
          <w:sz w:val="28"/>
          <w:szCs w:val="28"/>
          <w:shd w:val="clear" w:color="auto" w:fill="FFFFFF"/>
        </w:rPr>
        <w:t>провода, размещенного под тупым углом, при этом рабочие органы на гряд</w:t>
      </w:r>
      <w:r w:rsidRPr="00A47AEB">
        <w:rPr>
          <w:rFonts w:eastAsia="WipoUniExt"/>
          <w:sz w:val="28"/>
          <w:szCs w:val="28"/>
          <w:shd w:val="clear" w:color="auto" w:fill="FFFFFF"/>
        </w:rPr>
        <w:t>и</w:t>
      </w:r>
      <w:r w:rsidRPr="00A47AEB">
        <w:rPr>
          <w:rFonts w:eastAsia="WipoUniExt"/>
          <w:sz w:val="28"/>
          <w:szCs w:val="28"/>
          <w:shd w:val="clear" w:color="auto" w:fill="FFFFFF"/>
        </w:rPr>
        <w:t>ле закреплены с возможностью регулировки расстояния друг от друга и уст</w:t>
      </w:r>
      <w:r w:rsidRPr="00A47AEB">
        <w:rPr>
          <w:rFonts w:eastAsia="WipoUniExt"/>
          <w:sz w:val="28"/>
          <w:szCs w:val="28"/>
          <w:shd w:val="clear" w:color="auto" w:fill="FFFFFF"/>
        </w:rPr>
        <w:t>а</w:t>
      </w:r>
      <w:r w:rsidRPr="00A47AEB">
        <w:rPr>
          <w:rFonts w:eastAsia="WipoUniExt"/>
          <w:sz w:val="28"/>
          <w:szCs w:val="28"/>
          <w:shd w:val="clear" w:color="auto" w:fill="FFFFFF"/>
        </w:rPr>
        <w:t>новки их в рабочее и транспортное положение посредством рычажно-пружинной подвески и регулировочных приспособлений, при этом съемный дисковый нож выполнен с возможностью его перемещения в вертикальной плоскости и копирования рельефа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</w:t>
      </w:r>
      <w:proofErr w:type="gramStart"/>
      <w:r w:rsidRPr="00A47AEB">
        <w:rPr>
          <w:rFonts w:eastAsia="WipoUniExt"/>
          <w:sz w:val="28"/>
          <w:szCs w:val="28"/>
          <w:shd w:val="clear" w:color="auto" w:fill="FFFFFF"/>
        </w:rPr>
        <w:t>поля, при этом корпус двухдискового сошника выполнен Т-образным, а асимметричная стойка корпуса имеет два резьбовых отверстия, смещенных в вертикальной и горизонтальной плоск</w:t>
      </w:r>
      <w:r w:rsidRPr="00A47AEB">
        <w:rPr>
          <w:rFonts w:eastAsia="WipoUniExt"/>
          <w:sz w:val="28"/>
          <w:szCs w:val="28"/>
          <w:shd w:val="clear" w:color="auto" w:fill="FFFFFF"/>
        </w:rPr>
        <w:t>о</w:t>
      </w:r>
      <w:r w:rsidRPr="00A47AEB">
        <w:rPr>
          <w:rFonts w:eastAsia="WipoUniExt"/>
          <w:sz w:val="28"/>
          <w:szCs w:val="28"/>
          <w:shd w:val="clear" w:color="auto" w:fill="FFFFFF"/>
        </w:rPr>
        <w:t xml:space="preserve">стях для крепления дисков и двух отверстий для размещения в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междисковом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 xml:space="preserve"> пространстве семяпровода и </w:t>
      </w:r>
      <w:proofErr w:type="spellStart"/>
      <w:r w:rsidRPr="00A47AEB">
        <w:rPr>
          <w:rFonts w:eastAsia="WipoUniExt"/>
          <w:sz w:val="28"/>
          <w:szCs w:val="28"/>
          <w:shd w:val="clear" w:color="auto" w:fill="FFFFFF"/>
        </w:rPr>
        <w:t>тукопровода</w:t>
      </w:r>
      <w:proofErr w:type="spellEnd"/>
      <w:r w:rsidRPr="00A47AEB">
        <w:rPr>
          <w:rFonts w:eastAsia="WipoUniExt"/>
          <w:sz w:val="28"/>
          <w:szCs w:val="28"/>
          <w:shd w:val="clear" w:color="auto" w:fill="FFFFFF"/>
        </w:rPr>
        <w:t>, при этом двухдисковый сошник снабжен рыхлителем для образования рыхлого ложа для удобрений и пр</w:t>
      </w:r>
      <w:r w:rsidRPr="00A47AEB">
        <w:rPr>
          <w:rFonts w:eastAsia="WipoUniExt"/>
          <w:sz w:val="28"/>
          <w:szCs w:val="28"/>
          <w:shd w:val="clear" w:color="auto" w:fill="FFFFFF"/>
        </w:rPr>
        <w:t>е</w:t>
      </w:r>
      <w:r w:rsidRPr="00A47AEB">
        <w:rPr>
          <w:rFonts w:eastAsia="WipoUniExt"/>
          <w:sz w:val="28"/>
          <w:szCs w:val="28"/>
          <w:shd w:val="clear" w:color="auto" w:fill="FFFFFF"/>
        </w:rPr>
        <w:t>дотвращения смешивания семян и удобрений, при этом диски сошника сх</w:t>
      </w:r>
      <w:r w:rsidRPr="00A47AEB">
        <w:rPr>
          <w:rFonts w:eastAsia="WipoUniExt"/>
          <w:sz w:val="28"/>
          <w:szCs w:val="28"/>
          <w:shd w:val="clear" w:color="auto" w:fill="FFFFFF"/>
        </w:rPr>
        <w:t>о</w:t>
      </w:r>
      <w:r w:rsidRPr="00A47AEB">
        <w:rPr>
          <w:rFonts w:eastAsia="WipoUniExt"/>
          <w:sz w:val="28"/>
          <w:szCs w:val="28"/>
          <w:shd w:val="clear" w:color="auto" w:fill="FFFFFF"/>
        </w:rPr>
        <w:t>дятся образованием</w:t>
      </w:r>
      <w:proofErr w:type="gramEnd"/>
      <w:r w:rsidRPr="00A47AEB">
        <w:rPr>
          <w:rFonts w:eastAsia="WipoUniExt"/>
          <w:sz w:val="28"/>
          <w:szCs w:val="28"/>
          <w:shd w:val="clear" w:color="auto" w:fill="FFFFFF"/>
        </w:rPr>
        <w:t xml:space="preserve"> клина с острым углом, регулируемым регулировочными шайбами (уплотнителями), размещенными между корпусом сошника и ди</w:t>
      </w:r>
      <w:r w:rsidRPr="00A47AEB">
        <w:rPr>
          <w:rFonts w:eastAsia="WipoUniExt"/>
          <w:sz w:val="28"/>
          <w:szCs w:val="28"/>
          <w:shd w:val="clear" w:color="auto" w:fill="FFFFFF"/>
        </w:rPr>
        <w:t>с</w:t>
      </w:r>
      <w:r w:rsidRPr="00A47AEB">
        <w:rPr>
          <w:rFonts w:eastAsia="WipoUniExt"/>
          <w:sz w:val="28"/>
          <w:szCs w:val="28"/>
          <w:shd w:val="clear" w:color="auto" w:fill="FFFFFF"/>
        </w:rPr>
        <w:t>ками.</w:t>
      </w:r>
    </w:p>
    <w:p w:rsidR="00035170" w:rsidRPr="00A47AEB" w:rsidRDefault="005142A8" w:rsidP="00F129C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47AEB">
        <w:rPr>
          <w:rFonts w:eastAsia="WipoUniExt"/>
          <w:sz w:val="28"/>
          <w:szCs w:val="28"/>
        </w:rPr>
        <w:t>Комбинированный двухдисковый сошник работает следующим обр</w:t>
      </w:r>
      <w:r w:rsidRPr="00A47AEB">
        <w:rPr>
          <w:rFonts w:eastAsia="WipoUniExt"/>
          <w:sz w:val="28"/>
          <w:szCs w:val="28"/>
        </w:rPr>
        <w:t>а</w:t>
      </w:r>
      <w:r w:rsidRPr="00A47AEB">
        <w:rPr>
          <w:rFonts w:eastAsia="WipoUniExt"/>
          <w:sz w:val="28"/>
          <w:szCs w:val="28"/>
        </w:rPr>
        <w:t>зом. При движении сошника два диска, установленные под углом друг к др</w:t>
      </w:r>
      <w:r w:rsidRPr="00A47AEB">
        <w:rPr>
          <w:rFonts w:eastAsia="WipoUniExt"/>
          <w:sz w:val="28"/>
          <w:szCs w:val="28"/>
        </w:rPr>
        <w:t>у</w:t>
      </w:r>
      <w:r w:rsidRPr="00A47AEB">
        <w:rPr>
          <w:rFonts w:eastAsia="WipoUniExt"/>
          <w:sz w:val="28"/>
          <w:szCs w:val="28"/>
        </w:rPr>
        <w:t xml:space="preserve">гу, прорезают в почве две бороздки для локального внесения основной дозы удобрений в два рядка. Следом за дисками предусмотрен двухканальный </w:t>
      </w:r>
      <w:proofErr w:type="spellStart"/>
      <w:r w:rsidRPr="00A47AEB">
        <w:rPr>
          <w:rFonts w:eastAsia="WipoUniExt"/>
          <w:sz w:val="28"/>
          <w:szCs w:val="28"/>
        </w:rPr>
        <w:t>т</w:t>
      </w:r>
      <w:r w:rsidRPr="00A47AEB">
        <w:rPr>
          <w:rFonts w:eastAsia="WipoUniExt"/>
          <w:sz w:val="28"/>
          <w:szCs w:val="28"/>
        </w:rPr>
        <w:t>у</w:t>
      </w:r>
      <w:r w:rsidRPr="00A47AEB">
        <w:rPr>
          <w:rFonts w:eastAsia="WipoUniExt"/>
          <w:sz w:val="28"/>
          <w:szCs w:val="28"/>
        </w:rPr>
        <w:t>конаправитель</w:t>
      </w:r>
      <w:proofErr w:type="spellEnd"/>
      <w:r w:rsidRPr="00A47AEB">
        <w:rPr>
          <w:rFonts w:eastAsia="WipoUniExt"/>
          <w:sz w:val="28"/>
          <w:szCs w:val="28"/>
        </w:rPr>
        <w:t>, по которому вносится основная доза удобрений одновреме</w:t>
      </w:r>
      <w:r w:rsidRPr="00A47AEB">
        <w:rPr>
          <w:rFonts w:eastAsia="WipoUniExt"/>
          <w:sz w:val="28"/>
          <w:szCs w:val="28"/>
        </w:rPr>
        <w:t>н</w:t>
      </w:r>
      <w:r w:rsidRPr="00A47AEB">
        <w:rPr>
          <w:rFonts w:eastAsia="WipoUniExt"/>
          <w:sz w:val="28"/>
          <w:szCs w:val="28"/>
        </w:rPr>
        <w:t>но, равномерно в два рядка. Далее расположен трубчатый семяпровод, снизу заканчивающийся уплотнителем, который засыпает расположенные ниже справа и слева удобрения в двух бороздках и одновременно формирует у</w:t>
      </w:r>
      <w:r w:rsidRPr="00A47AEB">
        <w:rPr>
          <w:rFonts w:eastAsia="WipoUniExt"/>
          <w:sz w:val="28"/>
          <w:szCs w:val="28"/>
        </w:rPr>
        <w:t>п</w:t>
      </w:r>
      <w:r w:rsidRPr="00A47AEB">
        <w:rPr>
          <w:rFonts w:eastAsia="WipoUniExt"/>
          <w:sz w:val="28"/>
          <w:szCs w:val="28"/>
        </w:rPr>
        <w:t>лотненное ложе для семян для притока влаги.</w:t>
      </w:r>
    </w:p>
    <w:p w:rsidR="00DC7E08" w:rsidRPr="00F129CF" w:rsidRDefault="006872BF" w:rsidP="0057565D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129CF">
        <w:rPr>
          <w:noProof/>
          <w:sz w:val="28"/>
          <w:szCs w:val="28"/>
        </w:rPr>
        <w:lastRenderedPageBreak/>
        <w:drawing>
          <wp:inline distT="0" distB="0" distL="0" distR="0">
            <wp:extent cx="4900084" cy="379306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084" cy="379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A8" w:rsidRPr="00F129CF" w:rsidRDefault="006872BF" w:rsidP="00F129CF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proofErr w:type="gramStart"/>
      <w:r w:rsidRPr="00F129CF">
        <w:rPr>
          <w:i/>
          <w:sz w:val="28"/>
          <w:szCs w:val="28"/>
        </w:rPr>
        <w:t>Рисунок 1.1</w:t>
      </w:r>
      <w:r w:rsidR="008B04DF">
        <w:rPr>
          <w:i/>
          <w:sz w:val="28"/>
          <w:szCs w:val="28"/>
        </w:rPr>
        <w:t>2</w:t>
      </w:r>
      <w:r w:rsidRPr="00F129CF">
        <w:rPr>
          <w:i/>
          <w:sz w:val="28"/>
          <w:szCs w:val="28"/>
        </w:rPr>
        <w:t xml:space="preserve"> – </w:t>
      </w:r>
      <w:r w:rsidR="00A47AEB" w:rsidRPr="00A47AEB">
        <w:rPr>
          <w:i/>
          <w:sz w:val="28"/>
          <w:szCs w:val="28"/>
        </w:rPr>
        <w:t xml:space="preserve">Схема </w:t>
      </w:r>
      <w:r w:rsidR="00A47AEB">
        <w:rPr>
          <w:rFonts w:eastAsia="WipoUniExt"/>
          <w:i/>
          <w:spacing w:val="6"/>
          <w:sz w:val="28"/>
          <w:szCs w:val="28"/>
        </w:rPr>
        <w:t>к</w:t>
      </w:r>
      <w:r w:rsidRPr="0057565D">
        <w:rPr>
          <w:rFonts w:eastAsia="WipoUniExt"/>
          <w:i/>
          <w:spacing w:val="6"/>
          <w:sz w:val="28"/>
          <w:szCs w:val="28"/>
        </w:rPr>
        <w:t>омбинированн</w:t>
      </w:r>
      <w:r w:rsidR="00A47AEB">
        <w:rPr>
          <w:rFonts w:eastAsia="WipoUniExt"/>
          <w:i/>
          <w:spacing w:val="6"/>
          <w:sz w:val="28"/>
          <w:szCs w:val="28"/>
        </w:rPr>
        <w:t>ого</w:t>
      </w:r>
      <w:r w:rsidRPr="0057565D">
        <w:rPr>
          <w:rFonts w:eastAsia="WipoUniExt"/>
          <w:i/>
          <w:spacing w:val="6"/>
          <w:sz w:val="28"/>
          <w:szCs w:val="28"/>
        </w:rPr>
        <w:t> </w:t>
      </w:r>
      <w:r w:rsidR="007015B0" w:rsidRPr="0057565D">
        <w:rPr>
          <w:rStyle w:val="key"/>
          <w:rFonts w:eastAsia="WipoUniExt"/>
          <w:bCs/>
          <w:i/>
          <w:spacing w:val="6"/>
          <w:sz w:val="28"/>
          <w:szCs w:val="28"/>
        </w:rPr>
        <w:t xml:space="preserve"> </w:t>
      </w:r>
      <w:r w:rsidRPr="0057565D">
        <w:rPr>
          <w:rStyle w:val="key"/>
          <w:rFonts w:eastAsia="WipoUniExt"/>
          <w:bCs/>
          <w:i/>
          <w:spacing w:val="6"/>
          <w:sz w:val="28"/>
          <w:szCs w:val="28"/>
        </w:rPr>
        <w:t>сошник</w:t>
      </w:r>
      <w:r w:rsidR="00A47AEB">
        <w:rPr>
          <w:rStyle w:val="key"/>
          <w:rFonts w:eastAsia="WipoUniExt"/>
          <w:bCs/>
          <w:i/>
          <w:spacing w:val="6"/>
          <w:sz w:val="28"/>
          <w:szCs w:val="28"/>
        </w:rPr>
        <w:t>а</w:t>
      </w:r>
      <w:r w:rsidRPr="00F129CF">
        <w:rPr>
          <w:rFonts w:eastAsia="WipoUniExt"/>
          <w:spacing w:val="6"/>
          <w:sz w:val="28"/>
          <w:szCs w:val="28"/>
        </w:rPr>
        <w:t> </w:t>
      </w:r>
      <w:r w:rsidRPr="00F129CF">
        <w:rPr>
          <w:i/>
          <w:sz w:val="28"/>
          <w:szCs w:val="28"/>
        </w:rPr>
        <w:t xml:space="preserve"> (</w:t>
      </w:r>
      <w:r w:rsidRPr="00F129CF">
        <w:rPr>
          <w:bCs/>
          <w:i/>
          <w:spacing w:val="10"/>
          <w:sz w:val="28"/>
          <w:szCs w:val="28"/>
        </w:rPr>
        <w:t>патент РФ №</w:t>
      </w:r>
      <w:r w:rsidRPr="00F129CF">
        <w:rPr>
          <w:rFonts w:eastAsia="WipoUniExt"/>
          <w:spacing w:val="6"/>
          <w:sz w:val="28"/>
          <w:szCs w:val="28"/>
        </w:rPr>
        <w:t>2671704</w:t>
      </w:r>
      <w:r w:rsidRPr="00F129CF">
        <w:rPr>
          <w:bCs/>
          <w:i/>
          <w:sz w:val="28"/>
          <w:szCs w:val="28"/>
        </w:rPr>
        <w:t>)</w:t>
      </w:r>
      <w:r w:rsidR="005142A8" w:rsidRPr="00F129CF">
        <w:rPr>
          <w:bCs/>
          <w:i/>
          <w:sz w:val="28"/>
          <w:szCs w:val="28"/>
        </w:rPr>
        <w:t>:</w:t>
      </w:r>
      <w:r w:rsidR="00C80A1F" w:rsidRPr="00F129CF">
        <w:rPr>
          <w:bCs/>
          <w:i/>
          <w:sz w:val="28"/>
          <w:szCs w:val="28"/>
        </w:rPr>
        <w:t xml:space="preserve"> 1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C80A1F" w:rsidRPr="00F129CF">
        <w:rPr>
          <w:bCs/>
          <w:i/>
          <w:sz w:val="28"/>
          <w:szCs w:val="28"/>
        </w:rPr>
        <w:t xml:space="preserve"> </w:t>
      </w:r>
      <w:r w:rsidR="005142A8" w:rsidRPr="00F129CF">
        <w:rPr>
          <w:bCs/>
          <w:i/>
          <w:sz w:val="28"/>
          <w:szCs w:val="28"/>
        </w:rPr>
        <w:t>стойка; 2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горловина; 3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воронка; 4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7565D">
        <w:rPr>
          <w:bCs/>
          <w:i/>
          <w:sz w:val="28"/>
          <w:szCs w:val="28"/>
        </w:rPr>
        <w:t xml:space="preserve"> диски; </w:t>
      </w:r>
      <w:r w:rsidR="00A47AEB">
        <w:rPr>
          <w:bCs/>
          <w:i/>
          <w:sz w:val="28"/>
          <w:szCs w:val="28"/>
        </w:rPr>
        <w:br/>
      </w:r>
      <w:r w:rsidR="005142A8" w:rsidRPr="00F129CF">
        <w:rPr>
          <w:bCs/>
          <w:i/>
          <w:sz w:val="28"/>
          <w:szCs w:val="28"/>
        </w:rPr>
        <w:t>5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</w:t>
      </w:r>
      <w:proofErr w:type="spellStart"/>
      <w:r w:rsidR="005142A8" w:rsidRPr="00F129CF">
        <w:rPr>
          <w:bCs/>
          <w:i/>
          <w:sz w:val="28"/>
          <w:szCs w:val="28"/>
        </w:rPr>
        <w:t>тукона</w:t>
      </w:r>
      <w:r w:rsidR="00A47AEB">
        <w:rPr>
          <w:bCs/>
          <w:i/>
          <w:sz w:val="28"/>
          <w:szCs w:val="28"/>
        </w:rPr>
        <w:t>п</w:t>
      </w:r>
      <w:r w:rsidR="005142A8" w:rsidRPr="00F129CF">
        <w:rPr>
          <w:bCs/>
          <w:i/>
          <w:sz w:val="28"/>
          <w:szCs w:val="28"/>
        </w:rPr>
        <w:t>равитель</w:t>
      </w:r>
      <w:proofErr w:type="spellEnd"/>
      <w:r w:rsidR="005142A8" w:rsidRPr="00F129CF">
        <w:rPr>
          <w:bCs/>
          <w:i/>
          <w:sz w:val="28"/>
          <w:szCs w:val="28"/>
        </w:rPr>
        <w:t>; 6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семяпровод; 7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уплотнитель; 8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7565D">
        <w:rPr>
          <w:bCs/>
          <w:i/>
          <w:sz w:val="28"/>
          <w:szCs w:val="28"/>
        </w:rPr>
        <w:t xml:space="preserve"> </w:t>
      </w:r>
      <w:r w:rsidR="005142A8" w:rsidRPr="00F129CF">
        <w:rPr>
          <w:bCs/>
          <w:i/>
          <w:sz w:val="28"/>
          <w:szCs w:val="28"/>
        </w:rPr>
        <w:t xml:space="preserve">рабочий орган; </w:t>
      </w:r>
      <w:r w:rsidR="00A47AEB">
        <w:rPr>
          <w:bCs/>
          <w:i/>
          <w:sz w:val="28"/>
          <w:szCs w:val="28"/>
        </w:rPr>
        <w:br/>
      </w:r>
      <w:r w:rsidR="005142A8" w:rsidRPr="00F129CF">
        <w:rPr>
          <w:bCs/>
          <w:i/>
          <w:sz w:val="28"/>
          <w:szCs w:val="28"/>
        </w:rPr>
        <w:t>9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два ушка; 10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7565D">
        <w:rPr>
          <w:bCs/>
          <w:i/>
          <w:sz w:val="28"/>
          <w:szCs w:val="28"/>
        </w:rPr>
        <w:t xml:space="preserve"> </w:t>
      </w:r>
      <w:r w:rsidR="005142A8" w:rsidRPr="00F129CF">
        <w:rPr>
          <w:bCs/>
          <w:i/>
          <w:sz w:val="28"/>
          <w:szCs w:val="28"/>
        </w:rPr>
        <w:t>выходное отверстие; 11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кронштейн; 12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ребро </w:t>
      </w:r>
      <w:r w:rsidR="00A47AEB">
        <w:rPr>
          <w:bCs/>
          <w:i/>
          <w:sz w:val="28"/>
          <w:szCs w:val="28"/>
        </w:rPr>
        <w:br/>
      </w:r>
      <w:r w:rsidR="005142A8" w:rsidRPr="00F129CF">
        <w:rPr>
          <w:bCs/>
          <w:i/>
          <w:sz w:val="28"/>
          <w:szCs w:val="28"/>
        </w:rPr>
        <w:t>жесткости; 13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внутренние чистики; 14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полка; 15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горловина; </w:t>
      </w:r>
      <w:r w:rsidR="00A47AEB">
        <w:rPr>
          <w:bCs/>
          <w:i/>
          <w:sz w:val="28"/>
          <w:szCs w:val="28"/>
        </w:rPr>
        <w:br/>
      </w:r>
      <w:r w:rsidR="005142A8" w:rsidRPr="00F129CF">
        <w:rPr>
          <w:bCs/>
          <w:i/>
          <w:sz w:val="28"/>
          <w:szCs w:val="28"/>
        </w:rPr>
        <w:t>16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выходное отверстие; 17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</w:t>
      </w:r>
      <w:proofErr w:type="spellStart"/>
      <w:r w:rsidR="005142A8" w:rsidRPr="00F129CF">
        <w:rPr>
          <w:bCs/>
          <w:i/>
          <w:sz w:val="28"/>
          <w:szCs w:val="28"/>
        </w:rPr>
        <w:t>загортач</w:t>
      </w:r>
      <w:proofErr w:type="spellEnd"/>
      <w:r w:rsidR="005142A8" w:rsidRPr="00F129CF">
        <w:rPr>
          <w:bCs/>
          <w:i/>
          <w:sz w:val="28"/>
          <w:szCs w:val="28"/>
        </w:rPr>
        <w:t>; 18</w:t>
      </w:r>
      <w:r w:rsidR="0057565D">
        <w:rPr>
          <w:bCs/>
          <w:i/>
          <w:sz w:val="28"/>
          <w:szCs w:val="28"/>
        </w:rPr>
        <w:t xml:space="preserve"> </w:t>
      </w:r>
      <w:r w:rsidR="0057565D" w:rsidRPr="0057565D">
        <w:rPr>
          <w:bCs/>
          <w:i/>
          <w:sz w:val="28"/>
          <w:szCs w:val="28"/>
        </w:rPr>
        <w:t>–</w:t>
      </w:r>
      <w:r w:rsidR="005142A8" w:rsidRPr="00F129CF">
        <w:rPr>
          <w:bCs/>
          <w:i/>
          <w:sz w:val="28"/>
          <w:szCs w:val="28"/>
        </w:rPr>
        <w:t xml:space="preserve"> соедини</w:t>
      </w:r>
      <w:r w:rsidR="0057565D">
        <w:rPr>
          <w:bCs/>
          <w:i/>
          <w:sz w:val="28"/>
          <w:szCs w:val="28"/>
        </w:rPr>
        <w:t>тельная планка</w:t>
      </w:r>
      <w:proofErr w:type="gramEnd"/>
    </w:p>
    <w:p w:rsidR="0057565D" w:rsidRDefault="0057565D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pacing w:val="6"/>
          <w:sz w:val="28"/>
          <w:szCs w:val="28"/>
        </w:rPr>
      </w:pPr>
    </w:p>
    <w:p w:rsidR="006872BF" w:rsidRPr="00A47AEB" w:rsidRDefault="006872BF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z w:val="28"/>
          <w:szCs w:val="28"/>
        </w:rPr>
      </w:pPr>
      <w:r w:rsidRPr="00A47AEB">
        <w:rPr>
          <w:rFonts w:eastAsia="WipoUniExt"/>
          <w:sz w:val="28"/>
          <w:szCs w:val="28"/>
        </w:rPr>
        <w:t>Семена вместе со стартовой дозой удобрений подаются по семяпроводу на поверхность распределителя и, отражаясь от него, равномерно рассеив</w:t>
      </w:r>
      <w:r w:rsidRPr="00A47AEB">
        <w:rPr>
          <w:rFonts w:eastAsia="WipoUniExt"/>
          <w:sz w:val="28"/>
          <w:szCs w:val="28"/>
        </w:rPr>
        <w:t>а</w:t>
      </w:r>
      <w:r w:rsidRPr="00A47AEB">
        <w:rPr>
          <w:rFonts w:eastAsia="WipoUniExt"/>
          <w:sz w:val="28"/>
          <w:szCs w:val="28"/>
        </w:rPr>
        <w:t>ются на приготовленное ложе, формируя ленту шириной до 8 см. Следом идущие и расположенные немного выше по уровню заделывающие рабочие органы обеспечивают равномерную заделку семян и удобрений на требу</w:t>
      </w:r>
      <w:r w:rsidRPr="00A47AEB">
        <w:rPr>
          <w:rFonts w:eastAsia="WipoUniExt"/>
          <w:sz w:val="28"/>
          <w:szCs w:val="28"/>
        </w:rPr>
        <w:t>е</w:t>
      </w:r>
      <w:r w:rsidRPr="00A47AEB">
        <w:rPr>
          <w:rFonts w:eastAsia="WipoUniExt"/>
          <w:sz w:val="28"/>
          <w:szCs w:val="28"/>
        </w:rPr>
        <w:t>мую, равномерную глубину.</w:t>
      </w:r>
    </w:p>
    <w:p w:rsidR="006872BF" w:rsidRPr="00A47AEB" w:rsidRDefault="006872BF" w:rsidP="00F129CF">
      <w:pPr>
        <w:pStyle w:val="a8"/>
        <w:spacing w:before="0" w:beforeAutospacing="0" w:after="0" w:afterAutospacing="0" w:line="360" w:lineRule="auto"/>
        <w:ind w:firstLine="680"/>
        <w:jc w:val="both"/>
        <w:rPr>
          <w:rFonts w:eastAsia="WipoUniExt"/>
          <w:sz w:val="28"/>
          <w:szCs w:val="28"/>
        </w:rPr>
      </w:pPr>
      <w:r w:rsidRPr="00A47AEB">
        <w:rPr>
          <w:rFonts w:eastAsia="WipoUniExt"/>
          <w:sz w:val="28"/>
          <w:szCs w:val="28"/>
        </w:rPr>
        <w:t>К недостаткам известного устройства можно отнести: установка дву</w:t>
      </w:r>
      <w:r w:rsidRPr="00A47AEB">
        <w:rPr>
          <w:rFonts w:eastAsia="WipoUniExt"/>
          <w:sz w:val="28"/>
          <w:szCs w:val="28"/>
        </w:rPr>
        <w:t>х</w:t>
      </w:r>
      <w:r w:rsidRPr="00A47AEB">
        <w:rPr>
          <w:rFonts w:eastAsia="WipoUniExt"/>
          <w:sz w:val="28"/>
          <w:szCs w:val="28"/>
        </w:rPr>
        <w:t>канального туконаправителя с зазором от ложа образованной борозды не п</w:t>
      </w:r>
      <w:r w:rsidRPr="00A47AEB">
        <w:rPr>
          <w:rFonts w:eastAsia="WipoUniExt"/>
          <w:sz w:val="28"/>
          <w:szCs w:val="28"/>
        </w:rPr>
        <w:t>о</w:t>
      </w:r>
      <w:r w:rsidRPr="00A47AEB">
        <w:rPr>
          <w:rFonts w:eastAsia="WipoUniExt"/>
          <w:sz w:val="28"/>
          <w:szCs w:val="28"/>
        </w:rPr>
        <w:t>зволит распределить одновременно и равномерно основную дозу удобрения по длине и глубине двух рядков, так как удобрения будут перемешаны с по</w:t>
      </w:r>
      <w:r w:rsidRPr="00A47AEB">
        <w:rPr>
          <w:rFonts w:eastAsia="WipoUniExt"/>
          <w:sz w:val="28"/>
          <w:szCs w:val="28"/>
        </w:rPr>
        <w:t>ч</w:t>
      </w:r>
      <w:r w:rsidRPr="00A47AEB">
        <w:rPr>
          <w:rFonts w:eastAsia="WipoUniExt"/>
          <w:sz w:val="28"/>
          <w:szCs w:val="28"/>
        </w:rPr>
        <w:lastRenderedPageBreak/>
        <w:t xml:space="preserve">вой, сходящей с дисков сошника. </w:t>
      </w:r>
      <w:proofErr w:type="gramStart"/>
      <w:r w:rsidRPr="00A47AEB">
        <w:rPr>
          <w:rFonts w:eastAsia="WipoUniExt"/>
          <w:sz w:val="28"/>
          <w:szCs w:val="28"/>
        </w:rPr>
        <w:t>Кроме того уплотнитель ложа для семян и для стартовой дозы удобрений не будет засыпать ниже справа и слева удо</w:t>
      </w:r>
      <w:r w:rsidRPr="00A47AEB">
        <w:rPr>
          <w:rFonts w:eastAsia="WipoUniExt"/>
          <w:sz w:val="28"/>
          <w:szCs w:val="28"/>
        </w:rPr>
        <w:t>б</w:t>
      </w:r>
      <w:r w:rsidRPr="00A47AEB">
        <w:rPr>
          <w:rFonts w:eastAsia="WipoUniExt"/>
          <w:sz w:val="28"/>
          <w:szCs w:val="28"/>
        </w:rPr>
        <w:t>рения в двух бороздках и одновременно формировать уплотненное ложе с</w:t>
      </w:r>
      <w:r w:rsidRPr="00A47AEB">
        <w:rPr>
          <w:rFonts w:eastAsia="WipoUniExt"/>
          <w:sz w:val="28"/>
          <w:szCs w:val="28"/>
        </w:rPr>
        <w:t>е</w:t>
      </w:r>
      <w:r w:rsidRPr="00A47AEB">
        <w:rPr>
          <w:rFonts w:eastAsia="WipoUniExt"/>
          <w:sz w:val="28"/>
          <w:szCs w:val="28"/>
        </w:rPr>
        <w:t xml:space="preserve">мян для притока влаги, так как за двухканальным </w:t>
      </w:r>
      <w:proofErr w:type="spellStart"/>
      <w:r w:rsidRPr="00A47AEB">
        <w:rPr>
          <w:rFonts w:eastAsia="WipoUniExt"/>
          <w:sz w:val="28"/>
          <w:szCs w:val="28"/>
        </w:rPr>
        <w:t>туконаправителем</w:t>
      </w:r>
      <w:proofErr w:type="spellEnd"/>
      <w:r w:rsidRPr="00A47AEB">
        <w:rPr>
          <w:rFonts w:eastAsia="WipoUniExt"/>
          <w:sz w:val="28"/>
          <w:szCs w:val="28"/>
        </w:rPr>
        <w:t xml:space="preserve"> отсутс</w:t>
      </w:r>
      <w:r w:rsidRPr="00A47AEB">
        <w:rPr>
          <w:rFonts w:eastAsia="WipoUniExt"/>
          <w:sz w:val="28"/>
          <w:szCs w:val="28"/>
        </w:rPr>
        <w:t>т</w:t>
      </w:r>
      <w:r w:rsidRPr="00A47AEB">
        <w:rPr>
          <w:rFonts w:eastAsia="WipoUniExt"/>
          <w:sz w:val="28"/>
          <w:szCs w:val="28"/>
        </w:rPr>
        <w:t xml:space="preserve">вует </w:t>
      </w:r>
      <w:proofErr w:type="spellStart"/>
      <w:r w:rsidRPr="00A47AEB">
        <w:rPr>
          <w:rFonts w:eastAsia="WipoUniExt"/>
          <w:sz w:val="28"/>
          <w:szCs w:val="28"/>
        </w:rPr>
        <w:t>загортач</w:t>
      </w:r>
      <w:proofErr w:type="spellEnd"/>
      <w:r w:rsidRPr="00A47AEB">
        <w:rPr>
          <w:rFonts w:eastAsia="WipoUniExt"/>
          <w:sz w:val="28"/>
          <w:szCs w:val="28"/>
        </w:rPr>
        <w:t xml:space="preserve">, который способен закрыть борозду, за двухканальным </w:t>
      </w:r>
      <w:proofErr w:type="spellStart"/>
      <w:r w:rsidRPr="00A47AEB">
        <w:rPr>
          <w:rFonts w:eastAsia="WipoUniExt"/>
          <w:sz w:val="28"/>
          <w:szCs w:val="28"/>
        </w:rPr>
        <w:t>тукон</w:t>
      </w:r>
      <w:r w:rsidRPr="00A47AEB">
        <w:rPr>
          <w:rFonts w:eastAsia="WipoUniExt"/>
          <w:sz w:val="28"/>
          <w:szCs w:val="28"/>
        </w:rPr>
        <w:t>а</w:t>
      </w:r>
      <w:r w:rsidRPr="00A47AEB">
        <w:rPr>
          <w:rFonts w:eastAsia="WipoUniExt"/>
          <w:sz w:val="28"/>
          <w:szCs w:val="28"/>
        </w:rPr>
        <w:t>правителем</w:t>
      </w:r>
      <w:proofErr w:type="spellEnd"/>
      <w:r w:rsidRPr="00A47AEB">
        <w:rPr>
          <w:rFonts w:eastAsia="WipoUniExt"/>
          <w:sz w:val="28"/>
          <w:szCs w:val="28"/>
        </w:rPr>
        <w:t>, почвой, сдвинутой к дискам сошника, при этом семена и удо</w:t>
      </w:r>
      <w:r w:rsidRPr="00A47AEB">
        <w:rPr>
          <w:rFonts w:eastAsia="WipoUniExt"/>
          <w:sz w:val="28"/>
          <w:szCs w:val="28"/>
        </w:rPr>
        <w:t>б</w:t>
      </w:r>
      <w:r w:rsidRPr="00A47AEB">
        <w:rPr>
          <w:rFonts w:eastAsia="WipoUniExt"/>
          <w:sz w:val="28"/>
          <w:szCs w:val="28"/>
        </w:rPr>
        <w:t>рения стартовой дозы будут раскладываться не</w:t>
      </w:r>
      <w:proofErr w:type="gramEnd"/>
      <w:r w:rsidRPr="00A47AEB">
        <w:rPr>
          <w:rFonts w:eastAsia="WipoUniExt"/>
          <w:sz w:val="28"/>
          <w:szCs w:val="28"/>
        </w:rPr>
        <w:t xml:space="preserve"> в </w:t>
      </w:r>
      <w:proofErr w:type="spellStart"/>
      <w:r w:rsidRPr="00A47AEB">
        <w:rPr>
          <w:rFonts w:eastAsia="WipoUniExt"/>
          <w:sz w:val="28"/>
          <w:szCs w:val="28"/>
        </w:rPr>
        <w:t>сформировонную</w:t>
      </w:r>
      <w:proofErr w:type="spellEnd"/>
      <w:r w:rsidRPr="00A47AEB">
        <w:rPr>
          <w:rFonts w:eastAsia="WipoUniExt"/>
          <w:sz w:val="28"/>
          <w:szCs w:val="28"/>
        </w:rPr>
        <w:t xml:space="preserve"> борозду и на неуплотненное ложе и при этом с нарушением заданной глубины и без притока влаги, при всем этом распределитель стартовой дозы удобрений и семян не может сформировать ленту шириной до 8 см.</w:t>
      </w:r>
    </w:p>
    <w:p w:rsidR="00F61CF1" w:rsidRDefault="00F61CF1" w:rsidP="008B04DF">
      <w:pPr>
        <w:pStyle w:val="a8"/>
        <w:spacing w:before="0" w:beforeAutospacing="0" w:after="0" w:afterAutospacing="0" w:line="360" w:lineRule="auto"/>
        <w:ind w:firstLine="567"/>
        <w:outlineLvl w:val="1"/>
        <w:rPr>
          <w:b/>
          <w:bCs/>
          <w:sz w:val="28"/>
          <w:szCs w:val="28"/>
        </w:rPr>
      </w:pPr>
      <w:bookmarkStart w:id="73" w:name="_Toc106642016"/>
      <w:r w:rsidRPr="00F129CF">
        <w:rPr>
          <w:b/>
          <w:bCs/>
          <w:sz w:val="28"/>
          <w:szCs w:val="28"/>
        </w:rPr>
        <w:t>Вывод по разделу</w:t>
      </w:r>
      <w:bookmarkEnd w:id="73"/>
    </w:p>
    <w:p w:rsidR="002575F2" w:rsidRPr="00F129CF" w:rsidRDefault="002575F2" w:rsidP="00F129CF">
      <w:pPr>
        <w:shd w:val="clear" w:color="auto" w:fill="FFFFFF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F129CF">
        <w:rPr>
          <w:sz w:val="28"/>
          <w:szCs w:val="28"/>
        </w:rPr>
        <w:t>Проведя анализ существующих сеялок для посева зерновых культур, можно сделать вывод, что рядовой способ посева является</w:t>
      </w:r>
      <w:r w:rsidRPr="00F129CF">
        <w:rPr>
          <w:rFonts w:eastAsiaTheme="minorEastAsia"/>
          <w:sz w:val="28"/>
          <w:szCs w:val="28"/>
        </w:rPr>
        <w:t xml:space="preserve"> наиболее подх</w:t>
      </w:r>
      <w:r w:rsidRPr="00F129CF">
        <w:rPr>
          <w:rFonts w:eastAsiaTheme="minorEastAsia"/>
          <w:sz w:val="28"/>
          <w:szCs w:val="28"/>
        </w:rPr>
        <w:t>о</w:t>
      </w:r>
      <w:r w:rsidRPr="00F129CF">
        <w:rPr>
          <w:rFonts w:eastAsiaTheme="minorEastAsia"/>
          <w:sz w:val="28"/>
          <w:szCs w:val="28"/>
        </w:rPr>
        <w:t xml:space="preserve">дящим для возделывания пшеницы. Для данного способа посева наиболее подходящими являются дисковые сошники, т.к. они могут использоваться на </w:t>
      </w:r>
      <w:proofErr w:type="spellStart"/>
      <w:r w:rsidRPr="00F129CF">
        <w:rPr>
          <w:rFonts w:eastAsiaTheme="minorEastAsia"/>
          <w:sz w:val="28"/>
          <w:szCs w:val="28"/>
        </w:rPr>
        <w:t>грубообработанной</w:t>
      </w:r>
      <w:proofErr w:type="spellEnd"/>
      <w:r w:rsidRPr="00F129CF">
        <w:rPr>
          <w:rFonts w:eastAsiaTheme="minorEastAsia"/>
          <w:sz w:val="28"/>
          <w:szCs w:val="28"/>
        </w:rPr>
        <w:t>, комковатой, богатой корневыми остатками почве и они в значительно меньшей мере подвержены залипанию. Однако дисковые со</w:t>
      </w:r>
      <w:r w:rsidRPr="00F129CF">
        <w:rPr>
          <w:rFonts w:eastAsiaTheme="minorEastAsia"/>
          <w:sz w:val="28"/>
          <w:szCs w:val="28"/>
        </w:rPr>
        <w:t>ш</w:t>
      </w:r>
      <w:r w:rsidRPr="00F129CF">
        <w:rPr>
          <w:rFonts w:eastAsiaTheme="minorEastAsia"/>
          <w:sz w:val="28"/>
          <w:szCs w:val="28"/>
        </w:rPr>
        <w:t xml:space="preserve">ники современных сеялок не </w:t>
      </w:r>
      <w:r w:rsidR="006913DE" w:rsidRPr="00F129CF">
        <w:rPr>
          <w:rFonts w:eastAsiaTheme="minorEastAsia"/>
          <w:sz w:val="28"/>
          <w:szCs w:val="28"/>
        </w:rPr>
        <w:t xml:space="preserve">имеют возможности </w:t>
      </w:r>
      <w:r w:rsidR="00165129" w:rsidRPr="00F129CF">
        <w:rPr>
          <w:rFonts w:eastAsiaTheme="minorEastAsia"/>
          <w:sz w:val="28"/>
          <w:szCs w:val="28"/>
        </w:rPr>
        <w:t>одновременного</w:t>
      </w:r>
      <w:r w:rsidRPr="00F129CF">
        <w:rPr>
          <w:rFonts w:eastAsiaTheme="minorEastAsia"/>
          <w:sz w:val="28"/>
          <w:szCs w:val="28"/>
        </w:rPr>
        <w:t xml:space="preserve"> внесения гранулированных и жидких удобрений</w:t>
      </w:r>
      <w:r w:rsidR="00A47AEB">
        <w:rPr>
          <w:rFonts w:eastAsiaTheme="minorEastAsia"/>
          <w:sz w:val="28"/>
          <w:szCs w:val="28"/>
        </w:rPr>
        <w:t xml:space="preserve">, а также образуют </w:t>
      </w:r>
      <w:proofErr w:type="spellStart"/>
      <w:r w:rsidR="00A47AEB">
        <w:rPr>
          <w:rFonts w:eastAsiaTheme="minorEastAsia"/>
          <w:sz w:val="28"/>
          <w:szCs w:val="28"/>
        </w:rPr>
        <w:t>негоризонтально</w:t>
      </w:r>
      <w:proofErr w:type="spellEnd"/>
      <w:r w:rsidR="00A47AEB">
        <w:rPr>
          <w:rFonts w:eastAsiaTheme="minorEastAsia"/>
          <w:sz w:val="28"/>
          <w:szCs w:val="28"/>
        </w:rPr>
        <w:t xml:space="preserve"> дно борозды, вследствие чего глубина заделки семян и гранул удобрений п</w:t>
      </w:r>
      <w:r w:rsidR="00A47AEB">
        <w:rPr>
          <w:rFonts w:eastAsiaTheme="minorEastAsia"/>
          <w:sz w:val="28"/>
          <w:szCs w:val="28"/>
        </w:rPr>
        <w:t>о</w:t>
      </w:r>
      <w:r w:rsidR="00A47AEB">
        <w:rPr>
          <w:rFonts w:eastAsiaTheme="minorEastAsia"/>
          <w:sz w:val="28"/>
          <w:szCs w:val="28"/>
        </w:rPr>
        <w:t>лучается непостоянной</w:t>
      </w:r>
      <w:r w:rsidRPr="00F129CF">
        <w:rPr>
          <w:rFonts w:eastAsiaTheme="minorEastAsia"/>
          <w:sz w:val="28"/>
          <w:szCs w:val="28"/>
        </w:rPr>
        <w:t>.</w:t>
      </w:r>
      <w:r w:rsidR="001B5A15">
        <w:rPr>
          <w:rFonts w:eastAsiaTheme="minorEastAsia"/>
          <w:sz w:val="28"/>
          <w:szCs w:val="28"/>
        </w:rPr>
        <w:t xml:space="preserve"> Все это скажется на урожайности возделываемой культуры.</w:t>
      </w:r>
    </w:p>
    <w:p w:rsidR="002575F2" w:rsidRPr="00F129CF" w:rsidRDefault="002575F2" w:rsidP="00F129CF">
      <w:pPr>
        <w:tabs>
          <w:tab w:val="left" w:pos="2604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F129CF">
        <w:rPr>
          <w:rFonts w:eastAsiaTheme="minorEastAsia"/>
          <w:sz w:val="28"/>
          <w:szCs w:val="28"/>
        </w:rPr>
        <w:t xml:space="preserve">Таким образом, установлена необходимость обоснования и разработки конструктивно-технологической схемы и конструкции сошника </w:t>
      </w:r>
      <w:r w:rsidR="00CB2A83" w:rsidRPr="00F129CF">
        <w:rPr>
          <w:rFonts w:eastAsiaTheme="minorEastAsia"/>
          <w:sz w:val="28"/>
          <w:szCs w:val="28"/>
        </w:rPr>
        <w:t>механич</w:t>
      </w:r>
      <w:r w:rsidR="00CB2A83" w:rsidRPr="00F129CF">
        <w:rPr>
          <w:rFonts w:eastAsiaTheme="minorEastAsia"/>
          <w:sz w:val="28"/>
          <w:szCs w:val="28"/>
        </w:rPr>
        <w:t>е</w:t>
      </w:r>
      <w:r w:rsidR="00CB2A83" w:rsidRPr="00F129CF">
        <w:rPr>
          <w:rFonts w:eastAsiaTheme="minorEastAsia"/>
          <w:sz w:val="28"/>
          <w:szCs w:val="28"/>
        </w:rPr>
        <w:t>ской</w:t>
      </w:r>
      <w:r w:rsidRPr="00F129CF">
        <w:rPr>
          <w:rFonts w:eastAsiaTheme="minorEastAsia"/>
          <w:sz w:val="28"/>
          <w:szCs w:val="28"/>
        </w:rPr>
        <w:t xml:space="preserve"> сеялки, обеспечивающего </w:t>
      </w:r>
      <w:r w:rsidR="00CB2A83" w:rsidRPr="00F129CF">
        <w:rPr>
          <w:rFonts w:eastAsiaTheme="minorEastAsia"/>
          <w:sz w:val="28"/>
          <w:szCs w:val="28"/>
        </w:rPr>
        <w:t xml:space="preserve">совместное внесение гранулированных и жидких удобрений, что позволит </w:t>
      </w:r>
      <w:r w:rsidR="00165129" w:rsidRPr="00F129CF">
        <w:rPr>
          <w:rFonts w:eastAsiaTheme="minorEastAsia"/>
          <w:sz w:val="28"/>
          <w:szCs w:val="28"/>
        </w:rPr>
        <w:t>создать более благоприятные условия для прорастания</w:t>
      </w:r>
      <w:r w:rsidR="00CB2A83" w:rsidRPr="00F129CF">
        <w:rPr>
          <w:rFonts w:eastAsiaTheme="minorEastAsia"/>
          <w:sz w:val="28"/>
          <w:szCs w:val="28"/>
        </w:rPr>
        <w:t xml:space="preserve"> семян.</w:t>
      </w:r>
    </w:p>
    <w:p w:rsidR="00C47A43" w:rsidRDefault="00C47A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55A3" w:rsidRDefault="0001672D" w:rsidP="00F129CF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74" w:name="_Toc106642017"/>
      <w:r w:rsidRPr="00F129CF">
        <w:rPr>
          <w:rFonts w:ascii="Times New Roman" w:hAnsi="Times New Roman"/>
          <w:sz w:val="28"/>
          <w:szCs w:val="28"/>
        </w:rPr>
        <w:lastRenderedPageBreak/>
        <w:t>2</w:t>
      </w:r>
      <w:r w:rsidR="00B52965" w:rsidRPr="00F129CF">
        <w:rPr>
          <w:rFonts w:ascii="Times New Roman" w:hAnsi="Times New Roman"/>
          <w:sz w:val="28"/>
          <w:szCs w:val="28"/>
        </w:rPr>
        <w:t xml:space="preserve"> </w:t>
      </w:r>
      <w:r w:rsidR="00DF1824" w:rsidRPr="00F129CF">
        <w:rPr>
          <w:rFonts w:ascii="Times New Roman" w:hAnsi="Times New Roman"/>
          <w:sz w:val="28"/>
          <w:szCs w:val="28"/>
        </w:rPr>
        <w:t>ПРОЕКТН</w:t>
      </w:r>
      <w:r w:rsidR="0046763C" w:rsidRPr="00F129CF">
        <w:rPr>
          <w:rFonts w:ascii="Times New Roman" w:hAnsi="Times New Roman"/>
          <w:sz w:val="28"/>
          <w:szCs w:val="28"/>
        </w:rPr>
        <w:t>ЫЙ И ПРОИЗВОДСТВЕННО-ТЕХНОЛОГИЧЕСКИЙ РАЗДЕЛ</w:t>
      </w:r>
      <w:bookmarkEnd w:id="74"/>
    </w:p>
    <w:p w:rsidR="0057565D" w:rsidRPr="0057565D" w:rsidRDefault="0057565D" w:rsidP="0057565D"/>
    <w:p w:rsidR="00B52965" w:rsidRPr="00F129CF" w:rsidRDefault="009255A3" w:rsidP="00F129CF">
      <w:pPr>
        <w:pStyle w:val="2"/>
        <w:spacing w:before="0" w:after="0" w:line="360" w:lineRule="auto"/>
        <w:jc w:val="center"/>
        <w:rPr>
          <w:rFonts w:ascii="Times New Roman" w:hAnsi="Times New Roman"/>
          <w:b w:val="0"/>
          <w:i w:val="0"/>
          <w:iCs w:val="0"/>
        </w:rPr>
      </w:pPr>
      <w:bookmarkStart w:id="75" w:name="_Toc106642018"/>
      <w:r w:rsidRPr="00F129CF">
        <w:rPr>
          <w:rFonts w:ascii="Times New Roman" w:hAnsi="Times New Roman"/>
          <w:i w:val="0"/>
          <w:iCs w:val="0"/>
        </w:rPr>
        <w:t xml:space="preserve">2.1 </w:t>
      </w:r>
      <w:r w:rsidR="00DF1824" w:rsidRPr="00F129CF">
        <w:rPr>
          <w:rFonts w:ascii="Times New Roman" w:hAnsi="Times New Roman"/>
          <w:i w:val="0"/>
          <w:iCs w:val="0"/>
        </w:rPr>
        <w:t>Описание конструкторской разработки</w:t>
      </w:r>
      <w:bookmarkEnd w:id="75"/>
    </w:p>
    <w:p w:rsidR="0001672D" w:rsidRPr="00F129CF" w:rsidRDefault="0001672D" w:rsidP="00F129CF">
      <w:pPr>
        <w:spacing w:line="360" w:lineRule="auto"/>
        <w:ind w:firstLine="720"/>
        <w:jc w:val="both"/>
        <w:rPr>
          <w:sz w:val="28"/>
          <w:szCs w:val="28"/>
        </w:rPr>
      </w:pPr>
    </w:p>
    <w:p w:rsidR="00B52965" w:rsidRPr="00F129CF" w:rsidRDefault="00B52965" w:rsidP="00F129CF">
      <w:pPr>
        <w:spacing w:line="360" w:lineRule="auto"/>
        <w:ind w:firstLine="72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Схема предлагаемой конструкции</w:t>
      </w:r>
      <w:r w:rsidRPr="00F129CF">
        <w:rPr>
          <w:b/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дискового сошника для сеялки </w:t>
      </w:r>
      <w:r w:rsidRPr="00F129CF">
        <w:rPr>
          <w:sz w:val="28"/>
          <w:szCs w:val="28"/>
          <w:lang w:val="en-US"/>
        </w:rPr>
        <w:t>ASTRA</w:t>
      </w:r>
      <w:r w:rsidRPr="00F129CF">
        <w:rPr>
          <w:sz w:val="28"/>
          <w:szCs w:val="28"/>
        </w:rPr>
        <w:t xml:space="preserve"> 6 </w:t>
      </w:r>
      <w:r w:rsidRPr="00F129CF">
        <w:rPr>
          <w:sz w:val="28"/>
          <w:szCs w:val="28"/>
          <w:lang w:val="en-US"/>
        </w:rPr>
        <w:t>PREMIUM</w:t>
      </w:r>
      <w:r w:rsidRPr="00F129CF">
        <w:rPr>
          <w:sz w:val="28"/>
          <w:szCs w:val="28"/>
        </w:rPr>
        <w:t xml:space="preserve"> с одновременным внесением жидких удобрений.</w:t>
      </w:r>
    </w:p>
    <w:p w:rsidR="00B52965" w:rsidRPr="00F129CF" w:rsidRDefault="00D771D9" w:rsidP="00D771D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6262" cy="411480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64" cy="41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65" w:rsidRPr="00F129CF" w:rsidRDefault="00B52965" w:rsidP="00F129CF">
      <w:pPr>
        <w:shd w:val="clear" w:color="auto" w:fill="FFFFFF"/>
        <w:spacing w:line="360" w:lineRule="auto"/>
        <w:ind w:right="2" w:firstLine="720"/>
        <w:contextualSpacing/>
        <w:jc w:val="both"/>
        <w:rPr>
          <w:i/>
          <w:iCs/>
          <w:sz w:val="28"/>
          <w:szCs w:val="28"/>
        </w:rPr>
      </w:pPr>
      <w:r w:rsidRPr="00F129CF">
        <w:rPr>
          <w:i/>
          <w:sz w:val="28"/>
          <w:szCs w:val="28"/>
        </w:rPr>
        <w:t xml:space="preserve">Рисунок </w:t>
      </w:r>
      <w:r w:rsidR="009255A3" w:rsidRPr="00F129CF">
        <w:rPr>
          <w:i/>
          <w:sz w:val="28"/>
          <w:szCs w:val="28"/>
        </w:rPr>
        <w:t>2.1</w:t>
      </w:r>
      <w:r w:rsidRPr="00F129CF">
        <w:rPr>
          <w:i/>
          <w:sz w:val="28"/>
          <w:szCs w:val="28"/>
        </w:rPr>
        <w:t xml:space="preserve"> – </w:t>
      </w:r>
      <w:r w:rsidR="0057565D">
        <w:rPr>
          <w:bCs/>
          <w:i/>
          <w:iCs/>
          <w:sz w:val="28"/>
          <w:szCs w:val="28"/>
        </w:rPr>
        <w:t>К</w:t>
      </w:r>
      <w:r w:rsidR="00C47A43">
        <w:rPr>
          <w:bCs/>
          <w:i/>
          <w:iCs/>
          <w:sz w:val="28"/>
          <w:szCs w:val="28"/>
        </w:rPr>
        <w:t>онструктивная схема э</w:t>
      </w:r>
      <w:r w:rsidR="0001672D" w:rsidRPr="00F129CF">
        <w:rPr>
          <w:bCs/>
          <w:i/>
          <w:iCs/>
          <w:sz w:val="28"/>
          <w:szCs w:val="28"/>
        </w:rPr>
        <w:t>кспериментального</w:t>
      </w:r>
      <w:r w:rsidRPr="00F129CF">
        <w:rPr>
          <w:bCs/>
          <w:i/>
          <w:iCs/>
          <w:sz w:val="28"/>
          <w:szCs w:val="28"/>
        </w:rPr>
        <w:t xml:space="preserve"> сошника</w:t>
      </w:r>
      <w:r w:rsidR="009255A3" w:rsidRPr="00F129CF">
        <w:rPr>
          <w:bCs/>
          <w:i/>
          <w:iCs/>
          <w:sz w:val="28"/>
          <w:szCs w:val="28"/>
        </w:rPr>
        <w:t xml:space="preserve">: </w:t>
      </w:r>
      <w:r w:rsidR="0057565D">
        <w:rPr>
          <w:bCs/>
          <w:i/>
          <w:iCs/>
          <w:sz w:val="28"/>
          <w:szCs w:val="28"/>
        </w:rPr>
        <w:br/>
      </w:r>
      <w:r w:rsidR="009255A3" w:rsidRPr="00F129CF">
        <w:rPr>
          <w:bCs/>
          <w:i/>
          <w:iCs/>
          <w:sz w:val="28"/>
          <w:szCs w:val="28"/>
        </w:rPr>
        <w:t>1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9255A3" w:rsidRPr="00F129CF">
        <w:rPr>
          <w:bCs/>
          <w:i/>
          <w:iCs/>
          <w:sz w:val="28"/>
          <w:szCs w:val="28"/>
        </w:rPr>
        <w:t xml:space="preserve"> прикатывающий каток;</w:t>
      </w:r>
      <w:r w:rsidR="00B11BA9" w:rsidRPr="00F129CF">
        <w:rPr>
          <w:bCs/>
          <w:i/>
          <w:iCs/>
          <w:sz w:val="28"/>
          <w:szCs w:val="28"/>
        </w:rPr>
        <w:t xml:space="preserve"> 2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57565D">
        <w:rPr>
          <w:bCs/>
          <w:i/>
          <w:iCs/>
          <w:sz w:val="28"/>
          <w:szCs w:val="28"/>
        </w:rPr>
        <w:t xml:space="preserve"> корпус сошника; 3 </w:t>
      </w:r>
      <w:r w:rsidR="0057565D" w:rsidRPr="0057565D">
        <w:rPr>
          <w:bCs/>
          <w:i/>
          <w:iCs/>
          <w:sz w:val="28"/>
          <w:szCs w:val="28"/>
        </w:rPr>
        <w:t>–</w:t>
      </w:r>
      <w:r w:rsidR="0057565D">
        <w:rPr>
          <w:bCs/>
          <w:i/>
          <w:iCs/>
          <w:sz w:val="28"/>
          <w:szCs w:val="28"/>
        </w:rPr>
        <w:t xml:space="preserve"> диск; 4 </w:t>
      </w:r>
      <w:r w:rsidR="0057565D" w:rsidRPr="0057565D">
        <w:rPr>
          <w:bCs/>
          <w:i/>
          <w:iCs/>
          <w:sz w:val="28"/>
          <w:szCs w:val="28"/>
        </w:rPr>
        <w:t>–</w:t>
      </w:r>
      <w:r w:rsidR="00B11BA9" w:rsidRPr="00F129CF">
        <w:rPr>
          <w:bCs/>
          <w:i/>
          <w:iCs/>
          <w:sz w:val="28"/>
          <w:szCs w:val="28"/>
        </w:rPr>
        <w:t xml:space="preserve"> уплотняющий </w:t>
      </w:r>
      <w:proofErr w:type="spellStart"/>
      <w:r w:rsidR="00B11BA9" w:rsidRPr="00F129CF">
        <w:rPr>
          <w:bCs/>
          <w:i/>
          <w:iCs/>
          <w:sz w:val="28"/>
          <w:szCs w:val="28"/>
        </w:rPr>
        <w:t>семянаправитель</w:t>
      </w:r>
      <w:proofErr w:type="spellEnd"/>
      <w:r w:rsidR="00B11BA9" w:rsidRPr="00F129CF">
        <w:rPr>
          <w:bCs/>
          <w:i/>
          <w:iCs/>
          <w:sz w:val="28"/>
          <w:szCs w:val="28"/>
        </w:rPr>
        <w:t>; 5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57565D">
        <w:rPr>
          <w:bCs/>
          <w:i/>
          <w:iCs/>
          <w:sz w:val="28"/>
          <w:szCs w:val="28"/>
        </w:rPr>
        <w:t xml:space="preserve"> стойка крепежная; 6 </w:t>
      </w:r>
      <w:r w:rsidR="0057565D" w:rsidRPr="0057565D">
        <w:rPr>
          <w:bCs/>
          <w:i/>
          <w:iCs/>
          <w:sz w:val="28"/>
          <w:szCs w:val="28"/>
        </w:rPr>
        <w:t>–</w:t>
      </w:r>
      <w:r w:rsidR="0057565D">
        <w:rPr>
          <w:bCs/>
          <w:i/>
          <w:iCs/>
          <w:sz w:val="28"/>
          <w:szCs w:val="28"/>
        </w:rPr>
        <w:t xml:space="preserve"> стержень; 7 </w:t>
      </w:r>
      <w:r w:rsidR="0057565D" w:rsidRPr="0057565D">
        <w:rPr>
          <w:bCs/>
          <w:i/>
          <w:iCs/>
          <w:sz w:val="28"/>
          <w:szCs w:val="28"/>
        </w:rPr>
        <w:t>–</w:t>
      </w:r>
      <w:r w:rsidR="00B11BA9" w:rsidRPr="00F129CF">
        <w:rPr>
          <w:bCs/>
          <w:i/>
          <w:iCs/>
          <w:sz w:val="28"/>
          <w:szCs w:val="28"/>
        </w:rPr>
        <w:t xml:space="preserve"> держатель; </w:t>
      </w:r>
      <w:r w:rsidR="0057565D">
        <w:rPr>
          <w:bCs/>
          <w:i/>
          <w:iCs/>
          <w:sz w:val="28"/>
          <w:szCs w:val="28"/>
        </w:rPr>
        <w:br/>
      </w:r>
      <w:r w:rsidR="00B11BA9" w:rsidRPr="00F129CF">
        <w:rPr>
          <w:bCs/>
          <w:i/>
          <w:iCs/>
          <w:sz w:val="28"/>
          <w:szCs w:val="28"/>
        </w:rPr>
        <w:t>8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B11BA9" w:rsidRPr="00F129CF">
        <w:rPr>
          <w:bCs/>
          <w:i/>
          <w:iCs/>
          <w:sz w:val="28"/>
          <w:szCs w:val="28"/>
        </w:rPr>
        <w:t xml:space="preserve"> раструб жидкого удобрения; 9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B11BA9" w:rsidRPr="00F129CF">
        <w:rPr>
          <w:bCs/>
          <w:i/>
          <w:iCs/>
          <w:sz w:val="28"/>
          <w:szCs w:val="28"/>
        </w:rPr>
        <w:t xml:space="preserve"> шланги; 10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B11BA9" w:rsidRPr="00F129CF">
        <w:rPr>
          <w:bCs/>
          <w:i/>
          <w:iCs/>
          <w:sz w:val="28"/>
          <w:szCs w:val="28"/>
        </w:rPr>
        <w:t xml:space="preserve"> палец; 11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B11BA9" w:rsidRPr="00F129CF">
        <w:rPr>
          <w:bCs/>
          <w:i/>
          <w:iCs/>
          <w:sz w:val="28"/>
          <w:szCs w:val="28"/>
        </w:rPr>
        <w:t xml:space="preserve"> ступица; </w:t>
      </w:r>
      <w:r w:rsidR="0057565D">
        <w:rPr>
          <w:bCs/>
          <w:i/>
          <w:iCs/>
          <w:sz w:val="28"/>
          <w:szCs w:val="28"/>
        </w:rPr>
        <w:br/>
      </w:r>
      <w:r w:rsidR="00B11BA9" w:rsidRPr="00F129CF">
        <w:rPr>
          <w:bCs/>
          <w:i/>
          <w:iCs/>
          <w:sz w:val="28"/>
          <w:szCs w:val="28"/>
        </w:rPr>
        <w:t>12</w:t>
      </w:r>
      <w:r w:rsidR="0057565D">
        <w:rPr>
          <w:bCs/>
          <w:i/>
          <w:iCs/>
          <w:sz w:val="28"/>
          <w:szCs w:val="28"/>
        </w:rPr>
        <w:t xml:space="preserve"> </w:t>
      </w:r>
      <w:r w:rsidR="0057565D" w:rsidRPr="0057565D">
        <w:rPr>
          <w:bCs/>
          <w:i/>
          <w:iCs/>
          <w:sz w:val="28"/>
          <w:szCs w:val="28"/>
        </w:rPr>
        <w:t>–</w:t>
      </w:r>
      <w:r w:rsidR="00C47A43">
        <w:rPr>
          <w:bCs/>
          <w:i/>
          <w:iCs/>
          <w:sz w:val="28"/>
          <w:szCs w:val="28"/>
        </w:rPr>
        <w:t xml:space="preserve"> обод; 13 – штанга</w:t>
      </w:r>
    </w:p>
    <w:p w:rsidR="00D771D9" w:rsidRDefault="00D771D9" w:rsidP="00F129CF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</w:p>
    <w:p w:rsidR="00B52965" w:rsidRPr="00F129CF" w:rsidRDefault="00B52965" w:rsidP="00F129CF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F129CF">
        <w:rPr>
          <w:rFonts w:eastAsia="Calibri"/>
          <w:sz w:val="28"/>
          <w:szCs w:val="28"/>
        </w:rPr>
        <w:t xml:space="preserve">Сошник содержит корпус, два диска, установленные под углом друг к другу на корпусе, уплотняющий </w:t>
      </w:r>
      <w:proofErr w:type="spellStart"/>
      <w:r w:rsidRPr="00F129CF">
        <w:rPr>
          <w:rFonts w:eastAsia="Calibri"/>
          <w:sz w:val="28"/>
          <w:szCs w:val="28"/>
        </w:rPr>
        <w:t>семянаправитель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. </w:t>
      </w:r>
      <w:proofErr w:type="spellStart"/>
      <w:proofErr w:type="gramStart"/>
      <w:r w:rsidRPr="00F129CF">
        <w:rPr>
          <w:rFonts w:eastAsia="Calibri"/>
          <w:sz w:val="28"/>
          <w:szCs w:val="28"/>
        </w:rPr>
        <w:t>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 семян и ры</w:t>
      </w:r>
      <w:r w:rsidRPr="00F129CF">
        <w:rPr>
          <w:rFonts w:eastAsia="Calibri"/>
          <w:sz w:val="28"/>
          <w:szCs w:val="28"/>
        </w:rPr>
        <w:t>х</w:t>
      </w:r>
      <w:r w:rsidR="00C47A43">
        <w:rPr>
          <w:rFonts w:eastAsia="Calibri"/>
          <w:sz w:val="28"/>
          <w:szCs w:val="28"/>
        </w:rPr>
        <w:t xml:space="preserve">литель </w:t>
      </w:r>
      <w:r w:rsidRPr="00F129CF">
        <w:rPr>
          <w:rFonts w:eastAsia="Calibri"/>
          <w:sz w:val="28"/>
          <w:szCs w:val="28"/>
        </w:rPr>
        <w:t xml:space="preserve">выполнены как единое целое и при этом закрытого типа, при этом </w:t>
      </w:r>
      <w:proofErr w:type="spellStart"/>
      <w:r w:rsidR="00D771D9">
        <w:rPr>
          <w:rFonts w:eastAsia="Calibri"/>
          <w:sz w:val="28"/>
          <w:szCs w:val="28"/>
        </w:rPr>
        <w:t>н</w:t>
      </w:r>
      <w:r w:rsidR="00D771D9">
        <w:rPr>
          <w:rFonts w:eastAsia="Calibri"/>
          <w:sz w:val="28"/>
          <w:szCs w:val="28"/>
        </w:rPr>
        <w:t>а</w:t>
      </w:r>
      <w:r w:rsidR="00D771D9">
        <w:rPr>
          <w:rFonts w:eastAsia="Calibri"/>
          <w:sz w:val="28"/>
          <w:szCs w:val="28"/>
        </w:rPr>
        <w:lastRenderedPageBreak/>
        <w:t>правитель</w:t>
      </w:r>
      <w:proofErr w:type="spellEnd"/>
      <w:r w:rsidR="00D771D9">
        <w:rPr>
          <w:rFonts w:eastAsia="Calibri"/>
          <w:sz w:val="28"/>
          <w:szCs w:val="28"/>
        </w:rPr>
        <w:t xml:space="preserve"> семян и рыхлитель</w:t>
      </w:r>
      <w:r w:rsidRPr="00F129CF">
        <w:rPr>
          <w:rFonts w:eastAsia="Calibri"/>
          <w:sz w:val="28"/>
          <w:szCs w:val="28"/>
        </w:rPr>
        <w:t xml:space="preserve"> расположены между дисками  сошника и при этом установлены в задней части сошника, и при </w:t>
      </w:r>
      <w:r w:rsidR="00D771D9">
        <w:rPr>
          <w:rFonts w:eastAsia="Calibri"/>
          <w:sz w:val="28"/>
          <w:szCs w:val="28"/>
        </w:rPr>
        <w:t>этом ниже воронки горл</w:t>
      </w:r>
      <w:r w:rsidR="00D771D9">
        <w:rPr>
          <w:rFonts w:eastAsia="Calibri"/>
          <w:sz w:val="28"/>
          <w:szCs w:val="28"/>
        </w:rPr>
        <w:t>о</w:t>
      </w:r>
      <w:r w:rsidR="00D771D9">
        <w:rPr>
          <w:rFonts w:eastAsia="Calibri"/>
          <w:sz w:val="28"/>
          <w:szCs w:val="28"/>
        </w:rPr>
        <w:t xml:space="preserve">вины корпуса </w:t>
      </w:r>
      <w:r w:rsidRPr="00F129CF">
        <w:rPr>
          <w:rFonts w:eastAsia="Calibri"/>
          <w:sz w:val="28"/>
          <w:szCs w:val="28"/>
        </w:rPr>
        <w:t>сошника, при этом продольно-вертикальная плоскость си</w:t>
      </w:r>
      <w:r w:rsidRPr="00F129CF">
        <w:rPr>
          <w:rFonts w:eastAsia="Calibri"/>
          <w:sz w:val="28"/>
          <w:szCs w:val="28"/>
        </w:rPr>
        <w:t>м</w:t>
      </w:r>
      <w:r w:rsidRPr="00F129CF">
        <w:rPr>
          <w:rFonts w:eastAsia="Calibri"/>
          <w:sz w:val="28"/>
          <w:szCs w:val="28"/>
        </w:rPr>
        <w:t>метри</w:t>
      </w:r>
      <w:r w:rsidR="00D771D9">
        <w:rPr>
          <w:rFonts w:eastAsia="Calibri"/>
          <w:sz w:val="28"/>
          <w:szCs w:val="28"/>
        </w:rPr>
        <w:t xml:space="preserve">и </w:t>
      </w:r>
      <w:proofErr w:type="spellStart"/>
      <w:r w:rsidR="00D771D9">
        <w:rPr>
          <w:rFonts w:eastAsia="Calibri"/>
          <w:sz w:val="28"/>
          <w:szCs w:val="28"/>
        </w:rPr>
        <w:t>направителя</w:t>
      </w:r>
      <w:proofErr w:type="spellEnd"/>
      <w:r w:rsidR="00D771D9">
        <w:rPr>
          <w:rFonts w:eastAsia="Calibri"/>
          <w:sz w:val="28"/>
          <w:szCs w:val="28"/>
        </w:rPr>
        <w:t xml:space="preserve"> семян, рыхлителя</w:t>
      </w:r>
      <w:r w:rsidRPr="00F129CF">
        <w:rPr>
          <w:rFonts w:eastAsia="Calibri"/>
          <w:sz w:val="28"/>
          <w:szCs w:val="28"/>
        </w:rPr>
        <w:t xml:space="preserve"> и воронки  горловины  корпуса  со</w:t>
      </w:r>
      <w:r w:rsidRPr="00F129CF">
        <w:rPr>
          <w:rFonts w:eastAsia="Calibri"/>
          <w:sz w:val="28"/>
          <w:szCs w:val="28"/>
        </w:rPr>
        <w:t>ш</w:t>
      </w:r>
      <w:r w:rsidRPr="00F129CF">
        <w:rPr>
          <w:rFonts w:eastAsia="Calibri"/>
          <w:sz w:val="28"/>
          <w:szCs w:val="28"/>
        </w:rPr>
        <w:t>ника совпадает с продольно-вертикальной плоскостью симметрии сош</w:t>
      </w:r>
      <w:r w:rsidR="00D771D9">
        <w:rPr>
          <w:rFonts w:eastAsia="Calibri"/>
          <w:sz w:val="28"/>
          <w:szCs w:val="28"/>
        </w:rPr>
        <w:t>ника, при этом</w:t>
      </w:r>
      <w:proofErr w:type="gramEnd"/>
      <w:r w:rsidR="00D771D9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="00D771D9">
        <w:rPr>
          <w:rFonts w:eastAsia="Calibri"/>
          <w:sz w:val="28"/>
          <w:szCs w:val="28"/>
        </w:rPr>
        <w:t>направитель</w:t>
      </w:r>
      <w:proofErr w:type="spellEnd"/>
      <w:r w:rsidR="00D771D9">
        <w:rPr>
          <w:rFonts w:eastAsia="Calibri"/>
          <w:sz w:val="28"/>
          <w:szCs w:val="28"/>
        </w:rPr>
        <w:t xml:space="preserve"> </w:t>
      </w:r>
      <w:r w:rsidRPr="00F129CF">
        <w:rPr>
          <w:rFonts w:eastAsia="Calibri"/>
          <w:sz w:val="28"/>
          <w:szCs w:val="28"/>
        </w:rPr>
        <w:t xml:space="preserve">семян и рыхлитель  выполнены из трубы, например, круглого сечения, при этом к передней части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 присоед</w:t>
      </w:r>
      <w:r w:rsidRPr="00F129CF">
        <w:rPr>
          <w:rFonts w:eastAsia="Calibri"/>
          <w:sz w:val="28"/>
          <w:szCs w:val="28"/>
        </w:rPr>
        <w:t>и</w:t>
      </w:r>
      <w:r w:rsidRPr="00F129CF">
        <w:rPr>
          <w:rFonts w:eastAsia="Calibri"/>
          <w:sz w:val="28"/>
          <w:szCs w:val="28"/>
        </w:rPr>
        <w:t>нен неподвижно раструб, при этом раструб  плотно надет на воронку  горл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 xml:space="preserve">вины  корпуса  сошника, при этом </w:t>
      </w:r>
      <w:proofErr w:type="spellStart"/>
      <w:r w:rsidRPr="00F129CF">
        <w:rPr>
          <w:rFonts w:eastAsia="Calibri"/>
          <w:sz w:val="28"/>
          <w:szCs w:val="28"/>
        </w:rPr>
        <w:t>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  семян направлен в сторону, противоположную движению сошника, при этом ось симметрии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 наклонена по ходу движения сошника относительно горизонтали на угол α, равный 60 градусов.</w:t>
      </w:r>
      <w:proofErr w:type="gramEnd"/>
      <w:r w:rsidRPr="00F129CF">
        <w:rPr>
          <w:rFonts w:eastAsia="Calibri"/>
          <w:sz w:val="28"/>
          <w:szCs w:val="28"/>
        </w:rPr>
        <w:t xml:space="preserve"> Зазоры </w:t>
      </w:r>
      <w:proofErr w:type="gramStart"/>
      <w:r w:rsidRPr="00F129CF">
        <w:rPr>
          <w:rFonts w:eastAsia="Calibri"/>
          <w:sz w:val="28"/>
          <w:szCs w:val="28"/>
        </w:rPr>
        <w:t>с</w:t>
      </w:r>
      <w:proofErr w:type="gramEnd"/>
      <w:r w:rsidRPr="00F129CF">
        <w:rPr>
          <w:rFonts w:eastAsia="Calibri"/>
          <w:sz w:val="28"/>
          <w:szCs w:val="28"/>
        </w:rPr>
        <w:t xml:space="preserve"> </w:t>
      </w:r>
      <w:proofErr w:type="gramStart"/>
      <w:r w:rsidRPr="00F129CF">
        <w:rPr>
          <w:rFonts w:eastAsia="Calibri"/>
          <w:sz w:val="28"/>
          <w:szCs w:val="28"/>
        </w:rPr>
        <w:t>между</w:t>
      </w:r>
      <w:proofErr w:type="gramEnd"/>
      <w:r w:rsidRPr="00F129CF">
        <w:rPr>
          <w:rFonts w:eastAsia="Calibri"/>
          <w:sz w:val="28"/>
          <w:szCs w:val="28"/>
        </w:rPr>
        <w:t xml:space="preserve"> дисками сошника и боковыми поверхностями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семян, замеренные около режущих кромок за</w:t>
      </w:r>
      <w:r w:rsidRPr="00F129CF">
        <w:rPr>
          <w:rFonts w:eastAsia="Calibri"/>
          <w:sz w:val="28"/>
          <w:szCs w:val="28"/>
        </w:rPr>
        <w:t>д</w:t>
      </w:r>
      <w:r w:rsidRPr="00F129CF">
        <w:rPr>
          <w:rFonts w:eastAsia="Calibri"/>
          <w:sz w:val="28"/>
          <w:szCs w:val="28"/>
        </w:rPr>
        <w:t xml:space="preserve">ней части дисков сошника, равны не менее10 мм с каждой стороны боковой поверхности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семян. При этом рыхлитель расположен верт</w:t>
      </w:r>
      <w:r w:rsidRPr="00F129CF">
        <w:rPr>
          <w:rFonts w:eastAsia="Calibri"/>
          <w:sz w:val="28"/>
          <w:szCs w:val="28"/>
        </w:rPr>
        <w:t>и</w:t>
      </w:r>
      <w:r w:rsidRPr="00F129CF">
        <w:rPr>
          <w:rFonts w:eastAsia="Calibri"/>
          <w:sz w:val="28"/>
          <w:szCs w:val="28"/>
        </w:rPr>
        <w:t xml:space="preserve">кально и при этом верхней частью присоединен неподвижно к задней части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семян. </w:t>
      </w:r>
      <w:proofErr w:type="gramStart"/>
      <w:r w:rsidRPr="00F129CF">
        <w:rPr>
          <w:rFonts w:eastAsia="Calibri"/>
          <w:sz w:val="28"/>
          <w:szCs w:val="28"/>
        </w:rPr>
        <w:t xml:space="preserve">При этом место соединения  рыхлителя  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 не выходит за пределы огибающей поверхности, воспроизведенной по контурам режущих кромок задней части дисков  сошника, при этом часть рыхлителя, расположенная ниже места соединения рыхлителя  с </w:t>
      </w:r>
      <w:proofErr w:type="spellStart"/>
      <w:r w:rsidRPr="00F129CF">
        <w:rPr>
          <w:rFonts w:eastAsia="Calibri"/>
          <w:sz w:val="28"/>
          <w:szCs w:val="28"/>
        </w:rPr>
        <w:t>направит</w:t>
      </w:r>
      <w:r w:rsidRPr="00F129CF">
        <w:rPr>
          <w:rFonts w:eastAsia="Calibri"/>
          <w:sz w:val="28"/>
          <w:szCs w:val="28"/>
        </w:rPr>
        <w:t>е</w:t>
      </w:r>
      <w:r w:rsidRPr="00F129CF">
        <w:rPr>
          <w:rFonts w:eastAsia="Calibri"/>
          <w:sz w:val="28"/>
          <w:szCs w:val="28"/>
        </w:rPr>
        <w:t>лем</w:t>
      </w:r>
      <w:proofErr w:type="spellEnd"/>
      <w:r w:rsidRPr="00F129CF">
        <w:rPr>
          <w:rFonts w:eastAsia="Calibri"/>
          <w:sz w:val="28"/>
          <w:szCs w:val="28"/>
        </w:rPr>
        <w:t xml:space="preserve">  семян, выходит за пределы огибающей поверхности, воспроизведенной по контурам режущих кромок задней части дисков  сошника, вертикально вниз, в сторону борозды.</w:t>
      </w:r>
      <w:proofErr w:type="gramEnd"/>
      <w:r w:rsidRPr="00F129CF">
        <w:rPr>
          <w:rFonts w:eastAsia="Calibri"/>
          <w:sz w:val="28"/>
          <w:szCs w:val="28"/>
        </w:rPr>
        <w:t xml:space="preserve"> </w:t>
      </w:r>
      <w:proofErr w:type="gramStart"/>
      <w:r w:rsidRPr="00F129CF">
        <w:rPr>
          <w:rFonts w:eastAsia="Calibri"/>
          <w:sz w:val="28"/>
          <w:szCs w:val="28"/>
        </w:rPr>
        <w:t>При этом нижняя часть  рыхлителя  отогнута назад, в сторону, противоположную движению сошника, по дуге окружности, при этом нижняя отогнутая часть  рыхлителя  имеет выходное отверстие, расп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>ложенное в поперечно-вертикальной плоскости, направленной относительно продольно-вертикальной плоскости симметрии сошника, при этом выходное отверстие  нижней отогнутой части  рыхлителя  не выходит за пределы поп</w:t>
      </w:r>
      <w:r w:rsidRPr="00F129CF">
        <w:rPr>
          <w:rFonts w:eastAsia="Calibri"/>
          <w:sz w:val="28"/>
          <w:szCs w:val="28"/>
        </w:rPr>
        <w:t>е</w:t>
      </w:r>
      <w:r w:rsidRPr="00F129CF">
        <w:rPr>
          <w:rFonts w:eastAsia="Calibri"/>
          <w:sz w:val="28"/>
          <w:szCs w:val="28"/>
        </w:rPr>
        <w:t>речно-вертикальной плоскости, направленной относительно продольно-вертикальной плоскости симметрии сошника и при этом поперечно-</w:t>
      </w:r>
      <w:r w:rsidRPr="00F129CF">
        <w:rPr>
          <w:rFonts w:eastAsia="Calibri"/>
          <w:sz w:val="28"/>
          <w:szCs w:val="28"/>
        </w:rPr>
        <w:lastRenderedPageBreak/>
        <w:t>вертикальная плоскость проведена</w:t>
      </w:r>
      <w:proofErr w:type="gramEnd"/>
      <w:r w:rsidRPr="00F129CF">
        <w:rPr>
          <w:rFonts w:eastAsia="Calibri"/>
          <w:sz w:val="28"/>
          <w:szCs w:val="28"/>
        </w:rPr>
        <w:t xml:space="preserve"> касательно к крайним задним точкам р</w:t>
      </w:r>
      <w:r w:rsidRPr="00F129CF">
        <w:rPr>
          <w:rFonts w:eastAsia="Calibri"/>
          <w:sz w:val="28"/>
          <w:szCs w:val="28"/>
        </w:rPr>
        <w:t>е</w:t>
      </w:r>
      <w:r w:rsidRPr="00F129CF">
        <w:rPr>
          <w:rFonts w:eastAsia="Calibri"/>
          <w:sz w:val="28"/>
          <w:szCs w:val="28"/>
        </w:rPr>
        <w:t xml:space="preserve">жущих кромок дисков сошника. </w:t>
      </w:r>
    </w:p>
    <w:p w:rsidR="00B52965" w:rsidRPr="00F129CF" w:rsidRDefault="00B52965" w:rsidP="00F129C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129CF">
        <w:rPr>
          <w:rFonts w:eastAsia="Calibri"/>
          <w:sz w:val="28"/>
          <w:szCs w:val="28"/>
        </w:rPr>
        <w:t>Сошник работает следующим образом. При движении сошника в н</w:t>
      </w:r>
      <w:r w:rsidRPr="00F129CF">
        <w:rPr>
          <w:rFonts w:eastAsia="Calibri"/>
          <w:sz w:val="28"/>
          <w:szCs w:val="28"/>
        </w:rPr>
        <w:t>а</w:t>
      </w:r>
      <w:r w:rsidRPr="00F129CF">
        <w:rPr>
          <w:rFonts w:eastAsia="Calibri"/>
          <w:sz w:val="28"/>
          <w:szCs w:val="28"/>
        </w:rPr>
        <w:t>правлении посева, два диска 2 сошника, установленные под углом друг к другу на корпусе, нарезают в почве борозду для семян и удобрений, при этом семена попадают в воронку  горловины  корпуса  сошника, затем через ра</w:t>
      </w:r>
      <w:r w:rsidRPr="00F129CF">
        <w:rPr>
          <w:rFonts w:eastAsia="Calibri"/>
          <w:sz w:val="28"/>
          <w:szCs w:val="28"/>
        </w:rPr>
        <w:t>с</w:t>
      </w:r>
      <w:r w:rsidRPr="00F129CF">
        <w:rPr>
          <w:rFonts w:eastAsia="Calibri"/>
          <w:sz w:val="28"/>
          <w:szCs w:val="28"/>
        </w:rPr>
        <w:t xml:space="preserve">труб  поступают в </w:t>
      </w:r>
      <w:proofErr w:type="spellStart"/>
      <w:r w:rsidRPr="00F129CF">
        <w:rPr>
          <w:rFonts w:eastAsia="Calibri"/>
          <w:sz w:val="28"/>
          <w:szCs w:val="28"/>
        </w:rPr>
        <w:t>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  семян и далее в рыхлитель</w:t>
      </w:r>
      <w:proofErr w:type="gramStart"/>
      <w:r w:rsidRPr="00F129CF">
        <w:rPr>
          <w:rFonts w:eastAsia="Calibri"/>
          <w:sz w:val="28"/>
          <w:szCs w:val="28"/>
        </w:rPr>
        <w:t xml:space="preserve"> ,</w:t>
      </w:r>
      <w:proofErr w:type="gramEnd"/>
      <w:r w:rsidRPr="00F129CF">
        <w:rPr>
          <w:rFonts w:eastAsia="Calibri"/>
          <w:sz w:val="28"/>
          <w:szCs w:val="28"/>
        </w:rPr>
        <w:t xml:space="preserve"> затем из рыхл</w:t>
      </w:r>
      <w:r w:rsidRPr="00F129CF">
        <w:rPr>
          <w:rFonts w:eastAsia="Calibri"/>
          <w:sz w:val="28"/>
          <w:szCs w:val="28"/>
        </w:rPr>
        <w:t>и</w:t>
      </w:r>
      <w:r w:rsidRPr="00F129CF">
        <w:rPr>
          <w:rFonts w:eastAsia="Calibri"/>
          <w:sz w:val="28"/>
          <w:szCs w:val="28"/>
        </w:rPr>
        <w:t>теля  семена и удобрения поступают в борозду, которая заделывается почвой осыпавшейся со стенок борозды за дисками  сошника.</w:t>
      </w:r>
    </w:p>
    <w:p w:rsidR="000204B5" w:rsidRPr="00F129CF" w:rsidRDefault="00B52965" w:rsidP="00F129C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F129CF">
        <w:rPr>
          <w:rFonts w:eastAsia="Calibri"/>
          <w:sz w:val="28"/>
          <w:szCs w:val="28"/>
        </w:rPr>
        <w:t>Для равномерного распределения семян и удобрений по глубине и дл</w:t>
      </w:r>
      <w:r w:rsidRPr="00F129CF">
        <w:rPr>
          <w:rFonts w:eastAsia="Calibri"/>
          <w:sz w:val="28"/>
          <w:szCs w:val="28"/>
        </w:rPr>
        <w:t>и</w:t>
      </w:r>
      <w:r w:rsidRPr="00F129CF">
        <w:rPr>
          <w:rFonts w:eastAsia="Calibri"/>
          <w:sz w:val="28"/>
          <w:szCs w:val="28"/>
        </w:rPr>
        <w:t xml:space="preserve">не борозды и исключения попадания семян и удобрений на вращающиеся диски  сошника, </w:t>
      </w:r>
      <w:proofErr w:type="spellStart"/>
      <w:r w:rsidRPr="00F129CF">
        <w:rPr>
          <w:rFonts w:eastAsia="Calibri"/>
          <w:sz w:val="28"/>
          <w:szCs w:val="28"/>
        </w:rPr>
        <w:t>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  семян и рыхлитель  выполнены как единое ц</w:t>
      </w:r>
      <w:r w:rsidRPr="00F129CF">
        <w:rPr>
          <w:rFonts w:eastAsia="Calibri"/>
          <w:sz w:val="28"/>
          <w:szCs w:val="28"/>
        </w:rPr>
        <w:t>е</w:t>
      </w:r>
      <w:r w:rsidRPr="00F129CF">
        <w:rPr>
          <w:rFonts w:eastAsia="Calibri"/>
          <w:sz w:val="28"/>
          <w:szCs w:val="28"/>
        </w:rPr>
        <w:t xml:space="preserve">лое и при этом закрытого типа, при этом </w:t>
      </w:r>
      <w:proofErr w:type="spellStart"/>
      <w:r w:rsidRPr="00F129CF">
        <w:rPr>
          <w:rFonts w:eastAsia="Calibri"/>
          <w:sz w:val="28"/>
          <w:szCs w:val="28"/>
        </w:rPr>
        <w:t>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  семян и рыхлитель  расположены между дисками  сошника и при этом установлены в задней ча</w:t>
      </w:r>
      <w:r w:rsidRPr="00F129CF">
        <w:rPr>
          <w:rFonts w:eastAsia="Calibri"/>
          <w:sz w:val="28"/>
          <w:szCs w:val="28"/>
        </w:rPr>
        <w:t>с</w:t>
      </w:r>
      <w:r w:rsidRPr="00F129CF">
        <w:rPr>
          <w:rFonts w:eastAsia="Calibri"/>
          <w:sz w:val="28"/>
          <w:szCs w:val="28"/>
        </w:rPr>
        <w:t>ти сошника и при этом ниже воронки  горловины  корпуса  сошника</w:t>
      </w:r>
      <w:proofErr w:type="gramEnd"/>
      <w:r w:rsidRPr="00F129CF">
        <w:rPr>
          <w:rFonts w:eastAsia="Calibri"/>
          <w:sz w:val="28"/>
          <w:szCs w:val="28"/>
        </w:rPr>
        <w:t xml:space="preserve">, </w:t>
      </w:r>
      <w:proofErr w:type="gramStart"/>
      <w:r w:rsidRPr="00F129CF">
        <w:rPr>
          <w:rFonts w:eastAsia="Calibri"/>
          <w:sz w:val="28"/>
          <w:szCs w:val="28"/>
        </w:rPr>
        <w:t xml:space="preserve">при этом продольно-вертикальная плоскость симметрии </w:t>
      </w:r>
      <w:proofErr w:type="spellStart"/>
      <w:r w:rsidRPr="00F129CF">
        <w:rPr>
          <w:rFonts w:eastAsia="Calibri"/>
          <w:sz w:val="28"/>
          <w:szCs w:val="28"/>
        </w:rPr>
        <w:t>направител</w:t>
      </w:r>
      <w:r w:rsidR="00D771D9">
        <w:rPr>
          <w:rFonts w:eastAsia="Calibri"/>
          <w:sz w:val="28"/>
          <w:szCs w:val="28"/>
        </w:rPr>
        <w:t>я</w:t>
      </w:r>
      <w:proofErr w:type="spellEnd"/>
      <w:r w:rsidR="00D771D9">
        <w:rPr>
          <w:rFonts w:eastAsia="Calibri"/>
          <w:sz w:val="28"/>
          <w:szCs w:val="28"/>
        </w:rPr>
        <w:t xml:space="preserve">  семян, рыхлителя  и воронки </w:t>
      </w:r>
      <w:r w:rsidRPr="00F129CF">
        <w:rPr>
          <w:rFonts w:eastAsia="Calibri"/>
          <w:sz w:val="28"/>
          <w:szCs w:val="28"/>
        </w:rPr>
        <w:t xml:space="preserve">горловины  корпуса  сошника совпадает с продольно-вертикальной плоскостью симметрии сошника, при этом </w:t>
      </w:r>
      <w:proofErr w:type="spellStart"/>
      <w:r w:rsidRPr="00F129CF">
        <w:rPr>
          <w:rFonts w:eastAsia="Calibri"/>
          <w:sz w:val="28"/>
          <w:szCs w:val="28"/>
        </w:rPr>
        <w:t>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  семян и рыхлитель  выполнены из трубы, например, круглого сечения, при этом к передней ч</w:t>
      </w:r>
      <w:r w:rsidR="00D771D9">
        <w:rPr>
          <w:rFonts w:eastAsia="Calibri"/>
          <w:sz w:val="28"/>
          <w:szCs w:val="28"/>
        </w:rPr>
        <w:t xml:space="preserve">асти </w:t>
      </w:r>
      <w:proofErr w:type="spellStart"/>
      <w:r w:rsidR="00D771D9">
        <w:rPr>
          <w:rFonts w:eastAsia="Calibri"/>
          <w:sz w:val="28"/>
          <w:szCs w:val="28"/>
        </w:rPr>
        <w:t>направителя</w:t>
      </w:r>
      <w:proofErr w:type="spellEnd"/>
      <w:r w:rsidR="00D771D9">
        <w:rPr>
          <w:rFonts w:eastAsia="Calibri"/>
          <w:sz w:val="28"/>
          <w:szCs w:val="28"/>
        </w:rPr>
        <w:t xml:space="preserve"> </w:t>
      </w:r>
      <w:r w:rsidRPr="00F129CF">
        <w:rPr>
          <w:rFonts w:eastAsia="Calibri"/>
          <w:sz w:val="28"/>
          <w:szCs w:val="28"/>
        </w:rPr>
        <w:t xml:space="preserve">семян присоединен неподвижно раструб, при этом раструб плотно одет на воронку  горловины  корпуса  сошника, при этом при движении семян и удобрений внутри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proofErr w:type="gramEnd"/>
      <w:r w:rsidRPr="00F129CF">
        <w:rPr>
          <w:rFonts w:eastAsia="Calibri"/>
          <w:sz w:val="28"/>
          <w:szCs w:val="28"/>
        </w:rPr>
        <w:t xml:space="preserve"> </w:t>
      </w:r>
      <w:proofErr w:type="gramStart"/>
      <w:r w:rsidRPr="00F129CF">
        <w:rPr>
          <w:rFonts w:eastAsia="Calibri"/>
          <w:sz w:val="28"/>
          <w:szCs w:val="28"/>
        </w:rPr>
        <w:t>семян, в резул</w:t>
      </w:r>
      <w:r w:rsidRPr="00F129CF">
        <w:rPr>
          <w:rFonts w:eastAsia="Calibri"/>
          <w:sz w:val="28"/>
          <w:szCs w:val="28"/>
        </w:rPr>
        <w:t>ь</w:t>
      </w:r>
      <w:r w:rsidRPr="00F129CF">
        <w:rPr>
          <w:rFonts w:eastAsia="Calibri"/>
          <w:sz w:val="28"/>
          <w:szCs w:val="28"/>
        </w:rPr>
        <w:t xml:space="preserve">тате ударов семян о его стенки при их движении внутри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семян, направление и величина скорости семян и удобрений меняется, при этом происходит некоторое перемешивание их, за счет чего последовательность падения семян и удобрений в рыхлитель  и далее на дно борозды изменяется, по сравнению с последовательностью поступления семян и удобрений в в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>ронку горловины  корпуса  сошника, что способствует более</w:t>
      </w:r>
      <w:proofErr w:type="gramEnd"/>
      <w:r w:rsidRPr="00F129CF">
        <w:rPr>
          <w:rFonts w:eastAsia="Calibri"/>
          <w:sz w:val="28"/>
          <w:szCs w:val="28"/>
        </w:rPr>
        <w:t xml:space="preserve"> равномерному распределению семян и удобрений по глубине и длине борозды. </w:t>
      </w:r>
      <w:proofErr w:type="gramStart"/>
      <w:r w:rsidRPr="00F129CF">
        <w:rPr>
          <w:rFonts w:eastAsia="Calibri"/>
          <w:sz w:val="28"/>
          <w:szCs w:val="28"/>
        </w:rPr>
        <w:t>Кроме того, чтобы при работе сошника не происходило значительного замедления дв</w:t>
      </w:r>
      <w:r w:rsidRPr="00F129CF">
        <w:rPr>
          <w:rFonts w:eastAsia="Calibri"/>
          <w:sz w:val="28"/>
          <w:szCs w:val="28"/>
        </w:rPr>
        <w:t>и</w:t>
      </w:r>
      <w:r w:rsidRPr="00F129CF">
        <w:rPr>
          <w:rFonts w:eastAsia="Calibri"/>
          <w:sz w:val="28"/>
          <w:szCs w:val="28"/>
        </w:rPr>
        <w:lastRenderedPageBreak/>
        <w:t xml:space="preserve">жения семян и удобрений внутри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семян, которое может приве</w:t>
      </w:r>
      <w:r w:rsidRPr="00F129CF">
        <w:rPr>
          <w:rFonts w:eastAsia="Calibri"/>
          <w:sz w:val="28"/>
          <w:szCs w:val="28"/>
        </w:rPr>
        <w:t>с</w:t>
      </w:r>
      <w:r w:rsidRPr="00F129CF">
        <w:rPr>
          <w:rFonts w:eastAsia="Calibri"/>
          <w:sz w:val="28"/>
          <w:szCs w:val="28"/>
        </w:rPr>
        <w:t xml:space="preserve">ти к задержке и забиванию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семян, а также к нарушению равн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 xml:space="preserve">мерности распределения семян и удобрений по глубине и длине борозды и заданной нормы высева, </w:t>
      </w:r>
      <w:proofErr w:type="spellStart"/>
      <w:r w:rsidRPr="00F129CF">
        <w:rPr>
          <w:rFonts w:eastAsia="Calibri"/>
          <w:sz w:val="28"/>
          <w:szCs w:val="28"/>
        </w:rPr>
        <w:t>направитель</w:t>
      </w:r>
      <w:proofErr w:type="spellEnd"/>
      <w:r w:rsidRPr="00F129CF">
        <w:rPr>
          <w:rFonts w:eastAsia="Calibri"/>
          <w:sz w:val="28"/>
          <w:szCs w:val="28"/>
        </w:rPr>
        <w:t xml:space="preserve">  семян направлен в сторону, против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 xml:space="preserve">положную движению сошника, при этом ось симметрии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 наклонена по</w:t>
      </w:r>
      <w:proofErr w:type="gramEnd"/>
      <w:r w:rsidRPr="00F129CF">
        <w:rPr>
          <w:rFonts w:eastAsia="Calibri"/>
          <w:sz w:val="28"/>
          <w:szCs w:val="28"/>
        </w:rPr>
        <w:t xml:space="preserve"> ходу движения сошника относительно горизонтали на угол α</w:t>
      </w:r>
      <w:proofErr w:type="gramStart"/>
      <w:r w:rsidRPr="00F129CF">
        <w:rPr>
          <w:rFonts w:eastAsia="Calibri"/>
          <w:sz w:val="28"/>
          <w:szCs w:val="28"/>
        </w:rPr>
        <w:t xml:space="preserve"> ,</w:t>
      </w:r>
      <w:proofErr w:type="gramEnd"/>
      <w:r w:rsidRPr="00F129CF">
        <w:rPr>
          <w:rFonts w:eastAsia="Calibri"/>
          <w:sz w:val="28"/>
          <w:szCs w:val="28"/>
        </w:rPr>
        <w:t xml:space="preserve"> равный 60 градусов. </w:t>
      </w:r>
    </w:p>
    <w:p w:rsidR="000204B5" w:rsidRPr="00F129CF" w:rsidRDefault="00B52965" w:rsidP="00F129C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129CF">
        <w:rPr>
          <w:rFonts w:eastAsia="Calibri"/>
          <w:sz w:val="28"/>
          <w:szCs w:val="28"/>
        </w:rPr>
        <w:t xml:space="preserve">Сформированный поток семян и удобрений из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семян п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 xml:space="preserve">падает в рыхлитель, через который большая часть семян и удобрений </w:t>
      </w:r>
      <w:r w:rsidR="00C47A43">
        <w:rPr>
          <w:rFonts w:eastAsia="Calibri"/>
          <w:sz w:val="28"/>
          <w:szCs w:val="28"/>
        </w:rPr>
        <w:br/>
      </w:r>
      <w:r w:rsidRPr="00F129CF">
        <w:rPr>
          <w:rFonts w:eastAsia="Calibri"/>
          <w:sz w:val="28"/>
          <w:szCs w:val="28"/>
        </w:rPr>
        <w:t>(75…85</w:t>
      </w:r>
      <w:r w:rsidR="00C47A43">
        <w:rPr>
          <w:rFonts w:eastAsia="Calibri"/>
          <w:sz w:val="28"/>
          <w:szCs w:val="28"/>
        </w:rPr>
        <w:t xml:space="preserve"> </w:t>
      </w:r>
      <w:r w:rsidRPr="00F129CF">
        <w:rPr>
          <w:rFonts w:eastAsia="Calibri"/>
          <w:sz w:val="28"/>
          <w:szCs w:val="28"/>
        </w:rPr>
        <w:t>%)</w:t>
      </w:r>
      <w:r w:rsidR="00494579" w:rsidRPr="00F129CF">
        <w:rPr>
          <w:rFonts w:eastAsia="Calibri"/>
          <w:sz w:val="28"/>
          <w:szCs w:val="28"/>
        </w:rPr>
        <w:t xml:space="preserve"> </w:t>
      </w:r>
      <w:proofErr w:type="gramStart"/>
      <w:r w:rsidRPr="00F129CF">
        <w:rPr>
          <w:rFonts w:eastAsia="Calibri"/>
          <w:sz w:val="28"/>
          <w:szCs w:val="28"/>
        </w:rPr>
        <w:t>проходит</w:t>
      </w:r>
      <w:proofErr w:type="gramEnd"/>
      <w:r w:rsidR="000204B5" w:rsidRPr="00F129CF">
        <w:rPr>
          <w:rFonts w:eastAsia="Calibri"/>
          <w:sz w:val="28"/>
          <w:szCs w:val="28"/>
        </w:rPr>
        <w:t xml:space="preserve"> </w:t>
      </w:r>
      <w:r w:rsidRPr="00F129CF">
        <w:rPr>
          <w:rFonts w:eastAsia="Calibri"/>
          <w:sz w:val="28"/>
          <w:szCs w:val="28"/>
        </w:rPr>
        <w:t>не ударяясь о стенки вертикально установленного ры</w:t>
      </w:r>
      <w:r w:rsidRPr="00F129CF">
        <w:rPr>
          <w:rFonts w:eastAsia="Calibri"/>
          <w:sz w:val="28"/>
          <w:szCs w:val="28"/>
        </w:rPr>
        <w:t>х</w:t>
      </w:r>
      <w:r w:rsidRPr="00F129CF">
        <w:rPr>
          <w:rFonts w:eastAsia="Calibri"/>
          <w:sz w:val="28"/>
          <w:szCs w:val="28"/>
        </w:rPr>
        <w:t>лителя, при этом сохраняются установившиеся параметры потока семян и</w:t>
      </w:r>
      <w:r w:rsidR="000204B5" w:rsidRPr="00F129CF">
        <w:rPr>
          <w:rFonts w:eastAsia="Calibri"/>
          <w:sz w:val="28"/>
          <w:szCs w:val="28"/>
        </w:rPr>
        <w:t xml:space="preserve"> </w:t>
      </w:r>
      <w:r w:rsidRPr="00F129CF">
        <w:rPr>
          <w:rFonts w:eastAsia="Calibri"/>
          <w:sz w:val="28"/>
          <w:szCs w:val="28"/>
        </w:rPr>
        <w:t xml:space="preserve">удобрений. Чтобы исключить смешивание семян и удобрений с почвой при высеве семян и удобрений из рыхлителя  в борозду, </w:t>
      </w:r>
      <w:proofErr w:type="gramStart"/>
      <w:r w:rsidRPr="00F129CF">
        <w:rPr>
          <w:rFonts w:eastAsia="Calibri"/>
          <w:sz w:val="28"/>
          <w:szCs w:val="28"/>
        </w:rPr>
        <w:t>а</w:t>
      </w:r>
      <w:proofErr w:type="gramEnd"/>
      <w:r w:rsidRPr="00F129CF">
        <w:rPr>
          <w:rFonts w:eastAsia="Calibri"/>
          <w:sz w:val="28"/>
          <w:szCs w:val="28"/>
        </w:rPr>
        <w:t xml:space="preserve"> следовательно, выпо</w:t>
      </w:r>
      <w:r w:rsidRPr="00F129CF">
        <w:rPr>
          <w:rFonts w:eastAsia="Calibri"/>
          <w:sz w:val="28"/>
          <w:szCs w:val="28"/>
        </w:rPr>
        <w:t>л</w:t>
      </w:r>
      <w:r w:rsidRPr="00F129CF">
        <w:rPr>
          <w:rFonts w:eastAsia="Calibri"/>
          <w:sz w:val="28"/>
          <w:szCs w:val="28"/>
        </w:rPr>
        <w:t>нить требование по равномерной заделке их на заданной глубине и длине б</w:t>
      </w:r>
      <w:r w:rsidRPr="00F129CF">
        <w:rPr>
          <w:rFonts w:eastAsia="Calibri"/>
          <w:sz w:val="28"/>
          <w:szCs w:val="28"/>
        </w:rPr>
        <w:t>о</w:t>
      </w:r>
      <w:r w:rsidR="00D771D9">
        <w:rPr>
          <w:rFonts w:eastAsia="Calibri"/>
          <w:sz w:val="28"/>
          <w:szCs w:val="28"/>
        </w:rPr>
        <w:t xml:space="preserve">розды, нижняя часть рыхлителя </w:t>
      </w:r>
      <w:r w:rsidRPr="00F129CF">
        <w:rPr>
          <w:rFonts w:eastAsia="Calibri"/>
          <w:sz w:val="28"/>
          <w:szCs w:val="28"/>
        </w:rPr>
        <w:t>отогнута назад, в сторону, противоположную движению сошника, по дуге окружности, при этом нижняя отогнутая часть  рыхлителя  имеет выходное отверстие, расположенное в поперечно-вертикальной плоскости, направленной относительно продольно-вертикальной плоскости симметрии сошника, при этом выходное отверстие  нижней отогнутой части  рыхлителя  не выходит за пределы поперечно-вертикальной плоскости, направленной относительно продольн</w:t>
      </w:r>
      <w:proofErr w:type="gramStart"/>
      <w:r w:rsidRPr="00F129CF">
        <w:rPr>
          <w:rFonts w:eastAsia="Calibri"/>
          <w:sz w:val="28"/>
          <w:szCs w:val="28"/>
        </w:rPr>
        <w:t>о-</w:t>
      </w:r>
      <w:proofErr w:type="gramEnd"/>
      <w:r w:rsidRPr="00F129CF">
        <w:rPr>
          <w:rFonts w:eastAsia="Calibri"/>
          <w:sz w:val="28"/>
          <w:szCs w:val="28"/>
        </w:rPr>
        <w:t xml:space="preserve"> вертикал</w:t>
      </w:r>
      <w:r w:rsidRPr="00F129CF">
        <w:rPr>
          <w:rFonts w:eastAsia="Calibri"/>
          <w:sz w:val="28"/>
          <w:szCs w:val="28"/>
        </w:rPr>
        <w:t>ь</w:t>
      </w:r>
      <w:r w:rsidRPr="00F129CF">
        <w:rPr>
          <w:rFonts w:eastAsia="Calibri"/>
          <w:sz w:val="28"/>
          <w:szCs w:val="28"/>
        </w:rPr>
        <w:t xml:space="preserve">ной плоскости симметрии сошника, и при этом поперечно-вертикальная плоскость проведена касательно к крайним задним точкам режущих кромок дисков сошника. </w:t>
      </w:r>
    </w:p>
    <w:p w:rsidR="00B52965" w:rsidRPr="00F129CF" w:rsidRDefault="00B52965" w:rsidP="00F129C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F129CF">
        <w:rPr>
          <w:rFonts w:eastAsia="Calibri"/>
          <w:sz w:val="28"/>
          <w:szCs w:val="28"/>
        </w:rPr>
        <w:t>Через выходное отверстие  нижней отогнутой части  рыхлителя семена и удобрения выходят направленным и сформированным потоком в борозду, при этом стенки борозды удерживаются нижней отогнутой частью  рыхлит</w:t>
      </w:r>
      <w:r w:rsidRPr="00F129CF">
        <w:rPr>
          <w:rFonts w:eastAsia="Calibri"/>
          <w:sz w:val="28"/>
          <w:szCs w:val="28"/>
        </w:rPr>
        <w:t>е</w:t>
      </w:r>
      <w:r w:rsidRPr="00F129CF">
        <w:rPr>
          <w:rFonts w:eastAsia="Calibri"/>
          <w:sz w:val="28"/>
          <w:szCs w:val="28"/>
        </w:rPr>
        <w:t>ля  от осыпания на время, пока все семена и удобрения не упадут на чистое дно борозды, при этом контур выходного отверстия нижней отогнутой части  рыхлителя  состоит из верхнего и нижнего контуров, при этом верхний ко</w:t>
      </w:r>
      <w:r w:rsidRPr="00F129CF">
        <w:rPr>
          <w:rFonts w:eastAsia="Calibri"/>
          <w:sz w:val="28"/>
          <w:szCs w:val="28"/>
        </w:rPr>
        <w:t>н</w:t>
      </w:r>
      <w:r w:rsidRPr="00F129CF">
        <w:rPr>
          <w:rFonts w:eastAsia="Calibri"/>
          <w:sz w:val="28"/>
          <w:szCs w:val="28"/>
        </w:rPr>
        <w:lastRenderedPageBreak/>
        <w:t>тур</w:t>
      </w:r>
      <w:proofErr w:type="gramEnd"/>
      <w:r w:rsidRPr="00F129CF">
        <w:rPr>
          <w:rFonts w:eastAsia="Calibri"/>
          <w:sz w:val="28"/>
          <w:szCs w:val="28"/>
        </w:rPr>
        <w:t xml:space="preserve"> выходного отверстия  нижней отогнутой части  рыхлителя  расположен выше горизонтальной плоскости, проведенной через середину выходного о</w:t>
      </w:r>
      <w:r w:rsidRPr="00F129CF">
        <w:rPr>
          <w:rFonts w:eastAsia="Calibri"/>
          <w:sz w:val="28"/>
          <w:szCs w:val="28"/>
        </w:rPr>
        <w:t>т</w:t>
      </w:r>
      <w:r w:rsidRPr="00F129CF">
        <w:rPr>
          <w:rFonts w:eastAsia="Calibri"/>
          <w:sz w:val="28"/>
          <w:szCs w:val="28"/>
        </w:rPr>
        <w:t>верстия нижней отогнутой части  рыхлителя, и при этом верхний контур в</w:t>
      </w:r>
      <w:r w:rsidRPr="00F129CF">
        <w:rPr>
          <w:rFonts w:eastAsia="Calibri"/>
          <w:sz w:val="28"/>
          <w:szCs w:val="28"/>
        </w:rPr>
        <w:t>ы</w:t>
      </w:r>
      <w:r w:rsidRPr="00F129CF">
        <w:rPr>
          <w:rFonts w:eastAsia="Calibri"/>
          <w:sz w:val="28"/>
          <w:szCs w:val="28"/>
        </w:rPr>
        <w:t xml:space="preserve">ходного отверстия  нижней отогнутой части  рыхлителя  выполнен по дуге окружности радиусом, равным радиусу </w:t>
      </w:r>
      <w:proofErr w:type="spellStart"/>
      <w:r w:rsidRPr="00C47A43">
        <w:rPr>
          <w:rFonts w:eastAsia="Calibri"/>
          <w:i/>
          <w:sz w:val="28"/>
          <w:szCs w:val="28"/>
        </w:rPr>
        <w:t>r</w:t>
      </w:r>
      <w:proofErr w:type="spellEnd"/>
      <w:r w:rsidRPr="00F129CF">
        <w:rPr>
          <w:rFonts w:eastAsia="Calibri"/>
          <w:sz w:val="28"/>
          <w:szCs w:val="28"/>
        </w:rPr>
        <w:t xml:space="preserve"> проходного сечения рыхлителя.</w:t>
      </w:r>
    </w:p>
    <w:p w:rsidR="00B52965" w:rsidRDefault="00B52965" w:rsidP="00F129C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F129CF">
        <w:rPr>
          <w:rFonts w:eastAsia="Calibri"/>
          <w:sz w:val="28"/>
          <w:szCs w:val="28"/>
        </w:rPr>
        <w:t>Таким образом, формируется борозда с уплотненными стенками и дном борозды, при этом уплотненные стенки борозды не осыпаются во время ра</w:t>
      </w:r>
      <w:r w:rsidRPr="00F129CF">
        <w:rPr>
          <w:rFonts w:eastAsia="Calibri"/>
          <w:sz w:val="28"/>
          <w:szCs w:val="28"/>
        </w:rPr>
        <w:t>с</w:t>
      </w:r>
      <w:r w:rsidRPr="00F129CF">
        <w:rPr>
          <w:rFonts w:eastAsia="Calibri"/>
          <w:sz w:val="28"/>
          <w:szCs w:val="28"/>
        </w:rPr>
        <w:t>кладки семян и жидких удобрений по дну борозды, при этом сошник работ</w:t>
      </w:r>
      <w:r w:rsidRPr="00F129CF">
        <w:rPr>
          <w:rFonts w:eastAsia="Calibri"/>
          <w:sz w:val="28"/>
          <w:szCs w:val="28"/>
        </w:rPr>
        <w:t>а</w:t>
      </w:r>
      <w:r w:rsidRPr="00F129CF">
        <w:rPr>
          <w:rFonts w:eastAsia="Calibri"/>
          <w:sz w:val="28"/>
          <w:szCs w:val="28"/>
        </w:rPr>
        <w:t>ет без забивания почвой, с сохранением его устойчивого хода, при этом пр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 xml:space="preserve">исходит выравнивание потока семян и удобрений, исключается забивание </w:t>
      </w:r>
      <w:proofErr w:type="spellStart"/>
      <w:r w:rsidRPr="00F129CF">
        <w:rPr>
          <w:rFonts w:eastAsia="Calibri"/>
          <w:sz w:val="28"/>
          <w:szCs w:val="28"/>
        </w:rPr>
        <w:t>направителя</w:t>
      </w:r>
      <w:proofErr w:type="spellEnd"/>
      <w:r w:rsidRPr="00F129CF">
        <w:rPr>
          <w:rFonts w:eastAsia="Calibri"/>
          <w:sz w:val="28"/>
          <w:szCs w:val="28"/>
        </w:rPr>
        <w:t xml:space="preserve">  семян и рыхлителя  семенами и жидких удобрениями при дв</w:t>
      </w:r>
      <w:r w:rsidRPr="00F129CF">
        <w:rPr>
          <w:rFonts w:eastAsia="Calibri"/>
          <w:sz w:val="28"/>
          <w:szCs w:val="28"/>
        </w:rPr>
        <w:t>и</w:t>
      </w:r>
      <w:r w:rsidRPr="00F129CF">
        <w:rPr>
          <w:rFonts w:eastAsia="Calibri"/>
          <w:sz w:val="28"/>
          <w:szCs w:val="28"/>
        </w:rPr>
        <w:t>жении их</w:t>
      </w:r>
      <w:proofErr w:type="gramEnd"/>
      <w:r w:rsidRPr="00F129CF">
        <w:rPr>
          <w:rFonts w:eastAsia="Calibri"/>
          <w:sz w:val="28"/>
          <w:szCs w:val="28"/>
        </w:rPr>
        <w:t xml:space="preserve"> в </w:t>
      </w:r>
      <w:proofErr w:type="spellStart"/>
      <w:r w:rsidRPr="00F129CF">
        <w:rPr>
          <w:rFonts w:eastAsia="Calibri"/>
          <w:sz w:val="28"/>
          <w:szCs w:val="28"/>
        </w:rPr>
        <w:t>направителе</w:t>
      </w:r>
      <w:proofErr w:type="spellEnd"/>
      <w:r w:rsidRPr="00F129CF">
        <w:rPr>
          <w:rFonts w:eastAsia="Calibri"/>
          <w:sz w:val="28"/>
          <w:szCs w:val="28"/>
        </w:rPr>
        <w:t xml:space="preserve">  семян и рыхлителе, при этом раскладка семян и жидких удобрений по дну борозды осуществляется равномерным потоком при исключении их раскатывания по дну борозды, при этом исключается п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>падание семян и удобрений на вращающиеся диски  сошника, чем обеспеч</w:t>
      </w:r>
      <w:r w:rsidRPr="00F129CF">
        <w:rPr>
          <w:rFonts w:eastAsia="Calibri"/>
          <w:sz w:val="28"/>
          <w:szCs w:val="28"/>
        </w:rPr>
        <w:t>и</w:t>
      </w:r>
      <w:r w:rsidRPr="00F129CF">
        <w:rPr>
          <w:rFonts w:eastAsia="Calibri"/>
          <w:sz w:val="28"/>
          <w:szCs w:val="28"/>
        </w:rPr>
        <w:t>вается равномерность заделки семян и удобрений по глубине и по длине б</w:t>
      </w:r>
      <w:r w:rsidRPr="00F129CF">
        <w:rPr>
          <w:rFonts w:eastAsia="Calibri"/>
          <w:sz w:val="28"/>
          <w:szCs w:val="28"/>
        </w:rPr>
        <w:t>о</w:t>
      </w:r>
      <w:r w:rsidRPr="00F129CF">
        <w:rPr>
          <w:rFonts w:eastAsia="Calibri"/>
          <w:sz w:val="28"/>
          <w:szCs w:val="28"/>
        </w:rPr>
        <w:t>розды. Все это улучшает качество посева семян и удобрений, что приводит к повышению урожайности культуры и снижению себестоимости продукции.</w:t>
      </w:r>
    </w:p>
    <w:p w:rsidR="00D771D9" w:rsidRPr="00F129CF" w:rsidRDefault="00D771D9" w:rsidP="00F129C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494579" w:rsidRPr="00F129CF" w:rsidRDefault="00C649D3" w:rsidP="00F129CF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</w:rPr>
      </w:pPr>
      <w:bookmarkStart w:id="76" w:name="_Toc106642019"/>
      <w:bookmarkStart w:id="77" w:name="_Toc326747300"/>
      <w:r w:rsidRPr="00F129CF">
        <w:rPr>
          <w:rFonts w:ascii="Times New Roman" w:hAnsi="Times New Roman"/>
          <w:i w:val="0"/>
          <w:iCs w:val="0"/>
        </w:rPr>
        <w:t>2.2 Расчет основных технологических параметров</w:t>
      </w:r>
      <w:bookmarkEnd w:id="76"/>
    </w:p>
    <w:p w:rsidR="00D771D9" w:rsidRDefault="00D771D9" w:rsidP="00F129CF">
      <w:pPr>
        <w:spacing w:line="360" w:lineRule="auto"/>
        <w:ind w:right="-1" w:firstLine="709"/>
        <w:jc w:val="both"/>
        <w:rPr>
          <w:sz w:val="28"/>
          <w:szCs w:val="28"/>
        </w:rPr>
      </w:pPr>
    </w:p>
    <w:p w:rsidR="00494579" w:rsidRPr="00F129CF" w:rsidRDefault="00494579" w:rsidP="00F129CF">
      <w:pPr>
        <w:spacing w:line="360" w:lineRule="auto"/>
        <w:ind w:right="-1"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Посев одна из важных операций производственного процесса воздел</w:t>
      </w:r>
      <w:r w:rsidRPr="00F129CF">
        <w:rPr>
          <w:sz w:val="28"/>
          <w:szCs w:val="28"/>
        </w:rPr>
        <w:t>ы</w:t>
      </w:r>
      <w:r w:rsidRPr="00F129CF">
        <w:rPr>
          <w:sz w:val="28"/>
          <w:szCs w:val="28"/>
        </w:rPr>
        <w:t>вания яровой пшеницы. Для посева</w:t>
      </w:r>
      <w:r w:rsidR="00933818"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применяется агрегат </w:t>
      </w:r>
      <w:r w:rsidR="00965C89" w:rsidRPr="00F129CF">
        <w:rPr>
          <w:sz w:val="28"/>
          <w:szCs w:val="28"/>
        </w:rPr>
        <w:t>МТЗ -</w:t>
      </w:r>
      <w:r w:rsidR="00A47AEB">
        <w:rPr>
          <w:sz w:val="28"/>
          <w:szCs w:val="28"/>
        </w:rPr>
        <w:t xml:space="preserve"> </w:t>
      </w:r>
      <w:r w:rsidR="00965C89" w:rsidRPr="00F129CF">
        <w:rPr>
          <w:sz w:val="28"/>
          <w:szCs w:val="28"/>
        </w:rPr>
        <w:t>1025</w:t>
      </w:r>
      <w:r w:rsidR="00FA598F"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и сеялка </w:t>
      </w:r>
      <w:r w:rsidR="00933818" w:rsidRPr="00F129CF">
        <w:rPr>
          <w:sz w:val="28"/>
          <w:szCs w:val="28"/>
          <w:lang w:val="en-US"/>
        </w:rPr>
        <w:t>ASTRA</w:t>
      </w:r>
      <w:r w:rsidR="00933818" w:rsidRPr="00F129CF">
        <w:rPr>
          <w:sz w:val="28"/>
          <w:szCs w:val="28"/>
        </w:rPr>
        <w:t xml:space="preserve"> 6 </w:t>
      </w:r>
      <w:r w:rsidR="00933818" w:rsidRPr="00F129CF">
        <w:rPr>
          <w:sz w:val="28"/>
          <w:szCs w:val="28"/>
          <w:lang w:val="en-US"/>
        </w:rPr>
        <w:t>PREMIUM</w:t>
      </w:r>
      <w:r w:rsidRPr="00F129CF">
        <w:rPr>
          <w:sz w:val="28"/>
          <w:szCs w:val="28"/>
        </w:rPr>
        <w:t>.</w:t>
      </w:r>
    </w:p>
    <w:p w:rsidR="001B78CF" w:rsidRPr="00F129CF" w:rsidRDefault="001B78CF" w:rsidP="00F129CF">
      <w:pPr>
        <w:spacing w:line="360" w:lineRule="auto"/>
        <w:ind w:firstLine="180"/>
        <w:jc w:val="both"/>
        <w:rPr>
          <w:i/>
          <w:sz w:val="28"/>
          <w:szCs w:val="28"/>
        </w:rPr>
      </w:pPr>
      <w:r w:rsidRPr="00F129CF">
        <w:rPr>
          <w:i/>
          <w:sz w:val="28"/>
          <w:szCs w:val="28"/>
        </w:rPr>
        <w:t>Таблица 2.1</w:t>
      </w:r>
      <w:r w:rsidR="00D771D9">
        <w:rPr>
          <w:i/>
          <w:sz w:val="28"/>
          <w:szCs w:val="28"/>
        </w:rPr>
        <w:t xml:space="preserve"> – </w:t>
      </w:r>
      <w:r w:rsidRPr="00F129CF">
        <w:rPr>
          <w:i/>
          <w:sz w:val="28"/>
          <w:szCs w:val="28"/>
        </w:rPr>
        <w:t xml:space="preserve">Рекомендуемые скорости движения МТА </w:t>
      </w:r>
    </w:p>
    <w:tbl>
      <w:tblPr>
        <w:tblW w:w="9356" w:type="dxa"/>
        <w:tblInd w:w="108" w:type="dxa"/>
        <w:tblLook w:val="01E0"/>
      </w:tblPr>
      <w:tblGrid>
        <w:gridCol w:w="2977"/>
        <w:gridCol w:w="2126"/>
        <w:gridCol w:w="236"/>
        <w:gridCol w:w="4017"/>
      </w:tblGrid>
      <w:tr w:rsidR="001B78CF" w:rsidRPr="00F129CF" w:rsidTr="00C433F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8CF" w:rsidRPr="00F129CF" w:rsidRDefault="001B78CF" w:rsidP="00C433F2">
            <w:pPr>
              <w:spacing w:line="360" w:lineRule="auto"/>
              <w:ind w:firstLine="180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78CF" w:rsidRPr="00F129CF" w:rsidRDefault="001B78CF" w:rsidP="00C433F2">
            <w:pPr>
              <w:spacing w:line="360" w:lineRule="auto"/>
              <w:ind w:firstLine="180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Скорость,</w:t>
            </w:r>
          </w:p>
          <w:p w:rsidR="001B78CF" w:rsidRPr="00F129CF" w:rsidRDefault="001B78CF" w:rsidP="00C433F2">
            <w:pPr>
              <w:spacing w:line="360" w:lineRule="auto"/>
              <w:ind w:firstLine="180"/>
              <w:jc w:val="center"/>
              <w:rPr>
                <w:sz w:val="28"/>
                <w:szCs w:val="28"/>
              </w:rPr>
            </w:pPr>
            <w:proofErr w:type="gramStart"/>
            <w:r w:rsidRPr="00F129CF">
              <w:rPr>
                <w:sz w:val="28"/>
                <w:szCs w:val="28"/>
              </w:rPr>
              <w:t>км</w:t>
            </w:r>
            <w:proofErr w:type="gramEnd"/>
            <w:r w:rsidRPr="00F129CF">
              <w:rPr>
                <w:sz w:val="28"/>
                <w:szCs w:val="28"/>
              </w:rPr>
              <w:t>/ч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78CF" w:rsidRPr="00F129CF" w:rsidRDefault="001B78CF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B78CF" w:rsidRPr="00F129CF" w:rsidRDefault="001B78CF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8CF" w:rsidRPr="00F129CF" w:rsidRDefault="001B78CF" w:rsidP="00C433F2">
            <w:pPr>
              <w:spacing w:line="360" w:lineRule="auto"/>
              <w:ind w:firstLine="180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Коэффициент использования времени смены</w:t>
            </w:r>
          </w:p>
        </w:tc>
      </w:tr>
      <w:tr w:rsidR="001B78CF" w:rsidRPr="00F129CF" w:rsidTr="008B7F6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CF" w:rsidRPr="00F129CF" w:rsidRDefault="001B78CF" w:rsidP="00F129CF">
            <w:pPr>
              <w:spacing w:line="360" w:lineRule="auto"/>
              <w:ind w:firstLine="180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Посев зерновых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8CF" w:rsidRPr="00F129CF" w:rsidRDefault="001B78CF" w:rsidP="00F129CF">
            <w:pPr>
              <w:spacing w:line="360" w:lineRule="auto"/>
              <w:ind w:firstLine="180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7…14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8CF" w:rsidRPr="00F129CF" w:rsidRDefault="001B78CF" w:rsidP="00F129C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CF" w:rsidRPr="00F129CF" w:rsidRDefault="001B78CF" w:rsidP="00F129CF">
            <w:pPr>
              <w:spacing w:line="360" w:lineRule="auto"/>
              <w:ind w:firstLine="180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0,75</w:t>
            </w:r>
          </w:p>
        </w:tc>
      </w:tr>
    </w:tbl>
    <w:p w:rsidR="00D771D9" w:rsidRDefault="00D771D9" w:rsidP="00F129CF">
      <w:pPr>
        <w:spacing w:line="360" w:lineRule="auto"/>
        <w:ind w:firstLine="567"/>
        <w:jc w:val="both"/>
        <w:rPr>
          <w:sz w:val="28"/>
          <w:szCs w:val="28"/>
        </w:rPr>
      </w:pPr>
    </w:p>
    <w:p w:rsidR="001B78CF" w:rsidRPr="00F129CF" w:rsidRDefault="00655BB8" w:rsidP="00F129CF">
      <w:pPr>
        <w:spacing w:line="360" w:lineRule="auto"/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О</w:t>
      </w:r>
      <w:r w:rsidR="001B78CF" w:rsidRPr="00F129CF">
        <w:rPr>
          <w:sz w:val="28"/>
          <w:szCs w:val="28"/>
        </w:rPr>
        <w:t>пределяют угол склона</w:t>
      </w:r>
      <w:r w:rsidRPr="00F129CF">
        <w:rPr>
          <w:sz w:val="28"/>
          <w:szCs w:val="28"/>
        </w:rPr>
        <w:t xml:space="preserve"> </w:t>
      </w:r>
      <w:r w:rsidR="00A47AEB">
        <w:rPr>
          <w:sz w:val="28"/>
          <w:szCs w:val="28"/>
        </w:rPr>
        <w:t xml:space="preserve">– </w:t>
      </w:r>
      <w:r w:rsidR="00694745" w:rsidRPr="00F129CF">
        <w:rPr>
          <w:sz w:val="28"/>
          <w:szCs w:val="28"/>
        </w:rPr>
        <w:t>5</w:t>
      </w:r>
      <w:r w:rsidRPr="00F129CF">
        <w:rPr>
          <w:sz w:val="28"/>
          <w:szCs w:val="28"/>
        </w:rPr>
        <w:t xml:space="preserve"> </w:t>
      </w:r>
      <w:r w:rsidR="001B78CF" w:rsidRPr="00F129CF">
        <w:rPr>
          <w:sz w:val="28"/>
          <w:szCs w:val="28"/>
        </w:rPr>
        <w:t>°.</w:t>
      </w:r>
    </w:p>
    <w:p w:rsidR="001B78CF" w:rsidRPr="00F129CF" w:rsidRDefault="00655BB8" w:rsidP="00F129CF">
      <w:pPr>
        <w:spacing w:line="360" w:lineRule="auto"/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>О</w:t>
      </w:r>
      <w:r w:rsidR="001B78CF" w:rsidRPr="00F129CF">
        <w:rPr>
          <w:sz w:val="28"/>
          <w:szCs w:val="28"/>
        </w:rPr>
        <w:t>пределяют вес трактора из каталога сельскохозяйственной техники.</w:t>
      </w:r>
    </w:p>
    <w:p w:rsidR="001B78CF" w:rsidRPr="00F129CF" w:rsidRDefault="001B78CF" w:rsidP="00D771D9">
      <w:pPr>
        <w:spacing w:line="360" w:lineRule="auto"/>
        <w:ind w:firstLine="180"/>
        <w:jc w:val="center"/>
        <w:rPr>
          <w:sz w:val="28"/>
          <w:szCs w:val="28"/>
        </w:rPr>
      </w:pPr>
      <w:r w:rsidRPr="00C433F2">
        <w:rPr>
          <w:i/>
          <w:sz w:val="28"/>
          <w:szCs w:val="28"/>
          <w:lang w:val="en-US"/>
        </w:rPr>
        <w:t>G</w:t>
      </w:r>
      <w:r w:rsidRPr="00C433F2">
        <w:rPr>
          <w:i/>
          <w:sz w:val="28"/>
          <w:szCs w:val="28"/>
          <w:vertAlign w:val="subscript"/>
        </w:rPr>
        <w:t>т</w:t>
      </w:r>
      <w:r w:rsidRPr="00F129CF">
        <w:rPr>
          <w:sz w:val="28"/>
          <w:szCs w:val="28"/>
        </w:rPr>
        <w:t>=</w:t>
      </w:r>
      <w:r w:rsidR="00965C89" w:rsidRPr="00F129CF">
        <w:rPr>
          <w:sz w:val="28"/>
          <w:szCs w:val="28"/>
        </w:rPr>
        <w:t>44</w:t>
      </w:r>
      <w:r w:rsidR="00C433F2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кН.</w:t>
      </w:r>
    </w:p>
    <w:p w:rsidR="001B78CF" w:rsidRPr="00F129CF" w:rsidRDefault="00655BB8" w:rsidP="00F129CF">
      <w:pPr>
        <w:spacing w:line="360" w:lineRule="auto"/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</w:t>
      </w:r>
      <w:r w:rsidR="001B78CF" w:rsidRPr="00F129CF">
        <w:rPr>
          <w:sz w:val="28"/>
          <w:szCs w:val="28"/>
        </w:rPr>
        <w:t>о тяговой характеристике выбирают все передачи трактора, соответс</w:t>
      </w:r>
      <w:r w:rsidR="001B78CF" w:rsidRPr="00F129CF">
        <w:rPr>
          <w:sz w:val="28"/>
          <w:szCs w:val="28"/>
        </w:rPr>
        <w:t>т</w:t>
      </w:r>
      <w:r w:rsidR="001B78CF" w:rsidRPr="00F129CF">
        <w:rPr>
          <w:sz w:val="28"/>
          <w:szCs w:val="28"/>
        </w:rPr>
        <w:t>вующие диапазону скоростей:</w:t>
      </w:r>
    </w:p>
    <w:p w:rsidR="001B78CF" w:rsidRPr="00F129CF" w:rsidRDefault="00655BB8" w:rsidP="00F129CF">
      <w:pPr>
        <w:spacing w:line="360" w:lineRule="auto"/>
        <w:ind w:firstLine="54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Д</w:t>
      </w:r>
      <w:r w:rsidR="001B78CF" w:rsidRPr="00F129CF">
        <w:rPr>
          <w:sz w:val="28"/>
          <w:szCs w:val="28"/>
        </w:rPr>
        <w:t xml:space="preserve">ля каждой передачи выписывают рабочую скорость </w:t>
      </w:r>
      <w:r w:rsidR="001B78CF" w:rsidRPr="00A47AEB">
        <w:rPr>
          <w:i/>
          <w:sz w:val="28"/>
          <w:szCs w:val="28"/>
          <w:lang w:val="en-US"/>
        </w:rPr>
        <w:t>V</w:t>
      </w:r>
      <w:proofErr w:type="spellStart"/>
      <w:r w:rsidR="001B78CF" w:rsidRPr="00A47AEB">
        <w:rPr>
          <w:i/>
          <w:sz w:val="28"/>
          <w:szCs w:val="28"/>
          <w:vertAlign w:val="subscript"/>
        </w:rPr>
        <w:t>р</w:t>
      </w:r>
      <w:proofErr w:type="spellEnd"/>
      <w:r w:rsidR="001B78CF" w:rsidRPr="00F129CF">
        <w:rPr>
          <w:sz w:val="28"/>
          <w:szCs w:val="28"/>
        </w:rPr>
        <w:t xml:space="preserve">, номинальную силу тяги на крюке </w:t>
      </w:r>
      <w:r w:rsidR="001B78CF" w:rsidRPr="00C433F2">
        <w:rPr>
          <w:i/>
          <w:sz w:val="28"/>
          <w:szCs w:val="28"/>
          <w:lang w:val="en-US"/>
        </w:rPr>
        <w:t>P</w:t>
      </w:r>
      <w:proofErr w:type="spellStart"/>
      <w:r w:rsidR="001B78CF" w:rsidRPr="00F129CF">
        <w:rPr>
          <w:sz w:val="28"/>
          <w:szCs w:val="28"/>
          <w:vertAlign w:val="subscript"/>
        </w:rPr>
        <w:t>кр</w:t>
      </w:r>
      <w:proofErr w:type="gramStart"/>
      <w:r w:rsidR="001B78CF" w:rsidRPr="00F129CF">
        <w:rPr>
          <w:sz w:val="28"/>
          <w:szCs w:val="28"/>
          <w:vertAlign w:val="subscript"/>
        </w:rPr>
        <w:t>.н</w:t>
      </w:r>
      <w:proofErr w:type="gramEnd"/>
      <w:r w:rsidR="001B78CF" w:rsidRPr="00F129CF">
        <w:rPr>
          <w:sz w:val="28"/>
          <w:szCs w:val="28"/>
          <w:vertAlign w:val="subscript"/>
        </w:rPr>
        <w:t>и</w:t>
      </w:r>
      <w:proofErr w:type="spellEnd"/>
      <w:r w:rsidR="001B78CF" w:rsidRPr="00F129CF">
        <w:rPr>
          <w:sz w:val="28"/>
          <w:szCs w:val="28"/>
          <w:vertAlign w:val="subscript"/>
        </w:rPr>
        <w:t xml:space="preserve"> </w:t>
      </w:r>
      <w:r w:rsidR="001B78CF" w:rsidRPr="00F129CF">
        <w:rPr>
          <w:sz w:val="28"/>
          <w:szCs w:val="28"/>
        </w:rPr>
        <w:t xml:space="preserve">часовой расход топлива </w:t>
      </w:r>
      <w:r w:rsidR="001B78CF" w:rsidRPr="00A47AEB">
        <w:rPr>
          <w:i/>
          <w:sz w:val="28"/>
          <w:szCs w:val="28"/>
          <w:lang w:val="en-US"/>
        </w:rPr>
        <w:t>G</w:t>
      </w:r>
      <w:proofErr w:type="spellStart"/>
      <w:r w:rsidR="001B78CF" w:rsidRPr="00F129CF">
        <w:rPr>
          <w:sz w:val="28"/>
          <w:szCs w:val="28"/>
          <w:vertAlign w:val="subscript"/>
        </w:rPr>
        <w:t>тн</w:t>
      </w:r>
      <w:proofErr w:type="spellEnd"/>
      <w:r w:rsidR="001B78CF" w:rsidRPr="00F129CF">
        <w:rPr>
          <w:sz w:val="28"/>
          <w:szCs w:val="28"/>
        </w:rPr>
        <w:t>.</w:t>
      </w:r>
    </w:p>
    <w:p w:rsidR="001B78CF" w:rsidRPr="00F129CF" w:rsidRDefault="001B78CF" w:rsidP="00F129CF">
      <w:pPr>
        <w:pStyle w:val="afa"/>
        <w:spacing w:line="360" w:lineRule="auto"/>
        <w:ind w:firstLine="600"/>
        <w:rPr>
          <w:rFonts w:ascii="Times New Roman" w:hAnsi="Times New Roman"/>
          <w:i/>
          <w:sz w:val="28"/>
          <w:szCs w:val="28"/>
        </w:rPr>
      </w:pPr>
      <w:r w:rsidRPr="00F129CF">
        <w:rPr>
          <w:rFonts w:ascii="Times New Roman" w:hAnsi="Times New Roman"/>
          <w:i/>
          <w:sz w:val="28"/>
          <w:szCs w:val="28"/>
        </w:rPr>
        <w:t>Таблица 2.</w:t>
      </w:r>
      <w:r w:rsidR="00655BB8" w:rsidRPr="00F129CF">
        <w:rPr>
          <w:rFonts w:ascii="Times New Roman" w:hAnsi="Times New Roman"/>
          <w:i/>
          <w:sz w:val="28"/>
          <w:szCs w:val="28"/>
        </w:rPr>
        <w:t>2</w:t>
      </w:r>
      <w:r w:rsidRPr="00F129CF">
        <w:rPr>
          <w:rFonts w:ascii="Times New Roman" w:hAnsi="Times New Roman"/>
          <w:i/>
          <w:sz w:val="28"/>
          <w:szCs w:val="28"/>
        </w:rPr>
        <w:t xml:space="preserve"> – Тяговые показатели трактора </w:t>
      </w:r>
      <w:r w:rsidR="00AD6738" w:rsidRPr="00F129CF">
        <w:rPr>
          <w:rFonts w:ascii="Times New Roman" w:hAnsi="Times New Roman"/>
          <w:i/>
          <w:sz w:val="28"/>
          <w:szCs w:val="28"/>
        </w:rPr>
        <w:t>МТЗ - 1025</w:t>
      </w:r>
    </w:p>
    <w:tbl>
      <w:tblPr>
        <w:tblpPr w:leftFromText="180" w:rightFromText="180" w:vertAnchor="text" w:tblpX="9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6"/>
        <w:gridCol w:w="2001"/>
        <w:gridCol w:w="2072"/>
        <w:gridCol w:w="1821"/>
        <w:gridCol w:w="1714"/>
      </w:tblGrid>
      <w:tr w:rsidR="001B78CF" w:rsidRPr="00F129CF" w:rsidTr="00C433F2">
        <w:trPr>
          <w:trHeight w:val="373"/>
        </w:trPr>
        <w:tc>
          <w:tcPr>
            <w:tcW w:w="1856" w:type="dxa"/>
            <w:vMerge w:val="restart"/>
            <w:vAlign w:val="center"/>
          </w:tcPr>
          <w:p w:rsidR="001B78CF" w:rsidRPr="00F129CF" w:rsidRDefault="001B78CF" w:rsidP="00C433F2">
            <w:pPr>
              <w:pStyle w:val="a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29CF">
              <w:rPr>
                <w:rFonts w:ascii="Times New Roman" w:hAnsi="Times New Roman"/>
                <w:sz w:val="28"/>
                <w:szCs w:val="28"/>
              </w:rPr>
              <w:t>Агрофон</w:t>
            </w:r>
            <w:proofErr w:type="spellEnd"/>
          </w:p>
        </w:tc>
        <w:tc>
          <w:tcPr>
            <w:tcW w:w="7608" w:type="dxa"/>
            <w:gridSpan w:val="4"/>
            <w:vAlign w:val="center"/>
          </w:tcPr>
          <w:p w:rsidR="001B78CF" w:rsidRPr="00F129CF" w:rsidRDefault="001B78CF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Поле, подготовленное под посев</w:t>
            </w:r>
          </w:p>
        </w:tc>
      </w:tr>
      <w:tr w:rsidR="001B78CF" w:rsidRPr="00F129CF" w:rsidTr="00C433F2">
        <w:trPr>
          <w:trHeight w:val="373"/>
        </w:trPr>
        <w:tc>
          <w:tcPr>
            <w:tcW w:w="1856" w:type="dxa"/>
            <w:vMerge/>
            <w:vAlign w:val="center"/>
          </w:tcPr>
          <w:p w:rsidR="001B78CF" w:rsidRPr="00F129CF" w:rsidRDefault="001B78CF" w:rsidP="00C433F2">
            <w:pPr>
              <w:pStyle w:val="a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8" w:type="dxa"/>
            <w:gridSpan w:val="4"/>
            <w:vAlign w:val="center"/>
          </w:tcPr>
          <w:p w:rsidR="001B78CF" w:rsidRPr="00F129CF" w:rsidRDefault="001B78CF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Передача</w:t>
            </w:r>
          </w:p>
        </w:tc>
      </w:tr>
      <w:tr w:rsidR="001B78CF" w:rsidRPr="00F129CF" w:rsidTr="00C433F2">
        <w:trPr>
          <w:trHeight w:val="373"/>
        </w:trPr>
        <w:tc>
          <w:tcPr>
            <w:tcW w:w="1856" w:type="dxa"/>
            <w:vAlign w:val="center"/>
          </w:tcPr>
          <w:p w:rsidR="001B78CF" w:rsidRPr="00F129CF" w:rsidRDefault="001B78CF" w:rsidP="00C433F2">
            <w:pPr>
              <w:pStyle w:val="a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9CF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2001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3</w:t>
            </w:r>
          </w:p>
        </w:tc>
        <w:tc>
          <w:tcPr>
            <w:tcW w:w="2072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4</w:t>
            </w:r>
          </w:p>
        </w:tc>
        <w:tc>
          <w:tcPr>
            <w:tcW w:w="1821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5</w:t>
            </w:r>
          </w:p>
        </w:tc>
        <w:tc>
          <w:tcPr>
            <w:tcW w:w="1714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6</w:t>
            </w:r>
          </w:p>
        </w:tc>
      </w:tr>
      <w:tr w:rsidR="001B78CF" w:rsidRPr="00F129CF" w:rsidTr="00C433F2">
        <w:trPr>
          <w:trHeight w:val="373"/>
        </w:trPr>
        <w:tc>
          <w:tcPr>
            <w:tcW w:w="1856" w:type="dxa"/>
            <w:vAlign w:val="center"/>
          </w:tcPr>
          <w:p w:rsidR="001B78CF" w:rsidRPr="00F129CF" w:rsidRDefault="001B78CF" w:rsidP="00F129CF">
            <w:pPr>
              <w:pStyle w:val="afa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29CF">
              <w:rPr>
                <w:rFonts w:ascii="Times New Roman" w:hAnsi="Times New Roman"/>
                <w:position w:val="-14"/>
                <w:sz w:val="28"/>
                <w:szCs w:val="28"/>
              </w:rPr>
              <w:object w:dxaOrig="780" w:dyaOrig="440">
                <v:shape id="_x0000_i1026" type="#_x0000_t75" style="width:39.6pt;height:22.2pt" o:ole="">
                  <v:imagedata r:id="rId24" o:title=""/>
                </v:shape>
                <o:OLEObject Type="Embed" ProgID="Equation.3" ShapeID="_x0000_i1026" DrawAspect="Content" ObjectID="_1734944389" r:id="rId25"/>
              </w:object>
            </w:r>
            <w:r w:rsidRPr="00F129CF">
              <w:rPr>
                <w:rFonts w:ascii="Times New Roman" w:hAnsi="Times New Roman"/>
                <w:sz w:val="28"/>
                <w:szCs w:val="28"/>
              </w:rPr>
              <w:t>, кН</w:t>
            </w:r>
          </w:p>
        </w:tc>
        <w:tc>
          <w:tcPr>
            <w:tcW w:w="2001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23,6</w:t>
            </w:r>
          </w:p>
        </w:tc>
        <w:tc>
          <w:tcPr>
            <w:tcW w:w="2072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20,9</w:t>
            </w:r>
          </w:p>
        </w:tc>
        <w:tc>
          <w:tcPr>
            <w:tcW w:w="1821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18,5</w:t>
            </w:r>
          </w:p>
        </w:tc>
        <w:tc>
          <w:tcPr>
            <w:tcW w:w="1714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16,4</w:t>
            </w:r>
          </w:p>
        </w:tc>
      </w:tr>
      <w:tr w:rsidR="001B78CF" w:rsidRPr="00F129CF" w:rsidTr="00C433F2">
        <w:trPr>
          <w:trHeight w:val="373"/>
        </w:trPr>
        <w:tc>
          <w:tcPr>
            <w:tcW w:w="1856" w:type="dxa"/>
            <w:vAlign w:val="center"/>
          </w:tcPr>
          <w:p w:rsidR="001B78CF" w:rsidRPr="00F129CF" w:rsidRDefault="001B78CF" w:rsidP="00F129CF">
            <w:pPr>
              <w:pStyle w:val="afa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29CF">
              <w:rPr>
                <w:rFonts w:ascii="Times New Roman" w:hAnsi="Times New Roman"/>
                <w:position w:val="-12"/>
                <w:sz w:val="28"/>
                <w:szCs w:val="28"/>
              </w:rPr>
              <w:object w:dxaOrig="360" w:dyaOrig="420">
                <v:shape id="_x0000_i1027" type="#_x0000_t75" style="width:18.6pt;height:19.8pt" o:ole="">
                  <v:imagedata r:id="rId26" o:title=""/>
                </v:shape>
                <o:OLEObject Type="Embed" ProgID="Equation.3" ShapeID="_x0000_i1027" DrawAspect="Content" ObjectID="_1734944390" r:id="rId27"/>
              </w:object>
            </w:r>
            <w:r w:rsidRPr="00F129C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F129CF"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  <w:r w:rsidRPr="00F129CF">
              <w:rPr>
                <w:rFonts w:ascii="Times New Roman" w:hAnsi="Times New Roman"/>
                <w:sz w:val="28"/>
                <w:szCs w:val="28"/>
              </w:rPr>
              <w:t>/ч</w:t>
            </w:r>
          </w:p>
        </w:tc>
        <w:tc>
          <w:tcPr>
            <w:tcW w:w="2001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7,2</w:t>
            </w:r>
          </w:p>
        </w:tc>
        <w:tc>
          <w:tcPr>
            <w:tcW w:w="2072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8,10</w:t>
            </w:r>
          </w:p>
        </w:tc>
        <w:tc>
          <w:tcPr>
            <w:tcW w:w="1821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9,0</w:t>
            </w:r>
          </w:p>
        </w:tc>
        <w:tc>
          <w:tcPr>
            <w:tcW w:w="1714" w:type="dxa"/>
            <w:vAlign w:val="center"/>
          </w:tcPr>
          <w:p w:rsidR="001B78CF" w:rsidRPr="00F129CF" w:rsidRDefault="00965C89" w:rsidP="00C433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29CF">
              <w:rPr>
                <w:sz w:val="28"/>
                <w:szCs w:val="28"/>
              </w:rPr>
              <w:t>9,9</w:t>
            </w:r>
          </w:p>
        </w:tc>
      </w:tr>
    </w:tbl>
    <w:p w:rsidR="00D771D9" w:rsidRDefault="00D771D9" w:rsidP="00F129CF">
      <w:pPr>
        <w:spacing w:line="360" w:lineRule="auto"/>
        <w:ind w:firstLine="567"/>
        <w:jc w:val="both"/>
        <w:rPr>
          <w:sz w:val="28"/>
          <w:szCs w:val="28"/>
        </w:rPr>
      </w:pPr>
    </w:p>
    <w:p w:rsidR="001B78CF" w:rsidRPr="00F129CF" w:rsidRDefault="001B78CF" w:rsidP="00F129CF">
      <w:pPr>
        <w:spacing w:line="360" w:lineRule="auto"/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Определяют эксплуатационные характеристики сельскохозяйственной машины и рассчитывают максимальную ширину захвата агрегата:</w:t>
      </w:r>
    </w:p>
    <w:p w:rsidR="001B78CF" w:rsidRPr="00F129CF" w:rsidRDefault="001B78CF" w:rsidP="00F129CF">
      <w:pPr>
        <w:spacing w:line="360" w:lineRule="auto"/>
        <w:ind w:firstLine="567"/>
        <w:rPr>
          <w:sz w:val="28"/>
          <w:szCs w:val="28"/>
        </w:rPr>
      </w:pPr>
      <w:r w:rsidRPr="00F129CF">
        <w:rPr>
          <w:sz w:val="28"/>
          <w:szCs w:val="28"/>
        </w:rPr>
        <w:t xml:space="preserve">а) по каталогу определяют вес сельскохозяйственной машины </w:t>
      </w:r>
      <w:proofErr w:type="gramStart"/>
      <w:r w:rsidRPr="00C433F2">
        <w:rPr>
          <w:i/>
          <w:sz w:val="28"/>
          <w:szCs w:val="28"/>
          <w:lang w:val="en-US"/>
        </w:rPr>
        <w:t>G</w:t>
      </w:r>
      <w:proofErr w:type="gramEnd"/>
      <w:r w:rsidRPr="00C433F2">
        <w:rPr>
          <w:sz w:val="28"/>
          <w:szCs w:val="28"/>
          <w:vertAlign w:val="subscript"/>
        </w:rPr>
        <w:t>м</w:t>
      </w:r>
      <w:r w:rsidRPr="00F129CF">
        <w:rPr>
          <w:sz w:val="28"/>
          <w:szCs w:val="28"/>
        </w:rPr>
        <w:t xml:space="preserve"> и ко</w:t>
      </w:r>
      <w:r w:rsidRPr="00F129CF">
        <w:rPr>
          <w:sz w:val="28"/>
          <w:szCs w:val="28"/>
        </w:rPr>
        <w:t>н</w:t>
      </w:r>
      <w:r w:rsidRPr="00F129CF">
        <w:rPr>
          <w:sz w:val="28"/>
          <w:szCs w:val="28"/>
        </w:rPr>
        <w:t xml:space="preserve">структивную ширину захвата машины </w:t>
      </w:r>
      <w:r w:rsidRPr="00D771D9">
        <w:rPr>
          <w:i/>
          <w:sz w:val="28"/>
          <w:szCs w:val="28"/>
          <w:lang w:val="en-US"/>
        </w:rPr>
        <w:t>b</w:t>
      </w:r>
      <w:r w:rsidRPr="00F129CF">
        <w:rPr>
          <w:sz w:val="28"/>
          <w:szCs w:val="28"/>
          <w:vertAlign w:val="subscript"/>
        </w:rPr>
        <w:t>м</w:t>
      </w:r>
      <w:r w:rsidRPr="00F129CF">
        <w:rPr>
          <w:sz w:val="28"/>
          <w:szCs w:val="28"/>
        </w:rPr>
        <w:t xml:space="preserve">. Для </w:t>
      </w:r>
      <w:r w:rsidR="00655BB8" w:rsidRPr="00F129CF">
        <w:rPr>
          <w:sz w:val="28"/>
          <w:szCs w:val="28"/>
          <w:lang w:val="en-US"/>
        </w:rPr>
        <w:t>ASTRA</w:t>
      </w:r>
      <w:r w:rsidR="00655BB8" w:rsidRPr="00F129CF">
        <w:rPr>
          <w:sz w:val="28"/>
          <w:szCs w:val="28"/>
        </w:rPr>
        <w:t xml:space="preserve"> 6 </w:t>
      </w:r>
      <w:r w:rsidR="00655BB8" w:rsidRPr="00F129CF">
        <w:rPr>
          <w:sz w:val="28"/>
          <w:szCs w:val="28"/>
          <w:lang w:val="en-US"/>
        </w:rPr>
        <w:t>PREMIUM</w:t>
      </w:r>
      <w:r w:rsidRPr="00F129CF">
        <w:rPr>
          <w:sz w:val="28"/>
          <w:szCs w:val="28"/>
        </w:rPr>
        <w:t>:</w:t>
      </w:r>
    </w:p>
    <w:p w:rsidR="001B78CF" w:rsidRPr="00F129CF" w:rsidRDefault="001B78CF" w:rsidP="00A47AEB">
      <w:pPr>
        <w:spacing w:line="360" w:lineRule="auto"/>
        <w:ind w:firstLine="567"/>
        <w:jc w:val="center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G</w:t>
      </w:r>
      <w:r w:rsidRPr="00F129CF">
        <w:rPr>
          <w:sz w:val="28"/>
          <w:szCs w:val="28"/>
          <w:vertAlign w:val="subscript"/>
        </w:rPr>
        <w:t>м</w:t>
      </w:r>
      <w:r w:rsidRPr="00F129CF">
        <w:rPr>
          <w:sz w:val="28"/>
          <w:szCs w:val="28"/>
        </w:rPr>
        <w:t xml:space="preserve"> =</w:t>
      </w:r>
      <w:r w:rsidR="007E69A1" w:rsidRPr="00F129CF">
        <w:rPr>
          <w:sz w:val="28"/>
          <w:szCs w:val="28"/>
        </w:rPr>
        <w:t>40</w:t>
      </w:r>
      <w:r w:rsidRPr="00F129CF">
        <w:rPr>
          <w:sz w:val="28"/>
          <w:szCs w:val="28"/>
        </w:rPr>
        <w:t xml:space="preserve">кН; </w:t>
      </w:r>
      <w:r w:rsidRPr="00D771D9">
        <w:rPr>
          <w:i/>
          <w:sz w:val="28"/>
          <w:szCs w:val="28"/>
          <w:lang w:val="en-US"/>
        </w:rPr>
        <w:t>b</w:t>
      </w:r>
      <w:r w:rsidRPr="00F129CF">
        <w:rPr>
          <w:sz w:val="28"/>
          <w:szCs w:val="28"/>
          <w:vertAlign w:val="subscript"/>
        </w:rPr>
        <w:t>м</w:t>
      </w:r>
      <w:r w:rsidRPr="00F129CF">
        <w:rPr>
          <w:sz w:val="28"/>
          <w:szCs w:val="28"/>
        </w:rPr>
        <w:t xml:space="preserve"> = </w:t>
      </w:r>
      <w:r w:rsidR="00655BB8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 xml:space="preserve"> м.</w:t>
      </w:r>
    </w:p>
    <w:p w:rsidR="00A47AEB" w:rsidRDefault="001B78CF" w:rsidP="00F129CF">
      <w:pPr>
        <w:spacing w:line="360" w:lineRule="auto"/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б) выбирают удельное сопротивление с/</w:t>
      </w:r>
      <w:proofErr w:type="spellStart"/>
      <w:r w:rsidRPr="00F129CF">
        <w:rPr>
          <w:sz w:val="28"/>
          <w:szCs w:val="28"/>
        </w:rPr>
        <w:t>х</w:t>
      </w:r>
      <w:proofErr w:type="spellEnd"/>
      <w:r w:rsidRPr="00F129CF">
        <w:rPr>
          <w:sz w:val="28"/>
          <w:szCs w:val="28"/>
        </w:rPr>
        <w:t xml:space="preserve"> машины</w:t>
      </w:r>
      <w:proofErr w:type="gramStart"/>
      <w:r w:rsidR="00965C89"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К</w:t>
      </w:r>
      <w:proofErr w:type="gramEnd"/>
      <w:r w:rsidRPr="00F129CF">
        <w:rPr>
          <w:sz w:val="28"/>
          <w:szCs w:val="28"/>
          <w:vertAlign w:val="subscript"/>
        </w:rPr>
        <w:t xml:space="preserve">о </w:t>
      </w:r>
      <w:r w:rsidRPr="00F129CF">
        <w:rPr>
          <w:sz w:val="28"/>
          <w:szCs w:val="28"/>
        </w:rPr>
        <w:t>(кН/м) при скор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сти </w:t>
      </w:r>
    </w:p>
    <w:p w:rsidR="001B78CF" w:rsidRPr="00F129CF" w:rsidRDefault="001B78CF" w:rsidP="00A47AEB">
      <w:pPr>
        <w:spacing w:line="360" w:lineRule="auto"/>
        <w:ind w:firstLine="567"/>
        <w:jc w:val="center"/>
        <w:rPr>
          <w:sz w:val="28"/>
          <w:szCs w:val="28"/>
        </w:rPr>
      </w:pPr>
      <w:proofErr w:type="gramStart"/>
      <w:r w:rsidRPr="00D771D9">
        <w:rPr>
          <w:i/>
          <w:sz w:val="28"/>
          <w:szCs w:val="28"/>
          <w:lang w:val="en-US"/>
        </w:rPr>
        <w:t>V</w:t>
      </w:r>
      <w:r w:rsidRPr="00D771D9">
        <w:rPr>
          <w:i/>
          <w:sz w:val="28"/>
          <w:szCs w:val="28"/>
          <w:vertAlign w:val="subscript"/>
          <w:lang w:val="en-US"/>
        </w:rPr>
        <w:t>o</w:t>
      </w:r>
      <w:proofErr w:type="gramEnd"/>
      <w:r w:rsidRPr="00F129CF">
        <w:rPr>
          <w:sz w:val="28"/>
          <w:szCs w:val="28"/>
        </w:rPr>
        <w:t xml:space="preserve">= 5 км/ч, </w:t>
      </w:r>
      <w:r w:rsidRPr="00D771D9">
        <w:rPr>
          <w:i/>
          <w:sz w:val="28"/>
          <w:szCs w:val="28"/>
        </w:rPr>
        <w:t>К</w:t>
      </w:r>
      <w:r w:rsidRPr="00D771D9">
        <w:rPr>
          <w:i/>
          <w:sz w:val="28"/>
          <w:szCs w:val="28"/>
          <w:vertAlign w:val="subscript"/>
        </w:rPr>
        <w:t>о</w:t>
      </w:r>
      <w:r w:rsidRPr="00F129CF">
        <w:rPr>
          <w:sz w:val="28"/>
          <w:szCs w:val="28"/>
          <w:vertAlign w:val="subscript"/>
        </w:rPr>
        <w:t xml:space="preserve"> </w:t>
      </w:r>
      <w:r w:rsidRPr="00F129CF">
        <w:rPr>
          <w:sz w:val="28"/>
          <w:szCs w:val="28"/>
        </w:rPr>
        <w:t>= 1,5Кн/м;</w:t>
      </w:r>
    </w:p>
    <w:p w:rsidR="001B78CF" w:rsidRPr="00F129CF" w:rsidRDefault="001B78CF" w:rsidP="00F129CF">
      <w:pPr>
        <w:spacing w:line="360" w:lineRule="auto"/>
        <w:ind w:firstLine="54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в) для каждой передачи удельное сопротивление с учетом рабочей ск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рости: </w:t>
      </w:r>
    </w:p>
    <w:p w:rsidR="001B78CF" w:rsidRPr="00F129CF" w:rsidRDefault="001B78CF" w:rsidP="00F129CF">
      <w:pPr>
        <w:spacing w:line="360" w:lineRule="auto"/>
        <w:ind w:firstLine="540"/>
        <w:jc w:val="right"/>
        <w:rPr>
          <w:sz w:val="28"/>
          <w:szCs w:val="28"/>
        </w:rPr>
      </w:pPr>
      <w:r w:rsidRPr="00C433F2">
        <w:rPr>
          <w:i/>
          <w:sz w:val="28"/>
          <w:szCs w:val="28"/>
        </w:rPr>
        <w:t>К</w:t>
      </w:r>
      <w:proofErr w:type="spellStart"/>
      <w:r w:rsidRPr="00F129CF">
        <w:rPr>
          <w:sz w:val="28"/>
          <w:szCs w:val="28"/>
          <w:vertAlign w:val="subscript"/>
          <w:lang w:val="en-US"/>
        </w:rPr>
        <w:t>oi</w:t>
      </w:r>
      <w:proofErr w:type="spellEnd"/>
      <w:r w:rsidRPr="00F129CF">
        <w:rPr>
          <w:sz w:val="28"/>
          <w:szCs w:val="28"/>
        </w:rPr>
        <w:t>=</w:t>
      </w:r>
      <w:r w:rsidRPr="00C433F2">
        <w:rPr>
          <w:i/>
          <w:sz w:val="28"/>
          <w:szCs w:val="28"/>
        </w:rPr>
        <w:t>К</w:t>
      </w:r>
      <w:proofErr w:type="gramStart"/>
      <w:r w:rsidRPr="00F129CF">
        <w:rPr>
          <w:sz w:val="28"/>
          <w:szCs w:val="28"/>
          <w:vertAlign w:val="subscript"/>
        </w:rPr>
        <w:t>0</w:t>
      </w:r>
      <w:proofErr w:type="gramEnd"/>
      <w:r w:rsidRPr="00F129CF">
        <w:rPr>
          <w:sz w:val="28"/>
          <w:szCs w:val="28"/>
        </w:rPr>
        <w:t>[1+(</w:t>
      </w:r>
      <w:proofErr w:type="spellStart"/>
      <w:r w:rsidRPr="00C433F2">
        <w:rPr>
          <w:i/>
          <w:sz w:val="28"/>
          <w:szCs w:val="28"/>
          <w:lang w:val="en-US"/>
        </w:rPr>
        <w:t>V</w:t>
      </w:r>
      <w:r w:rsidRPr="00F129CF">
        <w:rPr>
          <w:sz w:val="28"/>
          <w:szCs w:val="28"/>
          <w:vertAlign w:val="subscript"/>
          <w:lang w:val="en-US"/>
        </w:rPr>
        <w:t>pi</w:t>
      </w:r>
      <w:proofErr w:type="spellEnd"/>
      <w:r w:rsidRPr="00F129CF">
        <w:rPr>
          <w:sz w:val="28"/>
          <w:szCs w:val="28"/>
        </w:rPr>
        <w:t>-</w:t>
      </w:r>
      <w:r w:rsidRPr="00C433F2">
        <w:rPr>
          <w:i/>
          <w:sz w:val="28"/>
          <w:szCs w:val="28"/>
          <w:lang w:val="en-US"/>
        </w:rPr>
        <w:t>V</w:t>
      </w:r>
      <w:r w:rsidRPr="00F129CF">
        <w:rPr>
          <w:sz w:val="28"/>
          <w:szCs w:val="28"/>
          <w:vertAlign w:val="subscript"/>
        </w:rPr>
        <w:t>0</w:t>
      </w:r>
      <w:r w:rsidRPr="00F129CF">
        <w:rPr>
          <w:sz w:val="28"/>
          <w:szCs w:val="28"/>
        </w:rPr>
        <w:t>)·</w:t>
      </w:r>
      <w:r w:rsidRPr="00C433F2">
        <w:rPr>
          <w:i/>
          <w:sz w:val="28"/>
          <w:szCs w:val="28"/>
          <w:lang w:val="en-US"/>
        </w:rPr>
        <w:t>C</w:t>
      </w:r>
      <w:r w:rsidRPr="00F129CF">
        <w:rPr>
          <w:sz w:val="28"/>
          <w:szCs w:val="28"/>
        </w:rPr>
        <w:t>/100],                                (</w:t>
      </w:r>
      <w:r w:rsidR="00655BB8" w:rsidRPr="00F129CF">
        <w:rPr>
          <w:sz w:val="28"/>
          <w:szCs w:val="28"/>
        </w:rPr>
        <w:t>2</w:t>
      </w:r>
      <w:r w:rsidRPr="00F129CF">
        <w:rPr>
          <w:sz w:val="28"/>
          <w:szCs w:val="28"/>
        </w:rPr>
        <w:t>.1)</w:t>
      </w:r>
    </w:p>
    <w:p w:rsidR="00965C89" w:rsidRPr="00F129CF" w:rsidRDefault="00965C8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где</w:t>
      </w:r>
      <w:proofErr w:type="gramStart"/>
      <w:r w:rsidRPr="00F129CF">
        <w:rPr>
          <w:sz w:val="28"/>
          <w:szCs w:val="28"/>
        </w:rPr>
        <w:t xml:space="preserve"> С</w:t>
      </w:r>
      <w:proofErr w:type="gramEnd"/>
      <w:r w:rsidRPr="00F129CF">
        <w:rPr>
          <w:sz w:val="28"/>
          <w:szCs w:val="28"/>
        </w:rPr>
        <w:t xml:space="preserve"> – темп нарастания удельного сопротивления, %. Принимаем для скорости </w:t>
      </w:r>
      <w:r w:rsidRPr="00C433F2">
        <w:rPr>
          <w:i/>
          <w:sz w:val="28"/>
          <w:szCs w:val="28"/>
        </w:rPr>
        <w:t>V</w:t>
      </w:r>
      <w:r w:rsidR="00C433F2">
        <w:rPr>
          <w:i/>
          <w:sz w:val="28"/>
          <w:szCs w:val="28"/>
        </w:rPr>
        <w:t xml:space="preserve"> </w:t>
      </w:r>
      <w:r w:rsidRPr="00F129CF">
        <w:rPr>
          <w:sz w:val="28"/>
          <w:szCs w:val="28"/>
        </w:rPr>
        <w:t>=</w:t>
      </w:r>
      <w:r w:rsidR="00C433F2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5…9 км/ч </w:t>
      </w:r>
      <w:r w:rsidRPr="00C433F2">
        <w:rPr>
          <w:i/>
          <w:sz w:val="28"/>
          <w:szCs w:val="28"/>
        </w:rPr>
        <w:t>С</w:t>
      </w:r>
      <w:r w:rsidR="00C433F2">
        <w:rPr>
          <w:i/>
          <w:sz w:val="28"/>
          <w:szCs w:val="28"/>
        </w:rPr>
        <w:t xml:space="preserve"> </w:t>
      </w:r>
      <w:r w:rsidRPr="00F129CF">
        <w:rPr>
          <w:sz w:val="28"/>
          <w:szCs w:val="28"/>
        </w:rPr>
        <w:t>=</w:t>
      </w:r>
      <w:r w:rsidR="00C433F2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3</w:t>
      </w:r>
      <w:r w:rsidR="00C433F2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%, а для </w:t>
      </w:r>
      <w:r w:rsidRPr="00C433F2">
        <w:rPr>
          <w:i/>
          <w:sz w:val="28"/>
          <w:szCs w:val="28"/>
        </w:rPr>
        <w:t>V</w:t>
      </w:r>
      <w:r w:rsidR="00C433F2">
        <w:rPr>
          <w:i/>
          <w:sz w:val="28"/>
          <w:szCs w:val="28"/>
        </w:rPr>
        <w:t xml:space="preserve"> </w:t>
      </w:r>
      <w:r w:rsidRPr="00F129CF">
        <w:rPr>
          <w:sz w:val="28"/>
          <w:szCs w:val="28"/>
        </w:rPr>
        <w:t>=</w:t>
      </w:r>
      <w:r w:rsidR="00C433F2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9…14 км/ч принимаем </w:t>
      </w:r>
      <w:r w:rsidRPr="00C433F2">
        <w:rPr>
          <w:i/>
          <w:sz w:val="28"/>
          <w:szCs w:val="28"/>
        </w:rPr>
        <w:t>С</w:t>
      </w:r>
      <w:r w:rsidRPr="00F129CF">
        <w:rPr>
          <w:sz w:val="28"/>
          <w:szCs w:val="28"/>
        </w:rPr>
        <w:t xml:space="preserve"> = 6 %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К</w:t>
      </w:r>
      <w:r w:rsidRPr="00F129CF">
        <w:rPr>
          <w:sz w:val="28"/>
          <w:szCs w:val="28"/>
          <w:vertAlign w:val="subscript"/>
          <w:lang w:val="en-US"/>
        </w:rPr>
        <w:t>o</w:t>
      </w:r>
      <w:r w:rsidR="004F13A8" w:rsidRPr="00F129CF">
        <w:rPr>
          <w:sz w:val="28"/>
          <w:szCs w:val="28"/>
          <w:vertAlign w:val="subscript"/>
        </w:rPr>
        <w:t>3</w:t>
      </w:r>
      <w:r w:rsidRPr="00F129CF">
        <w:rPr>
          <w:sz w:val="28"/>
          <w:szCs w:val="28"/>
        </w:rPr>
        <w:t>=1,5[1+(</w:t>
      </w:r>
      <w:r w:rsidR="00965C89" w:rsidRPr="00F129CF">
        <w:rPr>
          <w:sz w:val="28"/>
          <w:szCs w:val="28"/>
        </w:rPr>
        <w:t>7,2</w:t>
      </w:r>
      <w:r w:rsidRPr="00F129CF">
        <w:rPr>
          <w:sz w:val="28"/>
          <w:szCs w:val="28"/>
        </w:rPr>
        <w:t>-5)·</w:t>
      </w:r>
      <w:r w:rsidR="007E69A1" w:rsidRPr="00F129CF">
        <w:rPr>
          <w:sz w:val="28"/>
          <w:szCs w:val="28"/>
        </w:rPr>
        <w:t>3</w:t>
      </w:r>
      <w:r w:rsidRPr="00F129CF">
        <w:rPr>
          <w:sz w:val="28"/>
          <w:szCs w:val="28"/>
        </w:rPr>
        <w:t>/100]=</w:t>
      </w:r>
      <w:r w:rsidR="007E69A1" w:rsidRPr="00F129CF">
        <w:rPr>
          <w:sz w:val="28"/>
          <w:szCs w:val="28"/>
        </w:rPr>
        <w:t>1,</w:t>
      </w:r>
      <w:r w:rsidR="00965C89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 xml:space="preserve"> кН/м;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К</w:t>
      </w:r>
      <w:r w:rsidRPr="00F129CF">
        <w:rPr>
          <w:sz w:val="28"/>
          <w:szCs w:val="28"/>
          <w:vertAlign w:val="subscript"/>
          <w:lang w:val="en-US"/>
        </w:rPr>
        <w:t>o</w:t>
      </w:r>
      <w:r w:rsidR="004F13A8" w:rsidRPr="00F129CF">
        <w:rPr>
          <w:sz w:val="28"/>
          <w:szCs w:val="28"/>
          <w:vertAlign w:val="subscript"/>
        </w:rPr>
        <w:t>4</w:t>
      </w:r>
      <w:r w:rsidRPr="00F129CF">
        <w:rPr>
          <w:sz w:val="28"/>
          <w:szCs w:val="28"/>
        </w:rPr>
        <w:t>=1,5[1+(</w:t>
      </w:r>
      <w:r w:rsidR="00965C89" w:rsidRPr="00F129CF">
        <w:rPr>
          <w:sz w:val="28"/>
          <w:szCs w:val="28"/>
        </w:rPr>
        <w:t>8,1</w:t>
      </w:r>
      <w:r w:rsidRPr="00F129CF">
        <w:rPr>
          <w:sz w:val="28"/>
          <w:szCs w:val="28"/>
        </w:rPr>
        <w:t>-5)·</w:t>
      </w:r>
      <w:r w:rsidR="007E69A1" w:rsidRPr="00F129CF">
        <w:rPr>
          <w:sz w:val="28"/>
          <w:szCs w:val="28"/>
        </w:rPr>
        <w:t>3</w:t>
      </w:r>
      <w:r w:rsidRPr="00F129CF">
        <w:rPr>
          <w:sz w:val="28"/>
          <w:szCs w:val="28"/>
        </w:rPr>
        <w:t>/100]=</w:t>
      </w:r>
      <w:r w:rsidR="00FC70E5" w:rsidRPr="00F129CF">
        <w:rPr>
          <w:sz w:val="28"/>
          <w:szCs w:val="28"/>
        </w:rPr>
        <w:t>1,</w:t>
      </w:r>
      <w:r w:rsidR="007E69A1" w:rsidRPr="00F129CF">
        <w:rPr>
          <w:sz w:val="28"/>
          <w:szCs w:val="28"/>
        </w:rPr>
        <w:t>6</w:t>
      </w:r>
      <w:r w:rsidR="00965C89" w:rsidRPr="00F129CF">
        <w:rPr>
          <w:sz w:val="28"/>
          <w:szCs w:val="28"/>
        </w:rPr>
        <w:t>4</w:t>
      </w:r>
      <w:r w:rsidRPr="00F129CF">
        <w:rPr>
          <w:sz w:val="28"/>
          <w:szCs w:val="28"/>
        </w:rPr>
        <w:t xml:space="preserve"> кН/м;</w:t>
      </w:r>
    </w:p>
    <w:p w:rsidR="001B78CF" w:rsidRPr="00F129CF" w:rsidRDefault="001B78CF" w:rsidP="00F129CF">
      <w:pPr>
        <w:spacing w:line="360" w:lineRule="auto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                                         </w:t>
      </w:r>
      <w:r w:rsidRPr="00C433F2">
        <w:rPr>
          <w:i/>
          <w:sz w:val="28"/>
          <w:szCs w:val="28"/>
        </w:rPr>
        <w:t>К</w:t>
      </w:r>
      <w:r w:rsidRPr="00F129CF">
        <w:rPr>
          <w:sz w:val="28"/>
          <w:szCs w:val="28"/>
          <w:vertAlign w:val="subscript"/>
          <w:lang w:val="en-US"/>
        </w:rPr>
        <w:t>o</w:t>
      </w:r>
      <w:r w:rsidR="004F13A8" w:rsidRPr="00F129CF">
        <w:rPr>
          <w:sz w:val="28"/>
          <w:szCs w:val="28"/>
          <w:vertAlign w:val="subscript"/>
        </w:rPr>
        <w:t>5</w:t>
      </w:r>
      <w:r w:rsidRPr="00F129CF">
        <w:rPr>
          <w:sz w:val="28"/>
          <w:szCs w:val="28"/>
        </w:rPr>
        <w:t>=1,5[1+(</w:t>
      </w:r>
      <w:r w:rsidR="00965C89" w:rsidRPr="00F129CF">
        <w:rPr>
          <w:sz w:val="28"/>
          <w:szCs w:val="28"/>
        </w:rPr>
        <w:t>9,0</w:t>
      </w:r>
      <w:r w:rsidRPr="00F129CF">
        <w:rPr>
          <w:sz w:val="28"/>
          <w:szCs w:val="28"/>
        </w:rPr>
        <w:t>-5)</w:t>
      </w:r>
      <w:r w:rsidR="007E69A1" w:rsidRPr="00F129CF">
        <w:rPr>
          <w:sz w:val="28"/>
          <w:szCs w:val="28"/>
        </w:rPr>
        <w:t>·</w:t>
      </w:r>
      <w:r w:rsidR="00965C89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/100]=</w:t>
      </w:r>
      <w:r w:rsidR="00FC70E5" w:rsidRPr="00F129CF">
        <w:rPr>
          <w:sz w:val="28"/>
          <w:szCs w:val="28"/>
        </w:rPr>
        <w:t>1,</w:t>
      </w:r>
      <w:r w:rsidR="00965C89" w:rsidRPr="00F129CF">
        <w:rPr>
          <w:sz w:val="28"/>
          <w:szCs w:val="28"/>
        </w:rPr>
        <w:t>86</w:t>
      </w:r>
      <w:r w:rsidRPr="00F129CF">
        <w:rPr>
          <w:sz w:val="28"/>
          <w:szCs w:val="28"/>
        </w:rPr>
        <w:t xml:space="preserve"> кН/м;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lastRenderedPageBreak/>
        <w:t>К</w:t>
      </w:r>
      <w:r w:rsidRPr="00F129CF">
        <w:rPr>
          <w:sz w:val="28"/>
          <w:szCs w:val="28"/>
          <w:vertAlign w:val="subscript"/>
          <w:lang w:val="en-US"/>
        </w:rPr>
        <w:t>o</w:t>
      </w:r>
      <w:r w:rsidR="004F13A8" w:rsidRPr="00F129CF">
        <w:rPr>
          <w:sz w:val="28"/>
          <w:szCs w:val="28"/>
          <w:vertAlign w:val="subscript"/>
        </w:rPr>
        <w:t>6</w:t>
      </w:r>
      <w:r w:rsidRPr="00F129CF">
        <w:rPr>
          <w:sz w:val="28"/>
          <w:szCs w:val="28"/>
        </w:rPr>
        <w:t>=1,5[1+(</w:t>
      </w:r>
      <w:r w:rsidR="00965C89" w:rsidRPr="00F129CF">
        <w:rPr>
          <w:sz w:val="28"/>
          <w:szCs w:val="28"/>
        </w:rPr>
        <w:t>9,9</w:t>
      </w:r>
      <w:r w:rsidRPr="00F129CF">
        <w:rPr>
          <w:sz w:val="28"/>
          <w:szCs w:val="28"/>
        </w:rPr>
        <w:t>-5)·</w:t>
      </w:r>
      <w:r w:rsidR="00965C89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/100]=</w:t>
      </w:r>
      <w:r w:rsidR="00FC70E5" w:rsidRPr="00F129CF">
        <w:rPr>
          <w:sz w:val="28"/>
          <w:szCs w:val="28"/>
        </w:rPr>
        <w:t>1,</w:t>
      </w:r>
      <w:r w:rsidR="00965C89" w:rsidRPr="00F129CF">
        <w:rPr>
          <w:sz w:val="28"/>
          <w:szCs w:val="28"/>
        </w:rPr>
        <w:t>94</w:t>
      </w:r>
      <w:r w:rsidRPr="00F129CF">
        <w:rPr>
          <w:sz w:val="28"/>
          <w:szCs w:val="28"/>
        </w:rPr>
        <w:t xml:space="preserve"> кН/м.</w:t>
      </w:r>
    </w:p>
    <w:p w:rsidR="001B78CF" w:rsidRPr="00F129CF" w:rsidRDefault="001B78CF" w:rsidP="00F129CF">
      <w:pPr>
        <w:spacing w:line="360" w:lineRule="auto"/>
        <w:ind w:firstLine="54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г) расчет максимальной ширины захвата агрегата </w:t>
      </w:r>
      <w:proofErr w:type="gramStart"/>
      <w:r w:rsidRPr="00C433F2">
        <w:rPr>
          <w:i/>
          <w:sz w:val="28"/>
          <w:szCs w:val="28"/>
        </w:rPr>
        <w:t>В</w:t>
      </w:r>
      <w:proofErr w:type="gramEnd"/>
      <w:r w:rsidRPr="00F129CF">
        <w:rPr>
          <w:sz w:val="28"/>
          <w:szCs w:val="28"/>
          <w:vertAlign w:val="subscript"/>
          <w:lang w:val="en-US"/>
        </w:rPr>
        <w:t>max</w:t>
      </w:r>
      <w:r w:rsidRPr="00F129CF">
        <w:rPr>
          <w:sz w:val="28"/>
          <w:szCs w:val="28"/>
          <w:vertAlign w:val="subscript"/>
        </w:rPr>
        <w:t>.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="00965C89" w:rsidRPr="00F129CF">
        <w:rPr>
          <w:sz w:val="28"/>
          <w:szCs w:val="28"/>
          <w:vertAlign w:val="subscript"/>
        </w:rPr>
        <w:t xml:space="preserve"> </w:t>
      </w:r>
      <w:r w:rsidRPr="00F129CF">
        <w:rPr>
          <w:sz w:val="28"/>
          <w:szCs w:val="28"/>
        </w:rPr>
        <w:t>для каждой пер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дачи:</w:t>
      </w:r>
    </w:p>
    <w:p w:rsidR="001B78CF" w:rsidRPr="00F129CF" w:rsidRDefault="001B78CF" w:rsidP="00F129CF">
      <w:pPr>
        <w:spacing w:line="360" w:lineRule="auto"/>
        <w:ind w:firstLine="540"/>
        <w:jc w:val="right"/>
        <w:rPr>
          <w:sz w:val="28"/>
          <w:szCs w:val="28"/>
        </w:rPr>
      </w:pPr>
      <w:r w:rsidRPr="00C433F2">
        <w:rPr>
          <w:i/>
          <w:sz w:val="28"/>
          <w:szCs w:val="28"/>
        </w:rPr>
        <w:t>В</w:t>
      </w:r>
      <w:r w:rsidRPr="00F129CF">
        <w:rPr>
          <w:sz w:val="28"/>
          <w:szCs w:val="28"/>
          <w:vertAlign w:val="subscript"/>
          <w:lang w:val="en-US"/>
        </w:rPr>
        <w:t>max</w:t>
      </w:r>
      <w:r w:rsidRPr="00F129CF">
        <w:rPr>
          <w:sz w:val="28"/>
          <w:szCs w:val="28"/>
          <w:vertAlign w:val="subscript"/>
        </w:rPr>
        <w:t>.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>=(</w:t>
      </w:r>
      <w:proofErr w:type="spellStart"/>
      <w:r w:rsidRPr="00C433F2">
        <w:rPr>
          <w:i/>
          <w:sz w:val="28"/>
          <w:szCs w:val="28"/>
        </w:rPr>
        <w:t>Р</w:t>
      </w:r>
      <w:r w:rsidRPr="00F129CF">
        <w:rPr>
          <w:sz w:val="28"/>
          <w:szCs w:val="28"/>
          <w:vertAlign w:val="subscript"/>
        </w:rPr>
        <w:t>кр</w:t>
      </w:r>
      <w:proofErr w:type="spellEnd"/>
      <w:r w:rsidRPr="00F129CF">
        <w:rPr>
          <w:sz w:val="28"/>
          <w:szCs w:val="28"/>
          <w:vertAlign w:val="subscript"/>
        </w:rPr>
        <w:t>.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>-</w:t>
      </w:r>
      <w:r w:rsidRPr="00C433F2">
        <w:rPr>
          <w:i/>
          <w:sz w:val="28"/>
          <w:szCs w:val="28"/>
          <w:lang w:val="en-US"/>
        </w:rPr>
        <w:t>R</w:t>
      </w:r>
      <w:proofErr w:type="spellStart"/>
      <w:r w:rsidRPr="00F129CF">
        <w:rPr>
          <w:sz w:val="28"/>
          <w:szCs w:val="28"/>
          <w:vertAlign w:val="subscript"/>
        </w:rPr>
        <w:t>сц</w:t>
      </w:r>
      <w:proofErr w:type="spellEnd"/>
      <w:r w:rsidRPr="00F129CF">
        <w:rPr>
          <w:sz w:val="28"/>
          <w:szCs w:val="28"/>
        </w:rPr>
        <w:t>)/</w:t>
      </w:r>
      <w:proofErr w:type="gramStart"/>
      <w:r w:rsidRPr="00F129CF">
        <w:rPr>
          <w:sz w:val="28"/>
          <w:szCs w:val="28"/>
        </w:rPr>
        <w:t xml:space="preserve">( </w:t>
      </w:r>
      <w:proofErr w:type="gramEnd"/>
      <w:r w:rsidRPr="00C433F2">
        <w:rPr>
          <w:i/>
          <w:sz w:val="28"/>
          <w:szCs w:val="28"/>
        </w:rPr>
        <w:t>К</w:t>
      </w:r>
      <w:proofErr w:type="spellStart"/>
      <w:r w:rsidRPr="00F129CF">
        <w:rPr>
          <w:sz w:val="28"/>
          <w:szCs w:val="28"/>
          <w:vertAlign w:val="subscript"/>
          <w:lang w:val="en-US"/>
        </w:rPr>
        <w:t>oi</w:t>
      </w:r>
      <w:proofErr w:type="spellEnd"/>
      <w:r w:rsidRPr="00F129CF">
        <w:rPr>
          <w:sz w:val="28"/>
          <w:szCs w:val="28"/>
        </w:rPr>
        <w:t>+</w:t>
      </w:r>
      <w:r w:rsidRPr="00C433F2">
        <w:rPr>
          <w:i/>
          <w:sz w:val="28"/>
          <w:szCs w:val="28"/>
          <w:lang w:val="en-US"/>
        </w:rPr>
        <w:t>q</w:t>
      </w:r>
      <w:r w:rsidRPr="00F129CF">
        <w:rPr>
          <w:sz w:val="28"/>
          <w:szCs w:val="28"/>
          <w:vertAlign w:val="subscript"/>
        </w:rPr>
        <w:t>м</w:t>
      </w:r>
      <w:proofErr w:type="spellStart"/>
      <w:r w:rsidRPr="00C433F2">
        <w:rPr>
          <w:i/>
          <w:sz w:val="28"/>
          <w:szCs w:val="28"/>
          <w:lang w:val="en-US"/>
        </w:rPr>
        <w:t>sin</w:t>
      </w:r>
      <w:r w:rsidRPr="00F129CF">
        <w:rPr>
          <w:sz w:val="28"/>
          <w:szCs w:val="28"/>
          <w:lang w:val="en-US"/>
        </w:rPr>
        <w:t>α</w:t>
      </w:r>
      <w:proofErr w:type="spellEnd"/>
      <w:r w:rsidRPr="00F129CF">
        <w:rPr>
          <w:sz w:val="28"/>
          <w:szCs w:val="28"/>
        </w:rPr>
        <w:t>),                            (</w:t>
      </w:r>
      <w:r w:rsidR="00655BB8" w:rsidRPr="00F129CF">
        <w:rPr>
          <w:sz w:val="28"/>
          <w:szCs w:val="28"/>
        </w:rPr>
        <w:t>2</w:t>
      </w:r>
      <w:r w:rsidRPr="00F129CF">
        <w:rPr>
          <w:sz w:val="28"/>
          <w:szCs w:val="28"/>
        </w:rPr>
        <w:t>.2)</w:t>
      </w:r>
    </w:p>
    <w:p w:rsidR="001B78CF" w:rsidRPr="00F129CF" w:rsidRDefault="001B78CF" w:rsidP="00F129CF">
      <w:pPr>
        <w:tabs>
          <w:tab w:val="left" w:pos="1965"/>
        </w:tabs>
        <w:spacing w:line="360" w:lineRule="auto"/>
        <w:ind w:firstLine="54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 где  </w:t>
      </w:r>
      <w:proofErr w:type="spellStart"/>
      <w:r w:rsidRPr="00F129CF">
        <w:rPr>
          <w:sz w:val="28"/>
          <w:szCs w:val="28"/>
        </w:rPr>
        <w:t>Р</w:t>
      </w:r>
      <w:r w:rsidRPr="00F129CF">
        <w:rPr>
          <w:sz w:val="28"/>
          <w:szCs w:val="28"/>
          <w:vertAlign w:val="subscript"/>
        </w:rPr>
        <w:t>кр</w:t>
      </w:r>
      <w:proofErr w:type="spellEnd"/>
      <w:r w:rsidRPr="00F129CF">
        <w:rPr>
          <w:sz w:val="28"/>
          <w:szCs w:val="28"/>
          <w:vertAlign w:val="subscript"/>
        </w:rPr>
        <w:t>.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>- сила тяги трактора в рассматриваемых условиях, кН;</w:t>
      </w:r>
    </w:p>
    <w:p w:rsidR="001B78CF" w:rsidRPr="00F129CF" w:rsidRDefault="001B78CF" w:rsidP="00F129CF">
      <w:pPr>
        <w:tabs>
          <w:tab w:val="left" w:pos="1965"/>
        </w:tabs>
        <w:spacing w:line="360" w:lineRule="auto"/>
        <w:ind w:firstLine="540"/>
        <w:jc w:val="right"/>
        <w:rPr>
          <w:sz w:val="28"/>
          <w:szCs w:val="28"/>
        </w:rPr>
      </w:pPr>
      <w:proofErr w:type="spellStart"/>
      <w:r w:rsidRPr="00C433F2">
        <w:rPr>
          <w:i/>
          <w:sz w:val="28"/>
          <w:szCs w:val="28"/>
        </w:rPr>
        <w:t>Р</w:t>
      </w:r>
      <w:r w:rsidRPr="00F129CF">
        <w:rPr>
          <w:sz w:val="28"/>
          <w:szCs w:val="28"/>
          <w:vertAlign w:val="subscript"/>
        </w:rPr>
        <w:t>кр</w:t>
      </w:r>
      <w:proofErr w:type="spellEnd"/>
      <w:r w:rsidRPr="00F129CF">
        <w:rPr>
          <w:sz w:val="28"/>
          <w:szCs w:val="28"/>
          <w:vertAlign w:val="subscript"/>
        </w:rPr>
        <w:t>.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 xml:space="preserve">= </w:t>
      </w:r>
      <w:proofErr w:type="spellStart"/>
      <w:r w:rsidRPr="00C433F2">
        <w:rPr>
          <w:i/>
          <w:sz w:val="28"/>
          <w:szCs w:val="28"/>
        </w:rPr>
        <w:t>Р</w:t>
      </w:r>
      <w:r w:rsidRPr="00F129CF">
        <w:rPr>
          <w:sz w:val="28"/>
          <w:szCs w:val="28"/>
          <w:vertAlign w:val="subscript"/>
        </w:rPr>
        <w:t>кр.н</w:t>
      </w:r>
      <w:proofErr w:type="spellEnd"/>
      <w:r w:rsidRPr="00F129CF">
        <w:rPr>
          <w:sz w:val="28"/>
          <w:szCs w:val="28"/>
          <w:vertAlign w:val="subscript"/>
        </w:rPr>
        <w:t>.</w:t>
      </w:r>
      <w:r w:rsidRPr="00F129CF">
        <w:rPr>
          <w:sz w:val="28"/>
          <w:szCs w:val="28"/>
        </w:rPr>
        <w:t>-</w:t>
      </w:r>
      <w:r w:rsidRPr="00C433F2">
        <w:rPr>
          <w:i/>
          <w:sz w:val="28"/>
          <w:szCs w:val="28"/>
          <w:lang w:val="en-US"/>
        </w:rPr>
        <w:t>G</w:t>
      </w:r>
      <w:r w:rsidR="00965C89" w:rsidRPr="00F129CF">
        <w:rPr>
          <w:sz w:val="28"/>
          <w:szCs w:val="28"/>
        </w:rPr>
        <w:t>·</w:t>
      </w:r>
      <w:proofErr w:type="spellStart"/>
      <w:r w:rsidRPr="00C433F2">
        <w:rPr>
          <w:i/>
          <w:sz w:val="28"/>
          <w:szCs w:val="28"/>
          <w:lang w:val="en-US"/>
        </w:rPr>
        <w:t>sin</w:t>
      </w:r>
      <w:r w:rsidRPr="00F129CF">
        <w:rPr>
          <w:sz w:val="28"/>
          <w:szCs w:val="28"/>
          <w:lang w:val="en-US"/>
        </w:rPr>
        <w:t>α</w:t>
      </w:r>
      <w:proofErr w:type="spellEnd"/>
      <w:r w:rsidRPr="00F129CF">
        <w:rPr>
          <w:sz w:val="28"/>
          <w:szCs w:val="28"/>
        </w:rPr>
        <w:t>,                                     (</w:t>
      </w:r>
      <w:r w:rsidR="00655BB8" w:rsidRPr="00F129CF">
        <w:rPr>
          <w:sz w:val="28"/>
          <w:szCs w:val="28"/>
        </w:rPr>
        <w:t>2</w:t>
      </w:r>
      <w:r w:rsidRPr="00F129CF">
        <w:rPr>
          <w:sz w:val="28"/>
          <w:szCs w:val="28"/>
        </w:rPr>
        <w:t>.3)</w:t>
      </w:r>
    </w:p>
    <w:p w:rsidR="001B78CF" w:rsidRPr="00F129CF" w:rsidRDefault="00A256F5" w:rsidP="00F129C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color w:val="000000"/>
                <w:sz w:val="28"/>
                <w:szCs w:val="28"/>
              </w:rPr>
              <m:t>Р</m:t>
            </m:r>
          </m:e>
          <m:sub>
            <m:r>
              <w:rPr>
                <w:color w:val="000000"/>
                <w:sz w:val="28"/>
                <w:szCs w:val="28"/>
              </w:rPr>
              <m:t>КР</m:t>
            </m:r>
            <m:r>
              <w:rPr>
                <w:rFonts w:ascii="Cambria Math"/>
                <w:color w:val="000000"/>
                <w:sz w:val="28"/>
                <w:szCs w:val="28"/>
              </w:rPr>
              <m:t>3</m:t>
            </m:r>
          </m:sub>
        </m:sSub>
        <m:r>
          <w:rPr>
            <w:rFonts w:ascii="Cambria Math"/>
            <w:color w:val="000000"/>
            <w:sz w:val="28"/>
            <w:szCs w:val="28"/>
          </w:rPr>
          <m:t>=23,6</m:t>
        </m:r>
        <m:r>
          <w:rPr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>44</m:t>
        </m:r>
        <m:func>
          <m:func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funcPr>
          <m:fName>
            <m:r>
              <w:rPr>
                <w:rFonts w:ascii="Cambria Math"/>
                <w:color w:val="000000"/>
                <w:sz w:val="28"/>
                <w:szCs w:val="28"/>
              </w:rPr>
              <m:t>sin</m:t>
            </m:r>
          </m:fName>
          <m:e>
            <m:r>
              <w:rPr>
                <w:rFonts w:ascii="Cambria Math"/>
                <w:color w:val="000000"/>
                <w:sz w:val="28"/>
                <w:szCs w:val="28"/>
              </w:rPr>
              <m:t>5</m:t>
            </m:r>
          </m:e>
        </m:func>
        <m:r>
          <w:rPr>
            <w:rFonts w:ascii="Cambria Math"/>
            <w:color w:val="000000"/>
            <w:sz w:val="28"/>
            <w:szCs w:val="28"/>
          </w:rPr>
          <m:t>=19,7</m:t>
        </m:r>
      </m:oMath>
      <w:r w:rsidR="001B78CF" w:rsidRPr="00F129CF">
        <w:rPr>
          <w:bCs/>
          <w:color w:val="000000"/>
          <w:sz w:val="28"/>
          <w:szCs w:val="28"/>
        </w:rPr>
        <w:t>кН;</w:t>
      </w:r>
    </w:p>
    <w:p w:rsidR="001B78CF" w:rsidRPr="00F129CF" w:rsidRDefault="00A256F5" w:rsidP="00F129C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color w:val="000000"/>
                <w:sz w:val="28"/>
                <w:szCs w:val="28"/>
              </w:rPr>
              <m:t>Р</m:t>
            </m:r>
          </m:e>
          <m:sub>
            <m:r>
              <w:rPr>
                <w:color w:val="000000"/>
                <w:sz w:val="28"/>
                <w:szCs w:val="28"/>
              </w:rPr>
              <m:t>КР</m:t>
            </m:r>
            <m:r>
              <w:rPr>
                <w:rFonts w:ascii="Cambria Math"/>
                <w:color w:val="000000"/>
                <w:sz w:val="28"/>
                <w:szCs w:val="28"/>
              </w:rPr>
              <m:t>4</m:t>
            </m:r>
          </m:sub>
        </m:sSub>
        <m:r>
          <w:rPr>
            <w:rFonts w:ascii="Cambria Math"/>
            <w:color w:val="000000"/>
            <w:sz w:val="28"/>
            <w:szCs w:val="28"/>
          </w:rPr>
          <m:t>=20,9</m:t>
        </m:r>
        <m:r>
          <w:rPr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>44</m:t>
        </m:r>
        <m:func>
          <m:func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funcPr>
          <m:fName>
            <m:r>
              <w:rPr>
                <w:rFonts w:ascii="Cambria Math"/>
                <w:color w:val="000000"/>
                <w:sz w:val="28"/>
                <w:szCs w:val="28"/>
              </w:rPr>
              <m:t>sin</m:t>
            </m:r>
          </m:fName>
          <m:e>
            <m:r>
              <w:rPr>
                <w:rFonts w:ascii="Cambria Math"/>
                <w:color w:val="000000"/>
                <w:sz w:val="28"/>
                <w:szCs w:val="28"/>
              </w:rPr>
              <m:t>5</m:t>
            </m:r>
          </m:e>
        </m:func>
        <m:r>
          <w:rPr>
            <w:rFonts w:ascii="Cambria Math"/>
            <w:color w:val="000000"/>
            <w:sz w:val="28"/>
            <w:szCs w:val="28"/>
          </w:rPr>
          <m:t>=17</m:t>
        </m:r>
      </m:oMath>
      <w:r w:rsidR="001B78CF" w:rsidRPr="00F129CF">
        <w:rPr>
          <w:bCs/>
          <w:color w:val="000000"/>
          <w:sz w:val="28"/>
          <w:szCs w:val="28"/>
        </w:rPr>
        <w:t>кН;</w:t>
      </w:r>
    </w:p>
    <w:p w:rsidR="001B78CF" w:rsidRPr="00F129CF" w:rsidRDefault="00A256F5" w:rsidP="00F129C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color w:val="000000"/>
                <w:sz w:val="28"/>
                <w:szCs w:val="28"/>
              </w:rPr>
              <m:t>Р</m:t>
            </m:r>
          </m:e>
          <m:sub>
            <m:r>
              <w:rPr>
                <w:color w:val="000000"/>
                <w:sz w:val="28"/>
                <w:szCs w:val="28"/>
              </w:rPr>
              <m:t>КР</m:t>
            </m:r>
            <m:r>
              <w:rPr>
                <w:rFonts w:ascii="Cambria Math"/>
                <w:color w:val="000000"/>
                <w:sz w:val="28"/>
                <w:szCs w:val="28"/>
              </w:rPr>
              <m:t>5</m:t>
            </m:r>
          </m:sub>
        </m:sSub>
        <m:r>
          <w:rPr>
            <w:rFonts w:ascii="Cambria Math"/>
            <w:color w:val="000000"/>
            <w:sz w:val="28"/>
            <w:szCs w:val="28"/>
          </w:rPr>
          <m:t>=18,5</m:t>
        </m:r>
        <m:r>
          <w:rPr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>44</m:t>
        </m:r>
        <m:func>
          <m:func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funcPr>
          <m:fName>
            <m:r>
              <w:rPr>
                <w:rFonts w:ascii="Cambria Math"/>
                <w:color w:val="000000"/>
                <w:sz w:val="28"/>
                <w:szCs w:val="28"/>
              </w:rPr>
              <m:t>sin</m:t>
            </m:r>
          </m:fName>
          <m:e>
            <m:r>
              <w:rPr>
                <w:rFonts w:ascii="Cambria Math"/>
                <w:color w:val="000000"/>
                <w:sz w:val="28"/>
                <w:szCs w:val="28"/>
              </w:rPr>
              <m:t>5</m:t>
            </m:r>
          </m:e>
        </m:func>
        <m:r>
          <w:rPr>
            <w:rFonts w:ascii="Cambria Math"/>
            <w:color w:val="000000"/>
            <w:sz w:val="28"/>
            <w:szCs w:val="28"/>
          </w:rPr>
          <m:t>=14,6</m:t>
        </m:r>
      </m:oMath>
      <w:r w:rsidR="001B78CF" w:rsidRPr="00F129CF">
        <w:rPr>
          <w:bCs/>
          <w:color w:val="000000"/>
          <w:sz w:val="28"/>
          <w:szCs w:val="28"/>
        </w:rPr>
        <w:t>кН;</w:t>
      </w:r>
    </w:p>
    <w:p w:rsidR="001B78CF" w:rsidRPr="00F129CF" w:rsidRDefault="00A256F5" w:rsidP="00F129C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color w:val="000000"/>
                <w:sz w:val="28"/>
                <w:szCs w:val="28"/>
              </w:rPr>
              <m:t>Р</m:t>
            </m:r>
          </m:e>
          <m:sub>
            <m:r>
              <w:rPr>
                <w:color w:val="000000"/>
                <w:sz w:val="28"/>
                <w:szCs w:val="28"/>
              </w:rPr>
              <m:t>КР</m:t>
            </m:r>
            <m:r>
              <w:rPr>
                <w:rFonts w:ascii="Cambria Math"/>
                <w:color w:val="000000"/>
                <w:sz w:val="28"/>
                <w:szCs w:val="28"/>
              </w:rPr>
              <m:t>6</m:t>
            </m:r>
          </m:sub>
        </m:sSub>
        <m:r>
          <w:rPr>
            <w:rFonts w:ascii="Cambria Math"/>
            <w:color w:val="000000"/>
            <w:sz w:val="28"/>
            <w:szCs w:val="28"/>
          </w:rPr>
          <m:t>=16,4</m:t>
        </m:r>
        <m:r>
          <w:rPr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>44</m:t>
        </m:r>
        <m:func>
          <m:func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funcPr>
          <m:fName>
            <m:r>
              <w:rPr>
                <w:rFonts w:ascii="Cambria Math"/>
                <w:color w:val="000000"/>
                <w:sz w:val="28"/>
                <w:szCs w:val="28"/>
              </w:rPr>
              <m:t>sin</m:t>
            </m:r>
          </m:fName>
          <m:e>
            <m:r>
              <w:rPr>
                <w:rFonts w:ascii="Cambria Math"/>
                <w:color w:val="000000"/>
                <w:sz w:val="28"/>
                <w:szCs w:val="28"/>
              </w:rPr>
              <m:t>5</m:t>
            </m:r>
          </m:e>
        </m:func>
        <m:r>
          <w:rPr>
            <w:rFonts w:ascii="Cambria Math"/>
            <w:color w:val="000000"/>
            <w:sz w:val="28"/>
            <w:szCs w:val="28"/>
          </w:rPr>
          <m:t>=12,5</m:t>
        </m:r>
      </m:oMath>
      <w:r w:rsidR="001B78CF" w:rsidRPr="00F129CF">
        <w:rPr>
          <w:bCs/>
          <w:color w:val="000000"/>
          <w:sz w:val="28"/>
          <w:szCs w:val="28"/>
        </w:rPr>
        <w:t>кН.</w:t>
      </w:r>
    </w:p>
    <w:p w:rsidR="001B78CF" w:rsidRPr="00F129CF" w:rsidRDefault="001B78CF" w:rsidP="00F129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129CF">
        <w:rPr>
          <w:position w:val="-12"/>
          <w:sz w:val="28"/>
          <w:szCs w:val="28"/>
        </w:rPr>
        <w:object w:dxaOrig="440" w:dyaOrig="420">
          <v:shape id="_x0000_i1028" type="#_x0000_t75" style="width:19.2pt;height:18.6pt" o:ole="">
            <v:imagedata r:id="rId28" o:title=""/>
          </v:shape>
          <o:OLEObject Type="Embed" ProgID="Equation.3" ShapeID="_x0000_i1028" DrawAspect="Content" ObjectID="_1734944391" r:id="rId29"/>
        </w:object>
      </w:r>
      <w:r w:rsidRPr="00F129CF">
        <w:rPr>
          <w:color w:val="000000"/>
          <w:sz w:val="28"/>
          <w:szCs w:val="28"/>
        </w:rPr>
        <w:t xml:space="preserve"> - вес машины, приходящийся на </w:t>
      </w:r>
      <w:smartTag w:uri="urn:schemas-microsoft-com:office:smarttags" w:element="metricconverter">
        <w:smartTagPr>
          <w:attr w:name="ProductID" w:val="1 м"/>
        </w:smartTagPr>
        <w:r w:rsidRPr="00F129CF">
          <w:rPr>
            <w:color w:val="000000"/>
            <w:sz w:val="28"/>
            <w:szCs w:val="28"/>
          </w:rPr>
          <w:t>1 м</w:t>
        </w:r>
      </w:smartTag>
      <w:r w:rsidRPr="00F129CF">
        <w:rPr>
          <w:color w:val="000000"/>
          <w:sz w:val="28"/>
          <w:szCs w:val="28"/>
        </w:rPr>
        <w:t xml:space="preserve"> ширины захвата, кН/м</w:t>
      </w:r>
    </w:p>
    <w:p w:rsidR="001B78CF" w:rsidRPr="00F129CF" w:rsidRDefault="00A256F5" w:rsidP="00F129CF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/>
                <w:color w:val="000000"/>
                <w:sz w:val="28"/>
                <w:szCs w:val="28"/>
              </w:rPr>
              <m:t>М</m:t>
            </m:r>
          </m:sub>
        </m:sSub>
        <m:r>
          <m:rPr>
            <m:sty m:val="bi"/>
          </m:rPr>
          <w:rPr>
            <w:rFonts w:asci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color w:val="000000"/>
                    <w:sz w:val="28"/>
                    <w:szCs w:val="28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color w:val="000000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="001B78CF" w:rsidRPr="00F129CF">
        <w:rPr>
          <w:bCs/>
          <w:color w:val="000000"/>
          <w:sz w:val="28"/>
          <w:szCs w:val="28"/>
        </w:rPr>
        <w:t xml:space="preserve">;                   </w:t>
      </w:r>
      <w:r w:rsidR="00A47AEB">
        <w:rPr>
          <w:bCs/>
          <w:color w:val="000000"/>
          <w:sz w:val="28"/>
          <w:szCs w:val="28"/>
        </w:rPr>
        <w:t xml:space="preserve">         </w:t>
      </w:r>
      <w:r w:rsidR="001B78CF" w:rsidRPr="00F129CF">
        <w:rPr>
          <w:bCs/>
          <w:color w:val="000000"/>
          <w:sz w:val="28"/>
          <w:szCs w:val="28"/>
        </w:rPr>
        <w:t xml:space="preserve">                        (</w:t>
      </w:r>
      <w:r w:rsidR="00655BB8" w:rsidRPr="00F129CF">
        <w:rPr>
          <w:bCs/>
          <w:color w:val="000000"/>
          <w:sz w:val="28"/>
          <w:szCs w:val="28"/>
        </w:rPr>
        <w:t>2</w:t>
      </w:r>
      <w:r w:rsidR="001B78CF" w:rsidRPr="00F129CF">
        <w:rPr>
          <w:bCs/>
          <w:color w:val="000000"/>
          <w:sz w:val="28"/>
          <w:szCs w:val="28"/>
        </w:rPr>
        <w:t>.4)</w:t>
      </w:r>
    </w:p>
    <w:p w:rsidR="001B78CF" w:rsidRPr="00F129CF" w:rsidRDefault="001B78CF" w:rsidP="00F129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F129CF">
        <w:rPr>
          <w:position w:val="-12"/>
          <w:sz w:val="28"/>
          <w:szCs w:val="28"/>
        </w:rPr>
        <w:object w:dxaOrig="380" w:dyaOrig="420">
          <v:shape id="_x0000_i1029" type="#_x0000_t75" style="width:16.8pt;height:18.6pt" o:ole="">
            <v:imagedata r:id="rId30" o:title=""/>
          </v:shape>
          <o:OLEObject Type="Embed" ProgID="Equation.3" ShapeID="_x0000_i1029" DrawAspect="Content" ObjectID="_1734944392" r:id="rId31"/>
        </w:object>
      </w:r>
      <w:r w:rsidRPr="00F129CF">
        <w:rPr>
          <w:color w:val="000000"/>
          <w:sz w:val="28"/>
          <w:szCs w:val="28"/>
        </w:rPr>
        <w:t xml:space="preserve"> - ширина захвата одной машины, </w:t>
      </w:r>
      <w:proofErr w:type="gramStart"/>
      <w:r w:rsidRPr="00F129CF">
        <w:rPr>
          <w:color w:val="000000"/>
          <w:sz w:val="28"/>
          <w:szCs w:val="28"/>
        </w:rPr>
        <w:t>м</w:t>
      </w:r>
      <w:proofErr w:type="gramEnd"/>
      <w:r w:rsidRPr="00F129CF">
        <w:rPr>
          <w:color w:val="000000"/>
          <w:sz w:val="28"/>
          <w:szCs w:val="28"/>
        </w:rPr>
        <w:t>.</w:t>
      </w:r>
    </w:p>
    <w:p w:rsidR="001B78CF" w:rsidRPr="00F129CF" w:rsidRDefault="00A256F5" w:rsidP="00F129C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/>
                  <w:color w:val="000000"/>
                  <w:sz w:val="28"/>
                  <w:szCs w:val="28"/>
                </w:rPr>
                <m:t>М</m:t>
              </m:r>
            </m:sub>
          </m:sSub>
          <m:r>
            <m:rPr>
              <m:sty m:val="bi"/>
            </m:rPr>
            <w:rPr>
              <w:rFonts w:asci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color w:val="000000"/>
                  <w:sz w:val="28"/>
                  <w:szCs w:val="28"/>
                </w:rPr>
                <m:t>40</m:t>
              </m:r>
            </m:num>
            <m:den>
              <m:r>
                <w:rPr>
                  <w:rFonts w:ascii="Cambria Math"/>
                  <w:color w:val="000000"/>
                  <w:sz w:val="28"/>
                  <w:szCs w:val="28"/>
                </w:rPr>
                <m:t>6</m:t>
              </m:r>
            </m:den>
          </m:f>
          <m:r>
            <m:rPr>
              <m:sty m:val="bi"/>
            </m:rPr>
            <w:rPr>
              <w:rFonts w:ascii="Cambria Math"/>
              <w:color w:val="000000"/>
              <w:sz w:val="28"/>
              <w:szCs w:val="28"/>
            </w:rPr>
            <m:t>=</m:t>
          </m:r>
          <m:r>
            <w:rPr>
              <w:rFonts w:ascii="Cambria Math"/>
              <w:color w:val="000000"/>
              <w:sz w:val="28"/>
              <w:szCs w:val="28"/>
            </w:rPr>
            <m:t xml:space="preserve">6,6 </m:t>
          </m:r>
          <m:r>
            <w:rPr>
              <w:rFonts w:ascii="Cambria Math"/>
              <w:color w:val="000000"/>
              <w:sz w:val="28"/>
              <w:szCs w:val="28"/>
            </w:rPr>
            <m:t>кН</m:t>
          </m:r>
          <m:r>
            <w:rPr>
              <w:rFonts w:ascii="Cambria Math"/>
              <w:color w:val="000000"/>
              <w:sz w:val="28"/>
              <w:szCs w:val="28"/>
            </w:rPr>
            <m:t>/</m:t>
          </m:r>
          <m:r>
            <w:rPr>
              <w:rFonts w:ascii="Cambria Math"/>
              <w:color w:val="000000"/>
              <w:sz w:val="28"/>
              <w:szCs w:val="28"/>
            </w:rPr>
            <m:t>м</m:t>
          </m:r>
        </m:oMath>
      </m:oMathPara>
    </w:p>
    <w:p w:rsidR="001B78CF" w:rsidRPr="00F129CF" w:rsidRDefault="001B78CF" w:rsidP="00F129CF">
      <w:pPr>
        <w:tabs>
          <w:tab w:val="left" w:pos="1965"/>
        </w:tabs>
        <w:spacing w:line="360" w:lineRule="auto"/>
        <w:ind w:firstLine="54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Максимальная ширина захвата агрегата:</w:t>
      </w:r>
    </w:p>
    <w:p w:rsidR="004F13A8" w:rsidRPr="00F129CF" w:rsidRDefault="00407ECF" w:rsidP="00F129CF">
      <w:pPr>
        <w:tabs>
          <w:tab w:val="left" w:pos="1965"/>
          <w:tab w:val="center" w:pos="4947"/>
          <w:tab w:val="left" w:pos="6826"/>
        </w:tabs>
        <w:spacing w:line="360" w:lineRule="auto"/>
        <w:ind w:firstLine="540"/>
        <w:jc w:val="right"/>
        <w:rPr>
          <w:sz w:val="28"/>
          <w:szCs w:val="28"/>
          <w:lang w:val="en-US"/>
        </w:rPr>
      </w:pPr>
      <w:r w:rsidRPr="00F129CF">
        <w:rPr>
          <w:sz w:val="28"/>
          <w:szCs w:val="28"/>
        </w:rPr>
        <w:tab/>
      </w:r>
      <w:r w:rsidRPr="00F129CF">
        <w:rPr>
          <w:sz w:val="28"/>
          <w:szCs w:val="28"/>
        </w:rPr>
        <w:tab/>
      </w:r>
      <w:proofErr w:type="gramStart"/>
      <w:r w:rsidR="004F13A8" w:rsidRPr="00C433F2">
        <w:rPr>
          <w:i/>
          <w:sz w:val="28"/>
          <w:szCs w:val="28"/>
        </w:rPr>
        <w:t>В</w:t>
      </w:r>
      <w:proofErr w:type="gramEnd"/>
      <w:r w:rsidR="004F13A8" w:rsidRPr="00F129CF">
        <w:rPr>
          <w:sz w:val="28"/>
          <w:szCs w:val="28"/>
          <w:vertAlign w:val="subscript"/>
          <w:lang w:val="en-US"/>
        </w:rPr>
        <w:t>max</w:t>
      </w:r>
      <w:r w:rsidR="004F13A8" w:rsidRPr="00450E2D">
        <w:rPr>
          <w:sz w:val="28"/>
          <w:szCs w:val="28"/>
          <w:vertAlign w:val="subscript"/>
          <w:lang w:val="en-US"/>
        </w:rPr>
        <w:t>.</w:t>
      </w:r>
      <w:r w:rsidR="004F13A8" w:rsidRPr="00450E2D">
        <w:rPr>
          <w:sz w:val="28"/>
          <w:szCs w:val="28"/>
          <w:lang w:val="en-US"/>
        </w:rPr>
        <w:t>=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color w:val="000000"/>
                <w:sz w:val="28"/>
                <w:szCs w:val="28"/>
              </w:rPr>
              <m:t>Р</m:t>
            </m:r>
          </m:e>
          <m:sub>
            <m:r>
              <w:rPr>
                <w:color w:val="000000"/>
                <w:sz w:val="28"/>
                <w:szCs w:val="28"/>
              </w:rPr>
              <m:t>КР</m:t>
            </m:r>
          </m:sub>
        </m:sSub>
      </m:oMath>
      <w:proofErr w:type="gramStart"/>
      <w:r w:rsidR="004F13A8" w:rsidRPr="00F129CF">
        <w:rPr>
          <w:sz w:val="28"/>
          <w:szCs w:val="28"/>
          <w:lang w:val="en-US"/>
        </w:rPr>
        <w:t>/(</w:t>
      </w:r>
      <w:proofErr w:type="gramEnd"/>
      <w:r w:rsidR="00CD20A9" w:rsidRPr="00C433F2">
        <w:rPr>
          <w:i/>
          <w:sz w:val="28"/>
          <w:szCs w:val="28"/>
        </w:rPr>
        <w:t>К</w:t>
      </w:r>
      <w:r w:rsidR="00CD20A9" w:rsidRPr="00F129CF">
        <w:rPr>
          <w:sz w:val="28"/>
          <w:szCs w:val="28"/>
          <w:vertAlign w:val="subscript"/>
          <w:lang w:val="en-US"/>
        </w:rPr>
        <w:t>o</w:t>
      </w:r>
      <w:r w:rsidR="004F13A8" w:rsidRPr="00F129CF">
        <w:rPr>
          <w:sz w:val="28"/>
          <w:szCs w:val="28"/>
          <w:lang w:val="en-US"/>
        </w:rPr>
        <w:t>+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/>
                <w:color w:val="000000"/>
                <w:sz w:val="28"/>
                <w:szCs w:val="28"/>
              </w:rPr>
              <m:t>м</m:t>
            </m:r>
          </m:sub>
        </m:sSub>
      </m:oMath>
      <w:r w:rsidR="004F13A8" w:rsidRPr="00F129CF">
        <w:rPr>
          <w:sz w:val="28"/>
          <w:szCs w:val="28"/>
          <w:lang w:val="en-US"/>
        </w:rPr>
        <w:t>·</w:t>
      </w:r>
      <w:r w:rsidR="004F13A8" w:rsidRPr="00C433F2">
        <w:rPr>
          <w:i/>
          <w:sz w:val="28"/>
          <w:szCs w:val="28"/>
          <w:lang w:val="en-US"/>
        </w:rPr>
        <w:t>sin</w:t>
      </w:r>
      <w:r w:rsidR="00CD20A9" w:rsidRPr="00F129CF">
        <w:rPr>
          <w:sz w:val="28"/>
          <w:szCs w:val="28"/>
          <w:lang w:val="en-US"/>
        </w:rPr>
        <w:t>α</w:t>
      </w:r>
      <w:r w:rsidR="004F13A8" w:rsidRPr="00F129CF">
        <w:rPr>
          <w:sz w:val="28"/>
          <w:szCs w:val="28"/>
          <w:lang w:val="en-US"/>
        </w:rPr>
        <w:t>)</w:t>
      </w:r>
      <w:r w:rsidRPr="00F129CF">
        <w:rPr>
          <w:sz w:val="28"/>
          <w:szCs w:val="28"/>
          <w:lang w:val="en-US"/>
        </w:rPr>
        <w:tab/>
        <w:t xml:space="preserve">                            (2.5)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  <w:lang w:val="en-US"/>
        </w:rPr>
      </w:pPr>
      <w:proofErr w:type="gramStart"/>
      <w:r w:rsidRPr="00C433F2">
        <w:rPr>
          <w:i/>
          <w:sz w:val="28"/>
          <w:szCs w:val="28"/>
        </w:rPr>
        <w:t>В</w:t>
      </w:r>
      <w:proofErr w:type="gramEnd"/>
      <w:r w:rsidRPr="00F129CF">
        <w:rPr>
          <w:sz w:val="28"/>
          <w:szCs w:val="28"/>
          <w:vertAlign w:val="subscript"/>
          <w:lang w:val="en-US"/>
        </w:rPr>
        <w:t>max.</w:t>
      </w:r>
      <w:r w:rsidR="004F13A8" w:rsidRPr="00F129CF">
        <w:rPr>
          <w:sz w:val="28"/>
          <w:szCs w:val="28"/>
          <w:vertAlign w:val="subscript"/>
          <w:lang w:val="en-US"/>
        </w:rPr>
        <w:t>3</w:t>
      </w:r>
      <w:r w:rsidRPr="00F129CF">
        <w:rPr>
          <w:sz w:val="28"/>
          <w:szCs w:val="28"/>
          <w:lang w:val="en-US"/>
        </w:rPr>
        <w:t>=</w:t>
      </w:r>
      <w:r w:rsidR="007E69A1" w:rsidRPr="00F129CF">
        <w:rPr>
          <w:sz w:val="28"/>
          <w:szCs w:val="28"/>
          <w:lang w:val="en-US"/>
        </w:rPr>
        <w:t>1</w:t>
      </w:r>
      <w:r w:rsidR="002F22E6" w:rsidRPr="00F129CF">
        <w:rPr>
          <w:sz w:val="28"/>
          <w:szCs w:val="28"/>
          <w:lang w:val="en-US"/>
        </w:rPr>
        <w:t>9,7</w:t>
      </w:r>
      <w:r w:rsidRPr="00F129CF">
        <w:rPr>
          <w:sz w:val="28"/>
          <w:szCs w:val="28"/>
          <w:lang w:val="en-US"/>
        </w:rPr>
        <w:t>/(</w:t>
      </w:r>
      <w:r w:rsidR="00FC70E5" w:rsidRPr="00F129CF">
        <w:rPr>
          <w:sz w:val="28"/>
          <w:szCs w:val="28"/>
          <w:lang w:val="en-US"/>
        </w:rPr>
        <w:t>1,</w:t>
      </w:r>
      <w:r w:rsidR="004F13A8" w:rsidRPr="00F129CF">
        <w:rPr>
          <w:sz w:val="28"/>
          <w:szCs w:val="28"/>
          <w:lang w:val="en-US"/>
        </w:rPr>
        <w:t>6</w:t>
      </w:r>
      <w:r w:rsidRPr="00F129CF">
        <w:rPr>
          <w:sz w:val="28"/>
          <w:szCs w:val="28"/>
          <w:lang w:val="en-US"/>
        </w:rPr>
        <w:t>+</w:t>
      </w:r>
      <w:r w:rsidR="007E69A1" w:rsidRPr="00F129CF">
        <w:rPr>
          <w:sz w:val="28"/>
          <w:szCs w:val="28"/>
          <w:lang w:val="en-US"/>
        </w:rPr>
        <w:t>6,6·</w:t>
      </w:r>
      <w:r w:rsidRPr="00C433F2">
        <w:rPr>
          <w:i/>
          <w:sz w:val="28"/>
          <w:szCs w:val="28"/>
          <w:lang w:val="en-US"/>
        </w:rPr>
        <w:t>sin</w:t>
      </w:r>
      <w:r w:rsidRPr="00F129CF">
        <w:rPr>
          <w:sz w:val="28"/>
          <w:szCs w:val="28"/>
          <w:lang w:val="en-US"/>
        </w:rPr>
        <w:t>5)</w:t>
      </w:r>
      <w:r w:rsidR="000A1461" w:rsidRPr="00F129CF">
        <w:rPr>
          <w:sz w:val="28"/>
          <w:szCs w:val="28"/>
          <w:lang w:val="en-US"/>
        </w:rPr>
        <w:t xml:space="preserve"> </w:t>
      </w:r>
      <w:r w:rsidRPr="00F129CF">
        <w:rPr>
          <w:sz w:val="28"/>
          <w:szCs w:val="28"/>
          <w:lang w:val="en-US"/>
        </w:rPr>
        <w:t>=</w:t>
      </w:r>
      <w:r w:rsidR="0060162E" w:rsidRPr="00F129CF">
        <w:rPr>
          <w:sz w:val="28"/>
          <w:szCs w:val="28"/>
          <w:lang w:val="en-US"/>
        </w:rPr>
        <w:t>9</w:t>
      </w:r>
      <w:r w:rsidRPr="00F129CF">
        <w:rPr>
          <w:sz w:val="28"/>
          <w:szCs w:val="28"/>
        </w:rPr>
        <w:t>м</w:t>
      </w:r>
      <w:r w:rsidRPr="00F129CF">
        <w:rPr>
          <w:sz w:val="28"/>
          <w:szCs w:val="28"/>
          <w:lang w:val="en-US"/>
        </w:rPr>
        <w:t>;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  <w:lang w:val="en-US"/>
        </w:rPr>
      </w:pPr>
      <w:proofErr w:type="gramStart"/>
      <w:r w:rsidRPr="00C433F2">
        <w:rPr>
          <w:i/>
          <w:sz w:val="28"/>
          <w:szCs w:val="28"/>
        </w:rPr>
        <w:t>В</w:t>
      </w:r>
      <w:proofErr w:type="gramEnd"/>
      <w:r w:rsidRPr="00F129CF">
        <w:rPr>
          <w:sz w:val="28"/>
          <w:szCs w:val="28"/>
          <w:vertAlign w:val="subscript"/>
          <w:lang w:val="en-US"/>
        </w:rPr>
        <w:t>max.</w:t>
      </w:r>
      <w:r w:rsidR="004F13A8" w:rsidRPr="00F129CF">
        <w:rPr>
          <w:sz w:val="28"/>
          <w:szCs w:val="28"/>
          <w:vertAlign w:val="subscript"/>
          <w:lang w:val="en-US"/>
        </w:rPr>
        <w:t>4</w:t>
      </w:r>
      <w:r w:rsidRPr="00F129CF">
        <w:rPr>
          <w:sz w:val="28"/>
          <w:szCs w:val="28"/>
          <w:lang w:val="en-US"/>
        </w:rPr>
        <w:t>=</w:t>
      </w:r>
      <w:r w:rsidR="002F22E6" w:rsidRPr="00F129CF">
        <w:rPr>
          <w:sz w:val="28"/>
          <w:szCs w:val="28"/>
          <w:lang w:val="en-US"/>
        </w:rPr>
        <w:t>17</w:t>
      </w:r>
      <w:r w:rsidRPr="00F129CF">
        <w:rPr>
          <w:sz w:val="28"/>
          <w:szCs w:val="28"/>
          <w:lang w:val="en-US"/>
        </w:rPr>
        <w:t>/(</w:t>
      </w:r>
      <w:r w:rsidR="00FC70E5" w:rsidRPr="00F129CF">
        <w:rPr>
          <w:sz w:val="28"/>
          <w:szCs w:val="28"/>
          <w:lang w:val="en-US"/>
        </w:rPr>
        <w:t>1,</w:t>
      </w:r>
      <w:r w:rsidR="007E69A1" w:rsidRPr="00F129CF">
        <w:rPr>
          <w:sz w:val="28"/>
          <w:szCs w:val="28"/>
          <w:lang w:val="en-US"/>
        </w:rPr>
        <w:t>6</w:t>
      </w:r>
      <w:r w:rsidR="004F13A8" w:rsidRPr="00F129CF">
        <w:rPr>
          <w:sz w:val="28"/>
          <w:szCs w:val="28"/>
          <w:lang w:val="en-US"/>
        </w:rPr>
        <w:t>4</w:t>
      </w:r>
      <w:r w:rsidRPr="00F129CF">
        <w:rPr>
          <w:sz w:val="28"/>
          <w:szCs w:val="28"/>
          <w:lang w:val="en-US"/>
        </w:rPr>
        <w:t>+</w:t>
      </w:r>
      <w:r w:rsidR="007E69A1" w:rsidRPr="00F129CF">
        <w:rPr>
          <w:sz w:val="28"/>
          <w:szCs w:val="28"/>
          <w:lang w:val="en-US"/>
        </w:rPr>
        <w:t>6,6·</w:t>
      </w:r>
      <w:r w:rsidRPr="00C433F2">
        <w:rPr>
          <w:i/>
          <w:sz w:val="28"/>
          <w:szCs w:val="28"/>
          <w:lang w:val="en-US"/>
        </w:rPr>
        <w:t>sin</w:t>
      </w:r>
      <w:r w:rsidRPr="00F129CF">
        <w:rPr>
          <w:sz w:val="28"/>
          <w:szCs w:val="28"/>
          <w:lang w:val="en-US"/>
        </w:rPr>
        <w:t>5)</w:t>
      </w:r>
      <w:r w:rsidR="000A1461" w:rsidRPr="00F129CF">
        <w:rPr>
          <w:sz w:val="28"/>
          <w:szCs w:val="28"/>
          <w:lang w:val="en-US"/>
        </w:rPr>
        <w:t xml:space="preserve"> </w:t>
      </w:r>
      <w:r w:rsidRPr="00F129CF">
        <w:rPr>
          <w:sz w:val="28"/>
          <w:szCs w:val="28"/>
          <w:lang w:val="en-US"/>
        </w:rPr>
        <w:t>=</w:t>
      </w:r>
      <w:r w:rsidR="0060162E" w:rsidRPr="00F129CF">
        <w:rPr>
          <w:sz w:val="28"/>
          <w:szCs w:val="28"/>
          <w:lang w:val="en-US"/>
        </w:rPr>
        <w:t>7,6</w:t>
      </w:r>
      <w:r w:rsidRPr="00F129CF">
        <w:rPr>
          <w:sz w:val="28"/>
          <w:szCs w:val="28"/>
        </w:rPr>
        <w:t>м</w:t>
      </w:r>
      <w:r w:rsidRPr="00F129CF">
        <w:rPr>
          <w:sz w:val="28"/>
          <w:szCs w:val="28"/>
          <w:lang w:val="en-US"/>
        </w:rPr>
        <w:t>;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  <w:lang w:val="en-US"/>
        </w:rPr>
      </w:pPr>
      <w:proofErr w:type="gramStart"/>
      <w:r w:rsidRPr="00C433F2">
        <w:rPr>
          <w:i/>
          <w:sz w:val="28"/>
          <w:szCs w:val="28"/>
        </w:rPr>
        <w:t>В</w:t>
      </w:r>
      <w:proofErr w:type="gramEnd"/>
      <w:r w:rsidRPr="00F129CF">
        <w:rPr>
          <w:sz w:val="28"/>
          <w:szCs w:val="28"/>
          <w:vertAlign w:val="subscript"/>
          <w:lang w:val="en-US"/>
        </w:rPr>
        <w:t>max.</w:t>
      </w:r>
      <w:r w:rsidR="004F13A8" w:rsidRPr="00F129CF">
        <w:rPr>
          <w:sz w:val="28"/>
          <w:szCs w:val="28"/>
          <w:vertAlign w:val="subscript"/>
          <w:lang w:val="en-US"/>
        </w:rPr>
        <w:t>5</w:t>
      </w:r>
      <w:r w:rsidRPr="00F129CF">
        <w:rPr>
          <w:sz w:val="28"/>
          <w:szCs w:val="28"/>
          <w:lang w:val="en-US"/>
        </w:rPr>
        <w:t>=</w:t>
      </w:r>
      <w:r w:rsidR="00FC70E5" w:rsidRPr="00F129CF">
        <w:rPr>
          <w:sz w:val="28"/>
          <w:szCs w:val="28"/>
          <w:lang w:val="en-US"/>
        </w:rPr>
        <w:t>1</w:t>
      </w:r>
      <w:r w:rsidR="002F22E6" w:rsidRPr="00F129CF">
        <w:rPr>
          <w:sz w:val="28"/>
          <w:szCs w:val="28"/>
          <w:lang w:val="en-US"/>
        </w:rPr>
        <w:t>4,6</w:t>
      </w:r>
      <w:r w:rsidRPr="00F129CF">
        <w:rPr>
          <w:sz w:val="28"/>
          <w:szCs w:val="28"/>
          <w:lang w:val="en-US"/>
        </w:rPr>
        <w:t>/(</w:t>
      </w:r>
      <w:r w:rsidR="00FC70E5" w:rsidRPr="00F129CF">
        <w:rPr>
          <w:sz w:val="28"/>
          <w:szCs w:val="28"/>
          <w:lang w:val="en-US"/>
        </w:rPr>
        <w:t>1,</w:t>
      </w:r>
      <w:r w:rsidR="004F13A8" w:rsidRPr="00F129CF">
        <w:rPr>
          <w:sz w:val="28"/>
          <w:szCs w:val="28"/>
          <w:lang w:val="en-US"/>
        </w:rPr>
        <w:t>86</w:t>
      </w:r>
      <w:r w:rsidRPr="00F129CF">
        <w:rPr>
          <w:sz w:val="28"/>
          <w:szCs w:val="28"/>
          <w:lang w:val="en-US"/>
        </w:rPr>
        <w:t>+</w:t>
      </w:r>
      <w:r w:rsidR="007E69A1" w:rsidRPr="00F129CF">
        <w:rPr>
          <w:sz w:val="28"/>
          <w:szCs w:val="28"/>
          <w:lang w:val="en-US"/>
        </w:rPr>
        <w:t>6,6·</w:t>
      </w:r>
      <w:r w:rsidRPr="00C433F2">
        <w:rPr>
          <w:i/>
          <w:sz w:val="28"/>
          <w:szCs w:val="28"/>
          <w:lang w:val="en-US"/>
        </w:rPr>
        <w:t>sin</w:t>
      </w:r>
      <w:r w:rsidRPr="00F129CF">
        <w:rPr>
          <w:sz w:val="28"/>
          <w:szCs w:val="28"/>
          <w:lang w:val="en-US"/>
        </w:rPr>
        <w:t>5)</w:t>
      </w:r>
      <w:r w:rsidR="000A1461" w:rsidRPr="00F129CF">
        <w:rPr>
          <w:sz w:val="28"/>
          <w:szCs w:val="28"/>
          <w:lang w:val="en-US"/>
        </w:rPr>
        <w:t xml:space="preserve"> </w:t>
      </w:r>
      <w:r w:rsidRPr="00F129CF">
        <w:rPr>
          <w:sz w:val="28"/>
          <w:szCs w:val="28"/>
          <w:lang w:val="en-US"/>
        </w:rPr>
        <w:t>=</w:t>
      </w:r>
      <w:r w:rsidR="0060162E" w:rsidRPr="00F129CF">
        <w:rPr>
          <w:sz w:val="28"/>
          <w:szCs w:val="28"/>
          <w:lang w:val="en-US"/>
        </w:rPr>
        <w:t>5,9</w:t>
      </w:r>
      <w:r w:rsidRPr="00F129CF">
        <w:rPr>
          <w:sz w:val="28"/>
          <w:szCs w:val="28"/>
        </w:rPr>
        <w:t>м</w:t>
      </w:r>
      <w:r w:rsidRPr="00F129CF">
        <w:rPr>
          <w:sz w:val="28"/>
          <w:szCs w:val="28"/>
          <w:lang w:val="en-US"/>
        </w:rPr>
        <w:t>;</w:t>
      </w:r>
    </w:p>
    <w:p w:rsidR="001B78CF" w:rsidRPr="00450E2D" w:rsidRDefault="001B78CF" w:rsidP="00F129CF">
      <w:pPr>
        <w:spacing w:line="360" w:lineRule="auto"/>
        <w:ind w:firstLine="540"/>
        <w:jc w:val="center"/>
        <w:rPr>
          <w:sz w:val="28"/>
          <w:szCs w:val="28"/>
          <w:lang w:val="en-US"/>
        </w:rPr>
      </w:pPr>
      <w:proofErr w:type="gramStart"/>
      <w:r w:rsidRPr="00C433F2">
        <w:rPr>
          <w:i/>
          <w:sz w:val="28"/>
          <w:szCs w:val="28"/>
        </w:rPr>
        <w:t>В</w:t>
      </w:r>
      <w:proofErr w:type="gramEnd"/>
      <w:r w:rsidRPr="00F129CF">
        <w:rPr>
          <w:sz w:val="28"/>
          <w:szCs w:val="28"/>
          <w:vertAlign w:val="subscript"/>
          <w:lang w:val="en-US"/>
        </w:rPr>
        <w:t>max</w:t>
      </w:r>
      <w:r w:rsidRPr="00450E2D">
        <w:rPr>
          <w:sz w:val="28"/>
          <w:szCs w:val="28"/>
          <w:vertAlign w:val="subscript"/>
          <w:lang w:val="en-US"/>
        </w:rPr>
        <w:t>.</w:t>
      </w:r>
      <w:r w:rsidR="004F13A8" w:rsidRPr="00450E2D">
        <w:rPr>
          <w:sz w:val="28"/>
          <w:szCs w:val="28"/>
          <w:vertAlign w:val="subscript"/>
          <w:lang w:val="en-US"/>
        </w:rPr>
        <w:t>6</w:t>
      </w:r>
      <w:r w:rsidRPr="00450E2D">
        <w:rPr>
          <w:sz w:val="28"/>
          <w:szCs w:val="28"/>
          <w:lang w:val="en-US"/>
        </w:rPr>
        <w:t>=</w:t>
      </w:r>
      <w:r w:rsidR="002F22E6" w:rsidRPr="00450E2D">
        <w:rPr>
          <w:sz w:val="28"/>
          <w:szCs w:val="28"/>
          <w:lang w:val="en-US"/>
        </w:rPr>
        <w:t>12,5</w:t>
      </w:r>
      <w:r w:rsidRPr="00450E2D">
        <w:rPr>
          <w:sz w:val="28"/>
          <w:szCs w:val="28"/>
          <w:lang w:val="en-US"/>
        </w:rPr>
        <w:t>/(</w:t>
      </w:r>
      <w:r w:rsidR="00FC70E5" w:rsidRPr="00450E2D">
        <w:rPr>
          <w:sz w:val="28"/>
          <w:szCs w:val="28"/>
          <w:lang w:val="en-US"/>
        </w:rPr>
        <w:t>1,</w:t>
      </w:r>
      <w:r w:rsidR="004F13A8" w:rsidRPr="00450E2D">
        <w:rPr>
          <w:sz w:val="28"/>
          <w:szCs w:val="28"/>
          <w:lang w:val="en-US"/>
        </w:rPr>
        <w:t>94</w:t>
      </w:r>
      <w:r w:rsidRPr="00450E2D">
        <w:rPr>
          <w:sz w:val="28"/>
          <w:szCs w:val="28"/>
          <w:lang w:val="en-US"/>
        </w:rPr>
        <w:t>+</w:t>
      </w:r>
      <w:r w:rsidR="007E69A1" w:rsidRPr="00450E2D">
        <w:rPr>
          <w:sz w:val="28"/>
          <w:szCs w:val="28"/>
          <w:lang w:val="en-US"/>
        </w:rPr>
        <w:t>6,6·</w:t>
      </w:r>
      <w:r w:rsidRPr="00C433F2">
        <w:rPr>
          <w:i/>
          <w:sz w:val="28"/>
          <w:szCs w:val="28"/>
          <w:lang w:val="en-US"/>
        </w:rPr>
        <w:t>sin</w:t>
      </w:r>
      <w:r w:rsidRPr="00450E2D">
        <w:rPr>
          <w:sz w:val="28"/>
          <w:szCs w:val="28"/>
          <w:lang w:val="en-US"/>
        </w:rPr>
        <w:t>5)</w:t>
      </w:r>
      <w:r w:rsidR="000A1461" w:rsidRPr="00450E2D">
        <w:rPr>
          <w:sz w:val="28"/>
          <w:szCs w:val="28"/>
          <w:lang w:val="en-US"/>
        </w:rPr>
        <w:t xml:space="preserve"> </w:t>
      </w:r>
      <w:r w:rsidRPr="00450E2D">
        <w:rPr>
          <w:sz w:val="28"/>
          <w:szCs w:val="28"/>
          <w:lang w:val="en-US"/>
        </w:rPr>
        <w:t>=</w:t>
      </w:r>
      <w:r w:rsidR="0060162E" w:rsidRPr="00450E2D">
        <w:rPr>
          <w:sz w:val="28"/>
          <w:szCs w:val="28"/>
          <w:lang w:val="en-US"/>
        </w:rPr>
        <w:t>4,9</w:t>
      </w:r>
      <w:r w:rsidRPr="00F129CF">
        <w:rPr>
          <w:sz w:val="28"/>
          <w:szCs w:val="28"/>
        </w:rPr>
        <w:t>м</w:t>
      </w:r>
      <w:r w:rsidRPr="00450E2D">
        <w:rPr>
          <w:sz w:val="28"/>
          <w:szCs w:val="28"/>
          <w:lang w:val="en-US"/>
        </w:rPr>
        <w:t>.</w:t>
      </w:r>
    </w:p>
    <w:p w:rsidR="001B78CF" w:rsidRPr="00F129CF" w:rsidRDefault="001B78CF" w:rsidP="00F129CF">
      <w:pPr>
        <w:spacing w:line="360" w:lineRule="auto"/>
        <w:ind w:firstLine="54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Определяем состав машинно-тракторного агрегата:</w:t>
      </w:r>
    </w:p>
    <w:p w:rsidR="001B78CF" w:rsidRPr="00F129CF" w:rsidRDefault="001B78CF" w:rsidP="00F129CF">
      <w:pPr>
        <w:spacing w:line="360" w:lineRule="auto"/>
        <w:ind w:firstLine="54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а) количество машин в агрегате для каждой передачи</w:t>
      </w:r>
    </w:p>
    <w:p w:rsidR="001B78CF" w:rsidRPr="00F129CF" w:rsidRDefault="001B78CF" w:rsidP="00F129CF">
      <w:pPr>
        <w:spacing w:line="360" w:lineRule="auto"/>
        <w:ind w:firstLine="540"/>
        <w:jc w:val="right"/>
        <w:rPr>
          <w:sz w:val="28"/>
          <w:szCs w:val="28"/>
          <w:vertAlign w:val="subscript"/>
        </w:rPr>
      </w:pPr>
      <w:proofErr w:type="gramStart"/>
      <w:r w:rsidRPr="00C433F2">
        <w:rPr>
          <w:i/>
          <w:sz w:val="28"/>
          <w:szCs w:val="28"/>
          <w:lang w:val="en-US"/>
        </w:rPr>
        <w:t>n</w:t>
      </w:r>
      <w:proofErr w:type="spellStart"/>
      <w:r w:rsidRPr="00F129CF">
        <w:rPr>
          <w:sz w:val="28"/>
          <w:szCs w:val="28"/>
          <w:vertAlign w:val="subscript"/>
        </w:rPr>
        <w:t>схм</w:t>
      </w:r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F129CF">
        <w:rPr>
          <w:sz w:val="28"/>
          <w:szCs w:val="28"/>
        </w:rPr>
        <w:t xml:space="preserve">= </w:t>
      </w:r>
      <w:r w:rsidRPr="00C433F2">
        <w:rPr>
          <w:i/>
          <w:sz w:val="28"/>
          <w:szCs w:val="28"/>
        </w:rPr>
        <w:t>В</w:t>
      </w:r>
      <w:r w:rsidRPr="00F129CF">
        <w:rPr>
          <w:sz w:val="28"/>
          <w:szCs w:val="28"/>
          <w:vertAlign w:val="subscript"/>
          <w:lang w:val="en-US"/>
        </w:rPr>
        <w:t>max</w:t>
      </w:r>
      <w:r w:rsidRPr="00F129CF">
        <w:rPr>
          <w:sz w:val="28"/>
          <w:szCs w:val="28"/>
          <w:vertAlign w:val="subscript"/>
        </w:rPr>
        <w:t>.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 xml:space="preserve">/ </w:t>
      </w:r>
      <w:r w:rsidRPr="00C433F2">
        <w:rPr>
          <w:i/>
          <w:sz w:val="28"/>
          <w:szCs w:val="28"/>
          <w:lang w:val="en-US"/>
        </w:rPr>
        <w:t>b</w:t>
      </w:r>
      <w:r w:rsidRPr="00F129CF">
        <w:rPr>
          <w:sz w:val="28"/>
          <w:szCs w:val="28"/>
          <w:vertAlign w:val="subscript"/>
        </w:rPr>
        <w:t>к,</w:t>
      </w:r>
      <w:r w:rsidRPr="00F129CF">
        <w:rPr>
          <w:sz w:val="28"/>
          <w:szCs w:val="28"/>
        </w:rPr>
        <w:t xml:space="preserve">                                           (</w:t>
      </w:r>
      <w:r w:rsidR="00655BB8" w:rsidRPr="00F129CF">
        <w:rPr>
          <w:sz w:val="28"/>
          <w:szCs w:val="28"/>
        </w:rPr>
        <w:t>2</w:t>
      </w:r>
      <w:r w:rsidRPr="00F129CF">
        <w:rPr>
          <w:sz w:val="28"/>
          <w:szCs w:val="28"/>
        </w:rPr>
        <w:t>.</w:t>
      </w:r>
      <w:r w:rsidR="00407ECF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)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C433F2">
        <w:rPr>
          <w:i/>
          <w:sz w:val="28"/>
          <w:szCs w:val="28"/>
          <w:lang w:val="en-US"/>
        </w:rPr>
        <w:t>n</w:t>
      </w:r>
      <w:r w:rsidRPr="00F129CF">
        <w:rPr>
          <w:sz w:val="28"/>
          <w:szCs w:val="28"/>
          <w:vertAlign w:val="subscript"/>
        </w:rPr>
        <w:t>схм</w:t>
      </w:r>
      <w:r w:rsidR="00C63F92" w:rsidRPr="00F129CF">
        <w:rPr>
          <w:sz w:val="28"/>
          <w:szCs w:val="28"/>
          <w:vertAlign w:val="subscript"/>
        </w:rPr>
        <w:t>3</w:t>
      </w:r>
      <w:r w:rsidRPr="00F129CF">
        <w:rPr>
          <w:sz w:val="28"/>
          <w:szCs w:val="28"/>
        </w:rPr>
        <w:t xml:space="preserve">= </w:t>
      </w:r>
      <w:r w:rsidR="00C63F92" w:rsidRPr="00F129CF">
        <w:rPr>
          <w:sz w:val="28"/>
          <w:szCs w:val="28"/>
        </w:rPr>
        <w:t>9</w:t>
      </w:r>
      <w:r w:rsidRPr="00F129CF">
        <w:rPr>
          <w:sz w:val="28"/>
          <w:szCs w:val="28"/>
        </w:rPr>
        <w:t>/</w:t>
      </w:r>
      <w:r w:rsidR="00075CDE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=</w:t>
      </w:r>
      <w:r w:rsidR="00075CDE" w:rsidRPr="00F129CF">
        <w:rPr>
          <w:sz w:val="28"/>
          <w:szCs w:val="28"/>
        </w:rPr>
        <w:t>1</w:t>
      </w:r>
      <w:proofErr w:type="gramStart"/>
      <w:r w:rsidR="00C63F92" w:rsidRPr="00F129CF">
        <w:rPr>
          <w:sz w:val="28"/>
          <w:szCs w:val="28"/>
        </w:rPr>
        <w:t>,5</w:t>
      </w:r>
      <w:proofErr w:type="gramEnd"/>
      <w:r w:rsidRPr="00F129CF">
        <w:rPr>
          <w:sz w:val="28"/>
          <w:szCs w:val="28"/>
        </w:rPr>
        <w:t>;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C433F2">
        <w:rPr>
          <w:i/>
          <w:sz w:val="28"/>
          <w:szCs w:val="28"/>
          <w:lang w:val="en-US"/>
        </w:rPr>
        <w:t>n</w:t>
      </w:r>
      <w:r w:rsidRPr="00F129CF">
        <w:rPr>
          <w:sz w:val="28"/>
          <w:szCs w:val="28"/>
          <w:vertAlign w:val="subscript"/>
        </w:rPr>
        <w:t>схм</w:t>
      </w:r>
      <w:r w:rsidR="00C63F92" w:rsidRPr="00F129CF">
        <w:rPr>
          <w:sz w:val="28"/>
          <w:szCs w:val="28"/>
          <w:vertAlign w:val="subscript"/>
        </w:rPr>
        <w:t>4</w:t>
      </w:r>
      <w:r w:rsidRPr="00F129CF">
        <w:rPr>
          <w:sz w:val="28"/>
          <w:szCs w:val="28"/>
        </w:rPr>
        <w:t xml:space="preserve">= </w:t>
      </w:r>
      <w:r w:rsidR="00C63F92" w:rsidRPr="00F129CF">
        <w:rPr>
          <w:sz w:val="28"/>
          <w:szCs w:val="28"/>
        </w:rPr>
        <w:t>7</w:t>
      </w:r>
      <w:proofErr w:type="gramStart"/>
      <w:r w:rsidR="00C63F92" w:rsidRPr="00F129CF">
        <w:rPr>
          <w:sz w:val="28"/>
          <w:szCs w:val="28"/>
        </w:rPr>
        <w:t>,6</w:t>
      </w:r>
      <w:proofErr w:type="gramEnd"/>
      <w:r w:rsidRPr="00F129CF">
        <w:rPr>
          <w:sz w:val="28"/>
          <w:szCs w:val="28"/>
        </w:rPr>
        <w:t>/</w:t>
      </w:r>
      <w:r w:rsidR="00075CDE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=</w:t>
      </w:r>
      <w:r w:rsidR="00075CDE" w:rsidRPr="00F129CF">
        <w:rPr>
          <w:sz w:val="28"/>
          <w:szCs w:val="28"/>
        </w:rPr>
        <w:t>1</w:t>
      </w:r>
      <w:r w:rsidR="00C63F92" w:rsidRPr="00F129CF">
        <w:rPr>
          <w:sz w:val="28"/>
          <w:szCs w:val="28"/>
        </w:rPr>
        <w:t>,2</w:t>
      </w:r>
      <w:r w:rsidRPr="00F129CF">
        <w:rPr>
          <w:sz w:val="28"/>
          <w:szCs w:val="28"/>
        </w:rPr>
        <w:t>;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C433F2">
        <w:rPr>
          <w:i/>
          <w:sz w:val="28"/>
          <w:szCs w:val="28"/>
          <w:lang w:val="en-US"/>
        </w:rPr>
        <w:t>n</w:t>
      </w:r>
      <w:r w:rsidRPr="00F129CF">
        <w:rPr>
          <w:sz w:val="28"/>
          <w:szCs w:val="28"/>
          <w:vertAlign w:val="subscript"/>
        </w:rPr>
        <w:t>схм</w:t>
      </w:r>
      <w:r w:rsidR="00C63F92" w:rsidRPr="00F129CF">
        <w:rPr>
          <w:sz w:val="28"/>
          <w:szCs w:val="28"/>
          <w:vertAlign w:val="subscript"/>
        </w:rPr>
        <w:t>5</w:t>
      </w:r>
      <w:r w:rsidRPr="00F129CF">
        <w:rPr>
          <w:sz w:val="28"/>
          <w:szCs w:val="28"/>
        </w:rPr>
        <w:t xml:space="preserve">= </w:t>
      </w:r>
      <w:r w:rsidR="00C63F92" w:rsidRPr="00F129CF">
        <w:rPr>
          <w:sz w:val="28"/>
          <w:szCs w:val="28"/>
        </w:rPr>
        <w:t>5</w:t>
      </w:r>
      <w:proofErr w:type="gramStart"/>
      <w:r w:rsidR="00C63F92" w:rsidRPr="00F129CF">
        <w:rPr>
          <w:sz w:val="28"/>
          <w:szCs w:val="28"/>
        </w:rPr>
        <w:t>,9</w:t>
      </w:r>
      <w:proofErr w:type="gramEnd"/>
      <w:r w:rsidRPr="00F129CF">
        <w:rPr>
          <w:sz w:val="28"/>
          <w:szCs w:val="28"/>
        </w:rPr>
        <w:t>/</w:t>
      </w:r>
      <w:r w:rsidR="00075CDE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=</w:t>
      </w:r>
      <w:r w:rsidR="007E69A1" w:rsidRPr="00F129CF">
        <w:rPr>
          <w:sz w:val="28"/>
          <w:szCs w:val="28"/>
        </w:rPr>
        <w:t>0,</w:t>
      </w:r>
      <w:r w:rsidR="00C63F92" w:rsidRPr="00F129CF">
        <w:rPr>
          <w:sz w:val="28"/>
          <w:szCs w:val="28"/>
        </w:rPr>
        <w:t>98</w:t>
      </w:r>
      <w:r w:rsidRPr="00F129CF">
        <w:rPr>
          <w:sz w:val="28"/>
          <w:szCs w:val="28"/>
        </w:rPr>
        <w:t>;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C433F2">
        <w:rPr>
          <w:i/>
          <w:sz w:val="28"/>
          <w:szCs w:val="28"/>
          <w:lang w:val="en-US"/>
        </w:rPr>
        <w:t>n</w:t>
      </w:r>
      <w:r w:rsidRPr="00F129CF">
        <w:rPr>
          <w:sz w:val="28"/>
          <w:szCs w:val="28"/>
          <w:vertAlign w:val="subscript"/>
        </w:rPr>
        <w:t>схм</w:t>
      </w:r>
      <w:r w:rsidR="00C63F92" w:rsidRPr="00F129CF">
        <w:rPr>
          <w:sz w:val="28"/>
          <w:szCs w:val="28"/>
          <w:vertAlign w:val="subscript"/>
        </w:rPr>
        <w:t>6</w:t>
      </w:r>
      <w:r w:rsidRPr="00F129CF">
        <w:rPr>
          <w:sz w:val="28"/>
          <w:szCs w:val="28"/>
        </w:rPr>
        <w:t xml:space="preserve">= </w:t>
      </w:r>
      <w:r w:rsidR="00C63F92" w:rsidRPr="00F129CF">
        <w:rPr>
          <w:sz w:val="28"/>
          <w:szCs w:val="28"/>
        </w:rPr>
        <w:t>4</w:t>
      </w:r>
      <w:proofErr w:type="gramStart"/>
      <w:r w:rsidR="00C63F92" w:rsidRPr="00F129CF">
        <w:rPr>
          <w:sz w:val="28"/>
          <w:szCs w:val="28"/>
        </w:rPr>
        <w:t>,9</w:t>
      </w:r>
      <w:proofErr w:type="gramEnd"/>
      <w:r w:rsidRPr="00F129CF">
        <w:rPr>
          <w:sz w:val="28"/>
          <w:szCs w:val="28"/>
        </w:rPr>
        <w:t>/</w:t>
      </w:r>
      <w:r w:rsidR="00075CDE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=0,</w:t>
      </w:r>
      <w:r w:rsidR="00C63F92" w:rsidRPr="00F129CF">
        <w:rPr>
          <w:sz w:val="28"/>
          <w:szCs w:val="28"/>
        </w:rPr>
        <w:t>81</w:t>
      </w:r>
      <w:r w:rsidRPr="00F129CF">
        <w:rPr>
          <w:sz w:val="28"/>
          <w:szCs w:val="28"/>
        </w:rPr>
        <w:t>.</w:t>
      </w:r>
    </w:p>
    <w:p w:rsidR="001B78CF" w:rsidRPr="00F129CF" w:rsidRDefault="001B78CF" w:rsidP="00A47AEB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>Обосновываем режим работы агрегата, рассчитывая его действител</w:t>
      </w:r>
      <w:r w:rsidRPr="00F129CF">
        <w:rPr>
          <w:sz w:val="28"/>
          <w:szCs w:val="28"/>
        </w:rPr>
        <w:t>ь</w:t>
      </w:r>
      <w:r w:rsidRPr="00F129CF">
        <w:rPr>
          <w:sz w:val="28"/>
          <w:szCs w:val="28"/>
        </w:rPr>
        <w:t>ное сопротивление</w:t>
      </w:r>
      <w:r w:rsidR="00075CDE" w:rsidRPr="00F129CF">
        <w:rPr>
          <w:sz w:val="28"/>
          <w:szCs w:val="28"/>
        </w:rPr>
        <w:t xml:space="preserve"> </w:t>
      </w:r>
      <w:r w:rsidRPr="00F129CF">
        <w:rPr>
          <w:color w:val="000000"/>
          <w:sz w:val="28"/>
          <w:szCs w:val="28"/>
        </w:rPr>
        <w:t xml:space="preserve">на </w:t>
      </w:r>
      <w:r w:rsidR="007E69A1" w:rsidRPr="00F129CF">
        <w:rPr>
          <w:color w:val="000000"/>
          <w:sz w:val="28"/>
          <w:szCs w:val="28"/>
        </w:rPr>
        <w:t>5</w:t>
      </w:r>
      <w:r w:rsidRPr="00F129CF">
        <w:rPr>
          <w:color w:val="000000"/>
          <w:sz w:val="28"/>
          <w:szCs w:val="28"/>
        </w:rPr>
        <w:t xml:space="preserve"> передаче, на остальных передачах видно без допо</w:t>
      </w:r>
      <w:r w:rsidRPr="00F129CF">
        <w:rPr>
          <w:color w:val="000000"/>
          <w:sz w:val="28"/>
          <w:szCs w:val="28"/>
        </w:rPr>
        <w:t>л</w:t>
      </w:r>
      <w:r w:rsidRPr="00F129CF">
        <w:rPr>
          <w:color w:val="000000"/>
          <w:sz w:val="28"/>
          <w:szCs w:val="28"/>
        </w:rPr>
        <w:t>нительного расчета, что будет происходить недогруз или перегруз трактора</w:t>
      </w:r>
      <w:r w:rsidRPr="00F129CF">
        <w:rPr>
          <w:sz w:val="28"/>
          <w:szCs w:val="28"/>
        </w:rPr>
        <w:t>:</w:t>
      </w:r>
    </w:p>
    <w:p w:rsidR="001B78CF" w:rsidRPr="00F129CF" w:rsidRDefault="001B78CF" w:rsidP="00F129CF">
      <w:pPr>
        <w:spacing w:line="360" w:lineRule="auto"/>
        <w:ind w:firstLine="540"/>
        <w:jc w:val="right"/>
        <w:rPr>
          <w:sz w:val="28"/>
          <w:szCs w:val="28"/>
        </w:rPr>
      </w:pPr>
      <w:r w:rsidRPr="00C433F2">
        <w:rPr>
          <w:i/>
          <w:sz w:val="28"/>
          <w:szCs w:val="28"/>
          <w:lang w:val="en-US"/>
        </w:rPr>
        <w:t>R</w:t>
      </w:r>
      <w:r w:rsidRPr="00F129CF">
        <w:rPr>
          <w:sz w:val="28"/>
          <w:szCs w:val="28"/>
          <w:vertAlign w:val="subscript"/>
        </w:rPr>
        <w:t>а.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 xml:space="preserve">= </w:t>
      </w:r>
      <w:r w:rsidRPr="00C433F2">
        <w:rPr>
          <w:i/>
          <w:sz w:val="28"/>
          <w:szCs w:val="28"/>
        </w:rPr>
        <w:t>К</w:t>
      </w:r>
      <w:proofErr w:type="spellStart"/>
      <w:r w:rsidRPr="00F129CF">
        <w:rPr>
          <w:sz w:val="28"/>
          <w:szCs w:val="28"/>
          <w:vertAlign w:val="subscript"/>
          <w:lang w:val="en-US"/>
        </w:rPr>
        <w:t>oi</w:t>
      </w:r>
      <w:proofErr w:type="spellEnd"/>
      <w:r w:rsidRPr="00F129CF">
        <w:rPr>
          <w:sz w:val="28"/>
          <w:szCs w:val="28"/>
        </w:rPr>
        <w:t xml:space="preserve">· </w:t>
      </w:r>
      <w:r w:rsidRPr="00C433F2">
        <w:rPr>
          <w:i/>
          <w:sz w:val="28"/>
          <w:szCs w:val="28"/>
          <w:lang w:val="en-US"/>
        </w:rPr>
        <w:t>b</w:t>
      </w:r>
      <w:r w:rsidRPr="00F129CF">
        <w:rPr>
          <w:sz w:val="28"/>
          <w:szCs w:val="28"/>
          <w:vertAlign w:val="subscript"/>
        </w:rPr>
        <w:t>к</w:t>
      </w:r>
      <w:r w:rsidRPr="00F129CF">
        <w:rPr>
          <w:sz w:val="28"/>
          <w:szCs w:val="28"/>
        </w:rPr>
        <w:t>·</w:t>
      </w:r>
      <w:r w:rsidRPr="00C433F2">
        <w:rPr>
          <w:i/>
          <w:sz w:val="28"/>
          <w:szCs w:val="28"/>
          <w:lang w:val="en-US"/>
        </w:rPr>
        <w:t>n</w:t>
      </w:r>
      <w:r w:rsidRPr="00F129CF">
        <w:rPr>
          <w:sz w:val="28"/>
          <w:szCs w:val="28"/>
          <w:vertAlign w:val="subscript"/>
        </w:rPr>
        <w:t>к</w:t>
      </w:r>
      <w:proofErr w:type="spellStart"/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 xml:space="preserve">+ </w:t>
      </w:r>
      <w:r w:rsidRPr="00C433F2">
        <w:rPr>
          <w:i/>
          <w:sz w:val="28"/>
          <w:szCs w:val="28"/>
          <w:lang w:val="en-US"/>
        </w:rPr>
        <w:t>G</w:t>
      </w:r>
      <w:r w:rsidRPr="00F129CF">
        <w:rPr>
          <w:sz w:val="28"/>
          <w:szCs w:val="28"/>
          <w:vertAlign w:val="subscript"/>
        </w:rPr>
        <w:t>м</w:t>
      </w:r>
      <w:r w:rsidRPr="00F129CF">
        <w:rPr>
          <w:sz w:val="28"/>
          <w:szCs w:val="28"/>
        </w:rPr>
        <w:t xml:space="preserve">· </w:t>
      </w:r>
      <w:r w:rsidRPr="00C433F2">
        <w:rPr>
          <w:i/>
          <w:sz w:val="28"/>
          <w:szCs w:val="28"/>
          <w:lang w:val="en-US"/>
        </w:rPr>
        <w:t>n</w:t>
      </w:r>
      <w:proofErr w:type="spellStart"/>
      <w:r w:rsidRPr="00F129CF">
        <w:rPr>
          <w:sz w:val="28"/>
          <w:szCs w:val="28"/>
          <w:vertAlign w:val="subscript"/>
        </w:rPr>
        <w:t>схм</w:t>
      </w:r>
      <w:r w:rsidRPr="00F129CF">
        <w:rPr>
          <w:sz w:val="28"/>
          <w:szCs w:val="28"/>
          <w:vertAlign w:val="subscript"/>
          <w:lang w:val="en-US"/>
        </w:rPr>
        <w:t>i</w:t>
      </w:r>
      <w:proofErr w:type="spellEnd"/>
      <w:r w:rsidRPr="00F129CF">
        <w:rPr>
          <w:sz w:val="28"/>
          <w:szCs w:val="28"/>
        </w:rPr>
        <w:t xml:space="preserve">· </w:t>
      </w:r>
      <w:proofErr w:type="spellStart"/>
      <w:r w:rsidRPr="00C433F2">
        <w:rPr>
          <w:i/>
          <w:sz w:val="28"/>
          <w:szCs w:val="28"/>
          <w:lang w:val="en-US"/>
        </w:rPr>
        <w:t>sin</w:t>
      </w:r>
      <w:r w:rsidRPr="00F129CF">
        <w:rPr>
          <w:sz w:val="28"/>
          <w:szCs w:val="28"/>
          <w:lang w:val="en-US"/>
        </w:rPr>
        <w:t>α</w:t>
      </w:r>
      <w:proofErr w:type="spellEnd"/>
      <w:r w:rsidR="007E69A1" w:rsidRPr="00F129CF">
        <w:rPr>
          <w:sz w:val="28"/>
          <w:szCs w:val="28"/>
        </w:rPr>
        <w:t xml:space="preserve">      </w:t>
      </w:r>
      <w:r w:rsidRPr="00F129CF">
        <w:rPr>
          <w:sz w:val="28"/>
          <w:szCs w:val="28"/>
        </w:rPr>
        <w:t xml:space="preserve">                        (</w:t>
      </w:r>
      <w:r w:rsidR="00655BB8" w:rsidRPr="00F129CF">
        <w:rPr>
          <w:sz w:val="28"/>
          <w:szCs w:val="28"/>
        </w:rPr>
        <w:t>2</w:t>
      </w:r>
      <w:r w:rsidRPr="00F129CF">
        <w:rPr>
          <w:sz w:val="28"/>
          <w:szCs w:val="28"/>
        </w:rPr>
        <w:t>.</w:t>
      </w:r>
      <w:r w:rsidR="00E8243A" w:rsidRPr="00F129CF">
        <w:rPr>
          <w:sz w:val="28"/>
          <w:szCs w:val="28"/>
        </w:rPr>
        <w:t>7</w:t>
      </w:r>
      <w:r w:rsidRPr="00F129CF">
        <w:rPr>
          <w:sz w:val="28"/>
          <w:szCs w:val="28"/>
        </w:rPr>
        <w:t>)</w:t>
      </w:r>
    </w:p>
    <w:p w:rsidR="00E8243A" w:rsidRPr="00F129CF" w:rsidRDefault="00E8243A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R</w:t>
      </w:r>
      <w:r w:rsidRPr="00C433F2">
        <w:rPr>
          <w:i/>
          <w:sz w:val="28"/>
          <w:szCs w:val="28"/>
          <w:vertAlign w:val="subscript"/>
        </w:rPr>
        <w:t>а</w:t>
      </w:r>
      <w:r w:rsidRPr="00F129CF">
        <w:rPr>
          <w:sz w:val="28"/>
          <w:szCs w:val="28"/>
          <w:vertAlign w:val="subscript"/>
        </w:rPr>
        <w:t>3</w:t>
      </w:r>
      <w:r w:rsidRPr="00F129CF">
        <w:rPr>
          <w:sz w:val="28"/>
          <w:szCs w:val="28"/>
        </w:rPr>
        <w:t>= 1,6·6·1+</w:t>
      </w:r>
      <w:r w:rsidR="00A61974" w:rsidRPr="00F129CF">
        <w:rPr>
          <w:sz w:val="28"/>
          <w:szCs w:val="28"/>
        </w:rPr>
        <w:t>40</w:t>
      </w:r>
      <w:r w:rsidRPr="00F129CF">
        <w:rPr>
          <w:sz w:val="28"/>
          <w:szCs w:val="28"/>
        </w:rPr>
        <w:t>·</w:t>
      </w:r>
      <w:r w:rsidR="00A61974" w:rsidRPr="00F129CF">
        <w:rPr>
          <w:sz w:val="28"/>
          <w:szCs w:val="28"/>
        </w:rPr>
        <w:t>1,5</w:t>
      </w:r>
      <w:r w:rsidRPr="00F129CF">
        <w:rPr>
          <w:sz w:val="28"/>
          <w:szCs w:val="28"/>
        </w:rPr>
        <w:t>+sin</w:t>
      </w:r>
      <w:r w:rsidR="00A61974" w:rsidRPr="00F129CF">
        <w:rPr>
          <w:sz w:val="28"/>
          <w:szCs w:val="28"/>
        </w:rPr>
        <w:t>5</w:t>
      </w:r>
      <w:r w:rsidRPr="00F129CF">
        <w:rPr>
          <w:sz w:val="28"/>
          <w:szCs w:val="28"/>
        </w:rPr>
        <w:t>=</w:t>
      </w:r>
      <w:r w:rsidR="007A56E7" w:rsidRPr="00F129CF">
        <w:rPr>
          <w:sz w:val="28"/>
          <w:szCs w:val="28"/>
        </w:rPr>
        <w:t>24,3</w:t>
      </w:r>
      <w:r w:rsidRPr="00F129CF">
        <w:rPr>
          <w:sz w:val="28"/>
          <w:szCs w:val="28"/>
        </w:rPr>
        <w:t xml:space="preserve"> кН;</w:t>
      </w:r>
    </w:p>
    <w:p w:rsidR="00E8243A" w:rsidRPr="00F129CF" w:rsidRDefault="00E8243A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R</w:t>
      </w:r>
      <w:r w:rsidRPr="00C433F2">
        <w:rPr>
          <w:i/>
          <w:sz w:val="28"/>
          <w:szCs w:val="28"/>
          <w:vertAlign w:val="subscript"/>
        </w:rPr>
        <w:t>а</w:t>
      </w:r>
      <w:r w:rsidRPr="00F129CF">
        <w:rPr>
          <w:sz w:val="28"/>
          <w:szCs w:val="28"/>
          <w:vertAlign w:val="subscript"/>
        </w:rPr>
        <w:t>4</w:t>
      </w:r>
      <w:r w:rsidR="00A61974" w:rsidRPr="00F129CF">
        <w:rPr>
          <w:sz w:val="28"/>
          <w:szCs w:val="28"/>
        </w:rPr>
        <w:t>=1,64·6·1+40·1,2+sin5=</w:t>
      </w:r>
      <w:r w:rsidR="007A56E7" w:rsidRPr="00F129CF">
        <w:rPr>
          <w:sz w:val="28"/>
          <w:szCs w:val="28"/>
        </w:rPr>
        <w:t>20,1</w:t>
      </w:r>
      <w:r w:rsidRPr="00F129CF">
        <w:rPr>
          <w:sz w:val="28"/>
          <w:szCs w:val="28"/>
        </w:rPr>
        <w:t xml:space="preserve"> кН;</w:t>
      </w:r>
    </w:p>
    <w:p w:rsidR="00E8243A" w:rsidRPr="00F129CF" w:rsidRDefault="00E8243A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R</w:t>
      </w:r>
      <w:r w:rsidRPr="00C433F2">
        <w:rPr>
          <w:i/>
          <w:sz w:val="28"/>
          <w:szCs w:val="28"/>
          <w:vertAlign w:val="subscript"/>
        </w:rPr>
        <w:t>а</w:t>
      </w:r>
      <w:r w:rsidRPr="00F129CF">
        <w:rPr>
          <w:sz w:val="28"/>
          <w:szCs w:val="28"/>
          <w:vertAlign w:val="subscript"/>
        </w:rPr>
        <w:t>5</w:t>
      </w:r>
      <w:r w:rsidRPr="00F129CF">
        <w:rPr>
          <w:sz w:val="28"/>
          <w:szCs w:val="28"/>
        </w:rPr>
        <w:t xml:space="preserve">= </w:t>
      </w:r>
      <w:r w:rsidR="00A61974" w:rsidRPr="00F129CF">
        <w:rPr>
          <w:sz w:val="28"/>
          <w:szCs w:val="28"/>
        </w:rPr>
        <w:t>1,86·6·1+40·</w:t>
      </w:r>
      <w:r w:rsidR="00296B48" w:rsidRPr="00F129CF">
        <w:rPr>
          <w:sz w:val="28"/>
          <w:szCs w:val="28"/>
        </w:rPr>
        <w:t>0,98</w:t>
      </w:r>
      <w:r w:rsidR="00A61974" w:rsidRPr="00F129CF">
        <w:rPr>
          <w:sz w:val="28"/>
          <w:szCs w:val="28"/>
        </w:rPr>
        <w:t>+sin5=</w:t>
      </w:r>
      <w:r w:rsidR="007A56E7" w:rsidRPr="00F129CF">
        <w:rPr>
          <w:sz w:val="28"/>
          <w:szCs w:val="28"/>
        </w:rPr>
        <w:t>14,2</w:t>
      </w:r>
      <w:r w:rsidRPr="00F129CF">
        <w:rPr>
          <w:sz w:val="28"/>
          <w:szCs w:val="28"/>
        </w:rPr>
        <w:t xml:space="preserve"> кН;</w:t>
      </w:r>
    </w:p>
    <w:p w:rsidR="00E8243A" w:rsidRPr="00F129CF" w:rsidRDefault="00E8243A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R</w:t>
      </w:r>
      <w:r w:rsidRPr="00C433F2">
        <w:rPr>
          <w:i/>
          <w:sz w:val="28"/>
          <w:szCs w:val="28"/>
          <w:vertAlign w:val="subscript"/>
        </w:rPr>
        <w:t>а</w:t>
      </w:r>
      <w:r w:rsidRPr="00F129CF">
        <w:rPr>
          <w:sz w:val="28"/>
          <w:szCs w:val="28"/>
          <w:vertAlign w:val="subscript"/>
        </w:rPr>
        <w:t>6</w:t>
      </w:r>
      <w:r w:rsidRPr="00F129CF">
        <w:rPr>
          <w:sz w:val="28"/>
          <w:szCs w:val="28"/>
        </w:rPr>
        <w:t xml:space="preserve">= </w:t>
      </w:r>
      <w:r w:rsidR="00A61974" w:rsidRPr="00F129CF">
        <w:rPr>
          <w:sz w:val="28"/>
          <w:szCs w:val="28"/>
        </w:rPr>
        <w:t>1,94·6·1+40·0,</w:t>
      </w:r>
      <w:r w:rsidR="00296B48" w:rsidRPr="00F129CF">
        <w:rPr>
          <w:sz w:val="28"/>
          <w:szCs w:val="28"/>
        </w:rPr>
        <w:t>81</w:t>
      </w:r>
      <w:r w:rsidR="00A61974" w:rsidRPr="00F129CF">
        <w:rPr>
          <w:sz w:val="28"/>
          <w:szCs w:val="28"/>
        </w:rPr>
        <w:t>+sin5=</w:t>
      </w:r>
      <w:r w:rsidR="007A56E7" w:rsidRPr="00F129CF">
        <w:rPr>
          <w:sz w:val="28"/>
          <w:szCs w:val="28"/>
        </w:rPr>
        <w:t>13,7</w:t>
      </w:r>
      <w:r w:rsidRPr="00F129CF">
        <w:rPr>
          <w:sz w:val="28"/>
          <w:szCs w:val="28"/>
        </w:rPr>
        <w:t xml:space="preserve"> кН.</w:t>
      </w:r>
    </w:p>
    <w:p w:rsidR="00E8243A" w:rsidRPr="00F129CF" w:rsidRDefault="00E8243A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Рассчитываем коэффициент использования силы тяги:</w:t>
      </w:r>
    </w:p>
    <w:p w:rsidR="00E8243A" w:rsidRPr="00F129CF" w:rsidRDefault="009413BE" w:rsidP="00F129CF">
      <w:pPr>
        <w:spacing w:line="360" w:lineRule="auto"/>
        <w:ind w:firstLine="709"/>
        <w:jc w:val="right"/>
        <w:rPr>
          <w:sz w:val="28"/>
          <w:szCs w:val="28"/>
        </w:rPr>
      </w:pPr>
      <w:r w:rsidRPr="00C433F2">
        <w:rPr>
          <w:i/>
          <w:sz w:val="28"/>
          <w:szCs w:val="28"/>
        </w:rPr>
        <w:t>Е</w:t>
      </w:r>
      <w:r w:rsidR="00E8243A" w:rsidRPr="00F129CF">
        <w:rPr>
          <w:sz w:val="28"/>
          <w:szCs w:val="28"/>
        </w:rPr>
        <w:t xml:space="preserve">= </w:t>
      </w:r>
      <w:proofErr w:type="spellStart"/>
      <w:r w:rsidR="00E8243A" w:rsidRPr="00C433F2">
        <w:rPr>
          <w:i/>
          <w:sz w:val="28"/>
          <w:szCs w:val="28"/>
        </w:rPr>
        <w:t>R</w:t>
      </w:r>
      <w:proofErr w:type="gramStart"/>
      <w:r w:rsidR="00E8243A" w:rsidRPr="00C433F2">
        <w:rPr>
          <w:sz w:val="28"/>
          <w:szCs w:val="28"/>
          <w:vertAlign w:val="subscript"/>
        </w:rPr>
        <w:t>а</w:t>
      </w:r>
      <w:proofErr w:type="gramEnd"/>
      <w:r w:rsidR="00E8243A" w:rsidRPr="00F129CF">
        <w:rPr>
          <w:sz w:val="28"/>
          <w:szCs w:val="28"/>
          <w:vertAlign w:val="subscript"/>
        </w:rPr>
        <w:t>i</w:t>
      </w:r>
      <w:proofErr w:type="spellEnd"/>
      <w:r w:rsidR="00E8243A" w:rsidRPr="00F129CF">
        <w:rPr>
          <w:sz w:val="28"/>
          <w:szCs w:val="28"/>
        </w:rPr>
        <w:t xml:space="preserve">/ </w:t>
      </w:r>
      <w:proofErr w:type="spellStart"/>
      <w:r w:rsidR="00E8243A" w:rsidRPr="00C433F2">
        <w:rPr>
          <w:i/>
          <w:sz w:val="28"/>
          <w:szCs w:val="28"/>
        </w:rPr>
        <w:t>Р</w:t>
      </w:r>
      <w:r w:rsidR="00E8243A" w:rsidRPr="00C433F2">
        <w:rPr>
          <w:sz w:val="28"/>
          <w:szCs w:val="28"/>
          <w:vertAlign w:val="subscript"/>
        </w:rPr>
        <w:t>кр</w:t>
      </w:r>
      <w:r w:rsidR="00E8243A" w:rsidRPr="00F129CF">
        <w:rPr>
          <w:sz w:val="28"/>
          <w:szCs w:val="28"/>
          <w:vertAlign w:val="subscript"/>
        </w:rPr>
        <w:t>i</w:t>
      </w:r>
      <w:proofErr w:type="spellEnd"/>
      <w:r w:rsidR="00E8243A" w:rsidRPr="00F129CF">
        <w:rPr>
          <w:sz w:val="28"/>
          <w:szCs w:val="28"/>
        </w:rPr>
        <w:t xml:space="preserve">,  </w:t>
      </w:r>
      <w:r w:rsidRPr="00F129CF">
        <w:rPr>
          <w:sz w:val="28"/>
          <w:szCs w:val="28"/>
        </w:rPr>
        <w:t xml:space="preserve">    </w:t>
      </w:r>
      <w:r w:rsidR="00E8243A" w:rsidRPr="00F129CF">
        <w:rPr>
          <w:sz w:val="28"/>
          <w:szCs w:val="28"/>
        </w:rPr>
        <w:t xml:space="preserve">                                    (2.</w:t>
      </w:r>
      <w:r w:rsidR="00A61974" w:rsidRPr="00F129CF">
        <w:rPr>
          <w:sz w:val="28"/>
          <w:szCs w:val="28"/>
        </w:rPr>
        <w:t>8</w:t>
      </w:r>
      <w:r w:rsidR="00E8243A" w:rsidRPr="00F129CF">
        <w:rPr>
          <w:sz w:val="28"/>
          <w:szCs w:val="28"/>
        </w:rPr>
        <w:t>)</w:t>
      </w:r>
    </w:p>
    <w:p w:rsidR="00E8243A" w:rsidRPr="00F129CF" w:rsidRDefault="009413BE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Е</w:t>
      </w:r>
      <w:r w:rsidRPr="00F129CF">
        <w:rPr>
          <w:sz w:val="28"/>
          <w:szCs w:val="28"/>
          <w:vertAlign w:val="subscript"/>
        </w:rPr>
        <w:t>3</w:t>
      </w:r>
      <w:r w:rsidR="00E8243A" w:rsidRPr="00F129CF">
        <w:rPr>
          <w:sz w:val="28"/>
          <w:szCs w:val="28"/>
        </w:rPr>
        <w:t>=</w:t>
      </w:r>
      <w:r w:rsidR="007A56E7" w:rsidRPr="00F129CF">
        <w:rPr>
          <w:sz w:val="28"/>
          <w:szCs w:val="28"/>
        </w:rPr>
        <w:t>24,3</w:t>
      </w:r>
      <w:r w:rsidR="00E8243A" w:rsidRPr="00F129CF">
        <w:rPr>
          <w:sz w:val="28"/>
          <w:szCs w:val="28"/>
        </w:rPr>
        <w:t>/</w:t>
      </w:r>
      <w:r w:rsidR="007A56E7" w:rsidRPr="00F129CF">
        <w:rPr>
          <w:sz w:val="28"/>
          <w:szCs w:val="28"/>
        </w:rPr>
        <w:t>19,7</w:t>
      </w:r>
      <w:r w:rsidR="00E8243A" w:rsidRPr="00F129CF">
        <w:rPr>
          <w:sz w:val="28"/>
          <w:szCs w:val="28"/>
        </w:rPr>
        <w:t>=</w:t>
      </w:r>
      <w:r w:rsidR="007A56E7" w:rsidRPr="00F129CF">
        <w:rPr>
          <w:sz w:val="28"/>
          <w:szCs w:val="28"/>
        </w:rPr>
        <w:t>1,23</w:t>
      </w:r>
      <w:r w:rsidR="00E8243A" w:rsidRPr="00F129CF">
        <w:rPr>
          <w:sz w:val="28"/>
          <w:szCs w:val="28"/>
        </w:rPr>
        <w:t>.</w:t>
      </w:r>
    </w:p>
    <w:p w:rsidR="00E8243A" w:rsidRPr="00F129CF" w:rsidRDefault="009413BE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Е</w:t>
      </w:r>
      <w:proofErr w:type="gramStart"/>
      <w:r w:rsidRPr="00F129CF">
        <w:rPr>
          <w:sz w:val="28"/>
          <w:szCs w:val="28"/>
          <w:vertAlign w:val="subscript"/>
        </w:rPr>
        <w:t>4</w:t>
      </w:r>
      <w:proofErr w:type="gramEnd"/>
      <w:r w:rsidR="00E8243A" w:rsidRPr="00F129CF">
        <w:rPr>
          <w:sz w:val="28"/>
          <w:szCs w:val="28"/>
        </w:rPr>
        <w:t>=</w:t>
      </w:r>
      <w:r w:rsidR="007A56E7" w:rsidRPr="00F129CF">
        <w:rPr>
          <w:sz w:val="28"/>
          <w:szCs w:val="28"/>
        </w:rPr>
        <w:t>20,1</w:t>
      </w:r>
      <w:r w:rsidR="00E8243A" w:rsidRPr="00F129CF">
        <w:rPr>
          <w:sz w:val="28"/>
          <w:szCs w:val="28"/>
        </w:rPr>
        <w:t>/1</w:t>
      </w:r>
      <w:r w:rsidR="007A56E7" w:rsidRPr="00F129CF">
        <w:rPr>
          <w:sz w:val="28"/>
          <w:szCs w:val="28"/>
        </w:rPr>
        <w:t>7</w:t>
      </w:r>
      <w:r w:rsidR="00E8243A" w:rsidRPr="00F129CF">
        <w:rPr>
          <w:sz w:val="28"/>
          <w:szCs w:val="28"/>
        </w:rPr>
        <w:t>=</w:t>
      </w:r>
      <w:r w:rsidR="007A56E7" w:rsidRPr="00F129CF">
        <w:rPr>
          <w:sz w:val="28"/>
          <w:szCs w:val="28"/>
        </w:rPr>
        <w:t>1,18</w:t>
      </w:r>
      <w:r w:rsidR="00E8243A" w:rsidRPr="00F129CF">
        <w:rPr>
          <w:sz w:val="28"/>
          <w:szCs w:val="28"/>
        </w:rPr>
        <w:t>.</w:t>
      </w:r>
    </w:p>
    <w:p w:rsidR="00E8243A" w:rsidRPr="00F129CF" w:rsidRDefault="009413BE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Е</w:t>
      </w:r>
      <w:r w:rsidRPr="00F129CF">
        <w:rPr>
          <w:sz w:val="28"/>
          <w:szCs w:val="28"/>
          <w:vertAlign w:val="subscript"/>
        </w:rPr>
        <w:t>5</w:t>
      </w:r>
      <w:r w:rsidR="00E8243A" w:rsidRPr="00F129CF">
        <w:rPr>
          <w:sz w:val="28"/>
          <w:szCs w:val="28"/>
        </w:rPr>
        <w:t>=</w:t>
      </w:r>
      <w:r w:rsidR="007A56E7" w:rsidRPr="00F129CF">
        <w:rPr>
          <w:sz w:val="28"/>
          <w:szCs w:val="28"/>
        </w:rPr>
        <w:t>14,2</w:t>
      </w:r>
      <w:r w:rsidR="00E8243A" w:rsidRPr="00F129CF">
        <w:rPr>
          <w:sz w:val="28"/>
          <w:szCs w:val="28"/>
        </w:rPr>
        <w:t>/1</w:t>
      </w:r>
      <w:r w:rsidR="007A56E7" w:rsidRPr="00F129CF">
        <w:rPr>
          <w:sz w:val="28"/>
          <w:szCs w:val="28"/>
        </w:rPr>
        <w:t>4,6</w:t>
      </w:r>
      <w:r w:rsidR="00E8243A" w:rsidRPr="00F129CF">
        <w:rPr>
          <w:sz w:val="28"/>
          <w:szCs w:val="28"/>
        </w:rPr>
        <w:t>=0,</w:t>
      </w:r>
      <w:r w:rsidR="007A56E7" w:rsidRPr="00F129CF">
        <w:rPr>
          <w:sz w:val="28"/>
          <w:szCs w:val="28"/>
        </w:rPr>
        <w:t>97</w:t>
      </w:r>
      <w:r w:rsidR="00E8243A" w:rsidRPr="00F129CF">
        <w:rPr>
          <w:sz w:val="28"/>
          <w:szCs w:val="28"/>
        </w:rPr>
        <w:t>.</w:t>
      </w:r>
    </w:p>
    <w:p w:rsidR="00E8243A" w:rsidRPr="00F129CF" w:rsidRDefault="009413BE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t>Е</w:t>
      </w:r>
      <w:proofErr w:type="gramStart"/>
      <w:r w:rsidRPr="00F129CF">
        <w:rPr>
          <w:sz w:val="28"/>
          <w:szCs w:val="28"/>
          <w:vertAlign w:val="subscript"/>
        </w:rPr>
        <w:t>6</w:t>
      </w:r>
      <w:proofErr w:type="gramEnd"/>
      <w:r w:rsidR="00E8243A" w:rsidRPr="00F129CF">
        <w:rPr>
          <w:sz w:val="28"/>
          <w:szCs w:val="28"/>
        </w:rPr>
        <w:t>=</w:t>
      </w:r>
      <w:r w:rsidR="007A56E7" w:rsidRPr="00F129CF">
        <w:rPr>
          <w:sz w:val="28"/>
          <w:szCs w:val="28"/>
        </w:rPr>
        <w:t>13,7</w:t>
      </w:r>
      <w:r w:rsidR="00E8243A" w:rsidRPr="00F129CF">
        <w:rPr>
          <w:sz w:val="28"/>
          <w:szCs w:val="28"/>
        </w:rPr>
        <w:t>/</w:t>
      </w:r>
      <w:r w:rsidR="007A56E7" w:rsidRPr="00F129CF">
        <w:rPr>
          <w:sz w:val="28"/>
          <w:szCs w:val="28"/>
        </w:rPr>
        <w:t>12,5</w:t>
      </w:r>
      <w:r w:rsidR="00E8243A" w:rsidRPr="00F129CF">
        <w:rPr>
          <w:sz w:val="28"/>
          <w:szCs w:val="28"/>
        </w:rPr>
        <w:t>=1,0</w:t>
      </w:r>
      <w:r w:rsidR="007A56E7" w:rsidRPr="00F129CF">
        <w:rPr>
          <w:sz w:val="28"/>
          <w:szCs w:val="28"/>
        </w:rPr>
        <w:t>8</w:t>
      </w:r>
      <w:r w:rsidR="00E8243A" w:rsidRPr="00F129CF">
        <w:rPr>
          <w:sz w:val="28"/>
          <w:szCs w:val="28"/>
        </w:rPr>
        <w:t>.</w:t>
      </w:r>
    </w:p>
    <w:p w:rsidR="00E8243A" w:rsidRDefault="00E8243A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Принимаем МТА МТЗ-</w:t>
      </w:r>
      <w:r w:rsidR="00DD3CC1" w:rsidRPr="00F129CF">
        <w:rPr>
          <w:sz w:val="28"/>
          <w:szCs w:val="28"/>
        </w:rPr>
        <w:t xml:space="preserve">1025 + </w:t>
      </w:r>
      <w:r w:rsidR="00DD3CC1" w:rsidRPr="00F129CF">
        <w:rPr>
          <w:sz w:val="28"/>
          <w:szCs w:val="28"/>
          <w:lang w:val="en-US"/>
        </w:rPr>
        <w:t>ASTRA</w:t>
      </w:r>
      <w:r w:rsidR="00DD3CC1" w:rsidRPr="00F129CF">
        <w:rPr>
          <w:sz w:val="28"/>
          <w:szCs w:val="28"/>
        </w:rPr>
        <w:t xml:space="preserve"> 6 </w:t>
      </w:r>
      <w:r w:rsidR="00DD3CC1" w:rsidRPr="00F129CF">
        <w:rPr>
          <w:sz w:val="28"/>
          <w:szCs w:val="28"/>
          <w:lang w:val="en-US"/>
        </w:rPr>
        <w:t>PREMIUM</w:t>
      </w:r>
      <w:r w:rsidRPr="00F129CF">
        <w:rPr>
          <w:sz w:val="28"/>
          <w:szCs w:val="28"/>
        </w:rPr>
        <w:t xml:space="preserve">, </w:t>
      </w:r>
      <w:proofErr w:type="gramStart"/>
      <w:r w:rsidRPr="00F129CF">
        <w:rPr>
          <w:sz w:val="28"/>
          <w:szCs w:val="28"/>
        </w:rPr>
        <w:t>работающий</w:t>
      </w:r>
      <w:proofErr w:type="gramEnd"/>
      <w:r w:rsidRPr="00F129CF">
        <w:rPr>
          <w:sz w:val="28"/>
          <w:szCs w:val="28"/>
        </w:rPr>
        <w:t xml:space="preserve"> на 5-й передаче в качестве основной.</w:t>
      </w:r>
    </w:p>
    <w:p w:rsidR="00D771D9" w:rsidRPr="00F129CF" w:rsidRDefault="00D771D9" w:rsidP="00F129CF">
      <w:pPr>
        <w:spacing w:line="360" w:lineRule="auto"/>
        <w:ind w:right="-1" w:firstLine="709"/>
        <w:jc w:val="both"/>
        <w:rPr>
          <w:sz w:val="28"/>
          <w:szCs w:val="28"/>
        </w:rPr>
      </w:pPr>
    </w:p>
    <w:p w:rsidR="00494579" w:rsidRPr="00F129CF" w:rsidRDefault="00494579" w:rsidP="00F129CF">
      <w:pPr>
        <w:pStyle w:val="2"/>
        <w:spacing w:before="0" w:after="0" w:line="360" w:lineRule="auto"/>
        <w:jc w:val="center"/>
        <w:rPr>
          <w:rFonts w:ascii="Times New Roman" w:hAnsi="Times New Roman"/>
          <w:bCs w:val="0"/>
          <w:i w:val="0"/>
          <w:iCs w:val="0"/>
        </w:rPr>
      </w:pPr>
      <w:bookmarkStart w:id="78" w:name="_Toc106642021"/>
      <w:r w:rsidRPr="00F129CF">
        <w:rPr>
          <w:rFonts w:ascii="Times New Roman" w:hAnsi="Times New Roman"/>
          <w:bCs w:val="0"/>
          <w:i w:val="0"/>
          <w:iCs w:val="0"/>
        </w:rPr>
        <w:t>2.</w:t>
      </w:r>
      <w:r w:rsidR="008B04DF">
        <w:rPr>
          <w:rFonts w:ascii="Times New Roman" w:hAnsi="Times New Roman"/>
          <w:bCs w:val="0"/>
          <w:i w:val="0"/>
          <w:iCs w:val="0"/>
        </w:rPr>
        <w:t>3</w:t>
      </w:r>
      <w:r w:rsidRPr="00F129CF">
        <w:rPr>
          <w:rFonts w:ascii="Times New Roman" w:hAnsi="Times New Roman"/>
          <w:bCs w:val="0"/>
          <w:i w:val="0"/>
          <w:iCs w:val="0"/>
        </w:rPr>
        <w:t xml:space="preserve"> Подготовка поля</w:t>
      </w:r>
      <w:bookmarkEnd w:id="78"/>
    </w:p>
    <w:p w:rsidR="00D771D9" w:rsidRDefault="00D771D9" w:rsidP="00F129CF">
      <w:pPr>
        <w:spacing w:line="360" w:lineRule="auto"/>
        <w:ind w:firstLine="709"/>
        <w:jc w:val="both"/>
        <w:rPr>
          <w:sz w:val="28"/>
          <w:szCs w:val="28"/>
        </w:rPr>
      </w:pP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1. Выбирают направление и способ движения посевных агрегатов, о</w:t>
      </w:r>
      <w:r w:rsidRPr="00F129CF">
        <w:rPr>
          <w:sz w:val="28"/>
          <w:szCs w:val="28"/>
        </w:rPr>
        <w:t>т</w:t>
      </w:r>
      <w:r w:rsidRPr="00F129CF">
        <w:rPr>
          <w:sz w:val="28"/>
          <w:szCs w:val="28"/>
        </w:rPr>
        <w:t>бивают поворотные полосы, размечают поля на загоны, провешивают</w:t>
      </w:r>
      <w:r w:rsidR="00D771D9">
        <w:rPr>
          <w:sz w:val="28"/>
          <w:szCs w:val="28"/>
        </w:rPr>
        <w:t xml:space="preserve"> линию первого прохода агрегата</w:t>
      </w:r>
      <w:r w:rsidRPr="00F129CF">
        <w:rPr>
          <w:sz w:val="28"/>
          <w:szCs w:val="28"/>
        </w:rPr>
        <w:t xml:space="preserve"> </w:t>
      </w:r>
      <w:r w:rsidR="00CD3BF1" w:rsidRPr="00F129CF">
        <w:rPr>
          <w:sz w:val="28"/>
          <w:szCs w:val="28"/>
        </w:rPr>
        <w:t>[</w:t>
      </w:r>
      <w:r w:rsidR="0014397C">
        <w:rPr>
          <w:sz w:val="28"/>
          <w:szCs w:val="28"/>
        </w:rPr>
        <w:t xml:space="preserve">20, </w:t>
      </w:r>
      <w:r w:rsidR="00690309" w:rsidRPr="00F129CF">
        <w:rPr>
          <w:sz w:val="28"/>
          <w:szCs w:val="28"/>
        </w:rPr>
        <w:t>23</w:t>
      </w:r>
      <w:r w:rsidR="00CD3BF1" w:rsidRPr="00F129CF">
        <w:rPr>
          <w:sz w:val="28"/>
          <w:szCs w:val="28"/>
        </w:rPr>
        <w:t>]</w:t>
      </w:r>
      <w:r w:rsidR="00D771D9">
        <w:rPr>
          <w:sz w:val="28"/>
          <w:szCs w:val="28"/>
        </w:rPr>
        <w:t>.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Направление посева – поперек направления вспашки и последней предпосевной обработки почвы или под углом к ним; в зонах, подверженных ветровой эрозии, так же поперек направления господствующих ветров; на склонах – под острым углом к преобладающему направлению склона или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перек него.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2. В зависимости от состава агрегата, размеров и конфигурации на п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севе применяют способы движения: челночный, </w:t>
      </w:r>
      <w:proofErr w:type="spellStart"/>
      <w:r w:rsidRPr="00F129CF">
        <w:rPr>
          <w:sz w:val="28"/>
          <w:szCs w:val="28"/>
        </w:rPr>
        <w:t>гоновый</w:t>
      </w:r>
      <w:proofErr w:type="spellEnd"/>
      <w:r w:rsidRPr="00F129CF">
        <w:rPr>
          <w:sz w:val="28"/>
          <w:szCs w:val="28"/>
        </w:rPr>
        <w:t xml:space="preserve"> (аналогичный </w:t>
      </w:r>
      <w:r w:rsidRPr="00F129CF">
        <w:rPr>
          <w:sz w:val="28"/>
          <w:szCs w:val="28"/>
        </w:rPr>
        <w:lastRenderedPageBreak/>
        <w:t xml:space="preserve">вспашке </w:t>
      </w:r>
      <w:r w:rsidR="00D771D9">
        <w:rPr>
          <w:sz w:val="28"/>
          <w:szCs w:val="28"/>
        </w:rPr>
        <w:t>«</w:t>
      </w:r>
      <w:proofErr w:type="spellStart"/>
      <w:r w:rsidRPr="00F129CF">
        <w:rPr>
          <w:sz w:val="28"/>
          <w:szCs w:val="28"/>
        </w:rPr>
        <w:t>всвал</w:t>
      </w:r>
      <w:proofErr w:type="spellEnd"/>
      <w:r w:rsidR="00D771D9">
        <w:rPr>
          <w:sz w:val="28"/>
          <w:szCs w:val="28"/>
        </w:rPr>
        <w:t>»</w:t>
      </w:r>
      <w:r w:rsidRPr="00F129CF">
        <w:rPr>
          <w:sz w:val="28"/>
          <w:szCs w:val="28"/>
        </w:rPr>
        <w:t xml:space="preserve"> и </w:t>
      </w:r>
      <w:r w:rsidR="00D771D9">
        <w:rPr>
          <w:sz w:val="28"/>
          <w:szCs w:val="28"/>
        </w:rPr>
        <w:t>«</w:t>
      </w:r>
      <w:r w:rsidRPr="00F129CF">
        <w:rPr>
          <w:sz w:val="28"/>
          <w:szCs w:val="28"/>
        </w:rPr>
        <w:t>вразвал</w:t>
      </w:r>
      <w:r w:rsidR="00D771D9">
        <w:rPr>
          <w:sz w:val="28"/>
          <w:szCs w:val="28"/>
        </w:rPr>
        <w:t>»</w:t>
      </w:r>
      <w:r w:rsidRPr="00F129CF">
        <w:rPr>
          <w:sz w:val="28"/>
          <w:szCs w:val="28"/>
        </w:rPr>
        <w:t>), перекрытием, продольно-поперечный, диаг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нально-перекрестный.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Челночный – при работе одн</w:t>
      </w:r>
      <w:proofErr w:type="gramStart"/>
      <w:r w:rsidRPr="00F129CF">
        <w:rPr>
          <w:sz w:val="28"/>
          <w:szCs w:val="28"/>
        </w:rPr>
        <w:t>о-</w:t>
      </w:r>
      <w:proofErr w:type="gramEnd"/>
      <w:r w:rsidRPr="00F129CF">
        <w:rPr>
          <w:sz w:val="28"/>
          <w:szCs w:val="28"/>
        </w:rPr>
        <w:t xml:space="preserve"> или </w:t>
      </w:r>
      <w:proofErr w:type="spellStart"/>
      <w:r w:rsidRPr="00F129CF">
        <w:rPr>
          <w:sz w:val="28"/>
          <w:szCs w:val="28"/>
        </w:rPr>
        <w:t>двухсеялочных</w:t>
      </w:r>
      <w:proofErr w:type="spellEnd"/>
      <w:r w:rsidRPr="00F129CF">
        <w:rPr>
          <w:sz w:val="28"/>
          <w:szCs w:val="28"/>
        </w:rPr>
        <w:t xml:space="preserve"> агрегатов на полях с длиной гона более 200 м, на больших участках треугольной формы.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129CF">
        <w:rPr>
          <w:sz w:val="28"/>
          <w:szCs w:val="28"/>
        </w:rPr>
        <w:t>Гоновый</w:t>
      </w:r>
      <w:proofErr w:type="spellEnd"/>
      <w:r w:rsidRPr="00F129CF">
        <w:rPr>
          <w:sz w:val="28"/>
          <w:szCs w:val="28"/>
        </w:rPr>
        <w:t xml:space="preserve"> – при работе </w:t>
      </w:r>
      <w:proofErr w:type="spellStart"/>
      <w:r w:rsidRPr="00F129CF">
        <w:rPr>
          <w:sz w:val="28"/>
          <w:szCs w:val="28"/>
        </w:rPr>
        <w:t>многосеялочных</w:t>
      </w:r>
      <w:proofErr w:type="spellEnd"/>
      <w:r w:rsidRPr="00F129CF">
        <w:rPr>
          <w:sz w:val="28"/>
          <w:szCs w:val="28"/>
        </w:rPr>
        <w:t xml:space="preserve"> агрегатов на полях прям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угольной и треугольной формы больших размеров.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Перекрытием – на полях квадратной формы при очень коротких гонах (до 150...200 м), где невозможно повернуть агрегат за пределами поля, а та</w:t>
      </w:r>
      <w:r w:rsidRPr="00F129CF">
        <w:rPr>
          <w:sz w:val="28"/>
          <w:szCs w:val="28"/>
        </w:rPr>
        <w:t>к</w:t>
      </w:r>
      <w:r w:rsidRPr="00F129CF">
        <w:rPr>
          <w:sz w:val="28"/>
          <w:szCs w:val="28"/>
        </w:rPr>
        <w:t xml:space="preserve">же на очень узких (до 60...80 м) участках. Этот способ требует наименьшей поворотной полосы.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Продольно-поперечный и диагонально-перекрестный (в соответствии с требованиями агротехники) – при работе одн</w:t>
      </w:r>
      <w:proofErr w:type="gramStart"/>
      <w:r w:rsidRPr="00F129CF">
        <w:rPr>
          <w:sz w:val="28"/>
          <w:szCs w:val="28"/>
        </w:rPr>
        <w:t>о-</w:t>
      </w:r>
      <w:proofErr w:type="gramEnd"/>
      <w:r w:rsidRPr="00F129CF">
        <w:rPr>
          <w:sz w:val="28"/>
          <w:szCs w:val="28"/>
        </w:rPr>
        <w:t xml:space="preserve"> или </w:t>
      </w:r>
      <w:proofErr w:type="spellStart"/>
      <w:r w:rsidRPr="00F129CF">
        <w:rPr>
          <w:sz w:val="28"/>
          <w:szCs w:val="28"/>
        </w:rPr>
        <w:t>двухсеялочных</w:t>
      </w:r>
      <w:proofErr w:type="spellEnd"/>
      <w:r w:rsidRPr="00F129CF">
        <w:rPr>
          <w:sz w:val="28"/>
          <w:szCs w:val="28"/>
        </w:rPr>
        <w:t xml:space="preserve"> агрегатов на больших полях четырехугольной формы.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3. При челночном способе движения посевных агрегатов подготовка поля сводится к отбивке с двух сторон поля поворотных полос и к провеш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 xml:space="preserve">ванию линии первого прохода агрегата. Поворотные полосы отбивают так: от поперечных границ поля в двух-трех местах отмеряют расстояние, равное ширине поворотной полосы, устанавливают вешки и отмечают внутренние границы поворотных полос пропашкой тракторным плугом.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4. При посеве диагонально-перекрестным способом поворотные пол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сы отбивают от всех сторон поля, а линию первого прохода отмечают по ди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гонали поля. Поля вытянутой прямоугольной формы разбивают на равные участки с соотношением сторон от 1:1,0 до 1:1,5. Линию первого прохода о</w:t>
      </w:r>
      <w:r w:rsidRPr="00F129CF">
        <w:rPr>
          <w:sz w:val="28"/>
          <w:szCs w:val="28"/>
        </w:rPr>
        <w:t>т</w:t>
      </w:r>
      <w:r w:rsidRPr="00F129CF">
        <w:rPr>
          <w:sz w:val="28"/>
          <w:szCs w:val="28"/>
        </w:rPr>
        <w:t xml:space="preserve">бивают по диагонали всех участков.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5. При групповой работе агрегатов площадь поля должна быть не меньше суммарной дневной выработки всех агрегатов, а для одного агрегата равна его дневной выработке.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6. Поля больших размеров неправильной конфигурации, ограниченные прямыми отрезками, разбивают на более мелкие участки прямоугольной или </w:t>
      </w:r>
      <w:r w:rsidRPr="00F129CF">
        <w:rPr>
          <w:sz w:val="28"/>
          <w:szCs w:val="28"/>
        </w:rPr>
        <w:lastRenderedPageBreak/>
        <w:t>квадратной формы и засевают их при движении агрегатов челночным спос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бом или перекрытием.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7. Техника разметки поля заключается в расстановке вешек и колы</w:t>
      </w:r>
      <w:r w:rsidRPr="00F129CF">
        <w:rPr>
          <w:sz w:val="28"/>
          <w:szCs w:val="28"/>
        </w:rPr>
        <w:t>ш</w:t>
      </w:r>
      <w:r w:rsidRPr="00F129CF">
        <w:rPr>
          <w:sz w:val="28"/>
          <w:szCs w:val="28"/>
        </w:rPr>
        <w:t>ков, указывающих границу загона, поворотных полос и линию первого пр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>хода на загоне. Если применять групповой метод работы агрегатов, то поле размечают так, чтобы количество линий первого прохода было равно колич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 xml:space="preserve">ству работающих агрегатов. </w:t>
      </w:r>
    </w:p>
    <w:p w:rsidR="00494579" w:rsidRPr="00F129CF" w:rsidRDefault="00494579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8. Определяют место заправки агрегата семенами и удобрениями, кот</w:t>
      </w:r>
      <w:r w:rsidRPr="00F129CF">
        <w:rPr>
          <w:sz w:val="28"/>
          <w:szCs w:val="28"/>
        </w:rPr>
        <w:t>о</w:t>
      </w:r>
      <w:r w:rsidRPr="00F129CF">
        <w:rPr>
          <w:sz w:val="28"/>
          <w:szCs w:val="28"/>
        </w:rPr>
        <w:t xml:space="preserve">рое зависит от длины гона, нормы высева и емкости семенных ящиков сеялок с учетом того, что до очередной заправки в ящике должен быть запас семян не менее 10 % от первоначального объема. </w:t>
      </w:r>
    </w:p>
    <w:p w:rsidR="00494579" w:rsidRPr="00F129CF" w:rsidRDefault="00494579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Ориентировочно расстояние между заправочными пунктами </w:t>
      </w:r>
      <w:r w:rsidRPr="00F129CF">
        <w:rPr>
          <w:i/>
          <w:iCs/>
          <w:sz w:val="28"/>
          <w:szCs w:val="28"/>
        </w:rPr>
        <w:t xml:space="preserve">L </w:t>
      </w:r>
      <w:r w:rsidRPr="00F129CF">
        <w:rPr>
          <w:sz w:val="28"/>
          <w:szCs w:val="28"/>
        </w:rPr>
        <w:t>(м) о</w:t>
      </w:r>
      <w:r w:rsidRPr="00F129CF">
        <w:rPr>
          <w:sz w:val="28"/>
          <w:szCs w:val="28"/>
        </w:rPr>
        <w:t>п</w:t>
      </w:r>
      <w:r w:rsidRPr="00F129CF">
        <w:rPr>
          <w:sz w:val="28"/>
          <w:szCs w:val="28"/>
        </w:rPr>
        <w:t xml:space="preserve">ределяют по формуле: </w:t>
      </w:r>
    </w:p>
    <w:p w:rsidR="00494579" w:rsidRPr="00F129CF" w:rsidRDefault="00494579" w:rsidP="001B5A15">
      <w:pPr>
        <w:spacing w:line="348" w:lineRule="auto"/>
        <w:ind w:firstLine="709"/>
        <w:jc w:val="right"/>
        <w:rPr>
          <w:sz w:val="28"/>
          <w:szCs w:val="28"/>
        </w:rPr>
      </w:pPr>
      <w:r w:rsidRPr="00F129CF">
        <w:rPr>
          <w:i/>
          <w:iCs/>
          <w:sz w:val="28"/>
          <w:szCs w:val="28"/>
        </w:rPr>
        <w:t xml:space="preserve">L </w:t>
      </w:r>
      <w:r w:rsidRPr="00F129CF">
        <w:rPr>
          <w:sz w:val="28"/>
          <w:szCs w:val="28"/>
        </w:rPr>
        <w:t>= (</w:t>
      </w:r>
      <w:r w:rsidRPr="00F129CF">
        <w:rPr>
          <w:i/>
          <w:iCs/>
          <w:sz w:val="28"/>
          <w:szCs w:val="28"/>
        </w:rPr>
        <w:t>ρ</w:t>
      </w:r>
      <w:r w:rsidRPr="00F129CF">
        <w:rPr>
          <w:sz w:val="28"/>
          <w:szCs w:val="28"/>
        </w:rPr>
        <w:t>·</w:t>
      </w:r>
      <w:r w:rsidRPr="00F129CF">
        <w:rPr>
          <w:i/>
          <w:iCs/>
          <w:sz w:val="28"/>
          <w:szCs w:val="28"/>
        </w:rPr>
        <w:t xml:space="preserve">V </w:t>
      </w:r>
      <w:r w:rsidRPr="00F129CF">
        <w:rPr>
          <w:sz w:val="28"/>
          <w:szCs w:val="28"/>
        </w:rPr>
        <w:t>·10</w:t>
      </w:r>
      <w:r w:rsidRPr="00F129CF">
        <w:rPr>
          <w:sz w:val="28"/>
          <w:szCs w:val="28"/>
          <w:vertAlign w:val="superscript"/>
        </w:rPr>
        <w:t>4</w:t>
      </w:r>
      <w:r w:rsidRPr="00F129CF">
        <w:rPr>
          <w:sz w:val="28"/>
          <w:szCs w:val="28"/>
        </w:rPr>
        <w:t>) / (</w:t>
      </w:r>
      <w:r w:rsidRPr="00F129CF">
        <w:rPr>
          <w:i/>
          <w:iCs/>
          <w:sz w:val="28"/>
          <w:szCs w:val="28"/>
        </w:rPr>
        <w:t>B</w:t>
      </w:r>
      <w:r w:rsidRPr="00F129CF">
        <w:rPr>
          <w:i/>
          <w:iCs/>
          <w:sz w:val="28"/>
          <w:szCs w:val="28"/>
          <w:vertAlign w:val="subscript"/>
        </w:rPr>
        <w:t>P</w:t>
      </w:r>
      <w:r w:rsidRPr="00F129CF">
        <w:rPr>
          <w:sz w:val="28"/>
          <w:szCs w:val="28"/>
        </w:rPr>
        <w:t>·</w:t>
      </w:r>
      <w:r w:rsidRPr="00F129CF">
        <w:rPr>
          <w:i/>
          <w:iCs/>
          <w:sz w:val="28"/>
          <w:szCs w:val="28"/>
        </w:rPr>
        <w:t>H</w:t>
      </w:r>
      <w:r w:rsidRPr="00F129CF">
        <w:rPr>
          <w:sz w:val="28"/>
          <w:szCs w:val="28"/>
        </w:rPr>
        <w:t>),                                    (2.</w:t>
      </w:r>
      <w:r w:rsidR="00055ECD" w:rsidRPr="00F129CF">
        <w:rPr>
          <w:sz w:val="28"/>
          <w:szCs w:val="28"/>
        </w:rPr>
        <w:t>10</w:t>
      </w:r>
      <w:r w:rsidRPr="00F129CF">
        <w:rPr>
          <w:sz w:val="28"/>
          <w:szCs w:val="28"/>
        </w:rPr>
        <w:t>)</w:t>
      </w:r>
    </w:p>
    <w:p w:rsidR="00494579" w:rsidRPr="00F129CF" w:rsidRDefault="00494579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где </w:t>
      </w:r>
      <w:r w:rsidRPr="00F129CF">
        <w:rPr>
          <w:i/>
          <w:iCs/>
          <w:sz w:val="28"/>
          <w:szCs w:val="28"/>
        </w:rPr>
        <w:t xml:space="preserve">V </w:t>
      </w:r>
      <w:r w:rsidRPr="00F129CF">
        <w:rPr>
          <w:sz w:val="28"/>
          <w:szCs w:val="28"/>
        </w:rPr>
        <w:t>– емкость ящика, м</w:t>
      </w:r>
      <w:r w:rsidRPr="00F129CF">
        <w:rPr>
          <w:sz w:val="28"/>
          <w:szCs w:val="28"/>
          <w:vertAlign w:val="superscript"/>
        </w:rPr>
        <w:t>3</w:t>
      </w:r>
      <w:r w:rsidRPr="00F129CF">
        <w:rPr>
          <w:sz w:val="28"/>
          <w:szCs w:val="28"/>
        </w:rPr>
        <w:t xml:space="preserve">; </w:t>
      </w:r>
    </w:p>
    <w:p w:rsidR="00494579" w:rsidRPr="00F129CF" w:rsidRDefault="00494579" w:rsidP="001B5A15">
      <w:pPr>
        <w:spacing w:line="348" w:lineRule="auto"/>
        <w:ind w:firstLine="1134"/>
        <w:jc w:val="both"/>
        <w:rPr>
          <w:sz w:val="28"/>
          <w:szCs w:val="28"/>
        </w:rPr>
      </w:pPr>
      <w:r w:rsidRPr="00F129CF">
        <w:rPr>
          <w:i/>
          <w:iCs/>
          <w:sz w:val="28"/>
          <w:szCs w:val="28"/>
        </w:rPr>
        <w:t xml:space="preserve">Н </w:t>
      </w:r>
      <w:r w:rsidRPr="00F129CF">
        <w:rPr>
          <w:sz w:val="28"/>
          <w:szCs w:val="28"/>
        </w:rPr>
        <w:t xml:space="preserve">– норма высева, кг/га; </w:t>
      </w:r>
    </w:p>
    <w:p w:rsidR="00494579" w:rsidRPr="00F129CF" w:rsidRDefault="00494579" w:rsidP="001B5A15">
      <w:pPr>
        <w:spacing w:line="348" w:lineRule="auto"/>
        <w:ind w:firstLine="1134"/>
        <w:jc w:val="both"/>
        <w:rPr>
          <w:sz w:val="28"/>
          <w:szCs w:val="28"/>
        </w:rPr>
      </w:pPr>
      <w:r w:rsidRPr="00F129CF">
        <w:rPr>
          <w:i/>
          <w:iCs/>
          <w:sz w:val="28"/>
          <w:szCs w:val="28"/>
        </w:rPr>
        <w:t>В</w:t>
      </w:r>
      <w:r w:rsidRPr="00F129CF">
        <w:rPr>
          <w:iCs/>
          <w:sz w:val="28"/>
          <w:szCs w:val="28"/>
          <w:vertAlign w:val="subscript"/>
        </w:rPr>
        <w:t>Р</w:t>
      </w:r>
      <w:r w:rsidRPr="00F129CF">
        <w:rPr>
          <w:i/>
          <w:iCs/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– рабочая ширина захвата, </w:t>
      </w:r>
      <w:proofErr w:type="gramStart"/>
      <w:r w:rsidRPr="00F129CF">
        <w:rPr>
          <w:sz w:val="28"/>
          <w:szCs w:val="28"/>
        </w:rPr>
        <w:t>м</w:t>
      </w:r>
      <w:proofErr w:type="gramEnd"/>
      <w:r w:rsidRPr="00F129CF">
        <w:rPr>
          <w:sz w:val="28"/>
          <w:szCs w:val="28"/>
        </w:rPr>
        <w:t xml:space="preserve">; </w:t>
      </w:r>
    </w:p>
    <w:p w:rsidR="00494579" w:rsidRPr="00F129CF" w:rsidRDefault="00494579" w:rsidP="001B5A15">
      <w:pPr>
        <w:spacing w:line="348" w:lineRule="auto"/>
        <w:ind w:firstLine="1134"/>
        <w:jc w:val="both"/>
        <w:rPr>
          <w:sz w:val="28"/>
          <w:szCs w:val="28"/>
        </w:rPr>
      </w:pPr>
      <w:r w:rsidRPr="00F129CF">
        <w:rPr>
          <w:i/>
          <w:iCs/>
          <w:sz w:val="28"/>
          <w:szCs w:val="28"/>
        </w:rPr>
        <w:t xml:space="preserve">ρ </w:t>
      </w:r>
      <w:r w:rsidRPr="00F129CF">
        <w:rPr>
          <w:sz w:val="28"/>
          <w:szCs w:val="28"/>
        </w:rPr>
        <w:t>– плотность семян,(755 кг/м</w:t>
      </w:r>
      <w:r w:rsidRPr="00F129CF">
        <w:rPr>
          <w:sz w:val="28"/>
          <w:szCs w:val="28"/>
          <w:vertAlign w:val="superscript"/>
        </w:rPr>
        <w:t>3</w:t>
      </w:r>
      <w:r w:rsidRPr="00F129CF">
        <w:rPr>
          <w:sz w:val="28"/>
          <w:szCs w:val="28"/>
        </w:rPr>
        <w:t xml:space="preserve">). </w:t>
      </w:r>
    </w:p>
    <w:p w:rsidR="00494579" w:rsidRPr="00F129CF" w:rsidRDefault="00494579" w:rsidP="001B5A15">
      <w:pPr>
        <w:spacing w:line="336" w:lineRule="auto"/>
        <w:ind w:firstLine="709"/>
        <w:jc w:val="center"/>
        <w:rPr>
          <w:sz w:val="28"/>
          <w:szCs w:val="28"/>
        </w:rPr>
      </w:pPr>
      <w:r w:rsidRPr="00F129CF">
        <w:rPr>
          <w:i/>
          <w:iCs/>
          <w:sz w:val="28"/>
          <w:szCs w:val="28"/>
        </w:rPr>
        <w:t xml:space="preserve">L </w:t>
      </w:r>
      <w:r w:rsidRPr="00F129CF">
        <w:rPr>
          <w:sz w:val="28"/>
          <w:szCs w:val="28"/>
        </w:rPr>
        <w:t>=</w:t>
      </w:r>
      <w:r w:rsidR="001B5A15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(755*</w:t>
      </w:r>
      <w:r w:rsidR="00275CA7" w:rsidRPr="00F129CF">
        <w:rPr>
          <w:sz w:val="28"/>
          <w:szCs w:val="28"/>
        </w:rPr>
        <w:t>1,2</w:t>
      </w:r>
      <w:r w:rsidRPr="00F129CF">
        <w:rPr>
          <w:sz w:val="28"/>
          <w:szCs w:val="28"/>
        </w:rPr>
        <w:t>*10000)/(</w:t>
      </w:r>
      <w:r w:rsidR="00275CA7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*</w:t>
      </w:r>
      <w:r w:rsidR="00B14D7D" w:rsidRPr="00F129CF">
        <w:rPr>
          <w:sz w:val="28"/>
          <w:szCs w:val="28"/>
        </w:rPr>
        <w:t>400</w:t>
      </w:r>
      <w:r w:rsidRPr="00F129CF">
        <w:rPr>
          <w:sz w:val="28"/>
          <w:szCs w:val="28"/>
        </w:rPr>
        <w:t>)</w:t>
      </w:r>
      <w:r w:rsidR="001B5A15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=</w:t>
      </w:r>
      <w:r w:rsidR="001B5A15">
        <w:rPr>
          <w:sz w:val="28"/>
          <w:szCs w:val="28"/>
        </w:rPr>
        <w:t xml:space="preserve"> </w:t>
      </w:r>
      <w:r w:rsidR="00B14D7D" w:rsidRPr="00F129CF">
        <w:rPr>
          <w:sz w:val="28"/>
          <w:szCs w:val="28"/>
        </w:rPr>
        <w:t>3775</w:t>
      </w:r>
      <w:r w:rsidRPr="00F129CF">
        <w:rPr>
          <w:sz w:val="28"/>
          <w:szCs w:val="28"/>
        </w:rPr>
        <w:t xml:space="preserve"> м</w:t>
      </w:r>
      <w:r w:rsidR="00C433F2">
        <w:rPr>
          <w:sz w:val="28"/>
          <w:szCs w:val="28"/>
        </w:rPr>
        <w:t>.</w:t>
      </w:r>
    </w:p>
    <w:p w:rsidR="00494579" w:rsidRPr="00F129CF" w:rsidRDefault="00494579" w:rsidP="001B5A15">
      <w:pPr>
        <w:spacing w:line="336" w:lineRule="auto"/>
        <w:ind w:firstLine="709"/>
        <w:jc w:val="both"/>
        <w:rPr>
          <w:sz w:val="28"/>
          <w:szCs w:val="28"/>
        </w:rPr>
      </w:pPr>
    </w:p>
    <w:p w:rsidR="00494579" w:rsidRPr="00F129CF" w:rsidRDefault="00494579" w:rsidP="001B5A15">
      <w:pPr>
        <w:pStyle w:val="2"/>
        <w:spacing w:before="0" w:after="0" w:line="336" w:lineRule="auto"/>
        <w:jc w:val="center"/>
        <w:rPr>
          <w:rFonts w:ascii="Times New Roman" w:hAnsi="Times New Roman"/>
          <w:bCs w:val="0"/>
          <w:i w:val="0"/>
          <w:iCs w:val="0"/>
        </w:rPr>
      </w:pPr>
      <w:bookmarkStart w:id="79" w:name="_Toc106642022"/>
      <w:r w:rsidRPr="00F129CF">
        <w:rPr>
          <w:rFonts w:ascii="Times New Roman" w:hAnsi="Times New Roman"/>
          <w:bCs w:val="0"/>
          <w:i w:val="0"/>
          <w:iCs w:val="0"/>
        </w:rPr>
        <w:t>2.</w:t>
      </w:r>
      <w:r w:rsidR="00055ECD" w:rsidRPr="00F129CF">
        <w:rPr>
          <w:rFonts w:ascii="Times New Roman" w:hAnsi="Times New Roman"/>
          <w:bCs w:val="0"/>
          <w:i w:val="0"/>
          <w:iCs w:val="0"/>
        </w:rPr>
        <w:t>5</w:t>
      </w:r>
      <w:r w:rsidRPr="00F129CF">
        <w:rPr>
          <w:rFonts w:ascii="Times New Roman" w:hAnsi="Times New Roman"/>
          <w:bCs w:val="0"/>
          <w:i w:val="0"/>
          <w:iCs w:val="0"/>
        </w:rPr>
        <w:t xml:space="preserve"> Работа агрегата на загоне</w:t>
      </w:r>
      <w:bookmarkEnd w:id="79"/>
    </w:p>
    <w:bookmarkEnd w:id="77"/>
    <w:p w:rsidR="00D771D9" w:rsidRDefault="00D771D9" w:rsidP="001B5A15">
      <w:pPr>
        <w:spacing w:line="336" w:lineRule="auto"/>
        <w:ind w:firstLine="539"/>
        <w:jc w:val="both"/>
        <w:rPr>
          <w:color w:val="0D0D0D" w:themeColor="text1" w:themeTint="F2"/>
          <w:sz w:val="28"/>
          <w:szCs w:val="28"/>
        </w:rPr>
      </w:pPr>
    </w:p>
    <w:p w:rsidR="001B78CF" w:rsidRPr="00F129CF" w:rsidRDefault="001B78CF" w:rsidP="001B5A15">
      <w:pPr>
        <w:spacing w:line="336" w:lineRule="auto"/>
        <w:ind w:firstLine="539"/>
        <w:jc w:val="both"/>
        <w:rPr>
          <w:color w:val="0D0D0D" w:themeColor="text1" w:themeTint="F2"/>
          <w:sz w:val="28"/>
          <w:szCs w:val="28"/>
        </w:rPr>
      </w:pPr>
      <w:r w:rsidRPr="00F129CF">
        <w:rPr>
          <w:color w:val="0D0D0D" w:themeColor="text1" w:themeTint="F2"/>
          <w:sz w:val="28"/>
          <w:szCs w:val="28"/>
        </w:rPr>
        <w:t xml:space="preserve">Способ движения агрегата </w:t>
      </w:r>
      <w:r w:rsidR="000F2715" w:rsidRPr="00F129CF">
        <w:rPr>
          <w:color w:val="0D0D0D" w:themeColor="text1" w:themeTint="F2"/>
          <w:sz w:val="28"/>
          <w:szCs w:val="28"/>
        </w:rPr>
        <w:t>МТЗ - 1025</w:t>
      </w:r>
      <w:r w:rsidR="00655BB8" w:rsidRPr="00F129CF">
        <w:rPr>
          <w:color w:val="0D0D0D" w:themeColor="text1" w:themeTint="F2"/>
          <w:sz w:val="28"/>
          <w:szCs w:val="28"/>
        </w:rPr>
        <w:t xml:space="preserve"> + </w:t>
      </w:r>
      <w:r w:rsidR="00655BB8" w:rsidRPr="00F129CF">
        <w:rPr>
          <w:color w:val="0D0D0D" w:themeColor="text1" w:themeTint="F2"/>
          <w:sz w:val="28"/>
          <w:szCs w:val="28"/>
          <w:lang w:val="en-US"/>
        </w:rPr>
        <w:t>ASTRA</w:t>
      </w:r>
      <w:r w:rsidR="00655BB8" w:rsidRPr="00F129CF">
        <w:rPr>
          <w:color w:val="0D0D0D" w:themeColor="text1" w:themeTint="F2"/>
          <w:sz w:val="28"/>
          <w:szCs w:val="28"/>
        </w:rPr>
        <w:t xml:space="preserve"> 6 </w:t>
      </w:r>
      <w:r w:rsidR="00655BB8" w:rsidRPr="00F129CF">
        <w:rPr>
          <w:color w:val="0D0D0D" w:themeColor="text1" w:themeTint="F2"/>
          <w:sz w:val="28"/>
          <w:szCs w:val="28"/>
          <w:lang w:val="en-US"/>
        </w:rPr>
        <w:t>PREMIUM</w:t>
      </w:r>
      <w:r w:rsidR="00655BB8" w:rsidRPr="00F129CF">
        <w:rPr>
          <w:color w:val="0D0D0D" w:themeColor="text1" w:themeTint="F2"/>
          <w:sz w:val="28"/>
          <w:szCs w:val="28"/>
        </w:rPr>
        <w:t xml:space="preserve"> </w:t>
      </w:r>
      <w:r w:rsidRPr="00F129CF">
        <w:rPr>
          <w:color w:val="0D0D0D" w:themeColor="text1" w:themeTint="F2"/>
          <w:sz w:val="28"/>
          <w:szCs w:val="28"/>
        </w:rPr>
        <w:t>приним</w:t>
      </w:r>
      <w:r w:rsidRPr="00F129CF">
        <w:rPr>
          <w:color w:val="0D0D0D" w:themeColor="text1" w:themeTint="F2"/>
          <w:sz w:val="28"/>
          <w:szCs w:val="28"/>
        </w:rPr>
        <w:t>а</w:t>
      </w:r>
      <w:r w:rsidRPr="00F129CF">
        <w:rPr>
          <w:color w:val="0D0D0D" w:themeColor="text1" w:themeTint="F2"/>
          <w:sz w:val="28"/>
          <w:szCs w:val="28"/>
        </w:rPr>
        <w:t>ем «челночный».</w:t>
      </w:r>
    </w:p>
    <w:p w:rsidR="001B78CF" w:rsidRPr="00F129CF" w:rsidRDefault="001B78CF" w:rsidP="00F129CF">
      <w:pPr>
        <w:spacing w:line="360" w:lineRule="auto"/>
        <w:ind w:firstLine="540"/>
        <w:jc w:val="center"/>
        <w:rPr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2472690" cy="1550236"/>
            <wp:effectExtent l="1905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66" cy="15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CF" w:rsidRPr="00F129CF" w:rsidRDefault="001B78CF" w:rsidP="00F129CF">
      <w:pPr>
        <w:spacing w:line="360" w:lineRule="auto"/>
        <w:ind w:firstLine="539"/>
        <w:jc w:val="center"/>
        <w:rPr>
          <w:sz w:val="28"/>
          <w:szCs w:val="28"/>
        </w:rPr>
      </w:pPr>
      <w:r w:rsidRPr="00F129CF">
        <w:rPr>
          <w:i/>
          <w:sz w:val="28"/>
          <w:szCs w:val="28"/>
        </w:rPr>
        <w:t>Рисунок 2.</w:t>
      </w:r>
      <w:r w:rsidR="008B7F69" w:rsidRPr="00F129CF">
        <w:rPr>
          <w:i/>
          <w:sz w:val="28"/>
          <w:szCs w:val="28"/>
        </w:rPr>
        <w:t>2</w:t>
      </w:r>
      <w:r w:rsidR="00D771D9">
        <w:rPr>
          <w:i/>
          <w:sz w:val="28"/>
          <w:szCs w:val="28"/>
        </w:rPr>
        <w:t xml:space="preserve"> – </w:t>
      </w:r>
      <w:r w:rsidRPr="00F129CF">
        <w:rPr>
          <w:i/>
          <w:sz w:val="28"/>
          <w:szCs w:val="28"/>
        </w:rPr>
        <w:t>Схема движения агрегата</w:t>
      </w:r>
    </w:p>
    <w:p w:rsidR="001B78CF" w:rsidRPr="00F129CF" w:rsidRDefault="001B78CF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>Определяем кинематические параметры агрегата:</w:t>
      </w:r>
    </w:p>
    <w:p w:rsidR="001B78CF" w:rsidRPr="00F129CF" w:rsidRDefault="001B78CF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а) кинематическая длина агрегата </w:t>
      </w:r>
      <w:proofErr w:type="gramStart"/>
      <w:r w:rsidRPr="00C433F2">
        <w:rPr>
          <w:i/>
          <w:sz w:val="28"/>
          <w:szCs w:val="28"/>
          <w:lang w:val="en-US"/>
        </w:rPr>
        <w:t>L</w:t>
      </w:r>
      <w:proofErr w:type="spellStart"/>
      <w:proofErr w:type="gramEnd"/>
      <w:r w:rsidRPr="00F129CF">
        <w:rPr>
          <w:sz w:val="28"/>
          <w:szCs w:val="28"/>
          <w:vertAlign w:val="subscript"/>
        </w:rPr>
        <w:t>мта</w:t>
      </w:r>
      <w:proofErr w:type="spellEnd"/>
    </w:p>
    <w:p w:rsidR="001B78CF" w:rsidRPr="00F129CF" w:rsidRDefault="001B78CF" w:rsidP="001B5A15">
      <w:pPr>
        <w:spacing w:line="348" w:lineRule="auto"/>
        <w:ind w:firstLine="709"/>
        <w:jc w:val="right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L</w:t>
      </w:r>
      <w:proofErr w:type="spellStart"/>
      <w:r w:rsidRPr="00D771D9">
        <w:rPr>
          <w:i/>
          <w:sz w:val="28"/>
          <w:szCs w:val="28"/>
          <w:vertAlign w:val="subscript"/>
        </w:rPr>
        <w:t>мта</w:t>
      </w:r>
      <w:r w:rsidRPr="00D771D9">
        <w:rPr>
          <w:i/>
          <w:sz w:val="28"/>
          <w:szCs w:val="28"/>
        </w:rPr>
        <w:t>=</w:t>
      </w:r>
      <w:proofErr w:type="spellEnd"/>
      <w:r w:rsidRPr="00D771D9">
        <w:rPr>
          <w:i/>
          <w:sz w:val="28"/>
          <w:szCs w:val="28"/>
          <w:lang w:val="en-US"/>
        </w:rPr>
        <w:t>L</w:t>
      </w:r>
      <w:proofErr w:type="spellStart"/>
      <w:r w:rsidRPr="00D771D9">
        <w:rPr>
          <w:i/>
          <w:sz w:val="28"/>
          <w:szCs w:val="28"/>
          <w:vertAlign w:val="subscript"/>
        </w:rPr>
        <w:t>т</w:t>
      </w:r>
      <w:r w:rsidRPr="00D771D9">
        <w:rPr>
          <w:i/>
          <w:sz w:val="28"/>
          <w:szCs w:val="28"/>
        </w:rPr>
        <w:t>+</w:t>
      </w:r>
      <w:proofErr w:type="spellEnd"/>
      <w:r w:rsidRPr="00D771D9">
        <w:rPr>
          <w:i/>
          <w:sz w:val="28"/>
          <w:szCs w:val="28"/>
          <w:lang w:val="en-US"/>
        </w:rPr>
        <w:t>L</w:t>
      </w:r>
      <w:proofErr w:type="spellStart"/>
      <w:r w:rsidRPr="00D771D9">
        <w:rPr>
          <w:i/>
          <w:sz w:val="28"/>
          <w:szCs w:val="28"/>
          <w:vertAlign w:val="subscript"/>
        </w:rPr>
        <w:t>м</w:t>
      </w:r>
      <w:r w:rsidRPr="00D771D9">
        <w:rPr>
          <w:i/>
          <w:sz w:val="28"/>
          <w:szCs w:val="28"/>
        </w:rPr>
        <w:t>+</w:t>
      </w:r>
      <w:proofErr w:type="spellEnd"/>
      <w:r w:rsidRPr="00D771D9">
        <w:rPr>
          <w:i/>
          <w:sz w:val="28"/>
          <w:szCs w:val="28"/>
          <w:lang w:val="en-US"/>
        </w:rPr>
        <w:t>L</w:t>
      </w:r>
      <w:proofErr w:type="spellStart"/>
      <w:r w:rsidRPr="00D771D9">
        <w:rPr>
          <w:i/>
          <w:sz w:val="28"/>
          <w:szCs w:val="28"/>
          <w:vertAlign w:val="subscript"/>
        </w:rPr>
        <w:t>сц</w:t>
      </w:r>
      <w:proofErr w:type="spellEnd"/>
      <w:r w:rsidRPr="00D771D9">
        <w:rPr>
          <w:i/>
          <w:sz w:val="28"/>
          <w:szCs w:val="28"/>
        </w:rPr>
        <w:t>,</w:t>
      </w:r>
      <w:r w:rsidRPr="00F129CF">
        <w:rPr>
          <w:sz w:val="28"/>
          <w:szCs w:val="28"/>
        </w:rPr>
        <w:t xml:space="preserve">                                        (2.1</w:t>
      </w:r>
      <w:r w:rsidR="00055ECD" w:rsidRPr="00F129CF">
        <w:rPr>
          <w:sz w:val="28"/>
          <w:szCs w:val="28"/>
        </w:rPr>
        <w:t>1</w:t>
      </w:r>
      <w:r w:rsidRPr="00F129CF">
        <w:rPr>
          <w:sz w:val="28"/>
          <w:szCs w:val="28"/>
        </w:rPr>
        <w:t>)</w:t>
      </w:r>
    </w:p>
    <w:p w:rsidR="001B78CF" w:rsidRPr="00F129CF" w:rsidRDefault="001B78CF" w:rsidP="001B5A15">
      <w:pPr>
        <w:spacing w:line="348" w:lineRule="auto"/>
        <w:ind w:firstLine="709"/>
        <w:jc w:val="both"/>
        <w:rPr>
          <w:b/>
          <w:sz w:val="28"/>
          <w:szCs w:val="28"/>
        </w:rPr>
      </w:pPr>
      <w:r w:rsidRPr="00F129CF">
        <w:rPr>
          <w:sz w:val="28"/>
          <w:szCs w:val="28"/>
        </w:rPr>
        <w:t xml:space="preserve">где </w:t>
      </w:r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</w:rPr>
        <w:t>т</w:t>
      </w:r>
      <w:r w:rsidRPr="00D771D9">
        <w:rPr>
          <w:i/>
          <w:sz w:val="28"/>
          <w:szCs w:val="28"/>
        </w:rPr>
        <w:t xml:space="preserve">, </w:t>
      </w:r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</w:rPr>
        <w:t>м</w:t>
      </w:r>
      <w:r w:rsidRPr="00D771D9">
        <w:rPr>
          <w:i/>
          <w:sz w:val="28"/>
          <w:szCs w:val="28"/>
        </w:rPr>
        <w:t xml:space="preserve">, </w:t>
      </w:r>
      <w:r w:rsidRPr="00D771D9">
        <w:rPr>
          <w:i/>
          <w:sz w:val="28"/>
          <w:szCs w:val="28"/>
          <w:lang w:val="en-US"/>
        </w:rPr>
        <w:t>L</w:t>
      </w:r>
      <w:proofErr w:type="spellStart"/>
      <w:r w:rsidRPr="00D771D9">
        <w:rPr>
          <w:i/>
          <w:sz w:val="28"/>
          <w:szCs w:val="28"/>
          <w:vertAlign w:val="subscript"/>
        </w:rPr>
        <w:t>сц</w:t>
      </w:r>
      <w:proofErr w:type="spellEnd"/>
      <w:r w:rsidR="00D771D9">
        <w:rPr>
          <w:sz w:val="28"/>
          <w:szCs w:val="28"/>
        </w:rPr>
        <w:t xml:space="preserve"> – </w:t>
      </w:r>
      <w:r w:rsidRPr="00F129CF">
        <w:rPr>
          <w:sz w:val="28"/>
          <w:szCs w:val="28"/>
        </w:rPr>
        <w:t xml:space="preserve">значение кинематической длины трактора, сцепки, сельскохозяйственной машины, </w:t>
      </w:r>
      <w:proofErr w:type="gramStart"/>
      <w:r w:rsidRPr="00F129CF">
        <w:rPr>
          <w:sz w:val="28"/>
          <w:szCs w:val="28"/>
        </w:rPr>
        <w:t>м</w:t>
      </w:r>
      <w:proofErr w:type="gramEnd"/>
    </w:p>
    <w:p w:rsidR="001B78CF" w:rsidRPr="00F129CF" w:rsidRDefault="001B78CF" w:rsidP="001B5A15">
      <w:pPr>
        <w:spacing w:line="348" w:lineRule="auto"/>
        <w:ind w:firstLine="709"/>
        <w:jc w:val="center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</w:rPr>
        <w:t>т</w:t>
      </w:r>
      <w:r w:rsidRPr="00F129CF">
        <w:rPr>
          <w:sz w:val="28"/>
          <w:szCs w:val="28"/>
        </w:rPr>
        <w:t>=</w:t>
      </w:r>
      <w:r w:rsidR="00605579" w:rsidRPr="00F129CF">
        <w:rPr>
          <w:sz w:val="28"/>
          <w:szCs w:val="28"/>
        </w:rPr>
        <w:t>2</w:t>
      </w:r>
      <w:proofErr w:type="gramStart"/>
      <w:r w:rsidR="00605579" w:rsidRPr="00F129CF">
        <w:rPr>
          <w:sz w:val="28"/>
          <w:szCs w:val="28"/>
        </w:rPr>
        <w:t>,</w:t>
      </w:r>
      <w:r w:rsidR="00055ECD" w:rsidRPr="00F129CF">
        <w:rPr>
          <w:sz w:val="28"/>
          <w:szCs w:val="28"/>
        </w:rPr>
        <w:t>5</w:t>
      </w:r>
      <w:proofErr w:type="gramEnd"/>
      <w:r w:rsidRPr="00F129CF">
        <w:rPr>
          <w:sz w:val="28"/>
          <w:szCs w:val="28"/>
        </w:rPr>
        <w:t xml:space="preserve"> м, </w:t>
      </w:r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</w:rPr>
        <w:t>м</w:t>
      </w:r>
      <w:r w:rsidRPr="00F129CF">
        <w:rPr>
          <w:sz w:val="28"/>
          <w:szCs w:val="28"/>
        </w:rPr>
        <w:t>=</w:t>
      </w:r>
      <w:r w:rsidR="00E659D4" w:rsidRPr="00F129CF">
        <w:rPr>
          <w:sz w:val="28"/>
          <w:szCs w:val="28"/>
        </w:rPr>
        <w:t>4</w:t>
      </w:r>
      <w:r w:rsidRPr="00F129CF">
        <w:rPr>
          <w:sz w:val="28"/>
          <w:szCs w:val="28"/>
        </w:rPr>
        <w:t>,7 м,</w:t>
      </w:r>
    </w:p>
    <w:p w:rsidR="001B78CF" w:rsidRPr="00F129CF" w:rsidRDefault="001B78CF" w:rsidP="001B5A15">
      <w:pPr>
        <w:spacing w:line="348" w:lineRule="auto"/>
        <w:ind w:firstLine="709"/>
        <w:jc w:val="center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</w:rPr>
        <w:t>мт</w:t>
      </w:r>
      <w:r w:rsidRPr="00F129CF">
        <w:rPr>
          <w:sz w:val="28"/>
          <w:szCs w:val="28"/>
          <w:vertAlign w:val="subscript"/>
        </w:rPr>
        <w:t>а</w:t>
      </w:r>
      <w:r w:rsidRPr="00F129CF">
        <w:rPr>
          <w:sz w:val="28"/>
          <w:szCs w:val="28"/>
        </w:rPr>
        <w:t>=</w:t>
      </w:r>
      <w:r w:rsidR="00605579" w:rsidRPr="00F129CF">
        <w:rPr>
          <w:sz w:val="28"/>
          <w:szCs w:val="28"/>
        </w:rPr>
        <w:t>2</w:t>
      </w:r>
      <w:proofErr w:type="gramStart"/>
      <w:r w:rsidR="00605579" w:rsidRPr="00F129CF">
        <w:rPr>
          <w:sz w:val="28"/>
          <w:szCs w:val="28"/>
        </w:rPr>
        <w:t>,</w:t>
      </w:r>
      <w:r w:rsidR="00055ECD" w:rsidRPr="00F129CF">
        <w:rPr>
          <w:sz w:val="28"/>
          <w:szCs w:val="28"/>
        </w:rPr>
        <w:t>5</w:t>
      </w:r>
      <w:proofErr w:type="gramEnd"/>
      <w:r w:rsidRPr="00F129CF">
        <w:rPr>
          <w:sz w:val="28"/>
          <w:szCs w:val="28"/>
        </w:rPr>
        <w:t>+</w:t>
      </w:r>
      <w:r w:rsidR="00E659D4" w:rsidRPr="00F129CF">
        <w:rPr>
          <w:sz w:val="28"/>
          <w:szCs w:val="28"/>
        </w:rPr>
        <w:t>4</w:t>
      </w:r>
      <w:r w:rsidRPr="00F129CF">
        <w:rPr>
          <w:sz w:val="28"/>
          <w:szCs w:val="28"/>
        </w:rPr>
        <w:t>,7=</w:t>
      </w:r>
      <w:r w:rsidR="00605579" w:rsidRPr="00F129CF">
        <w:rPr>
          <w:sz w:val="28"/>
          <w:szCs w:val="28"/>
        </w:rPr>
        <w:t>7,</w:t>
      </w:r>
      <w:r w:rsidR="00055ECD" w:rsidRPr="00F129CF">
        <w:rPr>
          <w:sz w:val="28"/>
          <w:szCs w:val="28"/>
        </w:rPr>
        <w:t>2</w:t>
      </w:r>
      <w:r w:rsidRPr="00F129CF">
        <w:rPr>
          <w:sz w:val="28"/>
          <w:szCs w:val="28"/>
        </w:rPr>
        <w:t xml:space="preserve"> м.</w:t>
      </w:r>
    </w:p>
    <w:p w:rsidR="001B78CF" w:rsidRPr="00F129CF" w:rsidRDefault="001B78CF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б) д</w:t>
      </w:r>
      <w:r w:rsidR="00D771D9">
        <w:rPr>
          <w:sz w:val="28"/>
          <w:szCs w:val="28"/>
        </w:rPr>
        <w:t>лина свободного выезда агрегата</w:t>
      </w:r>
      <w:r w:rsidRPr="00F129CF">
        <w:rPr>
          <w:sz w:val="28"/>
          <w:szCs w:val="28"/>
        </w:rPr>
        <w:t>,</w:t>
      </w:r>
      <w:r w:rsidR="00D771D9">
        <w:rPr>
          <w:sz w:val="28"/>
          <w:szCs w:val="28"/>
        </w:rPr>
        <w:t xml:space="preserve"> </w:t>
      </w:r>
      <w:proofErr w:type="gramStart"/>
      <w:r w:rsidRPr="00F129CF">
        <w:rPr>
          <w:sz w:val="28"/>
          <w:szCs w:val="28"/>
        </w:rPr>
        <w:t>м</w:t>
      </w:r>
      <w:proofErr w:type="gramEnd"/>
    </w:p>
    <w:p w:rsidR="001B78CF" w:rsidRPr="00F129CF" w:rsidRDefault="001B78CF" w:rsidP="001B5A15">
      <w:pPr>
        <w:spacing w:line="348" w:lineRule="auto"/>
        <w:ind w:firstLine="709"/>
        <w:jc w:val="right"/>
        <w:rPr>
          <w:sz w:val="28"/>
          <w:szCs w:val="28"/>
        </w:rPr>
      </w:pPr>
      <w:r w:rsidRPr="00D771D9">
        <w:rPr>
          <w:i/>
          <w:sz w:val="28"/>
          <w:szCs w:val="28"/>
        </w:rPr>
        <w:t>е</w:t>
      </w:r>
      <w:r w:rsidRPr="00F129CF">
        <w:rPr>
          <w:sz w:val="28"/>
          <w:szCs w:val="28"/>
        </w:rPr>
        <w:t xml:space="preserve">=0,5· </w:t>
      </w:r>
      <w:proofErr w:type="gramStart"/>
      <w:r w:rsidRPr="00C433F2">
        <w:rPr>
          <w:i/>
          <w:sz w:val="28"/>
          <w:szCs w:val="28"/>
          <w:lang w:val="en-US"/>
        </w:rPr>
        <w:t>L</w:t>
      </w:r>
      <w:proofErr w:type="spellStart"/>
      <w:proofErr w:type="gramEnd"/>
      <w:r w:rsidRPr="00F129CF">
        <w:rPr>
          <w:sz w:val="28"/>
          <w:szCs w:val="28"/>
          <w:vertAlign w:val="subscript"/>
        </w:rPr>
        <w:t>мта</w:t>
      </w:r>
      <w:proofErr w:type="spellEnd"/>
      <w:r w:rsidRPr="00F129CF">
        <w:rPr>
          <w:sz w:val="28"/>
          <w:szCs w:val="28"/>
        </w:rPr>
        <w:t>,</w:t>
      </w:r>
      <w:r w:rsidR="002A19C6"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                                        (2.1</w:t>
      </w:r>
      <w:r w:rsidR="00055ECD" w:rsidRPr="00F129CF">
        <w:rPr>
          <w:sz w:val="28"/>
          <w:szCs w:val="28"/>
        </w:rPr>
        <w:t>2</w:t>
      </w:r>
      <w:r w:rsidRPr="00F129CF">
        <w:rPr>
          <w:sz w:val="28"/>
          <w:szCs w:val="28"/>
        </w:rPr>
        <w:t>)</w:t>
      </w:r>
    </w:p>
    <w:p w:rsidR="001B78CF" w:rsidRPr="00F129CF" w:rsidRDefault="001B78CF" w:rsidP="001B5A15">
      <w:pPr>
        <w:spacing w:line="348" w:lineRule="auto"/>
        <w:ind w:firstLine="709"/>
        <w:jc w:val="center"/>
        <w:rPr>
          <w:sz w:val="28"/>
          <w:szCs w:val="28"/>
        </w:rPr>
      </w:pPr>
      <w:r w:rsidRPr="00D771D9">
        <w:rPr>
          <w:i/>
          <w:sz w:val="28"/>
          <w:szCs w:val="28"/>
        </w:rPr>
        <w:t>е</w:t>
      </w:r>
      <w:r w:rsidRPr="00F129CF">
        <w:rPr>
          <w:sz w:val="28"/>
          <w:szCs w:val="28"/>
        </w:rPr>
        <w:t>=</w:t>
      </w:r>
      <w:r w:rsidR="00605579" w:rsidRPr="00F129CF">
        <w:rPr>
          <w:sz w:val="28"/>
          <w:szCs w:val="28"/>
        </w:rPr>
        <w:t>3,</w:t>
      </w:r>
      <w:r w:rsidR="00055ECD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м.</w:t>
      </w:r>
    </w:p>
    <w:p w:rsidR="001B78CF" w:rsidRPr="00F129CF" w:rsidRDefault="001B78CF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в) минимальный радиус поворота </w:t>
      </w:r>
      <w:r w:rsidRPr="00D771D9">
        <w:rPr>
          <w:i/>
          <w:sz w:val="28"/>
          <w:szCs w:val="28"/>
          <w:lang w:val="en-US"/>
        </w:rPr>
        <w:t>R</w:t>
      </w:r>
      <w:r w:rsidRPr="00F129CF">
        <w:rPr>
          <w:sz w:val="28"/>
          <w:szCs w:val="28"/>
          <w:vertAlign w:val="subscript"/>
        </w:rPr>
        <w:t>о</w:t>
      </w:r>
      <w:r w:rsidRPr="00F129CF">
        <w:rPr>
          <w:sz w:val="28"/>
          <w:szCs w:val="28"/>
        </w:rPr>
        <w:t xml:space="preserve">, определяется в зависимости от скорости поворота, ширины захвата </w:t>
      </w:r>
      <w:proofErr w:type="spellStart"/>
      <w:proofErr w:type="gramStart"/>
      <w:r w:rsidRPr="00D771D9">
        <w:rPr>
          <w:i/>
          <w:sz w:val="28"/>
          <w:szCs w:val="28"/>
        </w:rPr>
        <w:t>В</w:t>
      </w:r>
      <w:r w:rsidRPr="00F129CF">
        <w:rPr>
          <w:sz w:val="28"/>
          <w:szCs w:val="28"/>
          <w:vertAlign w:val="subscript"/>
        </w:rPr>
        <w:t>р</w:t>
      </w:r>
      <w:proofErr w:type="spellEnd"/>
      <w:r w:rsidRPr="00F129CF">
        <w:rPr>
          <w:sz w:val="28"/>
          <w:szCs w:val="28"/>
        </w:rPr>
        <w:t xml:space="preserve"> и</w:t>
      </w:r>
      <w:proofErr w:type="gramEnd"/>
      <w:r w:rsidRPr="00F129CF">
        <w:rPr>
          <w:sz w:val="28"/>
          <w:szCs w:val="28"/>
        </w:rPr>
        <w:t xml:space="preserve"> вида агрегата:</w:t>
      </w:r>
    </w:p>
    <w:p w:rsidR="001B78CF" w:rsidRPr="00F129CF" w:rsidRDefault="001B78CF" w:rsidP="001B5A15">
      <w:pPr>
        <w:spacing w:line="348" w:lineRule="auto"/>
        <w:ind w:firstLine="709"/>
        <w:jc w:val="right"/>
        <w:rPr>
          <w:sz w:val="28"/>
          <w:szCs w:val="28"/>
        </w:rPr>
      </w:pPr>
      <w:proofErr w:type="spellStart"/>
      <w:r w:rsidRPr="00D771D9">
        <w:rPr>
          <w:i/>
          <w:sz w:val="28"/>
          <w:szCs w:val="28"/>
        </w:rPr>
        <w:t>В</w:t>
      </w:r>
      <w:r w:rsidRPr="00D771D9">
        <w:rPr>
          <w:i/>
          <w:sz w:val="28"/>
          <w:szCs w:val="28"/>
          <w:vertAlign w:val="subscript"/>
        </w:rPr>
        <w:t>р</w:t>
      </w:r>
      <w:r w:rsidRPr="00D771D9">
        <w:rPr>
          <w:i/>
          <w:sz w:val="28"/>
          <w:szCs w:val="28"/>
        </w:rPr>
        <w:t>=</w:t>
      </w:r>
      <w:proofErr w:type="spellEnd"/>
      <w:proofErr w:type="gramStart"/>
      <w:r w:rsidRPr="00D771D9">
        <w:rPr>
          <w:i/>
          <w:sz w:val="28"/>
          <w:szCs w:val="28"/>
          <w:lang w:val="en-US"/>
        </w:rPr>
        <w:t>b</w:t>
      </w:r>
      <w:proofErr w:type="gramEnd"/>
      <w:r w:rsidRPr="00D771D9">
        <w:rPr>
          <w:i/>
          <w:sz w:val="28"/>
          <w:szCs w:val="28"/>
          <w:vertAlign w:val="subscript"/>
        </w:rPr>
        <w:t>к</w:t>
      </w:r>
      <w:r w:rsidRPr="00D771D9">
        <w:rPr>
          <w:i/>
          <w:sz w:val="28"/>
          <w:szCs w:val="28"/>
        </w:rPr>
        <w:t>·</w:t>
      </w:r>
      <w:r w:rsidRPr="00D771D9">
        <w:rPr>
          <w:i/>
          <w:sz w:val="28"/>
          <w:szCs w:val="28"/>
          <w:lang w:val="en-US"/>
        </w:rPr>
        <w:t>N</w:t>
      </w:r>
      <w:r w:rsidRPr="00D771D9">
        <w:rPr>
          <w:i/>
          <w:sz w:val="28"/>
          <w:szCs w:val="28"/>
          <w:vertAlign w:val="subscript"/>
        </w:rPr>
        <w:t>схм</w:t>
      </w:r>
      <w:r w:rsidRPr="00D771D9">
        <w:rPr>
          <w:i/>
          <w:sz w:val="28"/>
          <w:szCs w:val="28"/>
        </w:rPr>
        <w:t xml:space="preserve">·β, </w:t>
      </w:r>
      <w:r w:rsidRPr="00F129CF">
        <w:rPr>
          <w:sz w:val="28"/>
          <w:szCs w:val="28"/>
        </w:rPr>
        <w:t xml:space="preserve">                                         (2.1</w:t>
      </w:r>
      <w:r w:rsidR="00055ECD" w:rsidRPr="00F129CF">
        <w:rPr>
          <w:sz w:val="28"/>
          <w:szCs w:val="28"/>
        </w:rPr>
        <w:t>3</w:t>
      </w:r>
      <w:r w:rsidRPr="00F129CF">
        <w:rPr>
          <w:sz w:val="28"/>
          <w:szCs w:val="28"/>
        </w:rPr>
        <w:t>)</w:t>
      </w:r>
    </w:p>
    <w:p w:rsidR="001B78CF" w:rsidRPr="00F129CF" w:rsidRDefault="001B78CF" w:rsidP="001B5A15">
      <w:pPr>
        <w:spacing w:line="348" w:lineRule="auto"/>
        <w:ind w:firstLine="709"/>
        <w:jc w:val="center"/>
        <w:rPr>
          <w:sz w:val="28"/>
          <w:szCs w:val="28"/>
        </w:rPr>
      </w:pPr>
      <w:r w:rsidRPr="00D771D9">
        <w:rPr>
          <w:i/>
          <w:sz w:val="28"/>
          <w:szCs w:val="28"/>
        </w:rPr>
        <w:t>В</w:t>
      </w:r>
      <w:r w:rsidRPr="00D771D9">
        <w:rPr>
          <w:i/>
          <w:sz w:val="28"/>
          <w:szCs w:val="28"/>
          <w:vertAlign w:val="subscript"/>
        </w:rPr>
        <w:t>р</w:t>
      </w:r>
      <w:r w:rsidRPr="00F129CF">
        <w:rPr>
          <w:sz w:val="28"/>
          <w:szCs w:val="28"/>
        </w:rPr>
        <w:t>=</w:t>
      </w:r>
      <w:r w:rsidR="00803285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·1·</w:t>
      </w:r>
      <w:r w:rsidR="00055ECD" w:rsidRPr="00F129CF">
        <w:rPr>
          <w:sz w:val="28"/>
          <w:szCs w:val="28"/>
        </w:rPr>
        <w:t>0.96</w:t>
      </w:r>
      <w:r w:rsidRPr="00F129CF">
        <w:rPr>
          <w:sz w:val="28"/>
          <w:szCs w:val="28"/>
        </w:rPr>
        <w:t>=</w:t>
      </w:r>
      <w:r w:rsidR="0000498A" w:rsidRPr="00F129CF">
        <w:rPr>
          <w:sz w:val="28"/>
          <w:szCs w:val="28"/>
        </w:rPr>
        <w:t>5.76</w:t>
      </w:r>
      <w:r w:rsidR="00803285" w:rsidRPr="00F129CF">
        <w:rPr>
          <w:sz w:val="28"/>
          <w:szCs w:val="28"/>
        </w:rPr>
        <w:t xml:space="preserve"> м</w:t>
      </w:r>
    </w:p>
    <w:p w:rsidR="00055ECD" w:rsidRPr="00F129CF" w:rsidRDefault="00055ECD" w:rsidP="001B5A15">
      <w:pPr>
        <w:spacing w:line="348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где </w:t>
      </w:r>
      <w:r w:rsidRPr="00D771D9">
        <w:rPr>
          <w:i/>
          <w:sz w:val="28"/>
          <w:szCs w:val="28"/>
        </w:rPr>
        <w:t>β</w:t>
      </w:r>
      <w:r w:rsidRPr="00F129CF">
        <w:rPr>
          <w:sz w:val="28"/>
          <w:szCs w:val="28"/>
        </w:rPr>
        <w:t xml:space="preserve"> - коэффициент использования конструктивной ширины МТА, </w:t>
      </w:r>
      <w:r w:rsidRPr="00D771D9">
        <w:rPr>
          <w:i/>
          <w:sz w:val="28"/>
          <w:szCs w:val="28"/>
        </w:rPr>
        <w:t>β</w:t>
      </w:r>
      <w:r w:rsidRPr="00F129CF">
        <w:rPr>
          <w:sz w:val="28"/>
          <w:szCs w:val="28"/>
        </w:rPr>
        <w:t>=0,96;</w:t>
      </w:r>
    </w:p>
    <w:p w:rsidR="001B78CF" w:rsidRPr="00F129CF" w:rsidRDefault="001B78CF" w:rsidP="001B5A15">
      <w:pPr>
        <w:spacing w:line="348" w:lineRule="auto"/>
        <w:ind w:firstLine="1276"/>
        <w:jc w:val="both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N</w:t>
      </w:r>
      <w:proofErr w:type="spellStart"/>
      <w:r w:rsidRPr="00D771D9">
        <w:rPr>
          <w:i/>
          <w:sz w:val="28"/>
          <w:szCs w:val="28"/>
          <w:vertAlign w:val="subscript"/>
        </w:rPr>
        <w:t>сх</w:t>
      </w:r>
      <w:r w:rsidRPr="00F129CF">
        <w:rPr>
          <w:sz w:val="28"/>
          <w:szCs w:val="28"/>
          <w:vertAlign w:val="subscript"/>
        </w:rPr>
        <w:t>м</w:t>
      </w:r>
      <w:proofErr w:type="spellEnd"/>
      <w:r w:rsidRPr="00F129CF">
        <w:rPr>
          <w:sz w:val="28"/>
          <w:szCs w:val="28"/>
        </w:rPr>
        <w:t xml:space="preserve">- число сельхозмашин в агрегате, </w:t>
      </w:r>
      <w:r w:rsidRPr="00D771D9">
        <w:rPr>
          <w:i/>
          <w:sz w:val="28"/>
          <w:szCs w:val="28"/>
          <w:lang w:val="en-US"/>
        </w:rPr>
        <w:t>N</w:t>
      </w:r>
      <w:r w:rsidRPr="00D771D9">
        <w:rPr>
          <w:i/>
          <w:sz w:val="28"/>
          <w:szCs w:val="28"/>
          <w:vertAlign w:val="subscript"/>
        </w:rPr>
        <w:t>схм</w:t>
      </w:r>
      <w:r w:rsidRPr="00F129CF">
        <w:rPr>
          <w:sz w:val="28"/>
          <w:szCs w:val="28"/>
        </w:rPr>
        <w:t>=1;</w:t>
      </w:r>
    </w:p>
    <w:p w:rsidR="001B78CF" w:rsidRPr="00F129CF" w:rsidRDefault="001B78CF" w:rsidP="001B5A15">
      <w:pPr>
        <w:spacing w:line="348" w:lineRule="auto"/>
        <w:ind w:firstLine="1276"/>
        <w:jc w:val="both"/>
        <w:rPr>
          <w:sz w:val="28"/>
          <w:szCs w:val="28"/>
        </w:rPr>
      </w:pPr>
      <w:proofErr w:type="spellStart"/>
      <w:r w:rsidRPr="00D771D9">
        <w:rPr>
          <w:i/>
          <w:sz w:val="28"/>
          <w:szCs w:val="28"/>
        </w:rPr>
        <w:t>В</w:t>
      </w:r>
      <w:proofErr w:type="gramStart"/>
      <w:r w:rsidRPr="00F129CF">
        <w:rPr>
          <w:sz w:val="28"/>
          <w:szCs w:val="28"/>
          <w:vertAlign w:val="subscript"/>
        </w:rPr>
        <w:t>к</w:t>
      </w:r>
      <w:proofErr w:type="spellEnd"/>
      <w:r w:rsidRPr="00F129CF">
        <w:rPr>
          <w:sz w:val="28"/>
          <w:szCs w:val="28"/>
        </w:rPr>
        <w:t>-</w:t>
      </w:r>
      <w:proofErr w:type="gramEnd"/>
      <w:r w:rsidRPr="00F129CF">
        <w:rPr>
          <w:sz w:val="28"/>
          <w:szCs w:val="28"/>
        </w:rPr>
        <w:t xml:space="preserve"> рабочая ширина захвата машины, </w:t>
      </w:r>
      <w:r w:rsidRPr="00D771D9">
        <w:rPr>
          <w:i/>
          <w:sz w:val="28"/>
          <w:szCs w:val="28"/>
        </w:rPr>
        <w:t>В</w:t>
      </w:r>
      <w:r w:rsidRPr="00D771D9">
        <w:rPr>
          <w:i/>
          <w:sz w:val="28"/>
          <w:szCs w:val="28"/>
          <w:vertAlign w:val="subscript"/>
        </w:rPr>
        <w:t>к</w:t>
      </w:r>
      <w:r w:rsidRPr="00F129CF">
        <w:rPr>
          <w:sz w:val="28"/>
          <w:szCs w:val="28"/>
        </w:rPr>
        <w:t>=</w:t>
      </w:r>
      <w:r w:rsidR="00803285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 xml:space="preserve"> м,</w:t>
      </w:r>
    </w:p>
    <w:p w:rsidR="00803285" w:rsidRPr="00F129CF" w:rsidRDefault="00803285" w:rsidP="001B5A15">
      <w:pPr>
        <w:spacing w:line="348" w:lineRule="auto"/>
        <w:ind w:firstLine="709"/>
        <w:jc w:val="right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R</w:t>
      </w:r>
      <w:r w:rsidRPr="00D771D9">
        <w:rPr>
          <w:i/>
          <w:sz w:val="28"/>
          <w:szCs w:val="28"/>
          <w:vertAlign w:val="subscript"/>
        </w:rPr>
        <w:t>о</w:t>
      </w:r>
      <w:r w:rsidRPr="00D771D9">
        <w:rPr>
          <w:i/>
          <w:sz w:val="28"/>
          <w:szCs w:val="28"/>
        </w:rPr>
        <w:t>=</w:t>
      </w:r>
      <w:r w:rsidRPr="00F129CF">
        <w:rPr>
          <w:sz w:val="28"/>
          <w:szCs w:val="28"/>
        </w:rPr>
        <w:t>1</w:t>
      </w:r>
      <w:proofErr w:type="gramStart"/>
      <w:r w:rsidRPr="00F129CF">
        <w:rPr>
          <w:sz w:val="28"/>
          <w:szCs w:val="28"/>
        </w:rPr>
        <w:t>,</w:t>
      </w:r>
      <w:r w:rsidR="0000498A" w:rsidRPr="00F129CF">
        <w:rPr>
          <w:sz w:val="28"/>
          <w:szCs w:val="28"/>
          <w:lang w:val="en-US"/>
        </w:rPr>
        <w:t>1</w:t>
      </w:r>
      <w:proofErr w:type="gramEnd"/>
      <w:r w:rsidRPr="00F129CF">
        <w:rPr>
          <w:sz w:val="28"/>
          <w:szCs w:val="28"/>
        </w:rPr>
        <w:t>·</w:t>
      </w:r>
      <w:r w:rsidR="00605579" w:rsidRPr="00F129CF">
        <w:rPr>
          <w:sz w:val="28"/>
          <w:szCs w:val="28"/>
        </w:rPr>
        <w:t xml:space="preserve"> </w:t>
      </w:r>
      <w:proofErr w:type="spellStart"/>
      <w:r w:rsidR="00605579" w:rsidRPr="00D771D9">
        <w:rPr>
          <w:i/>
          <w:sz w:val="28"/>
          <w:szCs w:val="28"/>
        </w:rPr>
        <w:t>В</w:t>
      </w:r>
      <w:r w:rsidR="00605579" w:rsidRPr="00D771D9">
        <w:rPr>
          <w:i/>
          <w:sz w:val="28"/>
          <w:szCs w:val="28"/>
          <w:vertAlign w:val="subscript"/>
        </w:rPr>
        <w:t>р</w:t>
      </w:r>
      <w:proofErr w:type="spellEnd"/>
      <w:r w:rsidR="00605579" w:rsidRPr="00D771D9">
        <w:rPr>
          <w:i/>
          <w:sz w:val="28"/>
          <w:szCs w:val="28"/>
        </w:rPr>
        <w:t xml:space="preserve"> </w:t>
      </w:r>
      <w:r w:rsidRPr="00F129CF">
        <w:rPr>
          <w:sz w:val="28"/>
          <w:szCs w:val="28"/>
        </w:rPr>
        <w:t>·1,</w:t>
      </w:r>
      <w:r w:rsidR="0000498A" w:rsidRPr="00F129CF">
        <w:rPr>
          <w:sz w:val="28"/>
          <w:szCs w:val="28"/>
          <w:lang w:val="en-US"/>
        </w:rPr>
        <w:t>8</w:t>
      </w:r>
      <w:r w:rsidR="00605579" w:rsidRPr="00F129CF">
        <w:rPr>
          <w:sz w:val="28"/>
          <w:szCs w:val="28"/>
        </w:rPr>
        <w:t xml:space="preserve">                                      (2.1</w:t>
      </w:r>
      <w:r w:rsidR="00055ECD" w:rsidRPr="00F129CF">
        <w:rPr>
          <w:sz w:val="28"/>
          <w:szCs w:val="28"/>
          <w:lang w:val="en-US"/>
        </w:rPr>
        <w:t>4</w:t>
      </w:r>
      <w:r w:rsidR="00605579" w:rsidRPr="00F129CF">
        <w:rPr>
          <w:sz w:val="28"/>
          <w:szCs w:val="28"/>
        </w:rPr>
        <w:t>)</w:t>
      </w:r>
    </w:p>
    <w:p w:rsidR="00605579" w:rsidRPr="00F129CF" w:rsidRDefault="00605579" w:rsidP="001B5A15">
      <w:pPr>
        <w:spacing w:line="348" w:lineRule="auto"/>
        <w:ind w:firstLine="709"/>
        <w:jc w:val="center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R</w:t>
      </w:r>
      <w:r w:rsidRPr="00D771D9">
        <w:rPr>
          <w:i/>
          <w:sz w:val="28"/>
          <w:szCs w:val="28"/>
          <w:vertAlign w:val="subscript"/>
        </w:rPr>
        <w:t>о</w:t>
      </w:r>
      <w:r w:rsidRPr="00F129CF">
        <w:rPr>
          <w:sz w:val="28"/>
          <w:szCs w:val="28"/>
        </w:rPr>
        <w:t>=1</w:t>
      </w:r>
      <w:proofErr w:type="gramStart"/>
      <w:r w:rsidRPr="00F129CF">
        <w:rPr>
          <w:sz w:val="28"/>
          <w:szCs w:val="28"/>
        </w:rPr>
        <w:t>,</w:t>
      </w:r>
      <w:r w:rsidR="0000498A" w:rsidRPr="00F129CF">
        <w:rPr>
          <w:sz w:val="28"/>
          <w:szCs w:val="28"/>
          <w:lang w:val="en-US"/>
        </w:rPr>
        <w:t>1</w:t>
      </w:r>
      <w:proofErr w:type="gramEnd"/>
      <w:r w:rsidRPr="00F129CF">
        <w:rPr>
          <w:sz w:val="28"/>
          <w:szCs w:val="28"/>
        </w:rPr>
        <w:t>·</w:t>
      </w:r>
      <w:r w:rsidR="0000498A" w:rsidRPr="00F129CF">
        <w:rPr>
          <w:sz w:val="28"/>
          <w:szCs w:val="28"/>
          <w:lang w:val="en-US"/>
        </w:rPr>
        <w:t>5.76</w:t>
      </w:r>
      <w:r w:rsidRPr="00F129CF">
        <w:rPr>
          <w:sz w:val="28"/>
          <w:szCs w:val="28"/>
        </w:rPr>
        <w:t>·1,</w:t>
      </w:r>
      <w:r w:rsidR="0000498A" w:rsidRPr="00F129CF">
        <w:rPr>
          <w:sz w:val="28"/>
          <w:szCs w:val="28"/>
          <w:lang w:val="en-US"/>
        </w:rPr>
        <w:t>8</w:t>
      </w:r>
      <w:r w:rsidRPr="00F129CF">
        <w:rPr>
          <w:sz w:val="28"/>
          <w:szCs w:val="28"/>
        </w:rPr>
        <w:t>=1</w:t>
      </w:r>
      <w:r w:rsidR="0000498A" w:rsidRPr="00F129CF">
        <w:rPr>
          <w:sz w:val="28"/>
          <w:szCs w:val="28"/>
          <w:lang w:val="en-US"/>
        </w:rPr>
        <w:t>1.4</w:t>
      </w:r>
      <w:r w:rsidRPr="00F129CF">
        <w:rPr>
          <w:sz w:val="28"/>
          <w:szCs w:val="28"/>
        </w:rPr>
        <w:t xml:space="preserve"> м.</w:t>
      </w:r>
    </w:p>
    <w:p w:rsidR="00803285" w:rsidRPr="00F129CF" w:rsidRDefault="00803285" w:rsidP="00F129CF">
      <w:pPr>
        <w:spacing w:line="360" w:lineRule="auto"/>
        <w:ind w:firstLine="539"/>
        <w:jc w:val="center"/>
        <w:rPr>
          <w:sz w:val="28"/>
          <w:szCs w:val="28"/>
          <w:lang w:val="en-US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2879906" cy="279654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75" cy="279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85" w:rsidRPr="00F129CF" w:rsidRDefault="00803285" w:rsidP="00F129CF">
      <w:pPr>
        <w:spacing w:line="360" w:lineRule="auto"/>
        <w:ind w:firstLine="540"/>
        <w:jc w:val="center"/>
        <w:rPr>
          <w:i/>
          <w:sz w:val="28"/>
          <w:szCs w:val="28"/>
        </w:rPr>
      </w:pPr>
      <w:r w:rsidRPr="00F129CF">
        <w:rPr>
          <w:i/>
          <w:sz w:val="28"/>
          <w:szCs w:val="28"/>
        </w:rPr>
        <w:t>Рисунок 2.</w:t>
      </w:r>
      <w:r w:rsidR="008B7F69" w:rsidRPr="00F129CF">
        <w:rPr>
          <w:i/>
          <w:sz w:val="28"/>
          <w:szCs w:val="28"/>
        </w:rPr>
        <w:t>3</w:t>
      </w:r>
      <w:r w:rsidRPr="00F129CF">
        <w:rPr>
          <w:i/>
          <w:sz w:val="28"/>
          <w:szCs w:val="28"/>
        </w:rPr>
        <w:t xml:space="preserve"> – Схема агрегата</w:t>
      </w:r>
    </w:p>
    <w:p w:rsidR="001B78CF" w:rsidRPr="00F129CF" w:rsidRDefault="001B78CF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lastRenderedPageBreak/>
        <w:t>К кинематическим параметрам рабочего участка относятся:</w:t>
      </w:r>
    </w:p>
    <w:p w:rsidR="001B78CF" w:rsidRPr="00F129CF" w:rsidRDefault="001B78CF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а) расчетная ширина поворотной полосы, ориентировочно определяем для петлевого способа поворота </w:t>
      </w:r>
      <w:r w:rsidRPr="00D771D9">
        <w:rPr>
          <w:i/>
          <w:sz w:val="28"/>
          <w:szCs w:val="28"/>
        </w:rPr>
        <w:t>Е</w:t>
      </w:r>
      <w:r w:rsidRPr="00D771D9">
        <w:rPr>
          <w:i/>
          <w:sz w:val="28"/>
          <w:szCs w:val="28"/>
          <w:vertAlign w:val="subscript"/>
        </w:rPr>
        <w:t>р</w:t>
      </w:r>
      <w:r w:rsidRPr="00F129CF">
        <w:rPr>
          <w:sz w:val="28"/>
          <w:szCs w:val="28"/>
        </w:rPr>
        <w:t>:</w:t>
      </w:r>
    </w:p>
    <w:p w:rsidR="001B78CF" w:rsidRPr="00F129CF" w:rsidRDefault="001B78CF" w:rsidP="00F129CF">
      <w:pPr>
        <w:spacing w:line="360" w:lineRule="auto"/>
        <w:ind w:firstLine="709"/>
        <w:jc w:val="right"/>
        <w:rPr>
          <w:sz w:val="28"/>
          <w:szCs w:val="28"/>
        </w:rPr>
      </w:pPr>
      <w:r w:rsidRPr="00D771D9">
        <w:rPr>
          <w:i/>
          <w:sz w:val="28"/>
          <w:szCs w:val="28"/>
        </w:rPr>
        <w:t>Е</w:t>
      </w:r>
      <w:r w:rsidRPr="00D771D9">
        <w:rPr>
          <w:i/>
          <w:sz w:val="28"/>
          <w:szCs w:val="28"/>
          <w:vertAlign w:val="subscript"/>
        </w:rPr>
        <w:t>р</w:t>
      </w:r>
      <w:r w:rsidRPr="00D771D9">
        <w:rPr>
          <w:i/>
          <w:sz w:val="28"/>
          <w:szCs w:val="28"/>
        </w:rPr>
        <w:t>=3</w:t>
      </w:r>
      <w:r w:rsidRPr="00D771D9">
        <w:rPr>
          <w:i/>
          <w:sz w:val="28"/>
          <w:szCs w:val="28"/>
          <w:lang w:val="en-US"/>
        </w:rPr>
        <w:t>R</w:t>
      </w:r>
      <w:proofErr w:type="spellStart"/>
      <w:r w:rsidRPr="00D771D9">
        <w:rPr>
          <w:i/>
          <w:sz w:val="28"/>
          <w:szCs w:val="28"/>
          <w:vertAlign w:val="subscript"/>
        </w:rPr>
        <w:t>о</w:t>
      </w:r>
      <w:r w:rsidRPr="00D771D9">
        <w:rPr>
          <w:i/>
          <w:sz w:val="28"/>
          <w:szCs w:val="28"/>
        </w:rPr>
        <w:t>+е</w:t>
      </w:r>
      <w:proofErr w:type="spellEnd"/>
      <w:r w:rsidRPr="00D771D9">
        <w:rPr>
          <w:i/>
          <w:sz w:val="28"/>
          <w:szCs w:val="28"/>
        </w:rPr>
        <w:t xml:space="preserve">,                                            </w:t>
      </w:r>
      <w:r w:rsidRPr="00F129CF">
        <w:rPr>
          <w:sz w:val="28"/>
          <w:szCs w:val="28"/>
        </w:rPr>
        <w:t>(2.1</w:t>
      </w:r>
      <w:r w:rsidR="0000498A" w:rsidRPr="00F129CF">
        <w:rPr>
          <w:sz w:val="28"/>
          <w:szCs w:val="28"/>
        </w:rPr>
        <w:t>5</w:t>
      </w:r>
      <w:r w:rsidRPr="00F129CF">
        <w:rPr>
          <w:sz w:val="28"/>
          <w:szCs w:val="28"/>
        </w:rPr>
        <w:t>)</w:t>
      </w:r>
    </w:p>
    <w:p w:rsidR="001B78CF" w:rsidRPr="00F129CF" w:rsidRDefault="001B78CF" w:rsidP="00F129CF">
      <w:pPr>
        <w:spacing w:line="360" w:lineRule="auto"/>
        <w:ind w:firstLine="709"/>
        <w:jc w:val="center"/>
        <w:rPr>
          <w:sz w:val="28"/>
          <w:szCs w:val="28"/>
        </w:rPr>
      </w:pPr>
      <w:r w:rsidRPr="00D771D9">
        <w:rPr>
          <w:i/>
          <w:sz w:val="28"/>
          <w:szCs w:val="28"/>
        </w:rPr>
        <w:t>Е</w:t>
      </w:r>
      <w:r w:rsidRPr="00D771D9">
        <w:rPr>
          <w:i/>
          <w:sz w:val="28"/>
          <w:szCs w:val="28"/>
          <w:vertAlign w:val="subscript"/>
        </w:rPr>
        <w:t>р</w:t>
      </w:r>
      <w:r w:rsidRPr="00F129CF">
        <w:rPr>
          <w:sz w:val="28"/>
          <w:szCs w:val="28"/>
        </w:rPr>
        <w:t>=3·1</w:t>
      </w:r>
      <w:r w:rsidR="00E91F13" w:rsidRPr="00F129CF">
        <w:rPr>
          <w:sz w:val="28"/>
          <w:szCs w:val="28"/>
        </w:rPr>
        <w:t>1.4</w:t>
      </w:r>
      <w:r w:rsidRPr="00F129CF">
        <w:rPr>
          <w:sz w:val="28"/>
          <w:szCs w:val="28"/>
        </w:rPr>
        <w:t>+</w:t>
      </w:r>
      <w:r w:rsidR="00605579" w:rsidRPr="00F129CF">
        <w:rPr>
          <w:sz w:val="28"/>
          <w:szCs w:val="28"/>
        </w:rPr>
        <w:t>3,</w:t>
      </w:r>
      <w:r w:rsidR="00E91F13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=</w:t>
      </w:r>
      <w:r w:rsidR="00E91F13" w:rsidRPr="00F129CF">
        <w:rPr>
          <w:sz w:val="28"/>
          <w:szCs w:val="28"/>
        </w:rPr>
        <w:t>37.8</w:t>
      </w:r>
      <w:r w:rsidRPr="00F129CF">
        <w:rPr>
          <w:sz w:val="28"/>
          <w:szCs w:val="28"/>
        </w:rPr>
        <w:t xml:space="preserve"> м.</w:t>
      </w:r>
    </w:p>
    <w:p w:rsidR="001B78CF" w:rsidRPr="00F129CF" w:rsidRDefault="001B78CF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б) фактическая ширина поворотной полосы, которая должна быть кратна ширине захвата агрегата, при этом вначале рассчитывается число проходов агрегата </w:t>
      </w:r>
      <w:r w:rsidRPr="00F129CF">
        <w:rPr>
          <w:sz w:val="28"/>
          <w:szCs w:val="28"/>
          <w:lang w:val="en-US"/>
        </w:rPr>
        <w:t>n</w:t>
      </w:r>
      <w:r w:rsidRPr="00F129CF">
        <w:rPr>
          <w:sz w:val="28"/>
          <w:szCs w:val="28"/>
        </w:rPr>
        <w:t>, а затем принимаем фактическое значение:</w:t>
      </w:r>
    </w:p>
    <w:p w:rsidR="001B78CF" w:rsidRPr="00F129CF" w:rsidRDefault="001B78CF" w:rsidP="00F129CF">
      <w:pPr>
        <w:spacing w:line="360" w:lineRule="auto"/>
        <w:ind w:firstLine="709"/>
        <w:jc w:val="right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n</w:t>
      </w:r>
      <w:proofErr w:type="spellStart"/>
      <w:r w:rsidRPr="00D771D9">
        <w:rPr>
          <w:i/>
          <w:sz w:val="28"/>
          <w:szCs w:val="28"/>
        </w:rPr>
        <w:t>=Е</w:t>
      </w:r>
      <w:r w:rsidRPr="00D771D9">
        <w:rPr>
          <w:i/>
          <w:sz w:val="28"/>
          <w:szCs w:val="28"/>
          <w:vertAlign w:val="subscript"/>
        </w:rPr>
        <w:t>р</w:t>
      </w:r>
      <w:proofErr w:type="spellEnd"/>
      <w:r w:rsidRPr="00D771D9">
        <w:rPr>
          <w:i/>
          <w:sz w:val="28"/>
          <w:szCs w:val="28"/>
        </w:rPr>
        <w:t>/</w:t>
      </w:r>
      <w:proofErr w:type="spellStart"/>
      <w:r w:rsidRPr="00D771D9">
        <w:rPr>
          <w:i/>
          <w:sz w:val="28"/>
          <w:szCs w:val="28"/>
        </w:rPr>
        <w:t>В</w:t>
      </w:r>
      <w:r w:rsidRPr="00D771D9">
        <w:rPr>
          <w:i/>
          <w:sz w:val="28"/>
          <w:szCs w:val="28"/>
          <w:vertAlign w:val="subscript"/>
        </w:rPr>
        <w:t>р</w:t>
      </w:r>
      <w:proofErr w:type="spellEnd"/>
      <w:r w:rsidRPr="00F129CF">
        <w:rPr>
          <w:sz w:val="28"/>
          <w:szCs w:val="28"/>
        </w:rPr>
        <w:t>,                                              (2.1</w:t>
      </w:r>
      <w:r w:rsidR="00E91F13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)</w:t>
      </w:r>
    </w:p>
    <w:p w:rsidR="001B78CF" w:rsidRPr="00F129CF" w:rsidRDefault="001B78CF" w:rsidP="00F129C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771D9">
        <w:rPr>
          <w:i/>
          <w:sz w:val="28"/>
          <w:szCs w:val="28"/>
          <w:lang w:val="en-US"/>
        </w:rPr>
        <w:t>n</w:t>
      </w:r>
      <w:proofErr w:type="gramEnd"/>
      <w:r w:rsidRPr="00F129CF">
        <w:rPr>
          <w:sz w:val="28"/>
          <w:szCs w:val="28"/>
        </w:rPr>
        <w:t xml:space="preserve"> =</w:t>
      </w:r>
      <w:r w:rsidR="00E91F13" w:rsidRPr="00F129CF">
        <w:rPr>
          <w:sz w:val="28"/>
          <w:szCs w:val="28"/>
        </w:rPr>
        <w:t>37.8</w:t>
      </w:r>
      <w:r w:rsidRPr="00F129CF">
        <w:rPr>
          <w:sz w:val="28"/>
          <w:szCs w:val="28"/>
        </w:rPr>
        <w:t>/</w:t>
      </w:r>
      <w:r w:rsidR="00E91F13" w:rsidRPr="00F129CF">
        <w:rPr>
          <w:sz w:val="28"/>
          <w:szCs w:val="28"/>
        </w:rPr>
        <w:t>5.76</w:t>
      </w:r>
      <w:r w:rsidRPr="00F129CF">
        <w:rPr>
          <w:sz w:val="28"/>
          <w:szCs w:val="28"/>
        </w:rPr>
        <w:t>=</w:t>
      </w:r>
      <w:r w:rsidR="00605579" w:rsidRPr="00F129CF">
        <w:rPr>
          <w:sz w:val="28"/>
          <w:szCs w:val="28"/>
        </w:rPr>
        <w:t>6,</w:t>
      </w:r>
      <w:r w:rsidR="00E91F13" w:rsidRPr="00F129CF">
        <w:rPr>
          <w:sz w:val="28"/>
          <w:szCs w:val="28"/>
        </w:rPr>
        <w:t>5</w:t>
      </w:r>
      <w:r w:rsidRPr="00F129CF">
        <w:rPr>
          <w:sz w:val="28"/>
          <w:szCs w:val="28"/>
        </w:rPr>
        <w:t xml:space="preserve"> (Принимаем </w:t>
      </w:r>
      <w:r w:rsidRPr="00F129CF">
        <w:rPr>
          <w:sz w:val="28"/>
          <w:szCs w:val="28"/>
          <w:lang w:val="en-US"/>
        </w:rPr>
        <w:t>n</w:t>
      </w:r>
      <w:r w:rsidRPr="00F129CF">
        <w:rPr>
          <w:sz w:val="28"/>
          <w:szCs w:val="28"/>
        </w:rPr>
        <w:t>=</w:t>
      </w:r>
      <w:r w:rsidR="00803285" w:rsidRPr="00F129CF">
        <w:rPr>
          <w:sz w:val="28"/>
          <w:szCs w:val="28"/>
        </w:rPr>
        <w:t>7</w:t>
      </w:r>
      <w:r w:rsidRPr="00F129CF">
        <w:rPr>
          <w:sz w:val="28"/>
          <w:szCs w:val="28"/>
        </w:rPr>
        <w:t>).</w:t>
      </w:r>
    </w:p>
    <w:p w:rsidR="001B78CF" w:rsidRPr="00F129CF" w:rsidRDefault="001B78CF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Фактическое значение ширины поворотной полосы</w:t>
      </w:r>
      <w:proofErr w:type="gramStart"/>
      <w:r w:rsidRPr="00F129CF">
        <w:rPr>
          <w:sz w:val="28"/>
          <w:szCs w:val="28"/>
        </w:rPr>
        <w:t xml:space="preserve"> </w:t>
      </w:r>
      <w:r w:rsidRPr="00D771D9">
        <w:rPr>
          <w:i/>
          <w:sz w:val="28"/>
          <w:szCs w:val="28"/>
        </w:rPr>
        <w:t>Е</w:t>
      </w:r>
      <w:proofErr w:type="gramEnd"/>
      <w:r w:rsidRPr="00F129CF">
        <w:rPr>
          <w:sz w:val="28"/>
          <w:szCs w:val="28"/>
        </w:rPr>
        <w:t xml:space="preserve"> будет равно:</w:t>
      </w:r>
    </w:p>
    <w:p w:rsidR="001B78CF" w:rsidRPr="00F129CF" w:rsidRDefault="001B78CF" w:rsidP="00F129CF">
      <w:pPr>
        <w:spacing w:line="360" w:lineRule="auto"/>
        <w:ind w:firstLine="539"/>
        <w:jc w:val="right"/>
        <w:rPr>
          <w:sz w:val="28"/>
          <w:szCs w:val="28"/>
        </w:rPr>
      </w:pPr>
      <w:proofErr w:type="spellStart"/>
      <w:r w:rsidRPr="00D771D9">
        <w:rPr>
          <w:i/>
          <w:sz w:val="28"/>
          <w:szCs w:val="28"/>
        </w:rPr>
        <w:t>Е=В</w:t>
      </w:r>
      <w:r w:rsidRPr="00D771D9">
        <w:rPr>
          <w:i/>
          <w:sz w:val="28"/>
          <w:szCs w:val="28"/>
          <w:vertAlign w:val="subscript"/>
        </w:rPr>
        <w:t>р</w:t>
      </w:r>
      <w:proofErr w:type="spellEnd"/>
      <w:r w:rsidRPr="00D771D9">
        <w:rPr>
          <w:i/>
          <w:sz w:val="28"/>
          <w:szCs w:val="28"/>
        </w:rPr>
        <w:t>·</w:t>
      </w:r>
      <w:r w:rsidRPr="00D771D9">
        <w:rPr>
          <w:i/>
          <w:sz w:val="28"/>
          <w:szCs w:val="28"/>
          <w:lang w:val="en-US"/>
        </w:rPr>
        <w:t>n</w:t>
      </w:r>
      <w:r w:rsidRPr="00F129CF">
        <w:rPr>
          <w:sz w:val="28"/>
          <w:szCs w:val="28"/>
        </w:rPr>
        <w:t>,                                               (2.1</w:t>
      </w:r>
      <w:r w:rsidR="00F9365A" w:rsidRPr="00F129CF">
        <w:rPr>
          <w:sz w:val="28"/>
          <w:szCs w:val="28"/>
        </w:rPr>
        <w:t>7</w:t>
      </w:r>
      <w:r w:rsidRPr="00F129CF">
        <w:rPr>
          <w:sz w:val="28"/>
          <w:szCs w:val="28"/>
        </w:rPr>
        <w:t>)</w:t>
      </w:r>
    </w:p>
    <w:p w:rsidR="001B78CF" w:rsidRPr="00F129CF" w:rsidRDefault="001B78CF" w:rsidP="00F129CF">
      <w:pPr>
        <w:spacing w:line="360" w:lineRule="auto"/>
        <w:ind w:firstLine="539"/>
        <w:jc w:val="center"/>
        <w:rPr>
          <w:sz w:val="28"/>
          <w:szCs w:val="28"/>
        </w:rPr>
      </w:pPr>
      <w:r w:rsidRPr="00D771D9">
        <w:rPr>
          <w:i/>
          <w:sz w:val="28"/>
          <w:szCs w:val="28"/>
        </w:rPr>
        <w:t>Е</w:t>
      </w:r>
      <w:r w:rsidRPr="00F129CF">
        <w:rPr>
          <w:sz w:val="28"/>
          <w:szCs w:val="28"/>
        </w:rPr>
        <w:t xml:space="preserve"> =</w:t>
      </w:r>
      <w:r w:rsidR="00F9365A" w:rsidRPr="00F129CF">
        <w:rPr>
          <w:sz w:val="28"/>
          <w:szCs w:val="28"/>
        </w:rPr>
        <w:t>5.76</w:t>
      </w:r>
      <w:r w:rsidRPr="00F129CF">
        <w:rPr>
          <w:sz w:val="28"/>
          <w:szCs w:val="28"/>
        </w:rPr>
        <w:t>·</w:t>
      </w:r>
      <w:r w:rsidR="009F5685" w:rsidRPr="00F129CF">
        <w:rPr>
          <w:sz w:val="28"/>
          <w:szCs w:val="28"/>
        </w:rPr>
        <w:t>7</w:t>
      </w:r>
      <w:r w:rsidRPr="00F129CF">
        <w:rPr>
          <w:sz w:val="28"/>
          <w:szCs w:val="28"/>
        </w:rPr>
        <w:t>=</w:t>
      </w:r>
      <w:r w:rsidR="009F5685" w:rsidRPr="00F129CF">
        <w:rPr>
          <w:sz w:val="28"/>
          <w:szCs w:val="28"/>
        </w:rPr>
        <w:t>4</w:t>
      </w:r>
      <w:r w:rsidR="00F9365A" w:rsidRPr="00F129CF">
        <w:rPr>
          <w:sz w:val="28"/>
          <w:szCs w:val="28"/>
        </w:rPr>
        <w:t>0</w:t>
      </w:r>
      <w:r w:rsidRPr="00F129CF">
        <w:rPr>
          <w:sz w:val="28"/>
          <w:szCs w:val="28"/>
        </w:rPr>
        <w:t xml:space="preserve"> м.</w:t>
      </w:r>
    </w:p>
    <w:p w:rsidR="001B78CF" w:rsidRPr="00F129CF" w:rsidRDefault="001B78CF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в) рабочая длина гона при известной длине гона </w:t>
      </w:r>
      <w:r w:rsidRPr="00D771D9">
        <w:rPr>
          <w:i/>
          <w:sz w:val="28"/>
          <w:szCs w:val="28"/>
          <w:lang w:val="en-US"/>
        </w:rPr>
        <w:t>L</w:t>
      </w:r>
      <w:r w:rsidRPr="00F129CF">
        <w:rPr>
          <w:sz w:val="28"/>
          <w:szCs w:val="28"/>
        </w:rPr>
        <w:t>=2000 м,</w:t>
      </w:r>
    </w:p>
    <w:p w:rsidR="001B78CF" w:rsidRPr="00F129CF" w:rsidRDefault="001B78CF" w:rsidP="00F129CF">
      <w:pPr>
        <w:spacing w:line="360" w:lineRule="auto"/>
        <w:ind w:firstLine="539"/>
        <w:jc w:val="right"/>
        <w:rPr>
          <w:sz w:val="28"/>
          <w:szCs w:val="28"/>
        </w:rPr>
      </w:pPr>
      <w:proofErr w:type="spellStart"/>
      <w:proofErr w:type="gramStart"/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  <w:lang w:val="en-US"/>
        </w:rPr>
        <w:t>p</w:t>
      </w:r>
      <w:proofErr w:type="spellEnd"/>
      <w:r w:rsidRPr="00D771D9">
        <w:rPr>
          <w:i/>
          <w:sz w:val="28"/>
          <w:szCs w:val="28"/>
        </w:rPr>
        <w:t>=</w:t>
      </w:r>
      <w:proofErr w:type="gramEnd"/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</w:rPr>
        <w:t>-2</w:t>
      </w:r>
      <w:r w:rsidRPr="00D771D9">
        <w:rPr>
          <w:i/>
          <w:sz w:val="28"/>
          <w:szCs w:val="28"/>
          <w:lang w:val="en-US"/>
        </w:rPr>
        <w:t>E</w:t>
      </w:r>
      <w:r w:rsidRPr="00F129CF">
        <w:rPr>
          <w:sz w:val="28"/>
          <w:szCs w:val="28"/>
        </w:rPr>
        <w:t>,                                               (2.1</w:t>
      </w:r>
      <w:r w:rsidR="00F9365A" w:rsidRPr="00F129CF">
        <w:rPr>
          <w:sz w:val="28"/>
          <w:szCs w:val="28"/>
        </w:rPr>
        <w:t>8</w:t>
      </w:r>
      <w:r w:rsidRPr="00F129CF">
        <w:rPr>
          <w:sz w:val="28"/>
          <w:szCs w:val="28"/>
        </w:rPr>
        <w:t>)</w:t>
      </w:r>
    </w:p>
    <w:p w:rsidR="001B78CF" w:rsidRPr="00F129CF" w:rsidRDefault="001B78CF" w:rsidP="00F129CF">
      <w:pPr>
        <w:spacing w:line="360" w:lineRule="auto"/>
        <w:ind w:firstLine="539"/>
        <w:jc w:val="center"/>
        <w:rPr>
          <w:sz w:val="28"/>
          <w:szCs w:val="28"/>
        </w:rPr>
      </w:pPr>
      <w:proofErr w:type="spellStart"/>
      <w:proofErr w:type="gramStart"/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  <w:lang w:val="en-US"/>
        </w:rPr>
        <w:t>p</w:t>
      </w:r>
      <w:proofErr w:type="spellEnd"/>
      <w:r w:rsidRPr="00F129CF">
        <w:rPr>
          <w:sz w:val="28"/>
          <w:szCs w:val="28"/>
        </w:rPr>
        <w:t>=</w:t>
      </w:r>
      <w:proofErr w:type="gramEnd"/>
      <w:r w:rsidRPr="00F129CF">
        <w:rPr>
          <w:sz w:val="28"/>
          <w:szCs w:val="28"/>
        </w:rPr>
        <w:t>2000-2·</w:t>
      </w:r>
      <w:r w:rsidR="009F5685" w:rsidRPr="00F129CF">
        <w:rPr>
          <w:sz w:val="28"/>
          <w:szCs w:val="28"/>
        </w:rPr>
        <w:t>4</w:t>
      </w:r>
      <w:r w:rsidR="00F9365A" w:rsidRPr="00F129CF">
        <w:rPr>
          <w:sz w:val="28"/>
          <w:szCs w:val="28"/>
        </w:rPr>
        <w:t>0</w:t>
      </w:r>
      <w:r w:rsidRPr="00F129CF">
        <w:rPr>
          <w:sz w:val="28"/>
          <w:szCs w:val="28"/>
        </w:rPr>
        <w:t>=1</w:t>
      </w:r>
      <w:r w:rsidR="00F9365A" w:rsidRPr="00F129CF">
        <w:rPr>
          <w:sz w:val="28"/>
          <w:szCs w:val="28"/>
        </w:rPr>
        <w:t>920</w:t>
      </w:r>
      <w:r w:rsidRPr="00F129CF">
        <w:rPr>
          <w:sz w:val="28"/>
          <w:szCs w:val="28"/>
        </w:rPr>
        <w:t xml:space="preserve"> м.</w:t>
      </w:r>
    </w:p>
    <w:p w:rsidR="001B78CF" w:rsidRPr="00F129CF" w:rsidRDefault="001B78CF" w:rsidP="00F129CF">
      <w:pPr>
        <w:spacing w:line="360" w:lineRule="auto"/>
        <w:ind w:firstLine="539"/>
        <w:rPr>
          <w:sz w:val="28"/>
          <w:szCs w:val="28"/>
        </w:rPr>
      </w:pPr>
      <w:r w:rsidRPr="00F129CF">
        <w:rPr>
          <w:sz w:val="28"/>
          <w:szCs w:val="28"/>
        </w:rPr>
        <w:t xml:space="preserve">Длина поворота </w:t>
      </w:r>
      <w:proofErr w:type="gramStart"/>
      <w:r w:rsidRPr="00C433F2">
        <w:rPr>
          <w:i/>
          <w:sz w:val="28"/>
          <w:szCs w:val="28"/>
          <w:lang w:val="en-US"/>
        </w:rPr>
        <w:t>L</w:t>
      </w:r>
      <w:proofErr w:type="spellStart"/>
      <w:proofErr w:type="gramEnd"/>
      <w:r w:rsidRPr="00F129CF">
        <w:rPr>
          <w:sz w:val="28"/>
          <w:szCs w:val="28"/>
          <w:vertAlign w:val="subscript"/>
        </w:rPr>
        <w:t>х</w:t>
      </w:r>
      <w:proofErr w:type="spellEnd"/>
      <w:r w:rsidRPr="00F129CF">
        <w:rPr>
          <w:sz w:val="28"/>
          <w:szCs w:val="28"/>
        </w:rPr>
        <w:t>, м:</w:t>
      </w:r>
    </w:p>
    <w:p w:rsidR="001B78CF" w:rsidRPr="00F129CF" w:rsidRDefault="001B78CF" w:rsidP="00F129CF">
      <w:pPr>
        <w:spacing w:line="360" w:lineRule="auto"/>
        <w:ind w:firstLine="539"/>
        <w:jc w:val="right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</w:rPr>
        <w:t>х</w:t>
      </w:r>
      <w:r w:rsidRPr="00D771D9">
        <w:rPr>
          <w:i/>
          <w:sz w:val="28"/>
          <w:szCs w:val="28"/>
        </w:rPr>
        <w:t>=6</w:t>
      </w:r>
      <w:r w:rsidRPr="00D771D9">
        <w:rPr>
          <w:i/>
          <w:sz w:val="28"/>
          <w:szCs w:val="28"/>
          <w:lang w:val="en-US"/>
        </w:rPr>
        <w:t>R</w:t>
      </w:r>
      <w:r w:rsidRPr="00D771D9">
        <w:rPr>
          <w:i/>
          <w:sz w:val="28"/>
          <w:szCs w:val="28"/>
          <w:vertAlign w:val="subscript"/>
        </w:rPr>
        <w:t>о</w:t>
      </w:r>
      <w:r w:rsidRPr="00D771D9">
        <w:rPr>
          <w:i/>
          <w:sz w:val="28"/>
          <w:szCs w:val="28"/>
        </w:rPr>
        <w:t>+2е,</w:t>
      </w:r>
      <w:r w:rsidRPr="00F129CF">
        <w:rPr>
          <w:sz w:val="28"/>
          <w:szCs w:val="28"/>
        </w:rPr>
        <w:t xml:space="preserve">                                             (2.1</w:t>
      </w:r>
      <w:r w:rsidR="00F9365A" w:rsidRPr="00F129CF">
        <w:rPr>
          <w:sz w:val="28"/>
          <w:szCs w:val="28"/>
        </w:rPr>
        <w:t>9</w:t>
      </w:r>
      <w:r w:rsidRPr="00F129CF">
        <w:rPr>
          <w:sz w:val="28"/>
          <w:szCs w:val="28"/>
        </w:rPr>
        <w:t>)</w:t>
      </w:r>
    </w:p>
    <w:p w:rsidR="001B78CF" w:rsidRPr="00F129CF" w:rsidRDefault="001B78CF" w:rsidP="00F129CF">
      <w:pPr>
        <w:spacing w:line="360" w:lineRule="auto"/>
        <w:ind w:firstLine="539"/>
        <w:jc w:val="center"/>
        <w:rPr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</w:rPr>
        <w:t>х</w:t>
      </w:r>
      <w:r w:rsidRPr="00F129CF">
        <w:rPr>
          <w:sz w:val="28"/>
          <w:szCs w:val="28"/>
        </w:rPr>
        <w:t xml:space="preserve">=6· </w:t>
      </w:r>
      <w:r w:rsidR="00F9365A" w:rsidRPr="00F129CF">
        <w:rPr>
          <w:sz w:val="28"/>
          <w:szCs w:val="28"/>
        </w:rPr>
        <w:t>11.4</w:t>
      </w:r>
      <w:r w:rsidRPr="00F129CF">
        <w:rPr>
          <w:sz w:val="28"/>
          <w:szCs w:val="28"/>
        </w:rPr>
        <w:t xml:space="preserve">+2· </w:t>
      </w:r>
      <w:r w:rsidR="00605579" w:rsidRPr="00F129CF">
        <w:rPr>
          <w:sz w:val="28"/>
          <w:szCs w:val="28"/>
        </w:rPr>
        <w:t>3</w:t>
      </w:r>
      <w:proofErr w:type="gramStart"/>
      <w:r w:rsidR="00605579" w:rsidRPr="00F129CF">
        <w:rPr>
          <w:sz w:val="28"/>
          <w:szCs w:val="28"/>
        </w:rPr>
        <w:t>,</w:t>
      </w:r>
      <w:r w:rsidR="00F9365A" w:rsidRPr="00F129CF">
        <w:rPr>
          <w:sz w:val="28"/>
          <w:szCs w:val="28"/>
        </w:rPr>
        <w:t>6</w:t>
      </w:r>
      <w:proofErr w:type="gramEnd"/>
      <w:r w:rsidRPr="00F129CF">
        <w:rPr>
          <w:sz w:val="28"/>
          <w:szCs w:val="28"/>
        </w:rPr>
        <w:t>=</w:t>
      </w:r>
      <w:r w:rsidR="00F9365A" w:rsidRPr="00F129CF">
        <w:rPr>
          <w:sz w:val="28"/>
          <w:szCs w:val="28"/>
        </w:rPr>
        <w:t>75.6</w:t>
      </w:r>
      <w:r w:rsidRPr="00F129CF">
        <w:rPr>
          <w:sz w:val="28"/>
          <w:szCs w:val="28"/>
        </w:rPr>
        <w:t>м.</w:t>
      </w:r>
    </w:p>
    <w:p w:rsidR="00D12272" w:rsidRPr="00F129CF" w:rsidRDefault="00D12272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Для определения действительной ширины загона предварительно н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ходиться количество рабочих ходов агрегата в загоне [</w:t>
      </w:r>
      <w:r w:rsidR="00690309" w:rsidRPr="00F129CF">
        <w:rPr>
          <w:sz w:val="28"/>
          <w:szCs w:val="28"/>
        </w:rPr>
        <w:t>21</w:t>
      </w:r>
      <w:r w:rsidRPr="00F129CF">
        <w:rPr>
          <w:sz w:val="28"/>
          <w:szCs w:val="28"/>
        </w:rPr>
        <w:t>]:</w:t>
      </w:r>
    </w:p>
    <w:p w:rsidR="00D12272" w:rsidRPr="00F129CF" w:rsidRDefault="00D12272" w:rsidP="00F129CF">
      <w:pPr>
        <w:spacing w:line="360" w:lineRule="auto"/>
        <w:ind w:firstLine="709"/>
        <w:jc w:val="right"/>
        <w:rPr>
          <w:sz w:val="28"/>
          <w:szCs w:val="28"/>
        </w:rPr>
      </w:pPr>
      <w:proofErr w:type="spellStart"/>
      <w:r w:rsidRPr="00D771D9">
        <w:rPr>
          <w:i/>
          <w:sz w:val="28"/>
          <w:szCs w:val="28"/>
        </w:rPr>
        <w:t>n</w:t>
      </w:r>
      <w:r w:rsidRPr="00D771D9">
        <w:rPr>
          <w:i/>
          <w:sz w:val="28"/>
          <w:szCs w:val="28"/>
          <w:vertAlign w:val="subscript"/>
        </w:rPr>
        <w:t>p</w:t>
      </w:r>
      <w:proofErr w:type="spellEnd"/>
      <w:r w:rsidRPr="00D771D9">
        <w:rPr>
          <w:i/>
          <w:sz w:val="28"/>
          <w:szCs w:val="28"/>
        </w:rPr>
        <w:t xml:space="preserve"> </w:t>
      </w:r>
      <w:proofErr w:type="spellStart"/>
      <w:r w:rsidRPr="00D771D9">
        <w:rPr>
          <w:i/>
          <w:sz w:val="28"/>
          <w:szCs w:val="28"/>
        </w:rPr>
        <w:t>=</w:t>
      </w:r>
      <w:proofErr w:type="gramStart"/>
      <w:r w:rsidRPr="00D771D9">
        <w:rPr>
          <w:i/>
          <w:sz w:val="28"/>
          <w:szCs w:val="28"/>
        </w:rPr>
        <w:t>C</w:t>
      </w:r>
      <w:proofErr w:type="gramEnd"/>
      <w:r w:rsidRPr="00D771D9">
        <w:rPr>
          <w:i/>
          <w:sz w:val="28"/>
          <w:szCs w:val="28"/>
          <w:vertAlign w:val="subscript"/>
        </w:rPr>
        <w:t>р</w:t>
      </w:r>
      <w:proofErr w:type="spellEnd"/>
      <w:r w:rsidRPr="00D771D9">
        <w:rPr>
          <w:i/>
          <w:sz w:val="28"/>
          <w:szCs w:val="28"/>
        </w:rPr>
        <w:t>/</w:t>
      </w:r>
      <w:proofErr w:type="spellStart"/>
      <w:r w:rsidRPr="00D771D9">
        <w:rPr>
          <w:i/>
          <w:sz w:val="28"/>
          <w:szCs w:val="28"/>
        </w:rPr>
        <w:t>В</w:t>
      </w:r>
      <w:r w:rsidRPr="00D771D9">
        <w:rPr>
          <w:i/>
          <w:sz w:val="28"/>
          <w:szCs w:val="28"/>
          <w:vertAlign w:val="subscript"/>
        </w:rPr>
        <w:t>р</w:t>
      </w:r>
      <w:proofErr w:type="spellEnd"/>
      <w:r w:rsidRPr="00F129CF">
        <w:rPr>
          <w:sz w:val="28"/>
          <w:szCs w:val="28"/>
        </w:rPr>
        <w:t xml:space="preserve">                                           (2.20)</w:t>
      </w:r>
    </w:p>
    <w:p w:rsidR="00D12272" w:rsidRPr="00F129CF" w:rsidRDefault="00D12272" w:rsidP="00F129C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33F2">
        <w:rPr>
          <w:i/>
          <w:sz w:val="28"/>
          <w:szCs w:val="28"/>
        </w:rPr>
        <w:t>n</w:t>
      </w:r>
      <w:r w:rsidRPr="00F129CF">
        <w:rPr>
          <w:sz w:val="28"/>
          <w:szCs w:val="28"/>
          <w:vertAlign w:val="subscript"/>
        </w:rPr>
        <w:t>p</w:t>
      </w:r>
      <w:proofErr w:type="spellEnd"/>
      <w:r w:rsidRPr="00F129CF">
        <w:rPr>
          <w:sz w:val="28"/>
          <w:szCs w:val="28"/>
        </w:rPr>
        <w:t xml:space="preserve"> =1000/5,76=173.6. Принимаем </w:t>
      </w:r>
      <w:proofErr w:type="spellStart"/>
      <w:r w:rsidRPr="00C433F2">
        <w:rPr>
          <w:i/>
          <w:sz w:val="28"/>
          <w:szCs w:val="28"/>
        </w:rPr>
        <w:t>n</w:t>
      </w:r>
      <w:r w:rsidRPr="00F129CF">
        <w:rPr>
          <w:sz w:val="28"/>
          <w:szCs w:val="28"/>
          <w:vertAlign w:val="subscript"/>
        </w:rPr>
        <w:t>p</w:t>
      </w:r>
      <w:proofErr w:type="spellEnd"/>
      <w:r w:rsidRPr="00F129CF">
        <w:rPr>
          <w:sz w:val="28"/>
          <w:szCs w:val="28"/>
        </w:rPr>
        <w:t xml:space="preserve"> =174.</w:t>
      </w:r>
    </w:p>
    <w:p w:rsidR="001B78CF" w:rsidRPr="00F129CF" w:rsidRDefault="001B78CF" w:rsidP="00F129CF">
      <w:pPr>
        <w:spacing w:line="360" w:lineRule="auto"/>
        <w:ind w:firstLine="53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Коэффициент использования рабочих ходов </w:t>
      </w:r>
      <w:proofErr w:type="spellStart"/>
      <w:r w:rsidRPr="00C433F2">
        <w:rPr>
          <w:i/>
          <w:sz w:val="28"/>
          <w:szCs w:val="28"/>
        </w:rPr>
        <w:t>Ф</w:t>
      </w:r>
      <w:r w:rsidRPr="00F129CF">
        <w:rPr>
          <w:sz w:val="28"/>
          <w:szCs w:val="28"/>
          <w:vertAlign w:val="subscript"/>
        </w:rPr>
        <w:t>рх</w:t>
      </w:r>
      <w:proofErr w:type="spellEnd"/>
      <w:r w:rsidRPr="00F129CF">
        <w:rPr>
          <w:sz w:val="28"/>
          <w:szCs w:val="28"/>
        </w:rPr>
        <w:t xml:space="preserve"> по предварительно ра</w:t>
      </w:r>
      <w:r w:rsidRPr="00F129CF">
        <w:rPr>
          <w:sz w:val="28"/>
          <w:szCs w:val="28"/>
        </w:rPr>
        <w:t>с</w:t>
      </w:r>
      <w:r w:rsidRPr="00F129CF">
        <w:rPr>
          <w:sz w:val="28"/>
          <w:szCs w:val="28"/>
        </w:rPr>
        <w:t xml:space="preserve">считанным длинам рабочих </w:t>
      </w:r>
      <w:proofErr w:type="gramStart"/>
      <w:r w:rsidRPr="00C433F2">
        <w:rPr>
          <w:i/>
          <w:sz w:val="28"/>
          <w:szCs w:val="28"/>
          <w:lang w:val="en-US"/>
        </w:rPr>
        <w:t>S</w:t>
      </w:r>
      <w:proofErr w:type="spellStart"/>
      <w:proofErr w:type="gramEnd"/>
      <w:r w:rsidRPr="00F129CF">
        <w:rPr>
          <w:sz w:val="28"/>
          <w:szCs w:val="28"/>
          <w:vertAlign w:val="subscript"/>
        </w:rPr>
        <w:t>р</w:t>
      </w:r>
      <w:proofErr w:type="spellEnd"/>
      <w:r w:rsidRPr="00F129CF">
        <w:rPr>
          <w:sz w:val="28"/>
          <w:szCs w:val="28"/>
        </w:rPr>
        <w:t xml:space="preserve"> и холостых </w:t>
      </w:r>
      <w:r w:rsidRPr="00C433F2">
        <w:rPr>
          <w:i/>
          <w:sz w:val="28"/>
          <w:szCs w:val="28"/>
          <w:lang w:val="en-US"/>
        </w:rPr>
        <w:t>S</w:t>
      </w:r>
      <w:proofErr w:type="spellStart"/>
      <w:r w:rsidRPr="00F129CF">
        <w:rPr>
          <w:sz w:val="28"/>
          <w:szCs w:val="28"/>
          <w:vertAlign w:val="subscript"/>
        </w:rPr>
        <w:t>х</w:t>
      </w:r>
      <w:proofErr w:type="spellEnd"/>
      <w:r w:rsidRPr="00F129CF">
        <w:rPr>
          <w:sz w:val="28"/>
          <w:szCs w:val="28"/>
        </w:rPr>
        <w:t xml:space="preserve"> ходов в загоне</w:t>
      </w:r>
    </w:p>
    <w:p w:rsidR="00D12272" w:rsidRPr="00D771D9" w:rsidRDefault="00D12272" w:rsidP="00F129CF">
      <w:pPr>
        <w:spacing w:line="360" w:lineRule="auto"/>
        <w:ind w:firstLine="539"/>
        <w:jc w:val="right"/>
        <w:rPr>
          <w:i/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S</w:t>
      </w:r>
      <w:r w:rsidRPr="00D771D9">
        <w:rPr>
          <w:i/>
          <w:sz w:val="28"/>
          <w:szCs w:val="28"/>
          <w:vertAlign w:val="subscript"/>
          <w:lang w:val="en-US"/>
        </w:rPr>
        <w:t>p</w:t>
      </w:r>
      <w:r w:rsidRPr="00D771D9">
        <w:rPr>
          <w:i/>
          <w:sz w:val="28"/>
          <w:szCs w:val="28"/>
        </w:rPr>
        <w:t>=</w:t>
      </w:r>
      <w:proofErr w:type="spellStart"/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  <w:lang w:val="en-US"/>
        </w:rPr>
        <w:t>p</w:t>
      </w:r>
      <w:r w:rsidRPr="00D771D9">
        <w:rPr>
          <w:i/>
          <w:sz w:val="28"/>
          <w:szCs w:val="28"/>
          <w:lang w:val="en-US"/>
        </w:rPr>
        <w:t>·n</w:t>
      </w:r>
      <w:r w:rsidRPr="00D771D9">
        <w:rPr>
          <w:i/>
          <w:sz w:val="28"/>
          <w:szCs w:val="28"/>
          <w:vertAlign w:val="subscript"/>
        </w:rPr>
        <w:t>р</w:t>
      </w:r>
      <w:proofErr w:type="spellEnd"/>
      <w:r w:rsidRPr="00D771D9">
        <w:rPr>
          <w:i/>
          <w:sz w:val="28"/>
          <w:szCs w:val="28"/>
          <w:vertAlign w:val="subscript"/>
        </w:rPr>
        <w:t xml:space="preserve">                                                                        </w:t>
      </w:r>
      <w:r w:rsidRPr="00D771D9">
        <w:rPr>
          <w:sz w:val="28"/>
          <w:szCs w:val="28"/>
        </w:rPr>
        <w:t>(2.21)</w:t>
      </w:r>
    </w:p>
    <w:p w:rsidR="001B78CF" w:rsidRPr="00D771D9" w:rsidRDefault="001B78CF" w:rsidP="00F129CF">
      <w:pPr>
        <w:spacing w:line="360" w:lineRule="auto"/>
        <w:ind w:firstLine="539"/>
        <w:jc w:val="center"/>
        <w:rPr>
          <w:i/>
          <w:sz w:val="28"/>
          <w:szCs w:val="28"/>
        </w:rPr>
      </w:pPr>
      <w:r w:rsidRPr="00D771D9">
        <w:rPr>
          <w:i/>
          <w:sz w:val="28"/>
          <w:szCs w:val="28"/>
          <w:lang w:val="en-US"/>
        </w:rPr>
        <w:t>S</w:t>
      </w:r>
      <w:r w:rsidRPr="00D771D9">
        <w:rPr>
          <w:i/>
          <w:sz w:val="28"/>
          <w:szCs w:val="28"/>
          <w:vertAlign w:val="subscript"/>
          <w:lang w:val="en-US"/>
        </w:rPr>
        <w:t>p</w:t>
      </w:r>
      <w:r w:rsidRPr="00D771D9">
        <w:rPr>
          <w:i/>
          <w:sz w:val="28"/>
          <w:szCs w:val="28"/>
        </w:rPr>
        <w:t>=</w:t>
      </w:r>
      <w:r w:rsidR="00D12272" w:rsidRPr="00D771D9">
        <w:rPr>
          <w:sz w:val="28"/>
          <w:szCs w:val="28"/>
        </w:rPr>
        <w:t>1920</w:t>
      </w:r>
      <w:r w:rsidRPr="00D771D9">
        <w:rPr>
          <w:sz w:val="28"/>
          <w:szCs w:val="28"/>
          <w:lang w:val="en-US"/>
        </w:rPr>
        <w:t>·</w:t>
      </w:r>
      <w:r w:rsidR="00D12272" w:rsidRPr="00D771D9">
        <w:rPr>
          <w:sz w:val="28"/>
          <w:szCs w:val="28"/>
        </w:rPr>
        <w:t>174</w:t>
      </w:r>
      <w:r w:rsidRPr="00D771D9">
        <w:rPr>
          <w:sz w:val="28"/>
          <w:szCs w:val="28"/>
        </w:rPr>
        <w:t>=</w:t>
      </w:r>
      <w:r w:rsidR="00D12272" w:rsidRPr="00D771D9">
        <w:rPr>
          <w:sz w:val="28"/>
          <w:szCs w:val="28"/>
        </w:rPr>
        <w:t>334080</w:t>
      </w:r>
      <w:r w:rsidRPr="00D771D9">
        <w:rPr>
          <w:i/>
          <w:sz w:val="28"/>
          <w:szCs w:val="28"/>
        </w:rPr>
        <w:t xml:space="preserve"> м,</w:t>
      </w:r>
    </w:p>
    <w:p w:rsidR="00D12272" w:rsidRPr="00D771D9" w:rsidRDefault="00D12272" w:rsidP="00F129CF">
      <w:pPr>
        <w:spacing w:line="360" w:lineRule="auto"/>
        <w:ind w:firstLine="539"/>
        <w:jc w:val="right"/>
        <w:rPr>
          <w:i/>
          <w:sz w:val="28"/>
          <w:szCs w:val="28"/>
        </w:rPr>
      </w:pPr>
      <w:proofErr w:type="spellStart"/>
      <w:r w:rsidRPr="00D771D9">
        <w:rPr>
          <w:i/>
          <w:sz w:val="28"/>
          <w:szCs w:val="28"/>
          <w:lang w:val="en-US"/>
        </w:rPr>
        <w:t>S</w:t>
      </w:r>
      <w:r w:rsidRPr="00D771D9">
        <w:rPr>
          <w:i/>
          <w:sz w:val="28"/>
          <w:szCs w:val="28"/>
          <w:vertAlign w:val="subscript"/>
          <w:lang w:val="en-US"/>
        </w:rPr>
        <w:t>x</w:t>
      </w:r>
      <w:proofErr w:type="spellEnd"/>
      <w:r w:rsidRPr="00D771D9">
        <w:rPr>
          <w:i/>
          <w:sz w:val="28"/>
          <w:szCs w:val="28"/>
        </w:rPr>
        <w:t>=</w:t>
      </w:r>
      <w:proofErr w:type="spellStart"/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  <w:lang w:val="en-US"/>
        </w:rPr>
        <w:t>x</w:t>
      </w:r>
      <w:r w:rsidRPr="00D771D9">
        <w:rPr>
          <w:i/>
          <w:sz w:val="28"/>
          <w:szCs w:val="28"/>
          <w:lang w:val="en-US"/>
        </w:rPr>
        <w:t>·n</w:t>
      </w:r>
      <w:r w:rsidRPr="00D771D9">
        <w:rPr>
          <w:i/>
          <w:sz w:val="28"/>
          <w:szCs w:val="28"/>
          <w:vertAlign w:val="subscript"/>
          <w:lang w:val="en-US"/>
        </w:rPr>
        <w:t>x</w:t>
      </w:r>
      <w:proofErr w:type="spellEnd"/>
      <w:r w:rsidRPr="00D771D9">
        <w:rPr>
          <w:i/>
          <w:sz w:val="28"/>
          <w:szCs w:val="28"/>
          <w:vertAlign w:val="subscript"/>
        </w:rPr>
        <w:t xml:space="preserve">                                                                        </w:t>
      </w:r>
      <w:r w:rsidRPr="00D771D9">
        <w:rPr>
          <w:sz w:val="28"/>
          <w:szCs w:val="28"/>
        </w:rPr>
        <w:t>(2.22)</w:t>
      </w:r>
      <w:r w:rsidRPr="00D771D9">
        <w:rPr>
          <w:i/>
          <w:sz w:val="28"/>
          <w:szCs w:val="28"/>
        </w:rPr>
        <w:t xml:space="preserve"> </w:t>
      </w:r>
    </w:p>
    <w:p w:rsidR="001B78CF" w:rsidRPr="00D771D9" w:rsidRDefault="001B78CF" w:rsidP="00F129CF">
      <w:pPr>
        <w:spacing w:line="360" w:lineRule="auto"/>
        <w:ind w:firstLine="539"/>
        <w:jc w:val="center"/>
        <w:rPr>
          <w:i/>
          <w:sz w:val="28"/>
          <w:szCs w:val="28"/>
        </w:rPr>
      </w:pPr>
      <w:proofErr w:type="spellStart"/>
      <w:r w:rsidRPr="00D771D9">
        <w:rPr>
          <w:i/>
          <w:sz w:val="28"/>
          <w:szCs w:val="28"/>
          <w:lang w:val="en-US"/>
        </w:rPr>
        <w:t>S</w:t>
      </w:r>
      <w:r w:rsidRPr="00D771D9">
        <w:rPr>
          <w:i/>
          <w:sz w:val="28"/>
          <w:szCs w:val="28"/>
          <w:vertAlign w:val="subscript"/>
          <w:lang w:val="en-US"/>
        </w:rPr>
        <w:t>x</w:t>
      </w:r>
      <w:proofErr w:type="spellEnd"/>
      <w:r w:rsidRPr="00D771D9">
        <w:rPr>
          <w:i/>
          <w:sz w:val="28"/>
          <w:szCs w:val="28"/>
        </w:rPr>
        <w:t>=</w:t>
      </w:r>
      <w:proofErr w:type="spellStart"/>
      <w:r w:rsidRPr="00D771D9">
        <w:rPr>
          <w:i/>
          <w:sz w:val="28"/>
          <w:szCs w:val="28"/>
          <w:lang w:val="en-US"/>
        </w:rPr>
        <w:t>L</w:t>
      </w:r>
      <w:r w:rsidRPr="00D771D9">
        <w:rPr>
          <w:i/>
          <w:sz w:val="28"/>
          <w:szCs w:val="28"/>
          <w:vertAlign w:val="subscript"/>
          <w:lang w:val="en-US"/>
        </w:rPr>
        <w:t>x</w:t>
      </w:r>
      <w:r w:rsidRPr="00D771D9">
        <w:rPr>
          <w:i/>
          <w:sz w:val="28"/>
          <w:szCs w:val="28"/>
          <w:lang w:val="en-US"/>
        </w:rPr>
        <w:t>·n</w:t>
      </w:r>
      <w:proofErr w:type="spellEnd"/>
      <w:r w:rsidR="00D12272" w:rsidRPr="00D771D9">
        <w:rPr>
          <w:i/>
          <w:sz w:val="28"/>
          <w:szCs w:val="28"/>
          <w:vertAlign w:val="subscript"/>
        </w:rPr>
        <w:t>р</w:t>
      </w:r>
      <w:r w:rsidRPr="00D771D9">
        <w:rPr>
          <w:i/>
          <w:sz w:val="28"/>
          <w:szCs w:val="28"/>
        </w:rPr>
        <w:t>=</w:t>
      </w:r>
      <w:r w:rsidR="00D12272" w:rsidRPr="00D771D9">
        <w:rPr>
          <w:sz w:val="28"/>
          <w:szCs w:val="28"/>
        </w:rPr>
        <w:t xml:space="preserve">75.6 </w:t>
      </w:r>
      <w:r w:rsidRPr="00D771D9">
        <w:rPr>
          <w:sz w:val="28"/>
          <w:szCs w:val="28"/>
        </w:rPr>
        <w:t>·</w:t>
      </w:r>
      <w:r w:rsidR="00D12272" w:rsidRPr="00D771D9">
        <w:rPr>
          <w:sz w:val="28"/>
          <w:szCs w:val="28"/>
        </w:rPr>
        <w:t xml:space="preserve"> 174</w:t>
      </w:r>
      <w:r w:rsidRPr="00D771D9">
        <w:rPr>
          <w:sz w:val="28"/>
          <w:szCs w:val="28"/>
        </w:rPr>
        <w:t>=</w:t>
      </w:r>
      <w:r w:rsidR="00D12272" w:rsidRPr="00D771D9">
        <w:rPr>
          <w:sz w:val="28"/>
          <w:szCs w:val="28"/>
        </w:rPr>
        <w:t>13154</w:t>
      </w:r>
      <w:r w:rsidRPr="00D771D9">
        <w:rPr>
          <w:sz w:val="28"/>
          <w:szCs w:val="28"/>
        </w:rPr>
        <w:t xml:space="preserve"> </w:t>
      </w:r>
      <w:r w:rsidRPr="00D771D9">
        <w:rPr>
          <w:i/>
          <w:sz w:val="28"/>
          <w:szCs w:val="28"/>
        </w:rPr>
        <w:t>м,</w:t>
      </w:r>
    </w:p>
    <w:p w:rsidR="001B78CF" w:rsidRPr="00F129CF" w:rsidRDefault="001B78CF" w:rsidP="00F129CF">
      <w:pPr>
        <w:spacing w:line="360" w:lineRule="auto"/>
        <w:ind w:firstLine="539"/>
        <w:jc w:val="right"/>
        <w:rPr>
          <w:sz w:val="28"/>
          <w:szCs w:val="28"/>
        </w:rPr>
      </w:pPr>
      <w:proofErr w:type="spellStart"/>
      <w:r w:rsidRPr="00D771D9">
        <w:rPr>
          <w:i/>
          <w:sz w:val="28"/>
          <w:szCs w:val="28"/>
        </w:rPr>
        <w:t>Ф</w:t>
      </w:r>
      <w:r w:rsidRPr="00D771D9">
        <w:rPr>
          <w:i/>
          <w:sz w:val="28"/>
          <w:szCs w:val="28"/>
          <w:vertAlign w:val="subscript"/>
        </w:rPr>
        <w:t>хр</w:t>
      </w:r>
      <w:r w:rsidRPr="00D771D9">
        <w:rPr>
          <w:i/>
          <w:sz w:val="28"/>
          <w:szCs w:val="28"/>
        </w:rPr>
        <w:t>=</w:t>
      </w:r>
      <w:proofErr w:type="spellEnd"/>
      <w:r w:rsidRPr="00D771D9">
        <w:rPr>
          <w:i/>
          <w:sz w:val="28"/>
          <w:szCs w:val="28"/>
          <w:lang w:val="en-US"/>
        </w:rPr>
        <w:t>S</w:t>
      </w:r>
      <w:r w:rsidRPr="00D771D9">
        <w:rPr>
          <w:i/>
          <w:sz w:val="28"/>
          <w:szCs w:val="28"/>
          <w:vertAlign w:val="subscript"/>
          <w:lang w:val="en-US"/>
        </w:rPr>
        <w:t>p</w:t>
      </w:r>
      <w:r w:rsidRPr="00D771D9">
        <w:rPr>
          <w:i/>
          <w:sz w:val="28"/>
          <w:szCs w:val="28"/>
        </w:rPr>
        <w:t>/(</w:t>
      </w:r>
      <w:r w:rsidRPr="00D771D9">
        <w:rPr>
          <w:i/>
          <w:sz w:val="28"/>
          <w:szCs w:val="28"/>
          <w:lang w:val="en-US"/>
        </w:rPr>
        <w:t>S</w:t>
      </w:r>
      <w:r w:rsidRPr="00D771D9">
        <w:rPr>
          <w:i/>
          <w:sz w:val="28"/>
          <w:szCs w:val="28"/>
          <w:vertAlign w:val="subscript"/>
          <w:lang w:val="en-US"/>
        </w:rPr>
        <w:t>p</w:t>
      </w:r>
      <w:r w:rsidRPr="00D771D9">
        <w:rPr>
          <w:i/>
          <w:sz w:val="28"/>
          <w:szCs w:val="28"/>
        </w:rPr>
        <w:t>+</w:t>
      </w:r>
      <w:proofErr w:type="spellStart"/>
      <w:r w:rsidRPr="00D771D9">
        <w:rPr>
          <w:i/>
          <w:sz w:val="28"/>
          <w:szCs w:val="28"/>
          <w:lang w:val="en-US"/>
        </w:rPr>
        <w:t>S</w:t>
      </w:r>
      <w:r w:rsidRPr="00D771D9">
        <w:rPr>
          <w:i/>
          <w:sz w:val="28"/>
          <w:szCs w:val="28"/>
          <w:vertAlign w:val="subscript"/>
          <w:lang w:val="en-US"/>
        </w:rPr>
        <w:t>x</w:t>
      </w:r>
      <w:proofErr w:type="spellEnd"/>
      <w:r w:rsidRPr="00D771D9">
        <w:rPr>
          <w:i/>
          <w:sz w:val="28"/>
          <w:szCs w:val="28"/>
        </w:rPr>
        <w:t>),</w:t>
      </w:r>
      <w:r w:rsidRPr="00F129CF">
        <w:rPr>
          <w:sz w:val="28"/>
          <w:szCs w:val="28"/>
        </w:rPr>
        <w:t xml:space="preserve">                                        (2.</w:t>
      </w:r>
      <w:r w:rsidR="00605579" w:rsidRPr="00F129CF">
        <w:rPr>
          <w:sz w:val="28"/>
          <w:szCs w:val="28"/>
        </w:rPr>
        <w:t>2</w:t>
      </w:r>
      <w:r w:rsidR="00D12272" w:rsidRPr="00F129CF">
        <w:rPr>
          <w:sz w:val="28"/>
          <w:szCs w:val="28"/>
        </w:rPr>
        <w:t>3</w:t>
      </w:r>
      <w:r w:rsidRPr="00F129CF">
        <w:rPr>
          <w:sz w:val="28"/>
          <w:szCs w:val="28"/>
        </w:rPr>
        <w:t>)</w:t>
      </w:r>
    </w:p>
    <w:p w:rsidR="001B78CF" w:rsidRPr="00F129CF" w:rsidRDefault="001B78CF" w:rsidP="00F129CF">
      <w:pPr>
        <w:spacing w:line="360" w:lineRule="auto"/>
        <w:ind w:firstLine="539"/>
        <w:jc w:val="center"/>
        <w:rPr>
          <w:sz w:val="28"/>
          <w:szCs w:val="28"/>
        </w:rPr>
      </w:pPr>
      <w:r w:rsidRPr="00C433F2">
        <w:rPr>
          <w:i/>
          <w:sz w:val="28"/>
          <w:szCs w:val="28"/>
        </w:rPr>
        <w:lastRenderedPageBreak/>
        <w:t>Ф</w:t>
      </w:r>
      <w:r w:rsidRPr="00F129CF">
        <w:rPr>
          <w:sz w:val="28"/>
          <w:szCs w:val="28"/>
          <w:vertAlign w:val="subscript"/>
        </w:rPr>
        <w:t>хр</w:t>
      </w:r>
      <w:r w:rsidRPr="00F129CF">
        <w:rPr>
          <w:sz w:val="28"/>
          <w:szCs w:val="28"/>
        </w:rPr>
        <w:t>=</w:t>
      </w:r>
      <w:r w:rsidR="00D12272" w:rsidRPr="00F129CF">
        <w:rPr>
          <w:sz w:val="28"/>
          <w:szCs w:val="28"/>
        </w:rPr>
        <w:t>334080</w:t>
      </w:r>
      <w:r w:rsidRPr="00F129CF">
        <w:rPr>
          <w:sz w:val="28"/>
          <w:szCs w:val="28"/>
        </w:rPr>
        <w:t>/(</w:t>
      </w:r>
      <w:r w:rsidR="00D12272" w:rsidRPr="00F129CF">
        <w:rPr>
          <w:sz w:val="28"/>
          <w:szCs w:val="28"/>
        </w:rPr>
        <w:t>334080</w:t>
      </w:r>
      <w:r w:rsidRPr="00F129CF">
        <w:rPr>
          <w:sz w:val="28"/>
          <w:szCs w:val="28"/>
        </w:rPr>
        <w:t xml:space="preserve"> +</w:t>
      </w:r>
      <w:r w:rsidR="00D12272" w:rsidRPr="00F129CF">
        <w:rPr>
          <w:sz w:val="28"/>
          <w:szCs w:val="28"/>
        </w:rPr>
        <w:t xml:space="preserve"> 13154</w:t>
      </w:r>
      <w:r w:rsidRPr="00F129CF">
        <w:rPr>
          <w:sz w:val="28"/>
          <w:szCs w:val="28"/>
        </w:rPr>
        <w:t>)=0,9</w:t>
      </w:r>
      <w:r w:rsidR="00D12272" w:rsidRPr="00F129CF">
        <w:rPr>
          <w:sz w:val="28"/>
          <w:szCs w:val="28"/>
        </w:rPr>
        <w:t>6</w:t>
      </w:r>
      <w:r w:rsidRPr="00F129CF">
        <w:rPr>
          <w:sz w:val="28"/>
          <w:szCs w:val="28"/>
        </w:rPr>
        <w:t>.</w:t>
      </w:r>
    </w:p>
    <w:p w:rsidR="001B78CF" w:rsidRPr="00F129CF" w:rsidRDefault="001B78CF" w:rsidP="00F129CF">
      <w:pPr>
        <w:spacing w:line="360" w:lineRule="auto"/>
        <w:ind w:firstLine="53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Результаты расчета показывают, что для рассматриваемого агрегата при указанной длине гона целесообразно принять способ движени</w:t>
      </w:r>
      <w:proofErr w:type="gramStart"/>
      <w:r w:rsidRPr="00F129CF">
        <w:rPr>
          <w:sz w:val="28"/>
          <w:szCs w:val="28"/>
        </w:rPr>
        <w:t>я-</w:t>
      </w:r>
      <w:proofErr w:type="gramEnd"/>
      <w:r w:rsidRPr="00F129CF">
        <w:rPr>
          <w:sz w:val="28"/>
          <w:szCs w:val="28"/>
        </w:rPr>
        <w:t xml:space="preserve">«челночный». </w:t>
      </w:r>
    </w:p>
    <w:p w:rsidR="002A19C6" w:rsidRPr="00F129CF" w:rsidRDefault="00A250C1" w:rsidP="00F129CF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</w:rPr>
      </w:pPr>
      <w:bookmarkStart w:id="80" w:name="_Toc106642023"/>
      <w:r w:rsidRPr="00F129CF">
        <w:rPr>
          <w:rFonts w:ascii="Times New Roman" w:hAnsi="Times New Roman"/>
          <w:i w:val="0"/>
          <w:iCs w:val="0"/>
        </w:rPr>
        <w:t>2.</w:t>
      </w:r>
      <w:r w:rsidR="00CA1F3B" w:rsidRPr="00F129CF">
        <w:rPr>
          <w:rFonts w:ascii="Times New Roman" w:hAnsi="Times New Roman"/>
          <w:i w:val="0"/>
          <w:iCs w:val="0"/>
        </w:rPr>
        <w:t>6</w:t>
      </w:r>
      <w:r w:rsidRPr="00F129CF">
        <w:rPr>
          <w:rFonts w:ascii="Times New Roman" w:hAnsi="Times New Roman"/>
          <w:i w:val="0"/>
          <w:iCs w:val="0"/>
        </w:rPr>
        <w:t xml:space="preserve"> Конструктивные расчеты</w:t>
      </w:r>
      <w:bookmarkEnd w:id="80"/>
    </w:p>
    <w:p w:rsidR="002A19C6" w:rsidRPr="00F129CF" w:rsidRDefault="002A19C6" w:rsidP="00F129C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94579" w:rsidRPr="00F129CF" w:rsidRDefault="0018186B" w:rsidP="00F129CF">
      <w:pPr>
        <w:spacing w:line="360" w:lineRule="auto"/>
        <w:jc w:val="center"/>
        <w:rPr>
          <w:b/>
          <w:sz w:val="28"/>
          <w:szCs w:val="28"/>
          <w:lang w:eastAsia="en-US"/>
        </w:rPr>
      </w:pPr>
      <w:r w:rsidRPr="00F129CF">
        <w:rPr>
          <w:b/>
          <w:sz w:val="28"/>
          <w:szCs w:val="28"/>
          <w:lang w:eastAsia="en-US"/>
        </w:rPr>
        <w:t>2.</w:t>
      </w:r>
      <w:r w:rsidR="00CA1F3B" w:rsidRPr="00F129CF">
        <w:rPr>
          <w:b/>
          <w:sz w:val="28"/>
          <w:szCs w:val="28"/>
          <w:lang w:eastAsia="en-US"/>
        </w:rPr>
        <w:t>6</w:t>
      </w:r>
      <w:r w:rsidR="00A250C1" w:rsidRPr="00F129CF">
        <w:rPr>
          <w:b/>
          <w:sz w:val="28"/>
          <w:szCs w:val="28"/>
          <w:lang w:eastAsia="en-US"/>
        </w:rPr>
        <w:t>.1</w:t>
      </w:r>
      <w:r w:rsidR="00494579" w:rsidRPr="00F129CF">
        <w:rPr>
          <w:b/>
          <w:sz w:val="28"/>
          <w:szCs w:val="28"/>
          <w:lang w:eastAsia="en-US"/>
        </w:rPr>
        <w:t xml:space="preserve"> Расчет болтового крепления на срез</w:t>
      </w:r>
    </w:p>
    <w:p w:rsidR="002A19C6" w:rsidRPr="00F129CF" w:rsidRDefault="002A19C6" w:rsidP="00F129C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94579" w:rsidRPr="00F129CF" w:rsidRDefault="00494579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При модернизации рабочего органа зерновой сеялки была разработана конструкция, которая закрепляется к корпусу сошника болтами.</w:t>
      </w:r>
      <w:r w:rsidR="001F4734"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Условием</w:t>
      </w:r>
      <w:r w:rsidR="001F4734" w:rsidRPr="00F129CF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работоспособности соединения, нагруженного силами, действующими в плоскости стыка, является прочность болта по условиям смятия и среза</w:t>
      </w:r>
      <w:r w:rsidR="0014397C">
        <w:rPr>
          <w:sz w:val="28"/>
          <w:szCs w:val="28"/>
        </w:rPr>
        <w:t xml:space="preserve"> </w:t>
      </w:r>
      <w:r w:rsidR="0014397C" w:rsidRPr="0014397C">
        <w:rPr>
          <w:sz w:val="28"/>
          <w:szCs w:val="28"/>
        </w:rPr>
        <w:t>[</w:t>
      </w:r>
      <w:r w:rsidR="0014397C">
        <w:rPr>
          <w:sz w:val="28"/>
          <w:szCs w:val="28"/>
        </w:rPr>
        <w:t>8</w:t>
      </w:r>
      <w:r w:rsidR="0014397C" w:rsidRPr="0014397C">
        <w:rPr>
          <w:sz w:val="28"/>
          <w:szCs w:val="28"/>
        </w:rPr>
        <w:t>]</w:t>
      </w:r>
      <w:r w:rsidRPr="00F129CF">
        <w:rPr>
          <w:sz w:val="28"/>
          <w:szCs w:val="28"/>
        </w:rPr>
        <w:t xml:space="preserve">. Расчетная схема соединения представлена на рисунке </w:t>
      </w:r>
      <w:r w:rsidR="008B7F69" w:rsidRPr="00F129CF">
        <w:rPr>
          <w:sz w:val="28"/>
          <w:szCs w:val="28"/>
        </w:rPr>
        <w:t>2,4</w:t>
      </w:r>
      <w:r w:rsidRPr="00F129CF">
        <w:rPr>
          <w:sz w:val="28"/>
          <w:szCs w:val="28"/>
        </w:rPr>
        <w:t>.</w:t>
      </w:r>
    </w:p>
    <w:p w:rsidR="00494579" w:rsidRPr="00F129CF" w:rsidRDefault="00494579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Принимаем нагрузку, действующую на соединение </w:t>
      </w:r>
      <w:r w:rsidRPr="00F129CF">
        <w:rPr>
          <w:bCs/>
          <w:sz w:val="28"/>
          <w:szCs w:val="28"/>
        </w:rPr>
        <w:t>F</w:t>
      </w:r>
      <w:r w:rsidRPr="00F129CF">
        <w:rPr>
          <w:sz w:val="28"/>
          <w:szCs w:val="28"/>
        </w:rPr>
        <w:t>=1200 Н.</w:t>
      </w:r>
    </w:p>
    <w:p w:rsidR="008B7F69" w:rsidRPr="00F129CF" w:rsidRDefault="008B7F69" w:rsidP="00F129CF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129CF">
        <w:rPr>
          <w:sz w:val="28"/>
          <w:szCs w:val="28"/>
        </w:rPr>
        <w:t xml:space="preserve">В качестве материала болта принимаем </w:t>
      </w:r>
      <w:r w:rsidR="001B39BC">
        <w:rPr>
          <w:sz w:val="28"/>
          <w:szCs w:val="28"/>
        </w:rPr>
        <w:t>С</w:t>
      </w:r>
      <w:r w:rsidRPr="00F129CF">
        <w:rPr>
          <w:sz w:val="28"/>
          <w:szCs w:val="28"/>
        </w:rPr>
        <w:t xml:space="preserve">таль </w:t>
      </w:r>
      <w:r w:rsidR="001B39BC">
        <w:rPr>
          <w:sz w:val="28"/>
          <w:szCs w:val="28"/>
        </w:rPr>
        <w:t>10</w:t>
      </w:r>
      <w:r w:rsidRPr="00F129CF">
        <w:rPr>
          <w:sz w:val="28"/>
          <w:szCs w:val="28"/>
        </w:rPr>
        <w:t>. Предел текучести м</w:t>
      </w:r>
      <w:r w:rsidRPr="00F129CF">
        <w:rPr>
          <w:sz w:val="28"/>
          <w:szCs w:val="28"/>
        </w:rPr>
        <w:t>а</w:t>
      </w:r>
      <w:r w:rsidRPr="00F129CF">
        <w:rPr>
          <w:sz w:val="28"/>
          <w:szCs w:val="28"/>
        </w:rPr>
        <w:t>териала болта</w:t>
      </w:r>
      <w:r w:rsidRPr="00F129CF">
        <w:rPr>
          <w:b/>
          <w:bCs/>
          <w:sz w:val="28"/>
          <w:szCs w:val="28"/>
        </w:rPr>
        <w:t xml:space="preserve"> </w:t>
      </w:r>
      <w:r w:rsidRPr="00F129CF">
        <w:rPr>
          <w:bCs/>
          <w:sz w:val="28"/>
          <w:szCs w:val="28"/>
        </w:rPr>
        <w:t>составляет σ</w:t>
      </w:r>
      <w:r w:rsidRPr="00F129CF">
        <w:rPr>
          <w:bCs/>
          <w:sz w:val="28"/>
          <w:szCs w:val="28"/>
          <w:vertAlign w:val="subscript"/>
        </w:rPr>
        <w:t>т</w:t>
      </w:r>
      <w:r w:rsidR="001B39BC">
        <w:rPr>
          <w:bCs/>
          <w:sz w:val="28"/>
          <w:szCs w:val="28"/>
          <w:vertAlign w:val="subscript"/>
        </w:rPr>
        <w:t xml:space="preserve"> </w:t>
      </w:r>
      <w:r w:rsidRPr="00F129CF">
        <w:rPr>
          <w:bCs/>
          <w:sz w:val="28"/>
          <w:szCs w:val="28"/>
        </w:rPr>
        <w:t>= 2</w:t>
      </w:r>
      <w:r w:rsidR="00C433F2">
        <w:rPr>
          <w:bCs/>
          <w:sz w:val="28"/>
          <w:szCs w:val="28"/>
        </w:rPr>
        <w:t>4</w:t>
      </w:r>
      <w:r w:rsidRPr="00F129CF">
        <w:rPr>
          <w:bCs/>
          <w:sz w:val="28"/>
          <w:szCs w:val="28"/>
        </w:rPr>
        <w:t xml:space="preserve">0 МПа. </w:t>
      </w:r>
      <w:r w:rsidRPr="00F129CF">
        <w:rPr>
          <w:sz w:val="28"/>
          <w:szCs w:val="28"/>
        </w:rPr>
        <w:t>Толщина детали принимаем из ко</w:t>
      </w:r>
      <w:r w:rsidRPr="00F129CF">
        <w:rPr>
          <w:sz w:val="28"/>
          <w:szCs w:val="28"/>
        </w:rPr>
        <w:t>м</w:t>
      </w:r>
      <w:r w:rsidRPr="00F129CF">
        <w:rPr>
          <w:sz w:val="28"/>
          <w:szCs w:val="28"/>
        </w:rPr>
        <w:t xml:space="preserve">поновочной схемы подбирающего устройства </w:t>
      </w:r>
      <w:r w:rsidRPr="00F129CF">
        <w:rPr>
          <w:bCs/>
          <w:sz w:val="28"/>
          <w:szCs w:val="28"/>
        </w:rPr>
        <w:t>δ</w:t>
      </w:r>
      <w:r w:rsidR="001B39BC">
        <w:rPr>
          <w:bCs/>
          <w:sz w:val="28"/>
          <w:szCs w:val="28"/>
        </w:rPr>
        <w:t xml:space="preserve"> </w:t>
      </w:r>
      <w:r w:rsidRPr="00F129CF">
        <w:rPr>
          <w:bCs/>
          <w:sz w:val="28"/>
          <w:szCs w:val="28"/>
        </w:rPr>
        <w:t>=</w:t>
      </w:r>
      <w:r w:rsidR="001B39BC">
        <w:rPr>
          <w:bCs/>
          <w:sz w:val="28"/>
          <w:szCs w:val="28"/>
        </w:rPr>
        <w:t xml:space="preserve"> </w:t>
      </w:r>
      <w:r w:rsidRPr="00F129CF">
        <w:rPr>
          <w:bCs/>
          <w:sz w:val="28"/>
          <w:szCs w:val="28"/>
        </w:rPr>
        <w:t xml:space="preserve">6 мм. </w:t>
      </w:r>
      <w:r w:rsidRPr="00F129CF">
        <w:rPr>
          <w:sz w:val="28"/>
          <w:szCs w:val="28"/>
        </w:rPr>
        <w:t xml:space="preserve">Число плоскостей среза </w:t>
      </w:r>
      <w:proofErr w:type="spellStart"/>
      <w:r w:rsidRPr="001B39BC">
        <w:rPr>
          <w:bCs/>
          <w:i/>
          <w:sz w:val="28"/>
          <w:szCs w:val="28"/>
        </w:rPr>
        <w:t>i</w:t>
      </w:r>
      <w:proofErr w:type="spellEnd"/>
      <w:r w:rsidRPr="00F129CF">
        <w:rPr>
          <w:bCs/>
          <w:sz w:val="28"/>
          <w:szCs w:val="28"/>
        </w:rPr>
        <w:t xml:space="preserve"> =</w:t>
      </w:r>
      <w:r w:rsidR="001B39BC">
        <w:rPr>
          <w:bCs/>
          <w:sz w:val="28"/>
          <w:szCs w:val="28"/>
        </w:rPr>
        <w:t xml:space="preserve"> </w:t>
      </w:r>
      <w:r w:rsidRPr="00F129CF">
        <w:rPr>
          <w:bCs/>
          <w:sz w:val="28"/>
          <w:szCs w:val="28"/>
        </w:rPr>
        <w:t>1.</w:t>
      </w:r>
    </w:p>
    <w:p w:rsidR="00494579" w:rsidRPr="00F129CF" w:rsidRDefault="00494579" w:rsidP="00F129CF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F129CF">
        <w:rPr>
          <w:noProof/>
          <w:sz w:val="28"/>
          <w:szCs w:val="28"/>
        </w:rPr>
        <w:drawing>
          <wp:inline distT="0" distB="0" distL="0" distR="0">
            <wp:extent cx="4047246" cy="2590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66" cy="25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79" w:rsidRPr="00F129CF" w:rsidRDefault="00494579" w:rsidP="00C433F2">
      <w:pPr>
        <w:shd w:val="clear" w:color="auto" w:fill="FFFFFF"/>
        <w:spacing w:line="360" w:lineRule="auto"/>
        <w:jc w:val="center"/>
        <w:rPr>
          <w:i/>
          <w:iCs/>
          <w:sz w:val="28"/>
          <w:szCs w:val="28"/>
        </w:rPr>
      </w:pPr>
      <w:r w:rsidRPr="00F129CF">
        <w:rPr>
          <w:i/>
          <w:iCs/>
          <w:sz w:val="28"/>
          <w:szCs w:val="28"/>
        </w:rPr>
        <w:t xml:space="preserve">Рисунок </w:t>
      </w:r>
      <w:r w:rsidR="008B7F69" w:rsidRPr="00F129CF">
        <w:rPr>
          <w:i/>
          <w:iCs/>
          <w:sz w:val="28"/>
          <w:szCs w:val="28"/>
        </w:rPr>
        <w:t>2</w:t>
      </w:r>
      <w:r w:rsidR="00BE287E" w:rsidRPr="00F129CF">
        <w:rPr>
          <w:i/>
          <w:iCs/>
          <w:sz w:val="28"/>
          <w:szCs w:val="28"/>
        </w:rPr>
        <w:t>.</w:t>
      </w:r>
      <w:r w:rsidR="008B7F69" w:rsidRPr="00F129CF">
        <w:rPr>
          <w:i/>
          <w:iCs/>
          <w:sz w:val="28"/>
          <w:szCs w:val="28"/>
        </w:rPr>
        <w:t>4</w:t>
      </w:r>
      <w:r w:rsidRPr="00F129CF">
        <w:rPr>
          <w:i/>
          <w:iCs/>
          <w:sz w:val="28"/>
          <w:szCs w:val="28"/>
        </w:rPr>
        <w:t xml:space="preserve"> – Расчетная схема </w:t>
      </w:r>
      <w:r w:rsidR="00C433F2">
        <w:rPr>
          <w:i/>
          <w:iCs/>
          <w:sz w:val="28"/>
          <w:szCs w:val="28"/>
        </w:rPr>
        <w:t xml:space="preserve">болтового </w:t>
      </w:r>
      <w:r w:rsidRPr="00F129CF">
        <w:rPr>
          <w:i/>
          <w:iCs/>
          <w:sz w:val="28"/>
          <w:szCs w:val="28"/>
        </w:rPr>
        <w:t>соединения</w:t>
      </w:r>
    </w:p>
    <w:p w:rsidR="00D771D9" w:rsidRDefault="00D771D9" w:rsidP="00F129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494579" w:rsidRPr="00F129CF" w:rsidRDefault="00494579" w:rsidP="00F129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Допускаемое напряжение на смятие</w:t>
      </w:r>
    </w:p>
    <w:p w:rsidR="00494579" w:rsidRPr="00F129CF" w:rsidRDefault="00A256F5" w:rsidP="00F129CF">
      <w:pPr>
        <w:shd w:val="clear" w:color="auto" w:fill="FFFFFF"/>
        <w:spacing w:line="360" w:lineRule="auto"/>
        <w:jc w:val="center"/>
        <w:rPr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color w:val="000000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color w:val="000000"/>
                    <w:sz w:val="28"/>
                    <w:szCs w:val="28"/>
                  </w:rPr>
                  <m:t>СМ</m:t>
                </m:r>
              </m:sub>
            </m:sSub>
          </m:e>
        </m:d>
        <m:r>
          <w:rPr>
            <w:rFonts w:ascii="Cambria Math"/>
            <w:color w:val="000000"/>
            <w:sz w:val="28"/>
            <w:szCs w:val="28"/>
          </w:rPr>
          <m:t>=0,8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color w:val="000000"/>
                <w:sz w:val="28"/>
                <w:szCs w:val="28"/>
              </w:rPr>
              <m:t>Т</m:t>
            </m:r>
          </m:sub>
        </m:sSub>
        <m:r>
          <w:rPr>
            <w:rFonts w:ascii="Cambria Math"/>
            <w:color w:val="000000"/>
            <w:sz w:val="28"/>
            <w:szCs w:val="28"/>
          </w:rPr>
          <m:t>=160</m:t>
        </m:r>
      </m:oMath>
      <w:r w:rsidR="00494579" w:rsidRPr="00F129CF">
        <w:rPr>
          <w:color w:val="000000"/>
          <w:sz w:val="28"/>
          <w:szCs w:val="28"/>
        </w:rPr>
        <w:t>МПа.</w:t>
      </w:r>
    </w:p>
    <w:p w:rsidR="00494579" w:rsidRPr="00F129CF" w:rsidRDefault="00494579" w:rsidP="00F129C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Из условия обеспечения прочности на смятие</w:t>
      </w:r>
    </w:p>
    <w:p w:rsidR="00494579" w:rsidRPr="00F129CF" w:rsidRDefault="00494579" w:rsidP="00F129CF">
      <w:pPr>
        <w:shd w:val="clear" w:color="auto" w:fill="FFFFFF"/>
        <w:spacing w:line="360" w:lineRule="auto"/>
        <w:jc w:val="center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</w:rPr>
            <m:t xml:space="preserve">                                               d</m:t>
          </m:r>
          <m:r>
            <m:rPr>
              <m:sty m:val="p"/>
            </m:rPr>
            <w:rPr>
              <w:rFonts w:ascii="Cambria Math"/>
              <w:sz w:val="28"/>
              <w:szCs w:val="28"/>
              <w:lang w:eastAsia="en-US"/>
            </w:rPr>
            <m:t>≥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F</m:t>
              </m:r>
            </m:num>
            <m:den>
              <m:r>
                <m:rPr>
                  <m:sty m:val="p"/>
                </m:rPr>
                <w:rPr>
                  <w:rFonts w:ascii="Cambria Math"/>
                  <w:position w:val="-12"/>
                  <w:sz w:val="28"/>
                  <w:szCs w:val="28"/>
                </w:rPr>
                <w:object w:dxaOrig="737" w:dyaOrig="360">
                  <v:shape id="_x0000_i1030" type="#_x0000_t75" style="width:36.6pt;height:18.6pt" o:ole="">
                    <v:imagedata r:id="rId35" o:title=""/>
                  </v:shape>
                  <o:OLEObject Type="Embed" ProgID="Equation.3" ShapeID="_x0000_i1030" DrawAspect="Content" ObjectID="_1734944393" r:id="rId36"/>
                </w:object>
              </m:r>
            </m:den>
          </m:f>
          <m:r>
            <w:rPr>
              <w:rFonts w:ascii="Cambria Math"/>
              <w:sz w:val="28"/>
              <w:szCs w:val="28"/>
              <w:lang w:eastAsia="en-US"/>
            </w:rPr>
            <m:t>=5.208</m:t>
          </m:r>
          <m:r>
            <w:rPr>
              <w:rFonts w:ascii="Cambria Math"/>
              <w:sz w:val="28"/>
              <w:szCs w:val="28"/>
              <w:lang w:eastAsia="en-US"/>
            </w:rPr>
            <m:t>мм</m:t>
          </m:r>
          <m:r>
            <w:rPr>
              <w:rFonts w:ascii="Cambria Math"/>
              <w:sz w:val="28"/>
              <w:szCs w:val="28"/>
              <w:lang w:eastAsia="en-US"/>
            </w:rPr>
            <m:t xml:space="preserve">                                                 (2.24)</m:t>
          </m:r>
        </m:oMath>
      </m:oMathPara>
    </w:p>
    <w:p w:rsidR="00494579" w:rsidRPr="00F129CF" w:rsidRDefault="00494579" w:rsidP="00F129CF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</w:rPr>
            <m:t>d</m:t>
          </m:r>
          <m:r>
            <m:rPr>
              <m:sty m:val="p"/>
            </m:rPr>
            <w:rPr>
              <w:rFonts w:ascii="Cambria Math"/>
              <w:sz w:val="28"/>
              <w:szCs w:val="28"/>
              <w:lang w:eastAsia="en-US"/>
            </w:rPr>
            <m:t>≥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eastAsia="en-US"/>
                </w:rPr>
                <m:t>1200</m:t>
              </m:r>
            </m:num>
            <m:den>
              <m:r>
                <w:rPr>
                  <w:rFonts w:ascii="Cambria Math"/>
                  <w:sz w:val="28"/>
                  <w:szCs w:val="28"/>
                  <w:lang w:eastAsia="en-US"/>
                </w:rPr>
                <m:t>6</m:t>
              </m:r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*</m:t>
              </m:r>
              <m:r>
                <w:rPr>
                  <w:rFonts w:ascii="Cambria Math"/>
                  <w:sz w:val="28"/>
                  <w:szCs w:val="28"/>
                  <w:lang w:eastAsia="en-US"/>
                </w:rPr>
                <m:t>160</m:t>
              </m:r>
            </m:den>
          </m:f>
          <m:r>
            <w:rPr>
              <w:rFonts w:ascii="Cambria Math"/>
              <w:sz w:val="28"/>
              <w:szCs w:val="28"/>
              <w:lang w:eastAsia="en-US"/>
            </w:rPr>
            <m:t>=5.208</m:t>
          </m:r>
          <m:r>
            <w:rPr>
              <w:rFonts w:ascii="Cambria Math"/>
              <w:sz w:val="28"/>
              <w:szCs w:val="28"/>
              <w:lang w:eastAsia="en-US"/>
            </w:rPr>
            <m:t>мм</m:t>
          </m:r>
        </m:oMath>
      </m:oMathPara>
    </w:p>
    <w:p w:rsidR="00494579" w:rsidRPr="00F129CF" w:rsidRDefault="00494579" w:rsidP="00F129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Допускаемое напряжение на срез</w:t>
      </w:r>
    </w:p>
    <w:p w:rsidR="00494579" w:rsidRPr="00F129CF" w:rsidRDefault="00A256F5" w:rsidP="00F129CF">
      <w:pPr>
        <w:shd w:val="clear" w:color="auto" w:fill="FFFFFF"/>
        <w:spacing w:line="360" w:lineRule="auto"/>
        <w:jc w:val="center"/>
        <w:rPr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color w:val="000000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color w:val="000000"/>
                    <w:sz w:val="28"/>
                    <w:szCs w:val="28"/>
                  </w:rPr>
                  <m:t>СР</m:t>
                </m:r>
              </m:sub>
            </m:sSub>
          </m:e>
        </m:d>
        <m:r>
          <w:rPr>
            <w:rFonts w:ascii="Cambria Math"/>
            <w:color w:val="000000"/>
            <w:sz w:val="28"/>
            <w:szCs w:val="28"/>
          </w:rPr>
          <m:t>=0,4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color w:val="000000"/>
                <w:sz w:val="28"/>
                <w:szCs w:val="28"/>
              </w:rPr>
              <m:t>Т</m:t>
            </m:r>
          </m:sub>
        </m:sSub>
        <m:r>
          <w:rPr>
            <w:rFonts w:ascii="Cambria Math"/>
            <w:color w:val="000000"/>
            <w:sz w:val="28"/>
            <w:szCs w:val="28"/>
          </w:rPr>
          <m:t>=80</m:t>
        </m:r>
      </m:oMath>
      <w:r w:rsidR="00494579" w:rsidRPr="00F129CF">
        <w:rPr>
          <w:color w:val="000000"/>
          <w:sz w:val="28"/>
          <w:szCs w:val="28"/>
        </w:rPr>
        <w:t xml:space="preserve"> МПа.</w:t>
      </w:r>
    </w:p>
    <w:p w:rsidR="00494579" w:rsidRPr="00F129CF" w:rsidRDefault="00494579" w:rsidP="00F129CF">
      <w:pPr>
        <w:spacing w:line="360" w:lineRule="auto"/>
        <w:ind w:firstLine="709"/>
        <w:rPr>
          <w:sz w:val="28"/>
          <w:szCs w:val="28"/>
        </w:rPr>
      </w:pPr>
      <w:r w:rsidRPr="00F129CF">
        <w:rPr>
          <w:sz w:val="28"/>
          <w:szCs w:val="28"/>
        </w:rPr>
        <w:t>Определяем диаметр болта из условия прочности на срез</w:t>
      </w:r>
    </w:p>
    <w:p w:rsidR="00494579" w:rsidRPr="00F129CF" w:rsidRDefault="00FB3484" w:rsidP="00F129CF">
      <w:pPr>
        <w:spacing w:line="360" w:lineRule="auto"/>
        <w:jc w:val="right"/>
        <w:rPr>
          <w:color w:val="000000"/>
          <w:sz w:val="28"/>
          <w:szCs w:val="28"/>
        </w:rPr>
      </w:pPr>
      <m:oMath>
        <m:r>
          <w:rPr>
            <w:rFonts w:ascii="Cambria Math"/>
            <w:color w:val="000000"/>
            <w:sz w:val="28"/>
            <w:szCs w:val="28"/>
          </w:rPr>
          <m:t>d</m:t>
        </m:r>
        <m:r>
          <w:rPr>
            <w:color w:val="000000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color w:val="000000"/>
                    <w:sz w:val="28"/>
                    <w:szCs w:val="28"/>
                  </w:rPr>
                  <m:t>4</m:t>
                </m:r>
                <m:r>
                  <w:rPr>
                    <w:rFonts w:hAnsi="Cambria Math"/>
                    <w:color w:val="000000"/>
                    <w:sz w:val="28"/>
                    <w:szCs w:val="28"/>
                  </w:rPr>
                  <m:t>⋅</m:t>
                </m:r>
                <m:r>
                  <w:rPr>
                    <w:rFonts w:ascii="Cambria Math"/>
                    <w:color w:val="000000"/>
                    <w:sz w:val="28"/>
                    <w:szCs w:val="28"/>
                  </w:rPr>
                  <m:t>F</m:t>
                </m:r>
              </m:num>
              <m:den>
                <m:r>
                  <w:rPr>
                    <w:rFonts w:ascii="Cambria Math"/>
                    <w:color w:val="000000"/>
                    <w:sz w:val="28"/>
                    <w:szCs w:val="28"/>
                  </w:rPr>
                  <m:t>π</m:t>
                </m:r>
                <m:r>
                  <w:rPr>
                    <w:rFonts w:hAnsi="Cambria Math"/>
                    <w:color w:val="000000"/>
                    <w:sz w:val="28"/>
                    <w:szCs w:val="28"/>
                  </w:rPr>
                  <m:t>⋅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color w:val="000000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/>
                            <w:color w:val="000000"/>
                            <w:sz w:val="28"/>
                            <w:szCs w:val="28"/>
                          </w:rPr>
                          <m:t>C</m:t>
                        </m:r>
                        <m:r>
                          <w:rPr>
                            <w:color w:val="000000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</m:e>
                </m:d>
                <m:r>
                  <w:rPr>
                    <w:rFonts w:hAnsi="Cambria Math"/>
                    <w:color w:val="000000"/>
                    <w:sz w:val="28"/>
                    <w:szCs w:val="28"/>
                  </w:rPr>
                  <m:t>⋅</m:t>
                </m:r>
                <m:r>
                  <w:rPr>
                    <w:rFonts w:ascii="Cambria Math"/>
                    <w:color w:val="000000"/>
                    <w:sz w:val="28"/>
                    <w:szCs w:val="28"/>
                  </w:rPr>
                  <m:t>i</m:t>
                </m:r>
              </m:den>
            </m:f>
          </m:e>
        </m:rad>
      </m:oMath>
      <w:r w:rsidR="00494579" w:rsidRPr="00F129CF">
        <w:rPr>
          <w:color w:val="000000"/>
          <w:sz w:val="28"/>
          <w:szCs w:val="28"/>
        </w:rPr>
        <w:t>.</w:t>
      </w:r>
      <w:r w:rsidR="00494579" w:rsidRPr="00F129CF">
        <w:rPr>
          <w:color w:val="000000"/>
          <w:sz w:val="28"/>
          <w:szCs w:val="28"/>
        </w:rPr>
        <w:tab/>
      </w:r>
      <w:r w:rsidR="00494579" w:rsidRPr="00F129CF">
        <w:rPr>
          <w:color w:val="000000"/>
          <w:sz w:val="28"/>
          <w:szCs w:val="28"/>
        </w:rPr>
        <w:tab/>
      </w:r>
      <w:r w:rsidR="00494579" w:rsidRPr="00F129CF">
        <w:rPr>
          <w:color w:val="000000"/>
          <w:sz w:val="28"/>
          <w:szCs w:val="28"/>
        </w:rPr>
        <w:tab/>
      </w:r>
      <w:r w:rsidR="00494579" w:rsidRPr="00F129CF">
        <w:rPr>
          <w:color w:val="000000"/>
          <w:sz w:val="28"/>
          <w:szCs w:val="28"/>
        </w:rPr>
        <w:tab/>
      </w:r>
      <w:r w:rsidR="00494579" w:rsidRPr="00F129CF">
        <w:rPr>
          <w:color w:val="000000"/>
          <w:sz w:val="28"/>
          <w:szCs w:val="28"/>
        </w:rPr>
        <w:tab/>
      </w:r>
      <w:r w:rsidR="00494579" w:rsidRPr="00F129CF">
        <w:rPr>
          <w:color w:val="000000"/>
          <w:sz w:val="28"/>
          <w:szCs w:val="28"/>
        </w:rPr>
        <w:tab/>
        <w:t>(</w:t>
      </w:r>
      <w:r w:rsidR="0035712A" w:rsidRPr="00F129CF">
        <w:rPr>
          <w:color w:val="000000"/>
          <w:sz w:val="28"/>
          <w:szCs w:val="28"/>
        </w:rPr>
        <w:t>2.</w:t>
      </w:r>
      <w:r w:rsidR="00034597" w:rsidRPr="00F129CF">
        <w:rPr>
          <w:color w:val="000000"/>
          <w:sz w:val="28"/>
          <w:szCs w:val="28"/>
        </w:rPr>
        <w:t>2</w:t>
      </w:r>
      <w:r w:rsidR="00CA1F3B" w:rsidRPr="00F129CF">
        <w:rPr>
          <w:color w:val="000000"/>
          <w:sz w:val="28"/>
          <w:szCs w:val="28"/>
          <w:lang w:val="en-US"/>
        </w:rPr>
        <w:t>5</w:t>
      </w:r>
      <w:r w:rsidR="00494579" w:rsidRPr="00F129CF">
        <w:rPr>
          <w:color w:val="000000"/>
          <w:sz w:val="28"/>
          <w:szCs w:val="28"/>
        </w:rPr>
        <w:t>)</w:t>
      </w:r>
    </w:p>
    <w:p w:rsidR="00494579" w:rsidRPr="00F129CF" w:rsidRDefault="00494579" w:rsidP="00F129CF">
      <w:pPr>
        <w:spacing w:line="360" w:lineRule="auto"/>
        <w:jc w:val="center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d</m:t>
          </m:r>
          <m:r>
            <m:rPr>
              <m:sty m:val="p"/>
            </m:rPr>
            <w:rPr>
              <w:rFonts w:ascii="Cambria Math"/>
              <w:sz w:val="28"/>
              <w:szCs w:val="28"/>
              <w:lang w:eastAsia="en-US"/>
            </w:rPr>
            <m:t>≥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  <w:lang w:eastAsia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*</m:t>
                  </m:r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1200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π*</m:t>
                  </m:r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80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*</m:t>
                  </m:r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1</m:t>
                  </m:r>
                </m:den>
              </m:f>
            </m:e>
          </m:rad>
          <m:r>
            <w:rPr>
              <w:rFonts w:ascii="Cambria Math"/>
              <w:sz w:val="28"/>
              <w:szCs w:val="28"/>
              <w:lang w:eastAsia="en-US"/>
            </w:rPr>
            <m:t>=8.933</m:t>
          </m:r>
          <m:r>
            <w:rPr>
              <w:rFonts w:ascii="Cambria Math"/>
              <w:sz w:val="28"/>
              <w:szCs w:val="28"/>
              <w:lang w:eastAsia="en-US"/>
            </w:rPr>
            <m:t>мм</m:t>
          </m:r>
        </m:oMath>
      </m:oMathPara>
    </w:p>
    <w:p w:rsidR="00034597" w:rsidRDefault="00494579" w:rsidP="00F129C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129CF">
        <w:rPr>
          <w:color w:val="000000"/>
          <w:sz w:val="28"/>
          <w:szCs w:val="28"/>
        </w:rPr>
        <w:t xml:space="preserve">Принимаем </w:t>
      </w:r>
      <w:r w:rsidRPr="00F129CF">
        <w:rPr>
          <w:bCs/>
          <w:sz w:val="28"/>
          <w:szCs w:val="28"/>
        </w:rPr>
        <w:t>Болт М1</w:t>
      </w:r>
      <w:r w:rsidR="001B39BC">
        <w:rPr>
          <w:bCs/>
          <w:sz w:val="28"/>
          <w:szCs w:val="28"/>
        </w:rPr>
        <w:t>2</w:t>
      </w:r>
      <w:r w:rsidRPr="00F129CF">
        <w:rPr>
          <w:bCs/>
          <w:sz w:val="28"/>
          <w:szCs w:val="28"/>
        </w:rPr>
        <w:t xml:space="preserve"> ГОСТ 24765-81.</w:t>
      </w:r>
    </w:p>
    <w:p w:rsidR="00D771D9" w:rsidRPr="00F129CF" w:rsidRDefault="00D771D9" w:rsidP="00F129C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94579" w:rsidRPr="00F129CF" w:rsidRDefault="0018186B" w:rsidP="00F129CF">
      <w:pPr>
        <w:pStyle w:val="2"/>
        <w:spacing w:before="0" w:after="0" w:line="360" w:lineRule="auto"/>
        <w:jc w:val="center"/>
        <w:rPr>
          <w:rFonts w:ascii="Times New Roman" w:hAnsi="Times New Roman"/>
          <w:bCs w:val="0"/>
          <w:i w:val="0"/>
          <w:iCs w:val="0"/>
          <w:lang w:eastAsia="en-US"/>
        </w:rPr>
      </w:pPr>
      <w:bookmarkStart w:id="81" w:name="_Toc106642024"/>
      <w:r w:rsidRPr="00F129CF">
        <w:rPr>
          <w:rFonts w:ascii="Times New Roman" w:hAnsi="Times New Roman"/>
          <w:bCs w:val="0"/>
          <w:i w:val="0"/>
          <w:iCs w:val="0"/>
          <w:lang w:eastAsia="en-US"/>
        </w:rPr>
        <w:t>2.</w:t>
      </w:r>
      <w:r w:rsidR="00A56E74" w:rsidRPr="00F129CF">
        <w:rPr>
          <w:rFonts w:ascii="Times New Roman" w:hAnsi="Times New Roman"/>
          <w:bCs w:val="0"/>
          <w:i w:val="0"/>
          <w:iCs w:val="0"/>
          <w:lang w:eastAsia="en-US"/>
        </w:rPr>
        <w:t>6</w:t>
      </w:r>
      <w:r w:rsidR="00A250C1" w:rsidRPr="00F129CF">
        <w:rPr>
          <w:rFonts w:ascii="Times New Roman" w:hAnsi="Times New Roman"/>
          <w:bCs w:val="0"/>
          <w:i w:val="0"/>
          <w:iCs w:val="0"/>
          <w:lang w:eastAsia="en-US"/>
        </w:rPr>
        <w:t>.2</w:t>
      </w:r>
      <w:r w:rsidR="00494579" w:rsidRPr="00F129CF">
        <w:rPr>
          <w:rFonts w:ascii="Times New Roman" w:hAnsi="Times New Roman"/>
          <w:bCs w:val="0"/>
          <w:i w:val="0"/>
          <w:iCs w:val="0"/>
          <w:lang w:eastAsia="en-US"/>
        </w:rPr>
        <w:t xml:space="preserve"> Расчет оси на изгиб</w:t>
      </w:r>
      <w:bookmarkEnd w:id="81"/>
    </w:p>
    <w:p w:rsidR="00117852" w:rsidRPr="00F129CF" w:rsidRDefault="00117852" w:rsidP="00F129CF">
      <w:pPr>
        <w:spacing w:line="360" w:lineRule="auto"/>
        <w:rPr>
          <w:sz w:val="28"/>
          <w:szCs w:val="28"/>
          <w:lang w:eastAsia="en-US"/>
        </w:rPr>
      </w:pP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 xml:space="preserve">При работе модернизированного рабочего органа, уплотняющую почву </w:t>
      </w:r>
      <w:proofErr w:type="spellStart"/>
      <w:r w:rsidRPr="00F129CF">
        <w:rPr>
          <w:sz w:val="28"/>
          <w:szCs w:val="28"/>
          <w:lang w:eastAsia="en-US"/>
        </w:rPr>
        <w:t>семянаправитель</w:t>
      </w:r>
      <w:proofErr w:type="spellEnd"/>
      <w:r w:rsidRPr="00F129CF">
        <w:rPr>
          <w:sz w:val="28"/>
          <w:szCs w:val="28"/>
          <w:lang w:eastAsia="en-US"/>
        </w:rPr>
        <w:t xml:space="preserve"> передает силу на ось (фиксирующий палец) с помощью к</w:t>
      </w:r>
      <w:r w:rsidRPr="00F129CF">
        <w:rPr>
          <w:sz w:val="28"/>
          <w:szCs w:val="28"/>
          <w:lang w:eastAsia="en-US"/>
        </w:rPr>
        <w:t>о</w:t>
      </w:r>
      <w:r w:rsidRPr="00F129CF">
        <w:rPr>
          <w:sz w:val="28"/>
          <w:szCs w:val="28"/>
          <w:lang w:eastAsia="en-US"/>
        </w:rPr>
        <w:t>торого соединен остальными частями конструкции.</w:t>
      </w:r>
      <w:r w:rsidR="00CD3BF1" w:rsidRPr="00F129CF">
        <w:rPr>
          <w:sz w:val="28"/>
          <w:szCs w:val="28"/>
          <w:lang w:eastAsia="en-US"/>
        </w:rPr>
        <w:t xml:space="preserve"> [</w:t>
      </w:r>
      <w:r w:rsidR="0014397C">
        <w:rPr>
          <w:sz w:val="28"/>
          <w:szCs w:val="28"/>
          <w:lang w:eastAsia="en-US"/>
        </w:rPr>
        <w:t>8</w:t>
      </w:r>
      <w:r w:rsidR="00CD3BF1" w:rsidRPr="00F129CF">
        <w:rPr>
          <w:sz w:val="28"/>
          <w:szCs w:val="28"/>
          <w:lang w:eastAsia="en-US"/>
        </w:rPr>
        <w:t>]</w:t>
      </w:r>
    </w:p>
    <w:p w:rsidR="000E38B6" w:rsidRPr="00F129CF" w:rsidRDefault="000E38B6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 xml:space="preserve">Распределенная сила </w:t>
      </w:r>
      <w:r w:rsidRPr="001B39BC">
        <w:rPr>
          <w:i/>
          <w:sz w:val="28"/>
          <w:szCs w:val="28"/>
          <w:lang w:val="en-US" w:eastAsia="en-US"/>
        </w:rPr>
        <w:t>q</w:t>
      </w:r>
      <w:r w:rsidRPr="00F129CF">
        <w:rPr>
          <w:sz w:val="28"/>
          <w:szCs w:val="28"/>
          <w:lang w:eastAsia="en-US"/>
        </w:rPr>
        <w:t>=15000</w:t>
      </w:r>
      <w:r w:rsidRPr="00F129CF">
        <w:rPr>
          <w:sz w:val="28"/>
          <w:szCs w:val="28"/>
          <w:lang w:val="en-US" w:eastAsia="en-US"/>
        </w:rPr>
        <w:t>H</w:t>
      </w:r>
      <w:r w:rsidRPr="00F129CF">
        <w:rPr>
          <w:sz w:val="28"/>
          <w:szCs w:val="28"/>
          <w:lang w:eastAsia="en-US"/>
        </w:rPr>
        <w:t>/м</w:t>
      </w:r>
    </w:p>
    <w:p w:rsidR="000E38B6" w:rsidRPr="00F129CF" w:rsidRDefault="000E38B6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 xml:space="preserve">Находим силу </w:t>
      </w:r>
      <w:proofErr w:type="gramStart"/>
      <w:r w:rsidRPr="00F129CF">
        <w:rPr>
          <w:sz w:val="28"/>
          <w:szCs w:val="28"/>
          <w:lang w:eastAsia="en-US"/>
        </w:rPr>
        <w:t>действующая</w:t>
      </w:r>
      <w:proofErr w:type="gramEnd"/>
      <w:r w:rsidRPr="00F129CF">
        <w:rPr>
          <w:sz w:val="28"/>
          <w:szCs w:val="28"/>
          <w:lang w:eastAsia="en-US"/>
        </w:rPr>
        <w:t xml:space="preserve"> по длине 60 мм</w:t>
      </w:r>
    </w:p>
    <w:p w:rsidR="000E38B6" w:rsidRPr="00F129CF" w:rsidRDefault="000E38B6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 xml:space="preserve">                                                 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Q</m:t>
        </m:r>
        <m:r>
          <w:rPr>
            <w:rFonts w:ascii="Cambria Math"/>
            <w:sz w:val="28"/>
            <w:szCs w:val="28"/>
            <w:lang w:val="en-US" w:eastAsia="en-US"/>
          </w:rPr>
          <m:t>=</m:t>
        </m:r>
        <m:r>
          <w:rPr>
            <w:rFonts w:ascii="Cambria Math" w:hAnsi="Cambria Math"/>
            <w:sz w:val="28"/>
            <w:szCs w:val="28"/>
            <w:lang w:val="en-US" w:eastAsia="en-US"/>
          </w:rPr>
          <m:t>q</m:t>
        </m:r>
        <m:r>
          <w:rPr>
            <w:rFonts w:hAnsi="Cambria Math"/>
            <w:sz w:val="28"/>
            <w:szCs w:val="28"/>
            <w:lang w:val="en-US" w:eastAsia="en-US"/>
          </w:rPr>
          <m:t>*</m:t>
        </m:r>
        <m:r>
          <w:rPr>
            <w:rFonts w:ascii="Cambria Math" w:hAnsi="Cambria Math"/>
            <w:sz w:val="28"/>
            <w:szCs w:val="28"/>
            <w:lang w:val="en-US" w:eastAsia="en-US"/>
          </w:rPr>
          <m:t>l</m:t>
        </m:r>
      </m:oMath>
      <w:r w:rsidRPr="00F129CF">
        <w:rPr>
          <w:i/>
          <w:sz w:val="28"/>
          <w:szCs w:val="28"/>
          <w:lang w:eastAsia="en-US"/>
        </w:rPr>
        <w:t xml:space="preserve">                                                       </w:t>
      </w:r>
      <w:r w:rsidRPr="00F129CF">
        <w:rPr>
          <w:sz w:val="28"/>
          <w:szCs w:val="28"/>
          <w:lang w:eastAsia="en-US"/>
        </w:rPr>
        <w:t>(2.2</w:t>
      </w:r>
      <w:r w:rsidRPr="00F129CF">
        <w:rPr>
          <w:sz w:val="28"/>
          <w:szCs w:val="28"/>
          <w:lang w:val="en-US" w:eastAsia="en-US"/>
        </w:rPr>
        <w:t>6</w:t>
      </w:r>
      <w:r w:rsidRPr="00F129CF">
        <w:rPr>
          <w:sz w:val="28"/>
          <w:szCs w:val="28"/>
          <w:lang w:eastAsia="en-US"/>
        </w:rPr>
        <w:t>)</w:t>
      </w:r>
    </w:p>
    <w:p w:rsidR="000E38B6" w:rsidRPr="00F129CF" w:rsidRDefault="000E38B6" w:rsidP="00F129CF">
      <w:pPr>
        <w:spacing w:line="360" w:lineRule="auto"/>
        <w:jc w:val="center"/>
        <w:rPr>
          <w:i/>
          <w:sz w:val="28"/>
          <w:szCs w:val="28"/>
          <w:lang w:val="en-US"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 w:eastAsia="en-US"/>
            </w:rPr>
            <m:t>Q</m:t>
          </m:r>
          <m:r>
            <w:rPr>
              <w:rFonts w:ascii="Cambria Math"/>
              <w:sz w:val="28"/>
              <w:szCs w:val="28"/>
              <w:lang w:val="en-US" w:eastAsia="en-US"/>
            </w:rPr>
            <m:t>=15000</m:t>
          </m:r>
          <m:r>
            <w:rPr>
              <w:rFonts w:ascii="Cambria Math" w:hAnsi="Cambria Math"/>
              <w:sz w:val="28"/>
              <w:szCs w:val="28"/>
              <w:lang w:val="en-US" w:eastAsia="en-US"/>
            </w:rPr>
            <m:t>*</m:t>
          </m:r>
          <m:r>
            <w:rPr>
              <w:rFonts w:ascii="Cambria Math"/>
              <w:sz w:val="28"/>
              <w:szCs w:val="28"/>
              <w:lang w:val="en-US" w:eastAsia="en-US"/>
            </w:rPr>
            <m:t>60</m:t>
          </m:r>
          <m:r>
            <w:rPr>
              <w:rFonts w:ascii="Cambria Math" w:hAnsi="Cambria Math"/>
              <w:sz w:val="28"/>
              <w:szCs w:val="28"/>
              <w:lang w:val="en-US" w:eastAsia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 w:eastAsia="en-US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en-US" w:eastAsia="en-US"/>
                </w:rPr>
                <m:t>10</m:t>
              </m:r>
            </m:e>
            <m:sup>
              <m:r>
                <w:rPr>
                  <w:sz w:val="28"/>
                  <w:szCs w:val="28"/>
                  <w:lang w:val="en-US" w:eastAsia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 w:eastAsia="en-US"/>
                </w:rPr>
                <m:t>3</m:t>
              </m:r>
            </m:sup>
          </m:sSup>
          <m:r>
            <w:rPr>
              <w:rFonts w:ascii="Cambria Math"/>
              <w:sz w:val="28"/>
              <w:szCs w:val="28"/>
              <w:lang w:val="en-US" w:eastAsia="en-US"/>
            </w:rPr>
            <m:t>=900</m:t>
          </m:r>
          <m:r>
            <w:rPr>
              <w:rFonts w:ascii="Cambria Math" w:hAnsi="Cambria Math"/>
              <w:sz w:val="28"/>
              <w:szCs w:val="28"/>
              <w:lang w:val="en-US" w:eastAsia="en-US"/>
            </w:rPr>
            <m:t>H</m:t>
          </m:r>
        </m:oMath>
      </m:oMathPara>
    </w:p>
    <w:p w:rsidR="000E38B6" w:rsidRPr="00F129CF" w:rsidRDefault="000E38B6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>Данная сила</w:t>
      </w:r>
      <w:r w:rsidRPr="00F129CF">
        <w:rPr>
          <w:i/>
          <w:sz w:val="28"/>
          <w:szCs w:val="28"/>
          <w:lang w:eastAsia="en-US"/>
        </w:rPr>
        <w:t xml:space="preserve"> </w:t>
      </w:r>
      <w:r w:rsidRPr="00F129CF">
        <w:rPr>
          <w:sz w:val="28"/>
          <w:szCs w:val="28"/>
          <w:lang w:eastAsia="en-US"/>
        </w:rPr>
        <w:t xml:space="preserve">действуют в двух плоскостях </w:t>
      </w:r>
      <w:proofErr w:type="spellStart"/>
      <w:r w:rsidRPr="00F129CF">
        <w:rPr>
          <w:sz w:val="28"/>
          <w:szCs w:val="28"/>
          <w:lang w:eastAsia="en-US"/>
        </w:rPr>
        <w:t>х</w:t>
      </w:r>
      <w:proofErr w:type="spellEnd"/>
      <w:r w:rsidRPr="00F129CF">
        <w:rPr>
          <w:sz w:val="28"/>
          <w:szCs w:val="28"/>
          <w:lang w:eastAsia="en-US"/>
        </w:rPr>
        <w:t xml:space="preserve"> и у</w:t>
      </w:r>
    </w:p>
    <w:p w:rsidR="000E38B6" w:rsidRPr="00F129CF" w:rsidRDefault="00A256F5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x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r>
          <w:rPr>
            <w:rFonts w:ascii="Cambria Math" w:hAnsi="Cambria Math"/>
            <w:sz w:val="28"/>
            <w:szCs w:val="28"/>
            <w:lang w:eastAsia="en-US"/>
          </w:rPr>
          <m:t>Q</m:t>
        </m:r>
        <m:r>
          <w:rPr>
            <w:rFonts w:hAnsi="Cambria Math"/>
            <w:sz w:val="28"/>
            <w:szCs w:val="28"/>
            <w:lang w:eastAsia="en-US"/>
          </w:rPr>
          <m:t>*</m:t>
        </m:r>
        <m:r>
          <w:rPr>
            <w:rFonts w:ascii="Cambria Math" w:hAnsi="Cambria Math"/>
            <w:sz w:val="28"/>
            <w:szCs w:val="28"/>
            <w:lang w:eastAsia="en-US"/>
          </w:rPr>
          <m:t>cosα</m:t>
        </m:r>
        <m:r>
          <w:rPr>
            <w:rFonts w:ascii="Cambria Math"/>
            <w:sz w:val="28"/>
            <w:szCs w:val="28"/>
            <w:lang w:eastAsia="en-US"/>
          </w:rPr>
          <m:t>=900</m:t>
        </m:r>
        <m:r>
          <w:rPr>
            <w:rFonts w:ascii="Cambria Math" w:hAnsi="Cambria Math"/>
            <w:sz w:val="28"/>
            <w:szCs w:val="28"/>
            <w:lang w:eastAsia="en-US"/>
          </w:rPr>
          <m:t>*cos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/>
                <w:sz w:val="28"/>
                <w:szCs w:val="28"/>
                <w:lang w:eastAsia="en-US"/>
              </w:rPr>
              <m:t>45</m:t>
            </m:r>
          </m:e>
          <m:sup>
            <m:r>
              <w:rPr>
                <w:rFonts w:ascii="Cambria Math"/>
                <w:sz w:val="28"/>
                <w:szCs w:val="28"/>
                <w:lang w:eastAsia="en-US"/>
              </w:rPr>
              <m:t>0</m:t>
            </m:r>
          </m:sup>
        </m:sSup>
        <m:r>
          <w:rPr>
            <w:rFonts w:ascii="Cambria Math"/>
            <w:sz w:val="28"/>
            <w:szCs w:val="28"/>
            <w:lang w:eastAsia="en-US"/>
          </w:rPr>
          <m:t>=636.4</m:t>
        </m:r>
        <m:r>
          <w:rPr>
            <w:rFonts w:ascii="Cambria Math" w:hAnsi="Cambria Math"/>
            <w:sz w:val="28"/>
            <w:szCs w:val="28"/>
            <w:lang w:eastAsia="en-US"/>
          </w:rPr>
          <m:t>H</m:t>
        </m:r>
      </m:oMath>
      <w:r w:rsidR="000E38B6" w:rsidRPr="00F129CF">
        <w:rPr>
          <w:i/>
          <w:sz w:val="28"/>
          <w:szCs w:val="28"/>
          <w:lang w:eastAsia="en-US"/>
        </w:rPr>
        <w:t xml:space="preserve"> </w:t>
      </w:r>
    </w:p>
    <w:p w:rsidR="000E38B6" w:rsidRPr="00F129CF" w:rsidRDefault="00A256F5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y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r>
          <w:rPr>
            <w:rFonts w:ascii="Cambria Math" w:hAnsi="Cambria Math"/>
            <w:sz w:val="28"/>
            <w:szCs w:val="28"/>
            <w:lang w:eastAsia="en-US"/>
          </w:rPr>
          <m:t>Q</m:t>
        </m:r>
        <m:r>
          <w:rPr>
            <w:rFonts w:hAnsi="Cambria Math"/>
            <w:sz w:val="28"/>
            <w:szCs w:val="28"/>
            <w:lang w:eastAsia="en-US"/>
          </w:rPr>
          <m:t>*</m:t>
        </m:r>
        <m:r>
          <w:rPr>
            <w:rFonts w:ascii="Cambria Math" w:hAnsi="Cambria Math"/>
            <w:sz w:val="28"/>
            <w:szCs w:val="28"/>
            <w:lang w:eastAsia="en-US"/>
          </w:rPr>
          <m:t>sinα</m:t>
        </m:r>
        <m:r>
          <w:rPr>
            <w:rFonts w:ascii="Cambria Math"/>
            <w:sz w:val="28"/>
            <w:szCs w:val="28"/>
            <w:lang w:eastAsia="en-US"/>
          </w:rPr>
          <m:t>=900</m:t>
        </m:r>
        <m:r>
          <w:rPr>
            <w:rFonts w:ascii="Cambria Math" w:hAnsi="Cambria Math"/>
            <w:sz w:val="28"/>
            <w:szCs w:val="28"/>
            <w:lang w:eastAsia="en-US"/>
          </w:rPr>
          <m:t>*sin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/>
                <w:sz w:val="28"/>
                <w:szCs w:val="28"/>
                <w:lang w:eastAsia="en-US"/>
              </w:rPr>
              <m:t>45</m:t>
            </m:r>
          </m:e>
          <m:sup>
            <m:r>
              <w:rPr>
                <w:rFonts w:ascii="Cambria Math"/>
                <w:sz w:val="28"/>
                <w:szCs w:val="28"/>
                <w:lang w:eastAsia="en-US"/>
              </w:rPr>
              <m:t>0</m:t>
            </m:r>
          </m:sup>
        </m:sSup>
        <m:r>
          <w:rPr>
            <w:rFonts w:ascii="Cambria Math"/>
            <w:sz w:val="28"/>
            <w:szCs w:val="28"/>
            <w:lang w:eastAsia="en-US"/>
          </w:rPr>
          <m:t>=636.4</m:t>
        </m:r>
        <m:r>
          <w:rPr>
            <w:rFonts w:ascii="Cambria Math" w:hAnsi="Cambria Math"/>
            <w:sz w:val="28"/>
            <w:szCs w:val="28"/>
            <w:lang w:eastAsia="en-US"/>
          </w:rPr>
          <m:t>H</m:t>
        </m:r>
      </m:oMath>
      <w:r w:rsidR="000E38B6" w:rsidRPr="00F129CF">
        <w:rPr>
          <w:i/>
          <w:sz w:val="28"/>
          <w:szCs w:val="28"/>
          <w:lang w:eastAsia="en-US"/>
        </w:rPr>
        <w:t xml:space="preserve"> </w:t>
      </w:r>
    </w:p>
    <w:p w:rsidR="000E38B6" w:rsidRPr="00F129CF" w:rsidRDefault="000E38B6" w:rsidP="00F129CF">
      <w:pPr>
        <w:spacing w:line="360" w:lineRule="auto"/>
        <w:ind w:firstLine="709"/>
        <w:jc w:val="both"/>
        <w:rPr>
          <w:iCs/>
          <w:sz w:val="28"/>
          <w:szCs w:val="28"/>
          <w:lang w:eastAsia="en-US"/>
        </w:rPr>
      </w:pPr>
      <w:r w:rsidRPr="00F129CF">
        <w:rPr>
          <w:iCs/>
          <w:sz w:val="28"/>
          <w:szCs w:val="28"/>
          <w:lang w:eastAsia="en-US"/>
        </w:rPr>
        <w:t>а) горизонтальная плоскость</w:t>
      </w:r>
    </w:p>
    <w:p w:rsidR="000E38B6" w:rsidRPr="00F129CF" w:rsidRDefault="000E38B6" w:rsidP="00F129CF">
      <w:pPr>
        <w:spacing w:line="360" w:lineRule="auto"/>
        <w:jc w:val="center"/>
        <w:rPr>
          <w:sz w:val="28"/>
          <w:szCs w:val="28"/>
          <w:lang w:eastAsia="en-US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  <w:lang w:eastAsia="en-US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  <w:lang w:eastAsia="en-US"/>
                </w:rPr>
                <m:t>М</m:t>
              </m:r>
            </m:e>
            <m:sub>
              <m:r>
                <w:rPr>
                  <w:rFonts w:ascii="Cambria Math"/>
                  <w:sz w:val="28"/>
                  <w:szCs w:val="28"/>
                  <w:lang w:eastAsia="en-US"/>
                </w:rPr>
                <m:t>А</m:t>
              </m:r>
            </m:sub>
          </m:sSub>
          <m:r>
            <w:rPr>
              <w:rFonts w:ascii="Cambria Math"/>
              <w:sz w:val="28"/>
              <w:szCs w:val="28"/>
              <w:lang w:eastAsia="en-US"/>
            </w:rPr>
            <m:t>=0</m:t>
          </m:r>
        </m:oMath>
      </m:oMathPara>
    </w:p>
    <w:p w:rsidR="000E38B6" w:rsidRPr="00F129CF" w:rsidRDefault="000E38B6" w:rsidP="00F129CF">
      <w:pPr>
        <w:spacing w:line="360" w:lineRule="auto"/>
        <w:jc w:val="right"/>
        <w:rPr>
          <w:iCs/>
          <w:sz w:val="28"/>
          <w:szCs w:val="28"/>
          <w:lang w:eastAsia="en-US"/>
        </w:rPr>
      </w:pPr>
      <m:oMath>
        <m:r>
          <w:rPr>
            <w:sz w:val="28"/>
            <w:szCs w:val="28"/>
            <w:lang w:eastAsia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  <w:lang w:eastAsia="en-US"/>
          </w:rPr>
          <m:t>*</m:t>
        </m:r>
        <m:r>
          <w:rPr>
            <w:rFonts w:ascii="Cambria Math"/>
            <w:sz w:val="28"/>
            <w:szCs w:val="28"/>
            <w:lang w:eastAsia="en-US"/>
          </w:rPr>
          <m:t>40+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  <m:r>
              <w:rPr>
                <w:rFonts w:ascii="Cambria Math"/>
                <w:sz w:val="28"/>
                <w:szCs w:val="28"/>
                <w:lang w:eastAsia="en-US"/>
              </w:rPr>
              <m:t>в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х</m:t>
            </m:r>
          </m:sub>
        </m:sSub>
        <m:r>
          <w:rPr>
            <w:rFonts w:hAnsi="Cambria Math"/>
            <w:sz w:val="28"/>
            <w:szCs w:val="28"/>
            <w:lang w:eastAsia="en-US"/>
          </w:rPr>
          <m:t>*</m:t>
        </m:r>
        <m:r>
          <w:rPr>
            <w:rFonts w:ascii="Cambria Math"/>
            <w:sz w:val="28"/>
            <w:szCs w:val="28"/>
            <w:lang w:eastAsia="en-US"/>
          </w:rPr>
          <m:t>80</m:t>
        </m:r>
      </m:oMath>
      <w:r w:rsidRPr="00F129CF">
        <w:rPr>
          <w:i/>
          <w:sz w:val="28"/>
          <w:szCs w:val="28"/>
          <w:lang w:eastAsia="en-US"/>
        </w:rPr>
        <w:t xml:space="preserve">                                        </w:t>
      </w:r>
      <w:r w:rsidRPr="00F129CF">
        <w:rPr>
          <w:iCs/>
          <w:sz w:val="28"/>
          <w:szCs w:val="28"/>
          <w:lang w:eastAsia="en-US"/>
        </w:rPr>
        <w:t>(2.2</w:t>
      </w:r>
      <w:r w:rsidRPr="00F129CF">
        <w:rPr>
          <w:iCs/>
          <w:sz w:val="28"/>
          <w:szCs w:val="28"/>
          <w:lang w:val="en-US" w:eastAsia="en-US"/>
        </w:rPr>
        <w:t>7</w:t>
      </w:r>
      <w:r w:rsidRPr="00F129CF">
        <w:rPr>
          <w:iCs/>
          <w:sz w:val="28"/>
          <w:szCs w:val="28"/>
          <w:lang w:eastAsia="en-US"/>
        </w:rPr>
        <w:t>)</w:t>
      </w:r>
    </w:p>
    <w:p w:rsidR="000E38B6" w:rsidRPr="00F129CF" w:rsidRDefault="000E38B6" w:rsidP="00F129CF">
      <w:pPr>
        <w:spacing w:line="360" w:lineRule="auto"/>
        <w:jc w:val="center"/>
        <w:rPr>
          <w:iCs/>
          <w:sz w:val="28"/>
          <w:szCs w:val="28"/>
          <w:lang w:eastAsia="en-US"/>
        </w:rPr>
      </w:pPr>
      <m:oMathPara>
        <m:oMath>
          <m:r>
            <w:rPr>
              <w:sz w:val="28"/>
              <w:szCs w:val="28"/>
              <w:lang w:eastAsia="en-US"/>
            </w:rPr>
            <w:lastRenderedPageBreak/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x</m:t>
              </m:r>
            </m:sub>
          </m:sSub>
          <m:r>
            <w:rPr>
              <w:rFonts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40+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R</m:t>
              </m:r>
              <m:r>
                <w:rPr>
                  <w:rFonts w:ascii="Cambria Math"/>
                  <w:sz w:val="28"/>
                  <w:szCs w:val="28"/>
                  <w:lang w:eastAsia="en-US"/>
                </w:rPr>
                <m:t>в</m:t>
              </m:r>
            </m:e>
            <m:sub>
              <m:r>
                <w:rPr>
                  <w:rFonts w:ascii="Cambria Math"/>
                  <w:sz w:val="28"/>
                  <w:szCs w:val="28"/>
                  <w:lang w:eastAsia="en-US"/>
                </w:rPr>
                <m:t>х</m:t>
              </m:r>
            </m:sub>
          </m:sSub>
          <m:r>
            <w:rPr>
              <w:rFonts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80=0</m:t>
          </m:r>
        </m:oMath>
      </m:oMathPara>
    </w:p>
    <w:p w:rsidR="000E38B6" w:rsidRPr="00F129CF" w:rsidRDefault="00A256F5" w:rsidP="00F129CF">
      <w:pPr>
        <w:spacing w:line="360" w:lineRule="auto"/>
        <w:jc w:val="right"/>
        <w:rPr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  <m:r>
              <w:rPr>
                <w:rFonts w:ascii="Cambria Math"/>
                <w:sz w:val="28"/>
                <w:szCs w:val="28"/>
                <w:lang w:eastAsia="en-US"/>
              </w:rPr>
              <m:t>в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х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x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2</m:t>
            </m:r>
          </m:den>
        </m:f>
      </m:oMath>
      <w:r w:rsidR="000E38B6" w:rsidRPr="00F129CF">
        <w:rPr>
          <w:sz w:val="28"/>
          <w:szCs w:val="28"/>
          <w:lang w:eastAsia="en-US"/>
        </w:rPr>
        <w:t xml:space="preserve">                                                (2.2</w:t>
      </w:r>
      <w:r w:rsidR="000E38B6" w:rsidRPr="00F129CF">
        <w:rPr>
          <w:sz w:val="28"/>
          <w:szCs w:val="28"/>
          <w:lang w:val="en-US" w:eastAsia="en-US"/>
        </w:rPr>
        <w:t>8</w:t>
      </w:r>
      <w:r w:rsidR="000E38B6" w:rsidRPr="00F129CF">
        <w:rPr>
          <w:sz w:val="28"/>
          <w:szCs w:val="28"/>
          <w:lang w:eastAsia="en-US"/>
        </w:rPr>
        <w:t>)</w:t>
      </w:r>
    </w:p>
    <w:p w:rsidR="000E38B6" w:rsidRPr="00F129CF" w:rsidRDefault="00A256F5" w:rsidP="00F129CF">
      <w:pPr>
        <w:spacing w:line="360" w:lineRule="auto"/>
        <w:jc w:val="center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R</m:t>
              </m:r>
              <m:r>
                <w:rPr>
                  <w:rFonts w:ascii="Cambria Math"/>
                  <w:sz w:val="28"/>
                  <w:szCs w:val="28"/>
                  <w:lang w:eastAsia="en-US"/>
                </w:rPr>
                <m:t>в</m:t>
              </m:r>
            </m:e>
            <m:sub>
              <m:r>
                <w:rPr>
                  <w:rFonts w:ascii="Cambria Math"/>
                  <w:sz w:val="28"/>
                  <w:szCs w:val="28"/>
                  <w:lang w:eastAsia="en-US"/>
                </w:rPr>
                <m:t>х</m:t>
              </m:r>
            </m:sub>
          </m:sSub>
          <m:r>
            <w:rPr>
              <w:rFonts w:asci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x</m:t>
                  </m:r>
                </m:sub>
              </m:sSub>
            </m:num>
            <m:den>
              <m:r>
                <w:rPr>
                  <w:rFonts w:ascii="Cambria Math"/>
                  <w:sz w:val="28"/>
                  <w:szCs w:val="28"/>
                  <w:lang w:eastAsia="en-US"/>
                </w:rPr>
                <m:t>2</m:t>
              </m:r>
            </m:den>
          </m:f>
          <m:r>
            <w:rPr>
              <w:rFonts w:ascii="Cambria Math"/>
              <w:sz w:val="28"/>
              <w:szCs w:val="28"/>
              <w:lang w:eastAsia="en-US"/>
            </w:rPr>
            <m:t>=318,2</m:t>
          </m:r>
          <m:r>
            <w:rPr>
              <w:rFonts w:ascii="Cambria Math"/>
              <w:sz w:val="28"/>
              <w:szCs w:val="28"/>
              <w:lang w:eastAsia="en-US"/>
            </w:rPr>
            <m:t>Н</m:t>
          </m:r>
        </m:oMath>
      </m:oMathPara>
    </w:p>
    <w:p w:rsidR="000E38B6" w:rsidRPr="00F129CF" w:rsidRDefault="000E38B6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 xml:space="preserve">Аналогично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  <m:r>
              <w:rPr>
                <w:rFonts w:ascii="Cambria Math"/>
                <w:sz w:val="28"/>
                <w:szCs w:val="28"/>
                <w:lang w:eastAsia="en-US"/>
              </w:rPr>
              <m:t>в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х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=318,2</m:t>
        </m:r>
        <m:r>
          <w:rPr>
            <w:rFonts w:ascii="Cambria Math"/>
            <w:sz w:val="28"/>
            <w:szCs w:val="28"/>
            <w:lang w:eastAsia="en-US"/>
          </w:rPr>
          <m:t>Н</m:t>
        </m:r>
      </m:oMath>
    </w:p>
    <w:p w:rsidR="00CA1F3B" w:rsidRPr="00F129CF" w:rsidRDefault="00CA1F3B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494579" w:rsidRPr="00F129CF" w:rsidRDefault="00494579" w:rsidP="00F129CF">
      <w:pPr>
        <w:spacing w:line="360" w:lineRule="auto"/>
        <w:jc w:val="center"/>
        <w:rPr>
          <w:b/>
          <w:sz w:val="28"/>
          <w:szCs w:val="28"/>
          <w:lang w:eastAsia="en-US"/>
        </w:rPr>
      </w:pPr>
      <w:r w:rsidRPr="00F129CF">
        <w:rPr>
          <w:b/>
          <w:noProof/>
          <w:sz w:val="28"/>
          <w:szCs w:val="28"/>
        </w:rPr>
        <w:drawing>
          <wp:inline distT="0" distB="0" distL="0" distR="0">
            <wp:extent cx="3630295" cy="39579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79" w:rsidRPr="00F129CF" w:rsidRDefault="00494579" w:rsidP="00F129CF">
      <w:pPr>
        <w:shd w:val="clear" w:color="auto" w:fill="FFFFFF"/>
        <w:spacing w:line="360" w:lineRule="auto"/>
        <w:jc w:val="center"/>
        <w:rPr>
          <w:i/>
          <w:iCs/>
          <w:sz w:val="28"/>
          <w:szCs w:val="28"/>
        </w:rPr>
      </w:pPr>
      <w:r w:rsidRPr="00F129CF">
        <w:rPr>
          <w:i/>
          <w:iCs/>
          <w:sz w:val="28"/>
          <w:szCs w:val="28"/>
        </w:rPr>
        <w:t xml:space="preserve">Рисунок </w:t>
      </w:r>
      <w:r w:rsidR="008B7F69" w:rsidRPr="00F129CF">
        <w:rPr>
          <w:i/>
          <w:iCs/>
          <w:sz w:val="28"/>
          <w:szCs w:val="28"/>
        </w:rPr>
        <w:t>2.5</w:t>
      </w:r>
      <w:r w:rsidRPr="00F129CF">
        <w:rPr>
          <w:i/>
          <w:iCs/>
          <w:sz w:val="28"/>
          <w:szCs w:val="28"/>
        </w:rPr>
        <w:t xml:space="preserve"> – Эпюра нагрузки оси</w:t>
      </w:r>
    </w:p>
    <w:p w:rsidR="00034597" w:rsidRPr="00F129CF" w:rsidRDefault="00A256F5" w:rsidP="00F129CF">
      <w:pPr>
        <w:spacing w:line="360" w:lineRule="auto"/>
        <w:ind w:firstLine="709"/>
        <w:jc w:val="right"/>
        <w:rPr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/>
                <w:sz w:val="28"/>
                <w:szCs w:val="28"/>
                <w:lang w:eastAsia="en-US"/>
              </w:rPr>
              <m:t>М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у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A</m:t>
            </m:r>
          </m:sub>
        </m:sSub>
        <m:r>
          <w:rPr>
            <w:rFonts w:hAnsi="Cambria Math"/>
            <w:sz w:val="28"/>
            <w:szCs w:val="28"/>
            <w:lang w:eastAsia="en-US"/>
          </w:rPr>
          <m:t>*</m:t>
        </m:r>
        <m:r>
          <w:rPr>
            <w:rFonts w:ascii="Cambria Math"/>
            <w:sz w:val="28"/>
            <w:szCs w:val="28"/>
            <w:lang w:eastAsia="en-US"/>
          </w:rPr>
          <m:t>40</m:t>
        </m:r>
      </m:oMath>
      <w:r w:rsidR="00034597" w:rsidRPr="00F129CF">
        <w:rPr>
          <w:sz w:val="28"/>
          <w:szCs w:val="28"/>
          <w:lang w:eastAsia="en-US"/>
        </w:rPr>
        <w:t xml:space="preserve">                                           (2.2</w:t>
      </w:r>
      <w:r w:rsidR="000E38B6" w:rsidRPr="00F129CF">
        <w:rPr>
          <w:sz w:val="28"/>
          <w:szCs w:val="28"/>
          <w:lang w:eastAsia="en-US"/>
        </w:rPr>
        <w:t>9</w:t>
      </w:r>
      <w:r w:rsidR="00034597" w:rsidRPr="00F129CF">
        <w:rPr>
          <w:sz w:val="28"/>
          <w:szCs w:val="28"/>
          <w:lang w:eastAsia="en-US"/>
        </w:rPr>
        <w:t>)</w:t>
      </w:r>
    </w:p>
    <w:p w:rsidR="003A461E" w:rsidRPr="00F129CF" w:rsidRDefault="00A256F5" w:rsidP="00F129CF">
      <w:pPr>
        <w:spacing w:line="360" w:lineRule="auto"/>
        <w:jc w:val="center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  <w:lang w:eastAsia="en-US"/>
                </w:rPr>
                <m:t>М</m:t>
              </m:r>
            </m:e>
            <m:sub>
              <m:r>
                <w:rPr>
                  <w:rFonts w:ascii="Cambria Math"/>
                  <w:sz w:val="28"/>
                  <w:szCs w:val="28"/>
                  <w:lang w:eastAsia="en-US"/>
                </w:rPr>
                <m:t>у</m:t>
              </m:r>
            </m:sub>
          </m:sSub>
          <m:r>
            <w:rPr>
              <w:rFonts w:ascii="Cambria Math"/>
              <w:sz w:val="28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A</m:t>
              </m:r>
            </m:sub>
          </m:sSub>
          <m:r>
            <w:rPr>
              <w:rFonts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40=318,2</m:t>
          </m:r>
          <m:r>
            <w:rPr>
              <w:rFonts w:ascii="Cambria Math"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 xml:space="preserve">40=12728 </m:t>
          </m:r>
          <m:r>
            <w:rPr>
              <w:rFonts w:ascii="Cambria Math"/>
              <w:sz w:val="28"/>
              <w:szCs w:val="28"/>
              <w:lang w:eastAsia="en-US"/>
            </w:rPr>
            <m:t>Н</m:t>
          </m:r>
          <m:r>
            <w:rPr>
              <w:rFonts w:ascii="Cambria Math"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мм</m:t>
          </m:r>
        </m:oMath>
      </m:oMathPara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>б)</w:t>
      </w:r>
      <w:r w:rsidR="00635E14" w:rsidRPr="00F129CF">
        <w:rPr>
          <w:sz w:val="28"/>
          <w:szCs w:val="28"/>
          <w:lang w:eastAsia="en-US"/>
        </w:rPr>
        <w:t xml:space="preserve"> </w:t>
      </w:r>
      <w:r w:rsidRPr="00F129CF">
        <w:rPr>
          <w:sz w:val="28"/>
          <w:szCs w:val="28"/>
          <w:lang w:eastAsia="en-US"/>
        </w:rPr>
        <w:t xml:space="preserve">вертикальная плоскость </w:t>
      </w:r>
    </w:p>
    <w:p w:rsidR="00034597" w:rsidRPr="00F129CF" w:rsidRDefault="00034597" w:rsidP="00F129CF">
      <w:pPr>
        <w:spacing w:line="360" w:lineRule="auto"/>
        <w:ind w:firstLine="709"/>
        <w:jc w:val="right"/>
        <w:rPr>
          <w:sz w:val="28"/>
          <w:szCs w:val="28"/>
          <w:lang w:eastAsia="en-US"/>
        </w:rPr>
      </w:pPr>
      <m:oMath>
        <m:r>
          <w:rPr>
            <w:sz w:val="28"/>
            <w:szCs w:val="28"/>
            <w:lang w:eastAsia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Q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у</m:t>
            </m:r>
          </m:sub>
        </m:sSub>
        <m:r>
          <w:rPr>
            <w:rFonts w:hAnsi="Cambria Math"/>
            <w:sz w:val="28"/>
            <w:szCs w:val="28"/>
            <w:lang w:eastAsia="en-US"/>
          </w:rPr>
          <m:t>*</m:t>
        </m:r>
        <m:r>
          <w:rPr>
            <w:rFonts w:ascii="Cambria Math"/>
            <w:sz w:val="28"/>
            <w:szCs w:val="28"/>
            <w:lang w:eastAsia="en-US"/>
          </w:rPr>
          <m:t>40+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  <m:r>
              <w:rPr>
                <w:rFonts w:ascii="Cambria Math"/>
                <w:sz w:val="28"/>
                <w:szCs w:val="28"/>
                <w:lang w:eastAsia="en-US"/>
              </w:rPr>
              <m:t>в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у</m:t>
            </m:r>
          </m:sub>
        </m:sSub>
        <m:r>
          <w:rPr>
            <w:rFonts w:hAnsi="Cambria Math"/>
            <w:sz w:val="28"/>
            <w:szCs w:val="28"/>
            <w:lang w:eastAsia="en-US"/>
          </w:rPr>
          <m:t>*</m:t>
        </m:r>
        <m:r>
          <w:rPr>
            <w:rFonts w:ascii="Cambria Math"/>
            <w:sz w:val="28"/>
            <w:szCs w:val="28"/>
            <w:lang w:eastAsia="en-US"/>
          </w:rPr>
          <m:t>80</m:t>
        </m:r>
      </m:oMath>
      <w:r w:rsidRPr="00F129CF">
        <w:rPr>
          <w:sz w:val="28"/>
          <w:szCs w:val="28"/>
          <w:lang w:eastAsia="en-US"/>
        </w:rPr>
        <w:t xml:space="preserve">                                     (2.</w:t>
      </w:r>
      <w:r w:rsidR="000E38B6" w:rsidRPr="00F129CF">
        <w:rPr>
          <w:sz w:val="28"/>
          <w:szCs w:val="28"/>
          <w:lang w:eastAsia="en-US"/>
        </w:rPr>
        <w:t>30</w:t>
      </w:r>
      <w:r w:rsidRPr="00F129CF">
        <w:rPr>
          <w:sz w:val="28"/>
          <w:szCs w:val="28"/>
          <w:lang w:eastAsia="en-US"/>
        </w:rPr>
        <w:t>)</w:t>
      </w:r>
    </w:p>
    <w:p w:rsidR="00494579" w:rsidRPr="00F129CF" w:rsidRDefault="00494579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m:oMathPara>
        <m:oMath>
          <m:r>
            <w:rPr>
              <w:sz w:val="28"/>
              <w:szCs w:val="28"/>
              <w:lang w:eastAsia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Q</m:t>
              </m:r>
            </m:e>
            <m:sub>
              <m:r>
                <w:rPr>
                  <w:rFonts w:ascii="Cambria Math"/>
                  <w:sz w:val="28"/>
                  <w:szCs w:val="28"/>
                  <w:lang w:eastAsia="en-US"/>
                </w:rPr>
                <m:t>у</m:t>
              </m:r>
            </m:sub>
          </m:sSub>
          <m:r>
            <w:rPr>
              <w:rFonts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40+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R</m:t>
              </m:r>
              <m:r>
                <w:rPr>
                  <w:rFonts w:ascii="Cambria Math"/>
                  <w:sz w:val="28"/>
                  <w:szCs w:val="28"/>
                  <w:lang w:eastAsia="en-US"/>
                </w:rPr>
                <m:t>в</m:t>
              </m:r>
            </m:e>
            <m:sub>
              <m:r>
                <w:rPr>
                  <w:rFonts w:ascii="Cambria Math"/>
                  <w:sz w:val="28"/>
                  <w:szCs w:val="28"/>
                  <w:lang w:eastAsia="en-US"/>
                </w:rPr>
                <m:t>у</m:t>
              </m:r>
            </m:sub>
          </m:sSub>
          <m:r>
            <w:rPr>
              <w:rFonts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80=0</m:t>
          </m:r>
        </m:oMath>
      </m:oMathPara>
    </w:p>
    <w:p w:rsidR="00034597" w:rsidRPr="00F129CF" w:rsidRDefault="00A256F5" w:rsidP="00F129CF">
      <w:pPr>
        <w:spacing w:line="360" w:lineRule="auto"/>
        <w:jc w:val="right"/>
        <w:rPr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  <m:r>
              <w:rPr>
                <w:rFonts w:ascii="Cambria Math"/>
                <w:sz w:val="28"/>
                <w:szCs w:val="28"/>
                <w:lang w:eastAsia="en-US"/>
              </w:rPr>
              <m:t>в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у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Q</m:t>
                </m:r>
              </m:e>
              <m:sub>
                <m:r>
                  <w:rPr>
                    <w:rFonts w:ascii="Cambria Math"/>
                    <w:sz w:val="28"/>
                    <w:szCs w:val="28"/>
                    <w:lang w:eastAsia="en-US"/>
                  </w:rPr>
                  <m:t>у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2</m:t>
            </m:r>
          </m:den>
        </m:f>
      </m:oMath>
      <w:r w:rsidR="00034597" w:rsidRPr="00F129CF">
        <w:rPr>
          <w:i/>
          <w:sz w:val="28"/>
          <w:szCs w:val="28"/>
          <w:lang w:eastAsia="en-US"/>
        </w:rPr>
        <w:t xml:space="preserve">                                                 </w:t>
      </w:r>
      <w:r w:rsidR="00034597" w:rsidRPr="00F129CF">
        <w:rPr>
          <w:iCs/>
          <w:sz w:val="28"/>
          <w:szCs w:val="28"/>
          <w:lang w:eastAsia="en-US"/>
        </w:rPr>
        <w:t>(2.</w:t>
      </w:r>
      <w:r w:rsidR="000E38B6" w:rsidRPr="00F129CF">
        <w:rPr>
          <w:iCs/>
          <w:sz w:val="28"/>
          <w:szCs w:val="28"/>
          <w:lang w:eastAsia="en-US"/>
        </w:rPr>
        <w:t>31</w:t>
      </w:r>
      <w:r w:rsidR="00034597" w:rsidRPr="00F129CF">
        <w:rPr>
          <w:iCs/>
          <w:sz w:val="28"/>
          <w:szCs w:val="28"/>
          <w:lang w:eastAsia="en-US"/>
        </w:rPr>
        <w:t>)</w:t>
      </w:r>
    </w:p>
    <w:p w:rsidR="00494579" w:rsidRPr="00F129CF" w:rsidRDefault="00A256F5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  <m:r>
              <w:rPr>
                <w:rFonts w:ascii="Cambria Math"/>
                <w:sz w:val="28"/>
                <w:szCs w:val="28"/>
                <w:lang w:eastAsia="en-US"/>
              </w:rPr>
              <m:t>в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у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Q</m:t>
                </m:r>
              </m:e>
              <m:sub>
                <m:r>
                  <w:rPr>
                    <w:rFonts w:ascii="Cambria Math"/>
                    <w:sz w:val="28"/>
                    <w:szCs w:val="28"/>
                    <w:lang w:eastAsia="en-US"/>
                  </w:rPr>
                  <m:t>у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2</m:t>
            </m:r>
          </m:den>
        </m:f>
      </m:oMath>
      <w:r w:rsidR="00494579" w:rsidRPr="00F129CF">
        <w:rPr>
          <w:i/>
          <w:sz w:val="28"/>
          <w:szCs w:val="28"/>
          <w:lang w:eastAsia="en-US"/>
        </w:rPr>
        <w:t>=318,2Н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F129CF">
        <w:rPr>
          <w:sz w:val="28"/>
          <w:szCs w:val="28"/>
          <w:lang w:eastAsia="en-US"/>
        </w:rPr>
        <w:t>Аналогично</w:t>
      </w:r>
      <w:proofErr w:type="gramEnd"/>
      <w:r w:rsidRPr="00F129CF">
        <w:rPr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  <m:r>
              <w:rPr>
                <w:rFonts w:ascii="Cambria Math"/>
                <w:sz w:val="28"/>
                <w:szCs w:val="28"/>
                <w:lang w:eastAsia="en-US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у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=318,2</m:t>
        </m:r>
        <m:r>
          <w:rPr>
            <w:rFonts w:ascii="Cambria Math"/>
            <w:sz w:val="28"/>
            <w:szCs w:val="28"/>
            <w:lang w:eastAsia="en-US"/>
          </w:rPr>
          <m:t>Н</m:t>
        </m:r>
      </m:oMath>
    </w:p>
    <w:p w:rsidR="00034597" w:rsidRPr="00F129CF" w:rsidRDefault="00A256F5" w:rsidP="00F129CF">
      <w:pPr>
        <w:spacing w:line="360" w:lineRule="auto"/>
        <w:ind w:firstLine="709"/>
        <w:jc w:val="right"/>
        <w:rPr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/>
                <w:sz w:val="28"/>
                <w:szCs w:val="28"/>
                <w:lang w:eastAsia="en-US"/>
              </w:rPr>
              <m:t>М</m:t>
            </m:r>
          </m:e>
          <m:sub>
            <m:r>
              <w:rPr>
                <w:rFonts w:ascii="Cambria Math"/>
                <w:sz w:val="28"/>
                <w:szCs w:val="28"/>
                <w:lang w:eastAsia="en-US"/>
              </w:rPr>
              <m:t>х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A</m:t>
            </m:r>
          </m:sub>
        </m:sSub>
        <m:r>
          <w:rPr>
            <w:rFonts w:hAnsi="Cambria Math"/>
            <w:sz w:val="28"/>
            <w:szCs w:val="28"/>
            <w:lang w:eastAsia="en-US"/>
          </w:rPr>
          <m:t>*</m:t>
        </m:r>
        <m:r>
          <w:rPr>
            <w:rFonts w:ascii="Cambria Math"/>
            <w:sz w:val="28"/>
            <w:szCs w:val="28"/>
            <w:lang w:eastAsia="en-US"/>
          </w:rPr>
          <m:t>40</m:t>
        </m:r>
      </m:oMath>
      <w:r w:rsidR="00034597" w:rsidRPr="00F129CF">
        <w:rPr>
          <w:sz w:val="28"/>
          <w:szCs w:val="28"/>
          <w:lang w:eastAsia="en-US"/>
        </w:rPr>
        <w:t xml:space="preserve">                                            (2.</w:t>
      </w:r>
      <w:r w:rsidR="000E38B6" w:rsidRPr="00F129CF">
        <w:rPr>
          <w:sz w:val="28"/>
          <w:szCs w:val="28"/>
          <w:lang w:eastAsia="en-US"/>
        </w:rPr>
        <w:t>32</w:t>
      </w:r>
      <w:r w:rsidR="00034597" w:rsidRPr="00F129CF">
        <w:rPr>
          <w:sz w:val="28"/>
          <w:szCs w:val="28"/>
          <w:lang w:eastAsia="en-US"/>
        </w:rPr>
        <w:t>)</w:t>
      </w:r>
    </w:p>
    <w:p w:rsidR="00494579" w:rsidRPr="00F129CF" w:rsidRDefault="00A256F5" w:rsidP="00F129CF">
      <w:pPr>
        <w:spacing w:line="360" w:lineRule="auto"/>
        <w:jc w:val="center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  <w:lang w:eastAsia="en-US"/>
                </w:rPr>
                <m:t>М</m:t>
              </m:r>
            </m:e>
            <m:sub>
              <m:r>
                <w:rPr>
                  <w:rFonts w:ascii="Cambria Math"/>
                  <w:sz w:val="28"/>
                  <w:szCs w:val="28"/>
                  <w:lang w:eastAsia="en-US"/>
                </w:rPr>
                <m:t>х</m:t>
              </m:r>
            </m:sub>
          </m:sSub>
          <m:r>
            <w:rPr>
              <w:rFonts w:ascii="Cambria Math"/>
              <w:sz w:val="28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A</m:t>
              </m:r>
            </m:sub>
          </m:sSub>
          <m:r>
            <w:rPr>
              <w:rFonts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40=318,2</m:t>
          </m:r>
          <m:r>
            <w:rPr>
              <w:rFonts w:ascii="Cambria Math"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 xml:space="preserve">40=12728 </m:t>
          </m:r>
          <m:r>
            <w:rPr>
              <w:rFonts w:ascii="Cambria Math"/>
              <w:sz w:val="28"/>
              <w:szCs w:val="28"/>
              <w:lang w:eastAsia="en-US"/>
            </w:rPr>
            <m:t>Н</m:t>
          </m:r>
          <m:r>
            <w:rPr>
              <w:rFonts w:ascii="Cambria Math"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мм</m:t>
          </m:r>
        </m:oMath>
      </m:oMathPara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>в) суммарная эпюра</w:t>
      </w:r>
    </w:p>
    <w:p w:rsidR="00034597" w:rsidRPr="00F129CF" w:rsidRDefault="00034597" w:rsidP="00F129CF">
      <w:pPr>
        <w:spacing w:line="360" w:lineRule="auto"/>
        <w:ind w:firstLine="709"/>
        <w:jc w:val="right"/>
        <w:rPr>
          <w:sz w:val="28"/>
          <w:szCs w:val="28"/>
          <w:lang w:eastAsia="en-US"/>
        </w:rPr>
      </w:pPr>
      <m:oMath>
        <m:r>
          <w:rPr>
            <w:rFonts w:ascii="Cambria Math" w:hAnsi="Cambria Math"/>
            <w:sz w:val="28"/>
            <w:szCs w:val="28"/>
            <w:lang w:eastAsia="en-US"/>
          </w:rPr>
          <m:t>M</m:t>
        </m:r>
        <m:r>
          <w:rPr>
            <w:rFonts w:ascii="Cambria Math"/>
            <w:sz w:val="28"/>
            <w:szCs w:val="28"/>
            <w:lang w:eastAsia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eastAsia="en-US"/>
                      </w:rPr>
                      <m:t>у</m:t>
                    </m:r>
                  </m:sub>
                </m:sSub>
              </m:e>
              <m:sup>
                <m:r>
                  <w:rPr>
                    <w:rFonts w:ascii="Cambria Math"/>
                    <w:sz w:val="28"/>
                    <w:szCs w:val="28"/>
                    <w:lang w:eastAsia="en-US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  <w:lang w:eastAsia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eastAsia="en-US"/>
                      </w:rPr>
                      <m:t>х</m:t>
                    </m:r>
                  </m:sub>
                </m:sSub>
              </m:e>
              <m:sup>
                <m:r>
                  <w:rPr>
                    <w:rFonts w:ascii="Cambria Math"/>
                    <w:sz w:val="28"/>
                    <w:szCs w:val="28"/>
                    <w:lang w:eastAsia="en-US"/>
                  </w:rPr>
                  <m:t>2</m:t>
                </m:r>
              </m:sup>
            </m:sSup>
          </m:e>
        </m:rad>
      </m:oMath>
      <w:r w:rsidRPr="00F129CF">
        <w:rPr>
          <w:sz w:val="28"/>
          <w:szCs w:val="28"/>
          <w:lang w:eastAsia="en-US"/>
        </w:rPr>
        <w:t xml:space="preserve">                                        (2.3</w:t>
      </w:r>
      <w:r w:rsidR="000E38B6" w:rsidRPr="00F129CF">
        <w:rPr>
          <w:sz w:val="28"/>
          <w:szCs w:val="28"/>
          <w:lang w:eastAsia="en-US"/>
        </w:rPr>
        <w:t>3</w:t>
      </w:r>
      <w:r w:rsidRPr="00F129CF">
        <w:rPr>
          <w:sz w:val="28"/>
          <w:szCs w:val="28"/>
          <w:lang w:eastAsia="en-US"/>
        </w:rPr>
        <w:t>)</w:t>
      </w:r>
    </w:p>
    <w:p w:rsidR="00494579" w:rsidRPr="00F129CF" w:rsidRDefault="00494579" w:rsidP="00F129CF">
      <w:pPr>
        <w:spacing w:line="360" w:lineRule="auto"/>
        <w:jc w:val="center"/>
        <w:rPr>
          <w:sz w:val="28"/>
          <w:szCs w:val="28"/>
          <w:lang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eastAsia="en-US"/>
            </w:rPr>
            <m:t>M</m:t>
          </m:r>
          <m:r>
            <w:rPr>
              <w:rFonts w:ascii="Cambria Math"/>
              <w:sz w:val="28"/>
              <w:szCs w:val="28"/>
              <w:lang w:eastAsia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  <w:lang w:eastAsia="en-US"/>
                        </w:rPr>
                        <m:t>М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  <w:lang w:eastAsia="en-US"/>
                        </w:rPr>
                        <m:t>у</m:t>
                      </m:r>
                    </m:sub>
                  </m:sSub>
                </m:e>
                <m:sup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eastAsia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  <w:lang w:eastAsia="en-US"/>
                        </w:rPr>
                        <m:t>М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  <w:lang w:eastAsia="en-US"/>
                        </w:rPr>
                        <m:t>х</m:t>
                      </m:r>
                    </m:sub>
                  </m:sSub>
                </m:e>
                <m:sup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</m:e>
          </m:rad>
          <m:r>
            <w:rPr>
              <w:rFonts w:ascii="Cambria Math"/>
              <w:sz w:val="28"/>
              <w:szCs w:val="28"/>
              <w:lang w:eastAsia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12728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eastAsia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12728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</m:e>
          </m:rad>
          <m:r>
            <w:rPr>
              <w:rFonts w:ascii="Cambria Math"/>
              <w:sz w:val="28"/>
              <w:szCs w:val="28"/>
              <w:lang w:eastAsia="en-US"/>
            </w:rPr>
            <m:t>=18000</m:t>
          </m:r>
          <m:r>
            <w:rPr>
              <w:rFonts w:ascii="Cambria Math"/>
              <w:sz w:val="28"/>
              <w:szCs w:val="28"/>
              <w:lang w:eastAsia="en-US"/>
            </w:rPr>
            <m:t>Н</m:t>
          </m:r>
          <m:r>
            <w:rPr>
              <w:rFonts w:ascii="Cambria Math" w:hAnsi="Cambria Math"/>
              <w:sz w:val="28"/>
              <w:szCs w:val="28"/>
              <w:lang w:eastAsia="en-US"/>
            </w:rPr>
            <m:t>*</m:t>
          </m:r>
          <m:r>
            <w:rPr>
              <w:rFonts w:ascii="Cambria Math"/>
              <w:sz w:val="28"/>
              <w:szCs w:val="28"/>
              <w:lang w:eastAsia="en-US"/>
            </w:rPr>
            <m:t>мм</m:t>
          </m:r>
        </m:oMath>
      </m:oMathPara>
    </w:p>
    <w:p w:rsidR="00494579" w:rsidRPr="00F129CF" w:rsidRDefault="00494579" w:rsidP="00F129C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129CF">
        <w:rPr>
          <w:sz w:val="28"/>
          <w:szCs w:val="28"/>
          <w:lang w:eastAsia="en-US"/>
        </w:rPr>
        <w:t xml:space="preserve">Материал изготовления оси берем Сталь </w:t>
      </w:r>
      <w:r w:rsidR="001B39BC">
        <w:rPr>
          <w:sz w:val="28"/>
          <w:szCs w:val="28"/>
          <w:lang w:eastAsia="en-US"/>
        </w:rPr>
        <w:t>10</w:t>
      </w:r>
      <w:r w:rsidRPr="00F129CF">
        <w:rPr>
          <w:sz w:val="28"/>
          <w:szCs w:val="28"/>
          <w:lang w:eastAsia="en-US"/>
        </w:rPr>
        <w:t xml:space="preserve">, </w:t>
      </w:r>
      <w:r w:rsidRPr="00F129CF">
        <w:rPr>
          <w:sz w:val="28"/>
          <w:szCs w:val="28"/>
        </w:rPr>
        <w:t xml:space="preserve">предел текучести </w:t>
      </w:r>
      <w:r w:rsidRPr="00F129CF">
        <w:rPr>
          <w:bCs/>
          <w:sz w:val="28"/>
          <w:szCs w:val="28"/>
        </w:rPr>
        <w:t>соста</w:t>
      </w:r>
      <w:r w:rsidRPr="00F129CF">
        <w:rPr>
          <w:bCs/>
          <w:sz w:val="28"/>
          <w:szCs w:val="28"/>
        </w:rPr>
        <w:t>в</w:t>
      </w:r>
      <w:r w:rsidRPr="00F129CF">
        <w:rPr>
          <w:bCs/>
          <w:sz w:val="28"/>
          <w:szCs w:val="28"/>
        </w:rPr>
        <w:t>ляет σ</w:t>
      </w:r>
      <w:r w:rsidRPr="00F129CF">
        <w:rPr>
          <w:bCs/>
          <w:sz w:val="28"/>
          <w:szCs w:val="28"/>
          <w:vertAlign w:val="subscript"/>
        </w:rPr>
        <w:t>т</w:t>
      </w:r>
      <w:r w:rsidR="001B39BC">
        <w:rPr>
          <w:bCs/>
          <w:sz w:val="28"/>
          <w:szCs w:val="28"/>
          <w:vertAlign w:val="subscript"/>
        </w:rPr>
        <w:t xml:space="preserve"> </w:t>
      </w:r>
      <w:r w:rsidRPr="00F129CF">
        <w:rPr>
          <w:bCs/>
          <w:sz w:val="28"/>
          <w:szCs w:val="28"/>
        </w:rPr>
        <w:t>= 2</w:t>
      </w:r>
      <w:r w:rsidR="001B39BC">
        <w:rPr>
          <w:bCs/>
          <w:sz w:val="28"/>
          <w:szCs w:val="28"/>
        </w:rPr>
        <w:t>4</w:t>
      </w:r>
      <w:r w:rsidRPr="00F129CF">
        <w:rPr>
          <w:bCs/>
          <w:sz w:val="28"/>
          <w:szCs w:val="28"/>
        </w:rPr>
        <w:t>0 М</w:t>
      </w:r>
      <w:r w:rsidR="001B39BC">
        <w:rPr>
          <w:bCs/>
          <w:sz w:val="28"/>
          <w:szCs w:val="28"/>
        </w:rPr>
        <w:t>П</w:t>
      </w:r>
      <w:r w:rsidRPr="00F129CF">
        <w:rPr>
          <w:bCs/>
          <w:sz w:val="28"/>
          <w:szCs w:val="28"/>
        </w:rPr>
        <w:t xml:space="preserve">а; </w:t>
      </w:r>
      <w:r w:rsidRPr="001B39BC">
        <w:rPr>
          <w:bCs/>
          <w:i/>
          <w:sz w:val="28"/>
          <w:szCs w:val="28"/>
          <w:lang w:val="en-US"/>
        </w:rPr>
        <w:t>n</w:t>
      </w:r>
      <w:r w:rsidRPr="00F129CF">
        <w:rPr>
          <w:bCs/>
          <w:sz w:val="28"/>
          <w:szCs w:val="28"/>
        </w:rPr>
        <w:t xml:space="preserve">=1.4 коэффициент для стали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129CF">
        <w:rPr>
          <w:bCs/>
          <w:sz w:val="28"/>
          <w:szCs w:val="28"/>
        </w:rPr>
        <w:t xml:space="preserve">Напряжение растяжения </w:t>
      </w:r>
    </w:p>
    <w:p w:rsidR="00034597" w:rsidRPr="00F129CF" w:rsidRDefault="00A256F5" w:rsidP="00F129CF">
      <w:pPr>
        <w:spacing w:line="360" w:lineRule="auto"/>
        <w:ind w:firstLine="709"/>
        <w:jc w:val="right"/>
        <w:rPr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P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n</m:t>
            </m:r>
          </m:den>
        </m:f>
      </m:oMath>
      <w:r w:rsidR="00034597" w:rsidRPr="00F129CF">
        <w:rPr>
          <w:sz w:val="28"/>
          <w:szCs w:val="28"/>
          <w:lang w:eastAsia="en-US"/>
        </w:rPr>
        <w:t xml:space="preserve">                                                  (2.3</w:t>
      </w:r>
      <w:r w:rsidR="000E38B6" w:rsidRPr="00F129CF">
        <w:rPr>
          <w:sz w:val="28"/>
          <w:szCs w:val="28"/>
          <w:lang w:eastAsia="en-US"/>
        </w:rPr>
        <w:t>4</w:t>
      </w:r>
      <w:r w:rsidR="00034597" w:rsidRPr="00F129CF">
        <w:rPr>
          <w:sz w:val="28"/>
          <w:szCs w:val="28"/>
          <w:lang w:eastAsia="en-US"/>
        </w:rPr>
        <w:t>)</w:t>
      </w:r>
    </w:p>
    <w:p w:rsidR="00494579" w:rsidRPr="00F129CF" w:rsidRDefault="00A256F5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P</m:t>
              </m:r>
            </m:sub>
          </m:sSub>
          <m:r>
            <w:rPr>
              <w:rFonts w:asci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  <m:t>T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n</m:t>
              </m:r>
            </m:den>
          </m:f>
          <m:r>
            <w:rPr>
              <w:rFonts w:asci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eastAsia="en-US"/>
                </w:rPr>
                <m:t>240</m:t>
              </m:r>
            </m:num>
            <m:den>
              <m:r>
                <w:rPr>
                  <w:rFonts w:ascii="Cambria Math"/>
                  <w:sz w:val="28"/>
                  <w:szCs w:val="28"/>
                  <w:lang w:eastAsia="en-US"/>
                </w:rPr>
                <m:t>1.4</m:t>
              </m:r>
            </m:den>
          </m:f>
          <m:r>
            <w:rPr>
              <w:rFonts w:ascii="Cambria Math"/>
              <w:sz w:val="28"/>
              <w:szCs w:val="28"/>
              <w:lang w:eastAsia="en-US"/>
            </w:rPr>
            <m:t>=171</m:t>
          </m:r>
          <m:r>
            <w:rPr>
              <w:rFonts w:ascii="Cambria Math"/>
              <w:sz w:val="28"/>
              <w:szCs w:val="28"/>
              <w:lang w:eastAsia="en-US"/>
            </w:rPr>
            <m:t>Мпа</m:t>
          </m:r>
        </m:oMath>
      </m:oMathPara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 xml:space="preserve">Допустимое напряжение на сдвиг </w:t>
      </w:r>
    </w:p>
    <w:p w:rsidR="00034597" w:rsidRPr="00F129CF" w:rsidRDefault="00034597" w:rsidP="00F129CF">
      <w:pPr>
        <w:spacing w:line="360" w:lineRule="auto"/>
        <w:ind w:firstLine="709"/>
        <w:jc w:val="right"/>
        <w:rPr>
          <w:sz w:val="28"/>
          <w:szCs w:val="28"/>
          <w:lang w:eastAsia="en-US"/>
        </w:rPr>
      </w:pPr>
      <m:oMath>
        <m:r>
          <w:rPr>
            <w:rFonts w:ascii="Cambria Math" w:hAnsi="Cambria Math"/>
            <w:sz w:val="28"/>
            <w:szCs w:val="28"/>
            <w:lang w:eastAsia="en-US"/>
          </w:rPr>
          <m:t>τ</m:t>
        </m:r>
        <m:r>
          <w:rPr>
            <w:rFonts w:ascii="Cambria Math"/>
            <w:sz w:val="28"/>
            <w:szCs w:val="28"/>
            <w:lang w:eastAsia="en-US"/>
          </w:rPr>
          <m:t>=0.6</m:t>
        </m:r>
        <m:r>
          <w:rPr>
            <w:rFonts w:ascii="Cambria Math" w:hAnsi="Cambria Math"/>
            <w:sz w:val="28"/>
            <w:szCs w:val="28"/>
            <w:lang w:eastAsia="en-US"/>
          </w:rPr>
          <m:t>*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P</m:t>
                </m:r>
              </m:sub>
            </m:sSub>
          </m:e>
        </m:d>
      </m:oMath>
      <w:r w:rsidRPr="00F129CF">
        <w:rPr>
          <w:sz w:val="28"/>
          <w:szCs w:val="28"/>
          <w:lang w:eastAsia="en-US"/>
        </w:rPr>
        <w:t xml:space="preserve">                                            (2.3</w:t>
      </w:r>
      <w:r w:rsidR="000E38B6" w:rsidRPr="00F129CF">
        <w:rPr>
          <w:sz w:val="28"/>
          <w:szCs w:val="28"/>
          <w:lang w:eastAsia="en-US"/>
        </w:rPr>
        <w:t>5</w:t>
      </w:r>
      <w:r w:rsidRPr="00F129CF">
        <w:rPr>
          <w:sz w:val="28"/>
          <w:szCs w:val="28"/>
          <w:lang w:eastAsia="en-US"/>
        </w:rPr>
        <w:t>)</w:t>
      </w:r>
    </w:p>
    <w:p w:rsidR="00494579" w:rsidRPr="00F129CF" w:rsidRDefault="00494579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eastAsia="en-US"/>
            </w:rPr>
            <m:t>τ</m:t>
          </m:r>
          <m:r>
            <w:rPr>
              <w:rFonts w:ascii="Cambria Math"/>
              <w:sz w:val="28"/>
              <w:szCs w:val="28"/>
              <w:lang w:eastAsia="en-US"/>
            </w:rPr>
            <m:t>=0.6</m:t>
          </m:r>
          <m:r>
            <w:rPr>
              <w:rFonts w:ascii="Cambria Math" w:hAnsi="Cambria Math"/>
              <w:sz w:val="28"/>
              <w:szCs w:val="28"/>
              <w:lang w:eastAsia="en-US"/>
            </w:rPr>
            <m:t>*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 w:eastAsia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  <m:t>P</m:t>
                  </m:r>
                </m:sub>
              </m:sSub>
            </m:e>
          </m:d>
          <m:r>
            <w:rPr>
              <w:rFonts w:ascii="Cambria Math"/>
              <w:sz w:val="28"/>
              <w:szCs w:val="28"/>
              <w:lang w:val="en-US" w:eastAsia="en-US"/>
            </w:rPr>
            <m:t>=0.6</m:t>
          </m:r>
          <m:r>
            <w:rPr>
              <w:rFonts w:ascii="Cambria Math" w:hAnsi="Cambria Math"/>
              <w:sz w:val="28"/>
              <w:szCs w:val="28"/>
              <w:lang w:val="en-US" w:eastAsia="en-US"/>
            </w:rPr>
            <m:t>*</m:t>
          </m:r>
          <m:r>
            <w:rPr>
              <w:rFonts w:ascii="Cambria Math"/>
              <w:sz w:val="28"/>
              <w:szCs w:val="28"/>
              <w:lang w:val="en-US" w:eastAsia="en-US"/>
            </w:rPr>
            <m:t xml:space="preserve">171=102 </m:t>
          </m:r>
          <m:r>
            <w:rPr>
              <w:rFonts w:ascii="Cambria Math"/>
              <w:sz w:val="28"/>
              <w:szCs w:val="28"/>
              <w:lang w:eastAsia="en-US"/>
            </w:rPr>
            <m:t>Мпа</m:t>
          </m:r>
        </m:oMath>
      </m:oMathPara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>Определяем момент инерции</w:t>
      </w:r>
    </w:p>
    <w:p w:rsidR="00034597" w:rsidRPr="00F129CF" w:rsidRDefault="00A256F5" w:rsidP="00F129CF">
      <w:pPr>
        <w:spacing w:line="360" w:lineRule="auto"/>
        <w:ind w:firstLine="709"/>
        <w:jc w:val="right"/>
        <w:rPr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x</m:t>
            </m:r>
          </m:sub>
        </m:sSub>
        <m:r>
          <w:rPr>
            <w:rFonts w:asci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Tmax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τ</m:t>
            </m:r>
          </m:den>
        </m:f>
      </m:oMath>
      <w:r w:rsidR="00034597" w:rsidRPr="00F129CF">
        <w:rPr>
          <w:i/>
          <w:sz w:val="28"/>
          <w:szCs w:val="28"/>
          <w:lang w:eastAsia="en-US"/>
        </w:rPr>
        <w:t xml:space="preserve">                                                   </w:t>
      </w:r>
      <w:r w:rsidR="00034597" w:rsidRPr="00F129CF">
        <w:rPr>
          <w:iCs/>
          <w:sz w:val="28"/>
          <w:szCs w:val="28"/>
          <w:lang w:eastAsia="en-US"/>
        </w:rPr>
        <w:t>(2.3</w:t>
      </w:r>
      <w:r w:rsidR="000E38B6" w:rsidRPr="00F129CF">
        <w:rPr>
          <w:iCs/>
          <w:sz w:val="28"/>
          <w:szCs w:val="28"/>
          <w:lang w:eastAsia="en-US"/>
        </w:rPr>
        <w:t>6</w:t>
      </w:r>
      <w:r w:rsidR="00034597" w:rsidRPr="00F129CF">
        <w:rPr>
          <w:iCs/>
          <w:sz w:val="28"/>
          <w:szCs w:val="28"/>
          <w:lang w:eastAsia="en-US"/>
        </w:rPr>
        <w:t>)</w:t>
      </w:r>
    </w:p>
    <w:p w:rsidR="00494579" w:rsidRPr="00F129CF" w:rsidRDefault="00A256F5" w:rsidP="00F129CF">
      <w:pPr>
        <w:spacing w:line="360" w:lineRule="auto"/>
        <w:jc w:val="center"/>
        <w:rPr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eastAsia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x</m:t>
              </m:r>
            </m:sub>
          </m:sSub>
          <m:r>
            <w:rPr>
              <w:rFonts w:asci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Tmax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τ</m:t>
              </m:r>
            </m:den>
          </m:f>
          <m:r>
            <w:rPr>
              <w:rFonts w:asci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eastAsia="en-US"/>
                </w:rPr>
                <m:t>18000</m:t>
              </m:r>
            </m:num>
            <m:den>
              <m:r>
                <w:rPr>
                  <w:rFonts w:ascii="Cambria Math"/>
                  <w:sz w:val="28"/>
                  <w:szCs w:val="28"/>
                  <w:lang w:eastAsia="en-US"/>
                </w:rPr>
                <m:t>102</m:t>
              </m:r>
            </m:den>
          </m:f>
          <m:r>
            <w:rPr>
              <w:rFonts w:ascii="Cambria Math"/>
              <w:sz w:val="28"/>
              <w:szCs w:val="28"/>
              <w:lang w:eastAsia="en-US"/>
            </w:rPr>
            <m:t xml:space="preserve">=176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eastAsia="en-US"/>
                </w:rPr>
                <m:t>мм</m:t>
              </m:r>
            </m:e>
            <m:sup>
              <m:r>
                <w:rPr>
                  <w:rFonts w:ascii="Cambria Math"/>
                  <w:sz w:val="28"/>
                  <w:szCs w:val="28"/>
                  <w:lang w:eastAsia="en-US"/>
                </w:rPr>
                <m:t>3</m:t>
              </m:r>
            </m:sup>
          </m:sSup>
        </m:oMath>
      </m:oMathPara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>Отсюда минимальное сечение оси</w:t>
      </w:r>
    </w:p>
    <w:p w:rsidR="00523978" w:rsidRPr="00F129CF" w:rsidRDefault="00523978" w:rsidP="00F129CF">
      <w:pPr>
        <w:spacing w:line="360" w:lineRule="auto"/>
        <w:ind w:firstLine="709"/>
        <w:jc w:val="right"/>
        <w:rPr>
          <w:sz w:val="28"/>
          <w:szCs w:val="28"/>
          <w:lang w:eastAsia="en-US"/>
        </w:rPr>
      </w:pPr>
      <m:oMath>
        <m:r>
          <w:rPr>
            <w:rFonts w:ascii="Cambria Math" w:hAnsi="Cambria Math"/>
            <w:sz w:val="28"/>
            <w:szCs w:val="28"/>
            <w:lang w:val="en-US" w:eastAsia="en-US"/>
          </w:rPr>
          <m:t>d</m:t>
        </m:r>
        <m:r>
          <w:rPr>
            <w:rFonts w:ascii="Cambria Math"/>
            <w:sz w:val="28"/>
            <w:szCs w:val="28"/>
            <w:lang w:eastAsia="en-US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radPr>
          <m:deg>
            <m:r>
              <w:rPr>
                <w:rFonts w:ascii="Cambria Math"/>
                <w:sz w:val="28"/>
                <w:szCs w:val="28"/>
                <w:lang w:eastAsia="en-US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x</m:t>
                    </m:r>
                  </m:sub>
                </m:sSub>
              </m:num>
              <m:den>
                <m:r>
                  <w:rPr>
                    <w:rFonts w:ascii="Cambria Math"/>
                    <w:sz w:val="28"/>
                    <w:szCs w:val="28"/>
                    <w:lang w:eastAsia="en-US"/>
                  </w:rPr>
                  <m:t>0.2</m:t>
                </m:r>
              </m:den>
            </m:f>
          </m:e>
        </m:rad>
      </m:oMath>
      <w:r w:rsidRPr="00F129CF">
        <w:rPr>
          <w:sz w:val="28"/>
          <w:szCs w:val="28"/>
          <w:lang w:eastAsia="en-US"/>
        </w:rPr>
        <w:t xml:space="preserve">                                                      (2.3</w:t>
      </w:r>
      <w:r w:rsidR="000E38B6" w:rsidRPr="00F129CF">
        <w:rPr>
          <w:sz w:val="28"/>
          <w:szCs w:val="28"/>
          <w:lang w:eastAsia="en-US"/>
        </w:rPr>
        <w:t>7</w:t>
      </w:r>
      <w:r w:rsidRPr="00F129CF">
        <w:rPr>
          <w:sz w:val="28"/>
          <w:szCs w:val="28"/>
          <w:lang w:eastAsia="en-US"/>
        </w:rPr>
        <w:t>)</w:t>
      </w:r>
    </w:p>
    <w:p w:rsidR="00494579" w:rsidRPr="00F129CF" w:rsidRDefault="00494579" w:rsidP="00F129CF">
      <w:pPr>
        <w:spacing w:line="360" w:lineRule="auto"/>
        <w:jc w:val="center"/>
        <w:rPr>
          <w:sz w:val="28"/>
          <w:szCs w:val="28"/>
          <w:lang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 w:eastAsia="en-US"/>
            </w:rPr>
            <m:t>d</m:t>
          </m:r>
          <m:r>
            <w:rPr>
              <w:rFonts w:ascii="Cambria Math"/>
              <w:sz w:val="28"/>
              <w:szCs w:val="28"/>
              <w:lang w:val="en-US" w:eastAsia="en-US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en-US" w:eastAsia="en-US"/>
                </w:rPr>
              </m:ctrlPr>
            </m:radPr>
            <m:deg>
              <m:r>
                <w:rPr>
                  <w:rFonts w:ascii="Cambria Math"/>
                  <w:sz w:val="28"/>
                  <w:szCs w:val="28"/>
                  <w:lang w:val="en-US" w:eastAsia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 w:eastAsia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en-US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 w:eastAsia="en-US"/>
                    </w:rPr>
                    <m:t>0.2</m:t>
                  </m:r>
                </m:den>
              </m:f>
            </m:e>
          </m:rad>
          <m:r>
            <w:rPr>
              <w:rFonts w:ascii="Cambria Math"/>
              <w:sz w:val="28"/>
              <w:szCs w:val="28"/>
              <w:lang w:val="en-US" w:eastAsia="en-US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en-US" w:eastAsia="en-US"/>
                </w:rPr>
              </m:ctrlPr>
            </m:radPr>
            <m:deg>
              <m:r>
                <w:rPr>
                  <w:rFonts w:ascii="Cambria Math"/>
                  <w:sz w:val="28"/>
                  <w:szCs w:val="28"/>
                  <w:lang w:val="en-US" w:eastAsia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 w:eastAsia="en-US"/>
                    </w:rPr>
                    <m:t>176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 w:eastAsia="en-US"/>
                    </w:rPr>
                    <m:t>0.2</m:t>
                  </m:r>
                </m:den>
              </m:f>
            </m:e>
          </m:rad>
          <m:r>
            <w:rPr>
              <w:rFonts w:ascii="Cambria Math"/>
              <w:sz w:val="28"/>
              <w:szCs w:val="28"/>
              <w:lang w:val="en-US" w:eastAsia="en-US"/>
            </w:rPr>
            <m:t xml:space="preserve">=9.5 </m:t>
          </m:r>
          <m:r>
            <w:rPr>
              <w:rFonts w:ascii="Cambria Math"/>
              <w:sz w:val="28"/>
              <w:szCs w:val="28"/>
              <w:lang w:eastAsia="en-US"/>
            </w:rPr>
            <m:t>мм</m:t>
          </m:r>
        </m:oMath>
      </m:oMathPara>
    </w:p>
    <w:p w:rsidR="00494579" w:rsidRPr="00F129CF" w:rsidRDefault="00494579" w:rsidP="00F129CF">
      <w:pPr>
        <w:spacing w:line="360" w:lineRule="auto"/>
        <w:jc w:val="center"/>
        <w:rPr>
          <w:sz w:val="28"/>
          <w:szCs w:val="28"/>
          <w:lang w:eastAsia="en-US"/>
        </w:rPr>
      </w:pPr>
      <w:proofErr w:type="gramStart"/>
      <w:r w:rsidRPr="001B39BC">
        <w:rPr>
          <w:i/>
          <w:sz w:val="28"/>
          <w:szCs w:val="28"/>
          <w:lang w:val="en-US" w:eastAsia="en-US"/>
        </w:rPr>
        <w:t>d</w:t>
      </w:r>
      <w:proofErr w:type="gramEnd"/>
      <w:r w:rsidR="001B39BC">
        <w:rPr>
          <w:i/>
          <w:sz w:val="28"/>
          <w:szCs w:val="28"/>
          <w:lang w:eastAsia="en-US"/>
        </w:rPr>
        <w:t xml:space="preserve"> </w:t>
      </w:r>
      <w:r w:rsidRPr="001B39BC">
        <w:rPr>
          <w:i/>
          <w:sz w:val="28"/>
          <w:szCs w:val="28"/>
          <w:lang w:eastAsia="en-US"/>
        </w:rPr>
        <w:t>≤</w:t>
      </w:r>
      <w:r w:rsidR="001B39BC">
        <w:rPr>
          <w:i/>
          <w:sz w:val="28"/>
          <w:szCs w:val="28"/>
          <w:lang w:eastAsia="en-US"/>
        </w:rPr>
        <w:t xml:space="preserve"> </w:t>
      </w:r>
      <w:r w:rsidRPr="001B39BC">
        <w:rPr>
          <w:i/>
          <w:sz w:val="28"/>
          <w:szCs w:val="28"/>
          <w:lang w:val="en-US" w:eastAsia="en-US"/>
        </w:rPr>
        <w:t>d</w:t>
      </w:r>
      <w:r w:rsidRPr="00F129CF">
        <w:rPr>
          <w:sz w:val="28"/>
          <w:szCs w:val="28"/>
          <w:lang w:eastAsia="en-US"/>
        </w:rPr>
        <w:t xml:space="preserve"> принятый</w:t>
      </w:r>
      <w:r w:rsidR="00EE36A0">
        <w:rPr>
          <w:sz w:val="28"/>
          <w:szCs w:val="28"/>
          <w:lang w:eastAsia="en-US"/>
        </w:rPr>
        <w:t xml:space="preserve"> </w:t>
      </w:r>
      <w:r w:rsidRPr="00F129CF">
        <w:rPr>
          <w:sz w:val="28"/>
          <w:szCs w:val="28"/>
          <w:lang w:eastAsia="en-US"/>
        </w:rPr>
        <w:t xml:space="preserve">= </w:t>
      </w:r>
      <w:r w:rsidR="00331B67">
        <w:rPr>
          <w:sz w:val="28"/>
          <w:szCs w:val="28"/>
          <w:lang w:eastAsia="en-US"/>
        </w:rPr>
        <w:t>1</w:t>
      </w:r>
      <w:r w:rsidRPr="00F129CF">
        <w:rPr>
          <w:sz w:val="28"/>
          <w:szCs w:val="28"/>
          <w:lang w:eastAsia="en-US"/>
        </w:rPr>
        <w:t>0</w:t>
      </w:r>
      <w:r w:rsidR="001B39BC">
        <w:rPr>
          <w:sz w:val="28"/>
          <w:szCs w:val="28"/>
          <w:lang w:eastAsia="en-US"/>
        </w:rPr>
        <w:t xml:space="preserve"> </w:t>
      </w:r>
      <w:r w:rsidRPr="00F129CF">
        <w:rPr>
          <w:sz w:val="28"/>
          <w:szCs w:val="28"/>
          <w:lang w:eastAsia="en-US"/>
        </w:rPr>
        <w:t>мм</w:t>
      </w:r>
    </w:p>
    <w:p w:rsidR="00494579" w:rsidRPr="00F129CF" w:rsidRDefault="00494579" w:rsidP="00F129CF">
      <w:pPr>
        <w:spacing w:line="360" w:lineRule="auto"/>
        <w:jc w:val="center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>9.86</w:t>
      </w:r>
      <w:r w:rsidR="001B39BC">
        <w:rPr>
          <w:sz w:val="28"/>
          <w:szCs w:val="28"/>
          <w:lang w:eastAsia="en-US"/>
        </w:rPr>
        <w:t xml:space="preserve"> </w:t>
      </w:r>
      <w:r w:rsidRPr="00F129CF">
        <w:rPr>
          <w:sz w:val="28"/>
          <w:szCs w:val="28"/>
          <w:lang w:eastAsia="en-US"/>
        </w:rPr>
        <w:t>≤</w:t>
      </w:r>
      <w:r w:rsidR="001B39BC">
        <w:rPr>
          <w:sz w:val="28"/>
          <w:szCs w:val="28"/>
          <w:lang w:eastAsia="en-US"/>
        </w:rPr>
        <w:t xml:space="preserve"> </w:t>
      </w:r>
      <w:r w:rsidR="00331B67">
        <w:rPr>
          <w:sz w:val="28"/>
          <w:szCs w:val="28"/>
          <w:lang w:eastAsia="en-US"/>
        </w:rPr>
        <w:t>1</w:t>
      </w:r>
      <w:r w:rsidR="001B39BC">
        <w:rPr>
          <w:sz w:val="28"/>
          <w:szCs w:val="28"/>
          <w:lang w:eastAsia="en-US"/>
        </w:rPr>
        <w:t>0</w:t>
      </w:r>
      <w:r w:rsidR="00331B67">
        <w:rPr>
          <w:sz w:val="28"/>
          <w:szCs w:val="28"/>
          <w:lang w:eastAsia="en-US"/>
        </w:rPr>
        <w:t xml:space="preserve"> </w:t>
      </w:r>
      <w:r w:rsidR="001B39BC">
        <w:rPr>
          <w:sz w:val="28"/>
          <w:szCs w:val="28"/>
          <w:lang w:eastAsia="en-US"/>
        </w:rPr>
        <w:t>мм.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129CF">
        <w:rPr>
          <w:sz w:val="28"/>
          <w:szCs w:val="28"/>
          <w:lang w:eastAsia="en-US"/>
        </w:rPr>
        <w:t>Условие выполняется, отсюда следует</w:t>
      </w:r>
      <w:r w:rsidR="003D0D66" w:rsidRPr="00F129CF">
        <w:rPr>
          <w:sz w:val="28"/>
          <w:szCs w:val="28"/>
          <w:lang w:eastAsia="en-US"/>
        </w:rPr>
        <w:t>,</w:t>
      </w:r>
      <w:r w:rsidRPr="00F129CF">
        <w:rPr>
          <w:sz w:val="28"/>
          <w:szCs w:val="28"/>
          <w:lang w:eastAsia="en-US"/>
        </w:rPr>
        <w:t xml:space="preserve"> что ось выдержит нагрузку на изгиб</w:t>
      </w:r>
      <w:r w:rsidR="00CD3BF1" w:rsidRPr="00F129CF">
        <w:rPr>
          <w:sz w:val="28"/>
          <w:szCs w:val="28"/>
          <w:lang w:eastAsia="en-US"/>
        </w:rPr>
        <w:t>.</w:t>
      </w:r>
    </w:p>
    <w:p w:rsidR="00494579" w:rsidRPr="00F129CF" w:rsidRDefault="0018186B" w:rsidP="00F129CF">
      <w:pPr>
        <w:pStyle w:val="2"/>
        <w:spacing w:before="0" w:after="0" w:line="360" w:lineRule="auto"/>
        <w:jc w:val="center"/>
        <w:rPr>
          <w:rFonts w:ascii="Times New Roman" w:hAnsi="Times New Roman"/>
          <w:bCs w:val="0"/>
          <w:i w:val="0"/>
          <w:iCs w:val="0"/>
        </w:rPr>
      </w:pPr>
      <w:bookmarkStart w:id="82" w:name="_Toc106642025"/>
      <w:r w:rsidRPr="00F129CF">
        <w:rPr>
          <w:rFonts w:ascii="Times New Roman" w:hAnsi="Times New Roman"/>
          <w:bCs w:val="0"/>
          <w:i w:val="0"/>
          <w:iCs w:val="0"/>
        </w:rPr>
        <w:lastRenderedPageBreak/>
        <w:t>2.</w:t>
      </w:r>
      <w:r w:rsidR="00A56E74" w:rsidRPr="00F129CF">
        <w:rPr>
          <w:rFonts w:ascii="Times New Roman" w:hAnsi="Times New Roman"/>
          <w:bCs w:val="0"/>
          <w:i w:val="0"/>
          <w:iCs w:val="0"/>
        </w:rPr>
        <w:t>6</w:t>
      </w:r>
      <w:r w:rsidR="00A250C1" w:rsidRPr="00F129CF">
        <w:rPr>
          <w:rFonts w:ascii="Times New Roman" w:hAnsi="Times New Roman"/>
          <w:bCs w:val="0"/>
          <w:i w:val="0"/>
          <w:iCs w:val="0"/>
        </w:rPr>
        <w:t>.3</w:t>
      </w:r>
      <w:r w:rsidR="00494579" w:rsidRPr="00F129CF">
        <w:rPr>
          <w:rFonts w:ascii="Times New Roman" w:hAnsi="Times New Roman"/>
          <w:bCs w:val="0"/>
          <w:i w:val="0"/>
          <w:iCs w:val="0"/>
        </w:rPr>
        <w:t xml:space="preserve"> Расчёт гидроцилиндра</w:t>
      </w:r>
      <w:bookmarkEnd w:id="82"/>
    </w:p>
    <w:p w:rsidR="003A461E" w:rsidRPr="00F129CF" w:rsidRDefault="003A461E" w:rsidP="00F129CF">
      <w:pPr>
        <w:spacing w:line="360" w:lineRule="auto"/>
        <w:rPr>
          <w:sz w:val="28"/>
          <w:szCs w:val="28"/>
        </w:rPr>
      </w:pPr>
    </w:p>
    <w:p w:rsidR="00635E14" w:rsidRPr="00F129CF" w:rsidRDefault="00494579" w:rsidP="00F129C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129CF">
        <w:rPr>
          <w:bCs/>
          <w:sz w:val="28"/>
          <w:szCs w:val="28"/>
        </w:rPr>
        <w:t>При модернизации рабочего органа зерновой сеялки устанавливается дополнительная конструкция на каждый сошник, все это значительно увел</w:t>
      </w:r>
      <w:r w:rsidRPr="00F129CF">
        <w:rPr>
          <w:bCs/>
          <w:sz w:val="28"/>
          <w:szCs w:val="28"/>
        </w:rPr>
        <w:t>и</w:t>
      </w:r>
      <w:r w:rsidRPr="00F129CF">
        <w:rPr>
          <w:bCs/>
          <w:sz w:val="28"/>
          <w:szCs w:val="28"/>
        </w:rPr>
        <w:t>чивает весь конструкции и повышает нагрузку на гидроцилиндр,</w:t>
      </w:r>
      <w:r w:rsidR="00635E14" w:rsidRPr="00F129CF">
        <w:rPr>
          <w:bCs/>
          <w:sz w:val="28"/>
          <w:szCs w:val="28"/>
        </w:rPr>
        <w:t xml:space="preserve"> </w:t>
      </w:r>
      <w:r w:rsidRPr="00F129CF">
        <w:rPr>
          <w:bCs/>
          <w:sz w:val="28"/>
          <w:szCs w:val="28"/>
        </w:rPr>
        <w:t>при перех</w:t>
      </w:r>
      <w:r w:rsidRPr="00F129CF">
        <w:rPr>
          <w:bCs/>
          <w:sz w:val="28"/>
          <w:szCs w:val="28"/>
        </w:rPr>
        <w:t>о</w:t>
      </w:r>
      <w:r w:rsidRPr="00F129CF">
        <w:rPr>
          <w:bCs/>
          <w:sz w:val="28"/>
          <w:szCs w:val="28"/>
        </w:rPr>
        <w:t>де сеялки на транспортное положение. Для этого произведём расчёт гидр</w:t>
      </w:r>
      <w:r w:rsidRPr="00F129CF">
        <w:rPr>
          <w:bCs/>
          <w:sz w:val="28"/>
          <w:szCs w:val="28"/>
        </w:rPr>
        <w:t>о</w:t>
      </w:r>
      <w:r w:rsidRPr="00F129CF">
        <w:rPr>
          <w:bCs/>
          <w:sz w:val="28"/>
          <w:szCs w:val="28"/>
        </w:rPr>
        <w:t>цилиндра. Гидроцилиндры могут быть одностороннего действия, когда во</w:t>
      </w:r>
      <w:r w:rsidRPr="00F129CF">
        <w:rPr>
          <w:bCs/>
          <w:sz w:val="28"/>
          <w:szCs w:val="28"/>
        </w:rPr>
        <w:t>з</w:t>
      </w:r>
      <w:r w:rsidRPr="00F129CF">
        <w:rPr>
          <w:bCs/>
          <w:sz w:val="28"/>
          <w:szCs w:val="28"/>
        </w:rPr>
        <w:t xml:space="preserve">вратное движение поршня происходит под действием груза или пружины и двухстороннего, когда движение в обоих направлениях осуществляется под действием рабочей жидкости. 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129CF">
        <w:rPr>
          <w:bCs/>
          <w:sz w:val="28"/>
          <w:szCs w:val="28"/>
        </w:rPr>
        <w:t>Во втором случае гидроцилиндры могут иметь односторонний шток, когда скорость возвратного движения не регламентируется, и двусторонний, когда скорость и усилия 2 обоих направлениях должны быть одинаковыми. Указанные обстоятельства должна быть учтены при расчете диаметра пор</w:t>
      </w:r>
      <w:r w:rsidRPr="00F129CF">
        <w:rPr>
          <w:bCs/>
          <w:sz w:val="28"/>
          <w:szCs w:val="28"/>
        </w:rPr>
        <w:t>ш</w:t>
      </w:r>
      <w:r w:rsidRPr="00F129CF">
        <w:rPr>
          <w:bCs/>
          <w:sz w:val="28"/>
          <w:szCs w:val="28"/>
        </w:rPr>
        <w:t>ня. Так как гидроцилиндра с двусторонним штоком, из-за сложности изг</w:t>
      </w:r>
      <w:r w:rsidRPr="00F129CF">
        <w:rPr>
          <w:bCs/>
          <w:sz w:val="28"/>
          <w:szCs w:val="28"/>
        </w:rPr>
        <w:t>о</w:t>
      </w:r>
      <w:r w:rsidRPr="00F129CF">
        <w:rPr>
          <w:bCs/>
          <w:sz w:val="28"/>
          <w:szCs w:val="28"/>
        </w:rPr>
        <w:t xml:space="preserve">товления и увеличения габаритов машины, применяются сравнительно редко, то выбираем гидроцилиндр одностороннего действия.  Рассчитаем диаметр </w:t>
      </w:r>
      <w:r w:rsidR="00EE36A0">
        <w:rPr>
          <w:bCs/>
          <w:sz w:val="28"/>
          <w:szCs w:val="28"/>
        </w:rPr>
        <w:t xml:space="preserve">штока </w:t>
      </w:r>
      <w:r w:rsidRPr="00F129CF">
        <w:rPr>
          <w:bCs/>
          <w:sz w:val="28"/>
          <w:szCs w:val="28"/>
          <w:lang w:val="en-US"/>
        </w:rPr>
        <w:t>D</w:t>
      </w:r>
      <w:r w:rsidRPr="00F129CF">
        <w:rPr>
          <w:bCs/>
          <w:sz w:val="28"/>
          <w:szCs w:val="28"/>
        </w:rPr>
        <w:t>,мм гидроцилиндра по формуле:</w:t>
      </w:r>
    </w:p>
    <w:p w:rsidR="00494579" w:rsidRPr="00F129CF" w:rsidRDefault="00FB3484" w:rsidP="00F129CF">
      <w:pPr>
        <w:spacing w:line="360" w:lineRule="auto"/>
        <w:jc w:val="right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D=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  <m:r>
                  <w:rPr>
                    <w:rFonts w:hAnsi="Cambria Math"/>
                    <w:sz w:val="28"/>
                    <w:szCs w:val="28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sz w:val="28"/>
                        <w:szCs w:val="28"/>
                      </w:rPr>
                      <m:t>гц</m:t>
                    </m:r>
                  </m:sub>
                </m:sSub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π</m:t>
                </m:r>
                <m:r>
                  <w:rPr>
                    <w:rFonts w:hAnsi="Cambria Math"/>
                    <w:sz w:val="28"/>
                    <w:szCs w:val="28"/>
                  </w:rPr>
                  <m:t>⋅</m:t>
                </m:r>
                <m:r>
                  <w:rPr>
                    <w:rFonts w:ascii="Cambria Math"/>
                    <w:sz w:val="28"/>
                    <w:szCs w:val="28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sz w:val="28"/>
                        <w:szCs w:val="28"/>
                      </w:rPr>
                      <m:t>дв</m:t>
                    </m:r>
                  </m:sub>
                </m:sSub>
                <m:r>
                  <w:rPr>
                    <w:rFonts w:hAnsi="Cambria Math"/>
                    <w:sz w:val="28"/>
                    <w:szCs w:val="28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w:rPr>
                        <w:sz w:val="28"/>
                        <w:szCs w:val="28"/>
                      </w:rPr>
                      <m:t>м</m:t>
                    </m:r>
                  </m:sub>
                </m:sSub>
              </m:den>
            </m:f>
          </m:e>
        </m:rad>
      </m:oMath>
      <w:r w:rsidR="00494579" w:rsidRPr="00F129CF">
        <w:rPr>
          <w:sz w:val="28"/>
          <w:szCs w:val="28"/>
        </w:rPr>
        <w:t xml:space="preserve">                                              (</w:t>
      </w:r>
      <w:r w:rsidR="0035712A" w:rsidRPr="00F129CF">
        <w:rPr>
          <w:sz w:val="28"/>
          <w:szCs w:val="28"/>
        </w:rPr>
        <w:t>2</w:t>
      </w:r>
      <w:r w:rsidR="00494579" w:rsidRPr="00F129CF">
        <w:rPr>
          <w:sz w:val="28"/>
          <w:szCs w:val="28"/>
        </w:rPr>
        <w:t>.</w:t>
      </w:r>
      <w:r w:rsidR="0035712A" w:rsidRPr="00F129CF">
        <w:rPr>
          <w:sz w:val="28"/>
          <w:szCs w:val="28"/>
        </w:rPr>
        <w:t>3</w:t>
      </w:r>
      <w:r w:rsidR="000E38B6" w:rsidRPr="00F129CF">
        <w:rPr>
          <w:sz w:val="28"/>
          <w:szCs w:val="28"/>
        </w:rPr>
        <w:t>8</w:t>
      </w:r>
      <w:r w:rsidR="00494579" w:rsidRPr="00F129CF">
        <w:rPr>
          <w:sz w:val="28"/>
          <w:szCs w:val="28"/>
        </w:rPr>
        <w:t>)</w:t>
      </w:r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где Δ</w:t>
      </w:r>
      <w:r w:rsidRPr="001B39BC">
        <w:rPr>
          <w:i/>
          <w:sz w:val="28"/>
          <w:szCs w:val="28"/>
        </w:rPr>
        <w:t>Р</w:t>
      </w:r>
      <w:r w:rsidRPr="00F129CF">
        <w:rPr>
          <w:sz w:val="28"/>
          <w:szCs w:val="28"/>
          <w:vertAlign w:val="subscript"/>
        </w:rPr>
        <w:t>дв</w:t>
      </w:r>
      <w:r w:rsidRPr="00F129CF">
        <w:rPr>
          <w:sz w:val="28"/>
          <w:szCs w:val="28"/>
        </w:rPr>
        <w:t xml:space="preserve"> – давление, создаваемое насосом в магистрали, МПа, для </w:t>
      </w:r>
      <w:r w:rsidR="001B39BC">
        <w:rPr>
          <w:sz w:val="28"/>
          <w:szCs w:val="28"/>
        </w:rPr>
        <w:br/>
      </w:r>
      <w:r w:rsidR="009B24A7" w:rsidRPr="00F129CF">
        <w:rPr>
          <w:sz w:val="28"/>
          <w:szCs w:val="28"/>
        </w:rPr>
        <w:t>МТЗ - 1025</w:t>
      </w:r>
      <w:r w:rsidRPr="00F129CF">
        <w:rPr>
          <w:sz w:val="28"/>
          <w:szCs w:val="28"/>
        </w:rPr>
        <w:t xml:space="preserve"> Δ</w:t>
      </w:r>
      <w:r w:rsidRPr="001B39BC">
        <w:rPr>
          <w:i/>
          <w:sz w:val="28"/>
          <w:szCs w:val="28"/>
        </w:rPr>
        <w:t>Р</w:t>
      </w:r>
      <w:r w:rsidRPr="00F129CF">
        <w:rPr>
          <w:sz w:val="28"/>
          <w:szCs w:val="28"/>
          <w:vertAlign w:val="subscript"/>
        </w:rPr>
        <w:t>дв</w:t>
      </w:r>
      <w:r w:rsidRPr="00F129CF">
        <w:rPr>
          <w:sz w:val="28"/>
          <w:szCs w:val="28"/>
        </w:rPr>
        <w:t xml:space="preserve">=10МПа; </w:t>
      </w:r>
      <w:r w:rsidRPr="001B39BC">
        <w:rPr>
          <w:i/>
          <w:sz w:val="28"/>
          <w:szCs w:val="28"/>
        </w:rPr>
        <w:t>η</w:t>
      </w:r>
      <w:r w:rsidRPr="00F129CF">
        <w:rPr>
          <w:sz w:val="28"/>
          <w:szCs w:val="28"/>
          <w:vertAlign w:val="subscript"/>
        </w:rPr>
        <w:t>м</w:t>
      </w:r>
      <w:r w:rsidRPr="00F129CF">
        <w:rPr>
          <w:sz w:val="28"/>
          <w:szCs w:val="28"/>
        </w:rPr>
        <w:t xml:space="preserve"> – механический КПД гидроцилиндра, ориент</w:t>
      </w:r>
      <w:r w:rsidRPr="00F129CF">
        <w:rPr>
          <w:sz w:val="28"/>
          <w:szCs w:val="28"/>
        </w:rPr>
        <w:t>и</w:t>
      </w:r>
      <w:r w:rsidRPr="00F129CF">
        <w:rPr>
          <w:sz w:val="28"/>
          <w:szCs w:val="28"/>
        </w:rPr>
        <w:t xml:space="preserve">ровочное значение равно 0,9. </w:t>
      </w:r>
      <w:proofErr w:type="gramStart"/>
      <w:r w:rsidRPr="001B39BC">
        <w:rPr>
          <w:i/>
          <w:sz w:val="28"/>
          <w:szCs w:val="28"/>
          <w:lang w:val="en-US"/>
        </w:rPr>
        <w:t>F</w:t>
      </w:r>
      <w:proofErr w:type="spellStart"/>
      <w:r w:rsidRPr="00F129CF">
        <w:rPr>
          <w:sz w:val="28"/>
          <w:szCs w:val="28"/>
          <w:vertAlign w:val="subscript"/>
        </w:rPr>
        <w:t>гц</w:t>
      </w:r>
      <w:proofErr w:type="spellEnd"/>
      <w:r w:rsidRPr="00F129CF">
        <w:rPr>
          <w:sz w:val="28"/>
          <w:szCs w:val="28"/>
        </w:rPr>
        <w:t xml:space="preserve"> – усилие на штоке гидроцилиндра.</w:t>
      </w:r>
      <w:proofErr w:type="gramEnd"/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Усилие на штоке одного гидроцилиндра равно половине веса сеялки и равно 6867Н. </w:t>
      </w:r>
      <w:proofErr w:type="gramStart"/>
      <w:r w:rsidRPr="00F129CF">
        <w:rPr>
          <w:sz w:val="28"/>
          <w:szCs w:val="28"/>
        </w:rPr>
        <w:t>Подставляя значения получим</w:t>
      </w:r>
      <w:proofErr w:type="gramEnd"/>
      <w:r w:rsidRPr="00F129CF">
        <w:rPr>
          <w:sz w:val="28"/>
          <w:szCs w:val="28"/>
        </w:rPr>
        <w:t>:</w:t>
      </w:r>
    </w:p>
    <w:p w:rsidR="00494579" w:rsidRPr="00F129CF" w:rsidRDefault="00FB3484" w:rsidP="00F129CF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D=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6867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3,14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0,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9</m:t>
                      </m:r>
                    </m:e>
                    <m:sub/>
                  </m:sSub>
                </m:den>
              </m:f>
            </m:e>
          </m:rad>
          <m:r>
            <w:rPr>
              <w:rFonts w:ascii="Cambria Math"/>
              <w:sz w:val="28"/>
              <w:szCs w:val="28"/>
            </w:rPr>
            <m:t>=31,2</m:t>
          </m:r>
          <m:r>
            <w:rPr>
              <w:sz w:val="28"/>
              <w:szCs w:val="28"/>
            </w:rPr>
            <m:t>мм</m:t>
          </m:r>
        </m:oMath>
      </m:oMathPara>
    </w:p>
    <w:p w:rsidR="00494579" w:rsidRPr="00F129CF" w:rsidRDefault="00494579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По вычисленному значению диаметра </w:t>
      </w:r>
      <w:r w:rsidR="00EE36A0">
        <w:rPr>
          <w:sz w:val="28"/>
          <w:szCs w:val="28"/>
        </w:rPr>
        <w:t xml:space="preserve">штока </w:t>
      </w:r>
      <w:r w:rsidRPr="00F129CF">
        <w:rPr>
          <w:sz w:val="28"/>
          <w:szCs w:val="28"/>
        </w:rPr>
        <w:t>гидроцилиндра с учётом хода поршня выбираем типоразмер гидроцилиндра 4009-4635010. Технич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 xml:space="preserve">ская характеристика гидроцилиндра: </w:t>
      </w:r>
      <w:r w:rsidRPr="001B39BC">
        <w:rPr>
          <w:i/>
          <w:sz w:val="28"/>
          <w:szCs w:val="28"/>
          <w:lang w:val="en-US"/>
        </w:rPr>
        <w:t>D</w:t>
      </w:r>
      <w:r w:rsidR="00EE36A0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=</w:t>
      </w:r>
      <w:r w:rsidR="00EE36A0">
        <w:rPr>
          <w:sz w:val="28"/>
          <w:szCs w:val="28"/>
        </w:rPr>
        <w:t xml:space="preserve">70 </w:t>
      </w:r>
      <w:r w:rsidRPr="00F129CF">
        <w:rPr>
          <w:sz w:val="28"/>
          <w:szCs w:val="28"/>
        </w:rPr>
        <w:t xml:space="preserve">мм; </w:t>
      </w:r>
      <w:r w:rsidRPr="001B39BC">
        <w:rPr>
          <w:i/>
          <w:sz w:val="28"/>
          <w:szCs w:val="28"/>
          <w:lang w:val="en-US"/>
        </w:rPr>
        <w:t>S</w:t>
      </w:r>
      <w:r w:rsidR="00EE36A0" w:rsidRPr="001B39BC">
        <w:rPr>
          <w:i/>
          <w:sz w:val="28"/>
          <w:szCs w:val="28"/>
        </w:rPr>
        <w:t xml:space="preserve"> </w:t>
      </w:r>
      <w:r w:rsidRPr="00F129CF">
        <w:rPr>
          <w:sz w:val="28"/>
          <w:szCs w:val="28"/>
        </w:rPr>
        <w:t>=140</w:t>
      </w:r>
      <w:r w:rsidR="00EE36A0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 xml:space="preserve">мм; </w:t>
      </w:r>
      <w:proofErr w:type="spellStart"/>
      <w:r w:rsidRPr="001B39BC">
        <w:rPr>
          <w:i/>
          <w:sz w:val="28"/>
          <w:szCs w:val="28"/>
        </w:rPr>
        <w:t>Р</w:t>
      </w:r>
      <w:r w:rsidRPr="00F129CF">
        <w:rPr>
          <w:sz w:val="28"/>
          <w:szCs w:val="28"/>
          <w:vertAlign w:val="subscript"/>
        </w:rPr>
        <w:t>н</w:t>
      </w:r>
      <w:proofErr w:type="spellEnd"/>
      <w:r w:rsidR="00EE36A0">
        <w:rPr>
          <w:sz w:val="28"/>
          <w:szCs w:val="28"/>
          <w:vertAlign w:val="subscript"/>
        </w:rPr>
        <w:t xml:space="preserve"> </w:t>
      </w:r>
      <w:r w:rsidRPr="00F129CF">
        <w:rPr>
          <w:sz w:val="28"/>
          <w:szCs w:val="28"/>
        </w:rPr>
        <w:t>=10 МПа.</w:t>
      </w:r>
    </w:p>
    <w:p w:rsidR="00C272F3" w:rsidRPr="00F129CF" w:rsidRDefault="00C272F3" w:rsidP="008B04DF">
      <w:pPr>
        <w:pStyle w:val="2"/>
        <w:spacing w:before="0" w:after="0" w:line="360" w:lineRule="auto"/>
        <w:ind w:firstLine="567"/>
        <w:rPr>
          <w:rFonts w:ascii="Times New Roman" w:hAnsi="Times New Roman"/>
          <w:i w:val="0"/>
          <w:iCs w:val="0"/>
        </w:rPr>
      </w:pPr>
      <w:bookmarkStart w:id="83" w:name="_Toc106642028"/>
      <w:bookmarkEnd w:id="2"/>
      <w:r w:rsidRPr="00F129CF">
        <w:rPr>
          <w:rFonts w:ascii="Times New Roman" w:hAnsi="Times New Roman"/>
          <w:i w:val="0"/>
          <w:iCs w:val="0"/>
        </w:rPr>
        <w:lastRenderedPageBreak/>
        <w:t>Вывод по разделу</w:t>
      </w:r>
      <w:bookmarkEnd w:id="83"/>
    </w:p>
    <w:p w:rsidR="00165129" w:rsidRPr="00F129CF" w:rsidRDefault="003D0D66" w:rsidP="00F129CF">
      <w:pPr>
        <w:spacing w:line="360" w:lineRule="auto"/>
        <w:ind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Предложен дисковый сошник зерновой сеялки для совместного внес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 xml:space="preserve">ния гранулированных и жидких удобрений. </w:t>
      </w:r>
      <w:proofErr w:type="gramStart"/>
      <w:r w:rsidRPr="00F129CF">
        <w:rPr>
          <w:sz w:val="28"/>
          <w:szCs w:val="28"/>
        </w:rPr>
        <w:t>Рассчитаны технологические и конструктивные параметры: удельное сопротивление передачи трактора 1,86 кН/м; коэффициент использования силы тяги 0,97; фактическое значение ширины поворотной полосы 40 м; длина поворота агрегата 75,6 м; допуска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мое напряжение на срез болтового соединения 80 МПа; допустимое напр</w:t>
      </w:r>
      <w:r w:rsidRPr="00F129CF">
        <w:rPr>
          <w:sz w:val="28"/>
          <w:szCs w:val="28"/>
        </w:rPr>
        <w:t>я</w:t>
      </w:r>
      <w:r w:rsidRPr="00F129CF">
        <w:rPr>
          <w:sz w:val="28"/>
          <w:szCs w:val="28"/>
        </w:rPr>
        <w:t>жение диска на сдвиг 94 МПа; максимальная величина напряжения на диск сошника 31,43МПа;</w:t>
      </w:r>
      <w:proofErr w:type="gramEnd"/>
      <w:r w:rsidRPr="00F129CF">
        <w:rPr>
          <w:sz w:val="28"/>
          <w:szCs w:val="28"/>
        </w:rPr>
        <w:t xml:space="preserve"> произведена проверка фиксирующего пальца на изгиб, произведен подбор гидроцилиндра – типоразмер 4009-4635010. А так же произведен расчет операционно-технологической карты.</w:t>
      </w:r>
    </w:p>
    <w:p w:rsidR="00117852" w:rsidRPr="00F129CF" w:rsidRDefault="00117852" w:rsidP="00F129CF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04233" w:rsidRDefault="00604233">
      <w:pPr>
        <w:rPr>
          <w:sz w:val="28"/>
          <w:szCs w:val="28"/>
        </w:rPr>
      </w:pPr>
      <w:bookmarkStart w:id="84" w:name="_Toc106642039"/>
      <w:r>
        <w:rPr>
          <w:b/>
          <w:bCs/>
          <w:sz w:val="28"/>
          <w:szCs w:val="28"/>
        </w:rPr>
        <w:br w:type="page"/>
      </w:r>
    </w:p>
    <w:p w:rsidR="00E12F65" w:rsidRPr="00F129CF" w:rsidRDefault="00641499" w:rsidP="00F129CF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129CF">
        <w:rPr>
          <w:rFonts w:ascii="Times New Roman" w:hAnsi="Times New Roman"/>
          <w:sz w:val="28"/>
          <w:szCs w:val="28"/>
        </w:rPr>
        <w:lastRenderedPageBreak/>
        <w:t>ЗАКЛЮЧЕНИЕ</w:t>
      </w:r>
      <w:bookmarkEnd w:id="84"/>
    </w:p>
    <w:p w:rsidR="00C52C5A" w:rsidRPr="00F129CF" w:rsidRDefault="00C52C5A" w:rsidP="00F129CF">
      <w:pPr>
        <w:spacing w:line="360" w:lineRule="auto"/>
        <w:rPr>
          <w:sz w:val="28"/>
          <w:szCs w:val="28"/>
        </w:rPr>
      </w:pPr>
    </w:p>
    <w:p w:rsidR="00E12F65" w:rsidRPr="00F129CF" w:rsidRDefault="00165129" w:rsidP="00F129CF">
      <w:pPr>
        <w:pStyle w:val="af9"/>
        <w:numPr>
          <w:ilvl w:val="0"/>
          <w:numId w:val="31"/>
        </w:numPr>
        <w:autoSpaceDE w:val="0"/>
        <w:autoSpaceDN w:val="0"/>
        <w:spacing w:line="360" w:lineRule="auto"/>
        <w:ind w:left="0" w:right="180"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Проведя анализ существующих сеялок для посева зерновых культур, можно сделать вывод, что рядовой способ посева является наиб</w:t>
      </w:r>
      <w:r w:rsidRPr="00F129CF">
        <w:rPr>
          <w:sz w:val="28"/>
          <w:szCs w:val="28"/>
        </w:rPr>
        <w:t>о</w:t>
      </w:r>
      <w:r w:rsidR="00F464A6">
        <w:rPr>
          <w:sz w:val="28"/>
          <w:szCs w:val="28"/>
        </w:rPr>
        <w:t>лее подхо</w:t>
      </w:r>
      <w:r w:rsidRPr="00F129CF">
        <w:rPr>
          <w:sz w:val="28"/>
          <w:szCs w:val="28"/>
        </w:rPr>
        <w:t>дящим для возделывания пшеницы. Для данного способа посева наиболее подходящими являются дисковые сошники, т.к. они могут и</w:t>
      </w:r>
      <w:r w:rsidRPr="00F129CF">
        <w:rPr>
          <w:sz w:val="28"/>
          <w:szCs w:val="28"/>
        </w:rPr>
        <w:t>с</w:t>
      </w:r>
      <w:r w:rsidRPr="00F129CF">
        <w:rPr>
          <w:sz w:val="28"/>
          <w:szCs w:val="28"/>
        </w:rPr>
        <w:t xml:space="preserve">пользоваться на </w:t>
      </w:r>
      <w:proofErr w:type="spellStart"/>
      <w:r w:rsidRPr="00F129CF">
        <w:rPr>
          <w:sz w:val="28"/>
          <w:szCs w:val="28"/>
        </w:rPr>
        <w:t>грубообработанной</w:t>
      </w:r>
      <w:proofErr w:type="spellEnd"/>
      <w:r w:rsidRPr="00F129CF">
        <w:rPr>
          <w:sz w:val="28"/>
          <w:szCs w:val="28"/>
        </w:rPr>
        <w:t>, комковатой, богатой корневыми о</w:t>
      </w:r>
      <w:r w:rsidRPr="00F129CF">
        <w:rPr>
          <w:sz w:val="28"/>
          <w:szCs w:val="28"/>
        </w:rPr>
        <w:t>с</w:t>
      </w:r>
      <w:r w:rsidRPr="00F129CF">
        <w:rPr>
          <w:sz w:val="28"/>
          <w:szCs w:val="28"/>
        </w:rPr>
        <w:t>татками почве и они в значительно меньшей мере подвержены</w:t>
      </w:r>
      <w:r w:rsidR="00F464A6">
        <w:rPr>
          <w:sz w:val="28"/>
          <w:szCs w:val="28"/>
        </w:rPr>
        <w:t xml:space="preserve"> залипанию. Однако дисковые сош</w:t>
      </w:r>
      <w:r w:rsidRPr="00F129CF">
        <w:rPr>
          <w:sz w:val="28"/>
          <w:szCs w:val="28"/>
        </w:rPr>
        <w:t>ники современных сеялок не имеют возможности о</w:t>
      </w:r>
      <w:r w:rsidRPr="00F129CF">
        <w:rPr>
          <w:sz w:val="28"/>
          <w:szCs w:val="28"/>
        </w:rPr>
        <w:t>д</w:t>
      </w:r>
      <w:r w:rsidRPr="00F129CF">
        <w:rPr>
          <w:sz w:val="28"/>
          <w:szCs w:val="28"/>
        </w:rPr>
        <w:t>новременного внесения гра</w:t>
      </w:r>
      <w:r w:rsidR="00444E90">
        <w:rPr>
          <w:sz w:val="28"/>
          <w:szCs w:val="28"/>
        </w:rPr>
        <w:t>нулированных и жидких удобрений,</w:t>
      </w:r>
      <w:r w:rsidR="003D0D66" w:rsidRPr="00F129CF">
        <w:rPr>
          <w:sz w:val="28"/>
          <w:szCs w:val="28"/>
        </w:rPr>
        <w:t xml:space="preserve"> </w:t>
      </w:r>
      <w:r w:rsidR="00444E90" w:rsidRPr="00444E90">
        <w:rPr>
          <w:sz w:val="28"/>
          <w:szCs w:val="28"/>
        </w:rPr>
        <w:t>а также о</w:t>
      </w:r>
      <w:r w:rsidR="00444E90" w:rsidRPr="00444E90">
        <w:rPr>
          <w:sz w:val="28"/>
          <w:szCs w:val="28"/>
        </w:rPr>
        <w:t>б</w:t>
      </w:r>
      <w:r w:rsidR="00444E90" w:rsidRPr="00444E90">
        <w:rPr>
          <w:sz w:val="28"/>
          <w:szCs w:val="28"/>
        </w:rPr>
        <w:t>разуют негоризонтально</w:t>
      </w:r>
      <w:r w:rsidR="00444E90">
        <w:rPr>
          <w:sz w:val="28"/>
          <w:szCs w:val="28"/>
        </w:rPr>
        <w:t>е</w:t>
      </w:r>
      <w:r w:rsidR="00444E90" w:rsidRPr="00444E90">
        <w:rPr>
          <w:sz w:val="28"/>
          <w:szCs w:val="28"/>
        </w:rPr>
        <w:t xml:space="preserve"> дно борозды, вследствие чего глубина заделки семян и гранул удобрений получается непостоянной. Все это скажется на урожайности возделываемой культуры.</w:t>
      </w:r>
      <w:r w:rsidR="00444E90">
        <w:rPr>
          <w:sz w:val="28"/>
          <w:szCs w:val="28"/>
        </w:rPr>
        <w:t xml:space="preserve"> </w:t>
      </w:r>
      <w:r w:rsidRPr="00F129CF">
        <w:rPr>
          <w:sz w:val="28"/>
          <w:szCs w:val="28"/>
        </w:rPr>
        <w:t>Таким образом, установлена нео</w:t>
      </w:r>
      <w:r w:rsidRPr="00F129CF">
        <w:rPr>
          <w:sz w:val="28"/>
          <w:szCs w:val="28"/>
        </w:rPr>
        <w:t>б</w:t>
      </w:r>
      <w:r w:rsidRPr="00F129CF">
        <w:rPr>
          <w:sz w:val="28"/>
          <w:szCs w:val="28"/>
        </w:rPr>
        <w:t>ходимость обоснования и разработки конструктивно-технологической сх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мы и конструкции сошника механической сеялки, обеспечивающего совм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стное внесение гранулированных и жидких удобрений,</w:t>
      </w:r>
      <w:r w:rsidR="00444E90">
        <w:rPr>
          <w:sz w:val="28"/>
          <w:szCs w:val="28"/>
        </w:rPr>
        <w:t xml:space="preserve"> а также выровне</w:t>
      </w:r>
      <w:r w:rsidR="00444E90">
        <w:rPr>
          <w:sz w:val="28"/>
          <w:szCs w:val="28"/>
        </w:rPr>
        <w:t>н</w:t>
      </w:r>
      <w:r w:rsidR="00444E90">
        <w:rPr>
          <w:sz w:val="28"/>
          <w:szCs w:val="28"/>
        </w:rPr>
        <w:t>ное дно борозды,</w:t>
      </w:r>
      <w:r w:rsidRPr="00F129CF">
        <w:rPr>
          <w:sz w:val="28"/>
          <w:szCs w:val="28"/>
        </w:rPr>
        <w:t xml:space="preserve"> что позволит создать более благоприятные условия для прорастания семян.</w:t>
      </w:r>
    </w:p>
    <w:p w:rsidR="00E12F65" w:rsidRPr="00F129CF" w:rsidRDefault="003D0D66" w:rsidP="00F129CF">
      <w:pPr>
        <w:pStyle w:val="af9"/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Предложен дисковый сошник зернов</w:t>
      </w:r>
      <w:r w:rsidR="00F464A6">
        <w:rPr>
          <w:sz w:val="28"/>
          <w:szCs w:val="28"/>
        </w:rPr>
        <w:t>ой сеялки для совместного внесе</w:t>
      </w:r>
      <w:r w:rsidRPr="00F129CF">
        <w:rPr>
          <w:sz w:val="28"/>
          <w:szCs w:val="28"/>
        </w:rPr>
        <w:t xml:space="preserve">ния гранулированных и жидких удобрений. </w:t>
      </w:r>
      <w:proofErr w:type="gramStart"/>
      <w:r w:rsidRPr="00F129CF">
        <w:rPr>
          <w:sz w:val="28"/>
          <w:szCs w:val="28"/>
        </w:rPr>
        <w:t>Рассчитаны технологич</w:t>
      </w:r>
      <w:r w:rsidRPr="00F129CF">
        <w:rPr>
          <w:sz w:val="28"/>
          <w:szCs w:val="28"/>
        </w:rPr>
        <w:t>е</w:t>
      </w:r>
      <w:r w:rsidRPr="00F129CF">
        <w:rPr>
          <w:sz w:val="28"/>
          <w:szCs w:val="28"/>
        </w:rPr>
        <w:t>ские и конструктивные параметры: удельное сопротивление передачи тра</w:t>
      </w:r>
      <w:r w:rsidRPr="00F129CF">
        <w:rPr>
          <w:sz w:val="28"/>
          <w:szCs w:val="28"/>
        </w:rPr>
        <w:t>к</w:t>
      </w:r>
      <w:r w:rsidRPr="00F129CF">
        <w:rPr>
          <w:sz w:val="28"/>
          <w:szCs w:val="28"/>
        </w:rPr>
        <w:t>тора 1,86 кН/м; коэффициент использования силы тяги 0,97; фактическое значение ширины поворотной полосы 40 м; длина пов</w:t>
      </w:r>
      <w:r w:rsidR="00F464A6">
        <w:rPr>
          <w:sz w:val="28"/>
          <w:szCs w:val="28"/>
        </w:rPr>
        <w:t>орота агрегата 75,6 м; допускае</w:t>
      </w:r>
      <w:r w:rsidRPr="00F129CF">
        <w:rPr>
          <w:sz w:val="28"/>
          <w:szCs w:val="28"/>
        </w:rPr>
        <w:t>мое напряжение на срез болтового соед</w:t>
      </w:r>
      <w:r w:rsidR="00F464A6">
        <w:rPr>
          <w:sz w:val="28"/>
          <w:szCs w:val="28"/>
        </w:rPr>
        <w:t>инения 80 МПа; допустимое напря</w:t>
      </w:r>
      <w:r w:rsidRPr="00F129CF">
        <w:rPr>
          <w:sz w:val="28"/>
          <w:szCs w:val="28"/>
        </w:rPr>
        <w:t>жение диска на сдвиг 94 МПа; максимальная величина напряжения на диск сошника 31,43МПа;</w:t>
      </w:r>
      <w:proofErr w:type="gramEnd"/>
      <w:r w:rsidRPr="00F129CF">
        <w:rPr>
          <w:sz w:val="28"/>
          <w:szCs w:val="28"/>
        </w:rPr>
        <w:t xml:space="preserve"> произведена проверка фиксирующего пальца на и</w:t>
      </w:r>
      <w:r w:rsidRPr="00F129CF">
        <w:rPr>
          <w:sz w:val="28"/>
          <w:szCs w:val="28"/>
        </w:rPr>
        <w:t>з</w:t>
      </w:r>
      <w:r w:rsidRPr="00F129CF">
        <w:rPr>
          <w:sz w:val="28"/>
          <w:szCs w:val="28"/>
        </w:rPr>
        <w:t>гиб, произведен подбор гидроцилиндра – типоразмер 4009-4635010. А так же произведен расчет операционно-технологической карты.</w:t>
      </w:r>
    </w:p>
    <w:p w:rsidR="00604233" w:rsidRDefault="00604233">
      <w:pPr>
        <w:rPr>
          <w:sz w:val="28"/>
          <w:szCs w:val="28"/>
        </w:rPr>
      </w:pPr>
      <w:bookmarkStart w:id="85" w:name="_Toc103880343"/>
      <w:bookmarkStart w:id="86" w:name="_Toc106642040"/>
      <w:r>
        <w:rPr>
          <w:b/>
          <w:bCs/>
          <w:sz w:val="28"/>
          <w:szCs w:val="28"/>
        </w:rPr>
        <w:br w:type="page"/>
      </w:r>
    </w:p>
    <w:p w:rsidR="007F4867" w:rsidRPr="00F129CF" w:rsidRDefault="007F4867" w:rsidP="00F129CF">
      <w:pPr>
        <w:pStyle w:val="1"/>
        <w:spacing w:before="0" w:after="0"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F129CF">
        <w:rPr>
          <w:rFonts w:ascii="Times New Roman" w:hAnsi="Times New Roman"/>
          <w:sz w:val="28"/>
          <w:szCs w:val="28"/>
        </w:rPr>
        <w:lastRenderedPageBreak/>
        <w:t>ЛИТЕРАТУРА</w:t>
      </w:r>
      <w:bookmarkEnd w:id="85"/>
      <w:bookmarkEnd w:id="86"/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  <w:lang w:val="en-US"/>
        </w:rPr>
        <w:t>AMAZONE</w:t>
      </w:r>
      <w:r w:rsidRPr="00FD0780">
        <w:rPr>
          <w:sz w:val="28"/>
          <w:szCs w:val="28"/>
        </w:rPr>
        <w:t xml:space="preserve"> [Электронный ресурс]: Сеялка </w:t>
      </w:r>
      <w:r w:rsidRPr="00FD0780">
        <w:rPr>
          <w:sz w:val="28"/>
          <w:szCs w:val="28"/>
          <w:lang w:val="en-US"/>
        </w:rPr>
        <w:t>AMAZONE</w:t>
      </w:r>
      <w:r w:rsidRPr="00FD0780">
        <w:rPr>
          <w:sz w:val="28"/>
          <w:szCs w:val="28"/>
        </w:rPr>
        <w:t xml:space="preserve"> </w:t>
      </w:r>
      <w:r w:rsidRPr="00FD0780">
        <w:rPr>
          <w:sz w:val="28"/>
          <w:szCs w:val="28"/>
          <w:lang w:val="en-US"/>
        </w:rPr>
        <w:t>D</w:t>
      </w:r>
      <w:r w:rsidRPr="00FD0780">
        <w:rPr>
          <w:sz w:val="28"/>
          <w:szCs w:val="28"/>
        </w:rPr>
        <w:t>9 6000-</w:t>
      </w:r>
      <w:r w:rsidRPr="00FD0780">
        <w:rPr>
          <w:sz w:val="28"/>
          <w:szCs w:val="28"/>
          <w:lang w:val="en-US"/>
        </w:rPr>
        <w:t>TC</w:t>
      </w:r>
      <w:r w:rsidRPr="00FD0780">
        <w:rPr>
          <w:sz w:val="28"/>
          <w:szCs w:val="28"/>
        </w:rPr>
        <w:t xml:space="preserve"> </w:t>
      </w:r>
      <w:proofErr w:type="spellStart"/>
      <w:r w:rsidRPr="00FD0780">
        <w:rPr>
          <w:sz w:val="28"/>
          <w:szCs w:val="28"/>
          <w:lang w:val="en-US"/>
        </w:rPr>
        <w:t>Combi</w:t>
      </w:r>
      <w:proofErr w:type="spellEnd"/>
      <w:r w:rsidRPr="00FD0780">
        <w:rPr>
          <w:sz w:val="28"/>
          <w:szCs w:val="28"/>
        </w:rPr>
        <w:t xml:space="preserve">: </w:t>
      </w:r>
      <w:hyperlink r:id="rId38" w:history="1">
        <w:r w:rsidRPr="00FD0780">
          <w:rPr>
            <w:rStyle w:val="ac"/>
            <w:sz w:val="28"/>
            <w:szCs w:val="28"/>
          </w:rPr>
          <w:t>https://amazone.net/ru-ru/</w:t>
        </w:r>
      </w:hyperlink>
      <w:r w:rsidRPr="00FD0780">
        <w:rPr>
          <w:sz w:val="28"/>
          <w:szCs w:val="28"/>
        </w:rPr>
        <w:t xml:space="preserve"> (дата обращения 10.03.2022).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  <w:lang w:val="en-US"/>
        </w:rPr>
        <w:t>AMAZONE</w:t>
      </w:r>
      <w:r w:rsidRPr="00FD0780">
        <w:rPr>
          <w:sz w:val="28"/>
          <w:szCs w:val="28"/>
        </w:rPr>
        <w:t xml:space="preserve">. [Электронный ресурс]: Сеялка </w:t>
      </w:r>
      <w:r w:rsidRPr="00FD0780">
        <w:rPr>
          <w:sz w:val="28"/>
          <w:szCs w:val="28"/>
          <w:lang w:val="en-US"/>
        </w:rPr>
        <w:t>AMAZONE</w:t>
      </w:r>
      <w:r w:rsidRPr="00FD0780">
        <w:rPr>
          <w:sz w:val="28"/>
          <w:szCs w:val="28"/>
        </w:rPr>
        <w:t xml:space="preserve"> </w:t>
      </w:r>
      <w:proofErr w:type="spellStart"/>
      <w:r w:rsidRPr="00FD0780">
        <w:rPr>
          <w:sz w:val="28"/>
          <w:szCs w:val="28"/>
          <w:lang w:val="en-US"/>
        </w:rPr>
        <w:t>Cataya</w:t>
      </w:r>
      <w:proofErr w:type="spellEnd"/>
      <w:r w:rsidRPr="00FD0780">
        <w:rPr>
          <w:sz w:val="28"/>
          <w:szCs w:val="28"/>
        </w:rPr>
        <w:t xml:space="preserve">: </w:t>
      </w:r>
      <w:hyperlink r:id="rId39" w:history="1">
        <w:r w:rsidRPr="00FD0780">
          <w:rPr>
            <w:rStyle w:val="ac"/>
            <w:sz w:val="28"/>
            <w:szCs w:val="28"/>
          </w:rPr>
          <w:t>https://amazone.ru/ru-ru/</w:t>
        </w:r>
      </w:hyperlink>
      <w:r w:rsidRPr="00FD0780">
        <w:rPr>
          <w:sz w:val="28"/>
          <w:szCs w:val="28"/>
        </w:rPr>
        <w:t xml:space="preserve"> (дата обращения 10.03.2022).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  <w:lang w:val="en-US"/>
        </w:rPr>
      </w:pPr>
      <w:proofErr w:type="spellStart"/>
      <w:r w:rsidRPr="00FD0780">
        <w:rPr>
          <w:bCs/>
          <w:sz w:val="28"/>
          <w:szCs w:val="28"/>
          <w:lang w:val="en-US"/>
        </w:rPr>
        <w:t>Guzek</w:t>
      </w:r>
      <w:proofErr w:type="spellEnd"/>
      <w:r w:rsidRPr="00FD0780">
        <w:rPr>
          <w:bCs/>
          <w:sz w:val="28"/>
          <w:szCs w:val="28"/>
          <w:lang w:val="en-US"/>
        </w:rPr>
        <w:t xml:space="preserve"> K. </w:t>
      </w:r>
      <w:proofErr w:type="spellStart"/>
      <w:r w:rsidRPr="00FD0780">
        <w:rPr>
          <w:bCs/>
          <w:sz w:val="28"/>
          <w:szCs w:val="28"/>
          <w:lang w:val="en-US"/>
        </w:rPr>
        <w:t>Proguamawanie</w:t>
      </w:r>
      <w:proofErr w:type="spellEnd"/>
      <w:r w:rsidRPr="00FD0780">
        <w:rPr>
          <w:bCs/>
          <w:sz w:val="28"/>
          <w:szCs w:val="28"/>
          <w:lang w:val="en-US"/>
        </w:rPr>
        <w:t xml:space="preserve"> </w:t>
      </w:r>
      <w:proofErr w:type="spellStart"/>
      <w:r w:rsidRPr="00FD0780">
        <w:rPr>
          <w:bCs/>
          <w:sz w:val="28"/>
          <w:szCs w:val="28"/>
          <w:lang w:val="en-US"/>
        </w:rPr>
        <w:t>kryterion</w:t>
      </w:r>
      <w:proofErr w:type="spellEnd"/>
      <w:r w:rsidRPr="00FD0780">
        <w:rPr>
          <w:bCs/>
          <w:sz w:val="28"/>
          <w:szCs w:val="28"/>
          <w:lang w:val="en-US"/>
        </w:rPr>
        <w:t xml:space="preserve"> </w:t>
      </w:r>
      <w:proofErr w:type="spellStart"/>
      <w:r w:rsidRPr="00FD0780">
        <w:rPr>
          <w:bCs/>
          <w:sz w:val="28"/>
          <w:szCs w:val="28"/>
          <w:lang w:val="en-US"/>
        </w:rPr>
        <w:t>maszyny</w:t>
      </w:r>
      <w:proofErr w:type="spellEnd"/>
      <w:r w:rsidRPr="00FD0780">
        <w:rPr>
          <w:bCs/>
          <w:sz w:val="28"/>
          <w:szCs w:val="28"/>
          <w:lang w:val="en-US"/>
        </w:rPr>
        <w:t xml:space="preserve"> </w:t>
      </w:r>
      <w:proofErr w:type="spellStart"/>
      <w:r w:rsidRPr="00FD0780">
        <w:rPr>
          <w:bCs/>
          <w:sz w:val="28"/>
          <w:szCs w:val="28"/>
          <w:lang w:val="en-US"/>
        </w:rPr>
        <w:t>rolnizej</w:t>
      </w:r>
      <w:proofErr w:type="spellEnd"/>
      <w:r w:rsidRPr="00FD0780">
        <w:rPr>
          <w:bCs/>
          <w:sz w:val="28"/>
          <w:szCs w:val="28"/>
          <w:lang w:val="en-US"/>
        </w:rPr>
        <w:t xml:space="preserve"> //</w:t>
      </w:r>
      <w:proofErr w:type="spellStart"/>
      <w:r w:rsidRPr="00FD0780">
        <w:rPr>
          <w:bCs/>
          <w:sz w:val="28"/>
          <w:szCs w:val="28"/>
          <w:lang w:val="en-US"/>
        </w:rPr>
        <w:t>Maszyny</w:t>
      </w:r>
      <w:proofErr w:type="spellEnd"/>
      <w:r w:rsidRPr="00FD0780">
        <w:rPr>
          <w:bCs/>
          <w:sz w:val="28"/>
          <w:szCs w:val="28"/>
          <w:lang w:val="en-US"/>
        </w:rPr>
        <w:t xml:space="preserve"> </w:t>
      </w:r>
      <w:proofErr w:type="spellStart"/>
      <w:r w:rsidRPr="00FD0780">
        <w:rPr>
          <w:bCs/>
          <w:sz w:val="28"/>
          <w:szCs w:val="28"/>
          <w:lang w:val="en-US"/>
        </w:rPr>
        <w:t>i</w:t>
      </w:r>
      <w:proofErr w:type="spellEnd"/>
      <w:r w:rsidRPr="00FD0780">
        <w:rPr>
          <w:bCs/>
          <w:sz w:val="28"/>
          <w:szCs w:val="28"/>
          <w:lang w:val="en-US"/>
        </w:rPr>
        <w:t xml:space="preserve"> </w:t>
      </w:r>
      <w:proofErr w:type="spellStart"/>
      <w:r w:rsidRPr="00FD0780">
        <w:rPr>
          <w:bCs/>
          <w:sz w:val="28"/>
          <w:szCs w:val="28"/>
          <w:lang w:val="en-US"/>
        </w:rPr>
        <w:t>Giagniki</w:t>
      </w:r>
      <w:proofErr w:type="spellEnd"/>
      <w:r w:rsidRPr="00FD0780">
        <w:rPr>
          <w:bCs/>
          <w:sz w:val="28"/>
          <w:szCs w:val="28"/>
          <w:lang w:val="en-US"/>
        </w:rPr>
        <w:t xml:space="preserve"> </w:t>
      </w:r>
      <w:proofErr w:type="spellStart"/>
      <w:r w:rsidRPr="00FD0780">
        <w:rPr>
          <w:bCs/>
          <w:sz w:val="28"/>
          <w:szCs w:val="28"/>
          <w:lang w:val="en-US"/>
        </w:rPr>
        <w:t>Rolnicze</w:t>
      </w:r>
      <w:proofErr w:type="spellEnd"/>
      <w:r w:rsidRPr="00FD0780">
        <w:rPr>
          <w:bCs/>
          <w:sz w:val="28"/>
          <w:szCs w:val="28"/>
          <w:lang w:val="en-US"/>
        </w:rPr>
        <w:t>. – 1975. – №20. –</w:t>
      </w:r>
      <w:r w:rsidRPr="00FD0780">
        <w:rPr>
          <w:lang w:val="en-US"/>
        </w:rPr>
        <w:t xml:space="preserve"> </w:t>
      </w:r>
      <w:r w:rsidRPr="00FD0780">
        <w:rPr>
          <w:bCs/>
          <w:sz w:val="28"/>
          <w:szCs w:val="28"/>
          <w:lang w:val="en-US"/>
        </w:rPr>
        <w:t>S.11-16.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  <w:lang w:val="en-US"/>
        </w:rPr>
        <w:t>KUHN</w:t>
      </w:r>
      <w:r w:rsidRPr="00FD0780">
        <w:rPr>
          <w:sz w:val="28"/>
          <w:szCs w:val="28"/>
        </w:rPr>
        <w:t xml:space="preserve">. [Электронный ресурс]: Сеялка </w:t>
      </w:r>
      <w:r w:rsidRPr="00FD0780">
        <w:rPr>
          <w:sz w:val="28"/>
          <w:szCs w:val="28"/>
          <w:lang w:val="en-US"/>
        </w:rPr>
        <w:t>PREMIA</w:t>
      </w:r>
      <w:r w:rsidRPr="00FD0780">
        <w:rPr>
          <w:sz w:val="28"/>
          <w:szCs w:val="28"/>
        </w:rPr>
        <w:t xml:space="preserve"> 900 </w:t>
      </w:r>
      <w:r w:rsidRPr="00FD0780">
        <w:rPr>
          <w:sz w:val="28"/>
          <w:szCs w:val="28"/>
          <w:lang w:val="en-US"/>
        </w:rPr>
        <w:t>TRC</w:t>
      </w:r>
      <w:r w:rsidRPr="00FD0780">
        <w:rPr>
          <w:sz w:val="28"/>
          <w:szCs w:val="28"/>
        </w:rPr>
        <w:t xml:space="preserve">: </w:t>
      </w:r>
      <w:hyperlink r:id="rId40" w:history="1">
        <w:r w:rsidRPr="00FD0780">
          <w:rPr>
            <w:rStyle w:val="ac"/>
            <w:sz w:val="28"/>
            <w:szCs w:val="28"/>
          </w:rPr>
          <w:t>https://www.kuhn.ru/rastenievodstvo/posev/pricepnye-seyalki/mekhanicheskie-zernovye-seyalki/premia-9000-trc</w:t>
        </w:r>
      </w:hyperlink>
      <w:r w:rsidRPr="00FD0780">
        <w:t xml:space="preserve"> </w:t>
      </w:r>
      <w:r w:rsidRPr="00FD0780">
        <w:rPr>
          <w:sz w:val="28"/>
          <w:szCs w:val="28"/>
        </w:rPr>
        <w:t>(дата обращения 10.03.2022).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  <w:lang w:val="en-US"/>
        </w:rPr>
      </w:pPr>
      <w:r w:rsidRPr="00FD0780">
        <w:rPr>
          <w:bCs/>
          <w:sz w:val="28"/>
          <w:szCs w:val="28"/>
          <w:lang w:val="en-US"/>
        </w:rPr>
        <w:t xml:space="preserve">Lucas Norman C. Direct – </w:t>
      </w:r>
      <w:proofErr w:type="spellStart"/>
      <w:r w:rsidRPr="00FD0780">
        <w:rPr>
          <w:bCs/>
          <w:sz w:val="28"/>
          <w:szCs w:val="28"/>
          <w:lang w:val="en-US"/>
        </w:rPr>
        <w:t>drillt</w:t>
      </w:r>
      <w:proofErr w:type="spellEnd"/>
      <w:r w:rsidRPr="00FD0780">
        <w:rPr>
          <w:bCs/>
          <w:sz w:val="28"/>
          <w:szCs w:val="28"/>
          <w:lang w:val="en-US"/>
        </w:rPr>
        <w:t xml:space="preserve"> in action // Power Farming. – 1972. – №3. – </w:t>
      </w:r>
      <w:r w:rsidRPr="00FD0780">
        <w:rPr>
          <w:bCs/>
          <w:sz w:val="28"/>
          <w:szCs w:val="28"/>
        </w:rPr>
        <w:t>Р</w:t>
      </w:r>
      <w:r w:rsidRPr="00FD0780">
        <w:rPr>
          <w:bCs/>
          <w:sz w:val="28"/>
          <w:szCs w:val="28"/>
          <w:lang w:val="en-US"/>
        </w:rPr>
        <w:t>.24-25.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  <w:lang w:val="en-US"/>
        </w:rPr>
        <w:t>NOVATECH</w:t>
      </w:r>
      <w:r w:rsidRPr="00FD0780">
        <w:rPr>
          <w:sz w:val="28"/>
          <w:szCs w:val="28"/>
        </w:rPr>
        <w:t xml:space="preserve">. [Электронный ресурс]: Сеялка </w:t>
      </w:r>
      <w:proofErr w:type="spellStart"/>
      <w:r w:rsidRPr="00FD0780">
        <w:rPr>
          <w:sz w:val="28"/>
          <w:szCs w:val="28"/>
          <w:lang w:val="en-US"/>
        </w:rPr>
        <w:t>Lemken</w:t>
      </w:r>
      <w:proofErr w:type="spellEnd"/>
      <w:r w:rsidRPr="00FD0780">
        <w:rPr>
          <w:sz w:val="28"/>
          <w:szCs w:val="28"/>
        </w:rPr>
        <w:t xml:space="preserve"> </w:t>
      </w:r>
      <w:r w:rsidRPr="00FD0780">
        <w:rPr>
          <w:sz w:val="28"/>
          <w:szCs w:val="28"/>
          <w:lang w:val="en-US"/>
        </w:rPr>
        <w:t>SAPHIR</w:t>
      </w:r>
      <w:r w:rsidRPr="00FD0780">
        <w:rPr>
          <w:sz w:val="28"/>
          <w:szCs w:val="28"/>
        </w:rPr>
        <w:t xml:space="preserve"> 8: </w:t>
      </w:r>
      <w:hyperlink r:id="rId41" w:history="1">
        <w:r w:rsidRPr="00FD0780">
          <w:rPr>
            <w:rStyle w:val="ac"/>
            <w:sz w:val="28"/>
            <w:szCs w:val="28"/>
          </w:rPr>
          <w:t>https://novatech.su/product/lemken-saphir-8/</w:t>
        </w:r>
      </w:hyperlink>
      <w:r w:rsidRPr="00FD0780">
        <w:rPr>
          <w:sz w:val="28"/>
          <w:szCs w:val="28"/>
        </w:rPr>
        <w:t>(дата обращения 10.03.2022).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Волкова Н.А. Экономическая оценка инженерных проектов (мет</w:t>
      </w:r>
      <w:r w:rsidRPr="00FD0780">
        <w:rPr>
          <w:sz w:val="28"/>
          <w:szCs w:val="28"/>
        </w:rPr>
        <w:t>о</w:t>
      </w:r>
      <w:r w:rsidRPr="00FD0780">
        <w:rPr>
          <w:sz w:val="28"/>
          <w:szCs w:val="28"/>
        </w:rPr>
        <w:t>дика и примеры расчётов на ЭВМ) / Н.А.Волкова, В.В.</w:t>
      </w:r>
      <w:r w:rsidR="00FD0780">
        <w:rPr>
          <w:sz w:val="28"/>
          <w:szCs w:val="28"/>
        </w:rPr>
        <w:t xml:space="preserve"> </w:t>
      </w:r>
      <w:proofErr w:type="gramStart"/>
      <w:r w:rsidRPr="00FD0780">
        <w:rPr>
          <w:sz w:val="28"/>
          <w:szCs w:val="28"/>
        </w:rPr>
        <w:t>Коновалов</w:t>
      </w:r>
      <w:proofErr w:type="gramEnd"/>
      <w:r w:rsidRPr="00FD0780">
        <w:rPr>
          <w:sz w:val="28"/>
          <w:szCs w:val="28"/>
        </w:rPr>
        <w:t>, И.А. Сп</w:t>
      </w:r>
      <w:r w:rsidRPr="00FD0780">
        <w:rPr>
          <w:sz w:val="28"/>
          <w:szCs w:val="28"/>
        </w:rPr>
        <w:t>и</w:t>
      </w:r>
      <w:r w:rsidRPr="00FD0780">
        <w:rPr>
          <w:sz w:val="28"/>
          <w:szCs w:val="28"/>
        </w:rPr>
        <w:t>цын, А.С.</w:t>
      </w:r>
      <w:r w:rsidR="00FD0780">
        <w:rPr>
          <w:sz w:val="28"/>
          <w:szCs w:val="28"/>
        </w:rPr>
        <w:t xml:space="preserve"> </w:t>
      </w:r>
      <w:r w:rsidRPr="00FD0780">
        <w:rPr>
          <w:sz w:val="28"/>
          <w:szCs w:val="28"/>
        </w:rPr>
        <w:t xml:space="preserve">Иванов. - Учебное пособие. Пенза, РИО ПГСХА, – 2002 – 242 </w:t>
      </w:r>
      <w:proofErr w:type="gramStart"/>
      <w:r w:rsidRPr="00FD0780">
        <w:rPr>
          <w:sz w:val="28"/>
          <w:szCs w:val="28"/>
        </w:rPr>
        <w:t>с</w:t>
      </w:r>
      <w:proofErr w:type="gramEnd"/>
      <w:r w:rsidRPr="00FD0780">
        <w:rPr>
          <w:sz w:val="28"/>
          <w:szCs w:val="28"/>
        </w:rPr>
        <w:t>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Детали машин и</w:t>
      </w:r>
      <w:r w:rsidRPr="00FD0780">
        <w:rPr>
          <w:color w:val="000000" w:themeColor="text1"/>
          <w:sz w:val="28"/>
          <w:szCs w:val="28"/>
        </w:rPr>
        <w:t xml:space="preserve"> основы</w:t>
      </w:r>
      <w:r w:rsidRPr="00FD0780">
        <w:rPr>
          <w:sz w:val="28"/>
          <w:szCs w:val="28"/>
        </w:rPr>
        <w:t xml:space="preserve"> конструирования / </w:t>
      </w:r>
      <w:r w:rsidR="00FD0780">
        <w:rPr>
          <w:sz w:val="28"/>
          <w:szCs w:val="28"/>
        </w:rPr>
        <w:t>п</w:t>
      </w:r>
      <w:r w:rsidRPr="00FD0780">
        <w:rPr>
          <w:sz w:val="28"/>
          <w:szCs w:val="28"/>
        </w:rPr>
        <w:t>од ред. М.Н. Ерохина. – Москва: Колос, –</w:t>
      </w:r>
      <w:r w:rsidRPr="00FD0780">
        <w:t xml:space="preserve"> </w:t>
      </w:r>
      <w:r w:rsidRPr="00FD0780">
        <w:rPr>
          <w:sz w:val="28"/>
          <w:szCs w:val="28"/>
        </w:rPr>
        <w:t>2004. – 462 с.: ил.- (Учебники и учеб</w:t>
      </w:r>
      <w:proofErr w:type="gramStart"/>
      <w:r w:rsidRPr="00FD0780">
        <w:rPr>
          <w:sz w:val="28"/>
          <w:szCs w:val="28"/>
        </w:rPr>
        <w:t>.</w:t>
      </w:r>
      <w:proofErr w:type="gramEnd"/>
      <w:r w:rsidRPr="00FD0780">
        <w:rPr>
          <w:sz w:val="28"/>
          <w:szCs w:val="28"/>
        </w:rPr>
        <w:t xml:space="preserve"> </w:t>
      </w:r>
      <w:proofErr w:type="gramStart"/>
      <w:r w:rsidRPr="00FD0780">
        <w:rPr>
          <w:sz w:val="28"/>
          <w:szCs w:val="28"/>
        </w:rPr>
        <w:t>п</w:t>
      </w:r>
      <w:proofErr w:type="gramEnd"/>
      <w:r w:rsidRPr="00FD0780">
        <w:rPr>
          <w:sz w:val="28"/>
          <w:szCs w:val="28"/>
        </w:rPr>
        <w:t>особия для студе</w:t>
      </w:r>
      <w:r w:rsidRPr="00FD0780">
        <w:rPr>
          <w:sz w:val="28"/>
          <w:szCs w:val="28"/>
        </w:rPr>
        <w:t>н</w:t>
      </w:r>
      <w:r w:rsidRPr="00FD0780">
        <w:rPr>
          <w:sz w:val="28"/>
          <w:szCs w:val="28"/>
        </w:rPr>
        <w:t xml:space="preserve">тов </w:t>
      </w:r>
      <w:proofErr w:type="spellStart"/>
      <w:r w:rsidRPr="00FD0780">
        <w:rPr>
          <w:sz w:val="28"/>
          <w:szCs w:val="28"/>
        </w:rPr>
        <w:t>высш</w:t>
      </w:r>
      <w:proofErr w:type="spellEnd"/>
      <w:r w:rsidRPr="00FD0780">
        <w:rPr>
          <w:sz w:val="28"/>
          <w:szCs w:val="28"/>
        </w:rPr>
        <w:t>. учеб. заведений).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FD0780">
        <w:rPr>
          <w:sz w:val="28"/>
          <w:szCs w:val="28"/>
        </w:rPr>
        <w:t>Кленин</w:t>
      </w:r>
      <w:proofErr w:type="spellEnd"/>
      <w:r w:rsidRPr="00FD0780">
        <w:rPr>
          <w:sz w:val="28"/>
          <w:szCs w:val="28"/>
        </w:rPr>
        <w:t>, Н.И. Сельскохозяйственные машины: Учебник для студе</w:t>
      </w:r>
      <w:r w:rsidRPr="00FD0780">
        <w:rPr>
          <w:sz w:val="28"/>
          <w:szCs w:val="28"/>
        </w:rPr>
        <w:t>н</w:t>
      </w:r>
      <w:r w:rsidRPr="00FD0780">
        <w:rPr>
          <w:sz w:val="28"/>
          <w:szCs w:val="28"/>
        </w:rPr>
        <w:t xml:space="preserve">тов высших учебных заведений /Н.И. </w:t>
      </w:r>
      <w:proofErr w:type="spellStart"/>
      <w:r w:rsidRPr="00FD0780">
        <w:rPr>
          <w:sz w:val="28"/>
          <w:szCs w:val="28"/>
        </w:rPr>
        <w:t>Кленин</w:t>
      </w:r>
      <w:proofErr w:type="spellEnd"/>
      <w:r w:rsidRPr="00FD0780">
        <w:rPr>
          <w:sz w:val="28"/>
          <w:szCs w:val="28"/>
        </w:rPr>
        <w:t xml:space="preserve">, С.Н. Киселев, А.Г. Левшин. Москва: </w:t>
      </w:r>
      <w:proofErr w:type="spellStart"/>
      <w:r w:rsidRPr="00FD0780">
        <w:rPr>
          <w:sz w:val="28"/>
          <w:szCs w:val="28"/>
        </w:rPr>
        <w:t>КолосС</w:t>
      </w:r>
      <w:proofErr w:type="spellEnd"/>
      <w:r w:rsidRPr="00FD0780">
        <w:rPr>
          <w:sz w:val="28"/>
          <w:szCs w:val="28"/>
        </w:rPr>
        <w:t>, 2008 – 816 с.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Патент Республика Беларусь №10445 / Комбинированный двухди</w:t>
      </w:r>
      <w:r w:rsidRPr="00FD0780">
        <w:rPr>
          <w:sz w:val="28"/>
          <w:szCs w:val="28"/>
        </w:rPr>
        <w:t>с</w:t>
      </w:r>
      <w:r w:rsidRPr="00FD0780">
        <w:rPr>
          <w:sz w:val="28"/>
          <w:szCs w:val="28"/>
        </w:rPr>
        <w:t xml:space="preserve">ковый сошник / В.И. </w:t>
      </w:r>
      <w:proofErr w:type="spellStart"/>
      <w:r w:rsidRPr="00FD0780">
        <w:rPr>
          <w:sz w:val="28"/>
          <w:szCs w:val="28"/>
        </w:rPr>
        <w:t>Ходосевич</w:t>
      </w:r>
      <w:proofErr w:type="spellEnd"/>
      <w:r w:rsidRPr="00FD0780">
        <w:rPr>
          <w:sz w:val="28"/>
          <w:szCs w:val="28"/>
        </w:rPr>
        <w:t xml:space="preserve">; И.А. Барановский; В.В. </w:t>
      </w:r>
      <w:proofErr w:type="spellStart"/>
      <w:r w:rsidRPr="00FD0780">
        <w:rPr>
          <w:sz w:val="28"/>
          <w:szCs w:val="28"/>
        </w:rPr>
        <w:t>Голдыбан</w:t>
      </w:r>
      <w:proofErr w:type="spellEnd"/>
      <w:r w:rsidRPr="00FD0780">
        <w:rPr>
          <w:sz w:val="28"/>
          <w:szCs w:val="28"/>
        </w:rPr>
        <w:t xml:space="preserve"> и др./ </w:t>
      </w:r>
      <w:proofErr w:type="spellStart"/>
      <w:r w:rsidRPr="00FD0780">
        <w:rPr>
          <w:sz w:val="28"/>
          <w:szCs w:val="28"/>
        </w:rPr>
        <w:t>опубл</w:t>
      </w:r>
      <w:proofErr w:type="spellEnd"/>
      <w:r w:rsidRPr="00FD0780">
        <w:rPr>
          <w:sz w:val="28"/>
          <w:szCs w:val="28"/>
        </w:rPr>
        <w:t>. – 30.04.2008.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Патент №</w:t>
      </w:r>
      <w:r w:rsidRPr="00FD0780">
        <w:rPr>
          <w:rFonts w:eastAsia="WipoUniExt"/>
          <w:sz w:val="28"/>
          <w:szCs w:val="28"/>
        </w:rPr>
        <w:t>2050765 РФ / МПК A01C 7/00 / Дисковый сошник для п</w:t>
      </w:r>
      <w:r w:rsidRPr="00FD0780">
        <w:rPr>
          <w:rFonts w:eastAsia="WipoUniExt"/>
          <w:sz w:val="28"/>
          <w:szCs w:val="28"/>
        </w:rPr>
        <w:t>о</w:t>
      </w:r>
      <w:r w:rsidRPr="00FD0780">
        <w:rPr>
          <w:rFonts w:eastAsia="WipoUniExt"/>
          <w:sz w:val="28"/>
          <w:szCs w:val="28"/>
        </w:rPr>
        <w:t xml:space="preserve">сева </w:t>
      </w:r>
      <w:proofErr w:type="spellStart"/>
      <w:r w:rsidRPr="00FD0780">
        <w:rPr>
          <w:rFonts w:eastAsia="WipoUniExt"/>
          <w:sz w:val="28"/>
          <w:szCs w:val="28"/>
        </w:rPr>
        <w:t>мелкосемянных</w:t>
      </w:r>
      <w:proofErr w:type="spellEnd"/>
      <w:r w:rsidRPr="00FD0780">
        <w:rPr>
          <w:rFonts w:eastAsia="WipoUniExt"/>
          <w:sz w:val="28"/>
          <w:szCs w:val="28"/>
        </w:rPr>
        <w:t xml:space="preserve"> культур / А.М. </w:t>
      </w:r>
      <w:proofErr w:type="spellStart"/>
      <w:r w:rsidRPr="00FD0780">
        <w:rPr>
          <w:rFonts w:eastAsia="WipoUniExt"/>
          <w:sz w:val="28"/>
          <w:szCs w:val="28"/>
        </w:rPr>
        <w:t>Салдаев</w:t>
      </w:r>
      <w:proofErr w:type="spellEnd"/>
      <w:r w:rsidRPr="00FD0780">
        <w:rPr>
          <w:rFonts w:eastAsia="WipoUniExt"/>
          <w:sz w:val="28"/>
          <w:szCs w:val="28"/>
        </w:rPr>
        <w:t xml:space="preserve"> / 92003439/15, 02.11.1992; </w:t>
      </w:r>
      <w:proofErr w:type="spellStart"/>
      <w:r w:rsidRPr="00FD0780">
        <w:rPr>
          <w:rFonts w:eastAsia="WipoUniExt"/>
          <w:sz w:val="28"/>
          <w:szCs w:val="28"/>
        </w:rPr>
        <w:t>опубл</w:t>
      </w:r>
      <w:proofErr w:type="spellEnd"/>
      <w:r w:rsidRPr="00FD0780">
        <w:rPr>
          <w:rFonts w:eastAsia="WipoUniExt"/>
          <w:sz w:val="28"/>
          <w:szCs w:val="28"/>
        </w:rPr>
        <w:t>. – 27.12.1995.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Патент №</w:t>
      </w:r>
      <w:r w:rsidRPr="00FD0780">
        <w:rPr>
          <w:rFonts w:eastAsia="WipoUniExt"/>
          <w:sz w:val="28"/>
          <w:szCs w:val="28"/>
        </w:rPr>
        <w:t xml:space="preserve">2249936 РФ / МПК A01C 7/00 / Комбинированный </w:t>
      </w:r>
      <w:r w:rsidRPr="00FD0780">
        <w:rPr>
          <w:rStyle w:val="key"/>
          <w:rFonts w:eastAsia="WipoUniExt"/>
          <w:bCs/>
          <w:sz w:val="28"/>
          <w:szCs w:val="28"/>
        </w:rPr>
        <w:t>диск</w:t>
      </w:r>
      <w:r w:rsidRPr="00FD0780">
        <w:rPr>
          <w:rStyle w:val="key"/>
          <w:rFonts w:eastAsia="WipoUniExt"/>
          <w:bCs/>
          <w:sz w:val="28"/>
          <w:szCs w:val="28"/>
        </w:rPr>
        <w:t>о</w:t>
      </w:r>
      <w:r w:rsidRPr="00FD0780">
        <w:rPr>
          <w:rStyle w:val="key"/>
          <w:rFonts w:eastAsia="WipoUniExt"/>
          <w:bCs/>
          <w:sz w:val="28"/>
          <w:szCs w:val="28"/>
        </w:rPr>
        <w:t>во</w:t>
      </w:r>
      <w:r w:rsidRPr="00FD0780">
        <w:rPr>
          <w:rFonts w:eastAsia="WipoUniExt"/>
          <w:sz w:val="28"/>
          <w:szCs w:val="28"/>
        </w:rPr>
        <w:t xml:space="preserve">-анкерный </w:t>
      </w:r>
      <w:r w:rsidRPr="00FD0780">
        <w:rPr>
          <w:rStyle w:val="key"/>
          <w:rFonts w:eastAsia="WipoUniExt"/>
          <w:bCs/>
          <w:sz w:val="28"/>
          <w:szCs w:val="28"/>
        </w:rPr>
        <w:t>сошник</w:t>
      </w:r>
      <w:r w:rsidRPr="00FD0780">
        <w:rPr>
          <w:rFonts w:eastAsia="WipoUniExt"/>
          <w:sz w:val="28"/>
          <w:szCs w:val="28"/>
        </w:rPr>
        <w:t xml:space="preserve"> / В.И. </w:t>
      </w:r>
      <w:proofErr w:type="spellStart"/>
      <w:r w:rsidRPr="00FD0780">
        <w:rPr>
          <w:rFonts w:eastAsia="WipoUniExt"/>
          <w:sz w:val="28"/>
          <w:szCs w:val="28"/>
        </w:rPr>
        <w:t>Анискин</w:t>
      </w:r>
      <w:proofErr w:type="spellEnd"/>
      <w:r w:rsidRPr="00FD0780">
        <w:rPr>
          <w:rFonts w:eastAsia="WipoUniExt"/>
          <w:sz w:val="28"/>
          <w:szCs w:val="28"/>
        </w:rPr>
        <w:t xml:space="preserve">; Е.Л. Ревякин; М.К. </w:t>
      </w:r>
      <w:proofErr w:type="spellStart"/>
      <w:r w:rsidRPr="00FD0780">
        <w:rPr>
          <w:rFonts w:eastAsia="WipoUniExt"/>
          <w:sz w:val="28"/>
          <w:szCs w:val="28"/>
        </w:rPr>
        <w:t>Шайхов</w:t>
      </w:r>
      <w:proofErr w:type="spellEnd"/>
      <w:r w:rsidRPr="00FD0780">
        <w:rPr>
          <w:rFonts w:eastAsia="WipoUniExt"/>
          <w:sz w:val="28"/>
          <w:szCs w:val="28"/>
        </w:rPr>
        <w:t xml:space="preserve"> и </w:t>
      </w:r>
      <w:proofErr w:type="spellStart"/>
      <w:proofErr w:type="gramStart"/>
      <w:r w:rsidRPr="00FD0780">
        <w:rPr>
          <w:rFonts w:eastAsia="WipoUniExt"/>
          <w:sz w:val="28"/>
          <w:szCs w:val="28"/>
        </w:rPr>
        <w:t>др</w:t>
      </w:r>
      <w:proofErr w:type="spellEnd"/>
      <w:proofErr w:type="gramEnd"/>
      <w:r w:rsidRPr="00FD0780">
        <w:rPr>
          <w:rFonts w:eastAsia="WipoUniExt"/>
          <w:sz w:val="28"/>
          <w:szCs w:val="28"/>
        </w:rPr>
        <w:t xml:space="preserve">/ 2003129873/12, 07.10.2003; </w:t>
      </w:r>
      <w:proofErr w:type="spellStart"/>
      <w:r w:rsidRPr="00FD0780">
        <w:rPr>
          <w:rFonts w:eastAsia="WipoUniExt"/>
          <w:sz w:val="28"/>
          <w:szCs w:val="28"/>
        </w:rPr>
        <w:t>опубл</w:t>
      </w:r>
      <w:proofErr w:type="spellEnd"/>
      <w:r w:rsidRPr="00FD0780">
        <w:rPr>
          <w:rFonts w:eastAsia="WipoUniExt"/>
          <w:sz w:val="28"/>
          <w:szCs w:val="28"/>
        </w:rPr>
        <w:t>. – 20.04.2005.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D0780">
        <w:rPr>
          <w:sz w:val="28"/>
          <w:szCs w:val="28"/>
        </w:rPr>
        <w:lastRenderedPageBreak/>
        <w:t>Патент №</w:t>
      </w:r>
      <w:r w:rsidRPr="00FD0780">
        <w:rPr>
          <w:bCs/>
          <w:iCs/>
          <w:sz w:val="28"/>
          <w:szCs w:val="28"/>
        </w:rPr>
        <w:t>2340151</w:t>
      </w:r>
      <w:r w:rsidRPr="00FD0780">
        <w:rPr>
          <w:sz w:val="28"/>
          <w:szCs w:val="28"/>
        </w:rPr>
        <w:t xml:space="preserve"> РФ / МПК A01C 7/00 / Сошник / М.К. </w:t>
      </w:r>
      <w:proofErr w:type="spellStart"/>
      <w:r w:rsidRPr="00FD0780">
        <w:rPr>
          <w:sz w:val="28"/>
          <w:szCs w:val="28"/>
        </w:rPr>
        <w:t>Шайхов</w:t>
      </w:r>
      <w:proofErr w:type="spellEnd"/>
      <w:r w:rsidRPr="00FD0780">
        <w:rPr>
          <w:sz w:val="28"/>
          <w:szCs w:val="28"/>
        </w:rPr>
        <w:t xml:space="preserve">; А.Ю. Измайлов; Х.Х. </w:t>
      </w:r>
      <w:proofErr w:type="spellStart"/>
      <w:r w:rsidRPr="00FD0780">
        <w:rPr>
          <w:sz w:val="28"/>
          <w:szCs w:val="28"/>
        </w:rPr>
        <w:t>Шайдуллин</w:t>
      </w:r>
      <w:proofErr w:type="spellEnd"/>
      <w:r w:rsidRPr="00FD0780">
        <w:rPr>
          <w:sz w:val="28"/>
          <w:szCs w:val="28"/>
        </w:rPr>
        <w:t xml:space="preserve"> и др. -20071118004/12, 02.04.2007; </w:t>
      </w:r>
      <w:proofErr w:type="spellStart"/>
      <w:r w:rsidRPr="00FD0780">
        <w:rPr>
          <w:sz w:val="28"/>
          <w:szCs w:val="28"/>
        </w:rPr>
        <w:t>опубл</w:t>
      </w:r>
      <w:proofErr w:type="spellEnd"/>
      <w:r w:rsidRPr="00FD0780">
        <w:rPr>
          <w:sz w:val="28"/>
          <w:szCs w:val="28"/>
        </w:rPr>
        <w:t>. – 12.12.2008.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Патент №</w:t>
      </w:r>
      <w:r w:rsidRPr="00FD0780">
        <w:rPr>
          <w:rFonts w:eastAsia="WipoUniExt"/>
          <w:sz w:val="28"/>
          <w:szCs w:val="28"/>
        </w:rPr>
        <w:t xml:space="preserve">2464764 РФ / МПК A01C 7/00 / </w:t>
      </w:r>
      <w:r w:rsidRPr="00FD0780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Универсальный дисково-анкерный сошник</w:t>
      </w:r>
      <w:r w:rsidRPr="00FD0780">
        <w:rPr>
          <w:rFonts w:eastAsia="WipoUniExt"/>
          <w:sz w:val="28"/>
          <w:szCs w:val="28"/>
        </w:rPr>
        <w:t xml:space="preserve"> / М.К. </w:t>
      </w:r>
      <w:proofErr w:type="spellStart"/>
      <w:r w:rsidRPr="00FD0780">
        <w:rPr>
          <w:rFonts w:eastAsia="WipoUniExt"/>
          <w:sz w:val="28"/>
          <w:szCs w:val="28"/>
        </w:rPr>
        <w:t>Шайхов</w:t>
      </w:r>
      <w:proofErr w:type="spellEnd"/>
      <w:r w:rsidRPr="00FD0780">
        <w:rPr>
          <w:rFonts w:eastAsia="WipoUniExt"/>
          <w:sz w:val="28"/>
          <w:szCs w:val="28"/>
        </w:rPr>
        <w:t xml:space="preserve">; А.Ю. Измайлов; М.М. </w:t>
      </w:r>
      <w:proofErr w:type="spellStart"/>
      <w:r w:rsidRPr="00FD0780">
        <w:rPr>
          <w:rFonts w:eastAsia="WipoUniExt"/>
          <w:sz w:val="28"/>
          <w:szCs w:val="28"/>
        </w:rPr>
        <w:t>Шайхов</w:t>
      </w:r>
      <w:proofErr w:type="spellEnd"/>
      <w:r w:rsidRPr="00FD0780">
        <w:rPr>
          <w:rFonts w:eastAsia="WipoUniExt"/>
          <w:sz w:val="28"/>
          <w:szCs w:val="28"/>
        </w:rPr>
        <w:t xml:space="preserve"> и </w:t>
      </w:r>
      <w:proofErr w:type="spellStart"/>
      <w:proofErr w:type="gramStart"/>
      <w:r w:rsidRPr="00FD0780">
        <w:rPr>
          <w:rFonts w:eastAsia="WipoUniExt"/>
          <w:sz w:val="28"/>
          <w:szCs w:val="28"/>
        </w:rPr>
        <w:t>др</w:t>
      </w:r>
      <w:proofErr w:type="spellEnd"/>
      <w:proofErr w:type="gramEnd"/>
      <w:r w:rsidRPr="00FD0780">
        <w:rPr>
          <w:rFonts w:eastAsia="WipoUniExt"/>
          <w:sz w:val="28"/>
          <w:szCs w:val="28"/>
        </w:rPr>
        <w:t xml:space="preserve">/ 20111217871/13, 31.05.2011/ </w:t>
      </w:r>
      <w:proofErr w:type="spellStart"/>
      <w:r w:rsidRPr="00FD0780">
        <w:rPr>
          <w:rFonts w:eastAsia="WipoUniExt"/>
          <w:sz w:val="28"/>
          <w:szCs w:val="28"/>
        </w:rPr>
        <w:t>опубл</w:t>
      </w:r>
      <w:proofErr w:type="spellEnd"/>
      <w:r w:rsidRPr="00FD0780">
        <w:rPr>
          <w:rFonts w:eastAsia="WipoUniExt"/>
          <w:sz w:val="28"/>
          <w:szCs w:val="28"/>
        </w:rPr>
        <w:t>. – 27.10.2012.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Патент №</w:t>
      </w:r>
      <w:r w:rsidRPr="00FD0780">
        <w:rPr>
          <w:rFonts w:eastAsia="WipoUniExt"/>
          <w:sz w:val="28"/>
          <w:szCs w:val="28"/>
        </w:rPr>
        <w:t xml:space="preserve">2671704 / МПК A01C 7/00 </w:t>
      </w:r>
      <w:r w:rsidRPr="00FD0780">
        <w:rPr>
          <w:sz w:val="28"/>
          <w:szCs w:val="28"/>
        </w:rPr>
        <w:t xml:space="preserve">/ Комбинированный сошник / Н.П. </w:t>
      </w:r>
      <w:proofErr w:type="spellStart"/>
      <w:r w:rsidRPr="00FD0780">
        <w:rPr>
          <w:sz w:val="28"/>
          <w:szCs w:val="28"/>
        </w:rPr>
        <w:t>Ларюшин</w:t>
      </w:r>
      <w:proofErr w:type="spellEnd"/>
      <w:r w:rsidRPr="00FD0780">
        <w:rPr>
          <w:sz w:val="28"/>
          <w:szCs w:val="28"/>
        </w:rPr>
        <w:t xml:space="preserve">; А.Н. </w:t>
      </w:r>
      <w:proofErr w:type="spellStart"/>
      <w:r w:rsidRPr="00FD0780">
        <w:rPr>
          <w:sz w:val="28"/>
          <w:szCs w:val="28"/>
        </w:rPr>
        <w:t>Калабушев</w:t>
      </w:r>
      <w:proofErr w:type="spellEnd"/>
      <w:r w:rsidRPr="00FD0780">
        <w:rPr>
          <w:sz w:val="28"/>
          <w:szCs w:val="28"/>
        </w:rPr>
        <w:t xml:space="preserve">; В.В. </w:t>
      </w:r>
      <w:proofErr w:type="spellStart"/>
      <w:r w:rsidRPr="00FD0780">
        <w:rPr>
          <w:sz w:val="28"/>
          <w:szCs w:val="28"/>
        </w:rPr>
        <w:t>Шумаев</w:t>
      </w:r>
      <w:proofErr w:type="spellEnd"/>
      <w:r w:rsidRPr="00FD0780">
        <w:rPr>
          <w:sz w:val="28"/>
          <w:szCs w:val="28"/>
        </w:rPr>
        <w:t xml:space="preserve"> и др. – 2018100460/09.01.2018; </w:t>
      </w:r>
      <w:proofErr w:type="spellStart"/>
      <w:r w:rsidRPr="00FD0780">
        <w:rPr>
          <w:sz w:val="28"/>
          <w:szCs w:val="28"/>
        </w:rPr>
        <w:t>опубл</w:t>
      </w:r>
      <w:proofErr w:type="spellEnd"/>
      <w:r w:rsidRPr="00FD0780">
        <w:rPr>
          <w:sz w:val="28"/>
          <w:szCs w:val="28"/>
        </w:rPr>
        <w:t>. 06.11.2018.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</w:rPr>
        <w:t xml:space="preserve">Почвообрабатывающие и посевные: Курс лекций. </w:t>
      </w:r>
      <w:proofErr w:type="gramStart"/>
      <w:r w:rsidRPr="00FD0780">
        <w:rPr>
          <w:sz w:val="28"/>
          <w:szCs w:val="28"/>
        </w:rPr>
        <w:t>Бледных</w:t>
      </w:r>
      <w:proofErr w:type="gramEnd"/>
      <w:r w:rsidRPr="00FD0780">
        <w:rPr>
          <w:sz w:val="28"/>
          <w:szCs w:val="28"/>
        </w:rPr>
        <w:t xml:space="preserve"> В.В., Рахимов Р.С., </w:t>
      </w:r>
      <w:proofErr w:type="spellStart"/>
      <w:r w:rsidRPr="00FD0780">
        <w:rPr>
          <w:sz w:val="28"/>
          <w:szCs w:val="28"/>
        </w:rPr>
        <w:t>Скрипков</w:t>
      </w:r>
      <w:proofErr w:type="spellEnd"/>
      <w:r w:rsidRPr="00FD0780">
        <w:rPr>
          <w:sz w:val="28"/>
          <w:szCs w:val="28"/>
        </w:rPr>
        <w:t xml:space="preserve"> В.А. и др. Челябинск: ЧГАУ. – 2004г. – 86 с.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FD0780">
        <w:rPr>
          <w:sz w:val="28"/>
          <w:szCs w:val="28"/>
        </w:rPr>
        <w:t>Роуда</w:t>
      </w:r>
      <w:proofErr w:type="spellEnd"/>
      <w:r w:rsidRPr="00FD0780">
        <w:rPr>
          <w:sz w:val="28"/>
          <w:szCs w:val="28"/>
        </w:rPr>
        <w:t xml:space="preserve">. [Электронный ресурс]: Сеялка </w:t>
      </w:r>
      <w:r w:rsidRPr="00FD0780">
        <w:rPr>
          <w:sz w:val="28"/>
          <w:szCs w:val="28"/>
          <w:lang w:val="en-US"/>
        </w:rPr>
        <w:t>ASTRA</w:t>
      </w:r>
      <w:r w:rsidRPr="00FD0780">
        <w:rPr>
          <w:sz w:val="28"/>
          <w:szCs w:val="28"/>
        </w:rPr>
        <w:t xml:space="preserve"> 6 </w:t>
      </w:r>
      <w:r w:rsidRPr="00FD0780">
        <w:rPr>
          <w:sz w:val="28"/>
          <w:szCs w:val="28"/>
          <w:lang w:val="en-US"/>
        </w:rPr>
        <w:t>PREMIUM</w:t>
      </w:r>
      <w:r w:rsidRPr="00FD0780">
        <w:rPr>
          <w:sz w:val="28"/>
          <w:szCs w:val="28"/>
        </w:rPr>
        <w:t xml:space="preserve">: </w:t>
      </w:r>
      <w:hyperlink r:id="rId42" w:history="1">
        <w:r w:rsidRPr="00FD0780">
          <w:rPr>
            <w:rStyle w:val="ac"/>
            <w:sz w:val="28"/>
            <w:szCs w:val="28"/>
          </w:rPr>
          <w:t>https://rouda.ru/seyalky/seyalky-zernovye/astra-6/</w:t>
        </w:r>
      </w:hyperlink>
      <w:r w:rsidRPr="00FD0780">
        <w:t xml:space="preserve"> </w:t>
      </w:r>
      <w:r w:rsidRPr="00FD0780">
        <w:rPr>
          <w:sz w:val="28"/>
          <w:szCs w:val="28"/>
        </w:rPr>
        <w:t>(дата обращения 10.03.2022).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</w:rPr>
        <w:t xml:space="preserve">Сельхозтехник. [Электронный ресурс]: Сеялка </w:t>
      </w:r>
      <w:r w:rsidRPr="00FD0780">
        <w:rPr>
          <w:sz w:val="28"/>
          <w:szCs w:val="28"/>
          <w:lang w:val="en-US"/>
        </w:rPr>
        <w:t>John</w:t>
      </w:r>
      <w:r w:rsidRPr="00FD0780">
        <w:rPr>
          <w:sz w:val="28"/>
          <w:szCs w:val="28"/>
        </w:rPr>
        <w:t xml:space="preserve"> </w:t>
      </w:r>
      <w:r w:rsidRPr="00FD0780">
        <w:rPr>
          <w:sz w:val="28"/>
          <w:szCs w:val="28"/>
          <w:lang w:val="en-US"/>
        </w:rPr>
        <w:t>Deer</w:t>
      </w:r>
      <w:r w:rsidRPr="00FD0780">
        <w:rPr>
          <w:sz w:val="28"/>
          <w:szCs w:val="28"/>
        </w:rPr>
        <w:t xml:space="preserve"> 455: </w:t>
      </w:r>
      <w:hyperlink r:id="rId43" w:history="1">
        <w:r w:rsidRPr="00FD0780">
          <w:rPr>
            <w:rStyle w:val="ac"/>
            <w:sz w:val="28"/>
            <w:szCs w:val="28"/>
          </w:rPr>
          <w:t>https://selhoztehnik.com/seyalka-john-deere-455</w:t>
        </w:r>
      </w:hyperlink>
      <w:r w:rsidRPr="00FD0780">
        <w:t xml:space="preserve"> </w:t>
      </w:r>
      <w:r w:rsidRPr="00FD0780">
        <w:rPr>
          <w:sz w:val="28"/>
          <w:szCs w:val="28"/>
        </w:rPr>
        <w:t>(дата обращения 10.03.2022).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FD0780">
        <w:rPr>
          <w:sz w:val="28"/>
          <w:szCs w:val="28"/>
        </w:rPr>
        <w:t>Студопедиа</w:t>
      </w:r>
      <w:proofErr w:type="spellEnd"/>
      <w:r w:rsidRPr="00FD0780">
        <w:rPr>
          <w:sz w:val="28"/>
          <w:szCs w:val="28"/>
        </w:rPr>
        <w:t>. [Электронный ресурс]: Устойчивость мобильных м</w:t>
      </w:r>
      <w:r w:rsidRPr="00FD0780">
        <w:rPr>
          <w:sz w:val="28"/>
          <w:szCs w:val="28"/>
        </w:rPr>
        <w:t>а</w:t>
      </w:r>
      <w:r w:rsidRPr="00FD0780">
        <w:rPr>
          <w:sz w:val="28"/>
          <w:szCs w:val="28"/>
        </w:rPr>
        <w:t xml:space="preserve">шин к опрокидыванию: </w:t>
      </w:r>
      <w:hyperlink r:id="rId44" w:history="1">
        <w:r w:rsidRPr="00FD0780">
          <w:rPr>
            <w:rStyle w:val="ac"/>
            <w:sz w:val="28"/>
            <w:szCs w:val="28"/>
          </w:rPr>
          <w:t>https://studopedia.su/12_84812_ustoychivost-mobilnih-mashin-k-oprokidivaniyu.html</w:t>
        </w:r>
      </w:hyperlink>
      <w:r w:rsidRPr="00FD0780">
        <w:t xml:space="preserve"> </w:t>
      </w:r>
      <w:r w:rsidRPr="00FD0780">
        <w:rPr>
          <w:sz w:val="28"/>
          <w:szCs w:val="28"/>
        </w:rPr>
        <w:t>(дата обращения 15.05.2022).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D0780">
        <w:rPr>
          <w:sz w:val="28"/>
          <w:szCs w:val="28"/>
        </w:rPr>
        <w:t>Устинов, А.И. Машины для посева и посадки сельскохозяйстве</w:t>
      </w:r>
      <w:r w:rsidRPr="00FD0780">
        <w:rPr>
          <w:sz w:val="28"/>
          <w:szCs w:val="28"/>
        </w:rPr>
        <w:t>н</w:t>
      </w:r>
      <w:r w:rsidRPr="00FD0780">
        <w:rPr>
          <w:sz w:val="28"/>
          <w:szCs w:val="28"/>
        </w:rPr>
        <w:t xml:space="preserve">ных культур / А.И. Устинов. – Москва: </w:t>
      </w:r>
      <w:proofErr w:type="spellStart"/>
      <w:r w:rsidRPr="00FD0780">
        <w:rPr>
          <w:sz w:val="28"/>
          <w:szCs w:val="28"/>
        </w:rPr>
        <w:t>Агропромиздат</w:t>
      </w:r>
      <w:proofErr w:type="spellEnd"/>
      <w:r w:rsidRPr="00FD0780">
        <w:rPr>
          <w:sz w:val="28"/>
          <w:szCs w:val="28"/>
        </w:rPr>
        <w:t>, – 1989. – 159 с., ил.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r w:rsidRPr="00FD0780">
        <w:rPr>
          <w:sz w:val="28"/>
          <w:szCs w:val="28"/>
        </w:rPr>
        <w:t xml:space="preserve">Федоренко, В.А. Справочник по машиностроительному черчению / В.А. Федоренко, А.И. </w:t>
      </w:r>
      <w:proofErr w:type="spellStart"/>
      <w:r w:rsidRPr="00FD0780">
        <w:rPr>
          <w:sz w:val="28"/>
          <w:szCs w:val="28"/>
        </w:rPr>
        <w:t>Шомин</w:t>
      </w:r>
      <w:proofErr w:type="spellEnd"/>
      <w:r w:rsidRPr="00FD0780">
        <w:rPr>
          <w:sz w:val="28"/>
          <w:szCs w:val="28"/>
        </w:rPr>
        <w:t xml:space="preserve">. – Санкт-Петербург: Машиностроение, – 1982. – 328 </w:t>
      </w:r>
      <w:proofErr w:type="gramStart"/>
      <w:r w:rsidRPr="00FD0780">
        <w:rPr>
          <w:sz w:val="28"/>
          <w:szCs w:val="28"/>
        </w:rPr>
        <w:t>с</w:t>
      </w:r>
      <w:proofErr w:type="gramEnd"/>
      <w:r w:rsidRPr="00FD0780">
        <w:rPr>
          <w:sz w:val="28"/>
          <w:szCs w:val="28"/>
        </w:rPr>
        <w:t>.</w:t>
      </w:r>
    </w:p>
    <w:p w:rsidR="0014397C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proofErr w:type="spellStart"/>
      <w:r w:rsidRPr="00FD0780">
        <w:rPr>
          <w:sz w:val="28"/>
          <w:szCs w:val="28"/>
        </w:rPr>
        <w:t>Халанский</w:t>
      </w:r>
      <w:proofErr w:type="spellEnd"/>
      <w:r w:rsidRPr="00FD0780">
        <w:rPr>
          <w:sz w:val="28"/>
          <w:szCs w:val="28"/>
        </w:rPr>
        <w:t xml:space="preserve">, В.М. Сельскохозяйственные машины / В.М. </w:t>
      </w:r>
      <w:proofErr w:type="spellStart"/>
      <w:r w:rsidR="00376EE0">
        <w:rPr>
          <w:sz w:val="28"/>
          <w:szCs w:val="28"/>
        </w:rPr>
        <w:t>Халанский</w:t>
      </w:r>
      <w:proofErr w:type="spellEnd"/>
      <w:r w:rsidRPr="00FD0780">
        <w:rPr>
          <w:sz w:val="28"/>
          <w:szCs w:val="28"/>
        </w:rPr>
        <w:t>, И.В. Горбачев. – Москва: Колос, 2003. – 624 с., ил.</w:t>
      </w:r>
    </w:p>
    <w:p w:rsidR="0014397C" w:rsidRPr="00FD0780" w:rsidRDefault="0014397C" w:rsidP="00FD0780">
      <w:pPr>
        <w:pStyle w:val="af9"/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FD0780">
        <w:rPr>
          <w:sz w:val="28"/>
          <w:szCs w:val="28"/>
        </w:rPr>
        <w:t>Циммерман</w:t>
      </w:r>
      <w:proofErr w:type="spellEnd"/>
      <w:r w:rsidRPr="00FD0780">
        <w:rPr>
          <w:sz w:val="28"/>
          <w:szCs w:val="28"/>
        </w:rPr>
        <w:t xml:space="preserve">, М.З. Рабочие органы почвообрабатывающих машин. – Москва: Машиностроение, – 1978. – 295 </w:t>
      </w:r>
      <w:proofErr w:type="gramStart"/>
      <w:r w:rsidRPr="00FD0780">
        <w:rPr>
          <w:sz w:val="28"/>
          <w:szCs w:val="28"/>
        </w:rPr>
        <w:t>с</w:t>
      </w:r>
      <w:proofErr w:type="gramEnd"/>
      <w:r w:rsidRPr="00FD0780">
        <w:rPr>
          <w:sz w:val="28"/>
          <w:szCs w:val="28"/>
        </w:rPr>
        <w:t>.</w:t>
      </w:r>
    </w:p>
    <w:p w:rsidR="00F2000D" w:rsidRPr="00FD0780" w:rsidRDefault="0014397C" w:rsidP="00FD0780">
      <w:pPr>
        <w:numPr>
          <w:ilvl w:val="0"/>
          <w:numId w:val="8"/>
        </w:numPr>
        <w:tabs>
          <w:tab w:val="left" w:pos="1134"/>
        </w:tabs>
        <w:spacing w:line="336" w:lineRule="auto"/>
        <w:ind w:left="0" w:firstLine="709"/>
        <w:jc w:val="both"/>
        <w:rPr>
          <w:sz w:val="28"/>
          <w:szCs w:val="28"/>
        </w:rPr>
      </w:pPr>
      <w:proofErr w:type="spellStart"/>
      <w:r w:rsidRPr="00FD0780">
        <w:rPr>
          <w:sz w:val="28"/>
          <w:szCs w:val="28"/>
        </w:rPr>
        <w:t>Чернавский</w:t>
      </w:r>
      <w:proofErr w:type="spellEnd"/>
      <w:r w:rsidRPr="00FD0780">
        <w:rPr>
          <w:sz w:val="28"/>
          <w:szCs w:val="28"/>
        </w:rPr>
        <w:t xml:space="preserve">, С.А. Проектирование механических передач / С.А. </w:t>
      </w:r>
      <w:proofErr w:type="spellStart"/>
      <w:r w:rsidRPr="00FD0780">
        <w:rPr>
          <w:sz w:val="28"/>
          <w:szCs w:val="28"/>
        </w:rPr>
        <w:t>Чернавский</w:t>
      </w:r>
      <w:proofErr w:type="spellEnd"/>
      <w:r w:rsidRPr="00FD0780">
        <w:rPr>
          <w:sz w:val="28"/>
          <w:szCs w:val="28"/>
        </w:rPr>
        <w:t xml:space="preserve">, Г.А. </w:t>
      </w:r>
      <w:proofErr w:type="spellStart"/>
      <w:r w:rsidRPr="00FD0780">
        <w:rPr>
          <w:sz w:val="28"/>
          <w:szCs w:val="28"/>
        </w:rPr>
        <w:t>Снесарев</w:t>
      </w:r>
      <w:proofErr w:type="spellEnd"/>
      <w:r w:rsidRPr="00FD0780">
        <w:rPr>
          <w:sz w:val="28"/>
          <w:szCs w:val="28"/>
        </w:rPr>
        <w:t xml:space="preserve">, Б.С. Козинцев и др. – 5-е изд., </w:t>
      </w:r>
      <w:proofErr w:type="spellStart"/>
      <w:r w:rsidRPr="00FD0780">
        <w:rPr>
          <w:sz w:val="28"/>
          <w:szCs w:val="28"/>
        </w:rPr>
        <w:t>перераб</w:t>
      </w:r>
      <w:proofErr w:type="spellEnd"/>
      <w:r w:rsidRPr="00FD0780">
        <w:rPr>
          <w:sz w:val="28"/>
          <w:szCs w:val="28"/>
        </w:rPr>
        <w:t>. И доп. Москва: Машиностроение, – 1984. – 560 с., ил.</w:t>
      </w:r>
    </w:p>
    <w:sectPr w:rsidR="00F2000D" w:rsidRPr="00FD0780" w:rsidSect="002A0EA9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A13" w:rsidRDefault="00334A13">
      <w:r>
        <w:separator/>
      </w:r>
    </w:p>
  </w:endnote>
  <w:endnote w:type="continuationSeparator" w:id="0">
    <w:p w:rsidR="00334A13" w:rsidRDefault="00334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WipoUniExt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014" w:rsidRDefault="00A256F5" w:rsidP="008B525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201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2014" w:rsidRDefault="003E201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014" w:rsidRDefault="003E2014">
    <w:pPr>
      <w:pStyle w:val="a3"/>
      <w:jc w:val="center"/>
    </w:pPr>
  </w:p>
  <w:p w:rsidR="003E2014" w:rsidRDefault="003E201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A13" w:rsidRDefault="00334A13">
      <w:r>
        <w:separator/>
      </w:r>
    </w:p>
  </w:footnote>
  <w:footnote w:type="continuationSeparator" w:id="0">
    <w:p w:rsidR="00334A13" w:rsidRDefault="00334A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12F18E"/>
    <w:lvl w:ilvl="0">
      <w:numFmt w:val="bullet"/>
      <w:lvlText w:val="*"/>
      <w:lvlJc w:val="left"/>
    </w:lvl>
  </w:abstractNum>
  <w:abstractNum w:abstractNumId="1">
    <w:nsid w:val="03144519"/>
    <w:multiLevelType w:val="multilevel"/>
    <w:tmpl w:val="4A8E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A1BF5"/>
    <w:multiLevelType w:val="hybridMultilevel"/>
    <w:tmpl w:val="9200A4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5E0A6F"/>
    <w:multiLevelType w:val="multilevel"/>
    <w:tmpl w:val="C36ECC90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">
    <w:nsid w:val="0DD71B1E"/>
    <w:multiLevelType w:val="hybridMultilevel"/>
    <w:tmpl w:val="23943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5E238B7"/>
    <w:multiLevelType w:val="hybridMultilevel"/>
    <w:tmpl w:val="76B8F1E8"/>
    <w:lvl w:ilvl="0" w:tplc="732CBF9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737565A"/>
    <w:multiLevelType w:val="singleLevel"/>
    <w:tmpl w:val="0660CE88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1BC17EBC"/>
    <w:multiLevelType w:val="hybridMultilevel"/>
    <w:tmpl w:val="1EF860F2"/>
    <w:lvl w:ilvl="0" w:tplc="AC12B68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35F3F5D"/>
    <w:multiLevelType w:val="multilevel"/>
    <w:tmpl w:val="E9B0C7A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9">
    <w:nsid w:val="2B0C146E"/>
    <w:multiLevelType w:val="hybridMultilevel"/>
    <w:tmpl w:val="9A6CAF7E"/>
    <w:lvl w:ilvl="0" w:tplc="545E29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6D830D2"/>
    <w:multiLevelType w:val="singleLevel"/>
    <w:tmpl w:val="FDEE4512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1">
    <w:nsid w:val="39B478B6"/>
    <w:multiLevelType w:val="multilevel"/>
    <w:tmpl w:val="3E2A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D906F5"/>
    <w:multiLevelType w:val="hybridMultilevel"/>
    <w:tmpl w:val="C9CAE0B4"/>
    <w:lvl w:ilvl="0" w:tplc="D5A24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C667DB"/>
    <w:multiLevelType w:val="hybridMultilevel"/>
    <w:tmpl w:val="44922AD4"/>
    <w:lvl w:ilvl="0" w:tplc="1FA4623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4">
    <w:nsid w:val="46DE7AC4"/>
    <w:multiLevelType w:val="singleLevel"/>
    <w:tmpl w:val="F180858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47641C76"/>
    <w:multiLevelType w:val="singleLevel"/>
    <w:tmpl w:val="3282F426"/>
    <w:lvl w:ilvl="0">
      <w:start w:val="7"/>
      <w:numFmt w:val="decimal"/>
      <w:lvlText w:val="%1."/>
      <w:legacy w:legacy="1" w:legacySpace="0" w:legacyIndent="459"/>
      <w:lvlJc w:val="left"/>
      <w:rPr>
        <w:rFonts w:ascii="Times New Roman" w:hAnsi="Times New Roman" w:cs="Times New Roman" w:hint="default"/>
      </w:rPr>
    </w:lvl>
  </w:abstractNum>
  <w:abstractNum w:abstractNumId="16">
    <w:nsid w:val="56565E90"/>
    <w:multiLevelType w:val="hybridMultilevel"/>
    <w:tmpl w:val="08DA0104"/>
    <w:lvl w:ilvl="0" w:tplc="B56C6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CF78EC"/>
    <w:multiLevelType w:val="multilevel"/>
    <w:tmpl w:val="327896A2"/>
    <w:lvl w:ilvl="0">
      <w:start w:val="1"/>
      <w:numFmt w:val="decimal"/>
      <w:lvlText w:val="%1"/>
      <w:lvlJc w:val="left"/>
      <w:pPr>
        <w:tabs>
          <w:tab w:val="num" w:pos="1778"/>
        </w:tabs>
        <w:ind w:left="1418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59"/>
        </w:tabs>
        <w:ind w:left="567" w:firstLine="851"/>
      </w:pPr>
      <w:rPr>
        <w:rFonts w:hint="default"/>
        <w:b/>
        <w:lang w:val="en-US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567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8">
    <w:nsid w:val="59461F81"/>
    <w:multiLevelType w:val="multilevel"/>
    <w:tmpl w:val="904C5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775651"/>
    <w:multiLevelType w:val="hybridMultilevel"/>
    <w:tmpl w:val="C9CAE0B4"/>
    <w:lvl w:ilvl="0" w:tplc="D5A24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9902C4"/>
    <w:multiLevelType w:val="hybridMultilevel"/>
    <w:tmpl w:val="17C8B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B95575"/>
    <w:multiLevelType w:val="hybridMultilevel"/>
    <w:tmpl w:val="F30228A0"/>
    <w:lvl w:ilvl="0" w:tplc="251042B2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A243F69"/>
    <w:multiLevelType w:val="hybridMultilevel"/>
    <w:tmpl w:val="299A5C5A"/>
    <w:lvl w:ilvl="0" w:tplc="443C0F74">
      <w:start w:val="1"/>
      <w:numFmt w:val="decimal"/>
      <w:lvlText w:val="%1-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C5542D7"/>
    <w:multiLevelType w:val="hybridMultilevel"/>
    <w:tmpl w:val="C9CAE0B4"/>
    <w:lvl w:ilvl="0" w:tplc="D5A24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BD3B17"/>
    <w:multiLevelType w:val="hybridMultilevel"/>
    <w:tmpl w:val="4B2E8330"/>
    <w:lvl w:ilvl="0" w:tplc="D1F43194">
      <w:start w:val="1"/>
      <w:numFmt w:val="decimal"/>
      <w:lvlText w:val="%1."/>
      <w:lvlJc w:val="left"/>
      <w:pPr>
        <w:ind w:left="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9" w:hanging="360"/>
      </w:pPr>
    </w:lvl>
    <w:lvl w:ilvl="2" w:tplc="0419001B" w:tentative="1">
      <w:start w:val="1"/>
      <w:numFmt w:val="lowerRoman"/>
      <w:lvlText w:val="%3."/>
      <w:lvlJc w:val="right"/>
      <w:pPr>
        <w:ind w:left="2429" w:hanging="180"/>
      </w:pPr>
    </w:lvl>
    <w:lvl w:ilvl="3" w:tplc="0419000F" w:tentative="1">
      <w:start w:val="1"/>
      <w:numFmt w:val="decimal"/>
      <w:lvlText w:val="%4."/>
      <w:lvlJc w:val="left"/>
      <w:pPr>
        <w:ind w:left="3149" w:hanging="360"/>
      </w:pPr>
    </w:lvl>
    <w:lvl w:ilvl="4" w:tplc="04190019" w:tentative="1">
      <w:start w:val="1"/>
      <w:numFmt w:val="lowerLetter"/>
      <w:lvlText w:val="%5."/>
      <w:lvlJc w:val="left"/>
      <w:pPr>
        <w:ind w:left="3869" w:hanging="360"/>
      </w:pPr>
    </w:lvl>
    <w:lvl w:ilvl="5" w:tplc="0419001B" w:tentative="1">
      <w:start w:val="1"/>
      <w:numFmt w:val="lowerRoman"/>
      <w:lvlText w:val="%6."/>
      <w:lvlJc w:val="right"/>
      <w:pPr>
        <w:ind w:left="4589" w:hanging="180"/>
      </w:pPr>
    </w:lvl>
    <w:lvl w:ilvl="6" w:tplc="0419000F" w:tentative="1">
      <w:start w:val="1"/>
      <w:numFmt w:val="decimal"/>
      <w:lvlText w:val="%7."/>
      <w:lvlJc w:val="left"/>
      <w:pPr>
        <w:ind w:left="5309" w:hanging="360"/>
      </w:pPr>
    </w:lvl>
    <w:lvl w:ilvl="7" w:tplc="04190019" w:tentative="1">
      <w:start w:val="1"/>
      <w:numFmt w:val="lowerLetter"/>
      <w:lvlText w:val="%8."/>
      <w:lvlJc w:val="left"/>
      <w:pPr>
        <w:ind w:left="6029" w:hanging="360"/>
      </w:pPr>
    </w:lvl>
    <w:lvl w:ilvl="8" w:tplc="041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25">
    <w:nsid w:val="6DE547A5"/>
    <w:multiLevelType w:val="multilevel"/>
    <w:tmpl w:val="97400E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6EAC0614"/>
    <w:multiLevelType w:val="hybridMultilevel"/>
    <w:tmpl w:val="20A4B30C"/>
    <w:lvl w:ilvl="0" w:tplc="54709DF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42CAAE2E">
      <w:numFmt w:val="none"/>
      <w:lvlText w:val=""/>
      <w:lvlJc w:val="left"/>
      <w:pPr>
        <w:tabs>
          <w:tab w:val="num" w:pos="360"/>
        </w:tabs>
      </w:pPr>
    </w:lvl>
    <w:lvl w:ilvl="2" w:tplc="9A1A6702">
      <w:numFmt w:val="none"/>
      <w:lvlText w:val=""/>
      <w:lvlJc w:val="left"/>
      <w:pPr>
        <w:tabs>
          <w:tab w:val="num" w:pos="360"/>
        </w:tabs>
      </w:pPr>
    </w:lvl>
    <w:lvl w:ilvl="3" w:tplc="0D889F50">
      <w:numFmt w:val="none"/>
      <w:lvlText w:val=""/>
      <w:lvlJc w:val="left"/>
      <w:pPr>
        <w:tabs>
          <w:tab w:val="num" w:pos="360"/>
        </w:tabs>
      </w:pPr>
    </w:lvl>
    <w:lvl w:ilvl="4" w:tplc="39606016">
      <w:numFmt w:val="none"/>
      <w:lvlText w:val=""/>
      <w:lvlJc w:val="left"/>
      <w:pPr>
        <w:tabs>
          <w:tab w:val="num" w:pos="360"/>
        </w:tabs>
      </w:pPr>
    </w:lvl>
    <w:lvl w:ilvl="5" w:tplc="C918422E">
      <w:numFmt w:val="none"/>
      <w:lvlText w:val=""/>
      <w:lvlJc w:val="left"/>
      <w:pPr>
        <w:tabs>
          <w:tab w:val="num" w:pos="360"/>
        </w:tabs>
      </w:pPr>
    </w:lvl>
    <w:lvl w:ilvl="6" w:tplc="73668576">
      <w:numFmt w:val="none"/>
      <w:lvlText w:val=""/>
      <w:lvlJc w:val="left"/>
      <w:pPr>
        <w:tabs>
          <w:tab w:val="num" w:pos="360"/>
        </w:tabs>
      </w:pPr>
    </w:lvl>
    <w:lvl w:ilvl="7" w:tplc="7DF6B640">
      <w:numFmt w:val="none"/>
      <w:lvlText w:val=""/>
      <w:lvlJc w:val="left"/>
      <w:pPr>
        <w:tabs>
          <w:tab w:val="num" w:pos="360"/>
        </w:tabs>
      </w:pPr>
    </w:lvl>
    <w:lvl w:ilvl="8" w:tplc="5612736A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75842A2B"/>
    <w:multiLevelType w:val="hybridMultilevel"/>
    <w:tmpl w:val="8ACA0C66"/>
    <w:lvl w:ilvl="0" w:tplc="0A3017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BEA0833"/>
    <w:multiLevelType w:val="hybridMultilevel"/>
    <w:tmpl w:val="F17CB436"/>
    <w:lvl w:ilvl="0" w:tplc="3AA64BD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DA86613"/>
    <w:multiLevelType w:val="singleLevel"/>
    <w:tmpl w:val="EED6153C"/>
    <w:lvl w:ilvl="0">
      <w:start w:val="1"/>
      <w:numFmt w:val="decimal"/>
      <w:lvlText w:val="%1."/>
      <w:legacy w:legacy="1" w:legacySpace="0" w:legacyIndent="432"/>
      <w:lvlJc w:val="left"/>
      <w:rPr>
        <w:rFonts w:ascii="Times New Roman" w:eastAsia="Times New Roman" w:hAnsi="Times New Roman" w:cs="Times New Roman"/>
      </w:rPr>
    </w:lvl>
  </w:abstractNum>
  <w:num w:numId="1">
    <w:abstractNumId w:val="26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3"/>
  </w:num>
  <w:num w:numId="7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4"/>
  </w:num>
  <w:num w:numId="11">
    <w:abstractNumId w:val="20"/>
  </w:num>
  <w:num w:numId="12">
    <w:abstractNumId w:val="1"/>
  </w:num>
  <w:num w:numId="13">
    <w:abstractNumId w:val="11"/>
  </w:num>
  <w:num w:numId="14">
    <w:abstractNumId w:val="17"/>
  </w:num>
  <w:num w:numId="15">
    <w:abstractNumId w:val="21"/>
  </w:num>
  <w:num w:numId="16">
    <w:abstractNumId w:val="6"/>
  </w:num>
  <w:num w:numId="17">
    <w:abstractNumId w:val="14"/>
  </w:num>
  <w:num w:numId="18">
    <w:abstractNumId w:val="25"/>
  </w:num>
  <w:num w:numId="19">
    <w:abstractNumId w:val="22"/>
  </w:num>
  <w:num w:numId="20">
    <w:abstractNumId w:val="5"/>
  </w:num>
  <w:num w:numId="21">
    <w:abstractNumId w:val="28"/>
  </w:num>
  <w:num w:numId="22">
    <w:abstractNumId w:val="7"/>
  </w:num>
  <w:num w:numId="23">
    <w:abstractNumId w:val="18"/>
  </w:num>
  <w:num w:numId="24">
    <w:abstractNumId w:val="29"/>
  </w:num>
  <w:num w:numId="25">
    <w:abstractNumId w:val="15"/>
  </w:num>
  <w:num w:numId="26">
    <w:abstractNumId w:val="2"/>
  </w:num>
  <w:num w:numId="27">
    <w:abstractNumId w:val="16"/>
  </w:num>
  <w:num w:numId="28">
    <w:abstractNumId w:val="12"/>
  </w:num>
  <w:num w:numId="29">
    <w:abstractNumId w:val="23"/>
  </w:num>
  <w:num w:numId="30">
    <w:abstractNumId w:val="19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hdrShapeDefaults>
    <o:shapedefaults v:ext="edit" spidmax="1741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2B002E"/>
    <w:rsid w:val="00001E16"/>
    <w:rsid w:val="0000498A"/>
    <w:rsid w:val="000063FB"/>
    <w:rsid w:val="00013FDD"/>
    <w:rsid w:val="000145C8"/>
    <w:rsid w:val="0001672D"/>
    <w:rsid w:val="00016AC4"/>
    <w:rsid w:val="000204B5"/>
    <w:rsid w:val="00022B9E"/>
    <w:rsid w:val="00026887"/>
    <w:rsid w:val="00034597"/>
    <w:rsid w:val="00035170"/>
    <w:rsid w:val="000354FA"/>
    <w:rsid w:val="00037605"/>
    <w:rsid w:val="00050F78"/>
    <w:rsid w:val="00051AEF"/>
    <w:rsid w:val="00055109"/>
    <w:rsid w:val="00055ECD"/>
    <w:rsid w:val="00075CDE"/>
    <w:rsid w:val="00080E40"/>
    <w:rsid w:val="000977A4"/>
    <w:rsid w:val="000A1461"/>
    <w:rsid w:val="000A3205"/>
    <w:rsid w:val="000B0A49"/>
    <w:rsid w:val="000B3F37"/>
    <w:rsid w:val="000B6C7A"/>
    <w:rsid w:val="000C37B3"/>
    <w:rsid w:val="000C3B5E"/>
    <w:rsid w:val="000C73F2"/>
    <w:rsid w:val="000E38B6"/>
    <w:rsid w:val="000E5A65"/>
    <w:rsid w:val="000E6AB5"/>
    <w:rsid w:val="000E7311"/>
    <w:rsid w:val="000F2715"/>
    <w:rsid w:val="000F2AF6"/>
    <w:rsid w:val="001042B6"/>
    <w:rsid w:val="00105320"/>
    <w:rsid w:val="001067E0"/>
    <w:rsid w:val="00112A55"/>
    <w:rsid w:val="00112D83"/>
    <w:rsid w:val="00116C4C"/>
    <w:rsid w:val="00116D38"/>
    <w:rsid w:val="00117852"/>
    <w:rsid w:val="00123EFB"/>
    <w:rsid w:val="00136286"/>
    <w:rsid w:val="0014077C"/>
    <w:rsid w:val="0014397C"/>
    <w:rsid w:val="00143BFA"/>
    <w:rsid w:val="0014653D"/>
    <w:rsid w:val="001546A2"/>
    <w:rsid w:val="00160753"/>
    <w:rsid w:val="00165129"/>
    <w:rsid w:val="0016664F"/>
    <w:rsid w:val="00175906"/>
    <w:rsid w:val="00175C27"/>
    <w:rsid w:val="0018186B"/>
    <w:rsid w:val="00182A3B"/>
    <w:rsid w:val="0018489A"/>
    <w:rsid w:val="001953C2"/>
    <w:rsid w:val="001A18DF"/>
    <w:rsid w:val="001A67C0"/>
    <w:rsid w:val="001B2728"/>
    <w:rsid w:val="001B2E12"/>
    <w:rsid w:val="001B39BC"/>
    <w:rsid w:val="001B4C7E"/>
    <w:rsid w:val="001B5A15"/>
    <w:rsid w:val="001B6B96"/>
    <w:rsid w:val="001B78CF"/>
    <w:rsid w:val="001C4C6F"/>
    <w:rsid w:val="001C762A"/>
    <w:rsid w:val="001D3005"/>
    <w:rsid w:val="001D3EB6"/>
    <w:rsid w:val="001D660E"/>
    <w:rsid w:val="001D66E5"/>
    <w:rsid w:val="001E449C"/>
    <w:rsid w:val="001E480E"/>
    <w:rsid w:val="001E5ABD"/>
    <w:rsid w:val="001F4734"/>
    <w:rsid w:val="001F53A2"/>
    <w:rsid w:val="00202973"/>
    <w:rsid w:val="0021154E"/>
    <w:rsid w:val="002144C1"/>
    <w:rsid w:val="002147C3"/>
    <w:rsid w:val="00223A5D"/>
    <w:rsid w:val="00235B9D"/>
    <w:rsid w:val="00242CAB"/>
    <w:rsid w:val="00246C39"/>
    <w:rsid w:val="00247836"/>
    <w:rsid w:val="00250AA5"/>
    <w:rsid w:val="00251A22"/>
    <w:rsid w:val="002575F2"/>
    <w:rsid w:val="00260D4F"/>
    <w:rsid w:val="002613F3"/>
    <w:rsid w:val="002706D6"/>
    <w:rsid w:val="00272902"/>
    <w:rsid w:val="00275C0A"/>
    <w:rsid w:val="00275CA7"/>
    <w:rsid w:val="002817DA"/>
    <w:rsid w:val="00282048"/>
    <w:rsid w:val="0028643C"/>
    <w:rsid w:val="002864E6"/>
    <w:rsid w:val="00291DBB"/>
    <w:rsid w:val="00296B48"/>
    <w:rsid w:val="002A0EA9"/>
    <w:rsid w:val="002A19C6"/>
    <w:rsid w:val="002A78C6"/>
    <w:rsid w:val="002B002E"/>
    <w:rsid w:val="002B04B3"/>
    <w:rsid w:val="002B5BAC"/>
    <w:rsid w:val="002B5EA0"/>
    <w:rsid w:val="002C37DD"/>
    <w:rsid w:val="002C5DD3"/>
    <w:rsid w:val="002C7A01"/>
    <w:rsid w:val="002D355C"/>
    <w:rsid w:val="002D3DB9"/>
    <w:rsid w:val="002D651B"/>
    <w:rsid w:val="002D7B91"/>
    <w:rsid w:val="002E0D22"/>
    <w:rsid w:val="002E3218"/>
    <w:rsid w:val="002E463F"/>
    <w:rsid w:val="002F22E6"/>
    <w:rsid w:val="002F3F48"/>
    <w:rsid w:val="00306651"/>
    <w:rsid w:val="00307B61"/>
    <w:rsid w:val="00331245"/>
    <w:rsid w:val="00331305"/>
    <w:rsid w:val="00331B67"/>
    <w:rsid w:val="003338AD"/>
    <w:rsid w:val="00334A13"/>
    <w:rsid w:val="003353E3"/>
    <w:rsid w:val="00335A8D"/>
    <w:rsid w:val="00340AB6"/>
    <w:rsid w:val="003447DC"/>
    <w:rsid w:val="00346141"/>
    <w:rsid w:val="00353C17"/>
    <w:rsid w:val="00354070"/>
    <w:rsid w:val="00354540"/>
    <w:rsid w:val="0035712A"/>
    <w:rsid w:val="00357A9B"/>
    <w:rsid w:val="00361113"/>
    <w:rsid w:val="00364AF5"/>
    <w:rsid w:val="00365C5F"/>
    <w:rsid w:val="00373793"/>
    <w:rsid w:val="00376EE0"/>
    <w:rsid w:val="00381320"/>
    <w:rsid w:val="00393453"/>
    <w:rsid w:val="00397DBF"/>
    <w:rsid w:val="003A461E"/>
    <w:rsid w:val="003A550A"/>
    <w:rsid w:val="003A6118"/>
    <w:rsid w:val="003B1CA9"/>
    <w:rsid w:val="003C2F92"/>
    <w:rsid w:val="003C6BEF"/>
    <w:rsid w:val="003D0D66"/>
    <w:rsid w:val="003D29D1"/>
    <w:rsid w:val="003E2014"/>
    <w:rsid w:val="003E49DA"/>
    <w:rsid w:val="003E574D"/>
    <w:rsid w:val="003F2182"/>
    <w:rsid w:val="003F589A"/>
    <w:rsid w:val="003F7392"/>
    <w:rsid w:val="00402958"/>
    <w:rsid w:val="00405AE1"/>
    <w:rsid w:val="00406C0B"/>
    <w:rsid w:val="00407ECF"/>
    <w:rsid w:val="00412E33"/>
    <w:rsid w:val="0041567B"/>
    <w:rsid w:val="00417799"/>
    <w:rsid w:val="00430DE0"/>
    <w:rsid w:val="0043201C"/>
    <w:rsid w:val="00444E90"/>
    <w:rsid w:val="00445809"/>
    <w:rsid w:val="00450E2D"/>
    <w:rsid w:val="0045336B"/>
    <w:rsid w:val="00455538"/>
    <w:rsid w:val="004576C3"/>
    <w:rsid w:val="004628C4"/>
    <w:rsid w:val="00462D7F"/>
    <w:rsid w:val="00463396"/>
    <w:rsid w:val="0046763C"/>
    <w:rsid w:val="004721F2"/>
    <w:rsid w:val="00477DFD"/>
    <w:rsid w:val="0048219C"/>
    <w:rsid w:val="00483436"/>
    <w:rsid w:val="00483515"/>
    <w:rsid w:val="00493D73"/>
    <w:rsid w:val="00494579"/>
    <w:rsid w:val="004A6C22"/>
    <w:rsid w:val="004B136F"/>
    <w:rsid w:val="004B1FEF"/>
    <w:rsid w:val="004B4E34"/>
    <w:rsid w:val="004B5D75"/>
    <w:rsid w:val="004B655C"/>
    <w:rsid w:val="004C3221"/>
    <w:rsid w:val="004C6F06"/>
    <w:rsid w:val="004D2670"/>
    <w:rsid w:val="004D7BC1"/>
    <w:rsid w:val="004E2A42"/>
    <w:rsid w:val="004E5287"/>
    <w:rsid w:val="004F13A8"/>
    <w:rsid w:val="004F1A60"/>
    <w:rsid w:val="004F2D3E"/>
    <w:rsid w:val="004F6472"/>
    <w:rsid w:val="005142A8"/>
    <w:rsid w:val="005149EF"/>
    <w:rsid w:val="0052173D"/>
    <w:rsid w:val="0052202F"/>
    <w:rsid w:val="00523978"/>
    <w:rsid w:val="00526C0A"/>
    <w:rsid w:val="0053185D"/>
    <w:rsid w:val="00535A7B"/>
    <w:rsid w:val="00540CEB"/>
    <w:rsid w:val="0054106D"/>
    <w:rsid w:val="00542C8A"/>
    <w:rsid w:val="005432D9"/>
    <w:rsid w:val="00546FB9"/>
    <w:rsid w:val="00550A02"/>
    <w:rsid w:val="00551109"/>
    <w:rsid w:val="00555387"/>
    <w:rsid w:val="00556E8B"/>
    <w:rsid w:val="005578E4"/>
    <w:rsid w:val="0056357A"/>
    <w:rsid w:val="00566BE2"/>
    <w:rsid w:val="005744B1"/>
    <w:rsid w:val="005747D0"/>
    <w:rsid w:val="0057565D"/>
    <w:rsid w:val="0058534E"/>
    <w:rsid w:val="00586C82"/>
    <w:rsid w:val="00590AE6"/>
    <w:rsid w:val="00595B09"/>
    <w:rsid w:val="005A0718"/>
    <w:rsid w:val="005A5385"/>
    <w:rsid w:val="005B5036"/>
    <w:rsid w:val="005B549A"/>
    <w:rsid w:val="005B58A5"/>
    <w:rsid w:val="005B6F0D"/>
    <w:rsid w:val="005C4BDC"/>
    <w:rsid w:val="005C79BB"/>
    <w:rsid w:val="005D4EAD"/>
    <w:rsid w:val="005E3489"/>
    <w:rsid w:val="005F2378"/>
    <w:rsid w:val="005F4B0B"/>
    <w:rsid w:val="00600E74"/>
    <w:rsid w:val="0060162E"/>
    <w:rsid w:val="00604233"/>
    <w:rsid w:val="00605579"/>
    <w:rsid w:val="00605A68"/>
    <w:rsid w:val="0061763B"/>
    <w:rsid w:val="00620A5F"/>
    <w:rsid w:val="0063273F"/>
    <w:rsid w:val="00635E14"/>
    <w:rsid w:val="00641499"/>
    <w:rsid w:val="006423B0"/>
    <w:rsid w:val="00644AA1"/>
    <w:rsid w:val="00650310"/>
    <w:rsid w:val="00650925"/>
    <w:rsid w:val="00654487"/>
    <w:rsid w:val="00655BB8"/>
    <w:rsid w:val="0066223C"/>
    <w:rsid w:val="00665446"/>
    <w:rsid w:val="006771BD"/>
    <w:rsid w:val="006800C3"/>
    <w:rsid w:val="00680B87"/>
    <w:rsid w:val="00683373"/>
    <w:rsid w:val="006872BF"/>
    <w:rsid w:val="00690309"/>
    <w:rsid w:val="006913DE"/>
    <w:rsid w:val="00694745"/>
    <w:rsid w:val="00694D8E"/>
    <w:rsid w:val="00695774"/>
    <w:rsid w:val="00696ACA"/>
    <w:rsid w:val="006A4700"/>
    <w:rsid w:val="006A575D"/>
    <w:rsid w:val="006A7420"/>
    <w:rsid w:val="006B3069"/>
    <w:rsid w:val="006B6E59"/>
    <w:rsid w:val="006C1F55"/>
    <w:rsid w:val="006C29FB"/>
    <w:rsid w:val="006C395E"/>
    <w:rsid w:val="006D1AA7"/>
    <w:rsid w:val="006E5195"/>
    <w:rsid w:val="006F2AEB"/>
    <w:rsid w:val="006F5803"/>
    <w:rsid w:val="007015B0"/>
    <w:rsid w:val="007132EF"/>
    <w:rsid w:val="0071589F"/>
    <w:rsid w:val="00721B6C"/>
    <w:rsid w:val="0072462E"/>
    <w:rsid w:val="00734E0E"/>
    <w:rsid w:val="00735087"/>
    <w:rsid w:val="0073655F"/>
    <w:rsid w:val="0073664A"/>
    <w:rsid w:val="00742CC9"/>
    <w:rsid w:val="007431A7"/>
    <w:rsid w:val="007550E2"/>
    <w:rsid w:val="00755AB0"/>
    <w:rsid w:val="00763C65"/>
    <w:rsid w:val="00764B60"/>
    <w:rsid w:val="00774A81"/>
    <w:rsid w:val="00777849"/>
    <w:rsid w:val="00783E22"/>
    <w:rsid w:val="00785231"/>
    <w:rsid w:val="00785A0C"/>
    <w:rsid w:val="00797422"/>
    <w:rsid w:val="007A56E7"/>
    <w:rsid w:val="007A6647"/>
    <w:rsid w:val="007A6A58"/>
    <w:rsid w:val="007A6E76"/>
    <w:rsid w:val="007A7829"/>
    <w:rsid w:val="007C6CB7"/>
    <w:rsid w:val="007C791D"/>
    <w:rsid w:val="007C7E62"/>
    <w:rsid w:val="007D055F"/>
    <w:rsid w:val="007D247F"/>
    <w:rsid w:val="007D26A1"/>
    <w:rsid w:val="007D51D9"/>
    <w:rsid w:val="007D61D7"/>
    <w:rsid w:val="007E1081"/>
    <w:rsid w:val="007E32CD"/>
    <w:rsid w:val="007E521A"/>
    <w:rsid w:val="007E69A1"/>
    <w:rsid w:val="007F271D"/>
    <w:rsid w:val="007F4867"/>
    <w:rsid w:val="007F79BB"/>
    <w:rsid w:val="00800860"/>
    <w:rsid w:val="00803285"/>
    <w:rsid w:val="00810079"/>
    <w:rsid w:val="00811CBE"/>
    <w:rsid w:val="00812565"/>
    <w:rsid w:val="00820A00"/>
    <w:rsid w:val="00826759"/>
    <w:rsid w:val="008343E0"/>
    <w:rsid w:val="00844FC0"/>
    <w:rsid w:val="00846987"/>
    <w:rsid w:val="00846E45"/>
    <w:rsid w:val="008536D7"/>
    <w:rsid w:val="00871DB3"/>
    <w:rsid w:val="008842C7"/>
    <w:rsid w:val="00886447"/>
    <w:rsid w:val="00886999"/>
    <w:rsid w:val="00887642"/>
    <w:rsid w:val="0089370B"/>
    <w:rsid w:val="008A09D5"/>
    <w:rsid w:val="008A2F92"/>
    <w:rsid w:val="008A3270"/>
    <w:rsid w:val="008B04DF"/>
    <w:rsid w:val="008B5255"/>
    <w:rsid w:val="008B7F69"/>
    <w:rsid w:val="008C6998"/>
    <w:rsid w:val="008C703B"/>
    <w:rsid w:val="008D7034"/>
    <w:rsid w:val="008D7857"/>
    <w:rsid w:val="008E479F"/>
    <w:rsid w:val="008E6F41"/>
    <w:rsid w:val="0091023D"/>
    <w:rsid w:val="00915D19"/>
    <w:rsid w:val="0092504A"/>
    <w:rsid w:val="00925099"/>
    <w:rsid w:val="009255A3"/>
    <w:rsid w:val="00930BFA"/>
    <w:rsid w:val="00932EA5"/>
    <w:rsid w:val="00933818"/>
    <w:rsid w:val="009413BE"/>
    <w:rsid w:val="00946A66"/>
    <w:rsid w:val="00947365"/>
    <w:rsid w:val="009507CD"/>
    <w:rsid w:val="00960337"/>
    <w:rsid w:val="009642E1"/>
    <w:rsid w:val="00965C89"/>
    <w:rsid w:val="00973BB5"/>
    <w:rsid w:val="00976C95"/>
    <w:rsid w:val="00984977"/>
    <w:rsid w:val="0098506D"/>
    <w:rsid w:val="00985CA1"/>
    <w:rsid w:val="00987050"/>
    <w:rsid w:val="00990355"/>
    <w:rsid w:val="0099174F"/>
    <w:rsid w:val="00993839"/>
    <w:rsid w:val="009945D5"/>
    <w:rsid w:val="00997132"/>
    <w:rsid w:val="009A2D43"/>
    <w:rsid w:val="009A303B"/>
    <w:rsid w:val="009A4FF7"/>
    <w:rsid w:val="009A519C"/>
    <w:rsid w:val="009B24A7"/>
    <w:rsid w:val="009B78A3"/>
    <w:rsid w:val="009C0235"/>
    <w:rsid w:val="009C09BC"/>
    <w:rsid w:val="009C1AD7"/>
    <w:rsid w:val="009C49A1"/>
    <w:rsid w:val="009D7712"/>
    <w:rsid w:val="009E0DB5"/>
    <w:rsid w:val="009E5CD7"/>
    <w:rsid w:val="009F2568"/>
    <w:rsid w:val="009F5685"/>
    <w:rsid w:val="009F76B3"/>
    <w:rsid w:val="00A04012"/>
    <w:rsid w:val="00A07D59"/>
    <w:rsid w:val="00A10C45"/>
    <w:rsid w:val="00A135ED"/>
    <w:rsid w:val="00A16384"/>
    <w:rsid w:val="00A1643A"/>
    <w:rsid w:val="00A22B6F"/>
    <w:rsid w:val="00A23E2B"/>
    <w:rsid w:val="00A250C1"/>
    <w:rsid w:val="00A256F5"/>
    <w:rsid w:val="00A30303"/>
    <w:rsid w:val="00A34996"/>
    <w:rsid w:val="00A411C1"/>
    <w:rsid w:val="00A458F6"/>
    <w:rsid w:val="00A47AEB"/>
    <w:rsid w:val="00A526E1"/>
    <w:rsid w:val="00A56E74"/>
    <w:rsid w:val="00A5722A"/>
    <w:rsid w:val="00A61974"/>
    <w:rsid w:val="00A6231B"/>
    <w:rsid w:val="00A65F87"/>
    <w:rsid w:val="00A71A03"/>
    <w:rsid w:val="00A81391"/>
    <w:rsid w:val="00A814A1"/>
    <w:rsid w:val="00A8247A"/>
    <w:rsid w:val="00A82902"/>
    <w:rsid w:val="00A92CBE"/>
    <w:rsid w:val="00AA70A1"/>
    <w:rsid w:val="00AA7F77"/>
    <w:rsid w:val="00AB1F6D"/>
    <w:rsid w:val="00AB5C83"/>
    <w:rsid w:val="00AB7D93"/>
    <w:rsid w:val="00AC1A5A"/>
    <w:rsid w:val="00AD2A5B"/>
    <w:rsid w:val="00AD6165"/>
    <w:rsid w:val="00AD6738"/>
    <w:rsid w:val="00AD7D92"/>
    <w:rsid w:val="00AE1028"/>
    <w:rsid w:val="00AE7B6C"/>
    <w:rsid w:val="00AF0AD4"/>
    <w:rsid w:val="00AF7B6E"/>
    <w:rsid w:val="00B04A9C"/>
    <w:rsid w:val="00B05202"/>
    <w:rsid w:val="00B06A9A"/>
    <w:rsid w:val="00B11B40"/>
    <w:rsid w:val="00B11BA9"/>
    <w:rsid w:val="00B14D7D"/>
    <w:rsid w:val="00B166EF"/>
    <w:rsid w:val="00B17D72"/>
    <w:rsid w:val="00B22307"/>
    <w:rsid w:val="00B24527"/>
    <w:rsid w:val="00B5188F"/>
    <w:rsid w:val="00B52965"/>
    <w:rsid w:val="00B564DE"/>
    <w:rsid w:val="00B5706D"/>
    <w:rsid w:val="00B60674"/>
    <w:rsid w:val="00B70392"/>
    <w:rsid w:val="00B706DD"/>
    <w:rsid w:val="00B74BBA"/>
    <w:rsid w:val="00B85B85"/>
    <w:rsid w:val="00B9230D"/>
    <w:rsid w:val="00BA076F"/>
    <w:rsid w:val="00BA459E"/>
    <w:rsid w:val="00BA70C5"/>
    <w:rsid w:val="00BC0158"/>
    <w:rsid w:val="00BC78D1"/>
    <w:rsid w:val="00BD4AA4"/>
    <w:rsid w:val="00BE287E"/>
    <w:rsid w:val="00BE2FA7"/>
    <w:rsid w:val="00BE67A6"/>
    <w:rsid w:val="00BF36D9"/>
    <w:rsid w:val="00C02DAF"/>
    <w:rsid w:val="00C1067C"/>
    <w:rsid w:val="00C12557"/>
    <w:rsid w:val="00C13529"/>
    <w:rsid w:val="00C1592B"/>
    <w:rsid w:val="00C21866"/>
    <w:rsid w:val="00C22FBF"/>
    <w:rsid w:val="00C25F24"/>
    <w:rsid w:val="00C272F3"/>
    <w:rsid w:val="00C33ACF"/>
    <w:rsid w:val="00C37395"/>
    <w:rsid w:val="00C433F2"/>
    <w:rsid w:val="00C47A43"/>
    <w:rsid w:val="00C51FD0"/>
    <w:rsid w:val="00C52C5A"/>
    <w:rsid w:val="00C63F92"/>
    <w:rsid w:val="00C649D3"/>
    <w:rsid w:val="00C64B34"/>
    <w:rsid w:val="00C67DFE"/>
    <w:rsid w:val="00C70D54"/>
    <w:rsid w:val="00C71990"/>
    <w:rsid w:val="00C80A1F"/>
    <w:rsid w:val="00C81606"/>
    <w:rsid w:val="00C8792B"/>
    <w:rsid w:val="00C9565A"/>
    <w:rsid w:val="00C96153"/>
    <w:rsid w:val="00CA1F3B"/>
    <w:rsid w:val="00CA6437"/>
    <w:rsid w:val="00CB2A83"/>
    <w:rsid w:val="00CB4F8F"/>
    <w:rsid w:val="00CB6FB2"/>
    <w:rsid w:val="00CC633E"/>
    <w:rsid w:val="00CD20A9"/>
    <w:rsid w:val="00CD3BF1"/>
    <w:rsid w:val="00CF5568"/>
    <w:rsid w:val="00CF6DCE"/>
    <w:rsid w:val="00CF7E01"/>
    <w:rsid w:val="00D0484A"/>
    <w:rsid w:val="00D050DF"/>
    <w:rsid w:val="00D12272"/>
    <w:rsid w:val="00D133C2"/>
    <w:rsid w:val="00D41C04"/>
    <w:rsid w:val="00D44F08"/>
    <w:rsid w:val="00D46617"/>
    <w:rsid w:val="00D57D7A"/>
    <w:rsid w:val="00D57EE3"/>
    <w:rsid w:val="00D57F4A"/>
    <w:rsid w:val="00D74F75"/>
    <w:rsid w:val="00D762DE"/>
    <w:rsid w:val="00D771D9"/>
    <w:rsid w:val="00D819D8"/>
    <w:rsid w:val="00D81F4C"/>
    <w:rsid w:val="00D90D18"/>
    <w:rsid w:val="00DA0640"/>
    <w:rsid w:val="00DC4F80"/>
    <w:rsid w:val="00DC7E08"/>
    <w:rsid w:val="00DD04E7"/>
    <w:rsid w:val="00DD3CC1"/>
    <w:rsid w:val="00DE2E90"/>
    <w:rsid w:val="00DE3401"/>
    <w:rsid w:val="00DE39BE"/>
    <w:rsid w:val="00DE6B8C"/>
    <w:rsid w:val="00DE7305"/>
    <w:rsid w:val="00DE7F50"/>
    <w:rsid w:val="00DF1824"/>
    <w:rsid w:val="00DF44EF"/>
    <w:rsid w:val="00E07F25"/>
    <w:rsid w:val="00E10DBD"/>
    <w:rsid w:val="00E12F65"/>
    <w:rsid w:val="00E147B9"/>
    <w:rsid w:val="00E2709F"/>
    <w:rsid w:val="00E27728"/>
    <w:rsid w:val="00E27A46"/>
    <w:rsid w:val="00E27ED5"/>
    <w:rsid w:val="00E34A21"/>
    <w:rsid w:val="00E511B1"/>
    <w:rsid w:val="00E600ED"/>
    <w:rsid w:val="00E60BD6"/>
    <w:rsid w:val="00E6184B"/>
    <w:rsid w:val="00E65096"/>
    <w:rsid w:val="00E6588E"/>
    <w:rsid w:val="00E659D4"/>
    <w:rsid w:val="00E803ED"/>
    <w:rsid w:val="00E81FDD"/>
    <w:rsid w:val="00E8243A"/>
    <w:rsid w:val="00E82EDA"/>
    <w:rsid w:val="00E85928"/>
    <w:rsid w:val="00E86576"/>
    <w:rsid w:val="00E90711"/>
    <w:rsid w:val="00E91F13"/>
    <w:rsid w:val="00E931FC"/>
    <w:rsid w:val="00E93953"/>
    <w:rsid w:val="00EA0C6A"/>
    <w:rsid w:val="00EB7276"/>
    <w:rsid w:val="00EC1B14"/>
    <w:rsid w:val="00EC2DC1"/>
    <w:rsid w:val="00EC7E94"/>
    <w:rsid w:val="00ED11CF"/>
    <w:rsid w:val="00ED1A3E"/>
    <w:rsid w:val="00ED5349"/>
    <w:rsid w:val="00EE1B49"/>
    <w:rsid w:val="00EE20A6"/>
    <w:rsid w:val="00EE36A0"/>
    <w:rsid w:val="00EF4A83"/>
    <w:rsid w:val="00F07CB3"/>
    <w:rsid w:val="00F07DD5"/>
    <w:rsid w:val="00F129CF"/>
    <w:rsid w:val="00F15EF0"/>
    <w:rsid w:val="00F2000D"/>
    <w:rsid w:val="00F20909"/>
    <w:rsid w:val="00F214AF"/>
    <w:rsid w:val="00F26854"/>
    <w:rsid w:val="00F464A6"/>
    <w:rsid w:val="00F5704C"/>
    <w:rsid w:val="00F60A11"/>
    <w:rsid w:val="00F61CF1"/>
    <w:rsid w:val="00F6229C"/>
    <w:rsid w:val="00F64075"/>
    <w:rsid w:val="00F6540A"/>
    <w:rsid w:val="00F74272"/>
    <w:rsid w:val="00F76D9F"/>
    <w:rsid w:val="00F868EC"/>
    <w:rsid w:val="00F9365A"/>
    <w:rsid w:val="00FA598F"/>
    <w:rsid w:val="00FB3484"/>
    <w:rsid w:val="00FB3A73"/>
    <w:rsid w:val="00FB6ED4"/>
    <w:rsid w:val="00FC2F99"/>
    <w:rsid w:val="00FC32A8"/>
    <w:rsid w:val="00FC5D8B"/>
    <w:rsid w:val="00FC70E5"/>
    <w:rsid w:val="00FD0780"/>
    <w:rsid w:val="00FD3C56"/>
    <w:rsid w:val="00FD480B"/>
    <w:rsid w:val="00FD6869"/>
    <w:rsid w:val="00FE11C7"/>
    <w:rsid w:val="00FE1B64"/>
    <w:rsid w:val="00FE2D36"/>
    <w:rsid w:val="00FE57F8"/>
    <w:rsid w:val="00FE7E65"/>
    <w:rsid w:val="00FF7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5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868E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1B1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579"/>
    <w:pPr>
      <w:keepNext/>
      <w:spacing w:before="240" w:after="240"/>
      <w:ind w:left="567" w:firstLine="851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DE2E9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4B0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F4B0B"/>
  </w:style>
  <w:style w:type="paragraph" w:styleId="a6">
    <w:name w:val="header"/>
    <w:basedOn w:val="a"/>
    <w:link w:val="a7"/>
    <w:uiPriority w:val="99"/>
    <w:rsid w:val="00BE67A6"/>
    <w:pPr>
      <w:tabs>
        <w:tab w:val="center" w:pos="4677"/>
        <w:tab w:val="right" w:pos="9355"/>
      </w:tabs>
    </w:pPr>
  </w:style>
  <w:style w:type="paragraph" w:styleId="a8">
    <w:name w:val="Normal (Web)"/>
    <w:aliases w:val="Обычный (Web)"/>
    <w:basedOn w:val="a"/>
    <w:uiPriority w:val="99"/>
    <w:qFormat/>
    <w:rsid w:val="00721B6C"/>
    <w:pPr>
      <w:spacing w:before="100" w:beforeAutospacing="1" w:after="100" w:afterAutospacing="1"/>
    </w:pPr>
  </w:style>
  <w:style w:type="paragraph" w:styleId="a9">
    <w:name w:val="Body Text Indent"/>
    <w:basedOn w:val="a"/>
    <w:link w:val="aa"/>
    <w:rsid w:val="00E600ED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E600ED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812565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EC1B1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F868E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868EC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21">
    <w:name w:val="toc 2"/>
    <w:basedOn w:val="a"/>
    <w:next w:val="a"/>
    <w:autoRedefine/>
    <w:uiPriority w:val="39"/>
    <w:unhideWhenUsed/>
    <w:rsid w:val="00C81606"/>
    <w:pPr>
      <w:tabs>
        <w:tab w:val="right" w:leader="dot" w:pos="9345"/>
      </w:tabs>
      <w:ind w:left="240"/>
    </w:pPr>
    <w:rPr>
      <w:iCs/>
      <w:noProof/>
      <w:sz w:val="28"/>
      <w:szCs w:val="28"/>
    </w:rPr>
  </w:style>
  <w:style w:type="character" w:styleId="ac">
    <w:name w:val="Hyperlink"/>
    <w:uiPriority w:val="99"/>
    <w:unhideWhenUsed/>
    <w:rsid w:val="00F868EC"/>
    <w:rPr>
      <w:color w:val="0563C1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0A3205"/>
    <w:pPr>
      <w:tabs>
        <w:tab w:val="right" w:leader="dot" w:pos="9345"/>
      </w:tabs>
    </w:pPr>
    <w:rPr>
      <w:noProof/>
      <w:sz w:val="28"/>
      <w:szCs w:val="28"/>
    </w:rPr>
  </w:style>
  <w:style w:type="character" w:styleId="ad">
    <w:name w:val="Emphasis"/>
    <w:uiPriority w:val="20"/>
    <w:qFormat/>
    <w:rsid w:val="00F5704C"/>
    <w:rPr>
      <w:i/>
      <w:iCs/>
    </w:rPr>
  </w:style>
  <w:style w:type="character" w:customStyle="1" w:styleId="40">
    <w:name w:val="Заголовок 4 Знак"/>
    <w:link w:val="4"/>
    <w:uiPriority w:val="9"/>
    <w:rsid w:val="00DE2E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key">
    <w:name w:val="key"/>
    <w:rsid w:val="00FF75F0"/>
  </w:style>
  <w:style w:type="paragraph" w:styleId="ae">
    <w:name w:val="Balloon Text"/>
    <w:basedOn w:val="a"/>
    <w:link w:val="af"/>
    <w:uiPriority w:val="99"/>
    <w:unhideWhenUsed/>
    <w:rsid w:val="00D74F7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D74F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60753"/>
  </w:style>
  <w:style w:type="paragraph" w:customStyle="1" w:styleId="af0">
    <w:basedOn w:val="a"/>
    <w:next w:val="a8"/>
    <w:link w:val="af1"/>
    <w:rsid w:val="00494579"/>
    <w:pPr>
      <w:spacing w:before="100" w:beforeAutospacing="1" w:after="100" w:afterAutospacing="1"/>
    </w:pPr>
    <w:rPr>
      <w:sz w:val="28"/>
      <w:szCs w:val="36"/>
    </w:rPr>
  </w:style>
  <w:style w:type="character" w:customStyle="1" w:styleId="30">
    <w:name w:val="Заголовок 3 Знак"/>
    <w:basedOn w:val="a0"/>
    <w:link w:val="3"/>
    <w:rsid w:val="00494579"/>
    <w:rPr>
      <w:b/>
      <w:sz w:val="28"/>
      <w:szCs w:val="28"/>
    </w:rPr>
  </w:style>
  <w:style w:type="table" w:styleId="af2">
    <w:name w:val="Table Grid"/>
    <w:basedOn w:val="a1"/>
    <w:rsid w:val="004945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Чертежный"/>
    <w:rsid w:val="00494579"/>
    <w:pPr>
      <w:jc w:val="both"/>
    </w:pPr>
    <w:rPr>
      <w:rFonts w:ascii="ISOCPEUR" w:hAnsi="ISOCPEUR"/>
      <w:i/>
      <w:sz w:val="28"/>
      <w:lang w:val="uk-UA"/>
    </w:rPr>
  </w:style>
  <w:style w:type="character" w:customStyle="1" w:styleId="af1">
    <w:name w:val="Название Знак"/>
    <w:link w:val="af0"/>
    <w:rsid w:val="00494579"/>
    <w:rPr>
      <w:sz w:val="28"/>
      <w:szCs w:val="36"/>
    </w:rPr>
  </w:style>
  <w:style w:type="character" w:customStyle="1" w:styleId="a7">
    <w:name w:val="Верхний колонтитул Знак"/>
    <w:link w:val="a6"/>
    <w:uiPriority w:val="99"/>
    <w:rsid w:val="00494579"/>
    <w:rPr>
      <w:sz w:val="24"/>
      <w:szCs w:val="24"/>
    </w:rPr>
  </w:style>
  <w:style w:type="paragraph" w:styleId="af4">
    <w:name w:val="Body Text"/>
    <w:basedOn w:val="a"/>
    <w:link w:val="af5"/>
    <w:rsid w:val="00494579"/>
    <w:pPr>
      <w:spacing w:after="120"/>
    </w:pPr>
  </w:style>
  <w:style w:type="character" w:customStyle="1" w:styleId="af5">
    <w:name w:val="Основной текст Знак"/>
    <w:basedOn w:val="a0"/>
    <w:link w:val="af4"/>
    <w:rsid w:val="00494579"/>
    <w:rPr>
      <w:sz w:val="24"/>
      <w:szCs w:val="24"/>
    </w:rPr>
  </w:style>
  <w:style w:type="paragraph" w:styleId="af6">
    <w:name w:val="Block Text"/>
    <w:basedOn w:val="a"/>
    <w:rsid w:val="00494579"/>
    <w:pPr>
      <w:spacing w:before="100" w:beforeAutospacing="1" w:line="360" w:lineRule="auto"/>
      <w:ind w:left="-680" w:right="1330" w:firstLine="680"/>
    </w:pPr>
    <w:rPr>
      <w:sz w:val="28"/>
    </w:rPr>
  </w:style>
  <w:style w:type="paragraph" w:customStyle="1" w:styleId="22">
    <w:name w:val="Без интервала2"/>
    <w:rsid w:val="00494579"/>
    <w:rPr>
      <w:rFonts w:ascii="Calibri" w:hAnsi="Calibri"/>
      <w:sz w:val="22"/>
      <w:szCs w:val="22"/>
      <w:lang w:eastAsia="en-US"/>
    </w:rPr>
  </w:style>
  <w:style w:type="character" w:styleId="af7">
    <w:name w:val="Strong"/>
    <w:basedOn w:val="a0"/>
    <w:uiPriority w:val="22"/>
    <w:qFormat/>
    <w:rsid w:val="00494579"/>
    <w:rPr>
      <w:b/>
      <w:bCs/>
    </w:rPr>
  </w:style>
  <w:style w:type="paragraph" w:styleId="31">
    <w:name w:val="Body Text Indent 3"/>
    <w:basedOn w:val="a"/>
    <w:link w:val="32"/>
    <w:uiPriority w:val="99"/>
    <w:unhideWhenUsed/>
    <w:rsid w:val="004945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94579"/>
    <w:rPr>
      <w:sz w:val="16"/>
      <w:szCs w:val="16"/>
    </w:rPr>
  </w:style>
  <w:style w:type="paragraph" w:styleId="af8">
    <w:name w:val="Title"/>
    <w:basedOn w:val="a"/>
    <w:next w:val="a"/>
    <w:link w:val="12"/>
    <w:uiPriority w:val="10"/>
    <w:qFormat/>
    <w:rsid w:val="004945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4945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9">
    <w:name w:val="List Paragraph"/>
    <w:basedOn w:val="a"/>
    <w:uiPriority w:val="34"/>
    <w:qFormat/>
    <w:rsid w:val="00683373"/>
    <w:pPr>
      <w:ind w:left="720"/>
      <w:contextualSpacing/>
    </w:pPr>
  </w:style>
  <w:style w:type="paragraph" w:styleId="33">
    <w:name w:val="toc 3"/>
    <w:basedOn w:val="a"/>
    <w:next w:val="a"/>
    <w:autoRedefine/>
    <w:uiPriority w:val="39"/>
    <w:unhideWhenUsed/>
    <w:rsid w:val="00E65096"/>
    <w:pPr>
      <w:spacing w:after="100"/>
      <w:ind w:left="480"/>
    </w:pPr>
  </w:style>
  <w:style w:type="paragraph" w:styleId="23">
    <w:name w:val="Body Text 2"/>
    <w:basedOn w:val="a"/>
    <w:link w:val="24"/>
    <w:uiPriority w:val="99"/>
    <w:unhideWhenUsed/>
    <w:rsid w:val="004B4E3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B4E34"/>
    <w:rPr>
      <w:sz w:val="24"/>
      <w:szCs w:val="24"/>
    </w:rPr>
  </w:style>
  <w:style w:type="paragraph" w:styleId="afa">
    <w:name w:val="Plain Text"/>
    <w:basedOn w:val="a"/>
    <w:link w:val="afb"/>
    <w:unhideWhenUsed/>
    <w:rsid w:val="001B78CF"/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1B78CF"/>
    <w:rPr>
      <w:rFonts w:ascii="Courier New" w:hAnsi="Courier New"/>
    </w:rPr>
  </w:style>
  <w:style w:type="character" w:customStyle="1" w:styleId="UnresolvedMention">
    <w:name w:val="Unresolved Mention"/>
    <w:basedOn w:val="a0"/>
    <w:uiPriority w:val="99"/>
    <w:semiHidden/>
    <w:unhideWhenUsed/>
    <w:rsid w:val="007A6647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C02DA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C02DAF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C02DAF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C02DA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C02DAF"/>
    <w:rPr>
      <w:b/>
      <w:bCs/>
    </w:rPr>
  </w:style>
  <w:style w:type="character" w:styleId="aff1">
    <w:name w:val="Placeholder Text"/>
    <w:basedOn w:val="a0"/>
    <w:uiPriority w:val="99"/>
    <w:semiHidden/>
    <w:rsid w:val="0099035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wmf"/><Relationship Id="rId39" Type="http://schemas.openxmlformats.org/officeDocument/2006/relationships/hyperlink" Target="https://amazone.ru/ru-ru/&#1087;&#1088;&#1086;&#1076;&#1091;&#1082;&#1094;&#1080;&#1103;-&#1080;-&#1094;&#1080;&#1092;&#1088;&#1086;&#1074;&#1099;&#1077;-&#1088;&#1077;&#1096;&#1077;&#1085;&#1080;&#1103;/&#1089;&#1077;&#1083;&#1100;&#1089;&#1082;&#1086;&#1093;&#1086;&#1079;&#1103;&#1081;&#1089;&#1090;&#1074;&#1077;&#1085;&#1085;&#1072;&#1103;-&#1090;&#1077;&#1093;&#1085;&#1080;&#1082;&#1072;/&#1087;&#1086;&#1089;&#1077;&#1074;&#1085;&#1072;&#1103;-&#1090;&#1077;&#1093;&#1085;&#1080;&#1082;&#1072;/&#1084;&#1077;&#1093;&#1072;&#1085;&#1080;&#1095;&#1077;&#1089;&#1082;&#1080;&#1077;-&#1089;&#1077;&#1103;&#1083;&#1082;&#1080;/&#1085;&#1072;&#1089;&#1072;&#1076;&#1085;&#1072;&#1103;-&#1089;&#1077;&#1103;&#1083;&#1082;&#1072;-cataya-39024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yperlink" Target="https://rouda.ru/seyalky/seyalky-zernovye/astra-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2.bin"/><Relationship Id="rId33" Type="http://schemas.openxmlformats.org/officeDocument/2006/relationships/image" Target="media/image19.jpeg"/><Relationship Id="rId38" Type="http://schemas.openxmlformats.org/officeDocument/2006/relationships/hyperlink" Target="https://amazone.net/ru-ru/&#1087;&#1088;&#1086;&#1076;&#1091;&#1082;&#1094;&#1080;&#1103;-&#1080;-&#1094;&#1080;&#1092;&#1088;&#1086;&#1074;&#1099;&#1077;-&#1088;&#1077;&#1096;&#1077;&#1085;&#1080;&#1103;/&#1089;&#1077;&#1083;&#1100;&#1089;&#1082;&#1086;&#1093;&#1086;&#1079;&#1103;&#1081;&#1089;&#1090;&#1074;&#1077;&#1085;&#1085;&#1072;&#1103;-&#1090;&#1077;&#1093;&#1085;&#1080;&#1082;&#1072;/&#1087;&#1086;&#1089;&#1077;&#1074;&#1085;&#1072;&#1103;-&#1090;&#1077;&#1093;&#1085;&#1080;&#1082;&#1072;/&#1084;&#1077;&#1093;&#1072;&#1085;&#1080;&#1095;&#1077;&#1089;&#1082;&#1080;&#1077;-&#1089;&#1077;&#1103;&#1083;&#1082;&#1080;/&#1087;&#1088;&#1080;&#1094;&#1077;&#1087;&#1085;&#1072;&#1103;-&#1089;&#1077;&#1103;&#1083;&#1082;&#1072;-d9-6000-tc-combi-389984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hyperlink" Target="https://novatech.su/product/lemken-saphir-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hyperlink" Target="https://www.kuhn.ru/rastenievodstvo/posev/pricepnye-seyalki/mekhanicheskie-zernovye-seyalki/premia-9000-trc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wmf"/><Relationship Id="rId36" Type="http://schemas.openxmlformats.org/officeDocument/2006/relationships/oleObject" Target="embeddings/oleObject6.bin"/><Relationship Id="rId10" Type="http://schemas.openxmlformats.org/officeDocument/2006/relationships/image" Target="media/image1.wmf"/><Relationship Id="rId19" Type="http://schemas.openxmlformats.org/officeDocument/2006/relationships/image" Target="media/image9.jpeg"/><Relationship Id="rId31" Type="http://schemas.openxmlformats.org/officeDocument/2006/relationships/oleObject" Target="embeddings/oleObject5.bin"/><Relationship Id="rId44" Type="http://schemas.openxmlformats.org/officeDocument/2006/relationships/hyperlink" Target="https://studopedia.su/12_84812_ustoychivost-mobilnih-mashin-k-oprokidivaniyu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3.bin"/><Relationship Id="rId30" Type="http://schemas.openxmlformats.org/officeDocument/2006/relationships/image" Target="media/image17.wmf"/><Relationship Id="rId35" Type="http://schemas.openxmlformats.org/officeDocument/2006/relationships/image" Target="media/image21.wmf"/><Relationship Id="rId43" Type="http://schemas.openxmlformats.org/officeDocument/2006/relationships/hyperlink" Target="https://selhoztehnik.com/seyalka-john-deere-4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FC038-11F7-4CC1-B9F3-5AA3695E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9110</Words>
  <Characters>51929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существующих зерновых сеялок</vt:lpstr>
    </vt:vector>
  </TitlesOfParts>
  <Company>Krokoz™</Company>
  <LinksUpToDate>false</LinksUpToDate>
  <CharactersWithSpaces>60918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существующих зерновых сеялок</dc:title>
  <dc:creator>Евгений</dc:creator>
  <cp:lastModifiedBy>Kalab</cp:lastModifiedBy>
  <cp:revision>3</cp:revision>
  <cp:lastPrinted>2022-06-22T12:45:00Z</cp:lastPrinted>
  <dcterms:created xsi:type="dcterms:W3CDTF">2022-12-14T10:27:00Z</dcterms:created>
  <dcterms:modified xsi:type="dcterms:W3CDTF">2023-01-11T09:13:00Z</dcterms:modified>
</cp:coreProperties>
</file>