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C823" w14:textId="77777777" w:rsidR="0000422D" w:rsidRDefault="0000422D" w:rsidP="0000422D">
      <w:pPr>
        <w:spacing w:line="360" w:lineRule="auto"/>
        <w:jc w:val="center"/>
        <w:rPr>
          <w:rFonts w:ascii="Times New Roman" w:hAnsi="Times New Roman" w:cs="Times New Roman"/>
          <w:sz w:val="28"/>
          <w:szCs w:val="28"/>
        </w:rPr>
      </w:pPr>
      <w:r w:rsidRPr="0000422D">
        <w:rPr>
          <w:rFonts w:ascii="Times New Roman" w:hAnsi="Times New Roman" w:cs="Times New Roman"/>
          <w:sz w:val="28"/>
          <w:szCs w:val="28"/>
        </w:rPr>
        <w:t xml:space="preserve">V Международный конкурс инициативных научно-исследовательских </w:t>
      </w:r>
    </w:p>
    <w:p w14:paraId="55F79274" w14:textId="766BE019" w:rsidR="00774CBF" w:rsidRPr="000F47BC" w:rsidRDefault="0000422D" w:rsidP="0000422D">
      <w:pPr>
        <w:spacing w:line="360" w:lineRule="auto"/>
        <w:jc w:val="center"/>
        <w:rPr>
          <w:rFonts w:ascii="Times New Roman" w:hAnsi="Times New Roman" w:cs="Times New Roman"/>
          <w:sz w:val="28"/>
          <w:szCs w:val="28"/>
        </w:rPr>
      </w:pPr>
      <w:r w:rsidRPr="0000422D">
        <w:rPr>
          <w:rFonts w:ascii="Times New Roman" w:hAnsi="Times New Roman" w:cs="Times New Roman"/>
          <w:sz w:val="28"/>
          <w:szCs w:val="28"/>
        </w:rPr>
        <w:t>проектов</w:t>
      </w:r>
      <w:r>
        <w:rPr>
          <w:rFonts w:ascii="Times New Roman" w:hAnsi="Times New Roman" w:cs="Times New Roman"/>
          <w:sz w:val="28"/>
          <w:szCs w:val="28"/>
        </w:rPr>
        <w:t xml:space="preserve"> «ВЫСОКИЕ ЦЕЛИ </w:t>
      </w:r>
      <w:r w:rsidRPr="0000422D">
        <w:rPr>
          <w:rFonts w:ascii="Times New Roman" w:hAnsi="Times New Roman" w:cs="Times New Roman"/>
          <w:sz w:val="28"/>
          <w:szCs w:val="28"/>
        </w:rPr>
        <w:t>2022/2023</w:t>
      </w:r>
      <w:r>
        <w:rPr>
          <w:rFonts w:ascii="Times New Roman" w:hAnsi="Times New Roman" w:cs="Times New Roman"/>
          <w:sz w:val="28"/>
          <w:szCs w:val="28"/>
        </w:rPr>
        <w:t>»</w:t>
      </w:r>
    </w:p>
    <w:p w14:paraId="15BA611B" w14:textId="77777777" w:rsidR="005F7258" w:rsidRPr="000F47BC" w:rsidRDefault="005F7258" w:rsidP="000F47BC">
      <w:pPr>
        <w:spacing w:line="360" w:lineRule="auto"/>
        <w:rPr>
          <w:rFonts w:ascii="Times New Roman" w:hAnsi="Times New Roman" w:cs="Times New Roman"/>
          <w:sz w:val="28"/>
          <w:szCs w:val="28"/>
        </w:rPr>
      </w:pPr>
    </w:p>
    <w:p w14:paraId="2A2C110B" w14:textId="77777777" w:rsidR="005F7258" w:rsidRPr="000F47BC" w:rsidRDefault="005F7258" w:rsidP="000F47BC">
      <w:pPr>
        <w:spacing w:line="360" w:lineRule="auto"/>
        <w:rPr>
          <w:rFonts w:ascii="Times New Roman" w:hAnsi="Times New Roman" w:cs="Times New Roman"/>
          <w:sz w:val="28"/>
          <w:szCs w:val="28"/>
        </w:rPr>
      </w:pPr>
    </w:p>
    <w:p w14:paraId="77968A5D" w14:textId="5B46BF73" w:rsidR="005F7258" w:rsidRPr="000F47BC" w:rsidRDefault="0000422D" w:rsidP="0000422D">
      <w:pP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право</w:t>
      </w:r>
    </w:p>
    <w:p w14:paraId="65471AE7" w14:textId="77777777" w:rsidR="00774CBF" w:rsidRPr="000F47BC" w:rsidRDefault="00774CBF" w:rsidP="000F47BC">
      <w:pPr>
        <w:spacing w:line="360" w:lineRule="auto"/>
        <w:rPr>
          <w:rFonts w:ascii="Times New Roman" w:hAnsi="Times New Roman" w:cs="Times New Roman"/>
          <w:sz w:val="28"/>
          <w:szCs w:val="28"/>
        </w:rPr>
      </w:pPr>
    </w:p>
    <w:p w14:paraId="3F607B2A" w14:textId="77777777" w:rsidR="005D69BF" w:rsidRPr="0000422D" w:rsidRDefault="005F7258" w:rsidP="000F47BC">
      <w:pPr>
        <w:spacing w:line="360" w:lineRule="auto"/>
        <w:jc w:val="center"/>
        <w:rPr>
          <w:rFonts w:ascii="Times New Roman" w:hAnsi="Times New Roman" w:cs="Times New Roman"/>
          <w:b/>
          <w:sz w:val="28"/>
          <w:szCs w:val="28"/>
        </w:rPr>
      </w:pPr>
      <w:r w:rsidRPr="0000422D">
        <w:rPr>
          <w:rFonts w:ascii="Times New Roman" w:hAnsi="Times New Roman" w:cs="Times New Roman"/>
          <w:b/>
          <w:sz w:val="28"/>
          <w:szCs w:val="28"/>
        </w:rPr>
        <w:t>Проектная работа «Формы устройства детей, оставшихся без попечения</w:t>
      </w:r>
    </w:p>
    <w:p w14:paraId="0CDE8011" w14:textId="77777777" w:rsidR="005D69BF" w:rsidRPr="0000422D" w:rsidRDefault="005F7258" w:rsidP="000F47BC">
      <w:pPr>
        <w:spacing w:line="360" w:lineRule="auto"/>
        <w:jc w:val="center"/>
        <w:rPr>
          <w:rFonts w:ascii="Times New Roman" w:hAnsi="Times New Roman" w:cs="Times New Roman"/>
          <w:b/>
          <w:sz w:val="28"/>
          <w:szCs w:val="28"/>
        </w:rPr>
      </w:pPr>
      <w:r w:rsidRPr="0000422D">
        <w:rPr>
          <w:rFonts w:ascii="Times New Roman" w:hAnsi="Times New Roman" w:cs="Times New Roman"/>
          <w:b/>
          <w:sz w:val="28"/>
          <w:szCs w:val="28"/>
        </w:rPr>
        <w:t xml:space="preserve"> родителей: сравнительно-правовой анализ» </w:t>
      </w:r>
    </w:p>
    <w:p w14:paraId="79194661" w14:textId="77777777" w:rsidR="00774CBF" w:rsidRPr="000F47BC" w:rsidRDefault="00774CBF" w:rsidP="000F47BC">
      <w:pPr>
        <w:spacing w:line="360" w:lineRule="auto"/>
        <w:rPr>
          <w:rFonts w:ascii="Times New Roman" w:hAnsi="Times New Roman" w:cs="Times New Roman"/>
          <w:sz w:val="28"/>
          <w:szCs w:val="28"/>
        </w:rPr>
      </w:pPr>
    </w:p>
    <w:p w14:paraId="59ADE48F" w14:textId="77777777" w:rsidR="00774CBF" w:rsidRPr="000F47BC" w:rsidRDefault="00774CBF" w:rsidP="000F47BC">
      <w:pPr>
        <w:spacing w:line="360" w:lineRule="auto"/>
        <w:rPr>
          <w:rFonts w:ascii="Times New Roman" w:hAnsi="Times New Roman" w:cs="Times New Roman"/>
          <w:sz w:val="28"/>
          <w:szCs w:val="28"/>
        </w:rPr>
      </w:pPr>
    </w:p>
    <w:p w14:paraId="71663FE0" w14:textId="4FFA1621" w:rsidR="0000422D" w:rsidRPr="000F47BC" w:rsidRDefault="0000422D" w:rsidP="000F47BC">
      <w:pPr>
        <w:spacing w:line="360" w:lineRule="auto"/>
        <w:rPr>
          <w:rFonts w:ascii="Times New Roman" w:hAnsi="Times New Roman" w:cs="Times New Roman"/>
          <w:sz w:val="28"/>
          <w:szCs w:val="28"/>
        </w:rPr>
      </w:pPr>
    </w:p>
    <w:p w14:paraId="57EAB0E9" w14:textId="7E9688BA" w:rsidR="0000422D" w:rsidRDefault="0000422D" w:rsidP="000F47BC">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Выполнила: ученица 11</w:t>
      </w:r>
      <w:r w:rsidR="005F7258" w:rsidRPr="000F47BC">
        <w:rPr>
          <w:rFonts w:ascii="Times New Roman" w:hAnsi="Times New Roman" w:cs="Times New Roman"/>
          <w:sz w:val="28"/>
          <w:szCs w:val="28"/>
        </w:rPr>
        <w:t xml:space="preserve"> класса «Б»</w:t>
      </w:r>
    </w:p>
    <w:p w14:paraId="741BE504" w14:textId="4836AD9A" w:rsidR="00774CBF" w:rsidRPr="000F47BC" w:rsidRDefault="0000422D" w:rsidP="000F47BC">
      <w:pPr>
        <w:spacing w:line="360" w:lineRule="auto"/>
        <w:jc w:val="right"/>
        <w:rPr>
          <w:rFonts w:ascii="Times New Roman" w:hAnsi="Times New Roman" w:cs="Times New Roman"/>
          <w:sz w:val="28"/>
          <w:szCs w:val="28"/>
        </w:rPr>
      </w:pPr>
      <w:r>
        <w:rPr>
          <w:rFonts w:ascii="Times New Roman" w:hAnsi="Times New Roman" w:cs="Times New Roman"/>
          <w:sz w:val="28"/>
          <w:szCs w:val="28"/>
        </w:rPr>
        <w:t>МБОУ «Лицей №1»</w:t>
      </w:r>
      <w:r w:rsidR="005F7258" w:rsidRPr="000F47BC">
        <w:rPr>
          <w:rFonts w:ascii="Times New Roman" w:hAnsi="Times New Roman" w:cs="Times New Roman"/>
          <w:sz w:val="28"/>
          <w:szCs w:val="28"/>
        </w:rPr>
        <w:t xml:space="preserve"> </w:t>
      </w:r>
    </w:p>
    <w:p w14:paraId="6D2DCFC0" w14:textId="77777777" w:rsidR="005F7258" w:rsidRPr="000F47BC" w:rsidRDefault="005F7258" w:rsidP="000F47BC">
      <w:pPr>
        <w:spacing w:line="360" w:lineRule="auto"/>
        <w:jc w:val="right"/>
        <w:rPr>
          <w:rFonts w:ascii="Times New Roman" w:hAnsi="Times New Roman" w:cs="Times New Roman"/>
          <w:sz w:val="28"/>
          <w:szCs w:val="28"/>
        </w:rPr>
      </w:pPr>
      <w:proofErr w:type="spellStart"/>
      <w:r w:rsidRPr="000F47BC">
        <w:rPr>
          <w:rFonts w:ascii="Times New Roman" w:hAnsi="Times New Roman" w:cs="Times New Roman"/>
          <w:sz w:val="28"/>
          <w:szCs w:val="28"/>
        </w:rPr>
        <w:t>Аболешева</w:t>
      </w:r>
      <w:proofErr w:type="spellEnd"/>
      <w:r w:rsidRPr="000F47BC">
        <w:rPr>
          <w:rFonts w:ascii="Times New Roman" w:hAnsi="Times New Roman" w:cs="Times New Roman"/>
          <w:sz w:val="28"/>
          <w:szCs w:val="28"/>
        </w:rPr>
        <w:t xml:space="preserve"> Владислава Владиславовна</w:t>
      </w:r>
    </w:p>
    <w:p w14:paraId="1187D7FD" w14:textId="77777777" w:rsidR="005F7258" w:rsidRPr="000F47BC" w:rsidRDefault="005F7258" w:rsidP="000F47BC">
      <w:pPr>
        <w:spacing w:line="360" w:lineRule="auto"/>
        <w:jc w:val="right"/>
        <w:rPr>
          <w:rFonts w:ascii="Times New Roman" w:hAnsi="Times New Roman" w:cs="Times New Roman"/>
          <w:sz w:val="28"/>
          <w:szCs w:val="28"/>
        </w:rPr>
      </w:pPr>
      <w:r w:rsidRPr="000F47BC">
        <w:rPr>
          <w:rFonts w:ascii="Times New Roman" w:hAnsi="Times New Roman" w:cs="Times New Roman"/>
          <w:sz w:val="28"/>
          <w:szCs w:val="28"/>
        </w:rPr>
        <w:t>Проверила Шишкина Ирина Владимировна</w:t>
      </w:r>
    </w:p>
    <w:p w14:paraId="2375B34B" w14:textId="5B2BBD11" w:rsidR="005F7258" w:rsidRPr="000F47BC" w:rsidRDefault="00616DB5" w:rsidP="000F47BC">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w:t>
      </w:r>
      <w:r w:rsidR="00B54B1D">
        <w:rPr>
          <w:rFonts w:ascii="Times New Roman" w:hAnsi="Times New Roman" w:cs="Times New Roman"/>
          <w:sz w:val="28"/>
          <w:szCs w:val="28"/>
        </w:rPr>
        <w:t xml:space="preserve"> истории и </w:t>
      </w:r>
      <w:r>
        <w:rPr>
          <w:rFonts w:ascii="Times New Roman" w:hAnsi="Times New Roman" w:cs="Times New Roman"/>
          <w:sz w:val="28"/>
          <w:szCs w:val="28"/>
        </w:rPr>
        <w:t>обществознания</w:t>
      </w:r>
    </w:p>
    <w:p w14:paraId="756C086E" w14:textId="77777777" w:rsidR="005F7258" w:rsidRPr="000F47BC" w:rsidRDefault="005F7258" w:rsidP="000F47BC">
      <w:pPr>
        <w:spacing w:line="360" w:lineRule="auto"/>
        <w:jc w:val="right"/>
        <w:rPr>
          <w:rFonts w:ascii="Times New Roman" w:hAnsi="Times New Roman" w:cs="Times New Roman"/>
          <w:sz w:val="28"/>
          <w:szCs w:val="28"/>
        </w:rPr>
      </w:pPr>
    </w:p>
    <w:p w14:paraId="4C8C490A" w14:textId="77777777" w:rsidR="005F7258" w:rsidRPr="000F22F9" w:rsidRDefault="005F7258" w:rsidP="000F47BC">
      <w:pPr>
        <w:spacing w:line="360" w:lineRule="auto"/>
        <w:jc w:val="right"/>
        <w:rPr>
          <w:rFonts w:ascii="Times New Roman" w:hAnsi="Times New Roman" w:cs="Times New Roman"/>
          <w:sz w:val="28"/>
          <w:szCs w:val="28"/>
        </w:rPr>
      </w:pPr>
    </w:p>
    <w:p w14:paraId="6962A252" w14:textId="77777777" w:rsidR="00170407" w:rsidRPr="000F22F9" w:rsidRDefault="00170407" w:rsidP="000F47BC">
      <w:pPr>
        <w:spacing w:line="360" w:lineRule="auto"/>
        <w:jc w:val="right"/>
        <w:rPr>
          <w:rFonts w:ascii="Times New Roman" w:hAnsi="Times New Roman" w:cs="Times New Roman"/>
          <w:sz w:val="28"/>
          <w:szCs w:val="28"/>
        </w:rPr>
      </w:pPr>
    </w:p>
    <w:p w14:paraId="4152971F" w14:textId="447B5D2B" w:rsidR="0000422D" w:rsidRPr="000F47BC" w:rsidRDefault="0000422D" w:rsidP="000F47BC">
      <w:pPr>
        <w:spacing w:line="360" w:lineRule="auto"/>
        <w:jc w:val="right"/>
        <w:rPr>
          <w:rFonts w:ascii="Times New Roman" w:hAnsi="Times New Roman" w:cs="Times New Roman"/>
          <w:sz w:val="28"/>
          <w:szCs w:val="28"/>
        </w:rPr>
      </w:pPr>
    </w:p>
    <w:p w14:paraId="4E2700E9" w14:textId="769ED2FE" w:rsidR="00B54B1D" w:rsidRDefault="00B818FE" w:rsidP="00B818FE">
      <w:pPr>
        <w:spacing w:line="360" w:lineRule="auto"/>
        <w:jc w:val="center"/>
        <w:rPr>
          <w:rFonts w:ascii="Times New Roman" w:hAnsi="Times New Roman" w:cs="Times New Roman"/>
          <w:sz w:val="28"/>
          <w:szCs w:val="28"/>
        </w:rPr>
        <w:sectPr w:rsidR="00B54B1D" w:rsidSect="008466B6">
          <w:footerReference w:type="default" r:id="rId8"/>
          <w:footerReference w:type="first" r:id="rId9"/>
          <w:pgSz w:w="11906" w:h="16838" w:code="9"/>
          <w:pgMar w:top="1134" w:right="851" w:bottom="1134" w:left="1701" w:header="709" w:footer="709" w:gutter="0"/>
          <w:cols w:space="708"/>
          <w:docGrid w:linePitch="360"/>
        </w:sectPr>
      </w:pPr>
      <w:r>
        <w:rPr>
          <w:rFonts w:ascii="Times New Roman" w:hAnsi="Times New Roman" w:cs="Times New Roman"/>
          <w:sz w:val="28"/>
          <w:szCs w:val="28"/>
        </w:rPr>
        <w:t>Киселевск, 2023</w:t>
      </w:r>
    </w:p>
    <w:sdt>
      <w:sdtPr>
        <w:rPr>
          <w:rFonts w:asciiTheme="minorHAnsi" w:eastAsiaTheme="minorHAnsi" w:hAnsiTheme="minorHAnsi" w:cstheme="minorBidi"/>
          <w:b w:val="0"/>
          <w:bCs w:val="0"/>
          <w:color w:val="auto"/>
          <w:sz w:val="22"/>
          <w:szCs w:val="22"/>
          <w:lang w:eastAsia="en-US"/>
        </w:rPr>
        <w:id w:val="1471473125"/>
        <w:docPartObj>
          <w:docPartGallery w:val="Table of Contents"/>
          <w:docPartUnique/>
        </w:docPartObj>
      </w:sdtPr>
      <w:sdtEndPr/>
      <w:sdtContent>
        <w:p w14:paraId="495ABF9D" w14:textId="77777777" w:rsidR="00B54B1D" w:rsidRPr="00B54B1D" w:rsidRDefault="00B54B1D">
          <w:pPr>
            <w:pStyle w:val="ab"/>
            <w:rPr>
              <w:rFonts w:ascii="Times New Roman" w:hAnsi="Times New Roman" w:cs="Times New Roman"/>
              <w:color w:val="000000" w:themeColor="text1"/>
              <w:sz w:val="40"/>
              <w:szCs w:val="40"/>
            </w:rPr>
          </w:pPr>
          <w:r w:rsidRPr="00B54B1D">
            <w:rPr>
              <w:rFonts w:ascii="Times New Roman" w:hAnsi="Times New Roman" w:cs="Times New Roman"/>
              <w:color w:val="000000" w:themeColor="text1"/>
              <w:sz w:val="40"/>
              <w:szCs w:val="40"/>
            </w:rPr>
            <w:t>Оглавление</w:t>
          </w:r>
        </w:p>
        <w:p w14:paraId="0F96B4A4" w14:textId="273199B9" w:rsidR="00B818FE" w:rsidRPr="00B818FE" w:rsidRDefault="00B54B1D">
          <w:pPr>
            <w:pStyle w:val="11"/>
            <w:tabs>
              <w:tab w:val="right" w:leader="dot" w:pos="9344"/>
            </w:tabs>
            <w:rPr>
              <w:rFonts w:ascii="Times New Roman" w:hAnsi="Times New Roman" w:cs="Times New Roman"/>
              <w:noProof/>
              <w:sz w:val="28"/>
              <w:szCs w:val="28"/>
            </w:rPr>
          </w:pPr>
          <w:r>
            <w:fldChar w:fldCharType="begin"/>
          </w:r>
          <w:r>
            <w:instrText xml:space="preserve"> TOC \o "1-3" \h \z \u </w:instrText>
          </w:r>
          <w:r>
            <w:fldChar w:fldCharType="separate"/>
          </w:r>
          <w:hyperlink w:anchor="_Toc124452174" w:history="1">
            <w:r w:rsidR="00B818FE" w:rsidRPr="00B818FE">
              <w:rPr>
                <w:rStyle w:val="a6"/>
                <w:rFonts w:ascii="Times New Roman" w:hAnsi="Times New Roman" w:cs="Times New Roman"/>
                <w:noProof/>
                <w:sz w:val="28"/>
                <w:szCs w:val="28"/>
              </w:rPr>
              <w:t>Введение</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_Toc124452174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3</w:t>
            </w:r>
            <w:r w:rsidR="00B818FE" w:rsidRPr="00B818FE">
              <w:rPr>
                <w:rFonts w:ascii="Times New Roman" w:hAnsi="Times New Roman" w:cs="Times New Roman"/>
                <w:noProof/>
                <w:webHidden/>
                <w:sz w:val="28"/>
                <w:szCs w:val="28"/>
              </w:rPr>
              <w:fldChar w:fldCharType="end"/>
            </w:r>
          </w:hyperlink>
        </w:p>
        <w:p w14:paraId="239CA1B1" w14:textId="033458E1" w:rsidR="00B818FE" w:rsidRPr="00B818FE" w:rsidRDefault="00097411">
          <w:pPr>
            <w:pStyle w:val="11"/>
            <w:tabs>
              <w:tab w:val="right" w:leader="dot" w:pos="9344"/>
            </w:tabs>
            <w:rPr>
              <w:rFonts w:ascii="Times New Roman" w:hAnsi="Times New Roman" w:cs="Times New Roman"/>
              <w:noProof/>
              <w:sz w:val="28"/>
              <w:szCs w:val="28"/>
            </w:rPr>
          </w:pPr>
          <w:hyperlink w:anchor="_Toc124452175" w:history="1">
            <w:r w:rsidR="00B818FE" w:rsidRPr="00B818FE">
              <w:rPr>
                <w:rStyle w:val="a6"/>
                <w:rFonts w:ascii="Times New Roman" w:hAnsi="Times New Roman" w:cs="Times New Roman"/>
                <w:noProof/>
                <w:sz w:val="28"/>
                <w:szCs w:val="28"/>
              </w:rPr>
              <w:t>Общие сведения о сиротстве</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_Toc124452175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5</w:t>
            </w:r>
            <w:r w:rsidR="00B818FE" w:rsidRPr="00B818FE">
              <w:rPr>
                <w:rFonts w:ascii="Times New Roman" w:hAnsi="Times New Roman" w:cs="Times New Roman"/>
                <w:noProof/>
                <w:webHidden/>
                <w:sz w:val="28"/>
                <w:szCs w:val="28"/>
              </w:rPr>
              <w:fldChar w:fldCharType="end"/>
            </w:r>
          </w:hyperlink>
        </w:p>
        <w:p w14:paraId="4AF3B9EC" w14:textId="1B0D6CE8" w:rsidR="00B818FE" w:rsidRPr="00B818FE" w:rsidRDefault="00097411">
          <w:pPr>
            <w:pStyle w:val="21"/>
            <w:rPr>
              <w:rFonts w:ascii="Times New Roman" w:hAnsi="Times New Roman" w:cs="Times New Roman"/>
              <w:noProof/>
              <w:sz w:val="28"/>
              <w:szCs w:val="28"/>
            </w:rPr>
          </w:pPr>
          <w:hyperlink w:anchor="_Toc124452176" w:history="1">
            <w:r w:rsidR="00B818FE" w:rsidRPr="00B818FE">
              <w:rPr>
                <w:rStyle w:val="a6"/>
                <w:rFonts w:ascii="Times New Roman" w:hAnsi="Times New Roman" w:cs="Times New Roman"/>
                <w:noProof/>
                <w:sz w:val="28"/>
                <w:szCs w:val="28"/>
              </w:rPr>
              <w:t>Что такое сиротство и причины появления детей-сирот</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_Toc124452176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5</w:t>
            </w:r>
            <w:r w:rsidR="00B818FE" w:rsidRPr="00B818FE">
              <w:rPr>
                <w:rFonts w:ascii="Times New Roman" w:hAnsi="Times New Roman" w:cs="Times New Roman"/>
                <w:noProof/>
                <w:webHidden/>
                <w:sz w:val="28"/>
                <w:szCs w:val="28"/>
              </w:rPr>
              <w:fldChar w:fldCharType="end"/>
            </w:r>
          </w:hyperlink>
        </w:p>
        <w:p w14:paraId="03307C8A" w14:textId="76CC9576" w:rsidR="00B818FE" w:rsidRPr="00B818FE" w:rsidRDefault="00097411">
          <w:pPr>
            <w:pStyle w:val="21"/>
            <w:rPr>
              <w:rFonts w:ascii="Times New Roman" w:hAnsi="Times New Roman" w:cs="Times New Roman"/>
              <w:noProof/>
              <w:sz w:val="28"/>
              <w:szCs w:val="28"/>
            </w:rPr>
          </w:pPr>
          <w:hyperlink w:anchor="_Toc124452177" w:history="1">
            <w:r w:rsidR="00B818FE" w:rsidRPr="00B818FE">
              <w:rPr>
                <w:rStyle w:val="a6"/>
                <w:rFonts w:ascii="Times New Roman" w:hAnsi="Times New Roman" w:cs="Times New Roman"/>
                <w:noProof/>
                <w:sz w:val="28"/>
                <w:szCs w:val="28"/>
                <w:shd w:val="clear" w:color="auto" w:fill="FFFFFF"/>
              </w:rPr>
              <w:t>Что значит «дети-сироты», «дети, оставшиеся без попечения родителей»</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_Toc124452177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6</w:t>
            </w:r>
            <w:r w:rsidR="00B818FE" w:rsidRPr="00B818FE">
              <w:rPr>
                <w:rFonts w:ascii="Times New Roman" w:hAnsi="Times New Roman" w:cs="Times New Roman"/>
                <w:noProof/>
                <w:webHidden/>
                <w:sz w:val="28"/>
                <w:szCs w:val="28"/>
              </w:rPr>
              <w:fldChar w:fldCharType="end"/>
            </w:r>
          </w:hyperlink>
        </w:p>
        <w:p w14:paraId="76265986" w14:textId="7290BD74" w:rsidR="00B818FE" w:rsidRPr="00B818FE" w:rsidRDefault="00097411">
          <w:pPr>
            <w:pStyle w:val="21"/>
            <w:rPr>
              <w:rFonts w:ascii="Times New Roman" w:hAnsi="Times New Roman" w:cs="Times New Roman"/>
              <w:noProof/>
              <w:sz w:val="28"/>
              <w:szCs w:val="28"/>
            </w:rPr>
          </w:pPr>
          <w:hyperlink w:anchor="_Toc124452178" w:history="1">
            <w:r w:rsidR="00B818FE" w:rsidRPr="00B818FE">
              <w:rPr>
                <w:rStyle w:val="a6"/>
                <w:rFonts w:ascii="Times New Roman" w:hAnsi="Times New Roman" w:cs="Times New Roman"/>
                <w:noProof/>
                <w:sz w:val="28"/>
                <w:szCs w:val="28"/>
              </w:rPr>
              <w:t>Органы, выявляющие детей-сирот и детей, оставшихся без попечения родителей</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_Toc124452178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7</w:t>
            </w:r>
            <w:r w:rsidR="00B818FE" w:rsidRPr="00B818FE">
              <w:rPr>
                <w:rFonts w:ascii="Times New Roman" w:hAnsi="Times New Roman" w:cs="Times New Roman"/>
                <w:noProof/>
                <w:webHidden/>
                <w:sz w:val="28"/>
                <w:szCs w:val="28"/>
              </w:rPr>
              <w:fldChar w:fldCharType="end"/>
            </w:r>
          </w:hyperlink>
        </w:p>
        <w:p w14:paraId="38456E02" w14:textId="18DA9E42" w:rsidR="00B818FE" w:rsidRPr="00B818FE" w:rsidRDefault="00097411">
          <w:pPr>
            <w:pStyle w:val="11"/>
            <w:tabs>
              <w:tab w:val="right" w:leader="dot" w:pos="9344"/>
            </w:tabs>
            <w:rPr>
              <w:rFonts w:ascii="Times New Roman" w:hAnsi="Times New Roman" w:cs="Times New Roman"/>
              <w:noProof/>
              <w:sz w:val="28"/>
              <w:szCs w:val="28"/>
            </w:rPr>
          </w:pPr>
          <w:hyperlink w:anchor="_Toc124452179" w:history="1">
            <w:r w:rsidR="00B818FE" w:rsidRPr="00B818FE">
              <w:rPr>
                <w:rStyle w:val="a6"/>
                <w:rFonts w:ascii="Times New Roman" w:hAnsi="Times New Roman" w:cs="Times New Roman"/>
                <w:noProof/>
                <w:sz w:val="28"/>
                <w:szCs w:val="28"/>
              </w:rPr>
              <w:t>Формы  устройства детей в РФ</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_Toc124452179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9</w:t>
            </w:r>
            <w:r w:rsidR="00B818FE" w:rsidRPr="00B818FE">
              <w:rPr>
                <w:rFonts w:ascii="Times New Roman" w:hAnsi="Times New Roman" w:cs="Times New Roman"/>
                <w:noProof/>
                <w:webHidden/>
                <w:sz w:val="28"/>
                <w:szCs w:val="28"/>
              </w:rPr>
              <w:fldChar w:fldCharType="end"/>
            </w:r>
          </w:hyperlink>
        </w:p>
        <w:p w14:paraId="5A9A04BD" w14:textId="50F4489B" w:rsidR="00B818FE" w:rsidRPr="00B818FE" w:rsidRDefault="00097411">
          <w:pPr>
            <w:pStyle w:val="21"/>
            <w:rPr>
              <w:rFonts w:ascii="Times New Roman" w:hAnsi="Times New Roman" w:cs="Times New Roman"/>
              <w:noProof/>
              <w:sz w:val="28"/>
              <w:szCs w:val="28"/>
            </w:rPr>
          </w:pPr>
          <w:hyperlink w:anchor="_Toc124452180" w:history="1">
            <w:r w:rsidR="00B818FE" w:rsidRPr="00B818FE">
              <w:rPr>
                <w:rStyle w:val="a6"/>
                <w:rFonts w:ascii="Times New Roman" w:hAnsi="Times New Roman" w:cs="Times New Roman"/>
                <w:noProof/>
                <w:sz w:val="28"/>
                <w:szCs w:val="28"/>
              </w:rPr>
              <w:t>Формы семейного устройства детей в РФ</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_Toc124452180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9</w:t>
            </w:r>
            <w:r w:rsidR="00B818FE" w:rsidRPr="00B818FE">
              <w:rPr>
                <w:rFonts w:ascii="Times New Roman" w:hAnsi="Times New Roman" w:cs="Times New Roman"/>
                <w:noProof/>
                <w:webHidden/>
                <w:sz w:val="28"/>
                <w:szCs w:val="28"/>
              </w:rPr>
              <w:fldChar w:fldCharType="end"/>
            </w:r>
          </w:hyperlink>
        </w:p>
        <w:p w14:paraId="61B4A179" w14:textId="7627DFDA" w:rsidR="00B818FE" w:rsidRPr="00B818FE" w:rsidRDefault="00097411">
          <w:pPr>
            <w:pStyle w:val="21"/>
            <w:rPr>
              <w:rFonts w:ascii="Times New Roman" w:hAnsi="Times New Roman" w:cs="Times New Roman"/>
              <w:noProof/>
              <w:sz w:val="28"/>
              <w:szCs w:val="28"/>
            </w:rPr>
          </w:pPr>
          <w:hyperlink w:anchor="_Toc124452181" w:history="1">
            <w:r w:rsidR="00B818FE" w:rsidRPr="00B818FE">
              <w:rPr>
                <w:rStyle w:val="a6"/>
                <w:rFonts w:ascii="Times New Roman" w:eastAsia="Times New Roman" w:hAnsi="Times New Roman" w:cs="Times New Roman"/>
                <w:noProof/>
                <w:sz w:val="28"/>
                <w:szCs w:val="28"/>
                <w:bdr w:val="none" w:sz="0" w:space="0" w:color="auto" w:frame="1"/>
              </w:rPr>
              <w:t>Лица, которые могут взять детей- сирот и детей, оставшихся без попечения родителей</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_Toc124452181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14</w:t>
            </w:r>
            <w:r w:rsidR="00B818FE" w:rsidRPr="00B818FE">
              <w:rPr>
                <w:rFonts w:ascii="Times New Roman" w:hAnsi="Times New Roman" w:cs="Times New Roman"/>
                <w:noProof/>
                <w:webHidden/>
                <w:sz w:val="28"/>
                <w:szCs w:val="28"/>
              </w:rPr>
              <w:fldChar w:fldCharType="end"/>
            </w:r>
          </w:hyperlink>
        </w:p>
        <w:p w14:paraId="69A37E7D" w14:textId="447BC5F8" w:rsidR="00B818FE" w:rsidRPr="00B818FE" w:rsidRDefault="00097411">
          <w:pPr>
            <w:pStyle w:val="11"/>
            <w:tabs>
              <w:tab w:val="right" w:leader="dot" w:pos="9344"/>
            </w:tabs>
            <w:rPr>
              <w:rFonts w:ascii="Times New Roman" w:hAnsi="Times New Roman" w:cs="Times New Roman"/>
              <w:noProof/>
              <w:sz w:val="28"/>
              <w:szCs w:val="28"/>
            </w:rPr>
          </w:pPr>
          <w:hyperlink w:anchor="_Toc124452182" w:history="1">
            <w:r w:rsidR="00B818FE" w:rsidRPr="00B818FE">
              <w:rPr>
                <w:rStyle w:val="a6"/>
                <w:rFonts w:ascii="Times New Roman" w:hAnsi="Times New Roman" w:cs="Times New Roman"/>
                <w:noProof/>
                <w:sz w:val="28"/>
                <w:szCs w:val="28"/>
              </w:rPr>
              <w:t>Региональные меры поддержки семей, принявших на воспитание детей-сирот и детей, оставшихся без попечения родителей</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_Toc124452182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16</w:t>
            </w:r>
            <w:r w:rsidR="00B818FE" w:rsidRPr="00B818FE">
              <w:rPr>
                <w:rFonts w:ascii="Times New Roman" w:hAnsi="Times New Roman" w:cs="Times New Roman"/>
                <w:noProof/>
                <w:webHidden/>
                <w:sz w:val="28"/>
                <w:szCs w:val="28"/>
              </w:rPr>
              <w:fldChar w:fldCharType="end"/>
            </w:r>
          </w:hyperlink>
        </w:p>
        <w:p w14:paraId="403871F4" w14:textId="33651EFD" w:rsidR="00B818FE" w:rsidRPr="00B818FE" w:rsidRDefault="00097411">
          <w:pPr>
            <w:pStyle w:val="21"/>
            <w:rPr>
              <w:rFonts w:ascii="Times New Roman" w:hAnsi="Times New Roman" w:cs="Times New Roman"/>
              <w:noProof/>
              <w:sz w:val="28"/>
              <w:szCs w:val="28"/>
            </w:rPr>
          </w:pPr>
          <w:hyperlink w:anchor="_Toc124452183" w:history="1">
            <w:r w:rsidR="00B818FE" w:rsidRPr="00B818FE">
              <w:rPr>
                <w:rStyle w:val="a6"/>
                <w:rFonts w:ascii="Times New Roman" w:hAnsi="Times New Roman" w:cs="Times New Roman"/>
                <w:noProof/>
                <w:sz w:val="28"/>
                <w:szCs w:val="28"/>
              </w:rPr>
              <w:t>Формы государственного устройства детей</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_Toc124452183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18</w:t>
            </w:r>
            <w:r w:rsidR="00B818FE" w:rsidRPr="00B818FE">
              <w:rPr>
                <w:rFonts w:ascii="Times New Roman" w:hAnsi="Times New Roman" w:cs="Times New Roman"/>
                <w:noProof/>
                <w:webHidden/>
                <w:sz w:val="28"/>
                <w:szCs w:val="28"/>
              </w:rPr>
              <w:fldChar w:fldCharType="end"/>
            </w:r>
          </w:hyperlink>
        </w:p>
        <w:p w14:paraId="507870BC" w14:textId="6CA07DEF" w:rsidR="00B818FE" w:rsidRPr="00B818FE" w:rsidRDefault="00097411">
          <w:pPr>
            <w:pStyle w:val="11"/>
            <w:tabs>
              <w:tab w:val="right" w:leader="dot" w:pos="9344"/>
            </w:tabs>
            <w:rPr>
              <w:rFonts w:ascii="Times New Roman" w:hAnsi="Times New Roman" w:cs="Times New Roman"/>
              <w:noProof/>
              <w:sz w:val="28"/>
              <w:szCs w:val="28"/>
            </w:rPr>
          </w:pPr>
          <w:hyperlink w:anchor="_Toc124452184" w:history="1">
            <w:r w:rsidR="00B818FE" w:rsidRPr="00B818FE">
              <w:rPr>
                <w:rStyle w:val="a6"/>
                <w:rFonts w:ascii="Times New Roman" w:hAnsi="Times New Roman" w:cs="Times New Roman"/>
                <w:noProof/>
                <w:sz w:val="28"/>
                <w:szCs w:val="28"/>
              </w:rPr>
              <w:t>Областные акции и конкурсы в Кемеровской области с целью привлечения внимания общественности, бизнеса, органов власти к проблемам детей-сирот, повышения статуса семьи</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_Toc124452184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25</w:t>
            </w:r>
            <w:r w:rsidR="00B818FE" w:rsidRPr="00B818FE">
              <w:rPr>
                <w:rFonts w:ascii="Times New Roman" w:hAnsi="Times New Roman" w:cs="Times New Roman"/>
                <w:noProof/>
                <w:webHidden/>
                <w:sz w:val="28"/>
                <w:szCs w:val="28"/>
              </w:rPr>
              <w:fldChar w:fldCharType="end"/>
            </w:r>
          </w:hyperlink>
        </w:p>
        <w:p w14:paraId="3789C6FF" w14:textId="2F60E690" w:rsidR="00B818FE" w:rsidRPr="00B818FE" w:rsidRDefault="00097411">
          <w:pPr>
            <w:pStyle w:val="11"/>
            <w:tabs>
              <w:tab w:val="right" w:leader="dot" w:pos="9344"/>
            </w:tabs>
            <w:rPr>
              <w:rFonts w:ascii="Times New Roman" w:hAnsi="Times New Roman" w:cs="Times New Roman"/>
              <w:noProof/>
              <w:sz w:val="28"/>
              <w:szCs w:val="28"/>
            </w:rPr>
          </w:pPr>
          <w:hyperlink w:anchor="_Toc124452185" w:history="1">
            <w:r w:rsidR="00B818FE" w:rsidRPr="00B818FE">
              <w:rPr>
                <w:rStyle w:val="a6"/>
                <w:rFonts w:ascii="Times New Roman" w:hAnsi="Times New Roman" w:cs="Times New Roman"/>
                <w:noProof/>
                <w:sz w:val="28"/>
                <w:szCs w:val="28"/>
              </w:rPr>
              <w:t xml:space="preserve">Таблица </w:t>
            </w:r>
            <w:r w:rsidR="00B818FE" w:rsidRPr="00B818FE">
              <w:rPr>
                <w:rStyle w:val="a6"/>
                <w:rFonts w:ascii="Times New Roman" w:hAnsi="Times New Roman" w:cs="Times New Roman"/>
                <w:noProof/>
                <w:sz w:val="28"/>
                <w:szCs w:val="28"/>
                <w:lang w:val="en-US"/>
              </w:rPr>
              <w:t>1</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_Toc124452185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27</w:t>
            </w:r>
            <w:r w:rsidR="00B818FE" w:rsidRPr="00B818FE">
              <w:rPr>
                <w:rFonts w:ascii="Times New Roman" w:hAnsi="Times New Roman" w:cs="Times New Roman"/>
                <w:noProof/>
                <w:webHidden/>
                <w:sz w:val="28"/>
                <w:szCs w:val="28"/>
              </w:rPr>
              <w:fldChar w:fldCharType="end"/>
            </w:r>
          </w:hyperlink>
        </w:p>
        <w:p w14:paraId="79EB7292" w14:textId="171010C1" w:rsidR="00B818FE" w:rsidRPr="00B818FE" w:rsidRDefault="00097411">
          <w:pPr>
            <w:pStyle w:val="11"/>
            <w:tabs>
              <w:tab w:val="right" w:leader="dot" w:pos="9344"/>
            </w:tabs>
            <w:rPr>
              <w:rFonts w:ascii="Times New Roman" w:hAnsi="Times New Roman" w:cs="Times New Roman"/>
              <w:noProof/>
              <w:sz w:val="28"/>
              <w:szCs w:val="28"/>
            </w:rPr>
          </w:pPr>
          <w:hyperlink w:anchor="_Toc124452195" w:history="1">
            <w:r w:rsidR="00B818FE" w:rsidRPr="00B818FE">
              <w:rPr>
                <w:rStyle w:val="a6"/>
                <w:rFonts w:ascii="Times New Roman" w:hAnsi="Times New Roman" w:cs="Times New Roman"/>
                <w:noProof/>
                <w:sz w:val="28"/>
                <w:szCs w:val="28"/>
              </w:rPr>
              <w:t>Заключение</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_Toc124452195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30</w:t>
            </w:r>
            <w:r w:rsidR="00B818FE" w:rsidRPr="00B818FE">
              <w:rPr>
                <w:rFonts w:ascii="Times New Roman" w:hAnsi="Times New Roman" w:cs="Times New Roman"/>
                <w:noProof/>
                <w:webHidden/>
                <w:sz w:val="28"/>
                <w:szCs w:val="28"/>
              </w:rPr>
              <w:fldChar w:fldCharType="end"/>
            </w:r>
          </w:hyperlink>
        </w:p>
        <w:p w14:paraId="589747CB" w14:textId="60A590E8" w:rsidR="00B818FE" w:rsidRPr="00B818FE" w:rsidRDefault="00097411">
          <w:pPr>
            <w:pStyle w:val="11"/>
            <w:tabs>
              <w:tab w:val="right" w:leader="dot" w:pos="9344"/>
            </w:tabs>
            <w:rPr>
              <w:rFonts w:ascii="Times New Roman" w:hAnsi="Times New Roman" w:cs="Times New Roman"/>
              <w:noProof/>
              <w:sz w:val="28"/>
              <w:szCs w:val="28"/>
            </w:rPr>
          </w:pPr>
          <w:hyperlink w:anchor="_Toc124452196" w:history="1">
            <w:r w:rsidR="00B818FE" w:rsidRPr="00B818FE">
              <w:rPr>
                <w:rStyle w:val="a6"/>
                <w:rFonts w:ascii="Times New Roman" w:hAnsi="Times New Roman" w:cs="Times New Roman"/>
                <w:noProof/>
                <w:sz w:val="28"/>
                <w:szCs w:val="28"/>
              </w:rPr>
              <w:t>Список источников</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_Toc124452196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32</w:t>
            </w:r>
            <w:r w:rsidR="00B818FE" w:rsidRPr="00B818FE">
              <w:rPr>
                <w:rFonts w:ascii="Times New Roman" w:hAnsi="Times New Roman" w:cs="Times New Roman"/>
                <w:noProof/>
                <w:webHidden/>
                <w:sz w:val="28"/>
                <w:szCs w:val="28"/>
              </w:rPr>
              <w:fldChar w:fldCharType="end"/>
            </w:r>
          </w:hyperlink>
        </w:p>
        <w:p w14:paraId="3EAA2138" w14:textId="38113CF3" w:rsidR="00B818FE" w:rsidRPr="00B818FE" w:rsidRDefault="00097411">
          <w:pPr>
            <w:pStyle w:val="11"/>
            <w:tabs>
              <w:tab w:val="right" w:leader="dot" w:pos="9344"/>
            </w:tabs>
            <w:rPr>
              <w:rFonts w:ascii="Times New Roman" w:hAnsi="Times New Roman" w:cs="Times New Roman"/>
              <w:noProof/>
              <w:sz w:val="28"/>
              <w:szCs w:val="28"/>
            </w:rPr>
          </w:pPr>
          <w:hyperlink w:anchor="_Toc124452197" w:history="1">
            <w:r w:rsidR="00B818FE" w:rsidRPr="00B818FE">
              <w:rPr>
                <w:rStyle w:val="a6"/>
                <w:rFonts w:ascii="Times New Roman" w:hAnsi="Times New Roman" w:cs="Times New Roman"/>
                <w:noProof/>
                <w:sz w:val="28"/>
                <w:szCs w:val="28"/>
              </w:rPr>
              <w:t>Список литературы и источников интернета</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_Toc124452197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32</w:t>
            </w:r>
            <w:r w:rsidR="00B818FE" w:rsidRPr="00B818FE">
              <w:rPr>
                <w:rFonts w:ascii="Times New Roman" w:hAnsi="Times New Roman" w:cs="Times New Roman"/>
                <w:noProof/>
                <w:webHidden/>
                <w:sz w:val="28"/>
                <w:szCs w:val="28"/>
              </w:rPr>
              <w:fldChar w:fldCharType="end"/>
            </w:r>
          </w:hyperlink>
        </w:p>
        <w:p w14:paraId="1FC93F75" w14:textId="6C380A52" w:rsidR="00B818FE" w:rsidRPr="00B818FE" w:rsidRDefault="00097411">
          <w:pPr>
            <w:pStyle w:val="11"/>
            <w:tabs>
              <w:tab w:val="right" w:leader="dot" w:pos="9344"/>
            </w:tabs>
            <w:rPr>
              <w:rFonts w:ascii="Times New Roman" w:hAnsi="Times New Roman" w:cs="Times New Roman"/>
              <w:noProof/>
              <w:sz w:val="28"/>
              <w:szCs w:val="28"/>
            </w:rPr>
          </w:pPr>
          <w:hyperlink w:anchor="_Toc124452198" w:history="1">
            <w:r w:rsidR="00B818FE" w:rsidRPr="00B818FE">
              <w:rPr>
                <w:rStyle w:val="a6"/>
                <w:rFonts w:ascii="Times New Roman" w:hAnsi="Times New Roman" w:cs="Times New Roman"/>
                <w:noProof/>
                <w:sz w:val="28"/>
                <w:szCs w:val="28"/>
              </w:rPr>
              <w:t>Приложение</w:t>
            </w:r>
            <w:r w:rsidR="00B818FE" w:rsidRPr="00B818FE">
              <w:rPr>
                <w:rFonts w:ascii="Times New Roman" w:hAnsi="Times New Roman" w:cs="Times New Roman"/>
                <w:noProof/>
                <w:webHidden/>
                <w:sz w:val="28"/>
                <w:szCs w:val="28"/>
              </w:rPr>
              <w:tab/>
            </w:r>
            <w:r w:rsidR="00B818FE" w:rsidRPr="00B818FE">
              <w:rPr>
                <w:rFonts w:ascii="Times New Roman" w:hAnsi="Times New Roman" w:cs="Times New Roman"/>
                <w:noProof/>
                <w:webHidden/>
                <w:sz w:val="28"/>
                <w:szCs w:val="28"/>
              </w:rPr>
              <w:fldChar w:fldCharType="begin"/>
            </w:r>
            <w:r w:rsidR="00B818FE" w:rsidRPr="00B818FE">
              <w:rPr>
                <w:rFonts w:ascii="Times New Roman" w:hAnsi="Times New Roman" w:cs="Times New Roman"/>
                <w:noProof/>
                <w:webHidden/>
                <w:sz w:val="28"/>
                <w:szCs w:val="28"/>
              </w:rPr>
              <w:instrText xml:space="preserve"> PAGEREF _Toc124452198 \h </w:instrText>
            </w:r>
            <w:r w:rsidR="00B818FE" w:rsidRPr="00B818FE">
              <w:rPr>
                <w:rFonts w:ascii="Times New Roman" w:hAnsi="Times New Roman" w:cs="Times New Roman"/>
                <w:noProof/>
                <w:webHidden/>
                <w:sz w:val="28"/>
                <w:szCs w:val="28"/>
              </w:rPr>
            </w:r>
            <w:r w:rsidR="00B818FE" w:rsidRPr="00B818FE">
              <w:rPr>
                <w:rFonts w:ascii="Times New Roman" w:hAnsi="Times New Roman" w:cs="Times New Roman"/>
                <w:noProof/>
                <w:webHidden/>
                <w:sz w:val="28"/>
                <w:szCs w:val="28"/>
              </w:rPr>
              <w:fldChar w:fldCharType="separate"/>
            </w:r>
            <w:r w:rsidR="00B818FE" w:rsidRPr="00B818FE">
              <w:rPr>
                <w:rFonts w:ascii="Times New Roman" w:hAnsi="Times New Roman" w:cs="Times New Roman"/>
                <w:noProof/>
                <w:webHidden/>
                <w:sz w:val="28"/>
                <w:szCs w:val="28"/>
              </w:rPr>
              <w:t>34</w:t>
            </w:r>
            <w:r w:rsidR="00B818FE" w:rsidRPr="00B818FE">
              <w:rPr>
                <w:rFonts w:ascii="Times New Roman" w:hAnsi="Times New Roman" w:cs="Times New Roman"/>
                <w:noProof/>
                <w:webHidden/>
                <w:sz w:val="28"/>
                <w:szCs w:val="28"/>
              </w:rPr>
              <w:fldChar w:fldCharType="end"/>
            </w:r>
          </w:hyperlink>
        </w:p>
        <w:p w14:paraId="61F92430" w14:textId="487D724C" w:rsidR="005F7258" w:rsidRPr="005B6518" w:rsidRDefault="00B54B1D" w:rsidP="005B6518">
          <w:pPr>
            <w:rPr>
              <w:rFonts w:ascii="Times New Roman" w:hAnsi="Times New Roman" w:cs="Times New Roman"/>
              <w:sz w:val="28"/>
              <w:szCs w:val="28"/>
              <w:lang w:val="en-US"/>
            </w:rPr>
          </w:pPr>
          <w:r>
            <w:rPr>
              <w:b/>
              <w:bCs/>
            </w:rPr>
            <w:fldChar w:fldCharType="end"/>
          </w:r>
        </w:p>
      </w:sdtContent>
    </w:sdt>
    <w:p w14:paraId="2DEE2A38" w14:textId="77777777" w:rsidR="005B6518" w:rsidRDefault="005B6518" w:rsidP="00170407">
      <w:pPr>
        <w:pStyle w:val="1"/>
        <w:rPr>
          <w:sz w:val="40"/>
        </w:rPr>
        <w:sectPr w:rsidR="005B6518" w:rsidSect="008466B6">
          <w:type w:val="continuous"/>
          <w:pgSz w:w="11906" w:h="16838" w:code="9"/>
          <w:pgMar w:top="1134" w:right="851" w:bottom="1134" w:left="1701" w:header="709" w:footer="709" w:gutter="0"/>
          <w:cols w:space="708"/>
          <w:docGrid w:linePitch="360"/>
        </w:sectPr>
      </w:pPr>
      <w:bookmarkStart w:id="0" w:name="_Toc98603834"/>
      <w:bookmarkStart w:id="1" w:name="_Toc97570249"/>
      <w:bookmarkStart w:id="2" w:name="_Toc97571103"/>
    </w:p>
    <w:p w14:paraId="2CC3323B" w14:textId="77777777" w:rsidR="005D5862" w:rsidRPr="00A33006" w:rsidRDefault="00011013" w:rsidP="00A33006">
      <w:pPr>
        <w:pStyle w:val="1"/>
        <w:jc w:val="center"/>
        <w:rPr>
          <w:sz w:val="32"/>
          <w:szCs w:val="32"/>
        </w:rPr>
      </w:pPr>
      <w:bookmarkStart w:id="3" w:name="_Toc98603835"/>
      <w:bookmarkStart w:id="4" w:name="_Toc124452174"/>
      <w:bookmarkEnd w:id="0"/>
      <w:r w:rsidRPr="00A33006">
        <w:rPr>
          <w:sz w:val="32"/>
          <w:szCs w:val="32"/>
        </w:rPr>
        <w:lastRenderedPageBreak/>
        <w:t>Введение</w:t>
      </w:r>
      <w:bookmarkEnd w:id="1"/>
      <w:bookmarkEnd w:id="2"/>
      <w:bookmarkEnd w:id="3"/>
      <w:bookmarkEnd w:id="4"/>
    </w:p>
    <w:p w14:paraId="576ACCBC" w14:textId="77777777" w:rsidR="005D5862" w:rsidRPr="009F21B8" w:rsidRDefault="00427BFD" w:rsidP="005D5862">
      <w:pPr>
        <w:spacing w:line="360" w:lineRule="auto"/>
        <w:ind w:firstLine="708"/>
        <w:rPr>
          <w:rFonts w:ascii="Times New Roman" w:hAnsi="Times New Roman" w:cs="Times New Roman"/>
          <w:sz w:val="28"/>
          <w:szCs w:val="28"/>
        </w:rPr>
      </w:pPr>
      <w:r w:rsidRPr="009F21B8">
        <w:rPr>
          <w:rFonts w:ascii="Times New Roman" w:hAnsi="Times New Roman" w:cs="Times New Roman"/>
          <w:sz w:val="28"/>
          <w:szCs w:val="28"/>
        </w:rPr>
        <w:t>Российская Федерация является социальным государство, что гарантировано Конституцией РФ.</w:t>
      </w:r>
    </w:p>
    <w:p w14:paraId="373D3731" w14:textId="77777777" w:rsidR="006E3CBF" w:rsidRPr="005D69BF" w:rsidRDefault="006E3CBF" w:rsidP="005D5862">
      <w:pPr>
        <w:spacing w:line="360" w:lineRule="auto"/>
        <w:ind w:firstLine="708"/>
        <w:rPr>
          <w:rFonts w:ascii="Times New Roman" w:hAnsi="Times New Roman" w:cs="Times New Roman"/>
          <w:sz w:val="28"/>
          <w:szCs w:val="28"/>
        </w:rPr>
      </w:pPr>
      <w:r w:rsidRPr="009F21B8">
        <w:rPr>
          <w:rFonts w:ascii="Times New Roman" w:hAnsi="Times New Roman" w:cs="Times New Roman"/>
          <w:sz w:val="28"/>
          <w:szCs w:val="28"/>
        </w:rPr>
        <w:t xml:space="preserve">В соответствии со статьей 54 Семейного кодекса Российской Федерации (далее — «СК РФ»), каждый ребенок имеет право жить и воспитываться в семье. Однако это не всегда возможно. Родители умирают, пропадают без вести, их лишают родительских прав и ограничивают в них. В этих случаях ребенок остается вне семьи, без попечения родителей. </w:t>
      </w:r>
      <w:r w:rsidR="008529B3" w:rsidRPr="008529B3">
        <w:rPr>
          <w:rFonts w:ascii="Times New Roman" w:hAnsi="Times New Roman" w:cs="Times New Roman"/>
          <w:sz w:val="28"/>
          <w:szCs w:val="28"/>
        </w:rPr>
        <w:t>[</w:t>
      </w:r>
      <w:r w:rsidR="008529B3" w:rsidRPr="005D69BF">
        <w:rPr>
          <w:rFonts w:ascii="Times New Roman" w:hAnsi="Times New Roman" w:cs="Times New Roman"/>
          <w:sz w:val="28"/>
          <w:szCs w:val="28"/>
        </w:rPr>
        <w:t>5]</w:t>
      </w:r>
    </w:p>
    <w:p w14:paraId="427B260C" w14:textId="77777777" w:rsidR="009F21B8" w:rsidRDefault="006E3CBF" w:rsidP="005D5862">
      <w:pPr>
        <w:spacing w:line="360" w:lineRule="auto"/>
        <w:ind w:firstLine="708"/>
        <w:rPr>
          <w:rFonts w:ascii="Times New Roman" w:hAnsi="Times New Roman" w:cs="Times New Roman"/>
          <w:sz w:val="28"/>
          <w:szCs w:val="28"/>
        </w:rPr>
      </w:pPr>
      <w:r w:rsidRPr="009F21B8">
        <w:rPr>
          <w:rFonts w:ascii="Times New Roman" w:hAnsi="Times New Roman" w:cs="Times New Roman"/>
          <w:sz w:val="28"/>
          <w:szCs w:val="28"/>
        </w:rPr>
        <w:t>Несмотря на большое количество нормативных правовых актов, регламентирующих деятельность по устройству детей, оставшихся без попечения родителей, принятых как на федеральном уровне, так и на уровне субъектов Российской Федерации, многие из них носят общий характер, в некоторых не всегда даются ответы на возникающие вопросы практики.</w:t>
      </w:r>
    </w:p>
    <w:p w14:paraId="096F6CA2" w14:textId="7E84E30E" w:rsidR="00427BFD" w:rsidRPr="009A1215" w:rsidRDefault="00376D26" w:rsidP="005D5862">
      <w:pPr>
        <w:spacing w:line="360" w:lineRule="auto"/>
        <w:ind w:firstLine="708"/>
        <w:rPr>
          <w:rFonts w:ascii="Times New Roman" w:hAnsi="Times New Roman" w:cs="Times New Roman"/>
          <w:sz w:val="28"/>
          <w:szCs w:val="28"/>
        </w:rPr>
      </w:pPr>
      <w:r w:rsidRPr="009F21B8">
        <w:rPr>
          <w:rFonts w:ascii="Times New Roman" w:hAnsi="Times New Roman" w:cs="Times New Roman"/>
          <w:sz w:val="28"/>
          <w:szCs w:val="28"/>
        </w:rPr>
        <w:t>Поэтому в</w:t>
      </w:r>
      <w:r w:rsidR="00427BFD" w:rsidRPr="009F21B8">
        <w:rPr>
          <w:rFonts w:ascii="Times New Roman" w:hAnsi="Times New Roman" w:cs="Times New Roman"/>
          <w:sz w:val="28"/>
          <w:szCs w:val="28"/>
        </w:rPr>
        <w:t xml:space="preserve">о многих субъектах </w:t>
      </w:r>
      <w:r w:rsidRPr="009F21B8">
        <w:rPr>
          <w:rFonts w:ascii="Times New Roman" w:hAnsi="Times New Roman" w:cs="Times New Roman"/>
          <w:sz w:val="28"/>
          <w:szCs w:val="28"/>
        </w:rPr>
        <w:t>Р</w:t>
      </w:r>
      <w:r w:rsidR="00922F3C" w:rsidRPr="009F21B8">
        <w:rPr>
          <w:rFonts w:ascii="Times New Roman" w:hAnsi="Times New Roman" w:cs="Times New Roman"/>
          <w:sz w:val="28"/>
          <w:szCs w:val="28"/>
        </w:rPr>
        <w:t>Ф</w:t>
      </w:r>
      <w:r w:rsidRPr="009F21B8">
        <w:rPr>
          <w:rFonts w:ascii="Times New Roman" w:hAnsi="Times New Roman" w:cs="Times New Roman"/>
          <w:sz w:val="28"/>
          <w:szCs w:val="28"/>
        </w:rPr>
        <w:t xml:space="preserve"> </w:t>
      </w:r>
      <w:r w:rsidR="00427BFD" w:rsidRPr="009F21B8">
        <w:rPr>
          <w:rFonts w:ascii="Times New Roman" w:hAnsi="Times New Roman" w:cs="Times New Roman"/>
          <w:sz w:val="28"/>
          <w:szCs w:val="28"/>
        </w:rPr>
        <w:t>приняты региональные правовые документы по вопросу оказания социальной помощи</w:t>
      </w:r>
      <w:r w:rsidR="00A65B74" w:rsidRPr="009F21B8">
        <w:rPr>
          <w:rFonts w:ascii="Times New Roman" w:hAnsi="Times New Roman" w:cs="Times New Roman"/>
          <w:sz w:val="28"/>
          <w:szCs w:val="28"/>
        </w:rPr>
        <w:t xml:space="preserve"> детям, оставшимся без </w:t>
      </w:r>
      <w:r w:rsidR="00111735" w:rsidRPr="009F21B8">
        <w:rPr>
          <w:rFonts w:ascii="Times New Roman" w:hAnsi="Times New Roman" w:cs="Times New Roman"/>
          <w:sz w:val="28"/>
          <w:szCs w:val="28"/>
        </w:rPr>
        <w:t>попечения</w:t>
      </w:r>
      <w:r w:rsidR="00A65B74" w:rsidRPr="009F21B8">
        <w:rPr>
          <w:rFonts w:ascii="Times New Roman" w:hAnsi="Times New Roman" w:cs="Times New Roman"/>
          <w:sz w:val="28"/>
          <w:szCs w:val="28"/>
        </w:rPr>
        <w:t xml:space="preserve"> </w:t>
      </w:r>
      <w:r w:rsidR="00246B20" w:rsidRPr="009F21B8">
        <w:rPr>
          <w:rFonts w:ascii="Times New Roman" w:hAnsi="Times New Roman" w:cs="Times New Roman"/>
          <w:sz w:val="28"/>
          <w:szCs w:val="28"/>
        </w:rPr>
        <w:t>родителей.</w:t>
      </w:r>
      <w:r w:rsidR="00246B20" w:rsidRPr="009A1215">
        <w:rPr>
          <w:rFonts w:ascii="Times New Roman" w:hAnsi="Times New Roman" w:cs="Times New Roman"/>
          <w:sz w:val="28"/>
          <w:szCs w:val="28"/>
        </w:rPr>
        <w:t xml:space="preserve"> [</w:t>
      </w:r>
      <w:r w:rsidR="009A1215" w:rsidRPr="009A1215">
        <w:rPr>
          <w:rFonts w:ascii="Times New Roman" w:hAnsi="Times New Roman" w:cs="Times New Roman"/>
          <w:sz w:val="28"/>
          <w:szCs w:val="28"/>
        </w:rPr>
        <w:t>3]</w:t>
      </w:r>
    </w:p>
    <w:p w14:paraId="12A74744" w14:textId="7ABA6826" w:rsidR="006E3CBF" w:rsidRPr="009F21B8" w:rsidRDefault="00376D26" w:rsidP="005D5862">
      <w:pPr>
        <w:spacing w:line="360" w:lineRule="auto"/>
        <w:ind w:firstLine="708"/>
        <w:rPr>
          <w:rFonts w:ascii="Times New Roman" w:hAnsi="Times New Roman" w:cs="Times New Roman"/>
          <w:sz w:val="28"/>
          <w:szCs w:val="28"/>
        </w:rPr>
      </w:pPr>
      <w:r w:rsidRPr="009F21B8">
        <w:rPr>
          <w:rFonts w:ascii="Times New Roman" w:hAnsi="Times New Roman" w:cs="Times New Roman"/>
          <w:b/>
          <w:bCs/>
          <w:sz w:val="28"/>
          <w:szCs w:val="28"/>
        </w:rPr>
        <w:t xml:space="preserve">Актуальность </w:t>
      </w:r>
      <w:r w:rsidR="00246B20" w:rsidRPr="009F21B8">
        <w:rPr>
          <w:rFonts w:ascii="Times New Roman" w:hAnsi="Times New Roman" w:cs="Times New Roman"/>
          <w:b/>
          <w:bCs/>
          <w:sz w:val="28"/>
          <w:szCs w:val="28"/>
        </w:rPr>
        <w:t>темы</w:t>
      </w:r>
      <w:r w:rsidR="00246B20" w:rsidRPr="009F21B8">
        <w:rPr>
          <w:rFonts w:ascii="Times New Roman" w:hAnsi="Times New Roman" w:cs="Times New Roman"/>
          <w:sz w:val="28"/>
          <w:szCs w:val="28"/>
        </w:rPr>
        <w:t> работы</w:t>
      </w:r>
      <w:r w:rsidRPr="009F21B8">
        <w:rPr>
          <w:rFonts w:ascii="Times New Roman" w:hAnsi="Times New Roman" w:cs="Times New Roman"/>
          <w:sz w:val="28"/>
          <w:szCs w:val="28"/>
        </w:rPr>
        <w:t xml:space="preserve"> обусловлена необходимостью совершенствования базы социального обслуживания населения, усилением социальной поддержки наиболее уязвимых слоев общества. </w:t>
      </w:r>
    </w:p>
    <w:p w14:paraId="3665A8F6" w14:textId="561C51DF" w:rsidR="006E3CBF" w:rsidRPr="009F21B8" w:rsidRDefault="006E3CBF" w:rsidP="005D5862">
      <w:pPr>
        <w:spacing w:line="360" w:lineRule="auto"/>
        <w:ind w:firstLine="708"/>
        <w:rPr>
          <w:rFonts w:ascii="Times New Roman" w:hAnsi="Times New Roman" w:cs="Times New Roman"/>
          <w:sz w:val="28"/>
          <w:szCs w:val="28"/>
        </w:rPr>
      </w:pPr>
      <w:r w:rsidRPr="009F21B8">
        <w:rPr>
          <w:rFonts w:ascii="Times New Roman" w:hAnsi="Times New Roman" w:cs="Times New Roman"/>
          <w:b/>
          <w:sz w:val="28"/>
          <w:szCs w:val="28"/>
        </w:rPr>
        <w:t>Цель работы</w:t>
      </w:r>
      <w:r w:rsidRPr="009F21B8">
        <w:rPr>
          <w:rFonts w:ascii="Times New Roman" w:hAnsi="Times New Roman" w:cs="Times New Roman"/>
          <w:sz w:val="28"/>
          <w:szCs w:val="28"/>
        </w:rPr>
        <w:t xml:space="preserve"> состоит в комплексном анализе форм устройства детей, оставшихся без попечения родителей, как </w:t>
      </w:r>
      <w:r w:rsidR="00111735" w:rsidRPr="009F21B8">
        <w:rPr>
          <w:rFonts w:ascii="Times New Roman" w:hAnsi="Times New Roman" w:cs="Times New Roman"/>
          <w:sz w:val="28"/>
          <w:szCs w:val="28"/>
        </w:rPr>
        <w:t>отдельных,</w:t>
      </w:r>
      <w:r w:rsidRPr="009F21B8">
        <w:rPr>
          <w:rFonts w:ascii="Times New Roman" w:hAnsi="Times New Roman" w:cs="Times New Roman"/>
          <w:sz w:val="28"/>
          <w:szCs w:val="28"/>
        </w:rPr>
        <w:t xml:space="preserve"> так и системы в целом.</w:t>
      </w:r>
    </w:p>
    <w:p w14:paraId="750FB41D" w14:textId="77777777" w:rsidR="00376D26" w:rsidRPr="00922F3C" w:rsidRDefault="00734342" w:rsidP="005D5862">
      <w:pPr>
        <w:spacing w:line="360" w:lineRule="auto"/>
        <w:ind w:firstLine="708"/>
        <w:rPr>
          <w:rFonts w:ascii="Times New Roman" w:hAnsi="Times New Roman" w:cs="Times New Roman"/>
          <w:b/>
          <w:sz w:val="28"/>
          <w:szCs w:val="28"/>
        </w:rPr>
      </w:pPr>
      <w:r w:rsidRPr="00922F3C">
        <w:rPr>
          <w:rFonts w:ascii="Times New Roman" w:hAnsi="Times New Roman" w:cs="Times New Roman"/>
          <w:b/>
          <w:sz w:val="28"/>
          <w:szCs w:val="28"/>
        </w:rPr>
        <w:t>Задачи:</w:t>
      </w:r>
    </w:p>
    <w:p w14:paraId="767DB910" w14:textId="77777777" w:rsidR="00734342" w:rsidRDefault="00734342" w:rsidP="00734342">
      <w:pPr>
        <w:pStyle w:val="a5"/>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Определить понятие слов, связанных с проблемой;</w:t>
      </w:r>
    </w:p>
    <w:p w14:paraId="503196D1" w14:textId="77777777" w:rsidR="00734342" w:rsidRDefault="00734342" w:rsidP="00734342">
      <w:pPr>
        <w:pStyle w:val="a5"/>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Выявить особенности форм государственного устройства, детей-сирот;</w:t>
      </w:r>
    </w:p>
    <w:p w14:paraId="1973C172" w14:textId="77777777" w:rsidR="00734342" w:rsidRDefault="00734342" w:rsidP="00734342">
      <w:pPr>
        <w:pStyle w:val="a5"/>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Выявить особенности форм семейного устройства, детей-сирот;</w:t>
      </w:r>
    </w:p>
    <w:p w14:paraId="08D0ED03" w14:textId="77777777" w:rsidR="00734342" w:rsidRDefault="00734342" w:rsidP="00734342">
      <w:pPr>
        <w:pStyle w:val="a5"/>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Проанализировать особенности форм устройства детей-сирот;</w:t>
      </w:r>
    </w:p>
    <w:p w14:paraId="52214137" w14:textId="77777777" w:rsidR="00734342" w:rsidRPr="00734342" w:rsidRDefault="00734342" w:rsidP="00734342">
      <w:pPr>
        <w:pStyle w:val="a5"/>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Составить сравнительную таблицу форм устройства детей-сирот.</w:t>
      </w:r>
    </w:p>
    <w:p w14:paraId="17C21282" w14:textId="77777777" w:rsidR="00111735" w:rsidRDefault="00111735" w:rsidP="00111735">
      <w:pPr>
        <w:pStyle w:val="a5"/>
        <w:spacing w:line="360" w:lineRule="auto"/>
        <w:ind w:left="1428"/>
        <w:rPr>
          <w:rFonts w:ascii="Times New Roman" w:hAnsi="Times New Roman" w:cs="Times New Roman"/>
          <w:b/>
          <w:sz w:val="28"/>
          <w:szCs w:val="28"/>
        </w:rPr>
      </w:pPr>
    </w:p>
    <w:p w14:paraId="6FC385EE" w14:textId="0B4CB6D5" w:rsidR="00111735" w:rsidRPr="00111735" w:rsidRDefault="00111735" w:rsidP="00111735">
      <w:pPr>
        <w:pStyle w:val="a5"/>
        <w:spacing w:line="360" w:lineRule="auto"/>
        <w:ind w:left="0" w:firstLine="708"/>
        <w:rPr>
          <w:rFonts w:ascii="Times New Roman" w:hAnsi="Times New Roman" w:cs="Times New Roman"/>
          <w:sz w:val="28"/>
          <w:szCs w:val="28"/>
        </w:rPr>
      </w:pPr>
      <w:r w:rsidRPr="00111735">
        <w:rPr>
          <w:rFonts w:ascii="Times New Roman" w:hAnsi="Times New Roman" w:cs="Times New Roman"/>
          <w:b/>
          <w:sz w:val="28"/>
          <w:szCs w:val="28"/>
        </w:rPr>
        <w:t xml:space="preserve">Объект исследования: </w:t>
      </w:r>
      <w:r w:rsidRPr="00111735">
        <w:rPr>
          <w:rFonts w:ascii="Times New Roman" w:hAnsi="Times New Roman" w:cs="Times New Roman"/>
          <w:sz w:val="28"/>
          <w:szCs w:val="28"/>
          <w:shd w:val="clear" w:color="auto" w:fill="FFFFFF"/>
        </w:rPr>
        <w:t>нормы гражданского и семейного законодательства и положения, регулирующие устройство детей, оставшихся без попечения родителей содержащиеся в подзаконных нормативных актах</w:t>
      </w:r>
    </w:p>
    <w:p w14:paraId="60CFAC80" w14:textId="44724B67" w:rsidR="006E3CBF" w:rsidRPr="006E3CBF" w:rsidRDefault="00734342" w:rsidP="006E3CBF">
      <w:pPr>
        <w:spacing w:line="360" w:lineRule="auto"/>
        <w:ind w:firstLine="708"/>
        <w:rPr>
          <w:rFonts w:ascii="Times New Roman" w:hAnsi="Times New Roman" w:cs="Times New Roman"/>
          <w:sz w:val="28"/>
          <w:szCs w:val="28"/>
        </w:rPr>
      </w:pPr>
      <w:r w:rsidRPr="006E3CBF">
        <w:rPr>
          <w:rFonts w:ascii="Times New Roman" w:hAnsi="Times New Roman" w:cs="Times New Roman"/>
          <w:b/>
          <w:sz w:val="28"/>
          <w:szCs w:val="28"/>
        </w:rPr>
        <w:t>Предмет исследования:</w:t>
      </w:r>
      <w:r w:rsidR="00922F3C" w:rsidRPr="006E3CBF">
        <w:rPr>
          <w:rFonts w:ascii="Times New Roman" w:hAnsi="Times New Roman" w:cs="Times New Roman"/>
          <w:b/>
          <w:sz w:val="28"/>
          <w:szCs w:val="28"/>
        </w:rPr>
        <w:t xml:space="preserve"> </w:t>
      </w:r>
      <w:r w:rsidR="006E3CBF" w:rsidRPr="006E3CBF">
        <w:rPr>
          <w:rFonts w:ascii="Times New Roman" w:hAnsi="Times New Roman" w:cs="Times New Roman"/>
          <w:sz w:val="28"/>
          <w:szCs w:val="28"/>
          <w:shd w:val="clear" w:color="auto" w:fill="FFFFFF"/>
        </w:rPr>
        <w:t>общественные отношения, определяющие формы устройства детей, оставшихся без попечения родителей, и проблемы защиты прав, прежде всего — интересов ребенка и интересов субъектов этих отношений,</w:t>
      </w:r>
    </w:p>
    <w:p w14:paraId="638EA5E4" w14:textId="77777777" w:rsidR="005D5862" w:rsidRDefault="00922F3C" w:rsidP="006E3CBF">
      <w:pPr>
        <w:spacing w:line="360" w:lineRule="auto"/>
        <w:ind w:firstLine="708"/>
        <w:rPr>
          <w:rFonts w:ascii="Times New Roman" w:hAnsi="Times New Roman" w:cs="Times New Roman"/>
          <w:sz w:val="28"/>
          <w:szCs w:val="28"/>
        </w:rPr>
      </w:pPr>
      <w:r w:rsidRPr="00170407">
        <w:rPr>
          <w:rFonts w:ascii="Times New Roman" w:hAnsi="Times New Roman" w:cs="Times New Roman"/>
          <w:b/>
          <w:sz w:val="28"/>
          <w:szCs w:val="28"/>
        </w:rPr>
        <w:t>Методы исследования</w:t>
      </w:r>
      <w:r>
        <w:rPr>
          <w:rFonts w:ascii="Times New Roman" w:hAnsi="Times New Roman" w:cs="Times New Roman"/>
          <w:sz w:val="28"/>
          <w:szCs w:val="28"/>
        </w:rPr>
        <w:t>: анализ, обобщение, сравнение.</w:t>
      </w:r>
    </w:p>
    <w:p w14:paraId="727F0D31" w14:textId="77777777" w:rsidR="00922F3C" w:rsidRDefault="00922F3C" w:rsidP="005D5862">
      <w:pPr>
        <w:spacing w:line="360" w:lineRule="auto"/>
        <w:ind w:firstLine="708"/>
        <w:rPr>
          <w:rFonts w:ascii="Times New Roman" w:hAnsi="Times New Roman" w:cs="Times New Roman"/>
          <w:sz w:val="28"/>
          <w:szCs w:val="28"/>
        </w:rPr>
      </w:pPr>
      <w:r w:rsidRPr="00111735">
        <w:rPr>
          <w:rFonts w:ascii="Times New Roman" w:hAnsi="Times New Roman" w:cs="Times New Roman"/>
          <w:b/>
          <w:bCs/>
          <w:sz w:val="28"/>
          <w:szCs w:val="28"/>
        </w:rPr>
        <w:t>Практическая значимость работы</w:t>
      </w:r>
      <w:r>
        <w:rPr>
          <w:rFonts w:ascii="Times New Roman" w:hAnsi="Times New Roman" w:cs="Times New Roman"/>
          <w:sz w:val="28"/>
          <w:szCs w:val="28"/>
        </w:rPr>
        <w:t xml:space="preserve">: работа может быть использована для проведения практикумов для начинающих </w:t>
      </w:r>
      <w:r w:rsidR="00A65B74">
        <w:rPr>
          <w:rFonts w:ascii="Times New Roman" w:hAnsi="Times New Roman" w:cs="Times New Roman"/>
          <w:sz w:val="28"/>
          <w:szCs w:val="28"/>
        </w:rPr>
        <w:t xml:space="preserve">социальных </w:t>
      </w:r>
      <w:r>
        <w:rPr>
          <w:rFonts w:ascii="Times New Roman" w:hAnsi="Times New Roman" w:cs="Times New Roman"/>
          <w:sz w:val="28"/>
          <w:szCs w:val="28"/>
        </w:rPr>
        <w:t>педагогов</w:t>
      </w:r>
    </w:p>
    <w:p w14:paraId="0F2A0A30" w14:textId="12CEC664" w:rsidR="00922F3C" w:rsidRDefault="00922F3C" w:rsidP="005D5862">
      <w:pPr>
        <w:spacing w:line="360" w:lineRule="auto"/>
        <w:ind w:firstLine="708"/>
        <w:rPr>
          <w:rFonts w:ascii="Times New Roman" w:hAnsi="Times New Roman" w:cs="Times New Roman"/>
          <w:sz w:val="28"/>
          <w:szCs w:val="28"/>
        </w:rPr>
      </w:pPr>
      <w:r w:rsidRPr="00111735">
        <w:rPr>
          <w:rFonts w:ascii="Times New Roman" w:hAnsi="Times New Roman" w:cs="Times New Roman"/>
          <w:b/>
          <w:bCs/>
          <w:sz w:val="28"/>
          <w:szCs w:val="28"/>
        </w:rPr>
        <w:t>Продукт</w:t>
      </w:r>
      <w:r>
        <w:rPr>
          <w:rFonts w:ascii="Times New Roman" w:hAnsi="Times New Roman" w:cs="Times New Roman"/>
          <w:sz w:val="28"/>
          <w:szCs w:val="28"/>
        </w:rPr>
        <w:t xml:space="preserve">: </w:t>
      </w:r>
      <w:r w:rsidR="005440E4">
        <w:rPr>
          <w:rFonts w:ascii="Times New Roman" w:hAnsi="Times New Roman" w:cs="Times New Roman"/>
          <w:sz w:val="28"/>
          <w:szCs w:val="28"/>
        </w:rPr>
        <w:t>с</w:t>
      </w:r>
      <w:r>
        <w:rPr>
          <w:rFonts w:ascii="Times New Roman" w:hAnsi="Times New Roman" w:cs="Times New Roman"/>
          <w:sz w:val="28"/>
          <w:szCs w:val="28"/>
        </w:rPr>
        <w:t>равнительная таблица.</w:t>
      </w:r>
    </w:p>
    <w:p w14:paraId="5AD590CD" w14:textId="77777777" w:rsidR="005B6518" w:rsidRDefault="005B6518" w:rsidP="005B6518">
      <w:pPr>
        <w:pStyle w:val="1"/>
        <w:numPr>
          <w:ilvl w:val="0"/>
          <w:numId w:val="21"/>
        </w:numPr>
        <w:jc w:val="center"/>
        <w:rPr>
          <w:sz w:val="40"/>
        </w:rPr>
        <w:sectPr w:rsidR="005B6518" w:rsidSect="005B6518">
          <w:pgSz w:w="11906" w:h="16838" w:code="9"/>
          <w:pgMar w:top="1134" w:right="851" w:bottom="1134" w:left="1701" w:header="709" w:footer="709" w:gutter="0"/>
          <w:cols w:space="708"/>
          <w:titlePg/>
          <w:docGrid w:linePitch="360"/>
        </w:sectPr>
      </w:pPr>
      <w:bookmarkStart w:id="5" w:name="_Toc97571104"/>
      <w:bookmarkStart w:id="6" w:name="_Toc98603836"/>
    </w:p>
    <w:p w14:paraId="4E20FF9C" w14:textId="4398698A" w:rsidR="008F5680" w:rsidRPr="005913B5" w:rsidRDefault="008F5680" w:rsidP="005913B5">
      <w:pPr>
        <w:pStyle w:val="1"/>
        <w:spacing w:before="0" w:beforeAutospacing="0" w:after="0" w:afterAutospacing="0"/>
        <w:ind w:left="720"/>
        <w:jc w:val="center"/>
        <w:rPr>
          <w:sz w:val="32"/>
          <w:szCs w:val="32"/>
        </w:rPr>
      </w:pPr>
      <w:bookmarkStart w:id="7" w:name="_Toc124452175"/>
      <w:r w:rsidRPr="005913B5">
        <w:rPr>
          <w:sz w:val="32"/>
          <w:szCs w:val="32"/>
        </w:rPr>
        <w:lastRenderedPageBreak/>
        <w:t>Общие сведения о сиротстве</w:t>
      </w:r>
      <w:bookmarkEnd w:id="5"/>
      <w:bookmarkEnd w:id="6"/>
      <w:bookmarkEnd w:id="7"/>
    </w:p>
    <w:p w14:paraId="62FAD62B" w14:textId="4BA3DB57" w:rsidR="00616DB5" w:rsidRPr="005913B5" w:rsidRDefault="00616DB5" w:rsidP="005913B5">
      <w:pPr>
        <w:pStyle w:val="2"/>
        <w:spacing w:before="0"/>
        <w:ind w:left="720"/>
        <w:jc w:val="center"/>
        <w:rPr>
          <w:color w:val="auto"/>
          <w:sz w:val="32"/>
          <w:szCs w:val="32"/>
        </w:rPr>
      </w:pPr>
      <w:bookmarkStart w:id="8" w:name="_Toc97571105"/>
      <w:bookmarkStart w:id="9" w:name="_Toc98603837"/>
      <w:bookmarkStart w:id="10" w:name="_Toc124452176"/>
      <w:r w:rsidRPr="005913B5">
        <w:rPr>
          <w:color w:val="auto"/>
          <w:sz w:val="32"/>
          <w:szCs w:val="32"/>
        </w:rPr>
        <w:t>Что такое сиро</w:t>
      </w:r>
      <w:r w:rsidR="007561CD" w:rsidRPr="005913B5">
        <w:rPr>
          <w:color w:val="auto"/>
          <w:sz w:val="32"/>
          <w:szCs w:val="32"/>
        </w:rPr>
        <w:t>тство и причины появления детей-</w:t>
      </w:r>
      <w:r w:rsidRPr="005913B5">
        <w:rPr>
          <w:color w:val="auto"/>
          <w:sz w:val="32"/>
          <w:szCs w:val="32"/>
        </w:rPr>
        <w:t>сирот</w:t>
      </w:r>
      <w:bookmarkEnd w:id="8"/>
      <w:bookmarkEnd w:id="9"/>
      <w:bookmarkEnd w:id="10"/>
    </w:p>
    <w:p w14:paraId="4BF708EF" w14:textId="77777777" w:rsidR="00AA407F" w:rsidRPr="000F47BC" w:rsidRDefault="00774CBF" w:rsidP="005D5862">
      <w:pPr>
        <w:spacing w:line="360" w:lineRule="auto"/>
        <w:ind w:firstLine="708"/>
        <w:rPr>
          <w:rFonts w:ascii="Times New Roman" w:hAnsi="Times New Roman" w:cs="Times New Roman"/>
          <w:sz w:val="28"/>
          <w:szCs w:val="28"/>
        </w:rPr>
      </w:pPr>
      <w:r w:rsidRPr="000F47BC">
        <w:rPr>
          <w:rFonts w:ascii="Times New Roman" w:hAnsi="Times New Roman" w:cs="Times New Roman"/>
          <w:sz w:val="28"/>
          <w:szCs w:val="28"/>
        </w:rPr>
        <w:t>П</w:t>
      </w:r>
      <w:r w:rsidR="00B9207B" w:rsidRPr="000F47BC">
        <w:rPr>
          <w:rFonts w:ascii="Times New Roman" w:hAnsi="Times New Roman" w:cs="Times New Roman"/>
          <w:sz w:val="28"/>
          <w:szCs w:val="28"/>
        </w:rPr>
        <w:t>роблема сиротс</w:t>
      </w:r>
      <w:r w:rsidR="00AA407F" w:rsidRPr="000F47BC">
        <w:rPr>
          <w:rFonts w:ascii="Times New Roman" w:hAnsi="Times New Roman" w:cs="Times New Roman"/>
          <w:sz w:val="28"/>
          <w:szCs w:val="28"/>
        </w:rPr>
        <w:t xml:space="preserve">тва является одной из остро стоящих проблем в Российской Федерации, увеличение численности сирот происходит из-за нестабильной социальной, политической и экономической политики, в том числе, </w:t>
      </w:r>
      <w:r w:rsidR="005F7258" w:rsidRPr="000F47BC">
        <w:rPr>
          <w:rFonts w:ascii="Times New Roman" w:hAnsi="Times New Roman" w:cs="Times New Roman"/>
          <w:sz w:val="28"/>
          <w:szCs w:val="28"/>
        </w:rPr>
        <w:t xml:space="preserve">из-за </w:t>
      </w:r>
      <w:r w:rsidR="00AA407F" w:rsidRPr="000F47BC">
        <w:rPr>
          <w:rFonts w:ascii="Times New Roman" w:hAnsi="Times New Roman" w:cs="Times New Roman"/>
          <w:sz w:val="28"/>
          <w:szCs w:val="28"/>
        </w:rPr>
        <w:t>низк</w:t>
      </w:r>
      <w:r w:rsidR="005F7258" w:rsidRPr="000F47BC">
        <w:rPr>
          <w:rFonts w:ascii="Times New Roman" w:hAnsi="Times New Roman" w:cs="Times New Roman"/>
          <w:sz w:val="28"/>
          <w:szCs w:val="28"/>
        </w:rPr>
        <w:t>ого уровня</w:t>
      </w:r>
      <w:r w:rsidR="00AA407F" w:rsidRPr="000F47BC">
        <w:rPr>
          <w:rFonts w:ascii="Times New Roman" w:hAnsi="Times New Roman" w:cs="Times New Roman"/>
          <w:sz w:val="28"/>
          <w:szCs w:val="28"/>
        </w:rPr>
        <w:t xml:space="preserve"> духовного воспитания родителей.</w:t>
      </w:r>
    </w:p>
    <w:p w14:paraId="5F1EA671" w14:textId="77777777" w:rsidR="00340E42" w:rsidRDefault="00AA407F" w:rsidP="00340E42">
      <w:pPr>
        <w:spacing w:line="360" w:lineRule="auto"/>
        <w:ind w:firstLine="709"/>
        <w:rPr>
          <w:rFonts w:ascii="Times New Roman" w:hAnsi="Times New Roman" w:cs="Times New Roman"/>
          <w:sz w:val="28"/>
          <w:szCs w:val="28"/>
        </w:rPr>
      </w:pPr>
      <w:r w:rsidRPr="000F47BC">
        <w:rPr>
          <w:rFonts w:ascii="Times New Roman" w:hAnsi="Times New Roman" w:cs="Times New Roman"/>
          <w:sz w:val="28"/>
          <w:szCs w:val="28"/>
        </w:rPr>
        <w:t>Стоит не забывать кризисы современной России, поспособствовавшие резкому падению жизненному уровню семей</w:t>
      </w:r>
      <w:r w:rsidR="007D6BE0" w:rsidRPr="000F47BC">
        <w:rPr>
          <w:rFonts w:ascii="Times New Roman" w:hAnsi="Times New Roman" w:cs="Times New Roman"/>
          <w:sz w:val="28"/>
          <w:szCs w:val="28"/>
        </w:rPr>
        <w:t>, что вызвало явление ка</w:t>
      </w:r>
      <w:r w:rsidR="005F7258" w:rsidRPr="000F47BC">
        <w:rPr>
          <w:rFonts w:ascii="Times New Roman" w:hAnsi="Times New Roman" w:cs="Times New Roman"/>
          <w:sz w:val="28"/>
          <w:szCs w:val="28"/>
        </w:rPr>
        <w:t>к</w:t>
      </w:r>
      <w:r w:rsidR="007D6BE0" w:rsidRPr="000F47BC">
        <w:rPr>
          <w:rFonts w:ascii="Times New Roman" w:hAnsi="Times New Roman" w:cs="Times New Roman"/>
          <w:sz w:val="28"/>
          <w:szCs w:val="28"/>
        </w:rPr>
        <w:t xml:space="preserve"> отказ от ребенка из-за невозможности прокормить и воспитать его</w:t>
      </w:r>
    </w:p>
    <w:p w14:paraId="35E4334A" w14:textId="561C064A" w:rsidR="00616DB5" w:rsidRPr="00B7232B" w:rsidRDefault="00616DB5" w:rsidP="00B7232B">
      <w:pPr>
        <w:spacing w:line="360" w:lineRule="auto"/>
        <w:ind w:firstLine="708"/>
        <w:rPr>
          <w:rFonts w:ascii="Times New Roman" w:hAnsi="Times New Roman" w:cs="Times New Roman"/>
          <w:sz w:val="28"/>
          <w:szCs w:val="28"/>
        </w:rPr>
      </w:pPr>
      <w:r w:rsidRPr="00B7232B">
        <w:rPr>
          <w:rFonts w:ascii="Times New Roman" w:hAnsi="Times New Roman" w:cs="Times New Roman"/>
          <w:sz w:val="28"/>
          <w:szCs w:val="28"/>
        </w:rPr>
        <w:t>Кроме этого, к ос</w:t>
      </w:r>
      <w:r w:rsidR="007561CD" w:rsidRPr="00B7232B">
        <w:rPr>
          <w:rFonts w:ascii="Times New Roman" w:hAnsi="Times New Roman" w:cs="Times New Roman"/>
          <w:sz w:val="28"/>
          <w:szCs w:val="28"/>
        </w:rPr>
        <w:t>новным причинам сиротства в Рос</w:t>
      </w:r>
      <w:r w:rsidRPr="00B7232B">
        <w:rPr>
          <w:rFonts w:ascii="Times New Roman" w:hAnsi="Times New Roman" w:cs="Times New Roman"/>
          <w:sz w:val="28"/>
          <w:szCs w:val="28"/>
        </w:rPr>
        <w:t>сии можно отнести</w:t>
      </w:r>
      <w:r w:rsidR="00901E8C" w:rsidRPr="00B7232B">
        <w:rPr>
          <w:rFonts w:ascii="Times New Roman" w:hAnsi="Times New Roman" w:cs="Times New Roman"/>
          <w:sz w:val="28"/>
          <w:szCs w:val="28"/>
        </w:rPr>
        <w:t xml:space="preserve"> [</w:t>
      </w:r>
      <w:r w:rsidR="00A439A4" w:rsidRPr="00B7232B">
        <w:rPr>
          <w:rFonts w:ascii="Times New Roman" w:hAnsi="Times New Roman" w:cs="Times New Roman"/>
          <w:sz w:val="28"/>
          <w:szCs w:val="28"/>
        </w:rPr>
        <w:t>13</w:t>
      </w:r>
      <w:r w:rsidR="00901E8C" w:rsidRPr="00B7232B">
        <w:rPr>
          <w:rFonts w:ascii="Times New Roman" w:hAnsi="Times New Roman" w:cs="Times New Roman"/>
          <w:sz w:val="28"/>
          <w:szCs w:val="28"/>
        </w:rPr>
        <w:t>, с. 6]</w:t>
      </w:r>
      <w:r w:rsidR="007561CD" w:rsidRPr="00B7232B">
        <w:rPr>
          <w:rFonts w:ascii="Times New Roman" w:hAnsi="Times New Roman" w:cs="Times New Roman"/>
          <w:sz w:val="28"/>
          <w:szCs w:val="28"/>
        </w:rPr>
        <w:t>:</w:t>
      </w:r>
      <w:r w:rsidRPr="00B7232B">
        <w:rPr>
          <w:rFonts w:ascii="Times New Roman" w:hAnsi="Times New Roman" w:cs="Times New Roman"/>
          <w:sz w:val="28"/>
          <w:szCs w:val="28"/>
        </w:rPr>
        <w:t xml:space="preserve"> </w:t>
      </w:r>
    </w:p>
    <w:p w14:paraId="0E90697D" w14:textId="77777777" w:rsidR="00616DB5" w:rsidRDefault="00616DB5" w:rsidP="00616DB5">
      <w:pPr>
        <w:pStyle w:val="a5"/>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Смерть или неизлечимая болезнь одного или обоих родителей;</w:t>
      </w:r>
    </w:p>
    <w:p w14:paraId="552B9E73" w14:textId="77777777" w:rsidR="00616DB5" w:rsidRDefault="00616DB5" w:rsidP="00616DB5">
      <w:pPr>
        <w:pStyle w:val="a5"/>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 xml:space="preserve">Асоциальный </w:t>
      </w:r>
      <w:r w:rsidR="007561CD">
        <w:rPr>
          <w:rFonts w:ascii="Times New Roman" w:hAnsi="Times New Roman" w:cs="Times New Roman"/>
          <w:sz w:val="28"/>
          <w:szCs w:val="28"/>
        </w:rPr>
        <w:t>о</w:t>
      </w:r>
      <w:r>
        <w:rPr>
          <w:rFonts w:ascii="Times New Roman" w:hAnsi="Times New Roman" w:cs="Times New Roman"/>
          <w:sz w:val="28"/>
          <w:szCs w:val="28"/>
        </w:rPr>
        <w:t>браз жизни родителей, чаще всего связанный с употреблением алкоголя или наркотиков;</w:t>
      </w:r>
    </w:p>
    <w:p w14:paraId="056A8AE8" w14:textId="77777777" w:rsidR="00616DB5" w:rsidRDefault="00616DB5" w:rsidP="00616DB5">
      <w:pPr>
        <w:pStyle w:val="a5"/>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Рождение ребенка с патологией;</w:t>
      </w:r>
    </w:p>
    <w:p w14:paraId="635F93B0" w14:textId="77777777" w:rsidR="00616DB5" w:rsidRDefault="00616DB5" w:rsidP="00616DB5">
      <w:pPr>
        <w:pStyle w:val="a5"/>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Нежелательная беременность;</w:t>
      </w:r>
    </w:p>
    <w:p w14:paraId="64B1A39F" w14:textId="77777777" w:rsidR="00616DB5" w:rsidRDefault="00616DB5" w:rsidP="00616DB5">
      <w:pPr>
        <w:pStyle w:val="a5"/>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Нахождение родителей в местах лишения свободы;</w:t>
      </w:r>
    </w:p>
    <w:p w14:paraId="0DDEFF0E" w14:textId="77777777" w:rsidR="00616DB5" w:rsidRDefault="00616DB5" w:rsidP="00616DB5">
      <w:pPr>
        <w:pStyle w:val="a5"/>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Признание родителей</w:t>
      </w:r>
      <w:r w:rsidR="007561CD">
        <w:rPr>
          <w:rFonts w:ascii="Times New Roman" w:hAnsi="Times New Roman" w:cs="Times New Roman"/>
          <w:sz w:val="28"/>
          <w:szCs w:val="28"/>
        </w:rPr>
        <w:t xml:space="preserve"> </w:t>
      </w:r>
      <w:r>
        <w:rPr>
          <w:rFonts w:ascii="Times New Roman" w:hAnsi="Times New Roman" w:cs="Times New Roman"/>
          <w:sz w:val="28"/>
          <w:szCs w:val="28"/>
        </w:rPr>
        <w:t>ограниченно дееспособными</w:t>
      </w:r>
      <w:r w:rsidR="007561CD">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7561CD">
        <w:rPr>
          <w:rFonts w:ascii="Times New Roman" w:hAnsi="Times New Roman" w:cs="Times New Roman"/>
          <w:sz w:val="28"/>
          <w:szCs w:val="28"/>
        </w:rPr>
        <w:t>абсолютно</w:t>
      </w:r>
      <w:r>
        <w:rPr>
          <w:rFonts w:ascii="Times New Roman" w:hAnsi="Times New Roman" w:cs="Times New Roman"/>
          <w:sz w:val="28"/>
          <w:szCs w:val="28"/>
        </w:rPr>
        <w:t xml:space="preserve"> недееспособными;</w:t>
      </w:r>
    </w:p>
    <w:p w14:paraId="3EEB6BF7" w14:textId="77777777" w:rsidR="00616DB5" w:rsidRDefault="007561CD" w:rsidP="00616DB5">
      <w:pPr>
        <w:pStyle w:val="a5"/>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Жестокое обращение с детьми;</w:t>
      </w:r>
    </w:p>
    <w:p w14:paraId="6899BF31" w14:textId="77777777" w:rsidR="007561CD" w:rsidRDefault="007561CD" w:rsidP="00616DB5">
      <w:pPr>
        <w:pStyle w:val="a5"/>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Уклонение родителей от выполнения обязанностей по воспитанию своих несовершеннолетних детей;</w:t>
      </w:r>
    </w:p>
    <w:p w14:paraId="3C7DC38C" w14:textId="77777777" w:rsidR="00901E8C" w:rsidRPr="00901E8C" w:rsidRDefault="007561CD" w:rsidP="00901E8C">
      <w:pPr>
        <w:pStyle w:val="a5"/>
        <w:numPr>
          <w:ilvl w:val="0"/>
          <w:numId w:val="22"/>
        </w:numPr>
        <w:spacing w:line="360" w:lineRule="auto"/>
        <w:rPr>
          <w:rFonts w:ascii="Times New Roman" w:hAnsi="Times New Roman" w:cs="Times New Roman"/>
          <w:sz w:val="28"/>
          <w:szCs w:val="28"/>
          <w:shd w:val="clear" w:color="auto" w:fill="FFFFFF"/>
        </w:rPr>
      </w:pPr>
      <w:r w:rsidRPr="00901E8C">
        <w:rPr>
          <w:rFonts w:ascii="Times New Roman" w:hAnsi="Times New Roman" w:cs="Times New Roman"/>
          <w:sz w:val="28"/>
          <w:szCs w:val="28"/>
        </w:rPr>
        <w:t xml:space="preserve">Лишение родительских прав на ребенка- </w:t>
      </w:r>
      <w:r w:rsidRPr="00901E8C">
        <w:rPr>
          <w:rFonts w:ascii="Times New Roman" w:hAnsi="Times New Roman" w:cs="Times New Roman"/>
          <w:i/>
          <w:sz w:val="28"/>
          <w:szCs w:val="28"/>
        </w:rPr>
        <w:t>главная причина</w:t>
      </w:r>
      <w:r w:rsidRPr="00901E8C">
        <w:rPr>
          <w:rFonts w:ascii="Times New Roman" w:hAnsi="Times New Roman" w:cs="Times New Roman"/>
          <w:sz w:val="28"/>
          <w:szCs w:val="28"/>
        </w:rPr>
        <w:t>.</w:t>
      </w:r>
      <w:r w:rsidR="00766DA4" w:rsidRPr="00901E8C">
        <w:rPr>
          <w:rFonts w:ascii="Times New Roman" w:hAnsi="Times New Roman" w:cs="Times New Roman"/>
          <w:sz w:val="28"/>
          <w:szCs w:val="28"/>
        </w:rPr>
        <w:t xml:space="preserve"> </w:t>
      </w:r>
    </w:p>
    <w:p w14:paraId="154FDFAF" w14:textId="670BE669" w:rsidR="007D6BE0" w:rsidRPr="00901E8C" w:rsidRDefault="007561CD" w:rsidP="00901E8C">
      <w:pPr>
        <w:pStyle w:val="a5"/>
        <w:spacing w:line="360" w:lineRule="auto"/>
        <w:ind w:left="0" w:firstLine="708"/>
        <w:rPr>
          <w:rFonts w:ascii="Times New Roman" w:hAnsi="Times New Roman" w:cs="Times New Roman"/>
          <w:sz w:val="28"/>
          <w:szCs w:val="28"/>
          <w:shd w:val="clear" w:color="auto" w:fill="FFFFFF"/>
        </w:rPr>
      </w:pPr>
      <w:r w:rsidRPr="00901E8C">
        <w:rPr>
          <w:rFonts w:ascii="Times New Roman" w:hAnsi="Times New Roman" w:cs="Times New Roman"/>
          <w:sz w:val="28"/>
          <w:szCs w:val="28"/>
          <w:shd w:val="clear" w:color="auto" w:fill="FFFFFF"/>
        </w:rPr>
        <w:t xml:space="preserve">Поэтому </w:t>
      </w:r>
      <w:r w:rsidRPr="00901E8C">
        <w:rPr>
          <w:rFonts w:ascii="Times New Roman" w:hAnsi="Times New Roman" w:cs="Times New Roman"/>
          <w:b/>
          <w:sz w:val="28"/>
          <w:szCs w:val="28"/>
          <w:shd w:val="clear" w:color="auto" w:fill="FFFFFF"/>
        </w:rPr>
        <w:t>с</w:t>
      </w:r>
      <w:r w:rsidR="007D6BE0" w:rsidRPr="00901E8C">
        <w:rPr>
          <w:rFonts w:ascii="Times New Roman" w:hAnsi="Times New Roman" w:cs="Times New Roman"/>
          <w:b/>
          <w:sz w:val="28"/>
          <w:szCs w:val="28"/>
          <w:shd w:val="clear" w:color="auto" w:fill="FFFFFF"/>
        </w:rPr>
        <w:t>иротство</w:t>
      </w:r>
      <w:r w:rsidR="007D6BE0" w:rsidRPr="00901E8C">
        <w:rPr>
          <w:rFonts w:ascii="Times New Roman" w:hAnsi="Times New Roman" w:cs="Times New Roman"/>
          <w:sz w:val="28"/>
          <w:szCs w:val="28"/>
          <w:shd w:val="clear" w:color="auto" w:fill="FFFFFF"/>
        </w:rPr>
        <w:t xml:space="preserve"> – явление, обусловленное наличием в обществе детей, оставшихся без попечения родителей вследствие лишения их родительских прав, признания родителей недееспособными, безвестно отсутствующими, кроме этого, </w:t>
      </w:r>
      <w:r w:rsidR="00DA7440" w:rsidRPr="00901E8C">
        <w:rPr>
          <w:rFonts w:ascii="Times New Roman" w:hAnsi="Times New Roman" w:cs="Times New Roman"/>
          <w:sz w:val="28"/>
          <w:szCs w:val="28"/>
          <w:shd w:val="clear" w:color="auto" w:fill="FFFFFF"/>
        </w:rPr>
        <w:t>«</w:t>
      </w:r>
      <w:r w:rsidR="007D6BE0" w:rsidRPr="00901E8C">
        <w:rPr>
          <w:rFonts w:ascii="Times New Roman" w:hAnsi="Times New Roman" w:cs="Times New Roman"/>
          <w:sz w:val="28"/>
          <w:szCs w:val="28"/>
          <w:shd w:val="clear" w:color="auto" w:fill="FFFFFF"/>
        </w:rPr>
        <w:t>де</w:t>
      </w:r>
      <w:r w:rsidR="00DA7440" w:rsidRPr="00901E8C">
        <w:rPr>
          <w:rFonts w:ascii="Times New Roman" w:hAnsi="Times New Roman" w:cs="Times New Roman"/>
          <w:sz w:val="28"/>
          <w:szCs w:val="28"/>
          <w:shd w:val="clear" w:color="auto" w:fill="FFFFFF"/>
        </w:rPr>
        <w:t>тьми, оставшихся без попечения родителей» следует считать детей-инвалидов, от которых отказались родители.</w:t>
      </w:r>
    </w:p>
    <w:p w14:paraId="3444F18D" w14:textId="77777777" w:rsidR="007561CD" w:rsidRPr="002B64D5" w:rsidRDefault="007561CD" w:rsidP="00901E8C">
      <w:pPr>
        <w:pStyle w:val="2"/>
        <w:ind w:left="720"/>
        <w:jc w:val="center"/>
        <w:rPr>
          <w:color w:val="auto"/>
          <w:sz w:val="32"/>
          <w:shd w:val="clear" w:color="auto" w:fill="FFFFFF"/>
        </w:rPr>
      </w:pPr>
      <w:bookmarkStart w:id="11" w:name="_Toc97571106"/>
      <w:bookmarkStart w:id="12" w:name="_Toc98603838"/>
      <w:bookmarkStart w:id="13" w:name="_Toc124452177"/>
      <w:r w:rsidRPr="008F5680">
        <w:rPr>
          <w:color w:val="auto"/>
          <w:sz w:val="32"/>
          <w:shd w:val="clear" w:color="auto" w:fill="FFFFFF"/>
        </w:rPr>
        <w:lastRenderedPageBreak/>
        <w:t xml:space="preserve">Что значит «дети-сироты», «дети, оставшиеся без </w:t>
      </w:r>
      <w:r w:rsidRPr="002B64D5">
        <w:rPr>
          <w:color w:val="auto"/>
          <w:sz w:val="32"/>
          <w:shd w:val="clear" w:color="auto" w:fill="FFFFFF"/>
        </w:rPr>
        <w:t>попечения родителей»</w:t>
      </w:r>
      <w:bookmarkEnd w:id="11"/>
      <w:bookmarkEnd w:id="12"/>
      <w:bookmarkEnd w:id="13"/>
    </w:p>
    <w:p w14:paraId="4372D6AF" w14:textId="77777777" w:rsidR="00901E8C" w:rsidRDefault="007561CD" w:rsidP="00901E8C">
      <w:pPr>
        <w:shd w:val="clear" w:color="auto" w:fill="FFFFFF"/>
        <w:spacing w:line="360" w:lineRule="auto"/>
        <w:ind w:firstLine="709"/>
        <w:rPr>
          <w:rFonts w:ascii="Times New Roman" w:hAnsi="Times New Roman" w:cs="Times New Roman"/>
          <w:sz w:val="28"/>
          <w:szCs w:val="28"/>
        </w:rPr>
      </w:pPr>
      <w:r w:rsidRPr="002B64D5">
        <w:rPr>
          <w:rFonts w:ascii="Times New Roman" w:hAnsi="Times New Roman" w:cs="Times New Roman"/>
          <w:sz w:val="28"/>
          <w:szCs w:val="28"/>
          <w:shd w:val="clear" w:color="auto" w:fill="FFFFFF"/>
        </w:rPr>
        <w:t>С</w:t>
      </w:r>
      <w:r w:rsidR="00DA7440" w:rsidRPr="002B64D5">
        <w:rPr>
          <w:rFonts w:ascii="Times New Roman" w:hAnsi="Times New Roman" w:cs="Times New Roman"/>
          <w:sz w:val="28"/>
          <w:szCs w:val="28"/>
          <w:shd w:val="clear" w:color="auto" w:fill="FFFFFF"/>
        </w:rPr>
        <w:t xml:space="preserve">огласно  </w:t>
      </w:r>
      <w:hyperlink r:id="rId10" w:history="1">
        <w:r w:rsidR="00DA7440" w:rsidRPr="002B64D5">
          <w:rPr>
            <w:rStyle w:val="a6"/>
            <w:rFonts w:ascii="Times New Roman" w:hAnsi="Times New Roman" w:cs="Times New Roman"/>
            <w:bCs/>
            <w:color w:val="auto"/>
            <w:sz w:val="28"/>
            <w:szCs w:val="28"/>
            <w:u w:val="none"/>
          </w:rPr>
          <w:t>Федеральному закону  от 21.12.1996 N 159-ФЗ (ред. от 17.02.2021) "О дополнительных гарантиях по социальной поддержке детей-сирот и детей, оставшихся без попечения родителей"</w:t>
        </w:r>
      </w:hyperlink>
      <w:r w:rsidR="00DA7440" w:rsidRPr="002B64D5">
        <w:rPr>
          <w:rFonts w:ascii="Times New Roman" w:hAnsi="Times New Roman" w:cs="Times New Roman"/>
          <w:bCs/>
          <w:sz w:val="28"/>
          <w:szCs w:val="28"/>
        </w:rPr>
        <w:t xml:space="preserve">. </w:t>
      </w:r>
      <w:r w:rsidRPr="002B64D5">
        <w:rPr>
          <w:rFonts w:ascii="Times New Roman" w:hAnsi="Times New Roman" w:cs="Times New Roman"/>
          <w:sz w:val="28"/>
          <w:szCs w:val="28"/>
        </w:rPr>
        <w:t>Стать</w:t>
      </w:r>
      <w:r w:rsidR="00901E8C">
        <w:rPr>
          <w:rFonts w:ascii="Times New Roman" w:hAnsi="Times New Roman" w:cs="Times New Roman"/>
          <w:sz w:val="28"/>
          <w:szCs w:val="28"/>
        </w:rPr>
        <w:t>я</w:t>
      </w:r>
      <w:r w:rsidR="00DA7440" w:rsidRPr="002B64D5">
        <w:rPr>
          <w:rFonts w:ascii="Times New Roman" w:hAnsi="Times New Roman" w:cs="Times New Roman"/>
          <w:sz w:val="28"/>
          <w:szCs w:val="28"/>
        </w:rPr>
        <w:t xml:space="preserve"> 1</w:t>
      </w:r>
      <w:r w:rsidR="00901E8C">
        <w:rPr>
          <w:rFonts w:ascii="Times New Roman" w:hAnsi="Times New Roman" w:cs="Times New Roman"/>
          <w:sz w:val="28"/>
          <w:szCs w:val="28"/>
        </w:rPr>
        <w:t>:</w:t>
      </w:r>
    </w:p>
    <w:p w14:paraId="622D346A" w14:textId="77777777" w:rsidR="00901E8C" w:rsidRPr="00901E8C" w:rsidRDefault="00DA7440" w:rsidP="00901E8C">
      <w:pPr>
        <w:pStyle w:val="a5"/>
        <w:numPr>
          <w:ilvl w:val="0"/>
          <w:numId w:val="38"/>
        </w:numPr>
        <w:shd w:val="clear" w:color="auto" w:fill="FFFFFF"/>
        <w:spacing w:line="360" w:lineRule="auto"/>
        <w:rPr>
          <w:rFonts w:ascii="Times New Roman" w:hAnsi="Times New Roman" w:cs="Times New Roman"/>
          <w:bCs/>
          <w:sz w:val="28"/>
          <w:szCs w:val="28"/>
        </w:rPr>
      </w:pPr>
      <w:r w:rsidRPr="00901E8C">
        <w:rPr>
          <w:rFonts w:ascii="Times New Roman" w:hAnsi="Times New Roman" w:cs="Times New Roman"/>
          <w:sz w:val="28"/>
          <w:szCs w:val="28"/>
        </w:rPr>
        <w:t>Дети-сироты - лица в возрасте до 18 лет, у которых умерли оба или единственный родитель;</w:t>
      </w:r>
    </w:p>
    <w:p w14:paraId="7CCC800A" w14:textId="77777777" w:rsidR="00901E8C" w:rsidRPr="00901E8C" w:rsidRDefault="00DA7440" w:rsidP="00901E8C">
      <w:pPr>
        <w:pStyle w:val="a5"/>
        <w:numPr>
          <w:ilvl w:val="0"/>
          <w:numId w:val="38"/>
        </w:numPr>
        <w:shd w:val="clear" w:color="auto" w:fill="FFFFFF"/>
        <w:spacing w:line="360" w:lineRule="auto"/>
        <w:rPr>
          <w:rFonts w:ascii="Times New Roman" w:hAnsi="Times New Roman" w:cs="Times New Roman"/>
          <w:bCs/>
          <w:sz w:val="28"/>
          <w:szCs w:val="28"/>
        </w:rPr>
      </w:pPr>
      <w:r w:rsidRPr="00901E8C">
        <w:rPr>
          <w:rFonts w:ascii="Times New Roman" w:hAnsi="Times New Roman" w:cs="Times New Roman"/>
          <w:sz w:val="28"/>
          <w:szCs w:val="28"/>
        </w:rPr>
        <w:t xml:space="preserve">дети, оставшиеся без попечения родителей, </w:t>
      </w:r>
    </w:p>
    <w:p w14:paraId="0BA1183D" w14:textId="77777777" w:rsidR="00901E8C" w:rsidRPr="00901E8C" w:rsidRDefault="00DA7440" w:rsidP="00901E8C">
      <w:pPr>
        <w:pStyle w:val="a5"/>
        <w:numPr>
          <w:ilvl w:val="0"/>
          <w:numId w:val="38"/>
        </w:numPr>
        <w:shd w:val="clear" w:color="auto" w:fill="FFFFFF"/>
        <w:spacing w:line="360" w:lineRule="auto"/>
        <w:rPr>
          <w:rFonts w:ascii="Times New Roman" w:hAnsi="Times New Roman" w:cs="Times New Roman"/>
          <w:bCs/>
          <w:sz w:val="28"/>
          <w:szCs w:val="28"/>
        </w:rPr>
      </w:pPr>
      <w:r w:rsidRPr="00901E8C">
        <w:rPr>
          <w:rFonts w:ascii="Times New Roman" w:hAnsi="Times New Roman" w:cs="Times New Roman"/>
          <w:sz w:val="28"/>
          <w:szCs w:val="28"/>
        </w:rPr>
        <w:t>лица в возрасте до 18 лет, которые остались без попечения единственного родителя или обоих родителей в связи</w:t>
      </w:r>
      <w:r w:rsidR="00901E8C">
        <w:rPr>
          <w:rFonts w:ascii="Times New Roman" w:hAnsi="Times New Roman" w:cs="Times New Roman"/>
          <w:sz w:val="28"/>
          <w:szCs w:val="28"/>
        </w:rPr>
        <w:t>:</w:t>
      </w:r>
    </w:p>
    <w:p w14:paraId="593E2486" w14:textId="5C71F11E" w:rsidR="00901E8C" w:rsidRDefault="00246B20" w:rsidP="00901E8C">
      <w:pPr>
        <w:pStyle w:val="a5"/>
        <w:shd w:val="clear" w:color="auto" w:fill="FFFFFF"/>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а) </w:t>
      </w:r>
      <w:r w:rsidRPr="00901E8C">
        <w:rPr>
          <w:rFonts w:ascii="Times New Roman" w:hAnsi="Times New Roman" w:cs="Times New Roman"/>
          <w:sz w:val="28"/>
          <w:szCs w:val="28"/>
        </w:rPr>
        <w:t>с</w:t>
      </w:r>
      <w:r w:rsidR="00DA7440" w:rsidRPr="00901E8C">
        <w:rPr>
          <w:rFonts w:ascii="Times New Roman" w:hAnsi="Times New Roman" w:cs="Times New Roman"/>
          <w:sz w:val="28"/>
          <w:szCs w:val="28"/>
        </w:rPr>
        <w:t xml:space="preserve"> лишением их родительских прав,</w:t>
      </w:r>
    </w:p>
    <w:p w14:paraId="3A836227" w14:textId="3AC6686B" w:rsidR="00901E8C" w:rsidRDefault="00246B20" w:rsidP="00901E8C">
      <w:pPr>
        <w:pStyle w:val="a5"/>
        <w:shd w:val="clear" w:color="auto" w:fill="FFFFFF"/>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б) </w:t>
      </w:r>
      <w:r w:rsidRPr="00901E8C">
        <w:rPr>
          <w:rFonts w:ascii="Times New Roman" w:hAnsi="Times New Roman" w:cs="Times New Roman"/>
          <w:sz w:val="28"/>
          <w:szCs w:val="28"/>
        </w:rPr>
        <w:t>ограничением</w:t>
      </w:r>
      <w:r w:rsidR="00DA7440" w:rsidRPr="00901E8C">
        <w:rPr>
          <w:rFonts w:ascii="Times New Roman" w:hAnsi="Times New Roman" w:cs="Times New Roman"/>
          <w:sz w:val="28"/>
          <w:szCs w:val="28"/>
        </w:rPr>
        <w:t xml:space="preserve"> их в родительских правах, </w:t>
      </w:r>
    </w:p>
    <w:p w14:paraId="73BDC81F" w14:textId="77777777" w:rsidR="00901E8C" w:rsidRDefault="00901E8C" w:rsidP="00901E8C">
      <w:pPr>
        <w:pStyle w:val="a5"/>
        <w:shd w:val="clear" w:color="auto" w:fill="FFFFFF"/>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в) </w:t>
      </w:r>
      <w:r w:rsidR="00DA7440" w:rsidRPr="00901E8C">
        <w:rPr>
          <w:rFonts w:ascii="Times New Roman" w:hAnsi="Times New Roman" w:cs="Times New Roman"/>
          <w:sz w:val="28"/>
          <w:szCs w:val="28"/>
        </w:rPr>
        <w:t xml:space="preserve">признанием родителей безвестно отсутствующими, недееспособными (ограниченно дееспособными), объявлением их умершими, </w:t>
      </w:r>
    </w:p>
    <w:p w14:paraId="29F7CE81" w14:textId="77777777" w:rsidR="00901E8C" w:rsidRDefault="00901E8C" w:rsidP="00901E8C">
      <w:pPr>
        <w:pStyle w:val="a5"/>
        <w:shd w:val="clear" w:color="auto" w:fill="FFFFFF"/>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г) </w:t>
      </w:r>
      <w:r w:rsidR="00DA7440" w:rsidRPr="00901E8C">
        <w:rPr>
          <w:rFonts w:ascii="Times New Roman" w:hAnsi="Times New Roman" w:cs="Times New Roman"/>
          <w:sz w:val="28"/>
          <w:szCs w:val="28"/>
        </w:rPr>
        <w:t xml:space="preserve">установлением судом факта утраты лицом попечения родителей, </w:t>
      </w:r>
    </w:p>
    <w:p w14:paraId="0B51A55A" w14:textId="77777777" w:rsidR="00901E8C" w:rsidRDefault="00901E8C" w:rsidP="00901E8C">
      <w:pPr>
        <w:pStyle w:val="a5"/>
        <w:shd w:val="clear" w:color="auto" w:fill="FFFFFF"/>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д) </w:t>
      </w:r>
      <w:r w:rsidR="00DA7440" w:rsidRPr="00901E8C">
        <w:rPr>
          <w:rFonts w:ascii="Times New Roman" w:hAnsi="Times New Roman" w:cs="Times New Roman"/>
          <w:sz w:val="28"/>
          <w:szCs w:val="28"/>
        </w:rPr>
        <w:t>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14:paraId="42D14D87" w14:textId="0169BF07" w:rsidR="00901E8C" w:rsidRDefault="00246B20" w:rsidP="00901E8C">
      <w:pPr>
        <w:pStyle w:val="a5"/>
        <w:shd w:val="clear" w:color="auto" w:fill="FFFFFF"/>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е) </w:t>
      </w:r>
      <w:r w:rsidRPr="00901E8C">
        <w:rPr>
          <w:rFonts w:ascii="Times New Roman" w:hAnsi="Times New Roman" w:cs="Times New Roman"/>
          <w:sz w:val="28"/>
          <w:szCs w:val="28"/>
        </w:rPr>
        <w:t>уклонением</w:t>
      </w:r>
      <w:r w:rsidR="00DA7440" w:rsidRPr="00901E8C">
        <w:rPr>
          <w:rFonts w:ascii="Times New Roman" w:hAnsi="Times New Roman" w:cs="Times New Roman"/>
          <w:sz w:val="28"/>
          <w:szCs w:val="28"/>
        </w:rPr>
        <w:t xml:space="preserve"> родителей от воспитания своих детей или от защиты их прав и интересов, </w:t>
      </w:r>
    </w:p>
    <w:p w14:paraId="0EE414E6" w14:textId="77777777" w:rsidR="00901E8C" w:rsidRDefault="00901E8C" w:rsidP="00901E8C">
      <w:pPr>
        <w:pStyle w:val="a5"/>
        <w:shd w:val="clear" w:color="auto" w:fill="FFFFFF"/>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ж) </w:t>
      </w:r>
      <w:r w:rsidR="00DA7440" w:rsidRPr="00901E8C">
        <w:rPr>
          <w:rFonts w:ascii="Times New Roman" w:hAnsi="Times New Roman" w:cs="Times New Roman"/>
          <w:sz w:val="28"/>
          <w:szCs w:val="28"/>
        </w:rPr>
        <w:t xml:space="preserve">отказом родителей взять своих детей из образовательных организаций, медицинских организаций, организаций, оказывающих социальные услуги, </w:t>
      </w:r>
    </w:p>
    <w:p w14:paraId="6FBD57E8" w14:textId="49E8EE59" w:rsidR="00DA7440" w:rsidRPr="00901E8C" w:rsidRDefault="00901E8C" w:rsidP="00901E8C">
      <w:pPr>
        <w:pStyle w:val="a5"/>
        <w:shd w:val="clear" w:color="auto" w:fill="FFFFFF"/>
        <w:spacing w:line="360" w:lineRule="auto"/>
        <w:ind w:left="360"/>
        <w:rPr>
          <w:rFonts w:ascii="Times New Roman" w:hAnsi="Times New Roman" w:cs="Times New Roman"/>
          <w:bCs/>
          <w:sz w:val="28"/>
          <w:szCs w:val="28"/>
        </w:rPr>
      </w:pPr>
      <w:r>
        <w:rPr>
          <w:rFonts w:ascii="Times New Roman" w:hAnsi="Times New Roman" w:cs="Times New Roman"/>
          <w:sz w:val="28"/>
          <w:szCs w:val="28"/>
        </w:rPr>
        <w:t xml:space="preserve">з) </w:t>
      </w:r>
      <w:r w:rsidR="00DA7440" w:rsidRPr="00901E8C">
        <w:rPr>
          <w:rFonts w:ascii="Times New Roman" w:hAnsi="Times New Roman" w:cs="Times New Roman"/>
          <w:sz w:val="28"/>
          <w:szCs w:val="28"/>
        </w:rPr>
        <w:t>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r w:rsidR="00774CBF" w:rsidRPr="00901E8C">
        <w:rPr>
          <w:rFonts w:ascii="Times New Roman" w:hAnsi="Times New Roman" w:cs="Times New Roman"/>
          <w:sz w:val="28"/>
          <w:szCs w:val="28"/>
        </w:rPr>
        <w:t>.</w:t>
      </w:r>
      <w:r w:rsidR="00766DA4" w:rsidRPr="00901E8C">
        <w:rPr>
          <w:rFonts w:ascii="Times New Roman" w:hAnsi="Times New Roman" w:cs="Times New Roman"/>
          <w:sz w:val="28"/>
          <w:szCs w:val="28"/>
        </w:rPr>
        <w:t xml:space="preserve"> </w:t>
      </w:r>
      <w:r w:rsidR="00776FA7" w:rsidRPr="00901E8C">
        <w:rPr>
          <w:rFonts w:ascii="Times New Roman" w:hAnsi="Times New Roman" w:cs="Times New Roman"/>
          <w:sz w:val="28"/>
          <w:szCs w:val="28"/>
        </w:rPr>
        <w:t>[</w:t>
      </w:r>
      <w:r w:rsidR="0044638B" w:rsidRPr="00901E8C">
        <w:rPr>
          <w:rFonts w:ascii="Times New Roman" w:hAnsi="Times New Roman" w:cs="Times New Roman"/>
          <w:sz w:val="28"/>
          <w:szCs w:val="28"/>
        </w:rPr>
        <w:t>1</w:t>
      </w:r>
      <w:r w:rsidR="00A439A4" w:rsidRPr="005C4484">
        <w:rPr>
          <w:rFonts w:ascii="Times New Roman" w:hAnsi="Times New Roman" w:cs="Times New Roman"/>
          <w:sz w:val="28"/>
          <w:szCs w:val="28"/>
        </w:rPr>
        <w:t>4</w:t>
      </w:r>
      <w:r w:rsidR="00577F31" w:rsidRPr="00901E8C">
        <w:rPr>
          <w:rFonts w:ascii="Times New Roman" w:hAnsi="Times New Roman" w:cs="Times New Roman"/>
          <w:sz w:val="28"/>
          <w:szCs w:val="28"/>
        </w:rPr>
        <w:t>]</w:t>
      </w:r>
    </w:p>
    <w:p w14:paraId="4DE257B1" w14:textId="61C35469" w:rsidR="008F5680" w:rsidRPr="008F5680" w:rsidRDefault="005913B5" w:rsidP="00901E8C">
      <w:pPr>
        <w:pStyle w:val="2"/>
        <w:jc w:val="center"/>
        <w:rPr>
          <w:color w:val="auto"/>
          <w:sz w:val="32"/>
        </w:rPr>
      </w:pPr>
      <w:bookmarkStart w:id="14" w:name="_Toc97571107"/>
      <w:bookmarkStart w:id="15" w:name="_Toc98603839"/>
      <w:bookmarkStart w:id="16" w:name="_Toc124452178"/>
      <w:r>
        <w:rPr>
          <w:color w:val="auto"/>
          <w:sz w:val="32"/>
        </w:rPr>
        <w:lastRenderedPageBreak/>
        <w:t>Органы, выявляющие детей-</w:t>
      </w:r>
      <w:r w:rsidR="008F5680" w:rsidRPr="008F5680">
        <w:rPr>
          <w:color w:val="auto"/>
          <w:sz w:val="32"/>
        </w:rPr>
        <w:t>сирот и детей, оставшихся без попечения родителей</w:t>
      </w:r>
      <w:bookmarkEnd w:id="14"/>
      <w:bookmarkEnd w:id="15"/>
      <w:bookmarkEnd w:id="16"/>
    </w:p>
    <w:p w14:paraId="7F4AF73D" w14:textId="6358D8B5" w:rsidR="009E274F" w:rsidRPr="00A439A4" w:rsidRDefault="000B34FE" w:rsidP="00A439A4">
      <w:pPr>
        <w:shd w:val="clear" w:color="auto" w:fill="FFFFFF"/>
        <w:spacing w:line="360" w:lineRule="auto"/>
        <w:ind w:firstLine="708"/>
        <w:rPr>
          <w:rFonts w:ascii="Times New Roman" w:hAnsi="Times New Roman" w:cs="Times New Roman"/>
          <w:bCs/>
          <w:sz w:val="28"/>
          <w:szCs w:val="28"/>
        </w:rPr>
      </w:pPr>
      <w:r w:rsidRPr="00A439A4">
        <w:rPr>
          <w:rFonts w:ascii="Times New Roman" w:hAnsi="Times New Roman" w:cs="Times New Roman"/>
          <w:sz w:val="28"/>
          <w:szCs w:val="28"/>
        </w:rPr>
        <w:t>В</w:t>
      </w:r>
      <w:r w:rsidR="006634B2" w:rsidRPr="00A439A4">
        <w:rPr>
          <w:rFonts w:ascii="Times New Roman" w:hAnsi="Times New Roman" w:cs="Times New Roman"/>
          <w:sz w:val="28"/>
          <w:szCs w:val="28"/>
        </w:rPr>
        <w:t xml:space="preserve"> Российской Федерации</w:t>
      </w:r>
      <w:r w:rsidRPr="00A439A4">
        <w:rPr>
          <w:rFonts w:ascii="Times New Roman" w:hAnsi="Times New Roman" w:cs="Times New Roman"/>
          <w:sz w:val="28"/>
          <w:szCs w:val="28"/>
        </w:rPr>
        <w:t>,</w:t>
      </w:r>
      <w:r w:rsidR="006634B2" w:rsidRPr="00A439A4">
        <w:rPr>
          <w:rFonts w:ascii="Times New Roman" w:hAnsi="Times New Roman" w:cs="Times New Roman"/>
          <w:sz w:val="28"/>
          <w:szCs w:val="28"/>
        </w:rPr>
        <w:t xml:space="preserve"> </w:t>
      </w:r>
      <w:r w:rsidRPr="00A439A4">
        <w:rPr>
          <w:rFonts w:ascii="Times New Roman" w:hAnsi="Times New Roman" w:cs="Times New Roman"/>
          <w:sz w:val="28"/>
          <w:szCs w:val="28"/>
        </w:rPr>
        <w:t>согласно статье 123 Семейного Кодекса РФ</w:t>
      </w:r>
      <w:r w:rsidR="00901E8C" w:rsidRPr="00A439A4">
        <w:rPr>
          <w:rFonts w:ascii="Times New Roman" w:eastAsia="Times New Roman" w:hAnsi="Times New Roman" w:cs="Times New Roman"/>
          <w:color w:val="FF0000"/>
          <w:sz w:val="28"/>
          <w:szCs w:val="28"/>
          <w:bdr w:val="none" w:sz="0" w:space="0" w:color="auto" w:frame="1"/>
          <w:lang w:eastAsia="ru-RU"/>
        </w:rPr>
        <w:t xml:space="preserve"> </w:t>
      </w:r>
      <w:r w:rsidR="00901E8C" w:rsidRPr="00A439A4">
        <w:rPr>
          <w:rFonts w:ascii="Times New Roman" w:hAnsi="Times New Roman" w:cs="Times New Roman"/>
          <w:sz w:val="28"/>
          <w:szCs w:val="28"/>
        </w:rPr>
        <w:t>[</w:t>
      </w:r>
      <w:r w:rsidR="00A439A4" w:rsidRPr="00A439A4">
        <w:rPr>
          <w:rFonts w:ascii="Times New Roman" w:hAnsi="Times New Roman" w:cs="Times New Roman"/>
          <w:sz w:val="28"/>
          <w:szCs w:val="28"/>
        </w:rPr>
        <w:t>11</w:t>
      </w:r>
      <w:r w:rsidR="00901E8C" w:rsidRPr="00A439A4">
        <w:rPr>
          <w:rFonts w:ascii="Times New Roman" w:hAnsi="Times New Roman" w:cs="Times New Roman"/>
          <w:sz w:val="28"/>
          <w:szCs w:val="28"/>
        </w:rPr>
        <w:t>]</w:t>
      </w:r>
      <w:r w:rsidRPr="00A439A4">
        <w:rPr>
          <w:rFonts w:ascii="Times New Roman" w:hAnsi="Times New Roman" w:cs="Times New Roman"/>
          <w:sz w:val="28"/>
          <w:szCs w:val="28"/>
        </w:rPr>
        <w:t xml:space="preserve">, </w:t>
      </w:r>
      <w:r w:rsidR="006634B2" w:rsidRPr="00A439A4">
        <w:rPr>
          <w:rFonts w:ascii="Times New Roman" w:hAnsi="Times New Roman" w:cs="Times New Roman"/>
          <w:sz w:val="28"/>
          <w:szCs w:val="28"/>
        </w:rPr>
        <w:t xml:space="preserve">существуют </w:t>
      </w:r>
      <w:r w:rsidR="008C22EC" w:rsidRPr="00A439A4">
        <w:rPr>
          <w:rFonts w:ascii="Times New Roman" w:hAnsi="Times New Roman" w:cs="Times New Roman"/>
          <w:sz w:val="28"/>
          <w:szCs w:val="28"/>
        </w:rPr>
        <w:t>органы опеки и попечительства,</w:t>
      </w:r>
      <w:r w:rsidR="006634B2" w:rsidRPr="00A439A4">
        <w:rPr>
          <w:rFonts w:ascii="Times New Roman" w:hAnsi="Times New Roman" w:cs="Times New Roman"/>
          <w:sz w:val="28"/>
          <w:szCs w:val="28"/>
        </w:rPr>
        <w:t xml:space="preserve"> которые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w:t>
      </w:r>
      <w:r w:rsidR="009E274F" w:rsidRPr="00A439A4">
        <w:rPr>
          <w:rFonts w:ascii="Times New Roman" w:hAnsi="Times New Roman" w:cs="Times New Roman"/>
          <w:sz w:val="28"/>
          <w:szCs w:val="28"/>
        </w:rPr>
        <w:t>тва детей</w:t>
      </w:r>
      <w:r w:rsidR="009E274F" w:rsidRPr="00A439A4">
        <w:rPr>
          <w:rFonts w:ascii="Times New Roman" w:eastAsia="Times New Roman" w:hAnsi="Times New Roman" w:cs="Times New Roman"/>
          <w:sz w:val="28"/>
          <w:szCs w:val="28"/>
          <w:bdr w:val="none" w:sz="0" w:space="0" w:color="auto" w:frame="1"/>
          <w:lang w:eastAsia="ru-RU"/>
        </w:rPr>
        <w:t>, а также осуществляют последующий контроль за условиями их содержания, воспитания и образования.</w:t>
      </w:r>
    </w:p>
    <w:p w14:paraId="79FBEC79" w14:textId="7CAD1912" w:rsidR="009E274F" w:rsidRPr="00577F31" w:rsidRDefault="009E274F" w:rsidP="000B34FE">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eastAsia="ru-RU"/>
        </w:rPr>
      </w:pPr>
      <w:r w:rsidRPr="00577F31">
        <w:rPr>
          <w:rFonts w:ascii="Times New Roman" w:eastAsia="Times New Roman" w:hAnsi="Times New Roman" w:cs="Times New Roman"/>
          <w:sz w:val="28"/>
          <w:szCs w:val="28"/>
          <w:bdr w:val="none" w:sz="0" w:space="0" w:color="auto" w:frame="1"/>
          <w:lang w:eastAsia="ru-RU"/>
        </w:rPr>
        <w:t>Органами опеки и попечительства являются органы исполнительной власти субъектов Российской Федерации. Вопросы организации и деятельности органов исполнительной власти субъектов РФ по осуществлению опеки и попечительства над детьми-сиротами и детьми, оставшимися без попечения родителей, определяются указанными органами в соответствии с законами субъектов РФ (статья 121 Семейного кодекса РФ)</w:t>
      </w:r>
      <w:r w:rsidR="00EC7CC7">
        <w:rPr>
          <w:rFonts w:ascii="Times New Roman" w:eastAsia="Times New Roman" w:hAnsi="Times New Roman" w:cs="Times New Roman"/>
          <w:sz w:val="28"/>
          <w:szCs w:val="28"/>
          <w:bdr w:val="none" w:sz="0" w:space="0" w:color="auto" w:frame="1"/>
          <w:lang w:eastAsia="ru-RU"/>
        </w:rPr>
        <w:t xml:space="preserve"> </w:t>
      </w:r>
      <w:r w:rsidR="00A439A4">
        <w:rPr>
          <w:rFonts w:ascii="Times New Roman" w:eastAsia="Times New Roman" w:hAnsi="Times New Roman" w:cs="Times New Roman"/>
          <w:sz w:val="28"/>
          <w:szCs w:val="28"/>
          <w:bdr w:val="none" w:sz="0" w:space="0" w:color="auto" w:frame="1"/>
          <w:lang w:eastAsia="ru-RU"/>
        </w:rPr>
        <w:t>[</w:t>
      </w:r>
      <w:r w:rsidR="00A439A4" w:rsidRPr="00A439A4">
        <w:rPr>
          <w:rFonts w:ascii="Times New Roman" w:eastAsia="Times New Roman" w:hAnsi="Times New Roman" w:cs="Times New Roman"/>
          <w:sz w:val="28"/>
          <w:szCs w:val="28"/>
          <w:bdr w:val="none" w:sz="0" w:space="0" w:color="auto" w:frame="1"/>
          <w:lang w:eastAsia="ru-RU"/>
        </w:rPr>
        <w:t>11</w:t>
      </w:r>
      <w:r w:rsidR="00EC7CC7" w:rsidRPr="00EC7CC7">
        <w:rPr>
          <w:rFonts w:ascii="Times New Roman" w:eastAsia="Times New Roman" w:hAnsi="Times New Roman" w:cs="Times New Roman"/>
          <w:sz w:val="28"/>
          <w:szCs w:val="28"/>
          <w:bdr w:val="none" w:sz="0" w:space="0" w:color="auto" w:frame="1"/>
          <w:lang w:eastAsia="ru-RU"/>
        </w:rPr>
        <w:t>]</w:t>
      </w:r>
      <w:r w:rsidRPr="00577F31">
        <w:rPr>
          <w:rFonts w:ascii="Times New Roman" w:eastAsia="Times New Roman" w:hAnsi="Times New Roman" w:cs="Times New Roman"/>
          <w:sz w:val="28"/>
          <w:szCs w:val="28"/>
          <w:bdr w:val="none" w:sz="0" w:space="0" w:color="auto" w:frame="1"/>
          <w:lang w:eastAsia="ru-RU"/>
        </w:rPr>
        <w:t>.</w:t>
      </w:r>
    </w:p>
    <w:p w14:paraId="50ABCDF9" w14:textId="77777777" w:rsidR="009E274F" w:rsidRPr="00577F31" w:rsidRDefault="009E274F" w:rsidP="009E274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7F31">
        <w:rPr>
          <w:rFonts w:ascii="Times New Roman" w:eastAsia="Times New Roman" w:hAnsi="Times New Roman" w:cs="Times New Roman"/>
          <w:sz w:val="28"/>
          <w:szCs w:val="28"/>
          <w:bdr w:val="none" w:sz="0" w:space="0" w:color="auto" w:frame="1"/>
          <w:lang w:eastAsia="ru-RU"/>
        </w:rPr>
        <w:t>Органы опеки и попечительства в течение месяца с момента выявления детей-сирот и детей, оставшихся без попечения родителей, обеспечивают их устройство и при невозможности передать детей в семьи направляют сведения в региональный банк данных о детях, оставшихся без попечения родителей.</w:t>
      </w:r>
    </w:p>
    <w:p w14:paraId="6A09B893" w14:textId="77777777" w:rsidR="009E274F" w:rsidRPr="00577F31" w:rsidRDefault="009E274F" w:rsidP="009E274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7F31">
        <w:rPr>
          <w:rFonts w:ascii="Times New Roman" w:eastAsia="Times New Roman" w:hAnsi="Times New Roman" w:cs="Times New Roman"/>
          <w:sz w:val="28"/>
          <w:szCs w:val="28"/>
          <w:bdr w:val="none" w:sz="0" w:space="0" w:color="auto" w:frame="1"/>
          <w:lang w:eastAsia="ru-RU"/>
        </w:rPr>
        <w:t>Региональный банк данных о детях – часть государственного банка данных о детях, содержащая документированную информацию о детях, оставшихся без попечения родителей, проживающих на территории одного из субъектов РФ и не устроенных органами опеки и попечительства на воспитание в семьи по месту фактического нахождения таких детей, а также документированную информацию о гражданах, желающих принять детей на воспитание в свои семьи и обратившихся за соответствующей информацией к региональному оператору государственного банка данных о детях.</w:t>
      </w:r>
    </w:p>
    <w:p w14:paraId="11FAC78E" w14:textId="77777777" w:rsidR="009E274F" w:rsidRPr="00577F31" w:rsidRDefault="009E274F" w:rsidP="009E274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7F31">
        <w:rPr>
          <w:rFonts w:ascii="Times New Roman" w:eastAsia="Times New Roman" w:hAnsi="Times New Roman" w:cs="Times New Roman"/>
          <w:sz w:val="28"/>
          <w:szCs w:val="28"/>
          <w:bdr w:val="none" w:sz="0" w:space="0" w:color="auto" w:frame="1"/>
          <w:lang w:eastAsia="ru-RU"/>
        </w:rPr>
        <w:t xml:space="preserve">Федеральный банк данных о детях – часть государственного банка данных о детях, включающая в себя совокупность региональных банков данных о детях, а также документированную информацию о гражданах, желающих </w:t>
      </w:r>
      <w:r w:rsidRPr="00577F31">
        <w:rPr>
          <w:rFonts w:ascii="Times New Roman" w:eastAsia="Times New Roman" w:hAnsi="Times New Roman" w:cs="Times New Roman"/>
          <w:sz w:val="28"/>
          <w:szCs w:val="28"/>
          <w:bdr w:val="none" w:sz="0" w:space="0" w:color="auto" w:frame="1"/>
          <w:lang w:eastAsia="ru-RU"/>
        </w:rPr>
        <w:lastRenderedPageBreak/>
        <w:t>принять детей на воспитание в свои семьи и обратившихся за соответствующей информацией к федеральному оператору государственного банка данных о детях.</w:t>
      </w:r>
    </w:p>
    <w:p w14:paraId="5CC6587E" w14:textId="1BDFE79A" w:rsidR="009E274F" w:rsidRDefault="009E274F" w:rsidP="009E274F">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577F31">
        <w:rPr>
          <w:rFonts w:ascii="Times New Roman" w:eastAsia="Times New Roman" w:hAnsi="Times New Roman" w:cs="Times New Roman"/>
          <w:sz w:val="28"/>
          <w:szCs w:val="28"/>
          <w:bdr w:val="none" w:sz="0" w:space="0" w:color="auto" w:frame="1"/>
          <w:lang w:eastAsia="ru-RU"/>
        </w:rPr>
        <w:t>Государственный банк данных о детях – совокупность регионального и федерального банков о детях, оставшихся без попечения</w:t>
      </w:r>
      <w:r w:rsidRPr="000F47BC">
        <w:rPr>
          <w:rFonts w:ascii="Times New Roman" w:eastAsia="Times New Roman" w:hAnsi="Times New Roman" w:cs="Times New Roman"/>
          <w:sz w:val="28"/>
          <w:szCs w:val="28"/>
          <w:bdr w:val="none" w:sz="0" w:space="0" w:color="auto" w:frame="1"/>
          <w:lang w:eastAsia="ru-RU"/>
        </w:rPr>
        <w:t xml:space="preserve"> родителей.</w:t>
      </w:r>
      <w:r w:rsidR="00EF47D7" w:rsidRPr="00EF47D7">
        <w:rPr>
          <w:rFonts w:ascii="Times New Roman" w:eastAsia="Times New Roman" w:hAnsi="Times New Roman" w:cs="Times New Roman"/>
          <w:sz w:val="28"/>
          <w:szCs w:val="28"/>
          <w:bdr w:val="none" w:sz="0" w:space="0" w:color="auto" w:frame="1"/>
          <w:lang w:eastAsia="ru-RU"/>
        </w:rPr>
        <w:t xml:space="preserve"> [</w:t>
      </w:r>
      <w:r w:rsidR="0044638B" w:rsidRPr="00691DB6">
        <w:rPr>
          <w:rFonts w:ascii="Times New Roman" w:eastAsia="Times New Roman" w:hAnsi="Times New Roman" w:cs="Times New Roman"/>
          <w:sz w:val="28"/>
          <w:szCs w:val="28"/>
          <w:bdr w:val="none" w:sz="0" w:space="0" w:color="auto" w:frame="1"/>
          <w:lang w:eastAsia="ru-RU"/>
        </w:rPr>
        <w:t>1</w:t>
      </w:r>
      <w:r w:rsidR="00A439A4" w:rsidRPr="00A439A4">
        <w:rPr>
          <w:rFonts w:ascii="Times New Roman" w:eastAsia="Times New Roman" w:hAnsi="Times New Roman" w:cs="Times New Roman"/>
          <w:sz w:val="28"/>
          <w:szCs w:val="28"/>
          <w:bdr w:val="none" w:sz="0" w:space="0" w:color="auto" w:frame="1"/>
          <w:lang w:eastAsia="ru-RU"/>
        </w:rPr>
        <w:t>5</w:t>
      </w:r>
      <w:r w:rsidR="00EF47D7" w:rsidRPr="00691DB6">
        <w:rPr>
          <w:rFonts w:ascii="Times New Roman" w:eastAsia="Times New Roman" w:hAnsi="Times New Roman" w:cs="Times New Roman"/>
          <w:sz w:val="28"/>
          <w:szCs w:val="28"/>
          <w:bdr w:val="none" w:sz="0" w:space="0" w:color="auto" w:frame="1"/>
          <w:lang w:eastAsia="ru-RU"/>
        </w:rPr>
        <w:t>]</w:t>
      </w:r>
    </w:p>
    <w:p w14:paraId="16FD53E5" w14:textId="3C067F8A" w:rsidR="008C22EC" w:rsidRPr="00246B20" w:rsidRDefault="00CD6E01" w:rsidP="00246B20">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Благодаря этому на сайте Росстата РФ содержится информация о </w:t>
      </w:r>
      <w:r w:rsidR="00246B20">
        <w:rPr>
          <w:rFonts w:ascii="Times New Roman" w:eastAsia="Times New Roman" w:hAnsi="Times New Roman" w:cs="Times New Roman"/>
          <w:sz w:val="28"/>
          <w:szCs w:val="28"/>
          <w:bdr w:val="none" w:sz="0" w:space="0" w:color="auto" w:frame="1"/>
          <w:lang w:eastAsia="ru-RU"/>
        </w:rPr>
        <w:t>ч</w:t>
      </w:r>
      <w:r w:rsidR="00246B20" w:rsidRPr="00691DB6">
        <w:rPr>
          <w:rFonts w:ascii="Times New Roman" w:eastAsia="Times New Roman" w:hAnsi="Times New Roman" w:cs="Times New Roman"/>
          <w:sz w:val="28"/>
          <w:szCs w:val="28"/>
          <w:bdr w:val="none" w:sz="0" w:space="0" w:color="auto" w:frame="1"/>
          <w:lang w:eastAsia="ru-RU"/>
        </w:rPr>
        <w:t>исленност</w:t>
      </w:r>
      <w:r w:rsidR="00246B20">
        <w:rPr>
          <w:rFonts w:ascii="Times New Roman" w:eastAsia="Times New Roman" w:hAnsi="Times New Roman" w:cs="Times New Roman"/>
          <w:sz w:val="28"/>
          <w:szCs w:val="28"/>
          <w:bdr w:val="none" w:sz="0" w:space="0" w:color="auto" w:frame="1"/>
          <w:lang w:eastAsia="ru-RU"/>
        </w:rPr>
        <w:t>и</w:t>
      </w:r>
      <w:r w:rsidR="00246B20" w:rsidRPr="00691DB6">
        <w:rPr>
          <w:rFonts w:ascii="Times New Roman" w:eastAsia="Times New Roman" w:hAnsi="Times New Roman" w:cs="Times New Roman"/>
          <w:sz w:val="28"/>
          <w:szCs w:val="28"/>
          <w:bdr w:val="none" w:sz="0" w:space="0" w:color="auto" w:frame="1"/>
          <w:lang w:eastAsia="ru-RU"/>
        </w:rPr>
        <w:t xml:space="preserve"> детей</w:t>
      </w:r>
      <w:r w:rsidR="00691DB6" w:rsidRPr="00691DB6">
        <w:rPr>
          <w:rFonts w:ascii="Times New Roman" w:eastAsia="Times New Roman" w:hAnsi="Times New Roman" w:cs="Times New Roman"/>
          <w:sz w:val="28"/>
          <w:szCs w:val="28"/>
          <w:bdr w:val="none" w:sz="0" w:space="0" w:color="auto" w:frame="1"/>
          <w:lang w:eastAsia="ru-RU"/>
        </w:rPr>
        <w:t>-сирот и детей, оставшихся без попечения родителей, в возрасте до 18 лет, имеющих право на получение мер социально</w:t>
      </w:r>
      <w:r w:rsidR="00691DB6">
        <w:rPr>
          <w:rFonts w:ascii="Times New Roman" w:eastAsia="Times New Roman" w:hAnsi="Times New Roman" w:cs="Times New Roman"/>
          <w:sz w:val="28"/>
          <w:szCs w:val="28"/>
          <w:bdr w:val="none" w:sz="0" w:space="0" w:color="auto" w:frame="1"/>
          <w:lang w:eastAsia="ru-RU"/>
        </w:rPr>
        <w:t xml:space="preserve">й поддержки </w:t>
      </w:r>
      <w:r w:rsidR="00691DB6" w:rsidRPr="00691DB6">
        <w:rPr>
          <w:rFonts w:ascii="Times New Roman" w:eastAsia="Times New Roman" w:hAnsi="Times New Roman" w:cs="Times New Roman"/>
          <w:sz w:val="28"/>
          <w:szCs w:val="28"/>
          <w:bdr w:val="none" w:sz="0" w:space="0" w:color="auto" w:frame="1"/>
          <w:lang w:eastAsia="ru-RU"/>
        </w:rPr>
        <w:t xml:space="preserve">за счет средств бюджета субъекта Российской Федерации </w:t>
      </w:r>
      <w:r w:rsidR="00A439A4" w:rsidRPr="00A439A4">
        <w:rPr>
          <w:rFonts w:ascii="Times New Roman" w:eastAsia="Times New Roman" w:hAnsi="Times New Roman" w:cs="Times New Roman"/>
          <w:sz w:val="28"/>
          <w:szCs w:val="28"/>
          <w:bdr w:val="none" w:sz="0" w:space="0" w:color="auto" w:frame="1"/>
          <w:lang w:eastAsia="ru-RU"/>
        </w:rPr>
        <w:t>[</w:t>
      </w:r>
      <w:r w:rsidR="00246B20" w:rsidRPr="00A439A4">
        <w:rPr>
          <w:rFonts w:ascii="Times New Roman" w:eastAsia="Times New Roman" w:hAnsi="Times New Roman" w:cs="Times New Roman"/>
          <w:sz w:val="28"/>
          <w:szCs w:val="28"/>
          <w:bdr w:val="none" w:sz="0" w:space="0" w:color="auto" w:frame="1"/>
          <w:lang w:eastAsia="ru-RU"/>
        </w:rPr>
        <w:t>12]</w:t>
      </w:r>
      <w:r w:rsidR="00246B20">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см. приложение)</w:t>
      </w:r>
      <w:r w:rsidR="00A439A4">
        <w:rPr>
          <w:rFonts w:ascii="Times New Roman" w:eastAsia="Times New Roman" w:hAnsi="Times New Roman" w:cs="Times New Roman"/>
          <w:sz w:val="28"/>
          <w:szCs w:val="28"/>
          <w:bdr w:val="none" w:sz="0" w:space="0" w:color="auto" w:frame="1"/>
          <w:lang w:eastAsia="ru-RU"/>
        </w:rPr>
        <w:t xml:space="preserve"> </w:t>
      </w:r>
      <w:bookmarkStart w:id="17" w:name="_Toc97571108"/>
      <w:bookmarkStart w:id="18" w:name="_Toc98603840"/>
    </w:p>
    <w:p w14:paraId="54F40800" w14:textId="77777777" w:rsidR="00246B20" w:rsidRDefault="00246B20">
      <w:pPr>
        <w:rPr>
          <w:rFonts w:ascii="Times New Roman" w:eastAsia="Times New Roman" w:hAnsi="Times New Roman" w:cs="Times New Roman"/>
          <w:b/>
          <w:bCs/>
          <w:kern w:val="36"/>
          <w:sz w:val="32"/>
          <w:szCs w:val="32"/>
          <w:lang w:eastAsia="ru-RU"/>
        </w:rPr>
      </w:pPr>
      <w:r>
        <w:rPr>
          <w:sz w:val="32"/>
          <w:szCs w:val="32"/>
        </w:rPr>
        <w:br w:type="page"/>
      </w:r>
    </w:p>
    <w:p w14:paraId="403DC5AC" w14:textId="30FF8091" w:rsidR="000B34FE" w:rsidRPr="008C22EC" w:rsidRDefault="000B34FE" w:rsidP="00A00F6A">
      <w:pPr>
        <w:pStyle w:val="1"/>
        <w:ind w:left="360"/>
        <w:jc w:val="center"/>
        <w:rPr>
          <w:sz w:val="32"/>
          <w:szCs w:val="32"/>
        </w:rPr>
      </w:pPr>
      <w:bookmarkStart w:id="19" w:name="_Toc124452179"/>
      <w:proofErr w:type="gramStart"/>
      <w:r w:rsidRPr="008C22EC">
        <w:rPr>
          <w:sz w:val="32"/>
          <w:szCs w:val="32"/>
        </w:rPr>
        <w:lastRenderedPageBreak/>
        <w:t>Формы  устройства</w:t>
      </w:r>
      <w:proofErr w:type="gramEnd"/>
      <w:r w:rsidRPr="008C22EC">
        <w:rPr>
          <w:sz w:val="32"/>
          <w:szCs w:val="32"/>
        </w:rPr>
        <w:t xml:space="preserve"> детей</w:t>
      </w:r>
      <w:r w:rsidR="008F5680" w:rsidRPr="008C22EC">
        <w:rPr>
          <w:sz w:val="32"/>
          <w:szCs w:val="32"/>
        </w:rPr>
        <w:t xml:space="preserve"> в РФ</w:t>
      </w:r>
      <w:bookmarkEnd w:id="17"/>
      <w:bookmarkEnd w:id="18"/>
      <w:bookmarkEnd w:id="19"/>
    </w:p>
    <w:p w14:paraId="1CD5208B" w14:textId="77777777" w:rsidR="008F5680" w:rsidRPr="008F5680" w:rsidRDefault="008F5680" w:rsidP="00A00F6A">
      <w:pPr>
        <w:pStyle w:val="2"/>
        <w:ind w:left="720"/>
        <w:jc w:val="center"/>
        <w:rPr>
          <w:color w:val="auto"/>
          <w:sz w:val="32"/>
        </w:rPr>
      </w:pPr>
      <w:bookmarkStart w:id="20" w:name="_Toc97571109"/>
      <w:bookmarkStart w:id="21" w:name="_Toc98603841"/>
      <w:bookmarkStart w:id="22" w:name="_Toc124452180"/>
      <w:r w:rsidRPr="008F5680">
        <w:rPr>
          <w:color w:val="auto"/>
          <w:sz w:val="32"/>
        </w:rPr>
        <w:t>Формы семейного устройства детей в РФ</w:t>
      </w:r>
      <w:bookmarkEnd w:id="20"/>
      <w:bookmarkEnd w:id="21"/>
      <w:bookmarkEnd w:id="22"/>
    </w:p>
    <w:p w14:paraId="374E2BCB" w14:textId="77777777" w:rsidR="00774CBF" w:rsidRPr="000F47BC" w:rsidRDefault="000B34FE" w:rsidP="00A00F6A">
      <w:pPr>
        <w:pStyle w:val="a7"/>
        <w:shd w:val="clear" w:color="auto" w:fill="FFFFFF"/>
        <w:spacing w:before="0" w:beforeAutospacing="0" w:after="0" w:afterAutospacing="0" w:line="360" w:lineRule="auto"/>
        <w:ind w:firstLine="709"/>
        <w:jc w:val="both"/>
        <w:rPr>
          <w:sz w:val="28"/>
          <w:szCs w:val="28"/>
        </w:rPr>
      </w:pPr>
      <w:r>
        <w:rPr>
          <w:sz w:val="28"/>
          <w:szCs w:val="28"/>
        </w:rPr>
        <w:t>В Ф</w:t>
      </w:r>
      <w:r w:rsidRPr="000F47BC">
        <w:rPr>
          <w:sz w:val="28"/>
          <w:szCs w:val="28"/>
        </w:rPr>
        <w:t>едеральном законод</w:t>
      </w:r>
      <w:r>
        <w:rPr>
          <w:sz w:val="28"/>
          <w:szCs w:val="28"/>
        </w:rPr>
        <w:t xml:space="preserve">ательстве Российской Федерации </w:t>
      </w:r>
      <w:r w:rsidR="00FC74DD">
        <w:rPr>
          <w:sz w:val="28"/>
          <w:szCs w:val="28"/>
        </w:rPr>
        <w:t>за</w:t>
      </w:r>
      <w:r>
        <w:rPr>
          <w:sz w:val="28"/>
          <w:szCs w:val="28"/>
        </w:rPr>
        <w:t>креплены</w:t>
      </w:r>
      <w:r w:rsidR="00FC74DD">
        <w:rPr>
          <w:sz w:val="28"/>
          <w:szCs w:val="28"/>
        </w:rPr>
        <w:t xml:space="preserve"> </w:t>
      </w:r>
      <w:r w:rsidRPr="000F47BC">
        <w:rPr>
          <w:sz w:val="28"/>
          <w:szCs w:val="28"/>
        </w:rPr>
        <w:t xml:space="preserve">формы </w:t>
      </w:r>
      <w:r>
        <w:rPr>
          <w:sz w:val="28"/>
          <w:szCs w:val="28"/>
        </w:rPr>
        <w:t>с</w:t>
      </w:r>
      <w:r w:rsidRPr="000F47BC">
        <w:rPr>
          <w:sz w:val="28"/>
          <w:szCs w:val="28"/>
        </w:rPr>
        <w:t>емейного устройства детей</w:t>
      </w:r>
      <w:r>
        <w:rPr>
          <w:sz w:val="28"/>
          <w:szCs w:val="28"/>
        </w:rPr>
        <w:t>, и</w:t>
      </w:r>
      <w:r w:rsidR="00774CBF" w:rsidRPr="000F47BC">
        <w:rPr>
          <w:sz w:val="28"/>
          <w:szCs w:val="28"/>
        </w:rPr>
        <w:t>х несколько:</w:t>
      </w:r>
    </w:p>
    <w:p w14:paraId="4CF2E688" w14:textId="77777777" w:rsidR="00774CBF" w:rsidRPr="000F47BC" w:rsidRDefault="00774CBF" w:rsidP="00A00F6A">
      <w:pPr>
        <w:pStyle w:val="a7"/>
        <w:numPr>
          <w:ilvl w:val="0"/>
          <w:numId w:val="5"/>
        </w:numPr>
        <w:shd w:val="clear" w:color="auto" w:fill="FFFFFF"/>
        <w:spacing w:before="0" w:beforeAutospacing="0" w:after="0" w:afterAutospacing="0" w:line="360" w:lineRule="auto"/>
        <w:jc w:val="both"/>
        <w:rPr>
          <w:sz w:val="28"/>
          <w:szCs w:val="28"/>
        </w:rPr>
      </w:pPr>
      <w:r w:rsidRPr="000F47BC">
        <w:rPr>
          <w:sz w:val="28"/>
          <w:szCs w:val="28"/>
        </w:rPr>
        <w:t>усыновление (удочерение);</w:t>
      </w:r>
    </w:p>
    <w:p w14:paraId="1D82DCCE" w14:textId="77777777" w:rsidR="00774CBF" w:rsidRPr="000F47BC" w:rsidRDefault="00774CBF" w:rsidP="00A00F6A">
      <w:pPr>
        <w:pStyle w:val="a7"/>
        <w:numPr>
          <w:ilvl w:val="0"/>
          <w:numId w:val="5"/>
        </w:numPr>
        <w:shd w:val="clear" w:color="auto" w:fill="FFFFFF"/>
        <w:spacing w:before="0" w:beforeAutospacing="0" w:after="0" w:afterAutospacing="0" w:line="360" w:lineRule="auto"/>
        <w:jc w:val="both"/>
        <w:rPr>
          <w:sz w:val="28"/>
          <w:szCs w:val="28"/>
        </w:rPr>
      </w:pPr>
      <w:r w:rsidRPr="000F47BC">
        <w:rPr>
          <w:sz w:val="28"/>
          <w:szCs w:val="28"/>
        </w:rPr>
        <w:t>опека (попечительство</w:t>
      </w:r>
      <w:r w:rsidR="00FC74DD">
        <w:rPr>
          <w:sz w:val="28"/>
          <w:szCs w:val="28"/>
        </w:rPr>
        <w:t>)</w:t>
      </w:r>
      <w:r w:rsidRPr="000F47BC">
        <w:rPr>
          <w:sz w:val="28"/>
          <w:szCs w:val="28"/>
        </w:rPr>
        <w:t>;</w:t>
      </w:r>
    </w:p>
    <w:p w14:paraId="405D85CE" w14:textId="5514FB62" w:rsidR="00774CBF" w:rsidRDefault="00774CBF" w:rsidP="00A00F6A">
      <w:pPr>
        <w:pStyle w:val="a7"/>
        <w:numPr>
          <w:ilvl w:val="0"/>
          <w:numId w:val="5"/>
        </w:numPr>
        <w:shd w:val="clear" w:color="auto" w:fill="FFFFFF"/>
        <w:spacing w:before="0" w:beforeAutospacing="0" w:after="0" w:afterAutospacing="0" w:line="360" w:lineRule="auto"/>
        <w:jc w:val="both"/>
        <w:rPr>
          <w:sz w:val="28"/>
          <w:szCs w:val="28"/>
        </w:rPr>
      </w:pPr>
      <w:r w:rsidRPr="000F47BC">
        <w:rPr>
          <w:sz w:val="28"/>
          <w:szCs w:val="28"/>
        </w:rPr>
        <w:t>приемная семья</w:t>
      </w:r>
      <w:r w:rsidR="00A00F6A">
        <w:rPr>
          <w:sz w:val="28"/>
          <w:szCs w:val="28"/>
        </w:rPr>
        <w:t>.</w:t>
      </w:r>
    </w:p>
    <w:p w14:paraId="5EE307CD" w14:textId="77777777" w:rsidR="005E6D01" w:rsidRDefault="005E6D01" w:rsidP="000F47BC">
      <w:pPr>
        <w:pStyle w:val="a7"/>
        <w:shd w:val="clear" w:color="auto" w:fill="FFFFFF"/>
        <w:spacing w:before="0" w:beforeAutospacing="0" w:after="225" w:afterAutospacing="0" w:line="360" w:lineRule="auto"/>
        <w:ind w:firstLine="709"/>
        <w:jc w:val="both"/>
        <w:rPr>
          <w:sz w:val="28"/>
          <w:szCs w:val="28"/>
        </w:rPr>
      </w:pPr>
      <w:r>
        <w:rPr>
          <w:sz w:val="28"/>
          <w:szCs w:val="28"/>
        </w:rPr>
        <w:t>В таком случае стоит дать определение трем основным семейного видам устройства детей, оставшихся без попечения родителей, чтобы обозначить их сходства и различия.</w:t>
      </w:r>
    </w:p>
    <w:p w14:paraId="46AF26C1" w14:textId="77777777" w:rsidR="005E6D01" w:rsidRDefault="005D5862" w:rsidP="000F47BC">
      <w:pPr>
        <w:pStyle w:val="a7"/>
        <w:shd w:val="clear" w:color="auto" w:fill="FFFFFF"/>
        <w:spacing w:before="0" w:beforeAutospacing="0" w:after="225" w:afterAutospacing="0" w:line="360" w:lineRule="auto"/>
        <w:ind w:firstLine="709"/>
        <w:jc w:val="both"/>
        <w:rPr>
          <w:sz w:val="28"/>
          <w:szCs w:val="28"/>
        </w:rPr>
      </w:pPr>
      <w:r>
        <w:rPr>
          <w:sz w:val="28"/>
          <w:szCs w:val="28"/>
        </w:rPr>
        <w:t>УСЫНОВЛЕНИЕ</w:t>
      </w:r>
      <w:r w:rsidR="005E6D01" w:rsidRPr="005E6D01">
        <w:rPr>
          <w:sz w:val="28"/>
          <w:szCs w:val="28"/>
        </w:rPr>
        <w:t xml:space="preserve"> — индивидуальная постоянная (бессрочная) форма устройства детей, оставшихся без попечения родителей. Для удобства законодатель объединяет термины «усыновление» и «удочерение» в один — «усыновление».</w:t>
      </w:r>
    </w:p>
    <w:p w14:paraId="486E8770" w14:textId="77777777" w:rsidR="005E6D01" w:rsidRPr="005E6D01" w:rsidRDefault="005E6D01" w:rsidP="005E6D01">
      <w:pPr>
        <w:pStyle w:val="a7"/>
        <w:shd w:val="clear" w:color="auto" w:fill="FFFFFF"/>
        <w:spacing w:before="0" w:beforeAutospacing="0" w:after="225" w:afterAutospacing="0" w:line="360" w:lineRule="auto"/>
        <w:ind w:firstLine="709"/>
        <w:jc w:val="both"/>
        <w:rPr>
          <w:sz w:val="28"/>
          <w:szCs w:val="28"/>
        </w:rPr>
      </w:pPr>
      <w:r w:rsidRPr="005E6D01">
        <w:rPr>
          <w:sz w:val="28"/>
          <w:szCs w:val="28"/>
        </w:rPr>
        <w:t>Действительно, усыновление производится навсегда, тогда как, например, опека (попечительство) прекращается с приобретением ребенком полной гражданской дееспособности. Исключения представляют собой только возможные случаи отмены усыновления.</w:t>
      </w:r>
    </w:p>
    <w:p w14:paraId="534EBEE9" w14:textId="38546240" w:rsidR="005E6D01" w:rsidRDefault="005E6D01" w:rsidP="005E6D01">
      <w:pPr>
        <w:pStyle w:val="a7"/>
        <w:shd w:val="clear" w:color="auto" w:fill="FFFFFF"/>
        <w:spacing w:before="0" w:beforeAutospacing="0" w:after="225" w:afterAutospacing="0" w:line="360" w:lineRule="auto"/>
        <w:ind w:firstLine="709"/>
        <w:jc w:val="both"/>
        <w:rPr>
          <w:sz w:val="28"/>
          <w:szCs w:val="28"/>
        </w:rPr>
      </w:pPr>
      <w:r w:rsidRPr="005E6D01">
        <w:rPr>
          <w:sz w:val="28"/>
          <w:szCs w:val="28"/>
        </w:rPr>
        <w:t>При усыновлении права и обязанности усыновленных и усыновителей приравниваются к правам и обязанностям детей и родителей. Таким образом, усыновление имеет сходство с родством первой степени. Эту особенность усыновления подтверждают положения о тайне усыновления (ст. 139 СК)</w:t>
      </w:r>
      <w:r w:rsidR="00A00F6A" w:rsidRPr="00901E8C">
        <w:rPr>
          <w:sz w:val="28"/>
          <w:szCs w:val="28"/>
        </w:rPr>
        <w:t xml:space="preserve"> [</w:t>
      </w:r>
      <w:r w:rsidR="00A439A4" w:rsidRPr="00A439A4">
        <w:rPr>
          <w:sz w:val="28"/>
          <w:szCs w:val="28"/>
        </w:rPr>
        <w:t>11</w:t>
      </w:r>
      <w:r w:rsidR="00A00F6A" w:rsidRPr="00901E8C">
        <w:rPr>
          <w:sz w:val="28"/>
          <w:szCs w:val="28"/>
        </w:rPr>
        <w:t>]</w:t>
      </w:r>
      <w:r w:rsidRPr="005E6D01">
        <w:rPr>
          <w:sz w:val="28"/>
          <w:szCs w:val="28"/>
        </w:rPr>
        <w:t xml:space="preserve">. В отличие от некоторых других правовых систем отечественное право рассматривает усыновление как таинство. Как правило, усыновляемые дети не знают об отсутствии кровного родства с усыновителем, что сближает родство по происхождению и усыновление. Кроме того, основания отмены усыновления во многом схожи с основаниями лишения родителей родительских прав. Как и родство первой степени, усыновление влечет за собой существенные </w:t>
      </w:r>
      <w:r w:rsidRPr="005E6D01">
        <w:rPr>
          <w:sz w:val="28"/>
          <w:szCs w:val="28"/>
        </w:rPr>
        <w:lastRenderedPageBreak/>
        <w:t>правовые последствия — возникновение у усыновленных права на наследование за усыновителями (ст. 1147 ГК)</w:t>
      </w:r>
      <w:r w:rsidR="00EC7CC7" w:rsidRPr="00EC7CC7">
        <w:rPr>
          <w:sz w:val="28"/>
          <w:szCs w:val="28"/>
        </w:rPr>
        <w:t xml:space="preserve"> </w:t>
      </w:r>
      <w:r w:rsidR="00A00F6A" w:rsidRPr="00901E8C">
        <w:rPr>
          <w:sz w:val="28"/>
          <w:szCs w:val="28"/>
        </w:rPr>
        <w:t>[</w:t>
      </w:r>
      <w:r w:rsidR="00A439A4" w:rsidRPr="00A439A4">
        <w:rPr>
          <w:sz w:val="28"/>
          <w:szCs w:val="28"/>
        </w:rPr>
        <w:t>11</w:t>
      </w:r>
      <w:r w:rsidR="00A00F6A" w:rsidRPr="00901E8C">
        <w:rPr>
          <w:sz w:val="28"/>
          <w:szCs w:val="28"/>
        </w:rPr>
        <w:t>]</w:t>
      </w:r>
      <w:r w:rsidRPr="005E6D01">
        <w:rPr>
          <w:sz w:val="28"/>
          <w:szCs w:val="28"/>
        </w:rPr>
        <w:t>, права пользования жилым помещением собственника-усыновителя (ст. 137 СК; ст. 31 ЖК)</w:t>
      </w:r>
      <w:r w:rsidR="00A00F6A" w:rsidRPr="00A00F6A">
        <w:rPr>
          <w:color w:val="FF0000"/>
          <w:sz w:val="28"/>
          <w:szCs w:val="28"/>
          <w:bdr w:val="none" w:sz="0" w:space="0" w:color="auto" w:frame="1"/>
        </w:rPr>
        <w:t xml:space="preserve"> </w:t>
      </w:r>
      <w:r w:rsidR="00A00F6A" w:rsidRPr="00901E8C">
        <w:rPr>
          <w:sz w:val="28"/>
          <w:szCs w:val="28"/>
        </w:rPr>
        <w:t>[</w:t>
      </w:r>
      <w:r w:rsidR="00A439A4" w:rsidRPr="00A439A4">
        <w:rPr>
          <w:sz w:val="28"/>
          <w:szCs w:val="28"/>
        </w:rPr>
        <w:t>11</w:t>
      </w:r>
      <w:r w:rsidR="00A00F6A" w:rsidRPr="00901E8C">
        <w:rPr>
          <w:sz w:val="28"/>
          <w:szCs w:val="28"/>
        </w:rPr>
        <w:t>]</w:t>
      </w:r>
      <w:r w:rsidRPr="005E6D01">
        <w:rPr>
          <w:sz w:val="28"/>
          <w:szCs w:val="28"/>
        </w:rPr>
        <w:t xml:space="preserve"> и др.</w:t>
      </w:r>
    </w:p>
    <w:p w14:paraId="0EFEC7B7" w14:textId="69CF3797" w:rsidR="001810A5" w:rsidRPr="001810A5" w:rsidRDefault="001810A5" w:rsidP="001810A5">
      <w:pPr>
        <w:pStyle w:val="a7"/>
        <w:shd w:val="clear" w:color="auto" w:fill="FFFFFF"/>
        <w:spacing w:before="0" w:beforeAutospacing="0" w:after="225" w:afterAutospacing="0" w:line="360" w:lineRule="auto"/>
        <w:ind w:firstLine="709"/>
        <w:jc w:val="both"/>
        <w:rPr>
          <w:sz w:val="28"/>
          <w:szCs w:val="28"/>
        </w:rPr>
      </w:pPr>
      <w:r w:rsidRPr="001810A5">
        <w:rPr>
          <w:sz w:val="28"/>
          <w:szCs w:val="28"/>
        </w:rPr>
        <w:t>Усыновители не только имеют право и обязаны воспитывать ребенка, но и несут ответственность за его воспитание и развитие, обязаны заботиться о его здоровье, физическом, психическом, духовном и нравственном развитии. Более того, их право на воспитание усыновленного ребенка является преимущественным (ст. 63 СК)</w:t>
      </w:r>
      <w:r w:rsidR="00A00F6A" w:rsidRPr="00A00F6A">
        <w:rPr>
          <w:color w:val="FF0000"/>
          <w:sz w:val="28"/>
          <w:szCs w:val="28"/>
          <w:bdr w:val="none" w:sz="0" w:space="0" w:color="auto" w:frame="1"/>
        </w:rPr>
        <w:t xml:space="preserve"> </w:t>
      </w:r>
      <w:r w:rsidR="00A00F6A" w:rsidRPr="00901E8C">
        <w:rPr>
          <w:sz w:val="28"/>
          <w:szCs w:val="28"/>
        </w:rPr>
        <w:t>[</w:t>
      </w:r>
      <w:r w:rsidR="00A439A4" w:rsidRPr="00A439A4">
        <w:rPr>
          <w:sz w:val="28"/>
          <w:szCs w:val="28"/>
        </w:rPr>
        <w:t>11</w:t>
      </w:r>
      <w:r w:rsidR="00A00F6A" w:rsidRPr="00901E8C">
        <w:rPr>
          <w:sz w:val="28"/>
          <w:szCs w:val="28"/>
        </w:rPr>
        <w:t>]</w:t>
      </w:r>
      <w:r w:rsidRPr="001810A5">
        <w:rPr>
          <w:sz w:val="28"/>
          <w:szCs w:val="28"/>
        </w:rPr>
        <w:t>.</w:t>
      </w:r>
    </w:p>
    <w:p w14:paraId="5F406D81" w14:textId="5B8B2566" w:rsidR="001810A5" w:rsidRDefault="001810A5" w:rsidP="001810A5">
      <w:pPr>
        <w:pStyle w:val="a7"/>
        <w:shd w:val="clear" w:color="auto" w:fill="FFFFFF"/>
        <w:spacing w:before="0" w:beforeAutospacing="0" w:after="225" w:afterAutospacing="0" w:line="360" w:lineRule="auto"/>
        <w:ind w:firstLine="709"/>
        <w:jc w:val="both"/>
        <w:rPr>
          <w:sz w:val="28"/>
          <w:szCs w:val="28"/>
        </w:rPr>
      </w:pPr>
      <w:r w:rsidRPr="001810A5">
        <w:rPr>
          <w:sz w:val="28"/>
          <w:szCs w:val="28"/>
        </w:rPr>
        <w:t>Усыновители обязаны содержать ребенка, обеспечить получение ребенком основного общего образования и с учетом его мнения имеют право выбора образовательной организации и формы обучения до получения ребенком основного общего образования. Усыновители имеют право и обязаны осуществлять защиту прав и интересов усыновленного ребенка, они являются его законными представителями и выступают в защиту его прав и интересов в отношениях с любыми физическими и юридическими лицами, в том числе в судах, без специальных полномочий. Как и родители, усыновители вправе требовать возврата ребенка от любого лица, удерживающего его у себя не на основании закона или не на основании судебного решения. Поскольку усыновление по последствиям приравнивается к родству первой степени, между усыновителями и усыновленными запрещены браки (ст. 14 СК).</w:t>
      </w:r>
      <w:r w:rsidR="00F63564">
        <w:rPr>
          <w:sz w:val="28"/>
          <w:szCs w:val="28"/>
        </w:rPr>
        <w:t xml:space="preserve"> </w:t>
      </w:r>
      <w:r w:rsidR="00F63564" w:rsidRPr="00F63564">
        <w:rPr>
          <w:sz w:val="28"/>
          <w:szCs w:val="28"/>
        </w:rPr>
        <w:t>[</w:t>
      </w:r>
      <w:r w:rsidR="008529B3" w:rsidRPr="005D69BF">
        <w:rPr>
          <w:sz w:val="28"/>
          <w:szCs w:val="28"/>
        </w:rPr>
        <w:t>2</w:t>
      </w:r>
      <w:r w:rsidR="00776FA7" w:rsidRPr="00427BFD">
        <w:rPr>
          <w:sz w:val="28"/>
          <w:szCs w:val="28"/>
        </w:rPr>
        <w:t>,</w:t>
      </w:r>
      <w:r w:rsidR="00F63564" w:rsidRPr="00427BFD">
        <w:rPr>
          <w:sz w:val="28"/>
          <w:szCs w:val="28"/>
        </w:rPr>
        <w:t xml:space="preserve"> </w:t>
      </w:r>
      <w:r w:rsidR="00A00F6A">
        <w:rPr>
          <w:sz w:val="28"/>
          <w:szCs w:val="28"/>
        </w:rPr>
        <w:t xml:space="preserve">с. </w:t>
      </w:r>
      <w:r w:rsidR="00F63564" w:rsidRPr="00427BFD">
        <w:rPr>
          <w:sz w:val="28"/>
          <w:szCs w:val="28"/>
        </w:rPr>
        <w:t>236-237]</w:t>
      </w:r>
    </w:p>
    <w:p w14:paraId="07D7F445" w14:textId="00AAF018" w:rsidR="00CD6E01" w:rsidRPr="00CD6E01" w:rsidRDefault="00CD6E01" w:rsidP="00CD6E01">
      <w:pPr>
        <w:pStyle w:val="a7"/>
        <w:shd w:val="clear" w:color="auto" w:fill="FFFFFF"/>
        <w:spacing w:before="0" w:beforeAutospacing="0" w:after="225" w:afterAutospacing="0" w:line="360" w:lineRule="auto"/>
        <w:ind w:firstLine="709"/>
        <w:jc w:val="both"/>
        <w:rPr>
          <w:sz w:val="28"/>
          <w:szCs w:val="28"/>
        </w:rPr>
      </w:pPr>
      <w:r>
        <w:rPr>
          <w:sz w:val="28"/>
          <w:szCs w:val="28"/>
        </w:rPr>
        <w:t xml:space="preserve">Поэтому согласно </w:t>
      </w:r>
      <w:r w:rsidRPr="00CD6E01">
        <w:rPr>
          <w:sz w:val="28"/>
          <w:szCs w:val="28"/>
        </w:rPr>
        <w:t>Постановлению Правительства Российской Федерации от 29.03.2000 г.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граждане Россий</w:t>
      </w:r>
      <w:r w:rsidRPr="00CD6E01">
        <w:rPr>
          <w:sz w:val="28"/>
          <w:szCs w:val="28"/>
        </w:rPr>
        <w:lastRenderedPageBreak/>
        <w:t>ской Федерации, желающие усыновить ребенка, подают в орган опеки и попечительства по месту своего жительства заявление с просьбой дать </w:t>
      </w:r>
      <w:hyperlink r:id="rId11" w:history="1">
        <w:r w:rsidRPr="00CD6E01">
          <w:rPr>
            <w:sz w:val="28"/>
            <w:szCs w:val="28"/>
          </w:rPr>
          <w:t>заключение</w:t>
        </w:r>
      </w:hyperlink>
      <w:r w:rsidRPr="00CD6E01">
        <w:rPr>
          <w:sz w:val="28"/>
          <w:szCs w:val="28"/>
        </w:rPr>
        <w:t> о возможности быть усыновителями с приложением следующих документов:</w:t>
      </w:r>
    </w:p>
    <w:p w14:paraId="02C2A554" w14:textId="77777777" w:rsidR="00CD6E01" w:rsidRPr="00CD6E01" w:rsidRDefault="00CD6E01" w:rsidP="00CD6E01">
      <w:pPr>
        <w:pStyle w:val="a7"/>
        <w:shd w:val="clear" w:color="auto" w:fill="FFFFFF"/>
        <w:spacing w:before="0" w:beforeAutospacing="0" w:after="225" w:afterAutospacing="0" w:line="360" w:lineRule="auto"/>
        <w:ind w:firstLine="709"/>
        <w:jc w:val="both"/>
        <w:rPr>
          <w:sz w:val="28"/>
          <w:szCs w:val="28"/>
        </w:rPr>
      </w:pPr>
      <w:r w:rsidRPr="00CD6E01">
        <w:rPr>
          <w:sz w:val="28"/>
          <w:szCs w:val="28"/>
        </w:rPr>
        <w:t>1)   краткая автобиография;</w:t>
      </w:r>
    </w:p>
    <w:p w14:paraId="004D4C14" w14:textId="77777777" w:rsidR="00CD6E01" w:rsidRPr="00CD6E01" w:rsidRDefault="00CD6E01" w:rsidP="00CD6E01">
      <w:pPr>
        <w:pStyle w:val="a7"/>
        <w:shd w:val="clear" w:color="auto" w:fill="FFFFFF"/>
        <w:spacing w:before="0" w:beforeAutospacing="0" w:after="225" w:afterAutospacing="0" w:line="360" w:lineRule="auto"/>
        <w:ind w:firstLine="709"/>
        <w:jc w:val="both"/>
        <w:rPr>
          <w:sz w:val="28"/>
          <w:szCs w:val="28"/>
        </w:rPr>
      </w:pPr>
      <w:r w:rsidRPr="00CD6E01">
        <w:rPr>
          <w:sz w:val="28"/>
          <w:szCs w:val="28"/>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
    <w:p w14:paraId="306C5676" w14:textId="77777777" w:rsidR="00CD6E01" w:rsidRPr="00CD6E01" w:rsidRDefault="00CD6E01" w:rsidP="00CD6E01">
      <w:pPr>
        <w:pStyle w:val="a7"/>
        <w:shd w:val="clear" w:color="auto" w:fill="FFFFFF"/>
        <w:spacing w:before="0" w:beforeAutospacing="0" w:after="225" w:afterAutospacing="0" w:line="360" w:lineRule="auto"/>
        <w:ind w:firstLine="709"/>
        <w:jc w:val="both"/>
        <w:rPr>
          <w:sz w:val="28"/>
          <w:szCs w:val="28"/>
        </w:rPr>
      </w:pPr>
      <w:r w:rsidRPr="00CD6E01">
        <w:rPr>
          <w:sz w:val="28"/>
          <w:szCs w:val="28"/>
        </w:rPr>
        <w:t xml:space="preserve">3) копия финансового лицевого счета и выписка </w:t>
      </w:r>
      <w:proofErr w:type="gramStart"/>
      <w:r w:rsidRPr="00CD6E01">
        <w:rPr>
          <w:sz w:val="28"/>
          <w:szCs w:val="28"/>
        </w:rPr>
        <w:t>из домовой</w:t>
      </w:r>
      <w:proofErr w:type="gramEnd"/>
      <w:r w:rsidRPr="00CD6E01">
        <w:rPr>
          <w:sz w:val="28"/>
          <w:szCs w:val="28"/>
        </w:rPr>
        <w:t xml:space="preserve"> (поквартирной) книги с места жительства или документ, подтверждающий право собственности на жилое помещение;</w:t>
      </w:r>
    </w:p>
    <w:p w14:paraId="473DCA5F" w14:textId="77777777" w:rsidR="00CD6E01" w:rsidRPr="00CD6E01" w:rsidRDefault="00CD6E01" w:rsidP="00CD6E01">
      <w:pPr>
        <w:pStyle w:val="a7"/>
        <w:shd w:val="clear" w:color="auto" w:fill="FFFFFF"/>
        <w:spacing w:before="0" w:beforeAutospacing="0" w:after="225" w:afterAutospacing="0" w:line="360" w:lineRule="auto"/>
        <w:ind w:firstLine="709"/>
        <w:jc w:val="both"/>
        <w:rPr>
          <w:sz w:val="28"/>
          <w:szCs w:val="28"/>
        </w:rPr>
      </w:pPr>
      <w:r w:rsidRPr="00CD6E01">
        <w:rPr>
          <w:sz w:val="28"/>
          <w:szCs w:val="28"/>
        </w:rPr>
        <w:t>4) справка органов внутренних дел, подтверждающая отсутствие судимости</w:t>
      </w:r>
    </w:p>
    <w:p w14:paraId="28898278" w14:textId="77777777" w:rsidR="00CD6E01" w:rsidRPr="00CD6E01" w:rsidRDefault="00CD6E01" w:rsidP="00CD6E01">
      <w:pPr>
        <w:pStyle w:val="a7"/>
        <w:shd w:val="clear" w:color="auto" w:fill="FFFFFF"/>
        <w:spacing w:before="0" w:beforeAutospacing="0" w:after="225" w:afterAutospacing="0" w:line="360" w:lineRule="auto"/>
        <w:ind w:firstLine="709"/>
        <w:jc w:val="both"/>
        <w:rPr>
          <w:sz w:val="28"/>
          <w:szCs w:val="28"/>
        </w:rPr>
      </w:pPr>
      <w:r w:rsidRPr="00CD6E01">
        <w:rPr>
          <w:sz w:val="28"/>
          <w:szCs w:val="28"/>
        </w:rPr>
        <w:t>5) </w:t>
      </w:r>
      <w:hyperlink r:id="rId12" w:history="1">
        <w:r w:rsidRPr="00CD6E01">
          <w:rPr>
            <w:sz w:val="28"/>
            <w:szCs w:val="28"/>
          </w:rPr>
          <w:t>медицинское заключение</w:t>
        </w:r>
      </w:hyperlink>
      <w:r w:rsidRPr="00CD6E01">
        <w:rPr>
          <w:sz w:val="28"/>
          <w:szCs w:val="28"/>
        </w:rPr>
        <w:t> медицинской организации о состоянии здоровья лица, желающего усыновить ребенка, оформленное в </w:t>
      </w:r>
      <w:hyperlink r:id="rId13" w:history="1">
        <w:r w:rsidRPr="00CD6E01">
          <w:rPr>
            <w:sz w:val="28"/>
            <w:szCs w:val="28"/>
          </w:rPr>
          <w:t>порядке</w:t>
        </w:r>
      </w:hyperlink>
      <w:r w:rsidRPr="00CD6E01">
        <w:rPr>
          <w:sz w:val="28"/>
          <w:szCs w:val="28"/>
        </w:rPr>
        <w:t>, установленном Министерством здравоохранения Российской Федерации;</w:t>
      </w:r>
    </w:p>
    <w:p w14:paraId="3E5EF4E9" w14:textId="77777777" w:rsidR="00CD6E01" w:rsidRPr="00CD6E01" w:rsidRDefault="00CD6E01" w:rsidP="00CD6E01">
      <w:pPr>
        <w:pStyle w:val="a7"/>
        <w:shd w:val="clear" w:color="auto" w:fill="FFFFFF"/>
        <w:spacing w:before="0" w:beforeAutospacing="0" w:after="225" w:afterAutospacing="0" w:line="360" w:lineRule="auto"/>
        <w:ind w:firstLine="709"/>
        <w:jc w:val="both"/>
        <w:rPr>
          <w:sz w:val="28"/>
          <w:szCs w:val="28"/>
        </w:rPr>
      </w:pPr>
      <w:r w:rsidRPr="00CD6E01">
        <w:rPr>
          <w:sz w:val="28"/>
          <w:szCs w:val="28"/>
        </w:rPr>
        <w:t>6) копия свидетельства о браке (если состоят в браке);</w:t>
      </w:r>
    </w:p>
    <w:p w14:paraId="5BE654C7" w14:textId="77777777" w:rsidR="00CD6E01" w:rsidRPr="00CD6E01" w:rsidRDefault="00CD6E01" w:rsidP="00CD6E01">
      <w:pPr>
        <w:pStyle w:val="a7"/>
        <w:shd w:val="clear" w:color="auto" w:fill="FFFFFF"/>
        <w:spacing w:before="0" w:beforeAutospacing="0" w:after="225" w:afterAutospacing="0" w:line="360" w:lineRule="auto"/>
        <w:ind w:firstLine="709"/>
        <w:jc w:val="both"/>
        <w:rPr>
          <w:sz w:val="28"/>
          <w:szCs w:val="28"/>
        </w:rPr>
      </w:pPr>
      <w:r w:rsidRPr="00CD6E01">
        <w:rPr>
          <w:sz w:val="28"/>
          <w:szCs w:val="28"/>
        </w:rPr>
        <w:t>7) копия свидетельства или иного документа о прохождении подготовки лица, желающего усыновить ребенка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hyperlink r:id="rId14" w:history="1">
        <w:r w:rsidRPr="00CD6E01">
          <w:rPr>
            <w:sz w:val="28"/>
            <w:szCs w:val="28"/>
          </w:rPr>
          <w:t>Форма</w:t>
        </w:r>
      </w:hyperlink>
      <w:r w:rsidRPr="00CD6E01">
        <w:rPr>
          <w:sz w:val="28"/>
          <w:szCs w:val="28"/>
        </w:rPr>
        <w:t> свидетельства утверждается Министерством образования и науки Российской Федерации;</w:t>
      </w:r>
    </w:p>
    <w:p w14:paraId="2E4F30BC" w14:textId="77777777" w:rsidR="00CD6E01" w:rsidRPr="00CD6E01" w:rsidRDefault="00CD6E01" w:rsidP="00CD6E01">
      <w:pPr>
        <w:pStyle w:val="a7"/>
        <w:shd w:val="clear" w:color="auto" w:fill="FFFFFF"/>
        <w:spacing w:before="0" w:beforeAutospacing="0" w:after="225" w:afterAutospacing="0" w:line="360" w:lineRule="auto"/>
        <w:ind w:firstLine="709"/>
        <w:jc w:val="both"/>
        <w:rPr>
          <w:sz w:val="28"/>
          <w:szCs w:val="28"/>
        </w:rPr>
      </w:pPr>
      <w:r w:rsidRPr="00CD6E01">
        <w:rPr>
          <w:sz w:val="28"/>
          <w:szCs w:val="28"/>
        </w:rPr>
        <w:lastRenderedPageBreak/>
        <w:t>8)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2F0D58FD" w14:textId="1F4ED77B" w:rsidR="00CD6E01" w:rsidRPr="00A439A4" w:rsidRDefault="00CD6E01" w:rsidP="00CD6E01">
      <w:pPr>
        <w:pStyle w:val="a7"/>
        <w:shd w:val="clear" w:color="auto" w:fill="FFFFFF"/>
        <w:spacing w:before="0" w:beforeAutospacing="0" w:after="225" w:afterAutospacing="0" w:line="360" w:lineRule="auto"/>
        <w:ind w:firstLine="709"/>
        <w:jc w:val="both"/>
        <w:rPr>
          <w:sz w:val="28"/>
          <w:szCs w:val="28"/>
        </w:rPr>
      </w:pPr>
      <w:r w:rsidRPr="00CD6E01">
        <w:rPr>
          <w:sz w:val="28"/>
          <w:szCs w:val="28"/>
        </w:rPr>
        <w:t xml:space="preserve">     Документы, перечисленные в пунктах 2 - 4 действительны в течение года со дня их выдачи, а медицинское заключение о состоянии здоровья - в течение 6 </w:t>
      </w:r>
      <w:r w:rsidR="00246B20" w:rsidRPr="00CD6E01">
        <w:rPr>
          <w:sz w:val="28"/>
          <w:szCs w:val="28"/>
        </w:rPr>
        <w:t>месяцев.</w:t>
      </w:r>
      <w:r w:rsidR="00246B20" w:rsidRPr="00A439A4">
        <w:rPr>
          <w:sz w:val="28"/>
          <w:szCs w:val="28"/>
        </w:rPr>
        <w:t xml:space="preserve"> [</w:t>
      </w:r>
      <w:r w:rsidR="00A439A4" w:rsidRPr="00A439A4">
        <w:rPr>
          <w:sz w:val="28"/>
          <w:szCs w:val="28"/>
        </w:rPr>
        <w:t>17]</w:t>
      </w:r>
    </w:p>
    <w:p w14:paraId="45B5C647" w14:textId="53D89ACF" w:rsidR="005D5862" w:rsidRPr="005D5862" w:rsidRDefault="005D5862" w:rsidP="005D5862">
      <w:pPr>
        <w:pStyle w:val="a7"/>
        <w:shd w:val="clear" w:color="auto" w:fill="FFFFFF"/>
        <w:spacing w:before="0" w:beforeAutospacing="0" w:after="225" w:afterAutospacing="0" w:line="360" w:lineRule="auto"/>
        <w:ind w:firstLine="709"/>
        <w:jc w:val="both"/>
        <w:rPr>
          <w:sz w:val="28"/>
          <w:szCs w:val="28"/>
        </w:rPr>
      </w:pPr>
      <w:r w:rsidRPr="005D5862">
        <w:rPr>
          <w:sz w:val="28"/>
          <w:szCs w:val="28"/>
        </w:rPr>
        <w:t xml:space="preserve">В России </w:t>
      </w:r>
      <w:r>
        <w:rPr>
          <w:sz w:val="28"/>
          <w:szCs w:val="28"/>
        </w:rPr>
        <w:t>ОПЕКА (ПО</w:t>
      </w:r>
      <w:r w:rsidR="0042447D">
        <w:rPr>
          <w:sz w:val="28"/>
          <w:szCs w:val="28"/>
        </w:rPr>
        <w:t>П</w:t>
      </w:r>
      <w:r>
        <w:rPr>
          <w:sz w:val="28"/>
          <w:szCs w:val="28"/>
        </w:rPr>
        <w:t xml:space="preserve">ЕЧИТЕЛЬСТВО) </w:t>
      </w:r>
      <w:r w:rsidRPr="005D5862">
        <w:rPr>
          <w:sz w:val="28"/>
          <w:szCs w:val="28"/>
        </w:rPr>
        <w:t>представляет собой комплексный институт законодательства, нормы которого исторически рассредоточены в разных актах. В соответствии со ст. 31 ГК РФ опека (попечительство)</w:t>
      </w:r>
      <w:r w:rsidR="00A00F6A" w:rsidRPr="00A00F6A">
        <w:rPr>
          <w:color w:val="FF0000"/>
          <w:sz w:val="28"/>
          <w:szCs w:val="28"/>
          <w:bdr w:val="none" w:sz="0" w:space="0" w:color="auto" w:frame="1"/>
        </w:rPr>
        <w:t xml:space="preserve"> </w:t>
      </w:r>
      <w:r w:rsidR="00A00F6A" w:rsidRPr="00901E8C">
        <w:rPr>
          <w:sz w:val="28"/>
          <w:szCs w:val="28"/>
        </w:rPr>
        <w:t>[</w:t>
      </w:r>
      <w:r w:rsidR="00EC7CC7" w:rsidRPr="00EC7CC7">
        <w:rPr>
          <w:sz w:val="28"/>
          <w:szCs w:val="28"/>
        </w:rPr>
        <w:t>9</w:t>
      </w:r>
      <w:r w:rsidR="00A00F6A" w:rsidRPr="00901E8C">
        <w:rPr>
          <w:sz w:val="28"/>
          <w:szCs w:val="28"/>
        </w:rPr>
        <w:t>]</w:t>
      </w:r>
      <w:r w:rsidRPr="005D5862">
        <w:rPr>
          <w:sz w:val="28"/>
          <w:szCs w:val="28"/>
        </w:rPr>
        <w:t xml:space="preserve"> устанавливается как над детьми, так и в необходимых случаях над взрослыми. Отличие опеки над детьми от опеки над взрослыми состоит в том, что первая возлагает на опекуна дополнительную обязанность — воспитывать ребенка. Положения, соответствующие этой обязанности, содержит семейное законодательство.</w:t>
      </w:r>
    </w:p>
    <w:p w14:paraId="69847884" w14:textId="24C62A9B" w:rsidR="005D5862" w:rsidRPr="005D5862" w:rsidRDefault="005D5862" w:rsidP="005D5862">
      <w:pPr>
        <w:pStyle w:val="a7"/>
        <w:shd w:val="clear" w:color="auto" w:fill="FFFFFF"/>
        <w:spacing w:before="0" w:beforeAutospacing="0" w:after="225" w:afterAutospacing="0" w:line="360" w:lineRule="auto"/>
        <w:ind w:firstLine="709"/>
        <w:jc w:val="both"/>
        <w:rPr>
          <w:sz w:val="28"/>
          <w:szCs w:val="28"/>
        </w:rPr>
      </w:pPr>
      <w:r w:rsidRPr="005D5862">
        <w:rPr>
          <w:sz w:val="28"/>
          <w:szCs w:val="28"/>
        </w:rPr>
        <w:t xml:space="preserve">В свое время Г.Ф. </w:t>
      </w:r>
      <w:proofErr w:type="spellStart"/>
      <w:r w:rsidRPr="005D5862">
        <w:rPr>
          <w:sz w:val="28"/>
          <w:szCs w:val="28"/>
        </w:rPr>
        <w:t>Шершеневич</w:t>
      </w:r>
      <w:proofErr w:type="spellEnd"/>
      <w:r w:rsidRPr="005D5862">
        <w:rPr>
          <w:sz w:val="28"/>
          <w:szCs w:val="28"/>
        </w:rPr>
        <w:t xml:space="preserve"> определял опеку как «искусственную семью», В.И. Синайский — как «суррогат родительского попечения о детях, их личности и имуществе»</w:t>
      </w:r>
      <w:r w:rsidR="000F22F9" w:rsidRPr="000F22F9">
        <w:rPr>
          <w:sz w:val="28"/>
          <w:szCs w:val="28"/>
        </w:rPr>
        <w:t xml:space="preserve"> </w:t>
      </w:r>
      <w:r w:rsidR="000F22F9" w:rsidRPr="00F63564">
        <w:rPr>
          <w:sz w:val="28"/>
          <w:szCs w:val="28"/>
        </w:rPr>
        <w:t>[</w:t>
      </w:r>
      <w:r w:rsidR="000F22F9" w:rsidRPr="009615EF">
        <w:rPr>
          <w:sz w:val="28"/>
          <w:szCs w:val="28"/>
        </w:rPr>
        <w:t xml:space="preserve">2, </w:t>
      </w:r>
      <w:r w:rsidR="000F22F9">
        <w:rPr>
          <w:sz w:val="28"/>
          <w:szCs w:val="28"/>
        </w:rPr>
        <w:t xml:space="preserve">с. </w:t>
      </w:r>
      <w:r w:rsidR="000F22F9" w:rsidRPr="00577F31">
        <w:rPr>
          <w:sz w:val="28"/>
          <w:szCs w:val="28"/>
        </w:rPr>
        <w:t>249-251]</w:t>
      </w:r>
      <w:r w:rsidRPr="005D5862">
        <w:rPr>
          <w:sz w:val="28"/>
          <w:szCs w:val="28"/>
        </w:rPr>
        <w:t xml:space="preserve">. В современной юридической литературе об опеке </w:t>
      </w:r>
      <w:r w:rsidR="00246B20" w:rsidRPr="005D5862">
        <w:rPr>
          <w:sz w:val="28"/>
          <w:szCs w:val="28"/>
        </w:rPr>
        <w:t>пишут,</w:t>
      </w:r>
      <w:r w:rsidRPr="005D5862">
        <w:rPr>
          <w:sz w:val="28"/>
          <w:szCs w:val="28"/>
        </w:rPr>
        <w:t xml:space="preserve"> как об одной из форм «осуществления государственной защиты личности».</w:t>
      </w:r>
    </w:p>
    <w:p w14:paraId="1A106148" w14:textId="733D2FAC" w:rsidR="00F63564" w:rsidRPr="00577F31" w:rsidRDefault="005D5862" w:rsidP="00F63564">
      <w:pPr>
        <w:pStyle w:val="a7"/>
        <w:shd w:val="clear" w:color="auto" w:fill="FFFFFF"/>
        <w:spacing w:before="0" w:beforeAutospacing="0" w:after="225" w:afterAutospacing="0" w:line="360" w:lineRule="auto"/>
        <w:ind w:firstLine="709"/>
        <w:jc w:val="both"/>
        <w:rPr>
          <w:sz w:val="28"/>
          <w:szCs w:val="28"/>
        </w:rPr>
      </w:pPr>
      <w:r w:rsidRPr="005D5862">
        <w:rPr>
          <w:sz w:val="28"/>
          <w:szCs w:val="28"/>
        </w:rPr>
        <w:t xml:space="preserve">В силу ст. 2 Закона об опеке и попечительстве опека — это форма устройства малолетних граждан (не достигших возраста 14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 В свою очередь попечительством является форма устройства несовершеннолетних граждан в возрасте от 14 до </w:t>
      </w:r>
      <w:r w:rsidRPr="005D5862">
        <w:rPr>
          <w:sz w:val="28"/>
          <w:szCs w:val="28"/>
        </w:rPr>
        <w:lastRenderedPageBreak/>
        <w:t>18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 30 ГК РФ. То есть опека (попечительство) представляет собой такую форму устройства ребенка, оставшегося без попечения родителей, которая предполагает только индивидуальное оказание ему помощи, ухода и попечения со стороны определенного физического лица (определенных лиц).</w:t>
      </w:r>
      <w:r w:rsidR="00F63564" w:rsidRPr="00F63564">
        <w:rPr>
          <w:sz w:val="28"/>
          <w:szCs w:val="28"/>
        </w:rPr>
        <w:t xml:space="preserve"> [</w:t>
      </w:r>
      <w:r w:rsidR="008529B3" w:rsidRPr="009615EF">
        <w:rPr>
          <w:sz w:val="28"/>
          <w:szCs w:val="28"/>
        </w:rPr>
        <w:t>2</w:t>
      </w:r>
      <w:r w:rsidR="00577F31" w:rsidRPr="009615EF">
        <w:rPr>
          <w:sz w:val="28"/>
          <w:szCs w:val="28"/>
        </w:rPr>
        <w:t xml:space="preserve">, </w:t>
      </w:r>
      <w:r w:rsidR="00A00F6A">
        <w:rPr>
          <w:sz w:val="28"/>
          <w:szCs w:val="28"/>
        </w:rPr>
        <w:t xml:space="preserve">с. </w:t>
      </w:r>
      <w:r w:rsidR="00F63564" w:rsidRPr="00577F31">
        <w:rPr>
          <w:sz w:val="28"/>
          <w:szCs w:val="28"/>
        </w:rPr>
        <w:t>249-251]</w:t>
      </w:r>
    </w:p>
    <w:p w14:paraId="0170CE44" w14:textId="4D32C885" w:rsidR="005D5862" w:rsidRPr="005D69BF" w:rsidRDefault="005D5862" w:rsidP="00F63564">
      <w:pPr>
        <w:pStyle w:val="a7"/>
        <w:shd w:val="clear" w:color="auto" w:fill="FFFFFF"/>
        <w:spacing w:before="0" w:beforeAutospacing="0" w:after="225" w:afterAutospacing="0" w:line="360" w:lineRule="auto"/>
        <w:ind w:firstLine="709"/>
        <w:jc w:val="both"/>
        <w:rPr>
          <w:sz w:val="28"/>
          <w:szCs w:val="28"/>
          <w:bdr w:val="none" w:sz="0" w:space="0" w:color="auto" w:frame="1"/>
        </w:rPr>
      </w:pPr>
      <w:r w:rsidRPr="000F47BC">
        <w:rPr>
          <w:sz w:val="28"/>
          <w:szCs w:val="28"/>
          <w:bdr w:val="none" w:sz="0" w:space="0" w:color="auto" w:frame="1"/>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органом опеки и попечительства и приемными родителями (супругами или отдельными гражданами, желающими взять детей на воспитание в семью). Приемные родители по отношению к приемному ребенку (детям) обладают правами и обязанностями опекуна (попечителя) Общее число детей в приемной семье, включая родных и усыновленных, не должно превышать 8 человек. На содержание ребенка выплачиваются ежемесячные денежные средства, установленные законодательством РФ, приемным родителям - заработная плата. Размер оплаты труда приемных родителей, в зависимости от количества взятых на воспитание детей, устанавливается законами субъектов РФ. Приемные родители ведут учет расходов денежных средств, выделяемых на содержание ребенка (детей). Сведения об израсходованных средствах представляются в орган опеки и попечительства. (Статьи 151-155 Семейного кодекса; Положение о приемной семье, утвержденное Постановлением Прави</w:t>
      </w:r>
      <w:r w:rsidR="0044638B">
        <w:rPr>
          <w:sz w:val="28"/>
          <w:szCs w:val="28"/>
          <w:bdr w:val="none" w:sz="0" w:space="0" w:color="auto" w:frame="1"/>
        </w:rPr>
        <w:t>тельства РФ от 01.02.2005 № 49)</w:t>
      </w:r>
      <w:r w:rsidR="0044638B" w:rsidRPr="0044638B">
        <w:rPr>
          <w:sz w:val="28"/>
          <w:szCs w:val="28"/>
          <w:bdr w:val="none" w:sz="0" w:space="0" w:color="auto" w:frame="1"/>
        </w:rPr>
        <w:t xml:space="preserve"> [</w:t>
      </w:r>
      <w:r w:rsidR="00B7232B" w:rsidRPr="00B7232B">
        <w:rPr>
          <w:sz w:val="28"/>
          <w:szCs w:val="28"/>
          <w:bdr w:val="none" w:sz="0" w:space="0" w:color="auto" w:frame="1"/>
        </w:rPr>
        <w:t>8</w:t>
      </w:r>
      <w:r w:rsidR="0044638B" w:rsidRPr="0044638B">
        <w:rPr>
          <w:sz w:val="28"/>
          <w:szCs w:val="28"/>
          <w:bdr w:val="none" w:sz="0" w:space="0" w:color="auto" w:frame="1"/>
        </w:rPr>
        <w:t>]</w:t>
      </w:r>
    </w:p>
    <w:p w14:paraId="5FA5C8A3" w14:textId="77777777" w:rsidR="00A6506B" w:rsidRPr="00A6506B" w:rsidRDefault="00A6506B" w:rsidP="00A6506B">
      <w:pPr>
        <w:pStyle w:val="a7"/>
        <w:shd w:val="clear" w:color="auto" w:fill="FFFFFF"/>
        <w:spacing w:before="0" w:beforeAutospacing="0" w:after="225" w:afterAutospacing="0" w:line="360" w:lineRule="auto"/>
        <w:ind w:firstLine="709"/>
        <w:jc w:val="both"/>
        <w:rPr>
          <w:sz w:val="28"/>
          <w:szCs w:val="28"/>
        </w:rPr>
      </w:pPr>
      <w:r w:rsidRPr="00A6506B">
        <w:rPr>
          <w:sz w:val="28"/>
          <w:szCs w:val="28"/>
        </w:rPr>
        <w:t>Такая государственная и социальная политика направлена на сокращение численности детей, проживающих в организациях для детей-сирот и детей, оставшихся без попечения родителей.</w:t>
      </w:r>
    </w:p>
    <w:p w14:paraId="760F0F6C" w14:textId="77777777" w:rsidR="00825C7E" w:rsidRPr="002B64D5" w:rsidRDefault="002B64D5" w:rsidP="00A00F6A">
      <w:pPr>
        <w:pStyle w:val="2"/>
        <w:jc w:val="center"/>
        <w:rPr>
          <w:rFonts w:eastAsia="Times New Roman"/>
          <w:color w:val="auto"/>
          <w:sz w:val="32"/>
          <w:bdr w:val="none" w:sz="0" w:space="0" w:color="auto" w:frame="1"/>
          <w:lang w:eastAsia="ru-RU"/>
        </w:rPr>
      </w:pPr>
      <w:bookmarkStart w:id="23" w:name="_Toc97571110"/>
      <w:bookmarkStart w:id="24" w:name="_Toc98603842"/>
      <w:bookmarkStart w:id="25" w:name="_Toc124452181"/>
      <w:r w:rsidRPr="002B64D5">
        <w:rPr>
          <w:rFonts w:eastAsia="Times New Roman"/>
          <w:color w:val="auto"/>
          <w:sz w:val="32"/>
          <w:bdr w:val="none" w:sz="0" w:space="0" w:color="auto" w:frame="1"/>
          <w:lang w:eastAsia="ru-RU"/>
        </w:rPr>
        <w:lastRenderedPageBreak/>
        <w:t>Лица, которые могут взять детей- сирот и детей, оставшихся без попечения родителей</w:t>
      </w:r>
      <w:bookmarkEnd w:id="23"/>
      <w:bookmarkEnd w:id="24"/>
      <w:bookmarkEnd w:id="25"/>
    </w:p>
    <w:p w14:paraId="3ACF915B" w14:textId="77777777" w:rsidR="00B90174" w:rsidRPr="00B90174" w:rsidRDefault="00B90174" w:rsidP="00B90174">
      <w:pPr>
        <w:pStyle w:val="a7"/>
        <w:shd w:val="clear" w:color="auto" w:fill="FFFFFF"/>
        <w:spacing w:before="0" w:beforeAutospacing="0" w:after="225" w:afterAutospacing="0" w:line="360" w:lineRule="auto"/>
        <w:ind w:firstLine="709"/>
        <w:jc w:val="both"/>
        <w:rPr>
          <w:sz w:val="28"/>
          <w:szCs w:val="28"/>
        </w:rPr>
      </w:pPr>
      <w:r w:rsidRPr="00B90174">
        <w:rPr>
          <w:sz w:val="28"/>
          <w:szCs w:val="28"/>
        </w:rPr>
        <w:t xml:space="preserve">Так как процесс семейного устройства детей действительно сложный и требующий тщательной проверки органов, дающих согласие на усыновление, опеку (попечительство), передачу </w:t>
      </w:r>
      <w:r w:rsidR="000B34FE">
        <w:rPr>
          <w:sz w:val="28"/>
          <w:szCs w:val="28"/>
        </w:rPr>
        <w:t xml:space="preserve">детей </w:t>
      </w:r>
      <w:r w:rsidRPr="00B90174">
        <w:rPr>
          <w:sz w:val="28"/>
          <w:szCs w:val="28"/>
        </w:rPr>
        <w:t xml:space="preserve">в приемную семью, существует множество критериев для человека (семьи), кто хочет взять ребенка, оставшегося без попечения родителей. </w:t>
      </w:r>
    </w:p>
    <w:p w14:paraId="480811EC" w14:textId="77777777" w:rsidR="00B90174" w:rsidRPr="00B90174" w:rsidRDefault="00B90174" w:rsidP="00A00F6A">
      <w:pPr>
        <w:pStyle w:val="a7"/>
        <w:shd w:val="clear" w:color="auto" w:fill="FFFFFF"/>
        <w:spacing w:before="0" w:beforeAutospacing="0" w:after="0" w:afterAutospacing="0" w:line="360" w:lineRule="auto"/>
        <w:ind w:firstLine="709"/>
        <w:jc w:val="both"/>
        <w:rPr>
          <w:sz w:val="28"/>
          <w:szCs w:val="28"/>
        </w:rPr>
      </w:pPr>
      <w:r w:rsidRPr="00B90174">
        <w:rPr>
          <w:sz w:val="28"/>
          <w:szCs w:val="28"/>
        </w:rPr>
        <w:t>Таким образом, усыновителем, опекуно</w:t>
      </w:r>
      <w:r w:rsidR="001B4102">
        <w:rPr>
          <w:sz w:val="28"/>
          <w:szCs w:val="28"/>
        </w:rPr>
        <w:t>м</w:t>
      </w:r>
      <w:r w:rsidRPr="00B90174">
        <w:rPr>
          <w:sz w:val="28"/>
          <w:szCs w:val="28"/>
        </w:rPr>
        <w:t xml:space="preserve"> (</w:t>
      </w:r>
      <w:r w:rsidR="001B4102" w:rsidRPr="00B90174">
        <w:rPr>
          <w:sz w:val="28"/>
          <w:szCs w:val="28"/>
        </w:rPr>
        <w:t>попечителем</w:t>
      </w:r>
      <w:r w:rsidRPr="00B90174">
        <w:rPr>
          <w:sz w:val="28"/>
          <w:szCs w:val="28"/>
        </w:rPr>
        <w:t>), приемным родителем могут</w:t>
      </w:r>
      <w:r w:rsidR="00891C60">
        <w:rPr>
          <w:sz w:val="28"/>
          <w:szCs w:val="28"/>
        </w:rPr>
        <w:t xml:space="preserve"> быть</w:t>
      </w:r>
      <w:r w:rsidRPr="00B90174">
        <w:rPr>
          <w:sz w:val="28"/>
          <w:szCs w:val="28"/>
        </w:rPr>
        <w:t xml:space="preserve"> дееспособные совершеннолетние граждане, за исключением: </w:t>
      </w:r>
    </w:p>
    <w:p w14:paraId="78A4579C" w14:textId="77777777" w:rsidR="00577F31" w:rsidRP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bookmarkStart w:id="26" w:name="_Toc97571111"/>
      <w:r w:rsidRPr="00577F31">
        <w:rPr>
          <w:sz w:val="28"/>
          <w:szCs w:val="28"/>
        </w:rPr>
        <w:t>лиц, признанных судом недееспособными или ограниченно дееспособными;</w:t>
      </w:r>
    </w:p>
    <w:p w14:paraId="53C1E372" w14:textId="77777777" w:rsidR="00577F31" w:rsidRP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r w:rsidRPr="00577F31">
        <w:rPr>
          <w:sz w:val="28"/>
          <w:szCs w:val="28"/>
        </w:rPr>
        <w:t>супругов, один из которых признан судом недееспособным или ограниченно дееспособным;</w:t>
      </w:r>
    </w:p>
    <w:p w14:paraId="503F7C48" w14:textId="77777777" w:rsidR="00577F31" w:rsidRP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r w:rsidRPr="00577F31">
        <w:rPr>
          <w:sz w:val="28"/>
          <w:szCs w:val="28"/>
        </w:rPr>
        <w:t>лиц, лишенных по суду родительских прав или ограниченных судом в родительских правах;</w:t>
      </w:r>
    </w:p>
    <w:p w14:paraId="2E8FB744" w14:textId="77777777" w:rsidR="00577F31" w:rsidRP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r w:rsidRPr="00577F31">
        <w:rPr>
          <w:sz w:val="28"/>
          <w:szCs w:val="28"/>
        </w:rPr>
        <w:t>лиц, отстраненных от обязанностей опекуна (попечителя) за ненадлежащее выполнение возложенных на него законом обязанностей;</w:t>
      </w:r>
    </w:p>
    <w:p w14:paraId="5A766EC3" w14:textId="77777777" w:rsidR="00577F31" w:rsidRP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r w:rsidRPr="00577F31">
        <w:rPr>
          <w:sz w:val="28"/>
          <w:szCs w:val="28"/>
        </w:rPr>
        <w:t>бывших усыновителей, если усыновление отменено судом по их вине;</w:t>
      </w:r>
    </w:p>
    <w:p w14:paraId="0C841E7D" w14:textId="77777777" w:rsidR="00577F31" w:rsidRP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r w:rsidRPr="00577F31">
        <w:rPr>
          <w:sz w:val="28"/>
          <w:szCs w:val="28"/>
        </w:rPr>
        <w:t>лиц, которые по состоянию здоровья не могут осуществлять родительские права;</w:t>
      </w:r>
    </w:p>
    <w:p w14:paraId="43924740" w14:textId="77777777" w:rsidR="00577F31" w:rsidRP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r w:rsidRPr="00577F31">
        <w:rPr>
          <w:sz w:val="28"/>
          <w:szCs w:val="28"/>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РФ, на территории которого проживают усыновители (усыновитель);</w:t>
      </w:r>
    </w:p>
    <w:p w14:paraId="5DC431AC" w14:textId="77777777" w:rsidR="00577F31" w:rsidRP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r w:rsidRPr="00577F31">
        <w:rPr>
          <w:sz w:val="28"/>
          <w:szCs w:val="28"/>
        </w:rPr>
        <w:t>лиц, не имеющих постоянного места жительства;</w:t>
      </w:r>
    </w:p>
    <w:p w14:paraId="4AB28201" w14:textId="77777777" w:rsidR="00577F31" w:rsidRP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r w:rsidRPr="00577F31">
        <w:rPr>
          <w:sz w:val="28"/>
          <w:szCs w:val="28"/>
        </w:rPr>
        <w:t>лиц, имеющих или имевших судимость, подвергающихся или подвергавшихся уголовному преследованию (за исключением лиц, уголов</w:t>
      </w:r>
      <w:r w:rsidRPr="00577F31">
        <w:rPr>
          <w:sz w:val="28"/>
          <w:szCs w:val="28"/>
        </w:rPr>
        <w:lastRenderedPageBreak/>
        <w:t>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14:paraId="3D323721" w14:textId="77777777" w:rsidR="00577F31" w:rsidRP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r w:rsidRPr="00577F31">
        <w:rPr>
          <w:sz w:val="28"/>
          <w:szCs w:val="28"/>
        </w:rPr>
        <w:t>лиц, имеющих неснятую или непогашенную судимость за тяжкие или особо тяжкие преступления;</w:t>
      </w:r>
    </w:p>
    <w:p w14:paraId="4A79D3DD" w14:textId="77777777" w:rsidR="00577F31" w:rsidRP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r w:rsidRPr="00577F31">
        <w:rPr>
          <w:sz w:val="28"/>
          <w:szCs w:val="28"/>
        </w:rPr>
        <w:t>лиц, проживающих в жилых помещениях, не отвечающих санитарным и техническим правилам и нормам;</w:t>
      </w:r>
    </w:p>
    <w:p w14:paraId="3EC1AE2F" w14:textId="25946751" w:rsidR="00577F31" w:rsidRDefault="00577F31" w:rsidP="00A00F6A">
      <w:pPr>
        <w:pStyle w:val="a7"/>
        <w:numPr>
          <w:ilvl w:val="0"/>
          <w:numId w:val="23"/>
        </w:numPr>
        <w:shd w:val="clear" w:color="auto" w:fill="FFFFFF"/>
        <w:spacing w:before="0" w:beforeAutospacing="0" w:after="0" w:afterAutospacing="0" w:line="360" w:lineRule="auto"/>
        <w:ind w:left="981" w:hanging="357"/>
        <w:jc w:val="both"/>
        <w:rPr>
          <w:sz w:val="28"/>
          <w:szCs w:val="28"/>
        </w:rPr>
      </w:pPr>
      <w:r w:rsidRPr="00577F31">
        <w:rPr>
          <w:sz w:val="28"/>
          <w:szCs w:val="28"/>
        </w:rPr>
        <w:t xml:space="preserve">лиц, не прошедших подготовки (кроме близких родственников ребенка, а также лиц, которые являются или являлись усыновителями и в отношении которых усыновление не было </w:t>
      </w:r>
      <w:r>
        <w:rPr>
          <w:sz w:val="28"/>
          <w:szCs w:val="28"/>
        </w:rPr>
        <w:t>отменено) [</w:t>
      </w:r>
      <w:r w:rsidR="0044638B">
        <w:rPr>
          <w:sz w:val="28"/>
          <w:szCs w:val="28"/>
        </w:rPr>
        <w:t>1</w:t>
      </w:r>
      <w:r w:rsidR="00B7232B" w:rsidRPr="00B7232B">
        <w:rPr>
          <w:sz w:val="28"/>
          <w:szCs w:val="28"/>
        </w:rPr>
        <w:t>6</w:t>
      </w:r>
      <w:r w:rsidRPr="00577F31">
        <w:rPr>
          <w:sz w:val="28"/>
          <w:szCs w:val="28"/>
        </w:rPr>
        <w:t>]</w:t>
      </w:r>
    </w:p>
    <w:p w14:paraId="40C0E15E" w14:textId="77777777" w:rsidR="00246B20" w:rsidRDefault="00246B20">
      <w:pPr>
        <w:rPr>
          <w:rFonts w:ascii="Times New Roman" w:eastAsia="Times New Roman" w:hAnsi="Times New Roman" w:cs="Times New Roman"/>
          <w:b/>
          <w:bCs/>
          <w:kern w:val="36"/>
          <w:sz w:val="32"/>
          <w:szCs w:val="32"/>
          <w:lang w:eastAsia="ru-RU"/>
        </w:rPr>
      </w:pPr>
      <w:r>
        <w:rPr>
          <w:sz w:val="32"/>
          <w:szCs w:val="32"/>
        </w:rPr>
        <w:br w:type="page"/>
      </w:r>
    </w:p>
    <w:p w14:paraId="32697AF2" w14:textId="6AC272F4" w:rsidR="00CD6E01" w:rsidRPr="008C22EC" w:rsidRDefault="00CD6E01" w:rsidP="00691DB6">
      <w:pPr>
        <w:pStyle w:val="1"/>
        <w:jc w:val="center"/>
        <w:rPr>
          <w:sz w:val="32"/>
          <w:szCs w:val="32"/>
        </w:rPr>
      </w:pPr>
      <w:bookmarkStart w:id="27" w:name="_Toc124452182"/>
      <w:r w:rsidRPr="008C22EC">
        <w:rPr>
          <w:sz w:val="32"/>
          <w:szCs w:val="32"/>
        </w:rPr>
        <w:lastRenderedPageBreak/>
        <w:t>Региональные меры поддержки семей, принявших на воспитание детей-сирот и детей, оставшихся без попечения родителей</w:t>
      </w:r>
      <w:bookmarkEnd w:id="27"/>
    </w:p>
    <w:p w14:paraId="4BC8F942" w14:textId="56F439FC"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 </w:t>
      </w:r>
      <w:r w:rsidR="00691DB6">
        <w:rPr>
          <w:b/>
          <w:bCs/>
          <w:sz w:val="28"/>
          <w:szCs w:val="28"/>
        </w:rPr>
        <w:t>У</w:t>
      </w:r>
      <w:r w:rsidRPr="00691DB6">
        <w:rPr>
          <w:b/>
          <w:bCs/>
          <w:sz w:val="28"/>
          <w:szCs w:val="28"/>
        </w:rPr>
        <w:t>СЫНОВЛЕНИЕ</w:t>
      </w:r>
    </w:p>
    <w:p w14:paraId="780F270C" w14:textId="77777777"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Выплата единовременного пособия в размере 50 тысяч рублей на каждого усыновленного (удочеренного) ребенка.</w:t>
      </w:r>
    </w:p>
    <w:p w14:paraId="3007CF37" w14:textId="52F5152C"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 </w:t>
      </w:r>
      <w:r w:rsidRPr="00691DB6">
        <w:rPr>
          <w:b/>
          <w:bCs/>
          <w:sz w:val="28"/>
          <w:szCs w:val="28"/>
        </w:rPr>
        <w:t xml:space="preserve">ПРИЕМНЫЕ И </w:t>
      </w:r>
      <w:r w:rsidR="00246B20" w:rsidRPr="00691DB6">
        <w:rPr>
          <w:b/>
          <w:bCs/>
          <w:sz w:val="28"/>
          <w:szCs w:val="28"/>
        </w:rPr>
        <w:t>ОПЕКАЕМЫЕ СЕМЬИ</w:t>
      </w:r>
    </w:p>
    <w:p w14:paraId="7A741727" w14:textId="77C529DB"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b/>
          <w:bCs/>
          <w:sz w:val="28"/>
          <w:szCs w:val="28"/>
        </w:rPr>
        <w:t> </w:t>
      </w:r>
      <w:r w:rsidRPr="00691DB6">
        <w:rPr>
          <w:sz w:val="28"/>
          <w:szCs w:val="28"/>
        </w:rPr>
        <w:t>Размер денежных средств на содержание ребенка, находящегося под опекой (попечительством) составляет: в возрасте до 10 лет - 6038.64 рубля в месяц; в возрасте от 10 до 18 лет - 7104,28 рублей в месяц; на ребенка, являющегося инвалидом, независимо от его возраста - 8288,33 рубля в месяц.</w:t>
      </w:r>
    </w:p>
    <w:p w14:paraId="52A92E46" w14:textId="77777777"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Детям-сиротам и детям, оставшимся без попечения родителей, в возрасте до 6 лет, находящимся под опекой, в приемной семье, бесплатно по рецептам врачей выдаются лекарственные препараты по перечню и в порядке, установленном Коллегией Администрации Кемеровской области.</w:t>
      </w:r>
    </w:p>
    <w:p w14:paraId="3F611E0E" w14:textId="77777777"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Приемным семьям выплачивается единовременное социальное пособие в размере 20000 рублей на каждого принятого в семью ребенка.</w:t>
      </w:r>
    </w:p>
    <w:p w14:paraId="0BCAC4C6" w14:textId="77777777"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За каждого приемного ребенка-инвалида, имеющего III или IV степень стойкого нарушения функций организма человека, обусловленного заболеваниями, последствиями травм или дефектами, и переданного на воспитание в приемную семью из образовательной организации, учреждения социального обслуживания населения, учреждения системы здравоохранения или иного учреждения, созданного в установленном законом порядке для детей-сирот и детей, оставшихся без попечения родителей, приемной семье выплачивается единовременное социальное пособие в размере 100000 рублей.</w:t>
      </w:r>
    </w:p>
    <w:p w14:paraId="7CEB908E" w14:textId="77777777"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lastRenderedPageBreak/>
        <w:t>Размер вознаграждения, выплачиваемый приемным родителям, составляет 4148 рублей за воспитание каждого приемного ребенка, взятого на воспитание в приемную семью по договору о приемной семье. Размер вознаграждения приемному родителю увеличивается на 650 рублей с учетом районного коэффициента за воспитание каждого приемного ребенка, не достигшего возраста трех лет, каждого приемного ребенка с ограниченными возможностями здоровья, каждого ребенка-инвалида, а также за воспитание каждого бывшего приемного ребенка с ограниченными возможностями здоровья и каждого бывшего приемного ребенка, которому на день достижения им возраста 18 лет была установлена инвалидность.</w:t>
      </w:r>
    </w:p>
    <w:p w14:paraId="7415935D" w14:textId="77777777"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Приемным семьям, проживающим в сельских населенных пунктах, установлена дополнительная ежемесячная выплата в размере 625 рублей.</w:t>
      </w:r>
    </w:p>
    <w:p w14:paraId="7AC359AE" w14:textId="631BA6C9"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 xml:space="preserve">Лицу, являвшемуся приемным родителем и продолжающему оказывать поддержку бывшему приемному </w:t>
      </w:r>
      <w:r w:rsidR="00246B20" w:rsidRPr="00691DB6">
        <w:rPr>
          <w:sz w:val="28"/>
          <w:szCs w:val="28"/>
        </w:rPr>
        <w:t>ребенку устанавливается</w:t>
      </w:r>
      <w:r w:rsidRPr="00691DB6">
        <w:rPr>
          <w:sz w:val="28"/>
          <w:szCs w:val="28"/>
        </w:rPr>
        <w:t xml:space="preserve"> денежное поощрение в размере 3 тыс. 250 рублей в месяц:</w:t>
      </w:r>
    </w:p>
    <w:p w14:paraId="33547501" w14:textId="77777777"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 – в период получения им общего образования (от 18 до 20 лет);</w:t>
      </w:r>
    </w:p>
    <w:p w14:paraId="4A196687" w14:textId="77777777"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 в период получения им профессионального образования по очной форме обучения (от 18 до 23 лет).   </w:t>
      </w:r>
    </w:p>
    <w:p w14:paraId="4B7F279A" w14:textId="2B52958D"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 xml:space="preserve">Опекунам (попечителям), приемным родителям за каждого принятого под опеку (попечительство), в приемную семью </w:t>
      </w:r>
      <w:r w:rsidR="00246B20" w:rsidRPr="00691DB6">
        <w:rPr>
          <w:sz w:val="28"/>
          <w:szCs w:val="28"/>
        </w:rPr>
        <w:t>ребенка предоставляется</w:t>
      </w:r>
      <w:r w:rsidRPr="00691DB6">
        <w:rPr>
          <w:sz w:val="28"/>
          <w:szCs w:val="28"/>
        </w:rPr>
        <w:t xml:space="preserve"> компенсация расходов на оплату коммунальных услуг и топлива, в размере 30 %.</w:t>
      </w:r>
    </w:p>
    <w:p w14:paraId="681F21A0" w14:textId="77777777" w:rsidR="00CD6E01" w:rsidRPr="00691DB6" w:rsidRDefault="00CD6E01" w:rsidP="00691DB6">
      <w:pPr>
        <w:pStyle w:val="a7"/>
        <w:shd w:val="clear" w:color="auto" w:fill="FFFFFF"/>
        <w:spacing w:before="0" w:beforeAutospacing="0" w:after="225" w:afterAutospacing="0" w:line="360" w:lineRule="auto"/>
        <w:ind w:firstLine="709"/>
        <w:jc w:val="both"/>
        <w:rPr>
          <w:sz w:val="28"/>
          <w:szCs w:val="28"/>
        </w:rPr>
      </w:pPr>
      <w:r w:rsidRPr="00691DB6">
        <w:rPr>
          <w:sz w:val="28"/>
          <w:szCs w:val="28"/>
        </w:rPr>
        <w:t>Кроме этого,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10FE22A6" w14:textId="77777777" w:rsidR="00246B20" w:rsidRDefault="00246B20" w:rsidP="008C22EC">
      <w:pPr>
        <w:pStyle w:val="a7"/>
        <w:shd w:val="clear" w:color="auto" w:fill="FFFFFF"/>
        <w:spacing w:before="0" w:beforeAutospacing="0" w:after="0" w:afterAutospacing="0" w:line="360" w:lineRule="auto"/>
        <w:ind w:firstLine="709"/>
        <w:jc w:val="center"/>
        <w:rPr>
          <w:b/>
          <w:bCs/>
          <w:szCs w:val="28"/>
        </w:rPr>
      </w:pPr>
    </w:p>
    <w:p w14:paraId="6B1A543B" w14:textId="77777777" w:rsidR="00246B20" w:rsidRDefault="00246B20" w:rsidP="008C22EC">
      <w:pPr>
        <w:pStyle w:val="a7"/>
        <w:shd w:val="clear" w:color="auto" w:fill="FFFFFF"/>
        <w:spacing w:before="0" w:beforeAutospacing="0" w:after="0" w:afterAutospacing="0" w:line="360" w:lineRule="auto"/>
        <w:ind w:firstLine="709"/>
        <w:jc w:val="center"/>
        <w:rPr>
          <w:b/>
          <w:bCs/>
          <w:szCs w:val="28"/>
        </w:rPr>
      </w:pPr>
    </w:p>
    <w:p w14:paraId="6D55FB39" w14:textId="28E16CDE" w:rsidR="008C22EC" w:rsidRDefault="00CD6E01" w:rsidP="008C22EC">
      <w:pPr>
        <w:pStyle w:val="a7"/>
        <w:shd w:val="clear" w:color="auto" w:fill="FFFFFF"/>
        <w:spacing w:before="0" w:beforeAutospacing="0" w:after="0" w:afterAutospacing="0" w:line="360" w:lineRule="auto"/>
        <w:ind w:firstLine="709"/>
        <w:jc w:val="center"/>
        <w:rPr>
          <w:szCs w:val="28"/>
        </w:rPr>
      </w:pPr>
      <w:r w:rsidRPr="00170407">
        <w:rPr>
          <w:b/>
          <w:bCs/>
          <w:szCs w:val="28"/>
        </w:rPr>
        <w:t>ПРИЕМНЫЕ РОДИТЕЛИ,</w:t>
      </w:r>
    </w:p>
    <w:p w14:paraId="08FDB775" w14:textId="40D86ABE" w:rsidR="00CD6E01" w:rsidRPr="00170407" w:rsidRDefault="00CD6E01" w:rsidP="008C22EC">
      <w:pPr>
        <w:pStyle w:val="a7"/>
        <w:shd w:val="clear" w:color="auto" w:fill="FFFFFF"/>
        <w:spacing w:before="0" w:beforeAutospacing="0" w:after="0" w:afterAutospacing="0" w:line="360" w:lineRule="auto"/>
        <w:ind w:firstLine="709"/>
        <w:jc w:val="center"/>
        <w:rPr>
          <w:szCs w:val="28"/>
        </w:rPr>
      </w:pPr>
      <w:r w:rsidRPr="00170407">
        <w:rPr>
          <w:b/>
          <w:bCs/>
          <w:szCs w:val="28"/>
        </w:rPr>
        <w:t xml:space="preserve">ВОСПИТЫВАЮЩИЕ </w:t>
      </w:r>
      <w:r w:rsidR="008C22EC" w:rsidRPr="00170407">
        <w:rPr>
          <w:b/>
          <w:bCs/>
          <w:szCs w:val="28"/>
        </w:rPr>
        <w:t>ПЯТЬ И</w:t>
      </w:r>
      <w:r w:rsidRPr="00170407">
        <w:rPr>
          <w:b/>
          <w:bCs/>
          <w:szCs w:val="28"/>
        </w:rPr>
        <w:t xml:space="preserve"> БОЛЕЕ ДЕТЕЙ-СИРОТ</w:t>
      </w:r>
    </w:p>
    <w:p w14:paraId="591A5A0C" w14:textId="506BCBD3" w:rsidR="00CD6E01" w:rsidRPr="00691DB6" w:rsidRDefault="00CD6E01" w:rsidP="00246B20">
      <w:pPr>
        <w:pStyle w:val="a7"/>
        <w:numPr>
          <w:ilvl w:val="0"/>
          <w:numId w:val="42"/>
        </w:numPr>
        <w:shd w:val="clear" w:color="auto" w:fill="FFFFFF"/>
        <w:spacing w:before="0" w:beforeAutospacing="0" w:after="225" w:afterAutospacing="0" w:line="360" w:lineRule="auto"/>
        <w:ind w:left="0" w:firstLine="0"/>
        <w:jc w:val="both"/>
        <w:rPr>
          <w:sz w:val="28"/>
          <w:szCs w:val="28"/>
        </w:rPr>
      </w:pPr>
      <w:r w:rsidRPr="00691DB6">
        <w:rPr>
          <w:b/>
          <w:bCs/>
          <w:sz w:val="28"/>
          <w:szCs w:val="28"/>
        </w:rPr>
        <w:t>С</w:t>
      </w:r>
      <w:r w:rsidRPr="00691DB6">
        <w:rPr>
          <w:sz w:val="28"/>
          <w:szCs w:val="28"/>
        </w:rPr>
        <w:t>нижение на 50% размера оплаты за жилое помещение, коммунальные услуги, топливо, стоимости проезда на железнодорожном и водном транспорте пригородного сообщения.</w:t>
      </w:r>
    </w:p>
    <w:p w14:paraId="62FD5619" w14:textId="52773518" w:rsidR="00CD6E01" w:rsidRPr="00691DB6" w:rsidRDefault="00CD6E01" w:rsidP="00246B20">
      <w:pPr>
        <w:pStyle w:val="a7"/>
        <w:numPr>
          <w:ilvl w:val="2"/>
          <w:numId w:val="42"/>
        </w:numPr>
        <w:shd w:val="clear" w:color="auto" w:fill="FFFFFF"/>
        <w:spacing w:before="0" w:beforeAutospacing="0" w:after="225" w:afterAutospacing="0" w:line="360" w:lineRule="auto"/>
        <w:ind w:left="851"/>
        <w:jc w:val="both"/>
        <w:rPr>
          <w:sz w:val="28"/>
          <w:szCs w:val="28"/>
        </w:rPr>
      </w:pPr>
      <w:r w:rsidRPr="00691DB6">
        <w:rPr>
          <w:sz w:val="28"/>
          <w:szCs w:val="28"/>
        </w:rPr>
        <w:t>Бесплатный проезд на всех видах городского пассажирского транспорта общего пользования (кроме такси), на автомобильном транспорте общего пользования пригородного и междугородного сообщения в пределах Кемеровской области.</w:t>
      </w:r>
    </w:p>
    <w:p w14:paraId="2BDCF1D2" w14:textId="423CBE0C" w:rsidR="00CD6E01" w:rsidRPr="00691DB6" w:rsidRDefault="00CD6E01" w:rsidP="00246B20">
      <w:pPr>
        <w:pStyle w:val="a7"/>
        <w:numPr>
          <w:ilvl w:val="2"/>
          <w:numId w:val="42"/>
        </w:numPr>
        <w:shd w:val="clear" w:color="auto" w:fill="FFFFFF"/>
        <w:spacing w:before="0" w:beforeAutospacing="0" w:after="225" w:afterAutospacing="0" w:line="360" w:lineRule="auto"/>
        <w:ind w:left="851"/>
        <w:jc w:val="both"/>
        <w:rPr>
          <w:sz w:val="28"/>
          <w:szCs w:val="28"/>
        </w:rPr>
      </w:pPr>
      <w:r w:rsidRPr="00691DB6">
        <w:rPr>
          <w:sz w:val="28"/>
          <w:szCs w:val="28"/>
        </w:rPr>
        <w:t>Бесплатное зубопротезирование (при достижении пенсионного возраста).</w:t>
      </w:r>
    </w:p>
    <w:p w14:paraId="5635DEFA" w14:textId="2F53B484" w:rsidR="00CD6E01" w:rsidRPr="00691DB6" w:rsidRDefault="00CD6E01" w:rsidP="00246B20">
      <w:pPr>
        <w:pStyle w:val="a7"/>
        <w:numPr>
          <w:ilvl w:val="0"/>
          <w:numId w:val="42"/>
        </w:numPr>
        <w:shd w:val="clear" w:color="auto" w:fill="FFFFFF"/>
        <w:spacing w:before="0" w:beforeAutospacing="0" w:after="225" w:afterAutospacing="0" w:line="360" w:lineRule="auto"/>
        <w:ind w:left="0" w:firstLine="0"/>
        <w:jc w:val="both"/>
        <w:rPr>
          <w:sz w:val="28"/>
          <w:szCs w:val="28"/>
        </w:rPr>
      </w:pPr>
      <w:r w:rsidRPr="00691DB6">
        <w:rPr>
          <w:sz w:val="28"/>
          <w:szCs w:val="28"/>
        </w:rPr>
        <w:t>Ежегодная денежная выплата в размере 60 рублей за пользование услугами связи для целей кабельного и (или) эфирного телевизионного вещания.</w:t>
      </w:r>
    </w:p>
    <w:p w14:paraId="6BB806EB" w14:textId="394103D8" w:rsidR="00CD6E01" w:rsidRPr="00691DB6" w:rsidRDefault="00CD6E01" w:rsidP="00246B20">
      <w:pPr>
        <w:pStyle w:val="a7"/>
        <w:numPr>
          <w:ilvl w:val="0"/>
          <w:numId w:val="42"/>
        </w:numPr>
        <w:shd w:val="clear" w:color="auto" w:fill="FFFFFF"/>
        <w:spacing w:before="0" w:beforeAutospacing="0" w:after="225" w:afterAutospacing="0" w:line="360" w:lineRule="auto"/>
        <w:ind w:left="0" w:firstLine="0"/>
        <w:jc w:val="both"/>
        <w:rPr>
          <w:sz w:val="28"/>
          <w:szCs w:val="28"/>
        </w:rPr>
      </w:pPr>
      <w:r w:rsidRPr="00691DB6">
        <w:rPr>
          <w:sz w:val="28"/>
          <w:szCs w:val="28"/>
        </w:rPr>
        <w:t>Ежемесячная денежная выплата в размере 120 рублей за городской телефон.</w:t>
      </w:r>
    </w:p>
    <w:p w14:paraId="0DEE4702" w14:textId="11AFC999" w:rsidR="00CD6E01" w:rsidRPr="00A439A4" w:rsidRDefault="00CD6E01" w:rsidP="00246B20">
      <w:pPr>
        <w:pStyle w:val="a7"/>
        <w:numPr>
          <w:ilvl w:val="0"/>
          <w:numId w:val="42"/>
        </w:numPr>
        <w:shd w:val="clear" w:color="auto" w:fill="FFFFFF"/>
        <w:spacing w:before="0" w:beforeAutospacing="0" w:after="225" w:afterAutospacing="0" w:line="360" w:lineRule="auto"/>
        <w:ind w:left="0" w:firstLine="0"/>
        <w:jc w:val="both"/>
        <w:rPr>
          <w:sz w:val="28"/>
          <w:szCs w:val="28"/>
        </w:rPr>
      </w:pPr>
      <w:r w:rsidRPr="00691DB6">
        <w:rPr>
          <w:sz w:val="28"/>
          <w:szCs w:val="28"/>
        </w:rPr>
        <w:t xml:space="preserve">Ежегодная денежная выплата в размере 100 рублей за услуги проводного </w:t>
      </w:r>
      <w:r w:rsidR="00246B20" w:rsidRPr="00691DB6">
        <w:rPr>
          <w:sz w:val="28"/>
          <w:szCs w:val="28"/>
        </w:rPr>
        <w:t>радиовещания.</w:t>
      </w:r>
      <w:r w:rsidR="00246B20" w:rsidRPr="00A439A4">
        <w:rPr>
          <w:sz w:val="28"/>
          <w:szCs w:val="28"/>
        </w:rPr>
        <w:t xml:space="preserve"> [</w:t>
      </w:r>
      <w:r w:rsidR="00B7232B" w:rsidRPr="00B7232B">
        <w:rPr>
          <w:sz w:val="28"/>
          <w:szCs w:val="28"/>
        </w:rPr>
        <w:t>10</w:t>
      </w:r>
      <w:r w:rsidR="00A439A4" w:rsidRPr="00A439A4">
        <w:rPr>
          <w:sz w:val="28"/>
          <w:szCs w:val="28"/>
        </w:rPr>
        <w:t>]</w:t>
      </w:r>
    </w:p>
    <w:p w14:paraId="2744264E" w14:textId="68841858" w:rsidR="002B64D5" w:rsidRDefault="002B64D5" w:rsidP="00A00F6A">
      <w:pPr>
        <w:pStyle w:val="2"/>
        <w:ind w:left="720"/>
        <w:jc w:val="center"/>
      </w:pPr>
      <w:bookmarkStart w:id="28" w:name="_Toc98603843"/>
      <w:bookmarkStart w:id="29" w:name="_Toc124452183"/>
      <w:r w:rsidRPr="002B64D5">
        <w:rPr>
          <w:color w:val="auto"/>
          <w:sz w:val="32"/>
        </w:rPr>
        <w:t>Формы государственного устройства детей</w:t>
      </w:r>
      <w:bookmarkEnd w:id="26"/>
      <w:bookmarkEnd w:id="28"/>
      <w:bookmarkEnd w:id="29"/>
    </w:p>
    <w:p w14:paraId="7C7E4105" w14:textId="77777777" w:rsidR="001B4102" w:rsidRPr="00F03B9E" w:rsidRDefault="001B4102"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xml:space="preserve">Стоит не забывать, что перед установлением вида семейного устройства ребенка, оставшегося без попечения родителей, дети находятся </w:t>
      </w:r>
      <w:r w:rsidR="00891C60">
        <w:rPr>
          <w:rFonts w:ascii="Times New Roman" w:eastAsia="Times New Roman" w:hAnsi="Times New Roman" w:cs="Times New Roman"/>
          <w:sz w:val="28"/>
          <w:szCs w:val="28"/>
          <w:bdr w:val="none" w:sz="0" w:space="0" w:color="auto" w:frame="1"/>
          <w:lang w:eastAsia="ru-RU"/>
        </w:rPr>
        <w:t xml:space="preserve">в </w:t>
      </w:r>
      <w:r w:rsidRPr="00F03B9E">
        <w:rPr>
          <w:rFonts w:ascii="Times New Roman" w:eastAsia="Times New Roman" w:hAnsi="Times New Roman" w:cs="Times New Roman"/>
          <w:sz w:val="28"/>
          <w:szCs w:val="28"/>
          <w:bdr w:val="none" w:sz="0" w:space="0" w:color="auto" w:frame="1"/>
          <w:lang w:eastAsia="ru-RU"/>
        </w:rPr>
        <w:t xml:space="preserve">местах государственного устройства, некоторые же </w:t>
      </w:r>
      <w:r w:rsidR="00891C60">
        <w:rPr>
          <w:rFonts w:ascii="Times New Roman" w:eastAsia="Times New Roman" w:hAnsi="Times New Roman" w:cs="Times New Roman"/>
          <w:sz w:val="28"/>
          <w:szCs w:val="28"/>
          <w:bdr w:val="none" w:sz="0" w:space="0" w:color="auto" w:frame="1"/>
          <w:lang w:eastAsia="ru-RU"/>
        </w:rPr>
        <w:t xml:space="preserve">из них </w:t>
      </w:r>
      <w:r w:rsidRPr="00F03B9E">
        <w:rPr>
          <w:rFonts w:ascii="Times New Roman" w:eastAsia="Times New Roman" w:hAnsi="Times New Roman" w:cs="Times New Roman"/>
          <w:sz w:val="28"/>
          <w:szCs w:val="28"/>
          <w:bdr w:val="none" w:sz="0" w:space="0" w:color="auto" w:frame="1"/>
          <w:lang w:eastAsia="ru-RU"/>
        </w:rPr>
        <w:t xml:space="preserve">остаются в этих местах до полного получения дееспособности (до 18 лет). </w:t>
      </w:r>
    </w:p>
    <w:p w14:paraId="12914FFC"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14:paraId="6BB63110" w14:textId="15F4B210" w:rsidR="00F03B9E" w:rsidRPr="00427BFD"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lastRenderedPageBreak/>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r w:rsidR="00577F31" w:rsidRPr="00577F31">
        <w:rPr>
          <w:rFonts w:ascii="Times New Roman" w:eastAsia="Times New Roman" w:hAnsi="Times New Roman" w:cs="Times New Roman"/>
          <w:sz w:val="28"/>
          <w:szCs w:val="28"/>
          <w:bdr w:val="none" w:sz="0" w:space="0" w:color="auto" w:frame="1"/>
          <w:lang w:eastAsia="ru-RU"/>
        </w:rPr>
        <w:t xml:space="preserve"> [</w:t>
      </w:r>
      <w:r w:rsidR="00B7232B" w:rsidRPr="000F22F9">
        <w:rPr>
          <w:rFonts w:ascii="Times New Roman" w:eastAsia="Times New Roman" w:hAnsi="Times New Roman" w:cs="Times New Roman"/>
          <w:sz w:val="28"/>
          <w:szCs w:val="28"/>
          <w:bdr w:val="none" w:sz="0" w:space="0" w:color="auto" w:frame="1"/>
          <w:lang w:eastAsia="ru-RU"/>
        </w:rPr>
        <w:t>11</w:t>
      </w:r>
      <w:r w:rsidR="00577F31" w:rsidRPr="00427BFD">
        <w:rPr>
          <w:rFonts w:ascii="Times New Roman" w:eastAsia="Times New Roman" w:hAnsi="Times New Roman" w:cs="Times New Roman"/>
          <w:sz w:val="28"/>
          <w:szCs w:val="28"/>
          <w:bdr w:val="none" w:sz="0" w:space="0" w:color="auto" w:frame="1"/>
          <w:lang w:eastAsia="ru-RU"/>
        </w:rPr>
        <w:t>]</w:t>
      </w:r>
    </w:p>
    <w:p w14:paraId="47852DB2"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В этом случае можно выделить следующие основные виды образовательных учреждений для детей-сирот и детей, оставшихся без попечения родителей.</w:t>
      </w:r>
    </w:p>
    <w:p w14:paraId="5B36DB4E" w14:textId="77777777" w:rsidR="00F03B9E" w:rsidRPr="00A6506B" w:rsidRDefault="00A6506B" w:rsidP="00C31AE5">
      <w:pPr>
        <w:pStyle w:val="a5"/>
        <w:numPr>
          <w:ilvl w:val="0"/>
          <w:numId w:val="18"/>
        </w:numPr>
        <w:shd w:val="clear" w:color="auto" w:fill="FFFFFF"/>
        <w:spacing w:after="0" w:line="360" w:lineRule="auto"/>
        <w:ind w:left="0" w:firstLine="35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i/>
          <w:sz w:val="28"/>
          <w:szCs w:val="28"/>
          <w:u w:val="single"/>
          <w:bdr w:val="none" w:sz="0" w:space="0" w:color="auto" w:frame="1"/>
          <w:lang w:eastAsia="ru-RU"/>
        </w:rPr>
        <w:t>Д</w:t>
      </w:r>
      <w:r w:rsidR="00F03B9E" w:rsidRPr="00A6506B">
        <w:rPr>
          <w:rFonts w:ascii="Times New Roman" w:eastAsia="Times New Roman" w:hAnsi="Times New Roman" w:cs="Times New Roman"/>
          <w:i/>
          <w:sz w:val="28"/>
          <w:szCs w:val="28"/>
          <w:u w:val="single"/>
          <w:bdr w:val="none" w:sz="0" w:space="0" w:color="auto" w:frame="1"/>
          <w:lang w:eastAsia="ru-RU"/>
        </w:rPr>
        <w:t>етский дом</w:t>
      </w:r>
      <w:r w:rsidR="00F03B9E" w:rsidRPr="00A6506B">
        <w:rPr>
          <w:rFonts w:ascii="Times New Roman" w:eastAsia="Times New Roman" w:hAnsi="Times New Roman" w:cs="Times New Roman"/>
          <w:sz w:val="28"/>
          <w:szCs w:val="28"/>
          <w:u w:val="single"/>
          <w:bdr w:val="none" w:sz="0" w:space="0" w:color="auto" w:frame="1"/>
          <w:lang w:eastAsia="ru-RU"/>
        </w:rPr>
        <w:t> </w:t>
      </w:r>
      <w:r w:rsidR="00F03B9E" w:rsidRPr="00A6506B">
        <w:rPr>
          <w:rFonts w:ascii="Times New Roman" w:eastAsia="Times New Roman" w:hAnsi="Times New Roman" w:cs="Times New Roman"/>
          <w:sz w:val="28"/>
          <w:szCs w:val="28"/>
          <w:bdr w:val="none" w:sz="0" w:space="0" w:color="auto" w:frame="1"/>
          <w:lang w:eastAsia="ru-RU"/>
        </w:rPr>
        <w:t>– это специальное учреждение для содержания, ухода, воспитания и обучения детей, оставшихся без попечения родителей.</w:t>
      </w:r>
    </w:p>
    <w:p w14:paraId="628830C7"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Выделяются следующие виды детских домов:</w:t>
      </w:r>
    </w:p>
    <w:p w14:paraId="1DC41C49"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для детей раннего (с 1,5 до 3 лет) возраста;</w:t>
      </w:r>
    </w:p>
    <w:p w14:paraId="077DD5C5"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для детей дошкольного возраста;</w:t>
      </w:r>
    </w:p>
    <w:p w14:paraId="017E915B"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для детей школьного возраста;</w:t>
      </w:r>
    </w:p>
    <w:p w14:paraId="6F9AF8AB"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смешанный;</w:t>
      </w:r>
    </w:p>
    <w:p w14:paraId="2742A332"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школа для детей-сирот и детей, оставшихся без попечения родителей;</w:t>
      </w:r>
    </w:p>
    <w:p w14:paraId="427B89E8"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специальный (коррекционный) для детей-сирот и детей, оставшихся без попечения родителей.</w:t>
      </w:r>
    </w:p>
    <w:p w14:paraId="186673D5"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В целях совершенствования условий для воспитания и обучения детей-сирот и детей, оставшихся без попечения родителей, организационную структуру детских домов максимально приближают к семье. С этой целью создают новые формы детского дома.</w:t>
      </w:r>
    </w:p>
    <w:p w14:paraId="2D767118"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К таким формам относятся:</w:t>
      </w:r>
    </w:p>
    <w:p w14:paraId="33DD80D5"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xml:space="preserve">– семейный детский дом – это семья, взявшая на попечение одного или несколько детей-сирот, либо детей, оставшихся без попечения родителей. Такие семьи создаются на несколько лет и действуют на основе договора. Существует несколько типов семейного детского дома: семья, взявшая одного или </w:t>
      </w:r>
      <w:r w:rsidRPr="00F03B9E">
        <w:rPr>
          <w:rFonts w:ascii="Times New Roman" w:eastAsia="Times New Roman" w:hAnsi="Times New Roman" w:cs="Times New Roman"/>
          <w:sz w:val="28"/>
          <w:szCs w:val="28"/>
          <w:bdr w:val="none" w:sz="0" w:space="0" w:color="auto" w:frame="1"/>
          <w:lang w:eastAsia="ru-RU"/>
        </w:rPr>
        <w:lastRenderedPageBreak/>
        <w:t>несколько детей; несколько детей, проживающих с воспитателем; семья, в которой живут и свои, и приемные дети;</w:t>
      </w:r>
    </w:p>
    <w:p w14:paraId="53A4406C"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xml:space="preserve">– детский дом семейного типа – это специально созданный детский дом по типу семьи. Его достоинством в том, что ребенок попадает в специально сформированную семью, что по сравнению с </w:t>
      </w:r>
      <w:proofErr w:type="spellStart"/>
      <w:r w:rsidRPr="00F03B9E">
        <w:rPr>
          <w:rFonts w:ascii="Times New Roman" w:eastAsia="Times New Roman" w:hAnsi="Times New Roman" w:cs="Times New Roman"/>
          <w:sz w:val="28"/>
          <w:szCs w:val="28"/>
          <w:bdr w:val="none" w:sz="0" w:space="0" w:color="auto" w:frame="1"/>
          <w:lang w:eastAsia="ru-RU"/>
        </w:rPr>
        <w:t>интернатным</w:t>
      </w:r>
      <w:proofErr w:type="spellEnd"/>
      <w:r w:rsidRPr="00F03B9E">
        <w:rPr>
          <w:rFonts w:ascii="Times New Roman" w:eastAsia="Times New Roman" w:hAnsi="Times New Roman" w:cs="Times New Roman"/>
          <w:sz w:val="28"/>
          <w:szCs w:val="28"/>
          <w:bdr w:val="none" w:sz="0" w:space="0" w:color="auto" w:frame="1"/>
          <w:lang w:eastAsia="ru-RU"/>
        </w:rPr>
        <w:t xml:space="preserve"> учреждением создает наиболее благоприятные условия для его воспитания и социального формирования как личности. Его недостатками является то, что среда сформированной семьи может оказаться недостаточно адаптационной для ребенка, а воспитатели, взявшие на себя функции приемных родителей, недостаточно готовыми к выполнению родительских функций.</w:t>
      </w:r>
    </w:p>
    <w:p w14:paraId="5F484F4A" w14:textId="7AB691EA" w:rsidR="00F03B9E" w:rsidRPr="005D69BF"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Постановлением Правительства РФ от 19.03.2001 № 195 "О детском доме семейного типа" утверждены Правила организации детского дома семейного типа.</w:t>
      </w:r>
      <w:r w:rsidR="0044638B">
        <w:rPr>
          <w:rFonts w:ascii="Times New Roman" w:eastAsia="Times New Roman" w:hAnsi="Times New Roman" w:cs="Times New Roman"/>
          <w:sz w:val="28"/>
          <w:szCs w:val="28"/>
          <w:bdr w:val="none" w:sz="0" w:space="0" w:color="auto" w:frame="1"/>
          <w:lang w:eastAsia="ru-RU"/>
        </w:rPr>
        <w:t xml:space="preserve"> </w:t>
      </w:r>
      <w:r w:rsidR="00B7232B">
        <w:rPr>
          <w:rFonts w:ascii="Times New Roman" w:eastAsia="Times New Roman" w:hAnsi="Times New Roman" w:cs="Times New Roman"/>
          <w:sz w:val="28"/>
          <w:szCs w:val="28"/>
          <w:bdr w:val="none" w:sz="0" w:space="0" w:color="auto" w:frame="1"/>
          <w:lang w:eastAsia="ru-RU"/>
        </w:rPr>
        <w:t>[</w:t>
      </w:r>
      <w:r w:rsidR="00B7232B" w:rsidRPr="000F22F9">
        <w:rPr>
          <w:rFonts w:ascii="Times New Roman" w:eastAsia="Times New Roman" w:hAnsi="Times New Roman" w:cs="Times New Roman"/>
          <w:sz w:val="28"/>
          <w:szCs w:val="28"/>
          <w:bdr w:val="none" w:sz="0" w:space="0" w:color="auto" w:frame="1"/>
          <w:lang w:eastAsia="ru-RU"/>
        </w:rPr>
        <w:t>9</w:t>
      </w:r>
      <w:r w:rsidR="0044638B" w:rsidRPr="005D69BF">
        <w:rPr>
          <w:rFonts w:ascii="Times New Roman" w:eastAsia="Times New Roman" w:hAnsi="Times New Roman" w:cs="Times New Roman"/>
          <w:sz w:val="28"/>
          <w:szCs w:val="28"/>
          <w:bdr w:val="none" w:sz="0" w:space="0" w:color="auto" w:frame="1"/>
          <w:lang w:eastAsia="ru-RU"/>
        </w:rPr>
        <w:t>]</w:t>
      </w:r>
    </w:p>
    <w:p w14:paraId="7416C4D6"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xml:space="preserve">Основными задачами такого детского дома являются создание в условиях семьи благоприятных условий для воспитания, обучения, оздоровления и подготовки к самостоятельной жизни детей-сирот и детей, оставшихся без попечения родителей. Он организуется на базе семьи при желании обоих супругов взять на воспитание не менее 5 и не более 10 детей и с учетом мнения всех совместно проживающих членов семьи, в том числе родных и усыновленных (удочеренных) детей. С 10-летнего возраста ребенок может передаваться в такой детский дом только с его согласия. Общее количество детей в нем, включая родных и усыновленных (удочеренных) </w:t>
      </w:r>
      <w:proofErr w:type="gramStart"/>
      <w:r w:rsidRPr="00F03B9E">
        <w:rPr>
          <w:rFonts w:ascii="Times New Roman" w:eastAsia="Times New Roman" w:hAnsi="Times New Roman" w:cs="Times New Roman"/>
          <w:sz w:val="28"/>
          <w:szCs w:val="28"/>
          <w:bdr w:val="none" w:sz="0" w:space="0" w:color="auto" w:frame="1"/>
          <w:lang w:eastAsia="ru-RU"/>
        </w:rPr>
        <w:t>детей</w:t>
      </w:r>
      <w:proofErr w:type="gramEnd"/>
      <w:r w:rsidRPr="00F03B9E">
        <w:rPr>
          <w:rFonts w:ascii="Times New Roman" w:eastAsia="Times New Roman" w:hAnsi="Times New Roman" w:cs="Times New Roman"/>
          <w:sz w:val="28"/>
          <w:szCs w:val="28"/>
          <w:bdr w:val="none" w:sz="0" w:space="0" w:color="auto" w:frame="1"/>
          <w:lang w:eastAsia="ru-RU"/>
        </w:rPr>
        <w:t xml:space="preserve"> находящихся в зарегистрированном браке супругов, не должно превышать 12 человек.</w:t>
      </w:r>
    </w:p>
    <w:p w14:paraId="288A48B8" w14:textId="77777777" w:rsidR="00F03B9E" w:rsidRPr="00FB3BDF"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val="en-US" w:eastAsia="ru-RU"/>
        </w:rPr>
      </w:pPr>
      <w:r w:rsidRPr="00F03B9E">
        <w:rPr>
          <w:rFonts w:ascii="Times New Roman" w:eastAsia="Times New Roman" w:hAnsi="Times New Roman" w:cs="Times New Roman"/>
          <w:sz w:val="28"/>
          <w:szCs w:val="28"/>
          <w:bdr w:val="none" w:sz="0" w:space="0" w:color="auto" w:frame="1"/>
          <w:lang w:eastAsia="ru-RU"/>
        </w:rPr>
        <w:t>Создается, реорганизуется и ликвидируется дом по решению органа исполнительной власти субъекта РФ или органа местного самоуправления. Орган опеки и попечительства по месту нахождения детского дома семейного типа осуществляет контроль над условиями жизни и воспитания детей, охраной их прав и законных интересов, а также обеспечивает обучение лиц, желающих взять детей па воспитание.</w:t>
      </w:r>
      <w:r w:rsidR="00FB3BDF">
        <w:rPr>
          <w:rFonts w:ascii="Times New Roman" w:eastAsia="Times New Roman" w:hAnsi="Times New Roman" w:cs="Times New Roman"/>
          <w:sz w:val="28"/>
          <w:szCs w:val="28"/>
          <w:bdr w:val="none" w:sz="0" w:space="0" w:color="auto" w:frame="1"/>
          <w:lang w:eastAsia="ru-RU"/>
        </w:rPr>
        <w:t xml:space="preserve"> </w:t>
      </w:r>
      <w:r w:rsidR="00FB3BDF">
        <w:rPr>
          <w:rFonts w:ascii="Times New Roman" w:eastAsia="Times New Roman" w:hAnsi="Times New Roman" w:cs="Times New Roman"/>
          <w:sz w:val="28"/>
          <w:szCs w:val="28"/>
          <w:bdr w:val="none" w:sz="0" w:space="0" w:color="auto" w:frame="1"/>
          <w:lang w:val="en-US" w:eastAsia="ru-RU"/>
        </w:rPr>
        <w:t>[4, 29c.]</w:t>
      </w:r>
    </w:p>
    <w:p w14:paraId="5C1481CD" w14:textId="77777777" w:rsidR="00F03B9E" w:rsidRPr="00A6506B" w:rsidRDefault="00F03B9E" w:rsidP="00C31AE5">
      <w:pPr>
        <w:pStyle w:val="a5"/>
        <w:numPr>
          <w:ilvl w:val="0"/>
          <w:numId w:val="18"/>
        </w:numPr>
        <w:shd w:val="clear" w:color="auto" w:fill="FFFFFF"/>
        <w:spacing w:after="0" w:line="360" w:lineRule="auto"/>
        <w:ind w:left="0" w:firstLine="357"/>
        <w:jc w:val="both"/>
        <w:rPr>
          <w:rFonts w:ascii="Times New Roman" w:eastAsia="Times New Roman" w:hAnsi="Times New Roman" w:cs="Times New Roman"/>
          <w:sz w:val="28"/>
          <w:szCs w:val="28"/>
          <w:bdr w:val="none" w:sz="0" w:space="0" w:color="auto" w:frame="1"/>
          <w:lang w:eastAsia="ru-RU"/>
        </w:rPr>
      </w:pPr>
      <w:r w:rsidRPr="00A6506B">
        <w:rPr>
          <w:rFonts w:ascii="Times New Roman" w:eastAsia="Times New Roman" w:hAnsi="Times New Roman" w:cs="Times New Roman"/>
          <w:i/>
          <w:sz w:val="28"/>
          <w:szCs w:val="28"/>
          <w:u w:val="single"/>
          <w:bdr w:val="none" w:sz="0" w:space="0" w:color="auto" w:frame="1"/>
          <w:lang w:eastAsia="ru-RU"/>
        </w:rPr>
        <w:lastRenderedPageBreak/>
        <w:t>Школа-интернат для детей сирот и детей, оставшихся без попечения родителей</w:t>
      </w:r>
      <w:r w:rsidRPr="00A6506B">
        <w:rPr>
          <w:rFonts w:ascii="Times New Roman" w:eastAsia="Times New Roman" w:hAnsi="Times New Roman" w:cs="Times New Roman"/>
          <w:sz w:val="28"/>
          <w:szCs w:val="28"/>
          <w:u w:val="single"/>
          <w:bdr w:val="none" w:sz="0" w:space="0" w:color="auto" w:frame="1"/>
          <w:lang w:eastAsia="ru-RU"/>
        </w:rPr>
        <w:t xml:space="preserve"> </w:t>
      </w:r>
      <w:r w:rsidRPr="00A6506B">
        <w:rPr>
          <w:rFonts w:ascii="Times New Roman" w:eastAsia="Times New Roman" w:hAnsi="Times New Roman" w:cs="Times New Roman"/>
          <w:sz w:val="28"/>
          <w:szCs w:val="28"/>
          <w:bdr w:val="none" w:sz="0" w:space="0" w:color="auto" w:frame="1"/>
          <w:lang w:eastAsia="ru-RU"/>
        </w:rPr>
        <w:t>– образовательное учреждение (школа), в котором учащиеся живут, обучаются, находясь на частичном или полном государственном обеспечении; общежитие для учащихся при образовательном учреждении; дом, где они обеспечиваются уходом.</w:t>
      </w:r>
    </w:p>
    <w:p w14:paraId="19C46FD7"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roofErr w:type="spellStart"/>
      <w:r w:rsidRPr="00F03B9E">
        <w:rPr>
          <w:rFonts w:ascii="Times New Roman" w:eastAsia="Times New Roman" w:hAnsi="Times New Roman" w:cs="Times New Roman"/>
          <w:sz w:val="28"/>
          <w:szCs w:val="28"/>
          <w:bdr w:val="none" w:sz="0" w:space="0" w:color="auto" w:frame="1"/>
          <w:lang w:eastAsia="ru-RU"/>
        </w:rPr>
        <w:t>Интернатные</w:t>
      </w:r>
      <w:proofErr w:type="spellEnd"/>
      <w:r w:rsidRPr="00F03B9E">
        <w:rPr>
          <w:rFonts w:ascii="Times New Roman" w:eastAsia="Times New Roman" w:hAnsi="Times New Roman" w:cs="Times New Roman"/>
          <w:sz w:val="28"/>
          <w:szCs w:val="28"/>
          <w:bdr w:val="none" w:sz="0" w:space="0" w:color="auto" w:frame="1"/>
          <w:lang w:eastAsia="ru-RU"/>
        </w:rPr>
        <w:t xml:space="preserve"> учреждения в России для детей-сирот и детей, оставшихся без попечения родителей, функционируют на основе следующих принципов: демократизм, гуманизм, общедоступность, приоритет общечеловеческих ценностей, гражданственность, свободное развитие личности, защита прав и интересов воспитанников, автономность и светский характер образования.</w:t>
      </w:r>
    </w:p>
    <w:p w14:paraId="200340D5"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xml:space="preserve">Организационно среди </w:t>
      </w:r>
      <w:proofErr w:type="spellStart"/>
      <w:r w:rsidRPr="00F03B9E">
        <w:rPr>
          <w:rFonts w:ascii="Times New Roman" w:eastAsia="Times New Roman" w:hAnsi="Times New Roman" w:cs="Times New Roman"/>
          <w:sz w:val="28"/>
          <w:szCs w:val="28"/>
          <w:bdr w:val="none" w:sz="0" w:space="0" w:color="auto" w:frame="1"/>
          <w:lang w:eastAsia="ru-RU"/>
        </w:rPr>
        <w:t>интернатных</w:t>
      </w:r>
      <w:proofErr w:type="spellEnd"/>
      <w:r w:rsidRPr="00F03B9E">
        <w:rPr>
          <w:rFonts w:ascii="Times New Roman" w:eastAsia="Times New Roman" w:hAnsi="Times New Roman" w:cs="Times New Roman"/>
          <w:sz w:val="28"/>
          <w:szCs w:val="28"/>
          <w:bdr w:val="none" w:sz="0" w:space="0" w:color="auto" w:frame="1"/>
          <w:lang w:eastAsia="ru-RU"/>
        </w:rPr>
        <w:t xml:space="preserve"> учреждений различают:</w:t>
      </w:r>
    </w:p>
    <w:p w14:paraId="37DAE7EC"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xml:space="preserve">– </w:t>
      </w:r>
      <w:proofErr w:type="spellStart"/>
      <w:r w:rsidRPr="00F03B9E">
        <w:rPr>
          <w:rFonts w:ascii="Times New Roman" w:eastAsia="Times New Roman" w:hAnsi="Times New Roman" w:cs="Times New Roman"/>
          <w:sz w:val="28"/>
          <w:szCs w:val="28"/>
          <w:bdr w:val="none" w:sz="0" w:space="0" w:color="auto" w:frame="1"/>
          <w:lang w:eastAsia="ru-RU"/>
        </w:rPr>
        <w:t>интернатное</w:t>
      </w:r>
      <w:proofErr w:type="spellEnd"/>
      <w:r w:rsidRPr="00F03B9E">
        <w:rPr>
          <w:rFonts w:ascii="Times New Roman" w:eastAsia="Times New Roman" w:hAnsi="Times New Roman" w:cs="Times New Roman"/>
          <w:sz w:val="28"/>
          <w:szCs w:val="28"/>
          <w:bdr w:val="none" w:sz="0" w:space="0" w:color="auto" w:frame="1"/>
          <w:lang w:eastAsia="ru-RU"/>
        </w:rPr>
        <w:t xml:space="preserve"> учреждение обычного типа;</w:t>
      </w:r>
    </w:p>
    <w:p w14:paraId="64001995"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xml:space="preserve">– </w:t>
      </w:r>
      <w:proofErr w:type="spellStart"/>
      <w:r w:rsidRPr="00F03B9E">
        <w:rPr>
          <w:rFonts w:ascii="Times New Roman" w:eastAsia="Times New Roman" w:hAnsi="Times New Roman" w:cs="Times New Roman"/>
          <w:sz w:val="28"/>
          <w:szCs w:val="28"/>
          <w:bdr w:val="none" w:sz="0" w:space="0" w:color="auto" w:frame="1"/>
          <w:lang w:eastAsia="ru-RU"/>
        </w:rPr>
        <w:t>интернатное</w:t>
      </w:r>
      <w:proofErr w:type="spellEnd"/>
      <w:r w:rsidRPr="00F03B9E">
        <w:rPr>
          <w:rFonts w:ascii="Times New Roman" w:eastAsia="Times New Roman" w:hAnsi="Times New Roman" w:cs="Times New Roman"/>
          <w:sz w:val="28"/>
          <w:szCs w:val="28"/>
          <w:bdr w:val="none" w:sz="0" w:space="0" w:color="auto" w:frame="1"/>
          <w:lang w:eastAsia="ru-RU"/>
        </w:rPr>
        <w:t xml:space="preserve"> учреждение по типу семьи. В нем дети живут в разновозрастных (но составу не более 8 детей) или одновозрастных (до 4-х лет не более 5 детей, а от 4-х лет и старше не более 10 детей) группах, называемых семьями. Однако в них сохраняется много от интерната: питание в столовой, самообслуживание, получение новой одежды и пр.</w:t>
      </w:r>
    </w:p>
    <w:p w14:paraId="72E24297"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xml:space="preserve">– </w:t>
      </w:r>
      <w:proofErr w:type="spellStart"/>
      <w:r w:rsidRPr="00F03B9E">
        <w:rPr>
          <w:rFonts w:ascii="Times New Roman" w:eastAsia="Times New Roman" w:hAnsi="Times New Roman" w:cs="Times New Roman"/>
          <w:sz w:val="28"/>
          <w:szCs w:val="28"/>
          <w:bdr w:val="none" w:sz="0" w:space="0" w:color="auto" w:frame="1"/>
          <w:lang w:eastAsia="ru-RU"/>
        </w:rPr>
        <w:t>интернатное</w:t>
      </w:r>
      <w:proofErr w:type="spellEnd"/>
      <w:r w:rsidRPr="00F03B9E">
        <w:rPr>
          <w:rFonts w:ascii="Times New Roman" w:eastAsia="Times New Roman" w:hAnsi="Times New Roman" w:cs="Times New Roman"/>
          <w:sz w:val="28"/>
          <w:szCs w:val="28"/>
          <w:bdr w:val="none" w:sz="0" w:space="0" w:color="auto" w:frame="1"/>
          <w:lang w:eastAsia="ru-RU"/>
        </w:rPr>
        <w:t xml:space="preserve"> учреждение семейного типа, в котором дети живут отдельными семьями, с разными входами и своей организацией и образом жизни. В таком учреждении жизнь детей максимально приближена к семейной.</w:t>
      </w:r>
    </w:p>
    <w:p w14:paraId="6D219669" w14:textId="6D22EA0F" w:rsidR="00F03B9E" w:rsidRPr="00A6506B" w:rsidRDefault="00F03B9E" w:rsidP="00C31AE5">
      <w:pPr>
        <w:pStyle w:val="a5"/>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A6506B">
        <w:rPr>
          <w:rFonts w:ascii="Times New Roman" w:eastAsia="Times New Roman" w:hAnsi="Times New Roman" w:cs="Times New Roman"/>
          <w:i/>
          <w:sz w:val="28"/>
          <w:szCs w:val="28"/>
          <w:u w:val="single"/>
          <w:bdr w:val="none" w:sz="0" w:space="0" w:color="auto" w:frame="1"/>
          <w:lang w:eastAsia="ru-RU"/>
        </w:rPr>
        <w:t>Специальные (коррекционные) образовательные учреждения для обучения воспитанников, имеющих отклонения в развитии.</w:t>
      </w:r>
      <w:r w:rsidRPr="00A6506B">
        <w:rPr>
          <w:rFonts w:ascii="Times New Roman" w:eastAsia="Times New Roman" w:hAnsi="Times New Roman" w:cs="Times New Roman"/>
          <w:sz w:val="28"/>
          <w:szCs w:val="28"/>
          <w:bdr w:val="none" w:sz="0" w:space="0" w:color="auto" w:frame="1"/>
          <w:lang w:eastAsia="ru-RU"/>
        </w:rPr>
        <w:t xml:space="preserve"> Их деятельность регламентируется Положением, утвержденным постановлением Правительства РФ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r w:rsidR="0044638B" w:rsidRPr="0044638B">
        <w:rPr>
          <w:rFonts w:ascii="Times New Roman" w:eastAsia="Times New Roman" w:hAnsi="Times New Roman" w:cs="Times New Roman"/>
          <w:sz w:val="28"/>
          <w:szCs w:val="28"/>
          <w:bdr w:val="none" w:sz="0" w:space="0" w:color="auto" w:frame="1"/>
          <w:lang w:eastAsia="ru-RU"/>
        </w:rPr>
        <w:t>. [</w:t>
      </w:r>
      <w:r w:rsidR="00B7232B">
        <w:rPr>
          <w:rFonts w:ascii="Times New Roman" w:eastAsia="Times New Roman" w:hAnsi="Times New Roman" w:cs="Times New Roman"/>
          <w:sz w:val="28"/>
          <w:szCs w:val="28"/>
          <w:bdr w:val="none" w:sz="0" w:space="0" w:color="auto" w:frame="1"/>
          <w:lang w:val="en-US" w:eastAsia="ru-RU"/>
        </w:rPr>
        <w:t>7</w:t>
      </w:r>
      <w:r w:rsidR="0044638B">
        <w:rPr>
          <w:rFonts w:ascii="Times New Roman" w:eastAsia="Times New Roman" w:hAnsi="Times New Roman" w:cs="Times New Roman"/>
          <w:sz w:val="28"/>
          <w:szCs w:val="28"/>
          <w:bdr w:val="none" w:sz="0" w:space="0" w:color="auto" w:frame="1"/>
          <w:lang w:val="en-US" w:eastAsia="ru-RU"/>
        </w:rPr>
        <w:t>]</w:t>
      </w:r>
    </w:p>
    <w:p w14:paraId="3C942837"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К специальным (коррекционным) учреждениям относятся:</w:t>
      </w:r>
    </w:p>
    <w:p w14:paraId="1AD79961"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коррекционное (компенсирующее) учреждение дошкольного образования;</w:t>
      </w:r>
    </w:p>
    <w:p w14:paraId="5C23D815"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lastRenderedPageBreak/>
        <w:t>– коррекционное общеобразовательное учреждение;</w:t>
      </w:r>
    </w:p>
    <w:p w14:paraId="66258028"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коррекционное учреждение начального профессионального образования.</w:t>
      </w:r>
    </w:p>
    <w:p w14:paraId="47B27943"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Для детей с ограниченными возможностями здоровья создаются специальные (коррекционные) образовательные учреждения, в которых образовательные программы Министерства общего и профессионального образования реализуются по согласованию с Министерством здравоохранения. Такие учреждения подразделяются на виды в зависимости от патологии детей. Среди них выделяют учреждения, предназначенные для обучения и воспитания:</w:t>
      </w:r>
    </w:p>
    <w:p w14:paraId="24E2ED69"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xml:space="preserve">– </w:t>
      </w:r>
      <w:proofErr w:type="spellStart"/>
      <w:r w:rsidRPr="00F03B9E">
        <w:rPr>
          <w:rFonts w:ascii="Times New Roman" w:eastAsia="Times New Roman" w:hAnsi="Times New Roman" w:cs="Times New Roman"/>
          <w:sz w:val="28"/>
          <w:szCs w:val="28"/>
          <w:bdr w:val="none" w:sz="0" w:space="0" w:color="auto" w:frame="1"/>
          <w:lang w:eastAsia="ru-RU"/>
        </w:rPr>
        <w:t>неслышащих</w:t>
      </w:r>
      <w:proofErr w:type="spellEnd"/>
      <w:r w:rsidRPr="00F03B9E">
        <w:rPr>
          <w:rFonts w:ascii="Times New Roman" w:eastAsia="Times New Roman" w:hAnsi="Times New Roman" w:cs="Times New Roman"/>
          <w:sz w:val="28"/>
          <w:szCs w:val="28"/>
          <w:bdr w:val="none" w:sz="0" w:space="0" w:color="auto" w:frame="1"/>
          <w:lang w:eastAsia="ru-RU"/>
        </w:rPr>
        <w:t xml:space="preserve"> детей;</w:t>
      </w:r>
    </w:p>
    <w:p w14:paraId="30BAA877"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слабослышащих и позднооглохших детей;</w:t>
      </w:r>
    </w:p>
    <w:p w14:paraId="03DDB679"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незрячих детей;</w:t>
      </w:r>
    </w:p>
    <w:p w14:paraId="6BAE003E"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xml:space="preserve">– слабовидящих и </w:t>
      </w:r>
      <w:proofErr w:type="spellStart"/>
      <w:r w:rsidRPr="00F03B9E">
        <w:rPr>
          <w:rFonts w:ascii="Times New Roman" w:eastAsia="Times New Roman" w:hAnsi="Times New Roman" w:cs="Times New Roman"/>
          <w:sz w:val="28"/>
          <w:szCs w:val="28"/>
          <w:bdr w:val="none" w:sz="0" w:space="0" w:color="auto" w:frame="1"/>
          <w:lang w:eastAsia="ru-RU"/>
        </w:rPr>
        <w:t>поздноослепших</w:t>
      </w:r>
      <w:proofErr w:type="spellEnd"/>
      <w:r w:rsidRPr="00F03B9E">
        <w:rPr>
          <w:rFonts w:ascii="Times New Roman" w:eastAsia="Times New Roman" w:hAnsi="Times New Roman" w:cs="Times New Roman"/>
          <w:sz w:val="28"/>
          <w:szCs w:val="28"/>
          <w:bdr w:val="none" w:sz="0" w:space="0" w:color="auto" w:frame="1"/>
          <w:lang w:eastAsia="ru-RU"/>
        </w:rPr>
        <w:t xml:space="preserve"> детей;</w:t>
      </w:r>
    </w:p>
    <w:p w14:paraId="0D4C44E2"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детей с тяжелыми нарушениями речи;</w:t>
      </w:r>
    </w:p>
    <w:p w14:paraId="41FB5D68"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детей с нарушениями опорно-двигательного аппарата;</w:t>
      </w:r>
    </w:p>
    <w:p w14:paraId="633B274F"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детей с задержкой психического развития;</w:t>
      </w:r>
    </w:p>
    <w:p w14:paraId="6F5FFB4E"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умственно-отсталых детей.</w:t>
      </w:r>
    </w:p>
    <w:p w14:paraId="5038D7F8" w14:textId="002091B7" w:rsidR="00F03B9E" w:rsidRPr="00A6506B" w:rsidRDefault="00F03B9E" w:rsidP="00C31AE5">
      <w:pPr>
        <w:pStyle w:val="a5"/>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A6506B">
        <w:rPr>
          <w:rFonts w:ascii="Times New Roman" w:eastAsia="Times New Roman" w:hAnsi="Times New Roman" w:cs="Times New Roman"/>
          <w:i/>
          <w:sz w:val="28"/>
          <w:szCs w:val="28"/>
          <w:u w:val="single"/>
          <w:bdr w:val="none" w:sz="0" w:space="0" w:color="auto" w:frame="1"/>
          <w:lang w:eastAsia="ru-RU"/>
        </w:rPr>
        <w:t> Оздоровительные образовательные учреждения для детей, нуждающихся в длительном лечении</w:t>
      </w:r>
      <w:r w:rsidRPr="00A6506B">
        <w:rPr>
          <w:rFonts w:ascii="Times New Roman" w:eastAsia="Times New Roman" w:hAnsi="Times New Roman" w:cs="Times New Roman"/>
          <w:i/>
          <w:sz w:val="28"/>
          <w:szCs w:val="28"/>
          <w:bdr w:val="none" w:sz="0" w:space="0" w:color="auto" w:frame="1"/>
          <w:lang w:eastAsia="ru-RU"/>
        </w:rPr>
        <w:t>.</w:t>
      </w:r>
      <w:r w:rsidRPr="00A6506B">
        <w:rPr>
          <w:rFonts w:ascii="Times New Roman" w:eastAsia="Times New Roman" w:hAnsi="Times New Roman" w:cs="Times New Roman"/>
          <w:sz w:val="28"/>
          <w:szCs w:val="28"/>
          <w:bdr w:val="none" w:sz="0" w:space="0" w:color="auto" w:frame="1"/>
          <w:lang w:eastAsia="ru-RU"/>
        </w:rPr>
        <w:t> Они предназначены для оказания семье помощи в воспитании и получении образования, обеспечении проведения реабилитационных и лечебно-оздоровительных мероприятий, адаптации к жизни общества, социальной защиты и разностороннего развития детей, нуждающихся в длительном лечении. Деятельность таких учреждений регламентируется Типовым положением, утвержденным постановлением Правительства РФ от 28.08.1997 № 1117 "Об утверждении Типового положения об оздоровительном образовательном учреждении санаторного типа для детей, нуждающихся в длительном лечении, и внесении изменений в Типовое положение об общеобразовательной школе-интернате и Типовое положение об образовательном учреждении для детей-сирот и детей, оставшихся без попечения родителей".</w:t>
      </w:r>
      <w:r w:rsidR="008C22EC">
        <w:rPr>
          <w:rFonts w:ascii="Times New Roman" w:eastAsia="Times New Roman" w:hAnsi="Times New Roman" w:cs="Times New Roman"/>
          <w:sz w:val="28"/>
          <w:szCs w:val="28"/>
          <w:bdr w:val="none" w:sz="0" w:space="0" w:color="auto" w:frame="1"/>
          <w:lang w:eastAsia="ru-RU"/>
        </w:rPr>
        <w:t xml:space="preserve"> </w:t>
      </w:r>
      <w:r w:rsidR="00B7232B">
        <w:rPr>
          <w:rFonts w:ascii="Times New Roman" w:eastAsia="Times New Roman" w:hAnsi="Times New Roman" w:cs="Times New Roman"/>
          <w:sz w:val="28"/>
          <w:szCs w:val="28"/>
          <w:bdr w:val="none" w:sz="0" w:space="0" w:color="auto" w:frame="1"/>
          <w:lang w:eastAsia="ru-RU"/>
        </w:rPr>
        <w:t>[</w:t>
      </w:r>
      <w:r w:rsidR="00B7232B" w:rsidRPr="00B7232B">
        <w:rPr>
          <w:rFonts w:ascii="Times New Roman" w:eastAsia="Times New Roman" w:hAnsi="Times New Roman" w:cs="Times New Roman"/>
          <w:sz w:val="28"/>
          <w:szCs w:val="28"/>
          <w:bdr w:val="none" w:sz="0" w:space="0" w:color="auto" w:frame="1"/>
          <w:lang w:eastAsia="ru-RU"/>
        </w:rPr>
        <w:t>7</w:t>
      </w:r>
      <w:r w:rsidR="0044638B" w:rsidRPr="0044638B">
        <w:rPr>
          <w:rFonts w:ascii="Times New Roman" w:eastAsia="Times New Roman" w:hAnsi="Times New Roman" w:cs="Times New Roman"/>
          <w:sz w:val="28"/>
          <w:szCs w:val="28"/>
          <w:bdr w:val="none" w:sz="0" w:space="0" w:color="auto" w:frame="1"/>
          <w:lang w:eastAsia="ru-RU"/>
        </w:rPr>
        <w:t>]</w:t>
      </w:r>
    </w:p>
    <w:p w14:paraId="2FC23005"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lastRenderedPageBreak/>
        <w:t>К оздоровительным образовательным учреждениям относятся:</w:t>
      </w:r>
    </w:p>
    <w:p w14:paraId="47B8EB02"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санаторная школа-интернат;</w:t>
      </w:r>
    </w:p>
    <w:p w14:paraId="1C1C989A" w14:textId="77777777" w:rsidR="00F03B9E" w:rsidRPr="00F03B9E"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санаторно-лесная школа;</w:t>
      </w:r>
    </w:p>
    <w:p w14:paraId="1016FC81" w14:textId="77777777" w:rsidR="00F03B9E" w:rsidRPr="00427BFD" w:rsidRDefault="00F03B9E" w:rsidP="00F03B9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F03B9E">
        <w:rPr>
          <w:rFonts w:ascii="Times New Roman" w:eastAsia="Times New Roman" w:hAnsi="Times New Roman" w:cs="Times New Roman"/>
          <w:sz w:val="28"/>
          <w:szCs w:val="28"/>
          <w:bdr w:val="none" w:sz="0" w:space="0" w:color="auto" w:frame="1"/>
          <w:lang w:eastAsia="ru-RU"/>
        </w:rPr>
        <w:t>– санаторный детский дом для детей сирот и детей, оставшихся без попечения родителей.</w:t>
      </w:r>
      <w:r w:rsidR="00766DA4" w:rsidRPr="00766DA4">
        <w:rPr>
          <w:rFonts w:ascii="Times New Roman" w:eastAsia="Times New Roman" w:hAnsi="Times New Roman" w:cs="Times New Roman"/>
          <w:sz w:val="28"/>
          <w:szCs w:val="28"/>
          <w:bdr w:val="none" w:sz="0" w:space="0" w:color="auto" w:frame="1"/>
          <w:lang w:eastAsia="ru-RU"/>
        </w:rPr>
        <w:t xml:space="preserve"> </w:t>
      </w:r>
    </w:p>
    <w:p w14:paraId="5CE188F3" w14:textId="769C8766" w:rsidR="00C31AE5" w:rsidRDefault="00C31AE5" w:rsidP="00C31AE5">
      <w:pPr>
        <w:pStyle w:val="a5"/>
        <w:numPr>
          <w:ilvl w:val="0"/>
          <w:numId w:val="18"/>
        </w:numPr>
        <w:shd w:val="clear" w:color="auto" w:fill="FFFFFF"/>
        <w:spacing w:after="0" w:line="360" w:lineRule="auto"/>
        <w:ind w:left="0" w:firstLine="357"/>
        <w:jc w:val="both"/>
        <w:rPr>
          <w:rFonts w:ascii="Times New Roman" w:eastAsia="Times New Roman" w:hAnsi="Times New Roman" w:cs="Times New Roman"/>
          <w:sz w:val="28"/>
          <w:szCs w:val="28"/>
          <w:bdr w:val="none" w:sz="0" w:space="0" w:color="auto" w:frame="1"/>
          <w:lang w:eastAsia="ru-RU"/>
        </w:rPr>
      </w:pPr>
      <w:r w:rsidRPr="00C31AE5">
        <w:rPr>
          <w:rFonts w:ascii="Times New Roman" w:eastAsia="Times New Roman" w:hAnsi="Times New Roman" w:cs="Times New Roman"/>
          <w:i/>
          <w:sz w:val="28"/>
          <w:szCs w:val="28"/>
          <w:u w:val="single"/>
          <w:bdr w:val="none" w:sz="0" w:space="0" w:color="auto" w:frame="1"/>
          <w:lang w:eastAsia="ru-RU"/>
        </w:rPr>
        <w:t>Центры временного содержания</w:t>
      </w:r>
      <w:r w:rsidRPr="00C31AE5">
        <w:rPr>
          <w:rFonts w:ascii="Times New Roman" w:eastAsia="Times New Roman" w:hAnsi="Times New Roman" w:cs="Times New Roman"/>
          <w:sz w:val="28"/>
          <w:szCs w:val="28"/>
          <w:bdr w:val="none" w:sz="0" w:space="0" w:color="auto" w:frame="1"/>
          <w:lang w:eastAsia="ru-RU"/>
        </w:rPr>
        <w:t xml:space="preserve"> - форма временного устройства ребенка, организуемая с целью оказания ему экстренной специализированной помощи. Такая помощь бывает необходима, когда ребенка в срочном порядке изымают из семьи, когда возникает потребность в организации срочной психолого-педагогической или социальной поддержки. Важным направлением работы центров является организация коррекционно-реабилитационных мероприятий. Чаще всего подобные центры создаются органами социальной защиты населения, а также общественными организациями. Сегодня в нашей стране около 150 социально-реабилитационных центров, центров помощи детям, оставшимся без попечения родителей, центров временного пребывания детей-сирот. Целью деятельности Центра является временное содержание детей-сирот и детей, оставшихся без попечения родителей, а также лиц из числа детей-сирот и детей, оставшихся без попечения родителей, создание условий для социальной адаптации, и их подготовка к самостоятельной жизни. В Центр зачисляются дети-сироты и дети, оставшиеся без попечения родителей, а также лица из числа детей сирот и детей, оставшихся без попечения родителей, в возрасте от 18 до 23 лет после завершения периода пребывания в соответствующих заведениях для таких детей, приемных семьях, прекращения попечения, прекращения договора о патронате, завершения срочной службы в Вооруженных Силах, отбытия наказания в виде лишения свободы на условиях самообслуживания и в соответствии с заключенным договором.</w:t>
      </w:r>
      <w:r w:rsidR="00766DA4" w:rsidRPr="00766DA4">
        <w:rPr>
          <w:rFonts w:ascii="Times New Roman" w:eastAsia="Times New Roman" w:hAnsi="Times New Roman" w:cs="Times New Roman"/>
          <w:sz w:val="28"/>
          <w:szCs w:val="28"/>
          <w:bdr w:val="none" w:sz="0" w:space="0" w:color="auto" w:frame="1"/>
          <w:lang w:eastAsia="ru-RU"/>
        </w:rPr>
        <w:t xml:space="preserve"> [</w:t>
      </w:r>
      <w:r w:rsidR="0044638B">
        <w:rPr>
          <w:rFonts w:ascii="Times New Roman" w:eastAsia="Times New Roman" w:hAnsi="Times New Roman" w:cs="Times New Roman"/>
          <w:sz w:val="28"/>
          <w:szCs w:val="28"/>
          <w:bdr w:val="none" w:sz="0" w:space="0" w:color="auto" w:frame="1"/>
          <w:lang w:val="en-US" w:eastAsia="ru-RU"/>
        </w:rPr>
        <w:t>4</w:t>
      </w:r>
      <w:r w:rsidR="00766DA4">
        <w:rPr>
          <w:rFonts w:ascii="Times New Roman" w:eastAsia="Times New Roman" w:hAnsi="Times New Roman" w:cs="Times New Roman"/>
          <w:sz w:val="28"/>
          <w:szCs w:val="28"/>
          <w:bdr w:val="none" w:sz="0" w:space="0" w:color="auto" w:frame="1"/>
          <w:lang w:val="en-US" w:eastAsia="ru-RU"/>
        </w:rPr>
        <w:t xml:space="preserve">, </w:t>
      </w:r>
      <w:r w:rsidR="00A00F6A">
        <w:rPr>
          <w:rFonts w:ascii="Times New Roman" w:eastAsia="Times New Roman" w:hAnsi="Times New Roman" w:cs="Times New Roman"/>
          <w:sz w:val="28"/>
          <w:szCs w:val="28"/>
          <w:bdr w:val="none" w:sz="0" w:space="0" w:color="auto" w:frame="1"/>
          <w:lang w:eastAsia="ru-RU"/>
        </w:rPr>
        <w:t xml:space="preserve">с. </w:t>
      </w:r>
      <w:r w:rsidR="00766DA4">
        <w:rPr>
          <w:rFonts w:ascii="Times New Roman" w:eastAsia="Times New Roman" w:hAnsi="Times New Roman" w:cs="Times New Roman"/>
          <w:sz w:val="28"/>
          <w:szCs w:val="28"/>
          <w:bdr w:val="none" w:sz="0" w:space="0" w:color="auto" w:frame="1"/>
          <w:lang w:val="en-US" w:eastAsia="ru-RU"/>
        </w:rPr>
        <w:t>2]</w:t>
      </w:r>
    </w:p>
    <w:p w14:paraId="534FB2EF" w14:textId="6E035873" w:rsidR="00AF4330" w:rsidRDefault="00C31AE5" w:rsidP="00D1774D">
      <w:pPr>
        <w:pStyle w:val="a7"/>
        <w:numPr>
          <w:ilvl w:val="0"/>
          <w:numId w:val="18"/>
        </w:numPr>
        <w:shd w:val="clear" w:color="auto" w:fill="FFFFFF"/>
        <w:spacing w:before="0" w:beforeAutospacing="0" w:after="225" w:afterAutospacing="0" w:line="360" w:lineRule="auto"/>
        <w:ind w:left="0" w:firstLine="709"/>
        <w:jc w:val="both"/>
        <w:rPr>
          <w:sz w:val="28"/>
          <w:szCs w:val="28"/>
          <w:bdr w:val="none" w:sz="0" w:space="0" w:color="auto" w:frame="1"/>
        </w:rPr>
      </w:pPr>
      <w:r w:rsidRPr="00AF4330">
        <w:rPr>
          <w:i/>
          <w:sz w:val="28"/>
          <w:szCs w:val="28"/>
          <w:u w:val="single"/>
          <w:bdr w:val="none" w:sz="0" w:space="0" w:color="auto" w:frame="1"/>
        </w:rPr>
        <w:t>Социальный приют</w:t>
      </w:r>
      <w:r w:rsidRPr="00AF4330">
        <w:rPr>
          <w:sz w:val="28"/>
          <w:szCs w:val="28"/>
          <w:bdr w:val="none" w:sz="0" w:space="0" w:color="auto" w:frame="1"/>
        </w:rPr>
        <w:t xml:space="preserve">— учреждение социального обслуживания населения, предоставляющее специализированные услуги детям, оказавшимся в трудной жизненной ситуации и нуждающимся в экстренной социальной помощи по обеспечению их временного проживания, социальной реабилитации </w:t>
      </w:r>
      <w:r w:rsidRPr="00AF4330">
        <w:rPr>
          <w:sz w:val="28"/>
          <w:szCs w:val="28"/>
          <w:bdr w:val="none" w:sz="0" w:space="0" w:color="auto" w:frame="1"/>
        </w:rPr>
        <w:lastRenderedPageBreak/>
        <w:t>и дальнейшего трудоустройства.</w:t>
      </w:r>
      <w:r w:rsidRPr="00AF4330">
        <w:rPr>
          <w:sz w:val="28"/>
          <w:szCs w:val="28"/>
        </w:rPr>
        <w:t xml:space="preserve"> </w:t>
      </w:r>
      <w:r w:rsidRPr="00AF4330">
        <w:rPr>
          <w:sz w:val="28"/>
          <w:szCs w:val="28"/>
          <w:bdr w:val="none" w:sz="0" w:space="0" w:color="auto" w:frame="1"/>
        </w:rPr>
        <w:t>Основной вид деятельности С</w:t>
      </w:r>
      <w:r w:rsidR="00AF4330">
        <w:rPr>
          <w:sz w:val="28"/>
          <w:szCs w:val="28"/>
          <w:bdr w:val="none" w:sz="0" w:space="0" w:color="auto" w:frame="1"/>
        </w:rPr>
        <w:t xml:space="preserve">оциального </w:t>
      </w:r>
      <w:r w:rsidRPr="00AF4330">
        <w:rPr>
          <w:sz w:val="28"/>
          <w:szCs w:val="28"/>
          <w:bdr w:val="none" w:sz="0" w:space="0" w:color="auto" w:frame="1"/>
        </w:rPr>
        <w:t>п</w:t>
      </w:r>
      <w:r w:rsidR="00AF4330">
        <w:rPr>
          <w:sz w:val="28"/>
          <w:szCs w:val="28"/>
          <w:bdr w:val="none" w:sz="0" w:space="0" w:color="auto" w:frame="1"/>
        </w:rPr>
        <w:t>риюта</w:t>
      </w:r>
      <w:r w:rsidRPr="00AF4330">
        <w:rPr>
          <w:sz w:val="28"/>
          <w:szCs w:val="28"/>
          <w:bdr w:val="none" w:sz="0" w:space="0" w:color="auto" w:frame="1"/>
        </w:rPr>
        <w:t xml:space="preserve"> — предоставление государственных услуг по специализированному стационарному социальному обслуживанию де</w:t>
      </w:r>
      <w:r w:rsidR="00AF4330">
        <w:rPr>
          <w:sz w:val="28"/>
          <w:szCs w:val="28"/>
          <w:bdr w:val="none" w:sz="0" w:space="0" w:color="auto" w:frame="1"/>
        </w:rPr>
        <w:t xml:space="preserve">тей, а также </w:t>
      </w:r>
      <w:r w:rsidR="00AF4330" w:rsidRPr="00AF4330">
        <w:rPr>
          <w:sz w:val="28"/>
          <w:szCs w:val="28"/>
          <w:bdr w:val="none" w:sz="0" w:space="0" w:color="auto" w:frame="1"/>
        </w:rPr>
        <w:t>содействие органам опеки и попечительства в осуществлении устройства детей, оставшихся без попечения родителей или иных законных представителей; выявление детей, нуждающихся в государственных услугах по специализированному стационарному обслуживанию.</w:t>
      </w:r>
      <w:r w:rsidR="00D1774D">
        <w:rPr>
          <w:sz w:val="28"/>
          <w:szCs w:val="28"/>
          <w:bdr w:val="none" w:sz="0" w:space="0" w:color="auto" w:frame="1"/>
        </w:rPr>
        <w:t xml:space="preserve"> </w:t>
      </w:r>
      <w:r w:rsidR="00AF4330" w:rsidRPr="00D1774D">
        <w:rPr>
          <w:sz w:val="28"/>
          <w:szCs w:val="28"/>
          <w:bdr w:val="none" w:sz="0" w:space="0" w:color="auto" w:frame="1"/>
        </w:rPr>
        <w:t>Главной задачей социальной помощи несо</w:t>
      </w:r>
      <w:r w:rsidR="00D1774D">
        <w:rPr>
          <w:sz w:val="28"/>
          <w:szCs w:val="28"/>
          <w:bdr w:val="none" w:sz="0" w:space="0" w:color="auto" w:frame="1"/>
        </w:rPr>
        <w:t>вершеннолетним в условиях Социального приюта</w:t>
      </w:r>
      <w:r w:rsidR="00AF4330" w:rsidRPr="00D1774D">
        <w:rPr>
          <w:sz w:val="28"/>
          <w:szCs w:val="28"/>
          <w:bdr w:val="none" w:sz="0" w:space="0" w:color="auto" w:frame="1"/>
        </w:rPr>
        <w:t xml:space="preserve"> является преодоление конкретно сложившейся в его жизни трудной ситуации, обеспечение возврата ребенка в родную семью или при невозможности — решение вопросов его жизнеобеспечения совместно с другими органами и учреждениями профилактики детской беспризорно</w:t>
      </w:r>
      <w:r w:rsidR="00340E42">
        <w:rPr>
          <w:sz w:val="28"/>
          <w:szCs w:val="28"/>
          <w:bdr w:val="none" w:sz="0" w:space="0" w:color="auto" w:frame="1"/>
        </w:rPr>
        <w:t>сти и правонарушений.</w:t>
      </w:r>
      <w:r w:rsidR="00766DA4" w:rsidRPr="00766DA4">
        <w:rPr>
          <w:sz w:val="28"/>
          <w:szCs w:val="28"/>
          <w:bdr w:val="none" w:sz="0" w:space="0" w:color="auto" w:frame="1"/>
        </w:rPr>
        <w:t xml:space="preserve"> [</w:t>
      </w:r>
      <w:r w:rsidR="0044638B" w:rsidRPr="007105F4">
        <w:rPr>
          <w:sz w:val="28"/>
          <w:szCs w:val="28"/>
          <w:bdr w:val="none" w:sz="0" w:space="0" w:color="auto" w:frame="1"/>
        </w:rPr>
        <w:t>1</w:t>
      </w:r>
      <w:r w:rsidR="00766DA4" w:rsidRPr="007105F4">
        <w:rPr>
          <w:sz w:val="28"/>
          <w:szCs w:val="28"/>
          <w:bdr w:val="none" w:sz="0" w:space="0" w:color="auto" w:frame="1"/>
        </w:rPr>
        <w:t>]</w:t>
      </w:r>
    </w:p>
    <w:p w14:paraId="5CD0417C" w14:textId="2A3B9DB2" w:rsidR="00691DB6" w:rsidRDefault="00340E42" w:rsidP="00340E42">
      <w:pPr>
        <w:pStyle w:val="a7"/>
        <w:shd w:val="clear" w:color="auto" w:fill="FFFFFF"/>
        <w:spacing w:before="0" w:beforeAutospacing="0" w:after="225" w:afterAutospacing="0" w:line="360" w:lineRule="auto"/>
        <w:ind w:firstLine="357"/>
        <w:jc w:val="both"/>
        <w:rPr>
          <w:sz w:val="28"/>
          <w:szCs w:val="28"/>
        </w:rPr>
        <w:sectPr w:rsidR="00691DB6" w:rsidSect="005B6518">
          <w:pgSz w:w="11906" w:h="16838" w:code="9"/>
          <w:pgMar w:top="1134" w:right="851" w:bottom="1134" w:left="1701" w:header="709" w:footer="709" w:gutter="0"/>
          <w:cols w:space="708"/>
          <w:titlePg/>
          <w:docGrid w:linePitch="360"/>
        </w:sectPr>
      </w:pPr>
      <w:r w:rsidRPr="00340E42">
        <w:rPr>
          <w:sz w:val="28"/>
          <w:szCs w:val="28"/>
        </w:rPr>
        <w:t xml:space="preserve">Кроме того, законами субъектов Российской Федерации могут быть предусмотрены иные формы устройства детей, оставшихся без попечения </w:t>
      </w:r>
      <w:r w:rsidRPr="009A1215">
        <w:rPr>
          <w:sz w:val="28"/>
          <w:szCs w:val="28"/>
        </w:rPr>
        <w:t>родителей. В настоящее время в разных регионах России существуют такие инновационные формы устройства детей, как детские деревни «SOS», приходские детские дома, патронатные семьи.</w:t>
      </w:r>
      <w:r w:rsidR="00766DA4" w:rsidRPr="009A1215">
        <w:rPr>
          <w:sz w:val="28"/>
          <w:szCs w:val="28"/>
        </w:rPr>
        <w:t xml:space="preserve"> [</w:t>
      </w:r>
      <w:r w:rsidR="00B7232B">
        <w:rPr>
          <w:sz w:val="28"/>
          <w:szCs w:val="28"/>
        </w:rPr>
        <w:t>1</w:t>
      </w:r>
      <w:r w:rsidR="00B7232B" w:rsidRPr="000F22F9">
        <w:rPr>
          <w:sz w:val="28"/>
          <w:szCs w:val="28"/>
        </w:rPr>
        <w:t>6</w:t>
      </w:r>
      <w:r w:rsidR="00766DA4" w:rsidRPr="009A1215">
        <w:rPr>
          <w:sz w:val="28"/>
          <w:szCs w:val="28"/>
        </w:rPr>
        <w:t>]</w:t>
      </w:r>
    </w:p>
    <w:p w14:paraId="23FFA6A3" w14:textId="51BC6543" w:rsidR="00CD6E01" w:rsidRPr="008C22EC" w:rsidRDefault="0042447D" w:rsidP="00691DB6">
      <w:pPr>
        <w:pStyle w:val="1"/>
        <w:shd w:val="clear" w:color="auto" w:fill="FFFFFF"/>
        <w:spacing w:before="210" w:beforeAutospacing="0" w:after="270" w:afterAutospacing="0"/>
        <w:jc w:val="center"/>
        <w:textAlignment w:val="baseline"/>
        <w:rPr>
          <w:b w:val="0"/>
          <w:bCs w:val="0"/>
          <w:color w:val="FF0000"/>
          <w:sz w:val="32"/>
          <w:szCs w:val="32"/>
        </w:rPr>
      </w:pPr>
      <w:bookmarkStart w:id="30" w:name="_Toc124452184"/>
      <w:r w:rsidRPr="008C22EC">
        <w:rPr>
          <w:sz w:val="32"/>
          <w:szCs w:val="32"/>
        </w:rPr>
        <w:lastRenderedPageBreak/>
        <w:t>Областные акции и конкурсы в Кемеровской области с целью привлечения внимания общественности, бизнеса, органов власти к проблемам детей-сирот, повышения статуса семьи</w:t>
      </w:r>
      <w:bookmarkEnd w:id="30"/>
    </w:p>
    <w:p w14:paraId="29D3C147" w14:textId="77777777" w:rsidR="00CD6E01" w:rsidRPr="00691DB6" w:rsidRDefault="00097411" w:rsidP="00691DB6">
      <w:pPr>
        <w:pStyle w:val="a7"/>
        <w:shd w:val="clear" w:color="auto" w:fill="FFFFFF"/>
        <w:spacing w:before="0" w:beforeAutospacing="0" w:after="225" w:afterAutospacing="0" w:line="360" w:lineRule="auto"/>
        <w:ind w:firstLine="357"/>
        <w:jc w:val="both"/>
        <w:rPr>
          <w:b/>
          <w:sz w:val="32"/>
          <w:szCs w:val="32"/>
        </w:rPr>
      </w:pPr>
      <w:hyperlink r:id="rId15" w:history="1">
        <w:r w:rsidR="00CD6E01" w:rsidRPr="00691DB6">
          <w:rPr>
            <w:b/>
            <w:sz w:val="32"/>
            <w:szCs w:val="32"/>
          </w:rPr>
          <w:t>Теплый дом</w:t>
        </w:r>
      </w:hyperlink>
    </w:p>
    <w:p w14:paraId="3BAA9516" w14:textId="77777777" w:rsidR="00CD6E01" w:rsidRPr="00691DB6" w:rsidRDefault="00CD6E01" w:rsidP="00691DB6">
      <w:pPr>
        <w:pStyle w:val="a7"/>
        <w:shd w:val="clear" w:color="auto" w:fill="FFFFFF"/>
        <w:spacing w:before="0" w:beforeAutospacing="0" w:after="225" w:afterAutospacing="0" w:line="360" w:lineRule="auto"/>
        <w:ind w:firstLine="357"/>
        <w:jc w:val="both"/>
        <w:rPr>
          <w:sz w:val="28"/>
          <w:szCs w:val="28"/>
        </w:rPr>
      </w:pPr>
      <w:r w:rsidRPr="00691DB6">
        <w:rPr>
          <w:sz w:val="28"/>
          <w:szCs w:val="28"/>
        </w:rPr>
        <w:t xml:space="preserve">В Кузбассе с 2001 года проводится акция «Теплый дом». Семьи кузбасских граждан ежегодно на период каникул, выходных и нерабочих праздничных дней и в иных случаях принимают у себя дома воспитанников детских домов и школ-интернатов. Ведь никакой самый лучший детский дом не может заменить атмосферу семейного окружения, душевного тепла и заботы. Ежегодно в семьях </w:t>
      </w:r>
      <w:proofErr w:type="spellStart"/>
      <w:r w:rsidRPr="00691DB6">
        <w:rPr>
          <w:sz w:val="28"/>
          <w:szCs w:val="28"/>
        </w:rPr>
        <w:t>кузбассовцев</w:t>
      </w:r>
      <w:proofErr w:type="spellEnd"/>
      <w:r w:rsidRPr="00691DB6">
        <w:rPr>
          <w:sz w:val="28"/>
          <w:szCs w:val="28"/>
        </w:rPr>
        <w:t xml:space="preserve"> отдыхает около 1000 детей-сирот и детей, оставшихся без попечения родителей. Реализация областной акции «Теплый дом», приносит свои положительные результаты. Дети-сироты находят тепло, семейный уют и доброе отношение к себе в семьях </w:t>
      </w:r>
      <w:proofErr w:type="spellStart"/>
      <w:r w:rsidRPr="00691DB6">
        <w:rPr>
          <w:sz w:val="28"/>
          <w:szCs w:val="28"/>
        </w:rPr>
        <w:t>кузбассовцев</w:t>
      </w:r>
      <w:proofErr w:type="spellEnd"/>
      <w:r w:rsidRPr="00691DB6">
        <w:rPr>
          <w:sz w:val="28"/>
          <w:szCs w:val="28"/>
        </w:rPr>
        <w:t>, приобретают необходимый жизненный опыт семейного воспитания, а порой остаются навсегда. Акция «Теплый дом» в значительной степени способствует увеличению количества устроенных в семьи граждан детей-сирот и детей, оставшихся без попечения родителей.</w:t>
      </w:r>
    </w:p>
    <w:p w14:paraId="1A265419" w14:textId="77777777" w:rsidR="00CD6E01" w:rsidRPr="00691DB6" w:rsidRDefault="00097411" w:rsidP="00691DB6">
      <w:pPr>
        <w:pStyle w:val="a7"/>
        <w:shd w:val="clear" w:color="auto" w:fill="FFFFFF"/>
        <w:spacing w:before="0" w:beforeAutospacing="0" w:after="225" w:afterAutospacing="0" w:line="360" w:lineRule="auto"/>
        <w:ind w:firstLine="357"/>
        <w:jc w:val="both"/>
        <w:rPr>
          <w:b/>
          <w:sz w:val="32"/>
          <w:szCs w:val="32"/>
        </w:rPr>
      </w:pPr>
      <w:hyperlink r:id="rId16" w:history="1">
        <w:r w:rsidR="00CD6E01" w:rsidRPr="00691DB6">
          <w:rPr>
            <w:b/>
            <w:sz w:val="32"/>
            <w:szCs w:val="32"/>
          </w:rPr>
          <w:t>Первое сентября – каждому школьнику!</w:t>
        </w:r>
      </w:hyperlink>
    </w:p>
    <w:p w14:paraId="4B74F429" w14:textId="77777777" w:rsidR="00CD6E01" w:rsidRDefault="00CD6E01" w:rsidP="00691DB6">
      <w:pPr>
        <w:pStyle w:val="a7"/>
        <w:shd w:val="clear" w:color="auto" w:fill="FFFFFF"/>
        <w:spacing w:before="0" w:beforeAutospacing="0" w:after="225" w:afterAutospacing="0" w:line="360" w:lineRule="auto"/>
        <w:ind w:firstLine="357"/>
        <w:jc w:val="both"/>
        <w:rPr>
          <w:sz w:val="28"/>
          <w:szCs w:val="28"/>
        </w:rPr>
      </w:pPr>
      <w:r w:rsidRPr="00691DB6">
        <w:rPr>
          <w:sz w:val="28"/>
          <w:szCs w:val="28"/>
        </w:rPr>
        <w:t>Ежегодно в Кузбассе в период с 20 июля по 20 августа проводится акция «Первое сентября – каждому школьнику». Цель акции – оказание помощи детям (обучающимся в общеобразовательных школах) из малообеспеченных, многодетных и неблагополучных семей в приобретении всего необходимого к школе. В рамках областной акции помощь оказывается в размере 5 тыс. (на семью) и в случае, если в семье воспитывается 4 и более детей школьного возраста в размере 10 тыс. (на семью).</w:t>
      </w:r>
    </w:p>
    <w:p w14:paraId="3C6D1D1F" w14:textId="77777777" w:rsidR="00691DB6" w:rsidRPr="00691DB6" w:rsidRDefault="00691DB6" w:rsidP="00691DB6">
      <w:pPr>
        <w:pStyle w:val="a7"/>
        <w:shd w:val="clear" w:color="auto" w:fill="FFFFFF"/>
        <w:spacing w:before="0" w:beforeAutospacing="0" w:after="225" w:afterAutospacing="0" w:line="360" w:lineRule="auto"/>
        <w:ind w:firstLine="357"/>
        <w:jc w:val="both"/>
        <w:rPr>
          <w:sz w:val="28"/>
          <w:szCs w:val="28"/>
        </w:rPr>
      </w:pPr>
    </w:p>
    <w:p w14:paraId="60C7A1C2" w14:textId="77777777" w:rsidR="00CD6E01" w:rsidRPr="00691DB6" w:rsidRDefault="00097411" w:rsidP="00691DB6">
      <w:pPr>
        <w:pStyle w:val="a7"/>
        <w:shd w:val="clear" w:color="auto" w:fill="FFFFFF"/>
        <w:spacing w:before="0" w:beforeAutospacing="0" w:after="225" w:afterAutospacing="0" w:line="360" w:lineRule="auto"/>
        <w:ind w:firstLine="357"/>
        <w:jc w:val="both"/>
        <w:rPr>
          <w:b/>
          <w:sz w:val="32"/>
          <w:szCs w:val="32"/>
        </w:rPr>
      </w:pPr>
      <w:hyperlink r:id="rId17" w:history="1">
        <w:r w:rsidR="00CD6E01" w:rsidRPr="00691DB6">
          <w:rPr>
            <w:b/>
            <w:sz w:val="32"/>
            <w:szCs w:val="32"/>
          </w:rPr>
          <w:t>Мы вместе!</w:t>
        </w:r>
      </w:hyperlink>
    </w:p>
    <w:p w14:paraId="659579A6" w14:textId="4C1D816B" w:rsidR="00CD6E01" w:rsidRPr="00A439A4" w:rsidRDefault="00CD6E01" w:rsidP="00691DB6">
      <w:pPr>
        <w:pStyle w:val="a7"/>
        <w:shd w:val="clear" w:color="auto" w:fill="FFFFFF"/>
        <w:spacing w:before="0" w:beforeAutospacing="0" w:after="225" w:afterAutospacing="0" w:line="360" w:lineRule="auto"/>
        <w:ind w:firstLine="357"/>
        <w:jc w:val="both"/>
        <w:rPr>
          <w:sz w:val="28"/>
          <w:szCs w:val="28"/>
        </w:rPr>
      </w:pPr>
      <w:r w:rsidRPr="00691DB6">
        <w:rPr>
          <w:sz w:val="28"/>
          <w:szCs w:val="28"/>
        </w:rPr>
        <w:lastRenderedPageBreak/>
        <w:t xml:space="preserve">Департаментом образования и науки совместно со службой радиовещания ГТРК «Кузбасс» на региональном уровне реализуется эфирный проект «Мы вместе» с целью привлечения внимания общественности, бизнеса, органов власти к проблемам детей-сирот, повышения статуса семьи. В ходе проекта на радио выходят тематические передачи о детях-сиротах и детях, оставшихся без попечения родителей, желающих обрести семью. Цель регионального проекта - привлечь </w:t>
      </w:r>
      <w:proofErr w:type="spellStart"/>
      <w:r w:rsidRPr="00691DB6">
        <w:rPr>
          <w:sz w:val="28"/>
          <w:szCs w:val="28"/>
        </w:rPr>
        <w:t>кузбассовцев</w:t>
      </w:r>
      <w:proofErr w:type="spellEnd"/>
      <w:r w:rsidRPr="00691DB6">
        <w:rPr>
          <w:sz w:val="28"/>
          <w:szCs w:val="28"/>
        </w:rPr>
        <w:t xml:space="preserve"> к проблемам детей-сирот и детей, оставшихся без попечения родителей, познакомить с талантливыми и успешными воспитанниками </w:t>
      </w:r>
      <w:proofErr w:type="spellStart"/>
      <w:r w:rsidRPr="00691DB6">
        <w:rPr>
          <w:sz w:val="28"/>
          <w:szCs w:val="28"/>
        </w:rPr>
        <w:t>интернатных</w:t>
      </w:r>
      <w:proofErr w:type="spellEnd"/>
      <w:r w:rsidRPr="00691DB6">
        <w:rPr>
          <w:sz w:val="28"/>
          <w:szCs w:val="28"/>
        </w:rPr>
        <w:t xml:space="preserve"> учреждений, содействовать семейному устройству детей-сирот. Благодаря проекту «Мы вместе», тесному сотрудничеству со средствами массовой информации, граждане берут на воспитание в свои семьи сирот, а дети обретают </w:t>
      </w:r>
      <w:proofErr w:type="gramStart"/>
      <w:r w:rsidRPr="00691DB6">
        <w:rPr>
          <w:sz w:val="28"/>
          <w:szCs w:val="28"/>
        </w:rPr>
        <w:t>семьи.</w:t>
      </w:r>
      <w:r w:rsidR="00A439A4" w:rsidRPr="00A439A4">
        <w:rPr>
          <w:sz w:val="28"/>
          <w:szCs w:val="28"/>
        </w:rPr>
        <w:t>[</w:t>
      </w:r>
      <w:proofErr w:type="gramEnd"/>
      <w:r w:rsidR="00B7232B" w:rsidRPr="00B7232B">
        <w:rPr>
          <w:sz w:val="28"/>
          <w:szCs w:val="28"/>
        </w:rPr>
        <w:t>6</w:t>
      </w:r>
      <w:r w:rsidR="00A439A4" w:rsidRPr="00A439A4">
        <w:rPr>
          <w:sz w:val="28"/>
          <w:szCs w:val="28"/>
        </w:rPr>
        <w:t>]</w:t>
      </w:r>
    </w:p>
    <w:p w14:paraId="44DE7A7B" w14:textId="179BE911" w:rsidR="00C31AE5" w:rsidRDefault="00C31AE5" w:rsidP="00C31AE5">
      <w:pPr>
        <w:shd w:val="clear" w:color="auto" w:fill="FFFFFF"/>
        <w:spacing w:after="0" w:line="360" w:lineRule="auto"/>
        <w:ind w:firstLine="357"/>
        <w:jc w:val="both"/>
        <w:rPr>
          <w:rFonts w:ascii="Times New Roman" w:eastAsia="Times New Roman" w:hAnsi="Times New Roman" w:cs="Times New Roman"/>
          <w:sz w:val="28"/>
          <w:szCs w:val="28"/>
          <w:bdr w:val="none" w:sz="0" w:space="0" w:color="auto" w:frame="1"/>
          <w:lang w:eastAsia="ru-RU"/>
        </w:rPr>
      </w:pPr>
      <w:r w:rsidRPr="009A1215">
        <w:rPr>
          <w:rFonts w:ascii="Times New Roman" w:eastAsia="Times New Roman" w:hAnsi="Times New Roman" w:cs="Times New Roman"/>
          <w:sz w:val="28"/>
          <w:szCs w:val="28"/>
          <w:bdr w:val="none" w:sz="0" w:space="0" w:color="auto" w:frame="1"/>
          <w:lang w:eastAsia="ru-RU"/>
        </w:rPr>
        <w:t xml:space="preserve">Благодаря </w:t>
      </w:r>
      <w:r w:rsidR="00A65B74" w:rsidRPr="009A1215">
        <w:rPr>
          <w:rFonts w:ascii="Times New Roman" w:eastAsia="Times New Roman" w:hAnsi="Times New Roman" w:cs="Times New Roman"/>
          <w:sz w:val="28"/>
          <w:szCs w:val="28"/>
          <w:bdr w:val="none" w:sz="0" w:space="0" w:color="auto" w:frame="1"/>
          <w:lang w:eastAsia="ru-RU"/>
        </w:rPr>
        <w:t xml:space="preserve">всей </w:t>
      </w:r>
      <w:r w:rsidRPr="009A1215">
        <w:rPr>
          <w:rFonts w:ascii="Times New Roman" w:eastAsia="Times New Roman" w:hAnsi="Times New Roman" w:cs="Times New Roman"/>
          <w:sz w:val="28"/>
          <w:szCs w:val="28"/>
          <w:bdr w:val="none" w:sz="0" w:space="0" w:color="auto" w:frame="1"/>
          <w:lang w:eastAsia="ru-RU"/>
        </w:rPr>
        <w:t xml:space="preserve">выше приведённой информации </w:t>
      </w:r>
      <w:r w:rsidR="00A65B74" w:rsidRPr="009A1215">
        <w:rPr>
          <w:rFonts w:ascii="Times New Roman" w:eastAsia="Times New Roman" w:hAnsi="Times New Roman" w:cs="Times New Roman"/>
          <w:sz w:val="28"/>
          <w:szCs w:val="28"/>
          <w:bdr w:val="none" w:sz="0" w:space="0" w:color="auto" w:frame="1"/>
          <w:lang w:eastAsia="ru-RU"/>
        </w:rPr>
        <w:t xml:space="preserve">я составила </w:t>
      </w:r>
      <w:r w:rsidR="009A1215" w:rsidRPr="009A1215">
        <w:rPr>
          <w:rFonts w:ascii="Times New Roman" w:eastAsia="Times New Roman" w:hAnsi="Times New Roman" w:cs="Times New Roman"/>
          <w:sz w:val="28"/>
          <w:szCs w:val="28"/>
          <w:bdr w:val="none" w:sz="0" w:space="0" w:color="auto" w:frame="1"/>
          <w:lang w:eastAsia="ru-RU"/>
        </w:rPr>
        <w:t>сравнительную</w:t>
      </w:r>
      <w:r w:rsidR="00A65B74" w:rsidRPr="009A1215">
        <w:rPr>
          <w:rFonts w:ascii="Times New Roman" w:eastAsia="Times New Roman" w:hAnsi="Times New Roman" w:cs="Times New Roman"/>
          <w:sz w:val="28"/>
          <w:szCs w:val="28"/>
          <w:bdr w:val="none" w:sz="0" w:space="0" w:color="auto" w:frame="1"/>
          <w:lang w:eastAsia="ru-RU"/>
        </w:rPr>
        <w:t xml:space="preserve"> таблицу форм социального устройства детей, оставшихся без </w:t>
      </w:r>
      <w:r w:rsidR="009A1215" w:rsidRPr="009A1215">
        <w:rPr>
          <w:rFonts w:ascii="Times New Roman" w:eastAsia="Times New Roman" w:hAnsi="Times New Roman" w:cs="Times New Roman"/>
          <w:sz w:val="28"/>
          <w:szCs w:val="28"/>
          <w:bdr w:val="none" w:sz="0" w:space="0" w:color="auto" w:frame="1"/>
          <w:lang w:eastAsia="ru-RU"/>
        </w:rPr>
        <w:t>попечения</w:t>
      </w:r>
      <w:r w:rsidR="009A1215">
        <w:rPr>
          <w:rFonts w:ascii="Times New Roman" w:eastAsia="Times New Roman" w:hAnsi="Times New Roman" w:cs="Times New Roman"/>
          <w:sz w:val="28"/>
          <w:szCs w:val="28"/>
          <w:bdr w:val="none" w:sz="0" w:space="0" w:color="auto" w:frame="1"/>
          <w:lang w:eastAsia="ru-RU"/>
        </w:rPr>
        <w:t xml:space="preserve"> родителе</w:t>
      </w:r>
      <w:r w:rsidR="00A65B74" w:rsidRPr="009A1215">
        <w:rPr>
          <w:rFonts w:ascii="Times New Roman" w:eastAsia="Times New Roman" w:hAnsi="Times New Roman" w:cs="Times New Roman"/>
          <w:sz w:val="28"/>
          <w:szCs w:val="28"/>
          <w:bdr w:val="none" w:sz="0" w:space="0" w:color="auto" w:frame="1"/>
          <w:lang w:eastAsia="ru-RU"/>
        </w:rPr>
        <w:t xml:space="preserve">й с краткими характеристиками </w:t>
      </w:r>
      <w:r w:rsidR="009A1215" w:rsidRPr="009A1215">
        <w:rPr>
          <w:rFonts w:ascii="Times New Roman" w:eastAsia="Times New Roman" w:hAnsi="Times New Roman" w:cs="Times New Roman"/>
          <w:sz w:val="28"/>
          <w:szCs w:val="28"/>
          <w:bdr w:val="none" w:sz="0" w:space="0" w:color="auto" w:frame="1"/>
          <w:lang w:eastAsia="ru-RU"/>
        </w:rPr>
        <w:t>каждого</w:t>
      </w:r>
      <w:r w:rsidR="00A65B74" w:rsidRPr="009A1215">
        <w:rPr>
          <w:rFonts w:ascii="Times New Roman" w:eastAsia="Times New Roman" w:hAnsi="Times New Roman" w:cs="Times New Roman"/>
          <w:sz w:val="28"/>
          <w:szCs w:val="28"/>
          <w:bdr w:val="none" w:sz="0" w:space="0" w:color="auto" w:frame="1"/>
          <w:lang w:eastAsia="ru-RU"/>
        </w:rPr>
        <w:t xml:space="preserve"> вида, а также с </w:t>
      </w:r>
      <w:r w:rsidR="009A1215" w:rsidRPr="009A1215">
        <w:rPr>
          <w:rFonts w:ascii="Times New Roman" w:eastAsia="Times New Roman" w:hAnsi="Times New Roman" w:cs="Times New Roman"/>
          <w:sz w:val="28"/>
          <w:szCs w:val="28"/>
          <w:bdr w:val="none" w:sz="0" w:space="0" w:color="auto" w:frame="1"/>
          <w:lang w:eastAsia="ru-RU"/>
        </w:rPr>
        <w:t>особенностями</w:t>
      </w:r>
      <w:r w:rsidR="00A65B74" w:rsidRPr="009A1215">
        <w:rPr>
          <w:rFonts w:ascii="Times New Roman" w:eastAsia="Times New Roman" w:hAnsi="Times New Roman" w:cs="Times New Roman"/>
          <w:sz w:val="28"/>
          <w:szCs w:val="28"/>
          <w:bdr w:val="none" w:sz="0" w:space="0" w:color="auto" w:frame="1"/>
          <w:lang w:eastAsia="ru-RU"/>
        </w:rPr>
        <w:t xml:space="preserve"> и </w:t>
      </w:r>
      <w:r w:rsidR="009A1215" w:rsidRPr="009A1215">
        <w:rPr>
          <w:rFonts w:ascii="Times New Roman" w:eastAsia="Times New Roman" w:hAnsi="Times New Roman" w:cs="Times New Roman"/>
          <w:sz w:val="28"/>
          <w:szCs w:val="28"/>
          <w:bdr w:val="none" w:sz="0" w:space="0" w:color="auto" w:frame="1"/>
          <w:lang w:eastAsia="ru-RU"/>
        </w:rPr>
        <w:t>недостатками</w:t>
      </w:r>
      <w:r w:rsidR="00A65B74" w:rsidRPr="009A1215">
        <w:rPr>
          <w:rFonts w:ascii="Times New Roman" w:eastAsia="Times New Roman" w:hAnsi="Times New Roman" w:cs="Times New Roman"/>
          <w:sz w:val="28"/>
          <w:szCs w:val="28"/>
          <w:bdr w:val="none" w:sz="0" w:space="0" w:color="auto" w:frame="1"/>
          <w:lang w:eastAsia="ru-RU"/>
        </w:rPr>
        <w:t xml:space="preserve"> форм устройства сирот.</w:t>
      </w:r>
      <w:r w:rsidR="00743CE5">
        <w:rPr>
          <w:rFonts w:ascii="Times New Roman" w:eastAsia="Times New Roman" w:hAnsi="Times New Roman" w:cs="Times New Roman"/>
          <w:sz w:val="28"/>
          <w:szCs w:val="28"/>
          <w:bdr w:val="none" w:sz="0" w:space="0" w:color="auto" w:frame="1"/>
          <w:lang w:eastAsia="ru-RU"/>
        </w:rPr>
        <w:t xml:space="preserve"> </w:t>
      </w:r>
    </w:p>
    <w:p w14:paraId="3F340BC6" w14:textId="77777777" w:rsidR="00170407" w:rsidRDefault="00170407" w:rsidP="00170407">
      <w:pPr>
        <w:pStyle w:val="1"/>
        <w:jc w:val="right"/>
        <w:rPr>
          <w:b w:val="0"/>
          <w:sz w:val="28"/>
          <w:szCs w:val="28"/>
        </w:rPr>
        <w:sectPr w:rsidR="00170407" w:rsidSect="005B6518">
          <w:pgSz w:w="11906" w:h="16838" w:code="9"/>
          <w:pgMar w:top="1134" w:right="851" w:bottom="1134" w:left="1701" w:header="709" w:footer="709" w:gutter="0"/>
          <w:cols w:space="708"/>
          <w:titlePg/>
          <w:docGrid w:linePitch="360"/>
        </w:sectPr>
      </w:pPr>
      <w:bookmarkStart w:id="31" w:name="_Toc99799737"/>
    </w:p>
    <w:p w14:paraId="3238C125" w14:textId="1A29587A" w:rsidR="007105F4" w:rsidRPr="005D6272" w:rsidRDefault="007105F4" w:rsidP="00170407">
      <w:pPr>
        <w:pStyle w:val="1"/>
        <w:jc w:val="right"/>
        <w:rPr>
          <w:b w:val="0"/>
          <w:sz w:val="28"/>
          <w:szCs w:val="28"/>
          <w:lang w:val="en-US"/>
        </w:rPr>
      </w:pPr>
      <w:bookmarkStart w:id="32" w:name="_Toc124452185"/>
      <w:r>
        <w:rPr>
          <w:b w:val="0"/>
          <w:sz w:val="28"/>
          <w:szCs w:val="28"/>
        </w:rPr>
        <w:lastRenderedPageBreak/>
        <w:t xml:space="preserve">Таблица </w:t>
      </w:r>
      <w:r>
        <w:rPr>
          <w:b w:val="0"/>
          <w:sz w:val="28"/>
          <w:szCs w:val="28"/>
          <w:lang w:val="en-US"/>
        </w:rPr>
        <w:t>1</w:t>
      </w:r>
      <w:bookmarkEnd w:id="31"/>
      <w:bookmarkEnd w:id="32"/>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3122"/>
        <w:gridCol w:w="3119"/>
      </w:tblGrid>
      <w:tr w:rsidR="007105F4" w14:paraId="45AF925D" w14:textId="77777777" w:rsidTr="00A457F4">
        <w:trPr>
          <w:trHeight w:val="836"/>
        </w:trPr>
        <w:tc>
          <w:tcPr>
            <w:tcW w:w="3508" w:type="dxa"/>
            <w:vAlign w:val="center"/>
          </w:tcPr>
          <w:p w14:paraId="4656867A" w14:textId="77777777" w:rsidR="007105F4" w:rsidRDefault="007105F4" w:rsidP="00CD6E01">
            <w:pPr>
              <w:pStyle w:val="a7"/>
              <w:spacing w:before="0" w:beforeAutospacing="0" w:after="225" w:afterAutospacing="0"/>
              <w:jc w:val="center"/>
              <w:rPr>
                <w:sz w:val="28"/>
                <w:szCs w:val="28"/>
              </w:rPr>
            </w:pPr>
            <w:r>
              <w:rPr>
                <w:sz w:val="28"/>
                <w:szCs w:val="28"/>
              </w:rPr>
              <w:t>Дети, оставшиеся без попечения родителей</w:t>
            </w:r>
          </w:p>
        </w:tc>
        <w:tc>
          <w:tcPr>
            <w:tcW w:w="3190" w:type="dxa"/>
            <w:vAlign w:val="center"/>
          </w:tcPr>
          <w:p w14:paraId="0071CE97" w14:textId="77777777" w:rsidR="007105F4" w:rsidRDefault="007105F4" w:rsidP="00CD6E01">
            <w:pPr>
              <w:pStyle w:val="a7"/>
              <w:spacing w:before="0" w:beforeAutospacing="0" w:after="225" w:afterAutospacing="0"/>
              <w:jc w:val="center"/>
              <w:rPr>
                <w:sz w:val="28"/>
                <w:szCs w:val="28"/>
              </w:rPr>
            </w:pPr>
            <w:r>
              <w:rPr>
                <w:sz w:val="28"/>
                <w:szCs w:val="28"/>
              </w:rPr>
              <w:t>Формы государственного устройства</w:t>
            </w:r>
          </w:p>
        </w:tc>
        <w:tc>
          <w:tcPr>
            <w:tcW w:w="3190" w:type="dxa"/>
            <w:vAlign w:val="center"/>
          </w:tcPr>
          <w:p w14:paraId="290F2949" w14:textId="77777777" w:rsidR="007105F4" w:rsidRDefault="007105F4" w:rsidP="00CD6E01">
            <w:pPr>
              <w:pStyle w:val="a7"/>
              <w:spacing w:before="0" w:beforeAutospacing="0" w:after="225" w:afterAutospacing="0"/>
              <w:jc w:val="center"/>
              <w:rPr>
                <w:sz w:val="28"/>
                <w:szCs w:val="28"/>
              </w:rPr>
            </w:pPr>
            <w:r>
              <w:rPr>
                <w:sz w:val="28"/>
                <w:szCs w:val="28"/>
              </w:rPr>
              <w:t>Формы семейного устройства</w:t>
            </w:r>
          </w:p>
        </w:tc>
      </w:tr>
      <w:tr w:rsidR="007105F4" w14:paraId="5ADFFF84" w14:textId="77777777" w:rsidTr="00A457F4">
        <w:tc>
          <w:tcPr>
            <w:tcW w:w="3508" w:type="dxa"/>
          </w:tcPr>
          <w:p w14:paraId="7B8ECBA4" w14:textId="77777777" w:rsidR="007105F4" w:rsidRDefault="007105F4" w:rsidP="00CD6E01">
            <w:pPr>
              <w:pStyle w:val="a7"/>
              <w:spacing w:before="0" w:beforeAutospacing="0" w:after="0" w:afterAutospacing="0"/>
              <w:rPr>
                <w:sz w:val="28"/>
                <w:szCs w:val="28"/>
              </w:rPr>
            </w:pPr>
            <w:r>
              <w:rPr>
                <w:sz w:val="28"/>
                <w:szCs w:val="28"/>
              </w:rPr>
              <w:t>Дети-сироты</w:t>
            </w:r>
          </w:p>
        </w:tc>
        <w:tc>
          <w:tcPr>
            <w:tcW w:w="3190" w:type="dxa"/>
          </w:tcPr>
          <w:p w14:paraId="3027509C" w14:textId="77777777" w:rsidR="007105F4" w:rsidRDefault="007105F4" w:rsidP="00CD6E01">
            <w:pPr>
              <w:pStyle w:val="a7"/>
              <w:spacing w:before="0" w:beforeAutospacing="0" w:after="0" w:afterAutospacing="0"/>
              <w:rPr>
                <w:sz w:val="28"/>
                <w:szCs w:val="28"/>
              </w:rPr>
            </w:pPr>
            <w:r>
              <w:rPr>
                <w:sz w:val="28"/>
                <w:szCs w:val="28"/>
              </w:rPr>
              <w:t>Дома ребёнка</w:t>
            </w:r>
          </w:p>
          <w:p w14:paraId="6F4C383A" w14:textId="77777777" w:rsidR="007105F4" w:rsidRDefault="007105F4" w:rsidP="00CD6E01">
            <w:pPr>
              <w:pStyle w:val="a7"/>
              <w:spacing w:before="0" w:beforeAutospacing="0" w:after="0" w:afterAutospacing="0"/>
              <w:rPr>
                <w:sz w:val="28"/>
                <w:szCs w:val="28"/>
              </w:rPr>
            </w:pPr>
            <w:r>
              <w:rPr>
                <w:sz w:val="28"/>
                <w:szCs w:val="28"/>
              </w:rPr>
              <w:t>Детские дома</w:t>
            </w:r>
          </w:p>
          <w:p w14:paraId="5A15F4D1" w14:textId="77777777" w:rsidR="007105F4" w:rsidRDefault="007105F4" w:rsidP="00CD6E01">
            <w:pPr>
              <w:pStyle w:val="a7"/>
              <w:spacing w:before="0" w:beforeAutospacing="0" w:after="225" w:afterAutospacing="0"/>
              <w:rPr>
                <w:sz w:val="28"/>
                <w:szCs w:val="28"/>
              </w:rPr>
            </w:pPr>
            <w:r>
              <w:rPr>
                <w:sz w:val="28"/>
                <w:szCs w:val="28"/>
              </w:rPr>
              <w:t>Детские дома и школы-интернаты для детей с недостатками физического и психического развития</w:t>
            </w:r>
          </w:p>
        </w:tc>
        <w:tc>
          <w:tcPr>
            <w:tcW w:w="3190" w:type="dxa"/>
          </w:tcPr>
          <w:p w14:paraId="175DD78F" w14:textId="77777777" w:rsidR="007105F4" w:rsidRDefault="007105F4" w:rsidP="00CD6E01">
            <w:pPr>
              <w:pStyle w:val="a7"/>
              <w:spacing w:before="0" w:beforeAutospacing="0" w:after="0" w:afterAutospacing="0"/>
              <w:rPr>
                <w:sz w:val="28"/>
                <w:szCs w:val="28"/>
              </w:rPr>
            </w:pPr>
            <w:r>
              <w:rPr>
                <w:sz w:val="28"/>
                <w:szCs w:val="28"/>
              </w:rPr>
              <w:t>Усыновление</w:t>
            </w:r>
          </w:p>
          <w:p w14:paraId="0623566E" w14:textId="77777777" w:rsidR="007105F4" w:rsidRDefault="007105F4" w:rsidP="00CD6E01">
            <w:pPr>
              <w:pStyle w:val="a7"/>
              <w:spacing w:before="0" w:beforeAutospacing="0" w:after="0" w:afterAutospacing="0"/>
              <w:rPr>
                <w:sz w:val="28"/>
                <w:szCs w:val="28"/>
              </w:rPr>
            </w:pPr>
            <w:r>
              <w:rPr>
                <w:sz w:val="28"/>
                <w:szCs w:val="28"/>
              </w:rPr>
              <w:t>Опека и попечительство</w:t>
            </w:r>
          </w:p>
          <w:p w14:paraId="14B76665" w14:textId="77777777" w:rsidR="007105F4" w:rsidRDefault="007105F4" w:rsidP="00CD6E01">
            <w:pPr>
              <w:pStyle w:val="a7"/>
              <w:spacing w:before="0" w:beforeAutospacing="0" w:after="0" w:afterAutospacing="0"/>
              <w:rPr>
                <w:sz w:val="28"/>
                <w:szCs w:val="28"/>
              </w:rPr>
            </w:pPr>
            <w:r>
              <w:rPr>
                <w:sz w:val="28"/>
                <w:szCs w:val="28"/>
              </w:rPr>
              <w:t>Приемные семьи</w:t>
            </w:r>
          </w:p>
        </w:tc>
      </w:tr>
      <w:tr w:rsidR="007105F4" w14:paraId="639396BC" w14:textId="77777777" w:rsidTr="00A457F4">
        <w:tc>
          <w:tcPr>
            <w:tcW w:w="3508" w:type="dxa"/>
          </w:tcPr>
          <w:p w14:paraId="5E5A4816" w14:textId="77777777" w:rsidR="007105F4" w:rsidRDefault="007105F4" w:rsidP="00CD6E01">
            <w:pPr>
              <w:pStyle w:val="a7"/>
              <w:spacing w:before="0" w:beforeAutospacing="0" w:after="0" w:afterAutospacing="0"/>
              <w:rPr>
                <w:sz w:val="28"/>
                <w:szCs w:val="28"/>
              </w:rPr>
            </w:pPr>
            <w:r>
              <w:rPr>
                <w:sz w:val="28"/>
                <w:szCs w:val="28"/>
              </w:rPr>
              <w:t>Дети-социальные сироты</w:t>
            </w:r>
          </w:p>
          <w:p w14:paraId="488C6BBA" w14:textId="77777777" w:rsidR="007105F4" w:rsidRDefault="007105F4" w:rsidP="00CD6E01">
            <w:pPr>
              <w:pStyle w:val="a7"/>
              <w:spacing w:before="0" w:beforeAutospacing="0" w:after="0" w:afterAutospacing="0"/>
              <w:rPr>
                <w:sz w:val="28"/>
                <w:szCs w:val="28"/>
              </w:rPr>
            </w:pPr>
          </w:p>
        </w:tc>
        <w:tc>
          <w:tcPr>
            <w:tcW w:w="3190" w:type="dxa"/>
          </w:tcPr>
          <w:p w14:paraId="4E0DA273" w14:textId="77777777" w:rsidR="007105F4" w:rsidRDefault="007105F4" w:rsidP="00CD6E01">
            <w:pPr>
              <w:pStyle w:val="a7"/>
              <w:spacing w:before="0" w:beforeAutospacing="0" w:after="0" w:afterAutospacing="0"/>
              <w:rPr>
                <w:sz w:val="28"/>
                <w:szCs w:val="28"/>
              </w:rPr>
            </w:pPr>
            <w:r>
              <w:rPr>
                <w:sz w:val="28"/>
                <w:szCs w:val="28"/>
              </w:rPr>
              <w:t>Детские дома</w:t>
            </w:r>
          </w:p>
          <w:p w14:paraId="7C1DF47C" w14:textId="77777777" w:rsidR="007105F4" w:rsidRDefault="007105F4" w:rsidP="00CD6E01">
            <w:pPr>
              <w:pStyle w:val="a7"/>
              <w:spacing w:before="0" w:beforeAutospacing="0" w:after="225" w:afterAutospacing="0"/>
              <w:rPr>
                <w:sz w:val="28"/>
                <w:szCs w:val="28"/>
              </w:rPr>
            </w:pPr>
            <w:r>
              <w:rPr>
                <w:sz w:val="28"/>
                <w:szCs w:val="28"/>
              </w:rPr>
              <w:t>Детские дома и школы-интернаты для детей с недостатками физического и психического развития</w:t>
            </w:r>
          </w:p>
        </w:tc>
        <w:tc>
          <w:tcPr>
            <w:tcW w:w="3190" w:type="dxa"/>
          </w:tcPr>
          <w:p w14:paraId="243929AB" w14:textId="77777777" w:rsidR="007105F4" w:rsidRDefault="007105F4" w:rsidP="00CD6E01">
            <w:pPr>
              <w:pStyle w:val="a7"/>
              <w:spacing w:before="0" w:beforeAutospacing="0" w:after="0" w:afterAutospacing="0"/>
              <w:rPr>
                <w:sz w:val="28"/>
                <w:szCs w:val="28"/>
              </w:rPr>
            </w:pPr>
            <w:r>
              <w:rPr>
                <w:sz w:val="28"/>
                <w:szCs w:val="28"/>
              </w:rPr>
              <w:t>Опека и попечительство</w:t>
            </w:r>
          </w:p>
          <w:p w14:paraId="400038E6" w14:textId="77777777" w:rsidR="007105F4" w:rsidRDefault="007105F4" w:rsidP="00CD6E01">
            <w:pPr>
              <w:pStyle w:val="a7"/>
              <w:spacing w:before="0" w:beforeAutospacing="0" w:after="225" w:afterAutospacing="0"/>
              <w:rPr>
                <w:sz w:val="28"/>
                <w:szCs w:val="28"/>
              </w:rPr>
            </w:pPr>
            <w:r>
              <w:rPr>
                <w:sz w:val="28"/>
                <w:szCs w:val="28"/>
              </w:rPr>
              <w:t>Приемные семьи</w:t>
            </w:r>
          </w:p>
        </w:tc>
      </w:tr>
      <w:tr w:rsidR="007105F4" w14:paraId="252ABCA7" w14:textId="77777777" w:rsidTr="00A457F4">
        <w:tc>
          <w:tcPr>
            <w:tcW w:w="3508" w:type="dxa"/>
          </w:tcPr>
          <w:p w14:paraId="300A9991" w14:textId="77777777" w:rsidR="007105F4" w:rsidRDefault="007105F4" w:rsidP="00CD6E01">
            <w:pPr>
              <w:pStyle w:val="a7"/>
              <w:spacing w:before="0" w:beforeAutospacing="0" w:after="0" w:afterAutospacing="0"/>
              <w:rPr>
                <w:sz w:val="28"/>
                <w:szCs w:val="28"/>
              </w:rPr>
            </w:pPr>
            <w:r>
              <w:rPr>
                <w:sz w:val="28"/>
                <w:szCs w:val="28"/>
              </w:rPr>
              <w:t>Дети из семей, где родители лишены родительских прав</w:t>
            </w:r>
          </w:p>
        </w:tc>
        <w:tc>
          <w:tcPr>
            <w:tcW w:w="3190" w:type="dxa"/>
          </w:tcPr>
          <w:p w14:paraId="21B21F67" w14:textId="77777777" w:rsidR="007105F4" w:rsidRDefault="007105F4" w:rsidP="00CD6E01">
            <w:pPr>
              <w:pStyle w:val="a7"/>
              <w:spacing w:before="0" w:beforeAutospacing="0" w:after="0" w:afterAutospacing="0"/>
              <w:rPr>
                <w:sz w:val="28"/>
                <w:szCs w:val="28"/>
              </w:rPr>
            </w:pPr>
            <w:r>
              <w:rPr>
                <w:sz w:val="28"/>
                <w:szCs w:val="28"/>
              </w:rPr>
              <w:t>Детские дома</w:t>
            </w:r>
          </w:p>
          <w:p w14:paraId="496B7015" w14:textId="77777777" w:rsidR="007105F4" w:rsidRDefault="007105F4" w:rsidP="00CD6E01">
            <w:pPr>
              <w:pStyle w:val="a7"/>
              <w:spacing w:before="0" w:beforeAutospacing="0" w:after="225" w:afterAutospacing="0"/>
              <w:rPr>
                <w:sz w:val="28"/>
                <w:szCs w:val="28"/>
              </w:rPr>
            </w:pPr>
            <w:r>
              <w:rPr>
                <w:sz w:val="28"/>
                <w:szCs w:val="28"/>
              </w:rPr>
              <w:t>Детские дома и школы-интернаты для детей с недостатками физического и психического развития</w:t>
            </w:r>
          </w:p>
        </w:tc>
        <w:tc>
          <w:tcPr>
            <w:tcW w:w="3190" w:type="dxa"/>
          </w:tcPr>
          <w:p w14:paraId="39B7C247" w14:textId="77777777" w:rsidR="007105F4" w:rsidRDefault="007105F4" w:rsidP="00CD6E01">
            <w:pPr>
              <w:pStyle w:val="a7"/>
              <w:spacing w:before="0" w:beforeAutospacing="0" w:after="0" w:afterAutospacing="0"/>
              <w:rPr>
                <w:sz w:val="28"/>
                <w:szCs w:val="28"/>
              </w:rPr>
            </w:pPr>
            <w:r>
              <w:rPr>
                <w:sz w:val="28"/>
                <w:szCs w:val="28"/>
              </w:rPr>
              <w:t>Опека и попечительство</w:t>
            </w:r>
          </w:p>
          <w:p w14:paraId="59A4DFCE" w14:textId="77777777" w:rsidR="007105F4" w:rsidRDefault="007105F4" w:rsidP="00CD6E01">
            <w:pPr>
              <w:pStyle w:val="a7"/>
              <w:spacing w:before="0" w:beforeAutospacing="0" w:after="225" w:afterAutospacing="0"/>
              <w:rPr>
                <w:sz w:val="28"/>
                <w:szCs w:val="28"/>
              </w:rPr>
            </w:pPr>
            <w:r>
              <w:rPr>
                <w:sz w:val="28"/>
                <w:szCs w:val="28"/>
              </w:rPr>
              <w:t>Приемные семьи</w:t>
            </w:r>
          </w:p>
        </w:tc>
      </w:tr>
      <w:tr w:rsidR="007105F4" w14:paraId="7EE96C55" w14:textId="77777777" w:rsidTr="00A457F4">
        <w:tc>
          <w:tcPr>
            <w:tcW w:w="3508" w:type="dxa"/>
          </w:tcPr>
          <w:p w14:paraId="73940BD6" w14:textId="77777777" w:rsidR="007105F4" w:rsidRDefault="007105F4" w:rsidP="00CD6E01">
            <w:pPr>
              <w:pStyle w:val="a7"/>
              <w:spacing w:before="0" w:beforeAutospacing="0" w:after="0" w:afterAutospacing="0"/>
              <w:rPr>
                <w:sz w:val="28"/>
                <w:szCs w:val="28"/>
              </w:rPr>
            </w:pPr>
            <w:r>
              <w:rPr>
                <w:sz w:val="28"/>
                <w:szCs w:val="28"/>
              </w:rPr>
              <w:t>Дети – подкидыши, оставленные родителями в роддомах, на вокзалах и в других местах</w:t>
            </w:r>
          </w:p>
        </w:tc>
        <w:tc>
          <w:tcPr>
            <w:tcW w:w="3190" w:type="dxa"/>
          </w:tcPr>
          <w:p w14:paraId="1197014A" w14:textId="77777777" w:rsidR="007105F4" w:rsidRDefault="007105F4" w:rsidP="00CD6E01">
            <w:pPr>
              <w:pStyle w:val="a7"/>
              <w:spacing w:before="0" w:beforeAutospacing="0" w:after="0" w:afterAutospacing="0"/>
              <w:rPr>
                <w:sz w:val="28"/>
                <w:szCs w:val="28"/>
              </w:rPr>
            </w:pPr>
            <w:r>
              <w:rPr>
                <w:sz w:val="28"/>
                <w:szCs w:val="28"/>
              </w:rPr>
              <w:t>Дома ребенка</w:t>
            </w:r>
          </w:p>
          <w:p w14:paraId="691920C3" w14:textId="77777777" w:rsidR="007105F4" w:rsidRDefault="007105F4" w:rsidP="00CD6E01">
            <w:pPr>
              <w:pStyle w:val="a7"/>
              <w:spacing w:before="0" w:beforeAutospacing="0" w:after="0" w:afterAutospacing="0"/>
              <w:rPr>
                <w:sz w:val="28"/>
                <w:szCs w:val="28"/>
              </w:rPr>
            </w:pPr>
            <w:r>
              <w:rPr>
                <w:sz w:val="28"/>
                <w:szCs w:val="28"/>
              </w:rPr>
              <w:t>Социальные приюты</w:t>
            </w:r>
          </w:p>
          <w:p w14:paraId="040AD17A" w14:textId="77777777" w:rsidR="007105F4" w:rsidRDefault="007105F4" w:rsidP="00CD6E01">
            <w:pPr>
              <w:pStyle w:val="a7"/>
              <w:spacing w:before="0" w:beforeAutospacing="0" w:after="0" w:afterAutospacing="0"/>
              <w:rPr>
                <w:sz w:val="28"/>
                <w:szCs w:val="28"/>
              </w:rPr>
            </w:pPr>
            <w:r>
              <w:rPr>
                <w:sz w:val="28"/>
                <w:szCs w:val="28"/>
              </w:rPr>
              <w:t>Центры временного пребывания</w:t>
            </w:r>
          </w:p>
        </w:tc>
        <w:tc>
          <w:tcPr>
            <w:tcW w:w="3190" w:type="dxa"/>
          </w:tcPr>
          <w:p w14:paraId="2E12F9BB" w14:textId="77777777" w:rsidR="007105F4" w:rsidRDefault="007105F4" w:rsidP="00CD6E01">
            <w:pPr>
              <w:pStyle w:val="a7"/>
              <w:spacing w:before="0" w:beforeAutospacing="0" w:after="0" w:afterAutospacing="0"/>
              <w:rPr>
                <w:sz w:val="28"/>
                <w:szCs w:val="28"/>
              </w:rPr>
            </w:pPr>
            <w:r>
              <w:rPr>
                <w:sz w:val="28"/>
                <w:szCs w:val="28"/>
              </w:rPr>
              <w:t>Опека и попечительство</w:t>
            </w:r>
          </w:p>
          <w:p w14:paraId="29034E8E" w14:textId="77777777" w:rsidR="007105F4" w:rsidRDefault="007105F4" w:rsidP="00CD6E01">
            <w:pPr>
              <w:pStyle w:val="a7"/>
              <w:spacing w:before="0" w:beforeAutospacing="0" w:after="225" w:afterAutospacing="0"/>
              <w:rPr>
                <w:sz w:val="28"/>
                <w:szCs w:val="28"/>
              </w:rPr>
            </w:pPr>
            <w:r>
              <w:rPr>
                <w:sz w:val="28"/>
                <w:szCs w:val="28"/>
              </w:rPr>
              <w:t>Приемные семьи</w:t>
            </w:r>
          </w:p>
        </w:tc>
      </w:tr>
      <w:tr w:rsidR="007105F4" w14:paraId="262E298B" w14:textId="77777777" w:rsidTr="00A457F4">
        <w:tc>
          <w:tcPr>
            <w:tcW w:w="3508" w:type="dxa"/>
          </w:tcPr>
          <w:p w14:paraId="5BEDF569" w14:textId="77777777" w:rsidR="007105F4" w:rsidRDefault="007105F4" w:rsidP="00CD6E01">
            <w:pPr>
              <w:pStyle w:val="a7"/>
              <w:spacing w:before="0" w:beforeAutospacing="0" w:after="0" w:afterAutospacing="0"/>
              <w:rPr>
                <w:sz w:val="28"/>
                <w:szCs w:val="28"/>
              </w:rPr>
            </w:pPr>
            <w:r>
              <w:rPr>
                <w:sz w:val="28"/>
                <w:szCs w:val="28"/>
              </w:rPr>
              <w:t>Дети улиц (беспризорные дети, сбежавшие из дома, государственного учреждения)</w:t>
            </w:r>
          </w:p>
        </w:tc>
        <w:tc>
          <w:tcPr>
            <w:tcW w:w="3190" w:type="dxa"/>
          </w:tcPr>
          <w:p w14:paraId="52EC92C9" w14:textId="77777777" w:rsidR="007105F4" w:rsidRDefault="007105F4" w:rsidP="00CD6E01">
            <w:pPr>
              <w:pStyle w:val="a7"/>
              <w:spacing w:before="0" w:beforeAutospacing="0" w:after="0" w:afterAutospacing="0"/>
              <w:rPr>
                <w:sz w:val="28"/>
                <w:szCs w:val="28"/>
              </w:rPr>
            </w:pPr>
            <w:r>
              <w:rPr>
                <w:sz w:val="28"/>
                <w:szCs w:val="28"/>
              </w:rPr>
              <w:t>Социальные приюты</w:t>
            </w:r>
          </w:p>
          <w:p w14:paraId="58C81A76" w14:textId="77777777" w:rsidR="007105F4" w:rsidRDefault="007105F4" w:rsidP="00CD6E01">
            <w:pPr>
              <w:pStyle w:val="a7"/>
              <w:spacing w:before="0" w:beforeAutospacing="0" w:after="0" w:afterAutospacing="0"/>
              <w:rPr>
                <w:sz w:val="28"/>
                <w:szCs w:val="28"/>
              </w:rPr>
            </w:pPr>
            <w:r>
              <w:rPr>
                <w:sz w:val="28"/>
                <w:szCs w:val="28"/>
              </w:rPr>
              <w:t>Центры временного пребывания</w:t>
            </w:r>
          </w:p>
        </w:tc>
        <w:tc>
          <w:tcPr>
            <w:tcW w:w="3190" w:type="dxa"/>
          </w:tcPr>
          <w:p w14:paraId="0FABFADC" w14:textId="77777777" w:rsidR="007105F4" w:rsidRDefault="007105F4" w:rsidP="00CD6E01">
            <w:pPr>
              <w:pStyle w:val="a7"/>
              <w:spacing w:before="0" w:beforeAutospacing="0" w:after="0" w:afterAutospacing="0"/>
              <w:rPr>
                <w:sz w:val="28"/>
                <w:szCs w:val="28"/>
              </w:rPr>
            </w:pPr>
            <w:proofErr w:type="gramStart"/>
            <w:r>
              <w:rPr>
                <w:sz w:val="28"/>
                <w:szCs w:val="28"/>
              </w:rPr>
              <w:t>Восстановление  родительской</w:t>
            </w:r>
            <w:proofErr w:type="gramEnd"/>
            <w:r>
              <w:rPr>
                <w:sz w:val="28"/>
                <w:szCs w:val="28"/>
              </w:rPr>
              <w:t xml:space="preserve"> семьи</w:t>
            </w:r>
          </w:p>
          <w:p w14:paraId="53C3832B" w14:textId="77777777" w:rsidR="007105F4" w:rsidRDefault="007105F4" w:rsidP="00CD6E01">
            <w:pPr>
              <w:pStyle w:val="a7"/>
              <w:spacing w:before="0" w:beforeAutospacing="0" w:after="0" w:afterAutospacing="0"/>
              <w:rPr>
                <w:sz w:val="28"/>
                <w:szCs w:val="28"/>
              </w:rPr>
            </w:pPr>
            <w:r>
              <w:rPr>
                <w:sz w:val="28"/>
                <w:szCs w:val="28"/>
              </w:rPr>
              <w:t>Опека и попечительство</w:t>
            </w:r>
          </w:p>
          <w:p w14:paraId="0E8BD9C6" w14:textId="77777777" w:rsidR="007105F4" w:rsidRDefault="007105F4" w:rsidP="00CD6E01">
            <w:pPr>
              <w:pStyle w:val="a7"/>
              <w:spacing w:before="0" w:beforeAutospacing="0" w:after="225" w:afterAutospacing="0"/>
              <w:rPr>
                <w:sz w:val="28"/>
                <w:szCs w:val="28"/>
              </w:rPr>
            </w:pPr>
            <w:r>
              <w:rPr>
                <w:sz w:val="28"/>
                <w:szCs w:val="28"/>
              </w:rPr>
              <w:t>Приемные семьи</w:t>
            </w:r>
          </w:p>
        </w:tc>
      </w:tr>
      <w:tr w:rsidR="007105F4" w14:paraId="5431D001" w14:textId="77777777" w:rsidTr="00A457F4">
        <w:tc>
          <w:tcPr>
            <w:tcW w:w="3508" w:type="dxa"/>
          </w:tcPr>
          <w:p w14:paraId="53FC7E34" w14:textId="77777777" w:rsidR="007105F4" w:rsidRDefault="007105F4" w:rsidP="00CD6E01">
            <w:pPr>
              <w:pStyle w:val="a7"/>
              <w:spacing w:before="0" w:beforeAutospacing="0" w:after="0" w:afterAutospacing="0"/>
              <w:rPr>
                <w:sz w:val="28"/>
                <w:szCs w:val="28"/>
              </w:rPr>
            </w:pPr>
            <w:r>
              <w:rPr>
                <w:sz w:val="28"/>
                <w:szCs w:val="28"/>
              </w:rPr>
              <w:t>Дети, оказавшиеся в критическом положении (дети семей беженцев, семей с жестоким обращение, малообеспеченных семей), дети, временно оказавшиеся без родителей в виду их болезни</w:t>
            </w:r>
          </w:p>
        </w:tc>
        <w:tc>
          <w:tcPr>
            <w:tcW w:w="3190" w:type="dxa"/>
          </w:tcPr>
          <w:p w14:paraId="18828063" w14:textId="77777777" w:rsidR="007105F4" w:rsidRDefault="007105F4" w:rsidP="00CD6E01">
            <w:pPr>
              <w:pStyle w:val="a7"/>
              <w:spacing w:before="0" w:beforeAutospacing="0" w:after="0" w:afterAutospacing="0"/>
              <w:rPr>
                <w:sz w:val="28"/>
                <w:szCs w:val="28"/>
              </w:rPr>
            </w:pPr>
            <w:r>
              <w:rPr>
                <w:sz w:val="28"/>
                <w:szCs w:val="28"/>
              </w:rPr>
              <w:t>Социальные приюты</w:t>
            </w:r>
          </w:p>
          <w:p w14:paraId="6184143B" w14:textId="77777777" w:rsidR="007105F4" w:rsidRDefault="007105F4" w:rsidP="00CD6E01">
            <w:pPr>
              <w:pStyle w:val="a7"/>
              <w:spacing w:before="0" w:beforeAutospacing="0" w:after="0" w:afterAutospacing="0"/>
              <w:rPr>
                <w:sz w:val="28"/>
                <w:szCs w:val="28"/>
              </w:rPr>
            </w:pPr>
            <w:r>
              <w:rPr>
                <w:sz w:val="28"/>
                <w:szCs w:val="28"/>
              </w:rPr>
              <w:t>Школы-интернаты обычного типа</w:t>
            </w:r>
          </w:p>
        </w:tc>
        <w:tc>
          <w:tcPr>
            <w:tcW w:w="3190" w:type="dxa"/>
          </w:tcPr>
          <w:p w14:paraId="2308F31A" w14:textId="77777777" w:rsidR="007105F4" w:rsidRDefault="007105F4" w:rsidP="00CD6E01">
            <w:pPr>
              <w:pStyle w:val="a7"/>
              <w:spacing w:before="0" w:beforeAutospacing="0" w:after="0" w:afterAutospacing="0"/>
              <w:rPr>
                <w:sz w:val="28"/>
                <w:szCs w:val="28"/>
              </w:rPr>
            </w:pPr>
            <w:proofErr w:type="gramStart"/>
            <w:r>
              <w:rPr>
                <w:sz w:val="28"/>
                <w:szCs w:val="28"/>
              </w:rPr>
              <w:t>Восстановление  родительской</w:t>
            </w:r>
            <w:proofErr w:type="gramEnd"/>
            <w:r>
              <w:rPr>
                <w:sz w:val="28"/>
                <w:szCs w:val="28"/>
              </w:rPr>
              <w:t xml:space="preserve"> семьи</w:t>
            </w:r>
          </w:p>
          <w:p w14:paraId="2962F3DB" w14:textId="77777777" w:rsidR="007105F4" w:rsidRDefault="007105F4" w:rsidP="00CD6E01">
            <w:pPr>
              <w:pStyle w:val="a7"/>
              <w:spacing w:before="0" w:beforeAutospacing="0" w:after="0" w:afterAutospacing="0"/>
              <w:rPr>
                <w:sz w:val="28"/>
                <w:szCs w:val="28"/>
              </w:rPr>
            </w:pPr>
            <w:r>
              <w:rPr>
                <w:sz w:val="28"/>
                <w:szCs w:val="28"/>
              </w:rPr>
              <w:t>Временная передача в приемную семью</w:t>
            </w:r>
          </w:p>
        </w:tc>
      </w:tr>
    </w:tbl>
    <w:p w14:paraId="1605A017" w14:textId="77777777" w:rsidR="007105F4" w:rsidRDefault="007105F4" w:rsidP="007105F4">
      <w:pPr>
        <w:pStyle w:val="a7"/>
        <w:spacing w:before="0" w:beforeAutospacing="0" w:after="0" w:afterAutospacing="0"/>
        <w:jc w:val="right"/>
        <w:rPr>
          <w:sz w:val="28"/>
          <w:szCs w:val="28"/>
        </w:rPr>
        <w:sectPr w:rsidR="007105F4" w:rsidSect="005B6518">
          <w:pgSz w:w="11906" w:h="16838" w:code="9"/>
          <w:pgMar w:top="1134" w:right="851" w:bottom="1134" w:left="1701" w:header="709" w:footer="709" w:gutter="0"/>
          <w:cols w:space="708"/>
          <w:titlePg/>
          <w:docGrid w:linePitch="360"/>
        </w:sectPr>
      </w:pPr>
    </w:p>
    <w:p w14:paraId="70DB5125" w14:textId="77777777" w:rsidR="007105F4" w:rsidRDefault="007105F4" w:rsidP="007105F4">
      <w:pPr>
        <w:pStyle w:val="a7"/>
        <w:spacing w:before="0" w:beforeAutospacing="0" w:after="0" w:afterAutospacing="0"/>
        <w:jc w:val="right"/>
        <w:rPr>
          <w:sz w:val="28"/>
          <w:szCs w:val="28"/>
        </w:rPr>
      </w:pPr>
      <w:r>
        <w:rPr>
          <w:sz w:val="28"/>
          <w:szCs w:val="28"/>
        </w:rPr>
        <w:lastRenderedPageBreak/>
        <w:t>Таблица 2</w:t>
      </w:r>
    </w:p>
    <w:p w14:paraId="28C4DA86" w14:textId="77777777" w:rsidR="007105F4" w:rsidRDefault="007105F4" w:rsidP="007105F4">
      <w:pPr>
        <w:pStyle w:val="a7"/>
        <w:spacing w:before="0" w:beforeAutospacing="0" w:after="0" w:afterAutospacing="0"/>
        <w:jc w:val="center"/>
        <w:rPr>
          <w:b/>
          <w:sz w:val="28"/>
          <w:szCs w:val="28"/>
        </w:rPr>
      </w:pPr>
    </w:p>
    <w:p w14:paraId="230017AE" w14:textId="77777777" w:rsidR="007105F4" w:rsidRDefault="007105F4" w:rsidP="007105F4">
      <w:pPr>
        <w:pStyle w:val="a7"/>
        <w:spacing w:before="0" w:beforeAutospacing="0" w:after="0" w:afterAutospacing="0"/>
        <w:jc w:val="center"/>
        <w:rPr>
          <w:b/>
          <w:sz w:val="28"/>
          <w:szCs w:val="28"/>
        </w:rPr>
      </w:pPr>
      <w:r w:rsidRPr="00C736E9">
        <w:rPr>
          <w:b/>
          <w:sz w:val="28"/>
          <w:szCs w:val="28"/>
        </w:rPr>
        <w:t>Сравнительный анализ форм семейного устройства детей</w:t>
      </w:r>
    </w:p>
    <w:p w14:paraId="55992F3F" w14:textId="77777777" w:rsidR="007105F4" w:rsidRPr="00C736E9" w:rsidRDefault="007105F4" w:rsidP="007105F4">
      <w:pPr>
        <w:pStyle w:val="a7"/>
        <w:spacing w:before="0" w:beforeAutospacing="0" w:after="0" w:afterAutospacing="0"/>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111"/>
        <w:gridCol w:w="4111"/>
        <w:gridCol w:w="4252"/>
      </w:tblGrid>
      <w:tr w:rsidR="007105F4" w14:paraId="335786F1" w14:textId="77777777" w:rsidTr="00A457F4">
        <w:trPr>
          <w:trHeight w:val="660"/>
        </w:trPr>
        <w:tc>
          <w:tcPr>
            <w:tcW w:w="2376" w:type="dxa"/>
          </w:tcPr>
          <w:p w14:paraId="70B67733" w14:textId="77777777" w:rsidR="007105F4" w:rsidRDefault="007105F4" w:rsidP="00CD6E01">
            <w:pPr>
              <w:pStyle w:val="a7"/>
              <w:spacing w:before="0" w:beforeAutospacing="0" w:after="0" w:afterAutospacing="0"/>
              <w:rPr>
                <w:sz w:val="28"/>
                <w:szCs w:val="28"/>
              </w:rPr>
            </w:pPr>
          </w:p>
        </w:tc>
        <w:tc>
          <w:tcPr>
            <w:tcW w:w="4111" w:type="dxa"/>
          </w:tcPr>
          <w:p w14:paraId="2307CE46" w14:textId="77777777" w:rsidR="007105F4" w:rsidRDefault="007105F4" w:rsidP="00CD6E01">
            <w:pPr>
              <w:pStyle w:val="a7"/>
              <w:spacing w:before="0" w:beforeAutospacing="0" w:after="0" w:afterAutospacing="0"/>
              <w:rPr>
                <w:sz w:val="28"/>
                <w:szCs w:val="28"/>
              </w:rPr>
            </w:pPr>
            <w:r>
              <w:rPr>
                <w:sz w:val="28"/>
                <w:szCs w:val="28"/>
              </w:rPr>
              <w:t>Усыновление</w:t>
            </w:r>
          </w:p>
        </w:tc>
        <w:tc>
          <w:tcPr>
            <w:tcW w:w="4111" w:type="dxa"/>
          </w:tcPr>
          <w:p w14:paraId="7D8118E3" w14:textId="77777777" w:rsidR="007105F4" w:rsidRDefault="007105F4" w:rsidP="00CD6E01">
            <w:pPr>
              <w:pStyle w:val="a7"/>
              <w:spacing w:before="0" w:beforeAutospacing="0" w:after="0" w:afterAutospacing="0"/>
              <w:rPr>
                <w:sz w:val="28"/>
                <w:szCs w:val="28"/>
              </w:rPr>
            </w:pPr>
            <w:r>
              <w:rPr>
                <w:sz w:val="28"/>
                <w:szCs w:val="28"/>
              </w:rPr>
              <w:t>Опека (попечительство)</w:t>
            </w:r>
          </w:p>
        </w:tc>
        <w:tc>
          <w:tcPr>
            <w:tcW w:w="4252" w:type="dxa"/>
          </w:tcPr>
          <w:p w14:paraId="5CA4A4EA" w14:textId="77777777" w:rsidR="007105F4" w:rsidRDefault="007105F4" w:rsidP="00CD6E01">
            <w:pPr>
              <w:pStyle w:val="a7"/>
              <w:spacing w:before="0" w:beforeAutospacing="0" w:after="0" w:afterAutospacing="0"/>
              <w:rPr>
                <w:sz w:val="28"/>
                <w:szCs w:val="28"/>
              </w:rPr>
            </w:pPr>
            <w:r>
              <w:rPr>
                <w:sz w:val="28"/>
                <w:szCs w:val="28"/>
              </w:rPr>
              <w:t>Приемная (патронатная) семья</w:t>
            </w:r>
          </w:p>
        </w:tc>
      </w:tr>
      <w:tr w:rsidR="007105F4" w14:paraId="3E677C43" w14:textId="77777777" w:rsidTr="00A457F4">
        <w:trPr>
          <w:trHeight w:val="1362"/>
        </w:trPr>
        <w:tc>
          <w:tcPr>
            <w:tcW w:w="2376" w:type="dxa"/>
            <w:vMerge w:val="restart"/>
          </w:tcPr>
          <w:p w14:paraId="3FE08E89" w14:textId="77777777" w:rsidR="007105F4" w:rsidRDefault="007105F4" w:rsidP="00CD6E01">
            <w:pPr>
              <w:pStyle w:val="a7"/>
              <w:spacing w:before="0" w:beforeAutospacing="0" w:after="0" w:afterAutospacing="0"/>
              <w:rPr>
                <w:sz w:val="28"/>
                <w:szCs w:val="28"/>
              </w:rPr>
            </w:pPr>
            <w:r>
              <w:rPr>
                <w:sz w:val="28"/>
                <w:szCs w:val="28"/>
              </w:rPr>
              <w:t>Плюсы</w:t>
            </w:r>
          </w:p>
        </w:tc>
        <w:tc>
          <w:tcPr>
            <w:tcW w:w="4111" w:type="dxa"/>
            <w:vMerge w:val="restart"/>
          </w:tcPr>
          <w:p w14:paraId="24C90672" w14:textId="77777777" w:rsidR="007105F4" w:rsidRDefault="007105F4" w:rsidP="00CD6E01">
            <w:pPr>
              <w:pStyle w:val="a7"/>
              <w:numPr>
                <w:ilvl w:val="0"/>
                <w:numId w:val="25"/>
              </w:numPr>
              <w:spacing w:before="0" w:beforeAutospacing="0" w:after="0" w:afterAutospacing="0"/>
              <w:ind w:left="399" w:hanging="399"/>
              <w:rPr>
                <w:sz w:val="28"/>
                <w:szCs w:val="28"/>
              </w:rPr>
            </w:pPr>
            <w:r>
              <w:rPr>
                <w:sz w:val="28"/>
                <w:szCs w:val="28"/>
              </w:rPr>
              <w:t>Возможность присвоить ребёнку фамилию усыновителем;</w:t>
            </w:r>
          </w:p>
          <w:p w14:paraId="4F0913BD" w14:textId="77777777" w:rsidR="007105F4" w:rsidRDefault="007105F4" w:rsidP="00CD6E01">
            <w:pPr>
              <w:pStyle w:val="a7"/>
              <w:numPr>
                <w:ilvl w:val="0"/>
                <w:numId w:val="25"/>
              </w:numPr>
              <w:spacing w:before="0" w:beforeAutospacing="0" w:after="0" w:afterAutospacing="0"/>
              <w:ind w:left="399" w:hanging="399"/>
              <w:rPr>
                <w:sz w:val="28"/>
                <w:szCs w:val="28"/>
              </w:rPr>
            </w:pPr>
            <w:r>
              <w:rPr>
                <w:sz w:val="28"/>
                <w:szCs w:val="28"/>
              </w:rPr>
              <w:t>Возможность изменить ребёнку дату и место рождения;</w:t>
            </w:r>
          </w:p>
          <w:p w14:paraId="2A4708B6" w14:textId="77777777" w:rsidR="007105F4" w:rsidRDefault="007105F4" w:rsidP="00CD6E01">
            <w:pPr>
              <w:pStyle w:val="a7"/>
              <w:numPr>
                <w:ilvl w:val="0"/>
                <w:numId w:val="25"/>
              </w:numPr>
              <w:spacing w:before="0" w:beforeAutospacing="0" w:after="0" w:afterAutospacing="0"/>
              <w:ind w:left="399" w:hanging="399"/>
              <w:rPr>
                <w:sz w:val="28"/>
                <w:szCs w:val="28"/>
              </w:rPr>
            </w:pPr>
            <w:r>
              <w:rPr>
                <w:sz w:val="28"/>
                <w:szCs w:val="28"/>
              </w:rPr>
              <w:t>Законом закрепляется родственные отношения и право наследования;</w:t>
            </w:r>
          </w:p>
          <w:p w14:paraId="0225F9CD" w14:textId="77777777" w:rsidR="007105F4" w:rsidRDefault="007105F4" w:rsidP="00CD6E01">
            <w:pPr>
              <w:pStyle w:val="a7"/>
              <w:numPr>
                <w:ilvl w:val="0"/>
                <w:numId w:val="25"/>
              </w:numPr>
              <w:spacing w:before="0" w:beforeAutospacing="0" w:after="0" w:afterAutospacing="0"/>
              <w:ind w:left="399" w:hanging="399"/>
              <w:rPr>
                <w:sz w:val="28"/>
                <w:szCs w:val="28"/>
              </w:rPr>
            </w:pPr>
            <w:r>
              <w:rPr>
                <w:sz w:val="28"/>
                <w:szCs w:val="28"/>
              </w:rPr>
              <w:t>Законом гарантируется тайна усыновления.</w:t>
            </w:r>
          </w:p>
        </w:tc>
        <w:tc>
          <w:tcPr>
            <w:tcW w:w="4111" w:type="dxa"/>
          </w:tcPr>
          <w:p w14:paraId="05ECCC1F" w14:textId="77777777" w:rsidR="007105F4" w:rsidRDefault="007105F4" w:rsidP="00CD6E01">
            <w:pPr>
              <w:pStyle w:val="a7"/>
              <w:numPr>
                <w:ilvl w:val="0"/>
                <w:numId w:val="27"/>
              </w:numPr>
              <w:spacing w:before="0" w:beforeAutospacing="0" w:after="0" w:afterAutospacing="0"/>
              <w:rPr>
                <w:sz w:val="28"/>
                <w:szCs w:val="28"/>
              </w:rPr>
            </w:pPr>
            <w:r>
              <w:rPr>
                <w:sz w:val="28"/>
                <w:szCs w:val="28"/>
              </w:rPr>
              <w:t>Более быстрая процедура оформления по сравнению с усыновлением;</w:t>
            </w:r>
          </w:p>
          <w:p w14:paraId="685F7FE7" w14:textId="77777777" w:rsidR="007105F4" w:rsidRDefault="007105F4" w:rsidP="00CD6E01">
            <w:pPr>
              <w:pStyle w:val="a7"/>
              <w:spacing w:before="0" w:beforeAutospacing="0" w:after="0" w:afterAutospacing="0"/>
              <w:ind w:left="89"/>
              <w:rPr>
                <w:sz w:val="28"/>
                <w:szCs w:val="28"/>
              </w:rPr>
            </w:pPr>
          </w:p>
        </w:tc>
        <w:tc>
          <w:tcPr>
            <w:tcW w:w="4252" w:type="dxa"/>
          </w:tcPr>
          <w:p w14:paraId="32BAAC0F" w14:textId="77777777" w:rsidR="007105F4" w:rsidRDefault="007105F4" w:rsidP="00CD6E01">
            <w:pPr>
              <w:pStyle w:val="a7"/>
              <w:numPr>
                <w:ilvl w:val="0"/>
                <w:numId w:val="28"/>
              </w:numPr>
              <w:spacing w:before="0" w:beforeAutospacing="0" w:after="0" w:afterAutospacing="0"/>
              <w:rPr>
                <w:sz w:val="28"/>
                <w:szCs w:val="28"/>
              </w:rPr>
            </w:pPr>
            <w:r>
              <w:rPr>
                <w:sz w:val="28"/>
                <w:szCs w:val="28"/>
              </w:rPr>
              <w:t>Приёмному родителю платится заработная плата и засчитывается трудовой стаж;</w:t>
            </w:r>
          </w:p>
        </w:tc>
      </w:tr>
      <w:tr w:rsidR="007105F4" w14:paraId="000DA62B" w14:textId="77777777" w:rsidTr="00A457F4">
        <w:trPr>
          <w:trHeight w:val="2160"/>
        </w:trPr>
        <w:tc>
          <w:tcPr>
            <w:tcW w:w="2376" w:type="dxa"/>
            <w:vMerge/>
          </w:tcPr>
          <w:p w14:paraId="2316F4C0" w14:textId="77777777" w:rsidR="007105F4" w:rsidRDefault="007105F4" w:rsidP="00CD6E01">
            <w:pPr>
              <w:pStyle w:val="a7"/>
              <w:spacing w:before="0" w:beforeAutospacing="0" w:after="0" w:afterAutospacing="0"/>
              <w:rPr>
                <w:sz w:val="28"/>
                <w:szCs w:val="28"/>
              </w:rPr>
            </w:pPr>
          </w:p>
        </w:tc>
        <w:tc>
          <w:tcPr>
            <w:tcW w:w="4111" w:type="dxa"/>
            <w:vMerge/>
          </w:tcPr>
          <w:p w14:paraId="42B83E7E" w14:textId="77777777" w:rsidR="007105F4" w:rsidRDefault="007105F4" w:rsidP="00CD6E01">
            <w:pPr>
              <w:pStyle w:val="a7"/>
              <w:numPr>
                <w:ilvl w:val="0"/>
                <w:numId w:val="25"/>
              </w:numPr>
              <w:spacing w:before="0" w:beforeAutospacing="0" w:after="0" w:afterAutospacing="0"/>
              <w:ind w:left="399" w:hanging="399"/>
              <w:rPr>
                <w:sz w:val="28"/>
                <w:szCs w:val="28"/>
              </w:rPr>
            </w:pPr>
          </w:p>
        </w:tc>
        <w:tc>
          <w:tcPr>
            <w:tcW w:w="8363" w:type="dxa"/>
            <w:gridSpan w:val="2"/>
          </w:tcPr>
          <w:p w14:paraId="31425253" w14:textId="77777777" w:rsidR="007105F4" w:rsidRDefault="007105F4" w:rsidP="00CD6E01">
            <w:pPr>
              <w:pStyle w:val="a7"/>
              <w:numPr>
                <w:ilvl w:val="0"/>
                <w:numId w:val="27"/>
              </w:numPr>
              <w:spacing w:before="0" w:after="0"/>
              <w:rPr>
                <w:sz w:val="28"/>
                <w:szCs w:val="28"/>
              </w:rPr>
            </w:pPr>
            <w:r>
              <w:rPr>
                <w:sz w:val="28"/>
                <w:szCs w:val="28"/>
              </w:rPr>
              <w:t>За ребенком сохраняется право на все социальные выплаты и компенсации (алименты, пенсии и др.);</w:t>
            </w:r>
          </w:p>
          <w:p w14:paraId="585CF8DE" w14:textId="77777777" w:rsidR="007105F4" w:rsidRDefault="007105F4" w:rsidP="00CD6E01">
            <w:pPr>
              <w:pStyle w:val="a7"/>
              <w:numPr>
                <w:ilvl w:val="0"/>
                <w:numId w:val="27"/>
              </w:numPr>
              <w:spacing w:before="0" w:after="0"/>
              <w:rPr>
                <w:sz w:val="28"/>
                <w:szCs w:val="28"/>
              </w:rPr>
            </w:pPr>
            <w:r>
              <w:rPr>
                <w:sz w:val="28"/>
                <w:szCs w:val="28"/>
              </w:rPr>
              <w:t>Право на закреплённое жильё или гарантия его предоставления.</w:t>
            </w:r>
          </w:p>
          <w:p w14:paraId="01C437C4" w14:textId="77777777" w:rsidR="007105F4" w:rsidRDefault="007105F4" w:rsidP="00CD6E01">
            <w:pPr>
              <w:pStyle w:val="a7"/>
              <w:numPr>
                <w:ilvl w:val="0"/>
                <w:numId w:val="27"/>
              </w:numPr>
              <w:spacing w:before="0" w:after="0"/>
              <w:rPr>
                <w:sz w:val="28"/>
                <w:szCs w:val="28"/>
              </w:rPr>
            </w:pPr>
            <w:r>
              <w:rPr>
                <w:sz w:val="28"/>
                <w:szCs w:val="28"/>
              </w:rPr>
              <w:t>Менее жёсткие требования к кандидатам в опекуны в части дохода, жилищных условий;</w:t>
            </w:r>
          </w:p>
          <w:p w14:paraId="5F9C08E2" w14:textId="77777777" w:rsidR="007105F4" w:rsidRDefault="007105F4" w:rsidP="00CD6E01">
            <w:pPr>
              <w:pStyle w:val="a7"/>
              <w:numPr>
                <w:ilvl w:val="0"/>
                <w:numId w:val="27"/>
              </w:numPr>
              <w:spacing w:before="0" w:after="0"/>
              <w:rPr>
                <w:sz w:val="28"/>
                <w:szCs w:val="28"/>
              </w:rPr>
            </w:pPr>
            <w:r>
              <w:rPr>
                <w:sz w:val="28"/>
                <w:szCs w:val="28"/>
              </w:rPr>
              <w:t xml:space="preserve">Содействие в организации отдыха, лечения, обучения ребёнка. </w:t>
            </w:r>
          </w:p>
        </w:tc>
      </w:tr>
      <w:tr w:rsidR="007105F4" w14:paraId="3580B243" w14:textId="77777777" w:rsidTr="00A457F4">
        <w:trPr>
          <w:trHeight w:val="1278"/>
        </w:trPr>
        <w:tc>
          <w:tcPr>
            <w:tcW w:w="2376" w:type="dxa"/>
            <w:vMerge w:val="restart"/>
          </w:tcPr>
          <w:p w14:paraId="26AC5E7E" w14:textId="77777777" w:rsidR="007105F4" w:rsidRDefault="007105F4" w:rsidP="00CD6E01">
            <w:pPr>
              <w:pStyle w:val="a7"/>
              <w:spacing w:before="0" w:beforeAutospacing="0" w:after="0" w:afterAutospacing="0"/>
              <w:rPr>
                <w:sz w:val="28"/>
                <w:szCs w:val="28"/>
              </w:rPr>
            </w:pPr>
            <w:r>
              <w:rPr>
                <w:sz w:val="28"/>
                <w:szCs w:val="28"/>
              </w:rPr>
              <w:t>Минусы</w:t>
            </w:r>
          </w:p>
        </w:tc>
        <w:tc>
          <w:tcPr>
            <w:tcW w:w="4111" w:type="dxa"/>
            <w:vMerge w:val="restart"/>
          </w:tcPr>
          <w:p w14:paraId="3DB1DB52" w14:textId="7973B892" w:rsidR="007105F4" w:rsidRDefault="007105F4" w:rsidP="00CD6E01">
            <w:pPr>
              <w:pStyle w:val="a7"/>
              <w:numPr>
                <w:ilvl w:val="0"/>
                <w:numId w:val="29"/>
              </w:numPr>
              <w:spacing w:before="0" w:beforeAutospacing="0" w:after="0" w:afterAutospacing="0"/>
              <w:rPr>
                <w:sz w:val="28"/>
                <w:szCs w:val="28"/>
              </w:rPr>
            </w:pPr>
            <w:r>
              <w:rPr>
                <w:sz w:val="28"/>
                <w:szCs w:val="28"/>
              </w:rPr>
              <w:t xml:space="preserve">Более жёсткие требования к </w:t>
            </w:r>
            <w:r w:rsidR="001F5BFD">
              <w:rPr>
                <w:sz w:val="28"/>
                <w:szCs w:val="28"/>
              </w:rPr>
              <w:t>кандидатам, по</w:t>
            </w:r>
            <w:r>
              <w:rPr>
                <w:sz w:val="28"/>
                <w:szCs w:val="28"/>
              </w:rPr>
              <w:t xml:space="preserve"> </w:t>
            </w:r>
            <w:proofErr w:type="gramStart"/>
            <w:r>
              <w:rPr>
                <w:sz w:val="28"/>
                <w:szCs w:val="28"/>
              </w:rPr>
              <w:t>с равнению</w:t>
            </w:r>
            <w:proofErr w:type="gramEnd"/>
            <w:r>
              <w:rPr>
                <w:sz w:val="28"/>
                <w:szCs w:val="28"/>
              </w:rPr>
              <w:t xml:space="preserve"> с другими формами семейного устройства; </w:t>
            </w:r>
          </w:p>
          <w:p w14:paraId="6B37AE34" w14:textId="77777777" w:rsidR="007105F4" w:rsidRDefault="007105F4" w:rsidP="00CD6E01">
            <w:pPr>
              <w:pStyle w:val="a7"/>
              <w:numPr>
                <w:ilvl w:val="0"/>
                <w:numId w:val="29"/>
              </w:numPr>
              <w:spacing w:before="0" w:beforeAutospacing="0" w:after="0" w:afterAutospacing="0"/>
              <w:rPr>
                <w:sz w:val="28"/>
                <w:szCs w:val="28"/>
              </w:rPr>
            </w:pPr>
            <w:r>
              <w:rPr>
                <w:sz w:val="28"/>
                <w:szCs w:val="28"/>
              </w:rPr>
              <w:t>Усыновлённый ребенок теряет статус оставшегося без попечения родителе, и соответственно все меры социальное поддержки.</w:t>
            </w:r>
          </w:p>
          <w:p w14:paraId="522303CA" w14:textId="77777777" w:rsidR="007105F4" w:rsidRDefault="007105F4" w:rsidP="00CD6E01">
            <w:pPr>
              <w:pStyle w:val="a7"/>
              <w:spacing w:before="0" w:beforeAutospacing="0" w:after="0" w:afterAutospacing="0"/>
              <w:ind w:left="360"/>
              <w:rPr>
                <w:sz w:val="28"/>
                <w:szCs w:val="28"/>
              </w:rPr>
            </w:pPr>
          </w:p>
        </w:tc>
        <w:tc>
          <w:tcPr>
            <w:tcW w:w="4111" w:type="dxa"/>
          </w:tcPr>
          <w:p w14:paraId="245542D0" w14:textId="77777777" w:rsidR="007105F4" w:rsidRDefault="007105F4" w:rsidP="00CD6E01">
            <w:pPr>
              <w:pStyle w:val="a7"/>
              <w:numPr>
                <w:ilvl w:val="0"/>
                <w:numId w:val="30"/>
              </w:numPr>
              <w:spacing w:before="0" w:beforeAutospacing="0" w:after="0" w:afterAutospacing="0"/>
              <w:rPr>
                <w:sz w:val="28"/>
                <w:szCs w:val="28"/>
              </w:rPr>
            </w:pPr>
            <w:r>
              <w:rPr>
                <w:sz w:val="28"/>
                <w:szCs w:val="28"/>
              </w:rPr>
              <w:t>Трудности в изменении фамилии ребёнка.</w:t>
            </w:r>
          </w:p>
        </w:tc>
        <w:tc>
          <w:tcPr>
            <w:tcW w:w="4252" w:type="dxa"/>
          </w:tcPr>
          <w:p w14:paraId="75F0E4A6" w14:textId="77777777" w:rsidR="007105F4" w:rsidRDefault="007105F4" w:rsidP="00CD6E01">
            <w:pPr>
              <w:pStyle w:val="a7"/>
              <w:numPr>
                <w:ilvl w:val="0"/>
                <w:numId w:val="31"/>
              </w:numPr>
              <w:spacing w:before="0" w:beforeAutospacing="0" w:after="0" w:afterAutospacing="0"/>
              <w:rPr>
                <w:sz w:val="28"/>
                <w:szCs w:val="28"/>
              </w:rPr>
            </w:pPr>
            <w:r>
              <w:rPr>
                <w:sz w:val="28"/>
                <w:szCs w:val="28"/>
              </w:rPr>
              <w:t>Постоянный контроль за условиями жизни ребенка и отчётность за расходованием средств;</w:t>
            </w:r>
          </w:p>
        </w:tc>
      </w:tr>
      <w:tr w:rsidR="007105F4" w14:paraId="27138989" w14:textId="77777777" w:rsidTr="00A457F4">
        <w:trPr>
          <w:trHeight w:val="1600"/>
        </w:trPr>
        <w:tc>
          <w:tcPr>
            <w:tcW w:w="2376" w:type="dxa"/>
            <w:vMerge/>
          </w:tcPr>
          <w:p w14:paraId="254374DB" w14:textId="77777777" w:rsidR="007105F4" w:rsidRDefault="007105F4" w:rsidP="00CD6E01">
            <w:pPr>
              <w:pStyle w:val="a7"/>
              <w:spacing w:before="0" w:beforeAutospacing="0" w:after="0" w:afterAutospacing="0"/>
              <w:rPr>
                <w:sz w:val="28"/>
                <w:szCs w:val="28"/>
              </w:rPr>
            </w:pPr>
          </w:p>
        </w:tc>
        <w:tc>
          <w:tcPr>
            <w:tcW w:w="4111" w:type="dxa"/>
            <w:vMerge/>
          </w:tcPr>
          <w:p w14:paraId="27E6B819" w14:textId="77777777" w:rsidR="007105F4" w:rsidRDefault="007105F4" w:rsidP="00CD6E01">
            <w:pPr>
              <w:pStyle w:val="a7"/>
              <w:numPr>
                <w:ilvl w:val="0"/>
                <w:numId w:val="29"/>
              </w:numPr>
              <w:spacing w:before="0" w:beforeAutospacing="0" w:after="0" w:afterAutospacing="0"/>
              <w:rPr>
                <w:sz w:val="28"/>
                <w:szCs w:val="28"/>
              </w:rPr>
            </w:pPr>
          </w:p>
        </w:tc>
        <w:tc>
          <w:tcPr>
            <w:tcW w:w="8363" w:type="dxa"/>
            <w:gridSpan w:val="2"/>
          </w:tcPr>
          <w:p w14:paraId="593155F2" w14:textId="77777777" w:rsidR="007105F4" w:rsidRDefault="007105F4" w:rsidP="00CD6E01">
            <w:pPr>
              <w:pStyle w:val="a7"/>
              <w:numPr>
                <w:ilvl w:val="0"/>
                <w:numId w:val="30"/>
              </w:numPr>
              <w:spacing w:before="0" w:after="0"/>
              <w:rPr>
                <w:sz w:val="28"/>
                <w:szCs w:val="28"/>
              </w:rPr>
            </w:pPr>
            <w:r>
              <w:rPr>
                <w:sz w:val="28"/>
                <w:szCs w:val="28"/>
              </w:rPr>
              <w:t>Не соблюдается тайна усыновления (возможны контакты с кровными родственниками)</w:t>
            </w:r>
          </w:p>
          <w:p w14:paraId="54BB0DF6" w14:textId="77777777" w:rsidR="007105F4" w:rsidRDefault="007105F4" w:rsidP="00CD6E01">
            <w:pPr>
              <w:pStyle w:val="a7"/>
              <w:numPr>
                <w:ilvl w:val="0"/>
                <w:numId w:val="30"/>
              </w:numPr>
              <w:spacing w:before="0" w:after="0"/>
              <w:rPr>
                <w:sz w:val="28"/>
                <w:szCs w:val="28"/>
              </w:rPr>
            </w:pPr>
            <w:r>
              <w:rPr>
                <w:sz w:val="28"/>
                <w:szCs w:val="28"/>
              </w:rPr>
              <w:t>Невозможно изменить дату и место рождения ребёнка, его фамилию</w:t>
            </w:r>
          </w:p>
        </w:tc>
      </w:tr>
    </w:tbl>
    <w:p w14:paraId="33900737" w14:textId="77777777" w:rsidR="007105F4" w:rsidRDefault="007105F4" w:rsidP="007105F4">
      <w:pPr>
        <w:pStyle w:val="a7"/>
        <w:spacing w:before="0" w:beforeAutospacing="0" w:after="0" w:afterAutospacing="0"/>
        <w:rPr>
          <w:sz w:val="28"/>
          <w:szCs w:val="28"/>
        </w:rPr>
        <w:sectPr w:rsidR="007105F4" w:rsidSect="005D6272">
          <w:pgSz w:w="16838" w:h="11906" w:orient="landscape" w:code="9"/>
          <w:pgMar w:top="851" w:right="1134" w:bottom="1701" w:left="1134" w:header="709" w:footer="709" w:gutter="0"/>
          <w:cols w:space="708"/>
          <w:titlePg/>
          <w:docGrid w:linePitch="360"/>
        </w:sectPr>
      </w:pPr>
    </w:p>
    <w:tbl>
      <w:tblPr>
        <w:tblW w:w="5000" w:type="pct"/>
        <w:tblLook w:val="04A0" w:firstRow="1" w:lastRow="0" w:firstColumn="1" w:lastColumn="0" w:noHBand="0" w:noVBand="1"/>
      </w:tblPr>
      <w:tblGrid>
        <w:gridCol w:w="2330"/>
        <w:gridCol w:w="4030"/>
        <w:gridCol w:w="4030"/>
        <w:gridCol w:w="4170"/>
      </w:tblGrid>
      <w:tr w:rsidR="007105F4" w14:paraId="32D497B0" w14:textId="77777777" w:rsidTr="00A457F4">
        <w:trPr>
          <w:trHeight w:val="624"/>
        </w:trPr>
        <w:tc>
          <w:tcPr>
            <w:tcW w:w="800" w:type="pct"/>
            <w:tcBorders>
              <w:top w:val="single" w:sz="4" w:space="0" w:color="auto"/>
              <w:left w:val="single" w:sz="4" w:space="0" w:color="auto"/>
              <w:bottom w:val="single" w:sz="4" w:space="0" w:color="auto"/>
              <w:right w:val="single" w:sz="4" w:space="0" w:color="auto"/>
            </w:tcBorders>
          </w:tcPr>
          <w:p w14:paraId="37719688" w14:textId="77777777" w:rsidR="007105F4" w:rsidRDefault="007105F4" w:rsidP="00CD6E01">
            <w:pPr>
              <w:pStyle w:val="a7"/>
              <w:spacing w:before="0" w:beforeAutospacing="0" w:after="0" w:afterAutospacing="0"/>
              <w:rPr>
                <w:sz w:val="28"/>
                <w:szCs w:val="28"/>
              </w:rPr>
            </w:pPr>
          </w:p>
        </w:tc>
        <w:tc>
          <w:tcPr>
            <w:tcW w:w="4200" w:type="pct"/>
            <w:gridSpan w:val="3"/>
            <w:tcBorders>
              <w:top w:val="single" w:sz="4" w:space="0" w:color="auto"/>
              <w:left w:val="single" w:sz="4" w:space="0" w:color="auto"/>
              <w:bottom w:val="single" w:sz="4" w:space="0" w:color="auto"/>
              <w:right w:val="single" w:sz="4" w:space="0" w:color="auto"/>
            </w:tcBorders>
          </w:tcPr>
          <w:p w14:paraId="1BA8B92C" w14:textId="77777777" w:rsidR="007105F4" w:rsidRPr="00F51E5A" w:rsidRDefault="007105F4" w:rsidP="00CD6E01">
            <w:pPr>
              <w:jc w:val="center"/>
              <w:rPr>
                <w:sz w:val="28"/>
                <w:szCs w:val="28"/>
              </w:rPr>
            </w:pPr>
            <w:r w:rsidRPr="00F51E5A">
              <w:rPr>
                <w:sz w:val="28"/>
                <w:szCs w:val="28"/>
              </w:rPr>
              <w:t>Единовременное государственное пособие</w:t>
            </w:r>
          </w:p>
        </w:tc>
      </w:tr>
      <w:tr w:rsidR="007105F4" w14:paraId="661FBAA6" w14:textId="77777777" w:rsidTr="00A457F4">
        <w:trPr>
          <w:trHeight w:val="2314"/>
        </w:trPr>
        <w:tc>
          <w:tcPr>
            <w:tcW w:w="800" w:type="pct"/>
            <w:vMerge w:val="restart"/>
            <w:tcBorders>
              <w:top w:val="single" w:sz="4" w:space="0" w:color="auto"/>
              <w:left w:val="single" w:sz="4" w:space="0" w:color="auto"/>
              <w:bottom w:val="single" w:sz="4" w:space="0" w:color="auto"/>
              <w:right w:val="single" w:sz="4" w:space="0" w:color="auto"/>
            </w:tcBorders>
          </w:tcPr>
          <w:p w14:paraId="20CC1873" w14:textId="77777777" w:rsidR="007105F4" w:rsidRDefault="007105F4" w:rsidP="00CD6E01">
            <w:pPr>
              <w:pStyle w:val="a7"/>
              <w:spacing w:before="0" w:beforeAutospacing="0" w:after="0" w:afterAutospacing="0"/>
              <w:rPr>
                <w:sz w:val="28"/>
                <w:szCs w:val="28"/>
              </w:rPr>
            </w:pPr>
            <w:r>
              <w:rPr>
                <w:sz w:val="28"/>
                <w:szCs w:val="28"/>
              </w:rPr>
              <w:t>Поддержка</w:t>
            </w:r>
          </w:p>
        </w:tc>
        <w:tc>
          <w:tcPr>
            <w:tcW w:w="1384" w:type="pct"/>
            <w:vMerge w:val="restart"/>
            <w:tcBorders>
              <w:top w:val="single" w:sz="4" w:space="0" w:color="auto"/>
              <w:left w:val="single" w:sz="4" w:space="0" w:color="auto"/>
              <w:bottom w:val="single" w:sz="4" w:space="0" w:color="auto"/>
              <w:right w:val="single" w:sz="4" w:space="0" w:color="auto"/>
            </w:tcBorders>
          </w:tcPr>
          <w:p w14:paraId="50D2C1A1" w14:textId="77777777" w:rsidR="007105F4" w:rsidRPr="00F51E5A" w:rsidRDefault="007105F4" w:rsidP="00CD6E01">
            <w:pPr>
              <w:pStyle w:val="1"/>
              <w:numPr>
                <w:ilvl w:val="0"/>
                <w:numId w:val="32"/>
              </w:numPr>
              <w:rPr>
                <w:b w:val="0"/>
                <w:sz w:val="28"/>
                <w:szCs w:val="28"/>
              </w:rPr>
            </w:pPr>
            <w:bookmarkStart w:id="33" w:name="_Toc99799738"/>
            <w:bookmarkStart w:id="34" w:name="_Toc124452186"/>
            <w:r w:rsidRPr="00F51E5A">
              <w:rPr>
                <w:b w:val="0"/>
                <w:sz w:val="28"/>
                <w:szCs w:val="28"/>
              </w:rPr>
              <w:t>Ежемесячное пособие на содержание ребёнка;</w:t>
            </w:r>
            <w:bookmarkEnd w:id="33"/>
            <w:bookmarkEnd w:id="34"/>
          </w:p>
          <w:p w14:paraId="405B0CC3" w14:textId="77777777" w:rsidR="007105F4" w:rsidRPr="00F51E5A" w:rsidRDefault="007105F4" w:rsidP="00CD6E01">
            <w:pPr>
              <w:pStyle w:val="1"/>
              <w:numPr>
                <w:ilvl w:val="0"/>
                <w:numId w:val="32"/>
              </w:numPr>
              <w:rPr>
                <w:b w:val="0"/>
                <w:sz w:val="28"/>
                <w:szCs w:val="28"/>
              </w:rPr>
            </w:pPr>
            <w:bookmarkStart w:id="35" w:name="_Toc99799739"/>
            <w:bookmarkStart w:id="36" w:name="_Toc124452187"/>
            <w:r w:rsidRPr="00F51E5A">
              <w:rPr>
                <w:b w:val="0"/>
                <w:sz w:val="28"/>
                <w:szCs w:val="28"/>
              </w:rPr>
              <w:t>Предоставление послеродового отпуска лицам, усыновивши младенца.</w:t>
            </w:r>
            <w:bookmarkEnd w:id="35"/>
            <w:bookmarkEnd w:id="36"/>
          </w:p>
          <w:p w14:paraId="0005756D" w14:textId="77777777" w:rsidR="007105F4" w:rsidRPr="00F51E5A" w:rsidRDefault="007105F4" w:rsidP="00CD6E01">
            <w:pPr>
              <w:pStyle w:val="1"/>
              <w:ind w:left="360"/>
              <w:rPr>
                <w:b w:val="0"/>
                <w:sz w:val="28"/>
                <w:szCs w:val="28"/>
              </w:rPr>
            </w:pPr>
          </w:p>
          <w:p w14:paraId="6C768F3E" w14:textId="77777777" w:rsidR="007105F4" w:rsidRPr="00F51E5A" w:rsidRDefault="007105F4" w:rsidP="00CD6E01">
            <w:pPr>
              <w:pStyle w:val="a7"/>
              <w:spacing w:before="0" w:beforeAutospacing="0" w:after="0" w:afterAutospacing="0"/>
              <w:rPr>
                <w:sz w:val="28"/>
                <w:szCs w:val="28"/>
              </w:rPr>
            </w:pPr>
          </w:p>
        </w:tc>
        <w:tc>
          <w:tcPr>
            <w:tcW w:w="2816" w:type="pct"/>
            <w:gridSpan w:val="2"/>
            <w:tcBorders>
              <w:top w:val="single" w:sz="4" w:space="0" w:color="auto"/>
              <w:left w:val="single" w:sz="4" w:space="0" w:color="auto"/>
              <w:bottom w:val="single" w:sz="4" w:space="0" w:color="auto"/>
              <w:right w:val="single" w:sz="4" w:space="0" w:color="auto"/>
            </w:tcBorders>
          </w:tcPr>
          <w:p w14:paraId="1B6223A8" w14:textId="77777777" w:rsidR="007105F4" w:rsidRPr="002A3C3C" w:rsidRDefault="007105F4" w:rsidP="00CD6E01">
            <w:pPr>
              <w:pStyle w:val="a7"/>
              <w:numPr>
                <w:ilvl w:val="0"/>
                <w:numId w:val="33"/>
              </w:numPr>
              <w:spacing w:after="0"/>
              <w:rPr>
                <w:sz w:val="28"/>
                <w:szCs w:val="28"/>
              </w:rPr>
            </w:pPr>
            <w:r w:rsidRPr="002A3C3C">
              <w:rPr>
                <w:sz w:val="28"/>
                <w:szCs w:val="28"/>
              </w:rPr>
              <w:t>Ежегодные выплаты (в некоторых регионах);</w:t>
            </w:r>
          </w:p>
          <w:p w14:paraId="1EFE951D" w14:textId="77777777" w:rsidR="007105F4" w:rsidRPr="002A3C3C" w:rsidRDefault="007105F4" w:rsidP="00CD6E01">
            <w:pPr>
              <w:pStyle w:val="a7"/>
              <w:numPr>
                <w:ilvl w:val="0"/>
                <w:numId w:val="33"/>
              </w:numPr>
              <w:spacing w:after="0"/>
              <w:rPr>
                <w:sz w:val="28"/>
                <w:szCs w:val="28"/>
              </w:rPr>
            </w:pPr>
            <w:r w:rsidRPr="002A3C3C">
              <w:rPr>
                <w:sz w:val="28"/>
                <w:szCs w:val="28"/>
              </w:rPr>
              <w:t>Ежемесячное вознаграждение на содержание ребенка (в зависимости от возраста ребёнка);</w:t>
            </w:r>
          </w:p>
          <w:p w14:paraId="27AB2C0A" w14:textId="77777777" w:rsidR="007105F4" w:rsidRPr="002A3C3C" w:rsidRDefault="007105F4" w:rsidP="00CD6E01">
            <w:pPr>
              <w:pStyle w:val="1"/>
              <w:numPr>
                <w:ilvl w:val="0"/>
                <w:numId w:val="33"/>
              </w:numPr>
              <w:rPr>
                <w:b w:val="0"/>
                <w:sz w:val="28"/>
                <w:szCs w:val="28"/>
              </w:rPr>
            </w:pPr>
            <w:bookmarkStart w:id="37" w:name="_Toc99799740"/>
            <w:bookmarkStart w:id="38" w:name="_Toc124452188"/>
            <w:r w:rsidRPr="002A3C3C">
              <w:rPr>
                <w:b w:val="0"/>
                <w:sz w:val="28"/>
                <w:szCs w:val="28"/>
              </w:rPr>
              <w:t>Социальные выплаты и компенсации (льготы по квартплате, проезду на общественном транспорте, при поступлении в учебное заведение, на лечение, бесплатное пита</w:t>
            </w:r>
            <w:r>
              <w:rPr>
                <w:b w:val="0"/>
                <w:sz w:val="28"/>
                <w:szCs w:val="28"/>
              </w:rPr>
              <w:t>ние в школе);</w:t>
            </w:r>
            <w:bookmarkEnd w:id="37"/>
            <w:bookmarkEnd w:id="38"/>
          </w:p>
          <w:p w14:paraId="6CC53F71" w14:textId="77777777" w:rsidR="007105F4" w:rsidRPr="002A3C3C" w:rsidRDefault="007105F4" w:rsidP="00CD6E01">
            <w:pPr>
              <w:pStyle w:val="1"/>
              <w:numPr>
                <w:ilvl w:val="0"/>
                <w:numId w:val="33"/>
              </w:numPr>
              <w:rPr>
                <w:sz w:val="28"/>
                <w:szCs w:val="28"/>
              </w:rPr>
            </w:pPr>
            <w:bookmarkStart w:id="39" w:name="_Toc99799741"/>
            <w:bookmarkStart w:id="40" w:name="_Toc124452189"/>
            <w:r w:rsidRPr="002A3C3C">
              <w:rPr>
                <w:b w:val="0"/>
                <w:sz w:val="28"/>
                <w:szCs w:val="28"/>
              </w:rPr>
              <w:t>По достижении 18 лет предоставляется жилье</w:t>
            </w:r>
            <w:r>
              <w:rPr>
                <w:b w:val="0"/>
                <w:sz w:val="28"/>
                <w:szCs w:val="28"/>
              </w:rPr>
              <w:t>.</w:t>
            </w:r>
            <w:bookmarkEnd w:id="39"/>
            <w:bookmarkEnd w:id="40"/>
          </w:p>
        </w:tc>
      </w:tr>
      <w:tr w:rsidR="007105F4" w14:paraId="2B376F0E" w14:textId="77777777" w:rsidTr="00A457F4">
        <w:trPr>
          <w:trHeight w:val="847"/>
        </w:trPr>
        <w:tc>
          <w:tcPr>
            <w:tcW w:w="800" w:type="pct"/>
            <w:vMerge/>
            <w:tcBorders>
              <w:top w:val="single" w:sz="4" w:space="0" w:color="auto"/>
              <w:left w:val="single" w:sz="4" w:space="0" w:color="auto"/>
              <w:bottom w:val="single" w:sz="4" w:space="0" w:color="auto"/>
              <w:right w:val="single" w:sz="4" w:space="0" w:color="auto"/>
            </w:tcBorders>
          </w:tcPr>
          <w:p w14:paraId="6A486205" w14:textId="77777777" w:rsidR="007105F4" w:rsidRDefault="007105F4" w:rsidP="00CD6E01">
            <w:pPr>
              <w:pStyle w:val="a7"/>
              <w:spacing w:before="0" w:beforeAutospacing="0" w:after="0" w:afterAutospacing="0"/>
              <w:rPr>
                <w:sz w:val="28"/>
                <w:szCs w:val="28"/>
              </w:rPr>
            </w:pPr>
          </w:p>
        </w:tc>
        <w:tc>
          <w:tcPr>
            <w:tcW w:w="1384" w:type="pct"/>
            <w:vMerge/>
            <w:tcBorders>
              <w:top w:val="single" w:sz="4" w:space="0" w:color="auto"/>
              <w:left w:val="single" w:sz="4" w:space="0" w:color="auto"/>
              <w:bottom w:val="single" w:sz="4" w:space="0" w:color="auto"/>
              <w:right w:val="single" w:sz="4" w:space="0" w:color="auto"/>
            </w:tcBorders>
          </w:tcPr>
          <w:p w14:paraId="75E55359" w14:textId="77777777" w:rsidR="007105F4" w:rsidRPr="00F51E5A" w:rsidRDefault="007105F4" w:rsidP="00CD6E01">
            <w:pPr>
              <w:pStyle w:val="1"/>
              <w:numPr>
                <w:ilvl w:val="0"/>
                <w:numId w:val="32"/>
              </w:numPr>
              <w:rPr>
                <w:b w:val="0"/>
                <w:sz w:val="28"/>
                <w:szCs w:val="28"/>
              </w:rPr>
            </w:pPr>
            <w:bookmarkStart w:id="41" w:name="_Toc99799742"/>
            <w:bookmarkStart w:id="42" w:name="_Toc124452190"/>
            <w:bookmarkEnd w:id="41"/>
            <w:bookmarkEnd w:id="42"/>
          </w:p>
        </w:tc>
        <w:tc>
          <w:tcPr>
            <w:tcW w:w="1384" w:type="pct"/>
            <w:tcBorders>
              <w:top w:val="single" w:sz="4" w:space="0" w:color="auto"/>
              <w:left w:val="single" w:sz="4" w:space="0" w:color="auto"/>
              <w:bottom w:val="single" w:sz="4" w:space="0" w:color="auto"/>
              <w:right w:val="single" w:sz="4" w:space="0" w:color="auto"/>
            </w:tcBorders>
          </w:tcPr>
          <w:p w14:paraId="79BB6EFF" w14:textId="77777777" w:rsidR="007105F4" w:rsidRPr="002A3C3C" w:rsidRDefault="007105F4" w:rsidP="00CD6E01">
            <w:pPr>
              <w:pStyle w:val="1"/>
              <w:numPr>
                <w:ilvl w:val="0"/>
                <w:numId w:val="33"/>
              </w:numPr>
              <w:rPr>
                <w:b w:val="0"/>
                <w:sz w:val="28"/>
                <w:szCs w:val="28"/>
              </w:rPr>
            </w:pPr>
            <w:bookmarkStart w:id="43" w:name="_Toc99799743"/>
            <w:bookmarkStart w:id="44" w:name="_Toc124452191"/>
            <w:r w:rsidRPr="002A3C3C">
              <w:rPr>
                <w:b w:val="0"/>
                <w:sz w:val="28"/>
                <w:szCs w:val="28"/>
              </w:rPr>
              <w:t>Выплата на организацию отдыха ребёнку.</w:t>
            </w:r>
            <w:bookmarkEnd w:id="43"/>
            <w:bookmarkEnd w:id="44"/>
          </w:p>
        </w:tc>
        <w:tc>
          <w:tcPr>
            <w:tcW w:w="1432" w:type="pct"/>
            <w:tcBorders>
              <w:top w:val="single" w:sz="4" w:space="0" w:color="auto"/>
              <w:left w:val="single" w:sz="4" w:space="0" w:color="auto"/>
              <w:bottom w:val="single" w:sz="4" w:space="0" w:color="auto"/>
              <w:right w:val="single" w:sz="4" w:space="0" w:color="auto"/>
            </w:tcBorders>
          </w:tcPr>
          <w:p w14:paraId="269E1B9B" w14:textId="77777777" w:rsidR="007105F4" w:rsidRPr="002A3C3C" w:rsidRDefault="007105F4" w:rsidP="00CD6E01">
            <w:pPr>
              <w:pStyle w:val="1"/>
              <w:numPr>
                <w:ilvl w:val="0"/>
                <w:numId w:val="33"/>
              </w:numPr>
              <w:rPr>
                <w:b w:val="0"/>
                <w:sz w:val="28"/>
                <w:szCs w:val="28"/>
              </w:rPr>
            </w:pPr>
            <w:bookmarkStart w:id="45" w:name="_Toc99799744"/>
            <w:bookmarkStart w:id="46" w:name="_Toc124452192"/>
            <w:r w:rsidRPr="002A3C3C">
              <w:rPr>
                <w:b w:val="0"/>
                <w:sz w:val="28"/>
                <w:szCs w:val="28"/>
              </w:rPr>
              <w:t>Выплаты на организацию отдыха приемным родителям совместно с детьми;</w:t>
            </w:r>
            <w:bookmarkEnd w:id="45"/>
            <w:bookmarkEnd w:id="46"/>
          </w:p>
          <w:p w14:paraId="1A95E39A" w14:textId="77777777" w:rsidR="007105F4" w:rsidRPr="002A3C3C" w:rsidRDefault="007105F4" w:rsidP="00CD6E01">
            <w:pPr>
              <w:pStyle w:val="1"/>
              <w:numPr>
                <w:ilvl w:val="0"/>
                <w:numId w:val="33"/>
              </w:numPr>
              <w:rPr>
                <w:b w:val="0"/>
                <w:sz w:val="28"/>
                <w:szCs w:val="28"/>
              </w:rPr>
            </w:pPr>
            <w:bookmarkStart w:id="47" w:name="_Toc99799745"/>
            <w:bookmarkStart w:id="48" w:name="_Toc124452193"/>
            <w:r w:rsidRPr="002A3C3C">
              <w:rPr>
                <w:b w:val="0"/>
                <w:sz w:val="28"/>
                <w:szCs w:val="28"/>
              </w:rPr>
              <w:t>Оплата труда приемного родителя за каждого ребенка;</w:t>
            </w:r>
            <w:bookmarkEnd w:id="47"/>
            <w:bookmarkEnd w:id="48"/>
          </w:p>
          <w:p w14:paraId="034939B4" w14:textId="77777777" w:rsidR="007105F4" w:rsidRPr="002A3C3C" w:rsidRDefault="007105F4" w:rsidP="00CD6E01">
            <w:pPr>
              <w:pStyle w:val="1"/>
              <w:numPr>
                <w:ilvl w:val="0"/>
                <w:numId w:val="33"/>
              </w:numPr>
              <w:rPr>
                <w:b w:val="0"/>
                <w:sz w:val="28"/>
                <w:szCs w:val="28"/>
              </w:rPr>
            </w:pPr>
            <w:bookmarkStart w:id="49" w:name="_Toc99799746"/>
            <w:bookmarkStart w:id="50" w:name="_Toc124452194"/>
            <w:r w:rsidRPr="002A3C3C">
              <w:rPr>
                <w:b w:val="0"/>
                <w:sz w:val="28"/>
                <w:szCs w:val="28"/>
              </w:rPr>
              <w:t>Льготы многодетных семей.</w:t>
            </w:r>
            <w:bookmarkEnd w:id="49"/>
            <w:bookmarkEnd w:id="50"/>
          </w:p>
        </w:tc>
      </w:tr>
      <w:tr w:rsidR="007105F4" w14:paraId="78B09450" w14:textId="77777777" w:rsidTr="00A457F4">
        <w:trPr>
          <w:trHeight w:val="1012"/>
        </w:trPr>
        <w:tc>
          <w:tcPr>
            <w:tcW w:w="800" w:type="pct"/>
            <w:vMerge w:val="restart"/>
            <w:tcBorders>
              <w:top w:val="single" w:sz="4" w:space="0" w:color="auto"/>
              <w:left w:val="single" w:sz="4" w:space="0" w:color="auto"/>
              <w:bottom w:val="single" w:sz="4" w:space="0" w:color="auto"/>
              <w:right w:val="single" w:sz="4" w:space="0" w:color="auto"/>
            </w:tcBorders>
          </w:tcPr>
          <w:p w14:paraId="08AC3C91" w14:textId="77777777" w:rsidR="007105F4" w:rsidRDefault="007105F4" w:rsidP="00CD6E01">
            <w:pPr>
              <w:pStyle w:val="a7"/>
              <w:spacing w:before="0" w:beforeAutospacing="0" w:after="0" w:afterAutospacing="0"/>
              <w:rPr>
                <w:sz w:val="28"/>
                <w:szCs w:val="28"/>
              </w:rPr>
            </w:pPr>
            <w:r>
              <w:rPr>
                <w:sz w:val="28"/>
                <w:szCs w:val="28"/>
              </w:rPr>
              <w:t>Контроль</w:t>
            </w:r>
          </w:p>
        </w:tc>
        <w:tc>
          <w:tcPr>
            <w:tcW w:w="1384" w:type="pct"/>
            <w:vMerge w:val="restart"/>
            <w:tcBorders>
              <w:top w:val="single" w:sz="4" w:space="0" w:color="auto"/>
              <w:left w:val="single" w:sz="4" w:space="0" w:color="auto"/>
              <w:bottom w:val="single" w:sz="4" w:space="0" w:color="auto"/>
              <w:right w:val="single" w:sz="4" w:space="0" w:color="auto"/>
            </w:tcBorders>
          </w:tcPr>
          <w:p w14:paraId="529C2DF0" w14:textId="77777777" w:rsidR="007105F4" w:rsidRDefault="007105F4" w:rsidP="00CD6E01">
            <w:pPr>
              <w:pStyle w:val="a7"/>
              <w:numPr>
                <w:ilvl w:val="0"/>
                <w:numId w:val="35"/>
              </w:numPr>
              <w:spacing w:after="0"/>
              <w:rPr>
                <w:sz w:val="28"/>
                <w:szCs w:val="28"/>
              </w:rPr>
            </w:pPr>
            <w:r w:rsidRPr="00FB0ABE">
              <w:rPr>
                <w:sz w:val="28"/>
                <w:szCs w:val="28"/>
              </w:rPr>
              <w:t>Контроль за условиями жизни</w:t>
            </w:r>
            <w:r>
              <w:rPr>
                <w:sz w:val="28"/>
                <w:szCs w:val="28"/>
              </w:rPr>
              <w:t xml:space="preserve"> </w:t>
            </w:r>
            <w:r w:rsidRPr="00FB0ABE">
              <w:rPr>
                <w:sz w:val="28"/>
                <w:szCs w:val="28"/>
              </w:rPr>
              <w:t>и воспитания</w:t>
            </w:r>
            <w:r>
              <w:rPr>
                <w:sz w:val="28"/>
                <w:szCs w:val="28"/>
              </w:rPr>
              <w:t xml:space="preserve"> </w:t>
            </w:r>
            <w:r w:rsidRPr="00FB0ABE">
              <w:rPr>
                <w:sz w:val="28"/>
                <w:szCs w:val="28"/>
              </w:rPr>
              <w:t>ребенка в</w:t>
            </w:r>
            <w:r>
              <w:rPr>
                <w:sz w:val="28"/>
                <w:szCs w:val="28"/>
              </w:rPr>
              <w:t xml:space="preserve"> течение 3 лет.</w:t>
            </w:r>
          </w:p>
        </w:tc>
        <w:tc>
          <w:tcPr>
            <w:tcW w:w="2816" w:type="pct"/>
            <w:gridSpan w:val="2"/>
            <w:tcBorders>
              <w:top w:val="single" w:sz="4" w:space="0" w:color="auto"/>
              <w:left w:val="single" w:sz="4" w:space="0" w:color="auto"/>
              <w:bottom w:val="single" w:sz="4" w:space="0" w:color="auto"/>
              <w:right w:val="single" w:sz="4" w:space="0" w:color="auto"/>
            </w:tcBorders>
          </w:tcPr>
          <w:p w14:paraId="4C9B30EB" w14:textId="1BECB768" w:rsidR="007105F4" w:rsidRPr="00FB0ABE" w:rsidRDefault="007105F4" w:rsidP="00CD6E01">
            <w:pPr>
              <w:pStyle w:val="a7"/>
              <w:numPr>
                <w:ilvl w:val="0"/>
                <w:numId w:val="37"/>
              </w:numPr>
              <w:spacing w:before="0" w:beforeAutospacing="0" w:after="0" w:afterAutospacing="0"/>
              <w:rPr>
                <w:sz w:val="28"/>
                <w:szCs w:val="28"/>
              </w:rPr>
            </w:pPr>
            <w:r w:rsidRPr="00FB0ABE">
              <w:rPr>
                <w:sz w:val="28"/>
                <w:szCs w:val="28"/>
              </w:rPr>
              <w:t>2 раза в год составляется</w:t>
            </w:r>
            <w:r w:rsidRPr="00FB0ABE">
              <w:rPr>
                <w:b/>
                <w:sz w:val="28"/>
                <w:szCs w:val="28"/>
              </w:rPr>
              <w:t xml:space="preserve"> </w:t>
            </w:r>
            <w:r w:rsidR="00F71FE6" w:rsidRPr="00FB0ABE">
              <w:rPr>
                <w:sz w:val="28"/>
                <w:szCs w:val="28"/>
              </w:rPr>
              <w:t xml:space="preserve">контрольный </w:t>
            </w:r>
            <w:r w:rsidR="00F71FE6" w:rsidRPr="00F71FE6">
              <w:rPr>
                <w:bCs/>
                <w:sz w:val="28"/>
                <w:szCs w:val="28"/>
              </w:rPr>
              <w:t>отчет</w:t>
            </w:r>
            <w:r w:rsidRPr="00FB0ABE">
              <w:rPr>
                <w:sz w:val="28"/>
                <w:szCs w:val="28"/>
              </w:rPr>
              <w:t xml:space="preserve"> об условиях</w:t>
            </w:r>
            <w:r w:rsidRPr="00FB0ABE">
              <w:rPr>
                <w:b/>
                <w:sz w:val="28"/>
                <w:szCs w:val="28"/>
              </w:rPr>
              <w:t xml:space="preserve"> </w:t>
            </w:r>
            <w:r w:rsidRPr="00FB0ABE">
              <w:rPr>
                <w:sz w:val="28"/>
                <w:szCs w:val="28"/>
              </w:rPr>
              <w:t xml:space="preserve">жизни и </w:t>
            </w:r>
            <w:r w:rsidR="00F71FE6" w:rsidRPr="00FB0ABE">
              <w:rPr>
                <w:sz w:val="28"/>
                <w:szCs w:val="28"/>
              </w:rPr>
              <w:t xml:space="preserve">воспитания </w:t>
            </w:r>
            <w:r w:rsidR="00F71FE6" w:rsidRPr="00F71FE6">
              <w:rPr>
                <w:bCs/>
                <w:sz w:val="28"/>
                <w:szCs w:val="28"/>
              </w:rPr>
              <w:t>ребенка</w:t>
            </w:r>
            <w:r w:rsidRPr="00F71FE6">
              <w:rPr>
                <w:bCs/>
                <w:sz w:val="28"/>
                <w:szCs w:val="28"/>
              </w:rPr>
              <w:t xml:space="preserve"> </w:t>
            </w:r>
            <w:r w:rsidRPr="00FB0ABE">
              <w:rPr>
                <w:sz w:val="28"/>
                <w:szCs w:val="28"/>
              </w:rPr>
              <w:t>в</w:t>
            </w:r>
            <w:r w:rsidRPr="00FB0ABE">
              <w:rPr>
                <w:b/>
                <w:sz w:val="28"/>
                <w:szCs w:val="28"/>
              </w:rPr>
              <w:t xml:space="preserve"> </w:t>
            </w:r>
            <w:r w:rsidRPr="00FB0ABE">
              <w:rPr>
                <w:sz w:val="28"/>
                <w:szCs w:val="28"/>
              </w:rPr>
              <w:t>семье.</w:t>
            </w:r>
          </w:p>
        </w:tc>
      </w:tr>
      <w:tr w:rsidR="007105F4" w14:paraId="61843157" w14:textId="77777777" w:rsidTr="00A457F4">
        <w:trPr>
          <w:trHeight w:val="585"/>
        </w:trPr>
        <w:tc>
          <w:tcPr>
            <w:tcW w:w="800" w:type="pct"/>
            <w:vMerge/>
            <w:tcBorders>
              <w:top w:val="single" w:sz="4" w:space="0" w:color="auto"/>
              <w:left w:val="single" w:sz="4" w:space="0" w:color="auto"/>
              <w:bottom w:val="single" w:sz="4" w:space="0" w:color="auto"/>
              <w:right w:val="single" w:sz="4" w:space="0" w:color="auto"/>
            </w:tcBorders>
          </w:tcPr>
          <w:p w14:paraId="2936C550" w14:textId="77777777" w:rsidR="007105F4" w:rsidRDefault="007105F4" w:rsidP="00CD6E01">
            <w:pPr>
              <w:pStyle w:val="a7"/>
              <w:spacing w:before="0" w:beforeAutospacing="0" w:after="0" w:afterAutospacing="0"/>
              <w:rPr>
                <w:sz w:val="28"/>
                <w:szCs w:val="28"/>
              </w:rPr>
            </w:pPr>
          </w:p>
        </w:tc>
        <w:tc>
          <w:tcPr>
            <w:tcW w:w="1384" w:type="pct"/>
            <w:vMerge/>
            <w:tcBorders>
              <w:top w:val="single" w:sz="4" w:space="0" w:color="auto"/>
              <w:left w:val="single" w:sz="4" w:space="0" w:color="auto"/>
              <w:bottom w:val="single" w:sz="4" w:space="0" w:color="auto"/>
              <w:right w:val="single" w:sz="4" w:space="0" w:color="auto"/>
            </w:tcBorders>
          </w:tcPr>
          <w:p w14:paraId="353C5878" w14:textId="77777777" w:rsidR="007105F4" w:rsidRPr="00FB0ABE" w:rsidRDefault="007105F4" w:rsidP="00CD6E01">
            <w:pPr>
              <w:pStyle w:val="a7"/>
              <w:numPr>
                <w:ilvl w:val="0"/>
                <w:numId w:val="35"/>
              </w:numPr>
              <w:spacing w:after="0"/>
              <w:rPr>
                <w:sz w:val="28"/>
                <w:szCs w:val="28"/>
              </w:rPr>
            </w:pPr>
          </w:p>
        </w:tc>
        <w:tc>
          <w:tcPr>
            <w:tcW w:w="1384" w:type="pct"/>
            <w:tcBorders>
              <w:top w:val="single" w:sz="4" w:space="0" w:color="auto"/>
              <w:left w:val="single" w:sz="4" w:space="0" w:color="auto"/>
              <w:bottom w:val="single" w:sz="4" w:space="0" w:color="auto"/>
              <w:right w:val="single" w:sz="4" w:space="0" w:color="auto"/>
            </w:tcBorders>
          </w:tcPr>
          <w:p w14:paraId="671AB53B" w14:textId="77777777" w:rsidR="007105F4" w:rsidRPr="00FB0ABE" w:rsidRDefault="007105F4" w:rsidP="00CD6E01">
            <w:pPr>
              <w:pStyle w:val="a7"/>
              <w:spacing w:before="0" w:after="0"/>
              <w:rPr>
                <w:b/>
                <w:sz w:val="28"/>
                <w:szCs w:val="28"/>
              </w:rPr>
            </w:pPr>
          </w:p>
        </w:tc>
        <w:tc>
          <w:tcPr>
            <w:tcW w:w="1432" w:type="pct"/>
            <w:tcBorders>
              <w:top w:val="single" w:sz="4" w:space="0" w:color="auto"/>
              <w:left w:val="single" w:sz="4" w:space="0" w:color="auto"/>
              <w:bottom w:val="single" w:sz="4" w:space="0" w:color="auto"/>
              <w:right w:val="single" w:sz="4" w:space="0" w:color="auto"/>
            </w:tcBorders>
          </w:tcPr>
          <w:p w14:paraId="06A776C6" w14:textId="77777777" w:rsidR="007105F4" w:rsidRPr="00FB0ABE" w:rsidRDefault="007105F4" w:rsidP="00CD6E01">
            <w:pPr>
              <w:pStyle w:val="a7"/>
              <w:numPr>
                <w:ilvl w:val="0"/>
                <w:numId w:val="35"/>
              </w:numPr>
              <w:spacing w:before="0" w:beforeAutospacing="0" w:after="0" w:afterAutospacing="0"/>
              <w:rPr>
                <w:sz w:val="28"/>
                <w:szCs w:val="28"/>
              </w:rPr>
            </w:pPr>
            <w:r w:rsidRPr="00FB0ABE">
              <w:rPr>
                <w:sz w:val="28"/>
                <w:szCs w:val="28"/>
              </w:rPr>
              <w:t>Ежегодный отчет об израсходованных средствах.</w:t>
            </w:r>
          </w:p>
        </w:tc>
      </w:tr>
    </w:tbl>
    <w:p w14:paraId="2765C547" w14:textId="77777777" w:rsidR="007105F4" w:rsidRPr="00C736E9" w:rsidRDefault="007105F4" w:rsidP="007105F4">
      <w:pPr>
        <w:pStyle w:val="1"/>
        <w:rPr>
          <w:b w:val="0"/>
          <w:sz w:val="2"/>
          <w:szCs w:val="2"/>
        </w:rPr>
      </w:pPr>
    </w:p>
    <w:p w14:paraId="5348FDAD" w14:textId="77777777" w:rsidR="007105F4" w:rsidRPr="009A1215" w:rsidRDefault="007105F4" w:rsidP="00C31AE5">
      <w:pPr>
        <w:shd w:val="clear" w:color="auto" w:fill="FFFFFF"/>
        <w:spacing w:after="0" w:line="360" w:lineRule="auto"/>
        <w:ind w:firstLine="357"/>
        <w:jc w:val="both"/>
        <w:rPr>
          <w:sz w:val="28"/>
          <w:szCs w:val="28"/>
        </w:rPr>
      </w:pPr>
    </w:p>
    <w:p w14:paraId="6D135112" w14:textId="77777777" w:rsidR="00A457F4" w:rsidRDefault="00A457F4" w:rsidP="00BA6911">
      <w:pPr>
        <w:pStyle w:val="1"/>
        <w:jc w:val="center"/>
        <w:rPr>
          <w:sz w:val="40"/>
        </w:rPr>
        <w:sectPr w:rsidR="00A457F4" w:rsidSect="00A457F4">
          <w:pgSz w:w="16838" w:h="11906" w:orient="landscape" w:code="9"/>
          <w:pgMar w:top="851" w:right="1134" w:bottom="1701" w:left="1134" w:header="709" w:footer="709" w:gutter="0"/>
          <w:cols w:space="708"/>
          <w:titlePg/>
          <w:docGrid w:linePitch="360"/>
        </w:sectPr>
      </w:pPr>
      <w:bookmarkStart w:id="51" w:name="_Toc97570250"/>
      <w:bookmarkStart w:id="52" w:name="_Toc97571112"/>
      <w:bookmarkStart w:id="53" w:name="_Toc98603844"/>
    </w:p>
    <w:p w14:paraId="708C73C4" w14:textId="46C0CA07" w:rsidR="005D5862" w:rsidRPr="008C22EC" w:rsidRDefault="00D1774D" w:rsidP="00BA6911">
      <w:pPr>
        <w:pStyle w:val="1"/>
        <w:jc w:val="center"/>
        <w:rPr>
          <w:sz w:val="32"/>
          <w:szCs w:val="32"/>
        </w:rPr>
      </w:pPr>
      <w:bookmarkStart w:id="54" w:name="_Toc124452195"/>
      <w:r w:rsidRPr="008C22EC">
        <w:rPr>
          <w:sz w:val="32"/>
          <w:szCs w:val="32"/>
        </w:rPr>
        <w:lastRenderedPageBreak/>
        <w:t>З</w:t>
      </w:r>
      <w:r w:rsidR="00011013" w:rsidRPr="008C22EC">
        <w:rPr>
          <w:sz w:val="32"/>
          <w:szCs w:val="32"/>
        </w:rPr>
        <w:t>аключение</w:t>
      </w:r>
      <w:bookmarkEnd w:id="51"/>
      <w:bookmarkEnd w:id="52"/>
      <w:bookmarkEnd w:id="53"/>
      <w:bookmarkEnd w:id="54"/>
    </w:p>
    <w:p w14:paraId="57421D43" w14:textId="77777777" w:rsidR="00D1774D" w:rsidRPr="009615EF" w:rsidRDefault="009615EF" w:rsidP="00BA6911">
      <w:pPr>
        <w:spacing w:line="360" w:lineRule="auto"/>
        <w:ind w:firstLine="708"/>
        <w:jc w:val="both"/>
        <w:rPr>
          <w:rFonts w:ascii="Times New Roman" w:eastAsia="Times New Roman" w:hAnsi="Times New Roman" w:cs="Times New Roman"/>
          <w:sz w:val="28"/>
          <w:szCs w:val="28"/>
          <w:bdr w:val="none" w:sz="0" w:space="0" w:color="auto" w:frame="1"/>
          <w:lang w:eastAsia="ru-RU"/>
        </w:rPr>
      </w:pPr>
      <w:r w:rsidRPr="009615EF">
        <w:rPr>
          <w:rFonts w:ascii="Times New Roman" w:eastAsia="Times New Roman" w:hAnsi="Times New Roman" w:cs="Times New Roman"/>
          <w:sz w:val="28"/>
          <w:szCs w:val="28"/>
          <w:bdr w:val="none" w:sz="0" w:space="0" w:color="auto" w:frame="1"/>
          <w:lang w:eastAsia="ru-RU"/>
        </w:rPr>
        <w:t>Социальное сиротство - это сложное социальное явление, ставшее чрезвычайно актуальным в России в наши дни, в период вступления страны в период глобального и резкого социального сдвига.</w:t>
      </w:r>
    </w:p>
    <w:p w14:paraId="1E69854F" w14:textId="77777777" w:rsidR="009615EF" w:rsidRDefault="009615EF" w:rsidP="00BA6911">
      <w:pPr>
        <w:spacing w:line="360" w:lineRule="auto"/>
        <w:ind w:firstLine="708"/>
        <w:jc w:val="both"/>
        <w:rPr>
          <w:rFonts w:ascii="Times New Roman" w:eastAsia="Times New Roman" w:hAnsi="Times New Roman" w:cs="Times New Roman"/>
          <w:sz w:val="28"/>
          <w:szCs w:val="28"/>
          <w:bdr w:val="none" w:sz="0" w:space="0" w:color="auto" w:frame="1"/>
          <w:lang w:eastAsia="ru-RU"/>
        </w:rPr>
      </w:pPr>
      <w:r w:rsidRPr="009615EF">
        <w:rPr>
          <w:rFonts w:ascii="Times New Roman" w:eastAsia="Times New Roman" w:hAnsi="Times New Roman" w:cs="Times New Roman"/>
          <w:sz w:val="28"/>
          <w:szCs w:val="28"/>
          <w:bdr w:val="none" w:sz="0" w:space="0" w:color="auto" w:frame="1"/>
          <w:lang w:eastAsia="ru-RU"/>
        </w:rPr>
        <w:t>В Российской Федерации нужно и в дальнейшем создать условия для нормального функционирования института семьи. Необходимо «свести на нет» жизненные ситуации, когда матери отказываются от своих детей еще при рождении. В масштабах государства важно создать отлаженную систему выявления и учета социально неблагополучных семей, оказания помощи таким кризисным семьям, не доводя до критического момента, когда в целях защиты прав и интересов ребенка его кровных родителей лишают родительских прав и (или) ограничивают в родительских правах.</w:t>
      </w:r>
    </w:p>
    <w:p w14:paraId="512BE5BD" w14:textId="77777777" w:rsidR="00EB7940" w:rsidRPr="00EB7940" w:rsidRDefault="00EB7940" w:rsidP="00BA6911">
      <w:pPr>
        <w:spacing w:line="360" w:lineRule="auto"/>
        <w:ind w:firstLine="708"/>
        <w:jc w:val="both"/>
        <w:rPr>
          <w:rFonts w:ascii="Times New Roman" w:eastAsia="Times New Roman" w:hAnsi="Times New Roman" w:cs="Times New Roman"/>
          <w:sz w:val="28"/>
          <w:szCs w:val="28"/>
          <w:bdr w:val="none" w:sz="0" w:space="0" w:color="auto" w:frame="1"/>
          <w:lang w:eastAsia="ru-RU"/>
        </w:rPr>
      </w:pPr>
      <w:r>
        <w:rPr>
          <w:rFonts w:ascii="Verdana" w:hAnsi="Verdana"/>
          <w:color w:val="424242"/>
          <w:sz w:val="23"/>
          <w:szCs w:val="23"/>
          <w:shd w:val="clear" w:color="auto" w:fill="FFFFFF"/>
        </w:rPr>
        <w:t>О</w:t>
      </w:r>
      <w:r w:rsidRPr="00EB7940">
        <w:rPr>
          <w:rFonts w:ascii="Times New Roman" w:eastAsia="Times New Roman" w:hAnsi="Times New Roman" w:cs="Times New Roman"/>
          <w:sz w:val="28"/>
          <w:szCs w:val="28"/>
          <w:bdr w:val="none" w:sz="0" w:space="0" w:color="auto" w:frame="1"/>
          <w:lang w:eastAsia="ru-RU"/>
        </w:rPr>
        <w:t>пираясь на изученные материалы, можно говорить о многогранности подхода к самому понятию социального обслуживания. Сегодня социальные работники становятся поборниками мира на всей планете в целом. Поэтому социальная работа должна рассматриваться не только как форма и принцип профессионального действия по отношению к отдельному человеку, группам людей, но и как элемент конструктивных социальных изменений в общечеловеческом контексте.</w:t>
      </w:r>
    </w:p>
    <w:p w14:paraId="1C196CC9" w14:textId="32D878D8" w:rsidR="00EB7940" w:rsidRPr="00EB7940" w:rsidRDefault="00EB7940" w:rsidP="00BA6911">
      <w:pPr>
        <w:spacing w:line="360" w:lineRule="auto"/>
        <w:ind w:firstLine="708"/>
        <w:jc w:val="both"/>
        <w:rPr>
          <w:rFonts w:ascii="Times New Roman" w:eastAsia="Times New Roman" w:hAnsi="Times New Roman" w:cs="Times New Roman"/>
          <w:sz w:val="28"/>
          <w:szCs w:val="28"/>
          <w:bdr w:val="none" w:sz="0" w:space="0" w:color="auto" w:frame="1"/>
          <w:lang w:eastAsia="ru-RU"/>
        </w:rPr>
      </w:pPr>
      <w:r w:rsidRPr="00EB7940">
        <w:rPr>
          <w:rFonts w:ascii="Times New Roman" w:eastAsia="Times New Roman" w:hAnsi="Times New Roman" w:cs="Times New Roman"/>
          <w:sz w:val="28"/>
          <w:szCs w:val="28"/>
          <w:bdr w:val="none" w:sz="0" w:space="0" w:color="auto" w:frame="1"/>
          <w:lang w:eastAsia="ru-RU"/>
        </w:rPr>
        <w:t>В Российской Федерации организованы и работают территориальные учреждения социального обслуживания семьи и детей: территориальные центры помощи семье и детям, центры психолого-педагогической помощи, центры экстренной психологической помощи по телефону, социально-реабилитационные центры для несовершеннолетних, социаль</w:t>
      </w:r>
      <w:r w:rsidRPr="00EB7940">
        <w:rPr>
          <w:rFonts w:ascii="Times New Roman" w:eastAsia="Times New Roman" w:hAnsi="Times New Roman" w:cs="Times New Roman"/>
          <w:sz w:val="28"/>
          <w:szCs w:val="28"/>
          <w:bdr w:val="none" w:sz="0" w:space="0" w:color="auto" w:frame="1"/>
          <w:lang w:eastAsia="ru-RU"/>
        </w:rPr>
        <w:softHyphen/>
        <w:t xml:space="preserve">ные приюты для детей и подростков, центры помощи </w:t>
      </w:r>
      <w:r w:rsidR="00BA6911" w:rsidRPr="00EB7940">
        <w:rPr>
          <w:rFonts w:ascii="Times New Roman" w:eastAsia="Times New Roman" w:hAnsi="Times New Roman" w:cs="Times New Roman"/>
          <w:sz w:val="28"/>
          <w:szCs w:val="28"/>
          <w:bdr w:val="none" w:sz="0" w:space="0" w:color="auto" w:frame="1"/>
          <w:lang w:eastAsia="ru-RU"/>
        </w:rPr>
        <w:t>детям,</w:t>
      </w:r>
      <w:r w:rsidRPr="00EB7940">
        <w:rPr>
          <w:rFonts w:ascii="Times New Roman" w:eastAsia="Times New Roman" w:hAnsi="Times New Roman" w:cs="Times New Roman"/>
          <w:sz w:val="28"/>
          <w:szCs w:val="28"/>
          <w:bdr w:val="none" w:sz="0" w:space="0" w:color="auto" w:frame="1"/>
          <w:lang w:eastAsia="ru-RU"/>
        </w:rPr>
        <w:t xml:space="preserve"> оставшимся без попечения родителей, реабилитационные центры для детей и подростков с ограниченными возможностями.</w:t>
      </w:r>
    </w:p>
    <w:p w14:paraId="166F2ECB" w14:textId="77777777" w:rsidR="00EB7940" w:rsidRPr="00EB7940" w:rsidRDefault="00EB7940" w:rsidP="00BA6911">
      <w:pPr>
        <w:spacing w:line="360" w:lineRule="auto"/>
        <w:ind w:firstLine="708"/>
        <w:jc w:val="both"/>
        <w:rPr>
          <w:rFonts w:ascii="Times New Roman" w:eastAsia="Times New Roman" w:hAnsi="Times New Roman" w:cs="Times New Roman"/>
          <w:sz w:val="28"/>
          <w:szCs w:val="28"/>
          <w:bdr w:val="none" w:sz="0" w:space="0" w:color="auto" w:frame="1"/>
          <w:lang w:eastAsia="ru-RU"/>
        </w:rPr>
      </w:pPr>
      <w:r w:rsidRPr="00EB7940">
        <w:rPr>
          <w:rFonts w:ascii="Times New Roman" w:eastAsia="Times New Roman" w:hAnsi="Times New Roman" w:cs="Times New Roman"/>
          <w:sz w:val="28"/>
          <w:szCs w:val="28"/>
          <w:bdr w:val="none" w:sz="0" w:space="0" w:color="auto" w:frame="1"/>
          <w:lang w:eastAsia="ru-RU"/>
        </w:rPr>
        <w:lastRenderedPageBreak/>
        <w:t>Социальное обслуживание детей имеет комплексный характер и охватывает многообразные виды социальных услуг, адресованных гражданам для удовлетворения их специфических потребностей, обусловленных болезнью, инвалидностью, воспитанием детей.</w:t>
      </w:r>
    </w:p>
    <w:p w14:paraId="4262D812" w14:textId="77777777" w:rsidR="00EB7940" w:rsidRDefault="00EB7940" w:rsidP="00BA6911">
      <w:pPr>
        <w:spacing w:line="360" w:lineRule="auto"/>
        <w:ind w:firstLine="708"/>
        <w:jc w:val="both"/>
        <w:rPr>
          <w:rFonts w:ascii="Times New Roman" w:eastAsia="Times New Roman" w:hAnsi="Times New Roman" w:cs="Times New Roman"/>
          <w:sz w:val="28"/>
          <w:szCs w:val="28"/>
          <w:bdr w:val="none" w:sz="0" w:space="0" w:color="auto" w:frame="1"/>
          <w:lang w:eastAsia="ru-RU"/>
        </w:rPr>
      </w:pPr>
      <w:r w:rsidRPr="00EB7940">
        <w:rPr>
          <w:rFonts w:ascii="Times New Roman" w:eastAsia="Times New Roman" w:hAnsi="Times New Roman" w:cs="Times New Roman"/>
          <w:sz w:val="28"/>
          <w:szCs w:val="28"/>
          <w:bdr w:val="none" w:sz="0" w:space="0" w:color="auto" w:frame="1"/>
          <w:lang w:eastAsia="ru-RU"/>
        </w:rPr>
        <w:t xml:space="preserve">Дети, лишенные родителей, нуждаются в особом профессиональном попечительском отношении к ним. Ребенку нужен друг, способный к настоящему пониманию, — тот человек, который поможет правильно ориентироваться в жизни. Попечительская, психологически обоснованная помощь должна состоять в умении создать правильную позицию по отношению к людям, в умении снять позицию </w:t>
      </w:r>
      <w:proofErr w:type="spellStart"/>
      <w:r w:rsidRPr="00EB7940">
        <w:rPr>
          <w:rFonts w:ascii="Times New Roman" w:eastAsia="Times New Roman" w:hAnsi="Times New Roman" w:cs="Times New Roman"/>
          <w:sz w:val="28"/>
          <w:szCs w:val="28"/>
          <w:bdr w:val="none" w:sz="0" w:space="0" w:color="auto" w:frame="1"/>
          <w:lang w:eastAsia="ru-RU"/>
        </w:rPr>
        <w:t>потребительства</w:t>
      </w:r>
      <w:proofErr w:type="spellEnd"/>
      <w:r w:rsidRPr="00EB7940">
        <w:rPr>
          <w:rFonts w:ascii="Times New Roman" w:eastAsia="Times New Roman" w:hAnsi="Times New Roman" w:cs="Times New Roman"/>
          <w:sz w:val="28"/>
          <w:szCs w:val="28"/>
          <w:bdr w:val="none" w:sz="0" w:space="0" w:color="auto" w:frame="1"/>
          <w:lang w:eastAsia="ru-RU"/>
        </w:rPr>
        <w:t>, негативизма, отчуждения не только к известным взрослым и детям, но и к людям вообще.</w:t>
      </w:r>
    </w:p>
    <w:p w14:paraId="6507F876" w14:textId="77777777" w:rsidR="005B6518" w:rsidRDefault="005B6518" w:rsidP="00011013">
      <w:pPr>
        <w:pStyle w:val="1"/>
        <w:rPr>
          <w:sz w:val="40"/>
        </w:rPr>
        <w:sectPr w:rsidR="005B6518" w:rsidSect="005B6518">
          <w:pgSz w:w="11906" w:h="16838" w:code="9"/>
          <w:pgMar w:top="1134" w:right="851" w:bottom="1134" w:left="1701" w:header="709" w:footer="709" w:gutter="0"/>
          <w:cols w:space="708"/>
          <w:titlePg/>
          <w:docGrid w:linePitch="360"/>
        </w:sectPr>
      </w:pPr>
      <w:bookmarkStart w:id="55" w:name="_Toc97570251"/>
      <w:bookmarkStart w:id="56" w:name="_Toc97571113"/>
      <w:bookmarkStart w:id="57" w:name="_Toc98603845"/>
    </w:p>
    <w:p w14:paraId="36802E00" w14:textId="4E0DDA7C" w:rsidR="0085000D" w:rsidRDefault="0085000D" w:rsidP="00011013">
      <w:pPr>
        <w:pStyle w:val="1"/>
        <w:rPr>
          <w:sz w:val="32"/>
          <w:szCs w:val="32"/>
        </w:rPr>
      </w:pPr>
      <w:bookmarkStart w:id="58" w:name="_Toc124452196"/>
      <w:r>
        <w:rPr>
          <w:sz w:val="32"/>
          <w:szCs w:val="32"/>
        </w:rPr>
        <w:lastRenderedPageBreak/>
        <w:t>Список источников</w:t>
      </w:r>
      <w:bookmarkEnd w:id="58"/>
    </w:p>
    <w:p w14:paraId="5ED5A14B" w14:textId="77777777" w:rsidR="0085000D" w:rsidRPr="0085000D" w:rsidRDefault="0085000D" w:rsidP="0085000D">
      <w:pPr>
        <w:pStyle w:val="a5"/>
        <w:numPr>
          <w:ilvl w:val="0"/>
          <w:numId w:val="46"/>
        </w:numPr>
        <w:spacing w:line="360" w:lineRule="auto"/>
        <w:ind w:left="357"/>
        <w:rPr>
          <w:rFonts w:ascii="Times New Roman" w:hAnsi="Times New Roman" w:cs="Times New Roman"/>
          <w:sz w:val="28"/>
          <w:szCs w:val="28"/>
        </w:rPr>
      </w:pPr>
      <w:r>
        <w:rPr>
          <w:rFonts w:ascii="Times New Roman" w:hAnsi="Times New Roman" w:cs="Times New Roman"/>
          <w:color w:val="000000"/>
          <w:sz w:val="28"/>
          <w:szCs w:val="28"/>
        </w:rPr>
        <w:t xml:space="preserve">Семейный кодекс Российской Федерации от 29.12.1995 N 223-ФЗ (ред. От 10.09.2021). </w:t>
      </w:r>
    </w:p>
    <w:p w14:paraId="13CFDA93" w14:textId="77777777" w:rsidR="0085000D" w:rsidRPr="0085000D" w:rsidRDefault="0085000D" w:rsidP="00246B20">
      <w:pPr>
        <w:pStyle w:val="a5"/>
        <w:numPr>
          <w:ilvl w:val="0"/>
          <w:numId w:val="46"/>
        </w:numPr>
        <w:spacing w:line="360" w:lineRule="auto"/>
        <w:ind w:left="357"/>
        <w:rPr>
          <w:rFonts w:ascii="Times New Roman" w:hAnsi="Times New Roman" w:cs="Times New Roman"/>
          <w:sz w:val="28"/>
          <w:szCs w:val="28"/>
        </w:rPr>
      </w:pPr>
      <w:r w:rsidRPr="0085000D">
        <w:rPr>
          <w:rFonts w:ascii="Times New Roman" w:hAnsi="Times New Roman" w:cs="Times New Roman"/>
          <w:color w:val="22272F"/>
          <w:sz w:val="28"/>
          <w:szCs w:val="28"/>
        </w:rPr>
        <w:t xml:space="preserve">Постановление </w:t>
      </w:r>
      <w:r w:rsidRPr="0085000D">
        <w:rPr>
          <w:rFonts w:ascii="Times New Roman" w:eastAsia="Times New Roman" w:hAnsi="Times New Roman" w:cs="Times New Roman"/>
          <w:sz w:val="28"/>
          <w:szCs w:val="28"/>
          <w:bdr w:val="none" w:sz="0" w:space="0" w:color="auto" w:frame="1"/>
          <w:lang w:eastAsia="ru-RU"/>
        </w:rPr>
        <w:t>Правительства РФ</w:t>
      </w:r>
      <w:r w:rsidRPr="0085000D">
        <w:rPr>
          <w:rFonts w:ascii="Times New Roman" w:hAnsi="Times New Roman" w:cs="Times New Roman"/>
          <w:color w:val="22272F"/>
          <w:sz w:val="28"/>
          <w:szCs w:val="28"/>
        </w:rPr>
        <w:t xml:space="preserve"> "</w:t>
      </w:r>
      <w:r w:rsidRPr="0085000D">
        <w:rPr>
          <w:rFonts w:ascii="Times New Roman" w:hAnsi="Times New Roman" w:cs="Times New Roman"/>
          <w:bCs/>
          <w:color w:val="333333"/>
          <w:sz w:val="28"/>
          <w:szCs w:val="28"/>
          <w:shd w:val="clear" w:color="auto" w:fill="FFFFFF"/>
        </w:rPr>
        <w:t xml:space="preserve"> Об отдельных вопросах осуществления опеки и попечительства в отношении несовершеннолетних граждан</w:t>
      </w:r>
      <w:proofErr w:type="gramStart"/>
      <w:r w:rsidRPr="0085000D">
        <w:rPr>
          <w:rFonts w:ascii="Times New Roman" w:hAnsi="Times New Roman" w:cs="Times New Roman"/>
          <w:color w:val="22272F"/>
          <w:sz w:val="28"/>
          <w:szCs w:val="28"/>
        </w:rPr>
        <w:t>"  от</w:t>
      </w:r>
      <w:proofErr w:type="gramEnd"/>
      <w:r w:rsidRPr="0085000D">
        <w:rPr>
          <w:rFonts w:ascii="Times New Roman" w:hAnsi="Times New Roman" w:cs="Times New Roman"/>
          <w:color w:val="22272F"/>
          <w:sz w:val="28"/>
          <w:szCs w:val="28"/>
        </w:rPr>
        <w:t xml:space="preserve"> 18 мая 2009 г. № 423 </w:t>
      </w:r>
    </w:p>
    <w:p w14:paraId="5FFD8228" w14:textId="77777777" w:rsidR="0085000D" w:rsidRPr="0085000D" w:rsidRDefault="0085000D" w:rsidP="0085000D">
      <w:pPr>
        <w:pStyle w:val="a5"/>
        <w:numPr>
          <w:ilvl w:val="0"/>
          <w:numId w:val="46"/>
        </w:numPr>
        <w:spacing w:line="360" w:lineRule="auto"/>
        <w:ind w:left="357"/>
        <w:rPr>
          <w:rFonts w:ascii="Times New Roman" w:hAnsi="Times New Roman" w:cs="Times New Roman"/>
          <w:sz w:val="28"/>
          <w:szCs w:val="28"/>
        </w:rPr>
      </w:pPr>
      <w:r w:rsidRPr="0085000D">
        <w:rPr>
          <w:rFonts w:ascii="Times New Roman" w:hAnsi="Times New Roman" w:cs="Times New Roman"/>
          <w:color w:val="000000"/>
          <w:sz w:val="28"/>
          <w:szCs w:val="28"/>
        </w:rPr>
        <w:t xml:space="preserve"> </w:t>
      </w:r>
      <w:r w:rsidRPr="0085000D">
        <w:rPr>
          <w:rFonts w:ascii="Times New Roman" w:hAnsi="Times New Roman" w:cs="Times New Roman"/>
          <w:sz w:val="28"/>
          <w:szCs w:val="28"/>
        </w:rPr>
        <w:t>Положение Правительства</w:t>
      </w:r>
      <w:r w:rsidRPr="0085000D">
        <w:rPr>
          <w:rFonts w:ascii="Times New Roman" w:eastAsia="Times New Roman" w:hAnsi="Times New Roman" w:cs="Times New Roman"/>
          <w:sz w:val="28"/>
          <w:szCs w:val="28"/>
          <w:bdr w:val="none" w:sz="0" w:space="0" w:color="auto" w:frame="1"/>
          <w:lang w:eastAsia="ru-RU"/>
        </w:rPr>
        <w:t xml:space="preserve"> РФ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w:t>
      </w:r>
      <w:r>
        <w:rPr>
          <w:rFonts w:ascii="Times New Roman" w:eastAsia="Times New Roman" w:hAnsi="Times New Roman" w:cs="Times New Roman"/>
          <w:sz w:val="28"/>
          <w:szCs w:val="28"/>
          <w:bdr w:val="none" w:sz="0" w:space="0" w:color="auto" w:frame="1"/>
          <w:lang w:eastAsia="ru-RU"/>
        </w:rPr>
        <w:t xml:space="preserve"> здоровья" от 12.03.1997 № 288 </w:t>
      </w:r>
    </w:p>
    <w:p w14:paraId="6E523D70" w14:textId="77777777" w:rsidR="0085000D" w:rsidRPr="0085000D" w:rsidRDefault="0085000D" w:rsidP="0085000D">
      <w:pPr>
        <w:pStyle w:val="a5"/>
        <w:numPr>
          <w:ilvl w:val="0"/>
          <w:numId w:val="46"/>
        </w:numPr>
        <w:spacing w:line="360" w:lineRule="auto"/>
        <w:ind w:left="357"/>
        <w:rPr>
          <w:rFonts w:ascii="Times New Roman" w:hAnsi="Times New Roman" w:cs="Times New Roman"/>
          <w:sz w:val="28"/>
          <w:szCs w:val="28"/>
        </w:rPr>
      </w:pPr>
      <w:r w:rsidRPr="0085000D">
        <w:rPr>
          <w:rFonts w:ascii="Times New Roman" w:eastAsia="Times New Roman" w:hAnsi="Times New Roman" w:cs="Times New Roman"/>
          <w:sz w:val="28"/>
          <w:szCs w:val="28"/>
          <w:bdr w:val="none" w:sz="0" w:space="0" w:color="auto" w:frame="1"/>
          <w:lang w:eastAsia="ru-RU"/>
        </w:rPr>
        <w:t xml:space="preserve">Постановление Правительства </w:t>
      </w:r>
      <w:proofErr w:type="gramStart"/>
      <w:r w:rsidRPr="0085000D">
        <w:rPr>
          <w:rFonts w:ascii="Times New Roman" w:eastAsia="Times New Roman" w:hAnsi="Times New Roman" w:cs="Times New Roman"/>
          <w:sz w:val="28"/>
          <w:szCs w:val="28"/>
          <w:bdr w:val="none" w:sz="0" w:space="0" w:color="auto" w:frame="1"/>
          <w:lang w:eastAsia="ru-RU"/>
        </w:rPr>
        <w:t>РФ  "</w:t>
      </w:r>
      <w:proofErr w:type="gramEnd"/>
      <w:r w:rsidRPr="0085000D">
        <w:rPr>
          <w:rFonts w:ascii="Times New Roman" w:eastAsia="Times New Roman" w:hAnsi="Times New Roman" w:cs="Times New Roman"/>
          <w:sz w:val="28"/>
          <w:szCs w:val="28"/>
          <w:bdr w:val="none" w:sz="0" w:space="0" w:color="auto" w:frame="1"/>
          <w:lang w:eastAsia="ru-RU"/>
        </w:rPr>
        <w:t>О детском доме семейного типа" утверждены Правила организации детского дома семей</w:t>
      </w:r>
      <w:r>
        <w:rPr>
          <w:rFonts w:ascii="Times New Roman" w:eastAsia="Times New Roman" w:hAnsi="Times New Roman" w:cs="Times New Roman"/>
          <w:sz w:val="28"/>
          <w:szCs w:val="28"/>
          <w:bdr w:val="none" w:sz="0" w:space="0" w:color="auto" w:frame="1"/>
          <w:lang w:eastAsia="ru-RU"/>
        </w:rPr>
        <w:t xml:space="preserve">ного типа от 19.03.2001 № 195 </w:t>
      </w:r>
    </w:p>
    <w:p w14:paraId="2D219953" w14:textId="196C6458" w:rsidR="0085000D" w:rsidRPr="0085000D" w:rsidRDefault="0085000D" w:rsidP="0085000D">
      <w:pPr>
        <w:pStyle w:val="a5"/>
        <w:numPr>
          <w:ilvl w:val="0"/>
          <w:numId w:val="46"/>
        </w:numPr>
        <w:spacing w:line="360" w:lineRule="auto"/>
        <w:ind w:left="357"/>
        <w:rPr>
          <w:rFonts w:ascii="Times New Roman" w:hAnsi="Times New Roman" w:cs="Times New Roman"/>
          <w:sz w:val="28"/>
          <w:szCs w:val="28"/>
        </w:rPr>
      </w:pPr>
      <w:r w:rsidRPr="0085000D">
        <w:rPr>
          <w:rFonts w:ascii="Times New Roman" w:hAnsi="Times New Roman" w:cs="Times New Roman"/>
          <w:sz w:val="28"/>
          <w:szCs w:val="28"/>
        </w:rPr>
        <w:t>Федеральный закон "О дополнительных гарантиях по социальной поддержке детей-сирот и детей, оставшихся без попечения родителей" от 21.12.1996.</w:t>
      </w:r>
    </w:p>
    <w:p w14:paraId="7DD3C378" w14:textId="4A97A420" w:rsidR="00B9207B" w:rsidRPr="00011013" w:rsidRDefault="00B9207B" w:rsidP="00011013">
      <w:pPr>
        <w:pStyle w:val="1"/>
        <w:rPr>
          <w:rStyle w:val="a6"/>
          <w:b w:val="0"/>
          <w:color w:val="auto"/>
          <w:sz w:val="24"/>
          <w:szCs w:val="28"/>
          <w:u w:val="none"/>
        </w:rPr>
      </w:pPr>
      <w:bookmarkStart w:id="59" w:name="_Toc124452197"/>
      <w:r w:rsidRPr="008C22EC">
        <w:rPr>
          <w:sz w:val="32"/>
          <w:szCs w:val="32"/>
        </w:rPr>
        <w:t>С</w:t>
      </w:r>
      <w:r w:rsidR="004305C2" w:rsidRPr="008C22EC">
        <w:rPr>
          <w:sz w:val="32"/>
          <w:szCs w:val="32"/>
        </w:rPr>
        <w:t>писок литературы и источников интернета</w:t>
      </w:r>
      <w:bookmarkEnd w:id="55"/>
      <w:bookmarkEnd w:id="56"/>
      <w:bookmarkEnd w:id="57"/>
      <w:bookmarkEnd w:id="59"/>
    </w:p>
    <w:p w14:paraId="397A3D93" w14:textId="3EA23DBD" w:rsidR="00850B14" w:rsidRPr="009A1215" w:rsidRDefault="00850B14" w:rsidP="00766DA4">
      <w:pPr>
        <w:pStyle w:val="a5"/>
        <w:numPr>
          <w:ilvl w:val="0"/>
          <w:numId w:val="15"/>
        </w:numPr>
        <w:spacing w:line="360" w:lineRule="auto"/>
        <w:rPr>
          <w:rFonts w:ascii="Times New Roman" w:hAnsi="Times New Roman" w:cs="Times New Roman"/>
          <w:sz w:val="28"/>
          <w:szCs w:val="28"/>
        </w:rPr>
      </w:pPr>
      <w:proofErr w:type="spellStart"/>
      <w:r w:rsidRPr="009A1215">
        <w:rPr>
          <w:rFonts w:ascii="Times New Roman" w:hAnsi="Times New Roman" w:cs="Times New Roman"/>
          <w:bCs/>
          <w:iCs/>
          <w:sz w:val="28"/>
          <w:szCs w:val="28"/>
        </w:rPr>
        <w:t>Волжина</w:t>
      </w:r>
      <w:proofErr w:type="spellEnd"/>
      <w:r w:rsidRPr="009A1215">
        <w:rPr>
          <w:rFonts w:ascii="Times New Roman" w:hAnsi="Times New Roman" w:cs="Times New Roman"/>
          <w:bCs/>
          <w:iCs/>
          <w:sz w:val="28"/>
          <w:szCs w:val="28"/>
        </w:rPr>
        <w:t>.</w:t>
      </w:r>
      <w:r w:rsidRPr="009A1215">
        <w:rPr>
          <w:rFonts w:ascii="Times New Roman" w:hAnsi="Times New Roman" w:cs="Times New Roman"/>
          <w:sz w:val="28"/>
          <w:szCs w:val="28"/>
        </w:rPr>
        <w:t xml:space="preserve"> </w:t>
      </w:r>
      <w:r w:rsidRPr="009A1215">
        <w:rPr>
          <w:rFonts w:ascii="Times New Roman" w:hAnsi="Times New Roman" w:cs="Times New Roman"/>
          <w:bCs/>
          <w:iCs/>
          <w:sz w:val="28"/>
          <w:szCs w:val="28"/>
        </w:rPr>
        <w:t xml:space="preserve">О.И. </w:t>
      </w:r>
      <w:r w:rsidRPr="009A1215">
        <w:rPr>
          <w:rFonts w:ascii="Times New Roman" w:hAnsi="Times New Roman" w:cs="Times New Roman"/>
          <w:sz w:val="28"/>
          <w:szCs w:val="28"/>
        </w:rPr>
        <w:t xml:space="preserve">Социальный приют[Электронный ресурс]/ О.И. </w:t>
      </w:r>
      <w:proofErr w:type="spellStart"/>
      <w:r w:rsidRPr="009A1215">
        <w:rPr>
          <w:rFonts w:ascii="Times New Roman" w:hAnsi="Times New Roman" w:cs="Times New Roman"/>
          <w:sz w:val="28"/>
          <w:szCs w:val="28"/>
        </w:rPr>
        <w:t>Волжина</w:t>
      </w:r>
      <w:proofErr w:type="spellEnd"/>
      <w:r w:rsidRPr="009A1215">
        <w:rPr>
          <w:rFonts w:ascii="Times New Roman" w:hAnsi="Times New Roman" w:cs="Times New Roman"/>
          <w:sz w:val="28"/>
          <w:szCs w:val="28"/>
        </w:rPr>
        <w:t xml:space="preserve"> –Режим доступа: </w:t>
      </w:r>
      <w:hyperlink r:id="rId18" w:history="1">
        <w:r w:rsidRPr="009A1215">
          <w:rPr>
            <w:rStyle w:val="a6"/>
            <w:rFonts w:ascii="Times New Roman" w:hAnsi="Times New Roman" w:cs="Times New Roman"/>
            <w:sz w:val="28"/>
            <w:szCs w:val="28"/>
          </w:rPr>
          <w:t>https://studref.com/412808/sotsiologiya/sotsialnyy_priyut</w:t>
        </w:r>
      </w:hyperlink>
      <w:r w:rsidRPr="009A1215">
        <w:rPr>
          <w:rFonts w:ascii="Times New Roman" w:hAnsi="Times New Roman" w:cs="Times New Roman"/>
          <w:sz w:val="28"/>
          <w:szCs w:val="28"/>
        </w:rPr>
        <w:t xml:space="preserve">  (дата обращения</w:t>
      </w:r>
      <w:r w:rsidR="002E56C3">
        <w:rPr>
          <w:rFonts w:ascii="Times New Roman" w:hAnsi="Times New Roman" w:cs="Times New Roman"/>
          <w:sz w:val="28"/>
          <w:szCs w:val="28"/>
        </w:rPr>
        <w:t xml:space="preserve"> 20.9.2021</w:t>
      </w:r>
      <w:r w:rsidRPr="009A1215">
        <w:rPr>
          <w:rFonts w:ascii="Times New Roman" w:hAnsi="Times New Roman" w:cs="Times New Roman"/>
          <w:sz w:val="28"/>
          <w:szCs w:val="28"/>
        </w:rPr>
        <w:t>)</w:t>
      </w:r>
      <w:r>
        <w:rPr>
          <w:rFonts w:ascii="Times New Roman" w:hAnsi="Times New Roman" w:cs="Times New Roman"/>
          <w:sz w:val="28"/>
          <w:szCs w:val="28"/>
        </w:rPr>
        <w:t xml:space="preserve"> </w:t>
      </w:r>
    </w:p>
    <w:p w14:paraId="2199145C" w14:textId="5CE23F05" w:rsidR="00850B14" w:rsidRPr="009A1215" w:rsidRDefault="00850B14" w:rsidP="00011013">
      <w:pPr>
        <w:pStyle w:val="a5"/>
        <w:numPr>
          <w:ilvl w:val="0"/>
          <w:numId w:val="15"/>
        </w:numPr>
        <w:spacing w:line="360" w:lineRule="auto"/>
        <w:ind w:left="357"/>
        <w:rPr>
          <w:rFonts w:ascii="Times New Roman" w:hAnsi="Times New Roman" w:cs="Times New Roman"/>
          <w:sz w:val="28"/>
          <w:szCs w:val="28"/>
        </w:rPr>
      </w:pPr>
      <w:proofErr w:type="spellStart"/>
      <w:r w:rsidRPr="009A1215">
        <w:rPr>
          <w:rFonts w:ascii="Times New Roman" w:hAnsi="Times New Roman" w:cs="Times New Roman"/>
          <w:color w:val="000000"/>
          <w:sz w:val="28"/>
          <w:szCs w:val="28"/>
          <w:shd w:val="clear" w:color="auto" w:fill="FFFFFF"/>
        </w:rPr>
        <w:t>Гонгало</w:t>
      </w:r>
      <w:proofErr w:type="spellEnd"/>
      <w:r w:rsidRPr="009A1215">
        <w:rPr>
          <w:rFonts w:ascii="Times New Roman" w:hAnsi="Times New Roman" w:cs="Times New Roman"/>
          <w:color w:val="000000"/>
          <w:sz w:val="28"/>
          <w:szCs w:val="28"/>
          <w:shd w:val="clear" w:color="auto" w:fill="FFFFFF"/>
        </w:rPr>
        <w:t xml:space="preserve"> Б.М., Крашенинников П.В., Михеева Л.Ю., </w:t>
      </w:r>
      <w:proofErr w:type="spellStart"/>
      <w:r w:rsidRPr="009A1215">
        <w:rPr>
          <w:rFonts w:ascii="Times New Roman" w:hAnsi="Times New Roman" w:cs="Times New Roman"/>
          <w:color w:val="000000"/>
          <w:sz w:val="28"/>
          <w:szCs w:val="28"/>
          <w:shd w:val="clear" w:color="auto" w:fill="FFFFFF"/>
        </w:rPr>
        <w:t>Рузакова</w:t>
      </w:r>
      <w:proofErr w:type="spellEnd"/>
      <w:r w:rsidRPr="009A1215">
        <w:rPr>
          <w:rFonts w:ascii="Times New Roman" w:hAnsi="Times New Roman" w:cs="Times New Roman"/>
          <w:color w:val="000000"/>
          <w:sz w:val="28"/>
          <w:szCs w:val="28"/>
          <w:shd w:val="clear" w:color="auto" w:fill="FFFFFF"/>
        </w:rPr>
        <w:t xml:space="preserve"> О.А Учебник «СЕМЕЙНОЕ ПРАВО» под редакцией П.В. </w:t>
      </w:r>
      <w:proofErr w:type="spellStart"/>
      <w:r w:rsidRPr="009A1215">
        <w:rPr>
          <w:rFonts w:ascii="Times New Roman" w:hAnsi="Times New Roman" w:cs="Times New Roman"/>
          <w:color w:val="000000"/>
          <w:sz w:val="28"/>
          <w:szCs w:val="28"/>
          <w:shd w:val="clear" w:color="auto" w:fill="FFFFFF"/>
        </w:rPr>
        <w:t>К</w:t>
      </w:r>
      <w:r w:rsidR="0085000D">
        <w:rPr>
          <w:rFonts w:ascii="Times New Roman" w:hAnsi="Times New Roman" w:cs="Times New Roman"/>
          <w:color w:val="000000"/>
          <w:sz w:val="28"/>
          <w:szCs w:val="28"/>
          <w:shd w:val="clear" w:color="auto" w:fill="FFFFFF"/>
        </w:rPr>
        <w:t>рашенникова</w:t>
      </w:r>
      <w:proofErr w:type="spellEnd"/>
      <w:r w:rsidRPr="009A1215">
        <w:rPr>
          <w:rFonts w:ascii="Times New Roman" w:hAnsi="Times New Roman" w:cs="Times New Roman"/>
          <w:color w:val="000000"/>
          <w:sz w:val="28"/>
          <w:szCs w:val="28"/>
          <w:shd w:val="clear" w:color="auto" w:fill="FFFFFF"/>
        </w:rPr>
        <w:t xml:space="preserve">, 2008. – 302с. </w:t>
      </w:r>
    </w:p>
    <w:p w14:paraId="08AECCBD" w14:textId="0F6118B3" w:rsidR="00850B14" w:rsidRPr="009A1215" w:rsidRDefault="00850B14" w:rsidP="00F73CEA">
      <w:pPr>
        <w:pStyle w:val="a5"/>
        <w:numPr>
          <w:ilvl w:val="0"/>
          <w:numId w:val="15"/>
        </w:numPr>
        <w:spacing w:line="360" w:lineRule="auto"/>
        <w:rPr>
          <w:rFonts w:ascii="Times New Roman" w:hAnsi="Times New Roman" w:cs="Times New Roman"/>
          <w:sz w:val="28"/>
          <w:szCs w:val="28"/>
        </w:rPr>
      </w:pPr>
      <w:r w:rsidRPr="009A1215">
        <w:rPr>
          <w:rFonts w:ascii="Times New Roman" w:hAnsi="Times New Roman" w:cs="Times New Roman"/>
          <w:sz w:val="28"/>
          <w:szCs w:val="28"/>
        </w:rPr>
        <w:t>Дипломная работа на тему «Комплексный анализ форм устройства детей, оставшихся без попечения родителей»[Электронный ресурс]/ -</w:t>
      </w:r>
      <w:r>
        <w:rPr>
          <w:rFonts w:ascii="Times New Roman" w:hAnsi="Times New Roman" w:cs="Times New Roman"/>
          <w:sz w:val="28"/>
          <w:szCs w:val="28"/>
        </w:rPr>
        <w:t xml:space="preserve"> Режим доступа </w:t>
      </w:r>
      <w:r w:rsidRPr="009A1215">
        <w:rPr>
          <w:rFonts w:ascii="Times New Roman" w:hAnsi="Times New Roman" w:cs="Times New Roman"/>
          <w:sz w:val="28"/>
          <w:szCs w:val="28"/>
        </w:rPr>
        <w:t xml:space="preserve"> </w:t>
      </w:r>
      <w:hyperlink r:id="rId19" w:history="1">
        <w:r w:rsidRPr="009A1215">
          <w:rPr>
            <w:rStyle w:val="a6"/>
            <w:rFonts w:ascii="Times New Roman" w:hAnsi="Times New Roman" w:cs="Times New Roman"/>
            <w:sz w:val="28"/>
            <w:szCs w:val="28"/>
          </w:rPr>
          <w:t>https://bank.nauchniestati.ru/primery/diplomnaya-rabota-na-temu-kompleksnyj-analiz-form-ustrojstva-detej-ostavshihsya-bez-popecheniya-roditelej-imwp/</w:t>
        </w:r>
      </w:hyperlink>
      <w:r w:rsidRPr="009A1215">
        <w:rPr>
          <w:rFonts w:ascii="Times New Roman" w:hAnsi="Times New Roman" w:cs="Times New Roman"/>
          <w:sz w:val="28"/>
          <w:szCs w:val="28"/>
        </w:rPr>
        <w:t xml:space="preserve"> </w:t>
      </w:r>
      <w:r>
        <w:rPr>
          <w:rFonts w:ascii="Times New Roman" w:hAnsi="Times New Roman" w:cs="Times New Roman"/>
          <w:sz w:val="28"/>
          <w:szCs w:val="28"/>
        </w:rPr>
        <w:t>(дата обращения 20.</w:t>
      </w:r>
      <w:r w:rsidR="002E56C3">
        <w:rPr>
          <w:rFonts w:ascii="Times New Roman" w:hAnsi="Times New Roman" w:cs="Times New Roman"/>
          <w:sz w:val="28"/>
          <w:szCs w:val="28"/>
        </w:rPr>
        <w:t>9</w:t>
      </w:r>
      <w:r>
        <w:rPr>
          <w:rFonts w:ascii="Times New Roman" w:hAnsi="Times New Roman" w:cs="Times New Roman"/>
          <w:sz w:val="28"/>
          <w:szCs w:val="28"/>
        </w:rPr>
        <w:t>.202</w:t>
      </w:r>
      <w:r w:rsidR="002E56C3">
        <w:rPr>
          <w:rFonts w:ascii="Times New Roman" w:hAnsi="Times New Roman" w:cs="Times New Roman"/>
          <w:sz w:val="28"/>
          <w:szCs w:val="28"/>
        </w:rPr>
        <w:t>1</w:t>
      </w:r>
      <w:r>
        <w:rPr>
          <w:rFonts w:ascii="Times New Roman" w:hAnsi="Times New Roman" w:cs="Times New Roman"/>
          <w:sz w:val="28"/>
          <w:szCs w:val="28"/>
        </w:rPr>
        <w:t>)</w:t>
      </w:r>
    </w:p>
    <w:p w14:paraId="34F134CB" w14:textId="5B870CBF" w:rsidR="00850B14" w:rsidRPr="009A1215" w:rsidRDefault="00850B14" w:rsidP="00011013">
      <w:pPr>
        <w:pStyle w:val="a5"/>
        <w:numPr>
          <w:ilvl w:val="0"/>
          <w:numId w:val="15"/>
        </w:numPr>
        <w:shd w:val="clear" w:color="auto" w:fill="FFFFFF"/>
        <w:spacing w:before="120" w:after="120" w:line="360" w:lineRule="auto"/>
        <w:ind w:left="357" w:right="450"/>
        <w:rPr>
          <w:rFonts w:ascii="Times New Roman" w:hAnsi="Times New Roman" w:cs="Times New Roman"/>
          <w:sz w:val="28"/>
          <w:szCs w:val="28"/>
        </w:rPr>
      </w:pPr>
      <w:r w:rsidRPr="009A1215">
        <w:rPr>
          <w:rFonts w:ascii="Times New Roman" w:hAnsi="Times New Roman" w:cs="Times New Roman"/>
          <w:sz w:val="28"/>
          <w:szCs w:val="28"/>
        </w:rPr>
        <w:lastRenderedPageBreak/>
        <w:t xml:space="preserve">Коваленко, Д.С. Дипломная работа, тема: Особенности социального обслуживания детей[Электронный ресурс]/Д.С. Коваленко – Режим доступа: </w:t>
      </w:r>
      <w:hyperlink r:id="rId20" w:history="1">
        <w:r w:rsidRPr="009A1215">
          <w:rPr>
            <w:rStyle w:val="a6"/>
            <w:rFonts w:ascii="Times New Roman" w:hAnsi="Times New Roman" w:cs="Times New Roman"/>
            <w:sz w:val="28"/>
            <w:szCs w:val="28"/>
          </w:rPr>
          <w:t>https://cyberpedia.su/6x7e4a.html</w:t>
        </w:r>
      </w:hyperlink>
      <w:r w:rsidR="002E56C3">
        <w:rPr>
          <w:rFonts w:ascii="Times New Roman" w:hAnsi="Times New Roman" w:cs="Times New Roman"/>
          <w:sz w:val="28"/>
          <w:szCs w:val="28"/>
        </w:rPr>
        <w:t xml:space="preserve"> (дата обращения 13.10</w:t>
      </w:r>
      <w:r w:rsidRPr="009A1215">
        <w:rPr>
          <w:rFonts w:ascii="Times New Roman" w:hAnsi="Times New Roman" w:cs="Times New Roman"/>
          <w:sz w:val="28"/>
          <w:szCs w:val="28"/>
        </w:rPr>
        <w:t>.202</w:t>
      </w:r>
      <w:r w:rsidR="002E56C3">
        <w:rPr>
          <w:rFonts w:ascii="Times New Roman" w:hAnsi="Times New Roman" w:cs="Times New Roman"/>
          <w:sz w:val="28"/>
          <w:szCs w:val="28"/>
        </w:rPr>
        <w:t>1</w:t>
      </w:r>
      <w:r w:rsidRPr="009A1215">
        <w:rPr>
          <w:rFonts w:ascii="Times New Roman" w:hAnsi="Times New Roman" w:cs="Times New Roman"/>
          <w:sz w:val="28"/>
          <w:szCs w:val="28"/>
        </w:rPr>
        <w:t>)</w:t>
      </w:r>
      <w:r>
        <w:rPr>
          <w:rFonts w:ascii="Times New Roman" w:hAnsi="Times New Roman" w:cs="Times New Roman"/>
          <w:sz w:val="28"/>
          <w:szCs w:val="28"/>
        </w:rPr>
        <w:t xml:space="preserve"> </w:t>
      </w:r>
    </w:p>
    <w:p w14:paraId="24832A30" w14:textId="77777777" w:rsidR="00850B14" w:rsidRPr="009A1215" w:rsidRDefault="00850B14" w:rsidP="00011013">
      <w:pPr>
        <w:pStyle w:val="a5"/>
        <w:numPr>
          <w:ilvl w:val="0"/>
          <w:numId w:val="15"/>
        </w:numPr>
        <w:spacing w:line="360" w:lineRule="auto"/>
        <w:ind w:left="357"/>
        <w:rPr>
          <w:rFonts w:ascii="Times New Roman" w:hAnsi="Times New Roman" w:cs="Times New Roman"/>
          <w:sz w:val="28"/>
          <w:szCs w:val="28"/>
        </w:rPr>
      </w:pPr>
      <w:proofErr w:type="spellStart"/>
      <w:r w:rsidRPr="009A1215">
        <w:rPr>
          <w:rFonts w:ascii="Times New Roman" w:hAnsi="Times New Roman" w:cs="Times New Roman"/>
          <w:sz w:val="28"/>
          <w:szCs w:val="28"/>
        </w:rPr>
        <w:t>Мардахаев</w:t>
      </w:r>
      <w:proofErr w:type="spellEnd"/>
      <w:r w:rsidRPr="009A1215">
        <w:rPr>
          <w:rFonts w:ascii="Times New Roman" w:hAnsi="Times New Roman" w:cs="Times New Roman"/>
          <w:sz w:val="28"/>
          <w:szCs w:val="28"/>
        </w:rPr>
        <w:t>, Л.В. М25 Социальная педагогика: Учебник., 2005. — 269 с.</w:t>
      </w:r>
      <w:r>
        <w:rPr>
          <w:rFonts w:ascii="Times New Roman" w:hAnsi="Times New Roman" w:cs="Times New Roman"/>
          <w:sz w:val="28"/>
          <w:szCs w:val="28"/>
        </w:rPr>
        <w:t xml:space="preserve"> </w:t>
      </w:r>
    </w:p>
    <w:p w14:paraId="56F63021" w14:textId="61B7B5AE" w:rsidR="00850B14" w:rsidRPr="00850B14" w:rsidRDefault="00850B14" w:rsidP="00850B14">
      <w:pPr>
        <w:pStyle w:val="a5"/>
        <w:numPr>
          <w:ilvl w:val="0"/>
          <w:numId w:val="15"/>
        </w:numPr>
        <w:spacing w:line="360" w:lineRule="auto"/>
        <w:rPr>
          <w:rFonts w:ascii="Times New Roman" w:hAnsi="Times New Roman" w:cs="Times New Roman"/>
          <w:sz w:val="28"/>
          <w:szCs w:val="28"/>
        </w:rPr>
      </w:pPr>
      <w:r w:rsidRPr="00850B14">
        <w:rPr>
          <w:rFonts w:ascii="Times New Roman" w:hAnsi="Times New Roman" w:cs="Times New Roman"/>
          <w:sz w:val="28"/>
          <w:szCs w:val="28"/>
        </w:rPr>
        <w:t>Областные акци</w:t>
      </w:r>
      <w:r w:rsidR="0085000D">
        <w:rPr>
          <w:rFonts w:ascii="Times New Roman" w:hAnsi="Times New Roman" w:cs="Times New Roman"/>
          <w:sz w:val="28"/>
          <w:szCs w:val="28"/>
        </w:rPr>
        <w:t>и и конкурсы в Кемеровской обла</w:t>
      </w:r>
      <w:r w:rsidRPr="00850B14">
        <w:rPr>
          <w:rFonts w:ascii="Times New Roman" w:hAnsi="Times New Roman" w:cs="Times New Roman"/>
          <w:sz w:val="28"/>
          <w:szCs w:val="28"/>
        </w:rPr>
        <w:t>сти с целью п</w:t>
      </w:r>
      <w:r w:rsidR="0085000D">
        <w:rPr>
          <w:rFonts w:ascii="Times New Roman" w:hAnsi="Times New Roman" w:cs="Times New Roman"/>
          <w:sz w:val="28"/>
          <w:szCs w:val="28"/>
        </w:rPr>
        <w:t>ривлечения внимания общественно</w:t>
      </w:r>
      <w:r w:rsidRPr="00850B14">
        <w:rPr>
          <w:rFonts w:ascii="Times New Roman" w:hAnsi="Times New Roman" w:cs="Times New Roman"/>
          <w:sz w:val="28"/>
          <w:szCs w:val="28"/>
        </w:rPr>
        <w:t>сти, бизнеса, органов власти к проблемам детей-сирот, повышения статуса семьи [</w:t>
      </w:r>
      <w:r>
        <w:rPr>
          <w:rFonts w:ascii="Times New Roman" w:hAnsi="Times New Roman" w:cs="Times New Roman"/>
          <w:sz w:val="28"/>
          <w:szCs w:val="28"/>
        </w:rPr>
        <w:t>Электронный ресурс</w:t>
      </w:r>
      <w:r w:rsidRPr="00850B14">
        <w:rPr>
          <w:rFonts w:ascii="Times New Roman" w:hAnsi="Times New Roman" w:cs="Times New Roman"/>
          <w:sz w:val="28"/>
          <w:szCs w:val="28"/>
        </w:rPr>
        <w:t>]</w:t>
      </w:r>
      <w:r>
        <w:rPr>
          <w:rFonts w:ascii="Times New Roman" w:hAnsi="Times New Roman" w:cs="Times New Roman"/>
          <w:sz w:val="28"/>
          <w:szCs w:val="28"/>
        </w:rPr>
        <w:t xml:space="preserve"> / - Режим доступа </w:t>
      </w:r>
      <w:hyperlink r:id="rId21" w:history="1">
        <w:r w:rsidRPr="00850B14">
          <w:rPr>
            <w:rStyle w:val="a6"/>
            <w:rFonts w:ascii="Times New Roman" w:hAnsi="Times New Roman" w:cs="Times New Roman"/>
            <w:sz w:val="28"/>
            <w:szCs w:val="28"/>
          </w:rPr>
          <w:t>https://sirota.ruobr.ru/actions_and_competitions</w:t>
        </w:r>
      </w:hyperlink>
      <w:r w:rsidRPr="00850B14">
        <w:rPr>
          <w:rFonts w:ascii="Times New Roman" w:hAnsi="Times New Roman" w:cs="Times New Roman"/>
          <w:color w:val="FF0000"/>
          <w:sz w:val="28"/>
          <w:szCs w:val="28"/>
        </w:rPr>
        <w:t xml:space="preserve"> </w:t>
      </w:r>
      <w:r w:rsidRPr="00850B14">
        <w:rPr>
          <w:rFonts w:ascii="Times New Roman" w:hAnsi="Times New Roman" w:cs="Times New Roman"/>
          <w:sz w:val="28"/>
          <w:szCs w:val="28"/>
        </w:rPr>
        <w:t>(дата обращения  04.02.2022)</w:t>
      </w:r>
    </w:p>
    <w:p w14:paraId="089ABA13" w14:textId="188127A8" w:rsidR="0085000D" w:rsidRPr="0085000D" w:rsidRDefault="00850B14" w:rsidP="0085000D">
      <w:pPr>
        <w:pStyle w:val="a5"/>
        <w:numPr>
          <w:ilvl w:val="0"/>
          <w:numId w:val="15"/>
        </w:numPr>
        <w:spacing w:line="360" w:lineRule="auto"/>
        <w:rPr>
          <w:rFonts w:ascii="Times New Roman" w:hAnsi="Times New Roman" w:cs="Times New Roman"/>
          <w:sz w:val="28"/>
          <w:szCs w:val="28"/>
        </w:rPr>
      </w:pPr>
      <w:r w:rsidRPr="00850B14">
        <w:rPr>
          <w:rFonts w:ascii="Times New Roman" w:hAnsi="Times New Roman" w:cs="Times New Roman"/>
          <w:sz w:val="28"/>
          <w:szCs w:val="28"/>
        </w:rPr>
        <w:t xml:space="preserve">Региональные меры </w:t>
      </w:r>
      <w:r>
        <w:rPr>
          <w:rFonts w:ascii="Times New Roman" w:hAnsi="Times New Roman" w:cs="Times New Roman"/>
          <w:sz w:val="28"/>
          <w:szCs w:val="28"/>
        </w:rPr>
        <w:t xml:space="preserve">Кемеровской области </w:t>
      </w:r>
      <w:r w:rsidRPr="00850B14">
        <w:rPr>
          <w:rFonts w:ascii="Times New Roman" w:hAnsi="Times New Roman" w:cs="Times New Roman"/>
          <w:sz w:val="28"/>
          <w:szCs w:val="28"/>
        </w:rPr>
        <w:t>поддержки семей, принявших на воспитание детей-сирот и детей, оставшихся без попечения родителей [</w:t>
      </w:r>
      <w:r>
        <w:rPr>
          <w:rFonts w:ascii="Times New Roman" w:hAnsi="Times New Roman" w:cs="Times New Roman"/>
          <w:sz w:val="28"/>
          <w:szCs w:val="28"/>
        </w:rPr>
        <w:t>Электронный ресурс</w:t>
      </w:r>
      <w:r w:rsidRPr="00850B14">
        <w:rPr>
          <w:rFonts w:ascii="Times New Roman" w:hAnsi="Times New Roman" w:cs="Times New Roman"/>
          <w:sz w:val="28"/>
          <w:szCs w:val="28"/>
        </w:rPr>
        <w:t>]</w:t>
      </w:r>
      <w:r>
        <w:rPr>
          <w:rFonts w:ascii="Times New Roman" w:hAnsi="Times New Roman" w:cs="Times New Roman"/>
          <w:sz w:val="28"/>
          <w:szCs w:val="28"/>
        </w:rPr>
        <w:t xml:space="preserve"> / - Режим доступа </w:t>
      </w:r>
      <w:hyperlink r:id="rId22" w:history="1">
        <w:r w:rsidRPr="00850B14">
          <w:rPr>
            <w:rStyle w:val="a6"/>
            <w:rFonts w:ascii="Times New Roman" w:hAnsi="Times New Roman" w:cs="Times New Roman"/>
            <w:sz w:val="28"/>
            <w:szCs w:val="28"/>
          </w:rPr>
          <w:t>https://sirota.ruobr.ru/parent_help</w:t>
        </w:r>
      </w:hyperlink>
      <w:r w:rsidRPr="00850B14">
        <w:rPr>
          <w:rFonts w:ascii="Times New Roman" w:hAnsi="Times New Roman" w:cs="Times New Roman"/>
          <w:color w:val="FF0000"/>
          <w:sz w:val="28"/>
          <w:szCs w:val="28"/>
        </w:rPr>
        <w:t xml:space="preserve"> </w:t>
      </w:r>
      <w:r w:rsidRPr="00850B14">
        <w:rPr>
          <w:rFonts w:ascii="Times New Roman" w:hAnsi="Times New Roman" w:cs="Times New Roman"/>
          <w:sz w:val="28"/>
          <w:szCs w:val="28"/>
        </w:rPr>
        <w:t>(дата обращения  04.02.2022)</w:t>
      </w:r>
    </w:p>
    <w:p w14:paraId="2273A253" w14:textId="33C78735" w:rsidR="00850B14" w:rsidRDefault="00850B14" w:rsidP="002B64D5">
      <w:pPr>
        <w:pStyle w:val="a5"/>
        <w:numPr>
          <w:ilvl w:val="0"/>
          <w:numId w:val="15"/>
        </w:numPr>
        <w:spacing w:line="360" w:lineRule="auto"/>
        <w:ind w:left="357"/>
        <w:rPr>
          <w:rFonts w:ascii="Times New Roman" w:hAnsi="Times New Roman" w:cs="Times New Roman"/>
          <w:sz w:val="28"/>
          <w:szCs w:val="28"/>
        </w:rPr>
      </w:pPr>
      <w:r w:rsidRPr="00850B14">
        <w:rPr>
          <w:rStyle w:val="a6"/>
          <w:rFonts w:ascii="Times New Roman" w:hAnsi="Times New Roman" w:cs="Times New Roman"/>
          <w:color w:val="auto"/>
          <w:sz w:val="28"/>
          <w:szCs w:val="28"/>
          <w:u w:val="none"/>
        </w:rPr>
        <w:t>Семья, материнство и детство</w:t>
      </w:r>
      <w:r w:rsidRPr="00850B14">
        <w:rPr>
          <w:rStyle w:val="a6"/>
          <w:rFonts w:ascii="Times New Roman" w:hAnsi="Times New Roman" w:cs="Times New Roman"/>
          <w:color w:val="auto"/>
          <w:sz w:val="28"/>
          <w:szCs w:val="28"/>
        </w:rPr>
        <w:t xml:space="preserve"> </w:t>
      </w:r>
      <w:hyperlink r:id="rId23" w:history="1">
        <w:r w:rsidRPr="00850B14">
          <w:rPr>
            <w:rStyle w:val="a6"/>
            <w:rFonts w:ascii="Times New Roman" w:hAnsi="Times New Roman" w:cs="Times New Roman"/>
            <w:sz w:val="28"/>
            <w:szCs w:val="28"/>
          </w:rPr>
          <w:t>https://rosstat.gov.ru/folder/13807</w:t>
        </w:r>
      </w:hyperlink>
      <w:r w:rsidRPr="00850B14">
        <w:rPr>
          <w:rStyle w:val="a6"/>
          <w:rFonts w:ascii="Times New Roman" w:hAnsi="Times New Roman" w:cs="Times New Roman"/>
          <w:sz w:val="28"/>
          <w:szCs w:val="28"/>
        </w:rPr>
        <w:t xml:space="preserve"> </w:t>
      </w:r>
      <w:r w:rsidRPr="00850B14">
        <w:rPr>
          <w:rFonts w:ascii="Times New Roman" w:hAnsi="Times New Roman" w:cs="Times New Roman"/>
          <w:sz w:val="28"/>
          <w:szCs w:val="28"/>
        </w:rPr>
        <w:t>[Электронный ресурс] / - Режим доступа (дата обращения  04.02.2022)</w:t>
      </w:r>
    </w:p>
    <w:p w14:paraId="633E643C" w14:textId="49271ED2" w:rsidR="00850B14" w:rsidRPr="00850B14" w:rsidRDefault="00850B14" w:rsidP="002B64D5">
      <w:pPr>
        <w:pStyle w:val="a5"/>
        <w:numPr>
          <w:ilvl w:val="0"/>
          <w:numId w:val="15"/>
        </w:numPr>
        <w:spacing w:line="360" w:lineRule="auto"/>
        <w:ind w:left="357"/>
        <w:rPr>
          <w:rFonts w:ascii="Times New Roman" w:hAnsi="Times New Roman" w:cs="Times New Roman"/>
          <w:sz w:val="28"/>
          <w:szCs w:val="28"/>
        </w:rPr>
      </w:pPr>
      <w:r w:rsidRPr="00850B14">
        <w:rPr>
          <w:rFonts w:ascii="Times New Roman" w:hAnsi="Times New Roman" w:cs="Times New Roman"/>
          <w:sz w:val="28"/>
          <w:szCs w:val="28"/>
        </w:rPr>
        <w:t xml:space="preserve">Тарасова, Т.В. Социальный проект «Мы - рядом!»., 2020. -  11с. </w:t>
      </w:r>
    </w:p>
    <w:p w14:paraId="6B983E4A" w14:textId="09898BA8" w:rsidR="00850B14" w:rsidRPr="009A1215" w:rsidRDefault="00850B14" w:rsidP="002B64D5">
      <w:pPr>
        <w:pStyle w:val="a5"/>
        <w:numPr>
          <w:ilvl w:val="0"/>
          <w:numId w:val="15"/>
        </w:numPr>
        <w:spacing w:line="360" w:lineRule="auto"/>
        <w:ind w:left="357"/>
        <w:rPr>
          <w:rFonts w:ascii="Times New Roman" w:hAnsi="Times New Roman" w:cs="Times New Roman"/>
          <w:sz w:val="28"/>
          <w:szCs w:val="28"/>
        </w:rPr>
      </w:pPr>
      <w:r w:rsidRPr="009A1215">
        <w:rPr>
          <w:rFonts w:ascii="Times New Roman" w:hAnsi="Times New Roman" w:cs="Times New Roman"/>
          <w:sz w:val="28"/>
          <w:szCs w:val="28"/>
        </w:rPr>
        <w:t>N 159-ФЗ (последняя редакция). Статья 1. – Государственная дума</w:t>
      </w:r>
      <w:r>
        <w:rPr>
          <w:rFonts w:ascii="Times New Roman" w:hAnsi="Times New Roman" w:cs="Times New Roman"/>
          <w:sz w:val="28"/>
          <w:szCs w:val="28"/>
        </w:rPr>
        <w:t xml:space="preserve"> </w:t>
      </w:r>
    </w:p>
    <w:p w14:paraId="4A9A9DAF" w14:textId="1D27EA28" w:rsidR="00850B14" w:rsidRPr="009A1215" w:rsidRDefault="00850B14" w:rsidP="00011013">
      <w:pPr>
        <w:pStyle w:val="a5"/>
        <w:numPr>
          <w:ilvl w:val="0"/>
          <w:numId w:val="15"/>
        </w:numPr>
        <w:spacing w:line="360" w:lineRule="auto"/>
        <w:ind w:left="357"/>
        <w:rPr>
          <w:rFonts w:ascii="Times New Roman" w:hAnsi="Times New Roman" w:cs="Times New Roman"/>
          <w:sz w:val="28"/>
          <w:szCs w:val="28"/>
        </w:rPr>
      </w:pPr>
      <w:r w:rsidRPr="009A1215">
        <w:rPr>
          <w:rFonts w:ascii="Times New Roman" w:hAnsi="Times New Roman" w:cs="Times New Roman"/>
          <w:sz w:val="28"/>
          <w:szCs w:val="28"/>
        </w:rPr>
        <w:t xml:space="preserve">Формы устройства детей [Электронный ресурс]/ –Режим доступа:   </w:t>
      </w:r>
      <w:hyperlink r:id="rId24" w:history="1">
        <w:r w:rsidRPr="009A1215">
          <w:rPr>
            <w:rStyle w:val="a6"/>
            <w:rFonts w:ascii="Times New Roman" w:hAnsi="Times New Roman" w:cs="Times New Roman"/>
            <w:sz w:val="28"/>
            <w:szCs w:val="28"/>
          </w:rPr>
          <w:t>https://sbor.ru/social/opeka/formtofamily</w:t>
        </w:r>
      </w:hyperlink>
      <w:r w:rsidR="002E56C3">
        <w:rPr>
          <w:rFonts w:ascii="Times New Roman" w:hAnsi="Times New Roman" w:cs="Times New Roman"/>
          <w:sz w:val="28"/>
          <w:szCs w:val="28"/>
        </w:rPr>
        <w:t xml:space="preserve"> (дата обращения 12.10</w:t>
      </w:r>
      <w:r w:rsidRPr="009A1215">
        <w:rPr>
          <w:rFonts w:ascii="Times New Roman" w:hAnsi="Times New Roman" w:cs="Times New Roman"/>
          <w:sz w:val="28"/>
          <w:szCs w:val="28"/>
        </w:rPr>
        <w:t>.2022)</w:t>
      </w:r>
    </w:p>
    <w:p w14:paraId="28A025B5" w14:textId="03020261" w:rsidR="00850B14" w:rsidRPr="00850B14" w:rsidRDefault="00850B14" w:rsidP="00850B14">
      <w:pPr>
        <w:pStyle w:val="a5"/>
        <w:numPr>
          <w:ilvl w:val="0"/>
          <w:numId w:val="15"/>
        </w:numPr>
        <w:spacing w:line="360" w:lineRule="auto"/>
        <w:ind w:left="357"/>
        <w:rPr>
          <w:sz w:val="40"/>
        </w:rPr>
      </w:pPr>
      <w:r w:rsidRPr="00691DB6">
        <w:rPr>
          <w:rFonts w:ascii="Times New Roman" w:hAnsi="Times New Roman" w:cs="Times New Roman"/>
          <w:sz w:val="28"/>
          <w:szCs w:val="28"/>
        </w:rPr>
        <w:t xml:space="preserve">Формы устройства детей, оставшихся без попечения родителей, в семьи граждан [Электронный ресурс]/ –Режим доступа: </w:t>
      </w:r>
      <w:hyperlink r:id="rId25" w:history="1">
        <w:r w:rsidRPr="00691DB6">
          <w:rPr>
            <w:rStyle w:val="a6"/>
            <w:rFonts w:ascii="Times New Roman" w:hAnsi="Times New Roman" w:cs="Times New Roman"/>
            <w:sz w:val="28"/>
            <w:szCs w:val="28"/>
          </w:rPr>
          <w:t>https://podadm.ru/OPEKA/formy-ustroystva-detey/</w:t>
        </w:r>
      </w:hyperlink>
      <w:r w:rsidR="002E56C3">
        <w:rPr>
          <w:rFonts w:ascii="Times New Roman" w:hAnsi="Times New Roman" w:cs="Times New Roman"/>
          <w:sz w:val="28"/>
          <w:szCs w:val="28"/>
        </w:rPr>
        <w:t xml:space="preserve"> (дата обращения 20.*</w:t>
      </w:r>
      <w:r w:rsidRPr="00691DB6">
        <w:rPr>
          <w:rFonts w:ascii="Times New Roman" w:hAnsi="Times New Roman" w:cs="Times New Roman"/>
          <w:sz w:val="28"/>
          <w:szCs w:val="28"/>
        </w:rPr>
        <w:t>.2022)</w:t>
      </w:r>
    </w:p>
    <w:p w14:paraId="22D35025" w14:textId="5098FCBA" w:rsidR="00850B14" w:rsidRPr="00850B14" w:rsidRDefault="00850B14" w:rsidP="00850B14">
      <w:pPr>
        <w:pStyle w:val="a5"/>
        <w:numPr>
          <w:ilvl w:val="0"/>
          <w:numId w:val="15"/>
        </w:numPr>
        <w:spacing w:line="360" w:lineRule="auto"/>
        <w:rPr>
          <w:rFonts w:ascii="Times New Roman" w:hAnsi="Times New Roman" w:cs="Times New Roman"/>
          <w:sz w:val="28"/>
          <w:szCs w:val="28"/>
        </w:rPr>
      </w:pPr>
      <w:r w:rsidRPr="00850B14">
        <w:rPr>
          <w:rStyle w:val="a6"/>
          <w:rFonts w:ascii="Times New Roman" w:hAnsi="Times New Roman" w:cs="Times New Roman"/>
          <w:color w:val="auto"/>
          <w:sz w:val="28"/>
          <w:szCs w:val="28"/>
          <w:u w:val="none"/>
        </w:rPr>
        <w:t xml:space="preserve">Формы устройства детей-сирот и детей, оставшихся без попечения родителей </w:t>
      </w:r>
      <w:hyperlink r:id="rId26" w:history="1">
        <w:r w:rsidRPr="00850B14">
          <w:rPr>
            <w:rStyle w:val="a6"/>
            <w:rFonts w:ascii="Times New Roman" w:hAnsi="Times New Roman" w:cs="Times New Roman"/>
            <w:sz w:val="28"/>
            <w:szCs w:val="28"/>
          </w:rPr>
          <w:t>https://sirota.ruobr.ru/arrangement_forms/1</w:t>
        </w:r>
      </w:hyperlink>
      <w:r w:rsidRPr="00850B14">
        <w:rPr>
          <w:rStyle w:val="a6"/>
          <w:rFonts w:ascii="Times New Roman" w:hAnsi="Times New Roman" w:cs="Times New Roman"/>
          <w:sz w:val="28"/>
          <w:szCs w:val="28"/>
        </w:rPr>
        <w:t xml:space="preserve"> </w:t>
      </w:r>
      <w:r w:rsidRPr="00850B14">
        <w:rPr>
          <w:rFonts w:ascii="Times New Roman" w:hAnsi="Times New Roman" w:cs="Times New Roman"/>
          <w:sz w:val="28"/>
          <w:szCs w:val="28"/>
        </w:rPr>
        <w:t>[</w:t>
      </w:r>
      <w:r>
        <w:rPr>
          <w:rFonts w:ascii="Times New Roman" w:hAnsi="Times New Roman" w:cs="Times New Roman"/>
          <w:sz w:val="28"/>
          <w:szCs w:val="28"/>
        </w:rPr>
        <w:t>Электронный ресурс</w:t>
      </w:r>
      <w:r w:rsidRPr="00850B14">
        <w:rPr>
          <w:rFonts w:ascii="Times New Roman" w:hAnsi="Times New Roman" w:cs="Times New Roman"/>
          <w:sz w:val="28"/>
          <w:szCs w:val="28"/>
        </w:rPr>
        <w:t>]</w:t>
      </w:r>
      <w:r>
        <w:rPr>
          <w:rFonts w:ascii="Times New Roman" w:hAnsi="Times New Roman" w:cs="Times New Roman"/>
          <w:sz w:val="28"/>
          <w:szCs w:val="28"/>
        </w:rPr>
        <w:t xml:space="preserve"> / - Режим доступа </w:t>
      </w:r>
      <w:r w:rsidRPr="00850B14">
        <w:rPr>
          <w:rFonts w:ascii="Times New Roman" w:hAnsi="Times New Roman" w:cs="Times New Roman"/>
          <w:sz w:val="28"/>
          <w:szCs w:val="28"/>
        </w:rPr>
        <w:t>(дата обращения  04.</w:t>
      </w:r>
      <w:r w:rsidR="002E56C3">
        <w:rPr>
          <w:rFonts w:ascii="Times New Roman" w:hAnsi="Times New Roman" w:cs="Times New Roman"/>
          <w:sz w:val="28"/>
          <w:szCs w:val="28"/>
        </w:rPr>
        <w:t>10</w:t>
      </w:r>
      <w:r w:rsidRPr="00850B14">
        <w:rPr>
          <w:rFonts w:ascii="Times New Roman" w:hAnsi="Times New Roman" w:cs="Times New Roman"/>
          <w:sz w:val="28"/>
          <w:szCs w:val="28"/>
        </w:rPr>
        <w:t>.2022)</w:t>
      </w:r>
    </w:p>
    <w:p w14:paraId="33D572D1" w14:textId="77777777" w:rsidR="00850B14" w:rsidRDefault="00850B14" w:rsidP="00850B14">
      <w:pPr>
        <w:pStyle w:val="1"/>
        <w:rPr>
          <w:sz w:val="40"/>
          <w:szCs w:val="40"/>
        </w:rPr>
        <w:sectPr w:rsidR="00850B14" w:rsidSect="00850B14">
          <w:pgSz w:w="11906" w:h="16838" w:code="9"/>
          <w:pgMar w:top="1134" w:right="851" w:bottom="1134" w:left="1701" w:header="709" w:footer="709" w:gutter="0"/>
          <w:cols w:space="708"/>
          <w:titlePg/>
          <w:docGrid w:linePitch="360"/>
        </w:sectPr>
      </w:pPr>
    </w:p>
    <w:p w14:paraId="2CC83A9D" w14:textId="1FB6688B" w:rsidR="005D6272" w:rsidRPr="00A457F4" w:rsidRDefault="00691DB6" w:rsidP="00850B14">
      <w:pPr>
        <w:pStyle w:val="1"/>
        <w:rPr>
          <w:sz w:val="40"/>
          <w:szCs w:val="40"/>
        </w:rPr>
      </w:pPr>
      <w:bookmarkStart w:id="60" w:name="_Toc124452198"/>
      <w:bookmarkStart w:id="61" w:name="_GoBack"/>
      <w:bookmarkEnd w:id="61"/>
      <w:r w:rsidRPr="00A457F4">
        <w:rPr>
          <w:sz w:val="40"/>
          <w:szCs w:val="40"/>
        </w:rPr>
        <w:lastRenderedPageBreak/>
        <w:t>Приложение</w:t>
      </w:r>
      <w:bookmarkEnd w:id="60"/>
      <w:r w:rsidRPr="00A457F4">
        <w:rPr>
          <w:sz w:val="40"/>
          <w:szCs w:val="40"/>
        </w:rPr>
        <w:t xml:space="preserve"> </w:t>
      </w:r>
    </w:p>
    <w:tbl>
      <w:tblPr>
        <w:tblW w:w="14680" w:type="dxa"/>
        <w:tblInd w:w="93" w:type="dxa"/>
        <w:tblLook w:val="04A0" w:firstRow="1" w:lastRow="0" w:firstColumn="1" w:lastColumn="0" w:noHBand="0" w:noVBand="1"/>
      </w:tblPr>
      <w:tblGrid>
        <w:gridCol w:w="3960"/>
        <w:gridCol w:w="1260"/>
        <w:gridCol w:w="1160"/>
        <w:gridCol w:w="1160"/>
        <w:gridCol w:w="1120"/>
        <w:gridCol w:w="1120"/>
        <w:gridCol w:w="980"/>
        <w:gridCol w:w="980"/>
        <w:gridCol w:w="980"/>
        <w:gridCol w:w="980"/>
        <w:gridCol w:w="980"/>
      </w:tblGrid>
      <w:tr w:rsidR="00691DB6" w:rsidRPr="00A457F4" w14:paraId="283283F3" w14:textId="77777777" w:rsidTr="00A457F4">
        <w:trPr>
          <w:trHeight w:val="727"/>
        </w:trPr>
        <w:tc>
          <w:tcPr>
            <w:tcW w:w="14680" w:type="dxa"/>
            <w:gridSpan w:val="11"/>
            <w:tcBorders>
              <w:top w:val="single" w:sz="4" w:space="0" w:color="auto"/>
              <w:left w:val="single" w:sz="4" w:space="0" w:color="auto"/>
              <w:bottom w:val="single" w:sz="4" w:space="0" w:color="auto"/>
              <w:right w:val="single" w:sz="4" w:space="0" w:color="000000"/>
            </w:tcBorders>
            <w:shd w:val="clear" w:color="CCCCFF" w:fill="99CCFF"/>
            <w:vAlign w:val="center"/>
            <w:hideMark/>
          </w:tcPr>
          <w:p w14:paraId="2719E9FE" w14:textId="77777777" w:rsidR="00691DB6" w:rsidRPr="00A457F4" w:rsidRDefault="00691DB6" w:rsidP="00691DB6">
            <w:pPr>
              <w:spacing w:after="0" w:line="240" w:lineRule="auto"/>
              <w:jc w:val="center"/>
              <w:rPr>
                <w:rFonts w:ascii="Times New Roman" w:eastAsia="Times New Roman" w:hAnsi="Times New Roman" w:cs="Times New Roman"/>
                <w:b/>
                <w:bCs/>
                <w:sz w:val="18"/>
                <w:szCs w:val="18"/>
                <w:lang w:eastAsia="ru-RU"/>
              </w:rPr>
            </w:pPr>
            <w:r w:rsidRPr="00A457F4">
              <w:rPr>
                <w:rFonts w:ascii="Times New Roman" w:eastAsia="Times New Roman" w:hAnsi="Times New Roman" w:cs="Times New Roman"/>
                <w:b/>
                <w:bCs/>
                <w:sz w:val="18"/>
                <w:szCs w:val="18"/>
                <w:lang w:eastAsia="ru-RU"/>
              </w:rPr>
              <w:t>Численность  детей-сирот и детей, оставшихся без попечения родителей, в возрасте до 18 лет, имеющих право на получение мер социальной поддержки за счет средств бюджета субъекта Российской Федерации, человек</w:t>
            </w:r>
          </w:p>
        </w:tc>
      </w:tr>
      <w:tr w:rsidR="00691DB6" w:rsidRPr="00A457F4" w14:paraId="3114AC6E" w14:textId="77777777" w:rsidTr="00691DB6">
        <w:trPr>
          <w:trHeight w:val="318"/>
        </w:trPr>
        <w:tc>
          <w:tcPr>
            <w:tcW w:w="3960" w:type="dxa"/>
            <w:tcBorders>
              <w:top w:val="nil"/>
              <w:left w:val="single" w:sz="4" w:space="0" w:color="auto"/>
              <w:bottom w:val="single" w:sz="4" w:space="0" w:color="auto"/>
              <w:right w:val="single" w:sz="4" w:space="0" w:color="auto"/>
            </w:tcBorders>
            <w:shd w:val="clear" w:color="CCCCFF" w:fill="99CCFF"/>
            <w:noWrap/>
            <w:vAlign w:val="center"/>
            <w:hideMark/>
          </w:tcPr>
          <w:p w14:paraId="34FCD07A"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CCCCFF" w:fill="99CCFF"/>
            <w:vAlign w:val="center"/>
            <w:hideMark/>
          </w:tcPr>
          <w:p w14:paraId="61D6B1EF" w14:textId="77777777" w:rsidR="00691DB6" w:rsidRPr="00A457F4" w:rsidRDefault="00691DB6" w:rsidP="00691DB6">
            <w:pPr>
              <w:spacing w:after="0" w:line="240" w:lineRule="auto"/>
              <w:jc w:val="center"/>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2011</w:t>
            </w:r>
          </w:p>
        </w:tc>
        <w:tc>
          <w:tcPr>
            <w:tcW w:w="1160" w:type="dxa"/>
            <w:tcBorders>
              <w:top w:val="nil"/>
              <w:left w:val="nil"/>
              <w:bottom w:val="single" w:sz="4" w:space="0" w:color="auto"/>
              <w:right w:val="single" w:sz="4" w:space="0" w:color="auto"/>
            </w:tcBorders>
            <w:shd w:val="clear" w:color="CCCCFF" w:fill="99CCFF"/>
            <w:vAlign w:val="center"/>
            <w:hideMark/>
          </w:tcPr>
          <w:p w14:paraId="047500F5" w14:textId="77777777" w:rsidR="00691DB6" w:rsidRPr="00A457F4" w:rsidRDefault="00691DB6" w:rsidP="00691DB6">
            <w:pPr>
              <w:spacing w:after="0" w:line="240" w:lineRule="auto"/>
              <w:jc w:val="center"/>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2012</w:t>
            </w:r>
          </w:p>
        </w:tc>
        <w:tc>
          <w:tcPr>
            <w:tcW w:w="1160" w:type="dxa"/>
            <w:tcBorders>
              <w:top w:val="nil"/>
              <w:left w:val="nil"/>
              <w:bottom w:val="single" w:sz="4" w:space="0" w:color="auto"/>
              <w:right w:val="single" w:sz="4" w:space="0" w:color="auto"/>
            </w:tcBorders>
            <w:shd w:val="clear" w:color="CCCCFF" w:fill="99CCFF"/>
            <w:vAlign w:val="center"/>
            <w:hideMark/>
          </w:tcPr>
          <w:p w14:paraId="17B27665" w14:textId="77777777" w:rsidR="00691DB6" w:rsidRPr="00A457F4" w:rsidRDefault="00691DB6" w:rsidP="00691DB6">
            <w:pPr>
              <w:spacing w:after="0" w:line="240" w:lineRule="auto"/>
              <w:jc w:val="center"/>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2013</w:t>
            </w:r>
          </w:p>
        </w:tc>
        <w:tc>
          <w:tcPr>
            <w:tcW w:w="1120" w:type="dxa"/>
            <w:tcBorders>
              <w:top w:val="nil"/>
              <w:left w:val="nil"/>
              <w:bottom w:val="single" w:sz="4" w:space="0" w:color="auto"/>
              <w:right w:val="single" w:sz="4" w:space="0" w:color="auto"/>
            </w:tcBorders>
            <w:shd w:val="clear" w:color="CCCCFF" w:fill="99CCFF"/>
            <w:vAlign w:val="center"/>
            <w:hideMark/>
          </w:tcPr>
          <w:p w14:paraId="3474CDCB" w14:textId="77777777" w:rsidR="00691DB6" w:rsidRPr="00A457F4" w:rsidRDefault="00691DB6" w:rsidP="00691DB6">
            <w:pPr>
              <w:spacing w:after="0" w:line="240" w:lineRule="auto"/>
              <w:jc w:val="center"/>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2014</w:t>
            </w:r>
          </w:p>
        </w:tc>
        <w:tc>
          <w:tcPr>
            <w:tcW w:w="1120" w:type="dxa"/>
            <w:tcBorders>
              <w:top w:val="nil"/>
              <w:left w:val="nil"/>
              <w:bottom w:val="single" w:sz="4" w:space="0" w:color="auto"/>
              <w:right w:val="single" w:sz="4" w:space="0" w:color="auto"/>
            </w:tcBorders>
            <w:shd w:val="clear" w:color="CCCCFF" w:fill="99CCFF"/>
            <w:vAlign w:val="center"/>
            <w:hideMark/>
          </w:tcPr>
          <w:p w14:paraId="0007BB11" w14:textId="77777777" w:rsidR="00691DB6" w:rsidRPr="00A457F4" w:rsidRDefault="00691DB6" w:rsidP="00691DB6">
            <w:pPr>
              <w:spacing w:after="0" w:line="240" w:lineRule="auto"/>
              <w:jc w:val="center"/>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2015</w:t>
            </w:r>
          </w:p>
        </w:tc>
        <w:tc>
          <w:tcPr>
            <w:tcW w:w="980" w:type="dxa"/>
            <w:tcBorders>
              <w:top w:val="nil"/>
              <w:left w:val="nil"/>
              <w:bottom w:val="single" w:sz="4" w:space="0" w:color="auto"/>
              <w:right w:val="single" w:sz="4" w:space="0" w:color="auto"/>
            </w:tcBorders>
            <w:shd w:val="clear" w:color="CCCCFF" w:fill="99CCFF"/>
            <w:vAlign w:val="center"/>
            <w:hideMark/>
          </w:tcPr>
          <w:p w14:paraId="43A0383E" w14:textId="77777777" w:rsidR="00691DB6" w:rsidRPr="00A457F4" w:rsidRDefault="00691DB6" w:rsidP="00691DB6">
            <w:pPr>
              <w:spacing w:after="0" w:line="240" w:lineRule="auto"/>
              <w:jc w:val="center"/>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2016</w:t>
            </w:r>
          </w:p>
        </w:tc>
        <w:tc>
          <w:tcPr>
            <w:tcW w:w="980" w:type="dxa"/>
            <w:tcBorders>
              <w:top w:val="nil"/>
              <w:left w:val="nil"/>
              <w:bottom w:val="single" w:sz="4" w:space="0" w:color="auto"/>
              <w:right w:val="single" w:sz="4" w:space="0" w:color="auto"/>
            </w:tcBorders>
            <w:shd w:val="clear" w:color="CCCCFF" w:fill="99CCFF"/>
            <w:vAlign w:val="center"/>
            <w:hideMark/>
          </w:tcPr>
          <w:p w14:paraId="749A7DC9" w14:textId="77777777" w:rsidR="00691DB6" w:rsidRPr="00A457F4" w:rsidRDefault="00691DB6" w:rsidP="00691DB6">
            <w:pPr>
              <w:spacing w:after="0" w:line="240" w:lineRule="auto"/>
              <w:jc w:val="center"/>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2017</w:t>
            </w:r>
          </w:p>
        </w:tc>
        <w:tc>
          <w:tcPr>
            <w:tcW w:w="980" w:type="dxa"/>
            <w:tcBorders>
              <w:top w:val="nil"/>
              <w:left w:val="nil"/>
              <w:bottom w:val="single" w:sz="4" w:space="0" w:color="auto"/>
              <w:right w:val="single" w:sz="4" w:space="0" w:color="auto"/>
            </w:tcBorders>
            <w:shd w:val="clear" w:color="CCCCFF" w:fill="99CCFF"/>
            <w:vAlign w:val="center"/>
            <w:hideMark/>
          </w:tcPr>
          <w:p w14:paraId="65D878A3" w14:textId="77777777" w:rsidR="00691DB6" w:rsidRPr="00A457F4" w:rsidRDefault="00691DB6" w:rsidP="00691DB6">
            <w:pPr>
              <w:spacing w:after="0" w:line="240" w:lineRule="auto"/>
              <w:jc w:val="center"/>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2018</w:t>
            </w:r>
            <w:r w:rsidRPr="00A457F4">
              <w:rPr>
                <w:rFonts w:ascii="Times New Roman" w:eastAsia="Times New Roman" w:hAnsi="Times New Roman" w:cs="Times New Roman"/>
                <w:b/>
                <w:bCs/>
                <w:color w:val="000000"/>
                <w:sz w:val="18"/>
                <w:szCs w:val="18"/>
                <w:vertAlign w:val="superscript"/>
                <w:lang w:eastAsia="ru-RU"/>
              </w:rPr>
              <w:t>1)</w:t>
            </w:r>
          </w:p>
        </w:tc>
        <w:tc>
          <w:tcPr>
            <w:tcW w:w="980" w:type="dxa"/>
            <w:tcBorders>
              <w:top w:val="nil"/>
              <w:left w:val="nil"/>
              <w:bottom w:val="single" w:sz="4" w:space="0" w:color="auto"/>
              <w:right w:val="single" w:sz="4" w:space="0" w:color="auto"/>
            </w:tcBorders>
            <w:shd w:val="clear" w:color="CCCCFF" w:fill="99CCFF"/>
            <w:vAlign w:val="center"/>
            <w:hideMark/>
          </w:tcPr>
          <w:p w14:paraId="3C98DF5B" w14:textId="77777777" w:rsidR="00691DB6" w:rsidRPr="00A457F4" w:rsidRDefault="00691DB6" w:rsidP="00691DB6">
            <w:pPr>
              <w:spacing w:after="0" w:line="240" w:lineRule="auto"/>
              <w:jc w:val="center"/>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2019</w:t>
            </w:r>
          </w:p>
        </w:tc>
        <w:tc>
          <w:tcPr>
            <w:tcW w:w="980" w:type="dxa"/>
            <w:tcBorders>
              <w:top w:val="nil"/>
              <w:left w:val="nil"/>
              <w:bottom w:val="single" w:sz="4" w:space="0" w:color="auto"/>
              <w:right w:val="single" w:sz="4" w:space="0" w:color="auto"/>
            </w:tcBorders>
            <w:shd w:val="clear" w:color="CCCCFF" w:fill="99CCFF"/>
            <w:vAlign w:val="center"/>
            <w:hideMark/>
          </w:tcPr>
          <w:p w14:paraId="4FBD6D3D" w14:textId="77777777" w:rsidR="00691DB6" w:rsidRPr="00A457F4" w:rsidRDefault="00691DB6" w:rsidP="00691DB6">
            <w:pPr>
              <w:spacing w:after="0" w:line="240" w:lineRule="auto"/>
              <w:jc w:val="center"/>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2020</w:t>
            </w:r>
          </w:p>
        </w:tc>
      </w:tr>
      <w:tr w:rsidR="00691DB6" w:rsidRPr="00A457F4" w14:paraId="2E4D4271"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127C7B0" w14:textId="77777777" w:rsidR="00691DB6" w:rsidRPr="00A457F4" w:rsidRDefault="00691DB6" w:rsidP="00691DB6">
            <w:pPr>
              <w:spacing w:after="0" w:line="240" w:lineRule="auto"/>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Российская Федерация</w:t>
            </w:r>
          </w:p>
        </w:tc>
        <w:tc>
          <w:tcPr>
            <w:tcW w:w="1260" w:type="dxa"/>
            <w:tcBorders>
              <w:top w:val="nil"/>
              <w:left w:val="nil"/>
              <w:bottom w:val="single" w:sz="4" w:space="0" w:color="auto"/>
              <w:right w:val="single" w:sz="4" w:space="0" w:color="auto"/>
            </w:tcBorders>
            <w:shd w:val="clear" w:color="auto" w:fill="auto"/>
            <w:noWrap/>
            <w:vAlign w:val="bottom"/>
            <w:hideMark/>
          </w:tcPr>
          <w:p w14:paraId="6E24689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297329</w:t>
            </w:r>
          </w:p>
        </w:tc>
        <w:tc>
          <w:tcPr>
            <w:tcW w:w="1160" w:type="dxa"/>
            <w:tcBorders>
              <w:top w:val="nil"/>
              <w:left w:val="nil"/>
              <w:bottom w:val="single" w:sz="4" w:space="0" w:color="auto"/>
              <w:right w:val="single" w:sz="4" w:space="0" w:color="auto"/>
            </w:tcBorders>
            <w:shd w:val="clear" w:color="auto" w:fill="auto"/>
            <w:noWrap/>
            <w:vAlign w:val="bottom"/>
            <w:hideMark/>
          </w:tcPr>
          <w:p w14:paraId="05CDC89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321866</w:t>
            </w:r>
          </w:p>
        </w:tc>
        <w:tc>
          <w:tcPr>
            <w:tcW w:w="1160" w:type="dxa"/>
            <w:tcBorders>
              <w:top w:val="nil"/>
              <w:left w:val="nil"/>
              <w:bottom w:val="single" w:sz="4" w:space="0" w:color="auto"/>
              <w:right w:val="single" w:sz="4" w:space="0" w:color="auto"/>
            </w:tcBorders>
            <w:shd w:val="clear" w:color="auto" w:fill="auto"/>
            <w:noWrap/>
            <w:vAlign w:val="bottom"/>
            <w:hideMark/>
          </w:tcPr>
          <w:p w14:paraId="42953CC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348396</w:t>
            </w:r>
          </w:p>
        </w:tc>
        <w:tc>
          <w:tcPr>
            <w:tcW w:w="1120" w:type="dxa"/>
            <w:tcBorders>
              <w:top w:val="nil"/>
              <w:left w:val="nil"/>
              <w:bottom w:val="single" w:sz="4" w:space="0" w:color="auto"/>
              <w:right w:val="single" w:sz="4" w:space="0" w:color="auto"/>
            </w:tcBorders>
            <w:shd w:val="clear" w:color="auto" w:fill="auto"/>
            <w:noWrap/>
            <w:vAlign w:val="bottom"/>
            <w:hideMark/>
          </w:tcPr>
          <w:p w14:paraId="72492B5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343334</w:t>
            </w:r>
          </w:p>
        </w:tc>
        <w:tc>
          <w:tcPr>
            <w:tcW w:w="1120" w:type="dxa"/>
            <w:tcBorders>
              <w:top w:val="nil"/>
              <w:left w:val="nil"/>
              <w:bottom w:val="single" w:sz="4" w:space="0" w:color="auto"/>
              <w:right w:val="single" w:sz="4" w:space="0" w:color="auto"/>
            </w:tcBorders>
            <w:shd w:val="clear" w:color="auto" w:fill="auto"/>
            <w:noWrap/>
            <w:vAlign w:val="bottom"/>
            <w:hideMark/>
          </w:tcPr>
          <w:p w14:paraId="7C10269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360826</w:t>
            </w:r>
          </w:p>
        </w:tc>
        <w:tc>
          <w:tcPr>
            <w:tcW w:w="980" w:type="dxa"/>
            <w:tcBorders>
              <w:top w:val="nil"/>
              <w:left w:val="nil"/>
              <w:bottom w:val="single" w:sz="4" w:space="0" w:color="auto"/>
              <w:right w:val="single" w:sz="4" w:space="0" w:color="auto"/>
            </w:tcBorders>
            <w:shd w:val="clear" w:color="auto" w:fill="auto"/>
            <w:noWrap/>
            <w:vAlign w:val="bottom"/>
            <w:hideMark/>
          </w:tcPr>
          <w:p w14:paraId="12A4FFB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463986</w:t>
            </w:r>
          </w:p>
        </w:tc>
        <w:tc>
          <w:tcPr>
            <w:tcW w:w="980" w:type="dxa"/>
            <w:tcBorders>
              <w:top w:val="nil"/>
              <w:left w:val="nil"/>
              <w:bottom w:val="single" w:sz="4" w:space="0" w:color="auto"/>
              <w:right w:val="single" w:sz="4" w:space="0" w:color="auto"/>
            </w:tcBorders>
            <w:shd w:val="clear" w:color="auto" w:fill="auto"/>
            <w:noWrap/>
            <w:vAlign w:val="bottom"/>
            <w:hideMark/>
          </w:tcPr>
          <w:p w14:paraId="5EF2E45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481083</w:t>
            </w:r>
          </w:p>
        </w:tc>
        <w:tc>
          <w:tcPr>
            <w:tcW w:w="980" w:type="dxa"/>
            <w:tcBorders>
              <w:top w:val="nil"/>
              <w:left w:val="nil"/>
              <w:bottom w:val="single" w:sz="4" w:space="0" w:color="auto"/>
              <w:right w:val="single" w:sz="4" w:space="0" w:color="auto"/>
            </w:tcBorders>
            <w:shd w:val="clear" w:color="auto" w:fill="auto"/>
            <w:noWrap/>
            <w:vAlign w:val="bottom"/>
            <w:hideMark/>
          </w:tcPr>
          <w:p w14:paraId="2730090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481284</w:t>
            </w:r>
          </w:p>
        </w:tc>
        <w:tc>
          <w:tcPr>
            <w:tcW w:w="980" w:type="dxa"/>
            <w:tcBorders>
              <w:top w:val="nil"/>
              <w:left w:val="nil"/>
              <w:bottom w:val="single" w:sz="4" w:space="0" w:color="auto"/>
              <w:right w:val="single" w:sz="4" w:space="0" w:color="auto"/>
            </w:tcBorders>
            <w:shd w:val="clear" w:color="auto" w:fill="auto"/>
            <w:noWrap/>
            <w:vAlign w:val="bottom"/>
            <w:hideMark/>
          </w:tcPr>
          <w:p w14:paraId="78D5FB7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475958</w:t>
            </w:r>
          </w:p>
        </w:tc>
        <w:tc>
          <w:tcPr>
            <w:tcW w:w="980" w:type="dxa"/>
            <w:tcBorders>
              <w:top w:val="nil"/>
              <w:left w:val="nil"/>
              <w:bottom w:val="single" w:sz="4" w:space="0" w:color="auto"/>
              <w:right w:val="single" w:sz="4" w:space="0" w:color="auto"/>
            </w:tcBorders>
            <w:shd w:val="clear" w:color="auto" w:fill="auto"/>
            <w:noWrap/>
            <w:vAlign w:val="bottom"/>
            <w:hideMark/>
          </w:tcPr>
          <w:p w14:paraId="441D2CD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475741</w:t>
            </w:r>
          </w:p>
        </w:tc>
      </w:tr>
      <w:tr w:rsidR="00691DB6" w:rsidRPr="00A457F4" w14:paraId="73552826" w14:textId="77777777" w:rsidTr="00691DB6">
        <w:trPr>
          <w:trHeight w:val="495"/>
        </w:trPr>
        <w:tc>
          <w:tcPr>
            <w:tcW w:w="3960" w:type="dxa"/>
            <w:tcBorders>
              <w:top w:val="nil"/>
              <w:left w:val="single" w:sz="4" w:space="0" w:color="auto"/>
              <w:bottom w:val="single" w:sz="4" w:space="0" w:color="auto"/>
              <w:right w:val="single" w:sz="4" w:space="0" w:color="auto"/>
            </w:tcBorders>
            <w:shd w:val="clear" w:color="CCFFFF" w:fill="CCFFFF"/>
            <w:vAlign w:val="center"/>
            <w:hideMark/>
          </w:tcPr>
          <w:p w14:paraId="64FAADD5" w14:textId="77777777" w:rsidR="00691DB6" w:rsidRPr="00A457F4" w:rsidRDefault="00691DB6" w:rsidP="00691DB6">
            <w:pPr>
              <w:spacing w:after="0" w:line="240" w:lineRule="auto"/>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Центральный федеральный округ</w:t>
            </w:r>
          </w:p>
        </w:tc>
        <w:tc>
          <w:tcPr>
            <w:tcW w:w="1260" w:type="dxa"/>
            <w:tcBorders>
              <w:top w:val="nil"/>
              <w:left w:val="nil"/>
              <w:bottom w:val="single" w:sz="4" w:space="0" w:color="auto"/>
              <w:right w:val="single" w:sz="4" w:space="0" w:color="auto"/>
            </w:tcBorders>
            <w:shd w:val="clear" w:color="CCFFFF" w:fill="CCFFFF"/>
            <w:noWrap/>
            <w:vAlign w:val="bottom"/>
            <w:hideMark/>
          </w:tcPr>
          <w:p w14:paraId="7FEBBAD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48754</w:t>
            </w:r>
          </w:p>
        </w:tc>
        <w:tc>
          <w:tcPr>
            <w:tcW w:w="1160" w:type="dxa"/>
            <w:tcBorders>
              <w:top w:val="nil"/>
              <w:left w:val="nil"/>
              <w:bottom w:val="single" w:sz="4" w:space="0" w:color="auto"/>
              <w:right w:val="single" w:sz="4" w:space="0" w:color="auto"/>
            </w:tcBorders>
            <w:shd w:val="clear" w:color="CCFFFF" w:fill="CCFFFF"/>
            <w:noWrap/>
            <w:vAlign w:val="bottom"/>
            <w:hideMark/>
          </w:tcPr>
          <w:p w14:paraId="116BAA9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58402</w:t>
            </w:r>
          </w:p>
        </w:tc>
        <w:tc>
          <w:tcPr>
            <w:tcW w:w="1160" w:type="dxa"/>
            <w:tcBorders>
              <w:top w:val="nil"/>
              <w:left w:val="nil"/>
              <w:bottom w:val="single" w:sz="4" w:space="0" w:color="auto"/>
              <w:right w:val="single" w:sz="4" w:space="0" w:color="auto"/>
            </w:tcBorders>
            <w:shd w:val="clear" w:color="CCFFFF" w:fill="CCFFFF"/>
            <w:noWrap/>
            <w:vAlign w:val="bottom"/>
            <w:hideMark/>
          </w:tcPr>
          <w:p w14:paraId="6A7D211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62319</w:t>
            </w:r>
          </w:p>
        </w:tc>
        <w:tc>
          <w:tcPr>
            <w:tcW w:w="1120" w:type="dxa"/>
            <w:tcBorders>
              <w:top w:val="nil"/>
              <w:left w:val="nil"/>
              <w:bottom w:val="single" w:sz="4" w:space="0" w:color="auto"/>
              <w:right w:val="single" w:sz="4" w:space="0" w:color="auto"/>
            </w:tcBorders>
            <w:shd w:val="clear" w:color="CCFFFF" w:fill="CCFFFF"/>
            <w:noWrap/>
            <w:vAlign w:val="bottom"/>
            <w:hideMark/>
          </w:tcPr>
          <w:p w14:paraId="5D6AC02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62401</w:t>
            </w:r>
          </w:p>
        </w:tc>
        <w:tc>
          <w:tcPr>
            <w:tcW w:w="1120" w:type="dxa"/>
            <w:tcBorders>
              <w:top w:val="nil"/>
              <w:left w:val="nil"/>
              <w:bottom w:val="single" w:sz="4" w:space="0" w:color="auto"/>
              <w:right w:val="single" w:sz="4" w:space="0" w:color="auto"/>
            </w:tcBorders>
            <w:shd w:val="clear" w:color="CCFFFF" w:fill="CCFFFF"/>
            <w:noWrap/>
            <w:vAlign w:val="bottom"/>
            <w:hideMark/>
          </w:tcPr>
          <w:p w14:paraId="635A615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67268</w:t>
            </w:r>
          </w:p>
        </w:tc>
        <w:tc>
          <w:tcPr>
            <w:tcW w:w="980" w:type="dxa"/>
            <w:tcBorders>
              <w:top w:val="nil"/>
              <w:left w:val="nil"/>
              <w:bottom w:val="single" w:sz="4" w:space="0" w:color="auto"/>
              <w:right w:val="single" w:sz="4" w:space="0" w:color="auto"/>
            </w:tcBorders>
            <w:shd w:val="clear" w:color="CCFFFF" w:fill="CCFFFF"/>
            <w:noWrap/>
            <w:vAlign w:val="bottom"/>
            <w:hideMark/>
          </w:tcPr>
          <w:p w14:paraId="1D56651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94912</w:t>
            </w:r>
          </w:p>
        </w:tc>
        <w:tc>
          <w:tcPr>
            <w:tcW w:w="980" w:type="dxa"/>
            <w:tcBorders>
              <w:top w:val="nil"/>
              <w:left w:val="nil"/>
              <w:bottom w:val="single" w:sz="4" w:space="0" w:color="auto"/>
              <w:right w:val="single" w:sz="4" w:space="0" w:color="auto"/>
            </w:tcBorders>
            <w:shd w:val="clear" w:color="CCFFFF" w:fill="CCFFFF"/>
            <w:noWrap/>
            <w:vAlign w:val="bottom"/>
            <w:hideMark/>
          </w:tcPr>
          <w:p w14:paraId="1671B6B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97962</w:t>
            </w:r>
          </w:p>
        </w:tc>
        <w:tc>
          <w:tcPr>
            <w:tcW w:w="980" w:type="dxa"/>
            <w:tcBorders>
              <w:top w:val="nil"/>
              <w:left w:val="nil"/>
              <w:bottom w:val="single" w:sz="4" w:space="0" w:color="auto"/>
              <w:right w:val="single" w:sz="4" w:space="0" w:color="auto"/>
            </w:tcBorders>
            <w:shd w:val="clear" w:color="CCFFFF" w:fill="CCFFFF"/>
            <w:noWrap/>
            <w:vAlign w:val="bottom"/>
            <w:hideMark/>
          </w:tcPr>
          <w:p w14:paraId="237B78A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97158</w:t>
            </w:r>
          </w:p>
        </w:tc>
        <w:tc>
          <w:tcPr>
            <w:tcW w:w="980" w:type="dxa"/>
            <w:tcBorders>
              <w:top w:val="nil"/>
              <w:left w:val="nil"/>
              <w:bottom w:val="single" w:sz="4" w:space="0" w:color="auto"/>
              <w:right w:val="single" w:sz="4" w:space="0" w:color="auto"/>
            </w:tcBorders>
            <w:shd w:val="clear" w:color="CCFFFF" w:fill="CCFFFF"/>
            <w:noWrap/>
            <w:vAlign w:val="bottom"/>
            <w:hideMark/>
          </w:tcPr>
          <w:p w14:paraId="52CF6C6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96425</w:t>
            </w:r>
          </w:p>
        </w:tc>
        <w:tc>
          <w:tcPr>
            <w:tcW w:w="980" w:type="dxa"/>
            <w:tcBorders>
              <w:top w:val="nil"/>
              <w:left w:val="nil"/>
              <w:bottom w:val="single" w:sz="4" w:space="0" w:color="auto"/>
              <w:right w:val="single" w:sz="4" w:space="0" w:color="auto"/>
            </w:tcBorders>
            <w:shd w:val="clear" w:color="CCFFFF" w:fill="CCFFFF"/>
            <w:noWrap/>
            <w:vAlign w:val="bottom"/>
            <w:hideMark/>
          </w:tcPr>
          <w:p w14:paraId="7A7EF3A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98779</w:t>
            </w:r>
          </w:p>
        </w:tc>
      </w:tr>
      <w:tr w:rsidR="00691DB6" w:rsidRPr="00A457F4" w14:paraId="32041C1D"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4F230B8"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Белгородская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7A43C08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1687</w:t>
            </w:r>
          </w:p>
        </w:tc>
        <w:tc>
          <w:tcPr>
            <w:tcW w:w="1160" w:type="dxa"/>
            <w:tcBorders>
              <w:top w:val="nil"/>
              <w:left w:val="nil"/>
              <w:bottom w:val="single" w:sz="4" w:space="0" w:color="auto"/>
              <w:right w:val="single" w:sz="4" w:space="0" w:color="auto"/>
            </w:tcBorders>
            <w:shd w:val="clear" w:color="auto" w:fill="auto"/>
            <w:noWrap/>
            <w:vAlign w:val="bottom"/>
            <w:hideMark/>
          </w:tcPr>
          <w:p w14:paraId="143D27E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1684</w:t>
            </w:r>
          </w:p>
        </w:tc>
        <w:tc>
          <w:tcPr>
            <w:tcW w:w="1160" w:type="dxa"/>
            <w:tcBorders>
              <w:top w:val="nil"/>
              <w:left w:val="nil"/>
              <w:bottom w:val="single" w:sz="4" w:space="0" w:color="auto"/>
              <w:right w:val="single" w:sz="4" w:space="0" w:color="auto"/>
            </w:tcBorders>
            <w:shd w:val="clear" w:color="auto" w:fill="auto"/>
            <w:noWrap/>
            <w:vAlign w:val="bottom"/>
            <w:hideMark/>
          </w:tcPr>
          <w:p w14:paraId="092F7E8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2015</w:t>
            </w:r>
          </w:p>
        </w:tc>
        <w:tc>
          <w:tcPr>
            <w:tcW w:w="1120" w:type="dxa"/>
            <w:tcBorders>
              <w:top w:val="nil"/>
              <w:left w:val="nil"/>
              <w:bottom w:val="single" w:sz="4" w:space="0" w:color="auto"/>
              <w:right w:val="single" w:sz="4" w:space="0" w:color="auto"/>
            </w:tcBorders>
            <w:shd w:val="clear" w:color="auto" w:fill="auto"/>
            <w:noWrap/>
            <w:vAlign w:val="bottom"/>
            <w:hideMark/>
          </w:tcPr>
          <w:p w14:paraId="7E16368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1748</w:t>
            </w:r>
          </w:p>
        </w:tc>
        <w:tc>
          <w:tcPr>
            <w:tcW w:w="1120" w:type="dxa"/>
            <w:tcBorders>
              <w:top w:val="nil"/>
              <w:left w:val="nil"/>
              <w:bottom w:val="single" w:sz="4" w:space="0" w:color="auto"/>
              <w:right w:val="single" w:sz="4" w:space="0" w:color="auto"/>
            </w:tcBorders>
            <w:shd w:val="clear" w:color="auto" w:fill="auto"/>
            <w:noWrap/>
            <w:vAlign w:val="bottom"/>
            <w:hideMark/>
          </w:tcPr>
          <w:p w14:paraId="3536639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1764</w:t>
            </w:r>
          </w:p>
        </w:tc>
        <w:tc>
          <w:tcPr>
            <w:tcW w:w="980" w:type="dxa"/>
            <w:tcBorders>
              <w:top w:val="nil"/>
              <w:left w:val="nil"/>
              <w:bottom w:val="single" w:sz="4" w:space="0" w:color="auto"/>
              <w:right w:val="single" w:sz="4" w:space="0" w:color="auto"/>
            </w:tcBorders>
            <w:shd w:val="clear" w:color="auto" w:fill="auto"/>
            <w:noWrap/>
            <w:vAlign w:val="bottom"/>
            <w:hideMark/>
          </w:tcPr>
          <w:p w14:paraId="029822A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2034</w:t>
            </w:r>
          </w:p>
        </w:tc>
        <w:tc>
          <w:tcPr>
            <w:tcW w:w="980" w:type="dxa"/>
            <w:tcBorders>
              <w:top w:val="nil"/>
              <w:left w:val="nil"/>
              <w:bottom w:val="single" w:sz="4" w:space="0" w:color="auto"/>
              <w:right w:val="single" w:sz="4" w:space="0" w:color="auto"/>
            </w:tcBorders>
            <w:shd w:val="clear" w:color="auto" w:fill="auto"/>
            <w:noWrap/>
            <w:vAlign w:val="bottom"/>
            <w:hideMark/>
          </w:tcPr>
          <w:p w14:paraId="217719D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2057</w:t>
            </w:r>
          </w:p>
        </w:tc>
        <w:tc>
          <w:tcPr>
            <w:tcW w:w="980" w:type="dxa"/>
            <w:tcBorders>
              <w:top w:val="nil"/>
              <w:left w:val="nil"/>
              <w:bottom w:val="single" w:sz="4" w:space="0" w:color="auto"/>
              <w:right w:val="single" w:sz="4" w:space="0" w:color="auto"/>
            </w:tcBorders>
            <w:shd w:val="clear" w:color="auto" w:fill="auto"/>
            <w:noWrap/>
            <w:vAlign w:val="bottom"/>
            <w:hideMark/>
          </w:tcPr>
          <w:p w14:paraId="71283D6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1748</w:t>
            </w:r>
          </w:p>
        </w:tc>
        <w:tc>
          <w:tcPr>
            <w:tcW w:w="980" w:type="dxa"/>
            <w:tcBorders>
              <w:top w:val="nil"/>
              <w:left w:val="nil"/>
              <w:bottom w:val="single" w:sz="4" w:space="0" w:color="auto"/>
              <w:right w:val="single" w:sz="4" w:space="0" w:color="auto"/>
            </w:tcBorders>
            <w:shd w:val="clear" w:color="auto" w:fill="auto"/>
            <w:noWrap/>
            <w:vAlign w:val="bottom"/>
            <w:hideMark/>
          </w:tcPr>
          <w:p w14:paraId="2FC79A0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2029</w:t>
            </w:r>
          </w:p>
        </w:tc>
        <w:tc>
          <w:tcPr>
            <w:tcW w:w="980" w:type="dxa"/>
            <w:tcBorders>
              <w:top w:val="nil"/>
              <w:left w:val="nil"/>
              <w:bottom w:val="single" w:sz="4" w:space="0" w:color="auto"/>
              <w:right w:val="single" w:sz="4" w:space="0" w:color="auto"/>
            </w:tcBorders>
            <w:shd w:val="clear" w:color="auto" w:fill="auto"/>
            <w:noWrap/>
            <w:vAlign w:val="bottom"/>
            <w:hideMark/>
          </w:tcPr>
          <w:p w14:paraId="176C54F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2075</w:t>
            </w:r>
          </w:p>
        </w:tc>
      </w:tr>
      <w:tr w:rsidR="00691DB6" w:rsidRPr="00A457F4" w14:paraId="085ADE26"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2B74798"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Брянская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2C4281D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4428</w:t>
            </w:r>
          </w:p>
        </w:tc>
        <w:tc>
          <w:tcPr>
            <w:tcW w:w="1160" w:type="dxa"/>
            <w:tcBorders>
              <w:top w:val="nil"/>
              <w:left w:val="nil"/>
              <w:bottom w:val="single" w:sz="4" w:space="0" w:color="auto"/>
              <w:right w:val="single" w:sz="4" w:space="0" w:color="auto"/>
            </w:tcBorders>
            <w:shd w:val="clear" w:color="auto" w:fill="auto"/>
            <w:noWrap/>
            <w:vAlign w:val="bottom"/>
            <w:hideMark/>
          </w:tcPr>
          <w:p w14:paraId="0E7CC77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4132</w:t>
            </w:r>
          </w:p>
        </w:tc>
        <w:tc>
          <w:tcPr>
            <w:tcW w:w="1160" w:type="dxa"/>
            <w:tcBorders>
              <w:top w:val="nil"/>
              <w:left w:val="nil"/>
              <w:bottom w:val="single" w:sz="4" w:space="0" w:color="auto"/>
              <w:right w:val="single" w:sz="4" w:space="0" w:color="auto"/>
            </w:tcBorders>
            <w:shd w:val="clear" w:color="auto" w:fill="auto"/>
            <w:noWrap/>
            <w:vAlign w:val="bottom"/>
            <w:hideMark/>
          </w:tcPr>
          <w:p w14:paraId="63FDD5D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4354</w:t>
            </w:r>
          </w:p>
        </w:tc>
        <w:tc>
          <w:tcPr>
            <w:tcW w:w="1120" w:type="dxa"/>
            <w:tcBorders>
              <w:top w:val="nil"/>
              <w:left w:val="nil"/>
              <w:bottom w:val="single" w:sz="4" w:space="0" w:color="auto"/>
              <w:right w:val="single" w:sz="4" w:space="0" w:color="auto"/>
            </w:tcBorders>
            <w:shd w:val="clear" w:color="auto" w:fill="auto"/>
            <w:noWrap/>
            <w:vAlign w:val="bottom"/>
            <w:hideMark/>
          </w:tcPr>
          <w:p w14:paraId="1C013AE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4717</w:t>
            </w:r>
          </w:p>
        </w:tc>
        <w:tc>
          <w:tcPr>
            <w:tcW w:w="1120" w:type="dxa"/>
            <w:tcBorders>
              <w:top w:val="nil"/>
              <w:left w:val="nil"/>
              <w:bottom w:val="single" w:sz="4" w:space="0" w:color="auto"/>
              <w:right w:val="single" w:sz="4" w:space="0" w:color="auto"/>
            </w:tcBorders>
            <w:shd w:val="clear" w:color="auto" w:fill="auto"/>
            <w:noWrap/>
            <w:vAlign w:val="bottom"/>
            <w:hideMark/>
          </w:tcPr>
          <w:p w14:paraId="763D605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4894</w:t>
            </w:r>
          </w:p>
        </w:tc>
        <w:tc>
          <w:tcPr>
            <w:tcW w:w="980" w:type="dxa"/>
            <w:tcBorders>
              <w:top w:val="nil"/>
              <w:left w:val="nil"/>
              <w:bottom w:val="single" w:sz="4" w:space="0" w:color="auto"/>
              <w:right w:val="single" w:sz="4" w:space="0" w:color="auto"/>
            </w:tcBorders>
            <w:shd w:val="clear" w:color="auto" w:fill="auto"/>
            <w:noWrap/>
            <w:vAlign w:val="bottom"/>
            <w:hideMark/>
          </w:tcPr>
          <w:p w14:paraId="2BA510A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4750</w:t>
            </w:r>
          </w:p>
        </w:tc>
        <w:tc>
          <w:tcPr>
            <w:tcW w:w="980" w:type="dxa"/>
            <w:tcBorders>
              <w:top w:val="nil"/>
              <w:left w:val="nil"/>
              <w:bottom w:val="single" w:sz="4" w:space="0" w:color="auto"/>
              <w:right w:val="single" w:sz="4" w:space="0" w:color="auto"/>
            </w:tcBorders>
            <w:shd w:val="clear" w:color="auto" w:fill="auto"/>
            <w:noWrap/>
            <w:vAlign w:val="bottom"/>
            <w:hideMark/>
          </w:tcPr>
          <w:p w14:paraId="767D32B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4798</w:t>
            </w:r>
          </w:p>
        </w:tc>
        <w:tc>
          <w:tcPr>
            <w:tcW w:w="980" w:type="dxa"/>
            <w:tcBorders>
              <w:top w:val="nil"/>
              <w:left w:val="nil"/>
              <w:bottom w:val="single" w:sz="4" w:space="0" w:color="auto"/>
              <w:right w:val="single" w:sz="4" w:space="0" w:color="auto"/>
            </w:tcBorders>
            <w:shd w:val="clear" w:color="auto" w:fill="auto"/>
            <w:noWrap/>
            <w:vAlign w:val="bottom"/>
            <w:hideMark/>
          </w:tcPr>
          <w:p w14:paraId="3C101C2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4659</w:t>
            </w:r>
          </w:p>
        </w:tc>
        <w:tc>
          <w:tcPr>
            <w:tcW w:w="980" w:type="dxa"/>
            <w:tcBorders>
              <w:top w:val="nil"/>
              <w:left w:val="nil"/>
              <w:bottom w:val="single" w:sz="4" w:space="0" w:color="auto"/>
              <w:right w:val="single" w:sz="4" w:space="0" w:color="auto"/>
            </w:tcBorders>
            <w:shd w:val="clear" w:color="auto" w:fill="auto"/>
            <w:noWrap/>
            <w:vAlign w:val="bottom"/>
            <w:hideMark/>
          </w:tcPr>
          <w:p w14:paraId="511402E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4431</w:t>
            </w:r>
          </w:p>
        </w:tc>
        <w:tc>
          <w:tcPr>
            <w:tcW w:w="980" w:type="dxa"/>
            <w:tcBorders>
              <w:top w:val="nil"/>
              <w:left w:val="nil"/>
              <w:bottom w:val="single" w:sz="4" w:space="0" w:color="auto"/>
              <w:right w:val="single" w:sz="4" w:space="0" w:color="auto"/>
            </w:tcBorders>
            <w:shd w:val="clear" w:color="auto" w:fill="auto"/>
            <w:noWrap/>
            <w:vAlign w:val="bottom"/>
            <w:hideMark/>
          </w:tcPr>
          <w:p w14:paraId="07C0BE8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4259</w:t>
            </w:r>
          </w:p>
        </w:tc>
      </w:tr>
      <w:tr w:rsidR="00691DB6" w:rsidRPr="00A457F4" w14:paraId="4B93152E"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10910C1"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Владимирская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73D4716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4300</w:t>
            </w:r>
          </w:p>
        </w:tc>
        <w:tc>
          <w:tcPr>
            <w:tcW w:w="1160" w:type="dxa"/>
            <w:tcBorders>
              <w:top w:val="nil"/>
              <w:left w:val="nil"/>
              <w:bottom w:val="single" w:sz="4" w:space="0" w:color="auto"/>
              <w:right w:val="single" w:sz="4" w:space="0" w:color="auto"/>
            </w:tcBorders>
            <w:shd w:val="clear" w:color="auto" w:fill="auto"/>
            <w:noWrap/>
            <w:vAlign w:val="bottom"/>
            <w:hideMark/>
          </w:tcPr>
          <w:p w14:paraId="380EC26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4286</w:t>
            </w:r>
          </w:p>
        </w:tc>
        <w:tc>
          <w:tcPr>
            <w:tcW w:w="1160" w:type="dxa"/>
            <w:tcBorders>
              <w:top w:val="nil"/>
              <w:left w:val="nil"/>
              <w:bottom w:val="single" w:sz="4" w:space="0" w:color="auto"/>
              <w:right w:val="single" w:sz="4" w:space="0" w:color="auto"/>
            </w:tcBorders>
            <w:shd w:val="clear" w:color="auto" w:fill="auto"/>
            <w:noWrap/>
            <w:vAlign w:val="bottom"/>
            <w:hideMark/>
          </w:tcPr>
          <w:p w14:paraId="294592F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3349</w:t>
            </w:r>
          </w:p>
        </w:tc>
        <w:tc>
          <w:tcPr>
            <w:tcW w:w="1120" w:type="dxa"/>
            <w:tcBorders>
              <w:top w:val="nil"/>
              <w:left w:val="nil"/>
              <w:bottom w:val="single" w:sz="4" w:space="0" w:color="auto"/>
              <w:right w:val="single" w:sz="4" w:space="0" w:color="auto"/>
            </w:tcBorders>
            <w:shd w:val="clear" w:color="auto" w:fill="auto"/>
            <w:noWrap/>
            <w:vAlign w:val="bottom"/>
            <w:hideMark/>
          </w:tcPr>
          <w:p w14:paraId="6D23A62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3369</w:t>
            </w:r>
          </w:p>
        </w:tc>
        <w:tc>
          <w:tcPr>
            <w:tcW w:w="1120" w:type="dxa"/>
            <w:tcBorders>
              <w:top w:val="nil"/>
              <w:left w:val="nil"/>
              <w:bottom w:val="single" w:sz="4" w:space="0" w:color="auto"/>
              <w:right w:val="single" w:sz="4" w:space="0" w:color="auto"/>
            </w:tcBorders>
            <w:shd w:val="clear" w:color="auto" w:fill="auto"/>
            <w:noWrap/>
            <w:vAlign w:val="bottom"/>
            <w:hideMark/>
          </w:tcPr>
          <w:p w14:paraId="0BAA2E9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3378</w:t>
            </w:r>
          </w:p>
        </w:tc>
        <w:tc>
          <w:tcPr>
            <w:tcW w:w="980" w:type="dxa"/>
            <w:tcBorders>
              <w:top w:val="nil"/>
              <w:left w:val="nil"/>
              <w:bottom w:val="single" w:sz="4" w:space="0" w:color="auto"/>
              <w:right w:val="single" w:sz="4" w:space="0" w:color="auto"/>
            </w:tcBorders>
            <w:shd w:val="clear" w:color="auto" w:fill="auto"/>
            <w:noWrap/>
            <w:vAlign w:val="bottom"/>
            <w:hideMark/>
          </w:tcPr>
          <w:p w14:paraId="1ACB0E0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3856</w:t>
            </w:r>
          </w:p>
        </w:tc>
        <w:tc>
          <w:tcPr>
            <w:tcW w:w="980" w:type="dxa"/>
            <w:tcBorders>
              <w:top w:val="nil"/>
              <w:left w:val="nil"/>
              <w:bottom w:val="single" w:sz="4" w:space="0" w:color="auto"/>
              <w:right w:val="single" w:sz="4" w:space="0" w:color="auto"/>
            </w:tcBorders>
            <w:shd w:val="clear" w:color="auto" w:fill="auto"/>
            <w:noWrap/>
            <w:vAlign w:val="bottom"/>
            <w:hideMark/>
          </w:tcPr>
          <w:p w14:paraId="7AE6304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4074</w:t>
            </w:r>
          </w:p>
        </w:tc>
        <w:tc>
          <w:tcPr>
            <w:tcW w:w="980" w:type="dxa"/>
            <w:tcBorders>
              <w:top w:val="nil"/>
              <w:left w:val="nil"/>
              <w:bottom w:val="single" w:sz="4" w:space="0" w:color="auto"/>
              <w:right w:val="single" w:sz="4" w:space="0" w:color="auto"/>
            </w:tcBorders>
            <w:shd w:val="clear" w:color="auto" w:fill="auto"/>
            <w:noWrap/>
            <w:vAlign w:val="bottom"/>
            <w:hideMark/>
          </w:tcPr>
          <w:p w14:paraId="6BD813A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3900</w:t>
            </w:r>
          </w:p>
        </w:tc>
        <w:tc>
          <w:tcPr>
            <w:tcW w:w="980" w:type="dxa"/>
            <w:tcBorders>
              <w:top w:val="nil"/>
              <w:left w:val="nil"/>
              <w:bottom w:val="single" w:sz="4" w:space="0" w:color="auto"/>
              <w:right w:val="single" w:sz="4" w:space="0" w:color="auto"/>
            </w:tcBorders>
            <w:shd w:val="clear" w:color="auto" w:fill="auto"/>
            <w:noWrap/>
            <w:vAlign w:val="bottom"/>
            <w:hideMark/>
          </w:tcPr>
          <w:p w14:paraId="5B76B61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4056</w:t>
            </w:r>
          </w:p>
        </w:tc>
        <w:tc>
          <w:tcPr>
            <w:tcW w:w="980" w:type="dxa"/>
            <w:tcBorders>
              <w:top w:val="nil"/>
              <w:left w:val="nil"/>
              <w:bottom w:val="single" w:sz="4" w:space="0" w:color="auto"/>
              <w:right w:val="single" w:sz="4" w:space="0" w:color="auto"/>
            </w:tcBorders>
            <w:shd w:val="clear" w:color="auto" w:fill="auto"/>
            <w:noWrap/>
            <w:vAlign w:val="bottom"/>
            <w:hideMark/>
          </w:tcPr>
          <w:p w14:paraId="7435B5F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4191</w:t>
            </w:r>
          </w:p>
        </w:tc>
      </w:tr>
      <w:tr w:rsidR="00691DB6" w:rsidRPr="00A457F4" w14:paraId="20D73B92"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4A06C23"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Воронежская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7961602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240</w:t>
            </w:r>
          </w:p>
        </w:tc>
        <w:tc>
          <w:tcPr>
            <w:tcW w:w="1160" w:type="dxa"/>
            <w:tcBorders>
              <w:top w:val="nil"/>
              <w:left w:val="nil"/>
              <w:bottom w:val="single" w:sz="4" w:space="0" w:color="auto"/>
              <w:right w:val="single" w:sz="4" w:space="0" w:color="auto"/>
            </w:tcBorders>
            <w:shd w:val="clear" w:color="auto" w:fill="auto"/>
            <w:noWrap/>
            <w:vAlign w:val="bottom"/>
            <w:hideMark/>
          </w:tcPr>
          <w:p w14:paraId="27B3293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281</w:t>
            </w:r>
          </w:p>
        </w:tc>
        <w:tc>
          <w:tcPr>
            <w:tcW w:w="1160" w:type="dxa"/>
            <w:tcBorders>
              <w:top w:val="nil"/>
              <w:left w:val="nil"/>
              <w:bottom w:val="single" w:sz="4" w:space="0" w:color="auto"/>
              <w:right w:val="single" w:sz="4" w:space="0" w:color="auto"/>
            </w:tcBorders>
            <w:shd w:val="clear" w:color="auto" w:fill="auto"/>
            <w:noWrap/>
            <w:vAlign w:val="bottom"/>
            <w:hideMark/>
          </w:tcPr>
          <w:p w14:paraId="1F40E37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448</w:t>
            </w:r>
          </w:p>
        </w:tc>
        <w:tc>
          <w:tcPr>
            <w:tcW w:w="1120" w:type="dxa"/>
            <w:tcBorders>
              <w:top w:val="nil"/>
              <w:left w:val="nil"/>
              <w:bottom w:val="single" w:sz="4" w:space="0" w:color="auto"/>
              <w:right w:val="single" w:sz="4" w:space="0" w:color="auto"/>
            </w:tcBorders>
            <w:shd w:val="clear" w:color="auto" w:fill="auto"/>
            <w:noWrap/>
            <w:vAlign w:val="bottom"/>
            <w:hideMark/>
          </w:tcPr>
          <w:p w14:paraId="176441A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428</w:t>
            </w:r>
          </w:p>
        </w:tc>
        <w:tc>
          <w:tcPr>
            <w:tcW w:w="1120" w:type="dxa"/>
            <w:tcBorders>
              <w:top w:val="nil"/>
              <w:left w:val="nil"/>
              <w:bottom w:val="single" w:sz="4" w:space="0" w:color="auto"/>
              <w:right w:val="single" w:sz="4" w:space="0" w:color="auto"/>
            </w:tcBorders>
            <w:shd w:val="clear" w:color="auto" w:fill="auto"/>
            <w:noWrap/>
            <w:vAlign w:val="bottom"/>
            <w:hideMark/>
          </w:tcPr>
          <w:p w14:paraId="7C3848B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2241</w:t>
            </w:r>
          </w:p>
        </w:tc>
        <w:tc>
          <w:tcPr>
            <w:tcW w:w="980" w:type="dxa"/>
            <w:tcBorders>
              <w:top w:val="nil"/>
              <w:left w:val="nil"/>
              <w:bottom w:val="single" w:sz="4" w:space="0" w:color="auto"/>
              <w:right w:val="single" w:sz="4" w:space="0" w:color="auto"/>
            </w:tcBorders>
            <w:shd w:val="clear" w:color="auto" w:fill="auto"/>
            <w:noWrap/>
            <w:vAlign w:val="bottom"/>
            <w:hideMark/>
          </w:tcPr>
          <w:p w14:paraId="164A572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4337</w:t>
            </w:r>
          </w:p>
        </w:tc>
        <w:tc>
          <w:tcPr>
            <w:tcW w:w="980" w:type="dxa"/>
            <w:tcBorders>
              <w:top w:val="nil"/>
              <w:left w:val="nil"/>
              <w:bottom w:val="single" w:sz="4" w:space="0" w:color="auto"/>
              <w:right w:val="single" w:sz="4" w:space="0" w:color="auto"/>
            </w:tcBorders>
            <w:shd w:val="clear" w:color="auto" w:fill="auto"/>
            <w:noWrap/>
            <w:vAlign w:val="bottom"/>
            <w:hideMark/>
          </w:tcPr>
          <w:p w14:paraId="3CFED99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5180</w:t>
            </w:r>
          </w:p>
        </w:tc>
        <w:tc>
          <w:tcPr>
            <w:tcW w:w="980" w:type="dxa"/>
            <w:tcBorders>
              <w:top w:val="nil"/>
              <w:left w:val="nil"/>
              <w:bottom w:val="single" w:sz="4" w:space="0" w:color="auto"/>
              <w:right w:val="single" w:sz="4" w:space="0" w:color="auto"/>
            </w:tcBorders>
            <w:shd w:val="clear" w:color="auto" w:fill="auto"/>
            <w:noWrap/>
            <w:vAlign w:val="bottom"/>
            <w:hideMark/>
          </w:tcPr>
          <w:p w14:paraId="17EDA4C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5233</w:t>
            </w:r>
          </w:p>
        </w:tc>
        <w:tc>
          <w:tcPr>
            <w:tcW w:w="980" w:type="dxa"/>
            <w:tcBorders>
              <w:top w:val="nil"/>
              <w:left w:val="nil"/>
              <w:bottom w:val="single" w:sz="4" w:space="0" w:color="auto"/>
              <w:right w:val="single" w:sz="4" w:space="0" w:color="auto"/>
            </w:tcBorders>
            <w:shd w:val="clear" w:color="auto" w:fill="auto"/>
            <w:noWrap/>
            <w:vAlign w:val="bottom"/>
            <w:hideMark/>
          </w:tcPr>
          <w:p w14:paraId="12D7785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5122</w:t>
            </w:r>
          </w:p>
        </w:tc>
        <w:tc>
          <w:tcPr>
            <w:tcW w:w="980" w:type="dxa"/>
            <w:tcBorders>
              <w:top w:val="nil"/>
              <w:left w:val="nil"/>
              <w:bottom w:val="single" w:sz="4" w:space="0" w:color="auto"/>
              <w:right w:val="single" w:sz="4" w:space="0" w:color="auto"/>
            </w:tcBorders>
            <w:shd w:val="clear" w:color="auto" w:fill="auto"/>
            <w:noWrap/>
            <w:vAlign w:val="bottom"/>
            <w:hideMark/>
          </w:tcPr>
          <w:p w14:paraId="6F30090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6605</w:t>
            </w:r>
          </w:p>
        </w:tc>
      </w:tr>
      <w:tr w:rsidR="00691DB6" w:rsidRPr="00A457F4" w14:paraId="3C9F00D7"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C150469"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Ивановская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4D572F1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24B5BA5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6ABAEF5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207D35A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7E80E97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328A50B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2575</w:t>
            </w:r>
          </w:p>
        </w:tc>
        <w:tc>
          <w:tcPr>
            <w:tcW w:w="980" w:type="dxa"/>
            <w:tcBorders>
              <w:top w:val="nil"/>
              <w:left w:val="nil"/>
              <w:bottom w:val="single" w:sz="4" w:space="0" w:color="auto"/>
              <w:right w:val="single" w:sz="4" w:space="0" w:color="auto"/>
            </w:tcBorders>
            <w:shd w:val="clear" w:color="auto" w:fill="auto"/>
            <w:noWrap/>
            <w:vAlign w:val="bottom"/>
            <w:hideMark/>
          </w:tcPr>
          <w:p w14:paraId="7F47D43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3440</w:t>
            </w:r>
          </w:p>
        </w:tc>
        <w:tc>
          <w:tcPr>
            <w:tcW w:w="980" w:type="dxa"/>
            <w:tcBorders>
              <w:top w:val="nil"/>
              <w:left w:val="nil"/>
              <w:bottom w:val="single" w:sz="4" w:space="0" w:color="auto"/>
              <w:right w:val="single" w:sz="4" w:space="0" w:color="auto"/>
            </w:tcBorders>
            <w:shd w:val="clear" w:color="auto" w:fill="auto"/>
            <w:noWrap/>
            <w:vAlign w:val="bottom"/>
            <w:hideMark/>
          </w:tcPr>
          <w:p w14:paraId="01A4803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2276</w:t>
            </w:r>
          </w:p>
        </w:tc>
        <w:tc>
          <w:tcPr>
            <w:tcW w:w="980" w:type="dxa"/>
            <w:tcBorders>
              <w:top w:val="nil"/>
              <w:left w:val="nil"/>
              <w:bottom w:val="single" w:sz="4" w:space="0" w:color="auto"/>
              <w:right w:val="single" w:sz="4" w:space="0" w:color="auto"/>
            </w:tcBorders>
            <w:shd w:val="clear" w:color="auto" w:fill="auto"/>
            <w:noWrap/>
            <w:vAlign w:val="bottom"/>
            <w:hideMark/>
          </w:tcPr>
          <w:p w14:paraId="1ED6C5B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2181</w:t>
            </w:r>
          </w:p>
        </w:tc>
        <w:tc>
          <w:tcPr>
            <w:tcW w:w="980" w:type="dxa"/>
            <w:tcBorders>
              <w:top w:val="nil"/>
              <w:left w:val="nil"/>
              <w:bottom w:val="single" w:sz="4" w:space="0" w:color="auto"/>
              <w:right w:val="single" w:sz="4" w:space="0" w:color="auto"/>
            </w:tcBorders>
            <w:shd w:val="clear" w:color="auto" w:fill="auto"/>
            <w:noWrap/>
            <w:vAlign w:val="bottom"/>
            <w:hideMark/>
          </w:tcPr>
          <w:p w14:paraId="306C0F9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2062</w:t>
            </w:r>
          </w:p>
        </w:tc>
      </w:tr>
      <w:tr w:rsidR="00691DB6" w:rsidRPr="00A457F4" w14:paraId="13AA198B"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AF0064B"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Калужская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252E46A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4322</w:t>
            </w:r>
          </w:p>
        </w:tc>
        <w:tc>
          <w:tcPr>
            <w:tcW w:w="1160" w:type="dxa"/>
            <w:tcBorders>
              <w:top w:val="nil"/>
              <w:left w:val="nil"/>
              <w:bottom w:val="single" w:sz="4" w:space="0" w:color="auto"/>
              <w:right w:val="single" w:sz="4" w:space="0" w:color="auto"/>
            </w:tcBorders>
            <w:shd w:val="clear" w:color="auto" w:fill="auto"/>
            <w:noWrap/>
            <w:vAlign w:val="bottom"/>
            <w:hideMark/>
          </w:tcPr>
          <w:p w14:paraId="7B598BF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4313</w:t>
            </w:r>
          </w:p>
        </w:tc>
        <w:tc>
          <w:tcPr>
            <w:tcW w:w="1160" w:type="dxa"/>
            <w:tcBorders>
              <w:top w:val="nil"/>
              <w:left w:val="nil"/>
              <w:bottom w:val="single" w:sz="4" w:space="0" w:color="auto"/>
              <w:right w:val="single" w:sz="4" w:space="0" w:color="auto"/>
            </w:tcBorders>
            <w:shd w:val="clear" w:color="auto" w:fill="auto"/>
            <w:noWrap/>
            <w:vAlign w:val="bottom"/>
            <w:hideMark/>
          </w:tcPr>
          <w:p w14:paraId="355AB8D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4479</w:t>
            </w:r>
          </w:p>
        </w:tc>
        <w:tc>
          <w:tcPr>
            <w:tcW w:w="1120" w:type="dxa"/>
            <w:tcBorders>
              <w:top w:val="nil"/>
              <w:left w:val="nil"/>
              <w:bottom w:val="single" w:sz="4" w:space="0" w:color="auto"/>
              <w:right w:val="single" w:sz="4" w:space="0" w:color="auto"/>
            </w:tcBorders>
            <w:shd w:val="clear" w:color="auto" w:fill="auto"/>
            <w:noWrap/>
            <w:vAlign w:val="bottom"/>
            <w:hideMark/>
          </w:tcPr>
          <w:p w14:paraId="7472596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4526</w:t>
            </w:r>
          </w:p>
        </w:tc>
        <w:tc>
          <w:tcPr>
            <w:tcW w:w="1120" w:type="dxa"/>
            <w:tcBorders>
              <w:top w:val="nil"/>
              <w:left w:val="nil"/>
              <w:bottom w:val="single" w:sz="4" w:space="0" w:color="auto"/>
              <w:right w:val="single" w:sz="4" w:space="0" w:color="auto"/>
            </w:tcBorders>
            <w:shd w:val="clear" w:color="auto" w:fill="auto"/>
            <w:noWrap/>
            <w:vAlign w:val="bottom"/>
            <w:hideMark/>
          </w:tcPr>
          <w:p w14:paraId="61DDFA2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4504</w:t>
            </w:r>
          </w:p>
        </w:tc>
        <w:tc>
          <w:tcPr>
            <w:tcW w:w="980" w:type="dxa"/>
            <w:tcBorders>
              <w:top w:val="nil"/>
              <w:left w:val="nil"/>
              <w:bottom w:val="single" w:sz="4" w:space="0" w:color="auto"/>
              <w:right w:val="single" w:sz="4" w:space="0" w:color="auto"/>
            </w:tcBorders>
            <w:shd w:val="clear" w:color="auto" w:fill="auto"/>
            <w:noWrap/>
            <w:vAlign w:val="bottom"/>
            <w:hideMark/>
          </w:tcPr>
          <w:p w14:paraId="1BD2635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4387</w:t>
            </w:r>
          </w:p>
        </w:tc>
        <w:tc>
          <w:tcPr>
            <w:tcW w:w="980" w:type="dxa"/>
            <w:tcBorders>
              <w:top w:val="nil"/>
              <w:left w:val="nil"/>
              <w:bottom w:val="single" w:sz="4" w:space="0" w:color="auto"/>
              <w:right w:val="single" w:sz="4" w:space="0" w:color="auto"/>
            </w:tcBorders>
            <w:shd w:val="clear" w:color="auto" w:fill="auto"/>
            <w:noWrap/>
            <w:vAlign w:val="bottom"/>
            <w:hideMark/>
          </w:tcPr>
          <w:p w14:paraId="7139CAC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3829</w:t>
            </w:r>
          </w:p>
        </w:tc>
        <w:tc>
          <w:tcPr>
            <w:tcW w:w="980" w:type="dxa"/>
            <w:tcBorders>
              <w:top w:val="nil"/>
              <w:left w:val="nil"/>
              <w:bottom w:val="single" w:sz="4" w:space="0" w:color="auto"/>
              <w:right w:val="single" w:sz="4" w:space="0" w:color="auto"/>
            </w:tcBorders>
            <w:shd w:val="clear" w:color="auto" w:fill="auto"/>
            <w:noWrap/>
            <w:vAlign w:val="bottom"/>
            <w:hideMark/>
          </w:tcPr>
          <w:p w14:paraId="5125541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4140</w:t>
            </w:r>
          </w:p>
        </w:tc>
        <w:tc>
          <w:tcPr>
            <w:tcW w:w="980" w:type="dxa"/>
            <w:tcBorders>
              <w:top w:val="nil"/>
              <w:left w:val="nil"/>
              <w:bottom w:val="single" w:sz="4" w:space="0" w:color="auto"/>
              <w:right w:val="single" w:sz="4" w:space="0" w:color="auto"/>
            </w:tcBorders>
            <w:shd w:val="clear" w:color="auto" w:fill="auto"/>
            <w:noWrap/>
            <w:vAlign w:val="bottom"/>
            <w:hideMark/>
          </w:tcPr>
          <w:p w14:paraId="2018C74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4759</w:t>
            </w:r>
          </w:p>
        </w:tc>
        <w:tc>
          <w:tcPr>
            <w:tcW w:w="980" w:type="dxa"/>
            <w:tcBorders>
              <w:top w:val="nil"/>
              <w:left w:val="nil"/>
              <w:bottom w:val="single" w:sz="4" w:space="0" w:color="auto"/>
              <w:right w:val="single" w:sz="4" w:space="0" w:color="auto"/>
            </w:tcBorders>
            <w:shd w:val="clear" w:color="auto" w:fill="auto"/>
            <w:noWrap/>
            <w:vAlign w:val="bottom"/>
            <w:hideMark/>
          </w:tcPr>
          <w:p w14:paraId="71A2F55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3288</w:t>
            </w:r>
          </w:p>
        </w:tc>
      </w:tr>
      <w:tr w:rsidR="00691DB6" w:rsidRPr="00A457F4" w14:paraId="1320C810"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FA2995F"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Костромская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1BE2D45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1773</w:t>
            </w:r>
          </w:p>
        </w:tc>
        <w:tc>
          <w:tcPr>
            <w:tcW w:w="1160" w:type="dxa"/>
            <w:tcBorders>
              <w:top w:val="nil"/>
              <w:left w:val="nil"/>
              <w:bottom w:val="single" w:sz="4" w:space="0" w:color="auto"/>
              <w:right w:val="single" w:sz="4" w:space="0" w:color="auto"/>
            </w:tcBorders>
            <w:shd w:val="clear" w:color="auto" w:fill="auto"/>
            <w:noWrap/>
            <w:vAlign w:val="bottom"/>
            <w:hideMark/>
          </w:tcPr>
          <w:p w14:paraId="67F8C6C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1769</w:t>
            </w:r>
          </w:p>
        </w:tc>
        <w:tc>
          <w:tcPr>
            <w:tcW w:w="1160" w:type="dxa"/>
            <w:tcBorders>
              <w:top w:val="nil"/>
              <w:left w:val="nil"/>
              <w:bottom w:val="single" w:sz="4" w:space="0" w:color="auto"/>
              <w:right w:val="single" w:sz="4" w:space="0" w:color="auto"/>
            </w:tcBorders>
            <w:shd w:val="clear" w:color="auto" w:fill="auto"/>
            <w:noWrap/>
            <w:vAlign w:val="bottom"/>
            <w:hideMark/>
          </w:tcPr>
          <w:p w14:paraId="4DEE8A7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1751</w:t>
            </w:r>
          </w:p>
        </w:tc>
        <w:tc>
          <w:tcPr>
            <w:tcW w:w="1120" w:type="dxa"/>
            <w:tcBorders>
              <w:top w:val="nil"/>
              <w:left w:val="nil"/>
              <w:bottom w:val="single" w:sz="4" w:space="0" w:color="auto"/>
              <w:right w:val="single" w:sz="4" w:space="0" w:color="auto"/>
            </w:tcBorders>
            <w:shd w:val="clear" w:color="auto" w:fill="auto"/>
            <w:noWrap/>
            <w:vAlign w:val="bottom"/>
            <w:hideMark/>
          </w:tcPr>
          <w:p w14:paraId="5343170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1734</w:t>
            </w:r>
          </w:p>
        </w:tc>
        <w:tc>
          <w:tcPr>
            <w:tcW w:w="1120" w:type="dxa"/>
            <w:tcBorders>
              <w:top w:val="nil"/>
              <w:left w:val="nil"/>
              <w:bottom w:val="single" w:sz="4" w:space="0" w:color="auto"/>
              <w:right w:val="single" w:sz="4" w:space="0" w:color="auto"/>
            </w:tcBorders>
            <w:shd w:val="clear" w:color="auto" w:fill="auto"/>
            <w:noWrap/>
            <w:vAlign w:val="bottom"/>
            <w:hideMark/>
          </w:tcPr>
          <w:p w14:paraId="4FD8386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1702</w:t>
            </w:r>
          </w:p>
        </w:tc>
        <w:tc>
          <w:tcPr>
            <w:tcW w:w="980" w:type="dxa"/>
            <w:tcBorders>
              <w:top w:val="nil"/>
              <w:left w:val="nil"/>
              <w:bottom w:val="single" w:sz="4" w:space="0" w:color="auto"/>
              <w:right w:val="single" w:sz="4" w:space="0" w:color="auto"/>
            </w:tcBorders>
            <w:shd w:val="clear" w:color="auto" w:fill="auto"/>
            <w:noWrap/>
            <w:vAlign w:val="bottom"/>
            <w:hideMark/>
          </w:tcPr>
          <w:p w14:paraId="34F953E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1665</w:t>
            </w:r>
          </w:p>
        </w:tc>
        <w:tc>
          <w:tcPr>
            <w:tcW w:w="980" w:type="dxa"/>
            <w:tcBorders>
              <w:top w:val="nil"/>
              <w:left w:val="nil"/>
              <w:bottom w:val="single" w:sz="4" w:space="0" w:color="auto"/>
              <w:right w:val="single" w:sz="4" w:space="0" w:color="auto"/>
            </w:tcBorders>
            <w:shd w:val="clear" w:color="auto" w:fill="auto"/>
            <w:noWrap/>
            <w:vAlign w:val="bottom"/>
            <w:hideMark/>
          </w:tcPr>
          <w:p w14:paraId="5C13FE5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1569</w:t>
            </w:r>
          </w:p>
        </w:tc>
        <w:tc>
          <w:tcPr>
            <w:tcW w:w="980" w:type="dxa"/>
            <w:tcBorders>
              <w:top w:val="nil"/>
              <w:left w:val="nil"/>
              <w:bottom w:val="single" w:sz="4" w:space="0" w:color="auto"/>
              <w:right w:val="single" w:sz="4" w:space="0" w:color="auto"/>
            </w:tcBorders>
            <w:shd w:val="clear" w:color="auto" w:fill="auto"/>
            <w:noWrap/>
            <w:vAlign w:val="bottom"/>
            <w:hideMark/>
          </w:tcPr>
          <w:p w14:paraId="0610FF0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1471</w:t>
            </w:r>
          </w:p>
        </w:tc>
        <w:tc>
          <w:tcPr>
            <w:tcW w:w="980" w:type="dxa"/>
            <w:tcBorders>
              <w:top w:val="nil"/>
              <w:left w:val="nil"/>
              <w:bottom w:val="single" w:sz="4" w:space="0" w:color="auto"/>
              <w:right w:val="single" w:sz="4" w:space="0" w:color="auto"/>
            </w:tcBorders>
            <w:shd w:val="clear" w:color="auto" w:fill="auto"/>
            <w:noWrap/>
            <w:vAlign w:val="bottom"/>
            <w:hideMark/>
          </w:tcPr>
          <w:p w14:paraId="5514D54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1440</w:t>
            </w:r>
          </w:p>
        </w:tc>
        <w:tc>
          <w:tcPr>
            <w:tcW w:w="980" w:type="dxa"/>
            <w:tcBorders>
              <w:top w:val="nil"/>
              <w:left w:val="nil"/>
              <w:bottom w:val="single" w:sz="4" w:space="0" w:color="auto"/>
              <w:right w:val="single" w:sz="4" w:space="0" w:color="auto"/>
            </w:tcBorders>
            <w:shd w:val="clear" w:color="auto" w:fill="auto"/>
            <w:noWrap/>
            <w:vAlign w:val="bottom"/>
            <w:hideMark/>
          </w:tcPr>
          <w:p w14:paraId="1B47234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1403</w:t>
            </w:r>
          </w:p>
        </w:tc>
      </w:tr>
      <w:tr w:rsidR="00691DB6" w:rsidRPr="00A457F4" w14:paraId="0AF268C9"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BA7D7EA"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Курская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21131E8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7585DCF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2B7A6F4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4748</w:t>
            </w:r>
          </w:p>
        </w:tc>
        <w:tc>
          <w:tcPr>
            <w:tcW w:w="1120" w:type="dxa"/>
            <w:tcBorders>
              <w:top w:val="nil"/>
              <w:left w:val="nil"/>
              <w:bottom w:val="single" w:sz="4" w:space="0" w:color="auto"/>
              <w:right w:val="single" w:sz="4" w:space="0" w:color="auto"/>
            </w:tcBorders>
            <w:shd w:val="clear" w:color="auto" w:fill="auto"/>
            <w:noWrap/>
            <w:vAlign w:val="bottom"/>
            <w:hideMark/>
          </w:tcPr>
          <w:p w14:paraId="130BF3B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2534</w:t>
            </w:r>
          </w:p>
        </w:tc>
        <w:tc>
          <w:tcPr>
            <w:tcW w:w="1120" w:type="dxa"/>
            <w:tcBorders>
              <w:top w:val="nil"/>
              <w:left w:val="nil"/>
              <w:bottom w:val="single" w:sz="4" w:space="0" w:color="auto"/>
              <w:right w:val="single" w:sz="4" w:space="0" w:color="auto"/>
            </w:tcBorders>
            <w:shd w:val="clear" w:color="auto" w:fill="auto"/>
            <w:noWrap/>
            <w:vAlign w:val="bottom"/>
            <w:hideMark/>
          </w:tcPr>
          <w:p w14:paraId="4C90EC0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2359</w:t>
            </w:r>
          </w:p>
        </w:tc>
        <w:tc>
          <w:tcPr>
            <w:tcW w:w="980" w:type="dxa"/>
            <w:tcBorders>
              <w:top w:val="nil"/>
              <w:left w:val="nil"/>
              <w:bottom w:val="single" w:sz="4" w:space="0" w:color="auto"/>
              <w:right w:val="single" w:sz="4" w:space="0" w:color="auto"/>
            </w:tcBorders>
            <w:shd w:val="clear" w:color="auto" w:fill="auto"/>
            <w:noWrap/>
            <w:vAlign w:val="bottom"/>
            <w:hideMark/>
          </w:tcPr>
          <w:p w14:paraId="6EBA8AE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2376</w:t>
            </w:r>
          </w:p>
        </w:tc>
        <w:tc>
          <w:tcPr>
            <w:tcW w:w="980" w:type="dxa"/>
            <w:tcBorders>
              <w:top w:val="nil"/>
              <w:left w:val="nil"/>
              <w:bottom w:val="single" w:sz="4" w:space="0" w:color="auto"/>
              <w:right w:val="single" w:sz="4" w:space="0" w:color="auto"/>
            </w:tcBorders>
            <w:shd w:val="clear" w:color="auto" w:fill="auto"/>
            <w:noWrap/>
            <w:vAlign w:val="bottom"/>
            <w:hideMark/>
          </w:tcPr>
          <w:p w14:paraId="056F7DA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2279</w:t>
            </w:r>
          </w:p>
        </w:tc>
        <w:tc>
          <w:tcPr>
            <w:tcW w:w="980" w:type="dxa"/>
            <w:tcBorders>
              <w:top w:val="nil"/>
              <w:left w:val="nil"/>
              <w:bottom w:val="single" w:sz="4" w:space="0" w:color="auto"/>
              <w:right w:val="single" w:sz="4" w:space="0" w:color="auto"/>
            </w:tcBorders>
            <w:shd w:val="clear" w:color="auto" w:fill="auto"/>
            <w:noWrap/>
            <w:vAlign w:val="bottom"/>
            <w:hideMark/>
          </w:tcPr>
          <w:p w14:paraId="213489A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2183</w:t>
            </w:r>
          </w:p>
        </w:tc>
        <w:tc>
          <w:tcPr>
            <w:tcW w:w="980" w:type="dxa"/>
            <w:tcBorders>
              <w:top w:val="nil"/>
              <w:left w:val="nil"/>
              <w:bottom w:val="single" w:sz="4" w:space="0" w:color="auto"/>
              <w:right w:val="single" w:sz="4" w:space="0" w:color="auto"/>
            </w:tcBorders>
            <w:shd w:val="clear" w:color="auto" w:fill="auto"/>
            <w:noWrap/>
            <w:vAlign w:val="bottom"/>
            <w:hideMark/>
          </w:tcPr>
          <w:p w14:paraId="7791633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2093</w:t>
            </w:r>
          </w:p>
        </w:tc>
        <w:tc>
          <w:tcPr>
            <w:tcW w:w="980" w:type="dxa"/>
            <w:tcBorders>
              <w:top w:val="nil"/>
              <w:left w:val="nil"/>
              <w:bottom w:val="single" w:sz="4" w:space="0" w:color="auto"/>
              <w:right w:val="single" w:sz="4" w:space="0" w:color="auto"/>
            </w:tcBorders>
            <w:shd w:val="clear" w:color="auto" w:fill="auto"/>
            <w:noWrap/>
            <w:vAlign w:val="bottom"/>
            <w:hideMark/>
          </w:tcPr>
          <w:p w14:paraId="1F97505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2407</w:t>
            </w:r>
          </w:p>
        </w:tc>
      </w:tr>
      <w:tr w:rsidR="00691DB6" w:rsidRPr="00A457F4" w14:paraId="52BE19D6"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0AAA391"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Липецкая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7D519C2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2840</w:t>
            </w:r>
          </w:p>
        </w:tc>
        <w:tc>
          <w:tcPr>
            <w:tcW w:w="1160" w:type="dxa"/>
            <w:tcBorders>
              <w:top w:val="nil"/>
              <w:left w:val="nil"/>
              <w:bottom w:val="single" w:sz="4" w:space="0" w:color="auto"/>
              <w:right w:val="single" w:sz="4" w:space="0" w:color="auto"/>
            </w:tcBorders>
            <w:shd w:val="clear" w:color="auto" w:fill="auto"/>
            <w:noWrap/>
            <w:vAlign w:val="bottom"/>
            <w:hideMark/>
          </w:tcPr>
          <w:p w14:paraId="3EE0AA5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2513</w:t>
            </w:r>
          </w:p>
        </w:tc>
        <w:tc>
          <w:tcPr>
            <w:tcW w:w="1160" w:type="dxa"/>
            <w:tcBorders>
              <w:top w:val="nil"/>
              <w:left w:val="nil"/>
              <w:bottom w:val="single" w:sz="4" w:space="0" w:color="auto"/>
              <w:right w:val="single" w:sz="4" w:space="0" w:color="auto"/>
            </w:tcBorders>
            <w:shd w:val="clear" w:color="auto" w:fill="auto"/>
            <w:noWrap/>
            <w:vAlign w:val="bottom"/>
            <w:hideMark/>
          </w:tcPr>
          <w:p w14:paraId="4BF460C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2381</w:t>
            </w:r>
          </w:p>
        </w:tc>
        <w:tc>
          <w:tcPr>
            <w:tcW w:w="1120" w:type="dxa"/>
            <w:tcBorders>
              <w:top w:val="nil"/>
              <w:left w:val="nil"/>
              <w:bottom w:val="single" w:sz="4" w:space="0" w:color="auto"/>
              <w:right w:val="single" w:sz="4" w:space="0" w:color="auto"/>
            </w:tcBorders>
            <w:shd w:val="clear" w:color="auto" w:fill="auto"/>
            <w:noWrap/>
            <w:vAlign w:val="bottom"/>
            <w:hideMark/>
          </w:tcPr>
          <w:p w14:paraId="793114C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2335</w:t>
            </w:r>
          </w:p>
        </w:tc>
        <w:tc>
          <w:tcPr>
            <w:tcW w:w="1120" w:type="dxa"/>
            <w:tcBorders>
              <w:top w:val="nil"/>
              <w:left w:val="nil"/>
              <w:bottom w:val="single" w:sz="4" w:space="0" w:color="auto"/>
              <w:right w:val="single" w:sz="4" w:space="0" w:color="auto"/>
            </w:tcBorders>
            <w:shd w:val="clear" w:color="auto" w:fill="auto"/>
            <w:noWrap/>
            <w:vAlign w:val="bottom"/>
            <w:hideMark/>
          </w:tcPr>
          <w:p w14:paraId="6AF6B40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3195</w:t>
            </w:r>
          </w:p>
        </w:tc>
        <w:tc>
          <w:tcPr>
            <w:tcW w:w="980" w:type="dxa"/>
            <w:tcBorders>
              <w:top w:val="nil"/>
              <w:left w:val="nil"/>
              <w:bottom w:val="single" w:sz="4" w:space="0" w:color="auto"/>
              <w:right w:val="single" w:sz="4" w:space="0" w:color="auto"/>
            </w:tcBorders>
            <w:shd w:val="clear" w:color="auto" w:fill="auto"/>
            <w:noWrap/>
            <w:vAlign w:val="bottom"/>
            <w:hideMark/>
          </w:tcPr>
          <w:p w14:paraId="1565C1D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4089</w:t>
            </w:r>
          </w:p>
        </w:tc>
        <w:tc>
          <w:tcPr>
            <w:tcW w:w="980" w:type="dxa"/>
            <w:tcBorders>
              <w:top w:val="nil"/>
              <w:left w:val="nil"/>
              <w:bottom w:val="single" w:sz="4" w:space="0" w:color="auto"/>
              <w:right w:val="single" w:sz="4" w:space="0" w:color="auto"/>
            </w:tcBorders>
            <w:shd w:val="clear" w:color="auto" w:fill="auto"/>
            <w:noWrap/>
            <w:vAlign w:val="bottom"/>
            <w:hideMark/>
          </w:tcPr>
          <w:p w14:paraId="7BC9553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3974</w:t>
            </w:r>
          </w:p>
        </w:tc>
        <w:tc>
          <w:tcPr>
            <w:tcW w:w="980" w:type="dxa"/>
            <w:tcBorders>
              <w:top w:val="nil"/>
              <w:left w:val="nil"/>
              <w:bottom w:val="single" w:sz="4" w:space="0" w:color="auto"/>
              <w:right w:val="single" w:sz="4" w:space="0" w:color="auto"/>
            </w:tcBorders>
            <w:shd w:val="clear" w:color="auto" w:fill="auto"/>
            <w:noWrap/>
            <w:vAlign w:val="bottom"/>
            <w:hideMark/>
          </w:tcPr>
          <w:p w14:paraId="75D6836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3934</w:t>
            </w:r>
          </w:p>
        </w:tc>
        <w:tc>
          <w:tcPr>
            <w:tcW w:w="980" w:type="dxa"/>
            <w:tcBorders>
              <w:top w:val="nil"/>
              <w:left w:val="nil"/>
              <w:bottom w:val="single" w:sz="4" w:space="0" w:color="auto"/>
              <w:right w:val="single" w:sz="4" w:space="0" w:color="auto"/>
            </w:tcBorders>
            <w:shd w:val="clear" w:color="auto" w:fill="auto"/>
            <w:noWrap/>
            <w:vAlign w:val="bottom"/>
            <w:hideMark/>
          </w:tcPr>
          <w:p w14:paraId="417C0C9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3609</w:t>
            </w:r>
          </w:p>
        </w:tc>
        <w:tc>
          <w:tcPr>
            <w:tcW w:w="980" w:type="dxa"/>
            <w:tcBorders>
              <w:top w:val="nil"/>
              <w:left w:val="nil"/>
              <w:bottom w:val="single" w:sz="4" w:space="0" w:color="auto"/>
              <w:right w:val="single" w:sz="4" w:space="0" w:color="auto"/>
            </w:tcBorders>
            <w:shd w:val="clear" w:color="auto" w:fill="auto"/>
            <w:noWrap/>
            <w:vAlign w:val="bottom"/>
            <w:hideMark/>
          </w:tcPr>
          <w:p w14:paraId="4EFCC92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3504</w:t>
            </w:r>
          </w:p>
        </w:tc>
      </w:tr>
      <w:tr w:rsidR="00691DB6" w:rsidRPr="00A457F4" w14:paraId="1DC8EC0F"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1F20ED1"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Московская область</w:t>
            </w:r>
            <w:r w:rsidRPr="00A457F4">
              <w:rPr>
                <w:rFonts w:ascii="Times New Roman" w:eastAsia="Times New Roman" w:hAnsi="Times New Roman" w:cs="Times New Roman"/>
                <w:color w:val="000000"/>
                <w:sz w:val="18"/>
                <w:szCs w:val="18"/>
                <w:vertAlign w:val="superscript"/>
                <w:lang w:eastAsia="ru-RU"/>
              </w:rPr>
              <w:t>2)</w:t>
            </w:r>
          </w:p>
        </w:tc>
        <w:tc>
          <w:tcPr>
            <w:tcW w:w="1260" w:type="dxa"/>
            <w:tcBorders>
              <w:top w:val="nil"/>
              <w:left w:val="nil"/>
              <w:bottom w:val="single" w:sz="4" w:space="0" w:color="auto"/>
              <w:right w:val="single" w:sz="4" w:space="0" w:color="auto"/>
            </w:tcBorders>
            <w:shd w:val="clear" w:color="auto" w:fill="auto"/>
            <w:noWrap/>
            <w:vAlign w:val="bottom"/>
            <w:hideMark/>
          </w:tcPr>
          <w:p w14:paraId="1E2F4D3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w:t>
            </w:r>
          </w:p>
        </w:tc>
        <w:tc>
          <w:tcPr>
            <w:tcW w:w="1160" w:type="dxa"/>
            <w:tcBorders>
              <w:top w:val="nil"/>
              <w:left w:val="nil"/>
              <w:bottom w:val="single" w:sz="4" w:space="0" w:color="auto"/>
              <w:right w:val="single" w:sz="4" w:space="0" w:color="auto"/>
            </w:tcBorders>
            <w:shd w:val="clear" w:color="auto" w:fill="auto"/>
            <w:noWrap/>
            <w:vAlign w:val="bottom"/>
            <w:hideMark/>
          </w:tcPr>
          <w:p w14:paraId="17B29A1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w:t>
            </w:r>
          </w:p>
        </w:tc>
        <w:tc>
          <w:tcPr>
            <w:tcW w:w="1160" w:type="dxa"/>
            <w:tcBorders>
              <w:top w:val="nil"/>
              <w:left w:val="nil"/>
              <w:bottom w:val="single" w:sz="4" w:space="0" w:color="auto"/>
              <w:right w:val="single" w:sz="4" w:space="0" w:color="auto"/>
            </w:tcBorders>
            <w:shd w:val="clear" w:color="auto" w:fill="auto"/>
            <w:noWrap/>
            <w:vAlign w:val="bottom"/>
            <w:hideMark/>
          </w:tcPr>
          <w:p w14:paraId="39CE2D0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w:t>
            </w:r>
          </w:p>
        </w:tc>
        <w:tc>
          <w:tcPr>
            <w:tcW w:w="1120" w:type="dxa"/>
            <w:tcBorders>
              <w:top w:val="nil"/>
              <w:left w:val="nil"/>
              <w:bottom w:val="single" w:sz="4" w:space="0" w:color="auto"/>
              <w:right w:val="single" w:sz="4" w:space="0" w:color="auto"/>
            </w:tcBorders>
            <w:shd w:val="clear" w:color="auto" w:fill="auto"/>
            <w:noWrap/>
            <w:vAlign w:val="bottom"/>
            <w:hideMark/>
          </w:tcPr>
          <w:p w14:paraId="35A2937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w:t>
            </w:r>
          </w:p>
        </w:tc>
        <w:tc>
          <w:tcPr>
            <w:tcW w:w="1120" w:type="dxa"/>
            <w:tcBorders>
              <w:top w:val="nil"/>
              <w:left w:val="nil"/>
              <w:bottom w:val="single" w:sz="4" w:space="0" w:color="auto"/>
              <w:right w:val="single" w:sz="4" w:space="0" w:color="auto"/>
            </w:tcBorders>
            <w:shd w:val="clear" w:color="auto" w:fill="auto"/>
            <w:noWrap/>
            <w:vAlign w:val="bottom"/>
            <w:hideMark/>
          </w:tcPr>
          <w:p w14:paraId="38FF932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3FBDC42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22183</w:t>
            </w:r>
          </w:p>
        </w:tc>
        <w:tc>
          <w:tcPr>
            <w:tcW w:w="980" w:type="dxa"/>
            <w:tcBorders>
              <w:top w:val="nil"/>
              <w:left w:val="nil"/>
              <w:bottom w:val="single" w:sz="4" w:space="0" w:color="auto"/>
              <w:right w:val="single" w:sz="4" w:space="0" w:color="auto"/>
            </w:tcBorders>
            <w:shd w:val="clear" w:color="auto" w:fill="auto"/>
            <w:noWrap/>
            <w:vAlign w:val="bottom"/>
            <w:hideMark/>
          </w:tcPr>
          <w:p w14:paraId="6E1A8C0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22465</w:t>
            </w:r>
          </w:p>
        </w:tc>
        <w:tc>
          <w:tcPr>
            <w:tcW w:w="980" w:type="dxa"/>
            <w:tcBorders>
              <w:top w:val="nil"/>
              <w:left w:val="nil"/>
              <w:bottom w:val="single" w:sz="4" w:space="0" w:color="auto"/>
              <w:right w:val="single" w:sz="4" w:space="0" w:color="auto"/>
            </w:tcBorders>
            <w:shd w:val="clear" w:color="auto" w:fill="auto"/>
            <w:noWrap/>
            <w:vAlign w:val="bottom"/>
            <w:hideMark/>
          </w:tcPr>
          <w:p w14:paraId="0B7A67B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23898</w:t>
            </w:r>
          </w:p>
        </w:tc>
        <w:tc>
          <w:tcPr>
            <w:tcW w:w="980" w:type="dxa"/>
            <w:tcBorders>
              <w:top w:val="nil"/>
              <w:left w:val="nil"/>
              <w:bottom w:val="single" w:sz="4" w:space="0" w:color="auto"/>
              <w:right w:val="single" w:sz="4" w:space="0" w:color="auto"/>
            </w:tcBorders>
            <w:shd w:val="clear" w:color="auto" w:fill="auto"/>
            <w:noWrap/>
            <w:vAlign w:val="bottom"/>
            <w:hideMark/>
          </w:tcPr>
          <w:p w14:paraId="71E9D7D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23495</w:t>
            </w:r>
          </w:p>
        </w:tc>
        <w:tc>
          <w:tcPr>
            <w:tcW w:w="980" w:type="dxa"/>
            <w:tcBorders>
              <w:top w:val="nil"/>
              <w:left w:val="nil"/>
              <w:bottom w:val="single" w:sz="4" w:space="0" w:color="auto"/>
              <w:right w:val="single" w:sz="4" w:space="0" w:color="auto"/>
            </w:tcBorders>
            <w:shd w:val="clear" w:color="auto" w:fill="auto"/>
            <w:noWrap/>
            <w:vAlign w:val="bottom"/>
            <w:hideMark/>
          </w:tcPr>
          <w:p w14:paraId="3309E5F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25877</w:t>
            </w:r>
          </w:p>
        </w:tc>
      </w:tr>
      <w:tr w:rsidR="00691DB6" w:rsidRPr="00A457F4" w14:paraId="343E863F"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014CA6D"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Орловская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78A67C4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25FBABD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42FBC8A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504D399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3DA7DD1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6BD9261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1707</w:t>
            </w:r>
          </w:p>
        </w:tc>
        <w:tc>
          <w:tcPr>
            <w:tcW w:w="980" w:type="dxa"/>
            <w:tcBorders>
              <w:top w:val="nil"/>
              <w:left w:val="nil"/>
              <w:bottom w:val="single" w:sz="4" w:space="0" w:color="auto"/>
              <w:right w:val="single" w:sz="4" w:space="0" w:color="auto"/>
            </w:tcBorders>
            <w:shd w:val="clear" w:color="auto" w:fill="auto"/>
            <w:noWrap/>
            <w:vAlign w:val="bottom"/>
            <w:hideMark/>
          </w:tcPr>
          <w:p w14:paraId="049690A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1671</w:t>
            </w:r>
          </w:p>
        </w:tc>
        <w:tc>
          <w:tcPr>
            <w:tcW w:w="980" w:type="dxa"/>
            <w:tcBorders>
              <w:top w:val="nil"/>
              <w:left w:val="nil"/>
              <w:bottom w:val="single" w:sz="4" w:space="0" w:color="auto"/>
              <w:right w:val="single" w:sz="4" w:space="0" w:color="auto"/>
            </w:tcBorders>
            <w:shd w:val="clear" w:color="auto" w:fill="auto"/>
            <w:noWrap/>
            <w:vAlign w:val="bottom"/>
            <w:hideMark/>
          </w:tcPr>
          <w:p w14:paraId="1F372F5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1845</w:t>
            </w:r>
          </w:p>
        </w:tc>
        <w:tc>
          <w:tcPr>
            <w:tcW w:w="980" w:type="dxa"/>
            <w:tcBorders>
              <w:top w:val="nil"/>
              <w:left w:val="nil"/>
              <w:bottom w:val="single" w:sz="4" w:space="0" w:color="auto"/>
              <w:right w:val="single" w:sz="4" w:space="0" w:color="auto"/>
            </w:tcBorders>
            <w:shd w:val="clear" w:color="auto" w:fill="auto"/>
            <w:noWrap/>
            <w:vAlign w:val="bottom"/>
            <w:hideMark/>
          </w:tcPr>
          <w:p w14:paraId="232078B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1689</w:t>
            </w:r>
          </w:p>
        </w:tc>
        <w:tc>
          <w:tcPr>
            <w:tcW w:w="980" w:type="dxa"/>
            <w:tcBorders>
              <w:top w:val="nil"/>
              <w:left w:val="nil"/>
              <w:bottom w:val="single" w:sz="4" w:space="0" w:color="auto"/>
              <w:right w:val="single" w:sz="4" w:space="0" w:color="auto"/>
            </w:tcBorders>
            <w:shd w:val="clear" w:color="auto" w:fill="auto"/>
            <w:noWrap/>
            <w:vAlign w:val="bottom"/>
            <w:hideMark/>
          </w:tcPr>
          <w:p w14:paraId="2FC5043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2197</w:t>
            </w:r>
          </w:p>
        </w:tc>
      </w:tr>
      <w:tr w:rsidR="00691DB6" w:rsidRPr="00A457F4" w14:paraId="43CC1941"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DB0EC70"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Рязанская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676B5E7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292</w:t>
            </w:r>
          </w:p>
        </w:tc>
        <w:tc>
          <w:tcPr>
            <w:tcW w:w="1160" w:type="dxa"/>
            <w:tcBorders>
              <w:top w:val="nil"/>
              <w:left w:val="nil"/>
              <w:bottom w:val="single" w:sz="4" w:space="0" w:color="auto"/>
              <w:right w:val="single" w:sz="4" w:space="0" w:color="auto"/>
            </w:tcBorders>
            <w:shd w:val="clear" w:color="auto" w:fill="auto"/>
            <w:noWrap/>
            <w:vAlign w:val="bottom"/>
            <w:hideMark/>
          </w:tcPr>
          <w:p w14:paraId="1D1352D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246</w:t>
            </w:r>
          </w:p>
        </w:tc>
        <w:tc>
          <w:tcPr>
            <w:tcW w:w="1160" w:type="dxa"/>
            <w:tcBorders>
              <w:top w:val="nil"/>
              <w:left w:val="nil"/>
              <w:bottom w:val="single" w:sz="4" w:space="0" w:color="auto"/>
              <w:right w:val="single" w:sz="4" w:space="0" w:color="auto"/>
            </w:tcBorders>
            <w:shd w:val="clear" w:color="auto" w:fill="auto"/>
            <w:noWrap/>
            <w:vAlign w:val="bottom"/>
            <w:hideMark/>
          </w:tcPr>
          <w:p w14:paraId="095E05F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247</w:t>
            </w:r>
          </w:p>
        </w:tc>
        <w:tc>
          <w:tcPr>
            <w:tcW w:w="1120" w:type="dxa"/>
            <w:tcBorders>
              <w:top w:val="nil"/>
              <w:left w:val="nil"/>
              <w:bottom w:val="single" w:sz="4" w:space="0" w:color="auto"/>
              <w:right w:val="single" w:sz="4" w:space="0" w:color="auto"/>
            </w:tcBorders>
            <w:shd w:val="clear" w:color="auto" w:fill="auto"/>
            <w:noWrap/>
            <w:vAlign w:val="bottom"/>
            <w:hideMark/>
          </w:tcPr>
          <w:p w14:paraId="77183C0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325</w:t>
            </w:r>
          </w:p>
        </w:tc>
        <w:tc>
          <w:tcPr>
            <w:tcW w:w="1120" w:type="dxa"/>
            <w:tcBorders>
              <w:top w:val="nil"/>
              <w:left w:val="nil"/>
              <w:bottom w:val="single" w:sz="4" w:space="0" w:color="auto"/>
              <w:right w:val="single" w:sz="4" w:space="0" w:color="auto"/>
            </w:tcBorders>
            <w:shd w:val="clear" w:color="auto" w:fill="auto"/>
            <w:noWrap/>
            <w:vAlign w:val="bottom"/>
            <w:hideMark/>
          </w:tcPr>
          <w:p w14:paraId="77C3F48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3389593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3316</w:t>
            </w:r>
          </w:p>
        </w:tc>
        <w:tc>
          <w:tcPr>
            <w:tcW w:w="980" w:type="dxa"/>
            <w:tcBorders>
              <w:top w:val="nil"/>
              <w:left w:val="nil"/>
              <w:bottom w:val="single" w:sz="4" w:space="0" w:color="auto"/>
              <w:right w:val="single" w:sz="4" w:space="0" w:color="auto"/>
            </w:tcBorders>
            <w:shd w:val="clear" w:color="auto" w:fill="auto"/>
            <w:noWrap/>
            <w:vAlign w:val="bottom"/>
            <w:hideMark/>
          </w:tcPr>
          <w:p w14:paraId="3730F31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3498</w:t>
            </w:r>
          </w:p>
        </w:tc>
        <w:tc>
          <w:tcPr>
            <w:tcW w:w="980" w:type="dxa"/>
            <w:tcBorders>
              <w:top w:val="nil"/>
              <w:left w:val="nil"/>
              <w:bottom w:val="single" w:sz="4" w:space="0" w:color="auto"/>
              <w:right w:val="single" w:sz="4" w:space="0" w:color="auto"/>
            </w:tcBorders>
            <w:shd w:val="clear" w:color="auto" w:fill="auto"/>
            <w:noWrap/>
            <w:vAlign w:val="bottom"/>
            <w:hideMark/>
          </w:tcPr>
          <w:p w14:paraId="6BEA9E3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3017</w:t>
            </w:r>
          </w:p>
        </w:tc>
        <w:tc>
          <w:tcPr>
            <w:tcW w:w="980" w:type="dxa"/>
            <w:tcBorders>
              <w:top w:val="nil"/>
              <w:left w:val="nil"/>
              <w:bottom w:val="single" w:sz="4" w:space="0" w:color="auto"/>
              <w:right w:val="single" w:sz="4" w:space="0" w:color="auto"/>
            </w:tcBorders>
            <w:shd w:val="clear" w:color="auto" w:fill="auto"/>
            <w:noWrap/>
            <w:vAlign w:val="bottom"/>
            <w:hideMark/>
          </w:tcPr>
          <w:p w14:paraId="22C443D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3175</w:t>
            </w:r>
          </w:p>
        </w:tc>
        <w:tc>
          <w:tcPr>
            <w:tcW w:w="980" w:type="dxa"/>
            <w:tcBorders>
              <w:top w:val="nil"/>
              <w:left w:val="nil"/>
              <w:bottom w:val="single" w:sz="4" w:space="0" w:color="auto"/>
              <w:right w:val="single" w:sz="4" w:space="0" w:color="auto"/>
            </w:tcBorders>
            <w:shd w:val="clear" w:color="auto" w:fill="auto"/>
            <w:noWrap/>
            <w:vAlign w:val="bottom"/>
            <w:hideMark/>
          </w:tcPr>
          <w:p w14:paraId="5E6AD72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3043</w:t>
            </w:r>
          </w:p>
        </w:tc>
      </w:tr>
      <w:tr w:rsidR="00691DB6" w:rsidRPr="00A457F4" w14:paraId="79BBB701"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7F1ADA8"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Смоленская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5D9FADB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w:t>
            </w:r>
          </w:p>
        </w:tc>
        <w:tc>
          <w:tcPr>
            <w:tcW w:w="1160" w:type="dxa"/>
            <w:tcBorders>
              <w:top w:val="nil"/>
              <w:left w:val="nil"/>
              <w:bottom w:val="single" w:sz="4" w:space="0" w:color="auto"/>
              <w:right w:val="single" w:sz="4" w:space="0" w:color="auto"/>
            </w:tcBorders>
            <w:shd w:val="clear" w:color="auto" w:fill="auto"/>
            <w:noWrap/>
            <w:vAlign w:val="bottom"/>
            <w:hideMark/>
          </w:tcPr>
          <w:p w14:paraId="51D9363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w:t>
            </w:r>
          </w:p>
        </w:tc>
        <w:tc>
          <w:tcPr>
            <w:tcW w:w="1160" w:type="dxa"/>
            <w:tcBorders>
              <w:top w:val="nil"/>
              <w:left w:val="nil"/>
              <w:bottom w:val="single" w:sz="4" w:space="0" w:color="auto"/>
              <w:right w:val="single" w:sz="4" w:space="0" w:color="auto"/>
            </w:tcBorders>
            <w:shd w:val="clear" w:color="auto" w:fill="auto"/>
            <w:noWrap/>
            <w:vAlign w:val="bottom"/>
            <w:hideMark/>
          </w:tcPr>
          <w:p w14:paraId="15013D1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w:t>
            </w:r>
          </w:p>
        </w:tc>
        <w:tc>
          <w:tcPr>
            <w:tcW w:w="1120" w:type="dxa"/>
            <w:tcBorders>
              <w:top w:val="nil"/>
              <w:left w:val="nil"/>
              <w:bottom w:val="single" w:sz="4" w:space="0" w:color="auto"/>
              <w:right w:val="single" w:sz="4" w:space="0" w:color="auto"/>
            </w:tcBorders>
            <w:shd w:val="clear" w:color="auto" w:fill="auto"/>
            <w:noWrap/>
            <w:vAlign w:val="bottom"/>
            <w:hideMark/>
          </w:tcPr>
          <w:p w14:paraId="6B923B4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w:t>
            </w:r>
          </w:p>
        </w:tc>
        <w:tc>
          <w:tcPr>
            <w:tcW w:w="1120" w:type="dxa"/>
            <w:tcBorders>
              <w:top w:val="nil"/>
              <w:left w:val="nil"/>
              <w:bottom w:val="single" w:sz="4" w:space="0" w:color="auto"/>
              <w:right w:val="single" w:sz="4" w:space="0" w:color="auto"/>
            </w:tcBorders>
            <w:shd w:val="clear" w:color="auto" w:fill="auto"/>
            <w:noWrap/>
            <w:vAlign w:val="bottom"/>
            <w:hideMark/>
          </w:tcPr>
          <w:p w14:paraId="63F9FAE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31</w:t>
            </w:r>
          </w:p>
        </w:tc>
        <w:tc>
          <w:tcPr>
            <w:tcW w:w="980" w:type="dxa"/>
            <w:tcBorders>
              <w:top w:val="nil"/>
              <w:left w:val="nil"/>
              <w:bottom w:val="single" w:sz="4" w:space="0" w:color="auto"/>
              <w:right w:val="single" w:sz="4" w:space="0" w:color="auto"/>
            </w:tcBorders>
            <w:shd w:val="clear" w:color="auto" w:fill="auto"/>
            <w:noWrap/>
            <w:vAlign w:val="bottom"/>
            <w:hideMark/>
          </w:tcPr>
          <w:p w14:paraId="081B223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2575</w:t>
            </w:r>
          </w:p>
        </w:tc>
        <w:tc>
          <w:tcPr>
            <w:tcW w:w="980" w:type="dxa"/>
            <w:tcBorders>
              <w:top w:val="nil"/>
              <w:left w:val="nil"/>
              <w:bottom w:val="single" w:sz="4" w:space="0" w:color="auto"/>
              <w:right w:val="single" w:sz="4" w:space="0" w:color="auto"/>
            </w:tcBorders>
            <w:shd w:val="clear" w:color="auto" w:fill="auto"/>
            <w:noWrap/>
            <w:vAlign w:val="bottom"/>
            <w:hideMark/>
          </w:tcPr>
          <w:p w14:paraId="13FBAD6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2565</w:t>
            </w:r>
          </w:p>
        </w:tc>
        <w:tc>
          <w:tcPr>
            <w:tcW w:w="980" w:type="dxa"/>
            <w:tcBorders>
              <w:top w:val="nil"/>
              <w:left w:val="nil"/>
              <w:bottom w:val="single" w:sz="4" w:space="0" w:color="auto"/>
              <w:right w:val="single" w:sz="4" w:space="0" w:color="auto"/>
            </w:tcBorders>
            <w:shd w:val="clear" w:color="auto" w:fill="auto"/>
            <w:noWrap/>
            <w:vAlign w:val="bottom"/>
            <w:hideMark/>
          </w:tcPr>
          <w:p w14:paraId="393949E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2329</w:t>
            </w:r>
          </w:p>
        </w:tc>
        <w:tc>
          <w:tcPr>
            <w:tcW w:w="980" w:type="dxa"/>
            <w:tcBorders>
              <w:top w:val="nil"/>
              <w:left w:val="nil"/>
              <w:bottom w:val="single" w:sz="4" w:space="0" w:color="auto"/>
              <w:right w:val="single" w:sz="4" w:space="0" w:color="auto"/>
            </w:tcBorders>
            <w:shd w:val="clear" w:color="auto" w:fill="auto"/>
            <w:noWrap/>
            <w:vAlign w:val="bottom"/>
            <w:hideMark/>
          </w:tcPr>
          <w:p w14:paraId="65D5D15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2202</w:t>
            </w:r>
          </w:p>
        </w:tc>
        <w:tc>
          <w:tcPr>
            <w:tcW w:w="980" w:type="dxa"/>
            <w:tcBorders>
              <w:top w:val="nil"/>
              <w:left w:val="nil"/>
              <w:bottom w:val="single" w:sz="4" w:space="0" w:color="auto"/>
              <w:right w:val="single" w:sz="4" w:space="0" w:color="auto"/>
            </w:tcBorders>
            <w:shd w:val="clear" w:color="auto" w:fill="auto"/>
            <w:noWrap/>
            <w:vAlign w:val="bottom"/>
            <w:hideMark/>
          </w:tcPr>
          <w:p w14:paraId="56CC614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2096</w:t>
            </w:r>
          </w:p>
        </w:tc>
      </w:tr>
      <w:tr w:rsidR="00691DB6" w:rsidRPr="00A457F4" w14:paraId="66D0F34E"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1688AA4"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Тамбовская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129B710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704AC20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7F03374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396C6E7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0FD5C23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16877CD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2613</w:t>
            </w:r>
          </w:p>
        </w:tc>
        <w:tc>
          <w:tcPr>
            <w:tcW w:w="980" w:type="dxa"/>
            <w:tcBorders>
              <w:top w:val="nil"/>
              <w:left w:val="nil"/>
              <w:bottom w:val="single" w:sz="4" w:space="0" w:color="auto"/>
              <w:right w:val="single" w:sz="4" w:space="0" w:color="auto"/>
            </w:tcBorders>
            <w:shd w:val="clear" w:color="auto" w:fill="auto"/>
            <w:noWrap/>
            <w:vAlign w:val="bottom"/>
            <w:hideMark/>
          </w:tcPr>
          <w:p w14:paraId="66CBF51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2495</w:t>
            </w:r>
          </w:p>
        </w:tc>
        <w:tc>
          <w:tcPr>
            <w:tcW w:w="980" w:type="dxa"/>
            <w:tcBorders>
              <w:top w:val="nil"/>
              <w:left w:val="nil"/>
              <w:bottom w:val="single" w:sz="4" w:space="0" w:color="auto"/>
              <w:right w:val="single" w:sz="4" w:space="0" w:color="auto"/>
            </w:tcBorders>
            <w:shd w:val="clear" w:color="auto" w:fill="auto"/>
            <w:noWrap/>
            <w:vAlign w:val="bottom"/>
            <w:hideMark/>
          </w:tcPr>
          <w:p w14:paraId="3985DEF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2695</w:t>
            </w:r>
          </w:p>
        </w:tc>
        <w:tc>
          <w:tcPr>
            <w:tcW w:w="980" w:type="dxa"/>
            <w:tcBorders>
              <w:top w:val="nil"/>
              <w:left w:val="nil"/>
              <w:bottom w:val="single" w:sz="4" w:space="0" w:color="auto"/>
              <w:right w:val="single" w:sz="4" w:space="0" w:color="auto"/>
            </w:tcBorders>
            <w:shd w:val="clear" w:color="auto" w:fill="auto"/>
            <w:noWrap/>
            <w:vAlign w:val="bottom"/>
            <w:hideMark/>
          </w:tcPr>
          <w:p w14:paraId="5FC7E71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2576</w:t>
            </w:r>
          </w:p>
        </w:tc>
        <w:tc>
          <w:tcPr>
            <w:tcW w:w="980" w:type="dxa"/>
            <w:tcBorders>
              <w:top w:val="nil"/>
              <w:left w:val="nil"/>
              <w:bottom w:val="single" w:sz="4" w:space="0" w:color="auto"/>
              <w:right w:val="single" w:sz="4" w:space="0" w:color="auto"/>
            </w:tcBorders>
            <w:shd w:val="clear" w:color="auto" w:fill="auto"/>
            <w:noWrap/>
            <w:vAlign w:val="bottom"/>
            <w:hideMark/>
          </w:tcPr>
          <w:p w14:paraId="12F89DF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2193</w:t>
            </w:r>
          </w:p>
        </w:tc>
      </w:tr>
      <w:tr w:rsidR="00691DB6" w:rsidRPr="00A457F4" w14:paraId="6DEEF397"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912EAB9"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Тверская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65C3B0E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3895</w:t>
            </w:r>
          </w:p>
        </w:tc>
        <w:tc>
          <w:tcPr>
            <w:tcW w:w="1160" w:type="dxa"/>
            <w:tcBorders>
              <w:top w:val="nil"/>
              <w:left w:val="nil"/>
              <w:bottom w:val="single" w:sz="4" w:space="0" w:color="auto"/>
              <w:right w:val="single" w:sz="4" w:space="0" w:color="auto"/>
            </w:tcBorders>
            <w:shd w:val="clear" w:color="auto" w:fill="auto"/>
            <w:noWrap/>
            <w:vAlign w:val="bottom"/>
            <w:hideMark/>
          </w:tcPr>
          <w:p w14:paraId="1F670F0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3793</w:t>
            </w:r>
          </w:p>
        </w:tc>
        <w:tc>
          <w:tcPr>
            <w:tcW w:w="1160" w:type="dxa"/>
            <w:tcBorders>
              <w:top w:val="nil"/>
              <w:left w:val="nil"/>
              <w:bottom w:val="single" w:sz="4" w:space="0" w:color="auto"/>
              <w:right w:val="single" w:sz="4" w:space="0" w:color="auto"/>
            </w:tcBorders>
            <w:shd w:val="clear" w:color="auto" w:fill="auto"/>
            <w:noWrap/>
            <w:vAlign w:val="bottom"/>
            <w:hideMark/>
          </w:tcPr>
          <w:p w14:paraId="4FB72E7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3839</w:t>
            </w:r>
          </w:p>
        </w:tc>
        <w:tc>
          <w:tcPr>
            <w:tcW w:w="1120" w:type="dxa"/>
            <w:tcBorders>
              <w:top w:val="nil"/>
              <w:left w:val="nil"/>
              <w:bottom w:val="single" w:sz="4" w:space="0" w:color="auto"/>
              <w:right w:val="single" w:sz="4" w:space="0" w:color="auto"/>
            </w:tcBorders>
            <w:shd w:val="clear" w:color="auto" w:fill="auto"/>
            <w:noWrap/>
            <w:vAlign w:val="bottom"/>
            <w:hideMark/>
          </w:tcPr>
          <w:p w14:paraId="417F7A2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3943</w:t>
            </w:r>
          </w:p>
        </w:tc>
        <w:tc>
          <w:tcPr>
            <w:tcW w:w="1120" w:type="dxa"/>
            <w:tcBorders>
              <w:top w:val="nil"/>
              <w:left w:val="nil"/>
              <w:bottom w:val="single" w:sz="4" w:space="0" w:color="auto"/>
              <w:right w:val="single" w:sz="4" w:space="0" w:color="auto"/>
            </w:tcBorders>
            <w:shd w:val="clear" w:color="auto" w:fill="auto"/>
            <w:noWrap/>
            <w:vAlign w:val="bottom"/>
            <w:hideMark/>
          </w:tcPr>
          <w:p w14:paraId="527E16F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3981</w:t>
            </w:r>
          </w:p>
        </w:tc>
        <w:tc>
          <w:tcPr>
            <w:tcW w:w="980" w:type="dxa"/>
            <w:tcBorders>
              <w:top w:val="nil"/>
              <w:left w:val="nil"/>
              <w:bottom w:val="single" w:sz="4" w:space="0" w:color="auto"/>
              <w:right w:val="single" w:sz="4" w:space="0" w:color="auto"/>
            </w:tcBorders>
            <w:shd w:val="clear" w:color="auto" w:fill="auto"/>
            <w:noWrap/>
            <w:vAlign w:val="bottom"/>
            <w:hideMark/>
          </w:tcPr>
          <w:p w14:paraId="4A43D1A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3913</w:t>
            </w:r>
          </w:p>
        </w:tc>
        <w:tc>
          <w:tcPr>
            <w:tcW w:w="980" w:type="dxa"/>
            <w:tcBorders>
              <w:top w:val="nil"/>
              <w:left w:val="nil"/>
              <w:bottom w:val="single" w:sz="4" w:space="0" w:color="auto"/>
              <w:right w:val="single" w:sz="4" w:space="0" w:color="auto"/>
            </w:tcBorders>
            <w:shd w:val="clear" w:color="auto" w:fill="auto"/>
            <w:noWrap/>
            <w:vAlign w:val="bottom"/>
            <w:hideMark/>
          </w:tcPr>
          <w:p w14:paraId="26CFD2C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3788</w:t>
            </w:r>
          </w:p>
        </w:tc>
        <w:tc>
          <w:tcPr>
            <w:tcW w:w="980" w:type="dxa"/>
            <w:tcBorders>
              <w:top w:val="nil"/>
              <w:left w:val="nil"/>
              <w:bottom w:val="single" w:sz="4" w:space="0" w:color="auto"/>
              <w:right w:val="single" w:sz="4" w:space="0" w:color="auto"/>
            </w:tcBorders>
            <w:shd w:val="clear" w:color="auto" w:fill="auto"/>
            <w:noWrap/>
            <w:vAlign w:val="bottom"/>
            <w:hideMark/>
          </w:tcPr>
          <w:p w14:paraId="0DD622F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3668</w:t>
            </w:r>
          </w:p>
        </w:tc>
        <w:tc>
          <w:tcPr>
            <w:tcW w:w="980" w:type="dxa"/>
            <w:tcBorders>
              <w:top w:val="nil"/>
              <w:left w:val="nil"/>
              <w:bottom w:val="single" w:sz="4" w:space="0" w:color="auto"/>
              <w:right w:val="single" w:sz="4" w:space="0" w:color="auto"/>
            </w:tcBorders>
            <w:shd w:val="clear" w:color="auto" w:fill="auto"/>
            <w:noWrap/>
            <w:vAlign w:val="bottom"/>
            <w:hideMark/>
          </w:tcPr>
          <w:p w14:paraId="6B073AA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3566</w:t>
            </w:r>
          </w:p>
        </w:tc>
        <w:tc>
          <w:tcPr>
            <w:tcW w:w="980" w:type="dxa"/>
            <w:tcBorders>
              <w:top w:val="nil"/>
              <w:left w:val="nil"/>
              <w:bottom w:val="single" w:sz="4" w:space="0" w:color="auto"/>
              <w:right w:val="single" w:sz="4" w:space="0" w:color="auto"/>
            </w:tcBorders>
            <w:shd w:val="clear" w:color="auto" w:fill="auto"/>
            <w:noWrap/>
            <w:vAlign w:val="bottom"/>
            <w:hideMark/>
          </w:tcPr>
          <w:p w14:paraId="0F63423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3370</w:t>
            </w:r>
          </w:p>
        </w:tc>
      </w:tr>
      <w:tr w:rsidR="00691DB6" w:rsidRPr="00A457F4" w14:paraId="75838A74"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303E4FD"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Тульская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47747E9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6436</w:t>
            </w:r>
          </w:p>
        </w:tc>
        <w:tc>
          <w:tcPr>
            <w:tcW w:w="1160" w:type="dxa"/>
            <w:tcBorders>
              <w:top w:val="nil"/>
              <w:left w:val="nil"/>
              <w:bottom w:val="single" w:sz="4" w:space="0" w:color="auto"/>
              <w:right w:val="single" w:sz="4" w:space="0" w:color="auto"/>
            </w:tcBorders>
            <w:shd w:val="clear" w:color="auto" w:fill="auto"/>
            <w:noWrap/>
            <w:vAlign w:val="bottom"/>
            <w:hideMark/>
          </w:tcPr>
          <w:p w14:paraId="5B289DE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6083</w:t>
            </w:r>
          </w:p>
        </w:tc>
        <w:tc>
          <w:tcPr>
            <w:tcW w:w="1160" w:type="dxa"/>
            <w:tcBorders>
              <w:top w:val="nil"/>
              <w:left w:val="nil"/>
              <w:bottom w:val="single" w:sz="4" w:space="0" w:color="auto"/>
              <w:right w:val="single" w:sz="4" w:space="0" w:color="auto"/>
            </w:tcBorders>
            <w:shd w:val="clear" w:color="auto" w:fill="auto"/>
            <w:noWrap/>
            <w:vAlign w:val="bottom"/>
            <w:hideMark/>
          </w:tcPr>
          <w:p w14:paraId="403D8E5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5963</w:t>
            </w:r>
          </w:p>
        </w:tc>
        <w:tc>
          <w:tcPr>
            <w:tcW w:w="1120" w:type="dxa"/>
            <w:tcBorders>
              <w:top w:val="nil"/>
              <w:left w:val="nil"/>
              <w:bottom w:val="single" w:sz="4" w:space="0" w:color="auto"/>
              <w:right w:val="single" w:sz="4" w:space="0" w:color="auto"/>
            </w:tcBorders>
            <w:shd w:val="clear" w:color="auto" w:fill="auto"/>
            <w:noWrap/>
            <w:vAlign w:val="bottom"/>
            <w:hideMark/>
          </w:tcPr>
          <w:p w14:paraId="148B668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5548</w:t>
            </w:r>
          </w:p>
        </w:tc>
        <w:tc>
          <w:tcPr>
            <w:tcW w:w="1120" w:type="dxa"/>
            <w:tcBorders>
              <w:top w:val="nil"/>
              <w:left w:val="nil"/>
              <w:bottom w:val="single" w:sz="4" w:space="0" w:color="auto"/>
              <w:right w:val="single" w:sz="4" w:space="0" w:color="auto"/>
            </w:tcBorders>
            <w:shd w:val="clear" w:color="auto" w:fill="auto"/>
            <w:noWrap/>
            <w:vAlign w:val="bottom"/>
            <w:hideMark/>
          </w:tcPr>
          <w:p w14:paraId="42E8C2E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5506</w:t>
            </w:r>
          </w:p>
        </w:tc>
        <w:tc>
          <w:tcPr>
            <w:tcW w:w="980" w:type="dxa"/>
            <w:tcBorders>
              <w:top w:val="nil"/>
              <w:left w:val="nil"/>
              <w:bottom w:val="single" w:sz="4" w:space="0" w:color="auto"/>
              <w:right w:val="single" w:sz="4" w:space="0" w:color="auto"/>
            </w:tcBorders>
            <w:shd w:val="clear" w:color="auto" w:fill="auto"/>
            <w:noWrap/>
            <w:vAlign w:val="bottom"/>
            <w:hideMark/>
          </w:tcPr>
          <w:p w14:paraId="7689CF7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3579</w:t>
            </w:r>
          </w:p>
        </w:tc>
        <w:tc>
          <w:tcPr>
            <w:tcW w:w="980" w:type="dxa"/>
            <w:tcBorders>
              <w:top w:val="nil"/>
              <w:left w:val="nil"/>
              <w:bottom w:val="single" w:sz="4" w:space="0" w:color="auto"/>
              <w:right w:val="single" w:sz="4" w:space="0" w:color="auto"/>
            </w:tcBorders>
            <w:shd w:val="clear" w:color="auto" w:fill="auto"/>
            <w:noWrap/>
            <w:vAlign w:val="bottom"/>
            <w:hideMark/>
          </w:tcPr>
          <w:p w14:paraId="1FE7EC6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5968</w:t>
            </w:r>
          </w:p>
        </w:tc>
        <w:tc>
          <w:tcPr>
            <w:tcW w:w="980" w:type="dxa"/>
            <w:tcBorders>
              <w:top w:val="nil"/>
              <w:left w:val="nil"/>
              <w:bottom w:val="single" w:sz="4" w:space="0" w:color="auto"/>
              <w:right w:val="single" w:sz="4" w:space="0" w:color="auto"/>
            </w:tcBorders>
            <w:shd w:val="clear" w:color="auto" w:fill="auto"/>
            <w:noWrap/>
            <w:vAlign w:val="bottom"/>
            <w:hideMark/>
          </w:tcPr>
          <w:p w14:paraId="1F64264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5823</w:t>
            </w:r>
          </w:p>
        </w:tc>
        <w:tc>
          <w:tcPr>
            <w:tcW w:w="980" w:type="dxa"/>
            <w:tcBorders>
              <w:top w:val="nil"/>
              <w:left w:val="nil"/>
              <w:bottom w:val="single" w:sz="4" w:space="0" w:color="auto"/>
              <w:right w:val="single" w:sz="4" w:space="0" w:color="auto"/>
            </w:tcBorders>
            <w:shd w:val="clear" w:color="auto" w:fill="auto"/>
            <w:noWrap/>
            <w:vAlign w:val="bottom"/>
            <w:hideMark/>
          </w:tcPr>
          <w:p w14:paraId="601D078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5417</w:t>
            </w:r>
          </w:p>
        </w:tc>
        <w:tc>
          <w:tcPr>
            <w:tcW w:w="980" w:type="dxa"/>
            <w:tcBorders>
              <w:top w:val="nil"/>
              <w:left w:val="nil"/>
              <w:bottom w:val="single" w:sz="4" w:space="0" w:color="auto"/>
              <w:right w:val="single" w:sz="4" w:space="0" w:color="auto"/>
            </w:tcBorders>
            <w:shd w:val="clear" w:color="auto" w:fill="auto"/>
            <w:noWrap/>
            <w:vAlign w:val="bottom"/>
            <w:hideMark/>
          </w:tcPr>
          <w:p w14:paraId="54B66D1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5154</w:t>
            </w:r>
          </w:p>
        </w:tc>
      </w:tr>
      <w:tr w:rsidR="00691DB6" w:rsidRPr="00A457F4" w14:paraId="2D9E1852"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2637D73"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Ярославская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4DD0819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5323</w:t>
            </w:r>
          </w:p>
        </w:tc>
        <w:tc>
          <w:tcPr>
            <w:tcW w:w="1160" w:type="dxa"/>
            <w:tcBorders>
              <w:top w:val="nil"/>
              <w:left w:val="nil"/>
              <w:bottom w:val="single" w:sz="4" w:space="0" w:color="auto"/>
              <w:right w:val="single" w:sz="4" w:space="0" w:color="auto"/>
            </w:tcBorders>
            <w:shd w:val="clear" w:color="auto" w:fill="auto"/>
            <w:noWrap/>
            <w:vAlign w:val="bottom"/>
            <w:hideMark/>
          </w:tcPr>
          <w:p w14:paraId="53093FE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6949</w:t>
            </w:r>
          </w:p>
        </w:tc>
        <w:tc>
          <w:tcPr>
            <w:tcW w:w="1160" w:type="dxa"/>
            <w:tcBorders>
              <w:top w:val="nil"/>
              <w:left w:val="nil"/>
              <w:bottom w:val="single" w:sz="4" w:space="0" w:color="auto"/>
              <w:right w:val="single" w:sz="4" w:space="0" w:color="auto"/>
            </w:tcBorders>
            <w:shd w:val="clear" w:color="auto" w:fill="auto"/>
            <w:noWrap/>
            <w:vAlign w:val="bottom"/>
            <w:hideMark/>
          </w:tcPr>
          <w:p w14:paraId="24E5288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5345</w:t>
            </w:r>
          </w:p>
        </w:tc>
        <w:tc>
          <w:tcPr>
            <w:tcW w:w="1120" w:type="dxa"/>
            <w:tcBorders>
              <w:top w:val="nil"/>
              <w:left w:val="nil"/>
              <w:bottom w:val="single" w:sz="4" w:space="0" w:color="auto"/>
              <w:right w:val="single" w:sz="4" w:space="0" w:color="auto"/>
            </w:tcBorders>
            <w:shd w:val="clear" w:color="auto" w:fill="auto"/>
            <w:noWrap/>
            <w:vAlign w:val="bottom"/>
            <w:hideMark/>
          </w:tcPr>
          <w:p w14:paraId="0651ACC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6528</w:t>
            </w:r>
          </w:p>
        </w:tc>
        <w:tc>
          <w:tcPr>
            <w:tcW w:w="1120" w:type="dxa"/>
            <w:tcBorders>
              <w:top w:val="nil"/>
              <w:left w:val="nil"/>
              <w:bottom w:val="single" w:sz="4" w:space="0" w:color="auto"/>
              <w:right w:val="single" w:sz="4" w:space="0" w:color="auto"/>
            </w:tcBorders>
            <w:shd w:val="clear" w:color="auto" w:fill="auto"/>
            <w:noWrap/>
            <w:vAlign w:val="bottom"/>
            <w:hideMark/>
          </w:tcPr>
          <w:p w14:paraId="065EE67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7460</w:t>
            </w:r>
          </w:p>
        </w:tc>
        <w:tc>
          <w:tcPr>
            <w:tcW w:w="980" w:type="dxa"/>
            <w:tcBorders>
              <w:top w:val="nil"/>
              <w:left w:val="nil"/>
              <w:bottom w:val="single" w:sz="4" w:space="0" w:color="auto"/>
              <w:right w:val="single" w:sz="4" w:space="0" w:color="auto"/>
            </w:tcBorders>
            <w:shd w:val="clear" w:color="auto" w:fill="auto"/>
            <w:noWrap/>
            <w:vAlign w:val="bottom"/>
            <w:hideMark/>
          </w:tcPr>
          <w:p w14:paraId="01BBA98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4276</w:t>
            </w:r>
          </w:p>
        </w:tc>
        <w:tc>
          <w:tcPr>
            <w:tcW w:w="980" w:type="dxa"/>
            <w:tcBorders>
              <w:top w:val="nil"/>
              <w:left w:val="nil"/>
              <w:bottom w:val="single" w:sz="4" w:space="0" w:color="auto"/>
              <w:right w:val="single" w:sz="4" w:space="0" w:color="auto"/>
            </w:tcBorders>
            <w:shd w:val="clear" w:color="auto" w:fill="auto"/>
            <w:noWrap/>
            <w:vAlign w:val="bottom"/>
            <w:hideMark/>
          </w:tcPr>
          <w:p w14:paraId="1763CBD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3751</w:t>
            </w:r>
          </w:p>
        </w:tc>
        <w:tc>
          <w:tcPr>
            <w:tcW w:w="980" w:type="dxa"/>
            <w:tcBorders>
              <w:top w:val="nil"/>
              <w:left w:val="nil"/>
              <w:bottom w:val="single" w:sz="4" w:space="0" w:color="auto"/>
              <w:right w:val="single" w:sz="4" w:space="0" w:color="auto"/>
            </w:tcBorders>
            <w:shd w:val="clear" w:color="auto" w:fill="auto"/>
            <w:noWrap/>
            <w:vAlign w:val="bottom"/>
            <w:hideMark/>
          </w:tcPr>
          <w:p w14:paraId="6A90574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3760</w:t>
            </w:r>
          </w:p>
        </w:tc>
        <w:tc>
          <w:tcPr>
            <w:tcW w:w="980" w:type="dxa"/>
            <w:tcBorders>
              <w:top w:val="nil"/>
              <w:left w:val="nil"/>
              <w:bottom w:val="single" w:sz="4" w:space="0" w:color="auto"/>
              <w:right w:val="single" w:sz="4" w:space="0" w:color="auto"/>
            </w:tcBorders>
            <w:shd w:val="clear" w:color="auto" w:fill="auto"/>
            <w:noWrap/>
            <w:vAlign w:val="bottom"/>
            <w:hideMark/>
          </w:tcPr>
          <w:p w14:paraId="3E71B4B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4263</w:t>
            </w:r>
          </w:p>
        </w:tc>
        <w:tc>
          <w:tcPr>
            <w:tcW w:w="980" w:type="dxa"/>
            <w:tcBorders>
              <w:top w:val="nil"/>
              <w:left w:val="nil"/>
              <w:bottom w:val="single" w:sz="4" w:space="0" w:color="auto"/>
              <w:right w:val="single" w:sz="4" w:space="0" w:color="auto"/>
            </w:tcBorders>
            <w:shd w:val="clear" w:color="auto" w:fill="auto"/>
            <w:noWrap/>
            <w:vAlign w:val="bottom"/>
            <w:hideMark/>
          </w:tcPr>
          <w:p w14:paraId="2B2E632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5261</w:t>
            </w:r>
          </w:p>
        </w:tc>
      </w:tr>
      <w:tr w:rsidR="00691DB6" w:rsidRPr="00A457F4" w14:paraId="40C1CEF7"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517DD21"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г.Москва</w:t>
            </w:r>
            <w:r w:rsidRPr="00A457F4">
              <w:rPr>
                <w:rFonts w:ascii="Times New Roman" w:eastAsia="Times New Roman" w:hAnsi="Times New Roman" w:cs="Times New Roman"/>
                <w:color w:val="000000"/>
                <w:sz w:val="18"/>
                <w:szCs w:val="18"/>
                <w:vertAlign w:val="superscript"/>
                <w:lang w:eastAsia="ru-RU"/>
              </w:rPr>
              <w:t>2)</w:t>
            </w:r>
          </w:p>
        </w:tc>
        <w:tc>
          <w:tcPr>
            <w:tcW w:w="1260" w:type="dxa"/>
            <w:tcBorders>
              <w:top w:val="nil"/>
              <w:left w:val="nil"/>
              <w:bottom w:val="single" w:sz="4" w:space="0" w:color="auto"/>
              <w:right w:val="single" w:sz="4" w:space="0" w:color="auto"/>
            </w:tcBorders>
            <w:shd w:val="clear" w:color="auto" w:fill="auto"/>
            <w:noWrap/>
            <w:vAlign w:val="bottom"/>
            <w:hideMark/>
          </w:tcPr>
          <w:p w14:paraId="1F8AFE9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13187</w:t>
            </w:r>
          </w:p>
        </w:tc>
        <w:tc>
          <w:tcPr>
            <w:tcW w:w="1160" w:type="dxa"/>
            <w:tcBorders>
              <w:top w:val="nil"/>
              <w:left w:val="nil"/>
              <w:bottom w:val="single" w:sz="4" w:space="0" w:color="auto"/>
              <w:right w:val="single" w:sz="4" w:space="0" w:color="auto"/>
            </w:tcBorders>
            <w:shd w:val="clear" w:color="auto" w:fill="auto"/>
            <w:noWrap/>
            <w:vAlign w:val="bottom"/>
            <w:hideMark/>
          </w:tcPr>
          <w:p w14:paraId="3255211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22316</w:t>
            </w:r>
          </w:p>
        </w:tc>
        <w:tc>
          <w:tcPr>
            <w:tcW w:w="1160" w:type="dxa"/>
            <w:tcBorders>
              <w:top w:val="nil"/>
              <w:left w:val="nil"/>
              <w:bottom w:val="single" w:sz="4" w:space="0" w:color="auto"/>
              <w:right w:val="single" w:sz="4" w:space="0" w:color="auto"/>
            </w:tcBorders>
            <w:shd w:val="clear" w:color="auto" w:fill="auto"/>
            <w:noWrap/>
            <w:vAlign w:val="bottom"/>
            <w:hideMark/>
          </w:tcPr>
          <w:p w14:paraId="06E391C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23363</w:t>
            </w:r>
          </w:p>
        </w:tc>
        <w:tc>
          <w:tcPr>
            <w:tcW w:w="1120" w:type="dxa"/>
            <w:tcBorders>
              <w:top w:val="nil"/>
              <w:left w:val="nil"/>
              <w:bottom w:val="single" w:sz="4" w:space="0" w:color="auto"/>
              <w:right w:val="single" w:sz="4" w:space="0" w:color="auto"/>
            </w:tcBorders>
            <w:shd w:val="clear" w:color="auto" w:fill="auto"/>
            <w:noWrap/>
            <w:vAlign w:val="bottom"/>
            <w:hideMark/>
          </w:tcPr>
          <w:p w14:paraId="635D378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24607</w:t>
            </w:r>
          </w:p>
        </w:tc>
        <w:tc>
          <w:tcPr>
            <w:tcW w:w="1120" w:type="dxa"/>
            <w:tcBorders>
              <w:top w:val="nil"/>
              <w:left w:val="nil"/>
              <w:bottom w:val="single" w:sz="4" w:space="0" w:color="auto"/>
              <w:right w:val="single" w:sz="4" w:space="0" w:color="auto"/>
            </w:tcBorders>
            <w:shd w:val="clear" w:color="auto" w:fill="auto"/>
            <w:noWrap/>
            <w:vAlign w:val="bottom"/>
            <w:hideMark/>
          </w:tcPr>
          <w:p w14:paraId="0A27BF3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26241</w:t>
            </w:r>
          </w:p>
        </w:tc>
        <w:tc>
          <w:tcPr>
            <w:tcW w:w="980" w:type="dxa"/>
            <w:tcBorders>
              <w:top w:val="nil"/>
              <w:left w:val="nil"/>
              <w:bottom w:val="single" w:sz="4" w:space="0" w:color="auto"/>
              <w:right w:val="single" w:sz="4" w:space="0" w:color="auto"/>
            </w:tcBorders>
            <w:shd w:val="clear" w:color="auto" w:fill="auto"/>
            <w:noWrap/>
            <w:vAlign w:val="bottom"/>
            <w:hideMark/>
          </w:tcPr>
          <w:p w14:paraId="31DE4E0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20681</w:t>
            </w:r>
          </w:p>
        </w:tc>
        <w:tc>
          <w:tcPr>
            <w:tcW w:w="980" w:type="dxa"/>
            <w:tcBorders>
              <w:top w:val="nil"/>
              <w:left w:val="nil"/>
              <w:bottom w:val="single" w:sz="4" w:space="0" w:color="auto"/>
              <w:right w:val="single" w:sz="4" w:space="0" w:color="auto"/>
            </w:tcBorders>
            <w:shd w:val="clear" w:color="auto" w:fill="auto"/>
            <w:noWrap/>
            <w:vAlign w:val="bottom"/>
            <w:hideMark/>
          </w:tcPr>
          <w:p w14:paraId="3865631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20561</w:t>
            </w:r>
          </w:p>
        </w:tc>
        <w:tc>
          <w:tcPr>
            <w:tcW w:w="980" w:type="dxa"/>
            <w:tcBorders>
              <w:top w:val="nil"/>
              <w:left w:val="nil"/>
              <w:bottom w:val="single" w:sz="4" w:space="0" w:color="auto"/>
              <w:right w:val="single" w:sz="4" w:space="0" w:color="auto"/>
            </w:tcBorders>
            <w:shd w:val="clear" w:color="auto" w:fill="auto"/>
            <w:noWrap/>
            <w:vAlign w:val="bottom"/>
            <w:hideMark/>
          </w:tcPr>
          <w:p w14:paraId="2496B0A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20579</w:t>
            </w:r>
          </w:p>
        </w:tc>
        <w:tc>
          <w:tcPr>
            <w:tcW w:w="980" w:type="dxa"/>
            <w:tcBorders>
              <w:top w:val="nil"/>
              <w:left w:val="nil"/>
              <w:bottom w:val="single" w:sz="4" w:space="0" w:color="auto"/>
              <w:right w:val="single" w:sz="4" w:space="0" w:color="auto"/>
            </w:tcBorders>
            <w:shd w:val="clear" w:color="auto" w:fill="auto"/>
            <w:noWrap/>
            <w:vAlign w:val="bottom"/>
            <w:hideMark/>
          </w:tcPr>
          <w:p w14:paraId="440323C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20322</w:t>
            </w:r>
          </w:p>
        </w:tc>
        <w:tc>
          <w:tcPr>
            <w:tcW w:w="980" w:type="dxa"/>
            <w:tcBorders>
              <w:top w:val="nil"/>
              <w:left w:val="nil"/>
              <w:bottom w:val="single" w:sz="4" w:space="0" w:color="auto"/>
              <w:right w:val="single" w:sz="4" w:space="0" w:color="auto"/>
            </w:tcBorders>
            <w:shd w:val="clear" w:color="auto" w:fill="auto"/>
            <w:noWrap/>
            <w:vAlign w:val="bottom"/>
            <w:hideMark/>
          </w:tcPr>
          <w:p w14:paraId="478126F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19794</w:t>
            </w:r>
          </w:p>
        </w:tc>
      </w:tr>
      <w:tr w:rsidR="00691DB6" w:rsidRPr="00A457F4" w14:paraId="27D0BBA7" w14:textId="77777777" w:rsidTr="00691DB6">
        <w:trPr>
          <w:trHeight w:val="525"/>
        </w:trPr>
        <w:tc>
          <w:tcPr>
            <w:tcW w:w="3960" w:type="dxa"/>
            <w:tcBorders>
              <w:top w:val="nil"/>
              <w:left w:val="single" w:sz="4" w:space="0" w:color="auto"/>
              <w:bottom w:val="single" w:sz="4" w:space="0" w:color="auto"/>
              <w:right w:val="single" w:sz="4" w:space="0" w:color="auto"/>
            </w:tcBorders>
            <w:shd w:val="clear" w:color="CCFFFF" w:fill="CCFFFF"/>
            <w:vAlign w:val="center"/>
            <w:hideMark/>
          </w:tcPr>
          <w:p w14:paraId="662DBAC3" w14:textId="77777777" w:rsidR="00691DB6" w:rsidRPr="00A457F4" w:rsidRDefault="00691DB6" w:rsidP="00691DB6">
            <w:pPr>
              <w:spacing w:after="0" w:line="240" w:lineRule="auto"/>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Северо-Западный федеральный округ</w:t>
            </w:r>
          </w:p>
        </w:tc>
        <w:tc>
          <w:tcPr>
            <w:tcW w:w="1260" w:type="dxa"/>
            <w:tcBorders>
              <w:top w:val="nil"/>
              <w:left w:val="nil"/>
              <w:bottom w:val="single" w:sz="4" w:space="0" w:color="auto"/>
              <w:right w:val="single" w:sz="4" w:space="0" w:color="auto"/>
            </w:tcBorders>
            <w:shd w:val="clear" w:color="CCFFFF" w:fill="CCFFFF"/>
            <w:noWrap/>
            <w:vAlign w:val="bottom"/>
            <w:hideMark/>
          </w:tcPr>
          <w:p w14:paraId="0362AD4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32922</w:t>
            </w:r>
          </w:p>
        </w:tc>
        <w:tc>
          <w:tcPr>
            <w:tcW w:w="1160" w:type="dxa"/>
            <w:tcBorders>
              <w:top w:val="nil"/>
              <w:left w:val="nil"/>
              <w:bottom w:val="single" w:sz="4" w:space="0" w:color="auto"/>
              <w:right w:val="single" w:sz="4" w:space="0" w:color="auto"/>
            </w:tcBorders>
            <w:shd w:val="clear" w:color="CCFFFF" w:fill="CCFFFF"/>
            <w:noWrap/>
            <w:vAlign w:val="bottom"/>
            <w:hideMark/>
          </w:tcPr>
          <w:p w14:paraId="7B9F0A0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40949</w:t>
            </w:r>
          </w:p>
        </w:tc>
        <w:tc>
          <w:tcPr>
            <w:tcW w:w="1160" w:type="dxa"/>
            <w:tcBorders>
              <w:top w:val="nil"/>
              <w:left w:val="nil"/>
              <w:bottom w:val="single" w:sz="4" w:space="0" w:color="auto"/>
              <w:right w:val="single" w:sz="4" w:space="0" w:color="auto"/>
            </w:tcBorders>
            <w:shd w:val="clear" w:color="CCFFFF" w:fill="CCFFFF"/>
            <w:noWrap/>
            <w:vAlign w:val="bottom"/>
            <w:hideMark/>
          </w:tcPr>
          <w:p w14:paraId="1F4FE0E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38202</w:t>
            </w:r>
          </w:p>
        </w:tc>
        <w:tc>
          <w:tcPr>
            <w:tcW w:w="1120" w:type="dxa"/>
            <w:tcBorders>
              <w:top w:val="nil"/>
              <w:left w:val="nil"/>
              <w:bottom w:val="single" w:sz="4" w:space="0" w:color="auto"/>
              <w:right w:val="single" w:sz="4" w:space="0" w:color="auto"/>
            </w:tcBorders>
            <w:shd w:val="clear" w:color="CCFFFF" w:fill="CCFFFF"/>
            <w:noWrap/>
            <w:vAlign w:val="bottom"/>
            <w:hideMark/>
          </w:tcPr>
          <w:p w14:paraId="56746A5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38848</w:t>
            </w:r>
          </w:p>
        </w:tc>
        <w:tc>
          <w:tcPr>
            <w:tcW w:w="1120" w:type="dxa"/>
            <w:tcBorders>
              <w:top w:val="nil"/>
              <w:left w:val="nil"/>
              <w:bottom w:val="single" w:sz="4" w:space="0" w:color="auto"/>
              <w:right w:val="single" w:sz="4" w:space="0" w:color="auto"/>
            </w:tcBorders>
            <w:shd w:val="clear" w:color="CCFFFF" w:fill="CCFFFF"/>
            <w:noWrap/>
            <w:vAlign w:val="bottom"/>
            <w:hideMark/>
          </w:tcPr>
          <w:p w14:paraId="4B1F823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42950</w:t>
            </w:r>
          </w:p>
        </w:tc>
        <w:tc>
          <w:tcPr>
            <w:tcW w:w="980" w:type="dxa"/>
            <w:tcBorders>
              <w:top w:val="nil"/>
              <w:left w:val="nil"/>
              <w:bottom w:val="single" w:sz="4" w:space="0" w:color="auto"/>
              <w:right w:val="single" w:sz="4" w:space="0" w:color="auto"/>
            </w:tcBorders>
            <w:shd w:val="clear" w:color="CCFFFF" w:fill="CCFFFF"/>
            <w:noWrap/>
            <w:vAlign w:val="bottom"/>
            <w:hideMark/>
          </w:tcPr>
          <w:p w14:paraId="12D2405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42075</w:t>
            </w:r>
          </w:p>
        </w:tc>
        <w:tc>
          <w:tcPr>
            <w:tcW w:w="980" w:type="dxa"/>
            <w:tcBorders>
              <w:top w:val="nil"/>
              <w:left w:val="nil"/>
              <w:bottom w:val="single" w:sz="4" w:space="0" w:color="auto"/>
              <w:right w:val="single" w:sz="4" w:space="0" w:color="auto"/>
            </w:tcBorders>
            <w:shd w:val="clear" w:color="CCFFFF" w:fill="CCFFFF"/>
            <w:noWrap/>
            <w:vAlign w:val="bottom"/>
            <w:hideMark/>
          </w:tcPr>
          <w:p w14:paraId="26FACF0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41662</w:t>
            </w:r>
          </w:p>
        </w:tc>
        <w:tc>
          <w:tcPr>
            <w:tcW w:w="980" w:type="dxa"/>
            <w:tcBorders>
              <w:top w:val="nil"/>
              <w:left w:val="nil"/>
              <w:bottom w:val="single" w:sz="4" w:space="0" w:color="auto"/>
              <w:right w:val="single" w:sz="4" w:space="0" w:color="auto"/>
            </w:tcBorders>
            <w:shd w:val="clear" w:color="CCFFFF" w:fill="CCFFFF"/>
            <w:noWrap/>
            <w:vAlign w:val="bottom"/>
            <w:hideMark/>
          </w:tcPr>
          <w:p w14:paraId="7EE40FD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40899</w:t>
            </w:r>
          </w:p>
        </w:tc>
        <w:tc>
          <w:tcPr>
            <w:tcW w:w="980" w:type="dxa"/>
            <w:tcBorders>
              <w:top w:val="nil"/>
              <w:left w:val="nil"/>
              <w:bottom w:val="single" w:sz="4" w:space="0" w:color="auto"/>
              <w:right w:val="single" w:sz="4" w:space="0" w:color="auto"/>
            </w:tcBorders>
            <w:shd w:val="clear" w:color="CCFFFF" w:fill="CCFFFF"/>
            <w:noWrap/>
            <w:vAlign w:val="bottom"/>
            <w:hideMark/>
          </w:tcPr>
          <w:p w14:paraId="0E40609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40063</w:t>
            </w:r>
          </w:p>
        </w:tc>
        <w:tc>
          <w:tcPr>
            <w:tcW w:w="980" w:type="dxa"/>
            <w:tcBorders>
              <w:top w:val="nil"/>
              <w:left w:val="nil"/>
              <w:bottom w:val="single" w:sz="4" w:space="0" w:color="auto"/>
              <w:right w:val="single" w:sz="4" w:space="0" w:color="auto"/>
            </w:tcBorders>
            <w:shd w:val="clear" w:color="CCFFFF" w:fill="CCFFFF"/>
            <w:noWrap/>
            <w:vAlign w:val="bottom"/>
            <w:hideMark/>
          </w:tcPr>
          <w:p w14:paraId="56C6E87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39215</w:t>
            </w:r>
          </w:p>
        </w:tc>
      </w:tr>
      <w:tr w:rsidR="00691DB6" w:rsidRPr="00A457F4" w14:paraId="0FD8457A"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DBBC5C5"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lastRenderedPageBreak/>
              <w:t>Республика Карелия</w:t>
            </w:r>
          </w:p>
        </w:tc>
        <w:tc>
          <w:tcPr>
            <w:tcW w:w="1260" w:type="dxa"/>
            <w:tcBorders>
              <w:top w:val="nil"/>
              <w:left w:val="nil"/>
              <w:bottom w:val="single" w:sz="4" w:space="0" w:color="auto"/>
              <w:right w:val="single" w:sz="4" w:space="0" w:color="auto"/>
            </w:tcBorders>
            <w:shd w:val="clear" w:color="auto" w:fill="auto"/>
            <w:noWrap/>
            <w:vAlign w:val="bottom"/>
            <w:hideMark/>
          </w:tcPr>
          <w:p w14:paraId="779ED0B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2804</w:t>
            </w:r>
          </w:p>
        </w:tc>
        <w:tc>
          <w:tcPr>
            <w:tcW w:w="1160" w:type="dxa"/>
            <w:tcBorders>
              <w:top w:val="nil"/>
              <w:left w:val="nil"/>
              <w:bottom w:val="single" w:sz="4" w:space="0" w:color="auto"/>
              <w:right w:val="single" w:sz="4" w:space="0" w:color="auto"/>
            </w:tcBorders>
            <w:shd w:val="clear" w:color="auto" w:fill="auto"/>
            <w:noWrap/>
            <w:vAlign w:val="bottom"/>
            <w:hideMark/>
          </w:tcPr>
          <w:p w14:paraId="22B9AE2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2680</w:t>
            </w:r>
          </w:p>
        </w:tc>
        <w:tc>
          <w:tcPr>
            <w:tcW w:w="1160" w:type="dxa"/>
            <w:tcBorders>
              <w:top w:val="nil"/>
              <w:left w:val="nil"/>
              <w:bottom w:val="single" w:sz="4" w:space="0" w:color="auto"/>
              <w:right w:val="single" w:sz="4" w:space="0" w:color="auto"/>
            </w:tcBorders>
            <w:shd w:val="clear" w:color="auto" w:fill="auto"/>
            <w:noWrap/>
            <w:vAlign w:val="bottom"/>
            <w:hideMark/>
          </w:tcPr>
          <w:p w14:paraId="485B1ED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2608</w:t>
            </w:r>
          </w:p>
        </w:tc>
        <w:tc>
          <w:tcPr>
            <w:tcW w:w="1120" w:type="dxa"/>
            <w:tcBorders>
              <w:top w:val="nil"/>
              <w:left w:val="nil"/>
              <w:bottom w:val="single" w:sz="4" w:space="0" w:color="auto"/>
              <w:right w:val="single" w:sz="4" w:space="0" w:color="auto"/>
            </w:tcBorders>
            <w:shd w:val="clear" w:color="auto" w:fill="auto"/>
            <w:noWrap/>
            <w:vAlign w:val="bottom"/>
            <w:hideMark/>
          </w:tcPr>
          <w:p w14:paraId="6ABB87B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4830</w:t>
            </w:r>
          </w:p>
        </w:tc>
        <w:tc>
          <w:tcPr>
            <w:tcW w:w="1120" w:type="dxa"/>
            <w:tcBorders>
              <w:top w:val="nil"/>
              <w:left w:val="nil"/>
              <w:bottom w:val="single" w:sz="4" w:space="0" w:color="auto"/>
              <w:right w:val="single" w:sz="4" w:space="0" w:color="auto"/>
            </w:tcBorders>
            <w:shd w:val="clear" w:color="auto" w:fill="auto"/>
            <w:noWrap/>
            <w:vAlign w:val="bottom"/>
            <w:hideMark/>
          </w:tcPr>
          <w:p w14:paraId="3752F86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4214</w:t>
            </w:r>
          </w:p>
        </w:tc>
        <w:tc>
          <w:tcPr>
            <w:tcW w:w="980" w:type="dxa"/>
            <w:tcBorders>
              <w:top w:val="nil"/>
              <w:left w:val="nil"/>
              <w:bottom w:val="single" w:sz="4" w:space="0" w:color="auto"/>
              <w:right w:val="single" w:sz="4" w:space="0" w:color="auto"/>
            </w:tcBorders>
            <w:shd w:val="clear" w:color="auto" w:fill="auto"/>
            <w:noWrap/>
            <w:vAlign w:val="bottom"/>
            <w:hideMark/>
          </w:tcPr>
          <w:p w14:paraId="0510A81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2128</w:t>
            </w:r>
          </w:p>
        </w:tc>
        <w:tc>
          <w:tcPr>
            <w:tcW w:w="980" w:type="dxa"/>
            <w:tcBorders>
              <w:top w:val="nil"/>
              <w:left w:val="nil"/>
              <w:bottom w:val="single" w:sz="4" w:space="0" w:color="auto"/>
              <w:right w:val="single" w:sz="4" w:space="0" w:color="auto"/>
            </w:tcBorders>
            <w:shd w:val="clear" w:color="auto" w:fill="auto"/>
            <w:noWrap/>
            <w:vAlign w:val="bottom"/>
            <w:hideMark/>
          </w:tcPr>
          <w:p w14:paraId="6B0C586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2196</w:t>
            </w:r>
          </w:p>
        </w:tc>
        <w:tc>
          <w:tcPr>
            <w:tcW w:w="980" w:type="dxa"/>
            <w:tcBorders>
              <w:top w:val="nil"/>
              <w:left w:val="nil"/>
              <w:bottom w:val="single" w:sz="4" w:space="0" w:color="auto"/>
              <w:right w:val="single" w:sz="4" w:space="0" w:color="auto"/>
            </w:tcBorders>
            <w:shd w:val="clear" w:color="auto" w:fill="auto"/>
            <w:noWrap/>
            <w:vAlign w:val="bottom"/>
            <w:hideMark/>
          </w:tcPr>
          <w:p w14:paraId="53A9865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1966</w:t>
            </w:r>
          </w:p>
        </w:tc>
        <w:tc>
          <w:tcPr>
            <w:tcW w:w="980" w:type="dxa"/>
            <w:tcBorders>
              <w:top w:val="nil"/>
              <w:left w:val="nil"/>
              <w:bottom w:val="single" w:sz="4" w:space="0" w:color="auto"/>
              <w:right w:val="single" w:sz="4" w:space="0" w:color="auto"/>
            </w:tcBorders>
            <w:shd w:val="clear" w:color="auto" w:fill="auto"/>
            <w:noWrap/>
            <w:vAlign w:val="bottom"/>
            <w:hideMark/>
          </w:tcPr>
          <w:p w14:paraId="2994C1A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1859</w:t>
            </w:r>
          </w:p>
        </w:tc>
        <w:tc>
          <w:tcPr>
            <w:tcW w:w="980" w:type="dxa"/>
            <w:tcBorders>
              <w:top w:val="nil"/>
              <w:left w:val="nil"/>
              <w:bottom w:val="single" w:sz="4" w:space="0" w:color="auto"/>
              <w:right w:val="single" w:sz="4" w:space="0" w:color="auto"/>
            </w:tcBorders>
            <w:shd w:val="clear" w:color="auto" w:fill="auto"/>
            <w:noWrap/>
            <w:vAlign w:val="bottom"/>
            <w:hideMark/>
          </w:tcPr>
          <w:p w14:paraId="4AD6070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1925</w:t>
            </w:r>
          </w:p>
        </w:tc>
      </w:tr>
      <w:tr w:rsidR="00691DB6" w:rsidRPr="00A457F4" w14:paraId="00EE5679"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6EE1A0E"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Коми</w:t>
            </w:r>
          </w:p>
        </w:tc>
        <w:tc>
          <w:tcPr>
            <w:tcW w:w="1260" w:type="dxa"/>
            <w:tcBorders>
              <w:top w:val="nil"/>
              <w:left w:val="nil"/>
              <w:bottom w:val="single" w:sz="4" w:space="0" w:color="auto"/>
              <w:right w:val="single" w:sz="4" w:space="0" w:color="auto"/>
            </w:tcBorders>
            <w:shd w:val="clear" w:color="auto" w:fill="auto"/>
            <w:noWrap/>
            <w:vAlign w:val="bottom"/>
            <w:hideMark/>
          </w:tcPr>
          <w:p w14:paraId="276A88E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5613</w:t>
            </w:r>
          </w:p>
        </w:tc>
        <w:tc>
          <w:tcPr>
            <w:tcW w:w="1160" w:type="dxa"/>
            <w:tcBorders>
              <w:top w:val="nil"/>
              <w:left w:val="nil"/>
              <w:bottom w:val="single" w:sz="4" w:space="0" w:color="auto"/>
              <w:right w:val="single" w:sz="4" w:space="0" w:color="auto"/>
            </w:tcBorders>
            <w:shd w:val="clear" w:color="auto" w:fill="auto"/>
            <w:noWrap/>
            <w:vAlign w:val="bottom"/>
            <w:hideMark/>
          </w:tcPr>
          <w:p w14:paraId="3D126BC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4413</w:t>
            </w:r>
          </w:p>
        </w:tc>
        <w:tc>
          <w:tcPr>
            <w:tcW w:w="1160" w:type="dxa"/>
            <w:tcBorders>
              <w:top w:val="nil"/>
              <w:left w:val="nil"/>
              <w:bottom w:val="single" w:sz="4" w:space="0" w:color="auto"/>
              <w:right w:val="single" w:sz="4" w:space="0" w:color="auto"/>
            </w:tcBorders>
            <w:shd w:val="clear" w:color="auto" w:fill="auto"/>
            <w:noWrap/>
            <w:vAlign w:val="bottom"/>
            <w:hideMark/>
          </w:tcPr>
          <w:p w14:paraId="06BD2F5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3999</w:t>
            </w:r>
          </w:p>
        </w:tc>
        <w:tc>
          <w:tcPr>
            <w:tcW w:w="1120" w:type="dxa"/>
            <w:tcBorders>
              <w:top w:val="nil"/>
              <w:left w:val="nil"/>
              <w:bottom w:val="single" w:sz="4" w:space="0" w:color="auto"/>
              <w:right w:val="single" w:sz="4" w:space="0" w:color="auto"/>
            </w:tcBorders>
            <w:shd w:val="clear" w:color="auto" w:fill="auto"/>
            <w:noWrap/>
            <w:vAlign w:val="bottom"/>
            <w:hideMark/>
          </w:tcPr>
          <w:p w14:paraId="22CE277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3666</w:t>
            </w:r>
          </w:p>
        </w:tc>
        <w:tc>
          <w:tcPr>
            <w:tcW w:w="1120" w:type="dxa"/>
            <w:tcBorders>
              <w:top w:val="nil"/>
              <w:left w:val="nil"/>
              <w:bottom w:val="single" w:sz="4" w:space="0" w:color="auto"/>
              <w:right w:val="single" w:sz="4" w:space="0" w:color="auto"/>
            </w:tcBorders>
            <w:shd w:val="clear" w:color="auto" w:fill="auto"/>
            <w:noWrap/>
            <w:vAlign w:val="bottom"/>
            <w:hideMark/>
          </w:tcPr>
          <w:p w14:paraId="59CC308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3645</w:t>
            </w:r>
          </w:p>
        </w:tc>
        <w:tc>
          <w:tcPr>
            <w:tcW w:w="980" w:type="dxa"/>
            <w:tcBorders>
              <w:top w:val="nil"/>
              <w:left w:val="nil"/>
              <w:bottom w:val="single" w:sz="4" w:space="0" w:color="auto"/>
              <w:right w:val="single" w:sz="4" w:space="0" w:color="auto"/>
            </w:tcBorders>
            <w:shd w:val="clear" w:color="auto" w:fill="auto"/>
            <w:noWrap/>
            <w:vAlign w:val="bottom"/>
            <w:hideMark/>
          </w:tcPr>
          <w:p w14:paraId="096DBAE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3592</w:t>
            </w:r>
          </w:p>
        </w:tc>
        <w:tc>
          <w:tcPr>
            <w:tcW w:w="980" w:type="dxa"/>
            <w:tcBorders>
              <w:top w:val="nil"/>
              <w:left w:val="nil"/>
              <w:bottom w:val="single" w:sz="4" w:space="0" w:color="auto"/>
              <w:right w:val="single" w:sz="4" w:space="0" w:color="auto"/>
            </w:tcBorders>
            <w:shd w:val="clear" w:color="auto" w:fill="auto"/>
            <w:noWrap/>
            <w:vAlign w:val="bottom"/>
            <w:hideMark/>
          </w:tcPr>
          <w:p w14:paraId="51A7006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3538</w:t>
            </w:r>
          </w:p>
        </w:tc>
        <w:tc>
          <w:tcPr>
            <w:tcW w:w="980" w:type="dxa"/>
            <w:tcBorders>
              <w:top w:val="nil"/>
              <w:left w:val="nil"/>
              <w:bottom w:val="single" w:sz="4" w:space="0" w:color="auto"/>
              <w:right w:val="single" w:sz="4" w:space="0" w:color="auto"/>
            </w:tcBorders>
            <w:shd w:val="clear" w:color="auto" w:fill="auto"/>
            <w:noWrap/>
            <w:vAlign w:val="bottom"/>
            <w:hideMark/>
          </w:tcPr>
          <w:p w14:paraId="0EC8931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4323</w:t>
            </w:r>
          </w:p>
        </w:tc>
        <w:tc>
          <w:tcPr>
            <w:tcW w:w="980" w:type="dxa"/>
            <w:tcBorders>
              <w:top w:val="nil"/>
              <w:left w:val="nil"/>
              <w:bottom w:val="single" w:sz="4" w:space="0" w:color="auto"/>
              <w:right w:val="single" w:sz="4" w:space="0" w:color="auto"/>
            </w:tcBorders>
            <w:shd w:val="clear" w:color="auto" w:fill="auto"/>
            <w:noWrap/>
            <w:vAlign w:val="bottom"/>
            <w:hideMark/>
          </w:tcPr>
          <w:p w14:paraId="3FBFC15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4025</w:t>
            </w:r>
          </w:p>
        </w:tc>
        <w:tc>
          <w:tcPr>
            <w:tcW w:w="980" w:type="dxa"/>
            <w:tcBorders>
              <w:top w:val="nil"/>
              <w:left w:val="nil"/>
              <w:bottom w:val="single" w:sz="4" w:space="0" w:color="auto"/>
              <w:right w:val="single" w:sz="4" w:space="0" w:color="auto"/>
            </w:tcBorders>
            <w:shd w:val="clear" w:color="auto" w:fill="auto"/>
            <w:noWrap/>
            <w:vAlign w:val="bottom"/>
            <w:hideMark/>
          </w:tcPr>
          <w:p w14:paraId="3A699E6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4929</w:t>
            </w:r>
          </w:p>
        </w:tc>
      </w:tr>
      <w:tr w:rsidR="00691DB6" w:rsidRPr="00A457F4" w14:paraId="123DD034"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27801E6"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Архангельская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60EDB94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5445</w:t>
            </w:r>
          </w:p>
        </w:tc>
        <w:tc>
          <w:tcPr>
            <w:tcW w:w="1160" w:type="dxa"/>
            <w:tcBorders>
              <w:top w:val="nil"/>
              <w:left w:val="nil"/>
              <w:bottom w:val="single" w:sz="4" w:space="0" w:color="auto"/>
              <w:right w:val="single" w:sz="4" w:space="0" w:color="auto"/>
            </w:tcBorders>
            <w:shd w:val="clear" w:color="auto" w:fill="auto"/>
            <w:noWrap/>
            <w:vAlign w:val="bottom"/>
            <w:hideMark/>
          </w:tcPr>
          <w:p w14:paraId="1AE9031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5362</w:t>
            </w:r>
          </w:p>
        </w:tc>
        <w:tc>
          <w:tcPr>
            <w:tcW w:w="1160" w:type="dxa"/>
            <w:tcBorders>
              <w:top w:val="nil"/>
              <w:left w:val="nil"/>
              <w:bottom w:val="single" w:sz="4" w:space="0" w:color="auto"/>
              <w:right w:val="single" w:sz="4" w:space="0" w:color="auto"/>
            </w:tcBorders>
            <w:shd w:val="clear" w:color="auto" w:fill="auto"/>
            <w:noWrap/>
            <w:vAlign w:val="bottom"/>
            <w:hideMark/>
          </w:tcPr>
          <w:p w14:paraId="7827D18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5488</w:t>
            </w:r>
          </w:p>
        </w:tc>
        <w:tc>
          <w:tcPr>
            <w:tcW w:w="1120" w:type="dxa"/>
            <w:tcBorders>
              <w:top w:val="nil"/>
              <w:left w:val="nil"/>
              <w:bottom w:val="single" w:sz="4" w:space="0" w:color="auto"/>
              <w:right w:val="single" w:sz="4" w:space="0" w:color="auto"/>
            </w:tcBorders>
            <w:shd w:val="clear" w:color="auto" w:fill="auto"/>
            <w:noWrap/>
            <w:vAlign w:val="bottom"/>
            <w:hideMark/>
          </w:tcPr>
          <w:p w14:paraId="2A9E423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5953</w:t>
            </w:r>
          </w:p>
        </w:tc>
        <w:tc>
          <w:tcPr>
            <w:tcW w:w="1120" w:type="dxa"/>
            <w:tcBorders>
              <w:top w:val="nil"/>
              <w:left w:val="nil"/>
              <w:bottom w:val="single" w:sz="4" w:space="0" w:color="auto"/>
              <w:right w:val="single" w:sz="4" w:space="0" w:color="auto"/>
            </w:tcBorders>
            <w:shd w:val="clear" w:color="auto" w:fill="auto"/>
            <w:noWrap/>
            <w:vAlign w:val="bottom"/>
            <w:hideMark/>
          </w:tcPr>
          <w:p w14:paraId="14603DD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5504</w:t>
            </w:r>
          </w:p>
        </w:tc>
        <w:tc>
          <w:tcPr>
            <w:tcW w:w="980" w:type="dxa"/>
            <w:tcBorders>
              <w:top w:val="nil"/>
              <w:left w:val="nil"/>
              <w:bottom w:val="single" w:sz="4" w:space="0" w:color="auto"/>
              <w:right w:val="single" w:sz="4" w:space="0" w:color="auto"/>
            </w:tcBorders>
            <w:shd w:val="clear" w:color="auto" w:fill="auto"/>
            <w:noWrap/>
            <w:vAlign w:val="bottom"/>
            <w:hideMark/>
          </w:tcPr>
          <w:p w14:paraId="4B30F12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5462</w:t>
            </w:r>
          </w:p>
        </w:tc>
        <w:tc>
          <w:tcPr>
            <w:tcW w:w="980" w:type="dxa"/>
            <w:tcBorders>
              <w:top w:val="nil"/>
              <w:left w:val="nil"/>
              <w:bottom w:val="single" w:sz="4" w:space="0" w:color="auto"/>
              <w:right w:val="single" w:sz="4" w:space="0" w:color="auto"/>
            </w:tcBorders>
            <w:shd w:val="clear" w:color="auto" w:fill="auto"/>
            <w:noWrap/>
            <w:vAlign w:val="bottom"/>
            <w:hideMark/>
          </w:tcPr>
          <w:p w14:paraId="2F9FC6F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5586</w:t>
            </w:r>
          </w:p>
        </w:tc>
        <w:tc>
          <w:tcPr>
            <w:tcW w:w="980" w:type="dxa"/>
            <w:tcBorders>
              <w:top w:val="nil"/>
              <w:left w:val="nil"/>
              <w:bottom w:val="single" w:sz="4" w:space="0" w:color="auto"/>
              <w:right w:val="single" w:sz="4" w:space="0" w:color="auto"/>
            </w:tcBorders>
            <w:shd w:val="clear" w:color="auto" w:fill="auto"/>
            <w:noWrap/>
            <w:vAlign w:val="bottom"/>
            <w:hideMark/>
          </w:tcPr>
          <w:p w14:paraId="1FA1109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4917</w:t>
            </w:r>
          </w:p>
        </w:tc>
        <w:tc>
          <w:tcPr>
            <w:tcW w:w="980" w:type="dxa"/>
            <w:tcBorders>
              <w:top w:val="nil"/>
              <w:left w:val="nil"/>
              <w:bottom w:val="single" w:sz="4" w:space="0" w:color="auto"/>
              <w:right w:val="single" w:sz="4" w:space="0" w:color="auto"/>
            </w:tcBorders>
            <w:shd w:val="clear" w:color="auto" w:fill="auto"/>
            <w:noWrap/>
            <w:vAlign w:val="bottom"/>
            <w:hideMark/>
          </w:tcPr>
          <w:p w14:paraId="0105DA9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5208</w:t>
            </w:r>
          </w:p>
        </w:tc>
        <w:tc>
          <w:tcPr>
            <w:tcW w:w="980" w:type="dxa"/>
            <w:tcBorders>
              <w:top w:val="nil"/>
              <w:left w:val="nil"/>
              <w:bottom w:val="single" w:sz="4" w:space="0" w:color="auto"/>
              <w:right w:val="single" w:sz="4" w:space="0" w:color="auto"/>
            </w:tcBorders>
            <w:shd w:val="clear" w:color="auto" w:fill="auto"/>
            <w:noWrap/>
            <w:vAlign w:val="bottom"/>
            <w:hideMark/>
          </w:tcPr>
          <w:p w14:paraId="58A021C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4968</w:t>
            </w:r>
          </w:p>
        </w:tc>
      </w:tr>
      <w:tr w:rsidR="00691DB6" w:rsidRPr="00A457F4" w14:paraId="168F65C2" w14:textId="77777777" w:rsidTr="00691DB6">
        <w:trPr>
          <w:trHeight w:val="46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8691D33"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xml:space="preserve">      в том числе:</w:t>
            </w:r>
            <w:r w:rsidRPr="00A457F4">
              <w:rPr>
                <w:rFonts w:ascii="Times New Roman" w:eastAsia="Times New Roman" w:hAnsi="Times New Roman" w:cs="Times New Roman"/>
                <w:color w:val="000000"/>
                <w:sz w:val="18"/>
                <w:szCs w:val="18"/>
                <w:lang w:eastAsia="ru-RU"/>
              </w:rPr>
              <w:br/>
              <w:t xml:space="preserve">    Ненецкий авт. округ</w:t>
            </w:r>
          </w:p>
        </w:tc>
        <w:tc>
          <w:tcPr>
            <w:tcW w:w="1260" w:type="dxa"/>
            <w:tcBorders>
              <w:top w:val="nil"/>
              <w:left w:val="nil"/>
              <w:bottom w:val="single" w:sz="4" w:space="0" w:color="auto"/>
              <w:right w:val="single" w:sz="4" w:space="0" w:color="auto"/>
            </w:tcBorders>
            <w:shd w:val="clear" w:color="auto" w:fill="auto"/>
            <w:noWrap/>
            <w:vAlign w:val="bottom"/>
            <w:hideMark/>
          </w:tcPr>
          <w:p w14:paraId="2392243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3884210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3FF3FB9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248</w:t>
            </w:r>
          </w:p>
        </w:tc>
        <w:tc>
          <w:tcPr>
            <w:tcW w:w="1120" w:type="dxa"/>
            <w:tcBorders>
              <w:top w:val="nil"/>
              <w:left w:val="nil"/>
              <w:bottom w:val="single" w:sz="4" w:space="0" w:color="auto"/>
              <w:right w:val="single" w:sz="4" w:space="0" w:color="auto"/>
            </w:tcBorders>
            <w:shd w:val="clear" w:color="auto" w:fill="auto"/>
            <w:noWrap/>
            <w:vAlign w:val="bottom"/>
            <w:hideMark/>
          </w:tcPr>
          <w:p w14:paraId="0E076E8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357</w:t>
            </w:r>
          </w:p>
        </w:tc>
        <w:tc>
          <w:tcPr>
            <w:tcW w:w="1120" w:type="dxa"/>
            <w:tcBorders>
              <w:top w:val="nil"/>
              <w:left w:val="nil"/>
              <w:bottom w:val="single" w:sz="4" w:space="0" w:color="auto"/>
              <w:right w:val="single" w:sz="4" w:space="0" w:color="auto"/>
            </w:tcBorders>
            <w:shd w:val="clear" w:color="auto" w:fill="auto"/>
            <w:noWrap/>
            <w:vAlign w:val="bottom"/>
            <w:hideMark/>
          </w:tcPr>
          <w:p w14:paraId="4E27098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223</w:t>
            </w:r>
          </w:p>
        </w:tc>
        <w:tc>
          <w:tcPr>
            <w:tcW w:w="980" w:type="dxa"/>
            <w:tcBorders>
              <w:top w:val="nil"/>
              <w:left w:val="nil"/>
              <w:bottom w:val="single" w:sz="4" w:space="0" w:color="auto"/>
              <w:right w:val="single" w:sz="4" w:space="0" w:color="auto"/>
            </w:tcBorders>
            <w:shd w:val="clear" w:color="auto" w:fill="auto"/>
            <w:noWrap/>
            <w:vAlign w:val="bottom"/>
            <w:hideMark/>
          </w:tcPr>
          <w:p w14:paraId="4AA46E0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305</w:t>
            </w:r>
          </w:p>
        </w:tc>
        <w:tc>
          <w:tcPr>
            <w:tcW w:w="980" w:type="dxa"/>
            <w:tcBorders>
              <w:top w:val="nil"/>
              <w:left w:val="nil"/>
              <w:bottom w:val="single" w:sz="4" w:space="0" w:color="auto"/>
              <w:right w:val="single" w:sz="4" w:space="0" w:color="auto"/>
            </w:tcBorders>
            <w:shd w:val="clear" w:color="auto" w:fill="auto"/>
            <w:noWrap/>
            <w:vAlign w:val="bottom"/>
            <w:hideMark/>
          </w:tcPr>
          <w:p w14:paraId="211D1BE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334</w:t>
            </w:r>
          </w:p>
        </w:tc>
        <w:tc>
          <w:tcPr>
            <w:tcW w:w="980" w:type="dxa"/>
            <w:tcBorders>
              <w:top w:val="nil"/>
              <w:left w:val="nil"/>
              <w:bottom w:val="single" w:sz="4" w:space="0" w:color="auto"/>
              <w:right w:val="single" w:sz="4" w:space="0" w:color="auto"/>
            </w:tcBorders>
            <w:shd w:val="clear" w:color="auto" w:fill="auto"/>
            <w:noWrap/>
            <w:vAlign w:val="bottom"/>
            <w:hideMark/>
          </w:tcPr>
          <w:p w14:paraId="74C3D98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378</w:t>
            </w:r>
          </w:p>
        </w:tc>
        <w:tc>
          <w:tcPr>
            <w:tcW w:w="980" w:type="dxa"/>
            <w:tcBorders>
              <w:top w:val="nil"/>
              <w:left w:val="nil"/>
              <w:bottom w:val="single" w:sz="4" w:space="0" w:color="auto"/>
              <w:right w:val="single" w:sz="4" w:space="0" w:color="auto"/>
            </w:tcBorders>
            <w:shd w:val="clear" w:color="auto" w:fill="auto"/>
            <w:noWrap/>
            <w:vAlign w:val="bottom"/>
            <w:hideMark/>
          </w:tcPr>
          <w:p w14:paraId="187C4EB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394</w:t>
            </w:r>
          </w:p>
        </w:tc>
        <w:tc>
          <w:tcPr>
            <w:tcW w:w="980" w:type="dxa"/>
            <w:tcBorders>
              <w:top w:val="nil"/>
              <w:left w:val="nil"/>
              <w:bottom w:val="single" w:sz="4" w:space="0" w:color="auto"/>
              <w:right w:val="single" w:sz="4" w:space="0" w:color="auto"/>
            </w:tcBorders>
            <w:shd w:val="clear" w:color="auto" w:fill="auto"/>
            <w:noWrap/>
            <w:vAlign w:val="bottom"/>
            <w:hideMark/>
          </w:tcPr>
          <w:p w14:paraId="73E4409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329</w:t>
            </w:r>
          </w:p>
        </w:tc>
      </w:tr>
      <w:tr w:rsidR="00691DB6" w:rsidRPr="00A457F4" w14:paraId="64437263"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63F893D"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xml:space="preserve">   Архангельская область без авт. округа </w:t>
            </w:r>
          </w:p>
        </w:tc>
        <w:tc>
          <w:tcPr>
            <w:tcW w:w="1260" w:type="dxa"/>
            <w:tcBorders>
              <w:top w:val="nil"/>
              <w:left w:val="nil"/>
              <w:bottom w:val="single" w:sz="4" w:space="0" w:color="auto"/>
              <w:right w:val="single" w:sz="4" w:space="0" w:color="auto"/>
            </w:tcBorders>
            <w:shd w:val="clear" w:color="auto" w:fill="auto"/>
            <w:noWrap/>
            <w:vAlign w:val="bottom"/>
            <w:hideMark/>
          </w:tcPr>
          <w:p w14:paraId="1E80A0C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5445</w:t>
            </w:r>
          </w:p>
        </w:tc>
        <w:tc>
          <w:tcPr>
            <w:tcW w:w="1160" w:type="dxa"/>
            <w:tcBorders>
              <w:top w:val="nil"/>
              <w:left w:val="nil"/>
              <w:bottom w:val="single" w:sz="4" w:space="0" w:color="auto"/>
              <w:right w:val="single" w:sz="4" w:space="0" w:color="auto"/>
            </w:tcBorders>
            <w:shd w:val="clear" w:color="auto" w:fill="auto"/>
            <w:noWrap/>
            <w:vAlign w:val="bottom"/>
            <w:hideMark/>
          </w:tcPr>
          <w:p w14:paraId="47A403C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5362</w:t>
            </w:r>
          </w:p>
        </w:tc>
        <w:tc>
          <w:tcPr>
            <w:tcW w:w="1160" w:type="dxa"/>
            <w:tcBorders>
              <w:top w:val="nil"/>
              <w:left w:val="nil"/>
              <w:bottom w:val="single" w:sz="4" w:space="0" w:color="auto"/>
              <w:right w:val="single" w:sz="4" w:space="0" w:color="auto"/>
            </w:tcBorders>
            <w:shd w:val="clear" w:color="auto" w:fill="auto"/>
            <w:noWrap/>
            <w:vAlign w:val="bottom"/>
            <w:hideMark/>
          </w:tcPr>
          <w:p w14:paraId="7A319FD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5240</w:t>
            </w:r>
          </w:p>
        </w:tc>
        <w:tc>
          <w:tcPr>
            <w:tcW w:w="1120" w:type="dxa"/>
            <w:tcBorders>
              <w:top w:val="nil"/>
              <w:left w:val="nil"/>
              <w:bottom w:val="single" w:sz="4" w:space="0" w:color="auto"/>
              <w:right w:val="single" w:sz="4" w:space="0" w:color="auto"/>
            </w:tcBorders>
            <w:shd w:val="clear" w:color="auto" w:fill="auto"/>
            <w:noWrap/>
            <w:vAlign w:val="bottom"/>
            <w:hideMark/>
          </w:tcPr>
          <w:p w14:paraId="5CCDDDE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5596</w:t>
            </w:r>
          </w:p>
        </w:tc>
        <w:tc>
          <w:tcPr>
            <w:tcW w:w="1120" w:type="dxa"/>
            <w:tcBorders>
              <w:top w:val="nil"/>
              <w:left w:val="nil"/>
              <w:bottom w:val="single" w:sz="4" w:space="0" w:color="auto"/>
              <w:right w:val="single" w:sz="4" w:space="0" w:color="auto"/>
            </w:tcBorders>
            <w:shd w:val="clear" w:color="auto" w:fill="auto"/>
            <w:noWrap/>
            <w:vAlign w:val="bottom"/>
            <w:hideMark/>
          </w:tcPr>
          <w:p w14:paraId="60C80A2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5281</w:t>
            </w:r>
          </w:p>
        </w:tc>
        <w:tc>
          <w:tcPr>
            <w:tcW w:w="980" w:type="dxa"/>
            <w:tcBorders>
              <w:top w:val="nil"/>
              <w:left w:val="nil"/>
              <w:bottom w:val="single" w:sz="4" w:space="0" w:color="auto"/>
              <w:right w:val="single" w:sz="4" w:space="0" w:color="auto"/>
            </w:tcBorders>
            <w:shd w:val="clear" w:color="auto" w:fill="auto"/>
            <w:noWrap/>
            <w:vAlign w:val="bottom"/>
            <w:hideMark/>
          </w:tcPr>
          <w:p w14:paraId="7539EBA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5157</w:t>
            </w:r>
          </w:p>
        </w:tc>
        <w:tc>
          <w:tcPr>
            <w:tcW w:w="980" w:type="dxa"/>
            <w:tcBorders>
              <w:top w:val="nil"/>
              <w:left w:val="nil"/>
              <w:bottom w:val="single" w:sz="4" w:space="0" w:color="auto"/>
              <w:right w:val="single" w:sz="4" w:space="0" w:color="auto"/>
            </w:tcBorders>
            <w:shd w:val="clear" w:color="auto" w:fill="auto"/>
            <w:noWrap/>
            <w:vAlign w:val="bottom"/>
            <w:hideMark/>
          </w:tcPr>
          <w:p w14:paraId="4A11768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5252</w:t>
            </w:r>
          </w:p>
        </w:tc>
        <w:tc>
          <w:tcPr>
            <w:tcW w:w="980" w:type="dxa"/>
            <w:tcBorders>
              <w:top w:val="nil"/>
              <w:left w:val="nil"/>
              <w:bottom w:val="single" w:sz="4" w:space="0" w:color="auto"/>
              <w:right w:val="single" w:sz="4" w:space="0" w:color="auto"/>
            </w:tcBorders>
            <w:shd w:val="clear" w:color="auto" w:fill="auto"/>
            <w:noWrap/>
            <w:vAlign w:val="bottom"/>
            <w:hideMark/>
          </w:tcPr>
          <w:p w14:paraId="1AFDCAD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4539</w:t>
            </w:r>
          </w:p>
        </w:tc>
        <w:tc>
          <w:tcPr>
            <w:tcW w:w="980" w:type="dxa"/>
            <w:tcBorders>
              <w:top w:val="nil"/>
              <w:left w:val="nil"/>
              <w:bottom w:val="single" w:sz="4" w:space="0" w:color="auto"/>
              <w:right w:val="single" w:sz="4" w:space="0" w:color="auto"/>
            </w:tcBorders>
            <w:shd w:val="clear" w:color="auto" w:fill="auto"/>
            <w:noWrap/>
            <w:vAlign w:val="bottom"/>
            <w:hideMark/>
          </w:tcPr>
          <w:p w14:paraId="155AE50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4814</w:t>
            </w:r>
          </w:p>
        </w:tc>
        <w:tc>
          <w:tcPr>
            <w:tcW w:w="980" w:type="dxa"/>
            <w:tcBorders>
              <w:top w:val="nil"/>
              <w:left w:val="nil"/>
              <w:bottom w:val="single" w:sz="4" w:space="0" w:color="auto"/>
              <w:right w:val="single" w:sz="4" w:space="0" w:color="auto"/>
            </w:tcBorders>
            <w:shd w:val="clear" w:color="auto" w:fill="auto"/>
            <w:noWrap/>
            <w:vAlign w:val="bottom"/>
            <w:hideMark/>
          </w:tcPr>
          <w:p w14:paraId="5B12333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4639</w:t>
            </w:r>
          </w:p>
        </w:tc>
      </w:tr>
      <w:tr w:rsidR="00691DB6" w:rsidRPr="00A457F4" w14:paraId="6B938A2E"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A881CA8"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Вологодская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22C0009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3AE39D7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491C945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687339E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27810F2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6286</w:t>
            </w:r>
          </w:p>
        </w:tc>
        <w:tc>
          <w:tcPr>
            <w:tcW w:w="980" w:type="dxa"/>
            <w:tcBorders>
              <w:top w:val="nil"/>
              <w:left w:val="nil"/>
              <w:bottom w:val="single" w:sz="4" w:space="0" w:color="auto"/>
              <w:right w:val="single" w:sz="4" w:space="0" w:color="auto"/>
            </w:tcBorders>
            <w:shd w:val="clear" w:color="auto" w:fill="auto"/>
            <w:noWrap/>
            <w:vAlign w:val="bottom"/>
            <w:hideMark/>
          </w:tcPr>
          <w:p w14:paraId="1D2F733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4706</w:t>
            </w:r>
          </w:p>
        </w:tc>
        <w:tc>
          <w:tcPr>
            <w:tcW w:w="980" w:type="dxa"/>
            <w:tcBorders>
              <w:top w:val="nil"/>
              <w:left w:val="nil"/>
              <w:bottom w:val="single" w:sz="4" w:space="0" w:color="auto"/>
              <w:right w:val="single" w:sz="4" w:space="0" w:color="auto"/>
            </w:tcBorders>
            <w:shd w:val="clear" w:color="auto" w:fill="auto"/>
            <w:noWrap/>
            <w:vAlign w:val="bottom"/>
            <w:hideMark/>
          </w:tcPr>
          <w:p w14:paraId="4064886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4525</w:t>
            </w:r>
          </w:p>
        </w:tc>
        <w:tc>
          <w:tcPr>
            <w:tcW w:w="980" w:type="dxa"/>
            <w:tcBorders>
              <w:top w:val="nil"/>
              <w:left w:val="nil"/>
              <w:bottom w:val="single" w:sz="4" w:space="0" w:color="auto"/>
              <w:right w:val="single" w:sz="4" w:space="0" w:color="auto"/>
            </w:tcBorders>
            <w:shd w:val="clear" w:color="auto" w:fill="auto"/>
            <w:noWrap/>
            <w:vAlign w:val="bottom"/>
            <w:hideMark/>
          </w:tcPr>
          <w:p w14:paraId="6BD0EB4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4423</w:t>
            </w:r>
          </w:p>
        </w:tc>
        <w:tc>
          <w:tcPr>
            <w:tcW w:w="980" w:type="dxa"/>
            <w:tcBorders>
              <w:top w:val="nil"/>
              <w:left w:val="nil"/>
              <w:bottom w:val="single" w:sz="4" w:space="0" w:color="auto"/>
              <w:right w:val="single" w:sz="4" w:space="0" w:color="auto"/>
            </w:tcBorders>
            <w:shd w:val="clear" w:color="auto" w:fill="auto"/>
            <w:noWrap/>
            <w:vAlign w:val="bottom"/>
            <w:hideMark/>
          </w:tcPr>
          <w:p w14:paraId="48DF985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4130</w:t>
            </w:r>
          </w:p>
        </w:tc>
        <w:tc>
          <w:tcPr>
            <w:tcW w:w="980" w:type="dxa"/>
            <w:tcBorders>
              <w:top w:val="nil"/>
              <w:left w:val="nil"/>
              <w:bottom w:val="single" w:sz="4" w:space="0" w:color="auto"/>
              <w:right w:val="single" w:sz="4" w:space="0" w:color="auto"/>
            </w:tcBorders>
            <w:shd w:val="clear" w:color="auto" w:fill="auto"/>
            <w:noWrap/>
            <w:vAlign w:val="bottom"/>
            <w:hideMark/>
          </w:tcPr>
          <w:p w14:paraId="44E3A09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4025</w:t>
            </w:r>
          </w:p>
        </w:tc>
      </w:tr>
      <w:tr w:rsidR="00691DB6" w:rsidRPr="00A457F4" w14:paraId="643AD3C0"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628E6B2"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Калининградская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3A27085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2567</w:t>
            </w:r>
          </w:p>
        </w:tc>
        <w:tc>
          <w:tcPr>
            <w:tcW w:w="1160" w:type="dxa"/>
            <w:tcBorders>
              <w:top w:val="nil"/>
              <w:left w:val="nil"/>
              <w:bottom w:val="single" w:sz="4" w:space="0" w:color="auto"/>
              <w:right w:val="single" w:sz="4" w:space="0" w:color="auto"/>
            </w:tcBorders>
            <w:shd w:val="clear" w:color="auto" w:fill="auto"/>
            <w:noWrap/>
            <w:vAlign w:val="bottom"/>
            <w:hideMark/>
          </w:tcPr>
          <w:p w14:paraId="0678BF7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2445</w:t>
            </w:r>
          </w:p>
        </w:tc>
        <w:tc>
          <w:tcPr>
            <w:tcW w:w="1160" w:type="dxa"/>
            <w:tcBorders>
              <w:top w:val="nil"/>
              <w:left w:val="nil"/>
              <w:bottom w:val="single" w:sz="4" w:space="0" w:color="auto"/>
              <w:right w:val="single" w:sz="4" w:space="0" w:color="auto"/>
            </w:tcBorders>
            <w:shd w:val="clear" w:color="auto" w:fill="auto"/>
            <w:noWrap/>
            <w:vAlign w:val="bottom"/>
            <w:hideMark/>
          </w:tcPr>
          <w:p w14:paraId="6156E0D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1948</w:t>
            </w:r>
          </w:p>
        </w:tc>
        <w:tc>
          <w:tcPr>
            <w:tcW w:w="1120" w:type="dxa"/>
            <w:tcBorders>
              <w:top w:val="nil"/>
              <w:left w:val="nil"/>
              <w:bottom w:val="single" w:sz="4" w:space="0" w:color="auto"/>
              <w:right w:val="single" w:sz="4" w:space="0" w:color="auto"/>
            </w:tcBorders>
            <w:shd w:val="clear" w:color="auto" w:fill="auto"/>
            <w:noWrap/>
            <w:vAlign w:val="bottom"/>
            <w:hideMark/>
          </w:tcPr>
          <w:p w14:paraId="5CFDA94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1562</w:t>
            </w:r>
          </w:p>
        </w:tc>
        <w:tc>
          <w:tcPr>
            <w:tcW w:w="1120" w:type="dxa"/>
            <w:tcBorders>
              <w:top w:val="nil"/>
              <w:left w:val="nil"/>
              <w:bottom w:val="single" w:sz="4" w:space="0" w:color="auto"/>
              <w:right w:val="single" w:sz="4" w:space="0" w:color="auto"/>
            </w:tcBorders>
            <w:shd w:val="clear" w:color="auto" w:fill="auto"/>
            <w:noWrap/>
            <w:vAlign w:val="bottom"/>
            <w:hideMark/>
          </w:tcPr>
          <w:p w14:paraId="0A53A93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1871</w:t>
            </w:r>
          </w:p>
        </w:tc>
        <w:tc>
          <w:tcPr>
            <w:tcW w:w="980" w:type="dxa"/>
            <w:tcBorders>
              <w:top w:val="nil"/>
              <w:left w:val="nil"/>
              <w:bottom w:val="single" w:sz="4" w:space="0" w:color="auto"/>
              <w:right w:val="single" w:sz="4" w:space="0" w:color="auto"/>
            </w:tcBorders>
            <w:shd w:val="clear" w:color="auto" w:fill="auto"/>
            <w:noWrap/>
            <w:vAlign w:val="bottom"/>
            <w:hideMark/>
          </w:tcPr>
          <w:p w14:paraId="4690559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2455</w:t>
            </w:r>
          </w:p>
        </w:tc>
        <w:tc>
          <w:tcPr>
            <w:tcW w:w="980" w:type="dxa"/>
            <w:tcBorders>
              <w:top w:val="nil"/>
              <w:left w:val="nil"/>
              <w:bottom w:val="single" w:sz="4" w:space="0" w:color="auto"/>
              <w:right w:val="single" w:sz="4" w:space="0" w:color="auto"/>
            </w:tcBorders>
            <w:shd w:val="clear" w:color="auto" w:fill="auto"/>
            <w:noWrap/>
            <w:vAlign w:val="bottom"/>
            <w:hideMark/>
          </w:tcPr>
          <w:p w14:paraId="2A303FD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2386</w:t>
            </w:r>
          </w:p>
        </w:tc>
        <w:tc>
          <w:tcPr>
            <w:tcW w:w="980" w:type="dxa"/>
            <w:tcBorders>
              <w:top w:val="nil"/>
              <w:left w:val="nil"/>
              <w:bottom w:val="single" w:sz="4" w:space="0" w:color="auto"/>
              <w:right w:val="single" w:sz="4" w:space="0" w:color="auto"/>
            </w:tcBorders>
            <w:shd w:val="clear" w:color="auto" w:fill="auto"/>
            <w:noWrap/>
            <w:vAlign w:val="bottom"/>
            <w:hideMark/>
          </w:tcPr>
          <w:p w14:paraId="180D3D7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2201</w:t>
            </w:r>
          </w:p>
        </w:tc>
        <w:tc>
          <w:tcPr>
            <w:tcW w:w="980" w:type="dxa"/>
            <w:tcBorders>
              <w:top w:val="nil"/>
              <w:left w:val="nil"/>
              <w:bottom w:val="single" w:sz="4" w:space="0" w:color="auto"/>
              <w:right w:val="single" w:sz="4" w:space="0" w:color="auto"/>
            </w:tcBorders>
            <w:shd w:val="clear" w:color="auto" w:fill="auto"/>
            <w:noWrap/>
            <w:vAlign w:val="bottom"/>
            <w:hideMark/>
          </w:tcPr>
          <w:p w14:paraId="4EFB164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2092</w:t>
            </w:r>
          </w:p>
        </w:tc>
        <w:tc>
          <w:tcPr>
            <w:tcW w:w="980" w:type="dxa"/>
            <w:tcBorders>
              <w:top w:val="nil"/>
              <w:left w:val="nil"/>
              <w:bottom w:val="single" w:sz="4" w:space="0" w:color="auto"/>
              <w:right w:val="single" w:sz="4" w:space="0" w:color="auto"/>
            </w:tcBorders>
            <w:shd w:val="clear" w:color="auto" w:fill="auto"/>
            <w:noWrap/>
            <w:vAlign w:val="bottom"/>
            <w:hideMark/>
          </w:tcPr>
          <w:p w14:paraId="11938AA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1950</w:t>
            </w:r>
          </w:p>
        </w:tc>
      </w:tr>
      <w:tr w:rsidR="00691DB6" w:rsidRPr="00A457F4" w14:paraId="3CDD7AFA"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FDA5799"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Ленинградская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365F632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3699</w:t>
            </w:r>
          </w:p>
        </w:tc>
        <w:tc>
          <w:tcPr>
            <w:tcW w:w="1160" w:type="dxa"/>
            <w:tcBorders>
              <w:top w:val="nil"/>
              <w:left w:val="nil"/>
              <w:bottom w:val="single" w:sz="4" w:space="0" w:color="auto"/>
              <w:right w:val="single" w:sz="4" w:space="0" w:color="auto"/>
            </w:tcBorders>
            <w:shd w:val="clear" w:color="auto" w:fill="auto"/>
            <w:noWrap/>
            <w:vAlign w:val="bottom"/>
            <w:hideMark/>
          </w:tcPr>
          <w:p w14:paraId="046C599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7056</w:t>
            </w:r>
          </w:p>
        </w:tc>
        <w:tc>
          <w:tcPr>
            <w:tcW w:w="1160" w:type="dxa"/>
            <w:tcBorders>
              <w:top w:val="nil"/>
              <w:left w:val="nil"/>
              <w:bottom w:val="single" w:sz="4" w:space="0" w:color="auto"/>
              <w:right w:val="single" w:sz="4" w:space="0" w:color="auto"/>
            </w:tcBorders>
            <w:shd w:val="clear" w:color="auto" w:fill="auto"/>
            <w:noWrap/>
            <w:vAlign w:val="bottom"/>
            <w:hideMark/>
          </w:tcPr>
          <w:p w14:paraId="4BB6B29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5538</w:t>
            </w:r>
          </w:p>
        </w:tc>
        <w:tc>
          <w:tcPr>
            <w:tcW w:w="1120" w:type="dxa"/>
            <w:tcBorders>
              <w:top w:val="nil"/>
              <w:left w:val="nil"/>
              <w:bottom w:val="single" w:sz="4" w:space="0" w:color="auto"/>
              <w:right w:val="single" w:sz="4" w:space="0" w:color="auto"/>
            </w:tcBorders>
            <w:shd w:val="clear" w:color="auto" w:fill="auto"/>
            <w:noWrap/>
            <w:vAlign w:val="bottom"/>
            <w:hideMark/>
          </w:tcPr>
          <w:p w14:paraId="3AEDA9B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5269</w:t>
            </w:r>
          </w:p>
        </w:tc>
        <w:tc>
          <w:tcPr>
            <w:tcW w:w="1120" w:type="dxa"/>
            <w:tcBorders>
              <w:top w:val="nil"/>
              <w:left w:val="nil"/>
              <w:bottom w:val="single" w:sz="4" w:space="0" w:color="auto"/>
              <w:right w:val="single" w:sz="4" w:space="0" w:color="auto"/>
            </w:tcBorders>
            <w:shd w:val="clear" w:color="auto" w:fill="auto"/>
            <w:noWrap/>
            <w:vAlign w:val="bottom"/>
            <w:hideMark/>
          </w:tcPr>
          <w:p w14:paraId="4A95868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3546</w:t>
            </w:r>
          </w:p>
        </w:tc>
        <w:tc>
          <w:tcPr>
            <w:tcW w:w="980" w:type="dxa"/>
            <w:tcBorders>
              <w:top w:val="nil"/>
              <w:left w:val="nil"/>
              <w:bottom w:val="single" w:sz="4" w:space="0" w:color="auto"/>
              <w:right w:val="single" w:sz="4" w:space="0" w:color="auto"/>
            </w:tcBorders>
            <w:shd w:val="clear" w:color="auto" w:fill="auto"/>
            <w:noWrap/>
            <w:vAlign w:val="bottom"/>
            <w:hideMark/>
          </w:tcPr>
          <w:p w14:paraId="6558000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4989</w:t>
            </w:r>
          </w:p>
        </w:tc>
        <w:tc>
          <w:tcPr>
            <w:tcW w:w="980" w:type="dxa"/>
            <w:tcBorders>
              <w:top w:val="nil"/>
              <w:left w:val="nil"/>
              <w:bottom w:val="single" w:sz="4" w:space="0" w:color="auto"/>
              <w:right w:val="single" w:sz="4" w:space="0" w:color="auto"/>
            </w:tcBorders>
            <w:shd w:val="clear" w:color="auto" w:fill="auto"/>
            <w:noWrap/>
            <w:vAlign w:val="bottom"/>
            <w:hideMark/>
          </w:tcPr>
          <w:p w14:paraId="7C06E65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4831</w:t>
            </w:r>
          </w:p>
        </w:tc>
        <w:tc>
          <w:tcPr>
            <w:tcW w:w="980" w:type="dxa"/>
            <w:tcBorders>
              <w:top w:val="nil"/>
              <w:left w:val="nil"/>
              <w:bottom w:val="single" w:sz="4" w:space="0" w:color="auto"/>
              <w:right w:val="single" w:sz="4" w:space="0" w:color="auto"/>
            </w:tcBorders>
            <w:shd w:val="clear" w:color="auto" w:fill="auto"/>
            <w:noWrap/>
            <w:vAlign w:val="bottom"/>
            <w:hideMark/>
          </w:tcPr>
          <w:p w14:paraId="2FBF557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5046</w:t>
            </w:r>
          </w:p>
        </w:tc>
        <w:tc>
          <w:tcPr>
            <w:tcW w:w="980" w:type="dxa"/>
            <w:tcBorders>
              <w:top w:val="nil"/>
              <w:left w:val="nil"/>
              <w:bottom w:val="single" w:sz="4" w:space="0" w:color="auto"/>
              <w:right w:val="single" w:sz="4" w:space="0" w:color="auto"/>
            </w:tcBorders>
            <w:shd w:val="clear" w:color="auto" w:fill="auto"/>
            <w:noWrap/>
            <w:vAlign w:val="bottom"/>
            <w:hideMark/>
          </w:tcPr>
          <w:p w14:paraId="5A3FC47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4500</w:t>
            </w:r>
          </w:p>
        </w:tc>
        <w:tc>
          <w:tcPr>
            <w:tcW w:w="980" w:type="dxa"/>
            <w:tcBorders>
              <w:top w:val="nil"/>
              <w:left w:val="nil"/>
              <w:bottom w:val="single" w:sz="4" w:space="0" w:color="auto"/>
              <w:right w:val="single" w:sz="4" w:space="0" w:color="auto"/>
            </w:tcBorders>
            <w:shd w:val="clear" w:color="auto" w:fill="auto"/>
            <w:noWrap/>
            <w:vAlign w:val="bottom"/>
            <w:hideMark/>
          </w:tcPr>
          <w:p w14:paraId="5B613FE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4399</w:t>
            </w:r>
          </w:p>
        </w:tc>
      </w:tr>
      <w:tr w:rsidR="00691DB6" w:rsidRPr="00A457F4" w14:paraId="1F5F9AD9"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7C39E8B"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Мурманская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46A5E62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2264</w:t>
            </w:r>
          </w:p>
        </w:tc>
        <w:tc>
          <w:tcPr>
            <w:tcW w:w="1160" w:type="dxa"/>
            <w:tcBorders>
              <w:top w:val="nil"/>
              <w:left w:val="nil"/>
              <w:bottom w:val="single" w:sz="4" w:space="0" w:color="auto"/>
              <w:right w:val="single" w:sz="4" w:space="0" w:color="auto"/>
            </w:tcBorders>
            <w:shd w:val="clear" w:color="auto" w:fill="auto"/>
            <w:noWrap/>
            <w:vAlign w:val="bottom"/>
            <w:hideMark/>
          </w:tcPr>
          <w:p w14:paraId="657C489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2300</w:t>
            </w:r>
          </w:p>
        </w:tc>
        <w:tc>
          <w:tcPr>
            <w:tcW w:w="1160" w:type="dxa"/>
            <w:tcBorders>
              <w:top w:val="nil"/>
              <w:left w:val="nil"/>
              <w:bottom w:val="single" w:sz="4" w:space="0" w:color="auto"/>
              <w:right w:val="single" w:sz="4" w:space="0" w:color="auto"/>
            </w:tcBorders>
            <w:shd w:val="clear" w:color="auto" w:fill="auto"/>
            <w:noWrap/>
            <w:vAlign w:val="bottom"/>
            <w:hideMark/>
          </w:tcPr>
          <w:p w14:paraId="6BF935B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2320</w:t>
            </w:r>
          </w:p>
        </w:tc>
        <w:tc>
          <w:tcPr>
            <w:tcW w:w="1120" w:type="dxa"/>
            <w:tcBorders>
              <w:top w:val="nil"/>
              <w:left w:val="nil"/>
              <w:bottom w:val="single" w:sz="4" w:space="0" w:color="auto"/>
              <w:right w:val="single" w:sz="4" w:space="0" w:color="auto"/>
            </w:tcBorders>
            <w:shd w:val="clear" w:color="auto" w:fill="auto"/>
            <w:noWrap/>
            <w:vAlign w:val="bottom"/>
            <w:hideMark/>
          </w:tcPr>
          <w:p w14:paraId="528FD46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2281</w:t>
            </w:r>
          </w:p>
        </w:tc>
        <w:tc>
          <w:tcPr>
            <w:tcW w:w="1120" w:type="dxa"/>
            <w:tcBorders>
              <w:top w:val="nil"/>
              <w:left w:val="nil"/>
              <w:bottom w:val="single" w:sz="4" w:space="0" w:color="auto"/>
              <w:right w:val="single" w:sz="4" w:space="0" w:color="auto"/>
            </w:tcBorders>
            <w:shd w:val="clear" w:color="auto" w:fill="auto"/>
            <w:noWrap/>
            <w:vAlign w:val="bottom"/>
            <w:hideMark/>
          </w:tcPr>
          <w:p w14:paraId="72D3479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2195</w:t>
            </w:r>
          </w:p>
        </w:tc>
        <w:tc>
          <w:tcPr>
            <w:tcW w:w="980" w:type="dxa"/>
            <w:tcBorders>
              <w:top w:val="nil"/>
              <w:left w:val="nil"/>
              <w:bottom w:val="single" w:sz="4" w:space="0" w:color="auto"/>
              <w:right w:val="single" w:sz="4" w:space="0" w:color="auto"/>
            </w:tcBorders>
            <w:shd w:val="clear" w:color="auto" w:fill="auto"/>
            <w:noWrap/>
            <w:vAlign w:val="bottom"/>
            <w:hideMark/>
          </w:tcPr>
          <w:p w14:paraId="2E6EF24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2276</w:t>
            </w:r>
          </w:p>
        </w:tc>
        <w:tc>
          <w:tcPr>
            <w:tcW w:w="980" w:type="dxa"/>
            <w:tcBorders>
              <w:top w:val="nil"/>
              <w:left w:val="nil"/>
              <w:bottom w:val="single" w:sz="4" w:space="0" w:color="auto"/>
              <w:right w:val="single" w:sz="4" w:space="0" w:color="auto"/>
            </w:tcBorders>
            <w:shd w:val="clear" w:color="auto" w:fill="auto"/>
            <w:noWrap/>
            <w:vAlign w:val="bottom"/>
            <w:hideMark/>
          </w:tcPr>
          <w:p w14:paraId="715085A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2236</w:t>
            </w:r>
          </w:p>
        </w:tc>
        <w:tc>
          <w:tcPr>
            <w:tcW w:w="980" w:type="dxa"/>
            <w:tcBorders>
              <w:top w:val="nil"/>
              <w:left w:val="nil"/>
              <w:bottom w:val="single" w:sz="4" w:space="0" w:color="auto"/>
              <w:right w:val="single" w:sz="4" w:space="0" w:color="auto"/>
            </w:tcBorders>
            <w:shd w:val="clear" w:color="auto" w:fill="auto"/>
            <w:noWrap/>
            <w:vAlign w:val="bottom"/>
            <w:hideMark/>
          </w:tcPr>
          <w:p w14:paraId="3924099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2201</w:t>
            </w:r>
          </w:p>
        </w:tc>
        <w:tc>
          <w:tcPr>
            <w:tcW w:w="980" w:type="dxa"/>
            <w:tcBorders>
              <w:top w:val="nil"/>
              <w:left w:val="nil"/>
              <w:bottom w:val="single" w:sz="4" w:space="0" w:color="auto"/>
              <w:right w:val="single" w:sz="4" w:space="0" w:color="auto"/>
            </w:tcBorders>
            <w:shd w:val="clear" w:color="auto" w:fill="auto"/>
            <w:noWrap/>
            <w:vAlign w:val="bottom"/>
            <w:hideMark/>
          </w:tcPr>
          <w:p w14:paraId="368FFEF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2721</w:t>
            </w:r>
          </w:p>
        </w:tc>
        <w:tc>
          <w:tcPr>
            <w:tcW w:w="980" w:type="dxa"/>
            <w:tcBorders>
              <w:top w:val="nil"/>
              <w:left w:val="nil"/>
              <w:bottom w:val="single" w:sz="4" w:space="0" w:color="auto"/>
              <w:right w:val="single" w:sz="4" w:space="0" w:color="auto"/>
            </w:tcBorders>
            <w:shd w:val="clear" w:color="auto" w:fill="auto"/>
            <w:noWrap/>
            <w:vAlign w:val="bottom"/>
            <w:hideMark/>
          </w:tcPr>
          <w:p w14:paraId="4D35ADF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2135</w:t>
            </w:r>
          </w:p>
        </w:tc>
      </w:tr>
      <w:tr w:rsidR="00691DB6" w:rsidRPr="00A457F4" w14:paraId="1F4F7500"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1C44090"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Новгородская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50EDA3F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3367</w:t>
            </w:r>
          </w:p>
        </w:tc>
        <w:tc>
          <w:tcPr>
            <w:tcW w:w="1160" w:type="dxa"/>
            <w:tcBorders>
              <w:top w:val="nil"/>
              <w:left w:val="nil"/>
              <w:bottom w:val="single" w:sz="4" w:space="0" w:color="auto"/>
              <w:right w:val="single" w:sz="4" w:space="0" w:color="auto"/>
            </w:tcBorders>
            <w:shd w:val="clear" w:color="auto" w:fill="auto"/>
            <w:noWrap/>
            <w:vAlign w:val="bottom"/>
            <w:hideMark/>
          </w:tcPr>
          <w:p w14:paraId="47B7F16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3331</w:t>
            </w:r>
          </w:p>
        </w:tc>
        <w:tc>
          <w:tcPr>
            <w:tcW w:w="1160" w:type="dxa"/>
            <w:tcBorders>
              <w:top w:val="nil"/>
              <w:left w:val="nil"/>
              <w:bottom w:val="single" w:sz="4" w:space="0" w:color="auto"/>
              <w:right w:val="single" w:sz="4" w:space="0" w:color="auto"/>
            </w:tcBorders>
            <w:shd w:val="clear" w:color="auto" w:fill="auto"/>
            <w:noWrap/>
            <w:vAlign w:val="bottom"/>
            <w:hideMark/>
          </w:tcPr>
          <w:p w14:paraId="76B5D35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3310</w:t>
            </w:r>
          </w:p>
        </w:tc>
        <w:tc>
          <w:tcPr>
            <w:tcW w:w="1120" w:type="dxa"/>
            <w:tcBorders>
              <w:top w:val="nil"/>
              <w:left w:val="nil"/>
              <w:bottom w:val="single" w:sz="4" w:space="0" w:color="auto"/>
              <w:right w:val="single" w:sz="4" w:space="0" w:color="auto"/>
            </w:tcBorders>
            <w:shd w:val="clear" w:color="auto" w:fill="auto"/>
            <w:noWrap/>
            <w:vAlign w:val="bottom"/>
            <w:hideMark/>
          </w:tcPr>
          <w:p w14:paraId="387A7EC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2506</w:t>
            </w:r>
          </w:p>
        </w:tc>
        <w:tc>
          <w:tcPr>
            <w:tcW w:w="1120" w:type="dxa"/>
            <w:tcBorders>
              <w:top w:val="nil"/>
              <w:left w:val="nil"/>
              <w:bottom w:val="single" w:sz="4" w:space="0" w:color="auto"/>
              <w:right w:val="single" w:sz="4" w:space="0" w:color="auto"/>
            </w:tcBorders>
            <w:shd w:val="clear" w:color="auto" w:fill="auto"/>
            <w:noWrap/>
            <w:vAlign w:val="bottom"/>
            <w:hideMark/>
          </w:tcPr>
          <w:p w14:paraId="4E5EC35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3231</w:t>
            </w:r>
          </w:p>
        </w:tc>
        <w:tc>
          <w:tcPr>
            <w:tcW w:w="980" w:type="dxa"/>
            <w:tcBorders>
              <w:top w:val="nil"/>
              <w:left w:val="nil"/>
              <w:bottom w:val="single" w:sz="4" w:space="0" w:color="auto"/>
              <w:right w:val="single" w:sz="4" w:space="0" w:color="auto"/>
            </w:tcBorders>
            <w:shd w:val="clear" w:color="auto" w:fill="auto"/>
            <w:noWrap/>
            <w:vAlign w:val="bottom"/>
            <w:hideMark/>
          </w:tcPr>
          <w:p w14:paraId="247947D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3339</w:t>
            </w:r>
          </w:p>
        </w:tc>
        <w:tc>
          <w:tcPr>
            <w:tcW w:w="980" w:type="dxa"/>
            <w:tcBorders>
              <w:top w:val="nil"/>
              <w:left w:val="nil"/>
              <w:bottom w:val="single" w:sz="4" w:space="0" w:color="auto"/>
              <w:right w:val="single" w:sz="4" w:space="0" w:color="auto"/>
            </w:tcBorders>
            <w:shd w:val="clear" w:color="auto" w:fill="auto"/>
            <w:noWrap/>
            <w:vAlign w:val="bottom"/>
            <w:hideMark/>
          </w:tcPr>
          <w:p w14:paraId="5BC5A50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3266</w:t>
            </w:r>
          </w:p>
        </w:tc>
        <w:tc>
          <w:tcPr>
            <w:tcW w:w="980" w:type="dxa"/>
            <w:tcBorders>
              <w:top w:val="nil"/>
              <w:left w:val="nil"/>
              <w:bottom w:val="single" w:sz="4" w:space="0" w:color="auto"/>
              <w:right w:val="single" w:sz="4" w:space="0" w:color="auto"/>
            </w:tcBorders>
            <w:shd w:val="clear" w:color="auto" w:fill="auto"/>
            <w:noWrap/>
            <w:vAlign w:val="bottom"/>
            <w:hideMark/>
          </w:tcPr>
          <w:p w14:paraId="4859A21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3141</w:t>
            </w:r>
          </w:p>
        </w:tc>
        <w:tc>
          <w:tcPr>
            <w:tcW w:w="980" w:type="dxa"/>
            <w:tcBorders>
              <w:top w:val="nil"/>
              <w:left w:val="nil"/>
              <w:bottom w:val="single" w:sz="4" w:space="0" w:color="auto"/>
              <w:right w:val="single" w:sz="4" w:space="0" w:color="auto"/>
            </w:tcBorders>
            <w:shd w:val="clear" w:color="auto" w:fill="auto"/>
            <w:noWrap/>
            <w:vAlign w:val="bottom"/>
            <w:hideMark/>
          </w:tcPr>
          <w:p w14:paraId="31AB1E7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2973</w:t>
            </w:r>
          </w:p>
        </w:tc>
        <w:tc>
          <w:tcPr>
            <w:tcW w:w="980" w:type="dxa"/>
            <w:tcBorders>
              <w:top w:val="nil"/>
              <w:left w:val="nil"/>
              <w:bottom w:val="single" w:sz="4" w:space="0" w:color="auto"/>
              <w:right w:val="single" w:sz="4" w:space="0" w:color="auto"/>
            </w:tcBorders>
            <w:shd w:val="clear" w:color="auto" w:fill="auto"/>
            <w:noWrap/>
            <w:vAlign w:val="bottom"/>
            <w:hideMark/>
          </w:tcPr>
          <w:p w14:paraId="0CBBE51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2900</w:t>
            </w:r>
          </w:p>
        </w:tc>
      </w:tr>
      <w:tr w:rsidR="00691DB6" w:rsidRPr="00A457F4" w14:paraId="45D2CDA9"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64840D7"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Псковская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5CEC48A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6FAC129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2063</w:t>
            </w:r>
          </w:p>
        </w:tc>
        <w:tc>
          <w:tcPr>
            <w:tcW w:w="1160" w:type="dxa"/>
            <w:tcBorders>
              <w:top w:val="nil"/>
              <w:left w:val="nil"/>
              <w:bottom w:val="single" w:sz="4" w:space="0" w:color="auto"/>
              <w:right w:val="single" w:sz="4" w:space="0" w:color="auto"/>
            </w:tcBorders>
            <w:shd w:val="clear" w:color="auto" w:fill="auto"/>
            <w:noWrap/>
            <w:vAlign w:val="bottom"/>
            <w:hideMark/>
          </w:tcPr>
          <w:p w14:paraId="3753437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2239</w:t>
            </w:r>
          </w:p>
        </w:tc>
        <w:tc>
          <w:tcPr>
            <w:tcW w:w="1120" w:type="dxa"/>
            <w:tcBorders>
              <w:top w:val="nil"/>
              <w:left w:val="nil"/>
              <w:bottom w:val="single" w:sz="4" w:space="0" w:color="auto"/>
              <w:right w:val="single" w:sz="4" w:space="0" w:color="auto"/>
            </w:tcBorders>
            <w:shd w:val="clear" w:color="auto" w:fill="auto"/>
            <w:noWrap/>
            <w:vAlign w:val="bottom"/>
            <w:hideMark/>
          </w:tcPr>
          <w:p w14:paraId="104F0C4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2298</w:t>
            </w:r>
          </w:p>
        </w:tc>
        <w:tc>
          <w:tcPr>
            <w:tcW w:w="1120" w:type="dxa"/>
            <w:tcBorders>
              <w:top w:val="nil"/>
              <w:left w:val="nil"/>
              <w:bottom w:val="single" w:sz="4" w:space="0" w:color="auto"/>
              <w:right w:val="single" w:sz="4" w:space="0" w:color="auto"/>
            </w:tcBorders>
            <w:shd w:val="clear" w:color="auto" w:fill="auto"/>
            <w:noWrap/>
            <w:vAlign w:val="bottom"/>
            <w:hideMark/>
          </w:tcPr>
          <w:p w14:paraId="4396216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2168</w:t>
            </w:r>
          </w:p>
        </w:tc>
        <w:tc>
          <w:tcPr>
            <w:tcW w:w="980" w:type="dxa"/>
            <w:tcBorders>
              <w:top w:val="nil"/>
              <w:left w:val="nil"/>
              <w:bottom w:val="single" w:sz="4" w:space="0" w:color="auto"/>
              <w:right w:val="single" w:sz="4" w:space="0" w:color="auto"/>
            </w:tcBorders>
            <w:shd w:val="clear" w:color="auto" w:fill="auto"/>
            <w:noWrap/>
            <w:vAlign w:val="bottom"/>
            <w:hideMark/>
          </w:tcPr>
          <w:p w14:paraId="718B8B8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2222</w:t>
            </w:r>
          </w:p>
        </w:tc>
        <w:tc>
          <w:tcPr>
            <w:tcW w:w="980" w:type="dxa"/>
            <w:tcBorders>
              <w:top w:val="nil"/>
              <w:left w:val="nil"/>
              <w:bottom w:val="single" w:sz="4" w:space="0" w:color="auto"/>
              <w:right w:val="single" w:sz="4" w:space="0" w:color="auto"/>
            </w:tcBorders>
            <w:shd w:val="clear" w:color="auto" w:fill="auto"/>
            <w:noWrap/>
            <w:vAlign w:val="bottom"/>
            <w:hideMark/>
          </w:tcPr>
          <w:p w14:paraId="1174E5E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2281</w:t>
            </w:r>
          </w:p>
        </w:tc>
        <w:tc>
          <w:tcPr>
            <w:tcW w:w="980" w:type="dxa"/>
            <w:tcBorders>
              <w:top w:val="nil"/>
              <w:left w:val="nil"/>
              <w:bottom w:val="single" w:sz="4" w:space="0" w:color="auto"/>
              <w:right w:val="single" w:sz="4" w:space="0" w:color="auto"/>
            </w:tcBorders>
            <w:shd w:val="clear" w:color="auto" w:fill="auto"/>
            <w:noWrap/>
            <w:vAlign w:val="bottom"/>
            <w:hideMark/>
          </w:tcPr>
          <w:p w14:paraId="4CA5A95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2645</w:t>
            </w:r>
          </w:p>
        </w:tc>
        <w:tc>
          <w:tcPr>
            <w:tcW w:w="980" w:type="dxa"/>
            <w:tcBorders>
              <w:top w:val="nil"/>
              <w:left w:val="nil"/>
              <w:bottom w:val="single" w:sz="4" w:space="0" w:color="auto"/>
              <w:right w:val="single" w:sz="4" w:space="0" w:color="auto"/>
            </w:tcBorders>
            <w:shd w:val="clear" w:color="auto" w:fill="auto"/>
            <w:noWrap/>
            <w:vAlign w:val="bottom"/>
            <w:hideMark/>
          </w:tcPr>
          <w:p w14:paraId="0A5D315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2644</w:t>
            </w:r>
          </w:p>
        </w:tc>
        <w:tc>
          <w:tcPr>
            <w:tcW w:w="980" w:type="dxa"/>
            <w:tcBorders>
              <w:top w:val="nil"/>
              <w:left w:val="nil"/>
              <w:bottom w:val="single" w:sz="4" w:space="0" w:color="auto"/>
              <w:right w:val="single" w:sz="4" w:space="0" w:color="auto"/>
            </w:tcBorders>
            <w:shd w:val="clear" w:color="auto" w:fill="auto"/>
            <w:noWrap/>
            <w:vAlign w:val="bottom"/>
            <w:hideMark/>
          </w:tcPr>
          <w:p w14:paraId="343A90D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2539</w:t>
            </w:r>
          </w:p>
        </w:tc>
      </w:tr>
      <w:tr w:rsidR="00691DB6" w:rsidRPr="00A457F4" w14:paraId="30977D6D"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328B286"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proofErr w:type="spellStart"/>
            <w:r w:rsidRPr="00A457F4">
              <w:rPr>
                <w:rFonts w:ascii="Times New Roman" w:eastAsia="Times New Roman" w:hAnsi="Times New Roman" w:cs="Times New Roman"/>
                <w:color w:val="000000"/>
                <w:sz w:val="18"/>
                <w:szCs w:val="18"/>
                <w:lang w:eastAsia="ru-RU"/>
              </w:rPr>
              <w:t>г.Санкт</w:t>
            </w:r>
            <w:proofErr w:type="spellEnd"/>
            <w:r w:rsidRPr="00A457F4">
              <w:rPr>
                <w:rFonts w:ascii="Times New Roman" w:eastAsia="Times New Roman" w:hAnsi="Times New Roman" w:cs="Times New Roman"/>
                <w:color w:val="000000"/>
                <w:sz w:val="18"/>
                <w:szCs w:val="18"/>
                <w:lang w:eastAsia="ru-RU"/>
              </w:rPr>
              <w:t>-Петербург</w:t>
            </w:r>
          </w:p>
        </w:tc>
        <w:tc>
          <w:tcPr>
            <w:tcW w:w="1260" w:type="dxa"/>
            <w:tcBorders>
              <w:top w:val="nil"/>
              <w:left w:val="nil"/>
              <w:bottom w:val="single" w:sz="4" w:space="0" w:color="auto"/>
              <w:right w:val="single" w:sz="4" w:space="0" w:color="auto"/>
            </w:tcBorders>
            <w:shd w:val="clear" w:color="auto" w:fill="auto"/>
            <w:noWrap/>
            <w:vAlign w:val="bottom"/>
            <w:hideMark/>
          </w:tcPr>
          <w:p w14:paraId="0B55884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7163</w:t>
            </w:r>
          </w:p>
        </w:tc>
        <w:tc>
          <w:tcPr>
            <w:tcW w:w="1160" w:type="dxa"/>
            <w:tcBorders>
              <w:top w:val="nil"/>
              <w:left w:val="nil"/>
              <w:bottom w:val="single" w:sz="4" w:space="0" w:color="auto"/>
              <w:right w:val="single" w:sz="4" w:space="0" w:color="auto"/>
            </w:tcBorders>
            <w:shd w:val="clear" w:color="auto" w:fill="auto"/>
            <w:noWrap/>
            <w:vAlign w:val="bottom"/>
            <w:hideMark/>
          </w:tcPr>
          <w:p w14:paraId="6B59340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11299</w:t>
            </w:r>
          </w:p>
        </w:tc>
        <w:tc>
          <w:tcPr>
            <w:tcW w:w="1160" w:type="dxa"/>
            <w:tcBorders>
              <w:top w:val="nil"/>
              <w:left w:val="nil"/>
              <w:bottom w:val="single" w:sz="4" w:space="0" w:color="auto"/>
              <w:right w:val="single" w:sz="4" w:space="0" w:color="auto"/>
            </w:tcBorders>
            <w:shd w:val="clear" w:color="auto" w:fill="auto"/>
            <w:noWrap/>
            <w:vAlign w:val="bottom"/>
            <w:hideMark/>
          </w:tcPr>
          <w:p w14:paraId="582EBC0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10752</w:t>
            </w:r>
          </w:p>
        </w:tc>
        <w:tc>
          <w:tcPr>
            <w:tcW w:w="1120" w:type="dxa"/>
            <w:tcBorders>
              <w:top w:val="nil"/>
              <w:left w:val="nil"/>
              <w:bottom w:val="single" w:sz="4" w:space="0" w:color="auto"/>
              <w:right w:val="single" w:sz="4" w:space="0" w:color="auto"/>
            </w:tcBorders>
            <w:shd w:val="clear" w:color="auto" w:fill="auto"/>
            <w:noWrap/>
            <w:vAlign w:val="bottom"/>
            <w:hideMark/>
          </w:tcPr>
          <w:p w14:paraId="13F0223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10483</w:t>
            </w:r>
          </w:p>
        </w:tc>
        <w:tc>
          <w:tcPr>
            <w:tcW w:w="1120" w:type="dxa"/>
            <w:tcBorders>
              <w:top w:val="nil"/>
              <w:left w:val="nil"/>
              <w:bottom w:val="single" w:sz="4" w:space="0" w:color="auto"/>
              <w:right w:val="single" w:sz="4" w:space="0" w:color="auto"/>
            </w:tcBorders>
            <w:shd w:val="clear" w:color="auto" w:fill="auto"/>
            <w:noWrap/>
            <w:vAlign w:val="bottom"/>
            <w:hideMark/>
          </w:tcPr>
          <w:p w14:paraId="7E5CC73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10290</w:t>
            </w:r>
          </w:p>
        </w:tc>
        <w:tc>
          <w:tcPr>
            <w:tcW w:w="980" w:type="dxa"/>
            <w:tcBorders>
              <w:top w:val="nil"/>
              <w:left w:val="nil"/>
              <w:bottom w:val="single" w:sz="4" w:space="0" w:color="auto"/>
              <w:right w:val="single" w:sz="4" w:space="0" w:color="auto"/>
            </w:tcBorders>
            <w:shd w:val="clear" w:color="auto" w:fill="auto"/>
            <w:noWrap/>
            <w:vAlign w:val="bottom"/>
            <w:hideMark/>
          </w:tcPr>
          <w:p w14:paraId="48531D7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10906</w:t>
            </w:r>
          </w:p>
        </w:tc>
        <w:tc>
          <w:tcPr>
            <w:tcW w:w="980" w:type="dxa"/>
            <w:tcBorders>
              <w:top w:val="nil"/>
              <w:left w:val="nil"/>
              <w:bottom w:val="single" w:sz="4" w:space="0" w:color="auto"/>
              <w:right w:val="single" w:sz="4" w:space="0" w:color="auto"/>
            </w:tcBorders>
            <w:shd w:val="clear" w:color="auto" w:fill="auto"/>
            <w:noWrap/>
            <w:vAlign w:val="bottom"/>
            <w:hideMark/>
          </w:tcPr>
          <w:p w14:paraId="379D1BC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10817</w:t>
            </w:r>
          </w:p>
        </w:tc>
        <w:tc>
          <w:tcPr>
            <w:tcW w:w="980" w:type="dxa"/>
            <w:tcBorders>
              <w:top w:val="nil"/>
              <w:left w:val="nil"/>
              <w:bottom w:val="single" w:sz="4" w:space="0" w:color="auto"/>
              <w:right w:val="single" w:sz="4" w:space="0" w:color="auto"/>
            </w:tcBorders>
            <w:shd w:val="clear" w:color="auto" w:fill="auto"/>
            <w:noWrap/>
            <w:vAlign w:val="bottom"/>
            <w:hideMark/>
          </w:tcPr>
          <w:p w14:paraId="214006E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10036</w:t>
            </w:r>
          </w:p>
        </w:tc>
        <w:tc>
          <w:tcPr>
            <w:tcW w:w="980" w:type="dxa"/>
            <w:tcBorders>
              <w:top w:val="nil"/>
              <w:left w:val="nil"/>
              <w:bottom w:val="single" w:sz="4" w:space="0" w:color="auto"/>
              <w:right w:val="single" w:sz="4" w:space="0" w:color="auto"/>
            </w:tcBorders>
            <w:shd w:val="clear" w:color="auto" w:fill="auto"/>
            <w:noWrap/>
            <w:vAlign w:val="bottom"/>
            <w:hideMark/>
          </w:tcPr>
          <w:p w14:paraId="305487D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9911</w:t>
            </w:r>
          </w:p>
        </w:tc>
        <w:tc>
          <w:tcPr>
            <w:tcW w:w="980" w:type="dxa"/>
            <w:tcBorders>
              <w:top w:val="nil"/>
              <w:left w:val="nil"/>
              <w:bottom w:val="single" w:sz="4" w:space="0" w:color="auto"/>
              <w:right w:val="single" w:sz="4" w:space="0" w:color="auto"/>
            </w:tcBorders>
            <w:shd w:val="clear" w:color="auto" w:fill="auto"/>
            <w:noWrap/>
            <w:vAlign w:val="bottom"/>
            <w:hideMark/>
          </w:tcPr>
          <w:p w14:paraId="35EBC2A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9445</w:t>
            </w:r>
          </w:p>
        </w:tc>
      </w:tr>
      <w:tr w:rsidR="00691DB6" w:rsidRPr="00A457F4" w14:paraId="383CFC5D" w14:textId="77777777" w:rsidTr="00691DB6">
        <w:trPr>
          <w:trHeight w:val="540"/>
        </w:trPr>
        <w:tc>
          <w:tcPr>
            <w:tcW w:w="3960" w:type="dxa"/>
            <w:tcBorders>
              <w:top w:val="nil"/>
              <w:left w:val="single" w:sz="4" w:space="0" w:color="auto"/>
              <w:bottom w:val="single" w:sz="4" w:space="0" w:color="auto"/>
              <w:right w:val="single" w:sz="4" w:space="0" w:color="auto"/>
            </w:tcBorders>
            <w:shd w:val="clear" w:color="CCFFFF" w:fill="CCFFFF"/>
            <w:vAlign w:val="center"/>
            <w:hideMark/>
          </w:tcPr>
          <w:p w14:paraId="3EB382A2" w14:textId="77777777" w:rsidR="00691DB6" w:rsidRPr="00A457F4" w:rsidRDefault="00691DB6" w:rsidP="00691DB6">
            <w:pPr>
              <w:spacing w:after="0" w:line="240" w:lineRule="auto"/>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Южный федеральный округ</w:t>
            </w:r>
          </w:p>
        </w:tc>
        <w:tc>
          <w:tcPr>
            <w:tcW w:w="1260" w:type="dxa"/>
            <w:tcBorders>
              <w:top w:val="nil"/>
              <w:left w:val="nil"/>
              <w:bottom w:val="single" w:sz="4" w:space="0" w:color="auto"/>
              <w:right w:val="single" w:sz="4" w:space="0" w:color="auto"/>
            </w:tcBorders>
            <w:shd w:val="clear" w:color="CCFFFF" w:fill="CCFFFF"/>
            <w:noWrap/>
            <w:vAlign w:val="bottom"/>
            <w:hideMark/>
          </w:tcPr>
          <w:p w14:paraId="07A757F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21968</w:t>
            </w:r>
          </w:p>
        </w:tc>
        <w:tc>
          <w:tcPr>
            <w:tcW w:w="1160" w:type="dxa"/>
            <w:tcBorders>
              <w:top w:val="nil"/>
              <w:left w:val="nil"/>
              <w:bottom w:val="single" w:sz="4" w:space="0" w:color="auto"/>
              <w:right w:val="single" w:sz="4" w:space="0" w:color="auto"/>
            </w:tcBorders>
            <w:shd w:val="clear" w:color="CCFFFF" w:fill="CCFFFF"/>
            <w:noWrap/>
            <w:vAlign w:val="bottom"/>
            <w:hideMark/>
          </w:tcPr>
          <w:p w14:paraId="39E78EA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22014</w:t>
            </w:r>
          </w:p>
        </w:tc>
        <w:tc>
          <w:tcPr>
            <w:tcW w:w="1160" w:type="dxa"/>
            <w:tcBorders>
              <w:top w:val="nil"/>
              <w:left w:val="nil"/>
              <w:bottom w:val="single" w:sz="4" w:space="0" w:color="auto"/>
              <w:right w:val="single" w:sz="4" w:space="0" w:color="auto"/>
            </w:tcBorders>
            <w:shd w:val="clear" w:color="CCFFFF" w:fill="CCFFFF"/>
            <w:noWrap/>
            <w:vAlign w:val="bottom"/>
            <w:hideMark/>
          </w:tcPr>
          <w:p w14:paraId="03578AC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41918</w:t>
            </w:r>
          </w:p>
        </w:tc>
        <w:tc>
          <w:tcPr>
            <w:tcW w:w="1120" w:type="dxa"/>
            <w:tcBorders>
              <w:top w:val="nil"/>
              <w:left w:val="nil"/>
              <w:bottom w:val="single" w:sz="4" w:space="0" w:color="auto"/>
              <w:right w:val="single" w:sz="4" w:space="0" w:color="auto"/>
            </w:tcBorders>
            <w:shd w:val="clear" w:color="CCFFFF" w:fill="CCFFFF"/>
            <w:noWrap/>
            <w:vAlign w:val="bottom"/>
            <w:hideMark/>
          </w:tcPr>
          <w:p w14:paraId="507401C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41157</w:t>
            </w:r>
          </w:p>
        </w:tc>
        <w:tc>
          <w:tcPr>
            <w:tcW w:w="1120" w:type="dxa"/>
            <w:tcBorders>
              <w:top w:val="nil"/>
              <w:left w:val="nil"/>
              <w:bottom w:val="single" w:sz="4" w:space="0" w:color="auto"/>
              <w:right w:val="single" w:sz="4" w:space="0" w:color="auto"/>
            </w:tcBorders>
            <w:shd w:val="clear" w:color="CCFFFF" w:fill="CCFFFF"/>
            <w:noWrap/>
            <w:vAlign w:val="bottom"/>
            <w:hideMark/>
          </w:tcPr>
          <w:p w14:paraId="0D7446E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41796</w:t>
            </w:r>
          </w:p>
        </w:tc>
        <w:tc>
          <w:tcPr>
            <w:tcW w:w="980" w:type="dxa"/>
            <w:tcBorders>
              <w:top w:val="nil"/>
              <w:left w:val="nil"/>
              <w:bottom w:val="single" w:sz="4" w:space="0" w:color="auto"/>
              <w:right w:val="single" w:sz="4" w:space="0" w:color="auto"/>
            </w:tcBorders>
            <w:shd w:val="clear" w:color="CCFFFF" w:fill="CCFFFF"/>
            <w:noWrap/>
            <w:vAlign w:val="bottom"/>
            <w:hideMark/>
          </w:tcPr>
          <w:p w14:paraId="40D17E3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44664</w:t>
            </w:r>
          </w:p>
        </w:tc>
        <w:tc>
          <w:tcPr>
            <w:tcW w:w="980" w:type="dxa"/>
            <w:tcBorders>
              <w:top w:val="nil"/>
              <w:left w:val="nil"/>
              <w:bottom w:val="single" w:sz="4" w:space="0" w:color="auto"/>
              <w:right w:val="single" w:sz="4" w:space="0" w:color="auto"/>
            </w:tcBorders>
            <w:shd w:val="clear" w:color="CCFFFF" w:fill="CCFFFF"/>
            <w:noWrap/>
            <w:vAlign w:val="bottom"/>
            <w:hideMark/>
          </w:tcPr>
          <w:p w14:paraId="3FE4ADF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46169</w:t>
            </w:r>
          </w:p>
        </w:tc>
        <w:tc>
          <w:tcPr>
            <w:tcW w:w="980" w:type="dxa"/>
            <w:tcBorders>
              <w:top w:val="nil"/>
              <w:left w:val="nil"/>
              <w:bottom w:val="single" w:sz="4" w:space="0" w:color="auto"/>
              <w:right w:val="single" w:sz="4" w:space="0" w:color="auto"/>
            </w:tcBorders>
            <w:shd w:val="clear" w:color="CCFFFF" w:fill="CCFFFF"/>
            <w:noWrap/>
            <w:vAlign w:val="bottom"/>
            <w:hideMark/>
          </w:tcPr>
          <w:p w14:paraId="42F2EBB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49243</w:t>
            </w:r>
          </w:p>
        </w:tc>
        <w:tc>
          <w:tcPr>
            <w:tcW w:w="980" w:type="dxa"/>
            <w:tcBorders>
              <w:top w:val="nil"/>
              <w:left w:val="nil"/>
              <w:bottom w:val="single" w:sz="4" w:space="0" w:color="auto"/>
              <w:right w:val="single" w:sz="4" w:space="0" w:color="auto"/>
            </w:tcBorders>
            <w:shd w:val="clear" w:color="CCFFFF" w:fill="CCFFFF"/>
            <w:noWrap/>
            <w:vAlign w:val="bottom"/>
            <w:hideMark/>
          </w:tcPr>
          <w:p w14:paraId="7C48D50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48075</w:t>
            </w:r>
          </w:p>
        </w:tc>
        <w:tc>
          <w:tcPr>
            <w:tcW w:w="980" w:type="dxa"/>
            <w:tcBorders>
              <w:top w:val="nil"/>
              <w:left w:val="nil"/>
              <w:bottom w:val="single" w:sz="4" w:space="0" w:color="auto"/>
              <w:right w:val="single" w:sz="4" w:space="0" w:color="auto"/>
            </w:tcBorders>
            <w:shd w:val="clear" w:color="CCFFFF" w:fill="CCFFFF"/>
            <w:noWrap/>
            <w:vAlign w:val="bottom"/>
            <w:hideMark/>
          </w:tcPr>
          <w:p w14:paraId="1120F3F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47635</w:t>
            </w:r>
          </w:p>
        </w:tc>
      </w:tr>
      <w:tr w:rsidR="00691DB6" w:rsidRPr="00A457F4" w14:paraId="5549F79E"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6AA5241"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Адыгея</w:t>
            </w:r>
          </w:p>
        </w:tc>
        <w:tc>
          <w:tcPr>
            <w:tcW w:w="1260" w:type="dxa"/>
            <w:tcBorders>
              <w:top w:val="nil"/>
              <w:left w:val="nil"/>
              <w:bottom w:val="single" w:sz="4" w:space="0" w:color="auto"/>
              <w:right w:val="single" w:sz="4" w:space="0" w:color="auto"/>
            </w:tcBorders>
            <w:shd w:val="clear" w:color="auto" w:fill="auto"/>
            <w:noWrap/>
            <w:vAlign w:val="bottom"/>
            <w:hideMark/>
          </w:tcPr>
          <w:p w14:paraId="1F22529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1190</w:t>
            </w:r>
          </w:p>
        </w:tc>
        <w:tc>
          <w:tcPr>
            <w:tcW w:w="1160" w:type="dxa"/>
            <w:tcBorders>
              <w:top w:val="nil"/>
              <w:left w:val="nil"/>
              <w:bottom w:val="single" w:sz="4" w:space="0" w:color="auto"/>
              <w:right w:val="single" w:sz="4" w:space="0" w:color="auto"/>
            </w:tcBorders>
            <w:shd w:val="clear" w:color="auto" w:fill="auto"/>
            <w:noWrap/>
            <w:vAlign w:val="bottom"/>
            <w:hideMark/>
          </w:tcPr>
          <w:p w14:paraId="02C84A6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58DBCE9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0391BAB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08B50E5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24F4163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1205</w:t>
            </w:r>
          </w:p>
        </w:tc>
        <w:tc>
          <w:tcPr>
            <w:tcW w:w="980" w:type="dxa"/>
            <w:tcBorders>
              <w:top w:val="nil"/>
              <w:left w:val="nil"/>
              <w:bottom w:val="single" w:sz="4" w:space="0" w:color="auto"/>
              <w:right w:val="single" w:sz="4" w:space="0" w:color="auto"/>
            </w:tcBorders>
            <w:shd w:val="clear" w:color="auto" w:fill="auto"/>
            <w:noWrap/>
            <w:vAlign w:val="bottom"/>
            <w:hideMark/>
          </w:tcPr>
          <w:p w14:paraId="43052A6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1229</w:t>
            </w:r>
          </w:p>
        </w:tc>
        <w:tc>
          <w:tcPr>
            <w:tcW w:w="980" w:type="dxa"/>
            <w:tcBorders>
              <w:top w:val="nil"/>
              <w:left w:val="nil"/>
              <w:bottom w:val="single" w:sz="4" w:space="0" w:color="auto"/>
              <w:right w:val="single" w:sz="4" w:space="0" w:color="auto"/>
            </w:tcBorders>
            <w:shd w:val="clear" w:color="auto" w:fill="auto"/>
            <w:noWrap/>
            <w:vAlign w:val="bottom"/>
            <w:hideMark/>
          </w:tcPr>
          <w:p w14:paraId="3839676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1526</w:t>
            </w:r>
          </w:p>
        </w:tc>
        <w:tc>
          <w:tcPr>
            <w:tcW w:w="980" w:type="dxa"/>
            <w:tcBorders>
              <w:top w:val="nil"/>
              <w:left w:val="nil"/>
              <w:bottom w:val="single" w:sz="4" w:space="0" w:color="auto"/>
              <w:right w:val="single" w:sz="4" w:space="0" w:color="auto"/>
            </w:tcBorders>
            <w:shd w:val="clear" w:color="auto" w:fill="auto"/>
            <w:noWrap/>
            <w:vAlign w:val="bottom"/>
            <w:hideMark/>
          </w:tcPr>
          <w:p w14:paraId="0D4078B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1239</w:t>
            </w:r>
          </w:p>
        </w:tc>
        <w:tc>
          <w:tcPr>
            <w:tcW w:w="980" w:type="dxa"/>
            <w:tcBorders>
              <w:top w:val="nil"/>
              <w:left w:val="nil"/>
              <w:bottom w:val="single" w:sz="4" w:space="0" w:color="auto"/>
              <w:right w:val="single" w:sz="4" w:space="0" w:color="auto"/>
            </w:tcBorders>
            <w:shd w:val="clear" w:color="auto" w:fill="auto"/>
            <w:noWrap/>
            <w:vAlign w:val="bottom"/>
            <w:hideMark/>
          </w:tcPr>
          <w:p w14:paraId="7D62E07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1952</w:t>
            </w:r>
          </w:p>
        </w:tc>
      </w:tr>
      <w:tr w:rsidR="00691DB6" w:rsidRPr="00A457F4" w14:paraId="5CA4CA62"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1AD3FD8"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Калмыкия</w:t>
            </w:r>
          </w:p>
        </w:tc>
        <w:tc>
          <w:tcPr>
            <w:tcW w:w="1260" w:type="dxa"/>
            <w:tcBorders>
              <w:top w:val="nil"/>
              <w:left w:val="nil"/>
              <w:bottom w:val="single" w:sz="4" w:space="0" w:color="auto"/>
              <w:right w:val="single" w:sz="4" w:space="0" w:color="auto"/>
            </w:tcBorders>
            <w:shd w:val="clear" w:color="auto" w:fill="auto"/>
            <w:noWrap/>
            <w:vAlign w:val="bottom"/>
            <w:hideMark/>
          </w:tcPr>
          <w:p w14:paraId="3E76F3F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747A5B4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150C284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0E7301B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6D14B67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4EA90B4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454</w:t>
            </w:r>
          </w:p>
        </w:tc>
        <w:tc>
          <w:tcPr>
            <w:tcW w:w="980" w:type="dxa"/>
            <w:tcBorders>
              <w:top w:val="nil"/>
              <w:left w:val="nil"/>
              <w:bottom w:val="single" w:sz="4" w:space="0" w:color="auto"/>
              <w:right w:val="single" w:sz="4" w:space="0" w:color="auto"/>
            </w:tcBorders>
            <w:shd w:val="clear" w:color="auto" w:fill="auto"/>
            <w:noWrap/>
            <w:vAlign w:val="bottom"/>
            <w:hideMark/>
          </w:tcPr>
          <w:p w14:paraId="4621D1F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435</w:t>
            </w:r>
          </w:p>
        </w:tc>
        <w:tc>
          <w:tcPr>
            <w:tcW w:w="980" w:type="dxa"/>
            <w:tcBorders>
              <w:top w:val="nil"/>
              <w:left w:val="nil"/>
              <w:bottom w:val="single" w:sz="4" w:space="0" w:color="auto"/>
              <w:right w:val="single" w:sz="4" w:space="0" w:color="auto"/>
            </w:tcBorders>
            <w:shd w:val="clear" w:color="auto" w:fill="auto"/>
            <w:noWrap/>
            <w:vAlign w:val="bottom"/>
            <w:hideMark/>
          </w:tcPr>
          <w:p w14:paraId="1A800B2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505</w:t>
            </w:r>
          </w:p>
        </w:tc>
        <w:tc>
          <w:tcPr>
            <w:tcW w:w="980" w:type="dxa"/>
            <w:tcBorders>
              <w:top w:val="nil"/>
              <w:left w:val="nil"/>
              <w:bottom w:val="single" w:sz="4" w:space="0" w:color="auto"/>
              <w:right w:val="single" w:sz="4" w:space="0" w:color="auto"/>
            </w:tcBorders>
            <w:shd w:val="clear" w:color="auto" w:fill="auto"/>
            <w:noWrap/>
            <w:vAlign w:val="bottom"/>
            <w:hideMark/>
          </w:tcPr>
          <w:p w14:paraId="3D37BF2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346</w:t>
            </w:r>
          </w:p>
        </w:tc>
        <w:tc>
          <w:tcPr>
            <w:tcW w:w="980" w:type="dxa"/>
            <w:tcBorders>
              <w:top w:val="nil"/>
              <w:left w:val="nil"/>
              <w:bottom w:val="single" w:sz="4" w:space="0" w:color="auto"/>
              <w:right w:val="single" w:sz="4" w:space="0" w:color="auto"/>
            </w:tcBorders>
            <w:shd w:val="clear" w:color="auto" w:fill="auto"/>
            <w:noWrap/>
            <w:vAlign w:val="bottom"/>
            <w:hideMark/>
          </w:tcPr>
          <w:p w14:paraId="1EAC8CD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345</w:t>
            </w:r>
          </w:p>
        </w:tc>
      </w:tr>
      <w:tr w:rsidR="00691DB6" w:rsidRPr="00A457F4" w14:paraId="1D3CB2EC"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8F4F21C"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Крым</w:t>
            </w:r>
          </w:p>
        </w:tc>
        <w:tc>
          <w:tcPr>
            <w:tcW w:w="1260" w:type="dxa"/>
            <w:tcBorders>
              <w:top w:val="nil"/>
              <w:left w:val="nil"/>
              <w:bottom w:val="single" w:sz="4" w:space="0" w:color="auto"/>
              <w:right w:val="single" w:sz="4" w:space="0" w:color="auto"/>
            </w:tcBorders>
            <w:shd w:val="clear" w:color="auto" w:fill="auto"/>
            <w:noWrap/>
            <w:vAlign w:val="bottom"/>
            <w:hideMark/>
          </w:tcPr>
          <w:p w14:paraId="27F8F43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14:paraId="14BDA5D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14:paraId="4A90FED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14:paraId="378DDCC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14:paraId="585C2B4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2932</w:t>
            </w:r>
          </w:p>
        </w:tc>
        <w:tc>
          <w:tcPr>
            <w:tcW w:w="980" w:type="dxa"/>
            <w:tcBorders>
              <w:top w:val="nil"/>
              <w:left w:val="nil"/>
              <w:bottom w:val="single" w:sz="4" w:space="0" w:color="auto"/>
              <w:right w:val="single" w:sz="4" w:space="0" w:color="auto"/>
            </w:tcBorders>
            <w:shd w:val="clear" w:color="auto" w:fill="auto"/>
            <w:noWrap/>
            <w:vAlign w:val="bottom"/>
            <w:hideMark/>
          </w:tcPr>
          <w:p w14:paraId="62F5A40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4395</w:t>
            </w:r>
          </w:p>
        </w:tc>
        <w:tc>
          <w:tcPr>
            <w:tcW w:w="980" w:type="dxa"/>
            <w:tcBorders>
              <w:top w:val="nil"/>
              <w:left w:val="nil"/>
              <w:bottom w:val="single" w:sz="4" w:space="0" w:color="auto"/>
              <w:right w:val="single" w:sz="4" w:space="0" w:color="auto"/>
            </w:tcBorders>
            <w:shd w:val="clear" w:color="auto" w:fill="auto"/>
            <w:noWrap/>
            <w:vAlign w:val="bottom"/>
            <w:hideMark/>
          </w:tcPr>
          <w:p w14:paraId="04A27AD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4457</w:t>
            </w:r>
          </w:p>
        </w:tc>
        <w:tc>
          <w:tcPr>
            <w:tcW w:w="980" w:type="dxa"/>
            <w:tcBorders>
              <w:top w:val="nil"/>
              <w:left w:val="nil"/>
              <w:bottom w:val="single" w:sz="4" w:space="0" w:color="auto"/>
              <w:right w:val="single" w:sz="4" w:space="0" w:color="auto"/>
            </w:tcBorders>
            <w:shd w:val="clear" w:color="auto" w:fill="auto"/>
            <w:noWrap/>
            <w:vAlign w:val="bottom"/>
            <w:hideMark/>
          </w:tcPr>
          <w:p w14:paraId="684F127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4657</w:t>
            </w:r>
          </w:p>
        </w:tc>
        <w:tc>
          <w:tcPr>
            <w:tcW w:w="980" w:type="dxa"/>
            <w:tcBorders>
              <w:top w:val="nil"/>
              <w:left w:val="nil"/>
              <w:bottom w:val="single" w:sz="4" w:space="0" w:color="auto"/>
              <w:right w:val="single" w:sz="4" w:space="0" w:color="auto"/>
            </w:tcBorders>
            <w:shd w:val="clear" w:color="auto" w:fill="auto"/>
            <w:noWrap/>
            <w:vAlign w:val="bottom"/>
            <w:hideMark/>
          </w:tcPr>
          <w:p w14:paraId="3C85792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4803</w:t>
            </w:r>
          </w:p>
        </w:tc>
        <w:tc>
          <w:tcPr>
            <w:tcW w:w="980" w:type="dxa"/>
            <w:tcBorders>
              <w:top w:val="nil"/>
              <w:left w:val="nil"/>
              <w:bottom w:val="single" w:sz="4" w:space="0" w:color="auto"/>
              <w:right w:val="single" w:sz="4" w:space="0" w:color="auto"/>
            </w:tcBorders>
            <w:shd w:val="clear" w:color="auto" w:fill="auto"/>
            <w:noWrap/>
            <w:vAlign w:val="bottom"/>
            <w:hideMark/>
          </w:tcPr>
          <w:p w14:paraId="678610B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5013</w:t>
            </w:r>
          </w:p>
        </w:tc>
      </w:tr>
      <w:tr w:rsidR="00691DB6" w:rsidRPr="00A457F4" w14:paraId="31F56CBC"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CA8CB2C"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Краснодарский край</w:t>
            </w:r>
          </w:p>
        </w:tc>
        <w:tc>
          <w:tcPr>
            <w:tcW w:w="1260" w:type="dxa"/>
            <w:tcBorders>
              <w:top w:val="nil"/>
              <w:left w:val="nil"/>
              <w:bottom w:val="single" w:sz="4" w:space="0" w:color="auto"/>
              <w:right w:val="single" w:sz="4" w:space="0" w:color="auto"/>
            </w:tcBorders>
            <w:shd w:val="clear" w:color="auto" w:fill="auto"/>
            <w:noWrap/>
            <w:vAlign w:val="bottom"/>
            <w:hideMark/>
          </w:tcPr>
          <w:p w14:paraId="32871CB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046682F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6BBBCED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18208</w:t>
            </w:r>
          </w:p>
        </w:tc>
        <w:tc>
          <w:tcPr>
            <w:tcW w:w="1120" w:type="dxa"/>
            <w:tcBorders>
              <w:top w:val="nil"/>
              <w:left w:val="nil"/>
              <w:bottom w:val="single" w:sz="4" w:space="0" w:color="auto"/>
              <w:right w:val="single" w:sz="4" w:space="0" w:color="auto"/>
            </w:tcBorders>
            <w:shd w:val="clear" w:color="auto" w:fill="auto"/>
            <w:noWrap/>
            <w:vAlign w:val="bottom"/>
            <w:hideMark/>
          </w:tcPr>
          <w:p w14:paraId="1EFB116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18282</w:t>
            </w:r>
          </w:p>
        </w:tc>
        <w:tc>
          <w:tcPr>
            <w:tcW w:w="1120" w:type="dxa"/>
            <w:tcBorders>
              <w:top w:val="nil"/>
              <w:left w:val="nil"/>
              <w:bottom w:val="single" w:sz="4" w:space="0" w:color="auto"/>
              <w:right w:val="single" w:sz="4" w:space="0" w:color="auto"/>
            </w:tcBorders>
            <w:shd w:val="clear" w:color="auto" w:fill="auto"/>
            <w:noWrap/>
            <w:vAlign w:val="bottom"/>
            <w:hideMark/>
          </w:tcPr>
          <w:p w14:paraId="20D6991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13404</w:t>
            </w:r>
          </w:p>
        </w:tc>
        <w:tc>
          <w:tcPr>
            <w:tcW w:w="980" w:type="dxa"/>
            <w:tcBorders>
              <w:top w:val="nil"/>
              <w:left w:val="nil"/>
              <w:bottom w:val="single" w:sz="4" w:space="0" w:color="auto"/>
              <w:right w:val="single" w:sz="4" w:space="0" w:color="auto"/>
            </w:tcBorders>
            <w:shd w:val="clear" w:color="auto" w:fill="auto"/>
            <w:noWrap/>
            <w:vAlign w:val="bottom"/>
            <w:hideMark/>
          </w:tcPr>
          <w:p w14:paraId="63BB116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13578</w:t>
            </w:r>
          </w:p>
        </w:tc>
        <w:tc>
          <w:tcPr>
            <w:tcW w:w="980" w:type="dxa"/>
            <w:tcBorders>
              <w:top w:val="nil"/>
              <w:left w:val="nil"/>
              <w:bottom w:val="single" w:sz="4" w:space="0" w:color="auto"/>
              <w:right w:val="single" w:sz="4" w:space="0" w:color="auto"/>
            </w:tcBorders>
            <w:shd w:val="clear" w:color="auto" w:fill="auto"/>
            <w:noWrap/>
            <w:vAlign w:val="bottom"/>
            <w:hideMark/>
          </w:tcPr>
          <w:p w14:paraId="1A98137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16625</w:t>
            </w:r>
          </w:p>
        </w:tc>
        <w:tc>
          <w:tcPr>
            <w:tcW w:w="980" w:type="dxa"/>
            <w:tcBorders>
              <w:top w:val="nil"/>
              <w:left w:val="nil"/>
              <w:bottom w:val="single" w:sz="4" w:space="0" w:color="auto"/>
              <w:right w:val="single" w:sz="4" w:space="0" w:color="auto"/>
            </w:tcBorders>
            <w:shd w:val="clear" w:color="auto" w:fill="auto"/>
            <w:noWrap/>
            <w:vAlign w:val="bottom"/>
            <w:hideMark/>
          </w:tcPr>
          <w:p w14:paraId="572F445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17140</w:t>
            </w:r>
          </w:p>
        </w:tc>
        <w:tc>
          <w:tcPr>
            <w:tcW w:w="980" w:type="dxa"/>
            <w:tcBorders>
              <w:top w:val="nil"/>
              <w:left w:val="nil"/>
              <w:bottom w:val="single" w:sz="4" w:space="0" w:color="auto"/>
              <w:right w:val="single" w:sz="4" w:space="0" w:color="auto"/>
            </w:tcBorders>
            <w:shd w:val="clear" w:color="auto" w:fill="auto"/>
            <w:noWrap/>
            <w:vAlign w:val="bottom"/>
            <w:hideMark/>
          </w:tcPr>
          <w:p w14:paraId="4B5CEF4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16273</w:t>
            </w:r>
          </w:p>
        </w:tc>
        <w:tc>
          <w:tcPr>
            <w:tcW w:w="980" w:type="dxa"/>
            <w:tcBorders>
              <w:top w:val="nil"/>
              <w:left w:val="nil"/>
              <w:bottom w:val="single" w:sz="4" w:space="0" w:color="auto"/>
              <w:right w:val="single" w:sz="4" w:space="0" w:color="auto"/>
            </w:tcBorders>
            <w:shd w:val="clear" w:color="auto" w:fill="auto"/>
            <w:noWrap/>
            <w:vAlign w:val="bottom"/>
            <w:hideMark/>
          </w:tcPr>
          <w:p w14:paraId="4755644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16337</w:t>
            </w:r>
          </w:p>
        </w:tc>
      </w:tr>
      <w:tr w:rsidR="00691DB6" w:rsidRPr="00A457F4" w14:paraId="55D20C2C"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F5939D2"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Астраханская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0D0BF8B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741</w:t>
            </w:r>
          </w:p>
        </w:tc>
        <w:tc>
          <w:tcPr>
            <w:tcW w:w="1160" w:type="dxa"/>
            <w:tcBorders>
              <w:top w:val="nil"/>
              <w:left w:val="nil"/>
              <w:bottom w:val="single" w:sz="4" w:space="0" w:color="auto"/>
              <w:right w:val="single" w:sz="4" w:space="0" w:color="auto"/>
            </w:tcBorders>
            <w:shd w:val="clear" w:color="auto" w:fill="auto"/>
            <w:noWrap/>
            <w:vAlign w:val="bottom"/>
            <w:hideMark/>
          </w:tcPr>
          <w:p w14:paraId="1F52677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1601</w:t>
            </w:r>
          </w:p>
        </w:tc>
        <w:tc>
          <w:tcPr>
            <w:tcW w:w="1160" w:type="dxa"/>
            <w:tcBorders>
              <w:top w:val="nil"/>
              <w:left w:val="nil"/>
              <w:bottom w:val="single" w:sz="4" w:space="0" w:color="auto"/>
              <w:right w:val="single" w:sz="4" w:space="0" w:color="auto"/>
            </w:tcBorders>
            <w:shd w:val="clear" w:color="auto" w:fill="auto"/>
            <w:noWrap/>
            <w:vAlign w:val="bottom"/>
            <w:hideMark/>
          </w:tcPr>
          <w:p w14:paraId="375917C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4178</w:t>
            </w:r>
          </w:p>
        </w:tc>
        <w:tc>
          <w:tcPr>
            <w:tcW w:w="1120" w:type="dxa"/>
            <w:tcBorders>
              <w:top w:val="nil"/>
              <w:left w:val="nil"/>
              <w:bottom w:val="single" w:sz="4" w:space="0" w:color="auto"/>
              <w:right w:val="single" w:sz="4" w:space="0" w:color="auto"/>
            </w:tcBorders>
            <w:shd w:val="clear" w:color="auto" w:fill="auto"/>
            <w:noWrap/>
            <w:vAlign w:val="bottom"/>
            <w:hideMark/>
          </w:tcPr>
          <w:p w14:paraId="6FF2005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4380</w:t>
            </w:r>
          </w:p>
        </w:tc>
        <w:tc>
          <w:tcPr>
            <w:tcW w:w="1120" w:type="dxa"/>
            <w:tcBorders>
              <w:top w:val="nil"/>
              <w:left w:val="nil"/>
              <w:bottom w:val="single" w:sz="4" w:space="0" w:color="auto"/>
              <w:right w:val="single" w:sz="4" w:space="0" w:color="auto"/>
            </w:tcBorders>
            <w:shd w:val="clear" w:color="auto" w:fill="auto"/>
            <w:noWrap/>
            <w:vAlign w:val="bottom"/>
            <w:hideMark/>
          </w:tcPr>
          <w:p w14:paraId="3202E0C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5699</w:t>
            </w:r>
          </w:p>
        </w:tc>
        <w:tc>
          <w:tcPr>
            <w:tcW w:w="980" w:type="dxa"/>
            <w:tcBorders>
              <w:top w:val="nil"/>
              <w:left w:val="nil"/>
              <w:bottom w:val="single" w:sz="4" w:space="0" w:color="auto"/>
              <w:right w:val="single" w:sz="4" w:space="0" w:color="auto"/>
            </w:tcBorders>
            <w:shd w:val="clear" w:color="auto" w:fill="auto"/>
            <w:noWrap/>
            <w:vAlign w:val="bottom"/>
            <w:hideMark/>
          </w:tcPr>
          <w:p w14:paraId="33769C9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4740</w:t>
            </w:r>
          </w:p>
        </w:tc>
        <w:tc>
          <w:tcPr>
            <w:tcW w:w="980" w:type="dxa"/>
            <w:tcBorders>
              <w:top w:val="nil"/>
              <w:left w:val="nil"/>
              <w:bottom w:val="single" w:sz="4" w:space="0" w:color="auto"/>
              <w:right w:val="single" w:sz="4" w:space="0" w:color="auto"/>
            </w:tcBorders>
            <w:shd w:val="clear" w:color="auto" w:fill="auto"/>
            <w:noWrap/>
            <w:vAlign w:val="bottom"/>
            <w:hideMark/>
          </w:tcPr>
          <w:p w14:paraId="68624CA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4749</w:t>
            </w:r>
          </w:p>
        </w:tc>
        <w:tc>
          <w:tcPr>
            <w:tcW w:w="980" w:type="dxa"/>
            <w:tcBorders>
              <w:top w:val="nil"/>
              <w:left w:val="nil"/>
              <w:bottom w:val="single" w:sz="4" w:space="0" w:color="auto"/>
              <w:right w:val="single" w:sz="4" w:space="0" w:color="auto"/>
            </w:tcBorders>
            <w:shd w:val="clear" w:color="auto" w:fill="auto"/>
            <w:noWrap/>
            <w:vAlign w:val="bottom"/>
            <w:hideMark/>
          </w:tcPr>
          <w:p w14:paraId="1E24AAC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4752</w:t>
            </w:r>
          </w:p>
        </w:tc>
        <w:tc>
          <w:tcPr>
            <w:tcW w:w="980" w:type="dxa"/>
            <w:tcBorders>
              <w:top w:val="nil"/>
              <w:left w:val="nil"/>
              <w:bottom w:val="single" w:sz="4" w:space="0" w:color="auto"/>
              <w:right w:val="single" w:sz="4" w:space="0" w:color="auto"/>
            </w:tcBorders>
            <w:shd w:val="clear" w:color="auto" w:fill="auto"/>
            <w:noWrap/>
            <w:vAlign w:val="bottom"/>
            <w:hideMark/>
          </w:tcPr>
          <w:p w14:paraId="7FB80F3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5133</w:t>
            </w:r>
          </w:p>
        </w:tc>
        <w:tc>
          <w:tcPr>
            <w:tcW w:w="980" w:type="dxa"/>
            <w:tcBorders>
              <w:top w:val="nil"/>
              <w:left w:val="nil"/>
              <w:bottom w:val="single" w:sz="4" w:space="0" w:color="auto"/>
              <w:right w:val="single" w:sz="4" w:space="0" w:color="auto"/>
            </w:tcBorders>
            <w:shd w:val="clear" w:color="auto" w:fill="auto"/>
            <w:noWrap/>
            <w:vAlign w:val="bottom"/>
            <w:hideMark/>
          </w:tcPr>
          <w:p w14:paraId="532BE3E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4970</w:t>
            </w:r>
          </w:p>
        </w:tc>
      </w:tr>
      <w:tr w:rsidR="00691DB6" w:rsidRPr="00A457F4" w14:paraId="68776361"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629E13A"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Волгоградская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3FB267D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8626</w:t>
            </w:r>
          </w:p>
        </w:tc>
        <w:tc>
          <w:tcPr>
            <w:tcW w:w="1160" w:type="dxa"/>
            <w:tcBorders>
              <w:top w:val="nil"/>
              <w:left w:val="nil"/>
              <w:bottom w:val="single" w:sz="4" w:space="0" w:color="auto"/>
              <w:right w:val="single" w:sz="4" w:space="0" w:color="auto"/>
            </w:tcBorders>
            <w:shd w:val="clear" w:color="auto" w:fill="auto"/>
            <w:noWrap/>
            <w:vAlign w:val="bottom"/>
            <w:hideMark/>
          </w:tcPr>
          <w:p w14:paraId="3A46104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9709</w:t>
            </w:r>
          </w:p>
        </w:tc>
        <w:tc>
          <w:tcPr>
            <w:tcW w:w="1160" w:type="dxa"/>
            <w:tcBorders>
              <w:top w:val="nil"/>
              <w:left w:val="nil"/>
              <w:bottom w:val="single" w:sz="4" w:space="0" w:color="auto"/>
              <w:right w:val="single" w:sz="4" w:space="0" w:color="auto"/>
            </w:tcBorders>
            <w:shd w:val="clear" w:color="auto" w:fill="auto"/>
            <w:noWrap/>
            <w:vAlign w:val="bottom"/>
            <w:hideMark/>
          </w:tcPr>
          <w:p w14:paraId="2CEC1D1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8812</w:t>
            </w:r>
          </w:p>
        </w:tc>
        <w:tc>
          <w:tcPr>
            <w:tcW w:w="1120" w:type="dxa"/>
            <w:tcBorders>
              <w:top w:val="nil"/>
              <w:left w:val="nil"/>
              <w:bottom w:val="single" w:sz="4" w:space="0" w:color="auto"/>
              <w:right w:val="single" w:sz="4" w:space="0" w:color="auto"/>
            </w:tcBorders>
            <w:shd w:val="clear" w:color="auto" w:fill="auto"/>
            <w:noWrap/>
            <w:vAlign w:val="bottom"/>
            <w:hideMark/>
          </w:tcPr>
          <w:p w14:paraId="79258B6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7867</w:t>
            </w:r>
          </w:p>
        </w:tc>
        <w:tc>
          <w:tcPr>
            <w:tcW w:w="1120" w:type="dxa"/>
            <w:tcBorders>
              <w:top w:val="nil"/>
              <w:left w:val="nil"/>
              <w:bottom w:val="single" w:sz="4" w:space="0" w:color="auto"/>
              <w:right w:val="single" w:sz="4" w:space="0" w:color="auto"/>
            </w:tcBorders>
            <w:shd w:val="clear" w:color="auto" w:fill="auto"/>
            <w:noWrap/>
            <w:vAlign w:val="bottom"/>
            <w:hideMark/>
          </w:tcPr>
          <w:p w14:paraId="3062765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8326</w:t>
            </w:r>
          </w:p>
        </w:tc>
        <w:tc>
          <w:tcPr>
            <w:tcW w:w="980" w:type="dxa"/>
            <w:tcBorders>
              <w:top w:val="nil"/>
              <w:left w:val="nil"/>
              <w:bottom w:val="single" w:sz="4" w:space="0" w:color="auto"/>
              <w:right w:val="single" w:sz="4" w:space="0" w:color="auto"/>
            </w:tcBorders>
            <w:shd w:val="clear" w:color="auto" w:fill="auto"/>
            <w:noWrap/>
            <w:vAlign w:val="bottom"/>
            <w:hideMark/>
          </w:tcPr>
          <w:p w14:paraId="4C61D16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8657</w:t>
            </w:r>
          </w:p>
        </w:tc>
        <w:tc>
          <w:tcPr>
            <w:tcW w:w="980" w:type="dxa"/>
            <w:tcBorders>
              <w:top w:val="nil"/>
              <w:left w:val="nil"/>
              <w:bottom w:val="single" w:sz="4" w:space="0" w:color="auto"/>
              <w:right w:val="single" w:sz="4" w:space="0" w:color="auto"/>
            </w:tcBorders>
            <w:shd w:val="clear" w:color="auto" w:fill="auto"/>
            <w:noWrap/>
            <w:vAlign w:val="bottom"/>
            <w:hideMark/>
          </w:tcPr>
          <w:p w14:paraId="5FAA227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7679</w:t>
            </w:r>
          </w:p>
        </w:tc>
        <w:tc>
          <w:tcPr>
            <w:tcW w:w="980" w:type="dxa"/>
            <w:tcBorders>
              <w:top w:val="nil"/>
              <w:left w:val="nil"/>
              <w:bottom w:val="single" w:sz="4" w:space="0" w:color="auto"/>
              <w:right w:val="single" w:sz="4" w:space="0" w:color="auto"/>
            </w:tcBorders>
            <w:shd w:val="clear" w:color="auto" w:fill="auto"/>
            <w:noWrap/>
            <w:vAlign w:val="bottom"/>
            <w:hideMark/>
          </w:tcPr>
          <w:p w14:paraId="1CF84FB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9469</w:t>
            </w:r>
          </w:p>
        </w:tc>
        <w:tc>
          <w:tcPr>
            <w:tcW w:w="980" w:type="dxa"/>
            <w:tcBorders>
              <w:top w:val="nil"/>
              <w:left w:val="nil"/>
              <w:bottom w:val="single" w:sz="4" w:space="0" w:color="auto"/>
              <w:right w:val="single" w:sz="4" w:space="0" w:color="auto"/>
            </w:tcBorders>
            <w:shd w:val="clear" w:color="auto" w:fill="auto"/>
            <w:noWrap/>
            <w:vAlign w:val="bottom"/>
            <w:hideMark/>
          </w:tcPr>
          <w:p w14:paraId="7D16492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8890</w:t>
            </w:r>
          </w:p>
        </w:tc>
        <w:tc>
          <w:tcPr>
            <w:tcW w:w="980" w:type="dxa"/>
            <w:tcBorders>
              <w:top w:val="nil"/>
              <w:left w:val="nil"/>
              <w:bottom w:val="single" w:sz="4" w:space="0" w:color="auto"/>
              <w:right w:val="single" w:sz="4" w:space="0" w:color="auto"/>
            </w:tcBorders>
            <w:shd w:val="clear" w:color="auto" w:fill="auto"/>
            <w:noWrap/>
            <w:vAlign w:val="bottom"/>
            <w:hideMark/>
          </w:tcPr>
          <w:p w14:paraId="5B01A08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8624</w:t>
            </w:r>
          </w:p>
        </w:tc>
      </w:tr>
      <w:tr w:rsidR="00691DB6" w:rsidRPr="00A457F4" w14:paraId="1F5CA37D"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72C7D5E"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Ростовская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10D2660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11411</w:t>
            </w:r>
          </w:p>
        </w:tc>
        <w:tc>
          <w:tcPr>
            <w:tcW w:w="1160" w:type="dxa"/>
            <w:tcBorders>
              <w:top w:val="nil"/>
              <w:left w:val="nil"/>
              <w:bottom w:val="single" w:sz="4" w:space="0" w:color="auto"/>
              <w:right w:val="single" w:sz="4" w:space="0" w:color="auto"/>
            </w:tcBorders>
            <w:shd w:val="clear" w:color="auto" w:fill="auto"/>
            <w:noWrap/>
            <w:vAlign w:val="bottom"/>
            <w:hideMark/>
          </w:tcPr>
          <w:p w14:paraId="72A0DD1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10704</w:t>
            </w:r>
          </w:p>
        </w:tc>
        <w:tc>
          <w:tcPr>
            <w:tcW w:w="1160" w:type="dxa"/>
            <w:tcBorders>
              <w:top w:val="nil"/>
              <w:left w:val="nil"/>
              <w:bottom w:val="single" w:sz="4" w:space="0" w:color="auto"/>
              <w:right w:val="single" w:sz="4" w:space="0" w:color="auto"/>
            </w:tcBorders>
            <w:shd w:val="clear" w:color="auto" w:fill="auto"/>
            <w:noWrap/>
            <w:vAlign w:val="bottom"/>
            <w:hideMark/>
          </w:tcPr>
          <w:p w14:paraId="204E2D7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10720</w:t>
            </w:r>
          </w:p>
        </w:tc>
        <w:tc>
          <w:tcPr>
            <w:tcW w:w="1120" w:type="dxa"/>
            <w:tcBorders>
              <w:top w:val="nil"/>
              <w:left w:val="nil"/>
              <w:bottom w:val="single" w:sz="4" w:space="0" w:color="auto"/>
              <w:right w:val="single" w:sz="4" w:space="0" w:color="auto"/>
            </w:tcBorders>
            <w:shd w:val="clear" w:color="auto" w:fill="auto"/>
            <w:noWrap/>
            <w:vAlign w:val="bottom"/>
            <w:hideMark/>
          </w:tcPr>
          <w:p w14:paraId="723423E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10628</w:t>
            </w:r>
          </w:p>
        </w:tc>
        <w:tc>
          <w:tcPr>
            <w:tcW w:w="1120" w:type="dxa"/>
            <w:tcBorders>
              <w:top w:val="nil"/>
              <w:left w:val="nil"/>
              <w:bottom w:val="single" w:sz="4" w:space="0" w:color="auto"/>
              <w:right w:val="single" w:sz="4" w:space="0" w:color="auto"/>
            </w:tcBorders>
            <w:shd w:val="clear" w:color="auto" w:fill="auto"/>
            <w:noWrap/>
            <w:vAlign w:val="bottom"/>
            <w:hideMark/>
          </w:tcPr>
          <w:p w14:paraId="5552025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10487</w:t>
            </w:r>
          </w:p>
        </w:tc>
        <w:tc>
          <w:tcPr>
            <w:tcW w:w="980" w:type="dxa"/>
            <w:tcBorders>
              <w:top w:val="nil"/>
              <w:left w:val="nil"/>
              <w:bottom w:val="single" w:sz="4" w:space="0" w:color="auto"/>
              <w:right w:val="single" w:sz="4" w:space="0" w:color="auto"/>
            </w:tcBorders>
            <w:shd w:val="clear" w:color="auto" w:fill="auto"/>
            <w:noWrap/>
            <w:vAlign w:val="bottom"/>
            <w:hideMark/>
          </w:tcPr>
          <w:p w14:paraId="463006F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10340</w:t>
            </w:r>
          </w:p>
        </w:tc>
        <w:tc>
          <w:tcPr>
            <w:tcW w:w="980" w:type="dxa"/>
            <w:tcBorders>
              <w:top w:val="nil"/>
              <w:left w:val="nil"/>
              <w:bottom w:val="single" w:sz="4" w:space="0" w:color="auto"/>
              <w:right w:val="single" w:sz="4" w:space="0" w:color="auto"/>
            </w:tcBorders>
            <w:shd w:val="clear" w:color="auto" w:fill="auto"/>
            <w:noWrap/>
            <w:vAlign w:val="bottom"/>
            <w:hideMark/>
          </w:tcPr>
          <w:p w14:paraId="3B88F3C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10377</w:t>
            </w:r>
          </w:p>
        </w:tc>
        <w:tc>
          <w:tcPr>
            <w:tcW w:w="980" w:type="dxa"/>
            <w:tcBorders>
              <w:top w:val="nil"/>
              <w:left w:val="nil"/>
              <w:bottom w:val="single" w:sz="4" w:space="0" w:color="auto"/>
              <w:right w:val="single" w:sz="4" w:space="0" w:color="auto"/>
            </w:tcBorders>
            <w:shd w:val="clear" w:color="auto" w:fill="auto"/>
            <w:noWrap/>
            <w:vAlign w:val="bottom"/>
            <w:hideMark/>
          </w:tcPr>
          <w:p w14:paraId="0FFCC0E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10604</w:t>
            </w:r>
          </w:p>
        </w:tc>
        <w:tc>
          <w:tcPr>
            <w:tcW w:w="980" w:type="dxa"/>
            <w:tcBorders>
              <w:top w:val="nil"/>
              <w:left w:val="nil"/>
              <w:bottom w:val="single" w:sz="4" w:space="0" w:color="auto"/>
              <w:right w:val="single" w:sz="4" w:space="0" w:color="auto"/>
            </w:tcBorders>
            <w:shd w:val="clear" w:color="auto" w:fill="auto"/>
            <w:noWrap/>
            <w:vAlign w:val="bottom"/>
            <w:hideMark/>
          </w:tcPr>
          <w:p w14:paraId="6E8247A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10767</w:t>
            </w:r>
          </w:p>
        </w:tc>
        <w:tc>
          <w:tcPr>
            <w:tcW w:w="980" w:type="dxa"/>
            <w:tcBorders>
              <w:top w:val="nil"/>
              <w:left w:val="nil"/>
              <w:bottom w:val="single" w:sz="4" w:space="0" w:color="auto"/>
              <w:right w:val="single" w:sz="4" w:space="0" w:color="auto"/>
            </w:tcBorders>
            <w:shd w:val="clear" w:color="auto" w:fill="auto"/>
            <w:noWrap/>
            <w:vAlign w:val="bottom"/>
            <w:hideMark/>
          </w:tcPr>
          <w:p w14:paraId="170469D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9746</w:t>
            </w:r>
          </w:p>
        </w:tc>
      </w:tr>
      <w:tr w:rsidR="00691DB6" w:rsidRPr="00A457F4" w14:paraId="6FD2D0CD"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FF8B219"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proofErr w:type="spellStart"/>
            <w:r w:rsidRPr="00A457F4">
              <w:rPr>
                <w:rFonts w:ascii="Times New Roman" w:eastAsia="Times New Roman" w:hAnsi="Times New Roman" w:cs="Times New Roman"/>
                <w:color w:val="000000"/>
                <w:sz w:val="18"/>
                <w:szCs w:val="18"/>
                <w:lang w:eastAsia="ru-RU"/>
              </w:rPr>
              <w:t>г.Севастополь</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2D5520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14:paraId="0CB9CF4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14:paraId="4F51E21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14:paraId="135B332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14:paraId="2CC6D5E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948</w:t>
            </w:r>
          </w:p>
        </w:tc>
        <w:tc>
          <w:tcPr>
            <w:tcW w:w="980" w:type="dxa"/>
            <w:tcBorders>
              <w:top w:val="nil"/>
              <w:left w:val="nil"/>
              <w:bottom w:val="single" w:sz="4" w:space="0" w:color="auto"/>
              <w:right w:val="single" w:sz="4" w:space="0" w:color="auto"/>
            </w:tcBorders>
            <w:shd w:val="clear" w:color="auto" w:fill="auto"/>
            <w:noWrap/>
            <w:vAlign w:val="bottom"/>
            <w:hideMark/>
          </w:tcPr>
          <w:p w14:paraId="6309049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1295</w:t>
            </w:r>
          </w:p>
        </w:tc>
        <w:tc>
          <w:tcPr>
            <w:tcW w:w="980" w:type="dxa"/>
            <w:tcBorders>
              <w:top w:val="nil"/>
              <w:left w:val="nil"/>
              <w:bottom w:val="single" w:sz="4" w:space="0" w:color="auto"/>
              <w:right w:val="single" w:sz="4" w:space="0" w:color="auto"/>
            </w:tcBorders>
            <w:shd w:val="clear" w:color="auto" w:fill="auto"/>
            <w:noWrap/>
            <w:vAlign w:val="bottom"/>
            <w:hideMark/>
          </w:tcPr>
          <w:p w14:paraId="6C01F07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618</w:t>
            </w:r>
          </w:p>
        </w:tc>
        <w:tc>
          <w:tcPr>
            <w:tcW w:w="980" w:type="dxa"/>
            <w:tcBorders>
              <w:top w:val="nil"/>
              <w:left w:val="nil"/>
              <w:bottom w:val="single" w:sz="4" w:space="0" w:color="auto"/>
              <w:right w:val="single" w:sz="4" w:space="0" w:color="auto"/>
            </w:tcBorders>
            <w:shd w:val="clear" w:color="auto" w:fill="auto"/>
            <w:noWrap/>
            <w:vAlign w:val="bottom"/>
            <w:hideMark/>
          </w:tcPr>
          <w:p w14:paraId="2173F13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590</w:t>
            </w:r>
          </w:p>
        </w:tc>
        <w:tc>
          <w:tcPr>
            <w:tcW w:w="980" w:type="dxa"/>
            <w:tcBorders>
              <w:top w:val="nil"/>
              <w:left w:val="nil"/>
              <w:bottom w:val="single" w:sz="4" w:space="0" w:color="auto"/>
              <w:right w:val="single" w:sz="4" w:space="0" w:color="auto"/>
            </w:tcBorders>
            <w:shd w:val="clear" w:color="auto" w:fill="auto"/>
            <w:noWrap/>
            <w:vAlign w:val="bottom"/>
            <w:hideMark/>
          </w:tcPr>
          <w:p w14:paraId="77FA4E2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624</w:t>
            </w:r>
          </w:p>
        </w:tc>
        <w:tc>
          <w:tcPr>
            <w:tcW w:w="980" w:type="dxa"/>
            <w:tcBorders>
              <w:top w:val="nil"/>
              <w:left w:val="nil"/>
              <w:bottom w:val="single" w:sz="4" w:space="0" w:color="auto"/>
              <w:right w:val="single" w:sz="4" w:space="0" w:color="auto"/>
            </w:tcBorders>
            <w:shd w:val="clear" w:color="auto" w:fill="auto"/>
            <w:noWrap/>
            <w:vAlign w:val="bottom"/>
            <w:hideMark/>
          </w:tcPr>
          <w:p w14:paraId="589539A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648</w:t>
            </w:r>
          </w:p>
        </w:tc>
      </w:tr>
      <w:tr w:rsidR="00691DB6" w:rsidRPr="00A457F4" w14:paraId="465215A0" w14:textId="77777777" w:rsidTr="00691DB6">
        <w:trPr>
          <w:trHeight w:val="570"/>
        </w:trPr>
        <w:tc>
          <w:tcPr>
            <w:tcW w:w="3960" w:type="dxa"/>
            <w:tcBorders>
              <w:top w:val="nil"/>
              <w:left w:val="single" w:sz="4" w:space="0" w:color="auto"/>
              <w:bottom w:val="single" w:sz="4" w:space="0" w:color="auto"/>
              <w:right w:val="single" w:sz="4" w:space="0" w:color="auto"/>
            </w:tcBorders>
            <w:shd w:val="clear" w:color="CCFFFF" w:fill="CCFFFF"/>
            <w:vAlign w:val="center"/>
            <w:hideMark/>
          </w:tcPr>
          <w:p w14:paraId="05A14DB3" w14:textId="77777777" w:rsidR="00691DB6" w:rsidRPr="00A457F4" w:rsidRDefault="00691DB6" w:rsidP="00691DB6">
            <w:pPr>
              <w:spacing w:after="0" w:line="240" w:lineRule="auto"/>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Северо-Кавказский федеральный округ</w:t>
            </w:r>
          </w:p>
        </w:tc>
        <w:tc>
          <w:tcPr>
            <w:tcW w:w="1260" w:type="dxa"/>
            <w:tcBorders>
              <w:top w:val="nil"/>
              <w:left w:val="nil"/>
              <w:bottom w:val="single" w:sz="4" w:space="0" w:color="auto"/>
              <w:right w:val="single" w:sz="4" w:space="0" w:color="auto"/>
            </w:tcBorders>
            <w:shd w:val="clear" w:color="CCFFFF" w:fill="CCFFFF"/>
            <w:noWrap/>
            <w:vAlign w:val="bottom"/>
            <w:hideMark/>
          </w:tcPr>
          <w:p w14:paraId="182E7E0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12779</w:t>
            </w:r>
          </w:p>
        </w:tc>
        <w:tc>
          <w:tcPr>
            <w:tcW w:w="1160" w:type="dxa"/>
            <w:tcBorders>
              <w:top w:val="nil"/>
              <w:left w:val="nil"/>
              <w:bottom w:val="single" w:sz="4" w:space="0" w:color="auto"/>
              <w:right w:val="single" w:sz="4" w:space="0" w:color="auto"/>
            </w:tcBorders>
            <w:shd w:val="clear" w:color="CCFFFF" w:fill="CCFFFF"/>
            <w:noWrap/>
            <w:vAlign w:val="bottom"/>
            <w:hideMark/>
          </w:tcPr>
          <w:p w14:paraId="4AA4CC1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13396</w:t>
            </w:r>
          </w:p>
        </w:tc>
        <w:tc>
          <w:tcPr>
            <w:tcW w:w="1160" w:type="dxa"/>
            <w:tcBorders>
              <w:top w:val="nil"/>
              <w:left w:val="nil"/>
              <w:bottom w:val="single" w:sz="4" w:space="0" w:color="auto"/>
              <w:right w:val="single" w:sz="4" w:space="0" w:color="auto"/>
            </w:tcBorders>
            <w:shd w:val="clear" w:color="CCFFFF" w:fill="CCFFFF"/>
            <w:noWrap/>
            <w:vAlign w:val="bottom"/>
            <w:hideMark/>
          </w:tcPr>
          <w:p w14:paraId="2F37A05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13106</w:t>
            </w:r>
          </w:p>
        </w:tc>
        <w:tc>
          <w:tcPr>
            <w:tcW w:w="1120" w:type="dxa"/>
            <w:tcBorders>
              <w:top w:val="nil"/>
              <w:left w:val="nil"/>
              <w:bottom w:val="single" w:sz="4" w:space="0" w:color="auto"/>
              <w:right w:val="single" w:sz="4" w:space="0" w:color="auto"/>
            </w:tcBorders>
            <w:shd w:val="clear" w:color="CCFFFF" w:fill="CCFFFF"/>
            <w:noWrap/>
            <w:vAlign w:val="bottom"/>
            <w:hideMark/>
          </w:tcPr>
          <w:p w14:paraId="040F3D1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11515</w:t>
            </w:r>
          </w:p>
        </w:tc>
        <w:tc>
          <w:tcPr>
            <w:tcW w:w="1120" w:type="dxa"/>
            <w:tcBorders>
              <w:top w:val="nil"/>
              <w:left w:val="nil"/>
              <w:bottom w:val="single" w:sz="4" w:space="0" w:color="auto"/>
              <w:right w:val="single" w:sz="4" w:space="0" w:color="auto"/>
            </w:tcBorders>
            <w:shd w:val="clear" w:color="CCFFFF" w:fill="CCFFFF"/>
            <w:noWrap/>
            <w:vAlign w:val="bottom"/>
            <w:hideMark/>
          </w:tcPr>
          <w:p w14:paraId="57A67AA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12561</w:t>
            </w:r>
          </w:p>
        </w:tc>
        <w:tc>
          <w:tcPr>
            <w:tcW w:w="980" w:type="dxa"/>
            <w:tcBorders>
              <w:top w:val="nil"/>
              <w:left w:val="nil"/>
              <w:bottom w:val="single" w:sz="4" w:space="0" w:color="auto"/>
              <w:right w:val="single" w:sz="4" w:space="0" w:color="auto"/>
            </w:tcBorders>
            <w:shd w:val="clear" w:color="CCFFFF" w:fill="CCFFFF"/>
            <w:noWrap/>
            <w:vAlign w:val="bottom"/>
            <w:hideMark/>
          </w:tcPr>
          <w:p w14:paraId="28BB814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16844</w:t>
            </w:r>
          </w:p>
        </w:tc>
        <w:tc>
          <w:tcPr>
            <w:tcW w:w="980" w:type="dxa"/>
            <w:tcBorders>
              <w:top w:val="nil"/>
              <w:left w:val="nil"/>
              <w:bottom w:val="single" w:sz="4" w:space="0" w:color="auto"/>
              <w:right w:val="single" w:sz="4" w:space="0" w:color="auto"/>
            </w:tcBorders>
            <w:shd w:val="clear" w:color="CCFFFF" w:fill="CCFFFF"/>
            <w:noWrap/>
            <w:vAlign w:val="bottom"/>
            <w:hideMark/>
          </w:tcPr>
          <w:p w14:paraId="3C5C48C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16112</w:t>
            </w:r>
          </w:p>
        </w:tc>
        <w:tc>
          <w:tcPr>
            <w:tcW w:w="980" w:type="dxa"/>
            <w:tcBorders>
              <w:top w:val="nil"/>
              <w:left w:val="nil"/>
              <w:bottom w:val="single" w:sz="4" w:space="0" w:color="auto"/>
              <w:right w:val="single" w:sz="4" w:space="0" w:color="auto"/>
            </w:tcBorders>
            <w:shd w:val="clear" w:color="CCFFFF" w:fill="CCFFFF"/>
            <w:noWrap/>
            <w:vAlign w:val="bottom"/>
            <w:hideMark/>
          </w:tcPr>
          <w:p w14:paraId="3B5FEF8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15602</w:t>
            </w:r>
          </w:p>
        </w:tc>
        <w:tc>
          <w:tcPr>
            <w:tcW w:w="980" w:type="dxa"/>
            <w:tcBorders>
              <w:top w:val="nil"/>
              <w:left w:val="nil"/>
              <w:bottom w:val="single" w:sz="4" w:space="0" w:color="auto"/>
              <w:right w:val="single" w:sz="4" w:space="0" w:color="auto"/>
            </w:tcBorders>
            <w:shd w:val="clear" w:color="CCFFFF" w:fill="CCFFFF"/>
            <w:noWrap/>
            <w:vAlign w:val="bottom"/>
            <w:hideMark/>
          </w:tcPr>
          <w:p w14:paraId="6A74D89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15531</w:t>
            </w:r>
          </w:p>
        </w:tc>
        <w:tc>
          <w:tcPr>
            <w:tcW w:w="980" w:type="dxa"/>
            <w:tcBorders>
              <w:top w:val="nil"/>
              <w:left w:val="nil"/>
              <w:bottom w:val="single" w:sz="4" w:space="0" w:color="auto"/>
              <w:right w:val="single" w:sz="4" w:space="0" w:color="auto"/>
            </w:tcBorders>
            <w:shd w:val="clear" w:color="CCFFFF" w:fill="CCFFFF"/>
            <w:noWrap/>
            <w:vAlign w:val="bottom"/>
            <w:hideMark/>
          </w:tcPr>
          <w:p w14:paraId="1FA6352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14545</w:t>
            </w:r>
          </w:p>
        </w:tc>
      </w:tr>
      <w:tr w:rsidR="00691DB6" w:rsidRPr="00A457F4" w14:paraId="5B8B75E2"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61469A6"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Дагестан</w:t>
            </w:r>
          </w:p>
        </w:tc>
        <w:tc>
          <w:tcPr>
            <w:tcW w:w="1260" w:type="dxa"/>
            <w:tcBorders>
              <w:top w:val="nil"/>
              <w:left w:val="nil"/>
              <w:bottom w:val="single" w:sz="4" w:space="0" w:color="auto"/>
              <w:right w:val="single" w:sz="4" w:space="0" w:color="auto"/>
            </w:tcBorders>
            <w:shd w:val="clear" w:color="auto" w:fill="auto"/>
            <w:noWrap/>
            <w:vAlign w:val="bottom"/>
            <w:hideMark/>
          </w:tcPr>
          <w:p w14:paraId="6825ECE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6145</w:t>
            </w:r>
          </w:p>
        </w:tc>
        <w:tc>
          <w:tcPr>
            <w:tcW w:w="1160" w:type="dxa"/>
            <w:tcBorders>
              <w:top w:val="nil"/>
              <w:left w:val="nil"/>
              <w:bottom w:val="single" w:sz="4" w:space="0" w:color="auto"/>
              <w:right w:val="single" w:sz="4" w:space="0" w:color="auto"/>
            </w:tcBorders>
            <w:shd w:val="clear" w:color="auto" w:fill="auto"/>
            <w:noWrap/>
            <w:vAlign w:val="bottom"/>
            <w:hideMark/>
          </w:tcPr>
          <w:p w14:paraId="11FF485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6110</w:t>
            </w:r>
          </w:p>
        </w:tc>
        <w:tc>
          <w:tcPr>
            <w:tcW w:w="1160" w:type="dxa"/>
            <w:tcBorders>
              <w:top w:val="nil"/>
              <w:left w:val="nil"/>
              <w:bottom w:val="single" w:sz="4" w:space="0" w:color="auto"/>
              <w:right w:val="single" w:sz="4" w:space="0" w:color="auto"/>
            </w:tcBorders>
            <w:shd w:val="clear" w:color="auto" w:fill="auto"/>
            <w:noWrap/>
            <w:vAlign w:val="bottom"/>
            <w:hideMark/>
          </w:tcPr>
          <w:p w14:paraId="09862DC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6985</w:t>
            </w:r>
          </w:p>
        </w:tc>
        <w:tc>
          <w:tcPr>
            <w:tcW w:w="1120" w:type="dxa"/>
            <w:tcBorders>
              <w:top w:val="nil"/>
              <w:left w:val="nil"/>
              <w:bottom w:val="single" w:sz="4" w:space="0" w:color="auto"/>
              <w:right w:val="single" w:sz="4" w:space="0" w:color="auto"/>
            </w:tcBorders>
            <w:shd w:val="clear" w:color="auto" w:fill="auto"/>
            <w:noWrap/>
            <w:vAlign w:val="bottom"/>
            <w:hideMark/>
          </w:tcPr>
          <w:p w14:paraId="7B9824A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5734</w:t>
            </w:r>
          </w:p>
        </w:tc>
        <w:tc>
          <w:tcPr>
            <w:tcW w:w="1120" w:type="dxa"/>
            <w:tcBorders>
              <w:top w:val="nil"/>
              <w:left w:val="nil"/>
              <w:bottom w:val="single" w:sz="4" w:space="0" w:color="auto"/>
              <w:right w:val="single" w:sz="4" w:space="0" w:color="auto"/>
            </w:tcBorders>
            <w:shd w:val="clear" w:color="auto" w:fill="auto"/>
            <w:noWrap/>
            <w:vAlign w:val="bottom"/>
            <w:hideMark/>
          </w:tcPr>
          <w:p w14:paraId="16C22AC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5799</w:t>
            </w:r>
          </w:p>
        </w:tc>
        <w:tc>
          <w:tcPr>
            <w:tcW w:w="980" w:type="dxa"/>
            <w:tcBorders>
              <w:top w:val="nil"/>
              <w:left w:val="nil"/>
              <w:bottom w:val="single" w:sz="4" w:space="0" w:color="auto"/>
              <w:right w:val="single" w:sz="4" w:space="0" w:color="auto"/>
            </w:tcBorders>
            <w:shd w:val="clear" w:color="auto" w:fill="auto"/>
            <w:noWrap/>
            <w:vAlign w:val="bottom"/>
            <w:hideMark/>
          </w:tcPr>
          <w:p w14:paraId="31F0CD1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4998</w:t>
            </w:r>
          </w:p>
        </w:tc>
        <w:tc>
          <w:tcPr>
            <w:tcW w:w="980" w:type="dxa"/>
            <w:tcBorders>
              <w:top w:val="nil"/>
              <w:left w:val="nil"/>
              <w:bottom w:val="single" w:sz="4" w:space="0" w:color="auto"/>
              <w:right w:val="single" w:sz="4" w:space="0" w:color="auto"/>
            </w:tcBorders>
            <w:shd w:val="clear" w:color="auto" w:fill="auto"/>
            <w:noWrap/>
            <w:vAlign w:val="bottom"/>
            <w:hideMark/>
          </w:tcPr>
          <w:p w14:paraId="7DF9DF2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5135</w:t>
            </w:r>
          </w:p>
        </w:tc>
        <w:tc>
          <w:tcPr>
            <w:tcW w:w="980" w:type="dxa"/>
            <w:tcBorders>
              <w:top w:val="nil"/>
              <w:left w:val="nil"/>
              <w:bottom w:val="single" w:sz="4" w:space="0" w:color="auto"/>
              <w:right w:val="single" w:sz="4" w:space="0" w:color="auto"/>
            </w:tcBorders>
            <w:shd w:val="clear" w:color="auto" w:fill="auto"/>
            <w:noWrap/>
            <w:vAlign w:val="bottom"/>
            <w:hideMark/>
          </w:tcPr>
          <w:p w14:paraId="75F29A2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4692</w:t>
            </w:r>
          </w:p>
        </w:tc>
        <w:tc>
          <w:tcPr>
            <w:tcW w:w="980" w:type="dxa"/>
            <w:tcBorders>
              <w:top w:val="nil"/>
              <w:left w:val="nil"/>
              <w:bottom w:val="single" w:sz="4" w:space="0" w:color="auto"/>
              <w:right w:val="single" w:sz="4" w:space="0" w:color="auto"/>
            </w:tcBorders>
            <w:shd w:val="clear" w:color="auto" w:fill="auto"/>
            <w:noWrap/>
            <w:vAlign w:val="bottom"/>
            <w:hideMark/>
          </w:tcPr>
          <w:p w14:paraId="7711CDC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5088</w:t>
            </w:r>
          </w:p>
        </w:tc>
        <w:tc>
          <w:tcPr>
            <w:tcW w:w="980" w:type="dxa"/>
            <w:tcBorders>
              <w:top w:val="nil"/>
              <w:left w:val="nil"/>
              <w:bottom w:val="single" w:sz="4" w:space="0" w:color="auto"/>
              <w:right w:val="single" w:sz="4" w:space="0" w:color="auto"/>
            </w:tcBorders>
            <w:shd w:val="clear" w:color="auto" w:fill="auto"/>
            <w:noWrap/>
            <w:vAlign w:val="bottom"/>
            <w:hideMark/>
          </w:tcPr>
          <w:p w14:paraId="010FF08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4232</w:t>
            </w:r>
          </w:p>
        </w:tc>
      </w:tr>
      <w:tr w:rsidR="00691DB6" w:rsidRPr="00A457F4" w14:paraId="5C9D3887"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0364F33"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Ингушетия</w:t>
            </w:r>
          </w:p>
        </w:tc>
        <w:tc>
          <w:tcPr>
            <w:tcW w:w="1260" w:type="dxa"/>
            <w:tcBorders>
              <w:top w:val="nil"/>
              <w:left w:val="nil"/>
              <w:bottom w:val="single" w:sz="4" w:space="0" w:color="auto"/>
              <w:right w:val="single" w:sz="4" w:space="0" w:color="auto"/>
            </w:tcBorders>
            <w:shd w:val="clear" w:color="auto" w:fill="auto"/>
            <w:noWrap/>
            <w:vAlign w:val="bottom"/>
            <w:hideMark/>
          </w:tcPr>
          <w:p w14:paraId="0E890C4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1406</w:t>
            </w:r>
          </w:p>
        </w:tc>
        <w:tc>
          <w:tcPr>
            <w:tcW w:w="1160" w:type="dxa"/>
            <w:tcBorders>
              <w:top w:val="nil"/>
              <w:left w:val="nil"/>
              <w:bottom w:val="single" w:sz="4" w:space="0" w:color="auto"/>
              <w:right w:val="single" w:sz="4" w:space="0" w:color="auto"/>
            </w:tcBorders>
            <w:shd w:val="clear" w:color="auto" w:fill="auto"/>
            <w:noWrap/>
            <w:vAlign w:val="bottom"/>
            <w:hideMark/>
          </w:tcPr>
          <w:p w14:paraId="3AA8D4D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1291</w:t>
            </w:r>
          </w:p>
        </w:tc>
        <w:tc>
          <w:tcPr>
            <w:tcW w:w="1160" w:type="dxa"/>
            <w:tcBorders>
              <w:top w:val="nil"/>
              <w:left w:val="nil"/>
              <w:bottom w:val="single" w:sz="4" w:space="0" w:color="auto"/>
              <w:right w:val="single" w:sz="4" w:space="0" w:color="auto"/>
            </w:tcBorders>
            <w:shd w:val="clear" w:color="auto" w:fill="auto"/>
            <w:noWrap/>
            <w:vAlign w:val="bottom"/>
            <w:hideMark/>
          </w:tcPr>
          <w:p w14:paraId="79F9F5C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1217</w:t>
            </w:r>
          </w:p>
        </w:tc>
        <w:tc>
          <w:tcPr>
            <w:tcW w:w="1120" w:type="dxa"/>
            <w:tcBorders>
              <w:top w:val="nil"/>
              <w:left w:val="nil"/>
              <w:bottom w:val="single" w:sz="4" w:space="0" w:color="auto"/>
              <w:right w:val="single" w:sz="4" w:space="0" w:color="auto"/>
            </w:tcBorders>
            <w:shd w:val="clear" w:color="auto" w:fill="auto"/>
            <w:noWrap/>
            <w:vAlign w:val="bottom"/>
            <w:hideMark/>
          </w:tcPr>
          <w:p w14:paraId="05578E1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1199</w:t>
            </w:r>
          </w:p>
        </w:tc>
        <w:tc>
          <w:tcPr>
            <w:tcW w:w="1120" w:type="dxa"/>
            <w:tcBorders>
              <w:top w:val="nil"/>
              <w:left w:val="nil"/>
              <w:bottom w:val="single" w:sz="4" w:space="0" w:color="auto"/>
              <w:right w:val="single" w:sz="4" w:space="0" w:color="auto"/>
            </w:tcBorders>
            <w:shd w:val="clear" w:color="auto" w:fill="auto"/>
            <w:noWrap/>
            <w:vAlign w:val="bottom"/>
            <w:hideMark/>
          </w:tcPr>
          <w:p w14:paraId="0AF1FED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1054</w:t>
            </w:r>
          </w:p>
        </w:tc>
        <w:tc>
          <w:tcPr>
            <w:tcW w:w="980" w:type="dxa"/>
            <w:tcBorders>
              <w:top w:val="nil"/>
              <w:left w:val="nil"/>
              <w:bottom w:val="single" w:sz="4" w:space="0" w:color="auto"/>
              <w:right w:val="single" w:sz="4" w:space="0" w:color="auto"/>
            </w:tcBorders>
            <w:shd w:val="clear" w:color="auto" w:fill="auto"/>
            <w:noWrap/>
            <w:vAlign w:val="bottom"/>
            <w:hideMark/>
          </w:tcPr>
          <w:p w14:paraId="00CB323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1045</w:t>
            </w:r>
          </w:p>
        </w:tc>
        <w:tc>
          <w:tcPr>
            <w:tcW w:w="980" w:type="dxa"/>
            <w:tcBorders>
              <w:top w:val="nil"/>
              <w:left w:val="nil"/>
              <w:bottom w:val="single" w:sz="4" w:space="0" w:color="auto"/>
              <w:right w:val="single" w:sz="4" w:space="0" w:color="auto"/>
            </w:tcBorders>
            <w:shd w:val="clear" w:color="auto" w:fill="auto"/>
            <w:noWrap/>
            <w:vAlign w:val="bottom"/>
            <w:hideMark/>
          </w:tcPr>
          <w:p w14:paraId="0E5217D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972</w:t>
            </w:r>
          </w:p>
        </w:tc>
        <w:tc>
          <w:tcPr>
            <w:tcW w:w="980" w:type="dxa"/>
            <w:tcBorders>
              <w:top w:val="nil"/>
              <w:left w:val="nil"/>
              <w:bottom w:val="single" w:sz="4" w:space="0" w:color="auto"/>
              <w:right w:val="single" w:sz="4" w:space="0" w:color="auto"/>
            </w:tcBorders>
            <w:shd w:val="clear" w:color="auto" w:fill="auto"/>
            <w:noWrap/>
            <w:vAlign w:val="bottom"/>
            <w:hideMark/>
          </w:tcPr>
          <w:p w14:paraId="7E6A2F6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904</w:t>
            </w:r>
          </w:p>
        </w:tc>
        <w:tc>
          <w:tcPr>
            <w:tcW w:w="980" w:type="dxa"/>
            <w:tcBorders>
              <w:top w:val="nil"/>
              <w:left w:val="nil"/>
              <w:bottom w:val="single" w:sz="4" w:space="0" w:color="auto"/>
              <w:right w:val="single" w:sz="4" w:space="0" w:color="auto"/>
            </w:tcBorders>
            <w:shd w:val="clear" w:color="auto" w:fill="auto"/>
            <w:noWrap/>
            <w:vAlign w:val="bottom"/>
            <w:hideMark/>
          </w:tcPr>
          <w:p w14:paraId="4AA8AD7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874</w:t>
            </w:r>
          </w:p>
        </w:tc>
        <w:tc>
          <w:tcPr>
            <w:tcW w:w="980" w:type="dxa"/>
            <w:tcBorders>
              <w:top w:val="nil"/>
              <w:left w:val="nil"/>
              <w:bottom w:val="single" w:sz="4" w:space="0" w:color="auto"/>
              <w:right w:val="single" w:sz="4" w:space="0" w:color="auto"/>
            </w:tcBorders>
            <w:shd w:val="clear" w:color="auto" w:fill="auto"/>
            <w:noWrap/>
            <w:vAlign w:val="bottom"/>
            <w:hideMark/>
          </w:tcPr>
          <w:p w14:paraId="44145F6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886</w:t>
            </w:r>
          </w:p>
        </w:tc>
      </w:tr>
      <w:tr w:rsidR="00691DB6" w:rsidRPr="00A457F4" w14:paraId="25D89885" w14:textId="77777777" w:rsidTr="00691DB6">
        <w:trPr>
          <w:trHeight w:val="51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68E76C6"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xml:space="preserve">Кабардино-Балкарская </w:t>
            </w:r>
            <w:r w:rsidRPr="00A457F4">
              <w:rPr>
                <w:rFonts w:ascii="Times New Roman" w:eastAsia="Times New Roman" w:hAnsi="Times New Roman" w:cs="Times New Roman"/>
                <w:color w:val="000000"/>
                <w:sz w:val="18"/>
                <w:szCs w:val="18"/>
                <w:lang w:eastAsia="ru-RU"/>
              </w:rPr>
              <w:br/>
              <w:t>Республика</w:t>
            </w:r>
          </w:p>
        </w:tc>
        <w:tc>
          <w:tcPr>
            <w:tcW w:w="1260" w:type="dxa"/>
            <w:tcBorders>
              <w:top w:val="nil"/>
              <w:left w:val="nil"/>
              <w:bottom w:val="single" w:sz="4" w:space="0" w:color="auto"/>
              <w:right w:val="single" w:sz="4" w:space="0" w:color="auto"/>
            </w:tcBorders>
            <w:shd w:val="clear" w:color="auto" w:fill="auto"/>
            <w:noWrap/>
            <w:vAlign w:val="bottom"/>
            <w:hideMark/>
          </w:tcPr>
          <w:p w14:paraId="726F5AB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34F77DE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15A546D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009C0DC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7DC9A3C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1284</w:t>
            </w:r>
          </w:p>
        </w:tc>
        <w:tc>
          <w:tcPr>
            <w:tcW w:w="980" w:type="dxa"/>
            <w:tcBorders>
              <w:top w:val="nil"/>
              <w:left w:val="nil"/>
              <w:bottom w:val="single" w:sz="4" w:space="0" w:color="auto"/>
              <w:right w:val="single" w:sz="4" w:space="0" w:color="auto"/>
            </w:tcBorders>
            <w:shd w:val="clear" w:color="auto" w:fill="auto"/>
            <w:noWrap/>
            <w:vAlign w:val="bottom"/>
            <w:hideMark/>
          </w:tcPr>
          <w:p w14:paraId="3B9CAEE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1304</w:t>
            </w:r>
          </w:p>
        </w:tc>
        <w:tc>
          <w:tcPr>
            <w:tcW w:w="980" w:type="dxa"/>
            <w:tcBorders>
              <w:top w:val="nil"/>
              <w:left w:val="nil"/>
              <w:bottom w:val="single" w:sz="4" w:space="0" w:color="auto"/>
              <w:right w:val="single" w:sz="4" w:space="0" w:color="auto"/>
            </w:tcBorders>
            <w:shd w:val="clear" w:color="auto" w:fill="auto"/>
            <w:noWrap/>
            <w:vAlign w:val="bottom"/>
            <w:hideMark/>
          </w:tcPr>
          <w:p w14:paraId="04EEE6B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1402</w:t>
            </w:r>
          </w:p>
        </w:tc>
        <w:tc>
          <w:tcPr>
            <w:tcW w:w="980" w:type="dxa"/>
            <w:tcBorders>
              <w:top w:val="nil"/>
              <w:left w:val="nil"/>
              <w:bottom w:val="single" w:sz="4" w:space="0" w:color="auto"/>
              <w:right w:val="single" w:sz="4" w:space="0" w:color="auto"/>
            </w:tcBorders>
            <w:shd w:val="clear" w:color="auto" w:fill="auto"/>
            <w:noWrap/>
            <w:vAlign w:val="bottom"/>
            <w:hideMark/>
          </w:tcPr>
          <w:p w14:paraId="5C155AD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1330</w:t>
            </w:r>
          </w:p>
        </w:tc>
        <w:tc>
          <w:tcPr>
            <w:tcW w:w="980" w:type="dxa"/>
            <w:tcBorders>
              <w:top w:val="nil"/>
              <w:left w:val="nil"/>
              <w:bottom w:val="single" w:sz="4" w:space="0" w:color="auto"/>
              <w:right w:val="single" w:sz="4" w:space="0" w:color="auto"/>
            </w:tcBorders>
            <w:shd w:val="clear" w:color="auto" w:fill="auto"/>
            <w:noWrap/>
            <w:vAlign w:val="bottom"/>
            <w:hideMark/>
          </w:tcPr>
          <w:p w14:paraId="3A4B911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1303</w:t>
            </w:r>
          </w:p>
        </w:tc>
        <w:tc>
          <w:tcPr>
            <w:tcW w:w="980" w:type="dxa"/>
            <w:tcBorders>
              <w:top w:val="nil"/>
              <w:left w:val="nil"/>
              <w:bottom w:val="single" w:sz="4" w:space="0" w:color="auto"/>
              <w:right w:val="single" w:sz="4" w:space="0" w:color="auto"/>
            </w:tcBorders>
            <w:shd w:val="clear" w:color="auto" w:fill="auto"/>
            <w:noWrap/>
            <w:vAlign w:val="bottom"/>
            <w:hideMark/>
          </w:tcPr>
          <w:p w14:paraId="000A4A7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1143</w:t>
            </w:r>
          </w:p>
        </w:tc>
      </w:tr>
      <w:tr w:rsidR="00691DB6" w:rsidRPr="00A457F4" w14:paraId="7610E2A0"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15FEA82"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Карачаево-Черкесская Республика</w:t>
            </w:r>
          </w:p>
        </w:tc>
        <w:tc>
          <w:tcPr>
            <w:tcW w:w="1260" w:type="dxa"/>
            <w:tcBorders>
              <w:top w:val="nil"/>
              <w:left w:val="nil"/>
              <w:bottom w:val="single" w:sz="4" w:space="0" w:color="auto"/>
              <w:right w:val="single" w:sz="4" w:space="0" w:color="auto"/>
            </w:tcBorders>
            <w:shd w:val="clear" w:color="auto" w:fill="auto"/>
            <w:noWrap/>
            <w:vAlign w:val="bottom"/>
            <w:hideMark/>
          </w:tcPr>
          <w:p w14:paraId="57B4233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34B7D25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0B0D455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172A36D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193</w:t>
            </w:r>
          </w:p>
        </w:tc>
        <w:tc>
          <w:tcPr>
            <w:tcW w:w="1120" w:type="dxa"/>
            <w:tcBorders>
              <w:top w:val="nil"/>
              <w:left w:val="nil"/>
              <w:bottom w:val="single" w:sz="4" w:space="0" w:color="auto"/>
              <w:right w:val="single" w:sz="4" w:space="0" w:color="auto"/>
            </w:tcBorders>
            <w:shd w:val="clear" w:color="auto" w:fill="auto"/>
            <w:noWrap/>
            <w:vAlign w:val="bottom"/>
            <w:hideMark/>
          </w:tcPr>
          <w:p w14:paraId="4986588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227</w:t>
            </w:r>
          </w:p>
        </w:tc>
        <w:tc>
          <w:tcPr>
            <w:tcW w:w="980" w:type="dxa"/>
            <w:tcBorders>
              <w:top w:val="nil"/>
              <w:left w:val="nil"/>
              <w:bottom w:val="single" w:sz="4" w:space="0" w:color="auto"/>
              <w:right w:val="single" w:sz="4" w:space="0" w:color="auto"/>
            </w:tcBorders>
            <w:shd w:val="clear" w:color="auto" w:fill="auto"/>
            <w:noWrap/>
            <w:vAlign w:val="bottom"/>
            <w:hideMark/>
          </w:tcPr>
          <w:p w14:paraId="41FE1F8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1099</w:t>
            </w:r>
          </w:p>
        </w:tc>
        <w:tc>
          <w:tcPr>
            <w:tcW w:w="980" w:type="dxa"/>
            <w:tcBorders>
              <w:top w:val="nil"/>
              <w:left w:val="nil"/>
              <w:bottom w:val="single" w:sz="4" w:space="0" w:color="auto"/>
              <w:right w:val="single" w:sz="4" w:space="0" w:color="auto"/>
            </w:tcBorders>
            <w:shd w:val="clear" w:color="auto" w:fill="auto"/>
            <w:noWrap/>
            <w:vAlign w:val="bottom"/>
            <w:hideMark/>
          </w:tcPr>
          <w:p w14:paraId="4D0BA57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1068</w:t>
            </w:r>
          </w:p>
        </w:tc>
        <w:tc>
          <w:tcPr>
            <w:tcW w:w="980" w:type="dxa"/>
            <w:tcBorders>
              <w:top w:val="nil"/>
              <w:left w:val="nil"/>
              <w:bottom w:val="single" w:sz="4" w:space="0" w:color="auto"/>
              <w:right w:val="single" w:sz="4" w:space="0" w:color="auto"/>
            </w:tcBorders>
            <w:shd w:val="clear" w:color="auto" w:fill="auto"/>
            <w:noWrap/>
            <w:vAlign w:val="bottom"/>
            <w:hideMark/>
          </w:tcPr>
          <w:p w14:paraId="52D81EB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1118</w:t>
            </w:r>
          </w:p>
        </w:tc>
        <w:tc>
          <w:tcPr>
            <w:tcW w:w="980" w:type="dxa"/>
            <w:tcBorders>
              <w:top w:val="nil"/>
              <w:left w:val="nil"/>
              <w:bottom w:val="single" w:sz="4" w:space="0" w:color="auto"/>
              <w:right w:val="single" w:sz="4" w:space="0" w:color="auto"/>
            </w:tcBorders>
            <w:shd w:val="clear" w:color="auto" w:fill="auto"/>
            <w:noWrap/>
            <w:vAlign w:val="bottom"/>
            <w:hideMark/>
          </w:tcPr>
          <w:p w14:paraId="481E89A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1002</w:t>
            </w:r>
          </w:p>
        </w:tc>
        <w:tc>
          <w:tcPr>
            <w:tcW w:w="980" w:type="dxa"/>
            <w:tcBorders>
              <w:top w:val="nil"/>
              <w:left w:val="nil"/>
              <w:bottom w:val="single" w:sz="4" w:space="0" w:color="auto"/>
              <w:right w:val="single" w:sz="4" w:space="0" w:color="auto"/>
            </w:tcBorders>
            <w:shd w:val="clear" w:color="auto" w:fill="auto"/>
            <w:noWrap/>
            <w:vAlign w:val="bottom"/>
            <w:hideMark/>
          </w:tcPr>
          <w:p w14:paraId="5693903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1116</w:t>
            </w:r>
          </w:p>
        </w:tc>
      </w:tr>
      <w:tr w:rsidR="00691DB6" w:rsidRPr="00A457F4" w14:paraId="3F54659A"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0D30100"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lastRenderedPageBreak/>
              <w:t>Республика Северная Осетия - Алания</w:t>
            </w:r>
          </w:p>
        </w:tc>
        <w:tc>
          <w:tcPr>
            <w:tcW w:w="1260" w:type="dxa"/>
            <w:tcBorders>
              <w:top w:val="nil"/>
              <w:left w:val="nil"/>
              <w:bottom w:val="single" w:sz="4" w:space="0" w:color="auto"/>
              <w:right w:val="single" w:sz="4" w:space="0" w:color="auto"/>
            </w:tcBorders>
            <w:shd w:val="clear" w:color="auto" w:fill="auto"/>
            <w:noWrap/>
            <w:vAlign w:val="bottom"/>
            <w:hideMark/>
          </w:tcPr>
          <w:p w14:paraId="39DA0DA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7D49AEE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0EC7E24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2540C27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4072298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76B0CE8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1413</w:t>
            </w:r>
          </w:p>
        </w:tc>
        <w:tc>
          <w:tcPr>
            <w:tcW w:w="980" w:type="dxa"/>
            <w:tcBorders>
              <w:top w:val="nil"/>
              <w:left w:val="nil"/>
              <w:bottom w:val="single" w:sz="4" w:space="0" w:color="auto"/>
              <w:right w:val="single" w:sz="4" w:space="0" w:color="auto"/>
            </w:tcBorders>
            <w:shd w:val="clear" w:color="auto" w:fill="auto"/>
            <w:noWrap/>
            <w:vAlign w:val="bottom"/>
            <w:hideMark/>
          </w:tcPr>
          <w:p w14:paraId="77EFF5B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1855</w:t>
            </w:r>
          </w:p>
        </w:tc>
        <w:tc>
          <w:tcPr>
            <w:tcW w:w="980" w:type="dxa"/>
            <w:tcBorders>
              <w:top w:val="nil"/>
              <w:left w:val="nil"/>
              <w:bottom w:val="single" w:sz="4" w:space="0" w:color="auto"/>
              <w:right w:val="single" w:sz="4" w:space="0" w:color="auto"/>
            </w:tcBorders>
            <w:shd w:val="clear" w:color="auto" w:fill="auto"/>
            <w:noWrap/>
            <w:vAlign w:val="bottom"/>
            <w:hideMark/>
          </w:tcPr>
          <w:p w14:paraId="4BB37F0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1671</w:t>
            </w:r>
          </w:p>
        </w:tc>
        <w:tc>
          <w:tcPr>
            <w:tcW w:w="980" w:type="dxa"/>
            <w:tcBorders>
              <w:top w:val="nil"/>
              <w:left w:val="nil"/>
              <w:bottom w:val="single" w:sz="4" w:space="0" w:color="auto"/>
              <w:right w:val="single" w:sz="4" w:space="0" w:color="auto"/>
            </w:tcBorders>
            <w:shd w:val="clear" w:color="auto" w:fill="auto"/>
            <w:noWrap/>
            <w:vAlign w:val="bottom"/>
            <w:hideMark/>
          </w:tcPr>
          <w:p w14:paraId="401CCC8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1508</w:t>
            </w:r>
          </w:p>
        </w:tc>
        <w:tc>
          <w:tcPr>
            <w:tcW w:w="980" w:type="dxa"/>
            <w:tcBorders>
              <w:top w:val="nil"/>
              <w:left w:val="nil"/>
              <w:bottom w:val="single" w:sz="4" w:space="0" w:color="auto"/>
              <w:right w:val="single" w:sz="4" w:space="0" w:color="auto"/>
            </w:tcBorders>
            <w:shd w:val="clear" w:color="auto" w:fill="auto"/>
            <w:noWrap/>
            <w:vAlign w:val="bottom"/>
            <w:hideMark/>
          </w:tcPr>
          <w:p w14:paraId="2BDFAF4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1518</w:t>
            </w:r>
          </w:p>
        </w:tc>
      </w:tr>
      <w:tr w:rsidR="00691DB6" w:rsidRPr="00A457F4" w14:paraId="61D60D04"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3CA95DF"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Чеченская Республика</w:t>
            </w:r>
          </w:p>
        </w:tc>
        <w:tc>
          <w:tcPr>
            <w:tcW w:w="1260" w:type="dxa"/>
            <w:tcBorders>
              <w:top w:val="nil"/>
              <w:left w:val="nil"/>
              <w:bottom w:val="single" w:sz="4" w:space="0" w:color="auto"/>
              <w:right w:val="single" w:sz="4" w:space="0" w:color="auto"/>
            </w:tcBorders>
            <w:shd w:val="clear" w:color="auto" w:fill="auto"/>
            <w:noWrap/>
            <w:vAlign w:val="bottom"/>
            <w:hideMark/>
          </w:tcPr>
          <w:p w14:paraId="2DE4461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296164B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1861156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5F7EB2E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1AA1773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3F67877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2952</w:t>
            </w:r>
          </w:p>
        </w:tc>
        <w:tc>
          <w:tcPr>
            <w:tcW w:w="980" w:type="dxa"/>
            <w:tcBorders>
              <w:top w:val="nil"/>
              <w:left w:val="nil"/>
              <w:bottom w:val="single" w:sz="4" w:space="0" w:color="auto"/>
              <w:right w:val="single" w:sz="4" w:space="0" w:color="auto"/>
            </w:tcBorders>
            <w:shd w:val="clear" w:color="auto" w:fill="auto"/>
            <w:noWrap/>
            <w:vAlign w:val="bottom"/>
            <w:hideMark/>
          </w:tcPr>
          <w:p w14:paraId="01C5D90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1802</w:t>
            </w:r>
          </w:p>
        </w:tc>
        <w:tc>
          <w:tcPr>
            <w:tcW w:w="980" w:type="dxa"/>
            <w:tcBorders>
              <w:top w:val="nil"/>
              <w:left w:val="nil"/>
              <w:bottom w:val="single" w:sz="4" w:space="0" w:color="auto"/>
              <w:right w:val="single" w:sz="4" w:space="0" w:color="auto"/>
            </w:tcBorders>
            <w:shd w:val="clear" w:color="auto" w:fill="auto"/>
            <w:noWrap/>
            <w:vAlign w:val="bottom"/>
            <w:hideMark/>
          </w:tcPr>
          <w:p w14:paraId="1E2466E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1987</w:t>
            </w:r>
          </w:p>
        </w:tc>
        <w:tc>
          <w:tcPr>
            <w:tcW w:w="980" w:type="dxa"/>
            <w:tcBorders>
              <w:top w:val="nil"/>
              <w:left w:val="nil"/>
              <w:bottom w:val="single" w:sz="4" w:space="0" w:color="auto"/>
              <w:right w:val="single" w:sz="4" w:space="0" w:color="auto"/>
            </w:tcBorders>
            <w:shd w:val="clear" w:color="auto" w:fill="auto"/>
            <w:noWrap/>
            <w:vAlign w:val="bottom"/>
            <w:hideMark/>
          </w:tcPr>
          <w:p w14:paraId="758C283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1964</w:t>
            </w:r>
          </w:p>
        </w:tc>
        <w:tc>
          <w:tcPr>
            <w:tcW w:w="980" w:type="dxa"/>
            <w:tcBorders>
              <w:top w:val="nil"/>
              <w:left w:val="nil"/>
              <w:bottom w:val="single" w:sz="4" w:space="0" w:color="auto"/>
              <w:right w:val="single" w:sz="4" w:space="0" w:color="auto"/>
            </w:tcBorders>
            <w:shd w:val="clear" w:color="auto" w:fill="auto"/>
            <w:noWrap/>
            <w:vAlign w:val="bottom"/>
            <w:hideMark/>
          </w:tcPr>
          <w:p w14:paraId="1CF0ED8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1796</w:t>
            </w:r>
          </w:p>
        </w:tc>
      </w:tr>
      <w:tr w:rsidR="00691DB6" w:rsidRPr="00A457F4" w14:paraId="5D33FAC6"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BBE47A3"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Ставропольский край</w:t>
            </w:r>
          </w:p>
        </w:tc>
        <w:tc>
          <w:tcPr>
            <w:tcW w:w="1260" w:type="dxa"/>
            <w:tcBorders>
              <w:top w:val="nil"/>
              <w:left w:val="nil"/>
              <w:bottom w:val="single" w:sz="4" w:space="0" w:color="auto"/>
              <w:right w:val="single" w:sz="4" w:space="0" w:color="auto"/>
            </w:tcBorders>
            <w:shd w:val="clear" w:color="auto" w:fill="auto"/>
            <w:noWrap/>
            <w:vAlign w:val="bottom"/>
            <w:hideMark/>
          </w:tcPr>
          <w:p w14:paraId="7DCF3BB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5228</w:t>
            </w:r>
          </w:p>
        </w:tc>
        <w:tc>
          <w:tcPr>
            <w:tcW w:w="1160" w:type="dxa"/>
            <w:tcBorders>
              <w:top w:val="nil"/>
              <w:left w:val="nil"/>
              <w:bottom w:val="single" w:sz="4" w:space="0" w:color="auto"/>
              <w:right w:val="single" w:sz="4" w:space="0" w:color="auto"/>
            </w:tcBorders>
            <w:shd w:val="clear" w:color="auto" w:fill="auto"/>
            <w:noWrap/>
            <w:vAlign w:val="bottom"/>
            <w:hideMark/>
          </w:tcPr>
          <w:p w14:paraId="1232ACE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5995</w:t>
            </w:r>
          </w:p>
        </w:tc>
        <w:tc>
          <w:tcPr>
            <w:tcW w:w="1160" w:type="dxa"/>
            <w:tcBorders>
              <w:top w:val="nil"/>
              <w:left w:val="nil"/>
              <w:bottom w:val="single" w:sz="4" w:space="0" w:color="auto"/>
              <w:right w:val="single" w:sz="4" w:space="0" w:color="auto"/>
            </w:tcBorders>
            <w:shd w:val="clear" w:color="auto" w:fill="auto"/>
            <w:noWrap/>
            <w:vAlign w:val="bottom"/>
            <w:hideMark/>
          </w:tcPr>
          <w:p w14:paraId="3D20EB0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4904</w:t>
            </w:r>
          </w:p>
        </w:tc>
        <w:tc>
          <w:tcPr>
            <w:tcW w:w="1120" w:type="dxa"/>
            <w:tcBorders>
              <w:top w:val="nil"/>
              <w:left w:val="nil"/>
              <w:bottom w:val="single" w:sz="4" w:space="0" w:color="auto"/>
              <w:right w:val="single" w:sz="4" w:space="0" w:color="auto"/>
            </w:tcBorders>
            <w:shd w:val="clear" w:color="auto" w:fill="auto"/>
            <w:noWrap/>
            <w:vAlign w:val="bottom"/>
            <w:hideMark/>
          </w:tcPr>
          <w:p w14:paraId="32E5006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4389</w:t>
            </w:r>
          </w:p>
        </w:tc>
        <w:tc>
          <w:tcPr>
            <w:tcW w:w="1120" w:type="dxa"/>
            <w:tcBorders>
              <w:top w:val="nil"/>
              <w:left w:val="nil"/>
              <w:bottom w:val="single" w:sz="4" w:space="0" w:color="auto"/>
              <w:right w:val="single" w:sz="4" w:space="0" w:color="auto"/>
            </w:tcBorders>
            <w:shd w:val="clear" w:color="auto" w:fill="auto"/>
            <w:noWrap/>
            <w:vAlign w:val="bottom"/>
            <w:hideMark/>
          </w:tcPr>
          <w:p w14:paraId="164C296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4197</w:t>
            </w:r>
          </w:p>
        </w:tc>
        <w:tc>
          <w:tcPr>
            <w:tcW w:w="980" w:type="dxa"/>
            <w:tcBorders>
              <w:top w:val="nil"/>
              <w:left w:val="nil"/>
              <w:bottom w:val="single" w:sz="4" w:space="0" w:color="auto"/>
              <w:right w:val="single" w:sz="4" w:space="0" w:color="auto"/>
            </w:tcBorders>
            <w:shd w:val="clear" w:color="auto" w:fill="auto"/>
            <w:noWrap/>
            <w:vAlign w:val="bottom"/>
            <w:hideMark/>
          </w:tcPr>
          <w:p w14:paraId="02DC6B8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4033</w:t>
            </w:r>
          </w:p>
        </w:tc>
        <w:tc>
          <w:tcPr>
            <w:tcW w:w="980" w:type="dxa"/>
            <w:tcBorders>
              <w:top w:val="nil"/>
              <w:left w:val="nil"/>
              <w:bottom w:val="single" w:sz="4" w:space="0" w:color="auto"/>
              <w:right w:val="single" w:sz="4" w:space="0" w:color="auto"/>
            </w:tcBorders>
            <w:shd w:val="clear" w:color="auto" w:fill="auto"/>
            <w:noWrap/>
            <w:vAlign w:val="bottom"/>
            <w:hideMark/>
          </w:tcPr>
          <w:p w14:paraId="5D159BC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3878</w:t>
            </w:r>
          </w:p>
        </w:tc>
        <w:tc>
          <w:tcPr>
            <w:tcW w:w="980" w:type="dxa"/>
            <w:tcBorders>
              <w:top w:val="nil"/>
              <w:left w:val="nil"/>
              <w:bottom w:val="single" w:sz="4" w:space="0" w:color="auto"/>
              <w:right w:val="single" w:sz="4" w:space="0" w:color="auto"/>
            </w:tcBorders>
            <w:shd w:val="clear" w:color="auto" w:fill="auto"/>
            <w:noWrap/>
            <w:vAlign w:val="bottom"/>
            <w:hideMark/>
          </w:tcPr>
          <w:p w14:paraId="21058ED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3900</w:t>
            </w:r>
          </w:p>
        </w:tc>
        <w:tc>
          <w:tcPr>
            <w:tcW w:w="980" w:type="dxa"/>
            <w:tcBorders>
              <w:top w:val="nil"/>
              <w:left w:val="nil"/>
              <w:bottom w:val="single" w:sz="4" w:space="0" w:color="auto"/>
              <w:right w:val="single" w:sz="4" w:space="0" w:color="auto"/>
            </w:tcBorders>
            <w:shd w:val="clear" w:color="auto" w:fill="auto"/>
            <w:noWrap/>
            <w:vAlign w:val="bottom"/>
            <w:hideMark/>
          </w:tcPr>
          <w:p w14:paraId="6D468AE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3792</w:t>
            </w:r>
          </w:p>
        </w:tc>
        <w:tc>
          <w:tcPr>
            <w:tcW w:w="980" w:type="dxa"/>
            <w:tcBorders>
              <w:top w:val="nil"/>
              <w:left w:val="nil"/>
              <w:bottom w:val="single" w:sz="4" w:space="0" w:color="auto"/>
              <w:right w:val="single" w:sz="4" w:space="0" w:color="auto"/>
            </w:tcBorders>
            <w:shd w:val="clear" w:color="auto" w:fill="auto"/>
            <w:noWrap/>
            <w:vAlign w:val="bottom"/>
            <w:hideMark/>
          </w:tcPr>
          <w:p w14:paraId="464B98D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3854</w:t>
            </w:r>
          </w:p>
        </w:tc>
      </w:tr>
      <w:tr w:rsidR="00691DB6" w:rsidRPr="00A457F4" w14:paraId="3970746A" w14:textId="77777777" w:rsidTr="00A457F4">
        <w:trPr>
          <w:trHeight w:val="303"/>
        </w:trPr>
        <w:tc>
          <w:tcPr>
            <w:tcW w:w="3960" w:type="dxa"/>
            <w:tcBorders>
              <w:top w:val="nil"/>
              <w:left w:val="single" w:sz="4" w:space="0" w:color="auto"/>
              <w:bottom w:val="single" w:sz="4" w:space="0" w:color="auto"/>
              <w:right w:val="single" w:sz="4" w:space="0" w:color="auto"/>
            </w:tcBorders>
            <w:shd w:val="clear" w:color="CCFFFF" w:fill="CCFFFF"/>
            <w:vAlign w:val="center"/>
            <w:hideMark/>
          </w:tcPr>
          <w:p w14:paraId="2E286961" w14:textId="77777777" w:rsidR="00691DB6" w:rsidRPr="00A457F4" w:rsidRDefault="00691DB6" w:rsidP="00691DB6">
            <w:pPr>
              <w:spacing w:after="0" w:line="240" w:lineRule="auto"/>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Приволжский федеральный округ</w:t>
            </w:r>
          </w:p>
        </w:tc>
        <w:tc>
          <w:tcPr>
            <w:tcW w:w="1260" w:type="dxa"/>
            <w:tcBorders>
              <w:top w:val="nil"/>
              <w:left w:val="nil"/>
              <w:bottom w:val="single" w:sz="4" w:space="0" w:color="auto"/>
              <w:right w:val="single" w:sz="4" w:space="0" w:color="auto"/>
            </w:tcBorders>
            <w:shd w:val="clear" w:color="CCFFFF" w:fill="CCFFFF"/>
            <w:noWrap/>
            <w:vAlign w:val="bottom"/>
            <w:hideMark/>
          </w:tcPr>
          <w:p w14:paraId="5F5F73D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70003</w:t>
            </w:r>
          </w:p>
        </w:tc>
        <w:tc>
          <w:tcPr>
            <w:tcW w:w="1160" w:type="dxa"/>
            <w:tcBorders>
              <w:top w:val="nil"/>
              <w:left w:val="nil"/>
              <w:bottom w:val="single" w:sz="4" w:space="0" w:color="auto"/>
              <w:right w:val="single" w:sz="4" w:space="0" w:color="auto"/>
            </w:tcBorders>
            <w:shd w:val="clear" w:color="CCFFFF" w:fill="CCFFFF"/>
            <w:noWrap/>
            <w:vAlign w:val="bottom"/>
            <w:hideMark/>
          </w:tcPr>
          <w:p w14:paraId="6BEC1BD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76023</w:t>
            </w:r>
          </w:p>
        </w:tc>
        <w:tc>
          <w:tcPr>
            <w:tcW w:w="1160" w:type="dxa"/>
            <w:tcBorders>
              <w:top w:val="nil"/>
              <w:left w:val="nil"/>
              <w:bottom w:val="single" w:sz="4" w:space="0" w:color="auto"/>
              <w:right w:val="single" w:sz="4" w:space="0" w:color="auto"/>
            </w:tcBorders>
            <w:shd w:val="clear" w:color="CCFFFF" w:fill="CCFFFF"/>
            <w:noWrap/>
            <w:vAlign w:val="bottom"/>
            <w:hideMark/>
          </w:tcPr>
          <w:p w14:paraId="5BF57A1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73485</w:t>
            </w:r>
          </w:p>
        </w:tc>
        <w:tc>
          <w:tcPr>
            <w:tcW w:w="1120" w:type="dxa"/>
            <w:tcBorders>
              <w:top w:val="nil"/>
              <w:left w:val="nil"/>
              <w:bottom w:val="single" w:sz="4" w:space="0" w:color="auto"/>
              <w:right w:val="single" w:sz="4" w:space="0" w:color="auto"/>
            </w:tcBorders>
            <w:shd w:val="clear" w:color="CCFFFF" w:fill="CCFFFF"/>
            <w:noWrap/>
            <w:vAlign w:val="bottom"/>
            <w:hideMark/>
          </w:tcPr>
          <w:p w14:paraId="7359ED5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70866</w:t>
            </w:r>
          </w:p>
        </w:tc>
        <w:tc>
          <w:tcPr>
            <w:tcW w:w="1120" w:type="dxa"/>
            <w:tcBorders>
              <w:top w:val="nil"/>
              <w:left w:val="nil"/>
              <w:bottom w:val="single" w:sz="4" w:space="0" w:color="auto"/>
              <w:right w:val="single" w:sz="4" w:space="0" w:color="auto"/>
            </w:tcBorders>
            <w:shd w:val="clear" w:color="CCFFFF" w:fill="CCFFFF"/>
            <w:noWrap/>
            <w:vAlign w:val="bottom"/>
            <w:hideMark/>
          </w:tcPr>
          <w:p w14:paraId="5BF22D4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82681</w:t>
            </w:r>
          </w:p>
        </w:tc>
        <w:tc>
          <w:tcPr>
            <w:tcW w:w="980" w:type="dxa"/>
            <w:tcBorders>
              <w:top w:val="nil"/>
              <w:left w:val="nil"/>
              <w:bottom w:val="single" w:sz="4" w:space="0" w:color="auto"/>
              <w:right w:val="single" w:sz="4" w:space="0" w:color="auto"/>
            </w:tcBorders>
            <w:shd w:val="clear" w:color="CCFFFF" w:fill="CCFFFF"/>
            <w:noWrap/>
            <w:vAlign w:val="bottom"/>
            <w:hideMark/>
          </w:tcPr>
          <w:p w14:paraId="74BF78D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96277</w:t>
            </w:r>
          </w:p>
        </w:tc>
        <w:tc>
          <w:tcPr>
            <w:tcW w:w="980" w:type="dxa"/>
            <w:tcBorders>
              <w:top w:val="nil"/>
              <w:left w:val="nil"/>
              <w:bottom w:val="single" w:sz="4" w:space="0" w:color="auto"/>
              <w:right w:val="single" w:sz="4" w:space="0" w:color="auto"/>
            </w:tcBorders>
            <w:shd w:val="clear" w:color="CCFFFF" w:fill="CCFFFF"/>
            <w:noWrap/>
            <w:vAlign w:val="bottom"/>
            <w:hideMark/>
          </w:tcPr>
          <w:p w14:paraId="708AF87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96598</w:t>
            </w:r>
          </w:p>
        </w:tc>
        <w:tc>
          <w:tcPr>
            <w:tcW w:w="980" w:type="dxa"/>
            <w:tcBorders>
              <w:top w:val="nil"/>
              <w:left w:val="nil"/>
              <w:bottom w:val="single" w:sz="4" w:space="0" w:color="auto"/>
              <w:right w:val="single" w:sz="4" w:space="0" w:color="auto"/>
            </w:tcBorders>
            <w:shd w:val="clear" w:color="CCFFFF" w:fill="CCFFFF"/>
            <w:noWrap/>
            <w:vAlign w:val="bottom"/>
            <w:hideMark/>
          </w:tcPr>
          <w:p w14:paraId="1E69CD1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95975</w:t>
            </w:r>
          </w:p>
        </w:tc>
        <w:tc>
          <w:tcPr>
            <w:tcW w:w="980" w:type="dxa"/>
            <w:tcBorders>
              <w:top w:val="nil"/>
              <w:left w:val="nil"/>
              <w:bottom w:val="single" w:sz="4" w:space="0" w:color="auto"/>
              <w:right w:val="single" w:sz="4" w:space="0" w:color="auto"/>
            </w:tcBorders>
            <w:shd w:val="clear" w:color="CCFFFF" w:fill="CCFFFF"/>
            <w:noWrap/>
            <w:vAlign w:val="bottom"/>
            <w:hideMark/>
          </w:tcPr>
          <w:p w14:paraId="5BEE7EB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97261</w:t>
            </w:r>
          </w:p>
        </w:tc>
        <w:tc>
          <w:tcPr>
            <w:tcW w:w="980" w:type="dxa"/>
            <w:tcBorders>
              <w:top w:val="nil"/>
              <w:left w:val="nil"/>
              <w:bottom w:val="single" w:sz="4" w:space="0" w:color="auto"/>
              <w:right w:val="single" w:sz="4" w:space="0" w:color="auto"/>
            </w:tcBorders>
            <w:shd w:val="clear" w:color="CCFFFF" w:fill="CCFFFF"/>
            <w:noWrap/>
            <w:vAlign w:val="bottom"/>
            <w:hideMark/>
          </w:tcPr>
          <w:p w14:paraId="6780209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92887</w:t>
            </w:r>
          </w:p>
        </w:tc>
      </w:tr>
      <w:tr w:rsidR="00691DB6" w:rsidRPr="00A457F4" w14:paraId="3E3D883A"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A2EDBA1"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Башкортостан</w:t>
            </w:r>
          </w:p>
        </w:tc>
        <w:tc>
          <w:tcPr>
            <w:tcW w:w="1260" w:type="dxa"/>
            <w:tcBorders>
              <w:top w:val="nil"/>
              <w:left w:val="nil"/>
              <w:bottom w:val="single" w:sz="4" w:space="0" w:color="auto"/>
              <w:right w:val="single" w:sz="4" w:space="0" w:color="auto"/>
            </w:tcBorders>
            <w:shd w:val="clear" w:color="auto" w:fill="auto"/>
            <w:noWrap/>
            <w:vAlign w:val="bottom"/>
            <w:hideMark/>
          </w:tcPr>
          <w:p w14:paraId="62AC702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0C5758A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0DF0689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5AE8461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1BD68C4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10D0F73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13823</w:t>
            </w:r>
          </w:p>
        </w:tc>
        <w:tc>
          <w:tcPr>
            <w:tcW w:w="980" w:type="dxa"/>
            <w:tcBorders>
              <w:top w:val="nil"/>
              <w:left w:val="nil"/>
              <w:bottom w:val="single" w:sz="4" w:space="0" w:color="auto"/>
              <w:right w:val="single" w:sz="4" w:space="0" w:color="auto"/>
            </w:tcBorders>
            <w:shd w:val="clear" w:color="auto" w:fill="auto"/>
            <w:noWrap/>
            <w:vAlign w:val="bottom"/>
            <w:hideMark/>
          </w:tcPr>
          <w:p w14:paraId="3BA87D8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12212</w:t>
            </w:r>
          </w:p>
        </w:tc>
        <w:tc>
          <w:tcPr>
            <w:tcW w:w="980" w:type="dxa"/>
            <w:tcBorders>
              <w:top w:val="nil"/>
              <w:left w:val="nil"/>
              <w:bottom w:val="single" w:sz="4" w:space="0" w:color="auto"/>
              <w:right w:val="single" w:sz="4" w:space="0" w:color="auto"/>
            </w:tcBorders>
            <w:shd w:val="clear" w:color="auto" w:fill="auto"/>
            <w:noWrap/>
            <w:vAlign w:val="bottom"/>
            <w:hideMark/>
          </w:tcPr>
          <w:p w14:paraId="49E5672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12772</w:t>
            </w:r>
          </w:p>
        </w:tc>
        <w:tc>
          <w:tcPr>
            <w:tcW w:w="980" w:type="dxa"/>
            <w:tcBorders>
              <w:top w:val="nil"/>
              <w:left w:val="nil"/>
              <w:bottom w:val="single" w:sz="4" w:space="0" w:color="auto"/>
              <w:right w:val="single" w:sz="4" w:space="0" w:color="auto"/>
            </w:tcBorders>
            <w:shd w:val="clear" w:color="auto" w:fill="auto"/>
            <w:noWrap/>
            <w:vAlign w:val="bottom"/>
            <w:hideMark/>
          </w:tcPr>
          <w:p w14:paraId="00B2663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13501</w:t>
            </w:r>
          </w:p>
        </w:tc>
        <w:tc>
          <w:tcPr>
            <w:tcW w:w="980" w:type="dxa"/>
            <w:tcBorders>
              <w:top w:val="nil"/>
              <w:left w:val="nil"/>
              <w:bottom w:val="single" w:sz="4" w:space="0" w:color="auto"/>
              <w:right w:val="single" w:sz="4" w:space="0" w:color="auto"/>
            </w:tcBorders>
            <w:shd w:val="clear" w:color="auto" w:fill="auto"/>
            <w:noWrap/>
            <w:vAlign w:val="bottom"/>
            <w:hideMark/>
          </w:tcPr>
          <w:p w14:paraId="5706E2F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11960</w:t>
            </w:r>
          </w:p>
        </w:tc>
      </w:tr>
      <w:tr w:rsidR="00691DB6" w:rsidRPr="00A457F4" w14:paraId="41E27B63"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99FF95A"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Марий Эл</w:t>
            </w:r>
          </w:p>
        </w:tc>
        <w:tc>
          <w:tcPr>
            <w:tcW w:w="1260" w:type="dxa"/>
            <w:tcBorders>
              <w:top w:val="nil"/>
              <w:left w:val="nil"/>
              <w:bottom w:val="single" w:sz="4" w:space="0" w:color="auto"/>
              <w:right w:val="single" w:sz="4" w:space="0" w:color="auto"/>
            </w:tcBorders>
            <w:shd w:val="clear" w:color="auto" w:fill="auto"/>
            <w:noWrap/>
            <w:vAlign w:val="bottom"/>
            <w:hideMark/>
          </w:tcPr>
          <w:p w14:paraId="692DDB3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1F3EDD6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2722</w:t>
            </w:r>
          </w:p>
        </w:tc>
        <w:tc>
          <w:tcPr>
            <w:tcW w:w="1160" w:type="dxa"/>
            <w:tcBorders>
              <w:top w:val="nil"/>
              <w:left w:val="nil"/>
              <w:bottom w:val="single" w:sz="4" w:space="0" w:color="auto"/>
              <w:right w:val="single" w:sz="4" w:space="0" w:color="auto"/>
            </w:tcBorders>
            <w:shd w:val="clear" w:color="auto" w:fill="auto"/>
            <w:noWrap/>
            <w:vAlign w:val="bottom"/>
            <w:hideMark/>
          </w:tcPr>
          <w:p w14:paraId="49C0F39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2634</w:t>
            </w:r>
          </w:p>
        </w:tc>
        <w:tc>
          <w:tcPr>
            <w:tcW w:w="1120" w:type="dxa"/>
            <w:tcBorders>
              <w:top w:val="nil"/>
              <w:left w:val="nil"/>
              <w:bottom w:val="single" w:sz="4" w:space="0" w:color="auto"/>
              <w:right w:val="single" w:sz="4" w:space="0" w:color="auto"/>
            </w:tcBorders>
            <w:shd w:val="clear" w:color="auto" w:fill="auto"/>
            <w:noWrap/>
            <w:vAlign w:val="bottom"/>
            <w:hideMark/>
          </w:tcPr>
          <w:p w14:paraId="0A4DB7A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1992</w:t>
            </w:r>
          </w:p>
        </w:tc>
        <w:tc>
          <w:tcPr>
            <w:tcW w:w="1120" w:type="dxa"/>
            <w:tcBorders>
              <w:top w:val="nil"/>
              <w:left w:val="nil"/>
              <w:bottom w:val="single" w:sz="4" w:space="0" w:color="auto"/>
              <w:right w:val="single" w:sz="4" w:space="0" w:color="auto"/>
            </w:tcBorders>
            <w:shd w:val="clear" w:color="auto" w:fill="auto"/>
            <w:noWrap/>
            <w:vAlign w:val="bottom"/>
            <w:hideMark/>
          </w:tcPr>
          <w:p w14:paraId="628B6CA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2483</w:t>
            </w:r>
          </w:p>
        </w:tc>
        <w:tc>
          <w:tcPr>
            <w:tcW w:w="980" w:type="dxa"/>
            <w:tcBorders>
              <w:top w:val="nil"/>
              <w:left w:val="nil"/>
              <w:bottom w:val="single" w:sz="4" w:space="0" w:color="auto"/>
              <w:right w:val="single" w:sz="4" w:space="0" w:color="auto"/>
            </w:tcBorders>
            <w:shd w:val="clear" w:color="auto" w:fill="auto"/>
            <w:noWrap/>
            <w:vAlign w:val="bottom"/>
            <w:hideMark/>
          </w:tcPr>
          <w:p w14:paraId="19D49E4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2350</w:t>
            </w:r>
          </w:p>
        </w:tc>
        <w:tc>
          <w:tcPr>
            <w:tcW w:w="980" w:type="dxa"/>
            <w:tcBorders>
              <w:top w:val="nil"/>
              <w:left w:val="nil"/>
              <w:bottom w:val="single" w:sz="4" w:space="0" w:color="auto"/>
              <w:right w:val="single" w:sz="4" w:space="0" w:color="auto"/>
            </w:tcBorders>
            <w:shd w:val="clear" w:color="auto" w:fill="auto"/>
            <w:noWrap/>
            <w:vAlign w:val="bottom"/>
            <w:hideMark/>
          </w:tcPr>
          <w:p w14:paraId="0CC918E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2712</w:t>
            </w:r>
          </w:p>
        </w:tc>
        <w:tc>
          <w:tcPr>
            <w:tcW w:w="980" w:type="dxa"/>
            <w:tcBorders>
              <w:top w:val="nil"/>
              <w:left w:val="nil"/>
              <w:bottom w:val="single" w:sz="4" w:space="0" w:color="auto"/>
              <w:right w:val="single" w:sz="4" w:space="0" w:color="auto"/>
            </w:tcBorders>
            <w:shd w:val="clear" w:color="auto" w:fill="auto"/>
            <w:noWrap/>
            <w:vAlign w:val="bottom"/>
            <w:hideMark/>
          </w:tcPr>
          <w:p w14:paraId="19CD539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3265</w:t>
            </w:r>
          </w:p>
        </w:tc>
        <w:tc>
          <w:tcPr>
            <w:tcW w:w="980" w:type="dxa"/>
            <w:tcBorders>
              <w:top w:val="nil"/>
              <w:left w:val="nil"/>
              <w:bottom w:val="single" w:sz="4" w:space="0" w:color="auto"/>
              <w:right w:val="single" w:sz="4" w:space="0" w:color="auto"/>
            </w:tcBorders>
            <w:shd w:val="clear" w:color="auto" w:fill="auto"/>
            <w:noWrap/>
            <w:vAlign w:val="bottom"/>
            <w:hideMark/>
          </w:tcPr>
          <w:p w14:paraId="750BF95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3801</w:t>
            </w:r>
          </w:p>
        </w:tc>
        <w:tc>
          <w:tcPr>
            <w:tcW w:w="980" w:type="dxa"/>
            <w:tcBorders>
              <w:top w:val="nil"/>
              <w:left w:val="nil"/>
              <w:bottom w:val="single" w:sz="4" w:space="0" w:color="auto"/>
              <w:right w:val="single" w:sz="4" w:space="0" w:color="auto"/>
            </w:tcBorders>
            <w:shd w:val="clear" w:color="auto" w:fill="auto"/>
            <w:noWrap/>
            <w:vAlign w:val="bottom"/>
            <w:hideMark/>
          </w:tcPr>
          <w:p w14:paraId="6768FDE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3950</w:t>
            </w:r>
          </w:p>
        </w:tc>
      </w:tr>
      <w:tr w:rsidR="00691DB6" w:rsidRPr="00A457F4" w14:paraId="53081586"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8A45C55"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Мордовия</w:t>
            </w:r>
          </w:p>
        </w:tc>
        <w:tc>
          <w:tcPr>
            <w:tcW w:w="1260" w:type="dxa"/>
            <w:tcBorders>
              <w:top w:val="nil"/>
              <w:left w:val="nil"/>
              <w:bottom w:val="single" w:sz="4" w:space="0" w:color="auto"/>
              <w:right w:val="single" w:sz="4" w:space="0" w:color="auto"/>
            </w:tcBorders>
            <w:shd w:val="clear" w:color="auto" w:fill="auto"/>
            <w:noWrap/>
            <w:vAlign w:val="bottom"/>
            <w:hideMark/>
          </w:tcPr>
          <w:p w14:paraId="4476FAC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2125</w:t>
            </w:r>
          </w:p>
        </w:tc>
        <w:tc>
          <w:tcPr>
            <w:tcW w:w="1160" w:type="dxa"/>
            <w:tcBorders>
              <w:top w:val="nil"/>
              <w:left w:val="nil"/>
              <w:bottom w:val="single" w:sz="4" w:space="0" w:color="auto"/>
              <w:right w:val="single" w:sz="4" w:space="0" w:color="auto"/>
            </w:tcBorders>
            <w:shd w:val="clear" w:color="auto" w:fill="auto"/>
            <w:noWrap/>
            <w:vAlign w:val="bottom"/>
            <w:hideMark/>
          </w:tcPr>
          <w:p w14:paraId="237F6C3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2113</w:t>
            </w:r>
          </w:p>
        </w:tc>
        <w:tc>
          <w:tcPr>
            <w:tcW w:w="1160" w:type="dxa"/>
            <w:tcBorders>
              <w:top w:val="nil"/>
              <w:left w:val="nil"/>
              <w:bottom w:val="single" w:sz="4" w:space="0" w:color="auto"/>
              <w:right w:val="single" w:sz="4" w:space="0" w:color="auto"/>
            </w:tcBorders>
            <w:shd w:val="clear" w:color="auto" w:fill="auto"/>
            <w:noWrap/>
            <w:vAlign w:val="bottom"/>
            <w:hideMark/>
          </w:tcPr>
          <w:p w14:paraId="6A67AEE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2312</w:t>
            </w:r>
          </w:p>
        </w:tc>
        <w:tc>
          <w:tcPr>
            <w:tcW w:w="1120" w:type="dxa"/>
            <w:tcBorders>
              <w:top w:val="nil"/>
              <w:left w:val="nil"/>
              <w:bottom w:val="single" w:sz="4" w:space="0" w:color="auto"/>
              <w:right w:val="single" w:sz="4" w:space="0" w:color="auto"/>
            </w:tcBorders>
            <w:shd w:val="clear" w:color="auto" w:fill="auto"/>
            <w:noWrap/>
            <w:vAlign w:val="bottom"/>
            <w:hideMark/>
          </w:tcPr>
          <w:p w14:paraId="26AED3B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2220</w:t>
            </w:r>
          </w:p>
        </w:tc>
        <w:tc>
          <w:tcPr>
            <w:tcW w:w="1120" w:type="dxa"/>
            <w:tcBorders>
              <w:top w:val="nil"/>
              <w:left w:val="nil"/>
              <w:bottom w:val="single" w:sz="4" w:space="0" w:color="auto"/>
              <w:right w:val="single" w:sz="4" w:space="0" w:color="auto"/>
            </w:tcBorders>
            <w:shd w:val="clear" w:color="auto" w:fill="auto"/>
            <w:noWrap/>
            <w:vAlign w:val="bottom"/>
            <w:hideMark/>
          </w:tcPr>
          <w:p w14:paraId="1BFC61C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3154</w:t>
            </w:r>
          </w:p>
        </w:tc>
        <w:tc>
          <w:tcPr>
            <w:tcW w:w="980" w:type="dxa"/>
            <w:tcBorders>
              <w:top w:val="nil"/>
              <w:left w:val="nil"/>
              <w:bottom w:val="single" w:sz="4" w:space="0" w:color="auto"/>
              <w:right w:val="single" w:sz="4" w:space="0" w:color="auto"/>
            </w:tcBorders>
            <w:shd w:val="clear" w:color="auto" w:fill="auto"/>
            <w:noWrap/>
            <w:vAlign w:val="bottom"/>
            <w:hideMark/>
          </w:tcPr>
          <w:p w14:paraId="3C40E54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1349</w:t>
            </w:r>
          </w:p>
        </w:tc>
        <w:tc>
          <w:tcPr>
            <w:tcW w:w="980" w:type="dxa"/>
            <w:tcBorders>
              <w:top w:val="nil"/>
              <w:left w:val="nil"/>
              <w:bottom w:val="single" w:sz="4" w:space="0" w:color="auto"/>
              <w:right w:val="single" w:sz="4" w:space="0" w:color="auto"/>
            </w:tcBorders>
            <w:shd w:val="clear" w:color="auto" w:fill="auto"/>
            <w:noWrap/>
            <w:vAlign w:val="bottom"/>
            <w:hideMark/>
          </w:tcPr>
          <w:p w14:paraId="20A83BD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1831</w:t>
            </w:r>
          </w:p>
        </w:tc>
        <w:tc>
          <w:tcPr>
            <w:tcW w:w="980" w:type="dxa"/>
            <w:tcBorders>
              <w:top w:val="nil"/>
              <w:left w:val="nil"/>
              <w:bottom w:val="single" w:sz="4" w:space="0" w:color="auto"/>
              <w:right w:val="single" w:sz="4" w:space="0" w:color="auto"/>
            </w:tcBorders>
            <w:shd w:val="clear" w:color="auto" w:fill="auto"/>
            <w:noWrap/>
            <w:vAlign w:val="bottom"/>
            <w:hideMark/>
          </w:tcPr>
          <w:p w14:paraId="710C94A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1685</w:t>
            </w:r>
          </w:p>
        </w:tc>
        <w:tc>
          <w:tcPr>
            <w:tcW w:w="980" w:type="dxa"/>
            <w:tcBorders>
              <w:top w:val="nil"/>
              <w:left w:val="nil"/>
              <w:bottom w:val="single" w:sz="4" w:space="0" w:color="auto"/>
              <w:right w:val="single" w:sz="4" w:space="0" w:color="auto"/>
            </w:tcBorders>
            <w:shd w:val="clear" w:color="auto" w:fill="auto"/>
            <w:noWrap/>
            <w:vAlign w:val="bottom"/>
            <w:hideMark/>
          </w:tcPr>
          <w:p w14:paraId="0AAF939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1641</w:t>
            </w:r>
          </w:p>
        </w:tc>
        <w:tc>
          <w:tcPr>
            <w:tcW w:w="980" w:type="dxa"/>
            <w:tcBorders>
              <w:top w:val="nil"/>
              <w:left w:val="nil"/>
              <w:bottom w:val="single" w:sz="4" w:space="0" w:color="auto"/>
              <w:right w:val="single" w:sz="4" w:space="0" w:color="auto"/>
            </w:tcBorders>
            <w:shd w:val="clear" w:color="auto" w:fill="auto"/>
            <w:noWrap/>
            <w:vAlign w:val="bottom"/>
            <w:hideMark/>
          </w:tcPr>
          <w:p w14:paraId="0CBD3E3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1451</w:t>
            </w:r>
          </w:p>
        </w:tc>
      </w:tr>
      <w:tr w:rsidR="00691DB6" w:rsidRPr="00A457F4" w14:paraId="13B8FBC9"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82E9E34"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Татарстан</w:t>
            </w:r>
          </w:p>
        </w:tc>
        <w:tc>
          <w:tcPr>
            <w:tcW w:w="1260" w:type="dxa"/>
            <w:tcBorders>
              <w:top w:val="nil"/>
              <w:left w:val="nil"/>
              <w:bottom w:val="single" w:sz="4" w:space="0" w:color="auto"/>
              <w:right w:val="single" w:sz="4" w:space="0" w:color="auto"/>
            </w:tcBorders>
            <w:shd w:val="clear" w:color="auto" w:fill="auto"/>
            <w:noWrap/>
            <w:vAlign w:val="bottom"/>
            <w:hideMark/>
          </w:tcPr>
          <w:p w14:paraId="2F7819A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7396</w:t>
            </w:r>
          </w:p>
        </w:tc>
        <w:tc>
          <w:tcPr>
            <w:tcW w:w="1160" w:type="dxa"/>
            <w:tcBorders>
              <w:top w:val="nil"/>
              <w:left w:val="nil"/>
              <w:bottom w:val="single" w:sz="4" w:space="0" w:color="auto"/>
              <w:right w:val="single" w:sz="4" w:space="0" w:color="auto"/>
            </w:tcBorders>
            <w:shd w:val="clear" w:color="auto" w:fill="auto"/>
            <w:noWrap/>
            <w:vAlign w:val="bottom"/>
            <w:hideMark/>
          </w:tcPr>
          <w:p w14:paraId="2D7C800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7396</w:t>
            </w:r>
          </w:p>
        </w:tc>
        <w:tc>
          <w:tcPr>
            <w:tcW w:w="1160" w:type="dxa"/>
            <w:tcBorders>
              <w:top w:val="nil"/>
              <w:left w:val="nil"/>
              <w:bottom w:val="single" w:sz="4" w:space="0" w:color="auto"/>
              <w:right w:val="single" w:sz="4" w:space="0" w:color="auto"/>
            </w:tcBorders>
            <w:shd w:val="clear" w:color="auto" w:fill="auto"/>
            <w:noWrap/>
            <w:vAlign w:val="bottom"/>
            <w:hideMark/>
          </w:tcPr>
          <w:p w14:paraId="1C4818A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4589</w:t>
            </w:r>
          </w:p>
        </w:tc>
        <w:tc>
          <w:tcPr>
            <w:tcW w:w="1120" w:type="dxa"/>
            <w:tcBorders>
              <w:top w:val="nil"/>
              <w:left w:val="nil"/>
              <w:bottom w:val="single" w:sz="4" w:space="0" w:color="auto"/>
              <w:right w:val="single" w:sz="4" w:space="0" w:color="auto"/>
            </w:tcBorders>
            <w:shd w:val="clear" w:color="auto" w:fill="auto"/>
            <w:noWrap/>
            <w:vAlign w:val="bottom"/>
            <w:hideMark/>
          </w:tcPr>
          <w:p w14:paraId="14E7B56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8347</w:t>
            </w:r>
          </w:p>
        </w:tc>
        <w:tc>
          <w:tcPr>
            <w:tcW w:w="1120" w:type="dxa"/>
            <w:tcBorders>
              <w:top w:val="nil"/>
              <w:left w:val="nil"/>
              <w:bottom w:val="single" w:sz="4" w:space="0" w:color="auto"/>
              <w:right w:val="single" w:sz="4" w:space="0" w:color="auto"/>
            </w:tcBorders>
            <w:shd w:val="clear" w:color="auto" w:fill="auto"/>
            <w:noWrap/>
            <w:vAlign w:val="bottom"/>
            <w:hideMark/>
          </w:tcPr>
          <w:p w14:paraId="1826593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8166</w:t>
            </w:r>
          </w:p>
        </w:tc>
        <w:tc>
          <w:tcPr>
            <w:tcW w:w="980" w:type="dxa"/>
            <w:tcBorders>
              <w:top w:val="nil"/>
              <w:left w:val="nil"/>
              <w:bottom w:val="single" w:sz="4" w:space="0" w:color="auto"/>
              <w:right w:val="single" w:sz="4" w:space="0" w:color="auto"/>
            </w:tcBorders>
            <w:shd w:val="clear" w:color="auto" w:fill="auto"/>
            <w:noWrap/>
            <w:vAlign w:val="bottom"/>
            <w:hideMark/>
          </w:tcPr>
          <w:p w14:paraId="1238E94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8168</w:t>
            </w:r>
          </w:p>
        </w:tc>
        <w:tc>
          <w:tcPr>
            <w:tcW w:w="980" w:type="dxa"/>
            <w:tcBorders>
              <w:top w:val="nil"/>
              <w:left w:val="nil"/>
              <w:bottom w:val="single" w:sz="4" w:space="0" w:color="auto"/>
              <w:right w:val="single" w:sz="4" w:space="0" w:color="auto"/>
            </w:tcBorders>
            <w:shd w:val="clear" w:color="auto" w:fill="auto"/>
            <w:noWrap/>
            <w:vAlign w:val="bottom"/>
            <w:hideMark/>
          </w:tcPr>
          <w:p w14:paraId="2C58E90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8082</w:t>
            </w:r>
          </w:p>
        </w:tc>
        <w:tc>
          <w:tcPr>
            <w:tcW w:w="980" w:type="dxa"/>
            <w:tcBorders>
              <w:top w:val="nil"/>
              <w:left w:val="nil"/>
              <w:bottom w:val="single" w:sz="4" w:space="0" w:color="auto"/>
              <w:right w:val="single" w:sz="4" w:space="0" w:color="auto"/>
            </w:tcBorders>
            <w:shd w:val="clear" w:color="auto" w:fill="auto"/>
            <w:noWrap/>
            <w:vAlign w:val="bottom"/>
            <w:hideMark/>
          </w:tcPr>
          <w:p w14:paraId="69F1AFC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7976</w:t>
            </w:r>
          </w:p>
        </w:tc>
        <w:tc>
          <w:tcPr>
            <w:tcW w:w="980" w:type="dxa"/>
            <w:tcBorders>
              <w:top w:val="nil"/>
              <w:left w:val="nil"/>
              <w:bottom w:val="single" w:sz="4" w:space="0" w:color="auto"/>
              <w:right w:val="single" w:sz="4" w:space="0" w:color="auto"/>
            </w:tcBorders>
            <w:shd w:val="clear" w:color="auto" w:fill="auto"/>
            <w:noWrap/>
            <w:vAlign w:val="bottom"/>
            <w:hideMark/>
          </w:tcPr>
          <w:p w14:paraId="77F047A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7938</w:t>
            </w:r>
          </w:p>
        </w:tc>
        <w:tc>
          <w:tcPr>
            <w:tcW w:w="980" w:type="dxa"/>
            <w:tcBorders>
              <w:top w:val="nil"/>
              <w:left w:val="nil"/>
              <w:bottom w:val="single" w:sz="4" w:space="0" w:color="auto"/>
              <w:right w:val="single" w:sz="4" w:space="0" w:color="auto"/>
            </w:tcBorders>
            <w:shd w:val="clear" w:color="auto" w:fill="auto"/>
            <w:noWrap/>
            <w:vAlign w:val="bottom"/>
            <w:hideMark/>
          </w:tcPr>
          <w:p w14:paraId="57F9583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7606</w:t>
            </w:r>
          </w:p>
        </w:tc>
      </w:tr>
      <w:tr w:rsidR="00691DB6" w:rsidRPr="00A457F4" w14:paraId="5538F96F"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AA01966"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Удмуртская Республика</w:t>
            </w:r>
          </w:p>
        </w:tc>
        <w:tc>
          <w:tcPr>
            <w:tcW w:w="1260" w:type="dxa"/>
            <w:tcBorders>
              <w:top w:val="nil"/>
              <w:left w:val="nil"/>
              <w:bottom w:val="single" w:sz="4" w:space="0" w:color="auto"/>
              <w:right w:val="single" w:sz="4" w:space="0" w:color="auto"/>
            </w:tcBorders>
            <w:shd w:val="clear" w:color="auto" w:fill="auto"/>
            <w:noWrap/>
            <w:vAlign w:val="bottom"/>
            <w:hideMark/>
          </w:tcPr>
          <w:p w14:paraId="2AFB2D8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6420</w:t>
            </w:r>
          </w:p>
        </w:tc>
        <w:tc>
          <w:tcPr>
            <w:tcW w:w="1160" w:type="dxa"/>
            <w:tcBorders>
              <w:top w:val="nil"/>
              <w:left w:val="nil"/>
              <w:bottom w:val="single" w:sz="4" w:space="0" w:color="auto"/>
              <w:right w:val="single" w:sz="4" w:space="0" w:color="auto"/>
            </w:tcBorders>
            <w:shd w:val="clear" w:color="auto" w:fill="auto"/>
            <w:noWrap/>
            <w:vAlign w:val="bottom"/>
            <w:hideMark/>
          </w:tcPr>
          <w:p w14:paraId="010F6FB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5407</w:t>
            </w:r>
          </w:p>
        </w:tc>
        <w:tc>
          <w:tcPr>
            <w:tcW w:w="1160" w:type="dxa"/>
            <w:tcBorders>
              <w:top w:val="nil"/>
              <w:left w:val="nil"/>
              <w:bottom w:val="single" w:sz="4" w:space="0" w:color="auto"/>
              <w:right w:val="single" w:sz="4" w:space="0" w:color="auto"/>
            </w:tcBorders>
            <w:shd w:val="clear" w:color="auto" w:fill="auto"/>
            <w:noWrap/>
            <w:vAlign w:val="bottom"/>
            <w:hideMark/>
          </w:tcPr>
          <w:p w14:paraId="483D6BC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5266</w:t>
            </w:r>
          </w:p>
        </w:tc>
        <w:tc>
          <w:tcPr>
            <w:tcW w:w="1120" w:type="dxa"/>
            <w:tcBorders>
              <w:top w:val="nil"/>
              <w:left w:val="nil"/>
              <w:bottom w:val="single" w:sz="4" w:space="0" w:color="auto"/>
              <w:right w:val="single" w:sz="4" w:space="0" w:color="auto"/>
            </w:tcBorders>
            <w:shd w:val="clear" w:color="auto" w:fill="auto"/>
            <w:noWrap/>
            <w:vAlign w:val="bottom"/>
            <w:hideMark/>
          </w:tcPr>
          <w:p w14:paraId="775BFF1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5270</w:t>
            </w:r>
          </w:p>
        </w:tc>
        <w:tc>
          <w:tcPr>
            <w:tcW w:w="1120" w:type="dxa"/>
            <w:tcBorders>
              <w:top w:val="nil"/>
              <w:left w:val="nil"/>
              <w:bottom w:val="single" w:sz="4" w:space="0" w:color="auto"/>
              <w:right w:val="single" w:sz="4" w:space="0" w:color="auto"/>
            </w:tcBorders>
            <w:shd w:val="clear" w:color="auto" w:fill="auto"/>
            <w:noWrap/>
            <w:vAlign w:val="bottom"/>
            <w:hideMark/>
          </w:tcPr>
          <w:p w14:paraId="1F56063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5296</w:t>
            </w:r>
          </w:p>
        </w:tc>
        <w:tc>
          <w:tcPr>
            <w:tcW w:w="980" w:type="dxa"/>
            <w:tcBorders>
              <w:top w:val="nil"/>
              <w:left w:val="nil"/>
              <w:bottom w:val="single" w:sz="4" w:space="0" w:color="auto"/>
              <w:right w:val="single" w:sz="4" w:space="0" w:color="auto"/>
            </w:tcBorders>
            <w:shd w:val="clear" w:color="auto" w:fill="auto"/>
            <w:noWrap/>
            <w:vAlign w:val="bottom"/>
            <w:hideMark/>
          </w:tcPr>
          <w:p w14:paraId="42389B4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5935</w:t>
            </w:r>
          </w:p>
        </w:tc>
        <w:tc>
          <w:tcPr>
            <w:tcW w:w="980" w:type="dxa"/>
            <w:tcBorders>
              <w:top w:val="nil"/>
              <w:left w:val="nil"/>
              <w:bottom w:val="single" w:sz="4" w:space="0" w:color="auto"/>
              <w:right w:val="single" w:sz="4" w:space="0" w:color="auto"/>
            </w:tcBorders>
            <w:shd w:val="clear" w:color="auto" w:fill="auto"/>
            <w:noWrap/>
            <w:vAlign w:val="bottom"/>
            <w:hideMark/>
          </w:tcPr>
          <w:p w14:paraId="10AA014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5705</w:t>
            </w:r>
          </w:p>
        </w:tc>
        <w:tc>
          <w:tcPr>
            <w:tcW w:w="980" w:type="dxa"/>
            <w:tcBorders>
              <w:top w:val="nil"/>
              <w:left w:val="nil"/>
              <w:bottom w:val="single" w:sz="4" w:space="0" w:color="auto"/>
              <w:right w:val="single" w:sz="4" w:space="0" w:color="auto"/>
            </w:tcBorders>
            <w:shd w:val="clear" w:color="auto" w:fill="auto"/>
            <w:noWrap/>
            <w:vAlign w:val="bottom"/>
            <w:hideMark/>
          </w:tcPr>
          <w:p w14:paraId="6500F99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5112</w:t>
            </w:r>
          </w:p>
        </w:tc>
        <w:tc>
          <w:tcPr>
            <w:tcW w:w="980" w:type="dxa"/>
            <w:tcBorders>
              <w:top w:val="nil"/>
              <w:left w:val="nil"/>
              <w:bottom w:val="single" w:sz="4" w:space="0" w:color="auto"/>
              <w:right w:val="single" w:sz="4" w:space="0" w:color="auto"/>
            </w:tcBorders>
            <w:shd w:val="clear" w:color="auto" w:fill="auto"/>
            <w:noWrap/>
            <w:vAlign w:val="bottom"/>
            <w:hideMark/>
          </w:tcPr>
          <w:p w14:paraId="71749B3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4945</w:t>
            </w:r>
          </w:p>
        </w:tc>
        <w:tc>
          <w:tcPr>
            <w:tcW w:w="980" w:type="dxa"/>
            <w:tcBorders>
              <w:top w:val="nil"/>
              <w:left w:val="nil"/>
              <w:bottom w:val="single" w:sz="4" w:space="0" w:color="auto"/>
              <w:right w:val="single" w:sz="4" w:space="0" w:color="auto"/>
            </w:tcBorders>
            <w:shd w:val="clear" w:color="auto" w:fill="auto"/>
            <w:noWrap/>
            <w:vAlign w:val="bottom"/>
            <w:hideMark/>
          </w:tcPr>
          <w:p w14:paraId="2173095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4685</w:t>
            </w:r>
          </w:p>
        </w:tc>
      </w:tr>
      <w:tr w:rsidR="00691DB6" w:rsidRPr="00A457F4" w14:paraId="3D1CB92D"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5C5FA15"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Чувашская Республика</w:t>
            </w:r>
          </w:p>
        </w:tc>
        <w:tc>
          <w:tcPr>
            <w:tcW w:w="1260" w:type="dxa"/>
            <w:tcBorders>
              <w:top w:val="nil"/>
              <w:left w:val="nil"/>
              <w:bottom w:val="single" w:sz="4" w:space="0" w:color="auto"/>
              <w:right w:val="single" w:sz="4" w:space="0" w:color="auto"/>
            </w:tcBorders>
            <w:shd w:val="clear" w:color="auto" w:fill="auto"/>
            <w:noWrap/>
            <w:vAlign w:val="bottom"/>
            <w:hideMark/>
          </w:tcPr>
          <w:p w14:paraId="1717BA8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2776</w:t>
            </w:r>
          </w:p>
        </w:tc>
        <w:tc>
          <w:tcPr>
            <w:tcW w:w="1160" w:type="dxa"/>
            <w:tcBorders>
              <w:top w:val="nil"/>
              <w:left w:val="nil"/>
              <w:bottom w:val="single" w:sz="4" w:space="0" w:color="auto"/>
              <w:right w:val="single" w:sz="4" w:space="0" w:color="auto"/>
            </w:tcBorders>
            <w:shd w:val="clear" w:color="auto" w:fill="auto"/>
            <w:noWrap/>
            <w:vAlign w:val="bottom"/>
            <w:hideMark/>
          </w:tcPr>
          <w:p w14:paraId="045C21D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2636</w:t>
            </w:r>
          </w:p>
        </w:tc>
        <w:tc>
          <w:tcPr>
            <w:tcW w:w="1160" w:type="dxa"/>
            <w:tcBorders>
              <w:top w:val="nil"/>
              <w:left w:val="nil"/>
              <w:bottom w:val="single" w:sz="4" w:space="0" w:color="auto"/>
              <w:right w:val="single" w:sz="4" w:space="0" w:color="auto"/>
            </w:tcBorders>
            <w:shd w:val="clear" w:color="auto" w:fill="auto"/>
            <w:noWrap/>
            <w:vAlign w:val="bottom"/>
            <w:hideMark/>
          </w:tcPr>
          <w:p w14:paraId="5D8B098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2733</w:t>
            </w:r>
          </w:p>
        </w:tc>
        <w:tc>
          <w:tcPr>
            <w:tcW w:w="1120" w:type="dxa"/>
            <w:tcBorders>
              <w:top w:val="nil"/>
              <w:left w:val="nil"/>
              <w:bottom w:val="single" w:sz="4" w:space="0" w:color="auto"/>
              <w:right w:val="single" w:sz="4" w:space="0" w:color="auto"/>
            </w:tcBorders>
            <w:shd w:val="clear" w:color="auto" w:fill="auto"/>
            <w:noWrap/>
            <w:vAlign w:val="bottom"/>
            <w:hideMark/>
          </w:tcPr>
          <w:p w14:paraId="39FA34E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2541</w:t>
            </w:r>
          </w:p>
        </w:tc>
        <w:tc>
          <w:tcPr>
            <w:tcW w:w="1120" w:type="dxa"/>
            <w:tcBorders>
              <w:top w:val="nil"/>
              <w:left w:val="nil"/>
              <w:bottom w:val="single" w:sz="4" w:space="0" w:color="auto"/>
              <w:right w:val="single" w:sz="4" w:space="0" w:color="auto"/>
            </w:tcBorders>
            <w:shd w:val="clear" w:color="auto" w:fill="auto"/>
            <w:noWrap/>
            <w:vAlign w:val="bottom"/>
            <w:hideMark/>
          </w:tcPr>
          <w:p w14:paraId="4ECC2AC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3728</w:t>
            </w:r>
          </w:p>
        </w:tc>
        <w:tc>
          <w:tcPr>
            <w:tcW w:w="980" w:type="dxa"/>
            <w:tcBorders>
              <w:top w:val="nil"/>
              <w:left w:val="nil"/>
              <w:bottom w:val="single" w:sz="4" w:space="0" w:color="auto"/>
              <w:right w:val="single" w:sz="4" w:space="0" w:color="auto"/>
            </w:tcBorders>
            <w:shd w:val="clear" w:color="auto" w:fill="auto"/>
            <w:noWrap/>
            <w:vAlign w:val="bottom"/>
            <w:hideMark/>
          </w:tcPr>
          <w:p w14:paraId="099107B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3394</w:t>
            </w:r>
          </w:p>
        </w:tc>
        <w:tc>
          <w:tcPr>
            <w:tcW w:w="980" w:type="dxa"/>
            <w:tcBorders>
              <w:top w:val="nil"/>
              <w:left w:val="nil"/>
              <w:bottom w:val="single" w:sz="4" w:space="0" w:color="auto"/>
              <w:right w:val="single" w:sz="4" w:space="0" w:color="auto"/>
            </w:tcBorders>
            <w:shd w:val="clear" w:color="auto" w:fill="auto"/>
            <w:noWrap/>
            <w:vAlign w:val="bottom"/>
            <w:hideMark/>
          </w:tcPr>
          <w:p w14:paraId="1BE24DB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4722</w:t>
            </w:r>
          </w:p>
        </w:tc>
        <w:tc>
          <w:tcPr>
            <w:tcW w:w="980" w:type="dxa"/>
            <w:tcBorders>
              <w:top w:val="nil"/>
              <w:left w:val="nil"/>
              <w:bottom w:val="single" w:sz="4" w:space="0" w:color="auto"/>
              <w:right w:val="single" w:sz="4" w:space="0" w:color="auto"/>
            </w:tcBorders>
            <w:shd w:val="clear" w:color="auto" w:fill="auto"/>
            <w:noWrap/>
            <w:vAlign w:val="bottom"/>
            <w:hideMark/>
          </w:tcPr>
          <w:p w14:paraId="53CBB1C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4772</w:t>
            </w:r>
          </w:p>
        </w:tc>
        <w:tc>
          <w:tcPr>
            <w:tcW w:w="980" w:type="dxa"/>
            <w:tcBorders>
              <w:top w:val="nil"/>
              <w:left w:val="nil"/>
              <w:bottom w:val="single" w:sz="4" w:space="0" w:color="auto"/>
              <w:right w:val="single" w:sz="4" w:space="0" w:color="auto"/>
            </w:tcBorders>
            <w:shd w:val="clear" w:color="auto" w:fill="auto"/>
            <w:noWrap/>
            <w:vAlign w:val="bottom"/>
            <w:hideMark/>
          </w:tcPr>
          <w:p w14:paraId="487012C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5214</w:t>
            </w:r>
          </w:p>
        </w:tc>
        <w:tc>
          <w:tcPr>
            <w:tcW w:w="980" w:type="dxa"/>
            <w:tcBorders>
              <w:top w:val="nil"/>
              <w:left w:val="nil"/>
              <w:bottom w:val="single" w:sz="4" w:space="0" w:color="auto"/>
              <w:right w:val="single" w:sz="4" w:space="0" w:color="auto"/>
            </w:tcBorders>
            <w:shd w:val="clear" w:color="auto" w:fill="auto"/>
            <w:noWrap/>
            <w:vAlign w:val="bottom"/>
            <w:hideMark/>
          </w:tcPr>
          <w:p w14:paraId="0E8C72C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5103</w:t>
            </w:r>
          </w:p>
        </w:tc>
      </w:tr>
      <w:tr w:rsidR="00691DB6" w:rsidRPr="00A457F4" w14:paraId="0F36A81A"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1F8CE9D"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Пермский край</w:t>
            </w:r>
          </w:p>
        </w:tc>
        <w:tc>
          <w:tcPr>
            <w:tcW w:w="1260" w:type="dxa"/>
            <w:tcBorders>
              <w:top w:val="nil"/>
              <w:left w:val="nil"/>
              <w:bottom w:val="single" w:sz="4" w:space="0" w:color="auto"/>
              <w:right w:val="single" w:sz="4" w:space="0" w:color="auto"/>
            </w:tcBorders>
            <w:shd w:val="clear" w:color="auto" w:fill="auto"/>
            <w:noWrap/>
            <w:vAlign w:val="bottom"/>
            <w:hideMark/>
          </w:tcPr>
          <w:p w14:paraId="111B19A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19465</w:t>
            </w:r>
          </w:p>
        </w:tc>
        <w:tc>
          <w:tcPr>
            <w:tcW w:w="1160" w:type="dxa"/>
            <w:tcBorders>
              <w:top w:val="nil"/>
              <w:left w:val="nil"/>
              <w:bottom w:val="single" w:sz="4" w:space="0" w:color="auto"/>
              <w:right w:val="single" w:sz="4" w:space="0" w:color="auto"/>
            </w:tcBorders>
            <w:shd w:val="clear" w:color="auto" w:fill="auto"/>
            <w:noWrap/>
            <w:vAlign w:val="bottom"/>
            <w:hideMark/>
          </w:tcPr>
          <w:p w14:paraId="57B3F37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20631</w:t>
            </w:r>
          </w:p>
        </w:tc>
        <w:tc>
          <w:tcPr>
            <w:tcW w:w="1160" w:type="dxa"/>
            <w:tcBorders>
              <w:top w:val="nil"/>
              <w:left w:val="nil"/>
              <w:bottom w:val="single" w:sz="4" w:space="0" w:color="auto"/>
              <w:right w:val="single" w:sz="4" w:space="0" w:color="auto"/>
            </w:tcBorders>
            <w:shd w:val="clear" w:color="auto" w:fill="auto"/>
            <w:noWrap/>
            <w:vAlign w:val="bottom"/>
            <w:hideMark/>
          </w:tcPr>
          <w:p w14:paraId="2D90B16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18170</w:t>
            </w:r>
          </w:p>
        </w:tc>
        <w:tc>
          <w:tcPr>
            <w:tcW w:w="1120" w:type="dxa"/>
            <w:tcBorders>
              <w:top w:val="nil"/>
              <w:left w:val="nil"/>
              <w:bottom w:val="single" w:sz="4" w:space="0" w:color="auto"/>
              <w:right w:val="single" w:sz="4" w:space="0" w:color="auto"/>
            </w:tcBorders>
            <w:shd w:val="clear" w:color="auto" w:fill="auto"/>
            <w:noWrap/>
            <w:vAlign w:val="bottom"/>
            <w:hideMark/>
          </w:tcPr>
          <w:p w14:paraId="22F21EE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12532</w:t>
            </w:r>
          </w:p>
        </w:tc>
        <w:tc>
          <w:tcPr>
            <w:tcW w:w="1120" w:type="dxa"/>
            <w:tcBorders>
              <w:top w:val="nil"/>
              <w:left w:val="nil"/>
              <w:bottom w:val="single" w:sz="4" w:space="0" w:color="auto"/>
              <w:right w:val="single" w:sz="4" w:space="0" w:color="auto"/>
            </w:tcBorders>
            <w:shd w:val="clear" w:color="auto" w:fill="auto"/>
            <w:noWrap/>
            <w:vAlign w:val="bottom"/>
            <w:hideMark/>
          </w:tcPr>
          <w:p w14:paraId="3D9821A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14549</w:t>
            </w:r>
          </w:p>
        </w:tc>
        <w:tc>
          <w:tcPr>
            <w:tcW w:w="980" w:type="dxa"/>
            <w:tcBorders>
              <w:top w:val="nil"/>
              <w:left w:val="nil"/>
              <w:bottom w:val="single" w:sz="4" w:space="0" w:color="auto"/>
              <w:right w:val="single" w:sz="4" w:space="0" w:color="auto"/>
            </w:tcBorders>
            <w:shd w:val="clear" w:color="auto" w:fill="auto"/>
            <w:noWrap/>
            <w:vAlign w:val="bottom"/>
            <w:hideMark/>
          </w:tcPr>
          <w:p w14:paraId="105054D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12236</w:t>
            </w:r>
          </w:p>
        </w:tc>
        <w:tc>
          <w:tcPr>
            <w:tcW w:w="980" w:type="dxa"/>
            <w:tcBorders>
              <w:top w:val="nil"/>
              <w:left w:val="nil"/>
              <w:bottom w:val="single" w:sz="4" w:space="0" w:color="auto"/>
              <w:right w:val="single" w:sz="4" w:space="0" w:color="auto"/>
            </w:tcBorders>
            <w:shd w:val="clear" w:color="auto" w:fill="auto"/>
            <w:noWrap/>
            <w:vAlign w:val="bottom"/>
            <w:hideMark/>
          </w:tcPr>
          <w:p w14:paraId="74D4A7E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12161</w:t>
            </w:r>
          </w:p>
        </w:tc>
        <w:tc>
          <w:tcPr>
            <w:tcW w:w="980" w:type="dxa"/>
            <w:tcBorders>
              <w:top w:val="nil"/>
              <w:left w:val="nil"/>
              <w:bottom w:val="single" w:sz="4" w:space="0" w:color="auto"/>
              <w:right w:val="single" w:sz="4" w:space="0" w:color="auto"/>
            </w:tcBorders>
            <w:shd w:val="clear" w:color="auto" w:fill="auto"/>
            <w:noWrap/>
            <w:vAlign w:val="bottom"/>
            <w:hideMark/>
          </w:tcPr>
          <w:p w14:paraId="1D395DC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12089</w:t>
            </w:r>
          </w:p>
        </w:tc>
        <w:tc>
          <w:tcPr>
            <w:tcW w:w="980" w:type="dxa"/>
            <w:tcBorders>
              <w:top w:val="nil"/>
              <w:left w:val="nil"/>
              <w:bottom w:val="single" w:sz="4" w:space="0" w:color="auto"/>
              <w:right w:val="single" w:sz="4" w:space="0" w:color="auto"/>
            </w:tcBorders>
            <w:shd w:val="clear" w:color="auto" w:fill="auto"/>
            <w:noWrap/>
            <w:vAlign w:val="bottom"/>
            <w:hideMark/>
          </w:tcPr>
          <w:p w14:paraId="3CCF324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12127</w:t>
            </w:r>
          </w:p>
        </w:tc>
        <w:tc>
          <w:tcPr>
            <w:tcW w:w="980" w:type="dxa"/>
            <w:tcBorders>
              <w:top w:val="nil"/>
              <w:left w:val="nil"/>
              <w:bottom w:val="single" w:sz="4" w:space="0" w:color="auto"/>
              <w:right w:val="single" w:sz="4" w:space="0" w:color="auto"/>
            </w:tcBorders>
            <w:shd w:val="clear" w:color="auto" w:fill="auto"/>
            <w:noWrap/>
            <w:vAlign w:val="bottom"/>
            <w:hideMark/>
          </w:tcPr>
          <w:p w14:paraId="73C95E6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12096</w:t>
            </w:r>
          </w:p>
        </w:tc>
      </w:tr>
      <w:tr w:rsidR="00691DB6" w:rsidRPr="00A457F4" w14:paraId="03C2A2C7"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EDBA079"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Кировская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0AA8103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71</w:t>
            </w:r>
          </w:p>
        </w:tc>
        <w:tc>
          <w:tcPr>
            <w:tcW w:w="1160" w:type="dxa"/>
            <w:tcBorders>
              <w:top w:val="nil"/>
              <w:left w:val="nil"/>
              <w:bottom w:val="single" w:sz="4" w:space="0" w:color="auto"/>
              <w:right w:val="single" w:sz="4" w:space="0" w:color="auto"/>
            </w:tcBorders>
            <w:shd w:val="clear" w:color="auto" w:fill="auto"/>
            <w:noWrap/>
            <w:vAlign w:val="bottom"/>
            <w:hideMark/>
          </w:tcPr>
          <w:p w14:paraId="6C81A6D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60</w:t>
            </w:r>
          </w:p>
        </w:tc>
        <w:tc>
          <w:tcPr>
            <w:tcW w:w="1160" w:type="dxa"/>
            <w:tcBorders>
              <w:top w:val="nil"/>
              <w:left w:val="nil"/>
              <w:bottom w:val="single" w:sz="4" w:space="0" w:color="auto"/>
              <w:right w:val="single" w:sz="4" w:space="0" w:color="auto"/>
            </w:tcBorders>
            <w:shd w:val="clear" w:color="auto" w:fill="auto"/>
            <w:noWrap/>
            <w:vAlign w:val="bottom"/>
            <w:hideMark/>
          </w:tcPr>
          <w:p w14:paraId="44E9DEF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66</w:t>
            </w:r>
          </w:p>
        </w:tc>
        <w:tc>
          <w:tcPr>
            <w:tcW w:w="1120" w:type="dxa"/>
            <w:tcBorders>
              <w:top w:val="nil"/>
              <w:left w:val="nil"/>
              <w:bottom w:val="single" w:sz="4" w:space="0" w:color="auto"/>
              <w:right w:val="single" w:sz="4" w:space="0" w:color="auto"/>
            </w:tcBorders>
            <w:shd w:val="clear" w:color="auto" w:fill="auto"/>
            <w:noWrap/>
            <w:vAlign w:val="bottom"/>
            <w:hideMark/>
          </w:tcPr>
          <w:p w14:paraId="5B1C974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63</w:t>
            </w:r>
          </w:p>
        </w:tc>
        <w:tc>
          <w:tcPr>
            <w:tcW w:w="1120" w:type="dxa"/>
            <w:tcBorders>
              <w:top w:val="nil"/>
              <w:left w:val="nil"/>
              <w:bottom w:val="single" w:sz="4" w:space="0" w:color="auto"/>
              <w:right w:val="single" w:sz="4" w:space="0" w:color="auto"/>
            </w:tcBorders>
            <w:shd w:val="clear" w:color="auto" w:fill="auto"/>
            <w:noWrap/>
            <w:vAlign w:val="bottom"/>
            <w:hideMark/>
          </w:tcPr>
          <w:p w14:paraId="72E56DC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64</w:t>
            </w:r>
          </w:p>
        </w:tc>
        <w:tc>
          <w:tcPr>
            <w:tcW w:w="980" w:type="dxa"/>
            <w:tcBorders>
              <w:top w:val="nil"/>
              <w:left w:val="nil"/>
              <w:bottom w:val="single" w:sz="4" w:space="0" w:color="auto"/>
              <w:right w:val="single" w:sz="4" w:space="0" w:color="auto"/>
            </w:tcBorders>
            <w:shd w:val="clear" w:color="auto" w:fill="auto"/>
            <w:noWrap/>
            <w:vAlign w:val="bottom"/>
            <w:hideMark/>
          </w:tcPr>
          <w:p w14:paraId="66B1D22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3392</w:t>
            </w:r>
          </w:p>
        </w:tc>
        <w:tc>
          <w:tcPr>
            <w:tcW w:w="980" w:type="dxa"/>
            <w:tcBorders>
              <w:top w:val="nil"/>
              <w:left w:val="nil"/>
              <w:bottom w:val="single" w:sz="4" w:space="0" w:color="auto"/>
              <w:right w:val="single" w:sz="4" w:space="0" w:color="auto"/>
            </w:tcBorders>
            <w:shd w:val="clear" w:color="auto" w:fill="auto"/>
            <w:noWrap/>
            <w:vAlign w:val="bottom"/>
            <w:hideMark/>
          </w:tcPr>
          <w:p w14:paraId="4ED7C7B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4093</w:t>
            </w:r>
          </w:p>
        </w:tc>
        <w:tc>
          <w:tcPr>
            <w:tcW w:w="980" w:type="dxa"/>
            <w:tcBorders>
              <w:top w:val="nil"/>
              <w:left w:val="nil"/>
              <w:bottom w:val="single" w:sz="4" w:space="0" w:color="auto"/>
              <w:right w:val="single" w:sz="4" w:space="0" w:color="auto"/>
            </w:tcBorders>
            <w:shd w:val="clear" w:color="auto" w:fill="auto"/>
            <w:noWrap/>
            <w:vAlign w:val="bottom"/>
            <w:hideMark/>
          </w:tcPr>
          <w:p w14:paraId="471544A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3762</w:t>
            </w:r>
          </w:p>
        </w:tc>
        <w:tc>
          <w:tcPr>
            <w:tcW w:w="980" w:type="dxa"/>
            <w:tcBorders>
              <w:top w:val="nil"/>
              <w:left w:val="nil"/>
              <w:bottom w:val="single" w:sz="4" w:space="0" w:color="auto"/>
              <w:right w:val="single" w:sz="4" w:space="0" w:color="auto"/>
            </w:tcBorders>
            <w:shd w:val="clear" w:color="auto" w:fill="auto"/>
            <w:noWrap/>
            <w:vAlign w:val="bottom"/>
            <w:hideMark/>
          </w:tcPr>
          <w:p w14:paraId="15F82CC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4795</w:t>
            </w:r>
          </w:p>
        </w:tc>
        <w:tc>
          <w:tcPr>
            <w:tcW w:w="980" w:type="dxa"/>
            <w:tcBorders>
              <w:top w:val="nil"/>
              <w:left w:val="nil"/>
              <w:bottom w:val="single" w:sz="4" w:space="0" w:color="auto"/>
              <w:right w:val="single" w:sz="4" w:space="0" w:color="auto"/>
            </w:tcBorders>
            <w:shd w:val="clear" w:color="auto" w:fill="auto"/>
            <w:noWrap/>
            <w:vAlign w:val="bottom"/>
            <w:hideMark/>
          </w:tcPr>
          <w:p w14:paraId="6CDA0A1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5358</w:t>
            </w:r>
          </w:p>
        </w:tc>
      </w:tr>
      <w:tr w:rsidR="00691DB6" w:rsidRPr="00A457F4" w14:paraId="50588F79"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CEB4E3C"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proofErr w:type="spellStart"/>
            <w:r w:rsidRPr="00A457F4">
              <w:rPr>
                <w:rFonts w:ascii="Times New Roman" w:eastAsia="Times New Roman" w:hAnsi="Times New Roman" w:cs="Times New Roman"/>
                <w:color w:val="000000"/>
                <w:sz w:val="18"/>
                <w:szCs w:val="18"/>
                <w:lang w:eastAsia="ru-RU"/>
              </w:rPr>
              <w:t>Hижегородская</w:t>
            </w:r>
            <w:proofErr w:type="spellEnd"/>
            <w:r w:rsidRPr="00A457F4">
              <w:rPr>
                <w:rFonts w:ascii="Times New Roman" w:eastAsia="Times New Roman" w:hAnsi="Times New Roman" w:cs="Times New Roman"/>
                <w:color w:val="000000"/>
                <w:sz w:val="18"/>
                <w:szCs w:val="18"/>
                <w:lang w:eastAsia="ru-RU"/>
              </w:rPr>
              <w:t xml:space="preserve">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4A25388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5722</w:t>
            </w:r>
          </w:p>
        </w:tc>
        <w:tc>
          <w:tcPr>
            <w:tcW w:w="1160" w:type="dxa"/>
            <w:tcBorders>
              <w:top w:val="nil"/>
              <w:left w:val="nil"/>
              <w:bottom w:val="single" w:sz="4" w:space="0" w:color="auto"/>
              <w:right w:val="single" w:sz="4" w:space="0" w:color="auto"/>
            </w:tcBorders>
            <w:shd w:val="clear" w:color="auto" w:fill="auto"/>
            <w:noWrap/>
            <w:vAlign w:val="bottom"/>
            <w:hideMark/>
          </w:tcPr>
          <w:p w14:paraId="10F5652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9139</w:t>
            </w:r>
          </w:p>
        </w:tc>
        <w:tc>
          <w:tcPr>
            <w:tcW w:w="1160" w:type="dxa"/>
            <w:tcBorders>
              <w:top w:val="nil"/>
              <w:left w:val="nil"/>
              <w:bottom w:val="single" w:sz="4" w:space="0" w:color="auto"/>
              <w:right w:val="single" w:sz="4" w:space="0" w:color="auto"/>
            </w:tcBorders>
            <w:shd w:val="clear" w:color="auto" w:fill="auto"/>
            <w:noWrap/>
            <w:vAlign w:val="bottom"/>
            <w:hideMark/>
          </w:tcPr>
          <w:p w14:paraId="3135B30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9389</w:t>
            </w:r>
          </w:p>
        </w:tc>
        <w:tc>
          <w:tcPr>
            <w:tcW w:w="1120" w:type="dxa"/>
            <w:tcBorders>
              <w:top w:val="nil"/>
              <w:left w:val="nil"/>
              <w:bottom w:val="single" w:sz="4" w:space="0" w:color="auto"/>
              <w:right w:val="single" w:sz="4" w:space="0" w:color="auto"/>
            </w:tcBorders>
            <w:shd w:val="clear" w:color="auto" w:fill="auto"/>
            <w:noWrap/>
            <w:vAlign w:val="bottom"/>
            <w:hideMark/>
          </w:tcPr>
          <w:p w14:paraId="7420E52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9600</w:t>
            </w:r>
          </w:p>
        </w:tc>
        <w:tc>
          <w:tcPr>
            <w:tcW w:w="1120" w:type="dxa"/>
            <w:tcBorders>
              <w:top w:val="nil"/>
              <w:left w:val="nil"/>
              <w:bottom w:val="single" w:sz="4" w:space="0" w:color="auto"/>
              <w:right w:val="single" w:sz="4" w:space="0" w:color="auto"/>
            </w:tcBorders>
            <w:shd w:val="clear" w:color="auto" w:fill="auto"/>
            <w:noWrap/>
            <w:vAlign w:val="bottom"/>
            <w:hideMark/>
          </w:tcPr>
          <w:p w14:paraId="2D05224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9611</w:t>
            </w:r>
          </w:p>
        </w:tc>
        <w:tc>
          <w:tcPr>
            <w:tcW w:w="980" w:type="dxa"/>
            <w:tcBorders>
              <w:top w:val="nil"/>
              <w:left w:val="nil"/>
              <w:bottom w:val="single" w:sz="4" w:space="0" w:color="auto"/>
              <w:right w:val="single" w:sz="4" w:space="0" w:color="auto"/>
            </w:tcBorders>
            <w:shd w:val="clear" w:color="auto" w:fill="auto"/>
            <w:noWrap/>
            <w:vAlign w:val="bottom"/>
            <w:hideMark/>
          </w:tcPr>
          <w:p w14:paraId="3900CE5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9621</w:t>
            </w:r>
          </w:p>
        </w:tc>
        <w:tc>
          <w:tcPr>
            <w:tcW w:w="980" w:type="dxa"/>
            <w:tcBorders>
              <w:top w:val="nil"/>
              <w:left w:val="nil"/>
              <w:bottom w:val="single" w:sz="4" w:space="0" w:color="auto"/>
              <w:right w:val="single" w:sz="4" w:space="0" w:color="auto"/>
            </w:tcBorders>
            <w:shd w:val="clear" w:color="auto" w:fill="auto"/>
            <w:noWrap/>
            <w:vAlign w:val="bottom"/>
            <w:hideMark/>
          </w:tcPr>
          <w:p w14:paraId="6EF8C38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9539</w:t>
            </w:r>
          </w:p>
        </w:tc>
        <w:tc>
          <w:tcPr>
            <w:tcW w:w="980" w:type="dxa"/>
            <w:tcBorders>
              <w:top w:val="nil"/>
              <w:left w:val="nil"/>
              <w:bottom w:val="single" w:sz="4" w:space="0" w:color="auto"/>
              <w:right w:val="single" w:sz="4" w:space="0" w:color="auto"/>
            </w:tcBorders>
            <w:shd w:val="clear" w:color="auto" w:fill="auto"/>
            <w:noWrap/>
            <w:vAlign w:val="bottom"/>
            <w:hideMark/>
          </w:tcPr>
          <w:p w14:paraId="58732AA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9322</w:t>
            </w:r>
          </w:p>
        </w:tc>
        <w:tc>
          <w:tcPr>
            <w:tcW w:w="980" w:type="dxa"/>
            <w:tcBorders>
              <w:top w:val="nil"/>
              <w:left w:val="nil"/>
              <w:bottom w:val="single" w:sz="4" w:space="0" w:color="auto"/>
              <w:right w:val="single" w:sz="4" w:space="0" w:color="auto"/>
            </w:tcBorders>
            <w:shd w:val="clear" w:color="auto" w:fill="auto"/>
            <w:noWrap/>
            <w:vAlign w:val="bottom"/>
            <w:hideMark/>
          </w:tcPr>
          <w:p w14:paraId="553728B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9130</w:t>
            </w:r>
          </w:p>
        </w:tc>
        <w:tc>
          <w:tcPr>
            <w:tcW w:w="980" w:type="dxa"/>
            <w:tcBorders>
              <w:top w:val="nil"/>
              <w:left w:val="nil"/>
              <w:bottom w:val="single" w:sz="4" w:space="0" w:color="auto"/>
              <w:right w:val="single" w:sz="4" w:space="0" w:color="auto"/>
            </w:tcBorders>
            <w:shd w:val="clear" w:color="auto" w:fill="auto"/>
            <w:noWrap/>
            <w:vAlign w:val="bottom"/>
            <w:hideMark/>
          </w:tcPr>
          <w:p w14:paraId="4021161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8853</w:t>
            </w:r>
          </w:p>
        </w:tc>
      </w:tr>
      <w:tr w:rsidR="00691DB6" w:rsidRPr="00A457F4" w14:paraId="08A4D4D7"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084F41D"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Оренбургская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3795F09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439</w:t>
            </w:r>
          </w:p>
        </w:tc>
        <w:tc>
          <w:tcPr>
            <w:tcW w:w="1160" w:type="dxa"/>
            <w:tcBorders>
              <w:top w:val="nil"/>
              <w:left w:val="nil"/>
              <w:bottom w:val="single" w:sz="4" w:space="0" w:color="auto"/>
              <w:right w:val="single" w:sz="4" w:space="0" w:color="auto"/>
            </w:tcBorders>
            <w:shd w:val="clear" w:color="auto" w:fill="auto"/>
            <w:noWrap/>
            <w:vAlign w:val="bottom"/>
            <w:hideMark/>
          </w:tcPr>
          <w:p w14:paraId="0E3C055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440</w:t>
            </w:r>
          </w:p>
        </w:tc>
        <w:tc>
          <w:tcPr>
            <w:tcW w:w="1160" w:type="dxa"/>
            <w:tcBorders>
              <w:top w:val="nil"/>
              <w:left w:val="nil"/>
              <w:bottom w:val="single" w:sz="4" w:space="0" w:color="auto"/>
              <w:right w:val="single" w:sz="4" w:space="0" w:color="auto"/>
            </w:tcBorders>
            <w:shd w:val="clear" w:color="auto" w:fill="auto"/>
            <w:noWrap/>
            <w:vAlign w:val="bottom"/>
            <w:hideMark/>
          </w:tcPr>
          <w:p w14:paraId="2FA663D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590</w:t>
            </w:r>
          </w:p>
        </w:tc>
        <w:tc>
          <w:tcPr>
            <w:tcW w:w="1120" w:type="dxa"/>
            <w:tcBorders>
              <w:top w:val="nil"/>
              <w:left w:val="nil"/>
              <w:bottom w:val="single" w:sz="4" w:space="0" w:color="auto"/>
              <w:right w:val="single" w:sz="4" w:space="0" w:color="auto"/>
            </w:tcBorders>
            <w:shd w:val="clear" w:color="auto" w:fill="auto"/>
            <w:noWrap/>
            <w:vAlign w:val="bottom"/>
            <w:hideMark/>
          </w:tcPr>
          <w:p w14:paraId="1D517C5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1046</w:t>
            </w:r>
          </w:p>
        </w:tc>
        <w:tc>
          <w:tcPr>
            <w:tcW w:w="1120" w:type="dxa"/>
            <w:tcBorders>
              <w:top w:val="nil"/>
              <w:left w:val="nil"/>
              <w:bottom w:val="single" w:sz="4" w:space="0" w:color="auto"/>
              <w:right w:val="single" w:sz="4" w:space="0" w:color="auto"/>
            </w:tcBorders>
            <w:shd w:val="clear" w:color="auto" w:fill="auto"/>
            <w:noWrap/>
            <w:vAlign w:val="bottom"/>
            <w:hideMark/>
          </w:tcPr>
          <w:p w14:paraId="5A1BB66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8515</w:t>
            </w:r>
          </w:p>
        </w:tc>
        <w:tc>
          <w:tcPr>
            <w:tcW w:w="980" w:type="dxa"/>
            <w:tcBorders>
              <w:top w:val="nil"/>
              <w:left w:val="nil"/>
              <w:bottom w:val="single" w:sz="4" w:space="0" w:color="auto"/>
              <w:right w:val="single" w:sz="4" w:space="0" w:color="auto"/>
            </w:tcBorders>
            <w:shd w:val="clear" w:color="auto" w:fill="auto"/>
            <w:noWrap/>
            <w:vAlign w:val="bottom"/>
            <w:hideMark/>
          </w:tcPr>
          <w:p w14:paraId="74323C8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8389</w:t>
            </w:r>
          </w:p>
        </w:tc>
        <w:tc>
          <w:tcPr>
            <w:tcW w:w="980" w:type="dxa"/>
            <w:tcBorders>
              <w:top w:val="nil"/>
              <w:left w:val="nil"/>
              <w:bottom w:val="single" w:sz="4" w:space="0" w:color="auto"/>
              <w:right w:val="single" w:sz="4" w:space="0" w:color="auto"/>
            </w:tcBorders>
            <w:shd w:val="clear" w:color="auto" w:fill="auto"/>
            <w:noWrap/>
            <w:vAlign w:val="bottom"/>
            <w:hideMark/>
          </w:tcPr>
          <w:p w14:paraId="4647F09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8181</w:t>
            </w:r>
          </w:p>
        </w:tc>
        <w:tc>
          <w:tcPr>
            <w:tcW w:w="980" w:type="dxa"/>
            <w:tcBorders>
              <w:top w:val="nil"/>
              <w:left w:val="nil"/>
              <w:bottom w:val="single" w:sz="4" w:space="0" w:color="auto"/>
              <w:right w:val="single" w:sz="4" w:space="0" w:color="auto"/>
            </w:tcBorders>
            <w:shd w:val="clear" w:color="auto" w:fill="auto"/>
            <w:noWrap/>
            <w:vAlign w:val="bottom"/>
            <w:hideMark/>
          </w:tcPr>
          <w:p w14:paraId="50E58E8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8053</w:t>
            </w:r>
          </w:p>
        </w:tc>
        <w:tc>
          <w:tcPr>
            <w:tcW w:w="980" w:type="dxa"/>
            <w:tcBorders>
              <w:top w:val="nil"/>
              <w:left w:val="nil"/>
              <w:bottom w:val="single" w:sz="4" w:space="0" w:color="auto"/>
              <w:right w:val="single" w:sz="4" w:space="0" w:color="auto"/>
            </w:tcBorders>
            <w:shd w:val="clear" w:color="auto" w:fill="auto"/>
            <w:noWrap/>
            <w:vAlign w:val="bottom"/>
            <w:hideMark/>
          </w:tcPr>
          <w:p w14:paraId="119970F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8746</w:t>
            </w:r>
          </w:p>
        </w:tc>
        <w:tc>
          <w:tcPr>
            <w:tcW w:w="980" w:type="dxa"/>
            <w:tcBorders>
              <w:top w:val="nil"/>
              <w:left w:val="nil"/>
              <w:bottom w:val="single" w:sz="4" w:space="0" w:color="auto"/>
              <w:right w:val="single" w:sz="4" w:space="0" w:color="auto"/>
            </w:tcBorders>
            <w:shd w:val="clear" w:color="auto" w:fill="auto"/>
            <w:noWrap/>
            <w:vAlign w:val="bottom"/>
            <w:hideMark/>
          </w:tcPr>
          <w:p w14:paraId="468F75B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7232</w:t>
            </w:r>
          </w:p>
        </w:tc>
      </w:tr>
      <w:tr w:rsidR="00691DB6" w:rsidRPr="00A457F4" w14:paraId="731B1726"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685F547"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Пензенская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4C1F6EF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2954</w:t>
            </w:r>
          </w:p>
        </w:tc>
        <w:tc>
          <w:tcPr>
            <w:tcW w:w="1160" w:type="dxa"/>
            <w:tcBorders>
              <w:top w:val="nil"/>
              <w:left w:val="nil"/>
              <w:bottom w:val="single" w:sz="4" w:space="0" w:color="auto"/>
              <w:right w:val="single" w:sz="4" w:space="0" w:color="auto"/>
            </w:tcBorders>
            <w:shd w:val="clear" w:color="auto" w:fill="auto"/>
            <w:noWrap/>
            <w:vAlign w:val="bottom"/>
            <w:hideMark/>
          </w:tcPr>
          <w:p w14:paraId="6CF1198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3078</w:t>
            </w:r>
          </w:p>
        </w:tc>
        <w:tc>
          <w:tcPr>
            <w:tcW w:w="1160" w:type="dxa"/>
            <w:tcBorders>
              <w:top w:val="nil"/>
              <w:left w:val="nil"/>
              <w:bottom w:val="single" w:sz="4" w:space="0" w:color="auto"/>
              <w:right w:val="single" w:sz="4" w:space="0" w:color="auto"/>
            </w:tcBorders>
            <w:shd w:val="clear" w:color="auto" w:fill="auto"/>
            <w:noWrap/>
            <w:vAlign w:val="bottom"/>
            <w:hideMark/>
          </w:tcPr>
          <w:p w14:paraId="786E20E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3291</w:t>
            </w:r>
          </w:p>
        </w:tc>
        <w:tc>
          <w:tcPr>
            <w:tcW w:w="1120" w:type="dxa"/>
            <w:tcBorders>
              <w:top w:val="nil"/>
              <w:left w:val="nil"/>
              <w:bottom w:val="single" w:sz="4" w:space="0" w:color="auto"/>
              <w:right w:val="single" w:sz="4" w:space="0" w:color="auto"/>
            </w:tcBorders>
            <w:shd w:val="clear" w:color="auto" w:fill="auto"/>
            <w:noWrap/>
            <w:vAlign w:val="bottom"/>
            <w:hideMark/>
          </w:tcPr>
          <w:p w14:paraId="33F1CA6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3197</w:t>
            </w:r>
          </w:p>
        </w:tc>
        <w:tc>
          <w:tcPr>
            <w:tcW w:w="1120" w:type="dxa"/>
            <w:tcBorders>
              <w:top w:val="nil"/>
              <w:left w:val="nil"/>
              <w:bottom w:val="single" w:sz="4" w:space="0" w:color="auto"/>
              <w:right w:val="single" w:sz="4" w:space="0" w:color="auto"/>
            </w:tcBorders>
            <w:shd w:val="clear" w:color="auto" w:fill="auto"/>
            <w:noWrap/>
            <w:vAlign w:val="bottom"/>
            <w:hideMark/>
          </w:tcPr>
          <w:p w14:paraId="5DEE0AE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3095</w:t>
            </w:r>
          </w:p>
        </w:tc>
        <w:tc>
          <w:tcPr>
            <w:tcW w:w="980" w:type="dxa"/>
            <w:tcBorders>
              <w:top w:val="nil"/>
              <w:left w:val="nil"/>
              <w:bottom w:val="single" w:sz="4" w:space="0" w:color="auto"/>
              <w:right w:val="single" w:sz="4" w:space="0" w:color="auto"/>
            </w:tcBorders>
            <w:shd w:val="clear" w:color="auto" w:fill="auto"/>
            <w:noWrap/>
            <w:vAlign w:val="bottom"/>
            <w:hideMark/>
          </w:tcPr>
          <w:p w14:paraId="1025696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3855</w:t>
            </w:r>
          </w:p>
        </w:tc>
        <w:tc>
          <w:tcPr>
            <w:tcW w:w="980" w:type="dxa"/>
            <w:tcBorders>
              <w:top w:val="nil"/>
              <w:left w:val="nil"/>
              <w:bottom w:val="single" w:sz="4" w:space="0" w:color="auto"/>
              <w:right w:val="single" w:sz="4" w:space="0" w:color="auto"/>
            </w:tcBorders>
            <w:shd w:val="clear" w:color="auto" w:fill="auto"/>
            <w:noWrap/>
            <w:vAlign w:val="bottom"/>
            <w:hideMark/>
          </w:tcPr>
          <w:p w14:paraId="06498FA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4054</w:t>
            </w:r>
          </w:p>
        </w:tc>
        <w:tc>
          <w:tcPr>
            <w:tcW w:w="980" w:type="dxa"/>
            <w:tcBorders>
              <w:top w:val="nil"/>
              <w:left w:val="nil"/>
              <w:bottom w:val="single" w:sz="4" w:space="0" w:color="auto"/>
              <w:right w:val="single" w:sz="4" w:space="0" w:color="auto"/>
            </w:tcBorders>
            <w:shd w:val="clear" w:color="auto" w:fill="auto"/>
            <w:noWrap/>
            <w:vAlign w:val="bottom"/>
            <w:hideMark/>
          </w:tcPr>
          <w:p w14:paraId="4F19B1F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4454</w:t>
            </w:r>
          </w:p>
        </w:tc>
        <w:tc>
          <w:tcPr>
            <w:tcW w:w="980" w:type="dxa"/>
            <w:tcBorders>
              <w:top w:val="nil"/>
              <w:left w:val="nil"/>
              <w:bottom w:val="single" w:sz="4" w:space="0" w:color="auto"/>
              <w:right w:val="single" w:sz="4" w:space="0" w:color="auto"/>
            </w:tcBorders>
            <w:shd w:val="clear" w:color="auto" w:fill="auto"/>
            <w:noWrap/>
            <w:vAlign w:val="bottom"/>
            <w:hideMark/>
          </w:tcPr>
          <w:p w14:paraId="27CD53E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3592</w:t>
            </w:r>
          </w:p>
        </w:tc>
        <w:tc>
          <w:tcPr>
            <w:tcW w:w="980" w:type="dxa"/>
            <w:tcBorders>
              <w:top w:val="nil"/>
              <w:left w:val="nil"/>
              <w:bottom w:val="single" w:sz="4" w:space="0" w:color="auto"/>
              <w:right w:val="single" w:sz="4" w:space="0" w:color="auto"/>
            </w:tcBorders>
            <w:shd w:val="clear" w:color="auto" w:fill="auto"/>
            <w:noWrap/>
            <w:vAlign w:val="bottom"/>
            <w:hideMark/>
          </w:tcPr>
          <w:p w14:paraId="0B19AD5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3233</w:t>
            </w:r>
          </w:p>
        </w:tc>
      </w:tr>
      <w:tr w:rsidR="00691DB6" w:rsidRPr="00A457F4" w14:paraId="41196C3D"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1541060"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Самарская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4105319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8551</w:t>
            </w:r>
          </w:p>
        </w:tc>
        <w:tc>
          <w:tcPr>
            <w:tcW w:w="1160" w:type="dxa"/>
            <w:tcBorders>
              <w:top w:val="nil"/>
              <w:left w:val="nil"/>
              <w:bottom w:val="single" w:sz="4" w:space="0" w:color="auto"/>
              <w:right w:val="single" w:sz="4" w:space="0" w:color="auto"/>
            </w:tcBorders>
            <w:shd w:val="clear" w:color="auto" w:fill="auto"/>
            <w:noWrap/>
            <w:vAlign w:val="bottom"/>
            <w:hideMark/>
          </w:tcPr>
          <w:p w14:paraId="7F4BDA9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8494</w:t>
            </w:r>
          </w:p>
        </w:tc>
        <w:tc>
          <w:tcPr>
            <w:tcW w:w="1160" w:type="dxa"/>
            <w:tcBorders>
              <w:top w:val="nil"/>
              <w:left w:val="nil"/>
              <w:bottom w:val="single" w:sz="4" w:space="0" w:color="auto"/>
              <w:right w:val="single" w:sz="4" w:space="0" w:color="auto"/>
            </w:tcBorders>
            <w:shd w:val="clear" w:color="auto" w:fill="auto"/>
            <w:noWrap/>
            <w:vAlign w:val="bottom"/>
            <w:hideMark/>
          </w:tcPr>
          <w:p w14:paraId="1C0E05A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8628</w:t>
            </w:r>
          </w:p>
        </w:tc>
        <w:tc>
          <w:tcPr>
            <w:tcW w:w="1120" w:type="dxa"/>
            <w:tcBorders>
              <w:top w:val="nil"/>
              <w:left w:val="nil"/>
              <w:bottom w:val="single" w:sz="4" w:space="0" w:color="auto"/>
              <w:right w:val="single" w:sz="4" w:space="0" w:color="auto"/>
            </w:tcBorders>
            <w:shd w:val="clear" w:color="auto" w:fill="auto"/>
            <w:noWrap/>
            <w:vAlign w:val="bottom"/>
            <w:hideMark/>
          </w:tcPr>
          <w:p w14:paraId="60FB00F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8442</w:t>
            </w:r>
          </w:p>
        </w:tc>
        <w:tc>
          <w:tcPr>
            <w:tcW w:w="1120" w:type="dxa"/>
            <w:tcBorders>
              <w:top w:val="nil"/>
              <w:left w:val="nil"/>
              <w:bottom w:val="single" w:sz="4" w:space="0" w:color="auto"/>
              <w:right w:val="single" w:sz="4" w:space="0" w:color="auto"/>
            </w:tcBorders>
            <w:shd w:val="clear" w:color="auto" w:fill="auto"/>
            <w:noWrap/>
            <w:vAlign w:val="bottom"/>
            <w:hideMark/>
          </w:tcPr>
          <w:p w14:paraId="18614A9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8473</w:t>
            </w:r>
          </w:p>
        </w:tc>
        <w:tc>
          <w:tcPr>
            <w:tcW w:w="980" w:type="dxa"/>
            <w:tcBorders>
              <w:top w:val="nil"/>
              <w:left w:val="nil"/>
              <w:bottom w:val="single" w:sz="4" w:space="0" w:color="auto"/>
              <w:right w:val="single" w:sz="4" w:space="0" w:color="auto"/>
            </w:tcBorders>
            <w:shd w:val="clear" w:color="auto" w:fill="auto"/>
            <w:noWrap/>
            <w:vAlign w:val="bottom"/>
            <w:hideMark/>
          </w:tcPr>
          <w:p w14:paraId="67775F8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8428</w:t>
            </w:r>
          </w:p>
        </w:tc>
        <w:tc>
          <w:tcPr>
            <w:tcW w:w="980" w:type="dxa"/>
            <w:tcBorders>
              <w:top w:val="nil"/>
              <w:left w:val="nil"/>
              <w:bottom w:val="single" w:sz="4" w:space="0" w:color="auto"/>
              <w:right w:val="single" w:sz="4" w:space="0" w:color="auto"/>
            </w:tcBorders>
            <w:shd w:val="clear" w:color="auto" w:fill="auto"/>
            <w:noWrap/>
            <w:vAlign w:val="bottom"/>
            <w:hideMark/>
          </w:tcPr>
          <w:p w14:paraId="6999256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8444</w:t>
            </w:r>
          </w:p>
        </w:tc>
        <w:tc>
          <w:tcPr>
            <w:tcW w:w="980" w:type="dxa"/>
            <w:tcBorders>
              <w:top w:val="nil"/>
              <w:left w:val="nil"/>
              <w:bottom w:val="single" w:sz="4" w:space="0" w:color="auto"/>
              <w:right w:val="single" w:sz="4" w:space="0" w:color="auto"/>
            </w:tcBorders>
            <w:shd w:val="clear" w:color="auto" w:fill="auto"/>
            <w:noWrap/>
            <w:vAlign w:val="bottom"/>
            <w:hideMark/>
          </w:tcPr>
          <w:p w14:paraId="333D767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9277</w:t>
            </w:r>
          </w:p>
        </w:tc>
        <w:tc>
          <w:tcPr>
            <w:tcW w:w="980" w:type="dxa"/>
            <w:tcBorders>
              <w:top w:val="nil"/>
              <w:left w:val="nil"/>
              <w:bottom w:val="single" w:sz="4" w:space="0" w:color="auto"/>
              <w:right w:val="single" w:sz="4" w:space="0" w:color="auto"/>
            </w:tcBorders>
            <w:shd w:val="clear" w:color="auto" w:fill="auto"/>
            <w:noWrap/>
            <w:vAlign w:val="bottom"/>
            <w:hideMark/>
          </w:tcPr>
          <w:p w14:paraId="57F702C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8731</w:t>
            </w:r>
          </w:p>
        </w:tc>
        <w:tc>
          <w:tcPr>
            <w:tcW w:w="980" w:type="dxa"/>
            <w:tcBorders>
              <w:top w:val="nil"/>
              <w:left w:val="nil"/>
              <w:bottom w:val="single" w:sz="4" w:space="0" w:color="auto"/>
              <w:right w:val="single" w:sz="4" w:space="0" w:color="auto"/>
            </w:tcBorders>
            <w:shd w:val="clear" w:color="auto" w:fill="auto"/>
            <w:noWrap/>
            <w:vAlign w:val="bottom"/>
            <w:hideMark/>
          </w:tcPr>
          <w:p w14:paraId="3A32920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8638</w:t>
            </w:r>
          </w:p>
        </w:tc>
      </w:tr>
      <w:tr w:rsidR="00691DB6" w:rsidRPr="00A457F4" w14:paraId="2B530E26"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75A3B80"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Саратовская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2BA9611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10160</w:t>
            </w:r>
          </w:p>
        </w:tc>
        <w:tc>
          <w:tcPr>
            <w:tcW w:w="1160" w:type="dxa"/>
            <w:tcBorders>
              <w:top w:val="nil"/>
              <w:left w:val="nil"/>
              <w:bottom w:val="single" w:sz="4" w:space="0" w:color="auto"/>
              <w:right w:val="single" w:sz="4" w:space="0" w:color="auto"/>
            </w:tcBorders>
            <w:shd w:val="clear" w:color="auto" w:fill="auto"/>
            <w:noWrap/>
            <w:vAlign w:val="bottom"/>
            <w:hideMark/>
          </w:tcPr>
          <w:p w14:paraId="1BFE5CB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10156</w:t>
            </w:r>
          </w:p>
        </w:tc>
        <w:tc>
          <w:tcPr>
            <w:tcW w:w="1160" w:type="dxa"/>
            <w:tcBorders>
              <w:top w:val="nil"/>
              <w:left w:val="nil"/>
              <w:bottom w:val="single" w:sz="4" w:space="0" w:color="auto"/>
              <w:right w:val="single" w:sz="4" w:space="0" w:color="auto"/>
            </w:tcBorders>
            <w:shd w:val="clear" w:color="auto" w:fill="auto"/>
            <w:noWrap/>
            <w:vAlign w:val="bottom"/>
            <w:hideMark/>
          </w:tcPr>
          <w:p w14:paraId="0836A1A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9451</w:t>
            </w:r>
          </w:p>
        </w:tc>
        <w:tc>
          <w:tcPr>
            <w:tcW w:w="1120" w:type="dxa"/>
            <w:tcBorders>
              <w:top w:val="nil"/>
              <w:left w:val="nil"/>
              <w:bottom w:val="single" w:sz="4" w:space="0" w:color="auto"/>
              <w:right w:val="single" w:sz="4" w:space="0" w:color="auto"/>
            </w:tcBorders>
            <w:shd w:val="clear" w:color="auto" w:fill="auto"/>
            <w:noWrap/>
            <w:vAlign w:val="bottom"/>
            <w:hideMark/>
          </w:tcPr>
          <w:p w14:paraId="32E47C1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9064</w:t>
            </w:r>
          </w:p>
        </w:tc>
        <w:tc>
          <w:tcPr>
            <w:tcW w:w="1120" w:type="dxa"/>
            <w:tcBorders>
              <w:top w:val="nil"/>
              <w:left w:val="nil"/>
              <w:bottom w:val="single" w:sz="4" w:space="0" w:color="auto"/>
              <w:right w:val="single" w:sz="4" w:space="0" w:color="auto"/>
            </w:tcBorders>
            <w:shd w:val="clear" w:color="auto" w:fill="auto"/>
            <w:noWrap/>
            <w:vAlign w:val="bottom"/>
            <w:hideMark/>
          </w:tcPr>
          <w:p w14:paraId="0278E12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9022</w:t>
            </w:r>
          </w:p>
        </w:tc>
        <w:tc>
          <w:tcPr>
            <w:tcW w:w="980" w:type="dxa"/>
            <w:tcBorders>
              <w:top w:val="nil"/>
              <w:left w:val="nil"/>
              <w:bottom w:val="single" w:sz="4" w:space="0" w:color="auto"/>
              <w:right w:val="single" w:sz="4" w:space="0" w:color="auto"/>
            </w:tcBorders>
            <w:shd w:val="clear" w:color="auto" w:fill="auto"/>
            <w:noWrap/>
            <w:vAlign w:val="bottom"/>
            <w:hideMark/>
          </w:tcPr>
          <w:p w14:paraId="7261B55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8789</w:t>
            </w:r>
          </w:p>
        </w:tc>
        <w:tc>
          <w:tcPr>
            <w:tcW w:w="980" w:type="dxa"/>
            <w:tcBorders>
              <w:top w:val="nil"/>
              <w:left w:val="nil"/>
              <w:bottom w:val="single" w:sz="4" w:space="0" w:color="auto"/>
              <w:right w:val="single" w:sz="4" w:space="0" w:color="auto"/>
            </w:tcBorders>
            <w:shd w:val="clear" w:color="auto" w:fill="auto"/>
            <w:noWrap/>
            <w:vAlign w:val="bottom"/>
            <w:hideMark/>
          </w:tcPr>
          <w:p w14:paraId="297671D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8276</w:t>
            </w:r>
          </w:p>
        </w:tc>
        <w:tc>
          <w:tcPr>
            <w:tcW w:w="980" w:type="dxa"/>
            <w:tcBorders>
              <w:top w:val="nil"/>
              <w:left w:val="nil"/>
              <w:bottom w:val="single" w:sz="4" w:space="0" w:color="auto"/>
              <w:right w:val="single" w:sz="4" w:space="0" w:color="auto"/>
            </w:tcBorders>
            <w:shd w:val="clear" w:color="auto" w:fill="auto"/>
            <w:noWrap/>
            <w:vAlign w:val="bottom"/>
            <w:hideMark/>
          </w:tcPr>
          <w:p w14:paraId="3FFB497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8196</w:t>
            </w:r>
          </w:p>
        </w:tc>
        <w:tc>
          <w:tcPr>
            <w:tcW w:w="980" w:type="dxa"/>
            <w:tcBorders>
              <w:top w:val="nil"/>
              <w:left w:val="nil"/>
              <w:bottom w:val="single" w:sz="4" w:space="0" w:color="auto"/>
              <w:right w:val="single" w:sz="4" w:space="0" w:color="auto"/>
            </w:tcBorders>
            <w:shd w:val="clear" w:color="auto" w:fill="auto"/>
            <w:noWrap/>
            <w:vAlign w:val="bottom"/>
            <w:hideMark/>
          </w:tcPr>
          <w:p w14:paraId="263DF85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8132</w:t>
            </w:r>
          </w:p>
        </w:tc>
        <w:tc>
          <w:tcPr>
            <w:tcW w:w="980" w:type="dxa"/>
            <w:tcBorders>
              <w:top w:val="nil"/>
              <w:left w:val="nil"/>
              <w:bottom w:val="single" w:sz="4" w:space="0" w:color="auto"/>
              <w:right w:val="single" w:sz="4" w:space="0" w:color="auto"/>
            </w:tcBorders>
            <w:shd w:val="clear" w:color="auto" w:fill="auto"/>
            <w:noWrap/>
            <w:vAlign w:val="bottom"/>
            <w:hideMark/>
          </w:tcPr>
          <w:p w14:paraId="326D6F4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7941</w:t>
            </w:r>
          </w:p>
        </w:tc>
      </w:tr>
      <w:tr w:rsidR="00691DB6" w:rsidRPr="00A457F4" w14:paraId="3E357A75"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C529E59"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Ульяновская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78918E4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3924</w:t>
            </w:r>
          </w:p>
        </w:tc>
        <w:tc>
          <w:tcPr>
            <w:tcW w:w="1160" w:type="dxa"/>
            <w:tcBorders>
              <w:top w:val="nil"/>
              <w:left w:val="nil"/>
              <w:bottom w:val="single" w:sz="4" w:space="0" w:color="auto"/>
              <w:right w:val="single" w:sz="4" w:space="0" w:color="auto"/>
            </w:tcBorders>
            <w:shd w:val="clear" w:color="auto" w:fill="auto"/>
            <w:noWrap/>
            <w:vAlign w:val="bottom"/>
            <w:hideMark/>
          </w:tcPr>
          <w:p w14:paraId="030D153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3751</w:t>
            </w:r>
          </w:p>
        </w:tc>
        <w:tc>
          <w:tcPr>
            <w:tcW w:w="1160" w:type="dxa"/>
            <w:tcBorders>
              <w:top w:val="nil"/>
              <w:left w:val="nil"/>
              <w:bottom w:val="single" w:sz="4" w:space="0" w:color="auto"/>
              <w:right w:val="single" w:sz="4" w:space="0" w:color="auto"/>
            </w:tcBorders>
            <w:shd w:val="clear" w:color="auto" w:fill="auto"/>
            <w:noWrap/>
            <w:vAlign w:val="bottom"/>
            <w:hideMark/>
          </w:tcPr>
          <w:p w14:paraId="27F482F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6366</w:t>
            </w:r>
          </w:p>
        </w:tc>
        <w:tc>
          <w:tcPr>
            <w:tcW w:w="1120" w:type="dxa"/>
            <w:tcBorders>
              <w:top w:val="nil"/>
              <w:left w:val="nil"/>
              <w:bottom w:val="single" w:sz="4" w:space="0" w:color="auto"/>
              <w:right w:val="single" w:sz="4" w:space="0" w:color="auto"/>
            </w:tcBorders>
            <w:shd w:val="clear" w:color="auto" w:fill="auto"/>
            <w:noWrap/>
            <w:vAlign w:val="bottom"/>
            <w:hideMark/>
          </w:tcPr>
          <w:p w14:paraId="6A51850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6552</w:t>
            </w:r>
          </w:p>
        </w:tc>
        <w:tc>
          <w:tcPr>
            <w:tcW w:w="1120" w:type="dxa"/>
            <w:tcBorders>
              <w:top w:val="nil"/>
              <w:left w:val="nil"/>
              <w:bottom w:val="single" w:sz="4" w:space="0" w:color="auto"/>
              <w:right w:val="single" w:sz="4" w:space="0" w:color="auto"/>
            </w:tcBorders>
            <w:shd w:val="clear" w:color="auto" w:fill="auto"/>
            <w:noWrap/>
            <w:vAlign w:val="bottom"/>
            <w:hideMark/>
          </w:tcPr>
          <w:p w14:paraId="5469C7C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6525</w:t>
            </w:r>
          </w:p>
        </w:tc>
        <w:tc>
          <w:tcPr>
            <w:tcW w:w="980" w:type="dxa"/>
            <w:tcBorders>
              <w:top w:val="nil"/>
              <w:left w:val="nil"/>
              <w:bottom w:val="single" w:sz="4" w:space="0" w:color="auto"/>
              <w:right w:val="single" w:sz="4" w:space="0" w:color="auto"/>
            </w:tcBorders>
            <w:shd w:val="clear" w:color="auto" w:fill="auto"/>
            <w:noWrap/>
            <w:vAlign w:val="bottom"/>
            <w:hideMark/>
          </w:tcPr>
          <w:p w14:paraId="7921A30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6548</w:t>
            </w:r>
          </w:p>
        </w:tc>
        <w:tc>
          <w:tcPr>
            <w:tcW w:w="980" w:type="dxa"/>
            <w:tcBorders>
              <w:top w:val="nil"/>
              <w:left w:val="nil"/>
              <w:bottom w:val="single" w:sz="4" w:space="0" w:color="auto"/>
              <w:right w:val="single" w:sz="4" w:space="0" w:color="auto"/>
            </w:tcBorders>
            <w:shd w:val="clear" w:color="auto" w:fill="auto"/>
            <w:noWrap/>
            <w:vAlign w:val="bottom"/>
            <w:hideMark/>
          </w:tcPr>
          <w:p w14:paraId="1A79762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6586</w:t>
            </w:r>
          </w:p>
        </w:tc>
        <w:tc>
          <w:tcPr>
            <w:tcW w:w="980" w:type="dxa"/>
            <w:tcBorders>
              <w:top w:val="nil"/>
              <w:left w:val="nil"/>
              <w:bottom w:val="single" w:sz="4" w:space="0" w:color="auto"/>
              <w:right w:val="single" w:sz="4" w:space="0" w:color="auto"/>
            </w:tcBorders>
            <w:shd w:val="clear" w:color="auto" w:fill="auto"/>
            <w:noWrap/>
            <w:vAlign w:val="bottom"/>
            <w:hideMark/>
          </w:tcPr>
          <w:p w14:paraId="40B5973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5240</w:t>
            </w:r>
          </w:p>
        </w:tc>
        <w:tc>
          <w:tcPr>
            <w:tcW w:w="980" w:type="dxa"/>
            <w:tcBorders>
              <w:top w:val="nil"/>
              <w:left w:val="nil"/>
              <w:bottom w:val="single" w:sz="4" w:space="0" w:color="auto"/>
              <w:right w:val="single" w:sz="4" w:space="0" w:color="auto"/>
            </w:tcBorders>
            <w:shd w:val="clear" w:color="auto" w:fill="auto"/>
            <w:noWrap/>
            <w:vAlign w:val="bottom"/>
            <w:hideMark/>
          </w:tcPr>
          <w:p w14:paraId="11781BC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4968</w:t>
            </w:r>
          </w:p>
        </w:tc>
        <w:tc>
          <w:tcPr>
            <w:tcW w:w="980" w:type="dxa"/>
            <w:tcBorders>
              <w:top w:val="nil"/>
              <w:left w:val="nil"/>
              <w:bottom w:val="single" w:sz="4" w:space="0" w:color="auto"/>
              <w:right w:val="single" w:sz="4" w:space="0" w:color="auto"/>
            </w:tcBorders>
            <w:shd w:val="clear" w:color="auto" w:fill="auto"/>
            <w:noWrap/>
            <w:vAlign w:val="bottom"/>
            <w:hideMark/>
          </w:tcPr>
          <w:p w14:paraId="47CDD37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4781</w:t>
            </w:r>
          </w:p>
        </w:tc>
      </w:tr>
      <w:tr w:rsidR="00691DB6" w:rsidRPr="00A457F4" w14:paraId="7D721659" w14:textId="77777777" w:rsidTr="00691DB6">
        <w:trPr>
          <w:trHeight w:val="318"/>
        </w:trPr>
        <w:tc>
          <w:tcPr>
            <w:tcW w:w="3960" w:type="dxa"/>
            <w:tcBorders>
              <w:top w:val="nil"/>
              <w:left w:val="single" w:sz="4" w:space="0" w:color="auto"/>
              <w:bottom w:val="single" w:sz="4" w:space="0" w:color="auto"/>
              <w:right w:val="single" w:sz="4" w:space="0" w:color="auto"/>
            </w:tcBorders>
            <w:shd w:val="clear" w:color="CCFFFF" w:fill="CCFFFF"/>
            <w:vAlign w:val="center"/>
            <w:hideMark/>
          </w:tcPr>
          <w:p w14:paraId="24A79D44" w14:textId="77777777" w:rsidR="00691DB6" w:rsidRPr="00A457F4" w:rsidRDefault="00691DB6" w:rsidP="00691DB6">
            <w:pPr>
              <w:spacing w:after="0" w:line="240" w:lineRule="auto"/>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Уральский федеральный округ</w:t>
            </w:r>
          </w:p>
        </w:tc>
        <w:tc>
          <w:tcPr>
            <w:tcW w:w="1260" w:type="dxa"/>
            <w:tcBorders>
              <w:top w:val="nil"/>
              <w:left w:val="nil"/>
              <w:bottom w:val="single" w:sz="4" w:space="0" w:color="auto"/>
              <w:right w:val="single" w:sz="4" w:space="0" w:color="auto"/>
            </w:tcBorders>
            <w:shd w:val="clear" w:color="CCFFFF" w:fill="CCFFFF"/>
            <w:noWrap/>
            <w:vAlign w:val="bottom"/>
            <w:hideMark/>
          </w:tcPr>
          <w:p w14:paraId="4D490D7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46489</w:t>
            </w:r>
          </w:p>
        </w:tc>
        <w:tc>
          <w:tcPr>
            <w:tcW w:w="1160" w:type="dxa"/>
            <w:tcBorders>
              <w:top w:val="nil"/>
              <w:left w:val="nil"/>
              <w:bottom w:val="single" w:sz="4" w:space="0" w:color="auto"/>
              <w:right w:val="single" w:sz="4" w:space="0" w:color="auto"/>
            </w:tcBorders>
            <w:shd w:val="clear" w:color="CCFFFF" w:fill="CCFFFF"/>
            <w:noWrap/>
            <w:vAlign w:val="bottom"/>
            <w:hideMark/>
          </w:tcPr>
          <w:p w14:paraId="0696B7A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46273</w:t>
            </w:r>
          </w:p>
        </w:tc>
        <w:tc>
          <w:tcPr>
            <w:tcW w:w="1160" w:type="dxa"/>
            <w:tcBorders>
              <w:top w:val="nil"/>
              <w:left w:val="nil"/>
              <w:bottom w:val="single" w:sz="4" w:space="0" w:color="auto"/>
              <w:right w:val="single" w:sz="4" w:space="0" w:color="auto"/>
            </w:tcBorders>
            <w:shd w:val="clear" w:color="CCFFFF" w:fill="CCFFFF"/>
            <w:noWrap/>
            <w:vAlign w:val="bottom"/>
            <w:hideMark/>
          </w:tcPr>
          <w:p w14:paraId="5F1002D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48335</w:t>
            </w:r>
          </w:p>
        </w:tc>
        <w:tc>
          <w:tcPr>
            <w:tcW w:w="1120" w:type="dxa"/>
            <w:tcBorders>
              <w:top w:val="nil"/>
              <w:left w:val="nil"/>
              <w:bottom w:val="single" w:sz="4" w:space="0" w:color="auto"/>
              <w:right w:val="single" w:sz="4" w:space="0" w:color="auto"/>
            </w:tcBorders>
            <w:shd w:val="clear" w:color="CCFFFF" w:fill="CCFFFF"/>
            <w:noWrap/>
            <w:vAlign w:val="bottom"/>
            <w:hideMark/>
          </w:tcPr>
          <w:p w14:paraId="044AD4E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41363</w:t>
            </w:r>
          </w:p>
        </w:tc>
        <w:tc>
          <w:tcPr>
            <w:tcW w:w="1120" w:type="dxa"/>
            <w:tcBorders>
              <w:top w:val="nil"/>
              <w:left w:val="nil"/>
              <w:bottom w:val="single" w:sz="4" w:space="0" w:color="auto"/>
              <w:right w:val="single" w:sz="4" w:space="0" w:color="auto"/>
            </w:tcBorders>
            <w:shd w:val="clear" w:color="CCFFFF" w:fill="CCFFFF"/>
            <w:noWrap/>
            <w:vAlign w:val="bottom"/>
            <w:hideMark/>
          </w:tcPr>
          <w:p w14:paraId="45D60B4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46359</w:t>
            </w:r>
          </w:p>
        </w:tc>
        <w:tc>
          <w:tcPr>
            <w:tcW w:w="980" w:type="dxa"/>
            <w:tcBorders>
              <w:top w:val="nil"/>
              <w:left w:val="nil"/>
              <w:bottom w:val="single" w:sz="4" w:space="0" w:color="auto"/>
              <w:right w:val="single" w:sz="4" w:space="0" w:color="auto"/>
            </w:tcBorders>
            <w:shd w:val="clear" w:color="CCFFFF" w:fill="CCFFFF"/>
            <w:noWrap/>
            <w:vAlign w:val="bottom"/>
            <w:hideMark/>
          </w:tcPr>
          <w:p w14:paraId="3F7BF54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43810</w:t>
            </w:r>
          </w:p>
        </w:tc>
        <w:tc>
          <w:tcPr>
            <w:tcW w:w="980" w:type="dxa"/>
            <w:tcBorders>
              <w:top w:val="nil"/>
              <w:left w:val="nil"/>
              <w:bottom w:val="single" w:sz="4" w:space="0" w:color="auto"/>
              <w:right w:val="single" w:sz="4" w:space="0" w:color="auto"/>
            </w:tcBorders>
            <w:shd w:val="clear" w:color="CCFFFF" w:fill="CCFFFF"/>
            <w:noWrap/>
            <w:vAlign w:val="bottom"/>
            <w:hideMark/>
          </w:tcPr>
          <w:p w14:paraId="117D145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54248</w:t>
            </w:r>
          </w:p>
        </w:tc>
        <w:tc>
          <w:tcPr>
            <w:tcW w:w="980" w:type="dxa"/>
            <w:tcBorders>
              <w:top w:val="nil"/>
              <w:left w:val="nil"/>
              <w:bottom w:val="single" w:sz="4" w:space="0" w:color="auto"/>
              <w:right w:val="single" w:sz="4" w:space="0" w:color="auto"/>
            </w:tcBorders>
            <w:shd w:val="clear" w:color="CCFFFF" w:fill="CCFFFF"/>
            <w:noWrap/>
            <w:vAlign w:val="bottom"/>
            <w:hideMark/>
          </w:tcPr>
          <w:p w14:paraId="0680F60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51483</w:t>
            </w:r>
          </w:p>
        </w:tc>
        <w:tc>
          <w:tcPr>
            <w:tcW w:w="980" w:type="dxa"/>
            <w:tcBorders>
              <w:top w:val="nil"/>
              <w:left w:val="nil"/>
              <w:bottom w:val="single" w:sz="4" w:space="0" w:color="auto"/>
              <w:right w:val="single" w:sz="4" w:space="0" w:color="auto"/>
            </w:tcBorders>
            <w:shd w:val="clear" w:color="CCFFFF" w:fill="CCFFFF"/>
            <w:noWrap/>
            <w:vAlign w:val="bottom"/>
            <w:hideMark/>
          </w:tcPr>
          <w:p w14:paraId="1C6BA13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49715</w:t>
            </w:r>
          </w:p>
        </w:tc>
        <w:tc>
          <w:tcPr>
            <w:tcW w:w="980" w:type="dxa"/>
            <w:tcBorders>
              <w:top w:val="nil"/>
              <w:left w:val="nil"/>
              <w:bottom w:val="single" w:sz="4" w:space="0" w:color="auto"/>
              <w:right w:val="single" w:sz="4" w:space="0" w:color="auto"/>
            </w:tcBorders>
            <w:shd w:val="clear" w:color="CCFFFF" w:fill="CCFFFF"/>
            <w:noWrap/>
            <w:vAlign w:val="bottom"/>
            <w:hideMark/>
          </w:tcPr>
          <w:p w14:paraId="6814B50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51606</w:t>
            </w:r>
          </w:p>
        </w:tc>
      </w:tr>
      <w:tr w:rsidR="00691DB6" w:rsidRPr="00A457F4" w14:paraId="5E2704BD"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CD04CBF"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Курганская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7E1CEAF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366EECA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587ABF3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7807031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400F50B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4572</w:t>
            </w:r>
          </w:p>
        </w:tc>
        <w:tc>
          <w:tcPr>
            <w:tcW w:w="980" w:type="dxa"/>
            <w:tcBorders>
              <w:top w:val="nil"/>
              <w:left w:val="nil"/>
              <w:bottom w:val="single" w:sz="4" w:space="0" w:color="auto"/>
              <w:right w:val="single" w:sz="4" w:space="0" w:color="auto"/>
            </w:tcBorders>
            <w:shd w:val="clear" w:color="auto" w:fill="auto"/>
            <w:noWrap/>
            <w:vAlign w:val="bottom"/>
            <w:hideMark/>
          </w:tcPr>
          <w:p w14:paraId="26986CF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4892</w:t>
            </w:r>
          </w:p>
        </w:tc>
        <w:tc>
          <w:tcPr>
            <w:tcW w:w="980" w:type="dxa"/>
            <w:tcBorders>
              <w:top w:val="nil"/>
              <w:left w:val="nil"/>
              <w:bottom w:val="single" w:sz="4" w:space="0" w:color="auto"/>
              <w:right w:val="single" w:sz="4" w:space="0" w:color="auto"/>
            </w:tcBorders>
            <w:shd w:val="clear" w:color="auto" w:fill="auto"/>
            <w:noWrap/>
            <w:vAlign w:val="bottom"/>
            <w:hideMark/>
          </w:tcPr>
          <w:p w14:paraId="4098726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5463</w:t>
            </w:r>
          </w:p>
        </w:tc>
        <w:tc>
          <w:tcPr>
            <w:tcW w:w="980" w:type="dxa"/>
            <w:tcBorders>
              <w:top w:val="nil"/>
              <w:left w:val="nil"/>
              <w:bottom w:val="single" w:sz="4" w:space="0" w:color="auto"/>
              <w:right w:val="single" w:sz="4" w:space="0" w:color="auto"/>
            </w:tcBorders>
            <w:shd w:val="clear" w:color="auto" w:fill="auto"/>
            <w:noWrap/>
            <w:vAlign w:val="bottom"/>
            <w:hideMark/>
          </w:tcPr>
          <w:p w14:paraId="3369C83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4714</w:t>
            </w:r>
          </w:p>
        </w:tc>
        <w:tc>
          <w:tcPr>
            <w:tcW w:w="980" w:type="dxa"/>
            <w:tcBorders>
              <w:top w:val="nil"/>
              <w:left w:val="nil"/>
              <w:bottom w:val="single" w:sz="4" w:space="0" w:color="auto"/>
              <w:right w:val="single" w:sz="4" w:space="0" w:color="auto"/>
            </w:tcBorders>
            <w:shd w:val="clear" w:color="auto" w:fill="auto"/>
            <w:noWrap/>
            <w:vAlign w:val="bottom"/>
            <w:hideMark/>
          </w:tcPr>
          <w:p w14:paraId="7C33986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4505</w:t>
            </w:r>
          </w:p>
        </w:tc>
        <w:tc>
          <w:tcPr>
            <w:tcW w:w="980" w:type="dxa"/>
            <w:tcBorders>
              <w:top w:val="nil"/>
              <w:left w:val="nil"/>
              <w:bottom w:val="single" w:sz="4" w:space="0" w:color="auto"/>
              <w:right w:val="single" w:sz="4" w:space="0" w:color="auto"/>
            </w:tcBorders>
            <w:shd w:val="clear" w:color="auto" w:fill="auto"/>
            <w:noWrap/>
            <w:vAlign w:val="bottom"/>
            <w:hideMark/>
          </w:tcPr>
          <w:p w14:paraId="626BD71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4204</w:t>
            </w:r>
          </w:p>
        </w:tc>
      </w:tr>
      <w:tr w:rsidR="00691DB6" w:rsidRPr="00A457F4" w14:paraId="6F081A69"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9EDA4C6"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Свердловская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4CD6F8C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21037</w:t>
            </w:r>
          </w:p>
        </w:tc>
        <w:tc>
          <w:tcPr>
            <w:tcW w:w="1160" w:type="dxa"/>
            <w:tcBorders>
              <w:top w:val="nil"/>
              <w:left w:val="nil"/>
              <w:bottom w:val="single" w:sz="4" w:space="0" w:color="auto"/>
              <w:right w:val="single" w:sz="4" w:space="0" w:color="auto"/>
            </w:tcBorders>
            <w:shd w:val="clear" w:color="auto" w:fill="auto"/>
            <w:noWrap/>
            <w:vAlign w:val="bottom"/>
            <w:hideMark/>
          </w:tcPr>
          <w:p w14:paraId="6E13A52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21558</w:t>
            </w:r>
          </w:p>
        </w:tc>
        <w:tc>
          <w:tcPr>
            <w:tcW w:w="1160" w:type="dxa"/>
            <w:tcBorders>
              <w:top w:val="nil"/>
              <w:left w:val="nil"/>
              <w:bottom w:val="single" w:sz="4" w:space="0" w:color="auto"/>
              <w:right w:val="single" w:sz="4" w:space="0" w:color="auto"/>
            </w:tcBorders>
            <w:shd w:val="clear" w:color="auto" w:fill="auto"/>
            <w:noWrap/>
            <w:vAlign w:val="bottom"/>
            <w:hideMark/>
          </w:tcPr>
          <w:p w14:paraId="02B339A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26020</w:t>
            </w:r>
          </w:p>
        </w:tc>
        <w:tc>
          <w:tcPr>
            <w:tcW w:w="1120" w:type="dxa"/>
            <w:tcBorders>
              <w:top w:val="nil"/>
              <w:left w:val="nil"/>
              <w:bottom w:val="single" w:sz="4" w:space="0" w:color="auto"/>
              <w:right w:val="single" w:sz="4" w:space="0" w:color="auto"/>
            </w:tcBorders>
            <w:shd w:val="clear" w:color="auto" w:fill="auto"/>
            <w:noWrap/>
            <w:vAlign w:val="bottom"/>
            <w:hideMark/>
          </w:tcPr>
          <w:p w14:paraId="30B7CB4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18671</w:t>
            </w:r>
          </w:p>
        </w:tc>
        <w:tc>
          <w:tcPr>
            <w:tcW w:w="1120" w:type="dxa"/>
            <w:tcBorders>
              <w:top w:val="nil"/>
              <w:left w:val="nil"/>
              <w:bottom w:val="single" w:sz="4" w:space="0" w:color="auto"/>
              <w:right w:val="single" w:sz="4" w:space="0" w:color="auto"/>
            </w:tcBorders>
            <w:shd w:val="clear" w:color="auto" w:fill="auto"/>
            <w:noWrap/>
            <w:vAlign w:val="bottom"/>
            <w:hideMark/>
          </w:tcPr>
          <w:p w14:paraId="15FF510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18585</w:t>
            </w:r>
          </w:p>
        </w:tc>
        <w:tc>
          <w:tcPr>
            <w:tcW w:w="980" w:type="dxa"/>
            <w:tcBorders>
              <w:top w:val="nil"/>
              <w:left w:val="nil"/>
              <w:bottom w:val="single" w:sz="4" w:space="0" w:color="auto"/>
              <w:right w:val="single" w:sz="4" w:space="0" w:color="auto"/>
            </w:tcBorders>
            <w:shd w:val="clear" w:color="auto" w:fill="auto"/>
            <w:noWrap/>
            <w:vAlign w:val="bottom"/>
            <w:hideMark/>
          </w:tcPr>
          <w:p w14:paraId="7ED4FE7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15446</w:t>
            </w:r>
          </w:p>
        </w:tc>
        <w:tc>
          <w:tcPr>
            <w:tcW w:w="980" w:type="dxa"/>
            <w:tcBorders>
              <w:top w:val="nil"/>
              <w:left w:val="nil"/>
              <w:bottom w:val="single" w:sz="4" w:space="0" w:color="auto"/>
              <w:right w:val="single" w:sz="4" w:space="0" w:color="auto"/>
            </w:tcBorders>
            <w:shd w:val="clear" w:color="auto" w:fill="auto"/>
            <w:noWrap/>
            <w:vAlign w:val="bottom"/>
            <w:hideMark/>
          </w:tcPr>
          <w:p w14:paraId="4C32210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21197</w:t>
            </w:r>
          </w:p>
        </w:tc>
        <w:tc>
          <w:tcPr>
            <w:tcW w:w="980" w:type="dxa"/>
            <w:tcBorders>
              <w:top w:val="nil"/>
              <w:left w:val="nil"/>
              <w:bottom w:val="single" w:sz="4" w:space="0" w:color="auto"/>
              <w:right w:val="single" w:sz="4" w:space="0" w:color="auto"/>
            </w:tcBorders>
            <w:shd w:val="clear" w:color="auto" w:fill="auto"/>
            <w:noWrap/>
            <w:vAlign w:val="bottom"/>
            <w:hideMark/>
          </w:tcPr>
          <w:p w14:paraId="3A29B34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20488</w:t>
            </w:r>
          </w:p>
        </w:tc>
        <w:tc>
          <w:tcPr>
            <w:tcW w:w="980" w:type="dxa"/>
            <w:tcBorders>
              <w:top w:val="nil"/>
              <w:left w:val="nil"/>
              <w:bottom w:val="single" w:sz="4" w:space="0" w:color="auto"/>
              <w:right w:val="single" w:sz="4" w:space="0" w:color="auto"/>
            </w:tcBorders>
            <w:shd w:val="clear" w:color="auto" w:fill="auto"/>
            <w:noWrap/>
            <w:vAlign w:val="bottom"/>
            <w:hideMark/>
          </w:tcPr>
          <w:p w14:paraId="6CCF8B4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19115</w:t>
            </w:r>
          </w:p>
        </w:tc>
        <w:tc>
          <w:tcPr>
            <w:tcW w:w="980" w:type="dxa"/>
            <w:tcBorders>
              <w:top w:val="nil"/>
              <w:left w:val="nil"/>
              <w:bottom w:val="single" w:sz="4" w:space="0" w:color="auto"/>
              <w:right w:val="single" w:sz="4" w:space="0" w:color="auto"/>
            </w:tcBorders>
            <w:shd w:val="clear" w:color="auto" w:fill="auto"/>
            <w:noWrap/>
            <w:vAlign w:val="bottom"/>
            <w:hideMark/>
          </w:tcPr>
          <w:p w14:paraId="711FE10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20860</w:t>
            </w:r>
          </w:p>
        </w:tc>
      </w:tr>
      <w:tr w:rsidR="00691DB6" w:rsidRPr="00A457F4" w14:paraId="4B325BE3"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4EA24C2"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Тюменская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4590EEA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16602</w:t>
            </w:r>
          </w:p>
        </w:tc>
        <w:tc>
          <w:tcPr>
            <w:tcW w:w="1160" w:type="dxa"/>
            <w:tcBorders>
              <w:top w:val="nil"/>
              <w:left w:val="nil"/>
              <w:bottom w:val="single" w:sz="4" w:space="0" w:color="auto"/>
              <w:right w:val="single" w:sz="4" w:space="0" w:color="auto"/>
            </w:tcBorders>
            <w:shd w:val="clear" w:color="auto" w:fill="auto"/>
            <w:noWrap/>
            <w:vAlign w:val="bottom"/>
            <w:hideMark/>
          </w:tcPr>
          <w:p w14:paraId="641F939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15947</w:t>
            </w:r>
          </w:p>
        </w:tc>
        <w:tc>
          <w:tcPr>
            <w:tcW w:w="1160" w:type="dxa"/>
            <w:tcBorders>
              <w:top w:val="nil"/>
              <w:left w:val="nil"/>
              <w:bottom w:val="single" w:sz="4" w:space="0" w:color="auto"/>
              <w:right w:val="single" w:sz="4" w:space="0" w:color="auto"/>
            </w:tcBorders>
            <w:shd w:val="clear" w:color="auto" w:fill="auto"/>
            <w:noWrap/>
            <w:vAlign w:val="bottom"/>
            <w:hideMark/>
          </w:tcPr>
          <w:p w14:paraId="2A6EFB4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13237</w:t>
            </w:r>
          </w:p>
        </w:tc>
        <w:tc>
          <w:tcPr>
            <w:tcW w:w="1120" w:type="dxa"/>
            <w:tcBorders>
              <w:top w:val="nil"/>
              <w:left w:val="nil"/>
              <w:bottom w:val="single" w:sz="4" w:space="0" w:color="auto"/>
              <w:right w:val="single" w:sz="4" w:space="0" w:color="auto"/>
            </w:tcBorders>
            <w:shd w:val="clear" w:color="auto" w:fill="auto"/>
            <w:noWrap/>
            <w:vAlign w:val="bottom"/>
            <w:hideMark/>
          </w:tcPr>
          <w:p w14:paraId="7EAA955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13388</w:t>
            </w:r>
          </w:p>
        </w:tc>
        <w:tc>
          <w:tcPr>
            <w:tcW w:w="1120" w:type="dxa"/>
            <w:tcBorders>
              <w:top w:val="nil"/>
              <w:left w:val="nil"/>
              <w:bottom w:val="single" w:sz="4" w:space="0" w:color="auto"/>
              <w:right w:val="single" w:sz="4" w:space="0" w:color="auto"/>
            </w:tcBorders>
            <w:shd w:val="clear" w:color="auto" w:fill="auto"/>
            <w:noWrap/>
            <w:vAlign w:val="bottom"/>
            <w:hideMark/>
          </w:tcPr>
          <w:p w14:paraId="712F9CB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13615</w:t>
            </w:r>
          </w:p>
        </w:tc>
        <w:tc>
          <w:tcPr>
            <w:tcW w:w="980" w:type="dxa"/>
            <w:tcBorders>
              <w:top w:val="nil"/>
              <w:left w:val="nil"/>
              <w:bottom w:val="single" w:sz="4" w:space="0" w:color="auto"/>
              <w:right w:val="single" w:sz="4" w:space="0" w:color="auto"/>
            </w:tcBorders>
            <w:shd w:val="clear" w:color="auto" w:fill="auto"/>
            <w:noWrap/>
            <w:vAlign w:val="bottom"/>
            <w:hideMark/>
          </w:tcPr>
          <w:p w14:paraId="4A9D0E2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13806</w:t>
            </w:r>
          </w:p>
        </w:tc>
        <w:tc>
          <w:tcPr>
            <w:tcW w:w="980" w:type="dxa"/>
            <w:tcBorders>
              <w:top w:val="nil"/>
              <w:left w:val="nil"/>
              <w:bottom w:val="single" w:sz="4" w:space="0" w:color="auto"/>
              <w:right w:val="single" w:sz="4" w:space="0" w:color="auto"/>
            </w:tcBorders>
            <w:shd w:val="clear" w:color="auto" w:fill="auto"/>
            <w:noWrap/>
            <w:vAlign w:val="bottom"/>
            <w:hideMark/>
          </w:tcPr>
          <w:p w14:paraId="06349BA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13874</w:t>
            </w:r>
          </w:p>
        </w:tc>
        <w:tc>
          <w:tcPr>
            <w:tcW w:w="980" w:type="dxa"/>
            <w:tcBorders>
              <w:top w:val="nil"/>
              <w:left w:val="nil"/>
              <w:bottom w:val="single" w:sz="4" w:space="0" w:color="auto"/>
              <w:right w:val="single" w:sz="4" w:space="0" w:color="auto"/>
            </w:tcBorders>
            <w:shd w:val="clear" w:color="auto" w:fill="auto"/>
            <w:noWrap/>
            <w:vAlign w:val="bottom"/>
            <w:hideMark/>
          </w:tcPr>
          <w:p w14:paraId="2B4412F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14284</w:t>
            </w:r>
          </w:p>
        </w:tc>
        <w:tc>
          <w:tcPr>
            <w:tcW w:w="980" w:type="dxa"/>
            <w:tcBorders>
              <w:top w:val="nil"/>
              <w:left w:val="nil"/>
              <w:bottom w:val="single" w:sz="4" w:space="0" w:color="auto"/>
              <w:right w:val="single" w:sz="4" w:space="0" w:color="auto"/>
            </w:tcBorders>
            <w:shd w:val="clear" w:color="auto" w:fill="auto"/>
            <w:noWrap/>
            <w:vAlign w:val="bottom"/>
            <w:hideMark/>
          </w:tcPr>
          <w:p w14:paraId="6D98312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14102</w:t>
            </w:r>
          </w:p>
        </w:tc>
        <w:tc>
          <w:tcPr>
            <w:tcW w:w="980" w:type="dxa"/>
            <w:tcBorders>
              <w:top w:val="nil"/>
              <w:left w:val="nil"/>
              <w:bottom w:val="single" w:sz="4" w:space="0" w:color="auto"/>
              <w:right w:val="single" w:sz="4" w:space="0" w:color="auto"/>
            </w:tcBorders>
            <w:shd w:val="clear" w:color="auto" w:fill="auto"/>
            <w:noWrap/>
            <w:vAlign w:val="bottom"/>
            <w:hideMark/>
          </w:tcPr>
          <w:p w14:paraId="02A33B9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14896</w:t>
            </w:r>
          </w:p>
        </w:tc>
      </w:tr>
      <w:tr w:rsidR="00691DB6" w:rsidRPr="00A457F4" w14:paraId="6777950D" w14:textId="77777777" w:rsidTr="00A457F4">
        <w:trPr>
          <w:trHeight w:val="493"/>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5FBDE3E"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xml:space="preserve">     в том числе:</w:t>
            </w:r>
            <w:r w:rsidRPr="00A457F4">
              <w:rPr>
                <w:rFonts w:ascii="Times New Roman" w:eastAsia="Times New Roman" w:hAnsi="Times New Roman" w:cs="Times New Roman"/>
                <w:color w:val="000000"/>
                <w:sz w:val="18"/>
                <w:szCs w:val="18"/>
                <w:lang w:eastAsia="ru-RU"/>
              </w:rPr>
              <w:br/>
              <w:t xml:space="preserve">     Ханты-Мансийский авт. округ - Югра</w:t>
            </w:r>
          </w:p>
        </w:tc>
        <w:tc>
          <w:tcPr>
            <w:tcW w:w="1260" w:type="dxa"/>
            <w:tcBorders>
              <w:top w:val="nil"/>
              <w:left w:val="nil"/>
              <w:bottom w:val="single" w:sz="4" w:space="0" w:color="auto"/>
              <w:right w:val="single" w:sz="4" w:space="0" w:color="auto"/>
            </w:tcBorders>
            <w:shd w:val="clear" w:color="auto" w:fill="auto"/>
            <w:noWrap/>
            <w:vAlign w:val="bottom"/>
            <w:hideMark/>
          </w:tcPr>
          <w:p w14:paraId="0A89EC0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7314</w:t>
            </w:r>
          </w:p>
        </w:tc>
        <w:tc>
          <w:tcPr>
            <w:tcW w:w="1160" w:type="dxa"/>
            <w:tcBorders>
              <w:top w:val="nil"/>
              <w:left w:val="nil"/>
              <w:bottom w:val="single" w:sz="4" w:space="0" w:color="auto"/>
              <w:right w:val="single" w:sz="4" w:space="0" w:color="auto"/>
            </w:tcBorders>
            <w:shd w:val="clear" w:color="auto" w:fill="auto"/>
            <w:noWrap/>
            <w:vAlign w:val="bottom"/>
            <w:hideMark/>
          </w:tcPr>
          <w:p w14:paraId="682FC96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7401</w:t>
            </w:r>
          </w:p>
        </w:tc>
        <w:tc>
          <w:tcPr>
            <w:tcW w:w="1160" w:type="dxa"/>
            <w:tcBorders>
              <w:top w:val="nil"/>
              <w:left w:val="nil"/>
              <w:bottom w:val="single" w:sz="4" w:space="0" w:color="auto"/>
              <w:right w:val="single" w:sz="4" w:space="0" w:color="auto"/>
            </w:tcBorders>
            <w:shd w:val="clear" w:color="auto" w:fill="auto"/>
            <w:noWrap/>
            <w:vAlign w:val="bottom"/>
            <w:hideMark/>
          </w:tcPr>
          <w:p w14:paraId="0C4DD1C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7514</w:t>
            </w:r>
          </w:p>
        </w:tc>
        <w:tc>
          <w:tcPr>
            <w:tcW w:w="1120" w:type="dxa"/>
            <w:tcBorders>
              <w:top w:val="nil"/>
              <w:left w:val="nil"/>
              <w:bottom w:val="single" w:sz="4" w:space="0" w:color="auto"/>
              <w:right w:val="single" w:sz="4" w:space="0" w:color="auto"/>
            </w:tcBorders>
            <w:shd w:val="clear" w:color="auto" w:fill="auto"/>
            <w:noWrap/>
            <w:vAlign w:val="bottom"/>
            <w:hideMark/>
          </w:tcPr>
          <w:p w14:paraId="2076827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7694</w:t>
            </w:r>
          </w:p>
        </w:tc>
        <w:tc>
          <w:tcPr>
            <w:tcW w:w="1120" w:type="dxa"/>
            <w:tcBorders>
              <w:top w:val="nil"/>
              <w:left w:val="nil"/>
              <w:bottom w:val="single" w:sz="4" w:space="0" w:color="auto"/>
              <w:right w:val="single" w:sz="4" w:space="0" w:color="auto"/>
            </w:tcBorders>
            <w:shd w:val="clear" w:color="auto" w:fill="auto"/>
            <w:noWrap/>
            <w:vAlign w:val="bottom"/>
            <w:hideMark/>
          </w:tcPr>
          <w:p w14:paraId="7D77AC4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7783</w:t>
            </w:r>
          </w:p>
        </w:tc>
        <w:tc>
          <w:tcPr>
            <w:tcW w:w="980" w:type="dxa"/>
            <w:tcBorders>
              <w:top w:val="nil"/>
              <w:left w:val="nil"/>
              <w:bottom w:val="single" w:sz="4" w:space="0" w:color="auto"/>
              <w:right w:val="single" w:sz="4" w:space="0" w:color="auto"/>
            </w:tcBorders>
            <w:shd w:val="clear" w:color="auto" w:fill="auto"/>
            <w:noWrap/>
            <w:vAlign w:val="bottom"/>
            <w:hideMark/>
          </w:tcPr>
          <w:p w14:paraId="7319F21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7859</w:t>
            </w:r>
          </w:p>
        </w:tc>
        <w:tc>
          <w:tcPr>
            <w:tcW w:w="980" w:type="dxa"/>
            <w:tcBorders>
              <w:top w:val="nil"/>
              <w:left w:val="nil"/>
              <w:bottom w:val="single" w:sz="4" w:space="0" w:color="auto"/>
              <w:right w:val="single" w:sz="4" w:space="0" w:color="auto"/>
            </w:tcBorders>
            <w:shd w:val="clear" w:color="auto" w:fill="auto"/>
            <w:noWrap/>
            <w:vAlign w:val="bottom"/>
            <w:hideMark/>
          </w:tcPr>
          <w:p w14:paraId="456960C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7849</w:t>
            </w:r>
          </w:p>
        </w:tc>
        <w:tc>
          <w:tcPr>
            <w:tcW w:w="980" w:type="dxa"/>
            <w:tcBorders>
              <w:top w:val="nil"/>
              <w:left w:val="nil"/>
              <w:bottom w:val="single" w:sz="4" w:space="0" w:color="auto"/>
              <w:right w:val="single" w:sz="4" w:space="0" w:color="auto"/>
            </w:tcBorders>
            <w:shd w:val="clear" w:color="auto" w:fill="auto"/>
            <w:noWrap/>
            <w:vAlign w:val="bottom"/>
            <w:hideMark/>
          </w:tcPr>
          <w:p w14:paraId="76B1A47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7957</w:t>
            </w:r>
          </w:p>
        </w:tc>
        <w:tc>
          <w:tcPr>
            <w:tcW w:w="980" w:type="dxa"/>
            <w:tcBorders>
              <w:top w:val="nil"/>
              <w:left w:val="nil"/>
              <w:bottom w:val="single" w:sz="4" w:space="0" w:color="auto"/>
              <w:right w:val="single" w:sz="4" w:space="0" w:color="auto"/>
            </w:tcBorders>
            <w:shd w:val="clear" w:color="auto" w:fill="auto"/>
            <w:noWrap/>
            <w:vAlign w:val="bottom"/>
            <w:hideMark/>
          </w:tcPr>
          <w:p w14:paraId="17FED5E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7938</w:t>
            </w:r>
          </w:p>
        </w:tc>
        <w:tc>
          <w:tcPr>
            <w:tcW w:w="980" w:type="dxa"/>
            <w:tcBorders>
              <w:top w:val="nil"/>
              <w:left w:val="nil"/>
              <w:bottom w:val="single" w:sz="4" w:space="0" w:color="auto"/>
              <w:right w:val="single" w:sz="4" w:space="0" w:color="auto"/>
            </w:tcBorders>
            <w:shd w:val="clear" w:color="auto" w:fill="auto"/>
            <w:noWrap/>
            <w:vAlign w:val="bottom"/>
            <w:hideMark/>
          </w:tcPr>
          <w:p w14:paraId="2660B7C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7760</w:t>
            </w:r>
          </w:p>
        </w:tc>
      </w:tr>
      <w:tr w:rsidR="00691DB6" w:rsidRPr="00A457F4" w14:paraId="7BBAA468" w14:textId="77777777" w:rsidTr="00691DB6">
        <w:trPr>
          <w:trHeight w:val="33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719DF74D"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xml:space="preserve">    Ямало-Ненецкий авт. округ</w:t>
            </w:r>
          </w:p>
        </w:tc>
        <w:tc>
          <w:tcPr>
            <w:tcW w:w="1260" w:type="dxa"/>
            <w:tcBorders>
              <w:top w:val="nil"/>
              <w:left w:val="nil"/>
              <w:bottom w:val="single" w:sz="4" w:space="0" w:color="auto"/>
              <w:right w:val="single" w:sz="4" w:space="0" w:color="auto"/>
            </w:tcBorders>
            <w:shd w:val="clear" w:color="auto" w:fill="auto"/>
            <w:noWrap/>
            <w:vAlign w:val="bottom"/>
            <w:hideMark/>
          </w:tcPr>
          <w:p w14:paraId="54252E2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2310</w:t>
            </w:r>
          </w:p>
        </w:tc>
        <w:tc>
          <w:tcPr>
            <w:tcW w:w="1160" w:type="dxa"/>
            <w:tcBorders>
              <w:top w:val="nil"/>
              <w:left w:val="nil"/>
              <w:bottom w:val="single" w:sz="4" w:space="0" w:color="auto"/>
              <w:right w:val="single" w:sz="4" w:space="0" w:color="auto"/>
            </w:tcBorders>
            <w:shd w:val="clear" w:color="auto" w:fill="auto"/>
            <w:noWrap/>
            <w:vAlign w:val="bottom"/>
            <w:hideMark/>
          </w:tcPr>
          <w:p w14:paraId="316928B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2006</w:t>
            </w:r>
          </w:p>
        </w:tc>
        <w:tc>
          <w:tcPr>
            <w:tcW w:w="1160" w:type="dxa"/>
            <w:tcBorders>
              <w:top w:val="nil"/>
              <w:left w:val="nil"/>
              <w:bottom w:val="single" w:sz="4" w:space="0" w:color="auto"/>
              <w:right w:val="single" w:sz="4" w:space="0" w:color="auto"/>
            </w:tcBorders>
            <w:shd w:val="clear" w:color="auto" w:fill="auto"/>
            <w:noWrap/>
            <w:vAlign w:val="bottom"/>
            <w:hideMark/>
          </w:tcPr>
          <w:p w14:paraId="2A4C19C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2169</w:t>
            </w:r>
          </w:p>
        </w:tc>
        <w:tc>
          <w:tcPr>
            <w:tcW w:w="1120" w:type="dxa"/>
            <w:tcBorders>
              <w:top w:val="nil"/>
              <w:left w:val="nil"/>
              <w:bottom w:val="single" w:sz="4" w:space="0" w:color="auto"/>
              <w:right w:val="single" w:sz="4" w:space="0" w:color="auto"/>
            </w:tcBorders>
            <w:shd w:val="clear" w:color="auto" w:fill="auto"/>
            <w:noWrap/>
            <w:vAlign w:val="bottom"/>
            <w:hideMark/>
          </w:tcPr>
          <w:p w14:paraId="44858F3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1977</w:t>
            </w:r>
          </w:p>
        </w:tc>
        <w:tc>
          <w:tcPr>
            <w:tcW w:w="1120" w:type="dxa"/>
            <w:tcBorders>
              <w:top w:val="nil"/>
              <w:left w:val="nil"/>
              <w:bottom w:val="single" w:sz="4" w:space="0" w:color="auto"/>
              <w:right w:val="single" w:sz="4" w:space="0" w:color="auto"/>
            </w:tcBorders>
            <w:shd w:val="clear" w:color="auto" w:fill="auto"/>
            <w:noWrap/>
            <w:vAlign w:val="bottom"/>
            <w:hideMark/>
          </w:tcPr>
          <w:p w14:paraId="52D49D2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1963</w:t>
            </w:r>
          </w:p>
        </w:tc>
        <w:tc>
          <w:tcPr>
            <w:tcW w:w="980" w:type="dxa"/>
            <w:tcBorders>
              <w:top w:val="nil"/>
              <w:left w:val="nil"/>
              <w:bottom w:val="single" w:sz="4" w:space="0" w:color="auto"/>
              <w:right w:val="single" w:sz="4" w:space="0" w:color="auto"/>
            </w:tcBorders>
            <w:shd w:val="clear" w:color="auto" w:fill="auto"/>
            <w:noWrap/>
            <w:vAlign w:val="bottom"/>
            <w:hideMark/>
          </w:tcPr>
          <w:p w14:paraId="419DCF6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1963</w:t>
            </w:r>
          </w:p>
        </w:tc>
        <w:tc>
          <w:tcPr>
            <w:tcW w:w="980" w:type="dxa"/>
            <w:tcBorders>
              <w:top w:val="nil"/>
              <w:left w:val="nil"/>
              <w:bottom w:val="single" w:sz="4" w:space="0" w:color="auto"/>
              <w:right w:val="single" w:sz="4" w:space="0" w:color="auto"/>
            </w:tcBorders>
            <w:shd w:val="clear" w:color="auto" w:fill="auto"/>
            <w:noWrap/>
            <w:vAlign w:val="bottom"/>
            <w:hideMark/>
          </w:tcPr>
          <w:p w14:paraId="5E29EA3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2081</w:t>
            </w:r>
          </w:p>
        </w:tc>
        <w:tc>
          <w:tcPr>
            <w:tcW w:w="980" w:type="dxa"/>
            <w:tcBorders>
              <w:top w:val="nil"/>
              <w:left w:val="nil"/>
              <w:bottom w:val="single" w:sz="4" w:space="0" w:color="auto"/>
              <w:right w:val="single" w:sz="4" w:space="0" w:color="auto"/>
            </w:tcBorders>
            <w:shd w:val="clear" w:color="auto" w:fill="auto"/>
            <w:noWrap/>
            <w:vAlign w:val="bottom"/>
            <w:hideMark/>
          </w:tcPr>
          <w:p w14:paraId="090B5DB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2271</w:t>
            </w:r>
          </w:p>
        </w:tc>
        <w:tc>
          <w:tcPr>
            <w:tcW w:w="980" w:type="dxa"/>
            <w:tcBorders>
              <w:top w:val="nil"/>
              <w:left w:val="nil"/>
              <w:bottom w:val="single" w:sz="4" w:space="0" w:color="auto"/>
              <w:right w:val="single" w:sz="4" w:space="0" w:color="auto"/>
            </w:tcBorders>
            <w:shd w:val="clear" w:color="auto" w:fill="auto"/>
            <w:noWrap/>
            <w:vAlign w:val="bottom"/>
            <w:hideMark/>
          </w:tcPr>
          <w:p w14:paraId="1416A9C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2004</w:t>
            </w:r>
          </w:p>
        </w:tc>
        <w:tc>
          <w:tcPr>
            <w:tcW w:w="980" w:type="dxa"/>
            <w:tcBorders>
              <w:top w:val="nil"/>
              <w:left w:val="nil"/>
              <w:bottom w:val="single" w:sz="4" w:space="0" w:color="auto"/>
              <w:right w:val="single" w:sz="4" w:space="0" w:color="auto"/>
            </w:tcBorders>
            <w:shd w:val="clear" w:color="auto" w:fill="auto"/>
            <w:noWrap/>
            <w:vAlign w:val="bottom"/>
            <w:hideMark/>
          </w:tcPr>
          <w:p w14:paraId="447C9DB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2881</w:t>
            </w:r>
          </w:p>
        </w:tc>
      </w:tr>
      <w:tr w:rsidR="00691DB6" w:rsidRPr="00A457F4" w14:paraId="67F39F0A" w14:textId="77777777" w:rsidTr="00691DB6">
        <w:trPr>
          <w:trHeight w:val="33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2421574"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xml:space="preserve">    Тюменская область без авт. округов</w:t>
            </w:r>
          </w:p>
        </w:tc>
        <w:tc>
          <w:tcPr>
            <w:tcW w:w="1260" w:type="dxa"/>
            <w:tcBorders>
              <w:top w:val="nil"/>
              <w:left w:val="nil"/>
              <w:bottom w:val="single" w:sz="4" w:space="0" w:color="auto"/>
              <w:right w:val="single" w:sz="4" w:space="0" w:color="auto"/>
            </w:tcBorders>
            <w:shd w:val="clear" w:color="auto" w:fill="auto"/>
            <w:noWrap/>
            <w:vAlign w:val="bottom"/>
            <w:hideMark/>
          </w:tcPr>
          <w:p w14:paraId="7C3DDDB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6978</w:t>
            </w:r>
          </w:p>
        </w:tc>
        <w:tc>
          <w:tcPr>
            <w:tcW w:w="1160" w:type="dxa"/>
            <w:tcBorders>
              <w:top w:val="nil"/>
              <w:left w:val="nil"/>
              <w:bottom w:val="single" w:sz="4" w:space="0" w:color="auto"/>
              <w:right w:val="single" w:sz="4" w:space="0" w:color="auto"/>
            </w:tcBorders>
            <w:shd w:val="clear" w:color="auto" w:fill="auto"/>
            <w:noWrap/>
            <w:vAlign w:val="bottom"/>
            <w:hideMark/>
          </w:tcPr>
          <w:p w14:paraId="6C70198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6540</w:t>
            </w:r>
          </w:p>
        </w:tc>
        <w:tc>
          <w:tcPr>
            <w:tcW w:w="1160" w:type="dxa"/>
            <w:tcBorders>
              <w:top w:val="nil"/>
              <w:left w:val="nil"/>
              <w:bottom w:val="single" w:sz="4" w:space="0" w:color="auto"/>
              <w:right w:val="single" w:sz="4" w:space="0" w:color="auto"/>
            </w:tcBorders>
            <w:shd w:val="clear" w:color="auto" w:fill="auto"/>
            <w:noWrap/>
            <w:vAlign w:val="bottom"/>
            <w:hideMark/>
          </w:tcPr>
          <w:p w14:paraId="23917FD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3554</w:t>
            </w:r>
          </w:p>
        </w:tc>
        <w:tc>
          <w:tcPr>
            <w:tcW w:w="1120" w:type="dxa"/>
            <w:tcBorders>
              <w:top w:val="nil"/>
              <w:left w:val="nil"/>
              <w:bottom w:val="single" w:sz="4" w:space="0" w:color="auto"/>
              <w:right w:val="single" w:sz="4" w:space="0" w:color="auto"/>
            </w:tcBorders>
            <w:shd w:val="clear" w:color="auto" w:fill="auto"/>
            <w:noWrap/>
            <w:vAlign w:val="bottom"/>
            <w:hideMark/>
          </w:tcPr>
          <w:p w14:paraId="1FE2C69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3717</w:t>
            </w:r>
          </w:p>
        </w:tc>
        <w:tc>
          <w:tcPr>
            <w:tcW w:w="1120" w:type="dxa"/>
            <w:tcBorders>
              <w:top w:val="nil"/>
              <w:left w:val="nil"/>
              <w:bottom w:val="single" w:sz="4" w:space="0" w:color="auto"/>
              <w:right w:val="single" w:sz="4" w:space="0" w:color="auto"/>
            </w:tcBorders>
            <w:shd w:val="clear" w:color="auto" w:fill="auto"/>
            <w:noWrap/>
            <w:vAlign w:val="bottom"/>
            <w:hideMark/>
          </w:tcPr>
          <w:p w14:paraId="59E9FE2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3869</w:t>
            </w:r>
          </w:p>
        </w:tc>
        <w:tc>
          <w:tcPr>
            <w:tcW w:w="980" w:type="dxa"/>
            <w:tcBorders>
              <w:top w:val="nil"/>
              <w:left w:val="nil"/>
              <w:bottom w:val="single" w:sz="4" w:space="0" w:color="auto"/>
              <w:right w:val="single" w:sz="4" w:space="0" w:color="auto"/>
            </w:tcBorders>
            <w:shd w:val="clear" w:color="auto" w:fill="auto"/>
            <w:noWrap/>
            <w:vAlign w:val="bottom"/>
            <w:hideMark/>
          </w:tcPr>
          <w:p w14:paraId="00C8E45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3984</w:t>
            </w:r>
          </w:p>
        </w:tc>
        <w:tc>
          <w:tcPr>
            <w:tcW w:w="980" w:type="dxa"/>
            <w:tcBorders>
              <w:top w:val="nil"/>
              <w:left w:val="nil"/>
              <w:bottom w:val="single" w:sz="4" w:space="0" w:color="auto"/>
              <w:right w:val="single" w:sz="4" w:space="0" w:color="auto"/>
            </w:tcBorders>
            <w:shd w:val="clear" w:color="auto" w:fill="auto"/>
            <w:noWrap/>
            <w:vAlign w:val="bottom"/>
            <w:hideMark/>
          </w:tcPr>
          <w:p w14:paraId="35EC5E8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3944</w:t>
            </w:r>
          </w:p>
        </w:tc>
        <w:tc>
          <w:tcPr>
            <w:tcW w:w="980" w:type="dxa"/>
            <w:tcBorders>
              <w:top w:val="nil"/>
              <w:left w:val="nil"/>
              <w:bottom w:val="single" w:sz="4" w:space="0" w:color="auto"/>
              <w:right w:val="single" w:sz="4" w:space="0" w:color="auto"/>
            </w:tcBorders>
            <w:shd w:val="clear" w:color="auto" w:fill="auto"/>
            <w:noWrap/>
            <w:vAlign w:val="bottom"/>
            <w:hideMark/>
          </w:tcPr>
          <w:p w14:paraId="47F25B9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4056</w:t>
            </w:r>
          </w:p>
        </w:tc>
        <w:tc>
          <w:tcPr>
            <w:tcW w:w="980" w:type="dxa"/>
            <w:tcBorders>
              <w:top w:val="nil"/>
              <w:left w:val="nil"/>
              <w:bottom w:val="single" w:sz="4" w:space="0" w:color="auto"/>
              <w:right w:val="single" w:sz="4" w:space="0" w:color="auto"/>
            </w:tcBorders>
            <w:shd w:val="clear" w:color="auto" w:fill="auto"/>
            <w:noWrap/>
            <w:vAlign w:val="bottom"/>
            <w:hideMark/>
          </w:tcPr>
          <w:p w14:paraId="37B0CEA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4160</w:t>
            </w:r>
          </w:p>
        </w:tc>
        <w:tc>
          <w:tcPr>
            <w:tcW w:w="980" w:type="dxa"/>
            <w:tcBorders>
              <w:top w:val="nil"/>
              <w:left w:val="nil"/>
              <w:bottom w:val="single" w:sz="4" w:space="0" w:color="auto"/>
              <w:right w:val="single" w:sz="4" w:space="0" w:color="auto"/>
            </w:tcBorders>
            <w:shd w:val="clear" w:color="auto" w:fill="auto"/>
            <w:noWrap/>
            <w:vAlign w:val="bottom"/>
            <w:hideMark/>
          </w:tcPr>
          <w:p w14:paraId="14F3CC5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4255</w:t>
            </w:r>
          </w:p>
        </w:tc>
      </w:tr>
      <w:tr w:rsidR="00691DB6" w:rsidRPr="00A457F4" w14:paraId="3B132F06"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82936A0"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Челябинская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3021527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8850</w:t>
            </w:r>
          </w:p>
        </w:tc>
        <w:tc>
          <w:tcPr>
            <w:tcW w:w="1160" w:type="dxa"/>
            <w:tcBorders>
              <w:top w:val="nil"/>
              <w:left w:val="nil"/>
              <w:bottom w:val="single" w:sz="4" w:space="0" w:color="auto"/>
              <w:right w:val="single" w:sz="4" w:space="0" w:color="auto"/>
            </w:tcBorders>
            <w:shd w:val="clear" w:color="auto" w:fill="auto"/>
            <w:noWrap/>
            <w:vAlign w:val="bottom"/>
            <w:hideMark/>
          </w:tcPr>
          <w:p w14:paraId="096698B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8768</w:t>
            </w:r>
          </w:p>
        </w:tc>
        <w:tc>
          <w:tcPr>
            <w:tcW w:w="1160" w:type="dxa"/>
            <w:tcBorders>
              <w:top w:val="nil"/>
              <w:left w:val="nil"/>
              <w:bottom w:val="single" w:sz="4" w:space="0" w:color="auto"/>
              <w:right w:val="single" w:sz="4" w:space="0" w:color="auto"/>
            </w:tcBorders>
            <w:shd w:val="clear" w:color="auto" w:fill="auto"/>
            <w:noWrap/>
            <w:vAlign w:val="bottom"/>
            <w:hideMark/>
          </w:tcPr>
          <w:p w14:paraId="3FFDA8B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9078</w:t>
            </w:r>
          </w:p>
        </w:tc>
        <w:tc>
          <w:tcPr>
            <w:tcW w:w="1120" w:type="dxa"/>
            <w:tcBorders>
              <w:top w:val="nil"/>
              <w:left w:val="nil"/>
              <w:bottom w:val="single" w:sz="4" w:space="0" w:color="auto"/>
              <w:right w:val="single" w:sz="4" w:space="0" w:color="auto"/>
            </w:tcBorders>
            <w:shd w:val="clear" w:color="auto" w:fill="auto"/>
            <w:noWrap/>
            <w:vAlign w:val="bottom"/>
            <w:hideMark/>
          </w:tcPr>
          <w:p w14:paraId="013ED84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9304</w:t>
            </w:r>
          </w:p>
        </w:tc>
        <w:tc>
          <w:tcPr>
            <w:tcW w:w="1120" w:type="dxa"/>
            <w:tcBorders>
              <w:top w:val="nil"/>
              <w:left w:val="nil"/>
              <w:bottom w:val="single" w:sz="4" w:space="0" w:color="auto"/>
              <w:right w:val="single" w:sz="4" w:space="0" w:color="auto"/>
            </w:tcBorders>
            <w:shd w:val="clear" w:color="auto" w:fill="auto"/>
            <w:noWrap/>
            <w:vAlign w:val="bottom"/>
            <w:hideMark/>
          </w:tcPr>
          <w:p w14:paraId="62FB635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9587</w:t>
            </w:r>
          </w:p>
        </w:tc>
        <w:tc>
          <w:tcPr>
            <w:tcW w:w="980" w:type="dxa"/>
            <w:tcBorders>
              <w:top w:val="nil"/>
              <w:left w:val="nil"/>
              <w:bottom w:val="single" w:sz="4" w:space="0" w:color="auto"/>
              <w:right w:val="single" w:sz="4" w:space="0" w:color="auto"/>
            </w:tcBorders>
            <w:shd w:val="clear" w:color="auto" w:fill="auto"/>
            <w:noWrap/>
            <w:vAlign w:val="bottom"/>
            <w:hideMark/>
          </w:tcPr>
          <w:p w14:paraId="612015F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9666</w:t>
            </w:r>
          </w:p>
        </w:tc>
        <w:tc>
          <w:tcPr>
            <w:tcW w:w="980" w:type="dxa"/>
            <w:tcBorders>
              <w:top w:val="nil"/>
              <w:left w:val="nil"/>
              <w:bottom w:val="single" w:sz="4" w:space="0" w:color="auto"/>
              <w:right w:val="single" w:sz="4" w:space="0" w:color="auto"/>
            </w:tcBorders>
            <w:shd w:val="clear" w:color="auto" w:fill="auto"/>
            <w:noWrap/>
            <w:vAlign w:val="bottom"/>
            <w:hideMark/>
          </w:tcPr>
          <w:p w14:paraId="26F7A3F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13714</w:t>
            </w:r>
          </w:p>
        </w:tc>
        <w:tc>
          <w:tcPr>
            <w:tcW w:w="980" w:type="dxa"/>
            <w:tcBorders>
              <w:top w:val="nil"/>
              <w:left w:val="nil"/>
              <w:bottom w:val="single" w:sz="4" w:space="0" w:color="auto"/>
              <w:right w:val="single" w:sz="4" w:space="0" w:color="auto"/>
            </w:tcBorders>
            <w:shd w:val="clear" w:color="auto" w:fill="auto"/>
            <w:noWrap/>
            <w:vAlign w:val="bottom"/>
            <w:hideMark/>
          </w:tcPr>
          <w:p w14:paraId="0559D82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11997</w:t>
            </w:r>
          </w:p>
        </w:tc>
        <w:tc>
          <w:tcPr>
            <w:tcW w:w="980" w:type="dxa"/>
            <w:tcBorders>
              <w:top w:val="nil"/>
              <w:left w:val="nil"/>
              <w:bottom w:val="single" w:sz="4" w:space="0" w:color="auto"/>
              <w:right w:val="single" w:sz="4" w:space="0" w:color="auto"/>
            </w:tcBorders>
            <w:shd w:val="clear" w:color="auto" w:fill="auto"/>
            <w:noWrap/>
            <w:vAlign w:val="bottom"/>
            <w:hideMark/>
          </w:tcPr>
          <w:p w14:paraId="62C71EF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11993</w:t>
            </w:r>
          </w:p>
        </w:tc>
        <w:tc>
          <w:tcPr>
            <w:tcW w:w="980" w:type="dxa"/>
            <w:tcBorders>
              <w:top w:val="nil"/>
              <w:left w:val="nil"/>
              <w:bottom w:val="single" w:sz="4" w:space="0" w:color="auto"/>
              <w:right w:val="single" w:sz="4" w:space="0" w:color="auto"/>
            </w:tcBorders>
            <w:shd w:val="clear" w:color="auto" w:fill="auto"/>
            <w:noWrap/>
            <w:vAlign w:val="bottom"/>
            <w:hideMark/>
          </w:tcPr>
          <w:p w14:paraId="0BFB19A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11646</w:t>
            </w:r>
          </w:p>
        </w:tc>
      </w:tr>
      <w:tr w:rsidR="00691DB6" w:rsidRPr="00A457F4" w14:paraId="6BFA4595" w14:textId="77777777" w:rsidTr="00691DB6">
        <w:trPr>
          <w:trHeight w:val="405"/>
        </w:trPr>
        <w:tc>
          <w:tcPr>
            <w:tcW w:w="3960" w:type="dxa"/>
            <w:tcBorders>
              <w:top w:val="nil"/>
              <w:left w:val="single" w:sz="4" w:space="0" w:color="auto"/>
              <w:bottom w:val="single" w:sz="4" w:space="0" w:color="auto"/>
              <w:right w:val="single" w:sz="4" w:space="0" w:color="auto"/>
            </w:tcBorders>
            <w:shd w:val="clear" w:color="CCFFFF" w:fill="CCFFFF"/>
            <w:vAlign w:val="center"/>
            <w:hideMark/>
          </w:tcPr>
          <w:p w14:paraId="69FFC47B" w14:textId="77777777" w:rsidR="00691DB6" w:rsidRPr="00A457F4" w:rsidRDefault="00691DB6" w:rsidP="00691DB6">
            <w:pPr>
              <w:spacing w:after="0" w:line="240" w:lineRule="auto"/>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Сибирский федеральный округ</w:t>
            </w:r>
            <w:r w:rsidRPr="00A457F4">
              <w:rPr>
                <w:rFonts w:ascii="Times New Roman" w:eastAsia="Times New Roman" w:hAnsi="Times New Roman" w:cs="Times New Roman"/>
                <w:b/>
                <w:bCs/>
                <w:color w:val="000000"/>
                <w:sz w:val="18"/>
                <w:szCs w:val="18"/>
                <w:vertAlign w:val="superscript"/>
                <w:lang w:eastAsia="ru-RU"/>
              </w:rPr>
              <w:t>3)</w:t>
            </w:r>
          </w:p>
        </w:tc>
        <w:tc>
          <w:tcPr>
            <w:tcW w:w="1260" w:type="dxa"/>
            <w:tcBorders>
              <w:top w:val="nil"/>
              <w:left w:val="nil"/>
              <w:bottom w:val="single" w:sz="4" w:space="0" w:color="auto"/>
              <w:right w:val="single" w:sz="4" w:space="0" w:color="auto"/>
            </w:tcBorders>
            <w:shd w:val="clear" w:color="CCFFFF" w:fill="CCFFFF"/>
            <w:noWrap/>
            <w:vAlign w:val="bottom"/>
            <w:hideMark/>
          </w:tcPr>
          <w:p w14:paraId="1421919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57425</w:t>
            </w:r>
          </w:p>
        </w:tc>
        <w:tc>
          <w:tcPr>
            <w:tcW w:w="1160" w:type="dxa"/>
            <w:tcBorders>
              <w:top w:val="nil"/>
              <w:left w:val="nil"/>
              <w:bottom w:val="single" w:sz="4" w:space="0" w:color="auto"/>
              <w:right w:val="single" w:sz="4" w:space="0" w:color="auto"/>
            </w:tcBorders>
            <w:shd w:val="clear" w:color="CCFFFF" w:fill="CCFFFF"/>
            <w:noWrap/>
            <w:vAlign w:val="bottom"/>
            <w:hideMark/>
          </w:tcPr>
          <w:p w14:paraId="66DAAE0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59068</w:t>
            </w:r>
          </w:p>
        </w:tc>
        <w:tc>
          <w:tcPr>
            <w:tcW w:w="1160" w:type="dxa"/>
            <w:tcBorders>
              <w:top w:val="nil"/>
              <w:left w:val="nil"/>
              <w:bottom w:val="single" w:sz="4" w:space="0" w:color="auto"/>
              <w:right w:val="single" w:sz="4" w:space="0" w:color="auto"/>
            </w:tcBorders>
            <w:shd w:val="clear" w:color="CCFFFF" w:fill="CCFFFF"/>
            <w:noWrap/>
            <w:vAlign w:val="bottom"/>
            <w:hideMark/>
          </w:tcPr>
          <w:p w14:paraId="6E527B5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53957</w:t>
            </w:r>
          </w:p>
        </w:tc>
        <w:tc>
          <w:tcPr>
            <w:tcW w:w="1120" w:type="dxa"/>
            <w:tcBorders>
              <w:top w:val="nil"/>
              <w:left w:val="nil"/>
              <w:bottom w:val="single" w:sz="4" w:space="0" w:color="auto"/>
              <w:right w:val="single" w:sz="4" w:space="0" w:color="auto"/>
            </w:tcBorders>
            <w:shd w:val="clear" w:color="CCFFFF" w:fill="CCFFFF"/>
            <w:noWrap/>
            <w:vAlign w:val="bottom"/>
            <w:hideMark/>
          </w:tcPr>
          <w:p w14:paraId="6D53633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53244</w:t>
            </w:r>
          </w:p>
        </w:tc>
        <w:tc>
          <w:tcPr>
            <w:tcW w:w="1120" w:type="dxa"/>
            <w:tcBorders>
              <w:top w:val="nil"/>
              <w:left w:val="nil"/>
              <w:bottom w:val="single" w:sz="4" w:space="0" w:color="auto"/>
              <w:right w:val="single" w:sz="4" w:space="0" w:color="auto"/>
            </w:tcBorders>
            <w:shd w:val="clear" w:color="CCFFFF" w:fill="CCFFFF"/>
            <w:noWrap/>
            <w:vAlign w:val="bottom"/>
            <w:hideMark/>
          </w:tcPr>
          <w:p w14:paraId="331148D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52849</w:t>
            </w:r>
          </w:p>
        </w:tc>
        <w:tc>
          <w:tcPr>
            <w:tcW w:w="980" w:type="dxa"/>
            <w:tcBorders>
              <w:top w:val="nil"/>
              <w:left w:val="nil"/>
              <w:bottom w:val="single" w:sz="4" w:space="0" w:color="auto"/>
              <w:right w:val="single" w:sz="4" w:space="0" w:color="auto"/>
            </w:tcBorders>
            <w:shd w:val="clear" w:color="CCFFFF" w:fill="CCFFFF"/>
            <w:noWrap/>
            <w:vAlign w:val="bottom"/>
            <w:hideMark/>
          </w:tcPr>
          <w:p w14:paraId="3924F5B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88859</w:t>
            </w:r>
          </w:p>
        </w:tc>
        <w:tc>
          <w:tcPr>
            <w:tcW w:w="980" w:type="dxa"/>
            <w:tcBorders>
              <w:top w:val="nil"/>
              <w:left w:val="nil"/>
              <w:bottom w:val="single" w:sz="4" w:space="0" w:color="auto"/>
              <w:right w:val="single" w:sz="4" w:space="0" w:color="auto"/>
            </w:tcBorders>
            <w:shd w:val="clear" w:color="CCFFFF" w:fill="CCFFFF"/>
            <w:noWrap/>
            <w:vAlign w:val="bottom"/>
            <w:hideMark/>
          </w:tcPr>
          <w:p w14:paraId="59F3467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87586</w:t>
            </w:r>
          </w:p>
        </w:tc>
        <w:tc>
          <w:tcPr>
            <w:tcW w:w="980" w:type="dxa"/>
            <w:tcBorders>
              <w:top w:val="nil"/>
              <w:left w:val="nil"/>
              <w:bottom w:val="single" w:sz="4" w:space="0" w:color="auto"/>
              <w:right w:val="single" w:sz="4" w:space="0" w:color="auto"/>
            </w:tcBorders>
            <w:shd w:val="clear" w:color="CCFFFF" w:fill="CCFFFF"/>
            <w:noWrap/>
            <w:vAlign w:val="bottom"/>
            <w:hideMark/>
          </w:tcPr>
          <w:p w14:paraId="64E447E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89145</w:t>
            </w:r>
          </w:p>
        </w:tc>
        <w:tc>
          <w:tcPr>
            <w:tcW w:w="980" w:type="dxa"/>
            <w:tcBorders>
              <w:top w:val="nil"/>
              <w:left w:val="nil"/>
              <w:bottom w:val="single" w:sz="4" w:space="0" w:color="auto"/>
              <w:right w:val="single" w:sz="4" w:space="0" w:color="auto"/>
            </w:tcBorders>
            <w:shd w:val="clear" w:color="CCFFFF" w:fill="CCFFFF"/>
            <w:noWrap/>
            <w:vAlign w:val="bottom"/>
            <w:hideMark/>
          </w:tcPr>
          <w:p w14:paraId="24A6897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87204</w:t>
            </w:r>
          </w:p>
        </w:tc>
        <w:tc>
          <w:tcPr>
            <w:tcW w:w="980" w:type="dxa"/>
            <w:tcBorders>
              <w:top w:val="nil"/>
              <w:left w:val="nil"/>
              <w:bottom w:val="single" w:sz="4" w:space="0" w:color="auto"/>
              <w:right w:val="single" w:sz="4" w:space="0" w:color="auto"/>
            </w:tcBorders>
            <w:shd w:val="clear" w:color="CCFFFF" w:fill="CCFFFF"/>
            <w:noWrap/>
            <w:vAlign w:val="bottom"/>
            <w:hideMark/>
          </w:tcPr>
          <w:p w14:paraId="23F43DF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86441</w:t>
            </w:r>
          </w:p>
        </w:tc>
      </w:tr>
      <w:tr w:rsidR="00691DB6" w:rsidRPr="00A457F4" w14:paraId="36001315"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B4C53F2"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lastRenderedPageBreak/>
              <w:t>Республика Алтай</w:t>
            </w:r>
          </w:p>
        </w:tc>
        <w:tc>
          <w:tcPr>
            <w:tcW w:w="1260" w:type="dxa"/>
            <w:tcBorders>
              <w:top w:val="nil"/>
              <w:left w:val="nil"/>
              <w:bottom w:val="single" w:sz="4" w:space="0" w:color="auto"/>
              <w:right w:val="single" w:sz="4" w:space="0" w:color="auto"/>
            </w:tcBorders>
            <w:shd w:val="clear" w:color="auto" w:fill="auto"/>
            <w:noWrap/>
            <w:vAlign w:val="bottom"/>
            <w:hideMark/>
          </w:tcPr>
          <w:p w14:paraId="3A3D5DA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5F3DC6E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2702</w:t>
            </w:r>
          </w:p>
        </w:tc>
        <w:tc>
          <w:tcPr>
            <w:tcW w:w="1160" w:type="dxa"/>
            <w:tcBorders>
              <w:top w:val="nil"/>
              <w:left w:val="nil"/>
              <w:bottom w:val="single" w:sz="4" w:space="0" w:color="auto"/>
              <w:right w:val="single" w:sz="4" w:space="0" w:color="auto"/>
            </w:tcBorders>
            <w:shd w:val="clear" w:color="auto" w:fill="auto"/>
            <w:noWrap/>
            <w:vAlign w:val="bottom"/>
            <w:hideMark/>
          </w:tcPr>
          <w:p w14:paraId="600538F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2725</w:t>
            </w:r>
          </w:p>
        </w:tc>
        <w:tc>
          <w:tcPr>
            <w:tcW w:w="1120" w:type="dxa"/>
            <w:tcBorders>
              <w:top w:val="nil"/>
              <w:left w:val="nil"/>
              <w:bottom w:val="single" w:sz="4" w:space="0" w:color="auto"/>
              <w:right w:val="single" w:sz="4" w:space="0" w:color="auto"/>
            </w:tcBorders>
            <w:shd w:val="clear" w:color="auto" w:fill="auto"/>
            <w:noWrap/>
            <w:vAlign w:val="bottom"/>
            <w:hideMark/>
          </w:tcPr>
          <w:p w14:paraId="4367C89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2720</w:t>
            </w:r>
          </w:p>
        </w:tc>
        <w:tc>
          <w:tcPr>
            <w:tcW w:w="1120" w:type="dxa"/>
            <w:tcBorders>
              <w:top w:val="nil"/>
              <w:left w:val="nil"/>
              <w:bottom w:val="single" w:sz="4" w:space="0" w:color="auto"/>
              <w:right w:val="single" w:sz="4" w:space="0" w:color="auto"/>
            </w:tcBorders>
            <w:shd w:val="clear" w:color="auto" w:fill="auto"/>
            <w:noWrap/>
            <w:vAlign w:val="bottom"/>
            <w:hideMark/>
          </w:tcPr>
          <w:p w14:paraId="7F86B5F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2301</w:t>
            </w:r>
          </w:p>
        </w:tc>
        <w:tc>
          <w:tcPr>
            <w:tcW w:w="980" w:type="dxa"/>
            <w:tcBorders>
              <w:top w:val="nil"/>
              <w:left w:val="nil"/>
              <w:bottom w:val="single" w:sz="4" w:space="0" w:color="auto"/>
              <w:right w:val="single" w:sz="4" w:space="0" w:color="auto"/>
            </w:tcBorders>
            <w:shd w:val="clear" w:color="auto" w:fill="auto"/>
            <w:noWrap/>
            <w:vAlign w:val="bottom"/>
            <w:hideMark/>
          </w:tcPr>
          <w:p w14:paraId="6DFFF3F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1365</w:t>
            </w:r>
          </w:p>
        </w:tc>
        <w:tc>
          <w:tcPr>
            <w:tcW w:w="980" w:type="dxa"/>
            <w:tcBorders>
              <w:top w:val="nil"/>
              <w:left w:val="nil"/>
              <w:bottom w:val="single" w:sz="4" w:space="0" w:color="auto"/>
              <w:right w:val="single" w:sz="4" w:space="0" w:color="auto"/>
            </w:tcBorders>
            <w:shd w:val="clear" w:color="auto" w:fill="auto"/>
            <w:noWrap/>
            <w:vAlign w:val="bottom"/>
            <w:hideMark/>
          </w:tcPr>
          <w:p w14:paraId="0F40055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1577</w:t>
            </w:r>
          </w:p>
        </w:tc>
        <w:tc>
          <w:tcPr>
            <w:tcW w:w="980" w:type="dxa"/>
            <w:tcBorders>
              <w:top w:val="nil"/>
              <w:left w:val="nil"/>
              <w:bottom w:val="single" w:sz="4" w:space="0" w:color="auto"/>
              <w:right w:val="single" w:sz="4" w:space="0" w:color="auto"/>
            </w:tcBorders>
            <w:shd w:val="clear" w:color="auto" w:fill="auto"/>
            <w:noWrap/>
            <w:vAlign w:val="bottom"/>
            <w:hideMark/>
          </w:tcPr>
          <w:p w14:paraId="261A42C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1412</w:t>
            </w:r>
          </w:p>
        </w:tc>
        <w:tc>
          <w:tcPr>
            <w:tcW w:w="980" w:type="dxa"/>
            <w:tcBorders>
              <w:top w:val="nil"/>
              <w:left w:val="nil"/>
              <w:bottom w:val="single" w:sz="4" w:space="0" w:color="auto"/>
              <w:right w:val="single" w:sz="4" w:space="0" w:color="auto"/>
            </w:tcBorders>
            <w:shd w:val="clear" w:color="auto" w:fill="auto"/>
            <w:noWrap/>
            <w:vAlign w:val="bottom"/>
            <w:hideMark/>
          </w:tcPr>
          <w:p w14:paraId="5881D55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1220</w:t>
            </w:r>
          </w:p>
        </w:tc>
        <w:tc>
          <w:tcPr>
            <w:tcW w:w="980" w:type="dxa"/>
            <w:tcBorders>
              <w:top w:val="nil"/>
              <w:left w:val="nil"/>
              <w:bottom w:val="single" w:sz="4" w:space="0" w:color="auto"/>
              <w:right w:val="single" w:sz="4" w:space="0" w:color="auto"/>
            </w:tcBorders>
            <w:shd w:val="clear" w:color="auto" w:fill="auto"/>
            <w:noWrap/>
            <w:vAlign w:val="bottom"/>
            <w:hideMark/>
          </w:tcPr>
          <w:p w14:paraId="07E34CA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2004</w:t>
            </w:r>
          </w:p>
        </w:tc>
      </w:tr>
      <w:tr w:rsidR="00691DB6" w:rsidRPr="00A457F4" w14:paraId="68D9513A"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BE8EEDC"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Тыва</w:t>
            </w:r>
          </w:p>
        </w:tc>
        <w:tc>
          <w:tcPr>
            <w:tcW w:w="1260" w:type="dxa"/>
            <w:tcBorders>
              <w:top w:val="nil"/>
              <w:left w:val="nil"/>
              <w:bottom w:val="single" w:sz="4" w:space="0" w:color="auto"/>
              <w:right w:val="single" w:sz="4" w:space="0" w:color="auto"/>
            </w:tcBorders>
            <w:shd w:val="clear" w:color="auto" w:fill="auto"/>
            <w:noWrap/>
            <w:vAlign w:val="bottom"/>
            <w:hideMark/>
          </w:tcPr>
          <w:p w14:paraId="72204CC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5C2E6CD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7C1292B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6F93D7D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15CD218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798B6B8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3908</w:t>
            </w:r>
          </w:p>
        </w:tc>
        <w:tc>
          <w:tcPr>
            <w:tcW w:w="980" w:type="dxa"/>
            <w:tcBorders>
              <w:top w:val="nil"/>
              <w:left w:val="nil"/>
              <w:bottom w:val="single" w:sz="4" w:space="0" w:color="auto"/>
              <w:right w:val="single" w:sz="4" w:space="0" w:color="auto"/>
            </w:tcBorders>
            <w:shd w:val="clear" w:color="auto" w:fill="auto"/>
            <w:noWrap/>
            <w:vAlign w:val="bottom"/>
            <w:hideMark/>
          </w:tcPr>
          <w:p w14:paraId="74A97BE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3980</w:t>
            </w:r>
          </w:p>
        </w:tc>
        <w:tc>
          <w:tcPr>
            <w:tcW w:w="980" w:type="dxa"/>
            <w:tcBorders>
              <w:top w:val="nil"/>
              <w:left w:val="nil"/>
              <w:bottom w:val="single" w:sz="4" w:space="0" w:color="auto"/>
              <w:right w:val="single" w:sz="4" w:space="0" w:color="auto"/>
            </w:tcBorders>
            <w:shd w:val="clear" w:color="auto" w:fill="auto"/>
            <w:noWrap/>
            <w:vAlign w:val="bottom"/>
            <w:hideMark/>
          </w:tcPr>
          <w:p w14:paraId="25022C3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4296</w:t>
            </w:r>
          </w:p>
        </w:tc>
        <w:tc>
          <w:tcPr>
            <w:tcW w:w="980" w:type="dxa"/>
            <w:tcBorders>
              <w:top w:val="nil"/>
              <w:left w:val="nil"/>
              <w:bottom w:val="single" w:sz="4" w:space="0" w:color="auto"/>
              <w:right w:val="single" w:sz="4" w:space="0" w:color="auto"/>
            </w:tcBorders>
            <w:shd w:val="clear" w:color="auto" w:fill="auto"/>
            <w:noWrap/>
            <w:vAlign w:val="bottom"/>
            <w:hideMark/>
          </w:tcPr>
          <w:p w14:paraId="5F6662B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3706</w:t>
            </w:r>
          </w:p>
        </w:tc>
        <w:tc>
          <w:tcPr>
            <w:tcW w:w="980" w:type="dxa"/>
            <w:tcBorders>
              <w:top w:val="nil"/>
              <w:left w:val="nil"/>
              <w:bottom w:val="single" w:sz="4" w:space="0" w:color="auto"/>
              <w:right w:val="single" w:sz="4" w:space="0" w:color="auto"/>
            </w:tcBorders>
            <w:shd w:val="clear" w:color="auto" w:fill="auto"/>
            <w:noWrap/>
            <w:vAlign w:val="bottom"/>
            <w:hideMark/>
          </w:tcPr>
          <w:p w14:paraId="75E4E2A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3229</w:t>
            </w:r>
          </w:p>
        </w:tc>
      </w:tr>
      <w:tr w:rsidR="00691DB6" w:rsidRPr="00A457F4" w14:paraId="0D2DA0A7"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40E0F6F"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Хакасия</w:t>
            </w:r>
          </w:p>
        </w:tc>
        <w:tc>
          <w:tcPr>
            <w:tcW w:w="1260" w:type="dxa"/>
            <w:tcBorders>
              <w:top w:val="nil"/>
              <w:left w:val="nil"/>
              <w:bottom w:val="single" w:sz="4" w:space="0" w:color="auto"/>
              <w:right w:val="single" w:sz="4" w:space="0" w:color="auto"/>
            </w:tcBorders>
            <w:shd w:val="clear" w:color="auto" w:fill="auto"/>
            <w:noWrap/>
            <w:vAlign w:val="bottom"/>
            <w:hideMark/>
          </w:tcPr>
          <w:p w14:paraId="5A730EB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0B08197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50C67AD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69629CC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0725A45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4A1E3E8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3172</w:t>
            </w:r>
          </w:p>
        </w:tc>
        <w:tc>
          <w:tcPr>
            <w:tcW w:w="980" w:type="dxa"/>
            <w:tcBorders>
              <w:top w:val="nil"/>
              <w:left w:val="nil"/>
              <w:bottom w:val="single" w:sz="4" w:space="0" w:color="auto"/>
              <w:right w:val="single" w:sz="4" w:space="0" w:color="auto"/>
            </w:tcBorders>
            <w:shd w:val="clear" w:color="auto" w:fill="auto"/>
            <w:noWrap/>
            <w:vAlign w:val="bottom"/>
            <w:hideMark/>
          </w:tcPr>
          <w:p w14:paraId="0550846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3672</w:t>
            </w:r>
          </w:p>
        </w:tc>
        <w:tc>
          <w:tcPr>
            <w:tcW w:w="980" w:type="dxa"/>
            <w:tcBorders>
              <w:top w:val="nil"/>
              <w:left w:val="nil"/>
              <w:bottom w:val="single" w:sz="4" w:space="0" w:color="auto"/>
              <w:right w:val="single" w:sz="4" w:space="0" w:color="auto"/>
            </w:tcBorders>
            <w:shd w:val="clear" w:color="auto" w:fill="auto"/>
            <w:noWrap/>
            <w:vAlign w:val="bottom"/>
            <w:hideMark/>
          </w:tcPr>
          <w:p w14:paraId="7CF3227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3725</w:t>
            </w:r>
          </w:p>
        </w:tc>
        <w:tc>
          <w:tcPr>
            <w:tcW w:w="980" w:type="dxa"/>
            <w:tcBorders>
              <w:top w:val="nil"/>
              <w:left w:val="nil"/>
              <w:bottom w:val="single" w:sz="4" w:space="0" w:color="auto"/>
              <w:right w:val="single" w:sz="4" w:space="0" w:color="auto"/>
            </w:tcBorders>
            <w:shd w:val="clear" w:color="auto" w:fill="auto"/>
            <w:noWrap/>
            <w:vAlign w:val="bottom"/>
            <w:hideMark/>
          </w:tcPr>
          <w:p w14:paraId="167E86B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3609</w:t>
            </w:r>
          </w:p>
        </w:tc>
        <w:tc>
          <w:tcPr>
            <w:tcW w:w="980" w:type="dxa"/>
            <w:tcBorders>
              <w:top w:val="nil"/>
              <w:left w:val="nil"/>
              <w:bottom w:val="single" w:sz="4" w:space="0" w:color="auto"/>
              <w:right w:val="single" w:sz="4" w:space="0" w:color="auto"/>
            </w:tcBorders>
            <w:shd w:val="clear" w:color="auto" w:fill="auto"/>
            <w:noWrap/>
            <w:vAlign w:val="bottom"/>
            <w:hideMark/>
          </w:tcPr>
          <w:p w14:paraId="0F03505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4432</w:t>
            </w:r>
          </w:p>
        </w:tc>
      </w:tr>
      <w:tr w:rsidR="00691DB6" w:rsidRPr="00A457F4" w14:paraId="5A7B418D"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A78DCFE"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Алтайский край</w:t>
            </w:r>
          </w:p>
        </w:tc>
        <w:tc>
          <w:tcPr>
            <w:tcW w:w="1260" w:type="dxa"/>
            <w:tcBorders>
              <w:top w:val="nil"/>
              <w:left w:val="nil"/>
              <w:bottom w:val="single" w:sz="4" w:space="0" w:color="auto"/>
              <w:right w:val="single" w:sz="4" w:space="0" w:color="auto"/>
            </w:tcBorders>
            <w:shd w:val="clear" w:color="auto" w:fill="auto"/>
            <w:noWrap/>
            <w:vAlign w:val="bottom"/>
            <w:hideMark/>
          </w:tcPr>
          <w:p w14:paraId="79C2CA3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7684</w:t>
            </w:r>
          </w:p>
        </w:tc>
        <w:tc>
          <w:tcPr>
            <w:tcW w:w="1160" w:type="dxa"/>
            <w:tcBorders>
              <w:top w:val="nil"/>
              <w:left w:val="nil"/>
              <w:bottom w:val="single" w:sz="4" w:space="0" w:color="auto"/>
              <w:right w:val="single" w:sz="4" w:space="0" w:color="auto"/>
            </w:tcBorders>
            <w:shd w:val="clear" w:color="auto" w:fill="auto"/>
            <w:noWrap/>
            <w:vAlign w:val="bottom"/>
            <w:hideMark/>
          </w:tcPr>
          <w:p w14:paraId="40D3DCC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9652</w:t>
            </w:r>
          </w:p>
        </w:tc>
        <w:tc>
          <w:tcPr>
            <w:tcW w:w="1160" w:type="dxa"/>
            <w:tcBorders>
              <w:top w:val="nil"/>
              <w:left w:val="nil"/>
              <w:bottom w:val="single" w:sz="4" w:space="0" w:color="auto"/>
              <w:right w:val="single" w:sz="4" w:space="0" w:color="auto"/>
            </w:tcBorders>
            <w:shd w:val="clear" w:color="auto" w:fill="auto"/>
            <w:noWrap/>
            <w:vAlign w:val="bottom"/>
            <w:hideMark/>
          </w:tcPr>
          <w:p w14:paraId="1AC94E1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8866</w:t>
            </w:r>
          </w:p>
        </w:tc>
        <w:tc>
          <w:tcPr>
            <w:tcW w:w="1120" w:type="dxa"/>
            <w:tcBorders>
              <w:top w:val="nil"/>
              <w:left w:val="nil"/>
              <w:bottom w:val="single" w:sz="4" w:space="0" w:color="auto"/>
              <w:right w:val="single" w:sz="4" w:space="0" w:color="auto"/>
            </w:tcBorders>
            <w:shd w:val="clear" w:color="auto" w:fill="auto"/>
            <w:noWrap/>
            <w:vAlign w:val="bottom"/>
            <w:hideMark/>
          </w:tcPr>
          <w:p w14:paraId="37C621C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9402</w:t>
            </w:r>
          </w:p>
        </w:tc>
        <w:tc>
          <w:tcPr>
            <w:tcW w:w="1120" w:type="dxa"/>
            <w:tcBorders>
              <w:top w:val="nil"/>
              <w:left w:val="nil"/>
              <w:bottom w:val="single" w:sz="4" w:space="0" w:color="auto"/>
              <w:right w:val="single" w:sz="4" w:space="0" w:color="auto"/>
            </w:tcBorders>
            <w:shd w:val="clear" w:color="auto" w:fill="auto"/>
            <w:noWrap/>
            <w:vAlign w:val="bottom"/>
            <w:hideMark/>
          </w:tcPr>
          <w:p w14:paraId="470B6D9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9900</w:t>
            </w:r>
          </w:p>
        </w:tc>
        <w:tc>
          <w:tcPr>
            <w:tcW w:w="980" w:type="dxa"/>
            <w:tcBorders>
              <w:top w:val="nil"/>
              <w:left w:val="nil"/>
              <w:bottom w:val="single" w:sz="4" w:space="0" w:color="auto"/>
              <w:right w:val="single" w:sz="4" w:space="0" w:color="auto"/>
            </w:tcBorders>
            <w:shd w:val="clear" w:color="auto" w:fill="auto"/>
            <w:noWrap/>
            <w:vAlign w:val="bottom"/>
            <w:hideMark/>
          </w:tcPr>
          <w:p w14:paraId="1C783BE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10141</w:t>
            </w:r>
          </w:p>
        </w:tc>
        <w:tc>
          <w:tcPr>
            <w:tcW w:w="980" w:type="dxa"/>
            <w:tcBorders>
              <w:top w:val="nil"/>
              <w:left w:val="nil"/>
              <w:bottom w:val="single" w:sz="4" w:space="0" w:color="auto"/>
              <w:right w:val="single" w:sz="4" w:space="0" w:color="auto"/>
            </w:tcBorders>
            <w:shd w:val="clear" w:color="auto" w:fill="auto"/>
            <w:noWrap/>
            <w:vAlign w:val="bottom"/>
            <w:hideMark/>
          </w:tcPr>
          <w:p w14:paraId="4B9FFFE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11290</w:t>
            </w:r>
          </w:p>
        </w:tc>
        <w:tc>
          <w:tcPr>
            <w:tcW w:w="980" w:type="dxa"/>
            <w:tcBorders>
              <w:top w:val="nil"/>
              <w:left w:val="nil"/>
              <w:bottom w:val="single" w:sz="4" w:space="0" w:color="auto"/>
              <w:right w:val="single" w:sz="4" w:space="0" w:color="auto"/>
            </w:tcBorders>
            <w:shd w:val="clear" w:color="auto" w:fill="auto"/>
            <w:noWrap/>
            <w:vAlign w:val="bottom"/>
            <w:hideMark/>
          </w:tcPr>
          <w:p w14:paraId="54288CE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11927</w:t>
            </w:r>
          </w:p>
        </w:tc>
        <w:tc>
          <w:tcPr>
            <w:tcW w:w="980" w:type="dxa"/>
            <w:tcBorders>
              <w:top w:val="nil"/>
              <w:left w:val="nil"/>
              <w:bottom w:val="single" w:sz="4" w:space="0" w:color="auto"/>
              <w:right w:val="single" w:sz="4" w:space="0" w:color="auto"/>
            </w:tcBorders>
            <w:shd w:val="clear" w:color="auto" w:fill="auto"/>
            <w:noWrap/>
            <w:vAlign w:val="bottom"/>
            <w:hideMark/>
          </w:tcPr>
          <w:p w14:paraId="32B2EAF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10989</w:t>
            </w:r>
          </w:p>
        </w:tc>
        <w:tc>
          <w:tcPr>
            <w:tcW w:w="980" w:type="dxa"/>
            <w:tcBorders>
              <w:top w:val="nil"/>
              <w:left w:val="nil"/>
              <w:bottom w:val="single" w:sz="4" w:space="0" w:color="auto"/>
              <w:right w:val="single" w:sz="4" w:space="0" w:color="auto"/>
            </w:tcBorders>
            <w:shd w:val="clear" w:color="auto" w:fill="auto"/>
            <w:noWrap/>
            <w:vAlign w:val="bottom"/>
            <w:hideMark/>
          </w:tcPr>
          <w:p w14:paraId="14ECC62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10750</w:t>
            </w:r>
          </w:p>
        </w:tc>
      </w:tr>
      <w:tr w:rsidR="00691DB6" w:rsidRPr="00A457F4" w14:paraId="6B2A5E48"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58EA792"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Красноярский край</w:t>
            </w:r>
          </w:p>
        </w:tc>
        <w:tc>
          <w:tcPr>
            <w:tcW w:w="1260" w:type="dxa"/>
            <w:tcBorders>
              <w:top w:val="nil"/>
              <w:left w:val="nil"/>
              <w:bottom w:val="single" w:sz="4" w:space="0" w:color="auto"/>
              <w:right w:val="single" w:sz="4" w:space="0" w:color="auto"/>
            </w:tcBorders>
            <w:shd w:val="clear" w:color="auto" w:fill="auto"/>
            <w:noWrap/>
            <w:vAlign w:val="bottom"/>
            <w:hideMark/>
          </w:tcPr>
          <w:p w14:paraId="0CBF74B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36</w:t>
            </w:r>
          </w:p>
        </w:tc>
        <w:tc>
          <w:tcPr>
            <w:tcW w:w="1160" w:type="dxa"/>
            <w:tcBorders>
              <w:top w:val="nil"/>
              <w:left w:val="nil"/>
              <w:bottom w:val="single" w:sz="4" w:space="0" w:color="auto"/>
              <w:right w:val="single" w:sz="4" w:space="0" w:color="auto"/>
            </w:tcBorders>
            <w:shd w:val="clear" w:color="auto" w:fill="auto"/>
            <w:noWrap/>
            <w:vAlign w:val="bottom"/>
            <w:hideMark/>
          </w:tcPr>
          <w:p w14:paraId="27ED60C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w:t>
            </w:r>
          </w:p>
        </w:tc>
        <w:tc>
          <w:tcPr>
            <w:tcW w:w="1160" w:type="dxa"/>
            <w:tcBorders>
              <w:top w:val="nil"/>
              <w:left w:val="nil"/>
              <w:bottom w:val="single" w:sz="4" w:space="0" w:color="auto"/>
              <w:right w:val="single" w:sz="4" w:space="0" w:color="auto"/>
            </w:tcBorders>
            <w:shd w:val="clear" w:color="auto" w:fill="auto"/>
            <w:noWrap/>
            <w:vAlign w:val="bottom"/>
            <w:hideMark/>
          </w:tcPr>
          <w:p w14:paraId="58A78DE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95</w:t>
            </w:r>
          </w:p>
        </w:tc>
        <w:tc>
          <w:tcPr>
            <w:tcW w:w="1120" w:type="dxa"/>
            <w:tcBorders>
              <w:top w:val="nil"/>
              <w:left w:val="nil"/>
              <w:bottom w:val="single" w:sz="4" w:space="0" w:color="auto"/>
              <w:right w:val="single" w:sz="4" w:space="0" w:color="auto"/>
            </w:tcBorders>
            <w:shd w:val="clear" w:color="auto" w:fill="auto"/>
            <w:noWrap/>
            <w:vAlign w:val="bottom"/>
            <w:hideMark/>
          </w:tcPr>
          <w:p w14:paraId="2EFB092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333</w:t>
            </w:r>
          </w:p>
        </w:tc>
        <w:tc>
          <w:tcPr>
            <w:tcW w:w="1120" w:type="dxa"/>
            <w:tcBorders>
              <w:top w:val="nil"/>
              <w:left w:val="nil"/>
              <w:bottom w:val="single" w:sz="4" w:space="0" w:color="auto"/>
              <w:right w:val="single" w:sz="4" w:space="0" w:color="auto"/>
            </w:tcBorders>
            <w:shd w:val="clear" w:color="auto" w:fill="auto"/>
            <w:noWrap/>
            <w:vAlign w:val="bottom"/>
            <w:hideMark/>
          </w:tcPr>
          <w:p w14:paraId="6F9A957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525</w:t>
            </w:r>
          </w:p>
        </w:tc>
        <w:tc>
          <w:tcPr>
            <w:tcW w:w="980" w:type="dxa"/>
            <w:tcBorders>
              <w:top w:val="nil"/>
              <w:left w:val="nil"/>
              <w:bottom w:val="single" w:sz="4" w:space="0" w:color="auto"/>
              <w:right w:val="single" w:sz="4" w:space="0" w:color="auto"/>
            </w:tcBorders>
            <w:shd w:val="clear" w:color="auto" w:fill="auto"/>
            <w:noWrap/>
            <w:vAlign w:val="bottom"/>
            <w:hideMark/>
          </w:tcPr>
          <w:p w14:paraId="186441C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15682</w:t>
            </w:r>
          </w:p>
        </w:tc>
        <w:tc>
          <w:tcPr>
            <w:tcW w:w="980" w:type="dxa"/>
            <w:tcBorders>
              <w:top w:val="nil"/>
              <w:left w:val="nil"/>
              <w:bottom w:val="single" w:sz="4" w:space="0" w:color="auto"/>
              <w:right w:val="single" w:sz="4" w:space="0" w:color="auto"/>
            </w:tcBorders>
            <w:shd w:val="clear" w:color="auto" w:fill="auto"/>
            <w:noWrap/>
            <w:vAlign w:val="bottom"/>
            <w:hideMark/>
          </w:tcPr>
          <w:p w14:paraId="593C69C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14077</w:t>
            </w:r>
          </w:p>
        </w:tc>
        <w:tc>
          <w:tcPr>
            <w:tcW w:w="980" w:type="dxa"/>
            <w:tcBorders>
              <w:top w:val="nil"/>
              <w:left w:val="nil"/>
              <w:bottom w:val="single" w:sz="4" w:space="0" w:color="auto"/>
              <w:right w:val="single" w:sz="4" w:space="0" w:color="auto"/>
            </w:tcBorders>
            <w:shd w:val="clear" w:color="auto" w:fill="auto"/>
            <w:noWrap/>
            <w:vAlign w:val="bottom"/>
            <w:hideMark/>
          </w:tcPr>
          <w:p w14:paraId="7DB3B6A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13073</w:t>
            </w:r>
          </w:p>
        </w:tc>
        <w:tc>
          <w:tcPr>
            <w:tcW w:w="980" w:type="dxa"/>
            <w:tcBorders>
              <w:top w:val="nil"/>
              <w:left w:val="nil"/>
              <w:bottom w:val="single" w:sz="4" w:space="0" w:color="auto"/>
              <w:right w:val="single" w:sz="4" w:space="0" w:color="auto"/>
            </w:tcBorders>
            <w:shd w:val="clear" w:color="auto" w:fill="auto"/>
            <w:noWrap/>
            <w:vAlign w:val="bottom"/>
            <w:hideMark/>
          </w:tcPr>
          <w:p w14:paraId="72726AE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14641</w:t>
            </w:r>
          </w:p>
        </w:tc>
        <w:tc>
          <w:tcPr>
            <w:tcW w:w="980" w:type="dxa"/>
            <w:tcBorders>
              <w:top w:val="nil"/>
              <w:left w:val="nil"/>
              <w:bottom w:val="single" w:sz="4" w:space="0" w:color="auto"/>
              <w:right w:val="single" w:sz="4" w:space="0" w:color="auto"/>
            </w:tcBorders>
            <w:shd w:val="clear" w:color="auto" w:fill="auto"/>
            <w:noWrap/>
            <w:vAlign w:val="bottom"/>
            <w:hideMark/>
          </w:tcPr>
          <w:p w14:paraId="2A7BD1B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14711</w:t>
            </w:r>
          </w:p>
        </w:tc>
      </w:tr>
      <w:tr w:rsidR="00691DB6" w:rsidRPr="00A457F4" w14:paraId="429E1419"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36FDE73"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Иркутская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05B5CA0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17667</w:t>
            </w:r>
          </w:p>
        </w:tc>
        <w:tc>
          <w:tcPr>
            <w:tcW w:w="1160" w:type="dxa"/>
            <w:tcBorders>
              <w:top w:val="nil"/>
              <w:left w:val="nil"/>
              <w:bottom w:val="single" w:sz="4" w:space="0" w:color="auto"/>
              <w:right w:val="single" w:sz="4" w:space="0" w:color="auto"/>
            </w:tcBorders>
            <w:shd w:val="clear" w:color="auto" w:fill="auto"/>
            <w:noWrap/>
            <w:vAlign w:val="bottom"/>
            <w:hideMark/>
          </w:tcPr>
          <w:p w14:paraId="2A13553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14916</w:t>
            </w:r>
          </w:p>
        </w:tc>
        <w:tc>
          <w:tcPr>
            <w:tcW w:w="1160" w:type="dxa"/>
            <w:tcBorders>
              <w:top w:val="nil"/>
              <w:left w:val="nil"/>
              <w:bottom w:val="single" w:sz="4" w:space="0" w:color="auto"/>
              <w:right w:val="single" w:sz="4" w:space="0" w:color="auto"/>
            </w:tcBorders>
            <w:shd w:val="clear" w:color="auto" w:fill="auto"/>
            <w:noWrap/>
            <w:vAlign w:val="bottom"/>
            <w:hideMark/>
          </w:tcPr>
          <w:p w14:paraId="42B9ECF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15150</w:t>
            </w:r>
          </w:p>
        </w:tc>
        <w:tc>
          <w:tcPr>
            <w:tcW w:w="1120" w:type="dxa"/>
            <w:tcBorders>
              <w:top w:val="nil"/>
              <w:left w:val="nil"/>
              <w:bottom w:val="single" w:sz="4" w:space="0" w:color="auto"/>
              <w:right w:val="single" w:sz="4" w:space="0" w:color="auto"/>
            </w:tcBorders>
            <w:shd w:val="clear" w:color="auto" w:fill="auto"/>
            <w:noWrap/>
            <w:vAlign w:val="bottom"/>
            <w:hideMark/>
          </w:tcPr>
          <w:p w14:paraId="71C37C9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14633</w:t>
            </w:r>
          </w:p>
        </w:tc>
        <w:tc>
          <w:tcPr>
            <w:tcW w:w="1120" w:type="dxa"/>
            <w:tcBorders>
              <w:top w:val="nil"/>
              <w:left w:val="nil"/>
              <w:bottom w:val="single" w:sz="4" w:space="0" w:color="auto"/>
              <w:right w:val="single" w:sz="4" w:space="0" w:color="auto"/>
            </w:tcBorders>
            <w:shd w:val="clear" w:color="auto" w:fill="auto"/>
            <w:noWrap/>
            <w:vAlign w:val="bottom"/>
            <w:hideMark/>
          </w:tcPr>
          <w:p w14:paraId="7390938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14939</w:t>
            </w:r>
          </w:p>
        </w:tc>
        <w:tc>
          <w:tcPr>
            <w:tcW w:w="980" w:type="dxa"/>
            <w:tcBorders>
              <w:top w:val="nil"/>
              <w:left w:val="nil"/>
              <w:bottom w:val="single" w:sz="4" w:space="0" w:color="auto"/>
              <w:right w:val="single" w:sz="4" w:space="0" w:color="auto"/>
            </w:tcBorders>
            <w:shd w:val="clear" w:color="auto" w:fill="auto"/>
            <w:noWrap/>
            <w:vAlign w:val="bottom"/>
            <w:hideMark/>
          </w:tcPr>
          <w:p w14:paraId="0C78DC6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16033</w:t>
            </w:r>
          </w:p>
        </w:tc>
        <w:tc>
          <w:tcPr>
            <w:tcW w:w="980" w:type="dxa"/>
            <w:tcBorders>
              <w:top w:val="nil"/>
              <w:left w:val="nil"/>
              <w:bottom w:val="single" w:sz="4" w:space="0" w:color="auto"/>
              <w:right w:val="single" w:sz="4" w:space="0" w:color="auto"/>
            </w:tcBorders>
            <w:shd w:val="clear" w:color="auto" w:fill="auto"/>
            <w:noWrap/>
            <w:vAlign w:val="bottom"/>
            <w:hideMark/>
          </w:tcPr>
          <w:p w14:paraId="13ABB84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15643</w:t>
            </w:r>
          </w:p>
        </w:tc>
        <w:tc>
          <w:tcPr>
            <w:tcW w:w="980" w:type="dxa"/>
            <w:tcBorders>
              <w:top w:val="nil"/>
              <w:left w:val="nil"/>
              <w:bottom w:val="single" w:sz="4" w:space="0" w:color="auto"/>
              <w:right w:val="single" w:sz="4" w:space="0" w:color="auto"/>
            </w:tcBorders>
            <w:shd w:val="clear" w:color="auto" w:fill="auto"/>
            <w:noWrap/>
            <w:vAlign w:val="bottom"/>
            <w:hideMark/>
          </w:tcPr>
          <w:p w14:paraId="3DC94E5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15443</w:t>
            </w:r>
          </w:p>
        </w:tc>
        <w:tc>
          <w:tcPr>
            <w:tcW w:w="980" w:type="dxa"/>
            <w:tcBorders>
              <w:top w:val="nil"/>
              <w:left w:val="nil"/>
              <w:bottom w:val="single" w:sz="4" w:space="0" w:color="auto"/>
              <w:right w:val="single" w:sz="4" w:space="0" w:color="auto"/>
            </w:tcBorders>
            <w:shd w:val="clear" w:color="auto" w:fill="auto"/>
            <w:noWrap/>
            <w:vAlign w:val="bottom"/>
            <w:hideMark/>
          </w:tcPr>
          <w:p w14:paraId="6ED0261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15062</w:t>
            </w:r>
          </w:p>
        </w:tc>
        <w:tc>
          <w:tcPr>
            <w:tcW w:w="980" w:type="dxa"/>
            <w:tcBorders>
              <w:top w:val="nil"/>
              <w:left w:val="nil"/>
              <w:bottom w:val="single" w:sz="4" w:space="0" w:color="auto"/>
              <w:right w:val="single" w:sz="4" w:space="0" w:color="auto"/>
            </w:tcBorders>
            <w:shd w:val="clear" w:color="auto" w:fill="auto"/>
            <w:noWrap/>
            <w:vAlign w:val="bottom"/>
            <w:hideMark/>
          </w:tcPr>
          <w:p w14:paraId="425143A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14394</w:t>
            </w:r>
          </w:p>
        </w:tc>
      </w:tr>
      <w:tr w:rsidR="00691DB6" w:rsidRPr="00A457F4" w14:paraId="1612FD45"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575CB2A"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Кемеровская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52FFDA0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23170</w:t>
            </w:r>
          </w:p>
        </w:tc>
        <w:tc>
          <w:tcPr>
            <w:tcW w:w="1160" w:type="dxa"/>
            <w:tcBorders>
              <w:top w:val="nil"/>
              <w:left w:val="nil"/>
              <w:bottom w:val="single" w:sz="4" w:space="0" w:color="auto"/>
              <w:right w:val="single" w:sz="4" w:space="0" w:color="auto"/>
            </w:tcBorders>
            <w:shd w:val="clear" w:color="auto" w:fill="auto"/>
            <w:noWrap/>
            <w:vAlign w:val="bottom"/>
            <w:hideMark/>
          </w:tcPr>
          <w:p w14:paraId="3C5D361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23463</w:t>
            </w:r>
          </w:p>
        </w:tc>
        <w:tc>
          <w:tcPr>
            <w:tcW w:w="1160" w:type="dxa"/>
            <w:tcBorders>
              <w:top w:val="nil"/>
              <w:left w:val="nil"/>
              <w:bottom w:val="single" w:sz="4" w:space="0" w:color="auto"/>
              <w:right w:val="single" w:sz="4" w:space="0" w:color="auto"/>
            </w:tcBorders>
            <w:shd w:val="clear" w:color="auto" w:fill="auto"/>
            <w:noWrap/>
            <w:vAlign w:val="bottom"/>
            <w:hideMark/>
          </w:tcPr>
          <w:p w14:paraId="5EF0AC2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18729</w:t>
            </w:r>
          </w:p>
        </w:tc>
        <w:tc>
          <w:tcPr>
            <w:tcW w:w="1120" w:type="dxa"/>
            <w:tcBorders>
              <w:top w:val="nil"/>
              <w:left w:val="nil"/>
              <w:bottom w:val="single" w:sz="4" w:space="0" w:color="auto"/>
              <w:right w:val="single" w:sz="4" w:space="0" w:color="auto"/>
            </w:tcBorders>
            <w:shd w:val="clear" w:color="auto" w:fill="auto"/>
            <w:noWrap/>
            <w:vAlign w:val="bottom"/>
            <w:hideMark/>
          </w:tcPr>
          <w:p w14:paraId="52093CE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18251</w:t>
            </w:r>
          </w:p>
        </w:tc>
        <w:tc>
          <w:tcPr>
            <w:tcW w:w="1120" w:type="dxa"/>
            <w:tcBorders>
              <w:top w:val="nil"/>
              <w:left w:val="nil"/>
              <w:bottom w:val="single" w:sz="4" w:space="0" w:color="auto"/>
              <w:right w:val="single" w:sz="4" w:space="0" w:color="auto"/>
            </w:tcBorders>
            <w:shd w:val="clear" w:color="auto" w:fill="auto"/>
            <w:noWrap/>
            <w:vAlign w:val="bottom"/>
            <w:hideMark/>
          </w:tcPr>
          <w:p w14:paraId="4772DAA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17370</w:t>
            </w:r>
          </w:p>
        </w:tc>
        <w:tc>
          <w:tcPr>
            <w:tcW w:w="980" w:type="dxa"/>
            <w:tcBorders>
              <w:top w:val="nil"/>
              <w:left w:val="nil"/>
              <w:bottom w:val="single" w:sz="4" w:space="0" w:color="auto"/>
              <w:right w:val="single" w:sz="4" w:space="0" w:color="auto"/>
            </w:tcBorders>
            <w:shd w:val="clear" w:color="auto" w:fill="auto"/>
            <w:noWrap/>
            <w:vAlign w:val="bottom"/>
            <w:hideMark/>
          </w:tcPr>
          <w:p w14:paraId="1C3B76B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16634</w:t>
            </w:r>
          </w:p>
        </w:tc>
        <w:tc>
          <w:tcPr>
            <w:tcW w:w="980" w:type="dxa"/>
            <w:tcBorders>
              <w:top w:val="nil"/>
              <w:left w:val="nil"/>
              <w:bottom w:val="single" w:sz="4" w:space="0" w:color="auto"/>
              <w:right w:val="single" w:sz="4" w:space="0" w:color="auto"/>
            </w:tcBorders>
            <w:shd w:val="clear" w:color="auto" w:fill="auto"/>
            <w:noWrap/>
            <w:vAlign w:val="bottom"/>
            <w:hideMark/>
          </w:tcPr>
          <w:p w14:paraId="304509F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15798</w:t>
            </w:r>
          </w:p>
        </w:tc>
        <w:tc>
          <w:tcPr>
            <w:tcW w:w="980" w:type="dxa"/>
            <w:tcBorders>
              <w:top w:val="nil"/>
              <w:left w:val="nil"/>
              <w:bottom w:val="single" w:sz="4" w:space="0" w:color="auto"/>
              <w:right w:val="single" w:sz="4" w:space="0" w:color="auto"/>
            </w:tcBorders>
            <w:shd w:val="clear" w:color="auto" w:fill="auto"/>
            <w:noWrap/>
            <w:vAlign w:val="bottom"/>
            <w:hideMark/>
          </w:tcPr>
          <w:p w14:paraId="639D16C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15270</w:t>
            </w:r>
          </w:p>
        </w:tc>
        <w:tc>
          <w:tcPr>
            <w:tcW w:w="980" w:type="dxa"/>
            <w:tcBorders>
              <w:top w:val="nil"/>
              <w:left w:val="nil"/>
              <w:bottom w:val="single" w:sz="4" w:space="0" w:color="auto"/>
              <w:right w:val="single" w:sz="4" w:space="0" w:color="auto"/>
            </w:tcBorders>
            <w:shd w:val="clear" w:color="auto" w:fill="auto"/>
            <w:noWrap/>
            <w:vAlign w:val="bottom"/>
            <w:hideMark/>
          </w:tcPr>
          <w:p w14:paraId="1C7F073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14750</w:t>
            </w:r>
          </w:p>
        </w:tc>
        <w:tc>
          <w:tcPr>
            <w:tcW w:w="980" w:type="dxa"/>
            <w:tcBorders>
              <w:top w:val="nil"/>
              <w:left w:val="nil"/>
              <w:bottom w:val="single" w:sz="4" w:space="0" w:color="auto"/>
              <w:right w:val="single" w:sz="4" w:space="0" w:color="auto"/>
            </w:tcBorders>
            <w:shd w:val="clear" w:color="auto" w:fill="auto"/>
            <w:noWrap/>
            <w:vAlign w:val="bottom"/>
            <w:hideMark/>
          </w:tcPr>
          <w:p w14:paraId="5045852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14077</w:t>
            </w:r>
          </w:p>
        </w:tc>
      </w:tr>
      <w:tr w:rsidR="00691DB6" w:rsidRPr="00A457F4" w14:paraId="7748719E"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18B0573"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Новосибирская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7D5CEE4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3381</w:t>
            </w:r>
          </w:p>
        </w:tc>
        <w:tc>
          <w:tcPr>
            <w:tcW w:w="1160" w:type="dxa"/>
            <w:tcBorders>
              <w:top w:val="nil"/>
              <w:left w:val="nil"/>
              <w:bottom w:val="single" w:sz="4" w:space="0" w:color="auto"/>
              <w:right w:val="single" w:sz="4" w:space="0" w:color="auto"/>
            </w:tcBorders>
            <w:shd w:val="clear" w:color="auto" w:fill="auto"/>
            <w:noWrap/>
            <w:vAlign w:val="bottom"/>
            <w:hideMark/>
          </w:tcPr>
          <w:p w14:paraId="712D3FF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2895</w:t>
            </w:r>
          </w:p>
        </w:tc>
        <w:tc>
          <w:tcPr>
            <w:tcW w:w="1160" w:type="dxa"/>
            <w:tcBorders>
              <w:top w:val="nil"/>
              <w:left w:val="nil"/>
              <w:bottom w:val="single" w:sz="4" w:space="0" w:color="auto"/>
              <w:right w:val="single" w:sz="4" w:space="0" w:color="auto"/>
            </w:tcBorders>
            <w:shd w:val="clear" w:color="auto" w:fill="auto"/>
            <w:noWrap/>
            <w:vAlign w:val="bottom"/>
            <w:hideMark/>
          </w:tcPr>
          <w:p w14:paraId="6FFB55B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3171</w:t>
            </w:r>
          </w:p>
        </w:tc>
        <w:tc>
          <w:tcPr>
            <w:tcW w:w="1120" w:type="dxa"/>
            <w:tcBorders>
              <w:top w:val="nil"/>
              <w:left w:val="nil"/>
              <w:bottom w:val="single" w:sz="4" w:space="0" w:color="auto"/>
              <w:right w:val="single" w:sz="4" w:space="0" w:color="auto"/>
            </w:tcBorders>
            <w:shd w:val="clear" w:color="auto" w:fill="auto"/>
            <w:noWrap/>
            <w:vAlign w:val="bottom"/>
            <w:hideMark/>
          </w:tcPr>
          <w:p w14:paraId="18146B3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2985</w:t>
            </w:r>
          </w:p>
        </w:tc>
        <w:tc>
          <w:tcPr>
            <w:tcW w:w="1120" w:type="dxa"/>
            <w:tcBorders>
              <w:top w:val="nil"/>
              <w:left w:val="nil"/>
              <w:bottom w:val="single" w:sz="4" w:space="0" w:color="auto"/>
              <w:right w:val="single" w:sz="4" w:space="0" w:color="auto"/>
            </w:tcBorders>
            <w:shd w:val="clear" w:color="auto" w:fill="auto"/>
            <w:noWrap/>
            <w:vAlign w:val="bottom"/>
            <w:hideMark/>
          </w:tcPr>
          <w:p w14:paraId="6261915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3027</w:t>
            </w:r>
          </w:p>
        </w:tc>
        <w:tc>
          <w:tcPr>
            <w:tcW w:w="980" w:type="dxa"/>
            <w:tcBorders>
              <w:top w:val="nil"/>
              <w:left w:val="nil"/>
              <w:bottom w:val="single" w:sz="4" w:space="0" w:color="auto"/>
              <w:right w:val="single" w:sz="4" w:space="0" w:color="auto"/>
            </w:tcBorders>
            <w:shd w:val="clear" w:color="auto" w:fill="auto"/>
            <w:noWrap/>
            <w:vAlign w:val="bottom"/>
            <w:hideMark/>
          </w:tcPr>
          <w:p w14:paraId="5412971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10302</w:t>
            </w:r>
          </w:p>
        </w:tc>
        <w:tc>
          <w:tcPr>
            <w:tcW w:w="980" w:type="dxa"/>
            <w:tcBorders>
              <w:top w:val="nil"/>
              <w:left w:val="nil"/>
              <w:bottom w:val="single" w:sz="4" w:space="0" w:color="auto"/>
              <w:right w:val="single" w:sz="4" w:space="0" w:color="auto"/>
            </w:tcBorders>
            <w:shd w:val="clear" w:color="auto" w:fill="auto"/>
            <w:noWrap/>
            <w:vAlign w:val="bottom"/>
            <w:hideMark/>
          </w:tcPr>
          <w:p w14:paraId="683A51C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9961</w:t>
            </w:r>
          </w:p>
        </w:tc>
        <w:tc>
          <w:tcPr>
            <w:tcW w:w="980" w:type="dxa"/>
            <w:tcBorders>
              <w:top w:val="nil"/>
              <w:left w:val="nil"/>
              <w:bottom w:val="single" w:sz="4" w:space="0" w:color="auto"/>
              <w:right w:val="single" w:sz="4" w:space="0" w:color="auto"/>
            </w:tcBorders>
            <w:shd w:val="clear" w:color="auto" w:fill="auto"/>
            <w:noWrap/>
            <w:vAlign w:val="bottom"/>
            <w:hideMark/>
          </w:tcPr>
          <w:p w14:paraId="2060EB2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9839</w:t>
            </w:r>
          </w:p>
        </w:tc>
        <w:tc>
          <w:tcPr>
            <w:tcW w:w="980" w:type="dxa"/>
            <w:tcBorders>
              <w:top w:val="nil"/>
              <w:left w:val="nil"/>
              <w:bottom w:val="single" w:sz="4" w:space="0" w:color="auto"/>
              <w:right w:val="single" w:sz="4" w:space="0" w:color="auto"/>
            </w:tcBorders>
            <w:shd w:val="clear" w:color="auto" w:fill="auto"/>
            <w:noWrap/>
            <w:vAlign w:val="bottom"/>
            <w:hideMark/>
          </w:tcPr>
          <w:p w14:paraId="412A348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9569</w:t>
            </w:r>
          </w:p>
        </w:tc>
        <w:tc>
          <w:tcPr>
            <w:tcW w:w="980" w:type="dxa"/>
            <w:tcBorders>
              <w:top w:val="nil"/>
              <w:left w:val="nil"/>
              <w:bottom w:val="single" w:sz="4" w:space="0" w:color="auto"/>
              <w:right w:val="single" w:sz="4" w:space="0" w:color="auto"/>
            </w:tcBorders>
            <w:shd w:val="clear" w:color="auto" w:fill="auto"/>
            <w:noWrap/>
            <w:vAlign w:val="bottom"/>
            <w:hideMark/>
          </w:tcPr>
          <w:p w14:paraId="0B2DCE1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9581</w:t>
            </w:r>
          </w:p>
        </w:tc>
      </w:tr>
      <w:tr w:rsidR="00691DB6" w:rsidRPr="00A457F4" w14:paraId="0610BB73"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13BA0C0"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Омская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5792C46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3484CD4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65C2EE6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0241FE8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38CE519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5E1CF1D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7115</w:t>
            </w:r>
          </w:p>
        </w:tc>
        <w:tc>
          <w:tcPr>
            <w:tcW w:w="980" w:type="dxa"/>
            <w:tcBorders>
              <w:top w:val="nil"/>
              <w:left w:val="nil"/>
              <w:bottom w:val="single" w:sz="4" w:space="0" w:color="auto"/>
              <w:right w:val="single" w:sz="4" w:space="0" w:color="auto"/>
            </w:tcBorders>
            <w:shd w:val="clear" w:color="auto" w:fill="auto"/>
            <w:noWrap/>
            <w:vAlign w:val="bottom"/>
            <w:hideMark/>
          </w:tcPr>
          <w:p w14:paraId="17758EE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6711</w:t>
            </w:r>
          </w:p>
        </w:tc>
        <w:tc>
          <w:tcPr>
            <w:tcW w:w="980" w:type="dxa"/>
            <w:tcBorders>
              <w:top w:val="nil"/>
              <w:left w:val="nil"/>
              <w:bottom w:val="single" w:sz="4" w:space="0" w:color="auto"/>
              <w:right w:val="single" w:sz="4" w:space="0" w:color="auto"/>
            </w:tcBorders>
            <w:shd w:val="clear" w:color="auto" w:fill="auto"/>
            <w:noWrap/>
            <w:vAlign w:val="bottom"/>
            <w:hideMark/>
          </w:tcPr>
          <w:p w14:paraId="13F7312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9398</w:t>
            </w:r>
          </w:p>
        </w:tc>
        <w:tc>
          <w:tcPr>
            <w:tcW w:w="980" w:type="dxa"/>
            <w:tcBorders>
              <w:top w:val="nil"/>
              <w:left w:val="nil"/>
              <w:bottom w:val="single" w:sz="4" w:space="0" w:color="auto"/>
              <w:right w:val="single" w:sz="4" w:space="0" w:color="auto"/>
            </w:tcBorders>
            <w:shd w:val="clear" w:color="auto" w:fill="auto"/>
            <w:noWrap/>
            <w:vAlign w:val="bottom"/>
            <w:hideMark/>
          </w:tcPr>
          <w:p w14:paraId="0D2619E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8896</w:t>
            </w:r>
          </w:p>
        </w:tc>
        <w:tc>
          <w:tcPr>
            <w:tcW w:w="980" w:type="dxa"/>
            <w:tcBorders>
              <w:top w:val="nil"/>
              <w:left w:val="nil"/>
              <w:bottom w:val="single" w:sz="4" w:space="0" w:color="auto"/>
              <w:right w:val="single" w:sz="4" w:space="0" w:color="auto"/>
            </w:tcBorders>
            <w:shd w:val="clear" w:color="auto" w:fill="auto"/>
            <w:noWrap/>
            <w:vAlign w:val="bottom"/>
            <w:hideMark/>
          </w:tcPr>
          <w:p w14:paraId="09BBD61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8453</w:t>
            </w:r>
          </w:p>
        </w:tc>
      </w:tr>
      <w:tr w:rsidR="00691DB6" w:rsidRPr="00A457F4" w14:paraId="62397E14"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AF3D9C2"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Томская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07F5BD0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5487</w:t>
            </w:r>
          </w:p>
        </w:tc>
        <w:tc>
          <w:tcPr>
            <w:tcW w:w="1160" w:type="dxa"/>
            <w:tcBorders>
              <w:top w:val="nil"/>
              <w:left w:val="nil"/>
              <w:bottom w:val="single" w:sz="4" w:space="0" w:color="auto"/>
              <w:right w:val="single" w:sz="4" w:space="0" w:color="auto"/>
            </w:tcBorders>
            <w:shd w:val="clear" w:color="auto" w:fill="auto"/>
            <w:noWrap/>
            <w:vAlign w:val="bottom"/>
            <w:hideMark/>
          </w:tcPr>
          <w:p w14:paraId="7962397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5391</w:t>
            </w:r>
          </w:p>
        </w:tc>
        <w:tc>
          <w:tcPr>
            <w:tcW w:w="1160" w:type="dxa"/>
            <w:tcBorders>
              <w:top w:val="nil"/>
              <w:left w:val="nil"/>
              <w:bottom w:val="single" w:sz="4" w:space="0" w:color="auto"/>
              <w:right w:val="single" w:sz="4" w:space="0" w:color="auto"/>
            </w:tcBorders>
            <w:shd w:val="clear" w:color="auto" w:fill="auto"/>
            <w:noWrap/>
            <w:vAlign w:val="bottom"/>
            <w:hideMark/>
          </w:tcPr>
          <w:p w14:paraId="48438EB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5221</w:t>
            </w:r>
          </w:p>
        </w:tc>
        <w:tc>
          <w:tcPr>
            <w:tcW w:w="1120" w:type="dxa"/>
            <w:tcBorders>
              <w:top w:val="nil"/>
              <w:left w:val="nil"/>
              <w:bottom w:val="single" w:sz="4" w:space="0" w:color="auto"/>
              <w:right w:val="single" w:sz="4" w:space="0" w:color="auto"/>
            </w:tcBorders>
            <w:shd w:val="clear" w:color="auto" w:fill="auto"/>
            <w:noWrap/>
            <w:vAlign w:val="bottom"/>
            <w:hideMark/>
          </w:tcPr>
          <w:p w14:paraId="62C66E9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4920</w:t>
            </w:r>
          </w:p>
        </w:tc>
        <w:tc>
          <w:tcPr>
            <w:tcW w:w="1120" w:type="dxa"/>
            <w:tcBorders>
              <w:top w:val="nil"/>
              <w:left w:val="nil"/>
              <w:bottom w:val="single" w:sz="4" w:space="0" w:color="auto"/>
              <w:right w:val="single" w:sz="4" w:space="0" w:color="auto"/>
            </w:tcBorders>
            <w:shd w:val="clear" w:color="auto" w:fill="auto"/>
            <w:noWrap/>
            <w:vAlign w:val="bottom"/>
            <w:hideMark/>
          </w:tcPr>
          <w:p w14:paraId="718EC4C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4787</w:t>
            </w:r>
          </w:p>
        </w:tc>
        <w:tc>
          <w:tcPr>
            <w:tcW w:w="980" w:type="dxa"/>
            <w:tcBorders>
              <w:top w:val="nil"/>
              <w:left w:val="nil"/>
              <w:bottom w:val="single" w:sz="4" w:space="0" w:color="auto"/>
              <w:right w:val="single" w:sz="4" w:space="0" w:color="auto"/>
            </w:tcBorders>
            <w:shd w:val="clear" w:color="auto" w:fill="auto"/>
            <w:noWrap/>
            <w:vAlign w:val="bottom"/>
            <w:hideMark/>
          </w:tcPr>
          <w:p w14:paraId="0D20835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4507</w:t>
            </w:r>
          </w:p>
        </w:tc>
        <w:tc>
          <w:tcPr>
            <w:tcW w:w="980" w:type="dxa"/>
            <w:tcBorders>
              <w:top w:val="nil"/>
              <w:left w:val="nil"/>
              <w:bottom w:val="single" w:sz="4" w:space="0" w:color="auto"/>
              <w:right w:val="single" w:sz="4" w:space="0" w:color="auto"/>
            </w:tcBorders>
            <w:shd w:val="clear" w:color="auto" w:fill="auto"/>
            <w:noWrap/>
            <w:vAlign w:val="bottom"/>
            <w:hideMark/>
          </w:tcPr>
          <w:p w14:paraId="335AF06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4877</w:t>
            </w:r>
          </w:p>
        </w:tc>
        <w:tc>
          <w:tcPr>
            <w:tcW w:w="980" w:type="dxa"/>
            <w:tcBorders>
              <w:top w:val="nil"/>
              <w:left w:val="nil"/>
              <w:bottom w:val="single" w:sz="4" w:space="0" w:color="auto"/>
              <w:right w:val="single" w:sz="4" w:space="0" w:color="auto"/>
            </w:tcBorders>
            <w:shd w:val="clear" w:color="auto" w:fill="auto"/>
            <w:noWrap/>
            <w:vAlign w:val="bottom"/>
            <w:hideMark/>
          </w:tcPr>
          <w:p w14:paraId="42C6674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4762</w:t>
            </w:r>
          </w:p>
        </w:tc>
        <w:tc>
          <w:tcPr>
            <w:tcW w:w="980" w:type="dxa"/>
            <w:tcBorders>
              <w:top w:val="nil"/>
              <w:left w:val="nil"/>
              <w:bottom w:val="single" w:sz="4" w:space="0" w:color="auto"/>
              <w:right w:val="single" w:sz="4" w:space="0" w:color="auto"/>
            </w:tcBorders>
            <w:shd w:val="clear" w:color="auto" w:fill="auto"/>
            <w:noWrap/>
            <w:vAlign w:val="bottom"/>
            <w:hideMark/>
          </w:tcPr>
          <w:p w14:paraId="5075EFC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4762</w:t>
            </w:r>
          </w:p>
        </w:tc>
        <w:tc>
          <w:tcPr>
            <w:tcW w:w="980" w:type="dxa"/>
            <w:tcBorders>
              <w:top w:val="nil"/>
              <w:left w:val="nil"/>
              <w:bottom w:val="single" w:sz="4" w:space="0" w:color="auto"/>
              <w:right w:val="single" w:sz="4" w:space="0" w:color="auto"/>
            </w:tcBorders>
            <w:shd w:val="clear" w:color="auto" w:fill="auto"/>
            <w:noWrap/>
            <w:vAlign w:val="bottom"/>
            <w:hideMark/>
          </w:tcPr>
          <w:p w14:paraId="577C9A5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4810</w:t>
            </w:r>
          </w:p>
        </w:tc>
      </w:tr>
      <w:tr w:rsidR="00691DB6" w:rsidRPr="00A457F4" w14:paraId="319A6F4D" w14:textId="77777777" w:rsidTr="00A457F4">
        <w:trPr>
          <w:trHeight w:val="271"/>
        </w:trPr>
        <w:tc>
          <w:tcPr>
            <w:tcW w:w="3960" w:type="dxa"/>
            <w:tcBorders>
              <w:top w:val="nil"/>
              <w:left w:val="single" w:sz="4" w:space="0" w:color="auto"/>
              <w:bottom w:val="nil"/>
              <w:right w:val="single" w:sz="4" w:space="0" w:color="auto"/>
            </w:tcBorders>
            <w:shd w:val="clear" w:color="CCFFFF" w:fill="CCFFFF"/>
            <w:vAlign w:val="center"/>
            <w:hideMark/>
          </w:tcPr>
          <w:p w14:paraId="52A69EE1" w14:textId="77777777" w:rsidR="00691DB6" w:rsidRPr="00A457F4" w:rsidRDefault="00691DB6" w:rsidP="00691DB6">
            <w:pPr>
              <w:spacing w:after="0" w:line="240" w:lineRule="auto"/>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Дальневосточный федеральный округ</w:t>
            </w:r>
            <w:r w:rsidRPr="00A457F4">
              <w:rPr>
                <w:rFonts w:ascii="Times New Roman" w:eastAsia="Times New Roman" w:hAnsi="Times New Roman" w:cs="Times New Roman"/>
                <w:b/>
                <w:bCs/>
                <w:color w:val="000000"/>
                <w:sz w:val="18"/>
                <w:szCs w:val="18"/>
                <w:vertAlign w:val="superscript"/>
                <w:lang w:eastAsia="ru-RU"/>
              </w:rPr>
              <w:t>3)</w:t>
            </w:r>
          </w:p>
        </w:tc>
        <w:tc>
          <w:tcPr>
            <w:tcW w:w="1260" w:type="dxa"/>
            <w:tcBorders>
              <w:top w:val="nil"/>
              <w:left w:val="nil"/>
              <w:bottom w:val="nil"/>
              <w:right w:val="single" w:sz="4" w:space="0" w:color="auto"/>
            </w:tcBorders>
            <w:shd w:val="clear" w:color="CCFFFF" w:fill="CCFFFF"/>
            <w:noWrap/>
            <w:vAlign w:val="bottom"/>
            <w:hideMark/>
          </w:tcPr>
          <w:p w14:paraId="5D2A00D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6989</w:t>
            </w:r>
          </w:p>
        </w:tc>
        <w:tc>
          <w:tcPr>
            <w:tcW w:w="1160" w:type="dxa"/>
            <w:tcBorders>
              <w:top w:val="nil"/>
              <w:left w:val="nil"/>
              <w:bottom w:val="nil"/>
              <w:right w:val="single" w:sz="4" w:space="0" w:color="auto"/>
            </w:tcBorders>
            <w:shd w:val="clear" w:color="CCFFFF" w:fill="CCFFFF"/>
            <w:noWrap/>
            <w:vAlign w:val="bottom"/>
            <w:hideMark/>
          </w:tcPr>
          <w:p w14:paraId="2F702A6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5741</w:t>
            </w:r>
          </w:p>
        </w:tc>
        <w:tc>
          <w:tcPr>
            <w:tcW w:w="1160" w:type="dxa"/>
            <w:tcBorders>
              <w:top w:val="nil"/>
              <w:left w:val="nil"/>
              <w:bottom w:val="nil"/>
              <w:right w:val="single" w:sz="4" w:space="0" w:color="auto"/>
            </w:tcBorders>
            <w:shd w:val="clear" w:color="CCFFFF" w:fill="CCFFFF"/>
            <w:noWrap/>
            <w:vAlign w:val="bottom"/>
            <w:hideMark/>
          </w:tcPr>
          <w:p w14:paraId="7D177E8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17074</w:t>
            </w:r>
          </w:p>
        </w:tc>
        <w:tc>
          <w:tcPr>
            <w:tcW w:w="1120" w:type="dxa"/>
            <w:tcBorders>
              <w:top w:val="nil"/>
              <w:left w:val="nil"/>
              <w:bottom w:val="nil"/>
              <w:right w:val="single" w:sz="4" w:space="0" w:color="auto"/>
            </w:tcBorders>
            <w:shd w:val="clear" w:color="CCFFFF" w:fill="CCFFFF"/>
            <w:noWrap/>
            <w:vAlign w:val="bottom"/>
            <w:hideMark/>
          </w:tcPr>
          <w:p w14:paraId="095D8AA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23940</w:t>
            </w:r>
          </w:p>
        </w:tc>
        <w:tc>
          <w:tcPr>
            <w:tcW w:w="1120" w:type="dxa"/>
            <w:tcBorders>
              <w:top w:val="nil"/>
              <w:left w:val="nil"/>
              <w:bottom w:val="nil"/>
              <w:right w:val="single" w:sz="4" w:space="0" w:color="auto"/>
            </w:tcBorders>
            <w:shd w:val="clear" w:color="CCFFFF" w:fill="CCFFFF"/>
            <w:noWrap/>
            <w:vAlign w:val="bottom"/>
            <w:hideMark/>
          </w:tcPr>
          <w:p w14:paraId="649C4C4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14362</w:t>
            </w:r>
          </w:p>
        </w:tc>
        <w:tc>
          <w:tcPr>
            <w:tcW w:w="980" w:type="dxa"/>
            <w:tcBorders>
              <w:top w:val="nil"/>
              <w:left w:val="nil"/>
              <w:bottom w:val="nil"/>
              <w:right w:val="single" w:sz="4" w:space="0" w:color="auto"/>
            </w:tcBorders>
            <w:shd w:val="clear" w:color="CCFFFF" w:fill="CCFFFF"/>
            <w:noWrap/>
            <w:vAlign w:val="bottom"/>
            <w:hideMark/>
          </w:tcPr>
          <w:p w14:paraId="5B27416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36545</w:t>
            </w:r>
          </w:p>
        </w:tc>
        <w:tc>
          <w:tcPr>
            <w:tcW w:w="980" w:type="dxa"/>
            <w:tcBorders>
              <w:top w:val="nil"/>
              <w:left w:val="nil"/>
              <w:bottom w:val="nil"/>
              <w:right w:val="single" w:sz="4" w:space="0" w:color="auto"/>
            </w:tcBorders>
            <w:shd w:val="clear" w:color="CCFFFF" w:fill="CCFFFF"/>
            <w:noWrap/>
            <w:vAlign w:val="bottom"/>
            <w:hideMark/>
          </w:tcPr>
          <w:p w14:paraId="0C0588D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40746</w:t>
            </w:r>
          </w:p>
        </w:tc>
        <w:tc>
          <w:tcPr>
            <w:tcW w:w="980" w:type="dxa"/>
            <w:tcBorders>
              <w:top w:val="nil"/>
              <w:left w:val="nil"/>
              <w:bottom w:val="nil"/>
              <w:right w:val="single" w:sz="4" w:space="0" w:color="auto"/>
            </w:tcBorders>
            <w:shd w:val="clear" w:color="CCFFFF" w:fill="CCFFFF"/>
            <w:noWrap/>
            <w:vAlign w:val="bottom"/>
            <w:hideMark/>
          </w:tcPr>
          <w:p w14:paraId="4B5FEB0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41779</w:t>
            </w:r>
          </w:p>
        </w:tc>
        <w:tc>
          <w:tcPr>
            <w:tcW w:w="980" w:type="dxa"/>
            <w:tcBorders>
              <w:top w:val="nil"/>
              <w:left w:val="nil"/>
              <w:bottom w:val="nil"/>
              <w:right w:val="single" w:sz="4" w:space="0" w:color="auto"/>
            </w:tcBorders>
            <w:shd w:val="clear" w:color="CCFFFF" w:fill="CCFFFF"/>
            <w:noWrap/>
            <w:vAlign w:val="bottom"/>
            <w:hideMark/>
          </w:tcPr>
          <w:p w14:paraId="39C7A76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41684</w:t>
            </w:r>
          </w:p>
        </w:tc>
        <w:tc>
          <w:tcPr>
            <w:tcW w:w="980" w:type="dxa"/>
            <w:tcBorders>
              <w:top w:val="nil"/>
              <w:left w:val="nil"/>
              <w:bottom w:val="nil"/>
              <w:right w:val="single" w:sz="4" w:space="0" w:color="auto"/>
            </w:tcBorders>
            <w:shd w:val="clear" w:color="CCFFFF" w:fill="CCFFFF"/>
            <w:noWrap/>
            <w:vAlign w:val="bottom"/>
            <w:hideMark/>
          </w:tcPr>
          <w:p w14:paraId="3B6F22E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b/>
                <w:bCs/>
                <w:color w:val="000000"/>
                <w:sz w:val="18"/>
                <w:szCs w:val="18"/>
                <w:lang w:eastAsia="ru-RU"/>
              </w:rPr>
            </w:pPr>
            <w:r w:rsidRPr="00A457F4">
              <w:rPr>
                <w:rFonts w:ascii="Times New Roman" w:eastAsia="Times New Roman" w:hAnsi="Times New Roman" w:cs="Times New Roman"/>
                <w:b/>
                <w:bCs/>
                <w:color w:val="000000"/>
                <w:sz w:val="18"/>
                <w:szCs w:val="18"/>
                <w:lang w:eastAsia="ru-RU"/>
              </w:rPr>
              <w:t>44633</w:t>
            </w:r>
          </w:p>
        </w:tc>
      </w:tr>
      <w:tr w:rsidR="00691DB6" w:rsidRPr="00A457F4" w14:paraId="048B0A80" w14:textId="77777777" w:rsidTr="00691DB6">
        <w:trPr>
          <w:trHeight w:val="318"/>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CBB16"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Бурятия</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991F3D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F4539F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DCD293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2B3328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6141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FA6D93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5823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EE8AB5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5700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F02DD1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5700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BE867B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5421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DDF9F5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6042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6F0877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5405</w:t>
            </w:r>
          </w:p>
        </w:tc>
      </w:tr>
      <w:tr w:rsidR="00691DB6" w:rsidRPr="00A457F4" w14:paraId="77AB93CB"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51E919C"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Республика Саха (Якутия)</w:t>
            </w:r>
          </w:p>
        </w:tc>
        <w:tc>
          <w:tcPr>
            <w:tcW w:w="1260" w:type="dxa"/>
            <w:tcBorders>
              <w:top w:val="nil"/>
              <w:left w:val="nil"/>
              <w:bottom w:val="single" w:sz="4" w:space="0" w:color="auto"/>
              <w:right w:val="single" w:sz="4" w:space="0" w:color="auto"/>
            </w:tcBorders>
            <w:shd w:val="clear" w:color="auto" w:fill="auto"/>
            <w:noWrap/>
            <w:vAlign w:val="bottom"/>
            <w:hideMark/>
          </w:tcPr>
          <w:p w14:paraId="60C507F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112</w:t>
            </w:r>
          </w:p>
        </w:tc>
        <w:tc>
          <w:tcPr>
            <w:tcW w:w="1160" w:type="dxa"/>
            <w:tcBorders>
              <w:top w:val="nil"/>
              <w:left w:val="nil"/>
              <w:bottom w:val="single" w:sz="4" w:space="0" w:color="auto"/>
              <w:right w:val="single" w:sz="4" w:space="0" w:color="auto"/>
            </w:tcBorders>
            <w:shd w:val="clear" w:color="auto" w:fill="auto"/>
            <w:noWrap/>
            <w:vAlign w:val="bottom"/>
            <w:hideMark/>
          </w:tcPr>
          <w:p w14:paraId="01CF064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82</w:t>
            </w:r>
          </w:p>
        </w:tc>
        <w:tc>
          <w:tcPr>
            <w:tcW w:w="1160" w:type="dxa"/>
            <w:tcBorders>
              <w:top w:val="nil"/>
              <w:left w:val="nil"/>
              <w:bottom w:val="single" w:sz="4" w:space="0" w:color="auto"/>
              <w:right w:val="single" w:sz="4" w:space="0" w:color="auto"/>
            </w:tcBorders>
            <w:shd w:val="clear" w:color="auto" w:fill="auto"/>
            <w:noWrap/>
            <w:vAlign w:val="bottom"/>
            <w:hideMark/>
          </w:tcPr>
          <w:p w14:paraId="7E30246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76</w:t>
            </w:r>
          </w:p>
        </w:tc>
        <w:tc>
          <w:tcPr>
            <w:tcW w:w="1120" w:type="dxa"/>
            <w:tcBorders>
              <w:top w:val="nil"/>
              <w:left w:val="nil"/>
              <w:bottom w:val="single" w:sz="4" w:space="0" w:color="auto"/>
              <w:right w:val="single" w:sz="4" w:space="0" w:color="auto"/>
            </w:tcBorders>
            <w:shd w:val="clear" w:color="auto" w:fill="auto"/>
            <w:noWrap/>
            <w:vAlign w:val="bottom"/>
            <w:hideMark/>
          </w:tcPr>
          <w:p w14:paraId="17F0C0F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55</w:t>
            </w:r>
          </w:p>
        </w:tc>
        <w:tc>
          <w:tcPr>
            <w:tcW w:w="1120" w:type="dxa"/>
            <w:tcBorders>
              <w:top w:val="nil"/>
              <w:left w:val="nil"/>
              <w:bottom w:val="single" w:sz="4" w:space="0" w:color="auto"/>
              <w:right w:val="single" w:sz="4" w:space="0" w:color="auto"/>
            </w:tcBorders>
            <w:shd w:val="clear" w:color="auto" w:fill="auto"/>
            <w:noWrap/>
            <w:vAlign w:val="bottom"/>
            <w:hideMark/>
          </w:tcPr>
          <w:p w14:paraId="0A27636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79</w:t>
            </w:r>
          </w:p>
        </w:tc>
        <w:tc>
          <w:tcPr>
            <w:tcW w:w="980" w:type="dxa"/>
            <w:tcBorders>
              <w:top w:val="nil"/>
              <w:left w:val="nil"/>
              <w:bottom w:val="single" w:sz="4" w:space="0" w:color="auto"/>
              <w:right w:val="single" w:sz="4" w:space="0" w:color="auto"/>
            </w:tcBorders>
            <w:shd w:val="clear" w:color="auto" w:fill="auto"/>
            <w:noWrap/>
            <w:vAlign w:val="bottom"/>
            <w:hideMark/>
          </w:tcPr>
          <w:p w14:paraId="241E201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4618</w:t>
            </w:r>
          </w:p>
        </w:tc>
        <w:tc>
          <w:tcPr>
            <w:tcW w:w="980" w:type="dxa"/>
            <w:tcBorders>
              <w:top w:val="nil"/>
              <w:left w:val="nil"/>
              <w:bottom w:val="single" w:sz="4" w:space="0" w:color="auto"/>
              <w:right w:val="single" w:sz="4" w:space="0" w:color="auto"/>
            </w:tcBorders>
            <w:shd w:val="clear" w:color="auto" w:fill="auto"/>
            <w:noWrap/>
            <w:vAlign w:val="bottom"/>
            <w:hideMark/>
          </w:tcPr>
          <w:p w14:paraId="32C1135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4932</w:t>
            </w:r>
          </w:p>
        </w:tc>
        <w:tc>
          <w:tcPr>
            <w:tcW w:w="980" w:type="dxa"/>
            <w:tcBorders>
              <w:top w:val="nil"/>
              <w:left w:val="nil"/>
              <w:bottom w:val="single" w:sz="4" w:space="0" w:color="auto"/>
              <w:right w:val="single" w:sz="4" w:space="0" w:color="auto"/>
            </w:tcBorders>
            <w:shd w:val="clear" w:color="auto" w:fill="auto"/>
            <w:noWrap/>
            <w:vAlign w:val="bottom"/>
            <w:hideMark/>
          </w:tcPr>
          <w:p w14:paraId="3410421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5070</w:t>
            </w:r>
          </w:p>
        </w:tc>
        <w:tc>
          <w:tcPr>
            <w:tcW w:w="980" w:type="dxa"/>
            <w:tcBorders>
              <w:top w:val="nil"/>
              <w:left w:val="nil"/>
              <w:bottom w:val="single" w:sz="4" w:space="0" w:color="auto"/>
              <w:right w:val="single" w:sz="4" w:space="0" w:color="auto"/>
            </w:tcBorders>
            <w:shd w:val="clear" w:color="auto" w:fill="auto"/>
            <w:noWrap/>
            <w:vAlign w:val="bottom"/>
            <w:hideMark/>
          </w:tcPr>
          <w:p w14:paraId="6EC4DA8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5181</w:t>
            </w:r>
          </w:p>
        </w:tc>
        <w:tc>
          <w:tcPr>
            <w:tcW w:w="980" w:type="dxa"/>
            <w:tcBorders>
              <w:top w:val="nil"/>
              <w:left w:val="nil"/>
              <w:bottom w:val="single" w:sz="4" w:space="0" w:color="auto"/>
              <w:right w:val="single" w:sz="4" w:space="0" w:color="auto"/>
            </w:tcBorders>
            <w:shd w:val="clear" w:color="auto" w:fill="auto"/>
            <w:noWrap/>
            <w:vAlign w:val="bottom"/>
            <w:hideMark/>
          </w:tcPr>
          <w:p w14:paraId="11013DC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5003</w:t>
            </w:r>
          </w:p>
        </w:tc>
      </w:tr>
      <w:tr w:rsidR="00691DB6" w:rsidRPr="00A457F4" w14:paraId="3DC3215F"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C51BBCD"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Забайкальский край</w:t>
            </w:r>
          </w:p>
        </w:tc>
        <w:tc>
          <w:tcPr>
            <w:tcW w:w="1260" w:type="dxa"/>
            <w:tcBorders>
              <w:top w:val="nil"/>
              <w:left w:val="nil"/>
              <w:bottom w:val="single" w:sz="4" w:space="0" w:color="auto"/>
              <w:right w:val="single" w:sz="4" w:space="0" w:color="auto"/>
            </w:tcBorders>
            <w:shd w:val="clear" w:color="auto" w:fill="auto"/>
            <w:noWrap/>
            <w:vAlign w:val="bottom"/>
            <w:hideMark/>
          </w:tcPr>
          <w:p w14:paraId="369E4E1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7225843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244D377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10375</w:t>
            </w:r>
          </w:p>
        </w:tc>
        <w:tc>
          <w:tcPr>
            <w:tcW w:w="1120" w:type="dxa"/>
            <w:tcBorders>
              <w:top w:val="nil"/>
              <w:left w:val="nil"/>
              <w:bottom w:val="single" w:sz="4" w:space="0" w:color="auto"/>
              <w:right w:val="single" w:sz="4" w:space="0" w:color="auto"/>
            </w:tcBorders>
            <w:shd w:val="clear" w:color="auto" w:fill="auto"/>
            <w:noWrap/>
            <w:vAlign w:val="bottom"/>
            <w:hideMark/>
          </w:tcPr>
          <w:p w14:paraId="4155F78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10153</w:t>
            </w:r>
          </w:p>
        </w:tc>
        <w:tc>
          <w:tcPr>
            <w:tcW w:w="1120" w:type="dxa"/>
            <w:tcBorders>
              <w:top w:val="nil"/>
              <w:left w:val="nil"/>
              <w:bottom w:val="single" w:sz="4" w:space="0" w:color="auto"/>
              <w:right w:val="single" w:sz="4" w:space="0" w:color="auto"/>
            </w:tcBorders>
            <w:shd w:val="clear" w:color="auto" w:fill="auto"/>
            <w:noWrap/>
            <w:vAlign w:val="bottom"/>
            <w:hideMark/>
          </w:tcPr>
          <w:p w14:paraId="1A06807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2050</w:t>
            </w:r>
          </w:p>
        </w:tc>
        <w:tc>
          <w:tcPr>
            <w:tcW w:w="980" w:type="dxa"/>
            <w:tcBorders>
              <w:top w:val="nil"/>
              <w:left w:val="nil"/>
              <w:bottom w:val="single" w:sz="4" w:space="0" w:color="auto"/>
              <w:right w:val="single" w:sz="4" w:space="0" w:color="auto"/>
            </w:tcBorders>
            <w:shd w:val="clear" w:color="auto" w:fill="auto"/>
            <w:noWrap/>
            <w:vAlign w:val="bottom"/>
            <w:hideMark/>
          </w:tcPr>
          <w:p w14:paraId="067C11F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7368</w:t>
            </w:r>
          </w:p>
        </w:tc>
        <w:tc>
          <w:tcPr>
            <w:tcW w:w="980" w:type="dxa"/>
            <w:tcBorders>
              <w:top w:val="nil"/>
              <w:left w:val="nil"/>
              <w:bottom w:val="single" w:sz="4" w:space="0" w:color="auto"/>
              <w:right w:val="single" w:sz="4" w:space="0" w:color="auto"/>
            </w:tcBorders>
            <w:shd w:val="clear" w:color="auto" w:fill="auto"/>
            <w:noWrap/>
            <w:vAlign w:val="bottom"/>
            <w:hideMark/>
          </w:tcPr>
          <w:p w14:paraId="60C98F9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6828</w:t>
            </w:r>
          </w:p>
        </w:tc>
        <w:tc>
          <w:tcPr>
            <w:tcW w:w="980" w:type="dxa"/>
            <w:tcBorders>
              <w:top w:val="nil"/>
              <w:left w:val="nil"/>
              <w:bottom w:val="single" w:sz="4" w:space="0" w:color="auto"/>
              <w:right w:val="single" w:sz="4" w:space="0" w:color="auto"/>
            </w:tcBorders>
            <w:shd w:val="clear" w:color="auto" w:fill="auto"/>
            <w:noWrap/>
            <w:vAlign w:val="bottom"/>
            <w:hideMark/>
          </w:tcPr>
          <w:p w14:paraId="2F9748F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6448</w:t>
            </w:r>
          </w:p>
        </w:tc>
        <w:tc>
          <w:tcPr>
            <w:tcW w:w="980" w:type="dxa"/>
            <w:tcBorders>
              <w:top w:val="nil"/>
              <w:left w:val="nil"/>
              <w:bottom w:val="single" w:sz="4" w:space="0" w:color="auto"/>
              <w:right w:val="single" w:sz="4" w:space="0" w:color="auto"/>
            </w:tcBorders>
            <w:shd w:val="clear" w:color="auto" w:fill="auto"/>
            <w:noWrap/>
            <w:vAlign w:val="bottom"/>
            <w:hideMark/>
          </w:tcPr>
          <w:p w14:paraId="59D5DCE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6022</w:t>
            </w:r>
          </w:p>
        </w:tc>
        <w:tc>
          <w:tcPr>
            <w:tcW w:w="980" w:type="dxa"/>
            <w:tcBorders>
              <w:top w:val="nil"/>
              <w:left w:val="nil"/>
              <w:bottom w:val="single" w:sz="4" w:space="0" w:color="auto"/>
              <w:right w:val="single" w:sz="4" w:space="0" w:color="auto"/>
            </w:tcBorders>
            <w:shd w:val="clear" w:color="auto" w:fill="auto"/>
            <w:noWrap/>
            <w:vAlign w:val="bottom"/>
            <w:hideMark/>
          </w:tcPr>
          <w:p w14:paraId="7C8963B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5915</w:t>
            </w:r>
          </w:p>
        </w:tc>
      </w:tr>
      <w:tr w:rsidR="00691DB6" w:rsidRPr="00A457F4" w14:paraId="7128943B"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1E414DA"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Камчатский край</w:t>
            </w:r>
          </w:p>
        </w:tc>
        <w:tc>
          <w:tcPr>
            <w:tcW w:w="1260" w:type="dxa"/>
            <w:tcBorders>
              <w:top w:val="nil"/>
              <w:left w:val="nil"/>
              <w:bottom w:val="single" w:sz="4" w:space="0" w:color="auto"/>
              <w:right w:val="single" w:sz="4" w:space="0" w:color="auto"/>
            </w:tcBorders>
            <w:shd w:val="clear" w:color="auto" w:fill="auto"/>
            <w:noWrap/>
            <w:vAlign w:val="bottom"/>
            <w:hideMark/>
          </w:tcPr>
          <w:p w14:paraId="2600B2C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03D7765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7BE4476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1366</w:t>
            </w:r>
          </w:p>
        </w:tc>
        <w:tc>
          <w:tcPr>
            <w:tcW w:w="1120" w:type="dxa"/>
            <w:tcBorders>
              <w:top w:val="nil"/>
              <w:left w:val="nil"/>
              <w:bottom w:val="single" w:sz="4" w:space="0" w:color="auto"/>
              <w:right w:val="single" w:sz="4" w:space="0" w:color="auto"/>
            </w:tcBorders>
            <w:shd w:val="clear" w:color="auto" w:fill="auto"/>
            <w:noWrap/>
            <w:vAlign w:val="bottom"/>
            <w:hideMark/>
          </w:tcPr>
          <w:p w14:paraId="7F949CD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1564</w:t>
            </w:r>
          </w:p>
        </w:tc>
        <w:tc>
          <w:tcPr>
            <w:tcW w:w="1120" w:type="dxa"/>
            <w:tcBorders>
              <w:top w:val="nil"/>
              <w:left w:val="nil"/>
              <w:bottom w:val="single" w:sz="4" w:space="0" w:color="auto"/>
              <w:right w:val="single" w:sz="4" w:space="0" w:color="auto"/>
            </w:tcBorders>
            <w:shd w:val="clear" w:color="auto" w:fill="auto"/>
            <w:noWrap/>
            <w:vAlign w:val="bottom"/>
            <w:hideMark/>
          </w:tcPr>
          <w:p w14:paraId="03522E0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671</w:t>
            </w:r>
          </w:p>
        </w:tc>
        <w:tc>
          <w:tcPr>
            <w:tcW w:w="980" w:type="dxa"/>
            <w:tcBorders>
              <w:top w:val="nil"/>
              <w:left w:val="nil"/>
              <w:bottom w:val="single" w:sz="4" w:space="0" w:color="auto"/>
              <w:right w:val="single" w:sz="4" w:space="0" w:color="auto"/>
            </w:tcBorders>
            <w:shd w:val="clear" w:color="auto" w:fill="auto"/>
            <w:noWrap/>
            <w:vAlign w:val="bottom"/>
            <w:hideMark/>
          </w:tcPr>
          <w:p w14:paraId="02BCFD3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1375</w:t>
            </w:r>
          </w:p>
        </w:tc>
        <w:tc>
          <w:tcPr>
            <w:tcW w:w="980" w:type="dxa"/>
            <w:tcBorders>
              <w:top w:val="nil"/>
              <w:left w:val="nil"/>
              <w:bottom w:val="single" w:sz="4" w:space="0" w:color="auto"/>
              <w:right w:val="single" w:sz="4" w:space="0" w:color="auto"/>
            </w:tcBorders>
            <w:shd w:val="clear" w:color="auto" w:fill="auto"/>
            <w:noWrap/>
            <w:vAlign w:val="bottom"/>
            <w:hideMark/>
          </w:tcPr>
          <w:p w14:paraId="274A063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1345</w:t>
            </w:r>
          </w:p>
        </w:tc>
        <w:tc>
          <w:tcPr>
            <w:tcW w:w="980" w:type="dxa"/>
            <w:tcBorders>
              <w:top w:val="nil"/>
              <w:left w:val="nil"/>
              <w:bottom w:val="single" w:sz="4" w:space="0" w:color="auto"/>
              <w:right w:val="single" w:sz="4" w:space="0" w:color="auto"/>
            </w:tcBorders>
            <w:shd w:val="clear" w:color="auto" w:fill="auto"/>
            <w:noWrap/>
            <w:vAlign w:val="bottom"/>
            <w:hideMark/>
          </w:tcPr>
          <w:p w14:paraId="5DDC318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1509</w:t>
            </w:r>
          </w:p>
        </w:tc>
        <w:tc>
          <w:tcPr>
            <w:tcW w:w="980" w:type="dxa"/>
            <w:tcBorders>
              <w:top w:val="nil"/>
              <w:left w:val="nil"/>
              <w:bottom w:val="single" w:sz="4" w:space="0" w:color="auto"/>
              <w:right w:val="single" w:sz="4" w:space="0" w:color="auto"/>
            </w:tcBorders>
            <w:shd w:val="clear" w:color="auto" w:fill="auto"/>
            <w:noWrap/>
            <w:vAlign w:val="bottom"/>
            <w:hideMark/>
          </w:tcPr>
          <w:p w14:paraId="6365E9C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1479</w:t>
            </w:r>
          </w:p>
        </w:tc>
        <w:tc>
          <w:tcPr>
            <w:tcW w:w="980" w:type="dxa"/>
            <w:tcBorders>
              <w:top w:val="nil"/>
              <w:left w:val="nil"/>
              <w:bottom w:val="single" w:sz="4" w:space="0" w:color="auto"/>
              <w:right w:val="single" w:sz="4" w:space="0" w:color="auto"/>
            </w:tcBorders>
            <w:shd w:val="clear" w:color="auto" w:fill="auto"/>
            <w:noWrap/>
            <w:vAlign w:val="bottom"/>
            <w:hideMark/>
          </w:tcPr>
          <w:p w14:paraId="57C6654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2111</w:t>
            </w:r>
          </w:p>
        </w:tc>
      </w:tr>
      <w:tr w:rsidR="00691DB6" w:rsidRPr="00A457F4" w14:paraId="3EB04AD1"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CCB9F28"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Приморский край</w:t>
            </w:r>
          </w:p>
        </w:tc>
        <w:tc>
          <w:tcPr>
            <w:tcW w:w="1260" w:type="dxa"/>
            <w:tcBorders>
              <w:top w:val="nil"/>
              <w:left w:val="nil"/>
              <w:bottom w:val="single" w:sz="4" w:space="0" w:color="auto"/>
              <w:right w:val="single" w:sz="4" w:space="0" w:color="auto"/>
            </w:tcBorders>
            <w:shd w:val="clear" w:color="auto" w:fill="auto"/>
            <w:noWrap/>
            <w:vAlign w:val="bottom"/>
            <w:hideMark/>
          </w:tcPr>
          <w:p w14:paraId="6AA5A7F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1190</w:t>
            </w:r>
          </w:p>
        </w:tc>
        <w:tc>
          <w:tcPr>
            <w:tcW w:w="1160" w:type="dxa"/>
            <w:tcBorders>
              <w:top w:val="nil"/>
              <w:left w:val="nil"/>
              <w:bottom w:val="single" w:sz="4" w:space="0" w:color="auto"/>
              <w:right w:val="single" w:sz="4" w:space="0" w:color="auto"/>
            </w:tcBorders>
            <w:shd w:val="clear" w:color="auto" w:fill="auto"/>
            <w:noWrap/>
            <w:vAlign w:val="bottom"/>
            <w:hideMark/>
          </w:tcPr>
          <w:p w14:paraId="7029477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7AA72B1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7A2D1E9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14:paraId="2FFB963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243</w:t>
            </w:r>
          </w:p>
        </w:tc>
        <w:tc>
          <w:tcPr>
            <w:tcW w:w="980" w:type="dxa"/>
            <w:tcBorders>
              <w:top w:val="nil"/>
              <w:left w:val="nil"/>
              <w:bottom w:val="single" w:sz="4" w:space="0" w:color="auto"/>
              <w:right w:val="single" w:sz="4" w:space="0" w:color="auto"/>
            </w:tcBorders>
            <w:shd w:val="clear" w:color="auto" w:fill="auto"/>
            <w:noWrap/>
            <w:vAlign w:val="bottom"/>
            <w:hideMark/>
          </w:tcPr>
          <w:p w14:paraId="61BDC21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6667</w:t>
            </w:r>
          </w:p>
        </w:tc>
        <w:tc>
          <w:tcPr>
            <w:tcW w:w="980" w:type="dxa"/>
            <w:tcBorders>
              <w:top w:val="nil"/>
              <w:left w:val="nil"/>
              <w:bottom w:val="single" w:sz="4" w:space="0" w:color="auto"/>
              <w:right w:val="single" w:sz="4" w:space="0" w:color="auto"/>
            </w:tcBorders>
            <w:shd w:val="clear" w:color="auto" w:fill="auto"/>
            <w:noWrap/>
            <w:vAlign w:val="bottom"/>
            <w:hideMark/>
          </w:tcPr>
          <w:p w14:paraId="47CB187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5678</w:t>
            </w:r>
          </w:p>
        </w:tc>
        <w:tc>
          <w:tcPr>
            <w:tcW w:w="980" w:type="dxa"/>
            <w:tcBorders>
              <w:top w:val="nil"/>
              <w:left w:val="nil"/>
              <w:bottom w:val="single" w:sz="4" w:space="0" w:color="auto"/>
              <w:right w:val="single" w:sz="4" w:space="0" w:color="auto"/>
            </w:tcBorders>
            <w:shd w:val="clear" w:color="auto" w:fill="auto"/>
            <w:noWrap/>
            <w:vAlign w:val="bottom"/>
            <w:hideMark/>
          </w:tcPr>
          <w:p w14:paraId="557549B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6765</w:t>
            </w:r>
          </w:p>
        </w:tc>
        <w:tc>
          <w:tcPr>
            <w:tcW w:w="980" w:type="dxa"/>
            <w:tcBorders>
              <w:top w:val="nil"/>
              <w:left w:val="nil"/>
              <w:bottom w:val="single" w:sz="4" w:space="0" w:color="auto"/>
              <w:right w:val="single" w:sz="4" w:space="0" w:color="auto"/>
            </w:tcBorders>
            <w:shd w:val="clear" w:color="auto" w:fill="auto"/>
            <w:noWrap/>
            <w:vAlign w:val="bottom"/>
            <w:hideMark/>
          </w:tcPr>
          <w:p w14:paraId="0F9ADBB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7513</w:t>
            </w:r>
          </w:p>
        </w:tc>
        <w:tc>
          <w:tcPr>
            <w:tcW w:w="980" w:type="dxa"/>
            <w:tcBorders>
              <w:top w:val="nil"/>
              <w:left w:val="nil"/>
              <w:bottom w:val="single" w:sz="4" w:space="0" w:color="auto"/>
              <w:right w:val="single" w:sz="4" w:space="0" w:color="auto"/>
            </w:tcBorders>
            <w:shd w:val="clear" w:color="auto" w:fill="auto"/>
            <w:noWrap/>
            <w:vAlign w:val="bottom"/>
            <w:hideMark/>
          </w:tcPr>
          <w:p w14:paraId="42EAA45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7738</w:t>
            </w:r>
          </w:p>
        </w:tc>
      </w:tr>
      <w:tr w:rsidR="00691DB6" w:rsidRPr="00A457F4" w14:paraId="4CD9E068"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C331543"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Хабаровский край</w:t>
            </w:r>
          </w:p>
        </w:tc>
        <w:tc>
          <w:tcPr>
            <w:tcW w:w="1260" w:type="dxa"/>
            <w:tcBorders>
              <w:top w:val="nil"/>
              <w:left w:val="nil"/>
              <w:bottom w:val="single" w:sz="4" w:space="0" w:color="auto"/>
              <w:right w:val="single" w:sz="4" w:space="0" w:color="auto"/>
            </w:tcBorders>
            <w:shd w:val="clear" w:color="auto" w:fill="auto"/>
            <w:noWrap/>
            <w:vAlign w:val="bottom"/>
            <w:hideMark/>
          </w:tcPr>
          <w:p w14:paraId="1EC35CF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339</w:t>
            </w:r>
          </w:p>
        </w:tc>
        <w:tc>
          <w:tcPr>
            <w:tcW w:w="1160" w:type="dxa"/>
            <w:tcBorders>
              <w:top w:val="nil"/>
              <w:left w:val="nil"/>
              <w:bottom w:val="single" w:sz="4" w:space="0" w:color="auto"/>
              <w:right w:val="single" w:sz="4" w:space="0" w:color="auto"/>
            </w:tcBorders>
            <w:shd w:val="clear" w:color="auto" w:fill="auto"/>
            <w:noWrap/>
            <w:vAlign w:val="bottom"/>
            <w:hideMark/>
          </w:tcPr>
          <w:p w14:paraId="47D16CD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301</w:t>
            </w:r>
          </w:p>
        </w:tc>
        <w:tc>
          <w:tcPr>
            <w:tcW w:w="1160" w:type="dxa"/>
            <w:tcBorders>
              <w:top w:val="nil"/>
              <w:left w:val="nil"/>
              <w:bottom w:val="single" w:sz="4" w:space="0" w:color="auto"/>
              <w:right w:val="single" w:sz="4" w:space="0" w:color="auto"/>
            </w:tcBorders>
            <w:shd w:val="clear" w:color="auto" w:fill="auto"/>
            <w:noWrap/>
            <w:vAlign w:val="bottom"/>
            <w:hideMark/>
          </w:tcPr>
          <w:p w14:paraId="4848F4B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309</w:t>
            </w:r>
          </w:p>
        </w:tc>
        <w:tc>
          <w:tcPr>
            <w:tcW w:w="1120" w:type="dxa"/>
            <w:tcBorders>
              <w:top w:val="nil"/>
              <w:left w:val="nil"/>
              <w:bottom w:val="single" w:sz="4" w:space="0" w:color="auto"/>
              <w:right w:val="single" w:sz="4" w:space="0" w:color="auto"/>
            </w:tcBorders>
            <w:shd w:val="clear" w:color="auto" w:fill="auto"/>
            <w:noWrap/>
            <w:vAlign w:val="bottom"/>
            <w:hideMark/>
          </w:tcPr>
          <w:p w14:paraId="31E0889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365</w:t>
            </w:r>
          </w:p>
        </w:tc>
        <w:tc>
          <w:tcPr>
            <w:tcW w:w="1120" w:type="dxa"/>
            <w:tcBorders>
              <w:top w:val="nil"/>
              <w:left w:val="nil"/>
              <w:bottom w:val="single" w:sz="4" w:space="0" w:color="auto"/>
              <w:right w:val="single" w:sz="4" w:space="0" w:color="auto"/>
            </w:tcBorders>
            <w:shd w:val="clear" w:color="auto" w:fill="auto"/>
            <w:noWrap/>
            <w:vAlign w:val="bottom"/>
            <w:hideMark/>
          </w:tcPr>
          <w:p w14:paraId="0DE5C61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254</w:t>
            </w:r>
          </w:p>
        </w:tc>
        <w:tc>
          <w:tcPr>
            <w:tcW w:w="980" w:type="dxa"/>
            <w:tcBorders>
              <w:top w:val="nil"/>
              <w:left w:val="nil"/>
              <w:bottom w:val="single" w:sz="4" w:space="0" w:color="auto"/>
              <w:right w:val="single" w:sz="4" w:space="0" w:color="auto"/>
            </w:tcBorders>
            <w:shd w:val="clear" w:color="auto" w:fill="auto"/>
            <w:noWrap/>
            <w:vAlign w:val="bottom"/>
            <w:hideMark/>
          </w:tcPr>
          <w:p w14:paraId="42EDAFD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1456</w:t>
            </w:r>
          </w:p>
        </w:tc>
        <w:tc>
          <w:tcPr>
            <w:tcW w:w="980" w:type="dxa"/>
            <w:tcBorders>
              <w:top w:val="nil"/>
              <w:left w:val="nil"/>
              <w:bottom w:val="single" w:sz="4" w:space="0" w:color="auto"/>
              <w:right w:val="single" w:sz="4" w:space="0" w:color="auto"/>
            </w:tcBorders>
            <w:shd w:val="clear" w:color="auto" w:fill="auto"/>
            <w:noWrap/>
            <w:vAlign w:val="bottom"/>
            <w:hideMark/>
          </w:tcPr>
          <w:p w14:paraId="337F56C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7094</w:t>
            </w:r>
          </w:p>
        </w:tc>
        <w:tc>
          <w:tcPr>
            <w:tcW w:w="980" w:type="dxa"/>
            <w:tcBorders>
              <w:top w:val="nil"/>
              <w:left w:val="nil"/>
              <w:bottom w:val="single" w:sz="4" w:space="0" w:color="auto"/>
              <w:right w:val="single" w:sz="4" w:space="0" w:color="auto"/>
            </w:tcBorders>
            <w:shd w:val="clear" w:color="auto" w:fill="auto"/>
            <w:noWrap/>
            <w:vAlign w:val="bottom"/>
            <w:hideMark/>
          </w:tcPr>
          <w:p w14:paraId="3731907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7187</w:t>
            </w:r>
          </w:p>
        </w:tc>
        <w:tc>
          <w:tcPr>
            <w:tcW w:w="980" w:type="dxa"/>
            <w:tcBorders>
              <w:top w:val="nil"/>
              <w:left w:val="nil"/>
              <w:bottom w:val="single" w:sz="4" w:space="0" w:color="auto"/>
              <w:right w:val="single" w:sz="4" w:space="0" w:color="auto"/>
            </w:tcBorders>
            <w:shd w:val="clear" w:color="auto" w:fill="auto"/>
            <w:noWrap/>
            <w:vAlign w:val="bottom"/>
            <w:hideMark/>
          </w:tcPr>
          <w:p w14:paraId="03804CE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6129</w:t>
            </w:r>
          </w:p>
        </w:tc>
        <w:tc>
          <w:tcPr>
            <w:tcW w:w="980" w:type="dxa"/>
            <w:tcBorders>
              <w:top w:val="nil"/>
              <w:left w:val="nil"/>
              <w:bottom w:val="single" w:sz="4" w:space="0" w:color="auto"/>
              <w:right w:val="single" w:sz="4" w:space="0" w:color="auto"/>
            </w:tcBorders>
            <w:shd w:val="clear" w:color="auto" w:fill="auto"/>
            <w:noWrap/>
            <w:vAlign w:val="bottom"/>
            <w:hideMark/>
          </w:tcPr>
          <w:p w14:paraId="6C13C0D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8487</w:t>
            </w:r>
          </w:p>
        </w:tc>
      </w:tr>
      <w:tr w:rsidR="00691DB6" w:rsidRPr="00A457F4" w14:paraId="557F2EBF"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D82C9A0"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Амурская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7D7DE2C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4216</w:t>
            </w:r>
          </w:p>
        </w:tc>
        <w:tc>
          <w:tcPr>
            <w:tcW w:w="1160" w:type="dxa"/>
            <w:tcBorders>
              <w:top w:val="nil"/>
              <w:left w:val="nil"/>
              <w:bottom w:val="single" w:sz="4" w:space="0" w:color="auto"/>
              <w:right w:val="single" w:sz="4" w:space="0" w:color="auto"/>
            </w:tcBorders>
            <w:shd w:val="clear" w:color="auto" w:fill="auto"/>
            <w:noWrap/>
            <w:vAlign w:val="bottom"/>
            <w:hideMark/>
          </w:tcPr>
          <w:p w14:paraId="6171DC7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4202</w:t>
            </w:r>
          </w:p>
        </w:tc>
        <w:tc>
          <w:tcPr>
            <w:tcW w:w="1160" w:type="dxa"/>
            <w:tcBorders>
              <w:top w:val="nil"/>
              <w:left w:val="nil"/>
              <w:bottom w:val="single" w:sz="4" w:space="0" w:color="auto"/>
              <w:right w:val="single" w:sz="4" w:space="0" w:color="auto"/>
            </w:tcBorders>
            <w:shd w:val="clear" w:color="auto" w:fill="auto"/>
            <w:noWrap/>
            <w:vAlign w:val="bottom"/>
            <w:hideMark/>
          </w:tcPr>
          <w:p w14:paraId="6823718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3746</w:t>
            </w:r>
          </w:p>
        </w:tc>
        <w:tc>
          <w:tcPr>
            <w:tcW w:w="1120" w:type="dxa"/>
            <w:tcBorders>
              <w:top w:val="nil"/>
              <w:left w:val="nil"/>
              <w:bottom w:val="single" w:sz="4" w:space="0" w:color="auto"/>
              <w:right w:val="single" w:sz="4" w:space="0" w:color="auto"/>
            </w:tcBorders>
            <w:shd w:val="clear" w:color="auto" w:fill="auto"/>
            <w:noWrap/>
            <w:vAlign w:val="bottom"/>
            <w:hideMark/>
          </w:tcPr>
          <w:p w14:paraId="32C85AD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4515</w:t>
            </w:r>
          </w:p>
        </w:tc>
        <w:tc>
          <w:tcPr>
            <w:tcW w:w="1120" w:type="dxa"/>
            <w:tcBorders>
              <w:top w:val="nil"/>
              <w:left w:val="nil"/>
              <w:bottom w:val="single" w:sz="4" w:space="0" w:color="auto"/>
              <w:right w:val="single" w:sz="4" w:space="0" w:color="auto"/>
            </w:tcBorders>
            <w:shd w:val="clear" w:color="auto" w:fill="auto"/>
            <w:noWrap/>
            <w:vAlign w:val="bottom"/>
            <w:hideMark/>
          </w:tcPr>
          <w:p w14:paraId="4B52709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1858</w:t>
            </w:r>
          </w:p>
        </w:tc>
        <w:tc>
          <w:tcPr>
            <w:tcW w:w="980" w:type="dxa"/>
            <w:tcBorders>
              <w:top w:val="nil"/>
              <w:left w:val="nil"/>
              <w:bottom w:val="single" w:sz="4" w:space="0" w:color="auto"/>
              <w:right w:val="single" w:sz="4" w:space="0" w:color="auto"/>
            </w:tcBorders>
            <w:shd w:val="clear" w:color="auto" w:fill="auto"/>
            <w:noWrap/>
            <w:vAlign w:val="bottom"/>
            <w:hideMark/>
          </w:tcPr>
          <w:p w14:paraId="34B5C29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4470</w:t>
            </w:r>
          </w:p>
        </w:tc>
        <w:tc>
          <w:tcPr>
            <w:tcW w:w="980" w:type="dxa"/>
            <w:tcBorders>
              <w:top w:val="nil"/>
              <w:left w:val="nil"/>
              <w:bottom w:val="single" w:sz="4" w:space="0" w:color="auto"/>
              <w:right w:val="single" w:sz="4" w:space="0" w:color="auto"/>
            </w:tcBorders>
            <w:shd w:val="clear" w:color="auto" w:fill="auto"/>
            <w:noWrap/>
            <w:vAlign w:val="bottom"/>
            <w:hideMark/>
          </w:tcPr>
          <w:p w14:paraId="3BF813F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4106</w:t>
            </w:r>
          </w:p>
        </w:tc>
        <w:tc>
          <w:tcPr>
            <w:tcW w:w="980" w:type="dxa"/>
            <w:tcBorders>
              <w:top w:val="nil"/>
              <w:left w:val="nil"/>
              <w:bottom w:val="single" w:sz="4" w:space="0" w:color="auto"/>
              <w:right w:val="single" w:sz="4" w:space="0" w:color="auto"/>
            </w:tcBorders>
            <w:shd w:val="clear" w:color="auto" w:fill="auto"/>
            <w:noWrap/>
            <w:vAlign w:val="bottom"/>
            <w:hideMark/>
          </w:tcPr>
          <w:p w14:paraId="3722F28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3799</w:t>
            </w:r>
          </w:p>
        </w:tc>
        <w:tc>
          <w:tcPr>
            <w:tcW w:w="980" w:type="dxa"/>
            <w:tcBorders>
              <w:top w:val="nil"/>
              <w:left w:val="nil"/>
              <w:bottom w:val="single" w:sz="4" w:space="0" w:color="auto"/>
              <w:right w:val="single" w:sz="4" w:space="0" w:color="auto"/>
            </w:tcBorders>
            <w:shd w:val="clear" w:color="auto" w:fill="auto"/>
            <w:noWrap/>
            <w:vAlign w:val="bottom"/>
            <w:hideMark/>
          </w:tcPr>
          <w:p w14:paraId="52BDF76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3706</w:t>
            </w:r>
          </w:p>
        </w:tc>
        <w:tc>
          <w:tcPr>
            <w:tcW w:w="980" w:type="dxa"/>
            <w:tcBorders>
              <w:top w:val="nil"/>
              <w:left w:val="nil"/>
              <w:bottom w:val="single" w:sz="4" w:space="0" w:color="auto"/>
              <w:right w:val="single" w:sz="4" w:space="0" w:color="auto"/>
            </w:tcBorders>
            <w:shd w:val="clear" w:color="auto" w:fill="auto"/>
            <w:noWrap/>
            <w:vAlign w:val="bottom"/>
            <w:hideMark/>
          </w:tcPr>
          <w:p w14:paraId="5CCA3C7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3687</w:t>
            </w:r>
          </w:p>
        </w:tc>
      </w:tr>
      <w:tr w:rsidR="00691DB6" w:rsidRPr="00A457F4" w14:paraId="0E020D3A"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B313D17"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Магаданская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7B015DD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465</w:t>
            </w:r>
          </w:p>
        </w:tc>
        <w:tc>
          <w:tcPr>
            <w:tcW w:w="1160" w:type="dxa"/>
            <w:tcBorders>
              <w:top w:val="nil"/>
              <w:left w:val="nil"/>
              <w:bottom w:val="single" w:sz="4" w:space="0" w:color="auto"/>
              <w:right w:val="single" w:sz="4" w:space="0" w:color="auto"/>
            </w:tcBorders>
            <w:shd w:val="clear" w:color="auto" w:fill="auto"/>
            <w:noWrap/>
            <w:vAlign w:val="bottom"/>
            <w:hideMark/>
          </w:tcPr>
          <w:p w14:paraId="7E78F92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482</w:t>
            </w:r>
          </w:p>
        </w:tc>
        <w:tc>
          <w:tcPr>
            <w:tcW w:w="1160" w:type="dxa"/>
            <w:tcBorders>
              <w:top w:val="nil"/>
              <w:left w:val="nil"/>
              <w:bottom w:val="single" w:sz="4" w:space="0" w:color="auto"/>
              <w:right w:val="single" w:sz="4" w:space="0" w:color="auto"/>
            </w:tcBorders>
            <w:shd w:val="clear" w:color="auto" w:fill="auto"/>
            <w:noWrap/>
            <w:vAlign w:val="bottom"/>
            <w:hideMark/>
          </w:tcPr>
          <w:p w14:paraId="01FC6D6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515</w:t>
            </w:r>
          </w:p>
        </w:tc>
        <w:tc>
          <w:tcPr>
            <w:tcW w:w="1120" w:type="dxa"/>
            <w:tcBorders>
              <w:top w:val="nil"/>
              <w:left w:val="nil"/>
              <w:bottom w:val="single" w:sz="4" w:space="0" w:color="auto"/>
              <w:right w:val="single" w:sz="4" w:space="0" w:color="auto"/>
            </w:tcBorders>
            <w:shd w:val="clear" w:color="auto" w:fill="auto"/>
            <w:noWrap/>
            <w:vAlign w:val="bottom"/>
            <w:hideMark/>
          </w:tcPr>
          <w:p w14:paraId="4BFD962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458</w:t>
            </w:r>
          </w:p>
        </w:tc>
        <w:tc>
          <w:tcPr>
            <w:tcW w:w="1120" w:type="dxa"/>
            <w:tcBorders>
              <w:top w:val="nil"/>
              <w:left w:val="nil"/>
              <w:bottom w:val="single" w:sz="4" w:space="0" w:color="auto"/>
              <w:right w:val="single" w:sz="4" w:space="0" w:color="auto"/>
            </w:tcBorders>
            <w:shd w:val="clear" w:color="auto" w:fill="auto"/>
            <w:noWrap/>
            <w:vAlign w:val="bottom"/>
            <w:hideMark/>
          </w:tcPr>
          <w:p w14:paraId="5A75530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482</w:t>
            </w:r>
          </w:p>
        </w:tc>
        <w:tc>
          <w:tcPr>
            <w:tcW w:w="980" w:type="dxa"/>
            <w:tcBorders>
              <w:top w:val="nil"/>
              <w:left w:val="nil"/>
              <w:bottom w:val="single" w:sz="4" w:space="0" w:color="auto"/>
              <w:right w:val="single" w:sz="4" w:space="0" w:color="auto"/>
            </w:tcBorders>
            <w:shd w:val="clear" w:color="auto" w:fill="auto"/>
            <w:noWrap/>
            <w:vAlign w:val="bottom"/>
            <w:hideMark/>
          </w:tcPr>
          <w:p w14:paraId="61FFC2C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447</w:t>
            </w:r>
          </w:p>
        </w:tc>
        <w:tc>
          <w:tcPr>
            <w:tcW w:w="980" w:type="dxa"/>
            <w:tcBorders>
              <w:top w:val="nil"/>
              <w:left w:val="nil"/>
              <w:bottom w:val="single" w:sz="4" w:space="0" w:color="auto"/>
              <w:right w:val="single" w:sz="4" w:space="0" w:color="auto"/>
            </w:tcBorders>
            <w:shd w:val="clear" w:color="auto" w:fill="auto"/>
            <w:noWrap/>
            <w:vAlign w:val="bottom"/>
            <w:hideMark/>
          </w:tcPr>
          <w:p w14:paraId="2BE0612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439</w:t>
            </w:r>
          </w:p>
        </w:tc>
        <w:tc>
          <w:tcPr>
            <w:tcW w:w="980" w:type="dxa"/>
            <w:tcBorders>
              <w:top w:val="nil"/>
              <w:left w:val="nil"/>
              <w:bottom w:val="single" w:sz="4" w:space="0" w:color="auto"/>
              <w:right w:val="single" w:sz="4" w:space="0" w:color="auto"/>
            </w:tcBorders>
            <w:shd w:val="clear" w:color="auto" w:fill="auto"/>
            <w:noWrap/>
            <w:vAlign w:val="bottom"/>
            <w:hideMark/>
          </w:tcPr>
          <w:p w14:paraId="59FCD21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387</w:t>
            </w:r>
          </w:p>
        </w:tc>
        <w:tc>
          <w:tcPr>
            <w:tcW w:w="980" w:type="dxa"/>
            <w:tcBorders>
              <w:top w:val="nil"/>
              <w:left w:val="nil"/>
              <w:bottom w:val="single" w:sz="4" w:space="0" w:color="auto"/>
              <w:right w:val="single" w:sz="4" w:space="0" w:color="auto"/>
            </w:tcBorders>
            <w:shd w:val="clear" w:color="auto" w:fill="auto"/>
            <w:noWrap/>
            <w:vAlign w:val="bottom"/>
            <w:hideMark/>
          </w:tcPr>
          <w:p w14:paraId="5315896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364</w:t>
            </w:r>
          </w:p>
        </w:tc>
        <w:tc>
          <w:tcPr>
            <w:tcW w:w="980" w:type="dxa"/>
            <w:tcBorders>
              <w:top w:val="nil"/>
              <w:left w:val="nil"/>
              <w:bottom w:val="single" w:sz="4" w:space="0" w:color="auto"/>
              <w:right w:val="single" w:sz="4" w:space="0" w:color="auto"/>
            </w:tcBorders>
            <w:shd w:val="clear" w:color="auto" w:fill="auto"/>
            <w:noWrap/>
            <w:vAlign w:val="bottom"/>
            <w:hideMark/>
          </w:tcPr>
          <w:p w14:paraId="7C456A0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354</w:t>
            </w:r>
          </w:p>
        </w:tc>
      </w:tr>
      <w:tr w:rsidR="00691DB6" w:rsidRPr="00A457F4" w14:paraId="58812242"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FC22CD4"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Сахалинская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573EBB26"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1C9E7DA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0746D872"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43EA350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0B0210F0"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2227</w:t>
            </w:r>
          </w:p>
        </w:tc>
        <w:tc>
          <w:tcPr>
            <w:tcW w:w="980" w:type="dxa"/>
            <w:tcBorders>
              <w:top w:val="nil"/>
              <w:left w:val="nil"/>
              <w:bottom w:val="single" w:sz="4" w:space="0" w:color="auto"/>
              <w:right w:val="single" w:sz="4" w:space="0" w:color="auto"/>
            </w:tcBorders>
            <w:shd w:val="clear" w:color="auto" w:fill="auto"/>
            <w:noWrap/>
            <w:vAlign w:val="bottom"/>
            <w:hideMark/>
          </w:tcPr>
          <w:p w14:paraId="6950792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2860</w:t>
            </w:r>
          </w:p>
        </w:tc>
        <w:tc>
          <w:tcPr>
            <w:tcW w:w="980" w:type="dxa"/>
            <w:tcBorders>
              <w:top w:val="nil"/>
              <w:left w:val="nil"/>
              <w:bottom w:val="single" w:sz="4" w:space="0" w:color="auto"/>
              <w:right w:val="single" w:sz="4" w:space="0" w:color="auto"/>
            </w:tcBorders>
            <w:shd w:val="clear" w:color="auto" w:fill="auto"/>
            <w:noWrap/>
            <w:vAlign w:val="bottom"/>
            <w:hideMark/>
          </w:tcPr>
          <w:p w14:paraId="4F45200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3088</w:t>
            </w:r>
          </w:p>
        </w:tc>
        <w:tc>
          <w:tcPr>
            <w:tcW w:w="980" w:type="dxa"/>
            <w:tcBorders>
              <w:top w:val="nil"/>
              <w:left w:val="nil"/>
              <w:bottom w:val="single" w:sz="4" w:space="0" w:color="auto"/>
              <w:right w:val="single" w:sz="4" w:space="0" w:color="auto"/>
            </w:tcBorders>
            <w:shd w:val="clear" w:color="auto" w:fill="auto"/>
            <w:noWrap/>
            <w:vAlign w:val="bottom"/>
            <w:hideMark/>
          </w:tcPr>
          <w:p w14:paraId="29EA188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3710</w:t>
            </w:r>
          </w:p>
        </w:tc>
        <w:tc>
          <w:tcPr>
            <w:tcW w:w="980" w:type="dxa"/>
            <w:tcBorders>
              <w:top w:val="nil"/>
              <w:left w:val="nil"/>
              <w:bottom w:val="single" w:sz="4" w:space="0" w:color="auto"/>
              <w:right w:val="single" w:sz="4" w:space="0" w:color="auto"/>
            </w:tcBorders>
            <w:shd w:val="clear" w:color="auto" w:fill="auto"/>
            <w:noWrap/>
            <w:vAlign w:val="bottom"/>
            <w:hideMark/>
          </w:tcPr>
          <w:p w14:paraId="14BC2CD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3815</w:t>
            </w:r>
          </w:p>
        </w:tc>
        <w:tc>
          <w:tcPr>
            <w:tcW w:w="980" w:type="dxa"/>
            <w:tcBorders>
              <w:top w:val="nil"/>
              <w:left w:val="nil"/>
              <w:bottom w:val="single" w:sz="4" w:space="0" w:color="auto"/>
              <w:right w:val="single" w:sz="4" w:space="0" w:color="auto"/>
            </w:tcBorders>
            <w:shd w:val="clear" w:color="auto" w:fill="auto"/>
            <w:noWrap/>
            <w:vAlign w:val="bottom"/>
            <w:hideMark/>
          </w:tcPr>
          <w:p w14:paraId="1212061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4425</w:t>
            </w:r>
          </w:p>
        </w:tc>
      </w:tr>
      <w:tr w:rsidR="00691DB6" w:rsidRPr="00A457F4" w14:paraId="12BF8E57"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D0C1FC1"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Еврейская автономная область</w:t>
            </w:r>
          </w:p>
        </w:tc>
        <w:tc>
          <w:tcPr>
            <w:tcW w:w="1260" w:type="dxa"/>
            <w:tcBorders>
              <w:top w:val="nil"/>
              <w:left w:val="nil"/>
              <w:bottom w:val="single" w:sz="4" w:space="0" w:color="auto"/>
              <w:right w:val="single" w:sz="4" w:space="0" w:color="auto"/>
            </w:tcBorders>
            <w:shd w:val="clear" w:color="auto" w:fill="auto"/>
            <w:noWrap/>
            <w:vAlign w:val="bottom"/>
            <w:hideMark/>
          </w:tcPr>
          <w:p w14:paraId="052B30E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64FF656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60" w:type="dxa"/>
            <w:tcBorders>
              <w:top w:val="nil"/>
              <w:left w:val="nil"/>
              <w:bottom w:val="single" w:sz="4" w:space="0" w:color="auto"/>
              <w:right w:val="single" w:sz="4" w:space="0" w:color="auto"/>
            </w:tcBorders>
            <w:shd w:val="clear" w:color="auto" w:fill="auto"/>
            <w:noWrap/>
            <w:vAlign w:val="bottom"/>
            <w:hideMark/>
          </w:tcPr>
          <w:p w14:paraId="34E1302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3E020471"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14:paraId="6E713193"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w:t>
            </w:r>
          </w:p>
        </w:tc>
        <w:tc>
          <w:tcPr>
            <w:tcW w:w="980" w:type="dxa"/>
            <w:tcBorders>
              <w:top w:val="nil"/>
              <w:left w:val="nil"/>
              <w:bottom w:val="single" w:sz="4" w:space="0" w:color="auto"/>
              <w:right w:val="single" w:sz="4" w:space="0" w:color="auto"/>
            </w:tcBorders>
            <w:shd w:val="clear" w:color="auto" w:fill="auto"/>
            <w:noWrap/>
            <w:vAlign w:val="bottom"/>
            <w:hideMark/>
          </w:tcPr>
          <w:p w14:paraId="0787BC0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907</w:t>
            </w:r>
          </w:p>
        </w:tc>
        <w:tc>
          <w:tcPr>
            <w:tcW w:w="980" w:type="dxa"/>
            <w:tcBorders>
              <w:top w:val="nil"/>
              <w:left w:val="nil"/>
              <w:bottom w:val="single" w:sz="4" w:space="0" w:color="auto"/>
              <w:right w:val="single" w:sz="4" w:space="0" w:color="auto"/>
            </w:tcBorders>
            <w:shd w:val="clear" w:color="auto" w:fill="auto"/>
            <w:noWrap/>
            <w:vAlign w:val="bottom"/>
            <w:hideMark/>
          </w:tcPr>
          <w:p w14:paraId="7D453A7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889</w:t>
            </w:r>
          </w:p>
        </w:tc>
        <w:tc>
          <w:tcPr>
            <w:tcW w:w="980" w:type="dxa"/>
            <w:tcBorders>
              <w:top w:val="nil"/>
              <w:left w:val="nil"/>
              <w:bottom w:val="single" w:sz="4" w:space="0" w:color="auto"/>
              <w:right w:val="single" w:sz="4" w:space="0" w:color="auto"/>
            </w:tcBorders>
            <w:shd w:val="clear" w:color="auto" w:fill="auto"/>
            <w:noWrap/>
            <w:vAlign w:val="bottom"/>
            <w:hideMark/>
          </w:tcPr>
          <w:p w14:paraId="63E11D4E"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871</w:t>
            </w:r>
          </w:p>
        </w:tc>
        <w:tc>
          <w:tcPr>
            <w:tcW w:w="980" w:type="dxa"/>
            <w:tcBorders>
              <w:top w:val="nil"/>
              <w:left w:val="nil"/>
              <w:bottom w:val="single" w:sz="4" w:space="0" w:color="auto"/>
              <w:right w:val="single" w:sz="4" w:space="0" w:color="auto"/>
            </w:tcBorders>
            <w:shd w:val="clear" w:color="auto" w:fill="auto"/>
            <w:noWrap/>
            <w:vAlign w:val="bottom"/>
            <w:hideMark/>
          </w:tcPr>
          <w:p w14:paraId="4E2E2229"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814</w:t>
            </w:r>
          </w:p>
        </w:tc>
        <w:tc>
          <w:tcPr>
            <w:tcW w:w="980" w:type="dxa"/>
            <w:tcBorders>
              <w:top w:val="nil"/>
              <w:left w:val="nil"/>
              <w:bottom w:val="single" w:sz="4" w:space="0" w:color="auto"/>
              <w:right w:val="single" w:sz="4" w:space="0" w:color="auto"/>
            </w:tcBorders>
            <w:shd w:val="clear" w:color="auto" w:fill="auto"/>
            <w:noWrap/>
            <w:vAlign w:val="bottom"/>
            <w:hideMark/>
          </w:tcPr>
          <w:p w14:paraId="5AE15D2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923</w:t>
            </w:r>
          </w:p>
        </w:tc>
      </w:tr>
      <w:tr w:rsidR="00691DB6" w:rsidRPr="00A457F4" w14:paraId="03A2FE5A" w14:textId="77777777" w:rsidTr="00691DB6">
        <w:trPr>
          <w:trHeight w:val="31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9C46C08"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Чукотский автономный округ</w:t>
            </w:r>
          </w:p>
        </w:tc>
        <w:tc>
          <w:tcPr>
            <w:tcW w:w="1260" w:type="dxa"/>
            <w:tcBorders>
              <w:top w:val="nil"/>
              <w:left w:val="nil"/>
              <w:bottom w:val="single" w:sz="4" w:space="0" w:color="auto"/>
              <w:right w:val="single" w:sz="4" w:space="0" w:color="auto"/>
            </w:tcBorders>
            <w:shd w:val="clear" w:color="auto" w:fill="auto"/>
            <w:noWrap/>
            <w:vAlign w:val="bottom"/>
            <w:hideMark/>
          </w:tcPr>
          <w:p w14:paraId="5F71533C"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667</w:t>
            </w:r>
          </w:p>
        </w:tc>
        <w:tc>
          <w:tcPr>
            <w:tcW w:w="1160" w:type="dxa"/>
            <w:tcBorders>
              <w:top w:val="nil"/>
              <w:left w:val="nil"/>
              <w:bottom w:val="single" w:sz="4" w:space="0" w:color="auto"/>
              <w:right w:val="single" w:sz="4" w:space="0" w:color="auto"/>
            </w:tcBorders>
            <w:shd w:val="clear" w:color="auto" w:fill="auto"/>
            <w:noWrap/>
            <w:vAlign w:val="bottom"/>
            <w:hideMark/>
          </w:tcPr>
          <w:p w14:paraId="199306F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674</w:t>
            </w:r>
          </w:p>
        </w:tc>
        <w:tc>
          <w:tcPr>
            <w:tcW w:w="1160" w:type="dxa"/>
            <w:tcBorders>
              <w:top w:val="nil"/>
              <w:left w:val="nil"/>
              <w:bottom w:val="single" w:sz="4" w:space="0" w:color="auto"/>
              <w:right w:val="single" w:sz="4" w:space="0" w:color="auto"/>
            </w:tcBorders>
            <w:shd w:val="clear" w:color="auto" w:fill="auto"/>
            <w:noWrap/>
            <w:vAlign w:val="bottom"/>
            <w:hideMark/>
          </w:tcPr>
          <w:p w14:paraId="387E9688"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687</w:t>
            </w:r>
          </w:p>
        </w:tc>
        <w:tc>
          <w:tcPr>
            <w:tcW w:w="1120" w:type="dxa"/>
            <w:tcBorders>
              <w:top w:val="nil"/>
              <w:left w:val="nil"/>
              <w:bottom w:val="single" w:sz="4" w:space="0" w:color="auto"/>
              <w:right w:val="single" w:sz="4" w:space="0" w:color="auto"/>
            </w:tcBorders>
            <w:shd w:val="clear" w:color="auto" w:fill="auto"/>
            <w:noWrap/>
            <w:vAlign w:val="bottom"/>
            <w:hideMark/>
          </w:tcPr>
          <w:p w14:paraId="6B61BBB7"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689</w:t>
            </w:r>
          </w:p>
        </w:tc>
        <w:tc>
          <w:tcPr>
            <w:tcW w:w="1120" w:type="dxa"/>
            <w:tcBorders>
              <w:top w:val="nil"/>
              <w:left w:val="nil"/>
              <w:bottom w:val="single" w:sz="4" w:space="0" w:color="auto"/>
              <w:right w:val="single" w:sz="4" w:space="0" w:color="auto"/>
            </w:tcBorders>
            <w:shd w:val="clear" w:color="auto" w:fill="auto"/>
            <w:noWrap/>
            <w:vAlign w:val="bottom"/>
            <w:hideMark/>
          </w:tcPr>
          <w:p w14:paraId="1F6B534B"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675</w:t>
            </w:r>
          </w:p>
        </w:tc>
        <w:tc>
          <w:tcPr>
            <w:tcW w:w="980" w:type="dxa"/>
            <w:tcBorders>
              <w:top w:val="nil"/>
              <w:left w:val="nil"/>
              <w:bottom w:val="single" w:sz="4" w:space="0" w:color="auto"/>
              <w:right w:val="single" w:sz="4" w:space="0" w:color="auto"/>
            </w:tcBorders>
            <w:shd w:val="clear" w:color="auto" w:fill="auto"/>
            <w:noWrap/>
            <w:vAlign w:val="bottom"/>
            <w:hideMark/>
          </w:tcPr>
          <w:p w14:paraId="736728CD"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677</w:t>
            </w:r>
          </w:p>
        </w:tc>
        <w:tc>
          <w:tcPr>
            <w:tcW w:w="980" w:type="dxa"/>
            <w:tcBorders>
              <w:top w:val="nil"/>
              <w:left w:val="nil"/>
              <w:bottom w:val="single" w:sz="4" w:space="0" w:color="auto"/>
              <w:right w:val="single" w:sz="4" w:space="0" w:color="auto"/>
            </w:tcBorders>
            <w:shd w:val="clear" w:color="auto" w:fill="auto"/>
            <w:noWrap/>
            <w:vAlign w:val="bottom"/>
            <w:hideMark/>
          </w:tcPr>
          <w:p w14:paraId="57954864"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647</w:t>
            </w:r>
          </w:p>
        </w:tc>
        <w:tc>
          <w:tcPr>
            <w:tcW w:w="980" w:type="dxa"/>
            <w:tcBorders>
              <w:top w:val="nil"/>
              <w:left w:val="nil"/>
              <w:bottom w:val="single" w:sz="4" w:space="0" w:color="auto"/>
              <w:right w:val="single" w:sz="4" w:space="0" w:color="auto"/>
            </w:tcBorders>
            <w:shd w:val="clear" w:color="auto" w:fill="auto"/>
            <w:noWrap/>
            <w:vAlign w:val="bottom"/>
            <w:hideMark/>
          </w:tcPr>
          <w:p w14:paraId="1507115A"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612</w:t>
            </w:r>
          </w:p>
        </w:tc>
        <w:tc>
          <w:tcPr>
            <w:tcW w:w="980" w:type="dxa"/>
            <w:tcBorders>
              <w:top w:val="nil"/>
              <w:left w:val="nil"/>
              <w:bottom w:val="single" w:sz="4" w:space="0" w:color="auto"/>
              <w:right w:val="single" w:sz="4" w:space="0" w:color="auto"/>
            </w:tcBorders>
            <w:shd w:val="clear" w:color="auto" w:fill="auto"/>
            <w:noWrap/>
            <w:vAlign w:val="bottom"/>
            <w:hideMark/>
          </w:tcPr>
          <w:p w14:paraId="4B31682F"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619</w:t>
            </w:r>
          </w:p>
        </w:tc>
        <w:tc>
          <w:tcPr>
            <w:tcW w:w="980" w:type="dxa"/>
            <w:tcBorders>
              <w:top w:val="nil"/>
              <w:left w:val="nil"/>
              <w:bottom w:val="single" w:sz="4" w:space="0" w:color="auto"/>
              <w:right w:val="single" w:sz="4" w:space="0" w:color="auto"/>
            </w:tcBorders>
            <w:shd w:val="clear" w:color="auto" w:fill="auto"/>
            <w:noWrap/>
            <w:vAlign w:val="bottom"/>
            <w:hideMark/>
          </w:tcPr>
          <w:p w14:paraId="4176BFA5" w14:textId="77777777" w:rsidR="00691DB6" w:rsidRPr="00A457F4" w:rsidRDefault="00691DB6" w:rsidP="00A457F4">
            <w:pPr>
              <w:spacing w:after="0" w:line="240" w:lineRule="auto"/>
              <w:ind w:firstLineChars="100" w:firstLine="180"/>
              <w:jc w:val="right"/>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lang w:eastAsia="ru-RU"/>
              </w:rPr>
              <w:t>585</w:t>
            </w:r>
          </w:p>
        </w:tc>
      </w:tr>
      <w:tr w:rsidR="00691DB6" w:rsidRPr="00A457F4" w14:paraId="09F9BEDE" w14:textId="77777777" w:rsidTr="00691DB6">
        <w:trPr>
          <w:trHeight w:val="705"/>
        </w:trPr>
        <w:tc>
          <w:tcPr>
            <w:tcW w:w="14680" w:type="dxa"/>
            <w:gridSpan w:val="11"/>
            <w:tcBorders>
              <w:top w:val="single" w:sz="4" w:space="0" w:color="auto"/>
              <w:left w:val="nil"/>
              <w:bottom w:val="nil"/>
              <w:right w:val="nil"/>
            </w:tcBorders>
            <w:shd w:val="clear" w:color="auto" w:fill="auto"/>
            <w:vAlign w:val="bottom"/>
            <w:hideMark/>
          </w:tcPr>
          <w:p w14:paraId="1F047B45" w14:textId="77777777" w:rsidR="00691DB6" w:rsidRPr="00A457F4" w:rsidRDefault="00691DB6" w:rsidP="00691DB6">
            <w:pPr>
              <w:spacing w:after="0" w:line="240" w:lineRule="auto"/>
              <w:rPr>
                <w:rFonts w:ascii="Times New Roman" w:eastAsia="Times New Roman" w:hAnsi="Times New Roman" w:cs="Times New Roman"/>
                <w:color w:val="000000"/>
                <w:sz w:val="18"/>
                <w:szCs w:val="18"/>
                <w:lang w:eastAsia="ru-RU"/>
              </w:rPr>
            </w:pPr>
            <w:r w:rsidRPr="00A457F4">
              <w:rPr>
                <w:rFonts w:ascii="Times New Roman" w:eastAsia="Times New Roman" w:hAnsi="Times New Roman" w:cs="Times New Roman"/>
                <w:color w:val="000000"/>
                <w:sz w:val="18"/>
                <w:szCs w:val="18"/>
                <w:vertAlign w:val="superscript"/>
                <w:lang w:eastAsia="ru-RU"/>
              </w:rPr>
              <w:t xml:space="preserve">1) </w:t>
            </w:r>
            <w:r w:rsidRPr="00A457F4">
              <w:rPr>
                <w:rFonts w:ascii="Times New Roman" w:eastAsia="Times New Roman" w:hAnsi="Times New Roman" w:cs="Times New Roman"/>
                <w:color w:val="000000"/>
                <w:sz w:val="18"/>
                <w:szCs w:val="18"/>
                <w:lang w:eastAsia="ru-RU"/>
              </w:rPr>
              <w:t>C 2018 г. данные приведены с учетом детей-сирот, детей, оставшихся без попечения родителей, обучающихся по образовательным программам среднего профессионального образования или высшего образования по очной форме обучения, имеющих право на полное государственное обеспечение и дополнительные гарантии по социальной поддержке до завершения обучения.</w:t>
            </w:r>
          </w:p>
        </w:tc>
      </w:tr>
      <w:tr w:rsidR="00691DB6" w:rsidRPr="00A457F4" w14:paraId="441F383F" w14:textId="77777777" w:rsidTr="00691DB6">
        <w:trPr>
          <w:trHeight w:val="585"/>
        </w:trPr>
        <w:tc>
          <w:tcPr>
            <w:tcW w:w="14680" w:type="dxa"/>
            <w:gridSpan w:val="11"/>
            <w:tcBorders>
              <w:top w:val="nil"/>
              <w:left w:val="nil"/>
              <w:bottom w:val="nil"/>
              <w:right w:val="nil"/>
            </w:tcBorders>
            <w:shd w:val="clear" w:color="auto" w:fill="auto"/>
            <w:vAlign w:val="bottom"/>
            <w:hideMark/>
          </w:tcPr>
          <w:p w14:paraId="4D1BF1FC" w14:textId="77777777" w:rsidR="00691DB6" w:rsidRPr="00A457F4" w:rsidRDefault="00691DB6" w:rsidP="00691DB6">
            <w:pPr>
              <w:spacing w:after="0" w:line="240" w:lineRule="auto"/>
              <w:rPr>
                <w:rFonts w:ascii="Times New Roman" w:eastAsia="Times New Roman" w:hAnsi="Times New Roman" w:cs="Times New Roman"/>
                <w:sz w:val="18"/>
                <w:szCs w:val="18"/>
                <w:lang w:eastAsia="ru-RU"/>
              </w:rPr>
            </w:pPr>
            <w:r w:rsidRPr="00A457F4">
              <w:rPr>
                <w:rFonts w:ascii="Times New Roman" w:eastAsia="Times New Roman" w:hAnsi="Times New Roman" w:cs="Times New Roman"/>
                <w:sz w:val="18"/>
                <w:szCs w:val="18"/>
                <w:vertAlign w:val="superscript"/>
                <w:lang w:eastAsia="ru-RU"/>
              </w:rPr>
              <w:t>2)</w:t>
            </w:r>
            <w:r w:rsidRPr="00A457F4">
              <w:rPr>
                <w:rFonts w:ascii="Times New Roman" w:eastAsia="Times New Roman" w:hAnsi="Times New Roman" w:cs="Times New Roman"/>
                <w:sz w:val="18"/>
                <w:szCs w:val="18"/>
                <w:lang w:eastAsia="ru-RU"/>
              </w:rPr>
              <w:t xml:space="preserve"> C 2012 г. д</w:t>
            </w:r>
            <w:r w:rsidRPr="00A457F4">
              <w:rPr>
                <w:rFonts w:ascii="Times New Roman" w:eastAsia="Times New Roman" w:hAnsi="Times New Roman" w:cs="Times New Roman"/>
                <w:color w:val="000000"/>
                <w:sz w:val="18"/>
                <w:szCs w:val="18"/>
                <w:lang w:eastAsia="ru-RU"/>
              </w:rPr>
              <w:t xml:space="preserve">анные по городу федерального значения Москве и Московской области </w:t>
            </w:r>
            <w:proofErr w:type="spellStart"/>
            <w:r w:rsidRPr="00A457F4">
              <w:rPr>
                <w:rFonts w:ascii="Times New Roman" w:eastAsia="Times New Roman" w:hAnsi="Times New Roman" w:cs="Times New Roman"/>
                <w:color w:val="000000"/>
                <w:sz w:val="18"/>
                <w:szCs w:val="18"/>
                <w:lang w:eastAsia="ru-RU"/>
              </w:rPr>
              <w:t>приводятсяс</w:t>
            </w:r>
            <w:proofErr w:type="spellEnd"/>
            <w:r w:rsidRPr="00A457F4">
              <w:rPr>
                <w:rFonts w:ascii="Times New Roman" w:eastAsia="Times New Roman" w:hAnsi="Times New Roman" w:cs="Times New Roman"/>
                <w:color w:val="000000"/>
                <w:sz w:val="18"/>
                <w:szCs w:val="18"/>
                <w:lang w:eastAsia="ru-RU"/>
              </w:rPr>
              <w:t xml:space="preserve"> учетом изменения их границы с 1 июля 2012 г. в соответствии с постановлением Совета Федерации Федерального Собрания Российской Федерации от 27 декабря 2011г. № 560-СФ.</w:t>
            </w:r>
          </w:p>
        </w:tc>
      </w:tr>
      <w:tr w:rsidR="00691DB6" w:rsidRPr="00A457F4" w14:paraId="14577161" w14:textId="77777777" w:rsidTr="00691DB6">
        <w:trPr>
          <w:trHeight w:val="675"/>
        </w:trPr>
        <w:tc>
          <w:tcPr>
            <w:tcW w:w="14680" w:type="dxa"/>
            <w:gridSpan w:val="11"/>
            <w:tcBorders>
              <w:top w:val="nil"/>
              <w:left w:val="nil"/>
              <w:bottom w:val="nil"/>
              <w:right w:val="nil"/>
            </w:tcBorders>
            <w:shd w:val="clear" w:color="auto" w:fill="auto"/>
            <w:vAlign w:val="bottom"/>
            <w:hideMark/>
          </w:tcPr>
          <w:p w14:paraId="7CBDB1B5" w14:textId="77777777" w:rsidR="00691DB6" w:rsidRPr="00A457F4" w:rsidRDefault="00691DB6" w:rsidP="00691DB6">
            <w:pPr>
              <w:spacing w:after="0" w:line="240" w:lineRule="auto"/>
              <w:rPr>
                <w:rFonts w:ascii="Times New Roman" w:eastAsia="Times New Roman" w:hAnsi="Times New Roman" w:cs="Times New Roman"/>
                <w:sz w:val="18"/>
                <w:szCs w:val="18"/>
                <w:lang w:eastAsia="ru-RU"/>
              </w:rPr>
            </w:pPr>
            <w:r w:rsidRPr="00A457F4">
              <w:rPr>
                <w:rFonts w:ascii="Times New Roman" w:eastAsia="Times New Roman" w:hAnsi="Times New Roman" w:cs="Times New Roman"/>
                <w:sz w:val="18"/>
                <w:szCs w:val="18"/>
                <w:vertAlign w:val="superscript"/>
                <w:lang w:eastAsia="ru-RU"/>
              </w:rPr>
              <w:t>3)</w:t>
            </w:r>
            <w:r w:rsidRPr="00A457F4">
              <w:rPr>
                <w:rFonts w:ascii="Times New Roman" w:eastAsia="Times New Roman" w:hAnsi="Times New Roman" w:cs="Times New Roman"/>
                <w:sz w:val="18"/>
                <w:szCs w:val="18"/>
                <w:lang w:eastAsia="ru-RU"/>
              </w:rPr>
              <w:t xml:space="preserve"> В целях обеспечения сопоставимости данных показатели по федеральному округу сформированы по перечню субъектов Российской Федерации, вошедших в его состав в соответствии с Указом Президента Российской Федерации от 3 ноября 2018 г. № 632.</w:t>
            </w:r>
          </w:p>
        </w:tc>
      </w:tr>
    </w:tbl>
    <w:p w14:paraId="7E449122" w14:textId="77777777" w:rsidR="000558E5" w:rsidRPr="000F22F9" w:rsidRDefault="000558E5" w:rsidP="000558E5">
      <w:pPr>
        <w:pStyle w:val="1"/>
        <w:rPr>
          <w:sz w:val="18"/>
          <w:szCs w:val="18"/>
        </w:rPr>
        <w:sectPr w:rsidR="000558E5" w:rsidRPr="000F22F9" w:rsidSect="00691DB6">
          <w:pgSz w:w="16838" w:h="11906" w:orient="landscape" w:code="9"/>
          <w:pgMar w:top="851" w:right="1134" w:bottom="1701" w:left="1134" w:header="709" w:footer="709" w:gutter="0"/>
          <w:cols w:space="708"/>
          <w:titlePg/>
          <w:docGrid w:linePitch="360"/>
        </w:sectPr>
      </w:pPr>
    </w:p>
    <w:p w14:paraId="756C44B1" w14:textId="1E56AD56" w:rsidR="00691DB6" w:rsidRPr="000F22F9" w:rsidRDefault="00691DB6" w:rsidP="000558E5">
      <w:pPr>
        <w:pStyle w:val="1"/>
        <w:rPr>
          <w:sz w:val="18"/>
          <w:szCs w:val="18"/>
        </w:rPr>
      </w:pPr>
    </w:p>
    <w:sectPr w:rsidR="00691DB6" w:rsidRPr="000F22F9" w:rsidSect="000558E5">
      <w:type w:val="continuous"/>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A2F7A" w14:textId="77777777" w:rsidR="00097411" w:rsidRDefault="00097411" w:rsidP="00743CE5">
      <w:pPr>
        <w:spacing w:after="0" w:line="240" w:lineRule="auto"/>
      </w:pPr>
      <w:r>
        <w:separator/>
      </w:r>
    </w:p>
  </w:endnote>
  <w:endnote w:type="continuationSeparator" w:id="0">
    <w:p w14:paraId="3D01EEEB" w14:textId="77777777" w:rsidR="00097411" w:rsidRDefault="00097411" w:rsidP="0074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BF7A" w14:textId="32CAA1EA" w:rsidR="00246B20" w:rsidRPr="002C5DD6" w:rsidRDefault="00246B20">
    <w:pPr>
      <w:pStyle w:val="ae"/>
      <w:jc w:val="right"/>
      <w:rPr>
        <w:rFonts w:ascii="Times New Roman" w:hAnsi="Times New Roman" w:cs="Times New Roman"/>
        <w:color w:val="000000" w:themeColor="text1"/>
      </w:rPr>
    </w:pPr>
  </w:p>
  <w:p w14:paraId="38276F35" w14:textId="77777777" w:rsidR="00246B20" w:rsidRDefault="00246B2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51928813"/>
      <w:docPartObj>
        <w:docPartGallery w:val="Page Numbers (Bottom of Page)"/>
        <w:docPartUnique/>
      </w:docPartObj>
    </w:sdtPr>
    <w:sdtEndPr/>
    <w:sdtContent>
      <w:p w14:paraId="0A2B2D1B" w14:textId="5BE578E6" w:rsidR="00246B20" w:rsidRPr="00005005" w:rsidRDefault="00246B20">
        <w:pPr>
          <w:pStyle w:val="ae"/>
          <w:jc w:val="right"/>
          <w:rPr>
            <w:rFonts w:ascii="Times New Roman" w:hAnsi="Times New Roman" w:cs="Times New Roman"/>
          </w:rPr>
        </w:pPr>
        <w:r w:rsidRPr="00005005">
          <w:rPr>
            <w:rFonts w:ascii="Times New Roman" w:hAnsi="Times New Roman" w:cs="Times New Roman"/>
          </w:rPr>
          <w:fldChar w:fldCharType="begin"/>
        </w:r>
        <w:r w:rsidRPr="00005005">
          <w:rPr>
            <w:rFonts w:ascii="Times New Roman" w:hAnsi="Times New Roman" w:cs="Times New Roman"/>
          </w:rPr>
          <w:instrText>PAGE   \* MERGEFORMAT</w:instrText>
        </w:r>
        <w:r w:rsidRPr="00005005">
          <w:rPr>
            <w:rFonts w:ascii="Times New Roman" w:hAnsi="Times New Roman" w:cs="Times New Roman"/>
          </w:rPr>
          <w:fldChar w:fldCharType="separate"/>
        </w:r>
        <w:r w:rsidR="0000422D">
          <w:rPr>
            <w:rFonts w:ascii="Times New Roman" w:hAnsi="Times New Roman" w:cs="Times New Roman"/>
            <w:noProof/>
          </w:rPr>
          <w:t>34</w:t>
        </w:r>
        <w:r w:rsidRPr="00005005">
          <w:rPr>
            <w:rFonts w:ascii="Times New Roman" w:hAnsi="Times New Roman" w:cs="Times New Roman"/>
          </w:rPr>
          <w:fldChar w:fldCharType="end"/>
        </w:r>
      </w:p>
    </w:sdtContent>
  </w:sdt>
  <w:p w14:paraId="356E11FE" w14:textId="77777777" w:rsidR="00246B20" w:rsidRDefault="00246B2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EA0F" w14:textId="77777777" w:rsidR="00097411" w:rsidRDefault="00097411" w:rsidP="00743CE5">
      <w:pPr>
        <w:spacing w:after="0" w:line="240" w:lineRule="auto"/>
      </w:pPr>
      <w:r>
        <w:separator/>
      </w:r>
    </w:p>
  </w:footnote>
  <w:footnote w:type="continuationSeparator" w:id="0">
    <w:p w14:paraId="4D69F7B3" w14:textId="77777777" w:rsidR="00097411" w:rsidRDefault="00097411" w:rsidP="00743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51"/>
    <w:multiLevelType w:val="hybridMultilevel"/>
    <w:tmpl w:val="27649FBC"/>
    <w:lvl w:ilvl="0" w:tplc="9948DA94">
      <w:start w:val="1"/>
      <w:numFmt w:val="decimal"/>
      <w:lvlText w:val="%1."/>
      <w:lvlJc w:val="left"/>
      <w:pPr>
        <w:ind w:left="36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5D2C06"/>
    <w:multiLevelType w:val="hybridMultilevel"/>
    <w:tmpl w:val="5426BB9C"/>
    <w:lvl w:ilvl="0" w:tplc="6F4C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D96DAF"/>
    <w:multiLevelType w:val="hybridMultilevel"/>
    <w:tmpl w:val="27649FBC"/>
    <w:lvl w:ilvl="0" w:tplc="9948DA94">
      <w:start w:val="1"/>
      <w:numFmt w:val="decimal"/>
      <w:lvlText w:val="%1."/>
      <w:lvlJc w:val="left"/>
      <w:pPr>
        <w:ind w:left="36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E53FB2"/>
    <w:multiLevelType w:val="hybridMultilevel"/>
    <w:tmpl w:val="AE7A32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3E519C7"/>
    <w:multiLevelType w:val="hybridMultilevel"/>
    <w:tmpl w:val="A9C8020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EDE7B76"/>
    <w:multiLevelType w:val="hybridMultilevel"/>
    <w:tmpl w:val="903264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1FB745C"/>
    <w:multiLevelType w:val="hybridMultilevel"/>
    <w:tmpl w:val="8FFA08FA"/>
    <w:lvl w:ilvl="0" w:tplc="B48630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5502C2"/>
    <w:multiLevelType w:val="multilevel"/>
    <w:tmpl w:val="0B16A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32219"/>
    <w:multiLevelType w:val="hybridMultilevel"/>
    <w:tmpl w:val="C20C01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F06C17"/>
    <w:multiLevelType w:val="hybridMultilevel"/>
    <w:tmpl w:val="E568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403F18"/>
    <w:multiLevelType w:val="hybridMultilevel"/>
    <w:tmpl w:val="43C0938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76F3A6D"/>
    <w:multiLevelType w:val="hybridMultilevel"/>
    <w:tmpl w:val="DE645E24"/>
    <w:lvl w:ilvl="0" w:tplc="01BCC40E">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7A3767B"/>
    <w:multiLevelType w:val="hybridMultilevel"/>
    <w:tmpl w:val="3D567004"/>
    <w:lvl w:ilvl="0" w:tplc="6F4C2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C1280F"/>
    <w:multiLevelType w:val="hybridMultilevel"/>
    <w:tmpl w:val="1DCEC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3C1431"/>
    <w:multiLevelType w:val="multilevel"/>
    <w:tmpl w:val="936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B65DE7"/>
    <w:multiLevelType w:val="hybridMultilevel"/>
    <w:tmpl w:val="319A3B28"/>
    <w:lvl w:ilvl="0" w:tplc="3C8ADC0C">
      <w:numFmt w:val="bullet"/>
      <w:lvlText w:val="•"/>
      <w:lvlJc w:val="left"/>
      <w:pPr>
        <w:ind w:left="1141" w:hanging="360"/>
      </w:pPr>
      <w:rPr>
        <w:rFonts w:ascii="Times New Roman" w:eastAsia="Times New Roman"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6" w15:restartNumberingAfterBreak="0">
    <w:nsid w:val="1BCD4372"/>
    <w:multiLevelType w:val="multilevel"/>
    <w:tmpl w:val="5514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0F1CFE"/>
    <w:multiLevelType w:val="hybridMultilevel"/>
    <w:tmpl w:val="CD1C42D2"/>
    <w:lvl w:ilvl="0" w:tplc="6F4C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EC5E61"/>
    <w:multiLevelType w:val="multilevel"/>
    <w:tmpl w:val="126C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6C38F4"/>
    <w:multiLevelType w:val="multilevel"/>
    <w:tmpl w:val="5DA8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436643"/>
    <w:multiLevelType w:val="hybridMultilevel"/>
    <w:tmpl w:val="51C699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A22CE9"/>
    <w:multiLevelType w:val="hybridMultilevel"/>
    <w:tmpl w:val="3186360A"/>
    <w:lvl w:ilvl="0" w:tplc="6F4C2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2" w15:restartNumberingAfterBreak="0">
    <w:nsid w:val="32A63582"/>
    <w:multiLevelType w:val="hybridMultilevel"/>
    <w:tmpl w:val="BCAE0E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257A0C"/>
    <w:multiLevelType w:val="hybridMultilevel"/>
    <w:tmpl w:val="F25E8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433B74"/>
    <w:multiLevelType w:val="hybridMultilevel"/>
    <w:tmpl w:val="B2FACA48"/>
    <w:lvl w:ilvl="0" w:tplc="B7C0E604">
      <w:start w:val="1"/>
      <w:numFmt w:val="decimal"/>
      <w:lvlText w:val="%1."/>
      <w:lvlJc w:val="left"/>
      <w:pPr>
        <w:ind w:left="644" w:hanging="360"/>
      </w:pPr>
      <w:rPr>
        <w:rFonts w:hint="default"/>
        <w:i/>
        <w:u w:val="single"/>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91560A7"/>
    <w:multiLevelType w:val="hybridMultilevel"/>
    <w:tmpl w:val="BF129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DC5221"/>
    <w:multiLevelType w:val="hybridMultilevel"/>
    <w:tmpl w:val="115AF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AE9201B"/>
    <w:multiLevelType w:val="hybridMultilevel"/>
    <w:tmpl w:val="F078D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E20959"/>
    <w:multiLevelType w:val="hybridMultilevel"/>
    <w:tmpl w:val="8FFA08FA"/>
    <w:lvl w:ilvl="0" w:tplc="B48630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18636D0"/>
    <w:multiLevelType w:val="hybridMultilevel"/>
    <w:tmpl w:val="F40C30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253146"/>
    <w:multiLevelType w:val="multilevel"/>
    <w:tmpl w:val="0566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77409"/>
    <w:multiLevelType w:val="hybridMultilevel"/>
    <w:tmpl w:val="85E64CB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A900578"/>
    <w:multiLevelType w:val="hybridMultilevel"/>
    <w:tmpl w:val="2D14A9E0"/>
    <w:lvl w:ilvl="0" w:tplc="AC5AAE66">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33" w15:restartNumberingAfterBreak="0">
    <w:nsid w:val="5B5C2366"/>
    <w:multiLevelType w:val="hybridMultilevel"/>
    <w:tmpl w:val="CEC4B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B7B3A"/>
    <w:multiLevelType w:val="hybridMultilevel"/>
    <w:tmpl w:val="0302E104"/>
    <w:lvl w:ilvl="0" w:tplc="C88055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EC02B99"/>
    <w:multiLevelType w:val="multilevel"/>
    <w:tmpl w:val="AE8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073F7"/>
    <w:multiLevelType w:val="multilevel"/>
    <w:tmpl w:val="3D64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A6883"/>
    <w:multiLevelType w:val="hybridMultilevel"/>
    <w:tmpl w:val="D6564B7E"/>
    <w:lvl w:ilvl="0" w:tplc="43D833C0">
      <w:start w:val="1"/>
      <w:numFmt w:val="decimal"/>
      <w:lvlText w:val="%1."/>
      <w:lvlJc w:val="left"/>
      <w:pPr>
        <w:ind w:left="1705" w:hanging="996"/>
      </w:pPr>
      <w:rPr>
        <w:rFonts w:hint="default"/>
        <w:i/>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0A53AC"/>
    <w:multiLevelType w:val="hybridMultilevel"/>
    <w:tmpl w:val="568A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8B04C2"/>
    <w:multiLevelType w:val="hybridMultilevel"/>
    <w:tmpl w:val="5F469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E86116"/>
    <w:multiLevelType w:val="hybridMultilevel"/>
    <w:tmpl w:val="C1F08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F932695"/>
    <w:multiLevelType w:val="hybridMultilevel"/>
    <w:tmpl w:val="48B6DA92"/>
    <w:lvl w:ilvl="0" w:tplc="99EEB5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AD0D1D"/>
    <w:multiLevelType w:val="multilevel"/>
    <w:tmpl w:val="64B0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300BA6"/>
    <w:multiLevelType w:val="hybridMultilevel"/>
    <w:tmpl w:val="27649FBC"/>
    <w:lvl w:ilvl="0" w:tplc="9948DA94">
      <w:start w:val="1"/>
      <w:numFmt w:val="decimal"/>
      <w:lvlText w:val="%1."/>
      <w:lvlJc w:val="left"/>
      <w:pPr>
        <w:ind w:left="36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4C6F29"/>
    <w:multiLevelType w:val="hybridMultilevel"/>
    <w:tmpl w:val="A474A1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A0C6F24"/>
    <w:multiLevelType w:val="multilevel"/>
    <w:tmpl w:val="B088C95E"/>
    <w:lvl w:ilvl="0">
      <w:start w:val="1"/>
      <w:numFmt w:val="decimal"/>
      <w:lvlText w:val="%1."/>
      <w:lvlJc w:val="left"/>
      <w:pPr>
        <w:ind w:left="360" w:hanging="360"/>
      </w:pPr>
    </w:lvl>
    <w:lvl w:ilvl="1">
      <w:start w:val="1"/>
      <w:numFmt w:val="decimal"/>
      <w:isLgl/>
      <w:lvlText w:val="%1.%2."/>
      <w:lvlJc w:val="left"/>
      <w:pPr>
        <w:ind w:left="720" w:hanging="720"/>
      </w:pPr>
      <w:rPr>
        <w:rFonts w:hint="default"/>
        <w:color w:val="auto"/>
        <w:sz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7EB538A0"/>
    <w:multiLevelType w:val="hybridMultilevel"/>
    <w:tmpl w:val="4E1E4A52"/>
    <w:lvl w:ilvl="0" w:tplc="6F4C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3"/>
  </w:num>
  <w:num w:numId="3">
    <w:abstractNumId w:val="26"/>
  </w:num>
  <w:num w:numId="4">
    <w:abstractNumId w:val="9"/>
  </w:num>
  <w:num w:numId="5">
    <w:abstractNumId w:val="15"/>
  </w:num>
  <w:num w:numId="6">
    <w:abstractNumId w:val="35"/>
  </w:num>
  <w:num w:numId="7">
    <w:abstractNumId w:val="17"/>
  </w:num>
  <w:num w:numId="8">
    <w:abstractNumId w:val="18"/>
  </w:num>
  <w:num w:numId="9">
    <w:abstractNumId w:val="42"/>
  </w:num>
  <w:num w:numId="10">
    <w:abstractNumId w:val="16"/>
  </w:num>
  <w:num w:numId="11">
    <w:abstractNumId w:val="14"/>
  </w:num>
  <w:num w:numId="12">
    <w:abstractNumId w:val="30"/>
  </w:num>
  <w:num w:numId="13">
    <w:abstractNumId w:val="7"/>
  </w:num>
  <w:num w:numId="14">
    <w:abstractNumId w:val="36"/>
  </w:num>
  <w:num w:numId="15">
    <w:abstractNumId w:val="43"/>
  </w:num>
  <w:num w:numId="16">
    <w:abstractNumId w:val="13"/>
  </w:num>
  <w:num w:numId="17">
    <w:abstractNumId w:val="37"/>
  </w:num>
  <w:num w:numId="18">
    <w:abstractNumId w:val="24"/>
  </w:num>
  <w:num w:numId="19">
    <w:abstractNumId w:val="40"/>
  </w:num>
  <w:num w:numId="20">
    <w:abstractNumId w:val="44"/>
  </w:num>
  <w:num w:numId="21">
    <w:abstractNumId w:val="45"/>
  </w:num>
  <w:num w:numId="22">
    <w:abstractNumId w:val="46"/>
  </w:num>
  <w:num w:numId="23">
    <w:abstractNumId w:val="1"/>
  </w:num>
  <w:num w:numId="24">
    <w:abstractNumId w:val="5"/>
  </w:num>
  <w:num w:numId="25">
    <w:abstractNumId w:val="22"/>
  </w:num>
  <w:num w:numId="26">
    <w:abstractNumId w:val="34"/>
  </w:num>
  <w:num w:numId="27">
    <w:abstractNumId w:val="32"/>
  </w:num>
  <w:num w:numId="28">
    <w:abstractNumId w:val="27"/>
  </w:num>
  <w:num w:numId="29">
    <w:abstractNumId w:val="41"/>
  </w:num>
  <w:num w:numId="30">
    <w:abstractNumId w:val="31"/>
  </w:num>
  <w:num w:numId="31">
    <w:abstractNumId w:val="33"/>
  </w:num>
  <w:num w:numId="32">
    <w:abstractNumId w:val="10"/>
  </w:num>
  <w:num w:numId="33">
    <w:abstractNumId w:val="28"/>
  </w:num>
  <w:num w:numId="34">
    <w:abstractNumId w:val="6"/>
  </w:num>
  <w:num w:numId="35">
    <w:abstractNumId w:val="4"/>
  </w:num>
  <w:num w:numId="36">
    <w:abstractNumId w:val="29"/>
  </w:num>
  <w:num w:numId="37">
    <w:abstractNumId w:val="11"/>
  </w:num>
  <w:num w:numId="38">
    <w:abstractNumId w:val="21"/>
  </w:num>
  <w:num w:numId="39">
    <w:abstractNumId w:val="19"/>
  </w:num>
  <w:num w:numId="40">
    <w:abstractNumId w:val="25"/>
  </w:num>
  <w:num w:numId="41">
    <w:abstractNumId w:val="8"/>
  </w:num>
  <w:num w:numId="42">
    <w:abstractNumId w:val="12"/>
  </w:num>
  <w:num w:numId="43">
    <w:abstractNumId w:val="38"/>
  </w:num>
  <w:num w:numId="44">
    <w:abstractNumId w:val="23"/>
  </w:num>
  <w:num w:numId="45">
    <w:abstractNumId w:val="20"/>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A9"/>
    <w:rsid w:val="0000422D"/>
    <w:rsid w:val="00005005"/>
    <w:rsid w:val="00011013"/>
    <w:rsid w:val="00030128"/>
    <w:rsid w:val="000558E5"/>
    <w:rsid w:val="00097411"/>
    <w:rsid w:val="000A2BBA"/>
    <w:rsid w:val="000B34FE"/>
    <w:rsid w:val="000F22F9"/>
    <w:rsid w:val="000F47BC"/>
    <w:rsid w:val="00111735"/>
    <w:rsid w:val="00117170"/>
    <w:rsid w:val="00170407"/>
    <w:rsid w:val="001810A5"/>
    <w:rsid w:val="001B4102"/>
    <w:rsid w:val="001F5BFD"/>
    <w:rsid w:val="00246B20"/>
    <w:rsid w:val="00295CC4"/>
    <w:rsid w:val="002A3C3C"/>
    <w:rsid w:val="002B64D5"/>
    <w:rsid w:val="002C5DD6"/>
    <w:rsid w:val="002E56C3"/>
    <w:rsid w:val="002F6E0E"/>
    <w:rsid w:val="00311FA7"/>
    <w:rsid w:val="003208BD"/>
    <w:rsid w:val="00340E42"/>
    <w:rsid w:val="00347909"/>
    <w:rsid w:val="00376D26"/>
    <w:rsid w:val="003D6CCE"/>
    <w:rsid w:val="004125E4"/>
    <w:rsid w:val="0042447D"/>
    <w:rsid w:val="00427BFD"/>
    <w:rsid w:val="004305C2"/>
    <w:rsid w:val="0044638B"/>
    <w:rsid w:val="00447B2C"/>
    <w:rsid w:val="00481625"/>
    <w:rsid w:val="004A65B5"/>
    <w:rsid w:val="005440E4"/>
    <w:rsid w:val="00577F31"/>
    <w:rsid w:val="005874D6"/>
    <w:rsid w:val="005913B5"/>
    <w:rsid w:val="005B6518"/>
    <w:rsid w:val="005C4484"/>
    <w:rsid w:val="005D5862"/>
    <w:rsid w:val="005D6272"/>
    <w:rsid w:val="005D69BF"/>
    <w:rsid w:val="005E0EE5"/>
    <w:rsid w:val="005E6D01"/>
    <w:rsid w:val="005F7258"/>
    <w:rsid w:val="00616DB5"/>
    <w:rsid w:val="006634B2"/>
    <w:rsid w:val="00691DB6"/>
    <w:rsid w:val="006C3533"/>
    <w:rsid w:val="006E3CBF"/>
    <w:rsid w:val="007105F4"/>
    <w:rsid w:val="00711726"/>
    <w:rsid w:val="00725F99"/>
    <w:rsid w:val="00734342"/>
    <w:rsid w:val="00743CE5"/>
    <w:rsid w:val="007561CD"/>
    <w:rsid w:val="00766DA4"/>
    <w:rsid w:val="00774CBF"/>
    <w:rsid w:val="00776FA7"/>
    <w:rsid w:val="007B4EA1"/>
    <w:rsid w:val="007C1467"/>
    <w:rsid w:val="007D6BE0"/>
    <w:rsid w:val="00825C7E"/>
    <w:rsid w:val="008466B6"/>
    <w:rsid w:val="0085000D"/>
    <w:rsid w:val="00850B14"/>
    <w:rsid w:val="008529B3"/>
    <w:rsid w:val="008617E9"/>
    <w:rsid w:val="00891C60"/>
    <w:rsid w:val="00893F2F"/>
    <w:rsid w:val="008C12BC"/>
    <w:rsid w:val="008C22EC"/>
    <w:rsid w:val="008E25FC"/>
    <w:rsid w:val="008F5680"/>
    <w:rsid w:val="00901E8C"/>
    <w:rsid w:val="009073A9"/>
    <w:rsid w:val="00922F3C"/>
    <w:rsid w:val="00930400"/>
    <w:rsid w:val="009615EF"/>
    <w:rsid w:val="009A1215"/>
    <w:rsid w:val="009A1EF4"/>
    <w:rsid w:val="009E274F"/>
    <w:rsid w:val="009E2FAB"/>
    <w:rsid w:val="009F21B8"/>
    <w:rsid w:val="00A00F6A"/>
    <w:rsid w:val="00A33006"/>
    <w:rsid w:val="00A439A4"/>
    <w:rsid w:val="00A457F4"/>
    <w:rsid w:val="00A6506B"/>
    <w:rsid w:val="00A65B74"/>
    <w:rsid w:val="00AA407F"/>
    <w:rsid w:val="00AE697E"/>
    <w:rsid w:val="00AF4330"/>
    <w:rsid w:val="00B201CD"/>
    <w:rsid w:val="00B54B1D"/>
    <w:rsid w:val="00B7232B"/>
    <w:rsid w:val="00B818FE"/>
    <w:rsid w:val="00B90174"/>
    <w:rsid w:val="00B9207B"/>
    <w:rsid w:val="00BA6911"/>
    <w:rsid w:val="00C31AE5"/>
    <w:rsid w:val="00C414A8"/>
    <w:rsid w:val="00C41FDD"/>
    <w:rsid w:val="00C547B5"/>
    <w:rsid w:val="00C736E9"/>
    <w:rsid w:val="00CD6E01"/>
    <w:rsid w:val="00D1774D"/>
    <w:rsid w:val="00D60DFA"/>
    <w:rsid w:val="00D97ECC"/>
    <w:rsid w:val="00DA7440"/>
    <w:rsid w:val="00E56EC9"/>
    <w:rsid w:val="00EB7940"/>
    <w:rsid w:val="00EC7CC7"/>
    <w:rsid w:val="00EF139D"/>
    <w:rsid w:val="00EF47D7"/>
    <w:rsid w:val="00F03B9E"/>
    <w:rsid w:val="00F25DA9"/>
    <w:rsid w:val="00F51E5A"/>
    <w:rsid w:val="00F63564"/>
    <w:rsid w:val="00F71FE6"/>
    <w:rsid w:val="00F73CEA"/>
    <w:rsid w:val="00FA3405"/>
    <w:rsid w:val="00FB0ABE"/>
    <w:rsid w:val="00FB1886"/>
    <w:rsid w:val="00FB3BDF"/>
    <w:rsid w:val="00FC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4D64C"/>
  <w15:docId w15:val="{8A50D9FB-B78E-4AF6-AAE3-7FB0586B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0E4"/>
  </w:style>
  <w:style w:type="paragraph" w:styleId="1">
    <w:name w:val="heading 1"/>
    <w:basedOn w:val="a"/>
    <w:link w:val="10"/>
    <w:uiPriority w:val="9"/>
    <w:qFormat/>
    <w:rsid w:val="00DA7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F56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110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4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568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011013"/>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B920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07B"/>
    <w:rPr>
      <w:rFonts w:ascii="Tahoma" w:hAnsi="Tahoma" w:cs="Tahoma"/>
      <w:sz w:val="16"/>
      <w:szCs w:val="16"/>
    </w:rPr>
  </w:style>
  <w:style w:type="paragraph" w:customStyle="1" w:styleId="s8">
    <w:name w:val="s8"/>
    <w:basedOn w:val="a"/>
    <w:rsid w:val="00B92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9207B"/>
  </w:style>
  <w:style w:type="character" w:customStyle="1" w:styleId="s6">
    <w:name w:val="s6"/>
    <w:basedOn w:val="a0"/>
    <w:rsid w:val="00B9207B"/>
  </w:style>
  <w:style w:type="paragraph" w:customStyle="1" w:styleId="s9">
    <w:name w:val="s9"/>
    <w:basedOn w:val="a"/>
    <w:rsid w:val="00B92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B92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B9207B"/>
  </w:style>
  <w:style w:type="character" w:customStyle="1" w:styleId="s14">
    <w:name w:val="s14"/>
    <w:basedOn w:val="a0"/>
    <w:rsid w:val="00B9207B"/>
  </w:style>
  <w:style w:type="paragraph" w:customStyle="1" w:styleId="s7">
    <w:name w:val="s7"/>
    <w:basedOn w:val="a"/>
    <w:rsid w:val="00B92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B92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B9207B"/>
  </w:style>
  <w:style w:type="paragraph" w:customStyle="1" w:styleId="s19">
    <w:name w:val="s19"/>
    <w:basedOn w:val="a"/>
    <w:rsid w:val="00B92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B92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B92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207B"/>
    <w:pPr>
      <w:ind w:left="720"/>
      <w:contextualSpacing/>
    </w:pPr>
  </w:style>
  <w:style w:type="character" w:styleId="a6">
    <w:name w:val="Hyperlink"/>
    <w:basedOn w:val="a0"/>
    <w:uiPriority w:val="99"/>
    <w:unhideWhenUsed/>
    <w:rsid w:val="00B9207B"/>
    <w:rPr>
      <w:color w:val="0000FF" w:themeColor="hyperlink"/>
      <w:u w:val="single"/>
    </w:rPr>
  </w:style>
  <w:style w:type="paragraph" w:styleId="a7">
    <w:name w:val="Normal (Web)"/>
    <w:basedOn w:val="a"/>
    <w:uiPriority w:val="99"/>
    <w:unhideWhenUsed/>
    <w:rsid w:val="00774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825C7E"/>
    <w:rPr>
      <w:color w:val="800080" w:themeColor="followedHyperlink"/>
      <w:u w:val="single"/>
    </w:rPr>
  </w:style>
  <w:style w:type="table" w:styleId="a9">
    <w:name w:val="Table Grid"/>
    <w:basedOn w:val="a1"/>
    <w:uiPriority w:val="59"/>
    <w:rsid w:val="0082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5E6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E6D01"/>
  </w:style>
  <w:style w:type="character" w:styleId="aa">
    <w:name w:val="Strong"/>
    <w:basedOn w:val="a0"/>
    <w:uiPriority w:val="22"/>
    <w:qFormat/>
    <w:rsid w:val="00447B2C"/>
    <w:rPr>
      <w:b/>
      <w:bCs/>
    </w:rPr>
  </w:style>
  <w:style w:type="paragraph" w:styleId="ab">
    <w:name w:val="TOC Heading"/>
    <w:basedOn w:val="1"/>
    <w:next w:val="a"/>
    <w:uiPriority w:val="39"/>
    <w:unhideWhenUsed/>
    <w:qFormat/>
    <w:rsid w:val="008F56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B54B1D"/>
    <w:pPr>
      <w:tabs>
        <w:tab w:val="left" w:pos="880"/>
        <w:tab w:val="right" w:leader="dot" w:pos="9344"/>
      </w:tabs>
      <w:spacing w:after="100"/>
      <w:ind w:left="220"/>
    </w:pPr>
    <w:rPr>
      <w:rFonts w:eastAsiaTheme="minorEastAsia"/>
      <w:lang w:eastAsia="ru-RU"/>
    </w:rPr>
  </w:style>
  <w:style w:type="paragraph" w:styleId="11">
    <w:name w:val="toc 1"/>
    <w:basedOn w:val="a"/>
    <w:next w:val="a"/>
    <w:autoRedefine/>
    <w:uiPriority w:val="39"/>
    <w:unhideWhenUsed/>
    <w:qFormat/>
    <w:rsid w:val="008F5680"/>
    <w:pPr>
      <w:spacing w:after="100"/>
    </w:pPr>
    <w:rPr>
      <w:rFonts w:eastAsiaTheme="minorEastAsia"/>
      <w:lang w:eastAsia="ru-RU"/>
    </w:rPr>
  </w:style>
  <w:style w:type="paragraph" w:styleId="3">
    <w:name w:val="toc 3"/>
    <w:basedOn w:val="a"/>
    <w:next w:val="a"/>
    <w:autoRedefine/>
    <w:uiPriority w:val="39"/>
    <w:semiHidden/>
    <w:unhideWhenUsed/>
    <w:qFormat/>
    <w:rsid w:val="008F5680"/>
    <w:pPr>
      <w:spacing w:after="100"/>
      <w:ind w:left="440"/>
    </w:pPr>
    <w:rPr>
      <w:rFonts w:eastAsiaTheme="minorEastAsia"/>
      <w:lang w:eastAsia="ru-RU"/>
    </w:rPr>
  </w:style>
  <w:style w:type="paragraph" w:customStyle="1" w:styleId="aligncenter">
    <w:name w:val="align_center"/>
    <w:basedOn w:val="a"/>
    <w:rsid w:val="004A6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4A6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743C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3CE5"/>
  </w:style>
  <w:style w:type="paragraph" w:styleId="ae">
    <w:name w:val="footer"/>
    <w:basedOn w:val="a"/>
    <w:link w:val="af"/>
    <w:uiPriority w:val="99"/>
    <w:unhideWhenUsed/>
    <w:rsid w:val="00743C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3CE5"/>
  </w:style>
  <w:style w:type="paragraph" w:styleId="af0">
    <w:name w:val="Title"/>
    <w:basedOn w:val="a"/>
    <w:next w:val="a"/>
    <w:link w:val="af1"/>
    <w:uiPriority w:val="10"/>
    <w:qFormat/>
    <w:rsid w:val="00725F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10"/>
    <w:rsid w:val="00725F99"/>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a0"/>
    <w:uiPriority w:val="99"/>
    <w:semiHidden/>
    <w:unhideWhenUsed/>
    <w:rsid w:val="0042447D"/>
    <w:rPr>
      <w:color w:val="605E5C"/>
      <w:shd w:val="clear" w:color="auto" w:fill="E1DFDD"/>
    </w:rPr>
  </w:style>
  <w:style w:type="paragraph" w:customStyle="1" w:styleId="consplusnormal">
    <w:name w:val="consplusnormal"/>
    <w:basedOn w:val="a"/>
    <w:rsid w:val="00CD6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ingle0">
    <w:name w:val="bodysingle0"/>
    <w:basedOn w:val="a"/>
    <w:rsid w:val="00CD6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ingle">
    <w:name w:val="bodysingle"/>
    <w:basedOn w:val="a"/>
    <w:rsid w:val="00CD6E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291">
      <w:bodyDiv w:val="1"/>
      <w:marLeft w:val="0"/>
      <w:marRight w:val="0"/>
      <w:marTop w:val="0"/>
      <w:marBottom w:val="0"/>
      <w:divBdr>
        <w:top w:val="none" w:sz="0" w:space="0" w:color="auto"/>
        <w:left w:val="none" w:sz="0" w:space="0" w:color="auto"/>
        <w:bottom w:val="none" w:sz="0" w:space="0" w:color="auto"/>
        <w:right w:val="none" w:sz="0" w:space="0" w:color="auto"/>
      </w:divBdr>
      <w:divsChild>
        <w:div w:id="407773106">
          <w:marLeft w:val="0"/>
          <w:marRight w:val="0"/>
          <w:marTop w:val="0"/>
          <w:marBottom w:val="600"/>
          <w:divBdr>
            <w:top w:val="none" w:sz="0" w:space="0" w:color="auto"/>
            <w:left w:val="none" w:sz="0" w:space="0" w:color="auto"/>
            <w:bottom w:val="none" w:sz="0" w:space="0" w:color="auto"/>
            <w:right w:val="none" w:sz="0" w:space="0" w:color="auto"/>
          </w:divBdr>
        </w:div>
        <w:div w:id="1955405919">
          <w:marLeft w:val="0"/>
          <w:marRight w:val="0"/>
          <w:marTop w:val="0"/>
          <w:marBottom w:val="360"/>
          <w:divBdr>
            <w:top w:val="none" w:sz="0" w:space="0" w:color="auto"/>
            <w:left w:val="none" w:sz="0" w:space="0" w:color="auto"/>
            <w:bottom w:val="none" w:sz="0" w:space="0" w:color="auto"/>
            <w:right w:val="none" w:sz="0" w:space="0" w:color="auto"/>
          </w:divBdr>
          <w:divsChild>
            <w:div w:id="3380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237">
      <w:bodyDiv w:val="1"/>
      <w:marLeft w:val="0"/>
      <w:marRight w:val="0"/>
      <w:marTop w:val="0"/>
      <w:marBottom w:val="0"/>
      <w:divBdr>
        <w:top w:val="none" w:sz="0" w:space="0" w:color="auto"/>
        <w:left w:val="none" w:sz="0" w:space="0" w:color="auto"/>
        <w:bottom w:val="none" w:sz="0" w:space="0" w:color="auto"/>
        <w:right w:val="none" w:sz="0" w:space="0" w:color="auto"/>
      </w:divBdr>
    </w:div>
    <w:div w:id="32656113">
      <w:bodyDiv w:val="1"/>
      <w:marLeft w:val="0"/>
      <w:marRight w:val="0"/>
      <w:marTop w:val="0"/>
      <w:marBottom w:val="0"/>
      <w:divBdr>
        <w:top w:val="none" w:sz="0" w:space="0" w:color="auto"/>
        <w:left w:val="none" w:sz="0" w:space="0" w:color="auto"/>
        <w:bottom w:val="none" w:sz="0" w:space="0" w:color="auto"/>
        <w:right w:val="none" w:sz="0" w:space="0" w:color="auto"/>
      </w:divBdr>
    </w:div>
    <w:div w:id="73746712">
      <w:bodyDiv w:val="1"/>
      <w:marLeft w:val="0"/>
      <w:marRight w:val="0"/>
      <w:marTop w:val="0"/>
      <w:marBottom w:val="0"/>
      <w:divBdr>
        <w:top w:val="none" w:sz="0" w:space="0" w:color="auto"/>
        <w:left w:val="none" w:sz="0" w:space="0" w:color="auto"/>
        <w:bottom w:val="none" w:sz="0" w:space="0" w:color="auto"/>
        <w:right w:val="none" w:sz="0" w:space="0" w:color="auto"/>
      </w:divBdr>
    </w:div>
    <w:div w:id="102574863">
      <w:bodyDiv w:val="1"/>
      <w:marLeft w:val="0"/>
      <w:marRight w:val="0"/>
      <w:marTop w:val="0"/>
      <w:marBottom w:val="0"/>
      <w:divBdr>
        <w:top w:val="none" w:sz="0" w:space="0" w:color="auto"/>
        <w:left w:val="none" w:sz="0" w:space="0" w:color="auto"/>
        <w:bottom w:val="none" w:sz="0" w:space="0" w:color="auto"/>
        <w:right w:val="none" w:sz="0" w:space="0" w:color="auto"/>
      </w:divBdr>
    </w:div>
    <w:div w:id="112331252">
      <w:bodyDiv w:val="1"/>
      <w:marLeft w:val="0"/>
      <w:marRight w:val="0"/>
      <w:marTop w:val="0"/>
      <w:marBottom w:val="0"/>
      <w:divBdr>
        <w:top w:val="none" w:sz="0" w:space="0" w:color="auto"/>
        <w:left w:val="none" w:sz="0" w:space="0" w:color="auto"/>
        <w:bottom w:val="none" w:sz="0" w:space="0" w:color="auto"/>
        <w:right w:val="none" w:sz="0" w:space="0" w:color="auto"/>
      </w:divBdr>
    </w:div>
    <w:div w:id="168182704">
      <w:bodyDiv w:val="1"/>
      <w:marLeft w:val="0"/>
      <w:marRight w:val="0"/>
      <w:marTop w:val="0"/>
      <w:marBottom w:val="0"/>
      <w:divBdr>
        <w:top w:val="none" w:sz="0" w:space="0" w:color="auto"/>
        <w:left w:val="none" w:sz="0" w:space="0" w:color="auto"/>
        <w:bottom w:val="none" w:sz="0" w:space="0" w:color="auto"/>
        <w:right w:val="none" w:sz="0" w:space="0" w:color="auto"/>
      </w:divBdr>
      <w:divsChild>
        <w:div w:id="1281106233">
          <w:marLeft w:val="0"/>
          <w:marRight w:val="0"/>
          <w:marTop w:val="0"/>
          <w:marBottom w:val="240"/>
          <w:divBdr>
            <w:top w:val="none" w:sz="0" w:space="0" w:color="auto"/>
            <w:left w:val="none" w:sz="0" w:space="0" w:color="auto"/>
            <w:bottom w:val="none" w:sz="0" w:space="0" w:color="auto"/>
            <w:right w:val="none" w:sz="0" w:space="0" w:color="auto"/>
          </w:divBdr>
        </w:div>
        <w:div w:id="484247352">
          <w:marLeft w:val="0"/>
          <w:marRight w:val="0"/>
          <w:marTop w:val="0"/>
          <w:marBottom w:val="360"/>
          <w:divBdr>
            <w:top w:val="none" w:sz="0" w:space="0" w:color="auto"/>
            <w:left w:val="none" w:sz="0" w:space="0" w:color="auto"/>
            <w:bottom w:val="none" w:sz="0" w:space="0" w:color="auto"/>
            <w:right w:val="none" w:sz="0" w:space="0" w:color="auto"/>
          </w:divBdr>
        </w:div>
      </w:divsChild>
    </w:div>
    <w:div w:id="234246104">
      <w:bodyDiv w:val="1"/>
      <w:marLeft w:val="0"/>
      <w:marRight w:val="0"/>
      <w:marTop w:val="0"/>
      <w:marBottom w:val="0"/>
      <w:divBdr>
        <w:top w:val="none" w:sz="0" w:space="0" w:color="auto"/>
        <w:left w:val="none" w:sz="0" w:space="0" w:color="auto"/>
        <w:bottom w:val="none" w:sz="0" w:space="0" w:color="auto"/>
        <w:right w:val="none" w:sz="0" w:space="0" w:color="auto"/>
      </w:divBdr>
    </w:div>
    <w:div w:id="279915941">
      <w:bodyDiv w:val="1"/>
      <w:marLeft w:val="0"/>
      <w:marRight w:val="0"/>
      <w:marTop w:val="0"/>
      <w:marBottom w:val="0"/>
      <w:divBdr>
        <w:top w:val="none" w:sz="0" w:space="0" w:color="auto"/>
        <w:left w:val="none" w:sz="0" w:space="0" w:color="auto"/>
        <w:bottom w:val="none" w:sz="0" w:space="0" w:color="auto"/>
        <w:right w:val="none" w:sz="0" w:space="0" w:color="auto"/>
      </w:divBdr>
      <w:divsChild>
        <w:div w:id="769013646">
          <w:marLeft w:val="0"/>
          <w:marRight w:val="0"/>
          <w:marTop w:val="0"/>
          <w:marBottom w:val="0"/>
          <w:divBdr>
            <w:top w:val="none" w:sz="0" w:space="0" w:color="auto"/>
            <w:left w:val="none" w:sz="0" w:space="0" w:color="auto"/>
            <w:bottom w:val="single" w:sz="36" w:space="0" w:color="3B6B1B"/>
            <w:right w:val="none" w:sz="0" w:space="0" w:color="auto"/>
          </w:divBdr>
          <w:divsChild>
            <w:div w:id="1571842333">
              <w:marLeft w:val="0"/>
              <w:marRight w:val="0"/>
              <w:marTop w:val="225"/>
              <w:marBottom w:val="225"/>
              <w:divBdr>
                <w:top w:val="none" w:sz="0" w:space="0" w:color="auto"/>
                <w:left w:val="none" w:sz="0" w:space="0" w:color="auto"/>
                <w:bottom w:val="none" w:sz="0" w:space="0" w:color="auto"/>
                <w:right w:val="none" w:sz="0" w:space="0" w:color="auto"/>
              </w:divBdr>
              <w:divsChild>
                <w:div w:id="1081371683">
                  <w:marLeft w:val="0"/>
                  <w:marRight w:val="0"/>
                  <w:marTop w:val="0"/>
                  <w:marBottom w:val="0"/>
                  <w:divBdr>
                    <w:top w:val="none" w:sz="0" w:space="0" w:color="auto"/>
                    <w:left w:val="none" w:sz="0" w:space="0" w:color="auto"/>
                    <w:bottom w:val="none" w:sz="0" w:space="0" w:color="auto"/>
                    <w:right w:val="none" w:sz="0" w:space="0" w:color="auto"/>
                  </w:divBdr>
                  <w:divsChild>
                    <w:div w:id="1047489225">
                      <w:marLeft w:val="0"/>
                      <w:marRight w:val="0"/>
                      <w:marTop w:val="0"/>
                      <w:marBottom w:val="0"/>
                      <w:divBdr>
                        <w:top w:val="none" w:sz="0" w:space="0" w:color="auto"/>
                        <w:left w:val="none" w:sz="0" w:space="0" w:color="auto"/>
                        <w:bottom w:val="none" w:sz="0" w:space="0" w:color="auto"/>
                        <w:right w:val="none" w:sz="0" w:space="0" w:color="auto"/>
                      </w:divBdr>
                    </w:div>
                  </w:divsChild>
                </w:div>
                <w:div w:id="1387804311">
                  <w:marLeft w:val="0"/>
                  <w:marRight w:val="0"/>
                  <w:marTop w:val="0"/>
                  <w:marBottom w:val="0"/>
                  <w:divBdr>
                    <w:top w:val="none" w:sz="0" w:space="0" w:color="auto"/>
                    <w:left w:val="none" w:sz="0" w:space="0" w:color="auto"/>
                    <w:bottom w:val="none" w:sz="0" w:space="0" w:color="auto"/>
                    <w:right w:val="none" w:sz="0" w:space="0" w:color="auto"/>
                  </w:divBdr>
                  <w:divsChild>
                    <w:div w:id="17547431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4122461">
      <w:bodyDiv w:val="1"/>
      <w:marLeft w:val="0"/>
      <w:marRight w:val="0"/>
      <w:marTop w:val="0"/>
      <w:marBottom w:val="0"/>
      <w:divBdr>
        <w:top w:val="none" w:sz="0" w:space="0" w:color="auto"/>
        <w:left w:val="none" w:sz="0" w:space="0" w:color="auto"/>
        <w:bottom w:val="none" w:sz="0" w:space="0" w:color="auto"/>
        <w:right w:val="none" w:sz="0" w:space="0" w:color="auto"/>
      </w:divBdr>
    </w:div>
    <w:div w:id="285895483">
      <w:bodyDiv w:val="1"/>
      <w:marLeft w:val="0"/>
      <w:marRight w:val="0"/>
      <w:marTop w:val="0"/>
      <w:marBottom w:val="0"/>
      <w:divBdr>
        <w:top w:val="none" w:sz="0" w:space="0" w:color="auto"/>
        <w:left w:val="none" w:sz="0" w:space="0" w:color="auto"/>
        <w:bottom w:val="none" w:sz="0" w:space="0" w:color="auto"/>
        <w:right w:val="none" w:sz="0" w:space="0" w:color="auto"/>
      </w:divBdr>
    </w:div>
    <w:div w:id="307520505">
      <w:bodyDiv w:val="1"/>
      <w:marLeft w:val="0"/>
      <w:marRight w:val="0"/>
      <w:marTop w:val="0"/>
      <w:marBottom w:val="0"/>
      <w:divBdr>
        <w:top w:val="none" w:sz="0" w:space="0" w:color="auto"/>
        <w:left w:val="none" w:sz="0" w:space="0" w:color="auto"/>
        <w:bottom w:val="none" w:sz="0" w:space="0" w:color="auto"/>
        <w:right w:val="none" w:sz="0" w:space="0" w:color="auto"/>
      </w:divBdr>
    </w:div>
    <w:div w:id="410007206">
      <w:bodyDiv w:val="1"/>
      <w:marLeft w:val="0"/>
      <w:marRight w:val="0"/>
      <w:marTop w:val="0"/>
      <w:marBottom w:val="0"/>
      <w:divBdr>
        <w:top w:val="none" w:sz="0" w:space="0" w:color="auto"/>
        <w:left w:val="none" w:sz="0" w:space="0" w:color="auto"/>
        <w:bottom w:val="none" w:sz="0" w:space="0" w:color="auto"/>
        <w:right w:val="none" w:sz="0" w:space="0" w:color="auto"/>
      </w:divBdr>
    </w:div>
    <w:div w:id="445008883">
      <w:bodyDiv w:val="1"/>
      <w:marLeft w:val="0"/>
      <w:marRight w:val="0"/>
      <w:marTop w:val="0"/>
      <w:marBottom w:val="0"/>
      <w:divBdr>
        <w:top w:val="none" w:sz="0" w:space="0" w:color="auto"/>
        <w:left w:val="none" w:sz="0" w:space="0" w:color="auto"/>
        <w:bottom w:val="none" w:sz="0" w:space="0" w:color="auto"/>
        <w:right w:val="none" w:sz="0" w:space="0" w:color="auto"/>
      </w:divBdr>
    </w:div>
    <w:div w:id="474032433">
      <w:bodyDiv w:val="1"/>
      <w:marLeft w:val="0"/>
      <w:marRight w:val="0"/>
      <w:marTop w:val="0"/>
      <w:marBottom w:val="0"/>
      <w:divBdr>
        <w:top w:val="none" w:sz="0" w:space="0" w:color="auto"/>
        <w:left w:val="none" w:sz="0" w:space="0" w:color="auto"/>
        <w:bottom w:val="none" w:sz="0" w:space="0" w:color="auto"/>
        <w:right w:val="none" w:sz="0" w:space="0" w:color="auto"/>
      </w:divBdr>
    </w:div>
    <w:div w:id="689261085">
      <w:bodyDiv w:val="1"/>
      <w:marLeft w:val="0"/>
      <w:marRight w:val="0"/>
      <w:marTop w:val="0"/>
      <w:marBottom w:val="0"/>
      <w:divBdr>
        <w:top w:val="none" w:sz="0" w:space="0" w:color="auto"/>
        <w:left w:val="none" w:sz="0" w:space="0" w:color="auto"/>
        <w:bottom w:val="none" w:sz="0" w:space="0" w:color="auto"/>
        <w:right w:val="none" w:sz="0" w:space="0" w:color="auto"/>
      </w:divBdr>
    </w:div>
    <w:div w:id="728575641">
      <w:bodyDiv w:val="1"/>
      <w:marLeft w:val="0"/>
      <w:marRight w:val="0"/>
      <w:marTop w:val="0"/>
      <w:marBottom w:val="0"/>
      <w:divBdr>
        <w:top w:val="none" w:sz="0" w:space="0" w:color="auto"/>
        <w:left w:val="none" w:sz="0" w:space="0" w:color="auto"/>
        <w:bottom w:val="none" w:sz="0" w:space="0" w:color="auto"/>
        <w:right w:val="none" w:sz="0" w:space="0" w:color="auto"/>
      </w:divBdr>
    </w:div>
    <w:div w:id="904604130">
      <w:bodyDiv w:val="1"/>
      <w:marLeft w:val="0"/>
      <w:marRight w:val="0"/>
      <w:marTop w:val="0"/>
      <w:marBottom w:val="0"/>
      <w:divBdr>
        <w:top w:val="none" w:sz="0" w:space="0" w:color="auto"/>
        <w:left w:val="none" w:sz="0" w:space="0" w:color="auto"/>
        <w:bottom w:val="none" w:sz="0" w:space="0" w:color="auto"/>
        <w:right w:val="none" w:sz="0" w:space="0" w:color="auto"/>
      </w:divBdr>
    </w:div>
    <w:div w:id="990208427">
      <w:bodyDiv w:val="1"/>
      <w:marLeft w:val="0"/>
      <w:marRight w:val="0"/>
      <w:marTop w:val="0"/>
      <w:marBottom w:val="0"/>
      <w:divBdr>
        <w:top w:val="none" w:sz="0" w:space="0" w:color="auto"/>
        <w:left w:val="none" w:sz="0" w:space="0" w:color="auto"/>
        <w:bottom w:val="none" w:sz="0" w:space="0" w:color="auto"/>
        <w:right w:val="none" w:sz="0" w:space="0" w:color="auto"/>
      </w:divBdr>
    </w:div>
    <w:div w:id="1031029196">
      <w:bodyDiv w:val="1"/>
      <w:marLeft w:val="0"/>
      <w:marRight w:val="0"/>
      <w:marTop w:val="0"/>
      <w:marBottom w:val="0"/>
      <w:divBdr>
        <w:top w:val="none" w:sz="0" w:space="0" w:color="auto"/>
        <w:left w:val="none" w:sz="0" w:space="0" w:color="auto"/>
        <w:bottom w:val="none" w:sz="0" w:space="0" w:color="auto"/>
        <w:right w:val="none" w:sz="0" w:space="0" w:color="auto"/>
      </w:divBdr>
    </w:div>
    <w:div w:id="1186486091">
      <w:bodyDiv w:val="1"/>
      <w:marLeft w:val="0"/>
      <w:marRight w:val="0"/>
      <w:marTop w:val="0"/>
      <w:marBottom w:val="0"/>
      <w:divBdr>
        <w:top w:val="none" w:sz="0" w:space="0" w:color="auto"/>
        <w:left w:val="none" w:sz="0" w:space="0" w:color="auto"/>
        <w:bottom w:val="none" w:sz="0" w:space="0" w:color="auto"/>
        <w:right w:val="none" w:sz="0" w:space="0" w:color="auto"/>
      </w:divBdr>
    </w:div>
    <w:div w:id="1194222532">
      <w:bodyDiv w:val="1"/>
      <w:marLeft w:val="0"/>
      <w:marRight w:val="0"/>
      <w:marTop w:val="0"/>
      <w:marBottom w:val="0"/>
      <w:divBdr>
        <w:top w:val="none" w:sz="0" w:space="0" w:color="auto"/>
        <w:left w:val="none" w:sz="0" w:space="0" w:color="auto"/>
        <w:bottom w:val="none" w:sz="0" w:space="0" w:color="auto"/>
        <w:right w:val="none" w:sz="0" w:space="0" w:color="auto"/>
      </w:divBdr>
    </w:div>
    <w:div w:id="1342974619">
      <w:bodyDiv w:val="1"/>
      <w:marLeft w:val="0"/>
      <w:marRight w:val="0"/>
      <w:marTop w:val="0"/>
      <w:marBottom w:val="0"/>
      <w:divBdr>
        <w:top w:val="none" w:sz="0" w:space="0" w:color="auto"/>
        <w:left w:val="none" w:sz="0" w:space="0" w:color="auto"/>
        <w:bottom w:val="none" w:sz="0" w:space="0" w:color="auto"/>
        <w:right w:val="none" w:sz="0" w:space="0" w:color="auto"/>
      </w:divBdr>
      <w:divsChild>
        <w:div w:id="864826702">
          <w:marLeft w:val="0"/>
          <w:marRight w:val="0"/>
          <w:marTop w:val="0"/>
          <w:marBottom w:val="300"/>
          <w:divBdr>
            <w:top w:val="none" w:sz="0" w:space="0" w:color="auto"/>
            <w:left w:val="none" w:sz="0" w:space="0" w:color="auto"/>
            <w:bottom w:val="none" w:sz="0" w:space="0" w:color="auto"/>
            <w:right w:val="none" w:sz="0" w:space="0" w:color="auto"/>
          </w:divBdr>
          <w:divsChild>
            <w:div w:id="1539507645">
              <w:marLeft w:val="0"/>
              <w:marRight w:val="0"/>
              <w:marTop w:val="0"/>
              <w:marBottom w:val="0"/>
              <w:divBdr>
                <w:top w:val="none" w:sz="0" w:space="0" w:color="auto"/>
                <w:left w:val="none" w:sz="0" w:space="0" w:color="auto"/>
                <w:bottom w:val="none" w:sz="0" w:space="0" w:color="auto"/>
                <w:right w:val="none" w:sz="0" w:space="0" w:color="auto"/>
              </w:divBdr>
            </w:div>
          </w:divsChild>
        </w:div>
        <w:div w:id="354313475">
          <w:marLeft w:val="0"/>
          <w:marRight w:val="0"/>
          <w:marTop w:val="0"/>
          <w:marBottom w:val="300"/>
          <w:divBdr>
            <w:top w:val="none" w:sz="0" w:space="0" w:color="auto"/>
            <w:left w:val="none" w:sz="0" w:space="0" w:color="auto"/>
            <w:bottom w:val="none" w:sz="0" w:space="0" w:color="auto"/>
            <w:right w:val="none" w:sz="0" w:space="0" w:color="auto"/>
          </w:divBdr>
          <w:divsChild>
            <w:div w:id="21364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2777">
      <w:bodyDiv w:val="1"/>
      <w:marLeft w:val="0"/>
      <w:marRight w:val="0"/>
      <w:marTop w:val="0"/>
      <w:marBottom w:val="0"/>
      <w:divBdr>
        <w:top w:val="none" w:sz="0" w:space="0" w:color="auto"/>
        <w:left w:val="none" w:sz="0" w:space="0" w:color="auto"/>
        <w:bottom w:val="none" w:sz="0" w:space="0" w:color="auto"/>
        <w:right w:val="none" w:sz="0" w:space="0" w:color="auto"/>
      </w:divBdr>
    </w:div>
    <w:div w:id="1442263765">
      <w:bodyDiv w:val="1"/>
      <w:marLeft w:val="0"/>
      <w:marRight w:val="0"/>
      <w:marTop w:val="0"/>
      <w:marBottom w:val="0"/>
      <w:divBdr>
        <w:top w:val="none" w:sz="0" w:space="0" w:color="auto"/>
        <w:left w:val="none" w:sz="0" w:space="0" w:color="auto"/>
        <w:bottom w:val="none" w:sz="0" w:space="0" w:color="auto"/>
        <w:right w:val="none" w:sz="0" w:space="0" w:color="auto"/>
      </w:divBdr>
      <w:divsChild>
        <w:div w:id="926841165">
          <w:marLeft w:val="0"/>
          <w:marRight w:val="0"/>
          <w:marTop w:val="0"/>
          <w:marBottom w:val="240"/>
          <w:divBdr>
            <w:top w:val="none" w:sz="0" w:space="0" w:color="auto"/>
            <w:left w:val="none" w:sz="0" w:space="0" w:color="auto"/>
            <w:bottom w:val="none" w:sz="0" w:space="0" w:color="auto"/>
            <w:right w:val="none" w:sz="0" w:space="0" w:color="auto"/>
          </w:divBdr>
        </w:div>
        <w:div w:id="461921902">
          <w:marLeft w:val="0"/>
          <w:marRight w:val="0"/>
          <w:marTop w:val="0"/>
          <w:marBottom w:val="360"/>
          <w:divBdr>
            <w:top w:val="none" w:sz="0" w:space="0" w:color="auto"/>
            <w:left w:val="none" w:sz="0" w:space="0" w:color="auto"/>
            <w:bottom w:val="none" w:sz="0" w:space="0" w:color="auto"/>
            <w:right w:val="none" w:sz="0" w:space="0" w:color="auto"/>
          </w:divBdr>
        </w:div>
      </w:divsChild>
    </w:div>
    <w:div w:id="1588222080">
      <w:bodyDiv w:val="1"/>
      <w:marLeft w:val="0"/>
      <w:marRight w:val="0"/>
      <w:marTop w:val="0"/>
      <w:marBottom w:val="0"/>
      <w:divBdr>
        <w:top w:val="none" w:sz="0" w:space="0" w:color="auto"/>
        <w:left w:val="none" w:sz="0" w:space="0" w:color="auto"/>
        <w:bottom w:val="none" w:sz="0" w:space="0" w:color="auto"/>
        <w:right w:val="none" w:sz="0" w:space="0" w:color="auto"/>
      </w:divBdr>
    </w:div>
    <w:div w:id="1603876581">
      <w:bodyDiv w:val="1"/>
      <w:marLeft w:val="0"/>
      <w:marRight w:val="0"/>
      <w:marTop w:val="0"/>
      <w:marBottom w:val="0"/>
      <w:divBdr>
        <w:top w:val="none" w:sz="0" w:space="0" w:color="auto"/>
        <w:left w:val="none" w:sz="0" w:space="0" w:color="auto"/>
        <w:bottom w:val="none" w:sz="0" w:space="0" w:color="auto"/>
        <w:right w:val="none" w:sz="0" w:space="0" w:color="auto"/>
      </w:divBdr>
    </w:div>
    <w:div w:id="1607881250">
      <w:bodyDiv w:val="1"/>
      <w:marLeft w:val="0"/>
      <w:marRight w:val="0"/>
      <w:marTop w:val="0"/>
      <w:marBottom w:val="0"/>
      <w:divBdr>
        <w:top w:val="none" w:sz="0" w:space="0" w:color="auto"/>
        <w:left w:val="none" w:sz="0" w:space="0" w:color="auto"/>
        <w:bottom w:val="none" w:sz="0" w:space="0" w:color="auto"/>
        <w:right w:val="none" w:sz="0" w:space="0" w:color="auto"/>
      </w:divBdr>
    </w:div>
    <w:div w:id="1645155176">
      <w:bodyDiv w:val="1"/>
      <w:marLeft w:val="0"/>
      <w:marRight w:val="0"/>
      <w:marTop w:val="0"/>
      <w:marBottom w:val="0"/>
      <w:divBdr>
        <w:top w:val="none" w:sz="0" w:space="0" w:color="auto"/>
        <w:left w:val="none" w:sz="0" w:space="0" w:color="auto"/>
        <w:bottom w:val="none" w:sz="0" w:space="0" w:color="auto"/>
        <w:right w:val="none" w:sz="0" w:space="0" w:color="auto"/>
      </w:divBdr>
    </w:div>
    <w:div w:id="1660887654">
      <w:bodyDiv w:val="1"/>
      <w:marLeft w:val="0"/>
      <w:marRight w:val="0"/>
      <w:marTop w:val="0"/>
      <w:marBottom w:val="0"/>
      <w:divBdr>
        <w:top w:val="none" w:sz="0" w:space="0" w:color="auto"/>
        <w:left w:val="none" w:sz="0" w:space="0" w:color="auto"/>
        <w:bottom w:val="none" w:sz="0" w:space="0" w:color="auto"/>
        <w:right w:val="none" w:sz="0" w:space="0" w:color="auto"/>
      </w:divBdr>
    </w:div>
    <w:div w:id="1675304281">
      <w:bodyDiv w:val="1"/>
      <w:marLeft w:val="0"/>
      <w:marRight w:val="0"/>
      <w:marTop w:val="0"/>
      <w:marBottom w:val="0"/>
      <w:divBdr>
        <w:top w:val="none" w:sz="0" w:space="0" w:color="auto"/>
        <w:left w:val="none" w:sz="0" w:space="0" w:color="auto"/>
        <w:bottom w:val="none" w:sz="0" w:space="0" w:color="auto"/>
        <w:right w:val="none" w:sz="0" w:space="0" w:color="auto"/>
      </w:divBdr>
    </w:div>
    <w:div w:id="1720321449">
      <w:bodyDiv w:val="1"/>
      <w:marLeft w:val="0"/>
      <w:marRight w:val="0"/>
      <w:marTop w:val="0"/>
      <w:marBottom w:val="0"/>
      <w:divBdr>
        <w:top w:val="none" w:sz="0" w:space="0" w:color="auto"/>
        <w:left w:val="none" w:sz="0" w:space="0" w:color="auto"/>
        <w:bottom w:val="none" w:sz="0" w:space="0" w:color="auto"/>
        <w:right w:val="none" w:sz="0" w:space="0" w:color="auto"/>
      </w:divBdr>
    </w:div>
    <w:div w:id="1788112727">
      <w:bodyDiv w:val="1"/>
      <w:marLeft w:val="0"/>
      <w:marRight w:val="0"/>
      <w:marTop w:val="0"/>
      <w:marBottom w:val="0"/>
      <w:divBdr>
        <w:top w:val="none" w:sz="0" w:space="0" w:color="auto"/>
        <w:left w:val="none" w:sz="0" w:space="0" w:color="auto"/>
        <w:bottom w:val="none" w:sz="0" w:space="0" w:color="auto"/>
        <w:right w:val="none" w:sz="0" w:space="0" w:color="auto"/>
      </w:divBdr>
    </w:div>
    <w:div w:id="1797020551">
      <w:bodyDiv w:val="1"/>
      <w:marLeft w:val="0"/>
      <w:marRight w:val="0"/>
      <w:marTop w:val="0"/>
      <w:marBottom w:val="0"/>
      <w:divBdr>
        <w:top w:val="none" w:sz="0" w:space="0" w:color="auto"/>
        <w:left w:val="none" w:sz="0" w:space="0" w:color="auto"/>
        <w:bottom w:val="none" w:sz="0" w:space="0" w:color="auto"/>
        <w:right w:val="none" w:sz="0" w:space="0" w:color="auto"/>
      </w:divBdr>
    </w:div>
    <w:div w:id="1882745080">
      <w:bodyDiv w:val="1"/>
      <w:marLeft w:val="0"/>
      <w:marRight w:val="0"/>
      <w:marTop w:val="0"/>
      <w:marBottom w:val="0"/>
      <w:divBdr>
        <w:top w:val="none" w:sz="0" w:space="0" w:color="auto"/>
        <w:left w:val="none" w:sz="0" w:space="0" w:color="auto"/>
        <w:bottom w:val="none" w:sz="0" w:space="0" w:color="auto"/>
        <w:right w:val="none" w:sz="0" w:space="0" w:color="auto"/>
      </w:divBdr>
    </w:div>
    <w:div w:id="1929389767">
      <w:bodyDiv w:val="1"/>
      <w:marLeft w:val="0"/>
      <w:marRight w:val="0"/>
      <w:marTop w:val="0"/>
      <w:marBottom w:val="0"/>
      <w:divBdr>
        <w:top w:val="none" w:sz="0" w:space="0" w:color="auto"/>
        <w:left w:val="none" w:sz="0" w:space="0" w:color="auto"/>
        <w:bottom w:val="none" w:sz="0" w:space="0" w:color="auto"/>
        <w:right w:val="none" w:sz="0" w:space="0" w:color="auto"/>
      </w:divBdr>
      <w:divsChild>
        <w:div w:id="1510219165">
          <w:marLeft w:val="0"/>
          <w:marRight w:val="0"/>
          <w:marTop w:val="0"/>
          <w:marBottom w:val="0"/>
          <w:divBdr>
            <w:top w:val="none" w:sz="0" w:space="0" w:color="auto"/>
            <w:left w:val="none" w:sz="0" w:space="0" w:color="auto"/>
            <w:bottom w:val="none" w:sz="0" w:space="0" w:color="auto"/>
            <w:right w:val="none" w:sz="0" w:space="0" w:color="auto"/>
          </w:divBdr>
        </w:div>
        <w:div w:id="253590245">
          <w:marLeft w:val="0"/>
          <w:marRight w:val="0"/>
          <w:marTop w:val="0"/>
          <w:marBottom w:val="0"/>
          <w:divBdr>
            <w:top w:val="none" w:sz="0" w:space="0" w:color="auto"/>
            <w:left w:val="none" w:sz="0" w:space="0" w:color="auto"/>
            <w:bottom w:val="none" w:sz="0" w:space="0" w:color="auto"/>
            <w:right w:val="none" w:sz="0" w:space="0" w:color="auto"/>
          </w:divBdr>
        </w:div>
        <w:div w:id="1157913816">
          <w:marLeft w:val="0"/>
          <w:marRight w:val="0"/>
          <w:marTop w:val="0"/>
          <w:marBottom w:val="0"/>
          <w:divBdr>
            <w:top w:val="none" w:sz="0" w:space="0" w:color="auto"/>
            <w:left w:val="none" w:sz="0" w:space="0" w:color="auto"/>
            <w:bottom w:val="none" w:sz="0" w:space="0" w:color="auto"/>
            <w:right w:val="none" w:sz="0" w:space="0" w:color="auto"/>
          </w:divBdr>
        </w:div>
        <w:div w:id="1743019597">
          <w:marLeft w:val="0"/>
          <w:marRight w:val="0"/>
          <w:marTop w:val="0"/>
          <w:marBottom w:val="0"/>
          <w:divBdr>
            <w:top w:val="none" w:sz="0" w:space="0" w:color="auto"/>
            <w:left w:val="none" w:sz="0" w:space="0" w:color="auto"/>
            <w:bottom w:val="none" w:sz="0" w:space="0" w:color="auto"/>
            <w:right w:val="none" w:sz="0" w:space="0" w:color="auto"/>
          </w:divBdr>
        </w:div>
        <w:div w:id="1268388595">
          <w:marLeft w:val="0"/>
          <w:marRight w:val="0"/>
          <w:marTop w:val="0"/>
          <w:marBottom w:val="0"/>
          <w:divBdr>
            <w:top w:val="none" w:sz="0" w:space="0" w:color="auto"/>
            <w:left w:val="none" w:sz="0" w:space="0" w:color="auto"/>
            <w:bottom w:val="none" w:sz="0" w:space="0" w:color="auto"/>
            <w:right w:val="none" w:sz="0" w:space="0" w:color="auto"/>
          </w:divBdr>
        </w:div>
        <w:div w:id="2004315956">
          <w:marLeft w:val="0"/>
          <w:marRight w:val="0"/>
          <w:marTop w:val="0"/>
          <w:marBottom w:val="0"/>
          <w:divBdr>
            <w:top w:val="none" w:sz="0" w:space="0" w:color="auto"/>
            <w:left w:val="none" w:sz="0" w:space="0" w:color="auto"/>
            <w:bottom w:val="none" w:sz="0" w:space="0" w:color="auto"/>
            <w:right w:val="none" w:sz="0" w:space="0" w:color="auto"/>
          </w:divBdr>
        </w:div>
        <w:div w:id="1140228039">
          <w:marLeft w:val="0"/>
          <w:marRight w:val="0"/>
          <w:marTop w:val="0"/>
          <w:marBottom w:val="0"/>
          <w:divBdr>
            <w:top w:val="none" w:sz="0" w:space="0" w:color="auto"/>
            <w:left w:val="none" w:sz="0" w:space="0" w:color="auto"/>
            <w:bottom w:val="none" w:sz="0" w:space="0" w:color="auto"/>
            <w:right w:val="none" w:sz="0" w:space="0" w:color="auto"/>
          </w:divBdr>
        </w:div>
        <w:div w:id="695497206">
          <w:marLeft w:val="0"/>
          <w:marRight w:val="0"/>
          <w:marTop w:val="0"/>
          <w:marBottom w:val="0"/>
          <w:divBdr>
            <w:top w:val="none" w:sz="0" w:space="0" w:color="auto"/>
            <w:left w:val="none" w:sz="0" w:space="0" w:color="auto"/>
            <w:bottom w:val="none" w:sz="0" w:space="0" w:color="auto"/>
            <w:right w:val="none" w:sz="0" w:space="0" w:color="auto"/>
          </w:divBdr>
        </w:div>
        <w:div w:id="464465384">
          <w:marLeft w:val="0"/>
          <w:marRight w:val="0"/>
          <w:marTop w:val="0"/>
          <w:marBottom w:val="0"/>
          <w:divBdr>
            <w:top w:val="none" w:sz="0" w:space="0" w:color="auto"/>
            <w:left w:val="none" w:sz="0" w:space="0" w:color="auto"/>
            <w:bottom w:val="none" w:sz="0" w:space="0" w:color="auto"/>
            <w:right w:val="none" w:sz="0" w:space="0" w:color="auto"/>
          </w:divBdr>
        </w:div>
        <w:div w:id="1011101540">
          <w:marLeft w:val="0"/>
          <w:marRight w:val="0"/>
          <w:marTop w:val="0"/>
          <w:marBottom w:val="0"/>
          <w:divBdr>
            <w:top w:val="none" w:sz="0" w:space="0" w:color="auto"/>
            <w:left w:val="none" w:sz="0" w:space="0" w:color="auto"/>
            <w:bottom w:val="none" w:sz="0" w:space="0" w:color="auto"/>
            <w:right w:val="none" w:sz="0" w:space="0" w:color="auto"/>
          </w:divBdr>
        </w:div>
        <w:div w:id="773481584">
          <w:marLeft w:val="0"/>
          <w:marRight w:val="0"/>
          <w:marTop w:val="0"/>
          <w:marBottom w:val="0"/>
          <w:divBdr>
            <w:top w:val="none" w:sz="0" w:space="0" w:color="auto"/>
            <w:left w:val="none" w:sz="0" w:space="0" w:color="auto"/>
            <w:bottom w:val="none" w:sz="0" w:space="0" w:color="auto"/>
            <w:right w:val="none" w:sz="0" w:space="0" w:color="auto"/>
          </w:divBdr>
        </w:div>
        <w:div w:id="965619369">
          <w:marLeft w:val="0"/>
          <w:marRight w:val="0"/>
          <w:marTop w:val="0"/>
          <w:marBottom w:val="0"/>
          <w:divBdr>
            <w:top w:val="none" w:sz="0" w:space="0" w:color="auto"/>
            <w:left w:val="none" w:sz="0" w:space="0" w:color="auto"/>
            <w:bottom w:val="none" w:sz="0" w:space="0" w:color="auto"/>
            <w:right w:val="none" w:sz="0" w:space="0" w:color="auto"/>
          </w:divBdr>
        </w:div>
        <w:div w:id="684939933">
          <w:marLeft w:val="0"/>
          <w:marRight w:val="0"/>
          <w:marTop w:val="0"/>
          <w:marBottom w:val="0"/>
          <w:divBdr>
            <w:top w:val="none" w:sz="0" w:space="0" w:color="auto"/>
            <w:left w:val="none" w:sz="0" w:space="0" w:color="auto"/>
            <w:bottom w:val="none" w:sz="0" w:space="0" w:color="auto"/>
            <w:right w:val="none" w:sz="0" w:space="0" w:color="auto"/>
          </w:divBdr>
        </w:div>
        <w:div w:id="1749420054">
          <w:marLeft w:val="0"/>
          <w:marRight w:val="0"/>
          <w:marTop w:val="0"/>
          <w:marBottom w:val="0"/>
          <w:divBdr>
            <w:top w:val="none" w:sz="0" w:space="0" w:color="auto"/>
            <w:left w:val="none" w:sz="0" w:space="0" w:color="auto"/>
            <w:bottom w:val="none" w:sz="0" w:space="0" w:color="auto"/>
            <w:right w:val="none" w:sz="0" w:space="0" w:color="auto"/>
          </w:divBdr>
        </w:div>
        <w:div w:id="1012150503">
          <w:marLeft w:val="0"/>
          <w:marRight w:val="0"/>
          <w:marTop w:val="0"/>
          <w:marBottom w:val="0"/>
          <w:divBdr>
            <w:top w:val="none" w:sz="0" w:space="0" w:color="auto"/>
            <w:left w:val="none" w:sz="0" w:space="0" w:color="auto"/>
            <w:bottom w:val="none" w:sz="0" w:space="0" w:color="auto"/>
            <w:right w:val="none" w:sz="0" w:space="0" w:color="auto"/>
          </w:divBdr>
        </w:div>
        <w:div w:id="636960380">
          <w:marLeft w:val="0"/>
          <w:marRight w:val="0"/>
          <w:marTop w:val="0"/>
          <w:marBottom w:val="0"/>
          <w:divBdr>
            <w:top w:val="none" w:sz="0" w:space="0" w:color="auto"/>
            <w:left w:val="none" w:sz="0" w:space="0" w:color="auto"/>
            <w:bottom w:val="none" w:sz="0" w:space="0" w:color="auto"/>
            <w:right w:val="none" w:sz="0" w:space="0" w:color="auto"/>
          </w:divBdr>
        </w:div>
        <w:div w:id="860629911">
          <w:marLeft w:val="0"/>
          <w:marRight w:val="0"/>
          <w:marTop w:val="0"/>
          <w:marBottom w:val="0"/>
          <w:divBdr>
            <w:top w:val="none" w:sz="0" w:space="0" w:color="auto"/>
            <w:left w:val="none" w:sz="0" w:space="0" w:color="auto"/>
            <w:bottom w:val="none" w:sz="0" w:space="0" w:color="auto"/>
            <w:right w:val="none" w:sz="0" w:space="0" w:color="auto"/>
          </w:divBdr>
        </w:div>
        <w:div w:id="1731003277">
          <w:marLeft w:val="0"/>
          <w:marRight w:val="0"/>
          <w:marTop w:val="0"/>
          <w:marBottom w:val="0"/>
          <w:divBdr>
            <w:top w:val="none" w:sz="0" w:space="0" w:color="auto"/>
            <w:left w:val="none" w:sz="0" w:space="0" w:color="auto"/>
            <w:bottom w:val="none" w:sz="0" w:space="0" w:color="auto"/>
            <w:right w:val="none" w:sz="0" w:space="0" w:color="auto"/>
          </w:divBdr>
        </w:div>
        <w:div w:id="782727193">
          <w:marLeft w:val="0"/>
          <w:marRight w:val="0"/>
          <w:marTop w:val="0"/>
          <w:marBottom w:val="0"/>
          <w:divBdr>
            <w:top w:val="none" w:sz="0" w:space="0" w:color="auto"/>
            <w:left w:val="none" w:sz="0" w:space="0" w:color="auto"/>
            <w:bottom w:val="none" w:sz="0" w:space="0" w:color="auto"/>
            <w:right w:val="none" w:sz="0" w:space="0" w:color="auto"/>
          </w:divBdr>
        </w:div>
        <w:div w:id="241725365">
          <w:marLeft w:val="0"/>
          <w:marRight w:val="0"/>
          <w:marTop w:val="0"/>
          <w:marBottom w:val="0"/>
          <w:divBdr>
            <w:top w:val="none" w:sz="0" w:space="0" w:color="auto"/>
            <w:left w:val="none" w:sz="0" w:space="0" w:color="auto"/>
            <w:bottom w:val="none" w:sz="0" w:space="0" w:color="auto"/>
            <w:right w:val="none" w:sz="0" w:space="0" w:color="auto"/>
          </w:divBdr>
        </w:div>
        <w:div w:id="325132359">
          <w:marLeft w:val="0"/>
          <w:marRight w:val="0"/>
          <w:marTop w:val="0"/>
          <w:marBottom w:val="0"/>
          <w:divBdr>
            <w:top w:val="none" w:sz="0" w:space="0" w:color="auto"/>
            <w:left w:val="none" w:sz="0" w:space="0" w:color="auto"/>
            <w:bottom w:val="none" w:sz="0" w:space="0" w:color="auto"/>
            <w:right w:val="none" w:sz="0" w:space="0" w:color="auto"/>
          </w:divBdr>
        </w:div>
        <w:div w:id="1140027757">
          <w:marLeft w:val="0"/>
          <w:marRight w:val="0"/>
          <w:marTop w:val="0"/>
          <w:marBottom w:val="0"/>
          <w:divBdr>
            <w:top w:val="none" w:sz="0" w:space="0" w:color="auto"/>
            <w:left w:val="none" w:sz="0" w:space="0" w:color="auto"/>
            <w:bottom w:val="none" w:sz="0" w:space="0" w:color="auto"/>
            <w:right w:val="none" w:sz="0" w:space="0" w:color="auto"/>
          </w:divBdr>
        </w:div>
        <w:div w:id="132019788">
          <w:marLeft w:val="0"/>
          <w:marRight w:val="0"/>
          <w:marTop w:val="0"/>
          <w:marBottom w:val="0"/>
          <w:divBdr>
            <w:top w:val="none" w:sz="0" w:space="0" w:color="auto"/>
            <w:left w:val="none" w:sz="0" w:space="0" w:color="auto"/>
            <w:bottom w:val="none" w:sz="0" w:space="0" w:color="auto"/>
            <w:right w:val="none" w:sz="0" w:space="0" w:color="auto"/>
          </w:divBdr>
        </w:div>
        <w:div w:id="2045060853">
          <w:marLeft w:val="0"/>
          <w:marRight w:val="0"/>
          <w:marTop w:val="0"/>
          <w:marBottom w:val="0"/>
          <w:divBdr>
            <w:top w:val="none" w:sz="0" w:space="0" w:color="auto"/>
            <w:left w:val="none" w:sz="0" w:space="0" w:color="auto"/>
            <w:bottom w:val="none" w:sz="0" w:space="0" w:color="auto"/>
            <w:right w:val="none" w:sz="0" w:space="0" w:color="auto"/>
          </w:divBdr>
        </w:div>
      </w:divsChild>
    </w:div>
    <w:div w:id="2131899265">
      <w:bodyDiv w:val="1"/>
      <w:marLeft w:val="0"/>
      <w:marRight w:val="0"/>
      <w:marTop w:val="0"/>
      <w:marBottom w:val="0"/>
      <w:divBdr>
        <w:top w:val="none" w:sz="0" w:space="0" w:color="auto"/>
        <w:left w:val="none" w:sz="0" w:space="0" w:color="auto"/>
        <w:bottom w:val="none" w:sz="0" w:space="0" w:color="auto"/>
        <w:right w:val="none" w:sz="0" w:space="0" w:color="auto"/>
      </w:divBdr>
      <w:divsChild>
        <w:div w:id="801121135">
          <w:marLeft w:val="0"/>
          <w:marRight w:val="0"/>
          <w:marTop w:val="0"/>
          <w:marBottom w:val="600"/>
          <w:divBdr>
            <w:top w:val="none" w:sz="0" w:space="0" w:color="auto"/>
            <w:left w:val="none" w:sz="0" w:space="0" w:color="auto"/>
            <w:bottom w:val="none" w:sz="0" w:space="0" w:color="auto"/>
            <w:right w:val="none" w:sz="0" w:space="0" w:color="auto"/>
          </w:divBdr>
        </w:div>
        <w:div w:id="1326518383">
          <w:marLeft w:val="0"/>
          <w:marRight w:val="0"/>
          <w:marTop w:val="0"/>
          <w:marBottom w:val="360"/>
          <w:divBdr>
            <w:top w:val="none" w:sz="0" w:space="0" w:color="auto"/>
            <w:left w:val="none" w:sz="0" w:space="0" w:color="auto"/>
            <w:bottom w:val="none" w:sz="0" w:space="0" w:color="auto"/>
            <w:right w:val="none" w:sz="0" w:space="0" w:color="auto"/>
          </w:divBdr>
          <w:divsChild>
            <w:div w:id="17016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95EDD4E372A644B88D5D85BD72A5AB803767F45218E8C17302FE28CF322DC6BDE747D341825D3oARED" TargetMode="External"/><Relationship Id="rId18" Type="http://schemas.openxmlformats.org/officeDocument/2006/relationships/hyperlink" Target="https://studref.com/412808/sotsiologiya/sotsialnyy_priyut" TargetMode="External"/><Relationship Id="rId26" Type="http://schemas.openxmlformats.org/officeDocument/2006/relationships/hyperlink" Target="https://sirota.ruobr.ru/arrangement_forms/1" TargetMode="External"/><Relationship Id="rId3" Type="http://schemas.openxmlformats.org/officeDocument/2006/relationships/styles" Target="styles.xml"/><Relationship Id="rId21" Type="http://schemas.openxmlformats.org/officeDocument/2006/relationships/hyperlink" Target="https://sirota.ruobr.ru/actions_and_competitions" TargetMode="External"/><Relationship Id="rId7" Type="http://schemas.openxmlformats.org/officeDocument/2006/relationships/endnotes" Target="endnotes.xml"/><Relationship Id="rId12" Type="http://schemas.openxmlformats.org/officeDocument/2006/relationships/hyperlink" Target="consultantplus://offline/ref=695EDD4E372A644B88D5D85BD72A5AB803767F45218E8C17302FE28CF322DC6BDE747D341825D2oARAD" TargetMode="External"/><Relationship Id="rId17" Type="http://schemas.openxmlformats.org/officeDocument/2006/relationships/hyperlink" Target="https://sirota.ruobr.ru/actions_and_competitions/4" TargetMode="External"/><Relationship Id="rId25" Type="http://schemas.openxmlformats.org/officeDocument/2006/relationships/hyperlink" Target="https://podadm.ru/OPEKA/formy-ustroystva-detey/" TargetMode="External"/><Relationship Id="rId2" Type="http://schemas.openxmlformats.org/officeDocument/2006/relationships/numbering" Target="numbering.xml"/><Relationship Id="rId16" Type="http://schemas.openxmlformats.org/officeDocument/2006/relationships/hyperlink" Target="https://sirota.ruobr.ru/actions_and_competitions/3" TargetMode="External"/><Relationship Id="rId20" Type="http://schemas.openxmlformats.org/officeDocument/2006/relationships/hyperlink" Target="https://cyberpedia.su/6x7e4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5EDD4E372A644B88D5D85BD72A5AB80A7273472C8E8C17302FE28CF322DC6BDE747D341821D4oAR9D" TargetMode="External"/><Relationship Id="rId24" Type="http://schemas.openxmlformats.org/officeDocument/2006/relationships/hyperlink" Target="https://sbor.ru/social/opeka/formtofamily" TargetMode="External"/><Relationship Id="rId5" Type="http://schemas.openxmlformats.org/officeDocument/2006/relationships/webSettings" Target="webSettings.xml"/><Relationship Id="rId15" Type="http://schemas.openxmlformats.org/officeDocument/2006/relationships/hyperlink" Target="https://sirota.ruobr.ru/actions_and_competitions/2" TargetMode="External"/><Relationship Id="rId23" Type="http://schemas.openxmlformats.org/officeDocument/2006/relationships/hyperlink" Target="https://rosstat.gov.ru/folder/13807" TargetMode="External"/><Relationship Id="rId28" Type="http://schemas.openxmlformats.org/officeDocument/2006/relationships/theme" Target="theme/theme1.xml"/><Relationship Id="rId10" Type="http://schemas.openxmlformats.org/officeDocument/2006/relationships/hyperlink" Target="http://www.consultant.ru/document/cons_doc_LAW_12778/" TargetMode="External"/><Relationship Id="rId19" Type="http://schemas.openxmlformats.org/officeDocument/2006/relationships/hyperlink" Target="https://bank.nauchniestati.ru/primery/diplomnaya-rabota-na-temu-kompleksnyj-analiz-form-ustrojstva-detej-ostavshihsya-bez-popecheniya-roditelej-imw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695EDD4E372A644B88D5C640C22A5AB8037473402C84D11D3876EE8EF42D837CD93D71351825D0ACo6R5D" TargetMode="External"/><Relationship Id="rId22" Type="http://schemas.openxmlformats.org/officeDocument/2006/relationships/hyperlink" Target="https://sirota.ruobr.ru/parent_hel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6903-506A-430D-976F-C013A10A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8394</Words>
  <Characters>47846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4</cp:revision>
  <dcterms:created xsi:type="dcterms:W3CDTF">2023-01-12T14:43:00Z</dcterms:created>
  <dcterms:modified xsi:type="dcterms:W3CDTF">2023-01-12T14:45:00Z</dcterms:modified>
</cp:coreProperties>
</file>