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A8" w:rsidRDefault="00252392" w:rsidP="00965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5A8">
        <w:rPr>
          <w:rFonts w:ascii="Times New Roman" w:hAnsi="Times New Roman" w:cs="Times New Roman"/>
          <w:b/>
          <w:sz w:val="24"/>
          <w:szCs w:val="24"/>
        </w:rPr>
        <w:t>Романова Ника Ильинична</w:t>
      </w:r>
    </w:p>
    <w:p w:rsidR="002D75A8" w:rsidRDefault="002D75A8" w:rsidP="00965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5A8" w:rsidRDefault="002D75A8" w:rsidP="00965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631" w:rsidRPr="00965631" w:rsidRDefault="00965631" w:rsidP="009656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631">
        <w:rPr>
          <w:rFonts w:ascii="Times New Roman" w:hAnsi="Times New Roman" w:cs="Times New Roman"/>
          <w:b/>
          <w:sz w:val="24"/>
          <w:szCs w:val="24"/>
        </w:rPr>
        <w:t>А зори здесь тихие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Зарею тихой, безмятежной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вспоминаю пять девчат: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Комельковой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голос нежный,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Осяниной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солдатский взгляд,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Лизы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Бричкиной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улыбку,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Растерянную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Четвертак,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Гурвич Соню, что мечтала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Семью живою повстречать.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веру в счастье, веру в завтра,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Задор, несломленный войной!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командира их Васкова, 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шли в последний бой.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бой неравный, неумелый!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Родину, за свой народ!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землю русскую, за веру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победу, счастье и любовь!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пали все мои девчата.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их уход не пережить!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ушли тропой солдата,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ведь могли бы жить да жить.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631" w:rsidRP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631">
        <w:rPr>
          <w:rFonts w:ascii="Times New Roman" w:hAnsi="Times New Roman" w:cs="Times New Roman"/>
          <w:sz w:val="24"/>
          <w:szCs w:val="24"/>
        </w:rPr>
        <w:t>Зарею тихой, безмятежной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631">
        <w:rPr>
          <w:rFonts w:ascii="Times New Roman" w:hAnsi="Times New Roman" w:cs="Times New Roman"/>
          <w:sz w:val="24"/>
          <w:szCs w:val="24"/>
        </w:rPr>
        <w:t>Я вспоминаю пять девчат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подарили нам надежду,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их уж не вернуть назад.</w:t>
      </w: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631" w:rsidRDefault="00965631" w:rsidP="00965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31"/>
    <w:rsid w:val="00252392"/>
    <w:rsid w:val="002D75A8"/>
    <w:rsid w:val="0088338B"/>
    <w:rsid w:val="00965631"/>
    <w:rsid w:val="00AB35AF"/>
    <w:rsid w:val="00B2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591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2023-01-24T16:54:00Z</dcterms:created>
  <dcterms:modified xsi:type="dcterms:W3CDTF">2023-01-24T16:55:00Z</dcterms:modified>
</cp:coreProperties>
</file>