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F99" w:rsidRDefault="00B85F99" w:rsidP="00B85F99">
      <w:pPr>
        <w:spacing w:line="360" w:lineRule="auto"/>
        <w:jc w:val="center"/>
        <w:rPr>
          <w:b/>
          <w:sz w:val="24"/>
          <w:szCs w:val="24"/>
        </w:rPr>
      </w:pPr>
      <w:r w:rsidRPr="00B85F99">
        <w:rPr>
          <w:b/>
          <w:sz w:val="24"/>
          <w:szCs w:val="24"/>
        </w:rPr>
        <w:t>Динозавры и их сказочные «братья</w:t>
      </w:r>
      <w:proofErr w:type="gramStart"/>
      <w:r w:rsidRPr="00B85F99">
        <w:rPr>
          <w:b/>
          <w:sz w:val="24"/>
          <w:szCs w:val="24"/>
        </w:rPr>
        <w:t>»-</w:t>
      </w:r>
      <w:proofErr w:type="gramEnd"/>
      <w:r w:rsidRPr="00B85F99">
        <w:rPr>
          <w:b/>
          <w:sz w:val="24"/>
          <w:szCs w:val="24"/>
        </w:rPr>
        <w:t>драконы…</w:t>
      </w:r>
    </w:p>
    <w:p w:rsidR="00B85F99" w:rsidRPr="00B85F99" w:rsidRDefault="00B85F99" w:rsidP="00B85F99">
      <w:pPr>
        <w:spacing w:line="360" w:lineRule="auto"/>
        <w:jc w:val="center"/>
        <w:rPr>
          <w:b/>
          <w:sz w:val="24"/>
          <w:szCs w:val="24"/>
        </w:rPr>
      </w:pPr>
    </w:p>
    <w:p w:rsidR="00A67027" w:rsidRPr="00B85F99" w:rsidRDefault="00E45CB4" w:rsidP="00E45CB4">
      <w:pPr>
        <w:spacing w:line="360" w:lineRule="auto"/>
        <w:rPr>
          <w:sz w:val="24"/>
          <w:szCs w:val="24"/>
        </w:rPr>
      </w:pPr>
      <w:r w:rsidRPr="00A67027">
        <w:rPr>
          <w:sz w:val="24"/>
          <w:szCs w:val="24"/>
        </w:rPr>
        <w:t xml:space="preserve">Меня зовут Леонид, я учусь во 2 классе, я люблю читать. </w:t>
      </w:r>
      <w:r w:rsidR="00A67027" w:rsidRPr="00A67027">
        <w:rPr>
          <w:sz w:val="24"/>
          <w:szCs w:val="24"/>
        </w:rPr>
        <w:t>А ещё мне нра</w:t>
      </w:r>
      <w:r w:rsidR="00B85F99">
        <w:rPr>
          <w:sz w:val="24"/>
          <w:szCs w:val="24"/>
        </w:rPr>
        <w:t>в</w:t>
      </w:r>
      <w:r w:rsidR="00A67027" w:rsidRPr="00A67027">
        <w:rPr>
          <w:sz w:val="24"/>
          <w:szCs w:val="24"/>
        </w:rPr>
        <w:t>ятся динозавры и их сказочные «братья» - драконы. И я немного расскажу о них…</w:t>
      </w:r>
    </w:p>
    <w:p w:rsidR="00F57DEF" w:rsidRPr="00E45CB4" w:rsidRDefault="00F57DEF" w:rsidP="00E45CB4">
      <w:pPr>
        <w:spacing w:line="360" w:lineRule="auto"/>
        <w:jc w:val="center"/>
        <w:rPr>
          <w:b/>
          <w:sz w:val="24"/>
          <w:szCs w:val="24"/>
        </w:rPr>
      </w:pPr>
      <w:r w:rsidRPr="00E45CB4">
        <w:rPr>
          <w:b/>
          <w:sz w:val="24"/>
          <w:szCs w:val="24"/>
        </w:rPr>
        <w:t>Выставка динозавров</w:t>
      </w:r>
    </w:p>
    <w:p w:rsidR="00F57DEF" w:rsidRPr="00E45CB4" w:rsidRDefault="00F57DEF" w:rsidP="00E45CB4">
      <w:pPr>
        <w:spacing w:line="360" w:lineRule="auto"/>
        <w:rPr>
          <w:sz w:val="24"/>
          <w:szCs w:val="24"/>
        </w:rPr>
      </w:pPr>
      <w:r w:rsidRPr="00E45CB4">
        <w:rPr>
          <w:sz w:val="24"/>
          <w:szCs w:val="24"/>
        </w:rPr>
        <w:t xml:space="preserve">Однажды я, папа и моя младшая сестрёнка отправились на выставку динозавров. Мы купили билеты в </w:t>
      </w:r>
      <w:proofErr w:type="gramStart"/>
      <w:r w:rsidRPr="00E45CB4">
        <w:rPr>
          <w:sz w:val="24"/>
          <w:szCs w:val="24"/>
        </w:rPr>
        <w:t>кассе</w:t>
      </w:r>
      <w:proofErr w:type="gramEnd"/>
      <w:r w:rsidRPr="00E45CB4">
        <w:rPr>
          <w:sz w:val="24"/>
          <w:szCs w:val="24"/>
        </w:rPr>
        <w:t xml:space="preserve"> и пошли смотреть. На выставке я видел стегозавра, диплодока, тираннозавра, </w:t>
      </w:r>
      <w:proofErr w:type="spellStart"/>
      <w:r w:rsidRPr="00E45CB4">
        <w:rPr>
          <w:sz w:val="24"/>
          <w:szCs w:val="24"/>
        </w:rPr>
        <w:t>трицераптоса</w:t>
      </w:r>
      <w:proofErr w:type="spellEnd"/>
      <w:r w:rsidRPr="00E45CB4">
        <w:rPr>
          <w:sz w:val="24"/>
          <w:szCs w:val="24"/>
        </w:rPr>
        <w:t xml:space="preserve">, </w:t>
      </w:r>
      <w:proofErr w:type="spellStart"/>
      <w:r w:rsidRPr="00E45CB4">
        <w:rPr>
          <w:sz w:val="24"/>
          <w:szCs w:val="24"/>
        </w:rPr>
        <w:t>птеродакля</w:t>
      </w:r>
      <w:proofErr w:type="spellEnd"/>
      <w:proofErr w:type="gramStart"/>
      <w:r w:rsidRPr="00E45CB4">
        <w:rPr>
          <w:sz w:val="24"/>
          <w:szCs w:val="24"/>
        </w:rPr>
        <w:t xml:space="preserve"> ,</w:t>
      </w:r>
      <w:proofErr w:type="gramEnd"/>
      <w:r w:rsidRPr="00E45CB4">
        <w:rPr>
          <w:sz w:val="24"/>
          <w:szCs w:val="24"/>
        </w:rPr>
        <w:t xml:space="preserve"> </w:t>
      </w:r>
      <w:proofErr w:type="spellStart"/>
      <w:r w:rsidRPr="00E45CB4">
        <w:rPr>
          <w:sz w:val="24"/>
          <w:szCs w:val="24"/>
        </w:rPr>
        <w:t>овиратопа</w:t>
      </w:r>
      <w:proofErr w:type="spellEnd"/>
      <w:r w:rsidRPr="00E45CB4">
        <w:rPr>
          <w:sz w:val="24"/>
          <w:szCs w:val="24"/>
        </w:rPr>
        <w:t xml:space="preserve"> и </w:t>
      </w:r>
      <w:proofErr w:type="spellStart"/>
      <w:r w:rsidRPr="00E45CB4">
        <w:rPr>
          <w:sz w:val="24"/>
          <w:szCs w:val="24"/>
        </w:rPr>
        <w:t>паразауролофа</w:t>
      </w:r>
      <w:proofErr w:type="spellEnd"/>
      <w:r w:rsidRPr="00E45CB4">
        <w:rPr>
          <w:sz w:val="24"/>
          <w:szCs w:val="24"/>
        </w:rPr>
        <w:t xml:space="preserve">. Динозавры двигались, издавали звуки, рычали, размахивали лапами. Мне было совсем не страшно, но моя сестрёнка немного испугалась. Ещё там была семья динозавров с маленькими динозавриками, которые </w:t>
      </w:r>
      <w:proofErr w:type="gramStart"/>
      <w:r w:rsidRPr="00E45CB4">
        <w:rPr>
          <w:sz w:val="24"/>
          <w:szCs w:val="24"/>
        </w:rPr>
        <w:t>вылуплялись</w:t>
      </w:r>
      <w:proofErr w:type="gramEnd"/>
      <w:r w:rsidRPr="00E45CB4">
        <w:rPr>
          <w:sz w:val="24"/>
          <w:szCs w:val="24"/>
        </w:rPr>
        <w:t xml:space="preserve"> из яиц. </w:t>
      </w:r>
    </w:p>
    <w:p w:rsidR="00A67027" w:rsidRPr="00E45CB4" w:rsidRDefault="00F57DEF" w:rsidP="00E45CB4">
      <w:pPr>
        <w:spacing w:line="360" w:lineRule="auto"/>
        <w:rPr>
          <w:sz w:val="24"/>
          <w:szCs w:val="24"/>
        </w:rPr>
      </w:pPr>
      <w:r w:rsidRPr="00E45CB4">
        <w:rPr>
          <w:sz w:val="24"/>
          <w:szCs w:val="24"/>
        </w:rPr>
        <w:t xml:space="preserve">Мне понравилась выставка потому, что я узнал много нового об образе жизни динозавров. </w:t>
      </w:r>
    </w:p>
    <w:p w:rsidR="00F57DEF" w:rsidRDefault="00F57DEF" w:rsidP="00E45CB4">
      <w:pPr>
        <w:spacing w:line="360" w:lineRule="auto"/>
        <w:jc w:val="center"/>
        <w:rPr>
          <w:sz w:val="24"/>
          <w:szCs w:val="24"/>
        </w:rPr>
      </w:pPr>
      <w:r w:rsidRPr="00E45CB4">
        <w:rPr>
          <w:noProof/>
          <w:sz w:val="24"/>
          <w:szCs w:val="24"/>
          <w:lang w:eastAsia="ru-RU"/>
        </w:rPr>
        <w:drawing>
          <wp:inline distT="0" distB="0" distL="0" distR="0">
            <wp:extent cx="6297521" cy="5046134"/>
            <wp:effectExtent l="19050" t="0" r="8029" b="0"/>
            <wp:docPr id="2" name="Рисунок 2" descr="I:\работы\Дворцов\Выставка динозав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работы\Дворцов\Выставка динозавров.jpg"/>
                    <pic:cNvPicPr>
                      <a:picLocks noChangeAspect="1" noChangeArrowheads="1"/>
                    </pic:cNvPicPr>
                  </pic:nvPicPr>
                  <pic:blipFill>
                    <a:blip r:embed="rId5" cstate="print"/>
                    <a:srcRect/>
                    <a:stretch>
                      <a:fillRect/>
                    </a:stretch>
                  </pic:blipFill>
                  <pic:spPr bwMode="auto">
                    <a:xfrm>
                      <a:off x="0" y="0"/>
                      <a:ext cx="6300470" cy="5048497"/>
                    </a:xfrm>
                    <a:prstGeom prst="rect">
                      <a:avLst/>
                    </a:prstGeom>
                    <a:noFill/>
                    <a:ln w="9525">
                      <a:noFill/>
                      <a:miter lim="800000"/>
                      <a:headEnd/>
                      <a:tailEnd/>
                    </a:ln>
                  </pic:spPr>
                </pic:pic>
              </a:graphicData>
            </a:graphic>
          </wp:inline>
        </w:drawing>
      </w:r>
    </w:p>
    <w:p w:rsidR="00E45CB4" w:rsidRDefault="00E45CB4" w:rsidP="00E45CB4">
      <w:pPr>
        <w:spacing w:line="360" w:lineRule="auto"/>
        <w:jc w:val="center"/>
        <w:rPr>
          <w:sz w:val="24"/>
          <w:szCs w:val="24"/>
        </w:rPr>
      </w:pPr>
    </w:p>
    <w:p w:rsidR="00E45CB4" w:rsidRPr="00E45CB4" w:rsidRDefault="00E45CB4" w:rsidP="00E45CB4">
      <w:pPr>
        <w:spacing w:line="360" w:lineRule="auto"/>
        <w:jc w:val="center"/>
        <w:rPr>
          <w:b/>
          <w:sz w:val="24"/>
          <w:szCs w:val="24"/>
        </w:rPr>
      </w:pPr>
      <w:r w:rsidRPr="00E45CB4">
        <w:rPr>
          <w:b/>
          <w:sz w:val="24"/>
          <w:szCs w:val="24"/>
        </w:rPr>
        <w:t>Бой на Калиновом мосту</w:t>
      </w:r>
    </w:p>
    <w:p w:rsidR="00F57DEF" w:rsidRPr="00E45CB4" w:rsidRDefault="00F57DEF" w:rsidP="00E45CB4">
      <w:pPr>
        <w:spacing w:line="360" w:lineRule="auto"/>
        <w:rPr>
          <w:sz w:val="24"/>
          <w:szCs w:val="24"/>
        </w:rPr>
      </w:pPr>
      <w:r w:rsidRPr="00E45CB4">
        <w:rPr>
          <w:sz w:val="24"/>
          <w:szCs w:val="24"/>
        </w:rPr>
        <w:t xml:space="preserve">Сегодня я прочитал героическую сказку под названием «Бой на Калиновом мосту». Эта былина о том, как славные богатыри защищали Русскую землю от змея - лютого врага людей. Из сказки я понял </w:t>
      </w:r>
      <w:proofErr w:type="gramStart"/>
      <w:r w:rsidRPr="00E45CB4">
        <w:rPr>
          <w:sz w:val="24"/>
          <w:szCs w:val="24"/>
        </w:rPr>
        <w:t>что</w:t>
      </w:r>
      <w:proofErr w:type="gramEnd"/>
      <w:r w:rsidRPr="00E45CB4">
        <w:rPr>
          <w:sz w:val="24"/>
          <w:szCs w:val="24"/>
        </w:rPr>
        <w:t xml:space="preserve"> только объединив усилия можно победить врага, ведь как говорится в пословице - один в поле не воин. Братья могли бы проспать победу, если бы не внимательность Ванюшки. По сказке становится понятно</w:t>
      </w:r>
      <w:proofErr w:type="gramStart"/>
      <w:r w:rsidRPr="00E45CB4">
        <w:rPr>
          <w:sz w:val="24"/>
          <w:szCs w:val="24"/>
        </w:rPr>
        <w:t xml:space="preserve"> :</w:t>
      </w:r>
      <w:proofErr w:type="gramEnd"/>
      <w:r w:rsidRPr="00E45CB4">
        <w:rPr>
          <w:sz w:val="24"/>
          <w:szCs w:val="24"/>
        </w:rPr>
        <w:t xml:space="preserve"> физическая сила это хорошо, а ум и смекалка имеют не меньшее значение. </w:t>
      </w:r>
    </w:p>
    <w:p w:rsidR="00F57DEF" w:rsidRDefault="00F57DEF" w:rsidP="00E45CB4">
      <w:pPr>
        <w:spacing w:line="360" w:lineRule="auto"/>
        <w:rPr>
          <w:sz w:val="24"/>
          <w:szCs w:val="24"/>
        </w:rPr>
      </w:pPr>
      <w:r w:rsidRPr="00E45CB4">
        <w:rPr>
          <w:sz w:val="24"/>
          <w:szCs w:val="24"/>
        </w:rPr>
        <w:t xml:space="preserve">Сказка мне </w:t>
      </w:r>
      <w:proofErr w:type="gramStart"/>
      <w:r w:rsidRPr="00E45CB4">
        <w:rPr>
          <w:sz w:val="24"/>
          <w:szCs w:val="24"/>
        </w:rPr>
        <w:t>понравилась</w:t>
      </w:r>
      <w:proofErr w:type="gramEnd"/>
      <w:r w:rsidRPr="00E45CB4">
        <w:rPr>
          <w:sz w:val="24"/>
          <w:szCs w:val="24"/>
        </w:rPr>
        <w:t xml:space="preserve"> и я бы её рекомендовал прочитать своим друзьям.</w:t>
      </w:r>
    </w:p>
    <w:p w:rsidR="00A67027" w:rsidRPr="00E45CB4" w:rsidRDefault="00A67027" w:rsidP="00E45CB4">
      <w:pPr>
        <w:spacing w:line="360" w:lineRule="auto"/>
        <w:rPr>
          <w:sz w:val="24"/>
          <w:szCs w:val="24"/>
        </w:rPr>
      </w:pPr>
    </w:p>
    <w:p w:rsidR="00F57DEF" w:rsidRPr="00E45CB4" w:rsidRDefault="00F57DEF" w:rsidP="00E45CB4">
      <w:pPr>
        <w:spacing w:line="360" w:lineRule="auto"/>
        <w:jc w:val="center"/>
        <w:rPr>
          <w:sz w:val="24"/>
          <w:szCs w:val="24"/>
        </w:rPr>
      </w:pPr>
      <w:r w:rsidRPr="00E45CB4">
        <w:rPr>
          <w:noProof/>
          <w:sz w:val="24"/>
          <w:szCs w:val="24"/>
          <w:lang w:eastAsia="ru-RU"/>
        </w:rPr>
        <w:drawing>
          <wp:inline distT="0" distB="0" distL="0" distR="0">
            <wp:extent cx="6314016" cy="4919133"/>
            <wp:effectExtent l="19050" t="0" r="0" b="0"/>
            <wp:docPr id="1" name="Рисунок 1" descr="I:\работы\Дворцов\бой на Калиновом мост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работы\Дворцов\бой на Калиновом мосту.jpg"/>
                    <pic:cNvPicPr>
                      <a:picLocks noChangeAspect="1" noChangeArrowheads="1"/>
                    </pic:cNvPicPr>
                  </pic:nvPicPr>
                  <pic:blipFill>
                    <a:blip r:embed="rId6" cstate="print"/>
                    <a:srcRect/>
                    <a:stretch>
                      <a:fillRect/>
                    </a:stretch>
                  </pic:blipFill>
                  <pic:spPr bwMode="auto">
                    <a:xfrm>
                      <a:off x="0" y="0"/>
                      <a:ext cx="6316267" cy="4920887"/>
                    </a:xfrm>
                    <a:prstGeom prst="rect">
                      <a:avLst/>
                    </a:prstGeom>
                    <a:noFill/>
                    <a:ln w="9525">
                      <a:noFill/>
                      <a:miter lim="800000"/>
                      <a:headEnd/>
                      <a:tailEnd/>
                    </a:ln>
                  </pic:spPr>
                </pic:pic>
              </a:graphicData>
            </a:graphic>
          </wp:inline>
        </w:drawing>
      </w:r>
    </w:p>
    <w:p w:rsidR="00E45CB4" w:rsidRDefault="00E45CB4" w:rsidP="00E45CB4">
      <w:pPr>
        <w:spacing w:line="360" w:lineRule="auto"/>
        <w:ind w:firstLine="567"/>
        <w:jc w:val="center"/>
        <w:rPr>
          <w:b/>
          <w:sz w:val="24"/>
          <w:szCs w:val="24"/>
          <w:shd w:val="clear" w:color="auto" w:fill="FFFFFF"/>
        </w:rPr>
      </w:pPr>
    </w:p>
    <w:p w:rsidR="00A67027" w:rsidRDefault="00A67027" w:rsidP="00E45CB4">
      <w:pPr>
        <w:spacing w:line="360" w:lineRule="auto"/>
        <w:ind w:firstLine="567"/>
        <w:jc w:val="center"/>
        <w:rPr>
          <w:b/>
          <w:sz w:val="24"/>
          <w:szCs w:val="24"/>
          <w:shd w:val="clear" w:color="auto" w:fill="FFFFFF"/>
        </w:rPr>
      </w:pPr>
    </w:p>
    <w:p w:rsidR="00E45CB4" w:rsidRPr="00E45CB4" w:rsidRDefault="00E45CB4" w:rsidP="00E45CB4">
      <w:pPr>
        <w:spacing w:line="360" w:lineRule="auto"/>
        <w:ind w:firstLine="567"/>
        <w:jc w:val="center"/>
        <w:rPr>
          <w:b/>
          <w:sz w:val="24"/>
          <w:szCs w:val="24"/>
          <w:shd w:val="clear" w:color="auto" w:fill="FFFFFF"/>
        </w:rPr>
      </w:pPr>
      <w:r w:rsidRPr="00E45CB4">
        <w:rPr>
          <w:b/>
          <w:sz w:val="24"/>
          <w:szCs w:val="24"/>
          <w:shd w:val="clear" w:color="auto" w:fill="FFFFFF"/>
        </w:rPr>
        <w:lastRenderedPageBreak/>
        <w:t>Добрыня Никитич и Змей Горыныч</w:t>
      </w:r>
    </w:p>
    <w:p w:rsidR="00E45CB4" w:rsidRDefault="00E45CB4" w:rsidP="00E45CB4">
      <w:pPr>
        <w:spacing w:line="360" w:lineRule="auto"/>
        <w:rPr>
          <w:sz w:val="24"/>
          <w:szCs w:val="24"/>
          <w:shd w:val="clear" w:color="auto" w:fill="FFFFFF"/>
        </w:rPr>
      </w:pPr>
    </w:p>
    <w:p w:rsidR="00F57DEF" w:rsidRPr="00E45CB4" w:rsidRDefault="00F57DEF" w:rsidP="00E45CB4">
      <w:pPr>
        <w:spacing w:line="360" w:lineRule="auto"/>
        <w:ind w:firstLine="567"/>
        <w:rPr>
          <w:sz w:val="24"/>
          <w:szCs w:val="24"/>
          <w:shd w:val="clear" w:color="auto" w:fill="FFFFFF"/>
        </w:rPr>
      </w:pPr>
      <w:r w:rsidRPr="00E45CB4">
        <w:rPr>
          <w:sz w:val="24"/>
          <w:szCs w:val="24"/>
          <w:shd w:val="clear" w:color="auto" w:fill="FFFFFF"/>
        </w:rPr>
        <w:t xml:space="preserve">«Добрыня Никитич и Змей Горыныч» — русская народная сказка. В ней говорится о богатыре Добрыне, его жизни с матушкой и о том, как однажды он её не послушался. Это привело к большим неприятностям. Лютый враг и злодей, </w:t>
      </w:r>
      <w:r w:rsidRPr="00E45CB4">
        <w:rPr>
          <w:sz w:val="24"/>
          <w:szCs w:val="24"/>
        </w:rPr>
        <w:t>Змей Горыныч, решил обмануть и убить богатыря, но</w:t>
      </w:r>
      <w:r w:rsidRPr="00E45CB4">
        <w:rPr>
          <w:sz w:val="24"/>
          <w:szCs w:val="24"/>
          <w:shd w:val="clear" w:color="auto" w:fill="FFFFFF"/>
        </w:rPr>
        <w:t xml:space="preserve"> смелость, стойкость, честность, любовь к родной земле, умение постоять за себя, за родных и близких, и простых людей помогли Добрыне справиться со всеми трудностями. Тем самым Добрыня Никитич обрёл любовь и уважение у простого народа и встретил прекрасную девушку Забаву.  </w:t>
      </w:r>
    </w:p>
    <w:p w:rsidR="00F57DEF" w:rsidRPr="00E45CB4" w:rsidRDefault="00F57DEF" w:rsidP="00E45CB4">
      <w:pPr>
        <w:spacing w:line="360" w:lineRule="auto"/>
        <w:ind w:firstLine="567"/>
        <w:rPr>
          <w:sz w:val="24"/>
          <w:szCs w:val="24"/>
          <w:shd w:val="clear" w:color="auto" w:fill="FFFFFF"/>
        </w:rPr>
      </w:pPr>
      <w:r w:rsidRPr="00E45CB4">
        <w:rPr>
          <w:sz w:val="24"/>
          <w:szCs w:val="24"/>
          <w:shd w:val="clear" w:color="auto" w:fill="FFFFFF"/>
        </w:rPr>
        <w:t>Мне понравилась эта сказка, потому что главный герой сильный, отважный и мужественный. Что он был очень добрым и спокойным, всегда приходил на помощь слабым.</w:t>
      </w:r>
    </w:p>
    <w:p w:rsidR="00F57DEF" w:rsidRDefault="00F57DEF" w:rsidP="00E45CB4">
      <w:pPr>
        <w:spacing w:line="360" w:lineRule="auto"/>
        <w:ind w:firstLine="567"/>
        <w:rPr>
          <w:sz w:val="24"/>
          <w:szCs w:val="24"/>
          <w:shd w:val="clear" w:color="auto" w:fill="FFFFFF"/>
        </w:rPr>
      </w:pPr>
      <w:r w:rsidRPr="00E45CB4">
        <w:rPr>
          <w:sz w:val="24"/>
          <w:szCs w:val="24"/>
          <w:shd w:val="clear" w:color="auto" w:fill="FFFFFF"/>
        </w:rPr>
        <w:t xml:space="preserve">Я считаю, что сказка учит нас быть добрыми и слушаться старших. </w:t>
      </w:r>
    </w:p>
    <w:p w:rsidR="00A67027" w:rsidRPr="00E45CB4" w:rsidRDefault="00A67027" w:rsidP="00E45CB4">
      <w:pPr>
        <w:spacing w:line="360" w:lineRule="auto"/>
        <w:ind w:firstLine="567"/>
        <w:rPr>
          <w:sz w:val="24"/>
          <w:szCs w:val="24"/>
          <w:shd w:val="clear" w:color="auto" w:fill="FFFFFF"/>
        </w:rPr>
      </w:pPr>
    </w:p>
    <w:p w:rsidR="00F57DEF" w:rsidRPr="00E45CB4" w:rsidRDefault="00F57DEF" w:rsidP="00E45CB4">
      <w:pPr>
        <w:spacing w:line="360" w:lineRule="auto"/>
        <w:jc w:val="center"/>
        <w:rPr>
          <w:sz w:val="24"/>
          <w:szCs w:val="24"/>
        </w:rPr>
      </w:pPr>
      <w:r w:rsidRPr="00E45CB4">
        <w:rPr>
          <w:noProof/>
          <w:sz w:val="24"/>
          <w:szCs w:val="24"/>
          <w:lang w:eastAsia="ru-RU"/>
        </w:rPr>
        <w:drawing>
          <wp:inline distT="0" distB="0" distL="0" distR="0">
            <wp:extent cx="6296758" cy="4868333"/>
            <wp:effectExtent l="19050" t="0" r="8792" b="0"/>
            <wp:docPr id="3" name="Рисунок 3" descr="I:\работы\Дворцов\Добрыня Никитич и Змей Горыны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работы\Дворцов\Добрыня Никитич и Змей Горыныч.jpg"/>
                    <pic:cNvPicPr>
                      <a:picLocks noChangeAspect="1" noChangeArrowheads="1"/>
                    </pic:cNvPicPr>
                  </pic:nvPicPr>
                  <pic:blipFill>
                    <a:blip r:embed="rId7" cstate="print"/>
                    <a:srcRect/>
                    <a:stretch>
                      <a:fillRect/>
                    </a:stretch>
                  </pic:blipFill>
                  <pic:spPr bwMode="auto">
                    <a:xfrm>
                      <a:off x="0" y="0"/>
                      <a:ext cx="6300470" cy="4871203"/>
                    </a:xfrm>
                    <a:prstGeom prst="rect">
                      <a:avLst/>
                    </a:prstGeom>
                    <a:noFill/>
                    <a:ln w="9525">
                      <a:noFill/>
                      <a:miter lim="800000"/>
                      <a:headEnd/>
                      <a:tailEnd/>
                    </a:ln>
                  </pic:spPr>
                </pic:pic>
              </a:graphicData>
            </a:graphic>
          </wp:inline>
        </w:drawing>
      </w:r>
    </w:p>
    <w:p w:rsidR="00E45CB4" w:rsidRDefault="00E45CB4" w:rsidP="00E45CB4">
      <w:pPr>
        <w:spacing w:line="360" w:lineRule="auto"/>
        <w:jc w:val="center"/>
        <w:rPr>
          <w:b/>
          <w:sz w:val="24"/>
          <w:szCs w:val="24"/>
        </w:rPr>
      </w:pPr>
    </w:p>
    <w:p w:rsidR="00F57DEF" w:rsidRPr="00E45CB4" w:rsidRDefault="00F57DEF" w:rsidP="00E45CB4">
      <w:pPr>
        <w:spacing w:line="360" w:lineRule="auto"/>
        <w:jc w:val="center"/>
        <w:rPr>
          <w:b/>
          <w:sz w:val="24"/>
          <w:szCs w:val="24"/>
        </w:rPr>
      </w:pPr>
      <w:r w:rsidRPr="00E45CB4">
        <w:rPr>
          <w:b/>
          <w:sz w:val="24"/>
          <w:szCs w:val="24"/>
        </w:rPr>
        <w:t>Хрустальная гора.</w:t>
      </w:r>
    </w:p>
    <w:p w:rsidR="00F57DEF" w:rsidRPr="00E45CB4" w:rsidRDefault="00F57DEF" w:rsidP="00E45CB4">
      <w:pPr>
        <w:spacing w:line="360" w:lineRule="auto"/>
        <w:rPr>
          <w:sz w:val="24"/>
          <w:szCs w:val="24"/>
        </w:rPr>
      </w:pPr>
      <w:r w:rsidRPr="00E45CB4">
        <w:rPr>
          <w:sz w:val="24"/>
          <w:szCs w:val="24"/>
        </w:rPr>
        <w:t xml:space="preserve">На днях я прочитал произведение А.Н. Афанасьева «Хрустальная гора». Главным героем сказки выступает Иван-царевич, который спас царевну и убил змея о двенадцати головах. Иван-царевич избавил тридесятое </w:t>
      </w:r>
      <w:proofErr w:type="gramStart"/>
      <w:r w:rsidRPr="00E45CB4">
        <w:rPr>
          <w:sz w:val="24"/>
          <w:szCs w:val="24"/>
        </w:rPr>
        <w:t>государство</w:t>
      </w:r>
      <w:proofErr w:type="gramEnd"/>
      <w:r w:rsidRPr="00E45CB4">
        <w:rPr>
          <w:sz w:val="24"/>
          <w:szCs w:val="24"/>
        </w:rPr>
        <w:t xml:space="preserve"> от Хрустальной горы убив змея, достал из него сундук, а в сундуке был заяц, в зайце</w:t>
      </w:r>
      <w:r w:rsidR="00A67027">
        <w:rPr>
          <w:sz w:val="24"/>
          <w:szCs w:val="24"/>
        </w:rPr>
        <w:t xml:space="preserve"> </w:t>
      </w:r>
      <w:r w:rsidRPr="00E45CB4">
        <w:rPr>
          <w:sz w:val="24"/>
          <w:szCs w:val="24"/>
        </w:rPr>
        <w:t>-</w:t>
      </w:r>
      <w:r w:rsidR="00A67027">
        <w:rPr>
          <w:sz w:val="24"/>
          <w:szCs w:val="24"/>
        </w:rPr>
        <w:t xml:space="preserve"> </w:t>
      </w:r>
      <w:r w:rsidRPr="00E45CB4">
        <w:rPr>
          <w:sz w:val="24"/>
          <w:szCs w:val="24"/>
        </w:rPr>
        <w:t>утка, в утке – яйцо, в яйце</w:t>
      </w:r>
      <w:r w:rsidR="00A67027">
        <w:rPr>
          <w:sz w:val="24"/>
          <w:szCs w:val="24"/>
        </w:rPr>
        <w:t xml:space="preserve"> </w:t>
      </w:r>
      <w:r w:rsidRPr="00E45CB4">
        <w:rPr>
          <w:sz w:val="24"/>
          <w:szCs w:val="24"/>
        </w:rPr>
        <w:t>-</w:t>
      </w:r>
      <w:r w:rsidR="00A67027">
        <w:rPr>
          <w:sz w:val="24"/>
          <w:szCs w:val="24"/>
        </w:rPr>
        <w:t xml:space="preserve"> </w:t>
      </w:r>
      <w:r w:rsidRPr="00E45CB4">
        <w:rPr>
          <w:sz w:val="24"/>
          <w:szCs w:val="24"/>
        </w:rPr>
        <w:t>семечко, которое он поджог и Хрустальная гора растаяла. Звери наделили Ивана-царевича способностью превращаться в сокола и муравья за то, что он помог им разделить лошадь, которая лежала тридцать три года. Благодаря этой возможности он победил змея. Эта сказка учит нас отвечать на просьбы, не проходить мимо, ведь от этого мы становимся только сильнее.</w:t>
      </w:r>
    </w:p>
    <w:p w:rsidR="00F57DEF" w:rsidRPr="00E45CB4" w:rsidRDefault="00F57DEF" w:rsidP="00E45CB4">
      <w:pPr>
        <w:spacing w:line="360" w:lineRule="auto"/>
        <w:jc w:val="center"/>
        <w:rPr>
          <w:sz w:val="24"/>
          <w:szCs w:val="24"/>
        </w:rPr>
      </w:pPr>
    </w:p>
    <w:p w:rsidR="00F57DEF" w:rsidRPr="00E45CB4" w:rsidRDefault="00F57DEF" w:rsidP="00E45CB4">
      <w:pPr>
        <w:spacing w:line="360" w:lineRule="auto"/>
        <w:jc w:val="center"/>
        <w:rPr>
          <w:sz w:val="24"/>
          <w:szCs w:val="24"/>
        </w:rPr>
      </w:pPr>
    </w:p>
    <w:p w:rsidR="00F57DEF" w:rsidRPr="00E45CB4" w:rsidRDefault="00F57DEF" w:rsidP="00E45CB4">
      <w:pPr>
        <w:spacing w:line="360" w:lineRule="auto"/>
        <w:jc w:val="center"/>
        <w:rPr>
          <w:sz w:val="24"/>
          <w:szCs w:val="24"/>
        </w:rPr>
      </w:pPr>
      <w:r w:rsidRPr="00E45CB4">
        <w:rPr>
          <w:noProof/>
          <w:sz w:val="24"/>
          <w:szCs w:val="24"/>
          <w:lang w:eastAsia="ru-RU"/>
        </w:rPr>
        <w:drawing>
          <wp:inline distT="0" distB="0" distL="0" distR="0">
            <wp:extent cx="6300470" cy="4784366"/>
            <wp:effectExtent l="19050" t="0" r="5080" b="0"/>
            <wp:docPr id="4" name="Рисунок 4" descr="I:\работы\Дворцов\хрустальная г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работы\Дворцов\хрустальная гора.jpg"/>
                    <pic:cNvPicPr>
                      <a:picLocks noChangeAspect="1" noChangeArrowheads="1"/>
                    </pic:cNvPicPr>
                  </pic:nvPicPr>
                  <pic:blipFill>
                    <a:blip r:embed="rId8" cstate="print"/>
                    <a:srcRect/>
                    <a:stretch>
                      <a:fillRect/>
                    </a:stretch>
                  </pic:blipFill>
                  <pic:spPr bwMode="auto">
                    <a:xfrm>
                      <a:off x="0" y="0"/>
                      <a:ext cx="6300470" cy="4784366"/>
                    </a:xfrm>
                    <a:prstGeom prst="rect">
                      <a:avLst/>
                    </a:prstGeom>
                    <a:noFill/>
                    <a:ln w="9525">
                      <a:noFill/>
                      <a:miter lim="800000"/>
                      <a:headEnd/>
                      <a:tailEnd/>
                    </a:ln>
                  </pic:spPr>
                </pic:pic>
              </a:graphicData>
            </a:graphic>
          </wp:inline>
        </w:drawing>
      </w:r>
    </w:p>
    <w:p w:rsidR="006463E6" w:rsidRDefault="006463E6"/>
    <w:sectPr w:rsidR="006463E6" w:rsidSect="00F57DEF">
      <w:pgSz w:w="11906" w:h="16838"/>
      <w:pgMar w:top="993"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displayVerticalDrawingGridEvery w:val="2"/>
  <w:characterSpacingControl w:val="doNotCompress"/>
  <w:compat/>
  <w:rsids>
    <w:rsidRoot w:val="00F57DEF"/>
    <w:rsid w:val="00105FEB"/>
    <w:rsid w:val="003A112C"/>
    <w:rsid w:val="0056061B"/>
    <w:rsid w:val="006463E6"/>
    <w:rsid w:val="007C1CF5"/>
    <w:rsid w:val="007F4877"/>
    <w:rsid w:val="008D59F0"/>
    <w:rsid w:val="00950450"/>
    <w:rsid w:val="009D0539"/>
    <w:rsid w:val="00A53325"/>
    <w:rsid w:val="00A67027"/>
    <w:rsid w:val="00B85F99"/>
    <w:rsid w:val="00E45CB4"/>
    <w:rsid w:val="00EC539F"/>
    <w:rsid w:val="00F57D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7DEF"/>
  </w:style>
  <w:style w:type="paragraph" w:styleId="1">
    <w:name w:val="heading 1"/>
    <w:basedOn w:val="a"/>
    <w:next w:val="a"/>
    <w:link w:val="10"/>
    <w:qFormat/>
    <w:rsid w:val="00950450"/>
    <w:pPr>
      <w:keepNext/>
      <w:spacing w:before="240" w:after="60" w:line="240" w:lineRule="auto"/>
      <w:outlineLvl w:val="0"/>
    </w:pPr>
    <w:rPr>
      <w:rFonts w:ascii="Arial" w:eastAsia="Calibri" w:hAnsi="Arial" w:cs="Arial"/>
      <w:b/>
      <w:bCs/>
      <w:kern w:val="32"/>
      <w:sz w:val="32"/>
      <w:szCs w:val="32"/>
      <w:lang w:eastAsia="ru-RU"/>
    </w:rPr>
  </w:style>
  <w:style w:type="paragraph" w:styleId="2">
    <w:name w:val="heading 2"/>
    <w:basedOn w:val="a"/>
    <w:link w:val="20"/>
    <w:qFormat/>
    <w:rsid w:val="0095045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D59F0"/>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link w:val="40"/>
    <w:uiPriority w:val="9"/>
    <w:semiHidden/>
    <w:unhideWhenUsed/>
    <w:qFormat/>
    <w:rsid w:val="008D59F0"/>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ru-RU"/>
    </w:rPr>
  </w:style>
  <w:style w:type="paragraph" w:styleId="8">
    <w:name w:val="heading 8"/>
    <w:basedOn w:val="a"/>
    <w:next w:val="a"/>
    <w:link w:val="80"/>
    <w:uiPriority w:val="9"/>
    <w:semiHidden/>
    <w:unhideWhenUsed/>
    <w:qFormat/>
    <w:rsid w:val="008D59F0"/>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50450"/>
    <w:rPr>
      <w:rFonts w:ascii="Arial" w:eastAsia="Calibri" w:hAnsi="Arial" w:cs="Arial"/>
      <w:b/>
      <w:bCs/>
      <w:kern w:val="32"/>
      <w:sz w:val="32"/>
      <w:szCs w:val="32"/>
      <w:lang w:eastAsia="ru-RU"/>
    </w:rPr>
  </w:style>
  <w:style w:type="character" w:customStyle="1" w:styleId="20">
    <w:name w:val="Заголовок 2 Знак"/>
    <w:basedOn w:val="a0"/>
    <w:link w:val="2"/>
    <w:rsid w:val="0095045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8D59F0"/>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semiHidden/>
    <w:rsid w:val="008D59F0"/>
    <w:rPr>
      <w:rFonts w:asciiTheme="majorHAnsi" w:eastAsiaTheme="majorEastAsia" w:hAnsiTheme="majorHAnsi" w:cstheme="majorBidi"/>
      <w:b/>
      <w:bCs/>
      <w:i/>
      <w:iCs/>
      <w:color w:val="4F81BD" w:themeColor="accent1"/>
      <w:sz w:val="24"/>
      <w:szCs w:val="24"/>
      <w:lang w:eastAsia="ru-RU"/>
    </w:rPr>
  </w:style>
  <w:style w:type="character" w:customStyle="1" w:styleId="80">
    <w:name w:val="Заголовок 8 Знак"/>
    <w:basedOn w:val="a0"/>
    <w:link w:val="8"/>
    <w:uiPriority w:val="9"/>
    <w:semiHidden/>
    <w:rsid w:val="008D59F0"/>
    <w:rPr>
      <w:rFonts w:asciiTheme="majorHAnsi" w:eastAsiaTheme="majorEastAsia" w:hAnsiTheme="majorHAnsi" w:cstheme="majorBidi"/>
      <w:color w:val="404040" w:themeColor="text1" w:themeTint="BF"/>
      <w:sz w:val="20"/>
      <w:szCs w:val="20"/>
      <w:lang w:eastAsia="ru-RU"/>
    </w:rPr>
  </w:style>
  <w:style w:type="character" w:styleId="a3">
    <w:name w:val="Strong"/>
    <w:basedOn w:val="a0"/>
    <w:uiPriority w:val="22"/>
    <w:qFormat/>
    <w:rsid w:val="008D59F0"/>
    <w:rPr>
      <w:b/>
      <w:bCs/>
    </w:rPr>
  </w:style>
  <w:style w:type="paragraph" w:styleId="a4">
    <w:name w:val="No Spacing"/>
    <w:uiPriority w:val="1"/>
    <w:qFormat/>
    <w:rsid w:val="00950450"/>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 w:type="paragraph" w:styleId="a5">
    <w:name w:val="List Paragraph"/>
    <w:basedOn w:val="a"/>
    <w:uiPriority w:val="1"/>
    <w:qFormat/>
    <w:rsid w:val="00950450"/>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57DE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57D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F43A2-1652-491B-8EEE-CBE4705A0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420</Words>
  <Characters>2397</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2023-02-18T10:07:00Z</dcterms:created>
  <dcterms:modified xsi:type="dcterms:W3CDTF">2023-02-26T15:02:00Z</dcterms:modified>
</cp:coreProperties>
</file>