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bookmark0"/>
      <w:r w:rsidRPr="00724FA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Учреждение образования </w:t>
      </w: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«Гродненский государственный аграрный университет»</w:t>
      </w: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</w:pP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Pr="00D8436A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ПРОГРАММА </w:t>
      </w:r>
    </w:p>
    <w:p w:rsidR="0064765E" w:rsidRPr="00724FA2" w:rsidRDefault="009744CB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ПРЕДДИПЛОМНОЙ</w:t>
      </w: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ПРАКТИКИ</w:t>
      </w:r>
    </w:p>
    <w:p w:rsidR="00D8436A" w:rsidRPr="00D33CF3" w:rsidRDefault="00D33CF3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методические указания)</w:t>
      </w: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для специальности:</w:t>
      </w: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1-74 02 01 Агрономия</w:t>
      </w:r>
    </w:p>
    <w:p w:rsidR="00D8436A" w:rsidRPr="00724FA2" w:rsidRDefault="004020AB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724FA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заочной формы обучения</w:t>
      </w:r>
    </w:p>
    <w:p w:rsidR="00D8436A" w:rsidRPr="00724FA2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724FA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5A0A" w:rsidRPr="00D8436A" w:rsidRDefault="00B65A0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4FA2" w:rsidRDefault="00724FA2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44CB" w:rsidRDefault="009744CB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744CB" w:rsidRPr="00D8436A" w:rsidRDefault="009744CB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</w:t>
      </w:r>
      <w:r w:rsidR="009744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23</w:t>
      </w:r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D8436A" w:rsidRPr="00D8436A" w:rsidRDefault="00D8436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СОСТАВИТЕЛИ:</w:t>
      </w:r>
    </w:p>
    <w:p w:rsidR="00D8436A" w:rsidRDefault="00D8436A" w:rsidP="006F1716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Коженевский</w:t>
      </w:r>
      <w:proofErr w:type="spellEnd"/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О.Ч., 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декан агрономического факультета УО «ГГАУ», кандидат сельскохозяйственных наук, доцент;</w:t>
      </w:r>
    </w:p>
    <w:p w:rsidR="009744CB" w:rsidRPr="00D8436A" w:rsidRDefault="009744CB" w:rsidP="006F1716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Мартинчик</w:t>
      </w:r>
      <w:proofErr w:type="spellEnd"/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Т.Н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 сельскохозяйственных наук,</w:t>
      </w:r>
    </w:p>
    <w:p w:rsidR="00D8436A" w:rsidRPr="00D8436A" w:rsidRDefault="00D8436A" w:rsidP="006F1716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РАССМОТРЕНА</w:t>
      </w:r>
      <w:proofErr w:type="gramEnd"/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РЕКОМЕНДОВАНА К УТВЕРЖДЕНИЮ: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Методической комиссией агрономического факультета учреждения образования «Гродненский государственный аграрный университет»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(протокол № </w:t>
      </w:r>
      <w:r w:rsidR="00724FA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 </w:t>
      </w:r>
      <w:r w:rsidR="00724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марта 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9744CB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г.);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36A" w:rsidRPr="00D8436A" w:rsidRDefault="00D8436A" w:rsidP="006F1716">
      <w:pPr>
        <w:ind w:left="5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</w:t>
      </w:r>
    </w:p>
    <w:p w:rsidR="00D8436A" w:rsidRPr="00D8436A" w:rsidRDefault="00D8436A" w:rsidP="006F1716">
      <w:pPr>
        <w:ind w:left="5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36A" w:rsidRPr="00D8436A" w:rsidRDefault="00D8436A" w:rsidP="006F1716">
      <w:pPr>
        <w:ind w:left="5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="009744CB" w:rsidRPr="00974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744CB">
        <w:rPr>
          <w:rFonts w:ascii="Times New Roman" w:eastAsia="Times New Roman" w:hAnsi="Times New Roman" w:cs="Times New Roman"/>
          <w:color w:val="auto"/>
          <w:sz w:val="28"/>
          <w:szCs w:val="28"/>
        </w:rPr>
        <w:t>Т.Н</w:t>
      </w:r>
      <w:r w:rsidR="009744CB" w:rsidRPr="00974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744CB">
        <w:rPr>
          <w:rFonts w:ascii="Times New Roman" w:eastAsia="Times New Roman" w:hAnsi="Times New Roman" w:cs="Times New Roman"/>
          <w:color w:val="auto"/>
          <w:sz w:val="28"/>
          <w:szCs w:val="28"/>
        </w:rPr>
        <w:t>Мартинчик</w:t>
      </w:r>
      <w:proofErr w:type="spellEnd"/>
      <w:r w:rsidR="009744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D843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ОДОБРЕНА</w:t>
      </w:r>
      <w:proofErr w:type="gramEnd"/>
      <w:r w:rsidRPr="00D843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</w:t>
      </w:r>
      <w:r w:rsidRPr="00D843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РЕКОМЕНДОВАНА К УТВЕРЖДЕНИЮ: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Советом </w:t>
      </w:r>
      <w:r w:rsidR="002763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агрономического факультета 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 образования «Гродненский г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сударственный аграрный университет»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(протокол №</w:t>
      </w:r>
      <w:r w:rsidR="00724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724FA2">
        <w:rPr>
          <w:rFonts w:ascii="Times New Roman" w:eastAsia="Times New Roman" w:hAnsi="Times New Roman" w:cs="Times New Roman"/>
          <w:color w:val="auto"/>
          <w:sz w:val="28"/>
          <w:szCs w:val="28"/>
        </w:rPr>
        <w:t>24 марта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9744CB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г.);</w:t>
      </w:r>
    </w:p>
    <w:p w:rsidR="00D8436A" w:rsidRPr="00D8436A" w:rsidRDefault="00D8436A" w:rsidP="006F17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36A" w:rsidRPr="00D8436A" w:rsidRDefault="00D8436A" w:rsidP="006F1716">
      <w:pPr>
        <w:tabs>
          <w:tab w:val="left" w:pos="5580"/>
        </w:tabs>
        <w:ind w:left="5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</w:t>
      </w:r>
    </w:p>
    <w:p w:rsidR="00D8436A" w:rsidRPr="00D8436A" w:rsidRDefault="00D8436A" w:rsidP="006F1716">
      <w:pPr>
        <w:tabs>
          <w:tab w:val="left" w:pos="5580"/>
        </w:tabs>
        <w:ind w:left="55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436A" w:rsidRPr="00D8436A" w:rsidRDefault="00D8436A" w:rsidP="006F1716">
      <w:pPr>
        <w:tabs>
          <w:tab w:val="left" w:pos="5580"/>
        </w:tabs>
        <w:ind w:left="5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 О.Ч. </w:t>
      </w:r>
      <w:proofErr w:type="spellStart"/>
      <w:r w:rsidRPr="00D8436A">
        <w:rPr>
          <w:rFonts w:ascii="Times New Roman" w:eastAsia="Times New Roman" w:hAnsi="Times New Roman" w:cs="Times New Roman"/>
          <w:color w:val="auto"/>
          <w:sz w:val="28"/>
          <w:szCs w:val="28"/>
        </w:rPr>
        <w:t>Коженевский</w:t>
      </w:r>
      <w:proofErr w:type="spellEnd"/>
    </w:p>
    <w:p w:rsidR="00DD000D" w:rsidRPr="008143E4" w:rsidRDefault="00644283" w:rsidP="006F1716">
      <w:pPr>
        <w:pStyle w:val="1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436A" w:rsidRPr="00D8436A">
        <w:rPr>
          <w:b w:val="0"/>
          <w:bCs w:val="0"/>
          <w:spacing w:val="0"/>
          <w:sz w:val="28"/>
          <w:szCs w:val="28"/>
        </w:rPr>
        <w:br w:type="page"/>
      </w:r>
      <w:r w:rsidR="00DD000D" w:rsidRPr="008143E4">
        <w:rPr>
          <w:sz w:val="28"/>
          <w:szCs w:val="28"/>
        </w:rPr>
        <w:lastRenderedPageBreak/>
        <w:t>ВВЕДЕНИЕ</w:t>
      </w:r>
      <w:bookmarkEnd w:id="0"/>
    </w:p>
    <w:p w:rsidR="00DD000D" w:rsidRPr="008143E4" w:rsidRDefault="00DD000D" w:rsidP="006F1716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143E4">
        <w:rPr>
          <w:sz w:val="28"/>
          <w:szCs w:val="28"/>
        </w:rPr>
        <w:t>Реформирование АПК,</w:t>
      </w:r>
      <w:r w:rsidR="00276336">
        <w:rPr>
          <w:sz w:val="28"/>
          <w:szCs w:val="28"/>
        </w:rPr>
        <w:t xml:space="preserve"> изменение характера производст</w:t>
      </w:r>
      <w:r w:rsidRPr="008143E4">
        <w:rPr>
          <w:sz w:val="28"/>
          <w:szCs w:val="28"/>
        </w:rPr>
        <w:t>венных отношений в сельском хозяйстве и переход его работы в условия рыночных отношений тр</w:t>
      </w:r>
      <w:r w:rsidRPr="008143E4">
        <w:rPr>
          <w:sz w:val="28"/>
          <w:szCs w:val="28"/>
        </w:rPr>
        <w:t>е</w:t>
      </w:r>
      <w:r w:rsidR="00276336">
        <w:rPr>
          <w:sz w:val="28"/>
          <w:szCs w:val="28"/>
        </w:rPr>
        <w:t>буют иного подхода к учеб</w:t>
      </w:r>
      <w:r w:rsidRPr="008143E4">
        <w:rPr>
          <w:sz w:val="28"/>
          <w:szCs w:val="28"/>
        </w:rPr>
        <w:t xml:space="preserve">ному процессу и качеству подготовки специалистов высшей квалификации. В этих условиях будущий специалист должен обладать не только глубокими и всесторонними теоретическими знаниями получения высоких урожаев сельскохозяйственных </w:t>
      </w:r>
      <w:proofErr w:type="spellStart"/>
      <w:r w:rsidRPr="008143E4">
        <w:rPr>
          <w:sz w:val="28"/>
          <w:szCs w:val="28"/>
        </w:rPr>
        <w:t>кулыур</w:t>
      </w:r>
      <w:proofErr w:type="spellEnd"/>
      <w:r w:rsidRPr="008143E4">
        <w:rPr>
          <w:sz w:val="28"/>
          <w:szCs w:val="28"/>
        </w:rPr>
        <w:t>, но и способностью к внедрению эффе</w:t>
      </w:r>
      <w:r w:rsidRPr="008143E4">
        <w:rPr>
          <w:sz w:val="28"/>
          <w:szCs w:val="28"/>
        </w:rPr>
        <w:t>к</w:t>
      </w:r>
      <w:r w:rsidRPr="008143E4">
        <w:rPr>
          <w:sz w:val="28"/>
          <w:szCs w:val="28"/>
        </w:rPr>
        <w:t>тивных форм управления и организации тр</w:t>
      </w:r>
      <w:r w:rsidR="00276336">
        <w:rPr>
          <w:sz w:val="28"/>
          <w:szCs w:val="28"/>
        </w:rPr>
        <w:t>уда. В своей работе агроном дол</w:t>
      </w:r>
      <w:r w:rsidRPr="008143E4">
        <w:rPr>
          <w:sz w:val="28"/>
          <w:szCs w:val="28"/>
        </w:rPr>
        <w:t>жен видеть и перспективу развития отрасли растениеводства и сельского хозяйства в целом.</w:t>
      </w:r>
      <w:r w:rsidR="00276336">
        <w:rPr>
          <w:sz w:val="28"/>
          <w:szCs w:val="28"/>
        </w:rPr>
        <w:t xml:space="preserve"> Это позволит ему правильно ори</w:t>
      </w:r>
      <w:r w:rsidRPr="008143E4">
        <w:rPr>
          <w:sz w:val="28"/>
          <w:szCs w:val="28"/>
        </w:rPr>
        <w:t>ентироваться в сложившейся</w:t>
      </w:r>
      <w:r w:rsidR="00276336">
        <w:rPr>
          <w:sz w:val="28"/>
          <w:szCs w:val="28"/>
        </w:rPr>
        <w:t xml:space="preserve"> обстановке, использовать дости</w:t>
      </w:r>
      <w:r w:rsidRPr="008143E4">
        <w:rPr>
          <w:sz w:val="28"/>
          <w:szCs w:val="28"/>
        </w:rPr>
        <w:t xml:space="preserve">жения науки и передового опыта, внедрять в производство </w:t>
      </w:r>
      <w:proofErr w:type="spellStart"/>
      <w:r w:rsidRPr="008143E4">
        <w:rPr>
          <w:sz w:val="28"/>
          <w:szCs w:val="28"/>
        </w:rPr>
        <w:t>энерго</w:t>
      </w:r>
      <w:proofErr w:type="spellEnd"/>
      <w:r w:rsidRPr="008143E4">
        <w:rPr>
          <w:sz w:val="28"/>
          <w:szCs w:val="28"/>
        </w:rPr>
        <w:t>- и ресурсосберегающие технологии воз</w:t>
      </w:r>
      <w:r w:rsidR="00276336">
        <w:rPr>
          <w:sz w:val="28"/>
          <w:szCs w:val="28"/>
        </w:rPr>
        <w:t>делывания сельскохо</w:t>
      </w:r>
      <w:r w:rsidRPr="008143E4">
        <w:rPr>
          <w:sz w:val="28"/>
          <w:szCs w:val="28"/>
        </w:rPr>
        <w:t>зяйственных культур.</w:t>
      </w:r>
    </w:p>
    <w:p w:rsidR="00DD000D" w:rsidRPr="008143E4" w:rsidRDefault="00DD000D" w:rsidP="006F1716">
      <w:pPr>
        <w:pStyle w:val="a4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143E4">
        <w:rPr>
          <w:sz w:val="28"/>
          <w:szCs w:val="28"/>
        </w:rPr>
        <w:t>Такие навыки студент п</w:t>
      </w:r>
      <w:r w:rsidR="00276336">
        <w:rPr>
          <w:sz w:val="28"/>
          <w:szCs w:val="28"/>
        </w:rPr>
        <w:t>риобретает при оптимальном соот</w:t>
      </w:r>
      <w:r w:rsidRPr="008143E4">
        <w:rPr>
          <w:sz w:val="28"/>
          <w:szCs w:val="28"/>
        </w:rPr>
        <w:t xml:space="preserve">ношении времени теоретического и практического обучения. Особое значение здесь имеет </w:t>
      </w:r>
      <w:r w:rsidR="009744CB">
        <w:rPr>
          <w:sz w:val="28"/>
          <w:szCs w:val="28"/>
        </w:rPr>
        <w:t>предд</w:t>
      </w:r>
      <w:r w:rsidR="009744CB">
        <w:rPr>
          <w:sz w:val="28"/>
          <w:szCs w:val="28"/>
        </w:rPr>
        <w:t>и</w:t>
      </w:r>
      <w:r w:rsidR="009744CB">
        <w:rPr>
          <w:sz w:val="28"/>
          <w:szCs w:val="28"/>
        </w:rPr>
        <w:t>пломная</w:t>
      </w:r>
      <w:r w:rsidR="00276336">
        <w:rPr>
          <w:sz w:val="28"/>
          <w:szCs w:val="28"/>
        </w:rPr>
        <w:t xml:space="preserve"> практика, яв</w:t>
      </w:r>
      <w:r w:rsidRPr="008143E4">
        <w:rPr>
          <w:sz w:val="28"/>
          <w:szCs w:val="28"/>
        </w:rPr>
        <w:t>ляющаяся заключительным этапом в подготовке специал</w:t>
      </w:r>
      <w:r w:rsidRPr="008143E4">
        <w:rPr>
          <w:sz w:val="28"/>
          <w:szCs w:val="28"/>
        </w:rPr>
        <w:t>и</w:t>
      </w:r>
      <w:r w:rsidRPr="008143E4">
        <w:rPr>
          <w:sz w:val="28"/>
          <w:szCs w:val="28"/>
        </w:rPr>
        <w:t>стов. В результате ее прохождения углубляются теоретические знания и практ</w:t>
      </w:r>
      <w:r w:rsidRPr="008143E4">
        <w:rPr>
          <w:sz w:val="28"/>
          <w:szCs w:val="28"/>
        </w:rPr>
        <w:t>и</w:t>
      </w:r>
      <w:r w:rsidRPr="008143E4">
        <w:rPr>
          <w:sz w:val="28"/>
          <w:szCs w:val="28"/>
        </w:rPr>
        <w:t>ческие навыки студент</w:t>
      </w:r>
      <w:r w:rsidR="00276336">
        <w:rPr>
          <w:sz w:val="28"/>
          <w:szCs w:val="28"/>
        </w:rPr>
        <w:t>ов, а также предоставляется воз</w:t>
      </w:r>
      <w:r w:rsidRPr="008143E4">
        <w:rPr>
          <w:sz w:val="28"/>
          <w:szCs w:val="28"/>
        </w:rPr>
        <w:t>можность овладения ими разными формами организаторской, воспитательной и культурно</w:t>
      </w:r>
      <w:r w:rsidR="00276336">
        <w:rPr>
          <w:sz w:val="28"/>
          <w:szCs w:val="28"/>
        </w:rPr>
        <w:t>-просветительной работы. В усло</w:t>
      </w:r>
      <w:r w:rsidRPr="008143E4">
        <w:rPr>
          <w:sz w:val="28"/>
          <w:szCs w:val="28"/>
        </w:rPr>
        <w:t>виях производства студент может проверить, с</w:t>
      </w:r>
      <w:r w:rsidRPr="008143E4">
        <w:rPr>
          <w:sz w:val="28"/>
          <w:szCs w:val="28"/>
        </w:rPr>
        <w:t>о</w:t>
      </w:r>
      <w:r w:rsidR="00276336">
        <w:rPr>
          <w:sz w:val="28"/>
          <w:szCs w:val="28"/>
        </w:rPr>
        <w:t>поставить, науч</w:t>
      </w:r>
      <w:r w:rsidRPr="008143E4">
        <w:rPr>
          <w:sz w:val="28"/>
          <w:szCs w:val="28"/>
        </w:rPr>
        <w:t>но обосновать путем проведения эксперимента и осмыслить те или иные теоретические положения. Практическое обучение способствует ада</w:t>
      </w:r>
      <w:r w:rsidRPr="008143E4">
        <w:rPr>
          <w:sz w:val="28"/>
          <w:szCs w:val="28"/>
        </w:rPr>
        <w:t>п</w:t>
      </w:r>
      <w:r w:rsidRPr="008143E4">
        <w:rPr>
          <w:sz w:val="28"/>
          <w:szCs w:val="28"/>
        </w:rPr>
        <w:t>тации моло</w:t>
      </w:r>
      <w:r w:rsidR="00276336">
        <w:rPr>
          <w:sz w:val="28"/>
          <w:szCs w:val="28"/>
        </w:rPr>
        <w:t>дого специалиста в условиях про</w:t>
      </w:r>
      <w:r w:rsidRPr="008143E4">
        <w:rPr>
          <w:sz w:val="28"/>
          <w:szCs w:val="28"/>
        </w:rPr>
        <w:t>изводства и быстрейшему включ</w:t>
      </w:r>
      <w:r w:rsidR="00276336">
        <w:rPr>
          <w:sz w:val="28"/>
          <w:szCs w:val="28"/>
        </w:rPr>
        <w:t>ению его в эффективный сель</w:t>
      </w:r>
      <w:r w:rsidRPr="008143E4">
        <w:rPr>
          <w:sz w:val="28"/>
          <w:szCs w:val="28"/>
        </w:rPr>
        <w:t>скохозяйственный труд. Поэтому, чем больше будут со</w:t>
      </w:r>
      <w:r w:rsidRPr="008143E4">
        <w:rPr>
          <w:sz w:val="28"/>
          <w:szCs w:val="28"/>
        </w:rPr>
        <w:t>в</w:t>
      </w:r>
      <w:r w:rsidRPr="008143E4">
        <w:rPr>
          <w:sz w:val="28"/>
          <w:szCs w:val="28"/>
        </w:rPr>
        <w:t>падать его способности и личные кач</w:t>
      </w:r>
      <w:r w:rsidR="00276336">
        <w:rPr>
          <w:sz w:val="28"/>
          <w:szCs w:val="28"/>
        </w:rPr>
        <w:t>ества с характером трудовой дея</w:t>
      </w:r>
      <w:r w:rsidRPr="008143E4">
        <w:rPr>
          <w:sz w:val="28"/>
          <w:szCs w:val="28"/>
        </w:rPr>
        <w:t>тельности, тем выше будет результативность работы.</w:t>
      </w:r>
    </w:p>
    <w:p w:rsidR="00237444" w:rsidRDefault="00DD000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hAnsi="Times New Roman" w:cs="Times New Roman"/>
          <w:sz w:val="28"/>
          <w:szCs w:val="28"/>
        </w:rPr>
        <w:t xml:space="preserve">В период прохождения </w:t>
      </w:r>
      <w:r w:rsidR="009744CB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="00276336">
        <w:rPr>
          <w:rFonts w:ascii="Times New Roman" w:hAnsi="Times New Roman" w:cs="Times New Roman"/>
          <w:sz w:val="28"/>
          <w:szCs w:val="28"/>
        </w:rPr>
        <w:t>практики студен</w:t>
      </w:r>
      <w:r w:rsidRPr="008143E4">
        <w:rPr>
          <w:rFonts w:ascii="Times New Roman" w:hAnsi="Times New Roman" w:cs="Times New Roman"/>
          <w:sz w:val="28"/>
          <w:szCs w:val="28"/>
        </w:rPr>
        <w:t>ты агрономическ</w:t>
      </w:r>
      <w:r w:rsidRPr="008143E4">
        <w:rPr>
          <w:rFonts w:ascii="Times New Roman" w:hAnsi="Times New Roman" w:cs="Times New Roman"/>
          <w:sz w:val="28"/>
          <w:szCs w:val="28"/>
        </w:rPr>
        <w:t>о</w:t>
      </w:r>
      <w:r w:rsidRPr="008143E4">
        <w:rPr>
          <w:rFonts w:ascii="Times New Roman" w:hAnsi="Times New Roman" w:cs="Times New Roman"/>
          <w:sz w:val="28"/>
          <w:szCs w:val="28"/>
        </w:rPr>
        <w:t>го факуль</w:t>
      </w:r>
      <w:r w:rsidR="002B23E6">
        <w:rPr>
          <w:rFonts w:ascii="Times New Roman" w:hAnsi="Times New Roman" w:cs="Times New Roman"/>
          <w:sz w:val="28"/>
          <w:szCs w:val="28"/>
        </w:rPr>
        <w:t>тета могут находиться на должно</w:t>
      </w:r>
      <w:r w:rsidRPr="008143E4">
        <w:rPr>
          <w:rFonts w:ascii="Times New Roman" w:hAnsi="Times New Roman" w:cs="Times New Roman"/>
          <w:sz w:val="28"/>
          <w:szCs w:val="28"/>
        </w:rPr>
        <w:t xml:space="preserve">стях </w:t>
      </w:r>
      <w:r w:rsidR="002B23E6">
        <w:rPr>
          <w:rFonts w:ascii="Times New Roman" w:hAnsi="Times New Roman" w:cs="Times New Roman"/>
          <w:sz w:val="28"/>
          <w:szCs w:val="28"/>
        </w:rPr>
        <w:t xml:space="preserve"> </w:t>
      </w:r>
      <w:r w:rsidRPr="008143E4">
        <w:rPr>
          <w:rFonts w:ascii="Times New Roman" w:hAnsi="Times New Roman" w:cs="Times New Roman"/>
          <w:sz w:val="28"/>
          <w:szCs w:val="28"/>
        </w:rPr>
        <w:t>главного (старшего) агронома, агронома, агронома-семеновода, агронома-консультанта, агронома-инспектора, агронома фермерского хозяйства на ос</w:t>
      </w:r>
      <w:r w:rsidR="002B23E6">
        <w:rPr>
          <w:rFonts w:ascii="Times New Roman" w:hAnsi="Times New Roman" w:cs="Times New Roman"/>
          <w:sz w:val="28"/>
          <w:szCs w:val="28"/>
        </w:rPr>
        <w:t>нове контракта, бригадира, заве</w:t>
      </w:r>
      <w:r w:rsidRPr="008143E4">
        <w:rPr>
          <w:rFonts w:ascii="Times New Roman" w:hAnsi="Times New Roman" w:cs="Times New Roman"/>
          <w:sz w:val="28"/>
          <w:szCs w:val="28"/>
        </w:rPr>
        <w:t>дующего участком, цехом, фермой и др. Местом</w:t>
      </w:r>
      <w:r w:rsidR="00237444" w:rsidRPr="008143E4">
        <w:rPr>
          <w:rFonts w:ascii="Times New Roman" w:hAnsi="Times New Roman" w:cs="Times New Roman"/>
          <w:sz w:val="28"/>
          <w:szCs w:val="28"/>
        </w:rPr>
        <w:t xml:space="preserve"> пра</w:t>
      </w:r>
      <w:r w:rsidR="00D01C66" w:rsidRPr="008143E4">
        <w:rPr>
          <w:rFonts w:ascii="Times New Roman" w:hAnsi="Times New Roman" w:cs="Times New Roman"/>
          <w:sz w:val="28"/>
          <w:szCs w:val="28"/>
        </w:rPr>
        <w:t>к</w:t>
      </w:r>
      <w:r w:rsidR="00237444" w:rsidRPr="008143E4">
        <w:rPr>
          <w:rFonts w:ascii="Times New Roman" w:hAnsi="Times New Roman" w:cs="Times New Roman"/>
          <w:sz w:val="28"/>
          <w:szCs w:val="28"/>
        </w:rPr>
        <w:t>тики</w:t>
      </w:r>
      <w:r w:rsidRPr="008143E4">
        <w:rPr>
          <w:rFonts w:ascii="Times New Roman" w:hAnsi="Times New Roman" w:cs="Times New Roman"/>
          <w:sz w:val="28"/>
          <w:szCs w:val="28"/>
        </w:rPr>
        <w:t xml:space="preserve"> слу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жат сельскохозяйственные предприятия</w:t>
      </w:r>
      <w:r w:rsidR="00867F16" w:rsidRPr="00867F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7F16" w:rsidRPr="009744CB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различных форм собственности</w:t>
      </w:r>
      <w:r w:rsidR="009744C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B23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фермер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ские хозяйства, научно-производственные учреждения, ассоциа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ции, объединения, агрофирмы и другие структуры АПК.</w:t>
      </w:r>
      <w:proofErr w:type="gramEnd"/>
    </w:p>
    <w:p w:rsidR="00BE3E12" w:rsidRDefault="00BE3E12" w:rsidP="006F17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B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началом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6B4">
        <w:rPr>
          <w:rFonts w:ascii="Times New Roman" w:eastAsia="Times New Roman" w:hAnsi="Times New Roman" w:cs="Times New Roman"/>
          <w:sz w:val="28"/>
          <w:szCs w:val="28"/>
        </w:rPr>
        <w:t>каждый студент должен оформить</w:t>
      </w:r>
      <w:r w:rsidR="006F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6B4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верситета </w:t>
      </w:r>
      <w:r w:rsidRPr="004E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6B4">
        <w:rPr>
          <w:rFonts w:ascii="Times New Roman" w:eastAsia="Times New Roman" w:hAnsi="Times New Roman" w:cs="Times New Roman"/>
          <w:sz w:val="28"/>
          <w:szCs w:val="28"/>
        </w:rPr>
        <w:t>с предприятием на прохождение преддипломной практики. В договоре должны быть отображены сроки и место прохождения практики. Договор соста</w:t>
      </w:r>
      <w:r w:rsidRPr="00ED16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16B4">
        <w:rPr>
          <w:rFonts w:ascii="Times New Roman" w:eastAsia="Times New Roman" w:hAnsi="Times New Roman" w:cs="Times New Roman"/>
          <w:sz w:val="28"/>
          <w:szCs w:val="28"/>
        </w:rPr>
        <w:t xml:space="preserve">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ED16B4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один из которых сдается </w:t>
      </w:r>
      <w:r w:rsidRPr="004E02B2">
        <w:rPr>
          <w:rFonts w:ascii="Times New Roman" w:eastAsia="Times New Roman" w:hAnsi="Times New Roman" w:cs="Times New Roman"/>
          <w:sz w:val="28"/>
          <w:szCs w:val="28"/>
        </w:rPr>
        <w:t xml:space="preserve">в деканат </w:t>
      </w:r>
      <w:r>
        <w:rPr>
          <w:rFonts w:ascii="Times New Roman" w:eastAsia="Times New Roman" w:hAnsi="Times New Roman" w:cs="Times New Roman"/>
          <w:sz w:val="28"/>
          <w:szCs w:val="28"/>
        </w:rPr>
        <w:t>агрономического</w:t>
      </w:r>
      <w:r w:rsidRPr="004E02B2">
        <w:rPr>
          <w:rFonts w:ascii="Times New Roman" w:eastAsia="Times New Roman" w:hAnsi="Times New Roman" w:cs="Times New Roman"/>
          <w:sz w:val="28"/>
          <w:szCs w:val="28"/>
        </w:rPr>
        <w:t xml:space="preserve"> факультета</w:t>
      </w:r>
      <w:r w:rsidRPr="00ED16B4">
        <w:rPr>
          <w:rFonts w:ascii="Times New Roman" w:eastAsia="Times New Roman" w:hAnsi="Times New Roman" w:cs="Times New Roman"/>
          <w:sz w:val="28"/>
          <w:szCs w:val="28"/>
        </w:rPr>
        <w:t>, второй передается на предприятие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E12" w:rsidRPr="00ED16B4" w:rsidRDefault="00BE3E12" w:rsidP="006F17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444" w:rsidRDefault="00237444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ЦЕЛИ И ЗАДАЧИ ПРАКТИКИ</w:t>
      </w:r>
    </w:p>
    <w:p w:rsidR="00E932FD" w:rsidRDefault="00E932F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3E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преддипломной практики является освоение и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крепление знаний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умений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полученных студентами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университете по всему курсу обучения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C47BB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 w:rsidR="009C47B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C47BB">
        <w:rPr>
          <w:rFonts w:ascii="Times New Roman" w:eastAsia="Times New Roman" w:hAnsi="Times New Roman" w:cs="Times New Roman"/>
          <w:color w:val="auto"/>
          <w:sz w:val="28"/>
          <w:szCs w:val="28"/>
        </w:rPr>
        <w:t>верка возможности самостоятельной работы будущих специалистов в условиях конкретного производства, подготовка материалов для выполнения дипломной работы или проекта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E3E12" w:rsidRPr="00BE3E12" w:rsidRDefault="00BE3E12" w:rsidP="006F171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12">
        <w:rPr>
          <w:rFonts w:ascii="Times New Roman" w:hAnsi="Times New Roman" w:cs="Times New Roman"/>
          <w:sz w:val="28"/>
          <w:szCs w:val="28"/>
        </w:rPr>
        <w:lastRenderedPageBreak/>
        <w:t xml:space="preserve">Важнейшей </w:t>
      </w:r>
      <w:r w:rsidRPr="00BE3E12">
        <w:rPr>
          <w:rFonts w:ascii="Times New Roman" w:hAnsi="Times New Roman" w:cs="Times New Roman"/>
          <w:b/>
          <w:sz w:val="28"/>
          <w:szCs w:val="28"/>
        </w:rPr>
        <w:t>задачей</w:t>
      </w:r>
      <w:r w:rsidRPr="00BE3E12">
        <w:rPr>
          <w:rFonts w:ascii="Times New Roman" w:hAnsi="Times New Roman" w:cs="Times New Roman"/>
          <w:sz w:val="28"/>
          <w:szCs w:val="28"/>
        </w:rPr>
        <w:t xml:space="preserve"> преддипломной практики является подготовка и сбор информации к написанию выпускной квалификационной работы.</w:t>
      </w:r>
    </w:p>
    <w:p w:rsidR="00ED3E1F" w:rsidRPr="00BE3E12" w:rsidRDefault="00BE3E12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3E12">
        <w:rPr>
          <w:rFonts w:ascii="Times New Roman" w:hAnsi="Times New Roman" w:cs="Times New Roman"/>
          <w:sz w:val="28"/>
          <w:szCs w:val="28"/>
        </w:rPr>
        <w:t xml:space="preserve">Преддипломная практика позволяет решить следующие задачи: </w:t>
      </w:r>
    </w:p>
    <w:p w:rsidR="00BE3E12" w:rsidRPr="00BE3E12" w:rsidRDefault="00BE3E12" w:rsidP="006F1716">
      <w:pPr>
        <w:pStyle w:val="a5"/>
        <w:numPr>
          <w:ilvl w:val="0"/>
          <w:numId w:val="6"/>
        </w:numPr>
        <w:spacing w:after="0"/>
        <w:ind w:left="0" w:firstLine="1072"/>
        <w:rPr>
          <w:rFonts w:ascii="Times New Roman" w:hAnsi="Times New Roman" w:cs="Times New Roman"/>
          <w:sz w:val="28"/>
          <w:szCs w:val="28"/>
        </w:rPr>
      </w:pPr>
      <w:r w:rsidRPr="00BE3E12">
        <w:rPr>
          <w:rFonts w:ascii="Times New Roman" w:hAnsi="Times New Roman" w:cs="Times New Roman"/>
          <w:sz w:val="28"/>
          <w:szCs w:val="28"/>
        </w:rPr>
        <w:t xml:space="preserve">закрепить на практике знания, полученные в процессе теоретического обучения, и использовать их при решении конкретных практических задач; </w:t>
      </w:r>
    </w:p>
    <w:p w:rsidR="00237444" w:rsidRPr="008143E4" w:rsidRDefault="00276336" w:rsidP="006F1716">
      <w:pPr>
        <w:numPr>
          <w:ilvl w:val="0"/>
          <w:numId w:val="6"/>
        </w:numPr>
        <w:ind w:left="0" w:firstLine="10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владе</w:t>
      </w:r>
      <w:r w:rsidR="00BE3E12"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навыками и опытом практической работы по специальности, организацией и управлением производством;</w:t>
      </w:r>
    </w:p>
    <w:p w:rsidR="00237444" w:rsidRPr="008143E4" w:rsidRDefault="009C47BB" w:rsidP="006F1716">
      <w:pPr>
        <w:numPr>
          <w:ilvl w:val="0"/>
          <w:numId w:val="6"/>
        </w:numPr>
        <w:ind w:left="0" w:firstLine="10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пользова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ть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передово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й опыт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возделывания и хранения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хозя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ственных культур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37444" w:rsidRPr="008143E4" w:rsidRDefault="00276336" w:rsidP="006F1716">
      <w:pPr>
        <w:numPr>
          <w:ilvl w:val="0"/>
          <w:numId w:val="6"/>
        </w:numPr>
        <w:ind w:left="0" w:firstLine="10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глуб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ить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приобре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сти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навык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планирования, организации и практ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ческого выполнения производственных процессов;</w:t>
      </w:r>
    </w:p>
    <w:p w:rsidR="00237444" w:rsidRPr="008143E4" w:rsidRDefault="00276336" w:rsidP="006F1716">
      <w:pPr>
        <w:numPr>
          <w:ilvl w:val="0"/>
          <w:numId w:val="6"/>
        </w:numPr>
        <w:ind w:left="0" w:firstLine="10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сво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ить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методики анализа производственной д</w:t>
      </w:r>
      <w:r w:rsidR="009C47BB">
        <w:rPr>
          <w:rFonts w:ascii="Times New Roman" w:eastAsia="Times New Roman" w:hAnsi="Times New Roman" w:cs="Times New Roman"/>
          <w:color w:val="auto"/>
          <w:sz w:val="28"/>
          <w:szCs w:val="28"/>
        </w:rPr>
        <w:t>ея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хозяйства и его отр</w:t>
      </w:r>
      <w:r w:rsidR="009C47BB">
        <w:rPr>
          <w:rFonts w:ascii="Times New Roman" w:eastAsia="Times New Roman" w:hAnsi="Times New Roman" w:cs="Times New Roman"/>
          <w:color w:val="auto"/>
          <w:sz w:val="28"/>
          <w:szCs w:val="28"/>
        </w:rPr>
        <w:t>аслей, экономической оценки тех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нологических и организационных м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роприятий;</w:t>
      </w:r>
    </w:p>
    <w:p w:rsidR="00237444" w:rsidRPr="008143E4" w:rsidRDefault="00DD1B7A" w:rsidP="006F1716">
      <w:pPr>
        <w:numPr>
          <w:ilvl w:val="0"/>
          <w:numId w:val="6"/>
        </w:numPr>
        <w:ind w:left="0" w:firstLine="10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проанализировать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охране окружающей среды, техн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 безопасности и труда;</w:t>
      </w:r>
    </w:p>
    <w:p w:rsidR="00DD1B7A" w:rsidRPr="00DD1B7A" w:rsidRDefault="00276336" w:rsidP="006F1716">
      <w:pPr>
        <w:numPr>
          <w:ilvl w:val="0"/>
          <w:numId w:val="6"/>
        </w:numPr>
        <w:ind w:left="0" w:firstLine="10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недр</w:t>
      </w:r>
      <w:r w:rsidR="00DD1B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ить 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 производство экспериментальной работы, сбор и обрабо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3744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 материалов для написания дипломной работы (проекта), </w:t>
      </w:r>
    </w:p>
    <w:p w:rsidR="00DD1B7A" w:rsidRPr="00DD1B7A" w:rsidRDefault="00DD1B7A" w:rsidP="006F171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время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преддипломной 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 студенты должны освоить весь ко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плекс работ, связанный с технолог</w:t>
      </w:r>
      <w:r w:rsidR="002B23E6">
        <w:rPr>
          <w:rFonts w:ascii="Times New Roman" w:eastAsia="Times New Roman" w:hAnsi="Times New Roman" w:cs="Times New Roman"/>
          <w:color w:val="auto"/>
          <w:sz w:val="28"/>
          <w:szCs w:val="28"/>
        </w:rPr>
        <w:t>ией возделывания сельскохозяйст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венной кул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туры, по которой будет писать дипломный проект, сделать анализ и внести пре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t>ложения по со</w:t>
      </w:r>
      <w:r w:rsidRPr="00DD1B7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вершенствованию технологии возделывания. </w:t>
      </w:r>
    </w:p>
    <w:p w:rsidR="00BE3E12" w:rsidRPr="00DD1B7A" w:rsidRDefault="00BE3E12" w:rsidP="006F171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7A">
        <w:rPr>
          <w:rFonts w:ascii="Times New Roman" w:hAnsi="Times New Roman" w:cs="Times New Roman"/>
          <w:bCs/>
          <w:iCs/>
          <w:sz w:val="28"/>
          <w:szCs w:val="28"/>
        </w:rPr>
        <w:t>После прохождения практики студент должен обобщить собранный матер</w:t>
      </w:r>
      <w:r w:rsidRPr="00DD1B7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D1B7A">
        <w:rPr>
          <w:rFonts w:ascii="Times New Roman" w:hAnsi="Times New Roman" w:cs="Times New Roman"/>
          <w:bCs/>
          <w:iCs/>
          <w:sz w:val="28"/>
          <w:szCs w:val="28"/>
        </w:rPr>
        <w:t>ал, вместе с руководителем выпускной квалификационной работы определить его достаточность и достоверность для разработки и написания выпускной квалиф</w:t>
      </w:r>
      <w:r w:rsidRPr="00DD1B7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D1B7A">
        <w:rPr>
          <w:rFonts w:ascii="Times New Roman" w:hAnsi="Times New Roman" w:cs="Times New Roman"/>
          <w:bCs/>
          <w:iCs/>
          <w:sz w:val="28"/>
          <w:szCs w:val="28"/>
        </w:rPr>
        <w:t>кационной  работы, и отразить его в отчете.</w:t>
      </w:r>
    </w:p>
    <w:p w:rsidR="00BB15B8" w:rsidRPr="00CB779A" w:rsidRDefault="00BB15B8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A2D31" w:rsidRPr="00BB15B8" w:rsidRDefault="002A2D31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ОРГАНИЗАЦИЯ И РУКОВОДСТВО ПРАКТИКОЙ</w:t>
      </w:r>
    </w:p>
    <w:p w:rsidR="00BB15B8" w:rsidRPr="00BB15B8" w:rsidRDefault="00BB15B8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B15B8" w:rsidRDefault="00BB15B8" w:rsidP="00BB15B8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Руководство практикой</w:t>
      </w:r>
    </w:p>
    <w:p w:rsidR="00BB15B8" w:rsidRDefault="00BB15B8" w:rsidP="00BB15B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преддипломной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практикой студентов осуществляется деканатом, а методическое - профилирующими кафедрами, которые выделяю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 в качестве руководителей прак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тики наиболее опытных преподавателей. Руковод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тели практи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 от учебного заведения проводят инструктаж студентов перед вые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дом их на практику.</w:t>
      </w:r>
    </w:p>
    <w:p w:rsidR="00BE77C0" w:rsidRDefault="00BE77C0" w:rsidP="006F1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В процессе прохождения студентами преддипломной практики руковод</w:t>
      </w:r>
      <w:r w:rsidRPr="005F0D47">
        <w:rPr>
          <w:rFonts w:ascii="Times New Roman" w:hAnsi="Times New Roman" w:cs="Times New Roman"/>
          <w:sz w:val="28"/>
          <w:szCs w:val="28"/>
        </w:rPr>
        <w:t>и</w:t>
      </w:r>
      <w:r w:rsidRPr="005F0D47">
        <w:rPr>
          <w:rFonts w:ascii="Times New Roman" w:hAnsi="Times New Roman" w:cs="Times New Roman"/>
          <w:sz w:val="28"/>
          <w:szCs w:val="28"/>
        </w:rPr>
        <w:t>тель основной образовательной программы (</w:t>
      </w:r>
      <w:r w:rsidRPr="00F34BB3">
        <w:rPr>
          <w:rFonts w:ascii="Times New Roman" w:hAnsi="Times New Roman" w:cs="Times New Roman"/>
          <w:b/>
          <w:sz w:val="28"/>
          <w:szCs w:val="28"/>
        </w:rPr>
        <w:t>декан факультета</w:t>
      </w:r>
      <w:r w:rsidRPr="005F0D47">
        <w:rPr>
          <w:rFonts w:ascii="Times New Roman" w:hAnsi="Times New Roman" w:cs="Times New Roman"/>
          <w:sz w:val="28"/>
          <w:szCs w:val="28"/>
        </w:rPr>
        <w:t>) выполняет сл</w:t>
      </w:r>
      <w:r w:rsidRPr="005F0D47">
        <w:rPr>
          <w:rFonts w:ascii="Times New Roman" w:hAnsi="Times New Roman" w:cs="Times New Roman"/>
          <w:sz w:val="28"/>
          <w:szCs w:val="28"/>
        </w:rPr>
        <w:t>е</w:t>
      </w:r>
      <w:r w:rsidRPr="005F0D47">
        <w:rPr>
          <w:rFonts w:ascii="Times New Roman" w:hAnsi="Times New Roman" w:cs="Times New Roman"/>
          <w:sz w:val="28"/>
          <w:szCs w:val="28"/>
        </w:rPr>
        <w:t xml:space="preserve">дующие функции: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организует и осуществляет учебно-методическое руководство пре</w:t>
      </w:r>
      <w:r w:rsidRPr="005F0D47">
        <w:rPr>
          <w:rFonts w:ascii="Times New Roman" w:hAnsi="Times New Roman" w:cs="Times New Roman"/>
          <w:sz w:val="28"/>
          <w:szCs w:val="28"/>
        </w:rPr>
        <w:t>д</w:t>
      </w:r>
      <w:r w:rsidRPr="005F0D47">
        <w:rPr>
          <w:rFonts w:ascii="Times New Roman" w:hAnsi="Times New Roman" w:cs="Times New Roman"/>
          <w:sz w:val="28"/>
          <w:szCs w:val="28"/>
        </w:rPr>
        <w:t xml:space="preserve">дипломной практикой;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утверждает рабочие программы практики;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разрабатывает график проведения преддипломной практики на ф</w:t>
      </w:r>
      <w:r w:rsidRPr="005F0D47">
        <w:rPr>
          <w:rFonts w:ascii="Times New Roman" w:hAnsi="Times New Roman" w:cs="Times New Roman"/>
          <w:sz w:val="28"/>
          <w:szCs w:val="28"/>
        </w:rPr>
        <w:t>а</w:t>
      </w:r>
      <w:r w:rsidRPr="005F0D47">
        <w:rPr>
          <w:rFonts w:ascii="Times New Roman" w:hAnsi="Times New Roman" w:cs="Times New Roman"/>
          <w:sz w:val="28"/>
          <w:szCs w:val="28"/>
        </w:rPr>
        <w:t xml:space="preserve">культете;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согласовывает с организациями (предприятиями) программы и кале</w:t>
      </w:r>
      <w:r w:rsidRPr="005F0D47">
        <w:rPr>
          <w:rFonts w:ascii="Times New Roman" w:hAnsi="Times New Roman" w:cs="Times New Roman"/>
          <w:sz w:val="28"/>
          <w:szCs w:val="28"/>
        </w:rPr>
        <w:t>н</w:t>
      </w:r>
      <w:r w:rsidRPr="005F0D47">
        <w:rPr>
          <w:rFonts w:ascii="Times New Roman" w:hAnsi="Times New Roman" w:cs="Times New Roman"/>
          <w:sz w:val="28"/>
          <w:szCs w:val="28"/>
        </w:rPr>
        <w:t xml:space="preserve">дарные графики прохождения практики;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lastRenderedPageBreak/>
        <w:t xml:space="preserve">выделяет опытных научно-педагогических работников, хорошо знающих данное производство, в качестве групповых и (или) индивидуальных руководителей практики;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не позднее, чем за месяц до начала практики распределя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D47">
        <w:rPr>
          <w:rFonts w:ascii="Times New Roman" w:hAnsi="Times New Roman" w:cs="Times New Roman"/>
          <w:sz w:val="28"/>
          <w:szCs w:val="28"/>
        </w:rPr>
        <w:t>т обуча</w:t>
      </w:r>
      <w:r w:rsidRPr="005F0D47">
        <w:rPr>
          <w:rFonts w:ascii="Times New Roman" w:hAnsi="Times New Roman" w:cs="Times New Roman"/>
          <w:sz w:val="28"/>
          <w:szCs w:val="28"/>
        </w:rPr>
        <w:t>ю</w:t>
      </w:r>
      <w:r w:rsidRPr="005F0D47">
        <w:rPr>
          <w:rFonts w:ascii="Times New Roman" w:hAnsi="Times New Roman" w:cs="Times New Roman"/>
          <w:sz w:val="28"/>
          <w:szCs w:val="28"/>
        </w:rPr>
        <w:t xml:space="preserve">щихся по местам практики, готовит и подписывает у ректора (проректора по учебной работе) приказы о направлении обучающихся на практику и назначении руководителей практики (от </w:t>
      </w:r>
      <w:r>
        <w:rPr>
          <w:rFonts w:ascii="Times New Roman" w:hAnsi="Times New Roman" w:cs="Times New Roman"/>
          <w:sz w:val="28"/>
          <w:szCs w:val="28"/>
        </w:rPr>
        <w:t>университета)</w:t>
      </w:r>
      <w:r w:rsidRPr="005F0D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D47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5F0D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D47">
        <w:rPr>
          <w:rFonts w:ascii="Times New Roman" w:hAnsi="Times New Roman" w:cs="Times New Roman"/>
          <w:sz w:val="28"/>
          <w:szCs w:val="28"/>
        </w:rPr>
        <w:t xml:space="preserve"> проведением практики непосредственно на предприятиях, за соблюдением ее сроков и содержанием; </w:t>
      </w:r>
    </w:p>
    <w:p w:rsidR="00BE77C0" w:rsidRDefault="00BE77C0" w:rsidP="00F34BB3">
      <w:pPr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контролирует своевременную подготовку проектов приказов о н</w:t>
      </w:r>
      <w:r w:rsidRPr="005F0D47">
        <w:rPr>
          <w:rFonts w:ascii="Times New Roman" w:hAnsi="Times New Roman" w:cs="Times New Roman"/>
          <w:sz w:val="28"/>
          <w:szCs w:val="28"/>
        </w:rPr>
        <w:t>а</w:t>
      </w:r>
      <w:r w:rsidRPr="005F0D47">
        <w:rPr>
          <w:rFonts w:ascii="Times New Roman" w:hAnsi="Times New Roman" w:cs="Times New Roman"/>
          <w:sz w:val="28"/>
          <w:szCs w:val="28"/>
        </w:rPr>
        <w:t>правлении студентов на практику, своевременность защ</w:t>
      </w:r>
      <w:r>
        <w:rPr>
          <w:rFonts w:ascii="Times New Roman" w:hAnsi="Times New Roman" w:cs="Times New Roman"/>
          <w:sz w:val="28"/>
          <w:szCs w:val="28"/>
        </w:rPr>
        <w:t>иты и сдачи отчетов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дентами</w:t>
      </w:r>
      <w:r w:rsidRPr="005F0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7C0" w:rsidRDefault="00BE77C0" w:rsidP="006F1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На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заключенных договоров </w:t>
      </w:r>
      <w:r>
        <w:rPr>
          <w:rFonts w:ascii="Times New Roman" w:hAnsi="Times New Roman" w:cs="Times New Roman"/>
          <w:sz w:val="28"/>
          <w:szCs w:val="28"/>
        </w:rPr>
        <w:t>деканат</w:t>
      </w:r>
      <w:r w:rsidRPr="005F0D47">
        <w:rPr>
          <w:rFonts w:ascii="Times New Roman" w:hAnsi="Times New Roman" w:cs="Times New Roman"/>
          <w:sz w:val="28"/>
          <w:szCs w:val="28"/>
        </w:rPr>
        <w:t xml:space="preserve"> готовит проект приказа о н</w:t>
      </w:r>
      <w:r w:rsidRPr="005F0D47">
        <w:rPr>
          <w:rFonts w:ascii="Times New Roman" w:hAnsi="Times New Roman" w:cs="Times New Roman"/>
          <w:sz w:val="28"/>
          <w:szCs w:val="28"/>
        </w:rPr>
        <w:t>а</w:t>
      </w:r>
      <w:r w:rsidRPr="005F0D47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студентов н</w:t>
      </w:r>
      <w:r>
        <w:rPr>
          <w:rFonts w:ascii="Times New Roman" w:hAnsi="Times New Roman" w:cs="Times New Roman"/>
          <w:sz w:val="28"/>
          <w:szCs w:val="28"/>
        </w:rPr>
        <w:t>а преддипломную практику, а так</w:t>
      </w:r>
      <w:r w:rsidRPr="005F0D47">
        <w:rPr>
          <w:rFonts w:ascii="Times New Roman" w:hAnsi="Times New Roman" w:cs="Times New Roman"/>
          <w:sz w:val="28"/>
          <w:szCs w:val="28"/>
        </w:rPr>
        <w:t>же оформляет направл</w:t>
      </w:r>
      <w:r w:rsidRPr="005F0D47">
        <w:rPr>
          <w:rFonts w:ascii="Times New Roman" w:hAnsi="Times New Roman" w:cs="Times New Roman"/>
          <w:sz w:val="28"/>
          <w:szCs w:val="28"/>
        </w:rPr>
        <w:t>е</w:t>
      </w:r>
      <w:r w:rsidRPr="005F0D47">
        <w:rPr>
          <w:rFonts w:ascii="Times New Roman" w:hAnsi="Times New Roman" w:cs="Times New Roman"/>
          <w:sz w:val="28"/>
          <w:szCs w:val="28"/>
        </w:rPr>
        <w:t>ние на практику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C0" w:rsidRDefault="00BE77C0" w:rsidP="006F1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B3">
        <w:rPr>
          <w:rFonts w:ascii="Times New Roman" w:hAnsi="Times New Roman" w:cs="Times New Roman"/>
          <w:b/>
          <w:sz w:val="28"/>
          <w:szCs w:val="28"/>
        </w:rPr>
        <w:t>Руководитель выпускной квалификационной работы</w:t>
      </w:r>
      <w:r w:rsidRPr="005F0D47">
        <w:rPr>
          <w:rFonts w:ascii="Times New Roman" w:hAnsi="Times New Roman" w:cs="Times New Roman"/>
          <w:sz w:val="28"/>
          <w:szCs w:val="28"/>
        </w:rPr>
        <w:t xml:space="preserve"> в процессе подг</w:t>
      </w:r>
      <w:r w:rsidRPr="005F0D47">
        <w:rPr>
          <w:rFonts w:ascii="Times New Roman" w:hAnsi="Times New Roman" w:cs="Times New Roman"/>
          <w:sz w:val="28"/>
          <w:szCs w:val="28"/>
        </w:rPr>
        <w:t>о</w:t>
      </w:r>
      <w:r w:rsidRPr="005F0D47">
        <w:rPr>
          <w:rFonts w:ascii="Times New Roman" w:hAnsi="Times New Roman" w:cs="Times New Roman"/>
          <w:sz w:val="28"/>
          <w:szCs w:val="28"/>
        </w:rPr>
        <w:t xml:space="preserve">товки и прохождения </w:t>
      </w:r>
      <w:r>
        <w:rPr>
          <w:rFonts w:ascii="Times New Roman" w:hAnsi="Times New Roman" w:cs="Times New Roman"/>
          <w:sz w:val="28"/>
          <w:szCs w:val="28"/>
        </w:rPr>
        <w:t>студентами преддипломной практи</w:t>
      </w:r>
      <w:r w:rsidRPr="005F0D47">
        <w:rPr>
          <w:rFonts w:ascii="Times New Roman" w:hAnsi="Times New Roman" w:cs="Times New Roman"/>
          <w:sz w:val="28"/>
          <w:szCs w:val="28"/>
        </w:rPr>
        <w:t>ки выполняет следу</w:t>
      </w:r>
      <w:r w:rsidRPr="005F0D47">
        <w:rPr>
          <w:rFonts w:ascii="Times New Roman" w:hAnsi="Times New Roman" w:cs="Times New Roman"/>
          <w:sz w:val="28"/>
          <w:szCs w:val="28"/>
        </w:rPr>
        <w:t>ю</w:t>
      </w:r>
      <w:r w:rsidRPr="005F0D47">
        <w:rPr>
          <w:rFonts w:ascii="Times New Roman" w:hAnsi="Times New Roman" w:cs="Times New Roman"/>
          <w:sz w:val="28"/>
          <w:szCs w:val="28"/>
        </w:rPr>
        <w:t xml:space="preserve">щие функции: </w:t>
      </w:r>
    </w:p>
    <w:p w:rsidR="00BE77C0" w:rsidRDefault="00BE77C0" w:rsidP="00F34BB3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совместно с выпускником разрабатывает тематику индивидуальных заданий на преддипломную практику в соответствии с профилем предприятия, объектами и видами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D47">
        <w:rPr>
          <w:rFonts w:ascii="Times New Roman" w:hAnsi="Times New Roman" w:cs="Times New Roman"/>
          <w:sz w:val="28"/>
          <w:szCs w:val="28"/>
        </w:rPr>
        <w:t xml:space="preserve"> к которой готовится вып</w:t>
      </w:r>
      <w:r w:rsidRPr="005F0D47">
        <w:rPr>
          <w:rFonts w:ascii="Times New Roman" w:hAnsi="Times New Roman" w:cs="Times New Roman"/>
          <w:sz w:val="28"/>
          <w:szCs w:val="28"/>
        </w:rPr>
        <w:t>у</w:t>
      </w:r>
      <w:r w:rsidRPr="005F0D47">
        <w:rPr>
          <w:rFonts w:ascii="Times New Roman" w:hAnsi="Times New Roman" w:cs="Times New Roman"/>
          <w:sz w:val="28"/>
          <w:szCs w:val="28"/>
        </w:rPr>
        <w:t>скник, рассматриваемыми в выпускной квалификационной работе професси</w:t>
      </w:r>
      <w:r w:rsidRPr="005F0D47">
        <w:rPr>
          <w:rFonts w:ascii="Times New Roman" w:hAnsi="Times New Roman" w:cs="Times New Roman"/>
          <w:sz w:val="28"/>
          <w:szCs w:val="28"/>
        </w:rPr>
        <w:t>о</w:t>
      </w:r>
      <w:r w:rsidRPr="005F0D47">
        <w:rPr>
          <w:rFonts w:ascii="Times New Roman" w:hAnsi="Times New Roman" w:cs="Times New Roman"/>
          <w:sz w:val="28"/>
          <w:szCs w:val="28"/>
        </w:rPr>
        <w:t xml:space="preserve">нальными задачами из области профессиональной деятельности; </w:t>
      </w:r>
    </w:p>
    <w:p w:rsidR="00BE77C0" w:rsidRDefault="00BE77C0" w:rsidP="00F34BB3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оказывает методическую помощь студентам при выполнении ими и</w:t>
      </w:r>
      <w:r w:rsidRPr="005F0D47">
        <w:rPr>
          <w:rFonts w:ascii="Times New Roman" w:hAnsi="Times New Roman" w:cs="Times New Roman"/>
          <w:sz w:val="28"/>
          <w:szCs w:val="28"/>
        </w:rPr>
        <w:t>н</w:t>
      </w:r>
      <w:r w:rsidRPr="005F0D47">
        <w:rPr>
          <w:rFonts w:ascii="Times New Roman" w:hAnsi="Times New Roman" w:cs="Times New Roman"/>
          <w:sz w:val="28"/>
          <w:szCs w:val="28"/>
        </w:rPr>
        <w:t>дивидуальных заданий и сборе материалов к выпускной квалификационной раб</w:t>
      </w:r>
      <w:r w:rsidRPr="005F0D47">
        <w:rPr>
          <w:rFonts w:ascii="Times New Roman" w:hAnsi="Times New Roman" w:cs="Times New Roman"/>
          <w:sz w:val="28"/>
          <w:szCs w:val="28"/>
        </w:rPr>
        <w:t>о</w:t>
      </w:r>
      <w:r w:rsidRPr="005F0D47">
        <w:rPr>
          <w:rFonts w:ascii="Times New Roman" w:hAnsi="Times New Roman" w:cs="Times New Roman"/>
          <w:sz w:val="28"/>
          <w:szCs w:val="28"/>
        </w:rPr>
        <w:t xml:space="preserve">те; </w:t>
      </w:r>
    </w:p>
    <w:p w:rsidR="00BE77C0" w:rsidRDefault="00BE77C0" w:rsidP="00F34BB3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контролирует выполнение студентами календарного плана-графика в соответствии с индивидуальным заданием; </w:t>
      </w:r>
    </w:p>
    <w:p w:rsidR="00BE77C0" w:rsidRDefault="00BE77C0" w:rsidP="00F34BB3">
      <w:pPr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проверяет отчеты по практике и готовит заключение о возможности допуска отчета к защите; </w:t>
      </w:r>
    </w:p>
    <w:p w:rsidR="00BE77C0" w:rsidRDefault="00BE77C0" w:rsidP="006F1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C0" w:rsidRPr="00BB15B8" w:rsidRDefault="00BB15B8" w:rsidP="00BB15B8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</w:t>
      </w:r>
      <w:r w:rsidRPr="00BB15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</w:p>
    <w:p w:rsidR="00BE77C0" w:rsidRPr="008143E4" w:rsidRDefault="00BE77C0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6EDB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</w:t>
      </w:r>
      <w:r w:rsidR="00BB15B8">
        <w:rPr>
          <w:rFonts w:ascii="Times New Roman" w:eastAsia="Times New Roman" w:hAnsi="Times New Roman" w:cs="Times New Roman"/>
          <w:color w:val="auto"/>
          <w:sz w:val="28"/>
          <w:szCs w:val="28"/>
        </w:rPr>
        <w:t>ы проходят практику в сельскохо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зяйственных организациях и 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реждениях, которые </w:t>
      </w:r>
      <w:r w:rsidR="004020AB">
        <w:rPr>
          <w:rFonts w:ascii="Times New Roman" w:eastAsia="Times New Roman" w:hAnsi="Times New Roman" w:cs="Times New Roman"/>
          <w:color w:val="auto"/>
          <w:sz w:val="28"/>
          <w:szCs w:val="28"/>
        </w:rPr>
        <w:t>реко</w:t>
      </w:r>
      <w:r w:rsidR="004020AB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мендованы для использования в качестве базовых х</w:t>
      </w:r>
      <w:r w:rsidR="004020AB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020AB">
        <w:rPr>
          <w:rFonts w:ascii="Times New Roman" w:eastAsia="Times New Roman" w:hAnsi="Times New Roman" w:cs="Times New Roman"/>
          <w:color w:val="auto"/>
          <w:sz w:val="28"/>
          <w:szCs w:val="28"/>
        </w:rPr>
        <w:t>зяй</w:t>
      </w:r>
      <w:proofErr w:type="gramStart"/>
      <w:r w:rsidR="00402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Гл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авным управлением образования, науки и кадров Министер</w:t>
      </w:r>
      <w:r w:rsidR="00BB15B8">
        <w:rPr>
          <w:rFonts w:ascii="Times New Roman" w:eastAsia="Times New Roman" w:hAnsi="Times New Roman" w:cs="Times New Roman"/>
          <w:color w:val="auto"/>
          <w:sz w:val="28"/>
          <w:szCs w:val="28"/>
        </w:rPr>
        <w:t>ства сель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го хозяйства и продовольствия Республики Беларусь</w:t>
      </w:r>
      <w:r w:rsidR="00402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период практики прик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зом по хозяйству студент может быть зачислен на любую из вакантных должн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стей (при ее наличии). Не рекомендуется прохождение практики в качестве 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жера</w:t>
      </w:r>
      <w:r w:rsidR="008D74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практиканта. </w:t>
      </w:r>
    </w:p>
    <w:p w:rsidR="00E855B9" w:rsidRPr="008143E4" w:rsidRDefault="00E855B9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студентов в период практики распространяется законодательство об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ране труда и правила внутреннего трудового распорядка организации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</w:t>
      </w:r>
      <w:r w:rsidRPr="00D509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туденты должны подчи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няться правилам внутреннего рас</w:t>
      </w:r>
      <w:r w:rsidRPr="00D509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порядка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), а на студентов, прин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тых на работу на вакантные должности, распространяется также</w:t>
      </w:r>
      <w:r w:rsidR="00BC4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законодательство о труде.</w:t>
      </w:r>
    </w:p>
    <w:p w:rsidR="002A2D31" w:rsidRPr="008143E4" w:rsidRDefault="002D5ED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Сельскохозяйственные пред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приятия, учреждения и организации, явля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щиеся базами прак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тики,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осуществляют проведение практики</w:t>
      </w:r>
      <w:r w:rsidRP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ствии с П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ложением и программой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ее документальное оформление</w:t>
      </w:r>
      <w:r w:rsidRP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обеспечивают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A2D31" w:rsidRPr="008143E4" w:rsidRDefault="0027633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заключение договоров об организации 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</w:t>
      </w:r>
      <w:r w:rsidR="002D5ED4" w:rsidRP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A2D31" w:rsidRDefault="0027633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>издание приказа по организации о зачислении студентов на практику с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гласно договорам об организации </w:t>
      </w:r>
      <w:r w:rsidR="002D5ED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</w:t>
      </w:r>
      <w:r w:rsidR="002D5ED4" w:rsidRPr="002D5E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5ED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</w:t>
      </w:r>
      <w:r w:rsidR="002D5ED4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74D3F" w:rsidRPr="008143E4" w:rsidRDefault="00574D3F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► создание студентам необходимых условий для прохождения практики и выполнения ее программы;</w:t>
      </w:r>
    </w:p>
    <w:p w:rsidR="002A2D31" w:rsidRDefault="0027633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► п</w:t>
      </w:r>
      <w:r w:rsidR="00E855B9">
        <w:rPr>
          <w:rFonts w:ascii="Times New Roman" w:eastAsia="Times New Roman" w:hAnsi="Times New Roman" w:cs="Times New Roman"/>
          <w:color w:val="auto"/>
          <w:sz w:val="28"/>
          <w:szCs w:val="28"/>
        </w:rPr>
        <w:t>роведение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обязательны</w:t>
      </w:r>
      <w:r w:rsidR="00E855B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инструктаж</w:t>
      </w:r>
      <w:r w:rsidR="00E855B9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охране труда и технике без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пасности с оформлением у</w:t>
      </w:r>
      <w:r w:rsidR="00E855B9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становленной документ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ации. При необходимости пр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водят обучение практикантов безопасным методам работы, несут ответственность в установ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ленном порядке за несчастные случаи со студентами;</w:t>
      </w:r>
    </w:p>
    <w:p w:rsidR="00E855B9" w:rsidRDefault="00E855B9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► выдачу документов о прохождении практики, предусмотренные 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граммой практики;</w:t>
      </w:r>
    </w:p>
    <w:p w:rsidR="00E855B9" w:rsidRPr="008143E4" w:rsidRDefault="00E855B9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► привлечение студентов к работам, предусмотренным программой пра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тики.</w:t>
      </w:r>
    </w:p>
    <w:p w:rsidR="002A2D31" w:rsidRDefault="00BC4AEE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► н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аряду с другими работниками поощр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ение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студентов за образцовое в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полнение своих обязанностей, а также нал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ожение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них взыскания за нарушения правил внутреннего распорядка, ставя в известность об этом деканат факультета.</w:t>
      </w:r>
    </w:p>
    <w:p w:rsidR="00F34BB3" w:rsidRDefault="00F34BB3" w:rsidP="00F34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4BB3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Ознакомившись с хозяйс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твом, студент вместе с руководи</w:t>
      </w:r>
      <w:r w:rsidRPr="00F34BB3">
        <w:rPr>
          <w:rFonts w:ascii="Times New Roman" w:eastAsia="Times New Roman" w:hAnsi="Times New Roman" w:cs="Times New Roman"/>
          <w:color w:val="auto"/>
          <w:sz w:val="28"/>
          <w:szCs w:val="28"/>
        </w:rPr>
        <w:t>телем от прои</w:t>
      </w:r>
      <w:r w:rsidRPr="00F34BB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F34BB3">
        <w:rPr>
          <w:rFonts w:ascii="Times New Roman" w:eastAsia="Times New Roman" w:hAnsi="Times New Roman" w:cs="Times New Roman"/>
          <w:color w:val="auto"/>
          <w:sz w:val="28"/>
          <w:szCs w:val="28"/>
        </w:rPr>
        <w:t>водства, в соответствии с программой, составляет план прохождения предд</w:t>
      </w:r>
      <w:r w:rsidRPr="00F34BB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F34B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пломной практики. </w:t>
      </w:r>
    </w:p>
    <w:p w:rsidR="00F34BB3" w:rsidRPr="008143E4" w:rsidRDefault="00F34BB3" w:rsidP="00F34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ежедневно должен вести дневник, в котором записывает пров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денную за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ень работу, свои наблюдения,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мечания и впечатления производс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венного характера.</w:t>
      </w:r>
    </w:p>
    <w:p w:rsidR="00F34BB3" w:rsidRPr="008143E4" w:rsidRDefault="00F34BB3" w:rsidP="00F34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всех требований программы в полном объеме является строго обязательным для 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ждого практиканта. В пери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 прохождения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преддипломной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студент должен поддерживать связь с деканатом и специальными 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федрами.</w:t>
      </w:r>
    </w:p>
    <w:p w:rsidR="00F34BB3" w:rsidRDefault="00F34BB3" w:rsidP="00F34BB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течение последних двух недель практики студент освобождается от производственной работы для составления письменного отчета о выполн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нии программы практики и готовит его непосредственно в хозяйстве. Отчет (на титульном листе) должен быть подписан непосредственным руководит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лем практики от организации и утвержден руководителем (заместителем р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ководителя) организации. 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Подпись руководителя (заместителя) организации в обязательном порядке должна быть заверена печатью организации</w:t>
      </w:r>
      <w:r w:rsidRPr="00506ED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34BB3" w:rsidRDefault="00F34BB3" w:rsidP="00F34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окончании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 непосредственный руководитель практики от орг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низации готовит на студента производ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ственную характеристику, содержащую данные о выполнении индивидуальных заданий, об отношении студента к работе, участии в общественной жизни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оформляет (в дневнике) письменный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зыв о прохождении практики студентом, делает отметку о выполнении</w:t>
      </w:r>
      <w:r w:rsidRPr="00AE4F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мы практики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79D5" w:rsidRDefault="00F34BB3" w:rsidP="009479D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38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учета рабочего времени и начисления заработной платы за время прохождения практики подписывается главным бухгалтером и скрепляется печ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тью организации.</w:t>
      </w:r>
      <w:r w:rsidR="009479D5" w:rsidRPr="00947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020AB" w:rsidRDefault="004020AB" w:rsidP="009479D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9D5" w:rsidRPr="00F34BB3" w:rsidRDefault="009479D5" w:rsidP="009479D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Также оформляется </w:t>
      </w:r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справка об использовании в </w:t>
      </w:r>
      <w:proofErr w:type="gramStart"/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отчете</w:t>
      </w:r>
      <w:proofErr w:type="gramEnd"/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о прохождении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преддипломной </w:t>
      </w:r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практики материалов предприятия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при подготовке студентом дипломного проекта оформляется </w:t>
      </w:r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справка об использовании в дипломном прое</w:t>
      </w:r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</w:t>
      </w:r>
      <w:r w:rsidRPr="00B508A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те материалов предприятия</w:t>
      </w:r>
      <w:r w:rsidRPr="00B508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D548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правки подписываются руководителем (заместит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лем) организации и скрепляются печатью.</w:t>
      </w:r>
    </w:p>
    <w:p w:rsidR="009479D5" w:rsidRPr="000E6775" w:rsidRDefault="009479D5" w:rsidP="009479D5">
      <w:pPr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Обязательно прикладывать к отчету о прохождении производственной практики </w:t>
      </w:r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копию формы № 9–АПК</w:t>
      </w:r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отчета о результатах хозяйственной де</w:t>
      </w:r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Pr="000E6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тельности предприятия за любой исследуемый год.</w:t>
      </w:r>
    </w:p>
    <w:p w:rsidR="00F34BB3" w:rsidRPr="00F34BB3" w:rsidRDefault="00F34BB3" w:rsidP="00F34BB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BB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После прохождения преддипломной практики студент должен обобщить с</w:t>
      </w:r>
      <w:r w:rsidRPr="00F34BB3">
        <w:rPr>
          <w:rFonts w:ascii="Times New Roman" w:hAnsi="Times New Roman" w:cs="Times New Roman"/>
          <w:bCs/>
          <w:iCs/>
          <w:sz w:val="28"/>
          <w:szCs w:val="28"/>
          <w:u w:val="single"/>
        </w:rPr>
        <w:t>о</w:t>
      </w:r>
      <w:r w:rsidRPr="00F34BB3">
        <w:rPr>
          <w:rFonts w:ascii="Times New Roman" w:hAnsi="Times New Roman" w:cs="Times New Roman"/>
          <w:bCs/>
          <w:iCs/>
          <w:sz w:val="28"/>
          <w:szCs w:val="28"/>
          <w:u w:val="single"/>
        </w:rPr>
        <w:t>бранный материал, вместе с руководителем выпускной квалификационной работы определить его достаточность и достоверность для разработки и написания вып</w:t>
      </w:r>
      <w:r w:rsidRPr="00F34BB3">
        <w:rPr>
          <w:rFonts w:ascii="Times New Roman" w:hAnsi="Times New Roman" w:cs="Times New Roman"/>
          <w:bCs/>
          <w:iCs/>
          <w:sz w:val="28"/>
          <w:szCs w:val="28"/>
          <w:u w:val="single"/>
        </w:rPr>
        <w:t>у</w:t>
      </w:r>
      <w:r w:rsidRPr="00F34BB3">
        <w:rPr>
          <w:rFonts w:ascii="Times New Roman" w:hAnsi="Times New Roman" w:cs="Times New Roman"/>
          <w:bCs/>
          <w:iCs/>
          <w:sz w:val="28"/>
          <w:szCs w:val="28"/>
          <w:u w:val="single"/>
        </w:rPr>
        <w:t>скной квалифи</w:t>
      </w:r>
      <w:r w:rsidR="009479D5">
        <w:rPr>
          <w:rFonts w:ascii="Times New Roman" w:hAnsi="Times New Roman" w:cs="Times New Roman"/>
          <w:bCs/>
          <w:iCs/>
          <w:sz w:val="28"/>
          <w:szCs w:val="28"/>
          <w:u w:val="single"/>
        </w:rPr>
        <w:t>кационной  работы</w:t>
      </w:r>
      <w:r w:rsidRPr="00F34BB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и отразить его в отчете.</w:t>
      </w:r>
    </w:p>
    <w:p w:rsidR="002A2D31" w:rsidRPr="008143E4" w:rsidRDefault="002A2D31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СОДЕРЖАНИЕ ПРАКТИКИ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первые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2...3 дня </w:t>
      </w:r>
      <w:r w:rsidR="005772CF">
        <w:rPr>
          <w:rFonts w:ascii="Times New Roman" w:eastAsia="Times New Roman" w:hAnsi="Times New Roman" w:cs="Times New Roman"/>
          <w:color w:val="auto"/>
          <w:sz w:val="28"/>
          <w:szCs w:val="28"/>
        </w:rPr>
        <w:t>студе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нт должен познакомиться с 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зяйством по докуме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тации и в натуре. </w:t>
      </w: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 этой це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лью он знако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мится с почвенно-климатическими, эк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номическими и другими условиями хозяйства, его производственной деятельн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стью, ор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ганизацией территории, планом размещения севооборотов и культур, бригад, участков и др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. Практикант должен изучить сис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тему управления хозяйс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вом, обеспеченность материальными и трудовыми ресурсами, рентабельность 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раслей, культур и хоз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яйства в целом, состояние агротехники, характер организ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ции и оплаты труда.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процессе работы эти вопросы изучаются более детально.</w:t>
      </w:r>
    </w:p>
    <w:p w:rsidR="00D12240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Результативность </w:t>
      </w:r>
      <w:r w:rsidR="00D122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преддипломной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 во многом зависит от активн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сти и инициати</w:t>
      </w:r>
      <w:r w:rsidR="00D12240">
        <w:rPr>
          <w:rFonts w:ascii="Times New Roman" w:eastAsia="Times New Roman" w:hAnsi="Times New Roman" w:cs="Times New Roman"/>
          <w:color w:val="auto"/>
          <w:sz w:val="28"/>
          <w:szCs w:val="28"/>
        </w:rPr>
        <w:t>вы самого студента.</w:t>
      </w:r>
    </w:p>
    <w:p w:rsidR="002A2D31" w:rsidRPr="008143E4" w:rsidRDefault="009479D5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ганизуя любой производстве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нный процесс по возделыванию от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дельных культур, практикан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 должен применять самую передо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вую агротехнику, систему машин и организовать труд так, чтобы достичь наивысшей экономической эффе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D12240">
        <w:rPr>
          <w:rFonts w:ascii="Times New Roman" w:eastAsia="Times New Roman" w:hAnsi="Times New Roman" w:cs="Times New Roman"/>
          <w:color w:val="auto"/>
          <w:sz w:val="28"/>
          <w:szCs w:val="28"/>
        </w:rPr>
        <w:t>тивности</w:t>
      </w:r>
      <w:r w:rsidR="002A2D3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A2D31" w:rsidRPr="008143E4" w:rsidRDefault="002A2D31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3.1. </w:t>
      </w:r>
      <w:r w:rsidR="00387B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Агрономическая работа</w:t>
      </w:r>
    </w:p>
    <w:p w:rsidR="002A2D31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принимает уч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астие в разработке и осуществле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нии в хозяйстве современн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ых технологий возделывания сель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скохозяйственных культур, обесп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чивающих получение вы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ких урожаев. Для этого он из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учает, анализирует и при необхо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димости совместно с главным агрономом вносит изменения в технологич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ские карты по возделыванию сельско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хозяйственных культур, организу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ет их 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полнение, осуществляет приемку и </w:t>
      </w: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качеством проводимых работ.</w:t>
      </w:r>
    </w:p>
    <w:p w:rsidR="002A2D31" w:rsidRPr="008143E4" w:rsidRDefault="002A2D31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1"/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3.1.1. Весенн</w:t>
      </w:r>
      <w:r w:rsidR="009F03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ие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полевые работы</w:t>
      </w:r>
      <w:bookmarkEnd w:id="1"/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принимает не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посредственное участие в состав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лении плана 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сенне-полевых 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работ и уточнении приемов возде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лывания по культурам, знак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ится с качеством посевного мате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риала, способами подготовки его к севу, расч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том весовых норм высева, сортовым составом культур.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 принимает участие в 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расчетах доз удобрений под куль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туры севооборота с учетом планируемой урожайности, уровня плодородия почвы, а также необх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димого количества средств защиты растений и </w:t>
      </w:r>
      <w:proofErr w:type="spell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ретардантов</w:t>
      </w:r>
      <w:proofErr w:type="spell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его функции входит осуществление </w:t>
      </w:r>
      <w:r w:rsidR="009F03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контроля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рациональн</w:t>
      </w:r>
      <w:r w:rsidR="009F0326">
        <w:rPr>
          <w:rFonts w:ascii="Times New Roman" w:eastAsia="Times New Roman" w:hAnsi="Times New Roman" w:cs="Times New Roman"/>
          <w:color w:val="auto"/>
          <w:sz w:val="28"/>
          <w:szCs w:val="28"/>
        </w:rPr>
        <w:t>ого использов</w:t>
      </w:r>
      <w:r w:rsidR="009F032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F0326">
        <w:rPr>
          <w:rFonts w:ascii="Times New Roman" w:eastAsia="Times New Roman" w:hAnsi="Times New Roman" w:cs="Times New Roman"/>
          <w:color w:val="auto"/>
          <w:sz w:val="28"/>
          <w:szCs w:val="28"/>
        </w:rPr>
        <w:t>ния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 удобрений и обработки почвы,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качеством их приме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нения, выполн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ние мероприя</w:t>
      </w:r>
      <w:r w:rsidR="009F0326">
        <w:rPr>
          <w:rFonts w:ascii="Times New Roman" w:eastAsia="Times New Roman" w:hAnsi="Times New Roman" w:cs="Times New Roman"/>
          <w:color w:val="auto"/>
          <w:sz w:val="28"/>
          <w:szCs w:val="28"/>
        </w:rPr>
        <w:t>тий по накоплению и использова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нию органических и минеральных удобрений.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Практикант изучает и корректирует с главным агрономом графики испол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зования машинно-тракторного парка и рабочей силы на весенне-полевых работах, комплектует агрегаты.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 осуществляет </w:t>
      </w: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подготовкой техники к внесе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нию удобрений и посеву, проводит регулировку сеялок на норму высева и проверку их в полев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ых условиях, контроль за качест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вом посева, установление опт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имальных сроков и способов посе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ва, определение полевой всхожести семян и густоты стояния раст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ний перед уборкой.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 его обязанности входит организация ухода за посевами, корректировка плана его прове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дения в течение вегетации расте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ний с учетом засоренности, поя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вредителей и болезней, своевременность и качество проведения агротехн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479D5">
        <w:rPr>
          <w:rFonts w:ascii="Times New Roman" w:eastAsia="Times New Roman" w:hAnsi="Times New Roman" w:cs="Times New Roman"/>
          <w:color w:val="auto"/>
          <w:sz w:val="28"/>
          <w:szCs w:val="28"/>
        </w:rPr>
        <w:t>ческих и хи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мических мероприятий при ухо</w:t>
      </w:r>
      <w:r w:rsidR="00C075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 за посевами, </w:t>
      </w:r>
      <w:proofErr w:type="gramStart"/>
      <w:r w:rsidR="00C075E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C075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том и развитием растений, формированием урожая.</w:t>
      </w:r>
    </w:p>
    <w:p w:rsidR="002A2D31" w:rsidRPr="008143E4" w:rsidRDefault="002A2D31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="008345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1.2. Заготовка, хранение и использование удобрений</w:t>
      </w:r>
    </w:p>
    <w:p w:rsidR="002A2D31" w:rsidRPr="008143E4" w:rsidRDefault="002A2D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знакомится с ма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териалами агрохимического обсле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дования почв (агрохимические паспорта полей, картограммы кислотности почв, обеспеченности почв гумусом и подвижными 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452380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5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О), планом известкования кислых почв, планом накоп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ления и условиями хранения органических и минеральных удоб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рений, системой применения удобрений в хозяйстве (дозы, приемы, способы, ср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 внесения, виды и формы удобрений). Он делает оценку потребности и обесп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ченности хозяйства в удобрениях, состояния техники для их внесения, анализир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ет, а при необходимости корректирует годовой план применения удобрений под сельскохозяйственные культуры в севообороте и на лугопастбищных угодьях.</w:t>
      </w:r>
    </w:p>
    <w:p w:rsidR="00CD4528" w:rsidRPr="008143E4" w:rsidRDefault="00CD452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участвует в работах по заготовке органических и минеральных удобрений, подготовке машин к их внесению и организует применение удобрений под сельскохозяйственные культуры в течение их вегетации, а также осуществл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 </w:t>
      </w:r>
      <w:proofErr w:type="gramStart"/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кон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троль за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качеством внесения удобрений (равномерность, глубина заделки).</w:t>
      </w:r>
    </w:p>
    <w:p w:rsidR="00CD4528" w:rsidRPr="008143E4" w:rsidRDefault="00CD4528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3.1.3. Защита растений от вредителей, болезней и сорняков</w:t>
      </w:r>
    </w:p>
    <w:p w:rsidR="00CD4528" w:rsidRPr="008143E4" w:rsidRDefault="00CD452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проводит ан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ализ состояния и организации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щитных меропри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тий в хозяйстве, выявляет обеспеченность его техникой, пестицидами, индивид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альными средствами защиты.</w:t>
      </w:r>
    </w:p>
    <w:p w:rsidR="00CD4528" w:rsidRPr="008143E4" w:rsidRDefault="00CD452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Он принимает участие в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составлении и выполнении кален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дарного плана 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щиты растени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й от вредителей, болезней и сор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няков, делает обоснование целес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образности проведения защит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ных мероприятий в хозяйстве, определяет опт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мальные сроки и способы применения химических средств защиты растений, де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лает анализ эффективности их проведения.</w:t>
      </w:r>
    </w:p>
    <w:p w:rsidR="00CD4528" w:rsidRPr="008143E4" w:rsidRDefault="00CD452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должен испол</w:t>
      </w:r>
      <w:r w:rsidR="00C075E4">
        <w:rPr>
          <w:rFonts w:ascii="Times New Roman" w:eastAsia="Times New Roman" w:hAnsi="Times New Roman" w:cs="Times New Roman"/>
          <w:color w:val="auto"/>
          <w:sz w:val="28"/>
          <w:szCs w:val="28"/>
        </w:rPr>
        <w:t>ьзовать в хозяйстве агротехниче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ские и биологич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ские меры по защите посевов, обеспечить их результативность и экономическую эффективность, соблюдать технику безопасности и вып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олнять мероприятия по охране ок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ружающей среды при применении химических средств защиты.</w:t>
      </w:r>
    </w:p>
    <w:p w:rsidR="00CD4528" w:rsidRPr="008143E4" w:rsidRDefault="00CD4528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</w:t>
      </w:r>
      <w:r w:rsidR="00D122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Семеноводство</w:t>
      </w:r>
    </w:p>
    <w:p w:rsidR="00C6408B" w:rsidRDefault="00CD4528" w:rsidP="006F171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изучает систе</w:t>
      </w:r>
      <w:r w:rsidR="00C075E4">
        <w:rPr>
          <w:rFonts w:ascii="Times New Roman" w:eastAsia="Times New Roman" w:hAnsi="Times New Roman" w:cs="Times New Roman"/>
          <w:color w:val="auto"/>
          <w:sz w:val="28"/>
          <w:szCs w:val="28"/>
        </w:rPr>
        <w:t>му семеноводства, принятую в 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зяйстве, уст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навливает наличие семеноводческой бригады (уч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стка), севооборота, особенно</w:t>
      </w:r>
      <w:r w:rsidR="00CE00E4">
        <w:rPr>
          <w:rFonts w:ascii="Times New Roman" w:eastAsia="Times New Roman" w:hAnsi="Times New Roman" w:cs="Times New Roman"/>
          <w:color w:val="auto"/>
          <w:sz w:val="28"/>
          <w:szCs w:val="28"/>
        </w:rPr>
        <w:t>сти технологии производства сор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товых семян; анализирует и корректирует (при нео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ходимости) сортовую агротехнику на семеноводческих посевах отдельных пол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вых культур, уточняет ср</w:t>
      </w:r>
      <w:r w:rsidR="00C02E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оки и способы сортосмены и </w:t>
      </w:r>
      <w:proofErr w:type="spellStart"/>
      <w:r w:rsidR="00C02E03">
        <w:rPr>
          <w:rFonts w:ascii="Times New Roman" w:eastAsia="Times New Roman" w:hAnsi="Times New Roman" w:cs="Times New Roman"/>
          <w:color w:val="auto"/>
          <w:sz w:val="28"/>
          <w:szCs w:val="28"/>
        </w:rPr>
        <w:t>сор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тообновления</w:t>
      </w:r>
      <w:proofErr w:type="spell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участвует в в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ыращивании семян новых райониро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ванных и перспективных сортов сельскох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зяйственных культур; контролирует соблюдение хозяйством обязательных треб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ваний по семеноводству - норм про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странственной изоляции, сохране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ние сортов от механического засорения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, апробацию посевов, оп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тимальные сроки уборки ур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ая, очистку, сортировку и хране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ние семян, а также знакомится с до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кументацией по семеноводст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ву, порядком и качеством ее ведения в хозяйстве.</w:t>
      </w:r>
    </w:p>
    <w:p w:rsidR="00CD4528" w:rsidRPr="008143E4" w:rsidRDefault="00CD4528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</w:t>
      </w:r>
      <w:r w:rsidR="00894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Плодоводство и овощеводство</w:t>
      </w:r>
    </w:p>
    <w:p w:rsidR="00CD4528" w:rsidRPr="008143E4" w:rsidRDefault="00CD452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изучает состояние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плодоводства и овощеводст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 в хозяйстве и перспективы их развития, знакомится с планом посева овощных культур и поса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ки плодовых деревьев, участву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ет в его реализации, анализирует структуру пос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вов овощных культур и плодовых насаждений, урожайность плодоовощных кул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тур и пути ее увеличени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я, состояние и применение совре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менных технологий во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делывания овощных и плодовых культур, организацию и оплату труда в овощ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водстве и плодоводстве, состояние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перспективы развития отраслей.</w:t>
      </w:r>
    </w:p>
    <w:p w:rsidR="00ED0814" w:rsidRPr="008143E4" w:rsidRDefault="00ED0814" w:rsidP="006F1716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</w:t>
      </w:r>
      <w:r w:rsidR="00894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Механизация технологических процессов в хозяйстве</w:t>
      </w:r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знакомится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машинно-тракторным парком 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зяйства, с техн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логиями мех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анизированных сельскохозяйствен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ных работ и комплексами 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машин, применяемыми для возделы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вания основных полевых культур, участвует в подг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товке к ра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боте и технической настройке сельскохозяйственных машин в полевых условиях (плуг, сеял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ка, картофелесажалка, комбиниро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ванный агрегат, культив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р для междурядной обработки, ко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силка, комбайн и др.); изучает и оценивает уровень механизации во</w:t>
      </w:r>
      <w:r w:rsidR="008944F8">
        <w:rPr>
          <w:rFonts w:ascii="Times New Roman" w:eastAsia="Times New Roman" w:hAnsi="Times New Roman" w:cs="Times New Roman"/>
          <w:color w:val="auto"/>
          <w:sz w:val="28"/>
          <w:szCs w:val="28"/>
        </w:rPr>
        <w:t>зделывания основных полевых культ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ур;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делает предл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жения по приобретению и использованию в хозяйстве новых машин, знакомится с особенностями у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стройства, работы и технологиче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ской настройки новых сельск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хозяйственных машин, имеющих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ся в хозяйстве. При описании технологичес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ких процессов в рас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тениеводстве указываются марки применяемых машин, делается анализ комплексной механизации процессов растениеводства и эффективности использования машинно-тракторного парка. К отчету прикладывается пере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чень основных сельскохозяйствен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ных машин для растениеводства, имеющихся в 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зяйстве.</w:t>
      </w:r>
    </w:p>
    <w:p w:rsidR="00ED0814" w:rsidRPr="008143E4" w:rsidRDefault="00ED0814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3.1.</w:t>
      </w:r>
      <w:r w:rsidR="008944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Агрономическая документация и отчетность</w:t>
      </w:r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изучает орг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анизацию и порядок ведения агро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номической док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ментации (кн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ига истории полей, шнуровая кни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га учета семян, документы на со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товые семена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др.); знакомит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с актами на посев, уборку урожая, </w:t>
      </w:r>
      <w:proofErr w:type="spell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оприходование</w:t>
      </w:r>
      <w:proofErr w:type="spell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продукции растениеводства, учетом и списанием удобрений и пестицидов.</w:t>
      </w:r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каждой культуре ведется запись, проводимых </w:t>
      </w:r>
      <w:proofErr w:type="spell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агромероприятий</w:t>
      </w:r>
      <w:proofErr w:type="spell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, отм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чаются сроки их выполнения, качество работ и учет урожая.</w:t>
      </w:r>
    </w:p>
    <w:p w:rsidR="00ED0814" w:rsidRPr="008143E4" w:rsidRDefault="00ED0814" w:rsidP="006F1716">
      <w:pPr>
        <w:keepNext/>
        <w:keepLines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</w:t>
      </w:r>
      <w:r w:rsidR="00AE6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387B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Охрана труда</w:t>
      </w:r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изучает состоя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ние охраны труда, пожарной безо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пасности и прои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водственной санитарии в хозяйстве, знакомится со структурой службы охран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ы труда, порядком проведения ин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структажей и обучения, составлением и ведением основных 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кументов по охране труда, наличием инструкций на рабочих местах, изучает формы пропа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ганды, наличие уголков и кабине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 по охране труда.</w:t>
      </w:r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Он делает анализ состоя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ния производственного травматиз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ма и отчетности по нему, изучает количество и расходование средств, выделяемых на охрану тр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да, знакомится с условиями труда работников хозяйства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режимом их трудового дня, со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блюдением норм и правил при транспортировке, хранении и ис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пользовании минеральных уд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обрений, пестицидов и других хи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мических средств, обеспече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нностью рабочих средствами инди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видуальной защиты.</w:t>
      </w:r>
      <w:proofErr w:type="gramEnd"/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анализирует соблюдение техники безопасности при выполн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нии основных се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льскохозяйственных работ (подго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товка почвы и посев, уход за 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посевами, уборка урожая, силосо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вание, скирдование, использование тракторов на транспортных работах и др.).</w:t>
      </w:r>
    </w:p>
    <w:p w:rsidR="00ED0814" w:rsidRPr="008143E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Он знакомится с соблюд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ением правил пожарной безопасно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сти, наличием и обеспеченно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>стью хозяйства необходимыми пер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вичными средствами огнетуш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ED0814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делает анализ</w:t>
      </w:r>
      <w:r w:rsidR="00F369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вносит предложения по улучше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нию условий труда, транспортной и пожарной безопасности в хозяйстве.</w:t>
      </w:r>
    </w:p>
    <w:p w:rsidR="00AE6193" w:rsidRDefault="00AE6193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7BD9" w:rsidRDefault="00ED0814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</w:t>
      </w:r>
      <w:r w:rsidR="00AE61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387B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Охрана окружающей среды и получение </w:t>
      </w:r>
    </w:p>
    <w:p w:rsidR="00ED0814" w:rsidRPr="008143E4" w:rsidRDefault="00387BD9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экологически чистой продукции</w:t>
      </w:r>
      <w:r w:rsidR="00ED0814"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46FC1" w:rsidRDefault="00ED081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8944F8">
        <w:rPr>
          <w:rFonts w:ascii="Times New Roman" w:eastAsia="Times New Roman" w:hAnsi="Times New Roman" w:cs="Times New Roman"/>
          <w:color w:val="auto"/>
          <w:sz w:val="28"/>
          <w:szCs w:val="28"/>
        </w:rPr>
        <w:t>реддипломная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а предполагает знакомство с пла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ном агрономич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ских мероп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риятий по охране окружающей сре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ды, предусматривающих недоп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щение загрязнения почвы, грун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товых вод и получаемой продукции при использ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вании и хране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нии минеральных удобрений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, пестицидов и других ядохимика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тов. Студенту необходимо изу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чить особенности технологий воз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делывания сельскох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зяйственных культу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р, исключающих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грязнение окружающей среды и не сн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D1897">
        <w:rPr>
          <w:rFonts w:ascii="Times New Roman" w:eastAsia="Times New Roman" w:hAnsi="Times New Roman" w:cs="Times New Roman"/>
          <w:color w:val="auto"/>
          <w:sz w:val="28"/>
          <w:szCs w:val="28"/>
        </w:rPr>
        <w:t>жающих жизнедеятель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ность людей. Практиканту не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обходимо познакомиться с альтер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нативными системами землед</w:t>
      </w:r>
      <w:r w:rsidR="00746FC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елия, проведением противоэрози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онных и 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созащитных мероприятий, способами повы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шения ес</w:t>
      </w:r>
      <w:r w:rsidR="00746FC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тественного плодородия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вы, особенностями агрономической</w:t>
      </w:r>
      <w:r w:rsidR="00746FC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и возможностями получения эколог</w:t>
      </w:r>
      <w:r w:rsidR="00746FC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46FC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чески чистой про</w:t>
      </w:r>
      <w:r w:rsidR="00746FC1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дукции в условиях радиационного загрязнения.</w:t>
      </w:r>
    </w:p>
    <w:p w:rsidR="002B23E6" w:rsidRPr="008143E4" w:rsidRDefault="002B23E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C66" w:rsidRPr="008143E4" w:rsidRDefault="00D01C66" w:rsidP="006F1716">
      <w:pPr>
        <w:keepNext/>
        <w:keepLines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ВЕДЕНИЕ ДНЕВНИКА </w:t>
      </w:r>
    </w:p>
    <w:p w:rsidR="00D01C66" w:rsidRPr="008143E4" w:rsidRDefault="00D01C66" w:rsidP="006F1716">
      <w:pPr>
        <w:keepNext/>
        <w:keepLines/>
        <w:ind w:firstLine="709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4.1. </w:t>
      </w:r>
      <w:r w:rsidR="000814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сведения по ведению дневника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прохождения </w:t>
      </w:r>
      <w:r w:rsidR="00D618F2"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преддипломной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с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ту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дент ведет дневник, который является основным документом, характеризующим его работу.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нем он ежедневно отражает ре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зультаты выполняемой им работы (вид работы, краткая 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ракте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ристика сельскохозяйственных процессов, состав агрегата и правильность его комплектования, нормы выработки, расценки, качество выполняемых работ и др.), указывается в качестве кого практикант участвует в выполнении работы - 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ганизатор, ис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полнитель и т.п. Отмечаютс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я организационные и технологиче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ские недостатки того или иного вида работы, их причины и роль практиканта в их ус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ранении.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 дневник вносятся результаты наблюдений за погодой (температура, оса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ки, сила и н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аправление ветра), ростом и раз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витием основных сельскохозяйстве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ных культур в тесной взаи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мосвязи с метеорологически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ми условиями и приемами возделы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вания, отмечается влияние погодных условий на ход сельскохо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зяйственных работ.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Записи в дневнике служат основной для написания отчета о </w:t>
      </w:r>
      <w:r w:rsidR="00D618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преддипломной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практике. Руководитель от производства проверяет и заверяет записи студента - практиканта в дневнике о в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ыполненных работах, а преподава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тель - руководитель практики 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от университета на основании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писей в нем готовит отзыв на практ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канта.</w:t>
      </w:r>
    </w:p>
    <w:p w:rsidR="00D01C66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lastRenderedPageBreak/>
        <w:t>Записи в дневнике ведутс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я лаконично, корректно, информа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тивно, с испол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зованием общеприняты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х в агрономии сокраще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ний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35F8A" w:rsidRPr="008143E4" w:rsidRDefault="00135F8A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C66" w:rsidRPr="008143E4" w:rsidRDefault="00D01C66" w:rsidP="006F1716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4.2. </w:t>
      </w:r>
      <w:r w:rsidR="008232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Пояснения по ведению ежедневных записей</w:t>
      </w:r>
    </w:p>
    <w:p w:rsidR="00D01C66" w:rsidRPr="008143E4" w:rsidRDefault="00D618F2" w:rsidP="006F1716">
      <w:pPr>
        <w:tabs>
          <w:tab w:val="left" w:pos="78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24</w:t>
      </w:r>
      <w:r w:rsidR="000449FE" w:rsidRPr="00AC32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01C66"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апреля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Студент прибыл </w:t>
      </w:r>
      <w:r w:rsidR="009C6CC5" w:rsidRPr="00D618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предприятие</w:t>
      </w:r>
      <w:r w:rsidR="00D01C66" w:rsidRPr="00D618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дневнике он записывает полное название </w:t>
      </w:r>
      <w:r w:rsidR="009C6CC5" w:rsidRPr="00D618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организации</w:t>
      </w:r>
      <w:r w:rsidR="00D01C66" w:rsidRPr="00D618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район, область, на какую должность назначен (бр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гадир, агроном уча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oftHyphen/>
        <w:t>стка</w:t>
      </w:r>
      <w:r w:rsidR="008232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агроном-семеновод,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т.д.), оклад, географическое расп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ложение хозяйства, его специализацию, распорядок дня.</w:t>
      </w:r>
      <w:proofErr w:type="gramEnd"/>
    </w:p>
    <w:p w:rsidR="00D01C66" w:rsidRPr="008143E4" w:rsidRDefault="00D618F2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25</w:t>
      </w:r>
      <w:r w:rsidR="00D01C66"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апреля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Продолжение </w:t>
      </w:r>
      <w:r w:rsidR="00135F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знакомства с хозяйством. В днев</w:t>
      </w:r>
      <w:r w:rsidR="00D01C66"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нике указывается структура сельскохозяйственных угодий, типы почв, их основные агрохимические показатели, возделываемые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культуры, их сортовой состав, обеспеченность семе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ным мате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риалом, его качество, система 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семеноводства, принятая в хозяй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стве.</w:t>
      </w:r>
    </w:p>
    <w:p w:rsidR="00D01C66" w:rsidRPr="00155E79" w:rsidRDefault="00D618F2" w:rsidP="00155E7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26</w:t>
      </w:r>
      <w:r w:rsidR="00D01C66"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апреля.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Практикант организует посев яровых зерновых культур. </w:t>
      </w:r>
      <w:proofErr w:type="gramStart"/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 дне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нике он отмечает качество подготовки почвы к посеву и ее состояние (выровне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ная, глыбистая, влажная, сухая), название сорта, посевные каче</w:t>
      </w:r>
      <w:r w:rsidR="00135F8A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ства семян, норму высева, указы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вает марку трактора и сеялки, тип сошников, способ посева, ус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тановку сеялки на норму выс</w:t>
      </w:r>
      <w:r w:rsidR="00135F8A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ева, глубину и равномерность за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делки семян, доста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ка семян и</w:t>
      </w:r>
      <w:r w:rsidR="00135F8A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способ заправки сеялки (</w:t>
      </w:r>
      <w:proofErr w:type="spellStart"/>
      <w:r w:rsidR="00135F8A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механи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зированно</w:t>
      </w:r>
      <w:proofErr w:type="spellEnd"/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, вручную), количество о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служивающего персонала, производительность агрегата.</w:t>
      </w:r>
      <w:proofErr w:type="gramEnd"/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 сделать оценк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у организации труда на севе, от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метить недоста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ки, их причины и возможные пути устранения, указать организационные фун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кции практиканта на севе в тече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ние дня, нормы выработки и расценки, фактическое выполнение работ.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15 мая.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Практикант зани</w:t>
      </w:r>
      <w:r w:rsidR="00135F8A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мается организацией и проведени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 </w:t>
      </w:r>
      <w:proofErr w:type="spell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химпрополки</w:t>
      </w:r>
      <w:proofErr w:type="spell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яровых зерно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 культур. </w:t>
      </w:r>
      <w:proofErr w:type="gramStart"/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В дневнике он запи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сывает название культуры, сор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та, указывает фазу развития рас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тений, степень засоренности по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сева, видовой состав сорных рас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тений, условия погоды, название и норму внесения препарата, приг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товление рабочего раств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ора, соблюдение техники безопас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ности и меры, пред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преждающие заг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рязнение окружающей сре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ды, состав агрегата, марки машин, нормы выработки и расценки, необходимость их корректировки, количество 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служивающего персонала, использование индивидуальных средств защиты, 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достатки при выполнении работ, предложения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их устр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ане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нию, организацио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ные функци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и практиканта в течение дня, об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щественная работа.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При аналогичной работе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последующие дни в дневник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писываются тол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ко изменени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я в технологии и организации вы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полняемых работ (другой участок, культура, сорт, марки машин, новый видовой состав сорняков, новые препараты и др.).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Студент должен ежедневно составлять личный план работы на следующий день.</w:t>
      </w:r>
    </w:p>
    <w:p w:rsidR="00D01C66" w:rsidRPr="008143E4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неясными вопросами по 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программе пр</w:t>
      </w:r>
      <w:r w:rsidR="000538CD">
        <w:rPr>
          <w:rFonts w:ascii="Times New Roman" w:eastAsia="Times New Roman" w:hAnsi="Times New Roman" w:cs="Times New Roman"/>
          <w:color w:val="auto"/>
          <w:sz w:val="28"/>
          <w:szCs w:val="28"/>
        </w:rPr>
        <w:t>еддипломной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тики студент может обращаться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руководителям практики от 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зяйства и учебного заведения, а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к специалистам соответст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вующей отрасли сельскохозяйственного прои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водства.</w:t>
      </w:r>
    </w:p>
    <w:p w:rsidR="00D01C66" w:rsidRDefault="00D01C66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Результативность и эффек</w:t>
      </w:r>
      <w:r w:rsidR="00135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тивность прохождения </w:t>
      </w:r>
      <w:r w:rsidR="000538CD"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преддипломной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во многом зависит от активности, инициативности и заинтересованности самого студента.</w:t>
      </w:r>
    </w:p>
    <w:p w:rsidR="00FD77EE" w:rsidRDefault="00FD77EE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205E" w:rsidRDefault="00D01C66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ПРИМЕРНЫЙ ПЛАН И СОДЕРЖАНИЕ ОТЧЕТА О </w:t>
      </w:r>
    </w:p>
    <w:p w:rsidR="00AC3208" w:rsidRDefault="00D01C66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</w:t>
      </w:r>
      <w:r w:rsidR="0005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ЕДДИПЛОМНОЙ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ПРАКТИКЕ </w:t>
      </w:r>
    </w:p>
    <w:p w:rsidR="00D01C66" w:rsidRPr="008143E4" w:rsidRDefault="00D01C66" w:rsidP="006F1716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5.1. </w:t>
      </w:r>
      <w:r w:rsidR="00F914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сведения по написанию и оформлению отчета</w:t>
      </w:r>
    </w:p>
    <w:p w:rsidR="00D01C66" w:rsidRPr="008143E4" w:rsidRDefault="00AE6193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окончания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еддипломной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 завершает написание от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чета о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, подписывает его и заверяет пе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чатью хозяйства (учрежде</w:t>
      </w:r>
      <w:r w:rsidR="00A33E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ния) и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сдает его вместе с 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дневником и характеристикой, за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веренной руководителем хозяйст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ва и скрепленной печатью, на со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ответствующую кафедру. Руководитель практики от университета проверяет дневник и отчет, оформляет рецензию, где делает свое заключение о выполнении программы п</w:t>
      </w:r>
      <w:r w:rsidR="000538CD">
        <w:rPr>
          <w:rFonts w:ascii="Times New Roman" w:eastAsia="Times New Roman" w:hAnsi="Times New Roman" w:cs="Times New Roman"/>
          <w:color w:val="auto"/>
          <w:sz w:val="28"/>
          <w:szCs w:val="28"/>
        </w:rPr>
        <w:t>реддипломной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и до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пускает (или не допускает) прак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тиканта к защите отчета на комиссии и пишет отзыв на практ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канта (в дневнике).</w:t>
      </w:r>
    </w:p>
    <w:p w:rsidR="00D01C66" w:rsidRPr="008143E4" w:rsidRDefault="00D01C66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 написанию и оформлению отчета предъявляются</w:t>
      </w:r>
      <w:r w:rsidR="00CC588E"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следующие треб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вания:</w:t>
      </w:r>
    </w:p>
    <w:p w:rsidR="00D01C66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отчета должен составлять </w:t>
      </w:r>
      <w:r w:rsidR="00A33EB8">
        <w:rPr>
          <w:rFonts w:ascii="Times New Roman" w:eastAsia="Times New Roman" w:hAnsi="Times New Roman" w:cs="Times New Roman"/>
          <w:color w:val="auto"/>
          <w:sz w:val="28"/>
          <w:szCs w:val="28"/>
        </w:rPr>
        <w:t>25-30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машинописного (компьютерного набора) текста. Те</w:t>
      </w:r>
      <w:r w:rsidR="002F62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кст отчета должен быть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2F6286">
        <w:rPr>
          <w:rFonts w:ascii="Times New Roman" w:eastAsia="Times New Roman" w:hAnsi="Times New Roman" w:cs="Times New Roman"/>
          <w:color w:val="auto"/>
          <w:sz w:val="28"/>
          <w:szCs w:val="28"/>
        </w:rPr>
        <w:t>печатан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аккуратно и грамотно на о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ной стороне листа стандартно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го размера 210x297 мм (А</w:t>
      </w:r>
      <w:proofErr w:type="gramStart"/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) с по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лями: слева от те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 </w:t>
      </w:r>
      <w:smartTag w:uri="urn:schemas-microsoft-com:office:smarttags" w:element="metricconverter">
        <w:smartTagPr>
          <w:attr w:name="ProductID" w:val="30 мм"/>
        </w:smartTagPr>
        <w:r w:rsidR="00D01C66" w:rsidRPr="008143E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30 мм</w:t>
        </w:r>
      </w:smartTag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="00D01C66" w:rsidRPr="008143E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10 мм</w:t>
        </w:r>
      </w:smartTag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, вверху и внизу по 20 мм;</w:t>
      </w:r>
    </w:p>
    <w:p w:rsidR="00955D02" w:rsidRPr="00155E79" w:rsidRDefault="00955D02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Шрифт 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, прямой, четкий, в обычном начертании, че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ного цвета одинаковый по всему объему текста, размер 14 пт. В таблицах разр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шается уменьшение до 12 пт. (когда текст не вмещается)</w:t>
      </w:r>
      <w:r w:rsidRPr="00CB77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55D02" w:rsidRPr="00CB779A" w:rsidRDefault="00955D02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Межстрочный интервал – 1,5</w:t>
      </w:r>
      <w:r w:rsidRPr="00CB77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55D02" w:rsidRPr="00155E79" w:rsidRDefault="00955D02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Первая строка в абзаце с отступом 12,5 мм;</w:t>
      </w:r>
    </w:p>
    <w:p w:rsidR="00955D02" w:rsidRPr="00155E79" w:rsidRDefault="00955D02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Выравнивание по ширине и без переноса слов (в таблицах выравнивание по необходимост</w:t>
      </w:r>
      <w:r w:rsidR="007C011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и,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переносом слов)</w:t>
      </w:r>
      <w:r w:rsidR="007C011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01C66" w:rsidRPr="008143E4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Нумерация страниц о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тчета должна быть сквозной араб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скими цифрами в </w:t>
      </w:r>
      <w:r w:rsidR="00955D0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центре нижней части листа без точки в конце, размер шрифта 14 пт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. Первой стр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ницей работы считается титульный лист, но он не нумеруется;</w:t>
      </w:r>
    </w:p>
    <w:p w:rsidR="00D01C66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Оглавление (содержание) отчета помещают за титульным листом. В него включают введение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, номера и заголовки всех разде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лов и подразделов (если так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вые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имеются) работы и номер страни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цы</w:t>
      </w:r>
      <w:r w:rsidR="00A33EB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которой они начинаются;</w:t>
      </w:r>
    </w:p>
    <w:p w:rsidR="00150AAD" w:rsidRPr="00155E79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150AAD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Заголовки разделов печатают строчными буквами (кроме первой пропи</w:t>
      </w:r>
      <w:r w:rsidR="00150AAD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150AAD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ной) с абзацного отступа полужирным шрифтом с размером шрифта основного текста. В конце заголовка точка не ставится;</w:t>
      </w:r>
    </w:p>
    <w:p w:rsidR="00D01C66" w:rsidRPr="00155E79" w:rsidRDefault="00150AA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Нумерация глав, разделов</w:t>
      </w:r>
      <w:r w:rsidR="00DF132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, подразделов, пунктов, рисунков, таблиц дае</w:t>
      </w:r>
      <w:r w:rsidR="00DF132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DF132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ся арабскими цифрами без знака «№». После номера каждого раздела (подразд</w:t>
      </w:r>
      <w:r w:rsidR="00DF132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F132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ла) точку не ст</w:t>
      </w:r>
      <w:r w:rsidR="00A33EB8">
        <w:rPr>
          <w:rFonts w:ascii="Times New Roman" w:eastAsia="Times New Roman" w:hAnsi="Times New Roman" w:cs="Times New Roman"/>
          <w:color w:val="auto"/>
          <w:sz w:val="28"/>
          <w:szCs w:val="28"/>
        </w:rPr>
        <w:t>авят. Подчеркивать названия раз</w:t>
      </w:r>
      <w:r w:rsidR="00DF1322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делов и переносить в них слова не допускается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34AE4" w:rsidRPr="00155E79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234AE4" w:rsidRPr="00155E7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Таблицу помещают под текстом, в котором впервые дана на него ссы</w:t>
      </w:r>
      <w:r w:rsidR="00234AE4" w:rsidRPr="00155E7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л</w:t>
      </w:r>
      <w:r w:rsidR="00234AE4" w:rsidRPr="00155E7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ка.</w:t>
      </w:r>
      <w:r w:rsidR="00234AE4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34AE4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Каждая таблица должна иметь краткий заголовок, </w:t>
      </w:r>
      <w:r w:rsidR="00331E4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который состоит из слова «Таблица» и ее порядкового номера, после которого ставится тире, а не точка, з</w:t>
      </w:r>
      <w:r w:rsidR="00331E4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31E4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тем приводится название таблицы;</w:t>
      </w:r>
      <w:proofErr w:type="gramEnd"/>
    </w:p>
    <w:p w:rsidR="000D3A3F" w:rsidRDefault="00234AE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5738E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Название таблицы размещают слева над таблицей без абзацного отступа, применяя полужирный уменьшенный на 1-2 пункта шрифт (Пример:</w:t>
      </w:r>
      <w:proofErr w:type="gramEnd"/>
      <w:r w:rsidR="005738E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38E5" w:rsidRPr="00155E7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Таблица 1 – Название таблицы</w:t>
      </w:r>
      <w:r w:rsidR="005738E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  <w:r w:rsidR="005738E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Заголовки таблицы и граф начинают с прописных (загла</w:t>
      </w:r>
      <w:r w:rsidR="005738E5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738E5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ных) букв, подзаго</w:t>
      </w:r>
      <w:r w:rsidR="00573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ловки граф </w:t>
      </w:r>
      <w:r w:rsidR="005738E5" w:rsidRPr="005738E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–</w:t>
      </w:r>
      <w:r w:rsidR="005738E5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738E5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proofErr w:type="gramEnd"/>
      <w:r w:rsidR="005738E5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строчных.</w:t>
      </w:r>
    </w:p>
    <w:p w:rsidR="00A33EB8" w:rsidRDefault="00A33EB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C66" w:rsidRPr="00155E79" w:rsidRDefault="005738E5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► </w:t>
      </w:r>
      <w:r w:rsidR="00234AE4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Нумеруют таблицы арабскими цифрами в пределах всего отчета (Пр</w:t>
      </w:r>
      <w:r w:rsidR="00234AE4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34AE4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мер:</w:t>
      </w:r>
      <w:proofErr w:type="gramEnd"/>
      <w:r w:rsidR="00234AE4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34AE4" w:rsidRPr="00155E7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1, Таблица 2 </w:t>
      </w:r>
      <w:r w:rsidR="00234AE4" w:rsidRPr="00155E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т.д.);</w:t>
      </w:r>
      <w:proofErr w:type="gramEnd"/>
    </w:p>
    <w:p w:rsidR="00234AE4" w:rsidRPr="00155E79" w:rsidRDefault="00331E45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На все таблицы в тексте должны быть приведены ссылки, при этом сл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дует писать слово «таблица» с указанием ее номера. Пример: «</w:t>
      </w:r>
      <w:r w:rsidR="00240B31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… 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таблицей 1», «</w:t>
      </w:r>
      <w:r w:rsidR="00240B31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… 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как следует из таблицы 3» и т.д.</w:t>
      </w:r>
    </w:p>
    <w:p w:rsidR="00D01C66" w:rsidRPr="008143E4" w:rsidRDefault="00331E45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►</w:t>
      </w:r>
      <w:r w:rsidR="006E12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Размеры таблицы, как правило, не должны превышать стан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дартного ли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та. Если она н</w:t>
      </w:r>
      <w:r w:rsidR="006E12D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размещается на таком формате, то ее переносят на следующую страницу</w:t>
      </w:r>
      <w:r w:rsidR="006E12D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этом случае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слева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таблицей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помещают слово «Продолжение та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лицы» с указанием номера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апример: </w:t>
      </w:r>
      <w:r w:rsidR="006E12D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Продолжение таблицы 1</w:t>
      </w:r>
      <w:r w:rsidR="006E12D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82316">
        <w:rPr>
          <w:rFonts w:ascii="Times New Roman" w:eastAsia="Times New Roman" w:hAnsi="Times New Roman" w:cs="Times New Roman"/>
          <w:color w:val="auto"/>
          <w:sz w:val="28"/>
          <w:szCs w:val="28"/>
        </w:rPr>
        <w:t>. Объемные та</w:t>
      </w:r>
      <w:r w:rsidR="00482316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482316">
        <w:rPr>
          <w:rFonts w:ascii="Times New Roman" w:eastAsia="Times New Roman" w:hAnsi="Times New Roman" w:cs="Times New Roman"/>
          <w:color w:val="auto"/>
          <w:sz w:val="28"/>
          <w:szCs w:val="28"/>
        </w:rPr>
        <w:t>лицы, содержащие большое количество цифрового материала, следует размещать на страницах с альбомной ориентацией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01C66" w:rsidRPr="00155E79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Наряду с таблицами, важное место в отчете занимают и иллюстрации (схемы, фотографии, чертежи, графики и т.п.)</w:t>
      </w:r>
      <w:r w:rsidR="0028414C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. Иллюстрации обозначают словом «Рисунок» и нумеруют арабскими цифрами порядковой нумерации в пределах всего отчета, за исключением иллюстраций приложений. Пример</w:t>
      </w:r>
      <w:r w:rsidR="0028414C" w:rsidRPr="00D33CF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414C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Рисунок 1, Р</w:t>
      </w:r>
      <w:r w:rsidR="0028414C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8414C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сунок 2 и т.д.</w:t>
      </w:r>
    </w:p>
    <w:p w:rsidR="0028414C" w:rsidRPr="00155E79" w:rsidRDefault="0028414C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Под иллюстрацией приводят слово «Рисунок», номер и наименование иллюстрации, отделяя знаком тире номер от наименования, и оформляют пол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жирным уменьшенным на 1-2 пункта шрифтом. Точку после номера не ставят. </w:t>
      </w:r>
      <w:proofErr w:type="gram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(Пример:</w:t>
      </w:r>
      <w:proofErr w:type="gram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55E7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Рисунок 1 – Название рисунка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допускается перенос слов в наимен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вании рисунка;</w:t>
      </w:r>
    </w:p>
    <w:p w:rsidR="00D01C66" w:rsidRPr="00155E79" w:rsidRDefault="00240B3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Размещают иллюстрации по тексту сразу же после ссылки на них, или на следующей странице. На все иллюстрации должны быть даны ссылки. Слово «р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сунок» в ссылках на рисунки, как и в подписях к ним не сокращают. Пример: «… в соответствии с рисунком 2», «… показан на рисунке 5» и т.д.</w:t>
      </w:r>
    </w:p>
    <w:p w:rsidR="00FD31D4" w:rsidRPr="00155E79" w:rsidRDefault="00FD31D4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► В отчете допускаются общепринятые сокращения и аббревиатуры, уст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новленные правилами орфографии и соответствующими нормативными докуме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тами. Пример: с. – страница; г. - год; гг. - …….. годы; мин - минимальный; макс - максимальный; </w:t>
      </w:r>
      <w:proofErr w:type="spell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абс</w:t>
      </w:r>
      <w:proofErr w:type="spell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абсолютный; </w:t>
      </w:r>
      <w:proofErr w:type="spell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отн</w:t>
      </w:r>
      <w:proofErr w:type="spell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. - относительный; т.е. – то есть; т.д. – так далее; т.п. – тому подобнее; др. - другие; пр. - прочие; см. - смотри; млн. - милл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он; </w:t>
      </w:r>
      <w:proofErr w:type="spellStart"/>
      <w:proofErr w:type="gram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млрд</w:t>
      </w:r>
      <w:proofErr w:type="spellEnd"/>
      <w:proofErr w:type="gram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миллиард; тыс. - тысяча; сб. - сборник; </w:t>
      </w:r>
      <w:proofErr w:type="spell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. – выпуск.</w:t>
      </w:r>
    </w:p>
    <w:p w:rsidR="00B0601F" w:rsidRPr="00155E79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1A7AE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Часть информации (как правило, табличный материал) может разм</w:t>
      </w:r>
      <w:r w:rsidR="001A7AE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A7AE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щаться в приложениях</w:t>
      </w:r>
      <w:r w:rsidR="001A7A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A7AE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 размещают в конце отчета, после раздела «Выводы и предложения» или «Заключение». Каждое приложение начинают с новой страницы</w:t>
      </w:r>
      <w:r w:rsidR="00B060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601F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с указанием вверху посередине страницы прописными буквами «ПРИЛОЖЕНИЕ» и его буквенного обозначения, обозначающего его последов</w:t>
      </w:r>
      <w:r w:rsidR="00B0601F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0601F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тельность, под которым приводят заголовок, записываемый симметрично тексту с прописной буквы</w:t>
      </w:r>
      <w:r w:rsidR="00D01C66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0601F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Пример: «ПРИЛОЖЕНИЕ А», «ПРИЛОЖЕНИЕ Б»;</w:t>
      </w:r>
    </w:p>
    <w:p w:rsidR="00D01C66" w:rsidRPr="008143E4" w:rsidRDefault="00B0601F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Нумеруются приложения буквами русского алфавита, начиная с А (за исключением букв Ё, </w:t>
      </w:r>
      <w:proofErr w:type="gramStart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proofErr w:type="gramEnd"/>
      <w:r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, Й, О, Ч, Ь, Ы, Ъ)</w:t>
      </w:r>
      <w:r w:rsidR="00977628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Допускается обозначение приложений буквами латинского алфавита, за исключением </w:t>
      </w:r>
      <w:r w:rsidR="00977628" w:rsidRPr="00155E7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977628" w:rsidRP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. О</w:t>
      </w:r>
      <w:r w:rsidR="009776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Ссылки на приложения в те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сте отчета оформляют аналогично ссылкам на табли</w:t>
      </w:r>
      <w:r w:rsidR="003A0D30">
        <w:rPr>
          <w:rFonts w:ascii="Times New Roman" w:eastAsia="Times New Roman" w:hAnsi="Times New Roman" w:cs="Times New Roman"/>
          <w:color w:val="auto"/>
          <w:sz w:val="28"/>
          <w:szCs w:val="28"/>
        </w:rPr>
        <w:t>цы и ри</w:t>
      </w:r>
      <w:r w:rsidR="003A0D3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сунки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01C66" w:rsidRPr="008143E4" w:rsidRDefault="006E12D0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► </w:t>
      </w:r>
      <w:r w:rsidR="00D01C66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должен быть подписан автором с проставлением даты написания;</w:t>
      </w:r>
    </w:p>
    <w:p w:rsidR="00CC588E" w:rsidRPr="008143E4" w:rsidRDefault="00CC588E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5E79" w:rsidRDefault="00B65A0A" w:rsidP="006F171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CC588E" w:rsidRPr="00AE205E" w:rsidRDefault="00CC588E" w:rsidP="006F1716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Титульный лист отчета должен иметь следующую форму:</w:t>
      </w:r>
      <w:r w:rsidR="00AE20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3EB8" w:rsidRPr="00AE20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ОБРАЗЕЦ</w:t>
      </w:r>
    </w:p>
    <w:p w:rsidR="00AE205E" w:rsidRDefault="00AE205E" w:rsidP="006F1716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D80999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Министерство сельского хозяйства и продовольствия </w:t>
      </w: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Беларусь</w:t>
      </w: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Учреждение образования</w:t>
      </w: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«Гродненский государственный аграрный университет»</w:t>
      </w: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Агрономический факультет</w:t>
      </w:r>
    </w:p>
    <w:p w:rsidR="00CC588E" w:rsidRPr="008143E4" w:rsidRDefault="00CC588E" w:rsidP="006F1716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Кафедра общего земледели</w:t>
      </w:r>
      <w:r w:rsidR="00482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</w:p>
    <w:p w:rsidR="00CC588E" w:rsidRPr="008143E4" w:rsidRDefault="00CC588E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588E" w:rsidRDefault="00CC588E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0999" w:rsidRPr="008143E4" w:rsidRDefault="00D80999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588E" w:rsidRPr="003A7138" w:rsidRDefault="00CC588E" w:rsidP="006F1716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3A7138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ОТЧЕТ</w:t>
      </w:r>
    </w:p>
    <w:p w:rsidR="00CC588E" w:rsidRPr="003A7138" w:rsidRDefault="00CC588E" w:rsidP="006F171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студента </w:t>
      </w:r>
      <w:r w:rsidR="00155E7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5</w:t>
      </w: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-го курса 2-й группы КОВАЛЕВА И.И. </w:t>
      </w:r>
    </w:p>
    <w:p w:rsidR="00CC588E" w:rsidRPr="003A7138" w:rsidRDefault="00D80999" w:rsidP="00155E79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о про</w:t>
      </w:r>
      <w:r w:rsidR="00155E7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хождении преддипломной</w:t>
      </w:r>
      <w:r w:rsidR="0064765E"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</w:t>
      </w:r>
      <w:r w:rsidR="00CC588E"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практики </w:t>
      </w:r>
    </w:p>
    <w:p w:rsidR="00CC588E" w:rsidRPr="003A7138" w:rsidRDefault="00CC588E" w:rsidP="006F171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в </w:t>
      </w:r>
      <w:r w:rsidR="00D80999"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УО </w:t>
      </w: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СПК «</w:t>
      </w:r>
      <w:proofErr w:type="spellStart"/>
      <w:r w:rsidR="00D80999"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Путришки</w:t>
      </w:r>
      <w:proofErr w:type="spellEnd"/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» Гродненского района</w:t>
      </w:r>
    </w:p>
    <w:p w:rsidR="00CC588E" w:rsidRPr="003A7138" w:rsidRDefault="00CC588E" w:rsidP="006F171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Гродненской области</w:t>
      </w:r>
    </w:p>
    <w:p w:rsidR="00CC588E" w:rsidRPr="003A7138" w:rsidRDefault="00CC588E" w:rsidP="006F1716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с </w:t>
      </w:r>
      <w:r w:rsidR="00155E7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2</w:t>
      </w:r>
      <w:r w:rsidR="0021079A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4</w:t>
      </w: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апреля по </w:t>
      </w:r>
      <w:r w:rsidR="00155E7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2</w:t>
      </w:r>
      <w:r w:rsidR="0021079A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7</w:t>
      </w: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</w:t>
      </w:r>
      <w:r w:rsidR="00155E7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мая</w:t>
      </w: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20</w:t>
      </w:r>
      <w:r w:rsidR="00155E79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>23</w:t>
      </w:r>
      <w:r w:rsidRPr="003A7138"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 xml:space="preserve"> г.</w:t>
      </w: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5A0A" w:rsidRPr="008143E4" w:rsidRDefault="00B65A0A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C588E" w:rsidRPr="003A7138" w:rsidRDefault="0064765E" w:rsidP="006F1716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="00CC588E"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уководитель практик</w:t>
      </w: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</w:p>
    <w:p w:rsidR="0064765E" w:rsidRPr="003A7138" w:rsidRDefault="0064765E" w:rsidP="006F1716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учреждения образования          </w:t>
      </w:r>
      <w:r w:rsid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r w:rsidR="003A7138"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_______________       </w:t>
      </w:r>
      <w:r w:rsid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/Ф.И.О./</w:t>
      </w:r>
    </w:p>
    <w:p w:rsidR="00CC588E" w:rsidRPr="008143E4" w:rsidRDefault="00CC588E" w:rsidP="006F1716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7138" w:rsidRPr="003A7138" w:rsidRDefault="003A7138" w:rsidP="006F1716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(заместитель)</w:t>
      </w:r>
    </w:p>
    <w:p w:rsidR="003A7138" w:rsidRPr="003A7138" w:rsidRDefault="003A7138" w:rsidP="006F1716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организации</w:t>
      </w: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</w:t>
      </w: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_______________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/Ф.И.О./</w:t>
      </w:r>
    </w:p>
    <w:p w:rsidR="00CC588E" w:rsidRPr="003A7138" w:rsidRDefault="003A7138" w:rsidP="006F1716">
      <w:pPr>
        <w:ind w:left="2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М.П.</w:t>
      </w:r>
    </w:p>
    <w:p w:rsidR="003A7138" w:rsidRPr="008143E4" w:rsidRDefault="003A7138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7138" w:rsidRPr="003A7138" w:rsidRDefault="003A7138" w:rsidP="006F1716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Руководитель практики</w:t>
      </w:r>
    </w:p>
    <w:p w:rsidR="003A7138" w:rsidRPr="003A7138" w:rsidRDefault="003A7138" w:rsidP="006F1716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организации                      </w:t>
      </w: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</w:t>
      </w:r>
      <w:r w:rsidRPr="003A71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_______________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/Ф.И.О./</w:t>
      </w:r>
    </w:p>
    <w:p w:rsidR="00CC588E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0999" w:rsidRDefault="00D80999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80999" w:rsidRPr="008143E4" w:rsidRDefault="00D80999" w:rsidP="00155E7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C588E" w:rsidRPr="008143E4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82316" w:rsidRDefault="00CC588E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Гродно 20</w:t>
      </w:r>
      <w:r w:rsidR="00155E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23</w:t>
      </w:r>
    </w:p>
    <w:p w:rsidR="00155E79" w:rsidRPr="008143E4" w:rsidRDefault="00482316" w:rsidP="00724FA2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  <w:r w:rsidR="00724FA2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AC33FF" w:rsidRPr="00482316" w:rsidRDefault="00CC588E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23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5.2.</w:t>
      </w:r>
      <w:r w:rsidRPr="00482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2316" w:rsidRPr="00482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Структура и содержание основных разделов отчета</w:t>
      </w:r>
    </w:p>
    <w:p w:rsidR="0094480F" w:rsidRDefault="00AC33FF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48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Введение </w:t>
      </w:r>
    </w:p>
    <w:p w:rsidR="00CC588E" w:rsidRPr="008143E4" w:rsidRDefault="00CD75B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48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(1...2 </w:t>
      </w:r>
      <w:proofErr w:type="gramStart"/>
      <w:r w:rsidRPr="009448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9448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155E79">
        <w:rPr>
          <w:rFonts w:ascii="Times New Roman" w:eastAsia="Times New Roman" w:hAnsi="Times New Roman" w:cs="Times New Roman"/>
          <w:color w:val="auto"/>
          <w:sz w:val="28"/>
          <w:szCs w:val="28"/>
        </w:rPr>
        <w:t>ем указываются перспективные во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просы развития отрасли сел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хозяйства и общие задачи по увеличению производства растениеводческой продукции, пути и перспективы развития растениеводческой отрасли в условиях рыночных отношений, уровень производства основных видов сельскохозяйстве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ной продукции в РБ.</w:t>
      </w:r>
    </w:p>
    <w:p w:rsidR="0094480F" w:rsidRDefault="00651A68" w:rsidP="006F1716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="00AC33FF" w:rsidRPr="009448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C588E" w:rsidRPr="009448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Краткая характеристика хозяйства</w:t>
      </w:r>
      <w:r w:rsidR="00CC588E" w:rsidRPr="009448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588E" w:rsidRPr="008143E4" w:rsidRDefault="00CD75B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448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(3...5 с.)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разделе дается характеристи</w:t>
      </w:r>
      <w:r w:rsidR="00267749">
        <w:rPr>
          <w:rFonts w:ascii="Times New Roman" w:eastAsia="Times New Roman" w:hAnsi="Times New Roman" w:cs="Times New Roman"/>
          <w:color w:val="auto"/>
          <w:sz w:val="28"/>
          <w:szCs w:val="28"/>
        </w:rPr>
        <w:t>ка природных и экономических ус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ловий хозяйства (местоположение, расстояния до ближайших городов, пунктов реализации, 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ж.д. станций, состояние и харак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теристика дорог), организацион</w:t>
      </w:r>
      <w:r w:rsidR="00267749">
        <w:rPr>
          <w:rFonts w:ascii="Times New Roman" w:eastAsia="Times New Roman" w:hAnsi="Times New Roman" w:cs="Times New Roman"/>
          <w:color w:val="auto"/>
          <w:sz w:val="28"/>
          <w:szCs w:val="28"/>
        </w:rPr>
        <w:t>ная структура хозяйства (отделе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ния, бригады, фермы, цеха), из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лагаются сведения о землепользо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вании, их площадь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1);</w:t>
      </w:r>
      <w:proofErr w:type="gramEnd"/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дается краткая характеристика и кач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ственная оценка по видам у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годий с учетом почвенных кар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тограмм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2), указывается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специализация хозяйства и нали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чие трудовых ресурсов</w:t>
      </w:r>
      <w:r w:rsidR="00FE4C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="00FE4C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="00FE4C72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, метео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рологические условия вегетацион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ного периода </w:t>
      </w:r>
      <w:r w:rsidR="00FE4C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данным ближайшей к месту прохождения практики метеостанции 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r w:rsidR="00CC588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4).</w:t>
      </w:r>
    </w:p>
    <w:p w:rsidR="00CC588E" w:rsidRPr="00994DEF" w:rsidRDefault="00CC588E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Таблица 1</w:t>
      </w:r>
      <w:r w:rsidR="00743AD8"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– </w:t>
      </w:r>
      <w:r w:rsidR="00FB3A4C"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Землепользование хозяйства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24"/>
        <w:gridCol w:w="995"/>
        <w:gridCol w:w="997"/>
        <w:gridCol w:w="1001"/>
        <w:gridCol w:w="1126"/>
        <w:gridCol w:w="1841"/>
        <w:gridCol w:w="1847"/>
      </w:tblGrid>
      <w:tr w:rsidR="00AC33FF" w:rsidRPr="00557ECE" w:rsidTr="00FD60E7">
        <w:trPr>
          <w:trHeight w:val="288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Вид угодий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Площадь, </w:t>
            </w:r>
            <w:proofErr w:type="gramStart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Средн</w:t>
            </w:r>
            <w:r w:rsidR="00A157DB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ее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Структура</w:t>
            </w:r>
          </w:p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земле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softHyphen/>
              <w:t>пользо</w:t>
            </w:r>
            <w:r w:rsidR="00A157DB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ния, %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Структура з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мель с,- х. и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A157DB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поль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зования, %</w:t>
            </w:r>
          </w:p>
        </w:tc>
      </w:tr>
      <w:tr w:rsidR="00AC33FF" w:rsidRPr="00557ECE" w:rsidTr="00FD60E7">
        <w:trPr>
          <w:trHeight w:val="574"/>
        </w:trPr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FB3A4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A157DB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__г.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EB5385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20__г.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EB5385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20__г.</w:t>
            </w: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FD60E7">
        <w:trPr>
          <w:trHeight w:val="24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AC33FF" w:rsidRPr="00557ECE" w:rsidTr="00FD60E7">
        <w:trPr>
          <w:trHeight w:val="2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Всего земель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FD60E7">
        <w:trPr>
          <w:trHeight w:val="48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DB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том числе: </w:t>
            </w:r>
          </w:p>
          <w:p w:rsidR="00AC33FF" w:rsidRPr="00557ECE" w:rsidRDefault="00AC33FF" w:rsidP="006F1716">
            <w:pPr>
              <w:ind w:firstLine="5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с.-х</w:t>
            </w:r>
            <w:proofErr w:type="spellEnd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угодий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FD60E7">
        <w:trPr>
          <w:trHeight w:val="25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157DB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 них: паш</w:t>
            </w:r>
            <w:r w:rsidR="00AC33FF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FD60E7">
        <w:trPr>
          <w:trHeight w:val="24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ind w:firstLine="8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сенокосы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FD60E7">
        <w:trPr>
          <w:trHeight w:val="24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ind w:firstLine="85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пастбища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FD60E7">
        <w:trPr>
          <w:trHeight w:val="48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Многолетние н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саждения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C33FF" w:rsidRPr="00994DEF" w:rsidRDefault="00743AD8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  <w:r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2 – </w:t>
      </w:r>
      <w:r w:rsidR="00AC33FF"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Характеристика почв</w:t>
      </w:r>
      <w:r w:rsidR="00557ECE" w:rsidRPr="00557ECE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</w:rPr>
        <w:t>*</w:t>
      </w:r>
      <w:r w:rsidR="00AC33FF"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хозяйства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8"/>
        <w:gridCol w:w="1303"/>
        <w:gridCol w:w="1255"/>
        <w:gridCol w:w="1365"/>
        <w:gridCol w:w="963"/>
        <w:gridCol w:w="920"/>
        <w:gridCol w:w="761"/>
        <w:gridCol w:w="769"/>
        <w:gridCol w:w="769"/>
        <w:gridCol w:w="798"/>
      </w:tblGrid>
      <w:tr w:rsidR="00AC33FF" w:rsidRPr="00557ECE" w:rsidTr="00FD60E7">
        <w:trPr>
          <w:trHeight w:val="32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Почва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Площадь, </w:t>
            </w:r>
            <w:proofErr w:type="gramStart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proofErr w:type="spellStart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рН</w:t>
            </w:r>
            <w:r w:rsidR="00743AD8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bscript"/>
              </w:rPr>
              <w:t>КС</w:t>
            </w:r>
            <w:proofErr w:type="spellEnd"/>
            <w:proofErr w:type="gramStart"/>
            <w:r w:rsidR="00743AD8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bscript"/>
                <w:lang w:val="en-US"/>
              </w:rPr>
              <w:t>l</w:t>
            </w:r>
            <w:proofErr w:type="gramEnd"/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743AD8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</w:t>
            </w:r>
            <w:r w:rsidR="00AC33FF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мус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743AD8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bscript"/>
              </w:rPr>
              <w:t>2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743AD8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bscript"/>
              </w:rPr>
              <w:t>2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Микроэлементы, мг/кг</w:t>
            </w:r>
          </w:p>
        </w:tc>
      </w:tr>
      <w:tr w:rsidR="00AC33FF" w:rsidRPr="00557ECE" w:rsidTr="00FD60E7">
        <w:trPr>
          <w:trHeight w:val="271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мг/кг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</w:t>
            </w:r>
            <w:proofErr w:type="gramStart"/>
            <w:r w:rsidR="00743AD8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u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Zn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proofErr w:type="gramStart"/>
            <w:r w:rsidR="00743AD8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</w:t>
            </w:r>
            <w:proofErr w:type="gramEnd"/>
          </w:p>
        </w:tc>
      </w:tr>
      <w:tr w:rsidR="00AC33FF" w:rsidRPr="00557ECE" w:rsidTr="00FD60E7">
        <w:trPr>
          <w:trHeight w:val="24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743AD8" w:rsidRPr="00557ECE" w:rsidTr="00FD60E7">
        <w:trPr>
          <w:trHeight w:val="24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AD8" w:rsidRPr="00557ECE" w:rsidRDefault="00743AD8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57ECE" w:rsidRPr="004B09DD" w:rsidRDefault="00557ECE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B09DD">
        <w:rPr>
          <w:rFonts w:ascii="Times New Roman" w:eastAsia="Times New Roman" w:hAnsi="Times New Roman" w:cs="Times New Roman"/>
          <w:b/>
          <w:color w:val="auto"/>
          <w:u w:val="single"/>
        </w:rPr>
        <w:t>*Примечание.</w:t>
      </w:r>
      <w:r w:rsidRPr="004B09DD">
        <w:rPr>
          <w:rFonts w:ascii="Times New Roman" w:eastAsia="Times New Roman" w:hAnsi="Times New Roman" w:cs="Times New Roman"/>
          <w:b/>
          <w:color w:val="auto"/>
        </w:rPr>
        <w:t xml:space="preserve"> При анализе </w:t>
      </w:r>
      <w:proofErr w:type="gramStart"/>
      <w:r w:rsidRPr="004B09DD">
        <w:rPr>
          <w:rFonts w:ascii="Times New Roman" w:eastAsia="Times New Roman" w:hAnsi="Times New Roman" w:cs="Times New Roman"/>
          <w:b/>
          <w:color w:val="auto"/>
        </w:rPr>
        <w:t>данных</w:t>
      </w:r>
      <w:proofErr w:type="gramEnd"/>
      <w:r w:rsidRPr="004B09DD">
        <w:rPr>
          <w:rFonts w:ascii="Times New Roman" w:eastAsia="Times New Roman" w:hAnsi="Times New Roman" w:cs="Times New Roman"/>
          <w:b/>
          <w:color w:val="auto"/>
        </w:rPr>
        <w:t xml:space="preserve"> обязательно указать к </w:t>
      </w:r>
      <w:proofErr w:type="gramStart"/>
      <w:r w:rsidRPr="004B09DD">
        <w:rPr>
          <w:rFonts w:ascii="Times New Roman" w:eastAsia="Times New Roman" w:hAnsi="Times New Roman" w:cs="Times New Roman"/>
          <w:b/>
          <w:color w:val="auto"/>
        </w:rPr>
        <w:t>какой</w:t>
      </w:r>
      <w:proofErr w:type="gramEnd"/>
      <w:r w:rsidRPr="004B09DD">
        <w:rPr>
          <w:rFonts w:ascii="Times New Roman" w:eastAsia="Times New Roman" w:hAnsi="Times New Roman" w:cs="Times New Roman"/>
          <w:b/>
          <w:color w:val="auto"/>
        </w:rPr>
        <w:t xml:space="preserve"> группе обеспеченности относятся почвы хозяйства по содержанию элементов питания и кислотности.</w:t>
      </w:r>
    </w:p>
    <w:p w:rsidR="00AC33FF" w:rsidRPr="00994DEF" w:rsidRDefault="00EB5385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  <w:r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</w:t>
      </w:r>
      <w:r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  <w:t>3</w:t>
      </w:r>
      <w:r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– </w:t>
      </w:r>
      <w:r w:rsidR="00AC33FF" w:rsidRPr="00994DE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Наличие трудовых ресурсов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83"/>
        <w:gridCol w:w="1182"/>
        <w:gridCol w:w="1182"/>
        <w:gridCol w:w="1184"/>
      </w:tblGrid>
      <w:tr w:rsidR="00AC33FF" w:rsidRPr="00557ECE" w:rsidTr="00206F74">
        <w:trPr>
          <w:trHeight w:val="24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EB5385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__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r w:rsidR="003B4DC5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EB5385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20__г.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EB5385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20__г.</w:t>
            </w:r>
          </w:p>
        </w:tc>
      </w:tr>
      <w:tr w:rsidR="00AC33FF" w:rsidRPr="00557ECE" w:rsidTr="00206F74">
        <w:trPr>
          <w:trHeight w:val="23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AC33FF" w:rsidRPr="00557ECE" w:rsidTr="00557ECE">
        <w:trPr>
          <w:trHeight w:val="539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 Среднегодовая чис</w:t>
            </w:r>
            <w:r w:rsidR="00EB5385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ленность всех ра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ботников, чел.</w:t>
            </w:r>
            <w:r w:rsidR="00206F74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т.ч. административных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557ECE">
        <w:trPr>
          <w:trHeight w:val="505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 На одного среднегодового рабочего, занятого в сел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ском хозяйстве, </w:t>
            </w:r>
            <w:r w:rsidR="00206F74"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прихо</w:t>
            </w: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дится </w:t>
            </w:r>
            <w:proofErr w:type="gramStart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га</w:t>
            </w:r>
            <w:proofErr w:type="gramEnd"/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с.-х. угодий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C33FF" w:rsidRPr="00557ECE" w:rsidTr="00206F74">
        <w:trPr>
          <w:trHeight w:val="25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7E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пашни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557ECE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B09DD" w:rsidRDefault="004B09DD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4B09DD" w:rsidRDefault="004B09DD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AC33FF" w:rsidRPr="00D63C7B" w:rsidRDefault="00B65A0A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 xml:space="preserve">Таблица 4 – </w:t>
      </w:r>
      <w:r w:rsidR="00AC33F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Метеорологические условия вегетационного периода текущего года</w:t>
      </w:r>
      <w:r w:rsidR="006D7033" w:rsidRPr="006D7033">
        <w:rPr>
          <w:rFonts w:ascii="Times New Roman" w:eastAsia="Times New Roman" w:hAnsi="Times New Roman" w:cs="Times New Roman"/>
          <w:b/>
          <w:color w:val="FF0000"/>
        </w:rPr>
        <w:t>*</w:t>
      </w:r>
    </w:p>
    <w:p w:rsidR="00D55029" w:rsidRDefault="00D55029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(по данным метеостанции </w:t>
      </w:r>
      <w:proofErr w:type="gramStart"/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</w:t>
      </w:r>
      <w:proofErr w:type="gramEnd"/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________________________)</w:t>
      </w:r>
    </w:p>
    <w:p w:rsidR="00724FA2" w:rsidRPr="00D63C7B" w:rsidRDefault="00724FA2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337"/>
        <w:gridCol w:w="1547"/>
        <w:gridCol w:w="1104"/>
        <w:gridCol w:w="2322"/>
        <w:gridCol w:w="1299"/>
        <w:gridCol w:w="2322"/>
      </w:tblGrid>
      <w:tr w:rsidR="00AC33FF" w:rsidRPr="008143E4" w:rsidTr="003B4DC5">
        <w:trPr>
          <w:trHeight w:val="322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Декада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Температура, °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Осадки, 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мм</w:t>
            </w:r>
            <w:proofErr w:type="gramEnd"/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3B4DC5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D550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среднемног</w:t>
            </w:r>
            <w:r w:rsidR="003B4D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олетнее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3B4DC5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D550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среднемног</w:t>
            </w:r>
            <w:r w:rsidR="003B4D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олетнее</w:t>
            </w:r>
          </w:p>
        </w:tc>
      </w:tr>
      <w:tr w:rsidR="00AC33FF" w:rsidRPr="008143E4" w:rsidTr="003B4DC5">
        <w:trPr>
          <w:trHeight w:val="2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B65A0A" w:rsidRDefault="00B65A0A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C33FF" w:rsidRPr="008143E4" w:rsidTr="003B4DC5">
        <w:trPr>
          <w:trHeight w:val="30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12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3B4DC5">
        <w:trPr>
          <w:trHeight w:val="302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месяц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4DC5" w:rsidRPr="008143E4" w:rsidTr="003B4DC5">
        <w:trPr>
          <w:trHeight w:val="307"/>
        </w:trPr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вегетацию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C5" w:rsidRPr="008143E4" w:rsidRDefault="003B4DC5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90745" w:rsidRPr="004B09DD" w:rsidRDefault="00D90745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B09DD">
        <w:rPr>
          <w:rFonts w:ascii="Times New Roman" w:eastAsia="Times New Roman" w:hAnsi="Times New Roman" w:cs="Times New Roman"/>
          <w:b/>
          <w:color w:val="auto"/>
          <w:u w:val="single"/>
        </w:rPr>
        <w:t>*Примечание.</w:t>
      </w:r>
      <w:r w:rsidRPr="004B09DD">
        <w:rPr>
          <w:rFonts w:ascii="Times New Roman" w:eastAsia="Times New Roman" w:hAnsi="Times New Roman" w:cs="Times New Roman"/>
          <w:b/>
          <w:color w:val="auto"/>
        </w:rPr>
        <w:t xml:space="preserve"> При анализе данных обязательно указать как количество осадков и темп</w:t>
      </w:r>
      <w:r w:rsidRPr="004B09DD">
        <w:rPr>
          <w:rFonts w:ascii="Times New Roman" w:eastAsia="Times New Roman" w:hAnsi="Times New Roman" w:cs="Times New Roman"/>
          <w:b/>
          <w:color w:val="auto"/>
        </w:rPr>
        <w:t>е</w:t>
      </w:r>
      <w:r w:rsidRPr="004B09DD">
        <w:rPr>
          <w:rFonts w:ascii="Times New Roman" w:eastAsia="Times New Roman" w:hAnsi="Times New Roman" w:cs="Times New Roman"/>
          <w:b/>
          <w:color w:val="auto"/>
        </w:rPr>
        <w:t xml:space="preserve">ратурные условия повлияли на рост и развитие, </w:t>
      </w:r>
      <w:proofErr w:type="gramStart"/>
      <w:r w:rsidRPr="004B09DD">
        <w:rPr>
          <w:rFonts w:ascii="Times New Roman" w:eastAsia="Times New Roman" w:hAnsi="Times New Roman" w:cs="Times New Roman"/>
          <w:b/>
          <w:color w:val="auto"/>
        </w:rPr>
        <w:t>а</w:t>
      </w:r>
      <w:proofErr w:type="gramEnd"/>
      <w:r w:rsidRPr="004B09DD">
        <w:rPr>
          <w:rFonts w:ascii="Times New Roman" w:eastAsia="Times New Roman" w:hAnsi="Times New Roman" w:cs="Times New Roman"/>
          <w:b/>
          <w:color w:val="auto"/>
        </w:rPr>
        <w:t xml:space="preserve"> в кон</w:t>
      </w:r>
      <w:r w:rsidR="0089254D" w:rsidRPr="004B09DD">
        <w:rPr>
          <w:rFonts w:ascii="Times New Roman" w:eastAsia="Times New Roman" w:hAnsi="Times New Roman" w:cs="Times New Roman"/>
          <w:b/>
          <w:color w:val="auto"/>
        </w:rPr>
        <w:t>е</w:t>
      </w:r>
      <w:r w:rsidRPr="004B09DD">
        <w:rPr>
          <w:rFonts w:ascii="Times New Roman" w:eastAsia="Times New Roman" w:hAnsi="Times New Roman" w:cs="Times New Roman"/>
          <w:b/>
          <w:color w:val="auto"/>
        </w:rPr>
        <w:t>чном счете на урожайность о</w:t>
      </w:r>
      <w:r w:rsidRPr="004B09DD">
        <w:rPr>
          <w:rFonts w:ascii="Times New Roman" w:eastAsia="Times New Roman" w:hAnsi="Times New Roman" w:cs="Times New Roman"/>
          <w:b/>
          <w:color w:val="auto"/>
        </w:rPr>
        <w:t>с</w:t>
      </w:r>
      <w:r w:rsidRPr="004B09DD">
        <w:rPr>
          <w:rFonts w:ascii="Times New Roman" w:eastAsia="Times New Roman" w:hAnsi="Times New Roman" w:cs="Times New Roman"/>
          <w:b/>
          <w:color w:val="auto"/>
        </w:rPr>
        <w:t>новных сельскохозяйственных культур.</w:t>
      </w:r>
    </w:p>
    <w:p w:rsidR="00651A68" w:rsidRDefault="00AC33FF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1A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 Характеристика расте</w:t>
      </w:r>
      <w:r w:rsidR="000219D2" w:rsidRPr="00651A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ниеводства и технологии возделы</w:t>
      </w:r>
      <w:r w:rsidRPr="00651A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вания </w:t>
      </w:r>
    </w:p>
    <w:p w:rsidR="00651A68" w:rsidRDefault="00AC33FF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1A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сельскохозяйственных культур </w:t>
      </w:r>
    </w:p>
    <w:p w:rsidR="00AC33FF" w:rsidRPr="008143E4" w:rsidRDefault="00CD75B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51A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(10…15 с.)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Здесь указыва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ется структура посевных площадей и урожайность основных с.-х</w:t>
      </w:r>
      <w:r w:rsidR="009C7D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культур за последние три года, </w:t>
      </w:r>
      <w:r w:rsidR="009C7D5E" w:rsidRPr="009C7D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том числе, обязательно, и за год прохождения практики</w:t>
      </w:r>
      <w:r w:rsidR="009C7D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</w:t>
      </w:r>
      <w:r w:rsidR="00097B8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5,6), организация семеновод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ства в хозяйстве, возделываемые сорта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="00097B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7), качество посевного материала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="00097B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8) х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рактеризуются севообороты, их схемы, со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стояние и освоение, в том числе и ко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турно-экологические.</w:t>
      </w:r>
      <w:proofErr w:type="gramEnd"/>
    </w:p>
    <w:p w:rsidR="00AC33FF" w:rsidRPr="00CB779A" w:rsidRDefault="00AC33FF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этом разделе студент отме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чает наличие и использование аг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рохимической документации для разработки системы применения удобрений. </w:t>
      </w: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Им анализируется об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еспеченность хозяйства органиче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скими и минеральными удобрениями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9), а также система применения удобрений (дозы, приемы, сроки и способы вн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сения, виды и формы удобрений) под сельскохозяйственные культуры на пашне и на других сельскохозяйс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твенных угодьях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="00097B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10), отме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чаются наиболее ра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пространенные сорняки, вредители и болезни сельскохозяйственных культур, комплекс мероприятий по борьбе с ними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11).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тексте необходимо сд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лать краткий анали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з при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водимых в таблицах мероприятий. </w:t>
      </w:r>
      <w:r w:rsidRPr="00CB77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Студентом описывае</w:t>
      </w:r>
      <w:r w:rsidRPr="00CB77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</w:t>
      </w:r>
      <w:r w:rsidR="00CB779A" w:rsidRPr="00CB77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ся агро</w:t>
      </w:r>
      <w:r w:rsidRPr="00CB77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техника возделывания </w:t>
      </w:r>
      <w:r w:rsidR="00CB779A" w:rsidRPr="00CB77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культуры, по которой предусматривается написания дипломного проекта</w:t>
      </w:r>
      <w:r w:rsidR="00CB77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</w:p>
    <w:p w:rsidR="00AC33FF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</w:t>
      </w:r>
      <w:r w:rsidR="00CB7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технологии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возделывания </w:t>
      </w:r>
      <w:r w:rsidR="00CB7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сельскохозяйственных 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</w:t>
      </w:r>
      <w:r w:rsidR="00CB77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ставляется по следующей форме</w:t>
      </w:r>
      <w:r w:rsidR="00AC33FF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выбор предше</w:t>
      </w:r>
      <w:r w:rsidR="004B09DD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ственника, основная и предп</w:t>
      </w:r>
      <w:r w:rsidR="004B09DD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4B09DD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сев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ная подготовка почвы, система удобрени</w:t>
      </w:r>
      <w:r w:rsidR="00097B87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(основное, предпосевное и по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кормки), подготовка семян и по</w:t>
      </w:r>
      <w:r w:rsidR="00B83BA9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сев, уход за посевами, мероприя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тия по защ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 растений, уборка урожая и послеуборочная обработка</w:t>
      </w:r>
      <w:r w:rsidR="007E6E05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proofErr w:type="gramStart"/>
      <w:r w:rsidR="007E6E05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см</w:t>
      </w:r>
      <w:proofErr w:type="gramEnd"/>
      <w:r w:rsidR="007E6E05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образец)</w:t>
      </w:r>
      <w:r w:rsidR="00AC33FF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AC33FF" w:rsidRPr="008143E4" w:rsidRDefault="00AC33FF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 разделе указываются особенности роста и развития с.-х. культур и фо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мирование урожая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агротехникой и погод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ными условиями текущего год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а, приводится полученная урожай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ность с.-х. культур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год прохождения практики по хозяйст</w:t>
      </w:r>
      <w:r w:rsidR="00B83BA9">
        <w:rPr>
          <w:rFonts w:ascii="Times New Roman" w:eastAsia="Times New Roman" w:hAnsi="Times New Roman" w:cs="Times New Roman"/>
          <w:color w:val="auto"/>
          <w:sz w:val="28"/>
          <w:szCs w:val="28"/>
        </w:rPr>
        <w:t>ву (про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изводственным подразделениям, 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отдельным участкам, полям, сорт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ам), отмечаются недостатки в технологии возделывания отдельных культур, пути их устранения и резервы повышения урожайности и качества продукции, анализируется состояние мелиорированных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земель, эффективность их использ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вания.</w:t>
      </w:r>
    </w:p>
    <w:p w:rsidR="00AC33FF" w:rsidRPr="00D63C7B" w:rsidRDefault="000219D2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5 – </w:t>
      </w:r>
      <w:r w:rsidR="00AC33F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Структура* посевных площадей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65"/>
        <w:gridCol w:w="1702"/>
        <w:gridCol w:w="1688"/>
        <w:gridCol w:w="1688"/>
        <w:gridCol w:w="1702"/>
        <w:gridCol w:w="1486"/>
      </w:tblGrid>
      <w:tr w:rsidR="00AC33FF" w:rsidRPr="008143E4" w:rsidTr="000219D2">
        <w:trPr>
          <w:trHeight w:val="293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среднем за 3 года</w:t>
            </w:r>
          </w:p>
        </w:tc>
      </w:tr>
      <w:tr w:rsidR="00AC33FF" w:rsidRPr="008143E4" w:rsidTr="000219D2">
        <w:trPr>
          <w:trHeight w:val="23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85013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 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85013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 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85013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 г.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AC33FF" w:rsidRPr="008143E4" w:rsidTr="000219D2">
        <w:trPr>
          <w:trHeight w:val="23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4D73C7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C33FF" w:rsidRPr="008143E4" w:rsidTr="000219D2">
        <w:trPr>
          <w:trHeight w:val="77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C33FF" w:rsidRPr="00D63C7B" w:rsidRDefault="00AC33FF" w:rsidP="006F1716">
            <w:pPr>
              <w:ind w:firstLine="147"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D63C7B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*Примечание. В том числе и за год прохождения практики.</w:t>
            </w:r>
          </w:p>
          <w:p w:rsidR="00AC33FF" w:rsidRPr="00D63C7B" w:rsidRDefault="000219D2" w:rsidP="006F1716">
            <w:pPr>
              <w:ind w:firstLine="5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C7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Таблица 6 – </w:t>
            </w:r>
            <w:r w:rsidR="00AC33FF" w:rsidRPr="00D63C7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Урожайность** основных сельскохозяйственных культур, </w:t>
            </w:r>
            <w:proofErr w:type="spellStart"/>
            <w:r w:rsidR="00AC33FF" w:rsidRPr="00D63C7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ц</w:t>
            </w:r>
            <w:proofErr w:type="spellEnd"/>
            <w:r w:rsidR="00AC33FF" w:rsidRPr="00D63C7B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/га</w:t>
            </w:r>
          </w:p>
          <w:p w:rsidR="000219D2" w:rsidRPr="00B83BA9" w:rsidRDefault="000219D2" w:rsidP="006F1716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219D2" w:rsidRPr="008143E4" w:rsidTr="00850139">
        <w:trPr>
          <w:trHeight w:val="199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0219D2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0219D2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0219D2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среднем за 3 года</w:t>
            </w:r>
          </w:p>
        </w:tc>
      </w:tr>
      <w:tr w:rsidR="000219D2" w:rsidRPr="008143E4" w:rsidTr="000219D2">
        <w:trPr>
          <w:trHeight w:val="235"/>
        </w:trPr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0219D2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85013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 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85013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 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85013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 г.</w:t>
            </w:r>
          </w:p>
        </w:tc>
        <w:tc>
          <w:tcPr>
            <w:tcW w:w="16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9D2" w:rsidRPr="008143E4" w:rsidRDefault="000219D2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0219D2">
        <w:trPr>
          <w:trHeight w:val="25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AC33FF" w:rsidRPr="00D63C7B" w:rsidRDefault="00AC33FF" w:rsidP="006F1716">
      <w:pPr>
        <w:ind w:firstLine="142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30457">
        <w:rPr>
          <w:rFonts w:ascii="Times New Roman" w:eastAsia="Times New Roman" w:hAnsi="Times New Roman" w:cs="Times New Roman"/>
          <w:b/>
          <w:color w:val="auto"/>
        </w:rPr>
        <w:t>**</w:t>
      </w:r>
      <w:r w:rsidRPr="00D63C7B">
        <w:rPr>
          <w:rFonts w:ascii="Times New Roman" w:eastAsia="Times New Roman" w:hAnsi="Times New Roman" w:cs="Times New Roman"/>
          <w:b/>
          <w:color w:val="auto"/>
          <w:u w:val="single"/>
        </w:rPr>
        <w:t>Примечание. В том числе и за год прохождения производственной практики.</w:t>
      </w:r>
    </w:p>
    <w:p w:rsidR="00AC33FF" w:rsidRPr="00D63C7B" w:rsidRDefault="005307DB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7 – </w:t>
      </w:r>
      <w:r w:rsidR="00AC33F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Сортовой состав возделываемых с.-х. культур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08"/>
        <w:gridCol w:w="2578"/>
        <w:gridCol w:w="2538"/>
        <w:gridCol w:w="2407"/>
      </w:tblGrid>
      <w:tr w:rsidR="00AC33FF" w:rsidRPr="008143E4" w:rsidTr="005307DB">
        <w:trPr>
          <w:trHeight w:val="48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Культура, сорт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Площадь, 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Репродукция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Урожайность, </w:t>
            </w:r>
            <w:proofErr w:type="spell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</w:t>
            </w:r>
            <w:proofErr w:type="spell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/га</w:t>
            </w:r>
          </w:p>
        </w:tc>
      </w:tr>
      <w:tr w:rsidR="00AC33FF" w:rsidRPr="008143E4" w:rsidTr="005307DB">
        <w:trPr>
          <w:trHeight w:val="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AC33FF" w:rsidRPr="00442E5B" w:rsidRDefault="005307DB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42E5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8 – </w:t>
      </w:r>
      <w:r w:rsidR="00AC33FF" w:rsidRPr="00442E5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Посевные качества семян текущего года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19"/>
        <w:gridCol w:w="1419"/>
        <w:gridCol w:w="1419"/>
        <w:gridCol w:w="1419"/>
        <w:gridCol w:w="1419"/>
        <w:gridCol w:w="1418"/>
        <w:gridCol w:w="1418"/>
      </w:tblGrid>
      <w:tr w:rsidR="00AC33FF" w:rsidRPr="008143E4" w:rsidTr="00B83BA9">
        <w:trPr>
          <w:trHeight w:val="114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</w:t>
            </w:r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тура, сорт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5307DB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Имеется се</w:t>
            </w:r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мян, </w:t>
            </w:r>
            <w:proofErr w:type="spellStart"/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530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севная год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ность, %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Кате</w:t>
            </w:r>
            <w:r w:rsidR="005307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рия семян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Норма в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сева, </w:t>
            </w:r>
            <w:proofErr w:type="spell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</w:t>
            </w:r>
            <w:proofErr w:type="spell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5307DB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</w:t>
            </w:r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щадь посева, </w:t>
            </w:r>
            <w:proofErr w:type="gramStart"/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ченность</w:t>
            </w:r>
          </w:p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семенами, %</w:t>
            </w:r>
          </w:p>
        </w:tc>
      </w:tr>
      <w:tr w:rsidR="00AC33FF" w:rsidRPr="008143E4" w:rsidTr="00B83BA9">
        <w:trPr>
          <w:trHeight w:val="25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5307DB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83BA9" w:rsidRPr="008143E4" w:rsidTr="00B83BA9">
        <w:trPr>
          <w:trHeight w:val="25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BA9" w:rsidRPr="008143E4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1079A" w:rsidRDefault="0021079A" w:rsidP="006F171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4FA2" w:rsidRDefault="00724FA2" w:rsidP="006F171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33FF" w:rsidRPr="00D63C7B" w:rsidRDefault="00B83BA9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Таблица 9 – </w:t>
      </w:r>
      <w:r w:rsidR="00AC33F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Потр</w:t>
      </w:r>
      <w:r w:rsidR="006B0C6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е</w:t>
      </w:r>
      <w:r w:rsidR="00AC33F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бность в удобрениях и обеспеченность ими хозяйства, </w:t>
      </w:r>
      <w:proofErr w:type="gramStart"/>
      <w:r w:rsidR="00AC33F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9"/>
        <w:gridCol w:w="2340"/>
        <w:gridCol w:w="2342"/>
      </w:tblGrid>
      <w:tr w:rsidR="00AC33FF" w:rsidRPr="008143E4" w:rsidTr="00B83BA9">
        <w:trPr>
          <w:trHeight w:val="25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и формы удобрений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Обеспеченность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Потребность</w:t>
            </w:r>
          </w:p>
        </w:tc>
      </w:tr>
      <w:tr w:rsidR="00AC33FF" w:rsidRPr="008143E4" w:rsidTr="00B83BA9">
        <w:trPr>
          <w:trHeight w:val="223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B83BA9" w:rsidRDefault="00B83BA9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C33FF" w:rsidRPr="008143E4" w:rsidTr="00B83BA9">
        <w:trPr>
          <w:trHeight w:val="23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Органические: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т.ч. подстилочный навоз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жидкий навоз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птичий помет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компосты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зеленое удобрение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солома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E23E0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143E4">
              <w:rPr>
                <w:rFonts w:ascii="Franklin Gothic Heavy" w:eastAsia="Times New Roman" w:hAnsi="Franklin Gothic Heavy" w:cs="Franklin Gothic Heavy"/>
                <w:color w:val="auto"/>
                <w:sz w:val="28"/>
                <w:szCs w:val="28"/>
              </w:rPr>
              <w:t xml:space="preserve"> </w:t>
            </w:r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Минеральные: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 т.ч. азотные: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66171E">
        <w:trPr>
          <w:trHeight w:val="11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КАС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мочевина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сульфат аммония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др.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3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калийные: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хлористый калий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3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калийная соль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сульфат калия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3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др.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комплексные: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аммофос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аммофосфат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нитрофоска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66171E">
        <w:trPr>
          <w:trHeight w:val="35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B83BA9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удобрение для льна и ози</w:t>
            </w:r>
            <w:r w:rsidR="00AC33FF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мых культур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66171E">
        <w:trPr>
          <w:trHeight w:val="55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удобрение для сахарной свеклы и яровых зерновых культур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др.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микроудобрения: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борная кислота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сульфат меди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3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сульфат цинка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4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сульфат марганца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C33FF" w:rsidRPr="008143E4" w:rsidTr="00B83BA9">
        <w:trPr>
          <w:trHeight w:val="25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ind w:left="1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др.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FF" w:rsidRPr="008143E4" w:rsidRDefault="00AC33F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D73C7" w:rsidRDefault="004D73C7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615" w:rsidRDefault="00713615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13615" w:rsidSect="00B65A0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23E0F" w:rsidRPr="00D63C7B" w:rsidRDefault="004D73C7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 xml:space="preserve">Таблица 10 – </w:t>
      </w:r>
      <w:r w:rsidR="00E23E0F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Применение удобрений под сельскохозяйственные культуры</w:t>
      </w:r>
      <w:r w:rsidR="007E5E1B" w:rsidRPr="006D7033">
        <w:rPr>
          <w:rFonts w:ascii="Times New Roman" w:eastAsia="Times New Roman" w:hAnsi="Times New Roman" w:cs="Times New Roman"/>
          <w:b/>
          <w:color w:val="FF0000"/>
        </w:rPr>
        <w:t>*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1558"/>
        <w:gridCol w:w="851"/>
        <w:gridCol w:w="851"/>
        <w:gridCol w:w="851"/>
        <w:gridCol w:w="851"/>
        <w:gridCol w:w="851"/>
        <w:gridCol w:w="851"/>
        <w:gridCol w:w="851"/>
        <w:gridCol w:w="827"/>
        <w:gridCol w:w="827"/>
        <w:gridCol w:w="827"/>
        <w:gridCol w:w="1917"/>
        <w:gridCol w:w="957"/>
      </w:tblGrid>
      <w:tr w:rsidR="00E23E0F" w:rsidRPr="008143E4" w:rsidTr="00C2603F">
        <w:trPr>
          <w:trHeight w:val="25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Культура, угодья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softHyphen/>
              <w:t>ческие удо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</w:t>
            </w:r>
            <w:r w:rsidR="00C260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ния, т/га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Азотные, </w:t>
            </w:r>
            <w:proofErr w:type="gramStart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  <w:proofErr w:type="gramEnd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д.в./га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Фосфорные, </w:t>
            </w:r>
            <w:proofErr w:type="gramStart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  <w:proofErr w:type="gramEnd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д.в./га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Калийные, </w:t>
            </w:r>
            <w:proofErr w:type="gramStart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  <w:proofErr w:type="gramEnd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д.в./га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Микроудобрения</w:t>
            </w:r>
          </w:p>
        </w:tc>
      </w:tr>
      <w:tr w:rsidR="00C2603F" w:rsidRPr="008143E4" w:rsidTr="00C2603F">
        <w:trPr>
          <w:trHeight w:val="655"/>
        </w:trPr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п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под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softHyphen/>
              <w:t>кормку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п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сева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 посеве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984A66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под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softHyphen/>
              <w:t>корм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68197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сева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68197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под</w:t>
            </w: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softHyphen/>
              <w:t>корм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C2603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вид удоб</w:t>
            </w:r>
            <w:r w:rsidR="00E23E0F"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рения и способ внесения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68197E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доза, </w:t>
            </w:r>
            <w:proofErr w:type="gramStart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End"/>
            <w:r w:rsidRPr="0068197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д.в./га</w:t>
            </w:r>
          </w:p>
        </w:tc>
      </w:tr>
      <w:tr w:rsidR="00C2603F" w:rsidRPr="008143E4" w:rsidTr="00C2603F">
        <w:trPr>
          <w:trHeight w:val="201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4D73C7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4D73C7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73C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C2603F" w:rsidRPr="008143E4" w:rsidTr="00C2603F">
        <w:trPr>
          <w:trHeight w:val="28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1. Зерновые: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8143E4">
              <w:rPr>
                <w:rFonts w:ascii="Franklin Gothic Heavy" w:eastAsia="Times New Roman" w:hAnsi="Franklin Gothic Heavy" w:cs="Franklin Gothic Heavy"/>
                <w:color w:val="auto"/>
                <w:sz w:val="28"/>
                <w:szCs w:val="28"/>
              </w:rPr>
              <w:t xml:space="preserve"> 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т.ч. озимые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3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пшеница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3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тритикале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рожь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ячмень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6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iCs/>
                <w:color w:val="auto"/>
                <w:spacing w:val="-10"/>
                <w:sz w:val="28"/>
                <w:szCs w:val="28"/>
              </w:rPr>
              <w:t>в т.ч. яровые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пшеница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3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тритикале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3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ячмень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овес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30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гречиха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984A66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2. Зернобо</w:t>
            </w:r>
            <w:r w:rsidR="00E23E0F"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бовые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Default="00C2603F" w:rsidP="006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603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3.</w:t>
            </w:r>
            <w:r w:rsidRPr="008143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8143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е культу</w:t>
            </w: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C2603F" w:rsidRDefault="00C2603F" w:rsidP="006F171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т.ч. лен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сахарная свекла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2603F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рапс 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(семена)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C2603F" w:rsidRDefault="00C2603F" w:rsidP="006F17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4. Картофель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5. Кормовые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ультуры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кукуруза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орнеплоды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603F" w:rsidRPr="008143E4" w:rsidTr="00C2603F">
        <w:trPr>
          <w:trHeight w:val="2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однолетние травы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03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24FA2" w:rsidRDefault="00724FA2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23E0F" w:rsidRPr="00D63C7B" w:rsidRDefault="00E23E0F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Продолжение таблицы 10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79"/>
        <w:gridCol w:w="1555"/>
        <w:gridCol w:w="851"/>
        <w:gridCol w:w="851"/>
        <w:gridCol w:w="851"/>
        <w:gridCol w:w="851"/>
        <w:gridCol w:w="851"/>
        <w:gridCol w:w="851"/>
        <w:gridCol w:w="851"/>
        <w:gridCol w:w="827"/>
        <w:gridCol w:w="827"/>
        <w:gridCol w:w="830"/>
        <w:gridCol w:w="1908"/>
        <w:gridCol w:w="963"/>
      </w:tblGrid>
      <w:tr w:rsidR="00E23E0F" w:rsidRPr="008143E4" w:rsidTr="00754500">
        <w:trPr>
          <w:trHeight w:val="269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C2603F" w:rsidRDefault="00C2603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C2603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0F" w:rsidRPr="008143E4" w:rsidRDefault="00E23E0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E23E0F" w:rsidRPr="008143E4" w:rsidTr="00754500">
        <w:trPr>
          <w:trHeight w:val="29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C2603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мн.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54500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бобовые 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травы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23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ind w:right="-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мн.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равы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19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злаков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ые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276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6. Промежу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точные куль</w:t>
            </w: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туры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23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7.Овощные культуры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46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среднем на пашне, 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/га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24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8. Сенокосы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46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9. Пастбища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23E0F" w:rsidRPr="008143E4" w:rsidTr="00754500">
        <w:trPr>
          <w:trHeight w:val="4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10. Сад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0F" w:rsidRPr="008143E4" w:rsidRDefault="00E23E0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572B8" w:rsidRDefault="001572B8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60C0" w:rsidRPr="00D63C7B" w:rsidRDefault="00754500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Таблица 11 – Применение пестицидов и микробиологических препаратов</w:t>
      </w:r>
      <w:r w:rsidR="007E5E1B" w:rsidRPr="006D7033">
        <w:rPr>
          <w:rFonts w:ascii="Times New Roman" w:eastAsia="Times New Roman" w:hAnsi="Times New Roman" w:cs="Times New Roman"/>
          <w:b/>
          <w:color w:val="FF0000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99"/>
        <w:gridCol w:w="1172"/>
        <w:gridCol w:w="1830"/>
        <w:gridCol w:w="2366"/>
        <w:gridCol w:w="1851"/>
        <w:gridCol w:w="1854"/>
        <w:gridCol w:w="1275"/>
        <w:gridCol w:w="2099"/>
      </w:tblGrid>
      <w:tr w:rsidR="00754500" w:rsidRPr="008143E4" w:rsidTr="00754500">
        <w:trPr>
          <w:trHeight w:val="346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 по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ления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пестиц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дов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Применение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Доза, 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кг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/га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Полу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ченный э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фект</w:t>
            </w:r>
          </w:p>
        </w:tc>
      </w:tr>
      <w:tr w:rsidR="00754500" w:rsidRPr="008143E4" w:rsidTr="00754500">
        <w:trPr>
          <w:trHeight w:val="3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54500" w:rsidRPr="008143E4" w:rsidTr="00754500">
        <w:trPr>
          <w:trHeight w:val="24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500" w:rsidRPr="008143E4" w:rsidRDefault="00754500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54500" w:rsidRPr="008143E4" w:rsidTr="00754500">
        <w:trPr>
          <w:trHeight w:val="25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500" w:rsidRPr="008143E4" w:rsidRDefault="00754500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E5E1B" w:rsidRPr="004B09DD" w:rsidRDefault="007E5E1B" w:rsidP="006F1716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B09DD">
        <w:rPr>
          <w:rFonts w:ascii="Times New Roman" w:eastAsia="Times New Roman" w:hAnsi="Times New Roman" w:cs="Times New Roman"/>
          <w:b/>
          <w:color w:val="auto"/>
          <w:u w:val="single"/>
        </w:rPr>
        <w:t>*Примечание.</w:t>
      </w:r>
      <w:r w:rsidRPr="004B09DD">
        <w:rPr>
          <w:rFonts w:ascii="Times New Roman" w:eastAsia="Times New Roman" w:hAnsi="Times New Roman" w:cs="Times New Roman"/>
          <w:b/>
          <w:color w:val="auto"/>
        </w:rPr>
        <w:t xml:space="preserve"> При анализе данных таблиц 10 и 11 обязательно указать особенности применения удобрений</w:t>
      </w:r>
      <w:r w:rsidR="009A0887" w:rsidRPr="004B09DD">
        <w:rPr>
          <w:rFonts w:ascii="Times New Roman" w:eastAsia="Times New Roman" w:hAnsi="Times New Roman" w:cs="Times New Roman"/>
          <w:b/>
          <w:color w:val="auto"/>
        </w:rPr>
        <w:t xml:space="preserve">, </w:t>
      </w:r>
      <w:r w:rsidR="009A0887" w:rsidRPr="004B09DD">
        <w:rPr>
          <w:rFonts w:ascii="Times New Roman" w:eastAsia="Times New Roman" w:hAnsi="Times New Roman" w:cs="Times New Roman"/>
          <w:b/>
          <w:color w:val="auto"/>
          <w:u w:val="single"/>
        </w:rPr>
        <w:t>регуляторов роста растений</w:t>
      </w:r>
      <w:r w:rsidRPr="004B09DD">
        <w:rPr>
          <w:rFonts w:ascii="Times New Roman" w:eastAsia="Times New Roman" w:hAnsi="Times New Roman" w:cs="Times New Roman"/>
          <w:b/>
          <w:color w:val="auto"/>
        </w:rPr>
        <w:t>, пестицидов и микробиологических препаратов, выявленные недостатки и предложения по их устранению.</w:t>
      </w:r>
    </w:p>
    <w:p w:rsidR="00754500" w:rsidRPr="008143E4" w:rsidRDefault="00754500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615" w:rsidRDefault="00713615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0887" w:rsidRDefault="009A0887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0887" w:rsidRDefault="009A0887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0887" w:rsidRDefault="009A0887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615" w:rsidRDefault="00713615" w:rsidP="006F1716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13615" w:rsidSect="00713615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9A0887" w:rsidRPr="004B09DD" w:rsidRDefault="007E6E05" w:rsidP="006F1716">
      <w:pPr>
        <w:ind w:firstLine="709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ОБРАЗЕЦ</w:t>
      </w:r>
    </w:p>
    <w:p w:rsidR="007E6E05" w:rsidRPr="004B09DD" w:rsidRDefault="007E6E05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Технология возделывания __________________________________</w:t>
      </w:r>
    </w:p>
    <w:p w:rsidR="007E6E05" w:rsidRPr="004B09DD" w:rsidRDefault="007E6E05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4B09DD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(культура)</w:t>
      </w:r>
    </w:p>
    <w:p w:rsidR="009A0887" w:rsidRPr="004B09DD" w:rsidRDefault="009A0887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Предшественник:</w:t>
      </w:r>
    </w:p>
    <w:p w:rsidR="009A0887" w:rsidRPr="00CB779A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 и предпосевная подготовка почвы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(указать сроки проведения работ, п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казатели качества обработки почвы, марки машин и орудий)</w:t>
      </w: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Система удобрения (основное, предпосевное и подкормки)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23A32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>(дозы, приемы, сроки и способы внесения, виды и формы удобрений)</w:t>
      </w: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Подготовка семян и посев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23A32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качество посевного материала, препараты для обработки, сорта и гибриды, сроки и качество посева, машины и орудия)</w:t>
      </w: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Уход за посевами, мероприятия по защите растений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23A32" w:rsidRPr="004B09D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</w:t>
      </w:r>
      <w:r w:rsidR="00E51C39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>указать</w:t>
      </w:r>
      <w:r w:rsidR="00023A32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наиболее распр</w:t>
      </w:r>
      <w:r w:rsidR="00023A32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="00023A32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>страненные сорняки</w:t>
      </w:r>
      <w:r w:rsidR="00E51C39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посевах</w:t>
      </w:r>
      <w:r w:rsidR="00023A32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>, вредители и болезни</w:t>
      </w:r>
      <w:r w:rsidR="00E51C39" w:rsidRPr="004B09D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культуры, меры борьбы, препараты, дозы, сроки применения, другие мероприятия по уходу)</w:t>
      </w: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887" w:rsidRPr="004B09DD" w:rsidRDefault="009A0887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Уборка урожая и послеуборочная обработка</w:t>
      </w:r>
      <w:r w:rsidR="00E51C39"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51C39" w:rsidRPr="004B09D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(сроки уборки, уборочная техника, качество уборки и доработка продукции)</w:t>
      </w: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75A2" w:rsidRPr="004B09DD" w:rsidRDefault="00F975A2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B0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Выявленные недостатки и предложения по их устранению:</w:t>
      </w: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4B09DD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51C39" w:rsidRPr="00F975A2" w:rsidRDefault="00E51C39" w:rsidP="006F171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94DEF" w:rsidRDefault="006B0C64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 </w:t>
      </w:r>
      <w:r w:rsidR="00E65B1C"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Характеристика и оценка комплексов машин для реализации </w:t>
      </w:r>
    </w:p>
    <w:p w:rsidR="00994DEF" w:rsidRDefault="00E65B1C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перспектив</w:t>
      </w:r>
      <w:r w:rsidR="00D57BEE"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ных машинных технологий возделы</w:t>
      </w:r>
      <w:r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вания сельскохозяйственных культур</w:t>
      </w:r>
    </w:p>
    <w:p w:rsidR="00E65B1C" w:rsidRPr="008143E4" w:rsidRDefault="00E65B1C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(3...4 </w:t>
      </w:r>
      <w:proofErr w:type="gramStart"/>
      <w:r w:rsidR="00D57BEE"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.)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Дается </w:t>
      </w:r>
      <w:proofErr w:type="gramStart"/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харак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теристика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технической оснащенности технологич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ских процес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сов в растениеводстве, указываются марки применяемых машин, ур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вень механизации основных сельскохозяйственных про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цес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сов в растениеводстве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65B1C" w:rsidRPr="00D63C7B" w:rsidRDefault="00D57BEE" w:rsidP="006B0C6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Таблица 1</w:t>
      </w:r>
      <w:r w:rsidR="006B0C6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</w:t>
      </w: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– </w:t>
      </w:r>
      <w:r w:rsidR="00E65B1C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Техническая оснащенность хозяйства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5957"/>
        <w:gridCol w:w="1275"/>
        <w:gridCol w:w="1704"/>
      </w:tblGrid>
      <w:tr w:rsidR="00E65B1C" w:rsidRPr="008143E4" w:rsidTr="00F5552A">
        <w:trPr>
          <w:trHeight w:val="32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во, шт.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Марки ма</w:t>
            </w:r>
            <w:r w:rsidR="00E65B1C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шин</w:t>
            </w:r>
          </w:p>
        </w:tc>
      </w:tr>
      <w:tr w:rsidR="006B0C64" w:rsidRPr="008143E4" w:rsidTr="00F5552A">
        <w:trPr>
          <w:trHeight w:val="2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C64" w:rsidRPr="008143E4" w:rsidRDefault="006B0C64" w:rsidP="006B0C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C64" w:rsidRPr="008143E4" w:rsidRDefault="006B0C64" w:rsidP="006B0C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C64" w:rsidRPr="008143E4" w:rsidRDefault="006B0C64" w:rsidP="006B0C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C64" w:rsidRPr="008143E4" w:rsidRDefault="006B0C64" w:rsidP="006B0C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65B1C" w:rsidRPr="008143E4" w:rsidTr="00F5552A">
        <w:trPr>
          <w:trHeight w:val="2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Тракторы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5552A">
        <w:trPr>
          <w:trHeight w:val="2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Плуги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5552A">
        <w:trPr>
          <w:trHeight w:val="23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Бороны, лущильники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5552A">
        <w:trPr>
          <w:trHeight w:val="22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Культиваторы для сплошной обработки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Комбинированные агрегаты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Машины для внес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ения мине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ральных удобрений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Машины для внесения орга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нических удобрений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Зерновые сеялки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Специальные сеялки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Картофелесажалки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Культиваторы для междуряд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ной обработки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Опрыскиватели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Протравители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Машины для заготовки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кор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Зерноуборочные комбайны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Семяочистительные машины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Зерносушилки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Зерноочистительно</w:t>
            </w:r>
            <w:proofErr w:type="spell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сушильные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комплексы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Картофелеуборочные машины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Свеклоуборочные машины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Машины для уборки льна- долгунц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7BEE" w:rsidRPr="008143E4" w:rsidTr="00F5552A">
        <w:trPr>
          <w:trHeight w:val="2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Default="00D57BEE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Машины для возделывания других культур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BEE" w:rsidRPr="008143E4" w:rsidRDefault="00D57BEE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65B1C" w:rsidRPr="008143E4" w:rsidRDefault="00E65B1C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Практикант анализирует состояние и рекомендует новые машины и мех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низмы для 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улучшения технической оснащенно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сти хозяйства и отдельных механ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зированных технологических процессов. При этом следует указать какие машины работают в хозяйстве более 10 </w:t>
      </w: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лет</w:t>
      </w:r>
      <w:proofErr w:type="gramEnd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акие</w:t>
      </w:r>
      <w:proofErr w:type="gramEnd"/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машины приобретены хозяйст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вом за последние три года.</w:t>
      </w:r>
    </w:p>
    <w:p w:rsidR="00994DEF" w:rsidRDefault="006B0C64" w:rsidP="006F171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E65B1C"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Организация и управление сельскохозяйственным производством</w:t>
      </w:r>
      <w:r w:rsidR="00E65B1C" w:rsidRPr="00994D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65B1C" w:rsidRPr="008143E4" w:rsidRDefault="00E65B1C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4D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(4...5</w:t>
      </w:r>
      <w:r w:rsidRPr="00994D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с)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В данном разделе необходимо рас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смотреть организацию труда и производства на предприятии (организационную структуру, формы организации трудовых коллективов), проанализиров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ать организационно-правовую фор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му 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зяйства, организацию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внутрихозяйственных взаимоотно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шений. Также здесь должны быть приведены размер и состав работников аппарата управления, дана оценка эффективности их работы, проанализирована структура управления пре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приятием, система контроля деятельн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ости отдельных подразделений хо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зяйства.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Студенту необходим</w:t>
      </w:r>
      <w:r w:rsidR="004B09DD">
        <w:rPr>
          <w:rFonts w:ascii="Times New Roman" w:eastAsia="Times New Roman" w:hAnsi="Times New Roman" w:cs="Times New Roman"/>
          <w:color w:val="auto"/>
          <w:sz w:val="28"/>
          <w:szCs w:val="28"/>
        </w:rPr>
        <w:t>о дать оттенку существующей сис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темы стимулирования тр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да (Положение по оплате труда). В разделе проводится анализ экономической э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фективности про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изводства продукции растениеводства (</w:t>
      </w:r>
      <w:r w:rsidR="0094480F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</w:t>
      </w:r>
      <w:r w:rsidR="00994DEF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E65B1C" w:rsidRPr="00D63C7B" w:rsidRDefault="000353AF" w:rsidP="006F1716">
      <w:pPr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Таблица 1</w:t>
      </w:r>
      <w:r w:rsidR="006B0C6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</w:t>
      </w:r>
      <w:r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– </w:t>
      </w:r>
      <w:r w:rsidR="00E65B1C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Экономическая эффективность производства продукции растени</w:t>
      </w:r>
      <w:r w:rsidR="00E65B1C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е</w:t>
      </w:r>
      <w:r w:rsidR="00E65B1C" w:rsidRPr="00D63C7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водства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92"/>
        <w:gridCol w:w="1039"/>
        <w:gridCol w:w="1039"/>
        <w:gridCol w:w="1041"/>
        <w:gridCol w:w="1420"/>
      </w:tblGrid>
      <w:tr w:rsidR="00E65B1C" w:rsidRPr="008143E4" w:rsidTr="00F8734A">
        <w:trPr>
          <w:trHeight w:val="245"/>
        </w:trPr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Экономи</w:t>
            </w:r>
            <w:r w:rsidR="00035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ческие пока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затели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0353A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сред</w:t>
            </w:r>
            <w:r w:rsidR="00E65B1C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нем за 3 года</w:t>
            </w:r>
          </w:p>
        </w:tc>
      </w:tr>
      <w:tr w:rsidR="00F8734A" w:rsidRPr="008143E4" w:rsidTr="00F8734A">
        <w:trPr>
          <w:trHeight w:val="470"/>
        </w:trPr>
        <w:tc>
          <w:tcPr>
            <w:tcW w:w="2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0353A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20__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0353A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0353AF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34A" w:rsidRPr="008143E4" w:rsidTr="00F8734A">
        <w:trPr>
          <w:trHeight w:val="172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F8734A" w:rsidRPr="008143E4" w:rsidTr="00F8734A">
        <w:trPr>
          <w:trHeight w:val="261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Стоимость валовой продукции, млн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34A" w:rsidRPr="008143E4" w:rsidTr="00F8734A">
        <w:trPr>
          <w:trHeight w:val="209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Стоимость товарной продукции, млн</w:t>
            </w:r>
            <w:proofErr w:type="gramStart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34A" w:rsidRPr="008143E4" w:rsidTr="00F8734A">
        <w:trPr>
          <w:trHeight w:val="82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Чистый доход, млн.</w:t>
            </w:r>
            <w:r w:rsidR="000353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</w:t>
            </w:r>
            <w:r w:rsidR="00F87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734A" w:rsidRPr="008143E4" w:rsidTr="00F8734A">
        <w:trPr>
          <w:trHeight w:val="313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0353AF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 рентабельно</w:t>
            </w:r>
            <w:r w:rsidR="00E65B1C"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сти, 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65B1C" w:rsidRPr="00D63C7B" w:rsidRDefault="00F8734A" w:rsidP="006F1716">
      <w:pPr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D63C7B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Таблица </w:t>
      </w:r>
      <w:r w:rsidR="006B0C64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14</w:t>
      </w:r>
      <w:r w:rsidRPr="00D63C7B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– </w:t>
      </w:r>
      <w:r w:rsidR="00E65B1C" w:rsidRPr="00D63C7B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Уровень рентабельности производства продукции растениеводства, %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15"/>
        <w:gridCol w:w="1754"/>
        <w:gridCol w:w="1754"/>
        <w:gridCol w:w="1754"/>
        <w:gridCol w:w="2554"/>
      </w:tblGrid>
      <w:tr w:rsidR="00E65B1C" w:rsidRPr="008143E4" w:rsidTr="00F8734A">
        <w:trPr>
          <w:trHeight w:val="254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3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E65B1C" w:rsidRPr="008143E4" w:rsidTr="00F8734A">
        <w:trPr>
          <w:trHeight w:val="367"/>
        </w:trPr>
        <w:tc>
          <w:tcPr>
            <w:tcW w:w="10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F8734A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F8734A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F8734A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среднем за 3 года</w:t>
            </w:r>
          </w:p>
        </w:tc>
      </w:tr>
      <w:tr w:rsidR="00E65B1C" w:rsidRPr="008143E4" w:rsidTr="00F8734A">
        <w:trPr>
          <w:trHeight w:val="24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1C" w:rsidRPr="008143E4" w:rsidRDefault="00E65B1C" w:rsidP="006F1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E65B1C" w:rsidRPr="008143E4" w:rsidTr="00F8734A">
        <w:trPr>
          <w:trHeight w:val="245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Зерновые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8734A">
        <w:trPr>
          <w:trHeight w:val="24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Картофель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8734A">
        <w:trPr>
          <w:trHeight w:val="245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8734A">
        <w:trPr>
          <w:trHeight w:val="325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Сахарная свекла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65B1C" w:rsidRPr="008143E4" w:rsidTr="00F8734A">
        <w:trPr>
          <w:trHeight w:val="259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14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Рапс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1C" w:rsidRPr="008143E4" w:rsidRDefault="00E65B1C" w:rsidP="006F171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63C7B" w:rsidRDefault="006B0C64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="00E65B1C"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Пропаганда и внед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рение достижений науки и передо</w:t>
      </w:r>
      <w:r w:rsidR="00E65B1C"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вого опыта</w:t>
      </w:r>
    </w:p>
    <w:p w:rsidR="00E65B1C" w:rsidRPr="008143E4" w:rsidRDefault="00E65B1C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(2...3 </w:t>
      </w:r>
      <w:proofErr w:type="gramStart"/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.)</w:t>
      </w:r>
      <w:r w:rsidRPr="00D63C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Студенту необходимо указать внедренные с его участием в хозя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стве пр</w:t>
      </w:r>
      <w:r w:rsidR="006B0C64">
        <w:rPr>
          <w:rFonts w:ascii="Times New Roman" w:eastAsia="Times New Roman" w:hAnsi="Times New Roman" w:cs="Times New Roman"/>
          <w:color w:val="auto"/>
          <w:sz w:val="28"/>
          <w:szCs w:val="28"/>
        </w:rPr>
        <w:t>огрессивные приемы, технологиче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ские операции, результаты научных 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следований, достижения передовой техники и др., описать передовой опыт пол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чения высоких урожаев с.-х. культур с использованием современных технологий, методов и приемов при их возделывании, следует указать участие в семинарах, выставках и других подобных ме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роприятиях.</w:t>
      </w:r>
    </w:p>
    <w:p w:rsidR="00D63C7B" w:rsidRDefault="006B0C64" w:rsidP="006F1716">
      <w:pPr>
        <w:tabs>
          <w:tab w:val="left" w:pos="69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65B1C"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Охрана окружающей среды и получение экологически чистой продукции</w:t>
      </w:r>
    </w:p>
    <w:p w:rsidR="00E65B1C" w:rsidRPr="008143E4" w:rsidRDefault="00E65B1C" w:rsidP="006F1716">
      <w:pPr>
        <w:tabs>
          <w:tab w:val="left" w:pos="69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(2...3 с.)</w:t>
      </w:r>
      <w:r w:rsidRPr="00D63C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Анализируется выполнение планов агрономических мероприятий по охране окружающей среды, исключающих загрязнение п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очвы, грунтовых вод и производи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мой сельскохозяйственной продукции. Отражаются особенности агр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номической работы и возможности получения экологически чистой продукции, значение 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перспективы использования аль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тернативных систем ведения землед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лия в хозяйстве.</w:t>
      </w:r>
    </w:p>
    <w:p w:rsidR="00D63C7B" w:rsidRDefault="006B0C64" w:rsidP="006F1716">
      <w:pPr>
        <w:tabs>
          <w:tab w:val="left" w:pos="80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</w:t>
      </w:r>
      <w:r w:rsidR="00D63C7B"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65B1C"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Охрана труда</w:t>
      </w:r>
    </w:p>
    <w:p w:rsidR="00E65B1C" w:rsidRPr="008143E4" w:rsidRDefault="00E65B1C" w:rsidP="006F1716">
      <w:pPr>
        <w:tabs>
          <w:tab w:val="left" w:pos="807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(2...3 с.)</w:t>
      </w:r>
      <w:r w:rsidRPr="00D63C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Отражается состояние в хозяй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стве вопросов охраны труда, пожа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ной безопасности, производ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ственной санитарии. Указывается структура службы охраны труда, порядок проведения инструктажей и обучения, формы пропаганды и др.</w:t>
      </w:r>
    </w:p>
    <w:p w:rsidR="00A46A8B" w:rsidRDefault="006B0C64" w:rsidP="006F1716">
      <w:pPr>
        <w:tabs>
          <w:tab w:val="left" w:pos="817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65B1C"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Общественно-просветительная работа</w:t>
      </w:r>
    </w:p>
    <w:p w:rsidR="00E65B1C" w:rsidRPr="008143E4" w:rsidRDefault="00E65B1C" w:rsidP="006F1716">
      <w:pPr>
        <w:tabs>
          <w:tab w:val="left" w:pos="817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(2...3 </w:t>
      </w:r>
      <w:proofErr w:type="gramStart"/>
      <w:r w:rsidRPr="00D63C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="00D63C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.)</w:t>
      </w:r>
      <w:r w:rsidRPr="00D63C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Ука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зывается </w:t>
      </w:r>
      <w:proofErr w:type="gramStart"/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история</w:t>
      </w:r>
      <w:proofErr w:type="gramEnd"/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хозяйства, обустройство населенных пунктов, обряды, обычаи, бытовая культура, работа учреждений культуры и учебных зав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дений, расположенных на территории хозяйства, состояние работы по патриот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ческому, культурному и идеоло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гическому воспитанию молодеж</w:t>
      </w:r>
      <w:r w:rsidR="006B0C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и, быт и условия ее работы, уча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стие практиканта в культурно-просветительной работе.</w:t>
      </w:r>
    </w:p>
    <w:p w:rsidR="00A46A8B" w:rsidRDefault="000B768D" w:rsidP="006F1716">
      <w:pPr>
        <w:tabs>
          <w:tab w:val="left" w:pos="81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9</w:t>
      </w:r>
      <w:r w:rsid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65B1C"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научно-исследовательской работы</w:t>
      </w:r>
    </w:p>
    <w:p w:rsidR="00E65B1C" w:rsidRPr="008143E4" w:rsidRDefault="00E65B1C" w:rsidP="006F1716">
      <w:pPr>
        <w:tabs>
          <w:tab w:val="left" w:pos="819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(3...4 </w:t>
      </w:r>
      <w:proofErr w:type="gramStart"/>
      <w:r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.)</w:t>
      </w:r>
      <w:r w:rsidRPr="00A46A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Указывается </w:t>
      </w:r>
      <w:proofErr w:type="gramStart"/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тема</w:t>
      </w:r>
      <w:proofErr w:type="gramEnd"/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научных исследований, схема и методика пров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дения полевого опыта (</w:t>
      </w:r>
      <w:r w:rsidR="000B76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если таковой закладывался и про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водился в хозяйстве). Фактич</w:t>
      </w:r>
      <w:r w:rsidR="000B76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еский материал обобщается и при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водится в виде таблиц, схем, рисунков, диаграмм, делается его краткий анализ и заключение. Дополнительно по изуча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мой в исследованиях культуре пр</w:t>
      </w:r>
      <w:r w:rsidR="000B76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иводятся площади посева, урожай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ность, затраты труда и другие данные по хозяйству. Структура этого раздела и его содержан</w:t>
      </w:r>
      <w:r w:rsidR="000B76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ие согласуются с дипломным руко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водителем.</w:t>
      </w:r>
    </w:p>
    <w:p w:rsidR="00A46A8B" w:rsidRDefault="000B768D" w:rsidP="006F171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</w:t>
      </w:r>
      <w:r w:rsid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65B1C"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Выводы и предложения</w:t>
      </w:r>
    </w:p>
    <w:p w:rsidR="000449FE" w:rsidRPr="008143E4" w:rsidRDefault="00E65B1C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(4..,5 </w:t>
      </w:r>
      <w:proofErr w:type="gramStart"/>
      <w:r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gramEnd"/>
      <w:r w:rsidRPr="00A46A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.)</w:t>
      </w:r>
      <w:r w:rsidRPr="002305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</w:t>
      </w:r>
      <w:proofErr w:type="gramEnd"/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основании изуч</w:t>
      </w:r>
      <w:r w:rsidR="000B76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ния и анализа работы хозяйства</w:t>
      </w:r>
      <w:r w:rsidR="000B768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следует указать недостатки, за</w:t>
      </w:r>
      <w:r w:rsidRPr="00814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меченные во время прохождения практики по технологиям воз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лывания с.-х. культур, в ор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ганизации и управлении, планиро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вании и др. Даются конкрет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ные предложения по улучшению ра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боты хозяйства и устранению зам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ченных недостатков. Здесь же студент делает краткий отзыв о ходе практики, ее организации, качестве прохождения, полез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ности и целесообразности направ</w:t>
      </w:r>
      <w:r w:rsidR="000449FE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практикантов в данное хозяйство.</w:t>
      </w:r>
    </w:p>
    <w:p w:rsidR="00252F28" w:rsidRDefault="00BA297D" w:rsidP="006F171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6. ПОРЯДОК ПРЕДСТАВЛЕНИЯ И ЗАЩИТЫ ОТЧЕТОВ О </w:t>
      </w:r>
    </w:p>
    <w:p w:rsidR="00BA297D" w:rsidRPr="008143E4" w:rsidRDefault="00BA297D" w:rsidP="006F1716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9B133C"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</w:t>
      </w:r>
      <w:r w:rsidR="009B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ЕДДИПЛОМНОЙ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ПРАКТИКЕ</w:t>
      </w:r>
    </w:p>
    <w:p w:rsidR="00BA297D" w:rsidRPr="008143E4" w:rsidRDefault="000B768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645BAD">
        <w:rPr>
          <w:rFonts w:ascii="Times New Roman" w:eastAsia="Times New Roman" w:hAnsi="Times New Roman" w:cs="Times New Roman"/>
          <w:color w:val="auto"/>
          <w:sz w:val="28"/>
          <w:szCs w:val="28"/>
        </w:rPr>
        <w:t>осле окончания практики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5B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графиком образовательного процесса 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защищает отчет 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реддипломной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практике перед комиссией, созданной 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распоряжением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деканату агрономического факультета. В нее 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вход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руководитель пра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ктики от университета, специали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сты профилирующих (выпускающих) кафедр, а также могут приглашаться руководители и специалисты </w:t>
      </w:r>
      <w:r w:rsidR="00973B6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, фермерских хозяйств, в которых студент проходил производстве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ную практику.</w:t>
      </w:r>
    </w:p>
    <w:p w:rsidR="00BA297D" w:rsidRPr="000B768D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55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C55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позднее 3 дней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C55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 защиты отчета перед комиссией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сро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ки защиты 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четов о произв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одственной практике устанавлива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ются 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распоряжением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по декан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ту!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письменный отчет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одновременно с дневником, табелем рабочего времени и справкой, подтверждающей использование в отчете материалов предприятия,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ется ведущему лаборанту профилирующей (выпускающей) кафедры, где он рег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стрирует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ся в специальном журнале учета установленного образца</w:t>
      </w:r>
      <w:r w:rsidRPr="00252F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EC55F2" w:rsidRPr="00EC55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(При непо</w:t>
      </w:r>
      <w:r w:rsidR="00EC55F2" w:rsidRPr="00EC55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л</w:t>
      </w:r>
      <w:r w:rsidR="00EC55F2" w:rsidRPr="00EC55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ной комплектации отчета, либо отсутствии печатей организации, отчет не принимается и не регистрируется!!!)</w:t>
      </w:r>
      <w:r w:rsidR="00EC5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регистрации отчет передается 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ководителю практики от уни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верситета, который на осно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вании изучения отчетных докумен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 практиканта (их содержан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ие и форма) пишет отзыв на прак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тиканта (соответствующая страница дневника) и</w:t>
      </w:r>
      <w:r w:rsidRPr="000B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рецензию на отчет о практике </w:t>
      </w:r>
      <w:r w:rsidR="00EC55F2" w:rsidRP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на отдел</w:t>
      </w:r>
      <w:r w:rsidR="00EC55F2" w:rsidRP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A02FAF" w:rsidRP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ном бланке установленного образца</w:t>
      </w:r>
      <w:r w:rsidR="00EC55F2" w:rsidRP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отзыве руководител</w:t>
      </w:r>
      <w:r w:rsidR="000B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 практики от университета о ка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честве выполн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ния студентом программы отражаю</w:t>
      </w:r>
      <w:r w:rsidR="000B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тся сле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дующие вопросы: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и место прохождения пр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еддипломной прак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тики; занимаемая дол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ность;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и полнота выполнения студентом программы пр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еддипломной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Отзывы руководства и специалистов хозяйства на практиканта;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Качество и полнота 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 индивидуальных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даний руководителя практики на период ее прохождения;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руковод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ителя практики о допуске к защи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те отчета.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Занимаемая должност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ь, ученое звание и степень руко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водителя практики от университета, дата написания рецензии, подпись и ее расшифровка.</w:t>
      </w:r>
    </w:p>
    <w:p w:rsidR="00A54C14" w:rsidRPr="008143E4" w:rsidRDefault="00BA297D" w:rsidP="006F171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рецензии руководителя практики от университета на отчет о </w:t>
      </w:r>
      <w:r w:rsidR="009B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предд</w:t>
      </w:r>
      <w:r w:rsidR="009B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9B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пломной 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практике должны быть отмечены: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и место прохождения пр</w:t>
      </w:r>
      <w:r w:rsidR="000B768D">
        <w:rPr>
          <w:rFonts w:ascii="Times New Roman" w:eastAsia="Times New Roman" w:hAnsi="Times New Roman" w:cs="Times New Roman"/>
          <w:color w:val="auto"/>
          <w:sz w:val="28"/>
          <w:szCs w:val="28"/>
        </w:rPr>
        <w:t>еддипломной прак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тики; занимаемая дол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ность;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Степень соответствия отчета о практике программе производственной пра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тики;</w:t>
      </w:r>
    </w:p>
    <w:p w:rsidR="00BA297D" w:rsidRPr="008143E4" w:rsidRDefault="005D62B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отчета (страницы) и п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олнота описания ра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зделов, таблиц, рисунков, прове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денных исследований, излож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ения собственных расчетных, тео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ретических и экспериментальных данных, оценка достоверности полученных выражений и данных;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аргументированных выводов и предложений по результатам пр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изводственной практики;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Практическая значим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ость отчета, возможность исполь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зования его основных положений на практике;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Недостатки и слабые стороны отчета;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Замечания по оформлению отчета и стилю изложения материала;</w:t>
      </w:r>
    </w:p>
    <w:p w:rsidR="00BA297D" w:rsidRPr="008143E4" w:rsidRDefault="005D62B8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Предварительная о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ценка отчета о практике: «десять», «девять», «восемь», «семь», «шесть», «пять», «четыре», «три», «два», «один» (при оценке по десят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A297D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балльной шкале);</w:t>
      </w:r>
      <w:proofErr w:type="gramEnd"/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положительной оценке на титульном листе отчета делается пометка «К защите», а при наличии грубых ошибок и недоработок, а также отсутствии 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дельных разделов, отчет от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правляется на доработку, о чем делается соответс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ву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ющая за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пись («На доработку») на титульном листе работы;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Занимаемая должност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ь, ученое звание и степень руко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водителя практики от университета, дата написания рецензии, подпись и ее расшифровка.</w:t>
      </w:r>
    </w:p>
    <w:p w:rsidR="00BA297D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Практикант должен заблаговременно (не позднее 1 дня до защиты отчета) ознакомиться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с рецензией руководителя практи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ки от университета, чтобы подг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товить соответствующие ответы на замечания руководителя, указанные в реце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зии.</w:t>
      </w:r>
    </w:p>
    <w:p w:rsidR="00401297" w:rsidRPr="008143E4" w:rsidRDefault="00BA297D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заранее подготовленного текста доклада на защите отчета сове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шенно не означает, что в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о время защиты его необ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ходимо полностью зачитывать. Практикант должен прекрасно владеть своим материалом и последовательно, 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гично его изла</w:t>
      </w:r>
      <w:r w:rsidR="00401297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гать. Продолжительность доклада на защите отчета не более 10 м</w:t>
      </w:r>
      <w:r w:rsidR="00401297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01297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нут (оптимально - 5... 7 минут).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защите отчета о пр</w:t>
      </w:r>
      <w:r w:rsidR="009B13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еддипломной</w:t>
      </w:r>
      <w:r w:rsidRPr="008143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практике студент должен отметить следующее: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характеристика СПК, фермерского хозяйства, где студент проходил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преддипломную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практику;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Занимаемая в пери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од практики должность и круг вы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полняемых обязанн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стей;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Положительные и отрицательные моменты в работе СПК, фермерского 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зяйства;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Краткий отзыв о ходе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практики, ее организации и каче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стве прохождения;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Краткое заключение о полезности и целесообразности направления на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преддипломную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практику в по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добные хозяй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ства.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процессе защиты отчета (доклад практиканта, его ответы на вопросы чл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нов комиссии)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выявляется уровень теоретиче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ских знаний, усвоение студе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нтом-практикантом умений и навы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ков, определяющих степень его профессиональной подготовки (теоретической и практической), а также уровень пригодности к б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дущей самостоятельной деятельности. С учетом этого, а также на основании х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рактеристик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(руководитель практики от пред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приятия; руководитель практики от университета) и отзыва на отчет, подготовленного руков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одителем практики от университе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и выставляется оценка студенту по результатам прохождения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пре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дипломной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практики.</w:t>
      </w:r>
    </w:p>
    <w:p w:rsidR="007E4061" w:rsidRDefault="007E4061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едомость, подписанн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всеми членами комиссии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тся секретарем к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миссии в деканат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 позднее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следующего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дня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защиты отчета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1297" w:rsidRPr="008143E4" w:rsidRDefault="00401297" w:rsidP="006F17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</w:t>
      </w:r>
      <w:r w:rsidR="007E4061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заседания комис</w:t>
      </w:r>
      <w:r w:rsidR="007E4061">
        <w:rPr>
          <w:rFonts w:ascii="Times New Roman" w:eastAsia="Times New Roman" w:hAnsi="Times New Roman" w:cs="Times New Roman"/>
          <w:color w:val="auto"/>
          <w:sz w:val="28"/>
          <w:szCs w:val="28"/>
        </w:rPr>
        <w:t>сии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подписанные всеми членами комиссии, а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также отчетная документация сту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дента-практиканта (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дневник</w:t>
      </w:r>
      <w:r w:rsidR="005D62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,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5D62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табель учета раб</w:t>
      </w:r>
      <w:r w:rsidR="005D62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</w:t>
      </w:r>
      <w:r w:rsidR="005D62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чего времени, справка</w:t>
      </w:r>
      <w:r w:rsidR="00401FEA" w:rsidRPr="00401FE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, подтверждающая использование в отчете материалов предприятия</w:t>
      </w:r>
      <w:r w:rsidR="00401FE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и отчет о практике с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соответствую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щими характеристиками, отз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ывом, подписями и заверенные пе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чатью хозяйства, в котором проходил практику ст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у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дент!)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сдаются секретарем комиссии в </w:t>
      </w:r>
      <w:r w:rsidR="007E406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учебно-методическую часть в сроки, уст</w:t>
      </w:r>
      <w:r w:rsidR="007E406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E4061">
        <w:rPr>
          <w:rFonts w:ascii="Times New Roman" w:eastAsia="Times New Roman" w:hAnsi="Times New Roman" w:cs="Times New Roman"/>
          <w:color w:val="auto"/>
          <w:sz w:val="28"/>
          <w:szCs w:val="28"/>
        </w:rPr>
        <w:t>новленные приказом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401297" w:rsidRDefault="00401297" w:rsidP="006F1716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невыполнении программы практики, </w:t>
      </w:r>
      <w:r w:rsidR="00401FEA" w:rsidRPr="008143E4">
        <w:rPr>
          <w:rFonts w:ascii="Times New Roman" w:hAnsi="Times New Roman" w:cs="Times New Roman"/>
          <w:color w:val="auto"/>
          <w:sz w:val="28"/>
          <w:szCs w:val="28"/>
        </w:rPr>
        <w:t>несв</w:t>
      </w:r>
      <w:r w:rsidR="009B133C">
        <w:rPr>
          <w:rFonts w:ascii="Times New Roman" w:hAnsi="Times New Roman" w:cs="Times New Roman"/>
          <w:color w:val="auto"/>
          <w:sz w:val="28"/>
          <w:szCs w:val="28"/>
        </w:rPr>
        <w:t>оевремен</w:t>
      </w:r>
      <w:r w:rsidR="00401FEA" w:rsidRPr="008143E4">
        <w:rPr>
          <w:rFonts w:ascii="Times New Roman" w:hAnsi="Times New Roman" w:cs="Times New Roman"/>
          <w:color w:val="auto"/>
          <w:sz w:val="28"/>
          <w:szCs w:val="28"/>
        </w:rPr>
        <w:t>ного представления отчета,</w:t>
      </w:r>
      <w:r w:rsidR="00401FEA" w:rsidRPr="00814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1FEA" w:rsidRPr="008143E4">
        <w:rPr>
          <w:rFonts w:ascii="Times New Roman" w:hAnsi="Times New Roman" w:cs="Times New Roman"/>
          <w:bCs/>
          <w:color w:val="auto"/>
          <w:sz w:val="28"/>
          <w:szCs w:val="28"/>
        </w:rPr>
        <w:t>не</w:t>
      </w:r>
      <w:r w:rsidR="00401F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1FEA" w:rsidRPr="008143E4">
        <w:rPr>
          <w:rFonts w:ascii="Times New Roman" w:hAnsi="Times New Roman" w:cs="Times New Roman"/>
          <w:bCs/>
          <w:color w:val="auto"/>
          <w:sz w:val="28"/>
          <w:szCs w:val="28"/>
        </w:rPr>
        <w:t>приезда</w:t>
      </w:r>
      <w:r w:rsidR="00401FEA" w:rsidRPr="008143E4">
        <w:rPr>
          <w:rFonts w:ascii="Times New Roman" w:hAnsi="Times New Roman" w:cs="Times New Roman"/>
          <w:color w:val="auto"/>
          <w:sz w:val="28"/>
          <w:szCs w:val="28"/>
        </w:rPr>
        <w:t xml:space="preserve"> студента из хозяйства</w:t>
      </w:r>
      <w:r w:rsidR="00401FE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01FEA"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133C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получении отри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>цательного отзыва или неудовлетворительной оценки на защите студент не допускается к сдаче го</w:t>
      </w:r>
      <w:r w:rsidR="00401FEA">
        <w:rPr>
          <w:rFonts w:ascii="Times New Roman" w:eastAsia="Times New Roman" w:hAnsi="Times New Roman" w:cs="Times New Roman"/>
          <w:color w:val="auto"/>
          <w:sz w:val="28"/>
          <w:szCs w:val="28"/>
        </w:rPr>
        <w:t>суда</w:t>
      </w:r>
      <w:r w:rsidR="00401FEA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401F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ственных </w:t>
      </w:r>
      <w:r w:rsidRPr="008143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экзаменов и отчисляется из </w:t>
      </w:r>
      <w:r w:rsidRPr="008143E4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университета в установленном порядке. В случае </w:t>
      </w:r>
      <w:r w:rsidR="009B133C">
        <w:rPr>
          <w:rFonts w:ascii="Times New Roman" w:hAnsi="Times New Roman" w:cs="Times New Roman"/>
          <w:color w:val="auto"/>
          <w:sz w:val="28"/>
          <w:szCs w:val="28"/>
        </w:rPr>
        <w:t>несвоевремен</w:t>
      </w:r>
      <w:r w:rsidR="00401FEA" w:rsidRPr="008143E4">
        <w:rPr>
          <w:rFonts w:ascii="Times New Roman" w:hAnsi="Times New Roman" w:cs="Times New Roman"/>
          <w:color w:val="auto"/>
          <w:sz w:val="28"/>
          <w:szCs w:val="28"/>
        </w:rPr>
        <w:t>ного представления отчета,</w:t>
      </w:r>
      <w:r w:rsidR="00401FEA" w:rsidRPr="00814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1FEA" w:rsidRPr="008143E4">
        <w:rPr>
          <w:rFonts w:ascii="Times New Roman" w:hAnsi="Times New Roman" w:cs="Times New Roman"/>
          <w:bCs/>
          <w:color w:val="auto"/>
          <w:sz w:val="28"/>
          <w:szCs w:val="28"/>
        </w:rPr>
        <w:t>не</w:t>
      </w:r>
      <w:r w:rsidR="00401F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01FEA" w:rsidRPr="008143E4">
        <w:rPr>
          <w:rFonts w:ascii="Times New Roman" w:hAnsi="Times New Roman" w:cs="Times New Roman"/>
          <w:bCs/>
          <w:color w:val="auto"/>
          <w:sz w:val="28"/>
          <w:szCs w:val="28"/>
        </w:rPr>
        <w:t>приезда</w:t>
      </w:r>
      <w:r w:rsidR="00401FEA" w:rsidRPr="008143E4">
        <w:rPr>
          <w:rFonts w:ascii="Times New Roman" w:hAnsi="Times New Roman" w:cs="Times New Roman"/>
          <w:color w:val="auto"/>
          <w:sz w:val="28"/>
          <w:szCs w:val="28"/>
        </w:rPr>
        <w:t xml:space="preserve"> студента из хозяйства </w:t>
      </w:r>
      <w:r w:rsidR="00401FEA">
        <w:rPr>
          <w:rFonts w:ascii="Times New Roman" w:hAnsi="Times New Roman" w:cs="Times New Roman"/>
          <w:color w:val="auto"/>
          <w:sz w:val="28"/>
          <w:szCs w:val="28"/>
        </w:rPr>
        <w:t xml:space="preserve">по уважительной причине </w:t>
      </w:r>
      <w:r w:rsidR="009B133C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8143E4">
        <w:rPr>
          <w:rFonts w:ascii="Times New Roman" w:hAnsi="Times New Roman" w:cs="Times New Roman"/>
          <w:color w:val="auto"/>
          <w:sz w:val="28"/>
          <w:szCs w:val="28"/>
        </w:rPr>
        <w:t xml:space="preserve">щита отчета проводится перед </w:t>
      </w:r>
      <w:proofErr w:type="gramStart"/>
      <w:r w:rsidRPr="008143E4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proofErr w:type="gramEnd"/>
      <w:r w:rsidRPr="008143E4">
        <w:rPr>
          <w:rFonts w:ascii="Times New Roman" w:hAnsi="Times New Roman" w:cs="Times New Roman"/>
          <w:color w:val="auto"/>
          <w:sz w:val="28"/>
          <w:szCs w:val="28"/>
        </w:rPr>
        <w:t xml:space="preserve"> в сроки у</w:t>
      </w:r>
      <w:r w:rsidRPr="008143E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B133C">
        <w:rPr>
          <w:rFonts w:ascii="Times New Roman" w:hAnsi="Times New Roman" w:cs="Times New Roman"/>
          <w:color w:val="auto"/>
          <w:sz w:val="28"/>
          <w:szCs w:val="28"/>
        </w:rPr>
        <w:t>тановлен</w:t>
      </w:r>
      <w:r w:rsidRPr="008143E4">
        <w:rPr>
          <w:rFonts w:ascii="Times New Roman" w:hAnsi="Times New Roman" w:cs="Times New Roman"/>
          <w:color w:val="auto"/>
          <w:sz w:val="28"/>
          <w:szCs w:val="28"/>
        </w:rPr>
        <w:t>ные деканатом по дополнительной ведомости.</w:t>
      </w:r>
    </w:p>
    <w:p w:rsidR="00B522BD" w:rsidRPr="0085639F" w:rsidRDefault="00B522BD" w:rsidP="00724FA2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sectPr w:rsidR="00B522BD" w:rsidRPr="0085639F" w:rsidSect="007136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9053AA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0"/>
      <w:numFmt w:val="decimal"/>
      <w:lvlText w:val="%9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60764A9"/>
    <w:multiLevelType w:val="hybridMultilevel"/>
    <w:tmpl w:val="D256D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61973"/>
    <w:multiLevelType w:val="multilevel"/>
    <w:tmpl w:val="00000000"/>
    <w:lvl w:ilvl="0">
      <w:start w:val="10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"/>
      <w:lvlJc w:val="left"/>
    </w:lvl>
    <w:lvl w:ilvl="2">
      <w:start w:val="10"/>
      <w:numFmt w:val="decimal"/>
      <w:lvlText w:val="%2"/>
      <w:lvlJc w:val="left"/>
    </w:lvl>
    <w:lvl w:ilvl="3">
      <w:start w:val="10"/>
      <w:numFmt w:val="decimal"/>
      <w:lvlText w:val="%2"/>
      <w:lvlJc w:val="left"/>
    </w:lvl>
    <w:lvl w:ilvl="4">
      <w:start w:val="10"/>
      <w:numFmt w:val="decimal"/>
      <w:lvlText w:val="%2"/>
      <w:lvlJc w:val="left"/>
    </w:lvl>
    <w:lvl w:ilvl="5">
      <w:start w:val="10"/>
      <w:numFmt w:val="decimal"/>
      <w:lvlText w:val="%2"/>
      <w:lvlJc w:val="left"/>
    </w:lvl>
    <w:lvl w:ilvl="6">
      <w:start w:val="10"/>
      <w:numFmt w:val="decimal"/>
      <w:lvlText w:val="%2"/>
      <w:lvlJc w:val="left"/>
    </w:lvl>
    <w:lvl w:ilvl="7">
      <w:start w:val="10"/>
      <w:numFmt w:val="decimal"/>
      <w:lvlText w:val="%2"/>
      <w:lvlJc w:val="left"/>
    </w:lvl>
    <w:lvl w:ilvl="8">
      <w:start w:val="10"/>
      <w:numFmt w:val="decimal"/>
      <w:lvlText w:val="%2"/>
      <w:lvlJc w:val="left"/>
    </w:lvl>
  </w:abstractNum>
  <w:abstractNum w:abstractNumId="3">
    <w:nsid w:val="6E2A17CB"/>
    <w:multiLevelType w:val="hybridMultilevel"/>
    <w:tmpl w:val="11B0D81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6EB8506C"/>
    <w:multiLevelType w:val="hybridMultilevel"/>
    <w:tmpl w:val="27764C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8D265D"/>
    <w:multiLevelType w:val="hybridMultilevel"/>
    <w:tmpl w:val="A96634E2"/>
    <w:lvl w:ilvl="0" w:tplc="F812889E">
      <w:start w:val="2"/>
      <w:numFmt w:val="decimal"/>
      <w:lvlText w:val="%1."/>
      <w:lvlJc w:val="left"/>
      <w:pPr>
        <w:tabs>
          <w:tab w:val="num" w:pos="1414"/>
        </w:tabs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4"/>
        </w:tabs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</w:lvl>
  </w:abstractNum>
  <w:abstractNum w:abstractNumId="6">
    <w:nsid w:val="72E053CE"/>
    <w:multiLevelType w:val="hybridMultilevel"/>
    <w:tmpl w:val="A2007A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69733E"/>
    <w:multiLevelType w:val="hybridMultilevel"/>
    <w:tmpl w:val="439C4DA2"/>
    <w:lvl w:ilvl="0" w:tplc="C1D6CD2A">
      <w:start w:val="1"/>
      <w:numFmt w:val="decimal"/>
      <w:lvlText w:val="%1."/>
      <w:lvlJc w:val="left"/>
      <w:pPr>
        <w:tabs>
          <w:tab w:val="num" w:pos="1295"/>
        </w:tabs>
        <w:ind w:left="1295" w:hanging="67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DD000D"/>
    <w:rsid w:val="00013A28"/>
    <w:rsid w:val="000219D2"/>
    <w:rsid w:val="00023A32"/>
    <w:rsid w:val="000353AF"/>
    <w:rsid w:val="000449FE"/>
    <w:rsid w:val="0004702B"/>
    <w:rsid w:val="000538CD"/>
    <w:rsid w:val="00062F24"/>
    <w:rsid w:val="000814B0"/>
    <w:rsid w:val="0008481B"/>
    <w:rsid w:val="00097B87"/>
    <w:rsid w:val="000B768D"/>
    <w:rsid w:val="000D1897"/>
    <w:rsid w:val="000D3A3F"/>
    <w:rsid w:val="000D548D"/>
    <w:rsid w:val="000D7BCD"/>
    <w:rsid w:val="000E6775"/>
    <w:rsid w:val="001017B4"/>
    <w:rsid w:val="00135F8A"/>
    <w:rsid w:val="00137D9B"/>
    <w:rsid w:val="00150AAD"/>
    <w:rsid w:val="00155E79"/>
    <w:rsid w:val="001572B8"/>
    <w:rsid w:val="00165738"/>
    <w:rsid w:val="00177E37"/>
    <w:rsid w:val="001A5125"/>
    <w:rsid w:val="001A58CC"/>
    <w:rsid w:val="001A6707"/>
    <w:rsid w:val="001A7AEF"/>
    <w:rsid w:val="001C059E"/>
    <w:rsid w:val="001C7FCE"/>
    <w:rsid w:val="001D4714"/>
    <w:rsid w:val="00206F74"/>
    <w:rsid w:val="0021079A"/>
    <w:rsid w:val="002167BF"/>
    <w:rsid w:val="00230592"/>
    <w:rsid w:val="00234AE4"/>
    <w:rsid w:val="00235C78"/>
    <w:rsid w:val="00237444"/>
    <w:rsid w:val="00240B31"/>
    <w:rsid w:val="00252F28"/>
    <w:rsid w:val="00267749"/>
    <w:rsid w:val="00273BF7"/>
    <w:rsid w:val="00276336"/>
    <w:rsid w:val="002774AB"/>
    <w:rsid w:val="0028414C"/>
    <w:rsid w:val="002A2D31"/>
    <w:rsid w:val="002B23E6"/>
    <w:rsid w:val="002D5ED4"/>
    <w:rsid w:val="002E22CB"/>
    <w:rsid w:val="002F6286"/>
    <w:rsid w:val="00310E42"/>
    <w:rsid w:val="00325C5E"/>
    <w:rsid w:val="00331E45"/>
    <w:rsid w:val="003329D9"/>
    <w:rsid w:val="003456C0"/>
    <w:rsid w:val="0035188C"/>
    <w:rsid w:val="00361561"/>
    <w:rsid w:val="00373D36"/>
    <w:rsid w:val="00380AED"/>
    <w:rsid w:val="00383812"/>
    <w:rsid w:val="003870D0"/>
    <w:rsid w:val="00387BD9"/>
    <w:rsid w:val="003A0D30"/>
    <w:rsid w:val="003A7138"/>
    <w:rsid w:val="003B4DC5"/>
    <w:rsid w:val="003C0EAE"/>
    <w:rsid w:val="003C71BA"/>
    <w:rsid w:val="003E237F"/>
    <w:rsid w:val="00401297"/>
    <w:rsid w:val="00401FEA"/>
    <w:rsid w:val="004020AB"/>
    <w:rsid w:val="00442E5B"/>
    <w:rsid w:val="00452380"/>
    <w:rsid w:val="00454BD3"/>
    <w:rsid w:val="00477FAA"/>
    <w:rsid w:val="00482316"/>
    <w:rsid w:val="00485E4C"/>
    <w:rsid w:val="004A6001"/>
    <w:rsid w:val="004A60C0"/>
    <w:rsid w:val="004B09DD"/>
    <w:rsid w:val="004D73C7"/>
    <w:rsid w:val="004E6D2D"/>
    <w:rsid w:val="004F15B4"/>
    <w:rsid w:val="00506EDB"/>
    <w:rsid w:val="00520339"/>
    <w:rsid w:val="005307DB"/>
    <w:rsid w:val="00557ECE"/>
    <w:rsid w:val="005738E5"/>
    <w:rsid w:val="00574D3F"/>
    <w:rsid w:val="005772CF"/>
    <w:rsid w:val="00593140"/>
    <w:rsid w:val="005A77D6"/>
    <w:rsid w:val="005B40D6"/>
    <w:rsid w:val="005D62B8"/>
    <w:rsid w:val="00644283"/>
    <w:rsid w:val="00645BAD"/>
    <w:rsid w:val="0064765E"/>
    <w:rsid w:val="00651A68"/>
    <w:rsid w:val="006555B4"/>
    <w:rsid w:val="0066171E"/>
    <w:rsid w:val="00665039"/>
    <w:rsid w:val="0068197E"/>
    <w:rsid w:val="006865F9"/>
    <w:rsid w:val="006939EC"/>
    <w:rsid w:val="006B0C64"/>
    <w:rsid w:val="006C7343"/>
    <w:rsid w:val="006D7033"/>
    <w:rsid w:val="006E12D0"/>
    <w:rsid w:val="006E245F"/>
    <w:rsid w:val="006F08AB"/>
    <w:rsid w:val="006F1716"/>
    <w:rsid w:val="007055DD"/>
    <w:rsid w:val="00713615"/>
    <w:rsid w:val="00720215"/>
    <w:rsid w:val="00724FA2"/>
    <w:rsid w:val="00743AD8"/>
    <w:rsid w:val="00746FC1"/>
    <w:rsid w:val="00754500"/>
    <w:rsid w:val="007648D9"/>
    <w:rsid w:val="007C0116"/>
    <w:rsid w:val="007E4061"/>
    <w:rsid w:val="007E5E1B"/>
    <w:rsid w:val="007E6E05"/>
    <w:rsid w:val="008143E4"/>
    <w:rsid w:val="0082325B"/>
    <w:rsid w:val="00823643"/>
    <w:rsid w:val="00825503"/>
    <w:rsid w:val="008345C8"/>
    <w:rsid w:val="00836F7C"/>
    <w:rsid w:val="00850139"/>
    <w:rsid w:val="00854E19"/>
    <w:rsid w:val="0085639F"/>
    <w:rsid w:val="00867F16"/>
    <w:rsid w:val="00875258"/>
    <w:rsid w:val="0089254D"/>
    <w:rsid w:val="008944F8"/>
    <w:rsid w:val="008A46D6"/>
    <w:rsid w:val="008B7173"/>
    <w:rsid w:val="008D6B82"/>
    <w:rsid w:val="008D74A2"/>
    <w:rsid w:val="009331C8"/>
    <w:rsid w:val="0094480F"/>
    <w:rsid w:val="009479D5"/>
    <w:rsid w:val="00955D02"/>
    <w:rsid w:val="009653D9"/>
    <w:rsid w:val="00972812"/>
    <w:rsid w:val="00973B6F"/>
    <w:rsid w:val="009744CB"/>
    <w:rsid w:val="00977628"/>
    <w:rsid w:val="00984A66"/>
    <w:rsid w:val="00985E4F"/>
    <w:rsid w:val="00994DEF"/>
    <w:rsid w:val="009A0887"/>
    <w:rsid w:val="009A2FEA"/>
    <w:rsid w:val="009B133C"/>
    <w:rsid w:val="009B61CA"/>
    <w:rsid w:val="009C24DB"/>
    <w:rsid w:val="009C47BB"/>
    <w:rsid w:val="009C6CC5"/>
    <w:rsid w:val="009C7D5E"/>
    <w:rsid w:val="009F0326"/>
    <w:rsid w:val="009F46C7"/>
    <w:rsid w:val="00A02FAF"/>
    <w:rsid w:val="00A157DB"/>
    <w:rsid w:val="00A33EB8"/>
    <w:rsid w:val="00A46A8B"/>
    <w:rsid w:val="00A54C14"/>
    <w:rsid w:val="00AC3208"/>
    <w:rsid w:val="00AC33FF"/>
    <w:rsid w:val="00AE205E"/>
    <w:rsid w:val="00AE4FF9"/>
    <w:rsid w:val="00AE5E09"/>
    <w:rsid w:val="00AE6193"/>
    <w:rsid w:val="00AF27EF"/>
    <w:rsid w:val="00AF48F2"/>
    <w:rsid w:val="00B01B02"/>
    <w:rsid w:val="00B0601F"/>
    <w:rsid w:val="00B20E97"/>
    <w:rsid w:val="00B30457"/>
    <w:rsid w:val="00B35FFB"/>
    <w:rsid w:val="00B508A0"/>
    <w:rsid w:val="00B522BD"/>
    <w:rsid w:val="00B5325A"/>
    <w:rsid w:val="00B617B8"/>
    <w:rsid w:val="00B65A0A"/>
    <w:rsid w:val="00B73B02"/>
    <w:rsid w:val="00B82B19"/>
    <w:rsid w:val="00B83BA9"/>
    <w:rsid w:val="00B904FD"/>
    <w:rsid w:val="00BA297D"/>
    <w:rsid w:val="00BB15B8"/>
    <w:rsid w:val="00BC4AEE"/>
    <w:rsid w:val="00BC7488"/>
    <w:rsid w:val="00BE3E12"/>
    <w:rsid w:val="00BE77C0"/>
    <w:rsid w:val="00BE7B79"/>
    <w:rsid w:val="00C02E03"/>
    <w:rsid w:val="00C075E4"/>
    <w:rsid w:val="00C2603F"/>
    <w:rsid w:val="00C6408B"/>
    <w:rsid w:val="00CB779A"/>
    <w:rsid w:val="00CC03A4"/>
    <w:rsid w:val="00CC3109"/>
    <w:rsid w:val="00CC588E"/>
    <w:rsid w:val="00CD4528"/>
    <w:rsid w:val="00CD75B1"/>
    <w:rsid w:val="00CE00E4"/>
    <w:rsid w:val="00CE594A"/>
    <w:rsid w:val="00CF7180"/>
    <w:rsid w:val="00D01C66"/>
    <w:rsid w:val="00D12240"/>
    <w:rsid w:val="00D33CF3"/>
    <w:rsid w:val="00D50952"/>
    <w:rsid w:val="00D55029"/>
    <w:rsid w:val="00D57BEE"/>
    <w:rsid w:val="00D618F2"/>
    <w:rsid w:val="00D63C7B"/>
    <w:rsid w:val="00D80999"/>
    <w:rsid w:val="00D819B7"/>
    <w:rsid w:val="00D8436A"/>
    <w:rsid w:val="00D90745"/>
    <w:rsid w:val="00DB732B"/>
    <w:rsid w:val="00DD000D"/>
    <w:rsid w:val="00DD1B7A"/>
    <w:rsid w:val="00DF1322"/>
    <w:rsid w:val="00DF7E21"/>
    <w:rsid w:val="00E23E0F"/>
    <w:rsid w:val="00E44DE7"/>
    <w:rsid w:val="00E467B1"/>
    <w:rsid w:val="00E51C39"/>
    <w:rsid w:val="00E65B1C"/>
    <w:rsid w:val="00E66204"/>
    <w:rsid w:val="00E719EA"/>
    <w:rsid w:val="00E855B9"/>
    <w:rsid w:val="00E85D52"/>
    <w:rsid w:val="00E932FD"/>
    <w:rsid w:val="00EB5385"/>
    <w:rsid w:val="00EC55F2"/>
    <w:rsid w:val="00ED0814"/>
    <w:rsid w:val="00ED3E1F"/>
    <w:rsid w:val="00F03214"/>
    <w:rsid w:val="00F04975"/>
    <w:rsid w:val="00F34BB3"/>
    <w:rsid w:val="00F369C1"/>
    <w:rsid w:val="00F5552A"/>
    <w:rsid w:val="00F8734A"/>
    <w:rsid w:val="00F91414"/>
    <w:rsid w:val="00F92912"/>
    <w:rsid w:val="00F975A2"/>
    <w:rsid w:val="00FB3A4C"/>
    <w:rsid w:val="00FD31D4"/>
    <w:rsid w:val="00FD60E7"/>
    <w:rsid w:val="00FD77EE"/>
    <w:rsid w:val="00FE42D9"/>
    <w:rsid w:val="00FE4C72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00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D000D"/>
    <w:rPr>
      <w:b/>
      <w:bCs/>
      <w:spacing w:val="-2"/>
      <w:sz w:val="21"/>
      <w:szCs w:val="21"/>
      <w:lang w:bidi="ar-SA"/>
    </w:rPr>
  </w:style>
  <w:style w:type="character" w:customStyle="1" w:styleId="a3">
    <w:name w:val="Основной текст Знак"/>
    <w:link w:val="a4"/>
    <w:rsid w:val="00DD000D"/>
    <w:rPr>
      <w:lang w:bidi="ar-SA"/>
    </w:rPr>
  </w:style>
  <w:style w:type="paragraph" w:customStyle="1" w:styleId="10">
    <w:name w:val="Заголовок №1"/>
    <w:basedOn w:val="a"/>
    <w:link w:val="1"/>
    <w:rsid w:val="00DD000D"/>
    <w:pPr>
      <w:shd w:val="clear" w:color="auto" w:fill="FFFFFF"/>
      <w:spacing w:line="252" w:lineRule="exac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1"/>
      <w:szCs w:val="21"/>
    </w:rPr>
  </w:style>
  <w:style w:type="paragraph" w:styleId="a4">
    <w:name w:val="Body Text"/>
    <w:basedOn w:val="a"/>
    <w:link w:val="a3"/>
    <w:rsid w:val="00DD000D"/>
    <w:pPr>
      <w:shd w:val="clear" w:color="auto" w:fill="FFFFFF"/>
      <w:spacing w:line="252" w:lineRule="exact"/>
      <w:ind w:firstLine="4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Body Text Indent"/>
    <w:basedOn w:val="a"/>
    <w:link w:val="a6"/>
    <w:rsid w:val="00BE3E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E3E1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9EF2-5869-4981-B358-242B57FD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MoBIL GROUP</Company>
  <LinksUpToDate>false</LinksUpToDate>
  <CharactersWithSpaces>53773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agrofak2</dc:creator>
  <cp:lastModifiedBy>agrozam2</cp:lastModifiedBy>
  <cp:revision>7</cp:revision>
  <cp:lastPrinted>2023-04-11T07:18:00Z</cp:lastPrinted>
  <dcterms:created xsi:type="dcterms:W3CDTF">2023-04-06T13:39:00Z</dcterms:created>
  <dcterms:modified xsi:type="dcterms:W3CDTF">2023-05-16T10:28:00Z</dcterms:modified>
</cp:coreProperties>
</file>