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33FB3" w14:textId="7448E3A9" w:rsidR="00AD2BB6" w:rsidRPr="00021C59" w:rsidRDefault="001B625D" w:rsidP="00002AA3">
      <w:pPr>
        <w:spacing w:line="240" w:lineRule="auto"/>
        <w:jc w:val="center"/>
        <w:rPr>
          <w:b/>
          <w:bCs/>
          <w:sz w:val="30"/>
          <w:szCs w:val="30"/>
        </w:rPr>
      </w:pPr>
      <w:bookmarkStart w:id="0" w:name="_GoBack"/>
      <w:bookmarkEnd w:id="0"/>
      <w:r>
        <w:rPr>
          <w:b/>
          <w:bCs/>
          <w:sz w:val="30"/>
          <w:szCs w:val="30"/>
        </w:rPr>
        <w:t>СОДЕРЖАН</w:t>
      </w:r>
      <w:r w:rsidR="00B7529B" w:rsidRPr="00021C59">
        <w:rPr>
          <w:b/>
          <w:bCs/>
          <w:sz w:val="30"/>
          <w:szCs w:val="30"/>
        </w:rPr>
        <w:t>ИЕ</w:t>
      </w:r>
    </w:p>
    <w:sdt>
      <w:sdtPr>
        <w:rPr>
          <w:rFonts w:ascii="Times New Roman" w:eastAsiaTheme="minorHAnsi" w:hAnsi="Times New Roman" w:cstheme="minorBidi"/>
          <w:color w:val="auto"/>
          <w:kern w:val="2"/>
          <w:sz w:val="28"/>
          <w:szCs w:val="28"/>
          <w:lang w:eastAsia="en-US"/>
          <w14:ligatures w14:val="standardContextual"/>
        </w:rPr>
        <w:id w:val="-1581052007"/>
        <w:docPartObj>
          <w:docPartGallery w:val="Table of Contents"/>
          <w:docPartUnique/>
        </w:docPartObj>
      </w:sdtPr>
      <w:sdtEndPr>
        <w:rPr>
          <w:b/>
          <w:bCs/>
        </w:rPr>
      </w:sdtEndPr>
      <w:sdtContent>
        <w:p w14:paraId="564F62C2" w14:textId="77777777" w:rsidR="00A407BB" w:rsidRPr="00021C59" w:rsidRDefault="00A407BB" w:rsidP="00002AA3">
          <w:pPr>
            <w:pStyle w:val="a8"/>
            <w:spacing w:before="0" w:line="240" w:lineRule="auto"/>
            <w:ind w:firstLine="709"/>
            <w:rPr>
              <w:color w:val="auto"/>
            </w:rPr>
          </w:pPr>
        </w:p>
        <w:p w14:paraId="403F63E9" w14:textId="02ABE2F3" w:rsidR="00021C59" w:rsidRDefault="00A407BB" w:rsidP="00002AA3">
          <w:pPr>
            <w:pStyle w:val="11"/>
            <w:tabs>
              <w:tab w:val="right" w:leader="dot" w:pos="9345"/>
            </w:tabs>
            <w:spacing w:after="0" w:line="240" w:lineRule="auto"/>
            <w:rPr>
              <w:rFonts w:asciiTheme="minorHAnsi" w:eastAsiaTheme="minorEastAsia" w:hAnsiTheme="minorHAnsi"/>
              <w:noProof/>
              <w:kern w:val="0"/>
              <w:sz w:val="22"/>
              <w:szCs w:val="22"/>
              <w:lang w:eastAsia="ru-RU"/>
              <w14:ligatures w14:val="none"/>
            </w:rPr>
          </w:pPr>
          <w:r w:rsidRPr="00021C59">
            <w:fldChar w:fldCharType="begin"/>
          </w:r>
          <w:r w:rsidRPr="00021C59">
            <w:instrText xml:space="preserve"> TOC \o "1-3" \h \z \u </w:instrText>
          </w:r>
          <w:r w:rsidRPr="00021C59">
            <w:fldChar w:fldCharType="separate"/>
          </w:r>
          <w:hyperlink w:anchor="_Toc133390499" w:history="1">
            <w:r w:rsidR="00021C59" w:rsidRPr="00D20917">
              <w:rPr>
                <w:rStyle w:val="a9"/>
                <w:noProof/>
              </w:rPr>
              <w:t>ВВЕДЕНИЕ</w:t>
            </w:r>
            <w:r w:rsidR="00021C59">
              <w:rPr>
                <w:noProof/>
                <w:webHidden/>
              </w:rPr>
              <w:tab/>
            </w:r>
            <w:r w:rsidR="00021C59">
              <w:rPr>
                <w:noProof/>
                <w:webHidden/>
              </w:rPr>
              <w:fldChar w:fldCharType="begin"/>
            </w:r>
            <w:r w:rsidR="00021C59">
              <w:rPr>
                <w:noProof/>
                <w:webHidden/>
              </w:rPr>
              <w:instrText xml:space="preserve"> PAGEREF _Toc133390499 \h </w:instrText>
            </w:r>
            <w:r w:rsidR="00021C59">
              <w:rPr>
                <w:noProof/>
                <w:webHidden/>
              </w:rPr>
            </w:r>
            <w:r w:rsidR="00021C59">
              <w:rPr>
                <w:noProof/>
                <w:webHidden/>
              </w:rPr>
              <w:fldChar w:fldCharType="separate"/>
            </w:r>
            <w:r w:rsidR="006C633A">
              <w:rPr>
                <w:noProof/>
                <w:webHidden/>
              </w:rPr>
              <w:t>3</w:t>
            </w:r>
            <w:r w:rsidR="00021C59">
              <w:rPr>
                <w:noProof/>
                <w:webHidden/>
              </w:rPr>
              <w:fldChar w:fldCharType="end"/>
            </w:r>
          </w:hyperlink>
        </w:p>
        <w:p w14:paraId="5AE8B57D" w14:textId="7509BAF4" w:rsidR="00021C59" w:rsidRDefault="00D62DE6" w:rsidP="00002AA3">
          <w:pPr>
            <w:pStyle w:val="11"/>
            <w:tabs>
              <w:tab w:val="right" w:leader="dot" w:pos="9345"/>
            </w:tabs>
            <w:spacing w:after="0" w:line="240" w:lineRule="auto"/>
            <w:rPr>
              <w:rFonts w:asciiTheme="minorHAnsi" w:eastAsiaTheme="minorEastAsia" w:hAnsiTheme="minorHAnsi"/>
              <w:noProof/>
              <w:kern w:val="0"/>
              <w:sz w:val="22"/>
              <w:szCs w:val="22"/>
              <w:lang w:eastAsia="ru-RU"/>
              <w14:ligatures w14:val="none"/>
            </w:rPr>
          </w:pPr>
          <w:hyperlink w:anchor="_Toc133390500" w:history="1">
            <w:r w:rsidR="00021C59" w:rsidRPr="00D20917">
              <w:rPr>
                <w:rStyle w:val="a9"/>
                <w:noProof/>
              </w:rPr>
              <w:t>ГЛАВА 1. ТЕОРЕТИЧЕСКИЕ АСПЕКТЫ ПСИХОЛОГИЧЕСКОЙ ГОТОВНОСТИ К МАТЕРИНСТВУ</w:t>
            </w:r>
            <w:r w:rsidR="00021C59">
              <w:rPr>
                <w:noProof/>
                <w:webHidden/>
              </w:rPr>
              <w:tab/>
            </w:r>
            <w:r w:rsidR="00021C59">
              <w:rPr>
                <w:noProof/>
                <w:webHidden/>
              </w:rPr>
              <w:fldChar w:fldCharType="begin"/>
            </w:r>
            <w:r w:rsidR="00021C59">
              <w:rPr>
                <w:noProof/>
                <w:webHidden/>
              </w:rPr>
              <w:instrText xml:space="preserve"> PAGEREF _Toc133390500 \h </w:instrText>
            </w:r>
            <w:r w:rsidR="00021C59">
              <w:rPr>
                <w:noProof/>
                <w:webHidden/>
              </w:rPr>
            </w:r>
            <w:r w:rsidR="00021C59">
              <w:rPr>
                <w:noProof/>
                <w:webHidden/>
              </w:rPr>
              <w:fldChar w:fldCharType="separate"/>
            </w:r>
            <w:r w:rsidR="006C633A">
              <w:rPr>
                <w:noProof/>
                <w:webHidden/>
              </w:rPr>
              <w:t>5</w:t>
            </w:r>
            <w:r w:rsidR="00021C59">
              <w:rPr>
                <w:noProof/>
                <w:webHidden/>
              </w:rPr>
              <w:fldChar w:fldCharType="end"/>
            </w:r>
          </w:hyperlink>
        </w:p>
        <w:p w14:paraId="2C876011" w14:textId="30E545D2" w:rsidR="00021C59" w:rsidRDefault="00D62DE6" w:rsidP="00002AA3">
          <w:pPr>
            <w:pStyle w:val="21"/>
            <w:tabs>
              <w:tab w:val="right" w:leader="dot" w:pos="9345"/>
            </w:tabs>
            <w:spacing w:after="0" w:line="240" w:lineRule="auto"/>
            <w:ind w:left="0"/>
            <w:rPr>
              <w:rFonts w:asciiTheme="minorHAnsi" w:eastAsiaTheme="minorEastAsia" w:hAnsiTheme="minorHAnsi"/>
              <w:noProof/>
              <w:kern w:val="0"/>
              <w:sz w:val="22"/>
              <w:szCs w:val="22"/>
              <w:lang w:eastAsia="ru-RU"/>
              <w14:ligatures w14:val="none"/>
            </w:rPr>
          </w:pPr>
          <w:hyperlink w:anchor="_Toc133390501" w:history="1">
            <w:r w:rsidR="00021C59" w:rsidRPr="00D20917">
              <w:rPr>
                <w:rStyle w:val="a9"/>
                <w:noProof/>
                <w:lang w:bidi="hi-IN"/>
              </w:rPr>
              <w:t>1.1 Понятие «материнство» и его функции</w:t>
            </w:r>
            <w:r w:rsidR="00021C59">
              <w:rPr>
                <w:noProof/>
                <w:webHidden/>
              </w:rPr>
              <w:tab/>
            </w:r>
            <w:r w:rsidR="00021C59">
              <w:rPr>
                <w:noProof/>
                <w:webHidden/>
              </w:rPr>
              <w:fldChar w:fldCharType="begin"/>
            </w:r>
            <w:r w:rsidR="00021C59">
              <w:rPr>
                <w:noProof/>
                <w:webHidden/>
              </w:rPr>
              <w:instrText xml:space="preserve"> PAGEREF _Toc133390501 \h </w:instrText>
            </w:r>
            <w:r w:rsidR="00021C59">
              <w:rPr>
                <w:noProof/>
                <w:webHidden/>
              </w:rPr>
            </w:r>
            <w:r w:rsidR="00021C59">
              <w:rPr>
                <w:noProof/>
                <w:webHidden/>
              </w:rPr>
              <w:fldChar w:fldCharType="separate"/>
            </w:r>
            <w:r w:rsidR="006C633A">
              <w:rPr>
                <w:noProof/>
                <w:webHidden/>
              </w:rPr>
              <w:t>5</w:t>
            </w:r>
            <w:r w:rsidR="00021C59">
              <w:rPr>
                <w:noProof/>
                <w:webHidden/>
              </w:rPr>
              <w:fldChar w:fldCharType="end"/>
            </w:r>
          </w:hyperlink>
        </w:p>
        <w:p w14:paraId="607D35FA" w14:textId="2E85BA9B" w:rsidR="00021C59" w:rsidRDefault="00D62DE6" w:rsidP="00002AA3">
          <w:pPr>
            <w:pStyle w:val="21"/>
            <w:tabs>
              <w:tab w:val="right" w:leader="dot" w:pos="9345"/>
            </w:tabs>
            <w:spacing w:after="0" w:line="240" w:lineRule="auto"/>
            <w:ind w:left="0"/>
            <w:rPr>
              <w:rFonts w:asciiTheme="minorHAnsi" w:eastAsiaTheme="minorEastAsia" w:hAnsiTheme="minorHAnsi"/>
              <w:noProof/>
              <w:kern w:val="0"/>
              <w:sz w:val="22"/>
              <w:szCs w:val="22"/>
              <w:lang w:eastAsia="ru-RU"/>
              <w14:ligatures w14:val="none"/>
            </w:rPr>
          </w:pPr>
          <w:hyperlink w:anchor="_Toc133390502" w:history="1">
            <w:r w:rsidR="00021C59" w:rsidRPr="00D20917">
              <w:rPr>
                <w:rStyle w:val="a9"/>
                <w:noProof/>
                <w:lang w:bidi="hi-IN"/>
              </w:rPr>
              <w:t>1.2 Современные проблемы молодых мам после рождения ребенка</w:t>
            </w:r>
            <w:r w:rsidR="00021C59">
              <w:rPr>
                <w:noProof/>
                <w:webHidden/>
              </w:rPr>
              <w:tab/>
            </w:r>
            <w:r w:rsidR="00021C59">
              <w:rPr>
                <w:noProof/>
                <w:webHidden/>
              </w:rPr>
              <w:fldChar w:fldCharType="begin"/>
            </w:r>
            <w:r w:rsidR="00021C59">
              <w:rPr>
                <w:noProof/>
                <w:webHidden/>
              </w:rPr>
              <w:instrText xml:space="preserve"> PAGEREF _Toc133390502 \h </w:instrText>
            </w:r>
            <w:r w:rsidR="00021C59">
              <w:rPr>
                <w:noProof/>
                <w:webHidden/>
              </w:rPr>
            </w:r>
            <w:r w:rsidR="00021C59">
              <w:rPr>
                <w:noProof/>
                <w:webHidden/>
              </w:rPr>
              <w:fldChar w:fldCharType="separate"/>
            </w:r>
            <w:r w:rsidR="006C633A">
              <w:rPr>
                <w:noProof/>
                <w:webHidden/>
              </w:rPr>
              <w:t>18</w:t>
            </w:r>
            <w:r w:rsidR="00021C59">
              <w:rPr>
                <w:noProof/>
                <w:webHidden/>
              </w:rPr>
              <w:fldChar w:fldCharType="end"/>
            </w:r>
          </w:hyperlink>
        </w:p>
        <w:p w14:paraId="3E8CB4CD" w14:textId="56B69129" w:rsidR="00021C59" w:rsidRDefault="00D62DE6" w:rsidP="00002AA3">
          <w:pPr>
            <w:pStyle w:val="21"/>
            <w:tabs>
              <w:tab w:val="right" w:leader="dot" w:pos="9345"/>
            </w:tabs>
            <w:spacing w:after="0" w:line="240" w:lineRule="auto"/>
            <w:ind w:left="0"/>
            <w:rPr>
              <w:rFonts w:asciiTheme="minorHAnsi" w:eastAsiaTheme="minorEastAsia" w:hAnsiTheme="minorHAnsi"/>
              <w:noProof/>
              <w:kern w:val="0"/>
              <w:sz w:val="22"/>
              <w:szCs w:val="22"/>
              <w:lang w:eastAsia="ru-RU"/>
              <w14:ligatures w14:val="none"/>
            </w:rPr>
          </w:pPr>
          <w:hyperlink w:anchor="_Toc133390503" w:history="1">
            <w:r w:rsidR="00021C59" w:rsidRPr="00D20917">
              <w:rPr>
                <w:rStyle w:val="a9"/>
                <w:noProof/>
                <w:lang w:bidi="hi-IN"/>
              </w:rPr>
              <w:t>1.3 Психофизиологическая готовность женщин к материнству</w:t>
            </w:r>
            <w:r w:rsidR="00021C59">
              <w:rPr>
                <w:noProof/>
                <w:webHidden/>
              </w:rPr>
              <w:tab/>
            </w:r>
            <w:r w:rsidR="00021C59">
              <w:rPr>
                <w:noProof/>
                <w:webHidden/>
              </w:rPr>
              <w:fldChar w:fldCharType="begin"/>
            </w:r>
            <w:r w:rsidR="00021C59">
              <w:rPr>
                <w:noProof/>
                <w:webHidden/>
              </w:rPr>
              <w:instrText xml:space="preserve"> PAGEREF _Toc133390503 \h </w:instrText>
            </w:r>
            <w:r w:rsidR="00021C59">
              <w:rPr>
                <w:noProof/>
                <w:webHidden/>
              </w:rPr>
            </w:r>
            <w:r w:rsidR="00021C59">
              <w:rPr>
                <w:noProof/>
                <w:webHidden/>
              </w:rPr>
              <w:fldChar w:fldCharType="separate"/>
            </w:r>
            <w:r w:rsidR="006C633A">
              <w:rPr>
                <w:noProof/>
                <w:webHidden/>
              </w:rPr>
              <w:t>22</w:t>
            </w:r>
            <w:r w:rsidR="00021C59">
              <w:rPr>
                <w:noProof/>
                <w:webHidden/>
              </w:rPr>
              <w:fldChar w:fldCharType="end"/>
            </w:r>
          </w:hyperlink>
        </w:p>
        <w:p w14:paraId="3700F56A" w14:textId="51EB68AA" w:rsidR="00021C59" w:rsidRDefault="00D62DE6" w:rsidP="00002AA3">
          <w:pPr>
            <w:pStyle w:val="11"/>
            <w:tabs>
              <w:tab w:val="right" w:leader="dot" w:pos="9345"/>
            </w:tabs>
            <w:spacing w:after="0" w:line="240" w:lineRule="auto"/>
            <w:rPr>
              <w:rFonts w:asciiTheme="minorHAnsi" w:eastAsiaTheme="minorEastAsia" w:hAnsiTheme="minorHAnsi"/>
              <w:noProof/>
              <w:kern w:val="0"/>
              <w:sz w:val="22"/>
              <w:szCs w:val="22"/>
              <w:lang w:eastAsia="ru-RU"/>
              <w14:ligatures w14:val="none"/>
            </w:rPr>
          </w:pPr>
          <w:hyperlink w:anchor="_Toc133390504" w:history="1">
            <w:r w:rsidR="00021C59" w:rsidRPr="00D20917">
              <w:rPr>
                <w:rStyle w:val="a9"/>
                <w:noProof/>
              </w:rPr>
              <w:t>ГЛАВА 2. СМЫСЛОВАЯ СФЕРА ЖЕНЩИНЫ В ПЕРИОД БЕРЕМЕННОСТИ</w:t>
            </w:r>
            <w:r w:rsidR="00021C59">
              <w:rPr>
                <w:noProof/>
                <w:webHidden/>
              </w:rPr>
              <w:tab/>
            </w:r>
            <w:r w:rsidR="00021C59">
              <w:rPr>
                <w:noProof/>
                <w:webHidden/>
              </w:rPr>
              <w:fldChar w:fldCharType="begin"/>
            </w:r>
            <w:r w:rsidR="00021C59">
              <w:rPr>
                <w:noProof/>
                <w:webHidden/>
              </w:rPr>
              <w:instrText xml:space="preserve"> PAGEREF _Toc133390504 \h </w:instrText>
            </w:r>
            <w:r w:rsidR="00021C59">
              <w:rPr>
                <w:noProof/>
                <w:webHidden/>
              </w:rPr>
            </w:r>
            <w:r w:rsidR="00021C59">
              <w:rPr>
                <w:noProof/>
                <w:webHidden/>
              </w:rPr>
              <w:fldChar w:fldCharType="separate"/>
            </w:r>
            <w:r w:rsidR="006C633A">
              <w:rPr>
                <w:noProof/>
                <w:webHidden/>
              </w:rPr>
              <w:t>25</w:t>
            </w:r>
            <w:r w:rsidR="00021C59">
              <w:rPr>
                <w:noProof/>
                <w:webHidden/>
              </w:rPr>
              <w:fldChar w:fldCharType="end"/>
            </w:r>
          </w:hyperlink>
        </w:p>
        <w:p w14:paraId="3AD3AE49" w14:textId="5EB3A61B" w:rsidR="00021C59" w:rsidRDefault="00D62DE6" w:rsidP="00002AA3">
          <w:pPr>
            <w:pStyle w:val="21"/>
            <w:tabs>
              <w:tab w:val="right" w:leader="dot" w:pos="9345"/>
            </w:tabs>
            <w:spacing w:after="0" w:line="240" w:lineRule="auto"/>
            <w:ind w:left="0"/>
            <w:rPr>
              <w:rFonts w:asciiTheme="minorHAnsi" w:eastAsiaTheme="minorEastAsia" w:hAnsiTheme="minorHAnsi"/>
              <w:noProof/>
              <w:kern w:val="0"/>
              <w:sz w:val="22"/>
              <w:szCs w:val="22"/>
              <w:lang w:eastAsia="ru-RU"/>
              <w14:ligatures w14:val="none"/>
            </w:rPr>
          </w:pPr>
          <w:hyperlink w:anchor="_Toc133390505" w:history="1">
            <w:r w:rsidR="00021C59" w:rsidRPr="00D20917">
              <w:rPr>
                <w:rStyle w:val="a9"/>
                <w:noProof/>
                <w:lang w:bidi="hi-IN"/>
              </w:rPr>
              <w:t>2.1 Смысловое переживание материнства</w:t>
            </w:r>
            <w:r w:rsidR="00021C59">
              <w:rPr>
                <w:noProof/>
                <w:webHidden/>
              </w:rPr>
              <w:tab/>
            </w:r>
            <w:r w:rsidR="00021C59">
              <w:rPr>
                <w:noProof/>
                <w:webHidden/>
              </w:rPr>
              <w:fldChar w:fldCharType="begin"/>
            </w:r>
            <w:r w:rsidR="00021C59">
              <w:rPr>
                <w:noProof/>
                <w:webHidden/>
              </w:rPr>
              <w:instrText xml:space="preserve"> PAGEREF _Toc133390505 \h </w:instrText>
            </w:r>
            <w:r w:rsidR="00021C59">
              <w:rPr>
                <w:noProof/>
                <w:webHidden/>
              </w:rPr>
            </w:r>
            <w:r w:rsidR="00021C59">
              <w:rPr>
                <w:noProof/>
                <w:webHidden/>
              </w:rPr>
              <w:fldChar w:fldCharType="separate"/>
            </w:r>
            <w:r w:rsidR="006C633A">
              <w:rPr>
                <w:noProof/>
                <w:webHidden/>
              </w:rPr>
              <w:t>25</w:t>
            </w:r>
            <w:r w:rsidR="00021C59">
              <w:rPr>
                <w:noProof/>
                <w:webHidden/>
              </w:rPr>
              <w:fldChar w:fldCharType="end"/>
            </w:r>
          </w:hyperlink>
        </w:p>
        <w:p w14:paraId="65D20AFF" w14:textId="4A270A5D" w:rsidR="00021C59" w:rsidRDefault="00D62DE6" w:rsidP="00002AA3">
          <w:pPr>
            <w:pStyle w:val="21"/>
            <w:tabs>
              <w:tab w:val="right" w:leader="dot" w:pos="9345"/>
            </w:tabs>
            <w:spacing w:after="0" w:line="240" w:lineRule="auto"/>
            <w:ind w:left="0"/>
            <w:rPr>
              <w:rFonts w:asciiTheme="minorHAnsi" w:eastAsiaTheme="minorEastAsia" w:hAnsiTheme="minorHAnsi"/>
              <w:noProof/>
              <w:kern w:val="0"/>
              <w:sz w:val="22"/>
              <w:szCs w:val="22"/>
              <w:lang w:eastAsia="ru-RU"/>
              <w14:ligatures w14:val="none"/>
            </w:rPr>
          </w:pPr>
          <w:hyperlink w:anchor="_Toc133390506" w:history="1">
            <w:r w:rsidR="00021C59" w:rsidRPr="00D20917">
              <w:rPr>
                <w:rStyle w:val="a9"/>
                <w:noProof/>
                <w:lang w:bidi="hi-IN"/>
              </w:rPr>
              <w:t>2.2 Внутренний диалог как проявление смыслового переживания матери</w:t>
            </w:r>
            <w:r w:rsidR="00021C59">
              <w:rPr>
                <w:noProof/>
                <w:webHidden/>
              </w:rPr>
              <w:tab/>
            </w:r>
            <w:r w:rsidR="00021C59">
              <w:rPr>
                <w:noProof/>
                <w:webHidden/>
              </w:rPr>
              <w:fldChar w:fldCharType="begin"/>
            </w:r>
            <w:r w:rsidR="00021C59">
              <w:rPr>
                <w:noProof/>
                <w:webHidden/>
              </w:rPr>
              <w:instrText xml:space="preserve"> PAGEREF _Toc133390506 \h </w:instrText>
            </w:r>
            <w:r w:rsidR="00021C59">
              <w:rPr>
                <w:noProof/>
                <w:webHidden/>
              </w:rPr>
            </w:r>
            <w:r w:rsidR="00021C59">
              <w:rPr>
                <w:noProof/>
                <w:webHidden/>
              </w:rPr>
              <w:fldChar w:fldCharType="separate"/>
            </w:r>
            <w:r w:rsidR="006C633A">
              <w:rPr>
                <w:noProof/>
                <w:webHidden/>
              </w:rPr>
              <w:t>27</w:t>
            </w:r>
            <w:r w:rsidR="00021C59">
              <w:rPr>
                <w:noProof/>
                <w:webHidden/>
              </w:rPr>
              <w:fldChar w:fldCharType="end"/>
            </w:r>
          </w:hyperlink>
        </w:p>
        <w:p w14:paraId="45FCC8BB" w14:textId="6DE154C1" w:rsidR="00021C59" w:rsidRDefault="00D62DE6" w:rsidP="00002AA3">
          <w:pPr>
            <w:pStyle w:val="11"/>
            <w:tabs>
              <w:tab w:val="right" w:leader="dot" w:pos="9345"/>
            </w:tabs>
            <w:spacing w:after="0" w:line="240" w:lineRule="auto"/>
            <w:rPr>
              <w:rFonts w:asciiTheme="minorHAnsi" w:eastAsiaTheme="minorEastAsia" w:hAnsiTheme="minorHAnsi"/>
              <w:noProof/>
              <w:kern w:val="0"/>
              <w:sz w:val="22"/>
              <w:szCs w:val="22"/>
              <w:lang w:eastAsia="ru-RU"/>
              <w14:ligatures w14:val="none"/>
            </w:rPr>
          </w:pPr>
          <w:hyperlink w:anchor="_Toc133390507" w:history="1">
            <w:r w:rsidR="00021C59" w:rsidRPr="00D20917">
              <w:rPr>
                <w:rStyle w:val="a9"/>
                <w:noProof/>
              </w:rPr>
              <w:t>ЗАКЛЮЧЕНИЕ</w:t>
            </w:r>
            <w:r w:rsidR="00021C59">
              <w:rPr>
                <w:noProof/>
                <w:webHidden/>
              </w:rPr>
              <w:tab/>
            </w:r>
            <w:r w:rsidR="00021C59">
              <w:rPr>
                <w:noProof/>
                <w:webHidden/>
              </w:rPr>
              <w:fldChar w:fldCharType="begin"/>
            </w:r>
            <w:r w:rsidR="00021C59">
              <w:rPr>
                <w:noProof/>
                <w:webHidden/>
              </w:rPr>
              <w:instrText xml:space="preserve"> PAGEREF _Toc133390507 \h </w:instrText>
            </w:r>
            <w:r w:rsidR="00021C59">
              <w:rPr>
                <w:noProof/>
                <w:webHidden/>
              </w:rPr>
            </w:r>
            <w:r w:rsidR="00021C59">
              <w:rPr>
                <w:noProof/>
                <w:webHidden/>
              </w:rPr>
              <w:fldChar w:fldCharType="separate"/>
            </w:r>
            <w:r w:rsidR="006C633A">
              <w:rPr>
                <w:noProof/>
                <w:webHidden/>
              </w:rPr>
              <w:t>32</w:t>
            </w:r>
            <w:r w:rsidR="00021C59">
              <w:rPr>
                <w:noProof/>
                <w:webHidden/>
              </w:rPr>
              <w:fldChar w:fldCharType="end"/>
            </w:r>
          </w:hyperlink>
        </w:p>
        <w:p w14:paraId="0DAD7D96" w14:textId="7B09361C" w:rsidR="00021C59" w:rsidRDefault="00D62DE6" w:rsidP="00002AA3">
          <w:pPr>
            <w:pStyle w:val="11"/>
            <w:tabs>
              <w:tab w:val="right" w:leader="dot" w:pos="9345"/>
            </w:tabs>
            <w:spacing w:after="0" w:line="240" w:lineRule="auto"/>
            <w:rPr>
              <w:rFonts w:asciiTheme="minorHAnsi" w:eastAsiaTheme="minorEastAsia" w:hAnsiTheme="minorHAnsi"/>
              <w:noProof/>
              <w:kern w:val="0"/>
              <w:sz w:val="22"/>
              <w:szCs w:val="22"/>
              <w:lang w:eastAsia="ru-RU"/>
              <w14:ligatures w14:val="none"/>
            </w:rPr>
          </w:pPr>
          <w:hyperlink w:anchor="_Toc133390508" w:history="1">
            <w:r w:rsidR="00021C59" w:rsidRPr="00D20917">
              <w:rPr>
                <w:rStyle w:val="a9"/>
                <w:noProof/>
              </w:rPr>
              <w:t>СПИСОК ИСПОЛЬЗОВАННЫХ ИСТОЧНИКОВ</w:t>
            </w:r>
            <w:r w:rsidR="00021C59">
              <w:rPr>
                <w:noProof/>
                <w:webHidden/>
              </w:rPr>
              <w:tab/>
            </w:r>
            <w:r w:rsidR="00021C59">
              <w:rPr>
                <w:noProof/>
                <w:webHidden/>
              </w:rPr>
              <w:fldChar w:fldCharType="begin"/>
            </w:r>
            <w:r w:rsidR="00021C59">
              <w:rPr>
                <w:noProof/>
                <w:webHidden/>
              </w:rPr>
              <w:instrText xml:space="preserve"> PAGEREF _Toc133390508 \h </w:instrText>
            </w:r>
            <w:r w:rsidR="00021C59">
              <w:rPr>
                <w:noProof/>
                <w:webHidden/>
              </w:rPr>
            </w:r>
            <w:r w:rsidR="00021C59">
              <w:rPr>
                <w:noProof/>
                <w:webHidden/>
              </w:rPr>
              <w:fldChar w:fldCharType="separate"/>
            </w:r>
            <w:r w:rsidR="006C633A">
              <w:rPr>
                <w:noProof/>
                <w:webHidden/>
              </w:rPr>
              <w:t>33</w:t>
            </w:r>
            <w:r w:rsidR="00021C59">
              <w:rPr>
                <w:noProof/>
                <w:webHidden/>
              </w:rPr>
              <w:fldChar w:fldCharType="end"/>
            </w:r>
          </w:hyperlink>
        </w:p>
        <w:p w14:paraId="77E0699B" w14:textId="2338AA74" w:rsidR="00A407BB" w:rsidRPr="00021C59" w:rsidRDefault="00A407BB" w:rsidP="00002AA3">
          <w:pPr>
            <w:spacing w:line="240" w:lineRule="auto"/>
          </w:pPr>
          <w:r w:rsidRPr="00021C59">
            <w:rPr>
              <w:b/>
              <w:bCs/>
            </w:rPr>
            <w:fldChar w:fldCharType="end"/>
          </w:r>
        </w:p>
      </w:sdtContent>
    </w:sdt>
    <w:p w14:paraId="77405145" w14:textId="77777777" w:rsidR="00337031" w:rsidRPr="00021C59" w:rsidRDefault="00337031" w:rsidP="00002AA3">
      <w:pPr>
        <w:spacing w:line="240" w:lineRule="auto"/>
      </w:pPr>
    </w:p>
    <w:p w14:paraId="797ACEE8" w14:textId="77777777" w:rsidR="00781380" w:rsidRPr="00021C59" w:rsidRDefault="00781380" w:rsidP="00002AA3">
      <w:pPr>
        <w:spacing w:line="240" w:lineRule="auto"/>
      </w:pPr>
      <w:r w:rsidRPr="00021C59">
        <w:br w:type="page"/>
      </w:r>
    </w:p>
    <w:p w14:paraId="77608A72" w14:textId="77777777" w:rsidR="00AD2BB6" w:rsidRPr="00021C59" w:rsidRDefault="00781380" w:rsidP="00002AA3">
      <w:pPr>
        <w:pStyle w:val="1"/>
        <w:spacing w:line="240" w:lineRule="auto"/>
        <w:ind w:firstLine="709"/>
        <w:rPr>
          <w:sz w:val="30"/>
          <w:szCs w:val="30"/>
        </w:rPr>
      </w:pPr>
      <w:bookmarkStart w:id="1" w:name="_Toc133390499"/>
      <w:r w:rsidRPr="00021C59">
        <w:rPr>
          <w:sz w:val="30"/>
          <w:szCs w:val="30"/>
        </w:rPr>
        <w:lastRenderedPageBreak/>
        <w:t>ВВЕДЕНИЕ</w:t>
      </w:r>
      <w:bookmarkEnd w:id="1"/>
    </w:p>
    <w:p w14:paraId="4DAC3478" w14:textId="77777777" w:rsidR="00781380" w:rsidRPr="00021C59" w:rsidRDefault="00781380" w:rsidP="00002AA3">
      <w:pPr>
        <w:spacing w:line="240" w:lineRule="auto"/>
      </w:pPr>
    </w:p>
    <w:p w14:paraId="4B75AAF2" w14:textId="77777777" w:rsidR="00BD7B48" w:rsidRPr="00021C59" w:rsidRDefault="00BD7B48" w:rsidP="00002AA3">
      <w:pPr>
        <w:spacing w:line="240" w:lineRule="auto"/>
      </w:pPr>
    </w:p>
    <w:p w14:paraId="00C49E70" w14:textId="77777777" w:rsidR="004B1CB9" w:rsidRPr="00021C59" w:rsidRDefault="004B1CB9" w:rsidP="00002AA3">
      <w:pPr>
        <w:spacing w:line="240" w:lineRule="auto"/>
      </w:pPr>
      <w:r w:rsidRPr="00021C59">
        <w:t xml:space="preserve">Материнство как ценность и отношение, осознание и переживание, поведение и деятельность, представляет собой один из сложнейших феноменов человеческого бытия. По множеству переплетающихся биологических, психологических, социальных, культурно-исторических факторов он уникален. </w:t>
      </w:r>
    </w:p>
    <w:p w14:paraId="197534AC" w14:textId="075366FC" w:rsidR="004B1CB9" w:rsidRPr="00021C59" w:rsidRDefault="004B1CB9" w:rsidP="00002AA3">
      <w:pPr>
        <w:spacing w:line="240" w:lineRule="auto"/>
      </w:pPr>
      <w:r w:rsidRPr="00021C59">
        <w:t xml:space="preserve">Исследователи родительства (В.И. Бутман, А.А. Северный, О.А. Копыл, О.В. Баженова и др.) преимущественное внимание уделяют стилям воспитания, характеристикам отношения к ребенку, родительскому ролевому поведению, ролевым конфликтам современной женщины, трансформации норм родительства, социальным представлениям о ценности материнства. </w:t>
      </w:r>
    </w:p>
    <w:p w14:paraId="163977B5" w14:textId="4BE7DF7A" w:rsidR="004B1CB9" w:rsidRPr="00021C59" w:rsidRDefault="004B1CB9" w:rsidP="00002AA3">
      <w:pPr>
        <w:spacing w:line="240" w:lineRule="auto"/>
      </w:pPr>
      <w:r w:rsidRPr="00021C59">
        <w:t xml:space="preserve">Субъективная картина материнства не находится в центре внимания, возможно потому, что этот предмет сложен для исследования. Культурные традиции, общественный уклад, близкое социальное окружение не детерминируют поведение и деятельность человека напрямую. Решения и поступки обусловлены складывающейся субъективной картиной жизненной ситуации. Это в полной мере относится и к материнству. </w:t>
      </w:r>
    </w:p>
    <w:p w14:paraId="0A8282FD" w14:textId="77777777" w:rsidR="004B1CB9" w:rsidRPr="00021C59" w:rsidRDefault="004B1CB9" w:rsidP="00002AA3">
      <w:pPr>
        <w:spacing w:line="240" w:lineRule="auto"/>
      </w:pPr>
      <w:r w:rsidRPr="00021C59">
        <w:t xml:space="preserve">Субъективная картина материнства тесно связана с сознанием и самосознанием женщины, но не идентична им, она формируется до возникновения материнского статуса, изменяется под влиянием многих жизненных обстоятельств и существует при его утрате. В отличие от нее, материнское сознание и самосознание функционирует при актуальном материнском статусе женщины. Субъективная картина материнства различна у женщин, имеющих детей, у женщин не имеющей детей, но желающих иметь, у женщин не имеющей детей и не желающих их иметь, у женщин с бесплодием и т.д. Она выступает ведущим фактором мотивации материнства, становления материнской личностной позиции, трактовки материнской роли, формирования установок на воспитание, помощь и поддержку детям. </w:t>
      </w:r>
    </w:p>
    <w:p w14:paraId="78485A48" w14:textId="35B20BFC" w:rsidR="004B1CB9" w:rsidRPr="00021C59" w:rsidRDefault="004B1CB9" w:rsidP="00002AA3">
      <w:pPr>
        <w:spacing w:line="240" w:lineRule="auto"/>
      </w:pPr>
      <w:r w:rsidRPr="00021C59">
        <w:t>Субъективная картина явления или объекта окружающего мира формируется под влиянием социальных представлений, продукции различных массмедиа, усвоенных норм и традиций социума и этноса, установок и моделей поведения, укоренившихся в ближнем социальном окружении, но никогда не представляет собой их проекции, копии. Она всегда индивидуальна, в ее составляющих, в ее доминантах отражен накопленный жизненный опыт, сформированное мировоззрение, преобладающее мироощущение, имеющийся и желаемый круг социальных ролей.</w:t>
      </w:r>
    </w:p>
    <w:p w14:paraId="4FE43772" w14:textId="4EB7C0FA" w:rsidR="00781380" w:rsidRPr="00021C59" w:rsidRDefault="00781380" w:rsidP="00002AA3">
      <w:pPr>
        <w:spacing w:line="240" w:lineRule="auto"/>
      </w:pPr>
      <w:r w:rsidRPr="00021C59">
        <w:t>Исходя из вышесказанного, нами была сформулирована тема курсовой работы: «Развитие психологической готовности к материнству».</w:t>
      </w:r>
    </w:p>
    <w:p w14:paraId="012FFCFD" w14:textId="77777777" w:rsidR="00781380" w:rsidRPr="00021C59" w:rsidRDefault="00781380" w:rsidP="00002AA3">
      <w:pPr>
        <w:spacing w:line="240" w:lineRule="auto"/>
      </w:pPr>
      <w:r w:rsidRPr="00021C59">
        <w:t>Объект курсовой работы: женщины детородного возраста.</w:t>
      </w:r>
    </w:p>
    <w:p w14:paraId="290930F5" w14:textId="77777777" w:rsidR="00781380" w:rsidRPr="00021C59" w:rsidRDefault="00781380" w:rsidP="00002AA3">
      <w:pPr>
        <w:spacing w:line="240" w:lineRule="auto"/>
      </w:pPr>
      <w:r w:rsidRPr="00021C59">
        <w:t>Предмет курсовой работы: развитие психологической готовности женщины детородного возраста к материнству.</w:t>
      </w:r>
    </w:p>
    <w:p w14:paraId="60A7DF93" w14:textId="77777777" w:rsidR="00781380" w:rsidRPr="00021C59" w:rsidRDefault="00781380" w:rsidP="00002AA3">
      <w:pPr>
        <w:spacing w:line="240" w:lineRule="auto"/>
      </w:pPr>
      <w:r w:rsidRPr="00021C59">
        <w:lastRenderedPageBreak/>
        <w:t>Цель: изучить психологическую готовность женщины детородного возраста к материнству.</w:t>
      </w:r>
    </w:p>
    <w:p w14:paraId="2338F511" w14:textId="77777777" w:rsidR="00781380" w:rsidRPr="00021C59" w:rsidRDefault="00781380" w:rsidP="00002AA3">
      <w:pPr>
        <w:spacing w:line="240" w:lineRule="auto"/>
      </w:pPr>
      <w:r w:rsidRPr="00021C59">
        <w:t xml:space="preserve">Исходя из поставленной цели, были сформулированы задачи курсовой работы: </w:t>
      </w:r>
    </w:p>
    <w:p w14:paraId="5B1E431F" w14:textId="77777777" w:rsidR="00337031" w:rsidRPr="00021C59" w:rsidRDefault="00781380" w:rsidP="00002AA3">
      <w:pPr>
        <w:spacing w:line="240" w:lineRule="auto"/>
      </w:pPr>
      <w:r w:rsidRPr="00021C59">
        <w:t xml:space="preserve">1. </w:t>
      </w:r>
      <w:r w:rsidR="00337031" w:rsidRPr="00021C59">
        <w:t>Сформулировать понятие «материнство» и его функции;</w:t>
      </w:r>
    </w:p>
    <w:p w14:paraId="3301F413" w14:textId="77777777" w:rsidR="00337031" w:rsidRPr="00021C59" w:rsidRDefault="00337031" w:rsidP="00002AA3">
      <w:pPr>
        <w:spacing w:line="240" w:lineRule="auto"/>
      </w:pPr>
      <w:r w:rsidRPr="00021C59">
        <w:t>2. Определить понятие «психологическая готовность к материнству» и охарактеризовать её составляющие;</w:t>
      </w:r>
    </w:p>
    <w:p w14:paraId="6CFD4162" w14:textId="77777777" w:rsidR="00337031" w:rsidRPr="00021C59" w:rsidRDefault="00337031" w:rsidP="00002AA3">
      <w:pPr>
        <w:spacing w:line="240" w:lineRule="auto"/>
      </w:pPr>
      <w:r w:rsidRPr="00021C59">
        <w:t xml:space="preserve">3. </w:t>
      </w:r>
      <w:r w:rsidR="00B465B0" w:rsidRPr="00021C59">
        <w:t>Изучить п</w:t>
      </w:r>
      <w:r w:rsidRPr="00021C59">
        <w:t>сихофизиологическ</w:t>
      </w:r>
      <w:r w:rsidR="00B465B0" w:rsidRPr="00021C59">
        <w:t>ую</w:t>
      </w:r>
      <w:r w:rsidRPr="00021C59">
        <w:t xml:space="preserve"> готовность женщин к материнству</w:t>
      </w:r>
      <w:r w:rsidR="00B465B0" w:rsidRPr="00021C59">
        <w:t>;</w:t>
      </w:r>
    </w:p>
    <w:p w14:paraId="4AC24D8E" w14:textId="77777777" w:rsidR="00781380" w:rsidRPr="00021C59" w:rsidRDefault="00B465B0" w:rsidP="00002AA3">
      <w:pPr>
        <w:spacing w:line="240" w:lineRule="auto"/>
      </w:pPr>
      <w:r w:rsidRPr="00021C59">
        <w:t xml:space="preserve">4. </w:t>
      </w:r>
      <w:r w:rsidR="00337031" w:rsidRPr="00021C59">
        <w:t>Рассмотреть смысловую сферу женщины в период беременности</w:t>
      </w:r>
    </w:p>
    <w:p w14:paraId="1B260B4B" w14:textId="77777777" w:rsidR="00AD2BB6" w:rsidRPr="00021C59" w:rsidRDefault="00B465B0" w:rsidP="00002AA3">
      <w:pPr>
        <w:spacing w:line="240" w:lineRule="auto"/>
      </w:pPr>
      <w:r w:rsidRPr="00021C59">
        <w:t>Структура курсовой работы. Курсовая работа состоит из введения, двух глав, заключения, списка использованных источников.</w:t>
      </w:r>
    </w:p>
    <w:p w14:paraId="1D8BF365" w14:textId="0028BF0F" w:rsidR="00B465B0" w:rsidRPr="00021C59" w:rsidRDefault="00B465B0" w:rsidP="00002AA3">
      <w:pPr>
        <w:spacing w:line="240" w:lineRule="auto"/>
      </w:pPr>
      <w:r w:rsidRPr="00021C59">
        <w:t xml:space="preserve">Общее количество страниц: </w:t>
      </w:r>
      <w:r w:rsidR="008B35B6" w:rsidRPr="00021C59">
        <w:t>3</w:t>
      </w:r>
      <w:r w:rsidR="001104E4">
        <w:t>4</w:t>
      </w:r>
      <w:r w:rsidRPr="00021C59">
        <w:t xml:space="preserve"> страни</w:t>
      </w:r>
      <w:r w:rsidR="00CB7937" w:rsidRPr="00021C59">
        <w:t>ц</w:t>
      </w:r>
      <w:r w:rsidR="001104E4">
        <w:t>ы</w:t>
      </w:r>
      <w:r w:rsidRPr="00021C59">
        <w:t>.</w:t>
      </w:r>
    </w:p>
    <w:p w14:paraId="1D05378B" w14:textId="77777777" w:rsidR="00781380" w:rsidRPr="00021C59" w:rsidRDefault="00781380" w:rsidP="00002AA3">
      <w:pPr>
        <w:spacing w:line="240" w:lineRule="auto"/>
      </w:pPr>
      <w:r w:rsidRPr="00021C59">
        <w:br w:type="page"/>
      </w:r>
    </w:p>
    <w:p w14:paraId="6C309EC5" w14:textId="77777777" w:rsidR="00EA79A2" w:rsidRPr="00021C59" w:rsidRDefault="00EA79A2" w:rsidP="00002AA3">
      <w:pPr>
        <w:pStyle w:val="1"/>
        <w:spacing w:line="240" w:lineRule="auto"/>
        <w:ind w:firstLine="709"/>
        <w:rPr>
          <w:sz w:val="30"/>
          <w:szCs w:val="30"/>
        </w:rPr>
      </w:pPr>
      <w:bookmarkStart w:id="2" w:name="_Toc133390500"/>
      <w:r w:rsidRPr="00021C59">
        <w:rPr>
          <w:sz w:val="30"/>
          <w:szCs w:val="30"/>
        </w:rPr>
        <w:lastRenderedPageBreak/>
        <w:t>ГЛАВА 1. ТЕОРЕТИЧЕСКИЕ АСПЕКТЫ ПСИХОЛОГИЧЕСКОЙ ГОТОВНОСТИ К МАТЕРИНСТВУ</w:t>
      </w:r>
      <w:bookmarkEnd w:id="2"/>
    </w:p>
    <w:p w14:paraId="2047CC27" w14:textId="0D08BEEA" w:rsidR="00EA79A2" w:rsidRPr="00021C59" w:rsidRDefault="00EA79A2" w:rsidP="00002AA3">
      <w:pPr>
        <w:spacing w:line="240" w:lineRule="auto"/>
      </w:pPr>
    </w:p>
    <w:p w14:paraId="7D6FACE3" w14:textId="6E1B5C9E" w:rsidR="00781380" w:rsidRPr="00021C59" w:rsidRDefault="00EA79A2" w:rsidP="00002AA3">
      <w:pPr>
        <w:pStyle w:val="2"/>
        <w:spacing w:line="240" w:lineRule="auto"/>
      </w:pPr>
      <w:bookmarkStart w:id="3" w:name="_Toc133390501"/>
      <w:r w:rsidRPr="00021C59">
        <w:t>1.</w:t>
      </w:r>
      <w:r w:rsidR="000B06BD" w:rsidRPr="00021C59">
        <w:t>1</w:t>
      </w:r>
      <w:r w:rsidRPr="00021C59">
        <w:t xml:space="preserve"> Понятие «материнство» и его функции</w:t>
      </w:r>
      <w:bookmarkEnd w:id="3"/>
    </w:p>
    <w:p w14:paraId="40486D90" w14:textId="77777777" w:rsidR="00781380" w:rsidRPr="00021C59" w:rsidRDefault="00781380" w:rsidP="00002AA3">
      <w:pPr>
        <w:spacing w:line="240" w:lineRule="auto"/>
      </w:pPr>
    </w:p>
    <w:p w14:paraId="359FF2C6" w14:textId="77777777" w:rsidR="00781380" w:rsidRPr="00021C59" w:rsidRDefault="00781380" w:rsidP="00002AA3">
      <w:pPr>
        <w:spacing w:line="240" w:lineRule="auto"/>
      </w:pPr>
    </w:p>
    <w:p w14:paraId="46DCC855" w14:textId="51D3FD79" w:rsidR="0062555C" w:rsidRPr="00021C59" w:rsidRDefault="0062555C" w:rsidP="00002AA3">
      <w:pPr>
        <w:spacing w:line="240" w:lineRule="auto"/>
      </w:pPr>
      <w:r w:rsidRPr="00021C59">
        <w:t xml:space="preserve">Материнство – основная биологическая функция женского организма, направленная на дальнейшее существование человечества: </w:t>
      </w:r>
      <w:r w:rsidR="001B625D">
        <w:t>вынашивание ребенка и его</w:t>
      </w:r>
      <w:r w:rsidRPr="00021C59">
        <w:t xml:space="preserve"> рождение. Одно из самых сильных чувств, которые женщина испытывает в своей жизни, – это чувство любви к собственному ребенку. Когда женщина становится матерью, ее взгляды на жизнь полностью меняются.</w:t>
      </w:r>
    </w:p>
    <w:p w14:paraId="1835077D" w14:textId="0AE86F64" w:rsidR="0062555C" w:rsidRPr="00021C59" w:rsidRDefault="0062555C" w:rsidP="00002AA3">
      <w:pPr>
        <w:spacing w:line="240" w:lineRule="auto"/>
      </w:pPr>
      <w:r w:rsidRPr="00021C59">
        <w:t>Инстинкт материнства – одно из самых сильных чувств, которые женщина испытывает в жизни. Во время беременности возникает ощущение единства с ребенком. В большинстве случаев это чувство сохраняется после рождения ребенка. Дети полностью меняют привычный ритм жизни. Они меняют все, даже отношения с мужем, друзьями или родственниками. Сейчас жизнь подстраивается под жизнь малыша. Время, когда вы могли покоиться с миром, уже не ваше [</w:t>
      </w:r>
      <w:r w:rsidR="006C633A">
        <w:t>1</w:t>
      </w:r>
      <w:r w:rsidRPr="00021C59">
        <w:t>].</w:t>
      </w:r>
    </w:p>
    <w:p w14:paraId="4FA73B11" w14:textId="757EEBD9" w:rsidR="0062555C" w:rsidRPr="00021C59" w:rsidRDefault="0062555C" w:rsidP="00002AA3">
      <w:pPr>
        <w:spacing w:line="240" w:lineRule="auto"/>
      </w:pPr>
      <w:r w:rsidRPr="00021C59">
        <w:t>Материнство изучается в рамках различных наук: истории, культурологии, медицины, физиологии, биологии поведения, социологии, психологии. Каждая наука изучает и определяет материнство исходя из своих целей и задач. Интерес к комплексному изучению материнства возник сравнительно недавно. Но на сегодняшний день нет единого определения термина «материнство».</w:t>
      </w:r>
    </w:p>
    <w:p w14:paraId="2D1AF9A0" w14:textId="570AF85A" w:rsidR="0062555C" w:rsidRPr="00021C59" w:rsidRDefault="0062555C" w:rsidP="00002AA3">
      <w:pPr>
        <w:spacing w:line="240" w:lineRule="auto"/>
      </w:pPr>
      <w:r w:rsidRPr="00021C59">
        <w:t>Г.Г. Филиппова рассматривает материнство как психосоциальный феномен: как обеспечение условий для развития ребенка, как часть личностной сферы женщины [</w:t>
      </w:r>
      <w:r w:rsidR="006C633A">
        <w:t>2</w:t>
      </w:r>
      <w:r w:rsidRPr="00021C59">
        <w:t>].</w:t>
      </w:r>
    </w:p>
    <w:p w14:paraId="069D51E2" w14:textId="34940711" w:rsidR="0062555C" w:rsidRPr="00021C59" w:rsidRDefault="0062555C" w:rsidP="00002AA3">
      <w:pPr>
        <w:spacing w:line="240" w:lineRule="auto"/>
      </w:pPr>
      <w:r w:rsidRPr="00021C59">
        <w:t>Сторонники феминистского подхода (Э. Каплан, Э. Окли) делают материнство обязательной, хотя и необязательной, частью жизни женщины. Большинство теорий материнства рассматривают материнство прежде всего как долг, работу [</w:t>
      </w:r>
      <w:r w:rsidR="006C633A">
        <w:t>3</w:t>
      </w:r>
      <w:r w:rsidRPr="00021C59">
        <w:t>].</w:t>
      </w:r>
    </w:p>
    <w:p w14:paraId="2AB15C42" w14:textId="5AE68AA4" w:rsidR="0062555C" w:rsidRPr="00021C59" w:rsidRDefault="0062555C" w:rsidP="00002AA3">
      <w:pPr>
        <w:spacing w:line="240" w:lineRule="auto"/>
      </w:pPr>
      <w:r w:rsidRPr="00021C59">
        <w:t>В.И. Брутман определяет материнство как одну из социальных ролей женщины, содержание которой определяется социальными нормами и ценностями [</w:t>
      </w:r>
      <w:r w:rsidR="006C633A">
        <w:t>4</w:t>
      </w:r>
      <w:r w:rsidRPr="00021C59">
        <w:t>].</w:t>
      </w:r>
    </w:p>
    <w:p w14:paraId="310BAAA1" w14:textId="23C697EE" w:rsidR="0062555C" w:rsidRPr="00021C59" w:rsidRDefault="0062555C" w:rsidP="00002AA3">
      <w:pPr>
        <w:spacing w:line="240" w:lineRule="auto"/>
      </w:pPr>
      <w:r w:rsidRPr="00021C59">
        <w:t>«Материнство, - говорит итальянский психолог А. Минегетти, - это действительно лишь исполнение женщиной той роли, которую она заучила с детства»</w:t>
      </w:r>
      <w:r w:rsidR="00002AA3">
        <w:t xml:space="preserve"> </w:t>
      </w:r>
      <w:r w:rsidR="00002AA3" w:rsidRPr="00002AA3">
        <w:t>[</w:t>
      </w:r>
      <w:r w:rsidR="006C633A">
        <w:t>3</w:t>
      </w:r>
      <w:r w:rsidR="00002AA3" w:rsidRPr="00002AA3">
        <w:t>]</w:t>
      </w:r>
      <w:r w:rsidRPr="00021C59">
        <w:t>. Ф. Хорват определяет материнство как личностные особенности женщины, ее биологические и психологические особенности, которые женщина носит в себе, как некую художественную способность, как врожденный талант.</w:t>
      </w:r>
    </w:p>
    <w:p w14:paraId="426133AC" w14:textId="3BF81E8D" w:rsidR="0062555C" w:rsidRPr="00021C59" w:rsidRDefault="0062555C" w:rsidP="00002AA3">
      <w:pPr>
        <w:spacing w:line="240" w:lineRule="auto"/>
      </w:pPr>
      <w:r w:rsidRPr="00021C59">
        <w:t xml:space="preserve">Е. В. Матвеева определяет талант как особый вид женской деятельности, исходя из положения В. В. Давыдова о типологии деятельности. Ученый Давыдов выделял виды деятельности, развившиеся и возникшие в процессе </w:t>
      </w:r>
      <w:r w:rsidRPr="00021C59">
        <w:lastRenderedPageBreak/>
        <w:t>онтогенеза. Последние называются репродуктивными. Матвеева считает, что к этому виду деятельности относится материнство [</w:t>
      </w:r>
      <w:r w:rsidR="006C633A">
        <w:t>2</w:t>
      </w:r>
      <w:r w:rsidRPr="00021C59">
        <w:t>].</w:t>
      </w:r>
    </w:p>
    <w:p w14:paraId="290366D5" w14:textId="2DDC9245" w:rsidR="0062555C" w:rsidRPr="00021C59" w:rsidRDefault="0062555C" w:rsidP="00002AA3">
      <w:pPr>
        <w:spacing w:line="240" w:lineRule="auto"/>
      </w:pPr>
      <w:r w:rsidRPr="00021C59">
        <w:t>Таким образом, единого, однозначного понятия «материнство» не существует. Для целостного представления о материнстве необходимо выявить функции, присущие матери.</w:t>
      </w:r>
    </w:p>
    <w:p w14:paraId="7CB191D1" w14:textId="239E87EE" w:rsidR="0062555C" w:rsidRPr="00021C59" w:rsidRDefault="0062555C" w:rsidP="00002AA3">
      <w:pPr>
        <w:spacing w:line="240" w:lineRule="auto"/>
      </w:pPr>
      <w:r w:rsidRPr="00021C59">
        <w:t>Функции матери очень сложны и разнообразны. Они заключаются в удовлетворении всех физиологических потребностей ребенка, обеспечении его эмоционального благополучия, развитии привязанности, основных структур отношения к миру, общению, основных личностных качеств ребенка и его деятельности. Г.Г. Филиппова выделяет две взаимосвязанные группы материнских функций: видотипичную и конкретно-культурную [</w:t>
      </w:r>
      <w:r w:rsidR="006C633A">
        <w:t>3</w:t>
      </w:r>
      <w:r w:rsidRPr="00021C59">
        <w:t>].</w:t>
      </w:r>
    </w:p>
    <w:p w14:paraId="006085AE" w14:textId="7D0F0F8E" w:rsidR="000D4001" w:rsidRPr="000D4001" w:rsidRDefault="000D4001" w:rsidP="00002AA3">
      <w:pPr>
        <w:spacing w:line="240" w:lineRule="auto"/>
      </w:pPr>
      <w:r w:rsidRPr="000D4001">
        <w:t>К видотипичным функциям матери относятся следующие:</w:t>
      </w:r>
    </w:p>
    <w:p w14:paraId="11F51F2F" w14:textId="77777777" w:rsidR="000D4001" w:rsidRPr="000D4001" w:rsidRDefault="000D4001" w:rsidP="00002AA3">
      <w:pPr>
        <w:numPr>
          <w:ilvl w:val="0"/>
          <w:numId w:val="8"/>
        </w:numPr>
        <w:spacing w:line="240" w:lineRule="auto"/>
        <w:ind w:left="0" w:firstLine="709"/>
      </w:pPr>
      <w:r w:rsidRPr="000D4001">
        <w:t>обеспечение стимульной среды для пре- и постнатального развития когнитивных и эмоциональных процессов;</w:t>
      </w:r>
    </w:p>
    <w:p w14:paraId="03B9FFAF" w14:textId="77777777" w:rsidR="000D4001" w:rsidRPr="000D4001" w:rsidRDefault="000D4001" w:rsidP="00002AA3">
      <w:pPr>
        <w:numPr>
          <w:ilvl w:val="0"/>
          <w:numId w:val="8"/>
        </w:numPr>
        <w:spacing w:line="240" w:lineRule="auto"/>
        <w:ind w:left="0" w:firstLine="709"/>
      </w:pPr>
      <w:r w:rsidRPr="000D4001">
        <w:t>обеспечение условий (в форме разделения деятельности с ребёнком) для развития видотипичной структуры деятельности;</w:t>
      </w:r>
    </w:p>
    <w:p w14:paraId="11928180" w14:textId="77777777" w:rsidR="000D4001" w:rsidRPr="000D4001" w:rsidRDefault="000D4001" w:rsidP="00002AA3">
      <w:pPr>
        <w:numPr>
          <w:ilvl w:val="0"/>
          <w:numId w:val="8"/>
        </w:numPr>
        <w:spacing w:line="240" w:lineRule="auto"/>
        <w:ind w:left="0" w:firstLine="709"/>
      </w:pPr>
      <w:r w:rsidRPr="000D4001">
        <w:t>обеспечение условий для возникновения прижизненно формирующихся видотипичных потребностей: потребности в эмоциональном взаимодействии со взрослым, в получении положительных эмоций от взрослого, включения взрослого в чувственно-практическую деятельность, потребность в оценке взрослым своей активности и её результатов, познавательная потребность и др., а также формирование привязанности;</w:t>
      </w:r>
    </w:p>
    <w:p w14:paraId="3C7EB584" w14:textId="77777777" w:rsidR="000D4001" w:rsidRPr="000D4001" w:rsidRDefault="000D4001" w:rsidP="00002AA3">
      <w:pPr>
        <w:numPr>
          <w:ilvl w:val="0"/>
          <w:numId w:val="8"/>
        </w:numPr>
        <w:spacing w:line="240" w:lineRule="auto"/>
        <w:ind w:left="0" w:firstLine="709"/>
      </w:pPr>
      <w:r w:rsidRPr="000D4001">
        <w:t>обеспечение условий для освоения видотипичных средств отражения в форме формирования потребности в общении, как системообразущих для сферы общения;</w:t>
      </w:r>
    </w:p>
    <w:p w14:paraId="640666D1" w14:textId="334B5A22" w:rsidR="000D4001" w:rsidRPr="000D4001" w:rsidRDefault="000D4001" w:rsidP="00002AA3">
      <w:pPr>
        <w:numPr>
          <w:ilvl w:val="0"/>
          <w:numId w:val="8"/>
        </w:numPr>
        <w:spacing w:line="240" w:lineRule="auto"/>
        <w:ind w:left="0" w:firstLine="709"/>
      </w:pPr>
      <w:r w:rsidRPr="000D4001">
        <w:t>обеспечение условий для развития мотивационных механизмов</w:t>
      </w:r>
      <w:r w:rsidR="006C633A">
        <w:t xml:space="preserve"> </w:t>
      </w:r>
      <w:r w:rsidR="006C633A" w:rsidRPr="006C633A">
        <w:t>[5]</w:t>
      </w:r>
      <w:r w:rsidRPr="000D4001">
        <w:t>.</w:t>
      </w:r>
    </w:p>
    <w:p w14:paraId="64A3587C" w14:textId="77777777" w:rsidR="000D4001" w:rsidRPr="000D4001" w:rsidRDefault="000D4001" w:rsidP="00002AA3">
      <w:pPr>
        <w:spacing w:line="240" w:lineRule="auto"/>
      </w:pPr>
      <w:r w:rsidRPr="000D4001">
        <w:t>Конкретно-культурные функции охарактеризовать сложнее. Все указанные выше видотипичные функции мать осуществляет согласно имеющейся в её культуре модели материнства, в которую входит не только операционный состав и технология ухода воспитания, но и модель переживаний матери, её отношения к ребёнку и своим функциям, а также способы эмоционального взаимодействия с ребёнком. К этой группе материнских функций Филиппова относит следующие:</w:t>
      </w:r>
    </w:p>
    <w:p w14:paraId="698670D9" w14:textId="77777777" w:rsidR="000D4001" w:rsidRPr="000D4001" w:rsidRDefault="000D4001" w:rsidP="00002AA3">
      <w:pPr>
        <w:numPr>
          <w:ilvl w:val="0"/>
          <w:numId w:val="9"/>
        </w:numPr>
        <w:spacing w:line="240" w:lineRule="auto"/>
        <w:ind w:left="0" w:firstLine="709"/>
      </w:pPr>
      <w:r w:rsidRPr="000D4001">
        <w:t>обеспечение матерью предметной среды и условий чувственно-практической, игровой деятельности и общения, которые способствуют образованию культурных особенностей когнитивной сферы и моторики;</w:t>
      </w:r>
    </w:p>
    <w:p w14:paraId="65A432EF" w14:textId="77777777" w:rsidR="000D4001" w:rsidRPr="000D4001" w:rsidRDefault="000D4001" w:rsidP="00002AA3">
      <w:pPr>
        <w:numPr>
          <w:ilvl w:val="0"/>
          <w:numId w:val="9"/>
        </w:numPr>
        <w:spacing w:line="240" w:lineRule="auto"/>
        <w:ind w:left="0" w:firstLine="709"/>
      </w:pPr>
      <w:r w:rsidRPr="000D4001">
        <w:t>обеспечение условий для формирования культурной модели привязанности;</w:t>
      </w:r>
    </w:p>
    <w:p w14:paraId="6742EF8F" w14:textId="77777777" w:rsidR="000D4001" w:rsidRPr="000D4001" w:rsidRDefault="000D4001" w:rsidP="00002AA3">
      <w:pPr>
        <w:numPr>
          <w:ilvl w:val="0"/>
          <w:numId w:val="9"/>
        </w:numPr>
        <w:spacing w:line="240" w:lineRule="auto"/>
        <w:ind w:left="0" w:firstLine="709"/>
      </w:pPr>
      <w:r w:rsidRPr="000D4001">
        <w:t>обеспечение условий для формирования культурных особенностей социально-комфортной среды;</w:t>
      </w:r>
    </w:p>
    <w:p w14:paraId="0DED4101" w14:textId="77777777" w:rsidR="000D4001" w:rsidRPr="000D4001" w:rsidRDefault="000D4001" w:rsidP="00002AA3">
      <w:pPr>
        <w:numPr>
          <w:ilvl w:val="0"/>
          <w:numId w:val="9"/>
        </w:numPr>
        <w:spacing w:line="240" w:lineRule="auto"/>
        <w:ind w:left="0" w:firstLine="709"/>
      </w:pPr>
      <w:r w:rsidRPr="000D4001">
        <w:t>организация условий (предметной, игровой среды, общения) для формирования культурных особенностей стиля мотивации достижения;</w:t>
      </w:r>
    </w:p>
    <w:p w14:paraId="61E38719" w14:textId="77777777" w:rsidR="000D4001" w:rsidRPr="000D4001" w:rsidRDefault="000D4001" w:rsidP="00002AA3">
      <w:pPr>
        <w:numPr>
          <w:ilvl w:val="0"/>
          <w:numId w:val="9"/>
        </w:numPr>
        <w:spacing w:line="240" w:lineRule="auto"/>
        <w:ind w:left="0" w:firstLine="709"/>
      </w:pPr>
      <w:r w:rsidRPr="000D4001">
        <w:lastRenderedPageBreak/>
        <w:t>обеспечение условий для формирования у ребёнка основных культурных моделей: ценностно-смысловых ориентаций, семьи, материнства и детства и др.</w:t>
      </w:r>
    </w:p>
    <w:p w14:paraId="7C3FDAB4" w14:textId="4EE90A11" w:rsidR="0062555C" w:rsidRPr="00021C59" w:rsidRDefault="0062555C" w:rsidP="00002AA3">
      <w:pPr>
        <w:spacing w:line="240" w:lineRule="auto"/>
      </w:pPr>
      <w:r w:rsidRPr="00021C59">
        <w:t>Г.Г. Филиппова также отмечает, что не все эти функции осознаются матерью. Даже науке многие из них стали известны лишь в последние несколько десятилетий, и нет оснований полагать, что их познание уже завершено. Однако мать успешно выполняла эти функции на протяжении многих тысячелетий. Они также хорошо управляются культурой и представлены в правилах, нормах, ритуалах, верованиях и обычаях. Некоторые материнские функции, такие как удовлетворение органических потребностей ребенка, развитие в нем некоторых личностных качеств, в достаточной степени признаются матерью и обществом. Другие существуют в измененных формах в общественном сознании и в сознании матери, представления об их значении для ребенка, в той или иной степени приближающие биологические и социокультурные задачи его развития</w:t>
      </w:r>
      <w:r w:rsidR="006C633A" w:rsidRPr="006C633A">
        <w:t xml:space="preserve"> [2]</w:t>
      </w:r>
      <w:r w:rsidRPr="00021C59">
        <w:t>.</w:t>
      </w:r>
    </w:p>
    <w:p w14:paraId="00E82468" w14:textId="1623E62C" w:rsidR="0062555C" w:rsidRPr="00021C59" w:rsidRDefault="0062555C" w:rsidP="00002AA3">
      <w:pPr>
        <w:spacing w:line="240" w:lineRule="auto"/>
      </w:pPr>
      <w:r w:rsidRPr="00021C59">
        <w:t>Взгляд этого ученого на материнские функции не является единственно правильным и определенно определенным. Разные направления психологии имеют свой предмет изучения и в зависимости от этого оценивают и интерпретируют функции матери.</w:t>
      </w:r>
    </w:p>
    <w:p w14:paraId="6CF0A940" w14:textId="255E35A6" w:rsidR="0062555C" w:rsidRPr="00021C59" w:rsidRDefault="00781F1F" w:rsidP="00002AA3">
      <w:pPr>
        <w:spacing w:line="240" w:lineRule="auto"/>
      </w:pPr>
      <w:r w:rsidRPr="00021C59">
        <w:t>С точки зрения исследователя материнства Е. В. Матвеевой, основной детерминантой материнского поведения является степень психологической готовности к материнству. Автор полагает, что успешность материнских функций и качество материнской позиции зависят от психологической готовности женщины к материнству [</w:t>
      </w:r>
      <w:r w:rsidR="006C633A" w:rsidRPr="006C633A">
        <w:t>6</w:t>
      </w:r>
      <w:r w:rsidRPr="00021C59">
        <w:t>].</w:t>
      </w:r>
    </w:p>
    <w:p w14:paraId="1C227D9E" w14:textId="04460F6D" w:rsidR="0062555C" w:rsidRPr="00021C59" w:rsidRDefault="00781F1F" w:rsidP="00002AA3">
      <w:pPr>
        <w:spacing w:line="240" w:lineRule="auto"/>
      </w:pPr>
      <w:r w:rsidRPr="00021C59">
        <w:t>Изучение готовности к материнству в последние годы предпринимается с самых разных сторон, но при всем многообразии подходов к изучению данной темы не предпринималось систематического изучения взаимосвязи между готовностью к материнству, подлинным материнским поведением и развитием ребенка. Поэтому вопрос о ведущем факторе, обеспечивающем эту ассоциацию, остается открытым.</w:t>
      </w:r>
    </w:p>
    <w:p w14:paraId="4B0F77BD" w14:textId="6D3C827A" w:rsidR="0062555C" w:rsidRPr="00021C59" w:rsidRDefault="00781F1F" w:rsidP="00002AA3">
      <w:pPr>
        <w:spacing w:line="240" w:lineRule="auto"/>
      </w:pPr>
      <w:r w:rsidRPr="00021C59">
        <w:t>В исследовании психологической готовности к материнству анализируются жизненные изменения, ожидающие женщину с рождением ребенка, которые чрезвычайно глубоки и важны для будущей матери, ведь появление ребенка приносит достаточное количество перемен, к которым женщина должна быть готова. Иным образом, можно сказать о том, что она должна стать матерью и взять на себя выполнение новых, материнских, обязанностей.</w:t>
      </w:r>
    </w:p>
    <w:p w14:paraId="3F9F1AD5" w14:textId="61DB3269" w:rsidR="00781F1F" w:rsidRPr="00021C59" w:rsidRDefault="00781F1F" w:rsidP="00002AA3">
      <w:pPr>
        <w:spacing w:line="240" w:lineRule="auto"/>
      </w:pPr>
      <w:r w:rsidRPr="00021C59">
        <w:t xml:space="preserve">Большинство авторов (В. И. Брутман, А. С. Батуев, Д. В. Винникот, С. А. Минюрова, И. Ю. Хамитова), занимающихся проблемой готовности к материнству, считают, что готовность к материнству возникает на протяжении всей жизни. На процесс формирования влияют как биологические, так и социальные факторы, так как готовность к материнству имеет, с одной стороны, сильную инстинктивную основу, а с другой выступает как </w:t>
      </w:r>
      <w:r w:rsidRPr="00021C59">
        <w:lastRenderedPageBreak/>
        <w:t>личностное образование, отражающее весь предшествующий опыт ее взаимоотношений с родителями, сверстниками, мужем и другими люди.</w:t>
      </w:r>
    </w:p>
    <w:p w14:paraId="024910F4" w14:textId="5BB5BA3C" w:rsidR="000D4001" w:rsidRPr="000D4001" w:rsidRDefault="00D026E2" w:rsidP="00002AA3">
      <w:pPr>
        <w:spacing w:line="240" w:lineRule="auto"/>
      </w:pPr>
      <w:r w:rsidRPr="00021C59">
        <w:t xml:space="preserve">С.Ю. Мерещякова выделяет </w:t>
      </w:r>
      <w:r w:rsidR="009F60DF" w:rsidRPr="00021C59">
        <w:t xml:space="preserve">несколько групп </w:t>
      </w:r>
      <w:r w:rsidR="000D4001" w:rsidRPr="000D4001">
        <w:t>психологической готовност</w:t>
      </w:r>
      <w:r w:rsidR="009F60DF" w:rsidRPr="00021C59">
        <w:t>и</w:t>
      </w:r>
      <w:r w:rsidR="000D4001" w:rsidRPr="000D4001">
        <w:t xml:space="preserve"> к материнству:</w:t>
      </w:r>
    </w:p>
    <w:p w14:paraId="7996CA44" w14:textId="77777777" w:rsidR="009F60DF" w:rsidRPr="00021C59" w:rsidRDefault="000D4001" w:rsidP="00002AA3">
      <w:pPr>
        <w:spacing w:line="240" w:lineRule="auto"/>
      </w:pPr>
      <w:r w:rsidRPr="000D4001">
        <w:t>1) особенности коммуникативного опыта женщин из её раннего детства</w:t>
      </w:r>
      <w:r w:rsidR="009F60DF" w:rsidRPr="00021C59">
        <w:t>;</w:t>
      </w:r>
    </w:p>
    <w:p w14:paraId="303FBB7D" w14:textId="6800BF0F" w:rsidR="009F60DF" w:rsidRPr="00021C59" w:rsidRDefault="000D4001" w:rsidP="00002AA3">
      <w:pPr>
        <w:spacing w:line="240" w:lineRule="auto"/>
      </w:pPr>
      <w:r w:rsidRPr="000D4001">
        <w:t>2) переживания женщиной отношение к ещё не родившемуся ребёнку</w:t>
      </w:r>
      <w:r w:rsidR="009F60DF" w:rsidRPr="00021C59">
        <w:t>;</w:t>
      </w:r>
    </w:p>
    <w:p w14:paraId="4ED742CB" w14:textId="65DFBDA9" w:rsidR="000D4001" w:rsidRPr="000D4001" w:rsidRDefault="000D4001" w:rsidP="00002AA3">
      <w:pPr>
        <w:spacing w:line="240" w:lineRule="auto"/>
      </w:pPr>
      <w:r w:rsidRPr="000D4001">
        <w:t xml:space="preserve">3) установки на стратегию воспитания ребёнка. </w:t>
      </w:r>
    </w:p>
    <w:p w14:paraId="72AF0155" w14:textId="64944E0B" w:rsidR="009F60DF" w:rsidRPr="00021C59" w:rsidRDefault="009F60DF" w:rsidP="00002AA3">
      <w:pPr>
        <w:spacing w:line="240" w:lineRule="auto"/>
      </w:pPr>
      <w:r w:rsidRPr="00021C59">
        <w:t>С.Ю. Мещерякова, не претендуя на полноту и завершенность модели психологической готовности к материнству, предполагает, что выделенные показатели в совокупности отражают ее уровень и могут служить основой для прогнозирования эффективности последующего материнского поведения [</w:t>
      </w:r>
      <w:r w:rsidR="006C633A" w:rsidRPr="006C633A">
        <w:t>7</w:t>
      </w:r>
      <w:r w:rsidRPr="00021C59">
        <w:t>].</w:t>
      </w:r>
    </w:p>
    <w:p w14:paraId="3FFBF313" w14:textId="434E8AFE" w:rsidR="009F60DF" w:rsidRPr="00021C59" w:rsidRDefault="009F60DF" w:rsidP="00002AA3">
      <w:pPr>
        <w:spacing w:line="240" w:lineRule="auto"/>
      </w:pPr>
      <w:r w:rsidRPr="00021C59">
        <w:t xml:space="preserve">В. И. Брутман рассматривает готовность к материнству как </w:t>
      </w:r>
      <w:r w:rsidR="00002AA3">
        <w:t>«</w:t>
      </w:r>
      <w:r w:rsidRPr="00021C59">
        <w:t>способность матери создать адекватные условия для развития ребенка, что проявляется в определенном образе отношения матери к ребенку</w:t>
      </w:r>
      <w:r w:rsidR="00002AA3">
        <w:t xml:space="preserve">» </w:t>
      </w:r>
      <w:r w:rsidR="00002AA3" w:rsidRPr="00002AA3">
        <w:t>[</w:t>
      </w:r>
      <w:r w:rsidR="006C633A" w:rsidRPr="006C633A">
        <w:t>4</w:t>
      </w:r>
      <w:r w:rsidR="00002AA3" w:rsidRPr="00002AA3">
        <w:t>]</w:t>
      </w:r>
      <w:r w:rsidRPr="00021C59">
        <w:t>. Тип материнского отношения, которому соответствует готовность или неготовность к материнству, автор связывает с ценностью ребенка для матери [3].</w:t>
      </w:r>
    </w:p>
    <w:p w14:paraId="4EB2F484" w14:textId="727407B0" w:rsidR="009F60DF" w:rsidRPr="00021C59" w:rsidRDefault="009F60DF" w:rsidP="00002AA3">
      <w:pPr>
        <w:spacing w:line="240" w:lineRule="auto"/>
      </w:pPr>
      <w:r w:rsidRPr="00021C59">
        <w:t>Е. Милосердова выделяет два основных фактора, позволяющих определить психологическую готовность к материнству:</w:t>
      </w:r>
    </w:p>
    <w:p w14:paraId="541541F0" w14:textId="0C2A40C4" w:rsidR="000D4001" w:rsidRPr="000D4001" w:rsidRDefault="000D4001" w:rsidP="00002AA3">
      <w:pPr>
        <w:spacing w:line="240" w:lineRule="auto"/>
      </w:pPr>
      <w:r w:rsidRPr="000D4001">
        <w:t>1) отношение к беременности</w:t>
      </w:r>
      <w:r w:rsidR="009F60DF" w:rsidRPr="00021C59">
        <w:t>;</w:t>
      </w:r>
    </w:p>
    <w:p w14:paraId="4E8F664F" w14:textId="4C034C4F" w:rsidR="000D4001" w:rsidRPr="000D4001" w:rsidRDefault="000D4001" w:rsidP="00002AA3">
      <w:pPr>
        <w:spacing w:line="240" w:lineRule="auto"/>
      </w:pPr>
      <w:r w:rsidRPr="000D4001">
        <w:t>2) поведение женщины в процессе родов.</w:t>
      </w:r>
    </w:p>
    <w:p w14:paraId="6E54C188" w14:textId="0BE3843F" w:rsidR="000D4001" w:rsidRPr="000D4001" w:rsidRDefault="000D4001" w:rsidP="00002AA3">
      <w:pPr>
        <w:spacing w:line="240" w:lineRule="auto"/>
      </w:pPr>
      <w:r w:rsidRPr="000D4001">
        <w:t>Г. Г. Филиппова, исследуя психологические факторы нарушения материнства, рассматривала психологическую готовность к материнству как ведущий фактор адаптации к беременности и материнству. В качестве составляющих психологической готовности к материнству были выделены ценность будущего ребёнка, себя как матери, материнская компетентность</w:t>
      </w:r>
      <w:r w:rsidR="009F60DF" w:rsidRPr="00021C59">
        <w:t xml:space="preserve"> </w:t>
      </w:r>
      <w:r w:rsidRPr="000D4001">
        <w:t>[</w:t>
      </w:r>
      <w:r w:rsidR="006C633A" w:rsidRPr="006C633A">
        <w:t>8</w:t>
      </w:r>
      <w:r w:rsidRPr="000D4001">
        <w:t>].</w:t>
      </w:r>
    </w:p>
    <w:p w14:paraId="449180A2" w14:textId="0FF79BA2" w:rsidR="000D4001" w:rsidRPr="000D4001" w:rsidRDefault="000D4001" w:rsidP="00002AA3">
      <w:pPr>
        <w:spacing w:line="240" w:lineRule="auto"/>
      </w:pPr>
      <w:r w:rsidRPr="000D4001">
        <w:t>Е. В. Матвеева определяет психологическую готовность к материнству, как специфическое личностное образование, включающее в себя три блока готовности: потребностно-мотивационный блок, когнитивно-операционный блок и блок социально-личностной готовности к материнству [</w:t>
      </w:r>
      <w:r w:rsidR="009F60DF" w:rsidRPr="00021C59">
        <w:t>17</w:t>
      </w:r>
      <w:r w:rsidRPr="000D4001">
        <w:t>].</w:t>
      </w:r>
    </w:p>
    <w:p w14:paraId="201CC76E" w14:textId="77777777" w:rsidR="000D4001" w:rsidRPr="000D4001" w:rsidRDefault="000D4001" w:rsidP="00002AA3">
      <w:pPr>
        <w:spacing w:line="240" w:lineRule="auto"/>
      </w:pPr>
      <w:r w:rsidRPr="000D4001">
        <w:t>Г. Г. Филиппова выделяет следующие основные мотивы материнства:</w:t>
      </w:r>
    </w:p>
    <w:p w14:paraId="0B1B78A4" w14:textId="77777777" w:rsidR="000D4001" w:rsidRPr="000D4001" w:rsidRDefault="000D4001" w:rsidP="00002AA3">
      <w:pPr>
        <w:numPr>
          <w:ilvl w:val="0"/>
          <w:numId w:val="10"/>
        </w:numPr>
        <w:spacing w:line="240" w:lineRule="auto"/>
        <w:ind w:left="0" w:firstLine="709"/>
      </w:pPr>
      <w:r w:rsidRPr="000D4001">
        <w:t>достичь желаемого социального и возрастного статуса (я – взрослая, самостоятельная женщина, занимающая определённое положение в обществе, имеющая право на соответствующее отношение к себе в семье и обществе);</w:t>
      </w:r>
    </w:p>
    <w:p w14:paraId="37EFEF77" w14:textId="77777777" w:rsidR="000D4001" w:rsidRPr="000D4001" w:rsidRDefault="000D4001" w:rsidP="00002AA3">
      <w:pPr>
        <w:numPr>
          <w:ilvl w:val="0"/>
          <w:numId w:val="10"/>
        </w:numPr>
        <w:spacing w:line="240" w:lineRule="auto"/>
        <w:ind w:left="0" w:firstLine="709"/>
      </w:pPr>
      <w:r w:rsidRPr="000D4001">
        <w:t>удовлетворение модели «полноценной жизни» (человек должен и может иметь определённые вещи, без этого его жизнь не полная, не такая как у других);</w:t>
      </w:r>
    </w:p>
    <w:p w14:paraId="0AC27170" w14:textId="77777777" w:rsidR="000D4001" w:rsidRPr="000D4001" w:rsidRDefault="000D4001" w:rsidP="00002AA3">
      <w:pPr>
        <w:numPr>
          <w:ilvl w:val="0"/>
          <w:numId w:val="10"/>
        </w:numPr>
        <w:spacing w:line="240" w:lineRule="auto"/>
        <w:ind w:left="0" w:firstLine="709"/>
      </w:pPr>
      <w:r w:rsidRPr="000D4001">
        <w:t>стремление продолжить себя, свой род (оставить после себя что-то в жизни, что само также будет это продолжение обеспечивать, – рожать детей, моих внуков, правнуков);</w:t>
      </w:r>
    </w:p>
    <w:p w14:paraId="60869AEB" w14:textId="77777777" w:rsidR="000D4001" w:rsidRPr="000D4001" w:rsidRDefault="000D4001" w:rsidP="00002AA3">
      <w:pPr>
        <w:numPr>
          <w:ilvl w:val="0"/>
          <w:numId w:val="10"/>
        </w:numPr>
        <w:spacing w:line="240" w:lineRule="auto"/>
        <w:ind w:left="0" w:firstLine="709"/>
      </w:pPr>
      <w:r w:rsidRPr="000D4001">
        <w:t>реализация своих возможностей (воспитать ребёнка, передать ему свои знания, жизненный опыт);</w:t>
      </w:r>
    </w:p>
    <w:p w14:paraId="26F22348" w14:textId="77777777" w:rsidR="000D4001" w:rsidRPr="000D4001" w:rsidRDefault="000D4001" w:rsidP="00002AA3">
      <w:pPr>
        <w:numPr>
          <w:ilvl w:val="0"/>
          <w:numId w:val="10"/>
        </w:numPr>
        <w:spacing w:line="240" w:lineRule="auto"/>
        <w:ind w:left="0" w:firstLine="709"/>
      </w:pPr>
      <w:r w:rsidRPr="000D4001">
        <w:t>компенсация своих жизненных проблем (чтобы стал лучше, умнее, красивее, счастливее меня, получил то, что не смогла получить в жизни я);</w:t>
      </w:r>
    </w:p>
    <w:p w14:paraId="324048F0" w14:textId="77777777" w:rsidR="000D4001" w:rsidRPr="000D4001" w:rsidRDefault="000D4001" w:rsidP="00002AA3">
      <w:pPr>
        <w:numPr>
          <w:ilvl w:val="0"/>
          <w:numId w:val="10"/>
        </w:numPr>
        <w:spacing w:line="240" w:lineRule="auto"/>
        <w:ind w:left="0" w:firstLine="709"/>
      </w:pPr>
      <w:r w:rsidRPr="000D4001">
        <w:lastRenderedPageBreak/>
        <w:t>решение своих жизненных проблем (заключить или укрепить брак, доказать себе и другим, что я способна родить и быть матерью; спастись от одиночества; обрести помощника в старости);</w:t>
      </w:r>
    </w:p>
    <w:p w14:paraId="673AF979" w14:textId="77777777" w:rsidR="000D4001" w:rsidRPr="000D4001" w:rsidRDefault="000D4001" w:rsidP="00002AA3">
      <w:pPr>
        <w:numPr>
          <w:ilvl w:val="0"/>
          <w:numId w:val="10"/>
        </w:numPr>
        <w:spacing w:line="240" w:lineRule="auto"/>
        <w:ind w:left="0" w:firstLine="709"/>
      </w:pPr>
      <w:r w:rsidRPr="000D4001">
        <w:t>любовь к детям (самый сложный мотив, в котором сочетается удовольствие от общения с ребёнком, интерес к его внутреннему миру, умение и желание способствовать развитию его индивидуальности и осознание того, что ребёнок станет самостоятельным, «не моим», будет любить других и т.п.);</w:t>
      </w:r>
    </w:p>
    <w:p w14:paraId="5C819270" w14:textId="4F445E3F" w:rsidR="000D4001" w:rsidRPr="000D4001" w:rsidRDefault="000D4001" w:rsidP="00002AA3">
      <w:pPr>
        <w:numPr>
          <w:ilvl w:val="0"/>
          <w:numId w:val="10"/>
        </w:numPr>
        <w:spacing w:line="240" w:lineRule="auto"/>
        <w:ind w:left="0" w:firstLine="709"/>
      </w:pPr>
      <w:r w:rsidRPr="000D4001">
        <w:t>достижение критического для деторождения возраста</w:t>
      </w:r>
      <w:r w:rsidR="006C633A" w:rsidRPr="006C633A">
        <w:t xml:space="preserve"> [9]</w:t>
      </w:r>
      <w:r w:rsidRPr="000D4001">
        <w:t>.</w:t>
      </w:r>
    </w:p>
    <w:p w14:paraId="71DBB9B6" w14:textId="2A5140DB" w:rsidR="000D4001" w:rsidRPr="000D4001" w:rsidRDefault="000D4001" w:rsidP="00002AA3">
      <w:pPr>
        <w:spacing w:line="240" w:lineRule="auto"/>
      </w:pPr>
      <w:r w:rsidRPr="000D4001">
        <w:t> Различные обстоятельства создают совершенно индивидуальные, неповторимые условия мотивации рождения ребёнка для каждой женщины [</w:t>
      </w:r>
      <w:r w:rsidR="006C633A" w:rsidRPr="006C633A">
        <w:t>10</w:t>
      </w:r>
      <w:r w:rsidRPr="000D4001">
        <w:t>].</w:t>
      </w:r>
    </w:p>
    <w:p w14:paraId="157071F5" w14:textId="3440CE25" w:rsidR="000D4001" w:rsidRPr="000D4001" w:rsidRDefault="000D4001" w:rsidP="00002AA3">
      <w:pPr>
        <w:spacing w:line="240" w:lineRule="auto"/>
      </w:pPr>
      <w:r w:rsidRPr="000D4001">
        <w:t>Потребность в детях – центральное звено потребности в материнстве. Никаких биологических законов, заставляющих иметь детей, не существует. Эти законы следует искать в сфере социального. Потребность в детях, по определению В. В. Бойко, – это устойчивое социально-психологическое образование  личности,  мотивированное  её  внутренними  побуждениями [</w:t>
      </w:r>
      <w:r w:rsidR="00341DDC" w:rsidRPr="00341DDC">
        <w:t>6</w:t>
      </w:r>
      <w:r w:rsidRPr="000D4001">
        <w:t>].</w:t>
      </w:r>
    </w:p>
    <w:p w14:paraId="15D07AC8" w14:textId="0176E358" w:rsidR="000D4001" w:rsidRPr="000D4001" w:rsidRDefault="000D4001" w:rsidP="00002AA3">
      <w:pPr>
        <w:spacing w:line="240" w:lineRule="auto"/>
      </w:pPr>
      <w:r w:rsidRPr="000D4001">
        <w:t>Желание иметь детей может возникнуть неожиданно, может быть выражено неявно. Известно, что и у мужчин, и у женщин желание иметь детей напрямую зависит от их детских переживаний, отношений с родителями, модели той семьи, в которой они выросли. Печать прошлого столь отчётлива, что зачастую она и определяет наше желание или, наоборот, нежелание дать начало новой жизни [</w:t>
      </w:r>
      <w:r w:rsidR="00341DDC" w:rsidRPr="00341DDC">
        <w:t>11</w:t>
      </w:r>
      <w:r w:rsidRPr="000D4001">
        <w:t>].</w:t>
      </w:r>
    </w:p>
    <w:p w14:paraId="5E975EA3" w14:textId="77777777" w:rsidR="000D4001" w:rsidRPr="000D4001" w:rsidRDefault="000D4001" w:rsidP="00002AA3">
      <w:pPr>
        <w:spacing w:line="240" w:lineRule="auto"/>
      </w:pPr>
      <w:r w:rsidRPr="000D4001">
        <w:t>Положительное отношение к беременности влечёт за собой спокойное её протекание. Такая женщина способна совершенно сознательно перенести ради ребёнка любые трудности и ограничения. Не смотря на последнее, образ будущего ребёнка у женщины вызывает положительные эмоции, она находится в «предвкушении» будущего материнства.</w:t>
      </w:r>
    </w:p>
    <w:p w14:paraId="778CCFA6" w14:textId="48FC4FBB" w:rsidR="000D4001" w:rsidRPr="000D4001" w:rsidRDefault="000D4001" w:rsidP="00002AA3">
      <w:pPr>
        <w:spacing w:line="240" w:lineRule="auto"/>
      </w:pPr>
      <w:r w:rsidRPr="000D4001">
        <w:t>Большое значение имеет и то, как женщина настроена на процесс родов. В современной психологии и психотерапии считается, что отношение женщины к процессу родов существенным образом влияет на успешность родов, а также отражает общее отношение к беременности, будущему ребёнку, своей новой роли матери.</w:t>
      </w:r>
    </w:p>
    <w:p w14:paraId="7006FA41" w14:textId="77777777" w:rsidR="000D4001" w:rsidRPr="000D4001" w:rsidRDefault="000D4001" w:rsidP="00002AA3">
      <w:pPr>
        <w:spacing w:line="240" w:lineRule="auto"/>
      </w:pPr>
      <w:r w:rsidRPr="000D4001">
        <w:t>Отрицательные переживания, острые стрессовые состояния, устойчивые страхи, возникновение неоднозначных чувств к будущему ребёнку или к самой себе, а иногда своеобразное игнорирование беременности могут свидетельствовать о наличии у будущей матери неосознаваемых внутренних проблем, конфликта между желанием иметь ребёнка и неготовностью к решительным переменам в себе и в жизни.</w:t>
      </w:r>
    </w:p>
    <w:p w14:paraId="56BB7FA1" w14:textId="77D10F0B" w:rsidR="000D4001" w:rsidRPr="000D4001" w:rsidRDefault="000D4001" w:rsidP="00002AA3">
      <w:pPr>
        <w:spacing w:line="240" w:lineRule="auto"/>
      </w:pPr>
      <w:r w:rsidRPr="000D4001">
        <w:t xml:space="preserve">В период беременности женщина чувствует, что с первенцем приходит конец её беззаботной юности. Исчезает прелесть девичьей фигуры, кажется утерянным очарованье молодости. Возникают различного рода опасения и страхи. Женщина должна осознавать трудности этого периода, соответственно настроиться и суметь пережить его. И только тогда проклюнется чувство радостного ожидания. Райнпрехт с настойчивостью говорит будущим матерям: </w:t>
      </w:r>
      <w:r w:rsidRPr="000D4001">
        <w:lastRenderedPageBreak/>
        <w:t>«Вы должны хотеть будущего ребёнка, вы должны приветствовать зарождающуюся жизнь, вы должны сознательно находиться в состоянии радостного ожидания» [</w:t>
      </w:r>
      <w:r w:rsidR="00341DDC" w:rsidRPr="00341DDC">
        <w:t>12</w:t>
      </w:r>
      <w:r w:rsidRPr="000D4001">
        <w:t>].</w:t>
      </w:r>
    </w:p>
    <w:p w14:paraId="4C8E2791" w14:textId="5EC6AAE8" w:rsidR="000D4001" w:rsidRPr="000D4001" w:rsidRDefault="000D4001" w:rsidP="00002AA3">
      <w:pPr>
        <w:spacing w:line="240" w:lineRule="auto"/>
      </w:pPr>
      <w:r w:rsidRPr="000D4001">
        <w:t>В ходе исследований, проводившихся в 1974 году, было выявлено, «в чём видят женщины свою главную задачу – в профессиональной деятельности или в воспитании детей и организации дома». В подавляющем большинстве ответов (86 %) указывалось на то, что обе задачи главные. И в настоящее время женщины стремятся к самореализации, достижению больших успехов в карьере. Не простые экономические условия заставляют думать о том, как заработать деньги. Многие исследователи отмечают, что у современной женщины наблюдается противоборство двух жизненных устремлений – желания свободного жизнеустройства и желания иметь детей. Но всё же наметился сдвиг ценностей женщины в сторону ребёнка, семьи. Результаты показывают, что семья и дети имеют у женщин значение как базовые ценности.</w:t>
      </w:r>
    </w:p>
    <w:p w14:paraId="0490CCDB" w14:textId="069765BE" w:rsidR="000D4001" w:rsidRPr="000D4001" w:rsidRDefault="000D4001" w:rsidP="00002AA3">
      <w:pPr>
        <w:spacing w:line="240" w:lineRule="auto"/>
      </w:pPr>
      <w:r w:rsidRPr="000D4001">
        <w:t>Уровень ценности материнства для женщины определяется уровнем ценности ребёнка. Г. Г. Филиппова выделяет четыре основных типа ценности ребёнка:</w:t>
      </w:r>
    </w:p>
    <w:p w14:paraId="420FA59B" w14:textId="77777777" w:rsidR="000D4001" w:rsidRPr="000D4001" w:rsidRDefault="000D4001" w:rsidP="00002AA3">
      <w:pPr>
        <w:numPr>
          <w:ilvl w:val="0"/>
          <w:numId w:val="11"/>
        </w:numPr>
        <w:spacing w:line="240" w:lineRule="auto"/>
        <w:ind w:left="0" w:firstLine="709"/>
      </w:pPr>
      <w:r w:rsidRPr="000D4001">
        <w:t>эмоциональная (основное содержание взаимодействия с ребёнком – положительно-эмоциональные переживания матери);</w:t>
      </w:r>
    </w:p>
    <w:p w14:paraId="6D51000D" w14:textId="77777777" w:rsidR="000D4001" w:rsidRPr="000D4001" w:rsidRDefault="000D4001" w:rsidP="00002AA3">
      <w:pPr>
        <w:numPr>
          <w:ilvl w:val="0"/>
          <w:numId w:val="11"/>
        </w:numPr>
        <w:spacing w:line="240" w:lineRule="auto"/>
        <w:ind w:left="0" w:firstLine="709"/>
      </w:pPr>
      <w:r w:rsidRPr="000D4001">
        <w:t>повышенно-эмоциональная (с вариантами: аффективная, эйфорическая или концентрация на ребёнке всей потребности в эмоциональной привязанности при отсутствии других объектов эмоциональной привязанности у матери);</w:t>
      </w:r>
    </w:p>
    <w:p w14:paraId="577BDD45" w14:textId="77777777" w:rsidR="000D4001" w:rsidRPr="000D4001" w:rsidRDefault="000D4001" w:rsidP="00002AA3">
      <w:pPr>
        <w:numPr>
          <w:ilvl w:val="0"/>
          <w:numId w:val="11"/>
        </w:numPr>
        <w:spacing w:line="240" w:lineRule="auto"/>
        <w:ind w:left="0" w:firstLine="709"/>
      </w:pPr>
      <w:r w:rsidRPr="000D4001">
        <w:t>замена самостоятельной ценности ребёнка на ценности из социально-комфортной сферы (ребёнок – как средство для достижения других ценностей: повышение социального и семейного статуса матери, избавления от страха одиночества в будущем, реже – как источник благ и т.п.);</w:t>
      </w:r>
    </w:p>
    <w:p w14:paraId="45E4854B" w14:textId="772F9554" w:rsidR="000D4001" w:rsidRPr="000D4001" w:rsidRDefault="000D4001" w:rsidP="00002AA3">
      <w:pPr>
        <w:numPr>
          <w:ilvl w:val="0"/>
          <w:numId w:val="11"/>
        </w:numPr>
        <w:spacing w:line="240" w:lineRule="auto"/>
        <w:ind w:left="0" w:firstLine="709"/>
      </w:pPr>
      <w:r w:rsidRPr="000D4001">
        <w:t>полное отсутствие ценности</w:t>
      </w:r>
      <w:r w:rsidR="00341DDC">
        <w:rPr>
          <w:lang w:val="en-US"/>
        </w:rPr>
        <w:t xml:space="preserve"> [8]</w:t>
      </w:r>
      <w:r w:rsidRPr="000D4001">
        <w:t>.</w:t>
      </w:r>
    </w:p>
    <w:p w14:paraId="6ADA774B" w14:textId="77777777" w:rsidR="000D4001" w:rsidRPr="000D4001" w:rsidRDefault="000D4001" w:rsidP="00002AA3">
      <w:pPr>
        <w:spacing w:line="240" w:lineRule="auto"/>
      </w:pPr>
      <w:r w:rsidRPr="000D4001">
        <w:t>Женщина, для которой дети являются жизненной ценностью, стремится увидеть в них своё продолжение, воспитать у них способности, которые помогут им найти своё место в жизни. Человек хочет жить дальше – в своих детях. Однако это желание не является инстинктивным, врождённым, оно приобретается в процессе воспитания. Почти каждый человек нуждается в осознании того, что в детях он найдёт своё продолжение. Когда ребёнок появляется на свет, он становится для родителей самым дорогим существом, для воспитания которого необходима их активная жизнедеятельность, то есть возникает благородная цель, обогащающая смысл жизни человека. Ребёнок даёт взрослому очень много. Гораздо больше, чем обычно думают: он помогает человеку стать Человеком, делает его жизнь полнее, полноценнее.</w:t>
      </w:r>
    </w:p>
    <w:p w14:paraId="5A1F6B69" w14:textId="77777777" w:rsidR="000D4001" w:rsidRPr="000D4001" w:rsidRDefault="000D4001" w:rsidP="00002AA3">
      <w:pPr>
        <w:spacing w:line="240" w:lineRule="auto"/>
      </w:pPr>
      <w:r w:rsidRPr="000D4001">
        <w:t>Ребёнок – неисчерпаемый источник жизненных стимулов. Это безгранично подвижная стихия, вносящая в жизнь не только заботу и тревогу, но и радость.</w:t>
      </w:r>
    </w:p>
    <w:p w14:paraId="02687C08" w14:textId="4037F6C0" w:rsidR="000D4001" w:rsidRPr="000D4001" w:rsidRDefault="000D4001" w:rsidP="00002AA3">
      <w:pPr>
        <w:spacing w:line="240" w:lineRule="auto"/>
      </w:pPr>
      <w:r w:rsidRPr="000D4001">
        <w:t xml:space="preserve">Ф. Хорват считает, что </w:t>
      </w:r>
      <w:r w:rsidR="00002AA3">
        <w:t>«</w:t>
      </w:r>
      <w:r w:rsidRPr="000D4001">
        <w:t>материнство всегда будет главной частью жизнедеятельности женщины</w:t>
      </w:r>
      <w:r w:rsidR="00002AA3">
        <w:t>, и</w:t>
      </w:r>
      <w:r w:rsidRPr="000D4001">
        <w:t xml:space="preserve">з материнства она черпает сознание смысла </w:t>
      </w:r>
      <w:r w:rsidRPr="000D4001">
        <w:lastRenderedPageBreak/>
        <w:t>своей жизни во всей полноте</w:t>
      </w:r>
      <w:r w:rsidR="00002AA3">
        <w:t xml:space="preserve">» </w:t>
      </w:r>
      <w:r w:rsidR="00002AA3" w:rsidRPr="00002AA3">
        <w:t>[</w:t>
      </w:r>
      <w:r w:rsidR="00341DDC" w:rsidRPr="00341DDC">
        <w:t>12</w:t>
      </w:r>
      <w:r w:rsidR="00002AA3" w:rsidRPr="00002AA3">
        <w:t>]</w:t>
      </w:r>
      <w:r w:rsidRPr="000D4001">
        <w:t>. Оптимистическое отношение к жизни является результатом счастливого материнства. Ничто не может с такой силой принести удовлетворение женщине-матери, дать ей более полное сознание осмысленности прожитой жизни, как убеждённость в том, что её материнские предназначения реализованы успешно. Материнство в жизни женщины играет совершенно уникальную, очень важную роль.</w:t>
      </w:r>
    </w:p>
    <w:p w14:paraId="4EAEC16A" w14:textId="41882F08" w:rsidR="000D4001" w:rsidRPr="000D4001" w:rsidRDefault="000D4001" w:rsidP="00002AA3">
      <w:pPr>
        <w:spacing w:line="240" w:lineRule="auto"/>
      </w:pPr>
      <w:r w:rsidRPr="000D4001">
        <w:t xml:space="preserve">Большое значение имеет то, каковы знания будущей матери о психическом и физическом развитии ребёнка. Г. Г. Филиппова считает, </w:t>
      </w:r>
      <w:r w:rsidR="00002AA3">
        <w:t>что «</w:t>
      </w:r>
      <w:r w:rsidRPr="000D4001">
        <w:t>всё чаще родители в преддверии рождения ребёнка оказываются неосведомлёнными об элементарных особенностях его развития и своих функций в уходе за ним и общении. Интересным является тот факт, что, помимо осознания низкого уровня родительской компетентности, молодые мамы осознают нехватку эмоциональных переживаний, неготовность к возникновению материнских чувств</w:t>
      </w:r>
      <w:r w:rsidR="00002AA3">
        <w:t xml:space="preserve">» </w:t>
      </w:r>
      <w:r w:rsidR="00002AA3" w:rsidRPr="00002AA3">
        <w:t>[</w:t>
      </w:r>
      <w:r w:rsidR="00341DDC" w:rsidRPr="00341DDC">
        <w:t>8</w:t>
      </w:r>
      <w:r w:rsidR="00002AA3" w:rsidRPr="00002AA3">
        <w:t>]</w:t>
      </w:r>
      <w:r w:rsidRPr="000D4001">
        <w:t>.</w:t>
      </w:r>
    </w:p>
    <w:p w14:paraId="213EDFF1" w14:textId="77777777" w:rsidR="000D4001" w:rsidRPr="000D4001" w:rsidRDefault="000D4001" w:rsidP="00002AA3">
      <w:pPr>
        <w:spacing w:line="240" w:lineRule="auto"/>
      </w:pPr>
      <w:r w:rsidRPr="000D4001">
        <w:t>Женщина должна знать операции ухода, кормления, общения, охраны, физического воспитания ребёнка (гимнастические упражнения, правильный режим и гигиенические правила, подвижные игры, влияние естественных сил природы на ребёнка (воздух, солнце и вода)), а также воспитательные средства, применяемые родителями. Особенностью операции ухода являются, помимо их инструментальной стороны, стиль осуществления, соответствующий физическим особенностям ребёнка – в первую очередь, сила прикосновений, расположение рук при держании, пальцев при обработке ребёнка и т.п. Лучше всего это обеспечивают движения бережные и ласковые. Умелость движений зависит от уверенности и компетентности матери.</w:t>
      </w:r>
    </w:p>
    <w:p w14:paraId="0421F1A1" w14:textId="77777777" w:rsidR="000D4001" w:rsidRPr="000D4001" w:rsidRDefault="000D4001" w:rsidP="00002AA3">
      <w:pPr>
        <w:spacing w:line="240" w:lineRule="auto"/>
      </w:pPr>
      <w:r w:rsidRPr="000D4001">
        <w:t>Особый класс составляют операции общения, которое играет большую роль в жизни ребёнка. Исследования показали, что именно общение со взрослыми определяет внутренний план действий ребёнка, сферу его эмоциональных переживаний, познавательную активность детей, произвольность и волю, самооценку и самосознание, общение со сверстниками.</w:t>
      </w:r>
    </w:p>
    <w:p w14:paraId="253F4F22" w14:textId="77777777" w:rsidR="000D4001" w:rsidRPr="000D4001" w:rsidRDefault="000D4001" w:rsidP="00002AA3">
      <w:pPr>
        <w:spacing w:line="240" w:lineRule="auto"/>
      </w:pPr>
      <w:r w:rsidRPr="000D4001">
        <w:t>Компьютерный анализ речи, обращённой к младенцу, показал, насколько важную роль в диалоге с ним играет интонация. Большое значение имеет и мимика матери при эмоциональном общении. Эмоции матери сопровождают все её действия и позволяют ребёнку ориентироваться в различных ситуациях. На ранних этапах развития ребёнка общение играет двоякую роль. С одной стороны, оно есть необходимое условие развития речи, с другой – предлагает множество возможностей для отработки и автоматизации базальных интегративных процессов. В отсутствие у ребёнка таких возможностей под угрозой оказывается не только речевое, но и психическое развитие в целом.</w:t>
      </w:r>
    </w:p>
    <w:p w14:paraId="08CB9430" w14:textId="77777777" w:rsidR="000D4001" w:rsidRPr="000D4001" w:rsidRDefault="000D4001" w:rsidP="00002AA3">
      <w:pPr>
        <w:spacing w:line="240" w:lineRule="auto"/>
      </w:pPr>
      <w:r w:rsidRPr="000D4001">
        <w:t xml:space="preserve">На самых ранних этапах развития особенности ребёнка достаточно жёстко определены функциями матери и их нарушение ведёт к изменениям в общем психическом развитии ребёнка по типу дефицитарности или искажения. Полное лишение ребёнка материнских функций, которые обеспечивают появление всех основных структур (развитие ребёнка как </w:t>
      </w:r>
      <w:r w:rsidRPr="000D4001">
        <w:lastRenderedPageBreak/>
        <w:t>человеческого существа, появление и развитие потребности в общении, построение рабочей модели мира, поведения привязанности) ведёт к тяжёлому госпитализму. Даже частичное нарушение отражается на развитии ребёнка. Это обуславливает необходимость знания будущей матерью своих функций.</w:t>
      </w:r>
    </w:p>
    <w:p w14:paraId="050097D5" w14:textId="726E6490" w:rsidR="000D4001" w:rsidRPr="000D4001" w:rsidRDefault="000D4001" w:rsidP="00002AA3">
      <w:pPr>
        <w:spacing w:line="240" w:lineRule="auto"/>
      </w:pPr>
      <w:r w:rsidRPr="000D4001">
        <w:t>Материнство сопряжено с процессом воспитания, передачей общественно ценных образцов поведения подрастающему поколению. Но треть семей сталкиваются с серьёзными и 48 % – с частичными трудностями в воспитании детей. Одной из причин, которые называют родители, является недостаток педагогического опыта и знаний. Родители, не владея в достаточной степени знанием возрастных и индивидуальных особенностях ребёнка, его развитии, зачастую осуществляют воспитание вслепую. Поэтому каждая будущая мама должна уделить серьёзное внимание вопросу воспитания ребёнка, должна знать основы процесса воспитания.</w:t>
      </w:r>
    </w:p>
    <w:p w14:paraId="02CD882C" w14:textId="77777777" w:rsidR="000D4001" w:rsidRPr="000D4001" w:rsidRDefault="000D4001" w:rsidP="00002AA3">
      <w:pPr>
        <w:spacing w:line="240" w:lineRule="auto"/>
      </w:pPr>
      <w:r w:rsidRPr="000D4001">
        <w:t>Чем более поведение матери ориентировано на личность ребёнка, на сопереживание ему, на желание создать максимально благоприятные условия, чем больше открыто и эмоционально она может выразить свою любовь, тем более благоприятные условия она обеспечит ребёнку в первые месяцы и годы его жизни.</w:t>
      </w:r>
    </w:p>
    <w:p w14:paraId="340DE9F1" w14:textId="1014E645" w:rsidR="000D4001" w:rsidRPr="000D4001" w:rsidRDefault="000D4001" w:rsidP="00002AA3">
      <w:pPr>
        <w:spacing w:line="240" w:lineRule="auto"/>
      </w:pPr>
      <w:r w:rsidRPr="000D4001">
        <w:t>Женщина, как будущая мать, принимает на себя новую социальную роль, роль матери. Новая роль изменяет социальный статус, требуют выполнения новых обязанностей. Происходит установка по отношению к себе, происходит глубинная идентификация с «настоящими» женщинами. Ей присваивается «титул» матери. Появляется полоролевая идентификация «мы – матери».</w:t>
      </w:r>
    </w:p>
    <w:p w14:paraId="14D4A29D" w14:textId="0CD2A595" w:rsidR="000D4001" w:rsidRPr="000D4001" w:rsidRDefault="000D4001" w:rsidP="00002AA3">
      <w:pPr>
        <w:spacing w:line="240" w:lineRule="auto"/>
      </w:pPr>
      <w:r w:rsidRPr="000D4001">
        <w:t>Но с каждым годом растёт число лиц женского пола, не желающих быть женщиной. Объясняют они это тем, что мужчина освобождён от необходимости рожать детей, содержать семью. У него больше прав и меньше ответственности – вот что ценят подобные женщины в своём представлении о мужчинах. Такие женщины считают, что рождение, воспитание и уход за детьми дискриминирует их.</w:t>
      </w:r>
    </w:p>
    <w:p w14:paraId="3C6F0F44" w14:textId="0CF7635E" w:rsidR="000D4001" w:rsidRPr="000D4001" w:rsidRDefault="000D4001" w:rsidP="00002AA3">
      <w:pPr>
        <w:spacing w:line="240" w:lineRule="auto"/>
      </w:pPr>
      <w:r w:rsidRPr="000D4001">
        <w:t>Одной из составляющих данного блока являются установки на стратегию воспитания ребёнка. Большое значение имеет то, как женщина планирует ухаживать за ребёнком (следовать ли строгому режиму, предлагать ли соску, брать ли на руки или стремиться приучать к самостоятельности», т.е. ориентироваться на потребности младенца или на собственные представления о необходимом ему); каких принципов собирается придерживаться при воспитании малыша; какие цели ставит при воспитании ребёнка. Воспитание детей в наше время – серьёзная проблема. Этому учат в книгах и с экранов телевизоров, предлагают различные теории воспитания, включая Руссо, Корчака и доктора Спока. Будущая мать, владея информацией из этого «океана», должна выбрать свою стратегию воспитания ребёнка</w:t>
      </w:r>
      <w:r w:rsidR="00341DDC" w:rsidRPr="00341DDC">
        <w:t xml:space="preserve"> [5]</w:t>
      </w:r>
      <w:r w:rsidRPr="000D4001">
        <w:t>.</w:t>
      </w:r>
    </w:p>
    <w:p w14:paraId="0BA98051" w14:textId="74F8769D" w:rsidR="000D4001" w:rsidRPr="000D4001" w:rsidRDefault="000D4001" w:rsidP="00002AA3">
      <w:pPr>
        <w:spacing w:line="240" w:lineRule="auto"/>
      </w:pPr>
      <w:r w:rsidRPr="000D4001">
        <w:t xml:space="preserve">Дети – отражение и продолжение родителей. Отражение – потому что вбирают в себя то, что взрослые им дают. Продолжение, потому что они изменяют, развивают, используют в своей жизни полученное от родителей. Если мать ощущает себя как нечто неизменное, не подлежащее </w:t>
      </w:r>
      <w:r w:rsidRPr="000D4001">
        <w:lastRenderedPageBreak/>
        <w:t>совершенствованию, если родители не представляют, что такое работа над собой, не имеют внутреннего опыта такой работы, – это отражается на их отношении к ребёнку. Если мать рассматривает свои собственные изменения под углом приобретения новых знаний, «внешних» умений, она будет замечать это и в ребёнке. Если родители свои изменения рассматривают ещё с точки зрения развития внутренних качеств, воспитания в себе, например, большей терпимости, большей последовательности и целенаправленности, большей доброжелательности и т.д., то отношение к развитию ребёнка будет более полным. Чем лучше мать умеет воспитывать себя, тем лучше она понимает что значит – воспитывать ребёнка [</w:t>
      </w:r>
      <w:r w:rsidR="00341DDC" w:rsidRPr="00341DDC">
        <w:t>12</w:t>
      </w:r>
      <w:r w:rsidRPr="000D4001">
        <w:t>].</w:t>
      </w:r>
    </w:p>
    <w:p w14:paraId="717A0BF6" w14:textId="01FFB1A4" w:rsidR="000D4001" w:rsidRPr="000D4001" w:rsidRDefault="000D4001" w:rsidP="00002AA3">
      <w:pPr>
        <w:spacing w:line="240" w:lineRule="auto"/>
      </w:pPr>
      <w:r w:rsidRPr="000D4001">
        <w:t>Неотъемлемой частью психологической готовности к материнству является осознание ответственности за развитие ребёнка и свою материнскую позицию. Хорват Ф. считает, что ответственность – это результат чувства любви. Ответственность основывается на любви, развивается из этого чувства и появляется благодаря материнской любви. Материнская любовь неразрывно связана  с чувством ответственности за судьбу своих детей. Мать в силу своей любви к ним несёт ответственность за детей в первую очередь перед собой. Однако осознавать ответственность можно лишь при более или менее ясном представлении о поставленных целях, при ясном понимании мотивов, при определённом и обязательном осознании смысла своей деятельности, своих намерений и усилий. Женщина полностью несёт ответственность за своё желание стать матерью. Она решает проблему серьёзного и ответственного выбора, определяющего всю её дальнейшую жизнь [</w:t>
      </w:r>
      <w:r w:rsidR="00341DDC" w:rsidRPr="00341DDC">
        <w:t>6</w:t>
      </w:r>
      <w:r w:rsidRPr="000D4001">
        <w:t>].</w:t>
      </w:r>
    </w:p>
    <w:p w14:paraId="7B47F3DA" w14:textId="16385DE2" w:rsidR="009F60DF" w:rsidRPr="00021C59" w:rsidRDefault="009F60DF" w:rsidP="00002AA3">
      <w:pPr>
        <w:spacing w:line="240" w:lineRule="auto"/>
      </w:pPr>
      <w:r w:rsidRPr="00021C59">
        <w:t>Ответственность за ребенка – элемент осознанного материнства. Осознанное материнство — это прежде всего отказ от стихийного начала материнства. Осознание материнства заключается не только в желании иметь детей, но и в понимании, в положительном отношении к этим новым обязанностям, к той новой жизни, в которую вступает женщина, когда решает стать матерью. Большое значение имеют мотивы, которыми руководствовалась женщина при принятии решения о рождении ребенка, какие реальные мотивы приводят ее к желанию стать матерью. О подлинно ответственном подходе к материнству можно говорить тогда, когда будущая мать осознает его значимость с общественной и личной точки зрения, когда она понимает настоящие проблемы материнства, сознательно принимает его решение и должным образом готовится к его осуществлению.</w:t>
      </w:r>
    </w:p>
    <w:p w14:paraId="7A8F527D" w14:textId="171CD548" w:rsidR="009F60DF" w:rsidRPr="00021C59" w:rsidRDefault="004B1CB9" w:rsidP="00002AA3">
      <w:pPr>
        <w:spacing w:line="240" w:lineRule="auto"/>
      </w:pPr>
      <w:r w:rsidRPr="00021C59">
        <w:t>Правильная подготовка к воспитанию детей предполагает позитивное видение материнства — это не взгляд на материнство через розовые очки, а новые способы мобилизовать свой потенциал</w:t>
      </w:r>
      <w:r w:rsidR="00341DDC" w:rsidRPr="00341DDC">
        <w:t xml:space="preserve"> [13]</w:t>
      </w:r>
      <w:r w:rsidRPr="00021C59">
        <w:t>.</w:t>
      </w:r>
    </w:p>
    <w:p w14:paraId="5746E862" w14:textId="159FC0E3" w:rsidR="009F60DF" w:rsidRPr="00021C59" w:rsidRDefault="004B1CB9" w:rsidP="00002AA3">
      <w:pPr>
        <w:spacing w:line="240" w:lineRule="auto"/>
      </w:pPr>
      <w:r w:rsidRPr="00021C59">
        <w:t>Перечисленные выше компоненты могут отражать уровень готовности женщины к материнству и служить основой для прогнозирования качества материнской позиции и последующего материнского поведения.</w:t>
      </w:r>
    </w:p>
    <w:p w14:paraId="113CFD76" w14:textId="28A269CD" w:rsidR="000D4001" w:rsidRPr="000D4001" w:rsidRDefault="000D4001" w:rsidP="00002AA3">
      <w:pPr>
        <w:spacing w:line="240" w:lineRule="auto"/>
      </w:pPr>
      <w:r w:rsidRPr="000D4001">
        <w:t xml:space="preserve">На ранних этапах онтогенеза мать и ребенок представляют собой неразрывное психофизиологическое единство. Психофизиологическая </w:t>
      </w:r>
      <w:r w:rsidRPr="000D4001">
        <w:lastRenderedPageBreak/>
        <w:t>система «мать-дитя» формируется уже с момента зачатия, развивается в течение беременности и в послеродовом периоде.</w:t>
      </w:r>
    </w:p>
    <w:p w14:paraId="6BD45648" w14:textId="7CFDCDC6" w:rsidR="000D4001" w:rsidRPr="000D4001" w:rsidRDefault="000D4001" w:rsidP="00002AA3">
      <w:pPr>
        <w:spacing w:line="240" w:lineRule="auto"/>
      </w:pPr>
      <w:r w:rsidRPr="000D4001">
        <w:t>Тесная взаимосвязь с матерью представляется не только естественной особенностью раннего постнатального периода, но и необходимым условием для адекватного развития младенца. Исследования Дж. Боулби показали, что благополучное психическое развитие ребенка напрямую зависит от качества материнской заботы. Дети тяжело переживают разлуку с матерью на первом году жизни, особенно если с ней уже была установлена тесная эмоциональная связь</w:t>
      </w:r>
      <w:r w:rsidR="00341DDC" w:rsidRPr="00341DDC">
        <w:t xml:space="preserve"> [13]</w:t>
      </w:r>
      <w:r w:rsidRPr="000D4001">
        <w:t>. Маргарет Малер доказала, насколько важны для успешного развития отношения, которые она назвала «симбиотическими», и описала нарушения, возникающие в случае преждевременного разрыва тесной связи между матерью и ребенком</w:t>
      </w:r>
      <w:r w:rsidR="00341DDC" w:rsidRPr="00341DDC">
        <w:t xml:space="preserve"> [14]</w:t>
      </w:r>
      <w:r w:rsidRPr="000D4001">
        <w:t>.</w:t>
      </w:r>
    </w:p>
    <w:p w14:paraId="4BFEEDC2" w14:textId="77777777" w:rsidR="000D4001" w:rsidRPr="000D4001" w:rsidRDefault="000D4001" w:rsidP="00002AA3">
      <w:pPr>
        <w:spacing w:line="240" w:lineRule="auto"/>
      </w:pPr>
      <w:r w:rsidRPr="000D4001">
        <w:t>Нехватка представлений о внутреннем, надежном и защищающем объекте ведет к уменьшению жизнерадостности и любопытства, пассивности и обособлению от окружения. Так, малыши из дома ребенка уже в возрасте четырех месяцев проявляют все меньше интереса к происходящему и их коммуникативные способности, также как и инициатива в игре, снижаются.</w:t>
      </w:r>
    </w:p>
    <w:p w14:paraId="0DF41102" w14:textId="77777777" w:rsidR="000D4001" w:rsidRPr="000D4001" w:rsidRDefault="000D4001" w:rsidP="00002AA3">
      <w:pPr>
        <w:spacing w:line="240" w:lineRule="auto"/>
      </w:pPr>
      <w:r w:rsidRPr="000D4001">
        <w:t>В ряде исследований показано, что ранняя материнская депривация неблагоприятно влияет на психическое развитие ребенка, и чем раньше произошла депривация, тем более серьезные последствия она будет иметь в дальнейшем.</w:t>
      </w:r>
    </w:p>
    <w:p w14:paraId="673D31EC" w14:textId="3E68C9D1" w:rsidR="000D4001" w:rsidRPr="00341DDC" w:rsidRDefault="000D4001" w:rsidP="00002AA3">
      <w:pPr>
        <w:spacing w:line="240" w:lineRule="auto"/>
      </w:pPr>
      <w:r w:rsidRPr="000D4001">
        <w:t>Исследования второй половины ХХ в. свидетельствуют о том, что в процессе становления и реализации материнско-детского взаимодействия центральным и определяющим фактором является материнское отношение. Именно оно лежит в основе всего поведения матери, тем самым создавая уникальную для ребенка ситуацию развития, в которой формируются его индивидуально-типологические и личностные особенности</w:t>
      </w:r>
      <w:r w:rsidR="00341DDC" w:rsidRPr="00341DDC">
        <w:t xml:space="preserve"> [15].</w:t>
      </w:r>
    </w:p>
    <w:p w14:paraId="31B10D6B" w14:textId="6730F094" w:rsidR="000D4001" w:rsidRPr="00341DDC" w:rsidRDefault="000D4001" w:rsidP="00002AA3">
      <w:pPr>
        <w:spacing w:line="240" w:lineRule="auto"/>
      </w:pPr>
      <w:r w:rsidRPr="000D4001">
        <w:t>Опыт многочисленных исследований в области отклоняющегося материнского поведения показывает, что на формирование готовности женщины к принятию новой социальной роли матери влияет огромное количество взаимодействующих факторов, изменяющих и тем самым подготавливающих сознание и самосознание будущей матери к приему ребенка еще задолго до его рождения</w:t>
      </w:r>
      <w:r w:rsidR="00341DDC" w:rsidRPr="00341DDC">
        <w:t xml:space="preserve"> [4]</w:t>
      </w:r>
      <w:r w:rsidRPr="000D4001">
        <w:t xml:space="preserve">. К ним относятся такие факторы, как репродукция родительского опыта, личностные особенности женщин, изменения в эмоциональном состоянии и др. В последние годы обсуждается проблема связи формирования материнского статуса с изменениями состояния сознания женщины в различные периоды репродукции </w:t>
      </w:r>
      <w:r w:rsidR="00341DDC" w:rsidRPr="00341DDC">
        <w:t>[1].</w:t>
      </w:r>
    </w:p>
    <w:p w14:paraId="705C7DD0" w14:textId="68087E29" w:rsidR="000D4001" w:rsidRPr="000D4001" w:rsidRDefault="000D4001" w:rsidP="00002AA3">
      <w:pPr>
        <w:spacing w:line="240" w:lineRule="auto"/>
      </w:pPr>
      <w:r w:rsidRPr="000D4001">
        <w:t>Имеющиеся в литературе данные свидетельствуют о том, что материнское отношение проходит целый путь становления и имеет тонкие механизмы регуляции, свои сензитивные периоды и запускающие стимулы</w:t>
      </w:r>
      <w:r w:rsidR="00A0077F" w:rsidRPr="00A0077F">
        <w:t xml:space="preserve"> [1]</w:t>
      </w:r>
      <w:r w:rsidRPr="000D4001">
        <w:t xml:space="preserve">. Его развитие зависит от опыта взаимодействия с собственной матерью, отработки опекающего поведения в ролевых детских, в заботе о младших детях, во время вынашивания беременности и при телесном контакте с ребенком после родов, в ходе которых опредмечиваются младенческие </w:t>
      </w:r>
      <w:r w:rsidRPr="000D4001">
        <w:lastRenderedPageBreak/>
        <w:t>стимулы и создаются условия для возникновения привязанности между матерью и ребенком.</w:t>
      </w:r>
    </w:p>
    <w:p w14:paraId="27537A64" w14:textId="3C11C854" w:rsidR="000D4001" w:rsidRPr="00A0077F" w:rsidRDefault="000D4001" w:rsidP="00002AA3">
      <w:pPr>
        <w:spacing w:line="240" w:lineRule="auto"/>
      </w:pPr>
      <w:r w:rsidRPr="000D4001">
        <w:t>В комплексных исследованиях состояния женщины во время беременности, связанных с успешностью ее адаптации к материнству и обеспечение адекватных условий для развития ребенка, учитываются разнообразные факторы: личностные особенности, история жизни, адаптация к супружеству, особенности личностной адаптация как свойства личности, удовлетворенность эмоциональными взаимоотношениями со своей матерью, модель материнства своей матери, культурные, социальные и семейные особенности, физическое и психическое здоровье</w:t>
      </w:r>
      <w:r w:rsidR="00A0077F" w:rsidRPr="00A0077F">
        <w:t>.</w:t>
      </w:r>
    </w:p>
    <w:p w14:paraId="488B2279" w14:textId="195AAB41" w:rsidR="000D4001" w:rsidRPr="000D4001" w:rsidRDefault="000D4001" w:rsidP="00002AA3">
      <w:pPr>
        <w:spacing w:line="240" w:lineRule="auto"/>
      </w:pPr>
      <w:r w:rsidRPr="000D4001">
        <w:t>Беременность рассматривается как критический период жизни женщины, стадия полоролевой идентификации, особая ситуация для адаптации. Отмечается, что в этот период актуализируются неизжитые детские психологические проблемы, личностные конфликты, проблемы во взаимодействии со своей матерью. В переживаниях беременности играют роль особенности модели материнства своей матери, адаптация к супружеству и т.п. В динамике личностных изменений отмечается инфантилизация, обострение внутриличностных конфликтов, повышение зависимости, уровня тревожности</w:t>
      </w:r>
      <w:r w:rsidR="00A0077F" w:rsidRPr="00A0077F">
        <w:t xml:space="preserve"> [8]</w:t>
      </w:r>
      <w:r w:rsidRPr="000D4001">
        <w:t>.</w:t>
      </w:r>
    </w:p>
    <w:p w14:paraId="1CB65520" w14:textId="31366274" w:rsidR="000D4001" w:rsidRPr="000D4001" w:rsidRDefault="000D4001" w:rsidP="00002AA3">
      <w:pPr>
        <w:spacing w:line="240" w:lineRule="auto"/>
      </w:pPr>
      <w:r w:rsidRPr="000D4001">
        <w:t>Для многих женщин исход беременности и родов может быть громадным сдвигом к подлинной зрелости и возрастанию самоуважения, для других, наоборот, это может быть патологическим разрешением потенциально нагруженных чувством вины ранних материнско-детских отношений. Особенно стрессовой является первая беременность, т.к. она означает окончание независимого первично целостного существования и начало «безвозвратных» материнско-детских отношений, поскольку отныне психическое равновесие матери становится связанным с запросами беспомощного и зависимого существа. Ее можно считать критической точкой в развитии женской идентичности</w:t>
      </w:r>
      <w:r w:rsidR="00A0077F">
        <w:rPr>
          <w:lang w:val="en-US"/>
        </w:rPr>
        <w:t xml:space="preserve"> [16]</w:t>
      </w:r>
      <w:r w:rsidRPr="000D4001">
        <w:t>. Беременность можно назвать критическим переходным периодом в жизни женщины, в ходе которого существенно перестраиваются ее сознание и взаимоотношения с миром. В результате успешного завершения этого перехода женщина достигает внутренней и внешней интегрированности и обретает новый социальный статус.</w:t>
      </w:r>
    </w:p>
    <w:p w14:paraId="19EC65F3" w14:textId="77777777" w:rsidR="000D4001" w:rsidRPr="000D4001" w:rsidRDefault="000D4001" w:rsidP="00002AA3">
      <w:pPr>
        <w:spacing w:line="240" w:lineRule="auto"/>
      </w:pPr>
      <w:r w:rsidRPr="000D4001">
        <w:t>Изучение готовности к материнству в последние годы ведется в разных аспектах:</w:t>
      </w:r>
    </w:p>
    <w:p w14:paraId="1D0FCD08" w14:textId="77777777" w:rsidR="000D4001" w:rsidRPr="000D4001" w:rsidRDefault="000D4001" w:rsidP="00002AA3">
      <w:pPr>
        <w:numPr>
          <w:ilvl w:val="0"/>
          <w:numId w:val="12"/>
        </w:numPr>
        <w:spacing w:line="240" w:lineRule="auto"/>
        <w:ind w:left="0" w:firstLine="709"/>
      </w:pPr>
      <w:r w:rsidRPr="000D4001">
        <w:t>в плане социологических исследований позднего материнства и материнства несовершеннолетних;</w:t>
      </w:r>
    </w:p>
    <w:p w14:paraId="023976C4" w14:textId="77777777" w:rsidR="000D4001" w:rsidRPr="000D4001" w:rsidRDefault="000D4001" w:rsidP="00002AA3">
      <w:pPr>
        <w:numPr>
          <w:ilvl w:val="0"/>
          <w:numId w:val="12"/>
        </w:numPr>
        <w:spacing w:line="240" w:lineRule="auto"/>
        <w:ind w:left="0" w:firstLine="709"/>
      </w:pPr>
      <w:r w:rsidRPr="000D4001">
        <w:t>при исследовании факторов риска психической патологии ребенка в связи с социальными и психическими аномалиями матерей;</w:t>
      </w:r>
    </w:p>
    <w:p w14:paraId="718DDBEC" w14:textId="5515A6C6" w:rsidR="000D4001" w:rsidRPr="000D4001" w:rsidRDefault="000D4001" w:rsidP="00002AA3">
      <w:pPr>
        <w:numPr>
          <w:ilvl w:val="0"/>
          <w:numId w:val="12"/>
        </w:numPr>
        <w:spacing w:line="240" w:lineRule="auto"/>
        <w:ind w:left="0" w:firstLine="709"/>
      </w:pPr>
      <w:r w:rsidRPr="000D4001">
        <w:t>в филогенетическом аспекте</w:t>
      </w:r>
      <w:r w:rsidR="00A0077F">
        <w:rPr>
          <w:lang w:val="en-US"/>
        </w:rPr>
        <w:t xml:space="preserve"> [7]</w:t>
      </w:r>
      <w:r w:rsidRPr="000D4001">
        <w:t>.</w:t>
      </w:r>
    </w:p>
    <w:p w14:paraId="6A3AD8B5" w14:textId="02EE9CBF" w:rsidR="000D4001" w:rsidRPr="000D4001" w:rsidRDefault="000D4001" w:rsidP="00002AA3">
      <w:pPr>
        <w:spacing w:line="240" w:lineRule="auto"/>
      </w:pPr>
      <w:r w:rsidRPr="000D4001">
        <w:t xml:space="preserve">Кроме того, исследуются значимые личностные характеристики будущей матери, разрабатываются методы, выявляющие отношения родителей к неродившемуся ребенку; изучаются факторы, влияющие на материнское </w:t>
      </w:r>
      <w:r w:rsidRPr="000D4001">
        <w:lastRenderedPageBreak/>
        <w:t>поведение. В зарубежной литературе выделено более 700 факторов, представленных в 46 шкалах, характеризующих адаптацию женщины к беременности и раннему периоду материнства. Он отражают историю жизни женщины, ее семейное и социальное положение, личностные качества, связь с особенностями развития ребенка. Несмотря на то</w:t>
      </w:r>
      <w:r w:rsidR="004B1CB9" w:rsidRPr="00021C59">
        <w:t>,</w:t>
      </w:r>
      <w:r w:rsidRPr="000D4001">
        <w:t xml:space="preserve"> что проблемы пренатального развития слабо изучены, предпринимаются попытки организации пренатального воспитания в русле идеологии психоанализа и трансперсональной психологии.</w:t>
      </w:r>
    </w:p>
    <w:p w14:paraId="6E987EC7" w14:textId="77777777" w:rsidR="000D4001" w:rsidRPr="000D4001" w:rsidRDefault="000D4001" w:rsidP="00002AA3">
      <w:pPr>
        <w:spacing w:line="240" w:lineRule="auto"/>
      </w:pPr>
      <w:r w:rsidRPr="000D4001">
        <w:t>В концепции С. Ю. Мещеряковой психологическая готовность к материнству рассматривается как специфическое личностное образование, стержневой образующей которого является субъект-субъектная ориентация по отношению к еще не родившемуся ребенку. Она формируется под влиянием неразделимых биологических и социальных факторов и, с одной стороны, имеет инстинктивную основу, а с другой – выступает как особое личностное образование.</w:t>
      </w:r>
    </w:p>
    <w:p w14:paraId="6B448F20" w14:textId="77777777" w:rsidR="000D4001" w:rsidRPr="000D4001" w:rsidRDefault="000D4001" w:rsidP="00002AA3">
      <w:pPr>
        <w:spacing w:line="240" w:lineRule="auto"/>
      </w:pPr>
      <w:r w:rsidRPr="000D4001">
        <w:t>Основными составляющими структуры психологической готовности к материнству являются:</w:t>
      </w:r>
    </w:p>
    <w:p w14:paraId="4033C220" w14:textId="77777777" w:rsidR="000D4001" w:rsidRPr="000D4001" w:rsidRDefault="000D4001" w:rsidP="00002AA3">
      <w:pPr>
        <w:numPr>
          <w:ilvl w:val="0"/>
          <w:numId w:val="13"/>
        </w:numPr>
        <w:spacing w:line="240" w:lineRule="auto"/>
        <w:ind w:left="0" w:firstLine="709"/>
      </w:pPr>
      <w:r w:rsidRPr="000D4001">
        <w:t>особенности коммуникативного опыта, полученного в детстве;</w:t>
      </w:r>
    </w:p>
    <w:p w14:paraId="1CAB1713" w14:textId="77777777" w:rsidR="000D4001" w:rsidRPr="000D4001" w:rsidRDefault="000D4001" w:rsidP="00002AA3">
      <w:pPr>
        <w:numPr>
          <w:ilvl w:val="0"/>
          <w:numId w:val="13"/>
        </w:numPr>
        <w:spacing w:line="240" w:lineRule="auto"/>
        <w:ind w:left="0" w:firstLine="709"/>
      </w:pPr>
      <w:r w:rsidRPr="000D4001">
        <w:t>переживания женщиной беременности, в том числе отношение к еще не родившемуся ребенку;</w:t>
      </w:r>
    </w:p>
    <w:p w14:paraId="6AA0F862" w14:textId="3F1D55E5" w:rsidR="000D4001" w:rsidRPr="000D4001" w:rsidRDefault="000D4001" w:rsidP="00002AA3">
      <w:pPr>
        <w:numPr>
          <w:ilvl w:val="0"/>
          <w:numId w:val="13"/>
        </w:numPr>
        <w:spacing w:line="240" w:lineRule="auto"/>
        <w:ind w:left="0" w:firstLine="709"/>
      </w:pPr>
      <w:r w:rsidRPr="000D4001">
        <w:t>ориентация на стратегию воспитания и ухода за младенцем</w:t>
      </w:r>
      <w:r w:rsidR="00A0077F" w:rsidRPr="00A0077F">
        <w:t xml:space="preserve"> [11]</w:t>
      </w:r>
      <w:r w:rsidRPr="000D4001">
        <w:t>.</w:t>
      </w:r>
    </w:p>
    <w:p w14:paraId="3C65C88E" w14:textId="77777777" w:rsidR="000D4001" w:rsidRPr="000D4001" w:rsidRDefault="000D4001" w:rsidP="00002AA3">
      <w:pPr>
        <w:spacing w:line="240" w:lineRule="auto"/>
      </w:pPr>
      <w:r w:rsidRPr="000D4001">
        <w:t>О характере раннего коммуникативного опыта, полученного будущей матерью в общении с близкими взрослыми, можно судить по аффективным следам, оставленным в ее первых воспоминаниях о себе и родителях, об их стиле воспитания, своих привязанностях. Важным является опыт, приобретаемый в играх с куклами, в «дочки-матери», о характере которого можно судить по воспоминаниям о любимых игрушках, по предпочтению детей того или иного возраста.</w:t>
      </w:r>
    </w:p>
    <w:p w14:paraId="77988AE6" w14:textId="0F6588C1" w:rsidR="000D4001" w:rsidRPr="000D4001" w:rsidRDefault="000D4001" w:rsidP="00002AA3">
      <w:pPr>
        <w:spacing w:line="240" w:lineRule="auto"/>
      </w:pPr>
      <w:r w:rsidRPr="000D4001">
        <w:t>Материнство как психосоциальный феномен рассматривается с двух основных позиций: как обеспечение условий для развития ребенка и часть личностной сферы женщины, а также как условие для развития ребенка и как особая потребностно-мотивационная составляющая психологии женщины, формирующаяся на протяжении всей жизни. И как говорит Г. Г. Филиппова в своем учебном пособии «Психология материнства»: «Даже если потребность быть матерью и заложена в женской природе, общественные нормы и ценности оказывают определяющее влияние на проявлении материнского отношения»</w:t>
      </w:r>
      <w:r w:rsidR="00A0077F" w:rsidRPr="00A0077F">
        <w:t xml:space="preserve"> [2]</w:t>
      </w:r>
      <w:r w:rsidRPr="000D4001">
        <w:t>.</w:t>
      </w:r>
    </w:p>
    <w:p w14:paraId="32159364" w14:textId="77777777" w:rsidR="000D4001" w:rsidRPr="000D4001" w:rsidRDefault="000D4001" w:rsidP="00002AA3">
      <w:pPr>
        <w:spacing w:line="240" w:lineRule="auto"/>
      </w:pPr>
      <w:r w:rsidRPr="000D4001">
        <w:t xml:space="preserve">Рассматривая понятие «психологической готовности к материнству» можно сделать вывод о том, что женщины, готовые и не готовые к материнству, имеют различные представления о матери и ее роли. У женщин, готовых к наступлению статуса «мамы», присутствует образ понимающей, отзывчивой матери, способствующей развитию и обучению ребенка, разделяющей его самостоятельную ценность. У женщин, не готовых к материнству, ярко </w:t>
      </w:r>
      <w:r w:rsidRPr="000D4001">
        <w:lastRenderedPageBreak/>
        <w:t>прослеживается сверхценность ребенка и невыраженность таких качеств, как принятие, отзывчивость и стремление к развитию ребенка.</w:t>
      </w:r>
    </w:p>
    <w:p w14:paraId="5A07560E" w14:textId="77777777" w:rsidR="00FF642E" w:rsidRPr="00021C59" w:rsidRDefault="00FF642E" w:rsidP="00002AA3">
      <w:pPr>
        <w:spacing w:line="240" w:lineRule="auto"/>
        <w:rPr>
          <w:b/>
          <w:bCs/>
        </w:rPr>
      </w:pPr>
      <w:r w:rsidRPr="00021C59">
        <w:rPr>
          <w:b/>
          <w:bCs/>
        </w:rPr>
        <w:br w:type="page"/>
      </w:r>
    </w:p>
    <w:p w14:paraId="00C4244C" w14:textId="07015ADC" w:rsidR="000D4001" w:rsidRPr="00021C59" w:rsidRDefault="000D4001" w:rsidP="00002AA3">
      <w:pPr>
        <w:pStyle w:val="2"/>
        <w:spacing w:line="240" w:lineRule="auto"/>
      </w:pPr>
      <w:bookmarkStart w:id="4" w:name="_Toc133390502"/>
      <w:r w:rsidRPr="00021C59">
        <w:lastRenderedPageBreak/>
        <w:t>1.2 Современные проблемы молодых мам после рождения ребенка</w:t>
      </w:r>
      <w:bookmarkEnd w:id="4"/>
    </w:p>
    <w:p w14:paraId="6BB6A6AC" w14:textId="7FB2821B" w:rsidR="00FF642E" w:rsidRPr="00021C59" w:rsidRDefault="00FF642E" w:rsidP="00002AA3">
      <w:pPr>
        <w:spacing w:line="240" w:lineRule="auto"/>
      </w:pPr>
    </w:p>
    <w:p w14:paraId="7E364D80" w14:textId="77777777" w:rsidR="000B06BD" w:rsidRPr="00021C59" w:rsidRDefault="000B06BD" w:rsidP="00002AA3">
      <w:pPr>
        <w:spacing w:line="240" w:lineRule="auto"/>
      </w:pPr>
    </w:p>
    <w:p w14:paraId="7FB1173A" w14:textId="667D3066" w:rsidR="000D4001" w:rsidRPr="000D4001" w:rsidRDefault="000D4001" w:rsidP="00002AA3">
      <w:pPr>
        <w:spacing w:line="240" w:lineRule="auto"/>
      </w:pPr>
      <w:r w:rsidRPr="000D4001">
        <w:t>На уровень психологической готовности к материнству влияют различные факторы, в том числе степень психофизиологической зрелости. Большое значение играет возраст женщины, так как для женщин различных возрастных групп характерны физиологические и психологические особенности, влияющие на готовность к материнству.</w:t>
      </w:r>
    </w:p>
    <w:p w14:paraId="47D4FEF0" w14:textId="77777777" w:rsidR="000D4001" w:rsidRPr="000D4001" w:rsidRDefault="000D4001" w:rsidP="00002AA3">
      <w:pPr>
        <w:spacing w:line="240" w:lineRule="auto"/>
      </w:pPr>
      <w:r w:rsidRPr="000D4001">
        <w:t>Учёные утверждают, что возраст от 16 до 18 лет не является благоприятным для рождения ребёнка ни в физиологическом, ни в психологическом плане.</w:t>
      </w:r>
    </w:p>
    <w:p w14:paraId="51450DBC" w14:textId="3238D967" w:rsidR="000D4001" w:rsidRPr="000D4001" w:rsidRDefault="000D4001" w:rsidP="00002AA3">
      <w:pPr>
        <w:spacing w:line="240" w:lineRule="auto"/>
      </w:pPr>
      <w:r w:rsidRPr="000D4001">
        <w:t xml:space="preserve">Так, Э. Фенвик – автор «Настольной книги для родителей» утверждает, что </w:t>
      </w:r>
      <w:r w:rsidR="00393F23">
        <w:t>«</w:t>
      </w:r>
      <w:r w:rsidRPr="000D4001">
        <w:t>женщина моложе 18 лет рискует родить мёртвого или недоношенного ребёнка</w:t>
      </w:r>
      <w:r w:rsidR="00393F23">
        <w:t xml:space="preserve">» </w:t>
      </w:r>
      <w:r w:rsidR="00A0077F" w:rsidRPr="00A0077F">
        <w:t>[17</w:t>
      </w:r>
      <w:r w:rsidR="00393F23" w:rsidRPr="00393F23">
        <w:t>]</w:t>
      </w:r>
      <w:r w:rsidRPr="000D4001">
        <w:t>.</w:t>
      </w:r>
    </w:p>
    <w:p w14:paraId="612CC940" w14:textId="77777777" w:rsidR="000D4001" w:rsidRPr="000D4001" w:rsidRDefault="000D4001" w:rsidP="00002AA3">
      <w:pPr>
        <w:spacing w:line="240" w:lineRule="auto"/>
      </w:pPr>
      <w:r w:rsidRPr="000D4001">
        <w:t>Современной наукой установлено, что, несмотря на акселерацию – ускорение темпа индивидуального развития, – физическая, интеллектуальная и социальная зрелость, необходимая для рождения и воспитания ребёнка, в 16–18 лет, увы, не наступает. В. М. Чимаров утверждает, что первого ребёнка женщина должна родить в возрасте 19–28 лет.</w:t>
      </w:r>
    </w:p>
    <w:p w14:paraId="0E3181EE" w14:textId="4DD8D11F" w:rsidR="000D4001" w:rsidRPr="000D4001" w:rsidRDefault="000D4001" w:rsidP="00002AA3">
      <w:pPr>
        <w:spacing w:line="240" w:lineRule="auto"/>
      </w:pPr>
      <w:r w:rsidRPr="000D4001">
        <w:t xml:space="preserve">Кашапова С. О., исследуя психоэмоциональные и личностные особенности  у девушек в возрасте от 16 до 18 лет, ожидающих рождение ребёнка, делает вывод о том, что </w:t>
      </w:r>
      <w:r w:rsidR="00393F23">
        <w:t>«</w:t>
      </w:r>
      <w:r w:rsidRPr="000D4001">
        <w:t>для беременных этого возраста характерны неадекватная самооценка, внутренняя конфликтность, инфантилизм</w:t>
      </w:r>
      <w:r w:rsidR="00393F23">
        <w:t>; п</w:t>
      </w:r>
      <w:r w:rsidRPr="000D4001">
        <w:t>ри сравнении полученных результатов с данными становления материнской сферы у женщин оптимального детородного возраста, автор отмечает искажённое формирование материнской сферы девушек, не достигших 19 лет, которые ожидают рождение ребёнка</w:t>
      </w:r>
      <w:r w:rsidR="00393F23">
        <w:t>»</w:t>
      </w:r>
      <w:r w:rsidR="00393F23" w:rsidRPr="00393F23">
        <w:t xml:space="preserve"> [</w:t>
      </w:r>
      <w:r w:rsidR="00A0077F" w:rsidRPr="00A0077F">
        <w:t>17</w:t>
      </w:r>
      <w:r w:rsidR="00393F23" w:rsidRPr="00393F23">
        <w:t>]</w:t>
      </w:r>
      <w:r w:rsidRPr="000D4001">
        <w:t>.</w:t>
      </w:r>
    </w:p>
    <w:p w14:paraId="1C524D99" w14:textId="0EA6C75C" w:rsidR="000D4001" w:rsidRPr="000D4001" w:rsidRDefault="000D4001" w:rsidP="00002AA3">
      <w:pPr>
        <w:spacing w:line="240" w:lineRule="auto"/>
      </w:pPr>
      <w:r w:rsidRPr="000D4001">
        <w:t xml:space="preserve">Анна де Кервасдуэ отмечает, что </w:t>
      </w:r>
      <w:r w:rsidR="006E5006">
        <w:t>«</w:t>
      </w:r>
      <w:r w:rsidRPr="000D4001">
        <w:t>незрелость костей таза является причиной преждевременных родов, врождённых уродств. Большое значение в этом возрасте имеют проблемы морально-социального порядка. Это и проблемы в семье, и проблемы с учёбой, которую молодой маме придётся прервать или вовсе бросить. Как следствие, уменьшаются шансы найти работу и занять достойное положение в обществе. Это и проблемы личного характера. Девочка чувствует всеобщее осуждение, у неё понижается самооценка, она отдаляется от окружающих, усиливается чувство одиночества, ненужности. Возникают и проблемы в отношении с ребёнком</w:t>
      </w:r>
      <w:r w:rsidR="006E5006">
        <w:t xml:space="preserve">» </w:t>
      </w:r>
      <w:r w:rsidR="006E5006" w:rsidRPr="006E5006">
        <w:t>[2]</w:t>
      </w:r>
      <w:r w:rsidRPr="000D4001">
        <w:t xml:space="preserve">. Автор утверждает, что </w:t>
      </w:r>
      <w:r w:rsidR="006E5006">
        <w:t>«</w:t>
      </w:r>
      <w:r w:rsidRPr="000D4001">
        <w:t>девочки 16–18 лет ощущают внутреннюю растерянность, а пережитые трудности могут стать причиной жестокого отношения к ребёнку</w:t>
      </w:r>
      <w:r w:rsidR="006E5006">
        <w:t xml:space="preserve">» </w:t>
      </w:r>
      <w:r w:rsidR="006E5006" w:rsidRPr="006E5006">
        <w:t>[2]</w:t>
      </w:r>
      <w:r w:rsidRPr="000D4001">
        <w:t>.</w:t>
      </w:r>
    </w:p>
    <w:p w14:paraId="1C779AA9" w14:textId="11DB67FC" w:rsidR="000D4001" w:rsidRPr="000D4001" w:rsidRDefault="000D4001" w:rsidP="00002AA3">
      <w:pPr>
        <w:spacing w:line="240" w:lineRule="auto"/>
      </w:pPr>
      <w:r w:rsidRPr="000D4001">
        <w:t>Таким образом, девушка в возрасте 16–18 лет не готова стать матерью. Такая ранняя беременность не желательна не только ввиду медицинского риска для матери и ребёнка, но и из-за морально-социального  климата, отнюдь не благоприятного для дальнейшего развития молодой мамы и её малыша.</w:t>
      </w:r>
    </w:p>
    <w:p w14:paraId="33750216" w14:textId="1DF0CD37" w:rsidR="000D4001" w:rsidRPr="000D4001" w:rsidRDefault="000D4001" w:rsidP="00002AA3">
      <w:pPr>
        <w:spacing w:line="240" w:lineRule="auto"/>
      </w:pPr>
      <w:r w:rsidRPr="000D4001">
        <w:t xml:space="preserve">В. В. Бойко говорит, что </w:t>
      </w:r>
      <w:r w:rsidR="006E5006">
        <w:t>«</w:t>
      </w:r>
      <w:r w:rsidRPr="000D4001">
        <w:t xml:space="preserve">у женщин в возрасте 19–21 года организм вполне сформирован для рождения ребёнка, но для этого возраста характерно </w:t>
      </w:r>
      <w:r w:rsidRPr="000D4001">
        <w:lastRenderedPageBreak/>
        <w:t>то, что большинство девушек заняты учёбой, что является главным мотивом ограничения рождаемости в этом возрасте. Первостепенное значение имеет образование, овладение специальностью, чтобы в дальнейшем иметь достойную работу [</w:t>
      </w:r>
      <w:r w:rsidR="006E5006">
        <w:t>3</w:t>
      </w:r>
      <w:r w:rsidRPr="000D4001">
        <w:t>].</w:t>
      </w:r>
    </w:p>
    <w:p w14:paraId="2ADDE4C7" w14:textId="37F36CF5" w:rsidR="000D4001" w:rsidRPr="000D4001" w:rsidRDefault="000D4001" w:rsidP="00002AA3">
      <w:pPr>
        <w:spacing w:line="240" w:lineRule="auto"/>
      </w:pPr>
      <w:r w:rsidRPr="000D4001">
        <w:t xml:space="preserve">Т. А. Долбик-Воробей в ходе проведённых исследований выявила, что </w:t>
      </w:r>
      <w:r w:rsidR="006E5006">
        <w:t>«</w:t>
      </w:r>
      <w:r w:rsidRPr="000D4001">
        <w:t>для студенческой молодёжи характерна семейная дезорганизация, что ведёт к ослаблению чувства семейного долга, семейных традиций</w:t>
      </w:r>
      <w:r w:rsidR="006E5006">
        <w:t xml:space="preserve">» </w:t>
      </w:r>
      <w:r w:rsidR="006E5006" w:rsidRPr="006E5006">
        <w:t>[</w:t>
      </w:r>
      <w:r w:rsidR="00A0077F" w:rsidRPr="00A0077F">
        <w:t>18</w:t>
      </w:r>
      <w:r w:rsidR="006E5006" w:rsidRPr="006E5006">
        <w:t>]</w:t>
      </w:r>
      <w:r w:rsidRPr="000D4001">
        <w:t>. В связи с этим важной проблемой становится рождаемость в молодых семьях. Студенческие семьи, имеющие детей, сталкиваются с самыми большими трудностями, например, – совмещение учёбы с решением проблем устройства быта семьи и воспитания детей.</w:t>
      </w:r>
    </w:p>
    <w:p w14:paraId="1D9E7785" w14:textId="0C613D3C" w:rsidR="000D4001" w:rsidRPr="000D4001" w:rsidRDefault="000D4001" w:rsidP="00002AA3">
      <w:pPr>
        <w:spacing w:line="240" w:lineRule="auto"/>
      </w:pPr>
      <w:r w:rsidRPr="000D4001">
        <w:t>Таким образом, период с 19 до 21 года также недостаточно благоприятен для рождения ребёнка в том плане, что для женщины на данном этапе главной целью является получение образования, а не рождение малыша.</w:t>
      </w:r>
    </w:p>
    <w:p w14:paraId="635BD8E5" w14:textId="0976D75B" w:rsidR="000D4001" w:rsidRPr="000D4001" w:rsidRDefault="000D4001" w:rsidP="00002AA3">
      <w:pPr>
        <w:spacing w:line="240" w:lineRule="auto"/>
      </w:pPr>
      <w:r w:rsidRPr="000D4001">
        <w:t>В возрасте от 21 года до 23 лет обучение в основном заканчивается, женщина задумывается о своём будущем. А именно о замужестве, семье, ребёнке, а также работе. Последнее имеет немаловажное значение. Работа должна быть интересной, с достойной зарплатой. Кроме того, женщины считают, что необходимо какое-то время, чтобы обосноваться на новом рабочем месте, достичь определённого постоянства в профессиональной деятельности. Всё это необходимо для того, чтобы «построить основу» (бытовая обустроенность, хорошая зарплата, материальное благополучие) для планируемой семейной жизни и, в частности, для рождения ребёнка.</w:t>
      </w:r>
    </w:p>
    <w:p w14:paraId="559CB024" w14:textId="623F98F8" w:rsidR="000D4001" w:rsidRPr="000D4001" w:rsidRDefault="000D4001" w:rsidP="00002AA3">
      <w:pPr>
        <w:spacing w:line="240" w:lineRule="auto"/>
      </w:pPr>
      <w:r w:rsidRPr="000D4001">
        <w:t xml:space="preserve">В. С. Корсаков указывает, что </w:t>
      </w:r>
      <w:r w:rsidR="006E5006">
        <w:t>«</w:t>
      </w:r>
      <w:r w:rsidRPr="000D4001">
        <w:t>молодые супруги, которым от 20 до 22 лет находятся в самом расцвете физической формы. Сейчас им всё по силам, у них достаточно энергии, чтобы вырастить здорового ребёнка, беременность и роды проходят без особых осложнений. Но большинство пар в этом возрасте ещё не решили свои материальные и жилищные проблемы. Кроме того, желание сделать карьеру, реализовать свои возможности может помешать выполнить свои и родительски</w:t>
      </w:r>
      <w:r w:rsidR="006E5006">
        <w:t>е</w:t>
      </w:r>
      <w:r w:rsidRPr="000D4001">
        <w:t xml:space="preserve"> и супружеские обязанности</w:t>
      </w:r>
      <w:r w:rsidR="006E5006">
        <w:t xml:space="preserve">» </w:t>
      </w:r>
      <w:r w:rsidR="006E5006" w:rsidRPr="006E5006">
        <w:t>[</w:t>
      </w:r>
      <w:r w:rsidR="006E5006">
        <w:t>13</w:t>
      </w:r>
      <w:r w:rsidR="006E5006" w:rsidRPr="006E5006">
        <w:t>]</w:t>
      </w:r>
      <w:r w:rsidRPr="000D4001">
        <w:t>.</w:t>
      </w:r>
    </w:p>
    <w:p w14:paraId="771E44F1" w14:textId="57BF1DAF" w:rsidR="000D4001" w:rsidRPr="000D4001" w:rsidRDefault="000D4001" w:rsidP="00002AA3">
      <w:pPr>
        <w:spacing w:line="240" w:lineRule="auto"/>
      </w:pPr>
      <w:r w:rsidRPr="000D4001">
        <w:t>Женщина 24</w:t>
      </w:r>
      <w:r w:rsidR="006E5006">
        <w:t>-</w:t>
      </w:r>
      <w:r w:rsidRPr="000D4001">
        <w:t xml:space="preserve">26 лет в основном определяется в профессиональном плане. Также происходит осознание того, что цели относительно учёбы, работы достигнуты и поэтому необходимо «переходить» к постановке и достижению следующих, а именно, к созданию семьи и рождению ребёнка. В. С. Корсаков считает, </w:t>
      </w:r>
      <w:r w:rsidR="006E5006">
        <w:t>«</w:t>
      </w:r>
      <w:r w:rsidRPr="000D4001">
        <w:t>что самый лучший возраст у женщин для рождения первенца 24–27 лет</w:t>
      </w:r>
      <w:r w:rsidR="006E5006">
        <w:t xml:space="preserve">» </w:t>
      </w:r>
      <w:r w:rsidR="006E5006" w:rsidRPr="006E5006">
        <w:t>[</w:t>
      </w:r>
      <w:r w:rsidR="006E5006">
        <w:t>13</w:t>
      </w:r>
      <w:r w:rsidR="006E5006" w:rsidRPr="006E5006">
        <w:t>]</w:t>
      </w:r>
      <w:r w:rsidRPr="000D4001">
        <w:t>.</w:t>
      </w:r>
    </w:p>
    <w:p w14:paraId="5F47D905" w14:textId="77777777" w:rsidR="000D4001" w:rsidRPr="000D4001" w:rsidRDefault="000D4001" w:rsidP="00002AA3">
      <w:pPr>
        <w:spacing w:line="240" w:lineRule="auto"/>
      </w:pPr>
      <w:r w:rsidRPr="000D4001">
        <w:t>Учёные-медики также считают этот возраст наиболее благоприятным для рождения ребёнка. У женщин, старше 29, лет выше частота рождения детей с недостаточной массой тела и недоношенных. По мнению Н. А. Шнейдермана смертность на первой неделе у таких  детей в 20 раз выше, выше и вероятность врождённых пороков развития. Связано это с тем, что возможности половой системы женщины после 29 лет снижаются.</w:t>
      </w:r>
    </w:p>
    <w:p w14:paraId="625D7E3D" w14:textId="093D1891" w:rsidR="000D4001" w:rsidRPr="000D4001" w:rsidRDefault="000D4001" w:rsidP="00002AA3">
      <w:pPr>
        <w:spacing w:line="240" w:lineRule="auto"/>
      </w:pPr>
      <w:r w:rsidRPr="000D4001">
        <w:t xml:space="preserve">В. В. Бойко объясняет границу в 26 лет тем, что, </w:t>
      </w:r>
      <w:r w:rsidR="006E5006">
        <w:t>«</w:t>
      </w:r>
      <w:r w:rsidRPr="000D4001">
        <w:t xml:space="preserve">начиная с 25 лет, проявляется следующая закономерность: чем старше женщина, тем чаще она </w:t>
      </w:r>
      <w:r w:rsidRPr="000D4001">
        <w:lastRenderedPageBreak/>
        <w:t>отказывается от рождения ребёнка. Поэтому возраст, в пределах 24–26, лет наиболее благоприятный для становления женщины матерью</w:t>
      </w:r>
      <w:r w:rsidR="006E5006">
        <w:t>»</w:t>
      </w:r>
      <w:r w:rsidRPr="000D4001">
        <w:t xml:space="preserve"> [</w:t>
      </w:r>
      <w:r w:rsidR="006E5006">
        <w:t>3</w:t>
      </w:r>
      <w:r w:rsidRPr="000D4001">
        <w:t>].</w:t>
      </w:r>
    </w:p>
    <w:p w14:paraId="37C0D9CE" w14:textId="77777777" w:rsidR="000D4001" w:rsidRPr="000D4001" w:rsidRDefault="000D4001" w:rsidP="00002AA3">
      <w:pPr>
        <w:spacing w:line="240" w:lineRule="auto"/>
      </w:pPr>
      <w:r w:rsidRPr="000D4001">
        <w:t>Таким образом, женщины каждой возрастной группы обнаруживают определённые характеристики, влияющие на уровень её готовности к материнству.</w:t>
      </w:r>
    </w:p>
    <w:p w14:paraId="7C708009" w14:textId="77777777" w:rsidR="000D4001" w:rsidRPr="000D4001" w:rsidRDefault="000D4001" w:rsidP="00002AA3">
      <w:pPr>
        <w:spacing w:line="240" w:lineRule="auto"/>
      </w:pPr>
      <w:r w:rsidRPr="000D4001">
        <w:t>Проведённый нами анализ существующих подходов и положений, касающихся материнства, позволил  заключить следующее:</w:t>
      </w:r>
    </w:p>
    <w:p w14:paraId="02ECCF10" w14:textId="77777777" w:rsidR="000D4001" w:rsidRPr="000D4001" w:rsidRDefault="000D4001" w:rsidP="00002AA3">
      <w:pPr>
        <w:numPr>
          <w:ilvl w:val="0"/>
          <w:numId w:val="15"/>
        </w:numPr>
        <w:spacing w:line="240" w:lineRule="auto"/>
        <w:ind w:left="0" w:firstLine="709"/>
      </w:pPr>
      <w:r w:rsidRPr="000D4001">
        <w:t>единого определения материнства в настоящее время не существует;</w:t>
      </w:r>
    </w:p>
    <w:p w14:paraId="51D03A9B" w14:textId="77777777" w:rsidR="000D4001" w:rsidRPr="000D4001" w:rsidRDefault="000D4001" w:rsidP="00002AA3">
      <w:pPr>
        <w:numPr>
          <w:ilvl w:val="0"/>
          <w:numId w:val="15"/>
        </w:numPr>
        <w:spacing w:line="240" w:lineRule="auto"/>
        <w:ind w:left="0" w:firstLine="709"/>
      </w:pPr>
      <w:r w:rsidRPr="000D4001">
        <w:t>нет строгого определения понятия «психологическая готовность к материнству»;</w:t>
      </w:r>
    </w:p>
    <w:p w14:paraId="3C652314" w14:textId="77777777" w:rsidR="000D4001" w:rsidRPr="000D4001" w:rsidRDefault="000D4001" w:rsidP="00002AA3">
      <w:pPr>
        <w:numPr>
          <w:ilvl w:val="0"/>
          <w:numId w:val="15"/>
        </w:numPr>
        <w:spacing w:line="240" w:lineRule="auto"/>
        <w:ind w:left="0" w:firstLine="709"/>
      </w:pPr>
      <w:r w:rsidRPr="000D4001">
        <w:t>существуют различные взгляды относительно составляющих компонентов психологической готовности к материнству.</w:t>
      </w:r>
    </w:p>
    <w:p w14:paraId="0EFF8DC9" w14:textId="77777777" w:rsidR="000D4001" w:rsidRPr="000D4001" w:rsidRDefault="000D4001" w:rsidP="00002AA3">
      <w:pPr>
        <w:spacing w:line="240" w:lineRule="auto"/>
      </w:pPr>
      <w:r w:rsidRPr="000D4001">
        <w:t>Это что касается проблем, с которыми сталкивается современная мама в определенном возрасте. А если кратко обозначить трудности современных мам-студенток, то можно выделить следующие:</w:t>
      </w:r>
    </w:p>
    <w:p w14:paraId="7CEF117C" w14:textId="77777777" w:rsidR="000D4001" w:rsidRPr="000D4001" w:rsidRDefault="000D4001" w:rsidP="00002AA3">
      <w:pPr>
        <w:numPr>
          <w:ilvl w:val="0"/>
          <w:numId w:val="16"/>
        </w:numPr>
        <w:spacing w:line="240" w:lineRule="auto"/>
        <w:ind w:left="0" w:firstLine="709"/>
      </w:pPr>
      <w:r w:rsidRPr="000D4001">
        <w:t>физическое и психическое восстановление после родов (послеродовая депрессия);</w:t>
      </w:r>
    </w:p>
    <w:p w14:paraId="7A7ECE76" w14:textId="77777777" w:rsidR="000D4001" w:rsidRPr="000D4001" w:rsidRDefault="000D4001" w:rsidP="00002AA3">
      <w:pPr>
        <w:numPr>
          <w:ilvl w:val="0"/>
          <w:numId w:val="16"/>
        </w:numPr>
        <w:spacing w:line="240" w:lineRule="auto"/>
        <w:ind w:left="0" w:firstLine="709"/>
      </w:pPr>
      <w:r w:rsidRPr="000D4001">
        <w:t>хроническая усталость и напряжение;</w:t>
      </w:r>
    </w:p>
    <w:p w14:paraId="6DC36DFD" w14:textId="77777777" w:rsidR="000D4001" w:rsidRPr="000D4001" w:rsidRDefault="000D4001" w:rsidP="00002AA3">
      <w:pPr>
        <w:numPr>
          <w:ilvl w:val="0"/>
          <w:numId w:val="16"/>
        </w:numPr>
        <w:spacing w:line="240" w:lineRule="auto"/>
        <w:ind w:left="0" w:firstLine="709"/>
      </w:pPr>
      <w:r w:rsidRPr="000D4001">
        <w:t>смена образа жизни всех членов семьи;</w:t>
      </w:r>
    </w:p>
    <w:p w14:paraId="7D5F7D1D" w14:textId="77777777" w:rsidR="000D4001" w:rsidRPr="000D4001" w:rsidRDefault="000D4001" w:rsidP="00002AA3">
      <w:pPr>
        <w:numPr>
          <w:ilvl w:val="0"/>
          <w:numId w:val="16"/>
        </w:numPr>
        <w:spacing w:line="240" w:lineRule="auto"/>
        <w:ind w:left="0" w:firstLine="709"/>
      </w:pPr>
      <w:r w:rsidRPr="000D4001">
        <w:t>постоянное выполнение материнских обязанностей бытового характера;</w:t>
      </w:r>
    </w:p>
    <w:p w14:paraId="534FCBA1" w14:textId="77777777" w:rsidR="000D4001" w:rsidRPr="000D4001" w:rsidRDefault="000D4001" w:rsidP="00002AA3">
      <w:pPr>
        <w:numPr>
          <w:ilvl w:val="0"/>
          <w:numId w:val="16"/>
        </w:numPr>
        <w:spacing w:line="240" w:lineRule="auto"/>
        <w:ind w:left="0" w:firstLine="709"/>
      </w:pPr>
      <w:r w:rsidRPr="000D4001">
        <w:t>круглосуточный режим работы;</w:t>
      </w:r>
    </w:p>
    <w:p w14:paraId="3743B056" w14:textId="77777777" w:rsidR="000D4001" w:rsidRPr="000D4001" w:rsidRDefault="000D4001" w:rsidP="00002AA3">
      <w:pPr>
        <w:numPr>
          <w:ilvl w:val="0"/>
          <w:numId w:val="16"/>
        </w:numPr>
        <w:spacing w:line="240" w:lineRule="auto"/>
        <w:ind w:left="0" w:firstLine="709"/>
      </w:pPr>
      <w:r w:rsidRPr="000D4001">
        <w:t>неправильное распределение времени;</w:t>
      </w:r>
    </w:p>
    <w:p w14:paraId="3AD0ACB5" w14:textId="77777777" w:rsidR="000D4001" w:rsidRPr="000D4001" w:rsidRDefault="000D4001" w:rsidP="00002AA3">
      <w:pPr>
        <w:numPr>
          <w:ilvl w:val="0"/>
          <w:numId w:val="16"/>
        </w:numPr>
        <w:spacing w:line="240" w:lineRule="auto"/>
        <w:ind w:left="0" w:firstLine="709"/>
      </w:pPr>
      <w:r w:rsidRPr="000D4001">
        <w:t>изменения во взаимоотношениях с супругом, а именно отсутствие возможности уделять мужу больше времени;</w:t>
      </w:r>
    </w:p>
    <w:p w14:paraId="727E70F2" w14:textId="77777777" w:rsidR="000D4001" w:rsidRPr="000D4001" w:rsidRDefault="000D4001" w:rsidP="00002AA3">
      <w:pPr>
        <w:numPr>
          <w:ilvl w:val="0"/>
          <w:numId w:val="16"/>
        </w:numPr>
        <w:spacing w:line="240" w:lineRule="auto"/>
        <w:ind w:left="0" w:firstLine="709"/>
      </w:pPr>
      <w:r w:rsidRPr="000D4001">
        <w:t>изменения во взаимоотношениях с родителями;</w:t>
      </w:r>
    </w:p>
    <w:p w14:paraId="77BFE1E8" w14:textId="77777777" w:rsidR="000D4001" w:rsidRPr="000D4001" w:rsidRDefault="000D4001" w:rsidP="00002AA3">
      <w:pPr>
        <w:numPr>
          <w:ilvl w:val="0"/>
          <w:numId w:val="16"/>
        </w:numPr>
        <w:spacing w:line="240" w:lineRule="auto"/>
        <w:ind w:left="0" w:firstLine="709"/>
      </w:pPr>
      <w:r w:rsidRPr="000D4001">
        <w:t>изменения во взаимоотношениях с друзьями, молодой маме все реже удается встретиться с подругами, но даже если выдалась возможность увидеться, встреча будет недолгой;</w:t>
      </w:r>
    </w:p>
    <w:p w14:paraId="174A7400" w14:textId="77777777" w:rsidR="000D4001" w:rsidRPr="000D4001" w:rsidRDefault="000D4001" w:rsidP="00002AA3">
      <w:pPr>
        <w:numPr>
          <w:ilvl w:val="0"/>
          <w:numId w:val="16"/>
        </w:numPr>
        <w:spacing w:line="240" w:lineRule="auto"/>
        <w:ind w:left="0" w:firstLine="709"/>
      </w:pPr>
      <w:r w:rsidRPr="000D4001">
        <w:t>трудности в построении взаимоотношений с самим ребенком;</w:t>
      </w:r>
    </w:p>
    <w:p w14:paraId="1E50DB13" w14:textId="77777777" w:rsidR="000D4001" w:rsidRPr="000D4001" w:rsidRDefault="000D4001" w:rsidP="00002AA3">
      <w:pPr>
        <w:numPr>
          <w:ilvl w:val="0"/>
          <w:numId w:val="16"/>
        </w:numPr>
        <w:spacing w:line="240" w:lineRule="auto"/>
        <w:ind w:left="0" w:firstLine="709"/>
      </w:pPr>
      <w:r w:rsidRPr="000D4001">
        <w:t>неудовлетворение уровнем медицинского обслуживания;</w:t>
      </w:r>
    </w:p>
    <w:p w14:paraId="1EF12EC9" w14:textId="77777777" w:rsidR="000D4001" w:rsidRPr="000D4001" w:rsidRDefault="000D4001" w:rsidP="00002AA3">
      <w:pPr>
        <w:numPr>
          <w:ilvl w:val="0"/>
          <w:numId w:val="16"/>
        </w:numPr>
        <w:spacing w:line="240" w:lineRule="auto"/>
        <w:ind w:left="0" w:firstLine="709"/>
      </w:pPr>
      <w:r w:rsidRPr="000D4001">
        <w:t>неудовлетворение условиями места проживания (отсутствие детской кроватки, коляски и др.);</w:t>
      </w:r>
    </w:p>
    <w:p w14:paraId="259CA86B" w14:textId="77777777" w:rsidR="000D4001" w:rsidRPr="000D4001" w:rsidRDefault="000D4001" w:rsidP="00002AA3">
      <w:pPr>
        <w:numPr>
          <w:ilvl w:val="0"/>
          <w:numId w:val="16"/>
        </w:numPr>
        <w:spacing w:line="240" w:lineRule="auto"/>
        <w:ind w:left="0" w:firstLine="709"/>
      </w:pPr>
      <w:r w:rsidRPr="000D4001">
        <w:t>новое распределение доходов семьи;</w:t>
      </w:r>
    </w:p>
    <w:p w14:paraId="05F5CAB8" w14:textId="77777777" w:rsidR="000D4001" w:rsidRPr="000D4001" w:rsidRDefault="000D4001" w:rsidP="00002AA3">
      <w:pPr>
        <w:numPr>
          <w:ilvl w:val="0"/>
          <w:numId w:val="16"/>
        </w:numPr>
        <w:spacing w:line="240" w:lineRule="auto"/>
        <w:ind w:left="0" w:firstLine="709"/>
      </w:pPr>
      <w:r w:rsidRPr="000D4001">
        <w:t>необходимость продолжения обучения (как на очном, так и на заочном отделении);</w:t>
      </w:r>
    </w:p>
    <w:p w14:paraId="416EB103" w14:textId="4B5451E5" w:rsidR="000D4001" w:rsidRPr="000D4001" w:rsidRDefault="000D4001" w:rsidP="00002AA3">
      <w:pPr>
        <w:numPr>
          <w:ilvl w:val="0"/>
          <w:numId w:val="16"/>
        </w:numPr>
        <w:spacing w:line="240" w:lineRule="auto"/>
        <w:ind w:left="0" w:firstLine="709"/>
      </w:pPr>
      <w:r w:rsidRPr="000D4001">
        <w:t>низкий уровень психологической готовности к материнству</w:t>
      </w:r>
      <w:r w:rsidR="00A0077F" w:rsidRPr="00A0077F">
        <w:t xml:space="preserve"> </w:t>
      </w:r>
      <w:r w:rsidR="00A0077F" w:rsidRPr="00F61D4A">
        <w:t>[19]</w:t>
      </w:r>
      <w:r w:rsidRPr="000D4001">
        <w:t>.</w:t>
      </w:r>
    </w:p>
    <w:p w14:paraId="1B174176" w14:textId="24040C55" w:rsidR="000D4001" w:rsidRPr="00021C59" w:rsidRDefault="000D4001" w:rsidP="00002AA3">
      <w:pPr>
        <w:spacing w:line="240" w:lineRule="auto"/>
      </w:pPr>
      <w:r w:rsidRPr="00021C59">
        <w:t xml:space="preserve">Разрешение абсолютно любых проблемы зависит от того, насколько психологически устойчив человек. Актуальность изучения психологической готовности к материнству продиктована противоречием между остротой демографических проблем, связанных с ростом рождаемости, огромным числом распадающихся семей и лавинообразным увеличением числа детей-сирот при живых родителях, с ростом числа случаев жестокого обращения с </w:t>
      </w:r>
      <w:r w:rsidRPr="00021C59">
        <w:lastRenderedPageBreak/>
        <w:t>ребёнком и не разработанностью социальной и психологической помощи семье и в первую очередь женщине.</w:t>
      </w:r>
    </w:p>
    <w:p w14:paraId="694D295A" w14:textId="440236FB" w:rsidR="000D4001" w:rsidRPr="00021C59" w:rsidRDefault="000D4001" w:rsidP="00002AA3">
      <w:pPr>
        <w:spacing w:line="240" w:lineRule="auto"/>
      </w:pPr>
      <w:r w:rsidRPr="00021C59">
        <w:t>Не является исключением и проблемы материнства. С трудностями, сказанными выше, сталкивается каждая мамочка. И здесь актуален вопрос готовности к ребенку. И мы имеем в виду не только финансовую, но и психологическую, а также о готовности не только самой будущей матери, но и всех членов семьи, начиная от супруга, заканчивая своими родителями, братьями и сестрами. И в первую очередь задумываться о готовности необходимо не когда мы берем малыша на руки, а когда узнаем о наступлении беременности. А будет еще лучше, если начинать об этом думать намного раньше. А если не получилось раньше и в период беременности, то мы предлагаем разработать программу по формированию психологической готовности к материнству современных студентов. Ведь именно сформированная готовность к материнству постепенно становится все более значимым фактором развития человека и общества, и, следовательно, является гарантом благополучного будущего и здоровой нации.</w:t>
      </w:r>
    </w:p>
    <w:p w14:paraId="503847E6" w14:textId="77777777" w:rsidR="000D4001" w:rsidRPr="00021C59" w:rsidRDefault="000D4001" w:rsidP="00002AA3">
      <w:pPr>
        <w:spacing w:line="240" w:lineRule="auto"/>
      </w:pPr>
      <w:r w:rsidRPr="00021C59">
        <w:t>В современном мире наблюдается трансформация традиционных семейных отношений, отмечается тенденция к увеличению количества детей, оставленных в родильных домах несовершеннолетними девочками и женщинами, которые относятся к категории детей-сирот и детей, оставшихся без попечения родителей. Причинами этого являются, как правило, несформированность адекватной зоны ответственности родительства, материнства, благополучного образа матери в самосознании женщины, отсутствие положительного эмоционального контакта с ребенком, на котором в дальнейшем базируются благополучные отношения.</w:t>
      </w:r>
    </w:p>
    <w:p w14:paraId="57CBB593" w14:textId="0188B067" w:rsidR="000D4001" w:rsidRPr="00021C59" w:rsidRDefault="000D4001" w:rsidP="00002AA3">
      <w:pPr>
        <w:spacing w:line="240" w:lineRule="auto"/>
      </w:pPr>
      <w:r w:rsidRPr="00021C59">
        <w:t>Несформированные родительские позиции и материнские установки, отсутствие образов и ролей родителей, опыта семейного воспитания и семейных ценностей, наличие психотравмирующих ситуаций в детстве, искаженное формирование материнской сферы могут проявляться в феномене «девиантное материнство», изучение и предупреждение которого – актуальная социальная и психологическая проблема XXI века. Одного, эффективного пути решения этой проблемы не найдено, необходим комплекс инструментов, направленных на поддержание материнства и детства. Важно усиление поддержки семей, в том числе и матерей-одиночек, со стороны государства.</w:t>
      </w:r>
    </w:p>
    <w:p w14:paraId="0535399E" w14:textId="65F01F63" w:rsidR="000D4001" w:rsidRPr="00021C59" w:rsidRDefault="000D4001" w:rsidP="00002AA3">
      <w:pPr>
        <w:spacing w:line="240" w:lineRule="auto"/>
      </w:pPr>
    </w:p>
    <w:p w14:paraId="47F1139F" w14:textId="77777777" w:rsidR="000D4001" w:rsidRPr="00021C59" w:rsidRDefault="000D4001" w:rsidP="00002AA3">
      <w:pPr>
        <w:spacing w:line="240" w:lineRule="auto"/>
      </w:pPr>
    </w:p>
    <w:p w14:paraId="30BF0058" w14:textId="77777777" w:rsidR="00EA79A2" w:rsidRPr="00021C59" w:rsidRDefault="00EA79A2" w:rsidP="00002AA3">
      <w:pPr>
        <w:spacing w:line="240" w:lineRule="auto"/>
      </w:pPr>
      <w:r w:rsidRPr="00021C59">
        <w:br w:type="page"/>
      </w:r>
    </w:p>
    <w:p w14:paraId="10195829" w14:textId="7D1926F5" w:rsidR="00EC050E" w:rsidRPr="00021C59" w:rsidRDefault="00E908A2" w:rsidP="00002AA3">
      <w:pPr>
        <w:pStyle w:val="2"/>
        <w:spacing w:line="240" w:lineRule="auto"/>
      </w:pPr>
      <w:bookmarkStart w:id="5" w:name="_Toc133390503"/>
      <w:r w:rsidRPr="00021C59">
        <w:lastRenderedPageBreak/>
        <w:t>1.</w:t>
      </w:r>
      <w:r w:rsidR="00FF642E" w:rsidRPr="00021C59">
        <w:t>3</w:t>
      </w:r>
      <w:r w:rsidRPr="00021C59">
        <w:t xml:space="preserve"> Психофизиологическая готовность женщин к материнству</w:t>
      </w:r>
      <w:bookmarkEnd w:id="5"/>
    </w:p>
    <w:p w14:paraId="3757E0A1" w14:textId="77777777" w:rsidR="00EC050E" w:rsidRPr="00021C59" w:rsidRDefault="00EC050E" w:rsidP="00002AA3">
      <w:pPr>
        <w:spacing w:line="240" w:lineRule="auto"/>
      </w:pPr>
    </w:p>
    <w:p w14:paraId="4151621F" w14:textId="77777777" w:rsidR="00EA79A2" w:rsidRPr="00021C59" w:rsidRDefault="00EA79A2" w:rsidP="00002AA3">
      <w:pPr>
        <w:spacing w:line="240" w:lineRule="auto"/>
      </w:pPr>
    </w:p>
    <w:p w14:paraId="194B8A70" w14:textId="61EBBE5D" w:rsidR="00D82701" w:rsidRPr="00021C59" w:rsidRDefault="00D82701" w:rsidP="00002AA3">
      <w:pPr>
        <w:spacing w:line="240" w:lineRule="auto"/>
      </w:pPr>
      <w:r w:rsidRPr="00021C59">
        <w:t>На уровень психологической готовности к материнству влияют различные факторы, в том числе уровень психофизиологической зрелости. Возраст женщины имеет большое значение, так как для женщин разных возрастных групп характерны физиологические и психологические особенности, влияющие на их готовность к материнству.</w:t>
      </w:r>
    </w:p>
    <w:p w14:paraId="1E251283" w14:textId="7A52803D" w:rsidR="00D82701" w:rsidRPr="00021C59" w:rsidRDefault="00D82701" w:rsidP="00002AA3">
      <w:pPr>
        <w:spacing w:line="240" w:lineRule="auto"/>
      </w:pPr>
      <w:r w:rsidRPr="00021C59">
        <w:t>Ученые утверждают, что возраст 16-18 лет не благоприятен для рождения ребенка ни физиологически, ни психологически.</w:t>
      </w:r>
    </w:p>
    <w:p w14:paraId="2DC1A12C" w14:textId="3F630EEF" w:rsidR="00D82701" w:rsidRPr="00021C59" w:rsidRDefault="00D82701" w:rsidP="00002AA3">
      <w:pPr>
        <w:spacing w:line="240" w:lineRule="auto"/>
      </w:pPr>
      <w:r w:rsidRPr="00021C59">
        <w:t xml:space="preserve">По мнению В. М. Чимарова, </w:t>
      </w:r>
      <w:r w:rsidR="00E60A97">
        <w:t>«</w:t>
      </w:r>
      <w:r w:rsidRPr="00021C59">
        <w:t>женщина должна родить первого ребенка в возрасте 19</w:t>
      </w:r>
      <w:r w:rsidR="00E60A97">
        <w:t>-</w:t>
      </w:r>
      <w:r w:rsidRPr="00021C59">
        <w:t>28 лет</w:t>
      </w:r>
      <w:r w:rsidR="00E60A97">
        <w:t>»</w:t>
      </w:r>
      <w:r w:rsidRPr="00021C59">
        <w:t xml:space="preserve"> [14].</w:t>
      </w:r>
    </w:p>
    <w:p w14:paraId="0D29797B" w14:textId="26501830" w:rsidR="00763A74" w:rsidRPr="00021C59" w:rsidRDefault="00763A74" w:rsidP="00002AA3">
      <w:pPr>
        <w:spacing w:line="240" w:lineRule="auto"/>
      </w:pPr>
      <w:r w:rsidRPr="00021C59">
        <w:t>Проблема психологической готовности к материнству является важнейшей в плане развивающей, профилактической и коррекционной работы в области психологии материнства. Теоретические и практические исследования в области психологии материнства свидетельствуют о том, что для эффективной подготовки женщины к рождению и воспитанию ребенка необходимо вести психологическую работу по нескольким направлениям:</w:t>
      </w:r>
    </w:p>
    <w:p w14:paraId="270E3AFB" w14:textId="7867FB8E" w:rsidR="00763A74" w:rsidRPr="00021C59" w:rsidRDefault="00337596" w:rsidP="00002AA3">
      <w:pPr>
        <w:pStyle w:val="a7"/>
        <w:numPr>
          <w:ilvl w:val="0"/>
          <w:numId w:val="7"/>
        </w:numPr>
        <w:spacing w:line="240" w:lineRule="auto"/>
        <w:ind w:left="0" w:firstLine="709"/>
      </w:pPr>
      <w:r w:rsidRPr="00021C59">
        <w:t>повышение личностной зрелости;</w:t>
      </w:r>
    </w:p>
    <w:p w14:paraId="561F9294" w14:textId="732329F9" w:rsidR="00337596" w:rsidRPr="00021C59" w:rsidRDefault="00337596" w:rsidP="00002AA3">
      <w:pPr>
        <w:pStyle w:val="a7"/>
        <w:numPr>
          <w:ilvl w:val="0"/>
          <w:numId w:val="7"/>
        </w:numPr>
        <w:spacing w:line="240" w:lineRule="auto"/>
        <w:ind w:left="0" w:firstLine="709"/>
      </w:pPr>
      <w:r w:rsidRPr="00021C59">
        <w:t>коррекция родительских установок и форм взаимодействия с ребенком;</w:t>
      </w:r>
    </w:p>
    <w:p w14:paraId="11C95088" w14:textId="79597846" w:rsidR="00763A74" w:rsidRPr="00021C59" w:rsidRDefault="00337596" w:rsidP="00002AA3">
      <w:pPr>
        <w:pStyle w:val="a7"/>
        <w:numPr>
          <w:ilvl w:val="0"/>
          <w:numId w:val="7"/>
        </w:numPr>
        <w:spacing w:line="240" w:lineRule="auto"/>
        <w:ind w:left="0" w:firstLine="709"/>
      </w:pPr>
      <w:r w:rsidRPr="00021C59">
        <w:t>оптимизация мотивации рождения ребенка;</w:t>
      </w:r>
    </w:p>
    <w:p w14:paraId="693E918B" w14:textId="20626215" w:rsidR="00763A74" w:rsidRPr="00021C59" w:rsidRDefault="00337596" w:rsidP="00002AA3">
      <w:pPr>
        <w:pStyle w:val="a7"/>
        <w:numPr>
          <w:ilvl w:val="0"/>
          <w:numId w:val="7"/>
        </w:numPr>
        <w:spacing w:line="240" w:lineRule="auto"/>
        <w:ind w:left="0" w:firstLine="709"/>
      </w:pPr>
      <w:r w:rsidRPr="00021C59">
        <w:t>повышение материнской компетентности;</w:t>
      </w:r>
    </w:p>
    <w:p w14:paraId="1447290F" w14:textId="67F97D08" w:rsidR="00337596" w:rsidRPr="00021C59" w:rsidRDefault="00337596" w:rsidP="00002AA3">
      <w:pPr>
        <w:pStyle w:val="a7"/>
        <w:numPr>
          <w:ilvl w:val="0"/>
          <w:numId w:val="7"/>
        </w:numPr>
        <w:spacing w:line="240" w:lineRule="auto"/>
        <w:ind w:left="0" w:firstLine="709"/>
      </w:pPr>
      <w:r w:rsidRPr="00021C59">
        <w:t>коррекция онтогенетического развития материнской сферы.</w:t>
      </w:r>
    </w:p>
    <w:p w14:paraId="2478A46B" w14:textId="3256FAD6" w:rsidR="00763A74" w:rsidRPr="00021C59" w:rsidRDefault="00763A74" w:rsidP="00002AA3">
      <w:pPr>
        <w:spacing w:line="240" w:lineRule="auto"/>
      </w:pPr>
      <w:r w:rsidRPr="00021C59">
        <w:t>Т. В. Гудкова и Е. Б. Марущак выделяют пять основных блоков готовности к материнству:</w:t>
      </w:r>
    </w:p>
    <w:p w14:paraId="375D465A" w14:textId="7C4BEDBE" w:rsidR="00337596" w:rsidRPr="00021C59" w:rsidRDefault="00763A74" w:rsidP="00002AA3">
      <w:pPr>
        <w:spacing w:line="240" w:lineRule="auto"/>
      </w:pPr>
      <w:r w:rsidRPr="00021C59">
        <w:t xml:space="preserve">1. </w:t>
      </w:r>
      <w:r w:rsidR="00337596" w:rsidRPr="00021C59">
        <w:t>Личностная готовность</w:t>
      </w:r>
      <w:r w:rsidRPr="00021C59">
        <w:t>;</w:t>
      </w:r>
    </w:p>
    <w:p w14:paraId="1060BB19" w14:textId="78340C15" w:rsidR="00337596" w:rsidRPr="00021C59" w:rsidRDefault="00763A74" w:rsidP="00002AA3">
      <w:pPr>
        <w:spacing w:line="240" w:lineRule="auto"/>
      </w:pPr>
      <w:r w:rsidRPr="00021C59">
        <w:t xml:space="preserve">2. </w:t>
      </w:r>
      <w:r w:rsidR="00337596" w:rsidRPr="00021C59">
        <w:t>Адекватная модель родительства</w:t>
      </w:r>
      <w:r w:rsidRPr="00021C59">
        <w:t>;</w:t>
      </w:r>
    </w:p>
    <w:p w14:paraId="69F65DBC" w14:textId="1B52CEE2" w:rsidR="00337596" w:rsidRPr="00021C59" w:rsidRDefault="00763A74" w:rsidP="00002AA3">
      <w:pPr>
        <w:spacing w:line="240" w:lineRule="auto"/>
      </w:pPr>
      <w:r w:rsidRPr="00021C59">
        <w:t xml:space="preserve">3. </w:t>
      </w:r>
      <w:r w:rsidR="00337596" w:rsidRPr="00021C59">
        <w:t>Мотивационная готовность</w:t>
      </w:r>
      <w:r w:rsidRPr="00021C59">
        <w:t>;</w:t>
      </w:r>
    </w:p>
    <w:p w14:paraId="2B76E338" w14:textId="17F07B79" w:rsidR="00337596" w:rsidRPr="00021C59" w:rsidRDefault="00763A74" w:rsidP="00002AA3">
      <w:pPr>
        <w:spacing w:line="240" w:lineRule="auto"/>
      </w:pPr>
      <w:r w:rsidRPr="00021C59">
        <w:t xml:space="preserve">4. </w:t>
      </w:r>
      <w:r w:rsidR="00337596" w:rsidRPr="00021C59">
        <w:t>Сформированность материнской компетентности</w:t>
      </w:r>
      <w:r w:rsidRPr="00021C59">
        <w:t>;</w:t>
      </w:r>
    </w:p>
    <w:p w14:paraId="0AF7A0BB" w14:textId="328AC581" w:rsidR="00337596" w:rsidRPr="00021C59" w:rsidRDefault="00763A74" w:rsidP="00002AA3">
      <w:pPr>
        <w:spacing w:line="240" w:lineRule="auto"/>
      </w:pPr>
      <w:r w:rsidRPr="00021C59">
        <w:t xml:space="preserve">5. </w:t>
      </w:r>
      <w:r w:rsidR="00337596" w:rsidRPr="00021C59">
        <w:t>Сформированность материнской сферы.</w:t>
      </w:r>
    </w:p>
    <w:p w14:paraId="1323C678" w14:textId="2AEBA1DD" w:rsidR="00D82D5E" w:rsidRPr="00021C59" w:rsidRDefault="00D82D5E" w:rsidP="00002AA3">
      <w:pPr>
        <w:spacing w:line="240" w:lineRule="auto"/>
      </w:pPr>
      <w:r w:rsidRPr="00021C59">
        <w:t>В каждом блоке должны быть сформированы необходимые компоненты:</w:t>
      </w:r>
    </w:p>
    <w:p w14:paraId="11EC86E9" w14:textId="3E83E7CE" w:rsidR="00D82D5E" w:rsidRPr="00021C59" w:rsidRDefault="00D82D5E" w:rsidP="00002AA3">
      <w:pPr>
        <w:spacing w:line="240" w:lineRule="auto"/>
      </w:pPr>
      <w:r w:rsidRPr="00021C59">
        <w:t>1. В эмоционально-потребностном: Реакция на все компоненты гештальта младенца; объединение компонентов младенческой формы в ребенке как объекте материнской сферы; потребность в общении с ребенком, в заботе о нем; потребность в материнстве.</w:t>
      </w:r>
    </w:p>
    <w:p w14:paraId="36D7258F" w14:textId="6617664A" w:rsidR="00D82D5E" w:rsidRPr="00021C59" w:rsidRDefault="00D82D5E" w:rsidP="00002AA3">
      <w:pPr>
        <w:spacing w:line="240" w:lineRule="auto"/>
      </w:pPr>
      <w:r w:rsidRPr="00021C59">
        <w:t>2. В операциональном: операции вербального и невербального общения с ребенком; соответствующий стиль эмоционального сопровождения взаимодействия с ребенком.</w:t>
      </w:r>
    </w:p>
    <w:p w14:paraId="2ABC0D42" w14:textId="3AE29C92" w:rsidR="00D82D5E" w:rsidRPr="00021C59" w:rsidRDefault="00D82D5E" w:rsidP="00002AA3">
      <w:pPr>
        <w:spacing w:line="240" w:lineRule="auto"/>
      </w:pPr>
      <w:r w:rsidRPr="00021C59">
        <w:t>3. В ценностно-смысловом: соответствующий статус ребенка и материнства; оптимальный баланс материнских ценностей и других потребностно-мотивирующих сфер женщины.</w:t>
      </w:r>
    </w:p>
    <w:p w14:paraId="45EFF271" w14:textId="48416FC6" w:rsidR="00D82D5E" w:rsidRPr="00021C59" w:rsidRDefault="00D82D5E" w:rsidP="00002AA3">
      <w:pPr>
        <w:spacing w:line="240" w:lineRule="auto"/>
      </w:pPr>
      <w:r w:rsidRPr="00021C59">
        <w:lastRenderedPageBreak/>
        <w:t>Содержание всех блоков готовности к материнству связано друг с другом как в плане их онтогенетического формирования, так и в плане психолого-профилактической и коррекционной работы.</w:t>
      </w:r>
    </w:p>
    <w:p w14:paraId="0986AE2D" w14:textId="5E6B8008" w:rsidR="00D82D5E" w:rsidRPr="00021C59" w:rsidRDefault="00D82D5E" w:rsidP="00002AA3">
      <w:pPr>
        <w:spacing w:line="240" w:lineRule="auto"/>
      </w:pPr>
      <w:r w:rsidRPr="00021C59">
        <w:t>Целью работы с матерями группы риска является поддержка женщин в трудной жизненной ситуации, предупреждение отказа от детей и других форм жестокого обращения с ними.</w:t>
      </w:r>
    </w:p>
    <w:p w14:paraId="22522A66" w14:textId="3BC97963" w:rsidR="00D82D5E" w:rsidRPr="00021C59" w:rsidRDefault="00D82D5E" w:rsidP="00002AA3">
      <w:pPr>
        <w:spacing w:line="240" w:lineRule="auto"/>
      </w:pPr>
      <w:r w:rsidRPr="00021C59">
        <w:t>Системный подход к оценке ресурсов включает диагностику следующих психологических ресурсов матери:</w:t>
      </w:r>
    </w:p>
    <w:p w14:paraId="077EA05E" w14:textId="4F99226D" w:rsidR="00FF642E" w:rsidRPr="00021C59" w:rsidRDefault="00FF642E" w:rsidP="00002AA3">
      <w:pPr>
        <w:pStyle w:val="a7"/>
        <w:numPr>
          <w:ilvl w:val="0"/>
          <w:numId w:val="23"/>
        </w:numPr>
        <w:spacing w:line="240" w:lineRule="auto"/>
        <w:ind w:left="0" w:firstLine="709"/>
      </w:pPr>
      <w:r w:rsidRPr="00021C59">
        <w:t>Личностный ресурс</w:t>
      </w:r>
      <w:r w:rsidR="00D82D5E" w:rsidRPr="00021C59">
        <w:t>;</w:t>
      </w:r>
    </w:p>
    <w:p w14:paraId="1C6687AE" w14:textId="2D52DECC" w:rsidR="00FF642E" w:rsidRPr="00021C59" w:rsidRDefault="00FF642E" w:rsidP="00002AA3">
      <w:pPr>
        <w:pStyle w:val="a7"/>
        <w:numPr>
          <w:ilvl w:val="0"/>
          <w:numId w:val="23"/>
        </w:numPr>
        <w:spacing w:line="240" w:lineRule="auto"/>
        <w:ind w:left="0" w:firstLine="709"/>
      </w:pPr>
      <w:r w:rsidRPr="00021C59">
        <w:t>Эмоциональный ресурс</w:t>
      </w:r>
      <w:r w:rsidR="00D82D5E" w:rsidRPr="00021C59">
        <w:t>;</w:t>
      </w:r>
    </w:p>
    <w:p w14:paraId="246FDCC7" w14:textId="70B32236" w:rsidR="00FF642E" w:rsidRPr="00021C59" w:rsidRDefault="00FF642E" w:rsidP="00002AA3">
      <w:pPr>
        <w:pStyle w:val="a7"/>
        <w:numPr>
          <w:ilvl w:val="0"/>
          <w:numId w:val="23"/>
        </w:numPr>
        <w:spacing w:line="240" w:lineRule="auto"/>
        <w:ind w:left="0" w:firstLine="709"/>
      </w:pPr>
      <w:r w:rsidRPr="00021C59">
        <w:t>Когнитивный ресурс</w:t>
      </w:r>
      <w:r w:rsidR="00D82D5E" w:rsidRPr="00021C59">
        <w:t>;</w:t>
      </w:r>
    </w:p>
    <w:p w14:paraId="227457E2" w14:textId="7E77FE2A" w:rsidR="00FF642E" w:rsidRPr="00021C59" w:rsidRDefault="00FF642E" w:rsidP="00002AA3">
      <w:pPr>
        <w:pStyle w:val="a7"/>
        <w:numPr>
          <w:ilvl w:val="0"/>
          <w:numId w:val="23"/>
        </w:numPr>
        <w:spacing w:line="240" w:lineRule="auto"/>
        <w:ind w:left="0" w:firstLine="709"/>
      </w:pPr>
      <w:r w:rsidRPr="00021C59">
        <w:t>Операционный ресурс</w:t>
      </w:r>
      <w:r w:rsidR="00D82D5E" w:rsidRPr="00021C59">
        <w:t>;</w:t>
      </w:r>
    </w:p>
    <w:p w14:paraId="3FFBB1DE" w14:textId="3DA848FF" w:rsidR="00FF642E" w:rsidRPr="00021C59" w:rsidRDefault="00FF642E" w:rsidP="00002AA3">
      <w:pPr>
        <w:pStyle w:val="a7"/>
        <w:numPr>
          <w:ilvl w:val="0"/>
          <w:numId w:val="23"/>
        </w:numPr>
        <w:spacing w:line="240" w:lineRule="auto"/>
        <w:ind w:left="0" w:firstLine="709"/>
      </w:pPr>
      <w:r w:rsidRPr="00021C59">
        <w:t>Психофизиологический ресурс</w:t>
      </w:r>
      <w:r w:rsidR="00D82D5E" w:rsidRPr="00021C59">
        <w:t>.</w:t>
      </w:r>
    </w:p>
    <w:p w14:paraId="34FC18AF" w14:textId="0C7C056E" w:rsidR="00AB7919" w:rsidRPr="00021C59" w:rsidRDefault="00AB7919" w:rsidP="00002AA3">
      <w:pPr>
        <w:spacing w:line="240" w:lineRule="auto"/>
      </w:pPr>
      <w:r w:rsidRPr="00021C59">
        <w:t>Содержание всех блоков готовности к материнству связано друг с другом как в плане их онтогенетического формирования, так и в плане психолого-профилактической и коррекционной работы.</w:t>
      </w:r>
    </w:p>
    <w:p w14:paraId="5A1EF0C7" w14:textId="77777777" w:rsidR="00C00591" w:rsidRPr="00021C59" w:rsidRDefault="00FF642E" w:rsidP="00002AA3">
      <w:pPr>
        <w:spacing w:line="240" w:lineRule="auto"/>
      </w:pPr>
      <w:r w:rsidRPr="00021C59">
        <w:t>Целями работы с матерями группы риска является оказание поддержки женщинам, оказавшимся в трудной жизненной ситуации, профилактика отказов от детей и других форм жестокого отношения к ним [</w:t>
      </w:r>
      <w:r w:rsidR="000549DD" w:rsidRPr="00021C59">
        <w:t>15</w:t>
      </w:r>
      <w:r w:rsidRPr="00021C59">
        <w:t>].</w:t>
      </w:r>
    </w:p>
    <w:p w14:paraId="18EC0AEA" w14:textId="65A349C1" w:rsidR="00C00591" w:rsidRPr="00021C59" w:rsidRDefault="00C00591" w:rsidP="00002AA3">
      <w:pPr>
        <w:spacing w:line="240" w:lineRule="auto"/>
      </w:pPr>
      <w:r w:rsidRPr="00021C59">
        <w:t>Материнство считается одним из самых приятных и насыщенных переживаний в жизни женщины. Однако это также значительная и ответственная обязанность, требующая физической, эмоциональной и психологической готовности. Хотя женщины могут испытывать волнение и желание иметь детей, важно учитывать их психологическую готовность к материнству.</w:t>
      </w:r>
    </w:p>
    <w:p w14:paraId="326B6224" w14:textId="77777777" w:rsidR="00C00591" w:rsidRPr="00021C59" w:rsidRDefault="00C00591" w:rsidP="00002AA3">
      <w:pPr>
        <w:spacing w:line="240" w:lineRule="auto"/>
      </w:pPr>
      <w:r w:rsidRPr="00021C59">
        <w:t>Психологическая готовность к материнству означает способность женщины справляться с требованиями и трудностями, связанными с материнством. Она включает в себя эмоциональную стабильность женщины, ее самооценку, навыки преодоления трудностей и системы поддержки. Женщина, психологически готовая к материнству, лучше подготовлена к эмоциональным, физическим и умственным нагрузкам, связанным с воспитанием ребенка.</w:t>
      </w:r>
    </w:p>
    <w:p w14:paraId="1D619294" w14:textId="77777777" w:rsidR="00C00591" w:rsidRPr="00021C59" w:rsidRDefault="00C00591" w:rsidP="00002AA3">
      <w:pPr>
        <w:spacing w:line="240" w:lineRule="auto"/>
      </w:pPr>
      <w:r w:rsidRPr="00021C59">
        <w:t>Решение о рождении ребенка является личным и зависит от каждой женщины. Некоторые женщины могут почувствовать себя готовыми к материнству в возрасте от двадцати до двадцати лет, в то время как другие могут почувствовать себя более подготовленными в возрасте от тридцати до сорока лет. На выбор времени материнства могут влиять различные факторы, включая образование, карьерные цели, финансовую стабильность и личные предпочтения. Однако, независимо от возраста или других факторов, психологическая готовность имеет решающее значение для успешного материнства.</w:t>
      </w:r>
    </w:p>
    <w:p w14:paraId="2729BD3B" w14:textId="54D40A7D" w:rsidR="00C00591" w:rsidRPr="00021C59" w:rsidRDefault="00C00591" w:rsidP="00002AA3">
      <w:pPr>
        <w:spacing w:line="240" w:lineRule="auto"/>
      </w:pPr>
      <w:r w:rsidRPr="00021C59">
        <w:t xml:space="preserve">Одним из ключевых аспектов психологической готовности к материнству является эмоциональная стабильность. Эмоционально стабильная женщина лучше справляется со взлетами и падениями </w:t>
      </w:r>
      <w:r w:rsidRPr="00021C59">
        <w:lastRenderedPageBreak/>
        <w:t>материнства. Материнство может быть эмоционально сложным, с моментами радости, разочарования, усталости и тревоги. Поэтому женщине необходимо обладать эмоциональной силой и устойчивостью, чтобы справиться с этими чувствами.</w:t>
      </w:r>
    </w:p>
    <w:p w14:paraId="074D4166" w14:textId="77777777" w:rsidR="00C00591" w:rsidRPr="00021C59" w:rsidRDefault="00C00591" w:rsidP="00002AA3">
      <w:pPr>
        <w:spacing w:line="240" w:lineRule="auto"/>
      </w:pPr>
      <w:r w:rsidRPr="00021C59">
        <w:t>Самооценка - еще один важнейший фактор психологической готовности к материнству. Женщины, которые имеют позитивную самооценку и уверены в своих силах, скорее всего, будут чувствовать себя готовыми к материнству. Самооценка также необходима для того, чтобы помочь женщинам справиться с трудностями материнства, такими как физические изменения, происходящие во время беременности и родов.</w:t>
      </w:r>
    </w:p>
    <w:p w14:paraId="51F0ABA6" w14:textId="3AD9E933" w:rsidR="00C00591" w:rsidRPr="00021C59" w:rsidRDefault="00C00591" w:rsidP="00002AA3">
      <w:pPr>
        <w:spacing w:line="240" w:lineRule="auto"/>
      </w:pPr>
      <w:r w:rsidRPr="00021C59">
        <w:t>Навыки преодоления трудностей также имеют решающее значение для психологической готовности к материнству. Женщины, обладающие эффективными механизмами преодоления стресса, могут лучше справляться со стрессом и решать проблемы, связанные с воспитанием детей. Навыки преодоления стресса могут включать в себя техники релаксации, навыки решения проблем и поиск поддержки со стороны семьи и друзей.</w:t>
      </w:r>
    </w:p>
    <w:p w14:paraId="18F5DD58" w14:textId="77777777" w:rsidR="00C00591" w:rsidRPr="00021C59" w:rsidRDefault="00C00591" w:rsidP="00002AA3">
      <w:pPr>
        <w:spacing w:line="240" w:lineRule="auto"/>
      </w:pPr>
      <w:r w:rsidRPr="00021C59">
        <w:t>Социальная поддержка - еще один важный компонент психологической готовности к материнству. Наличие системы поддержки, будь то партнер, семья или друзья, может помочь женщине почувствовать себя более подготовленной к материнству. Системы поддержки могут обеспечить эмоциональную, практическую и информационную поддержку, которая может оказаться бесценной в период перехода к материнству.</w:t>
      </w:r>
    </w:p>
    <w:p w14:paraId="402970EE" w14:textId="4B2E85CD" w:rsidR="00C00591" w:rsidRPr="00021C59" w:rsidRDefault="00C00591" w:rsidP="00002AA3">
      <w:pPr>
        <w:spacing w:line="240" w:lineRule="auto"/>
      </w:pPr>
      <w:r w:rsidRPr="00021C59">
        <w:t>В заключение следует отметить, что психологическая готовность необходима для успешного материнства. Она включает в себя эмоциональную стабильность женщины, ее самооценку, навыки преодоления трудностей и системы поддержки. Хотя решение о рождении ребенка является личным, учет психологической готовности может помочь женщинам подготовиться к требованиям и трудностям материнства. Развивая необходимые навыки и системы поддержки, женщины смогут лучше справляться со взлетами и падениями в процессе воспитания ребенка и испытать радости и награды материнства.</w:t>
      </w:r>
    </w:p>
    <w:p w14:paraId="3627AF8D" w14:textId="77777777" w:rsidR="00C00591" w:rsidRPr="00021C59" w:rsidRDefault="00C00591" w:rsidP="00002AA3">
      <w:pPr>
        <w:spacing w:line="240" w:lineRule="auto"/>
      </w:pPr>
    </w:p>
    <w:p w14:paraId="28CD9889" w14:textId="10DE2B16" w:rsidR="00105775" w:rsidRPr="00021C59" w:rsidRDefault="00105775" w:rsidP="00002AA3">
      <w:pPr>
        <w:spacing w:line="240" w:lineRule="auto"/>
      </w:pPr>
      <w:r w:rsidRPr="00021C59">
        <w:br w:type="page"/>
      </w:r>
    </w:p>
    <w:p w14:paraId="726177E3" w14:textId="77777777" w:rsidR="00105775" w:rsidRPr="00021C59" w:rsidRDefault="00105775" w:rsidP="00002AA3">
      <w:pPr>
        <w:pStyle w:val="1"/>
        <w:spacing w:line="240" w:lineRule="auto"/>
        <w:ind w:firstLine="709"/>
        <w:rPr>
          <w:sz w:val="30"/>
          <w:szCs w:val="30"/>
        </w:rPr>
      </w:pPr>
      <w:bookmarkStart w:id="6" w:name="_Toc133390504"/>
      <w:r w:rsidRPr="00021C59">
        <w:rPr>
          <w:sz w:val="30"/>
          <w:szCs w:val="30"/>
        </w:rPr>
        <w:lastRenderedPageBreak/>
        <w:t>ГЛАВА 2. СМЫСЛОВАЯ СФЕРА ЖЕНЩИНЫ В ПЕРИОД БЕРЕМЕННОСТИ</w:t>
      </w:r>
      <w:bookmarkEnd w:id="6"/>
    </w:p>
    <w:p w14:paraId="2041418B" w14:textId="77777777" w:rsidR="00105775" w:rsidRPr="00021C59" w:rsidRDefault="00105775" w:rsidP="00002AA3">
      <w:pPr>
        <w:spacing w:line="240" w:lineRule="auto"/>
        <w:rPr>
          <w:sz w:val="30"/>
          <w:szCs w:val="30"/>
        </w:rPr>
      </w:pPr>
    </w:p>
    <w:p w14:paraId="027C3190" w14:textId="77777777" w:rsidR="00105775" w:rsidRPr="00021C59" w:rsidRDefault="00105775" w:rsidP="00002AA3">
      <w:pPr>
        <w:pStyle w:val="2"/>
        <w:spacing w:line="240" w:lineRule="auto"/>
      </w:pPr>
      <w:bookmarkStart w:id="7" w:name="_Toc133390505"/>
      <w:r w:rsidRPr="00021C59">
        <w:t>2.1 Смысловое переживание материнства</w:t>
      </w:r>
      <w:bookmarkEnd w:id="7"/>
    </w:p>
    <w:p w14:paraId="71862066" w14:textId="77777777" w:rsidR="00105775" w:rsidRPr="00021C59" w:rsidRDefault="00105775" w:rsidP="00002AA3">
      <w:pPr>
        <w:spacing w:line="240" w:lineRule="auto"/>
      </w:pPr>
    </w:p>
    <w:p w14:paraId="4195E703" w14:textId="77777777" w:rsidR="00105775" w:rsidRPr="00021C59" w:rsidRDefault="00105775" w:rsidP="00002AA3">
      <w:pPr>
        <w:spacing w:line="240" w:lineRule="auto"/>
      </w:pPr>
    </w:p>
    <w:p w14:paraId="2ECC3588" w14:textId="77777777" w:rsidR="007E7476" w:rsidRPr="00021C59" w:rsidRDefault="007E7476" w:rsidP="00002AA3">
      <w:pPr>
        <w:widowControl w:val="0"/>
        <w:autoSpaceDE w:val="0"/>
        <w:autoSpaceDN w:val="0"/>
        <w:adjustRightInd w:val="0"/>
        <w:spacing w:line="240" w:lineRule="auto"/>
      </w:pPr>
      <w:r w:rsidRPr="00021C59">
        <w:t>Понятие «переживание» восходит корнями к интроспективной психологии, классической психологии сознания. В отечественной психологии уже в начале прошлого века четко обозначилась тенденция к различению непосредственного переживания и его научного познания, которое всегда опосредствованно. Именно в таком контексте переживание приобрело статус признанной научной категории. При этом границы понятия «переживание» достаточно размыты, что позволяет исследователям наполнять его различным содержанием, включая в социальный и культурно-исторический контекст, предметную область психологии, в категориальный аппарат теории деятельности.</w:t>
      </w:r>
    </w:p>
    <w:p w14:paraId="6B2E7B45" w14:textId="77777777" w:rsidR="007E7476" w:rsidRPr="00021C59" w:rsidRDefault="007E7476" w:rsidP="00002AA3">
      <w:pPr>
        <w:widowControl w:val="0"/>
        <w:tabs>
          <w:tab w:val="left" w:pos="0"/>
        </w:tabs>
        <w:autoSpaceDE w:val="0"/>
        <w:autoSpaceDN w:val="0"/>
        <w:adjustRightInd w:val="0"/>
        <w:spacing w:line="240" w:lineRule="auto"/>
      </w:pPr>
      <w:r w:rsidRPr="00021C59">
        <w:t>Л.С. Выготский предложил рассматривать переживание как единицу сознания, в которой даны «с одной стороны, среда в ее отношении ко мне, в том, как я переживаю эту среду; с другой</w:t>
      </w:r>
      <w:r w:rsidR="00D53250" w:rsidRPr="00021C59">
        <w:t xml:space="preserve"> –</w:t>
      </w:r>
      <w:r w:rsidRPr="00021C59">
        <w:t xml:space="preserve"> сказываются особенности развития моей личности. В моем переживании сказывается то, в какой мере все мои свойства, как они сложились в ходе развития, участвуют здесь в определенную минуту». Представляется, что именно переживание в таком его понимании позволяет точнее, чем любые другие понятия, подойти к акцентированию сущности материнства, в котором взаимно переплетены две основные составляющие: пространство развития отношений матери с ребенком во внешней среде и пространство внутреннего мира женщины. Следуя далее за Л.С. Выготским, который вводит термин «смысловое переживание», понимая под этим процесс обобщения переживаний, мы получаем возможность более глубокого анализа материнства как уникальной ситуации развития самосознания женщины</w:t>
      </w:r>
      <w:r w:rsidR="007A0BC4" w:rsidRPr="00021C59">
        <w:t xml:space="preserve"> [5]</w:t>
      </w:r>
      <w:r w:rsidRPr="00021C59">
        <w:t>.</w:t>
      </w:r>
    </w:p>
    <w:p w14:paraId="713BF03D" w14:textId="77777777" w:rsidR="007E7476" w:rsidRPr="00021C59" w:rsidRDefault="007E7476" w:rsidP="00002AA3">
      <w:pPr>
        <w:widowControl w:val="0"/>
        <w:autoSpaceDE w:val="0"/>
        <w:autoSpaceDN w:val="0"/>
        <w:adjustRightInd w:val="0"/>
        <w:spacing w:line="240" w:lineRule="auto"/>
      </w:pPr>
      <w:r w:rsidRPr="00021C59">
        <w:t>Л.С. Выготский рассматривал «смысловое переживание» как психологическое новообразование, которое впервые проявляется по достижении человеком младшего школьного возраста. Он отмечает, что к этому времени ребенок начинает понимать свои переживания, осмысленно ориентироваться в них. При этом развивается логика чувств, формируется обобщенное отношение человека к себе, к другим, понимание своей ценности. Благодаря чему появляется ряд сложных личностных образований (самооценка, уровень притязаний и т.п.). Л.С. Выготский считал, что возникновение смысловых переживаний открывает новый этап в развитии личности, так как становится возможной противоречивая борьба переживаний и их осмысленный выбор.</w:t>
      </w:r>
    </w:p>
    <w:p w14:paraId="237C3CD6" w14:textId="77777777" w:rsidR="007E7476" w:rsidRPr="00021C59" w:rsidRDefault="007E7476" w:rsidP="00002AA3">
      <w:pPr>
        <w:widowControl w:val="0"/>
        <w:autoSpaceDE w:val="0"/>
        <w:autoSpaceDN w:val="0"/>
        <w:adjustRightInd w:val="0"/>
        <w:spacing w:line="240" w:lineRule="auto"/>
      </w:pPr>
      <w:r w:rsidRPr="00021C59">
        <w:t xml:space="preserve">Понятие «смысловое переживание» практически не используется в отечественной психологии, хотя, на наш взгляд, содержательно близким к нему является контекст рассуждений Б.М. Теплова и Ф.Е. Василюка, которые </w:t>
      </w:r>
      <w:r w:rsidRPr="00021C59">
        <w:lastRenderedPageBreak/>
        <w:t>развивали согласно целям собственных исследований подходы к изучению переживаний. Так, по мнению Б.М. Теплова, ядром переживания является особое образование в виде эмоционально испытываемого человеком понимания смыслов и ценностей культуры. С точки зрения Ф.Е. Василюка, переживание может быть раскрыто как специфическая деятельность смыслопорождения, преобразования глубинных структур личности. Он вводит представление о переживании «как особой деятельности, особой работе по перестройке психологического мира, направленной на установление смыслового соответствия между сознанием и бытием, обшей целью которого является повышение осмысленности жизни»</w:t>
      </w:r>
      <w:r w:rsidR="007A0BC4" w:rsidRPr="00021C59">
        <w:t xml:space="preserve"> [15]</w:t>
      </w:r>
      <w:r w:rsidRPr="00021C59">
        <w:t>.</w:t>
      </w:r>
    </w:p>
    <w:p w14:paraId="7036AE23" w14:textId="77777777" w:rsidR="007E7476" w:rsidRPr="00021C59" w:rsidRDefault="007E7476" w:rsidP="00002AA3">
      <w:pPr>
        <w:widowControl w:val="0"/>
        <w:autoSpaceDE w:val="0"/>
        <w:autoSpaceDN w:val="0"/>
        <w:adjustRightInd w:val="0"/>
        <w:spacing w:line="240" w:lineRule="auto"/>
      </w:pPr>
      <w:r w:rsidRPr="00021C59">
        <w:t>Представляется, что дальнейшее развитие понятия «смысловое переживание» позволит объединить и реализовать потенциал разных теоретических подходов отечественной психологии к изучению переживания. Двигаясь в этом направлении, мы обращаемся к анализу смыслового переживания материнства, которое, с нашей точки зрения, становится основным психологическим новообразованием в сфере самосознания женщины, принявшей на себя родительскую роль. Материнство, являясь качественно новой ситуацией развития женщины, запускает процесс интеграции ею собственных жизненных задач развития и задач развития вошедшего ребенка в ее мир. На первых порах этот процесс чаще всего неуправляем со стороны женщины. Он вызывает поток новых разнообразных переживаний, который заполняет внутреннее психологическое пространство матери. Но по мере обретения опыта взаимодействия с ребенком женщина научается понимать и осмыслять свои переживания. Смысловое переживание материнства становится тем новообразованием, которое позволяет женщине управлять процессом интеграции противоречивых переживаний, сопровождающих развитие ее взаимоотношений с ребенком, и осуществлять осмысленный выбор родительской позиции и стратегии родительского поведения.</w:t>
      </w:r>
    </w:p>
    <w:p w14:paraId="7CC37118" w14:textId="77777777" w:rsidR="007E7476" w:rsidRPr="00021C59" w:rsidRDefault="007E7476" w:rsidP="00002AA3">
      <w:pPr>
        <w:widowControl w:val="0"/>
        <w:autoSpaceDE w:val="0"/>
        <w:autoSpaceDN w:val="0"/>
        <w:adjustRightInd w:val="0"/>
        <w:spacing w:line="240" w:lineRule="auto"/>
      </w:pPr>
      <w:r w:rsidRPr="00021C59">
        <w:t>Смысловое переживание как новообразование этапа материнства, с нашей точки зрения, проявляется посредством особой внутренней деятельности – «смыслостроительства». Анализ структуры этой деятельности возможен через выделение в ней аффективных и когнитивных компонентов. Результатом данной деятельности становится творческая трансформация смыслового мира личности, интеграция в самосознании женщины образа родителя и ребенка, каждый из которых при этом имеет статус субъектности.</w:t>
      </w:r>
    </w:p>
    <w:p w14:paraId="70D693A3" w14:textId="77777777" w:rsidR="00105775" w:rsidRPr="00021C59" w:rsidRDefault="007E7476" w:rsidP="00002AA3">
      <w:pPr>
        <w:widowControl w:val="0"/>
        <w:autoSpaceDE w:val="0"/>
        <w:autoSpaceDN w:val="0"/>
        <w:adjustRightInd w:val="0"/>
        <w:spacing w:line="240" w:lineRule="auto"/>
        <w:rPr>
          <w:rFonts w:eastAsia="NSimSun" w:cs="Arial"/>
          <w:b/>
          <w:bCs/>
          <w:kern w:val="0"/>
          <w:szCs w:val="24"/>
          <w:lang w:eastAsia="zh-CN" w:bidi="hi-IN"/>
          <w14:ligatures w14:val="none"/>
        </w:rPr>
      </w:pPr>
      <w:r w:rsidRPr="00021C59">
        <w:t>Мы считаем, что творчество смыслового мира не может быть представлено монологически, «в монологе личность закрыта для взаимодействия на уровне смыслов». Только в диалоге, во внутренней связи единства и противостояния эмоционально окрашенных позиций возможна работа смыслопорождения. Исходя из этого, смысловое переживание материнства, проявляющееся через внутреннюю деятельность смыслостроительства, может быть рассмотрено как динамически неизбывный, лишенный статики внутренний диалог матери.</w:t>
      </w:r>
      <w:r w:rsidR="00105775" w:rsidRPr="00021C59">
        <w:br w:type="page"/>
      </w:r>
    </w:p>
    <w:p w14:paraId="72EAC009" w14:textId="77777777" w:rsidR="00781380" w:rsidRPr="00021C59" w:rsidRDefault="00105775" w:rsidP="00002AA3">
      <w:pPr>
        <w:pStyle w:val="2"/>
        <w:spacing w:line="240" w:lineRule="auto"/>
      </w:pPr>
      <w:bookmarkStart w:id="8" w:name="_Toc133390506"/>
      <w:r w:rsidRPr="00021C59">
        <w:lastRenderedPageBreak/>
        <w:t>2.2 Внутренний диалог как проявление смыслового переживания матери</w:t>
      </w:r>
      <w:bookmarkEnd w:id="8"/>
    </w:p>
    <w:p w14:paraId="32D601CC" w14:textId="77777777" w:rsidR="00E908A2" w:rsidRPr="00021C59" w:rsidRDefault="00E908A2" w:rsidP="00002AA3">
      <w:pPr>
        <w:spacing w:line="240" w:lineRule="auto"/>
      </w:pPr>
    </w:p>
    <w:p w14:paraId="570FB192" w14:textId="77777777" w:rsidR="00E908A2" w:rsidRPr="00021C59" w:rsidRDefault="00E908A2" w:rsidP="00002AA3">
      <w:pPr>
        <w:spacing w:line="240" w:lineRule="auto"/>
      </w:pPr>
    </w:p>
    <w:p w14:paraId="101C0C4D" w14:textId="77777777" w:rsidR="007E7476" w:rsidRPr="00021C59" w:rsidRDefault="007E7476" w:rsidP="00002AA3">
      <w:pPr>
        <w:widowControl w:val="0"/>
        <w:autoSpaceDE w:val="0"/>
        <w:autoSpaceDN w:val="0"/>
        <w:adjustRightInd w:val="0"/>
        <w:spacing w:line="240" w:lineRule="auto"/>
      </w:pPr>
      <w:r w:rsidRPr="00021C59">
        <w:t xml:space="preserve">Диалогический подход как новый тип научного мышления, складывающийся на рубеже </w:t>
      </w:r>
      <w:r w:rsidRPr="00021C59">
        <w:rPr>
          <w:lang w:val="en-US"/>
        </w:rPr>
        <w:t>XIX</w:t>
      </w:r>
      <w:r w:rsidR="00D53250" w:rsidRPr="00021C59">
        <w:t xml:space="preserve"> –</w:t>
      </w:r>
      <w:r w:rsidRPr="00021C59">
        <w:rPr>
          <w:lang w:val="en-US"/>
        </w:rPr>
        <w:t>XX</w:t>
      </w:r>
      <w:r w:rsidRPr="00021C59">
        <w:t xml:space="preserve"> вв. в русле гуманитарного знания, обозначается в современной науке как неклассический. Вместо субъект-объектных отношений, что характерно для классического типа рациональности, в исследованиях, выполненных на основе данного подхода, все большее значение стало уделяться пониманию и изучению субъект-субъектных отношений. В психологических теориях, развивающихся в этом направлении, диалог постепенно становится онтологическим принципом, некоторой сущностью, опираясь на понимание и исследование которой можно понять природу и устройство социальной и психической реальности. Цели нашей работы не предполагают широкого экскурса в методологию диалогического подхода. Мы ограничимся лишь рассмотрением его основных концептуальных положений, важных для данного конкретного исследования.</w:t>
      </w:r>
    </w:p>
    <w:p w14:paraId="1F10ACC8" w14:textId="77777777" w:rsidR="007E7476" w:rsidRPr="00021C59" w:rsidRDefault="007E7476" w:rsidP="00002AA3">
      <w:pPr>
        <w:widowControl w:val="0"/>
        <w:autoSpaceDE w:val="0"/>
        <w:autoSpaceDN w:val="0"/>
        <w:adjustRightInd w:val="0"/>
        <w:spacing w:line="240" w:lineRule="auto"/>
      </w:pPr>
      <w:r w:rsidRPr="00021C59">
        <w:t>Согласно избранной нами методологии самосознание изначально диалогично, в нем всегда присутствует «Другой» как онтологическое его основание, но «функции и конкретная персонификация этого «Другого» с возрастом меняются». На этапе материнства этим «Другим» становится ребенок. Ожидание и рождение ребенка является для женщины не просто новой социальной ситуацией, требующей реализации специфических поведенческих паттернов, но и запускает активный процесс переживания. Он сопровождается, с одной стороны, актуализацией диалога женщины с собственным «внутренним ребенком» как сплавом ее детского опыта, а с другой</w:t>
      </w:r>
      <w:r w:rsidR="00D53250" w:rsidRPr="00021C59">
        <w:t xml:space="preserve"> –</w:t>
      </w:r>
      <w:r w:rsidRPr="00021C59">
        <w:t xml:space="preserve"> вхождением образа реального ребенка во внутренний мир матери</w:t>
      </w:r>
      <w:r w:rsidR="007A0BC4" w:rsidRPr="00021C59">
        <w:t xml:space="preserve"> [12]</w:t>
      </w:r>
      <w:r w:rsidRPr="00021C59">
        <w:t>.</w:t>
      </w:r>
    </w:p>
    <w:p w14:paraId="5DC14115" w14:textId="77777777" w:rsidR="007E7476" w:rsidRPr="00021C59" w:rsidRDefault="007E7476" w:rsidP="00002AA3">
      <w:pPr>
        <w:widowControl w:val="0"/>
        <w:autoSpaceDE w:val="0"/>
        <w:autoSpaceDN w:val="0"/>
        <w:adjustRightInd w:val="0"/>
        <w:spacing w:line="240" w:lineRule="auto"/>
      </w:pPr>
      <w:r w:rsidRPr="00021C59">
        <w:t>Понятие «внутренний ребенок» («божественный ребенок») введено К.Г. Юнгом и определено им как мифологический и иррациональный символ, не сводимый к индивидуальному опыту. Развивая идеи аналитической психологии, И.В. Шевцова использует понятие «диалог с внутренним ребенком» как совокупность приемов актуализации и залечивания детских травм и переживаний, при этом ограничивает его рамками психотерапии, придавая характер искусственно запускаемого процесса. Методология диалогического подхода предполагает рассмотрение «внутреннего ребенка» как проявления определенной смысловой позиции, как развивающегося субъекта общения и обращения. В связи с этим наиболее адекватным в рамках данной работы нам представляется определение И.В. Заусенко, понимающей под «внутренним ребенком» многоуровневую аффективно-когнитивную, диспозициональную систему, которая формируется в детстве, функционирует в настоящем взрослого человека и детерминирует его будущее и личностный рост</w:t>
      </w:r>
      <w:r w:rsidR="007A0BC4" w:rsidRPr="00021C59">
        <w:t xml:space="preserve"> [14]</w:t>
      </w:r>
      <w:r w:rsidRPr="00021C59">
        <w:t>.</w:t>
      </w:r>
    </w:p>
    <w:p w14:paraId="59EAA6F5" w14:textId="77777777" w:rsidR="007E7476" w:rsidRPr="00021C59" w:rsidRDefault="007E7476" w:rsidP="00002AA3">
      <w:pPr>
        <w:widowControl w:val="0"/>
        <w:autoSpaceDE w:val="0"/>
        <w:autoSpaceDN w:val="0"/>
        <w:adjustRightInd w:val="0"/>
        <w:spacing w:line="240" w:lineRule="auto"/>
      </w:pPr>
      <w:r w:rsidRPr="00021C59">
        <w:t xml:space="preserve">Представляется, что если в перинатальный период существует диалог </w:t>
      </w:r>
      <w:r w:rsidRPr="00021C59">
        <w:lastRenderedPageBreak/>
        <w:t>двоих, а точнее, монологизированный диалог матери с «внутренним ребенком», то после рождения в него «вплетается» голос реального ребенка как «свой</w:t>
      </w:r>
      <w:r w:rsidR="00D53250" w:rsidRPr="00021C59">
        <w:t xml:space="preserve"> –</w:t>
      </w:r>
      <w:r w:rsidRPr="00021C59">
        <w:t xml:space="preserve"> чужой» голос, который постепенно интериоризируется («монологизируется») и встраивается в структуру самосознания женщины. Тем самым открывается новый этап в развитии ее внутреннего диалога, который может быть одномоментно представлен на двух уровнях. На уровне интрапсихическом</w:t>
      </w:r>
      <w:r w:rsidR="00D53250" w:rsidRPr="00021C59">
        <w:t xml:space="preserve"> –</w:t>
      </w:r>
      <w:r w:rsidRPr="00021C59">
        <w:t xml:space="preserve"> в векторе переживания женщиной себя, своего реального ребенка и «внутреннего ребенка» как опыта собственного прошлого детства, на уровне интерпсихическом</w:t>
      </w:r>
      <w:r w:rsidR="00D53250" w:rsidRPr="00021C59">
        <w:t xml:space="preserve"> –</w:t>
      </w:r>
      <w:r w:rsidRPr="00021C59">
        <w:t xml:space="preserve"> в векторе ее социального взаимодействия с реальным ребенком, переживания отношений как «реализации внутреннего Ты в Ты встреченном». При этом на каждом уровне разворачивается деятельность смыслопорождения, которая включает в себя когнитивный и аффективный компоненты.</w:t>
      </w:r>
    </w:p>
    <w:p w14:paraId="1A13E72A" w14:textId="77777777" w:rsidR="007E7476" w:rsidRPr="00021C59" w:rsidRDefault="007E7476" w:rsidP="00002AA3">
      <w:pPr>
        <w:widowControl w:val="0"/>
        <w:autoSpaceDE w:val="0"/>
        <w:autoSpaceDN w:val="0"/>
        <w:adjustRightInd w:val="0"/>
        <w:spacing w:line="240" w:lineRule="auto"/>
      </w:pPr>
      <w:r w:rsidRPr="00021C59">
        <w:t>Можно выделить несколько факторов в структуре смыслового переживания материнства, которые на одном полюсе (интерпсихический уровень) отражают возможное поведение матери по отношению к ребенку, а на другом полюсе (интрапсихический уровень) отражают запускающийся при этом рефлексивный процесс, интегрирующий в себе прошлое и настоящее переживание женщиной опыта детства.</w:t>
      </w:r>
    </w:p>
    <w:p w14:paraId="0897E7CA" w14:textId="77777777" w:rsidR="007E7476" w:rsidRPr="00021C59" w:rsidRDefault="007E7476" w:rsidP="00002AA3">
      <w:pPr>
        <w:widowControl w:val="0"/>
        <w:autoSpaceDE w:val="0"/>
        <w:autoSpaceDN w:val="0"/>
        <w:adjustRightInd w:val="0"/>
        <w:spacing w:line="240" w:lineRule="auto"/>
      </w:pPr>
      <w:r w:rsidRPr="00021C59">
        <w:t>1. Сопереживание реальному ребенку на основе собственного детского опыта</w:t>
      </w:r>
      <w:r w:rsidR="00D53250" w:rsidRPr="00021C59">
        <w:t xml:space="preserve"> –</w:t>
      </w:r>
      <w:r w:rsidRPr="00021C59">
        <w:t xml:space="preserve"> жесткая родительская позиция. Столкновение при этом смысловых позиций во внутреннем диалоге матери, может быть реконструировано следующим образом: «В детстве я была несчастным и страдающим ребенком. Ты похож на меня прежнюю, но сейчас я другая и не хочу замечать этого сходства. Я тревожусь за тебя и контролирую твои действия, потому что точно знаю, каким ты должен быть. Я не хочу видеть тебя другим».</w:t>
      </w:r>
    </w:p>
    <w:p w14:paraId="46A3E655" w14:textId="77777777" w:rsidR="007E7476" w:rsidRPr="00021C59" w:rsidRDefault="007E7476" w:rsidP="00002AA3">
      <w:pPr>
        <w:widowControl w:val="0"/>
        <w:autoSpaceDE w:val="0"/>
        <w:autoSpaceDN w:val="0"/>
        <w:adjustRightInd w:val="0"/>
        <w:spacing w:line="240" w:lineRule="auto"/>
      </w:pPr>
      <w:r w:rsidRPr="00021C59">
        <w:t>В первом факторе отражение матерью ее отношений с ребенком в реальной жизненной среде представлено через критерии «контроль» и «тревожность за ребенка» (интерпсихический уровень внутреннего диалога). На интрапсихическом уровне внутреннего диалога при этом воссоздаются следующие образы (когнитивная составляющая): «Я как мать»</w:t>
      </w:r>
      <w:r w:rsidR="00D53250" w:rsidRPr="00021C59">
        <w:t xml:space="preserve"> –</w:t>
      </w:r>
      <w:r w:rsidRPr="00021C59">
        <w:t xml:space="preserve"> безобразная, твердая, жестокая, единая; «Мой внутренний ребенок»</w:t>
      </w:r>
      <w:r w:rsidR="00D53250" w:rsidRPr="00021C59">
        <w:t xml:space="preserve"> –</w:t>
      </w:r>
      <w:r w:rsidRPr="00021C59">
        <w:t xml:space="preserve"> безобразный, несчастный, болезненный, неприятный, темный, страдающий, тяжелый, пессимистичный, возбужденный, хаотичный; «Мой реальный ребенок»</w:t>
      </w:r>
      <w:r w:rsidR="00D53250" w:rsidRPr="00021C59">
        <w:t xml:space="preserve"> –</w:t>
      </w:r>
      <w:r w:rsidRPr="00021C59">
        <w:t xml:space="preserve"> пессимистичный, безжизненный, страдающий, наказуемый, равнодушный, болезненный, несчастный, жестокий, пассивный, ограниченный, медленный, единый, возбужденный, неподвижный.</w:t>
      </w:r>
    </w:p>
    <w:p w14:paraId="18C81C54" w14:textId="77777777" w:rsidR="007E7476" w:rsidRPr="00021C59" w:rsidRDefault="007E7476" w:rsidP="00002AA3">
      <w:pPr>
        <w:widowControl w:val="0"/>
        <w:autoSpaceDE w:val="0"/>
        <w:autoSpaceDN w:val="0"/>
        <w:adjustRightInd w:val="0"/>
        <w:spacing w:line="240" w:lineRule="auto"/>
      </w:pPr>
      <w:r w:rsidRPr="00021C59">
        <w:t xml:space="preserve">Символическое отношение к своему родительскому пути описывается на языке атрибутов объектов другого рода и собственных атрибутов, отражает ситуацию отношений с ребенком через сюжет и внутренние ощущения в их субъективной интенсивности. Это сопровождается эмоциями страха (тревоги) по отношению к «внутреннему ребенку», отсутствием смущения и вины по отношению к взрослому Я матери со стороны «внутреннего ребенка», презрением и отсутствием интереса по отношению к Я матери со стороны </w:t>
      </w:r>
      <w:r w:rsidRPr="00021C59">
        <w:lastRenderedPageBreak/>
        <w:t>«реального ребенка» (аффективная составляющая).</w:t>
      </w:r>
    </w:p>
    <w:p w14:paraId="4FF38700" w14:textId="77777777" w:rsidR="007E7476" w:rsidRPr="00021C59" w:rsidRDefault="007E7476" w:rsidP="00002AA3">
      <w:pPr>
        <w:widowControl w:val="0"/>
        <w:autoSpaceDE w:val="0"/>
        <w:autoSpaceDN w:val="0"/>
        <w:adjustRightInd w:val="0"/>
        <w:spacing w:line="240" w:lineRule="auto"/>
      </w:pPr>
      <w:r w:rsidRPr="00021C59">
        <w:t>Внутренний диалог разворачивается вокруг образа «реального ребенка», который воспринимается в целом как наказуемый. Причем в диалог с этим образом вступает, прежде всего, образ «внутреннего ребенка», который описывается как страдающий. Собственный образ матери при этом занимает значительно меньшее пространство во внутреннем диалоге, но выступает как монолитная жесткая фигура.</w:t>
      </w:r>
    </w:p>
    <w:p w14:paraId="4C8EE596" w14:textId="77777777" w:rsidR="007E7476" w:rsidRPr="00021C59" w:rsidRDefault="007E7476" w:rsidP="00002AA3">
      <w:pPr>
        <w:widowControl w:val="0"/>
        <w:autoSpaceDE w:val="0"/>
        <w:autoSpaceDN w:val="0"/>
        <w:adjustRightInd w:val="0"/>
        <w:spacing w:line="240" w:lineRule="auto"/>
      </w:pPr>
      <w:r w:rsidRPr="00021C59">
        <w:t>Подобное соотношение внешней реальности и конфигурации пространства внутреннего диалога вскрывает, на наш взгляд, борьбу противоречивых переживаний матери вокруг проблемы автономии ребенка. Если ее внешнее взаимодействие с ребенком характеризуется выраженным доминантным, контролирующим поведением, высокой тревогой за ребенка, то внутреннее отражение женщиной этой ситуации показывает, что ее «внутренний ребенок» сострадает «реальному ребенку», который терпит родительское наказание. Однако мать отторгает «внутреннего ребенка» как опасного, способного нанести ущерб ее взрослому благополучию, и, избегая соприкосновения с собственной детскостью, устанавливает четкие границы дозволенной активности «реального ребенка». Для эмоционального состояния матери при этом характерно презрение к собственному родительскому образу, который рассматривается как не соответствующий образу «хорошей мамы».</w:t>
      </w:r>
    </w:p>
    <w:p w14:paraId="210A9C7C" w14:textId="77777777" w:rsidR="007E7476" w:rsidRPr="00021C59" w:rsidRDefault="007E7476" w:rsidP="00002AA3">
      <w:pPr>
        <w:widowControl w:val="0"/>
        <w:autoSpaceDE w:val="0"/>
        <w:autoSpaceDN w:val="0"/>
        <w:adjustRightInd w:val="0"/>
        <w:spacing w:line="240" w:lineRule="auto"/>
      </w:pPr>
      <w:r w:rsidRPr="00021C59">
        <w:t>2. Поиск путей сближения с ребенком</w:t>
      </w:r>
      <w:r w:rsidR="00D53250" w:rsidRPr="00021C59">
        <w:t xml:space="preserve"> –</w:t>
      </w:r>
      <w:r w:rsidRPr="00021C59">
        <w:t xml:space="preserve"> отсутствие опыта решения подобных ситуаций в детстве. Во внутреннем диалоге матери при этом разворачиваются следующие смысловые позиции: «Я хочу быть близка с тобой, но в моем детском опыте нет места эмоциональности. Ты</w:t>
      </w:r>
      <w:r w:rsidR="00D53250" w:rsidRPr="00021C59">
        <w:t xml:space="preserve"> –</w:t>
      </w:r>
      <w:r w:rsidRPr="00021C59">
        <w:t xml:space="preserve"> другой. Ты</w:t>
      </w:r>
      <w:r w:rsidR="00D53250" w:rsidRPr="00021C59">
        <w:t> –</w:t>
      </w:r>
      <w:r w:rsidRPr="00021C59">
        <w:t xml:space="preserve"> страстный и нежный. Этим ты не похож на меня. Мне лучше отдалиться».</w:t>
      </w:r>
    </w:p>
    <w:p w14:paraId="2F221797" w14:textId="77777777" w:rsidR="007E7476" w:rsidRPr="00021C59" w:rsidRDefault="007E7476" w:rsidP="00002AA3">
      <w:pPr>
        <w:widowControl w:val="0"/>
        <w:autoSpaceDE w:val="0"/>
        <w:autoSpaceDN w:val="0"/>
        <w:adjustRightInd w:val="0"/>
        <w:spacing w:line="240" w:lineRule="auto"/>
      </w:pPr>
      <w:r w:rsidRPr="00021C59">
        <w:t>Во втором факторе интерпсихический уровень внутреннего диалога матери представлен через критерии «отвержение», «эмоциональная дистанция» и «отсутствие тревоги за ребенка». На интрапсихическом уровне при этом воссоздаются образы (когнитивная составляющая): «Я как мать»</w:t>
      </w:r>
      <w:r w:rsidR="00D53250" w:rsidRPr="00021C59">
        <w:t xml:space="preserve"> –</w:t>
      </w:r>
      <w:r w:rsidRPr="00021C59">
        <w:t xml:space="preserve"> простая, неосознанная, кратковременная, неприятная, пластичная, безопасная, неподвижная; «Мой внутренний ребенок»</w:t>
      </w:r>
      <w:r w:rsidR="00D53250" w:rsidRPr="00021C59">
        <w:t xml:space="preserve"> –</w:t>
      </w:r>
      <w:r w:rsidRPr="00021C59">
        <w:t xml:space="preserve"> бесполезный, обычный, ограниченный, равнодушный, темный; «Мой реальный ребенок»</w:t>
      </w:r>
      <w:r w:rsidR="00D53250" w:rsidRPr="00021C59">
        <w:t xml:space="preserve"> –</w:t>
      </w:r>
      <w:r w:rsidRPr="00021C59">
        <w:t xml:space="preserve"> простой, хаотичный, бесполезный, мягкий, неосознанный, маленький, страстный.</w:t>
      </w:r>
    </w:p>
    <w:p w14:paraId="49EFCDD4" w14:textId="77777777" w:rsidR="007E7476" w:rsidRPr="00021C59" w:rsidRDefault="007E7476" w:rsidP="00002AA3">
      <w:pPr>
        <w:widowControl w:val="0"/>
        <w:autoSpaceDE w:val="0"/>
        <w:autoSpaceDN w:val="0"/>
        <w:adjustRightInd w:val="0"/>
        <w:spacing w:line="240" w:lineRule="auto"/>
      </w:pPr>
      <w:r w:rsidRPr="00021C59">
        <w:t>Символическое отношение к своему родительскому пути описывается на языке собственных атрибутов, отражает ситуацию отношений с ребенком через сюжет как структурное целое, сопровождается эмоциями страдания (печали), гнева. При этом выражен интерес «внутреннего ребенка» к матери, тревога (страх) «реального ребенка» по отношению к матери (аффективная составляющая). Внутренний диалог разворачивается вокруг образа «реального ребенка», который воспринимается в целом как неосознанный. Большее пространство внутренней коммуникации с этим образом начинает захватывать собственный образ матери, который тоже неосознан, но пластичен. Образ «внутреннего ребенка» при этом занимает меньшее пространство и выступает как равнодушный и бесполезный.</w:t>
      </w:r>
    </w:p>
    <w:p w14:paraId="0FB80CEB" w14:textId="77777777" w:rsidR="007E7476" w:rsidRPr="00021C59" w:rsidRDefault="007E7476" w:rsidP="00002AA3">
      <w:pPr>
        <w:widowControl w:val="0"/>
        <w:autoSpaceDE w:val="0"/>
        <w:autoSpaceDN w:val="0"/>
        <w:adjustRightInd w:val="0"/>
        <w:spacing w:line="240" w:lineRule="auto"/>
      </w:pPr>
      <w:r w:rsidRPr="00021C59">
        <w:lastRenderedPageBreak/>
        <w:t>Соотношение внешней и внутренней ситуации переживания материнства, представленное в этом факторе, отражает, на наш взгляд, рефлексивный процесс, сопровождающий выстраивание эмоциональной связи с ребенком. Соприкасаясь с опытом детства только на когнитивном уровне, женщина не находит в бесполезном и равнодушном «внутреннем ребенке» возможный эмоциональный источник. «Реальный ребенок» в этой ситуации воспринимается также как далекий, мать не тревожится за него и отвергает его.</w:t>
      </w:r>
    </w:p>
    <w:p w14:paraId="22D4511D" w14:textId="77777777" w:rsidR="007E7476" w:rsidRPr="00021C59" w:rsidRDefault="007E7476" w:rsidP="00002AA3">
      <w:pPr>
        <w:widowControl w:val="0"/>
        <w:spacing w:line="240" w:lineRule="auto"/>
      </w:pPr>
      <w:r w:rsidRPr="00021C59">
        <w:t>3. Предоставление ребенку возможности быть свободным от взаимодействия</w:t>
      </w:r>
      <w:r w:rsidR="00D53250" w:rsidRPr="00021C59">
        <w:t xml:space="preserve"> –</w:t>
      </w:r>
      <w:r w:rsidRPr="00021C59">
        <w:t xml:space="preserve"> наслаждение собственной свободой. Во внутреннем диалоге при этом разворачиваются такие смысловые позиции: «Я наслаждаюсь жизнью, совсем как в детстве. Я позволяю тебе быть таким же свободным и счастливым. Для тебя это радостно, но пока страшно».</w:t>
      </w:r>
    </w:p>
    <w:p w14:paraId="463892C9" w14:textId="77777777" w:rsidR="007E7476" w:rsidRPr="00021C59" w:rsidRDefault="007E7476" w:rsidP="00002AA3">
      <w:pPr>
        <w:widowControl w:val="0"/>
        <w:autoSpaceDE w:val="0"/>
        <w:autoSpaceDN w:val="0"/>
        <w:adjustRightInd w:val="0"/>
        <w:spacing w:line="240" w:lineRule="auto"/>
      </w:pPr>
      <w:r w:rsidRPr="00021C59">
        <w:t>В третьем факторе отражение матерью ее отношений с ребенком в реальной жизненной среде (интерпсихический уровень внутреннего диалога) представлено через критерий «отсутствие сотрудничества». На интрапсихическом уровне при этом воссоздаются такие образы (когнитивная составляющая): «Я как мать»</w:t>
      </w:r>
      <w:r w:rsidR="00D53250" w:rsidRPr="00021C59">
        <w:t xml:space="preserve"> –</w:t>
      </w:r>
      <w:r w:rsidRPr="00021C59">
        <w:t xml:space="preserve"> веселая, чистая, здоровая, живая, упорядоченная, счастливая, наслаждающаяся, многообразная, поощряемая, приятная, конкретная, сильная; «Мой внутренний ребенок»</w:t>
      </w:r>
      <w:r w:rsidR="00D53250" w:rsidRPr="00021C59">
        <w:t xml:space="preserve"> –</w:t>
      </w:r>
      <w:r w:rsidRPr="00021C59">
        <w:t xml:space="preserve"> чистый, поощряемый; «Мой реальный ребенок»</w:t>
      </w:r>
      <w:r w:rsidR="00D53250" w:rsidRPr="00021C59">
        <w:t xml:space="preserve"> –</w:t>
      </w:r>
      <w:r w:rsidRPr="00021C59">
        <w:t xml:space="preserve"> теплый, чистый, красивый, наслаждающийся, несчастный, добрый, слабый.</w:t>
      </w:r>
    </w:p>
    <w:p w14:paraId="03640D47" w14:textId="77777777" w:rsidR="007E7476" w:rsidRPr="00021C59" w:rsidRDefault="007E7476" w:rsidP="00002AA3">
      <w:pPr>
        <w:widowControl w:val="0"/>
        <w:autoSpaceDE w:val="0"/>
        <w:autoSpaceDN w:val="0"/>
        <w:adjustRightInd w:val="0"/>
        <w:spacing w:line="240" w:lineRule="auto"/>
      </w:pPr>
      <w:r w:rsidRPr="00021C59">
        <w:t xml:space="preserve">Символическое отношение к своему родительскому пути описывается на языке воздействия на субъект, отражает ситуацию отношений с ребенком через движение, не связанное </w:t>
      </w:r>
      <w:r w:rsidR="00D53250" w:rsidRPr="00021C59">
        <w:t>общим сюжетом,</w:t>
      </w:r>
      <w:r w:rsidRPr="00021C59">
        <w:t xml:space="preserve"> и сопровождается эмоциями интереса, радости. При этом выражено удивление по отношению к «внутреннему ребенку», радость, страх «реального ребенка» по отношению к взрослому Я матери (аффективная составляющая). Пространство внутреннего диалога захватывает собственный образ матери, который в целом можно охарактеризовать как удивленный, наслаждающийся и сильный. В коммуникации с данным образом находится образ «реального ребенка», который воспринимается также как наслаждающийся, но при этом слабый и несчастный. Образ «внутреннего ребенка» выступает как поощряемый.</w:t>
      </w:r>
    </w:p>
    <w:p w14:paraId="305E119E" w14:textId="77777777" w:rsidR="007E7476" w:rsidRPr="00021C59" w:rsidRDefault="007E7476" w:rsidP="00002AA3">
      <w:pPr>
        <w:widowControl w:val="0"/>
        <w:autoSpaceDE w:val="0"/>
        <w:autoSpaceDN w:val="0"/>
        <w:adjustRightInd w:val="0"/>
        <w:spacing w:line="240" w:lineRule="auto"/>
      </w:pPr>
      <w:r w:rsidRPr="00021C59">
        <w:t xml:space="preserve">Подобная конфигурация пространства внутреннего диалога матери кажется весьма парадоксальной при сопоставлении с тем, как обстоят дела в пространстве внешнего реального взаимодействия матери и ребенка. С одной стороны, ситуация отсутствия сотрудничества с ребенком переживается ею как невольное создание условий, в которых ребенок будет наслаждаться свободой (при ее отстранении от взаимодействия). Но при этом женщина считает его пока слишком слабым перед лицом возможных «страшных» событий и потому не способным испытать истинное счастье при отсутствии рядом сотрудничающей матери. С другой стороны, женщина счастлива сама насладиться моментом, когда она может позволить себе не вступать в активное взаимодействие с ребенком и поощрить, побаловать себя саму, своего «внутреннего ребенка», появление которого в собственном внутреннем </w:t>
      </w:r>
      <w:r w:rsidRPr="00021C59">
        <w:lastRenderedPageBreak/>
        <w:t>пространстве она обнаруживает с удивлением. Неоднозначность, амбивалентность поведения матери рождает такую же амбивалентность и на эмоциональном уровне: мать приписывает «реальному ребенку» страх и радость при взаимоотношении с ней.</w:t>
      </w:r>
    </w:p>
    <w:p w14:paraId="23D6B66A" w14:textId="77777777" w:rsidR="007E7476" w:rsidRPr="00021C59" w:rsidRDefault="007E7476" w:rsidP="00002AA3">
      <w:pPr>
        <w:widowControl w:val="0"/>
        <w:autoSpaceDE w:val="0"/>
        <w:autoSpaceDN w:val="0"/>
        <w:adjustRightInd w:val="0"/>
        <w:spacing w:line="240" w:lineRule="auto"/>
      </w:pPr>
      <w:r w:rsidRPr="00021C59">
        <w:t>4. Вытеснение образа ребенка</w:t>
      </w:r>
      <w:r w:rsidR="00D53250" w:rsidRPr="00021C59">
        <w:t xml:space="preserve"> –</w:t>
      </w:r>
      <w:r w:rsidRPr="00021C59">
        <w:t xml:space="preserve"> неприятие своей родительской функции. При этом происходит столкновение следующих смысловых позиций во внутреннем диалоге: «Мне плохо с тобой, я чувствую себя беспомощной. Ты ускользаешь от меня. Тебе страшно и стыдно за меня».</w:t>
      </w:r>
    </w:p>
    <w:p w14:paraId="7F20B614" w14:textId="77777777" w:rsidR="007E7476" w:rsidRPr="00021C59" w:rsidRDefault="007E7476" w:rsidP="00002AA3">
      <w:pPr>
        <w:widowControl w:val="0"/>
        <w:autoSpaceDE w:val="0"/>
        <w:autoSpaceDN w:val="0"/>
        <w:adjustRightInd w:val="0"/>
        <w:spacing w:line="240" w:lineRule="auto"/>
      </w:pPr>
      <w:r w:rsidRPr="00021C59">
        <w:t>В четвертом факторе на интерпсихическом уровне внутреннего диалога представлены критерии «строгость» и «отсутствие удовлетворенности отношениями с ребенком». На интрапсихическом уровне при этом воссоздаются следующие образы (когнитивная составляющая): «Я как мать»</w:t>
      </w:r>
      <w:r w:rsidR="00D53250" w:rsidRPr="00021C59">
        <w:t xml:space="preserve"> –</w:t>
      </w:r>
      <w:r w:rsidRPr="00021C59">
        <w:t xml:space="preserve"> тяжелая, тусклая, маленькая, грубая, пессимистичная, бесполезная, единая, медленная, равнодушная; «Мой внутренний ребенок»</w:t>
      </w:r>
      <w:r w:rsidR="00D53250" w:rsidRPr="00021C59">
        <w:t xml:space="preserve"> –</w:t>
      </w:r>
      <w:r w:rsidRPr="00021C59">
        <w:t xml:space="preserve"> плавный, слабый, мягкий, маленький; «Мой реальный ребенок» - кратковременный, плавный.</w:t>
      </w:r>
    </w:p>
    <w:p w14:paraId="24F61899" w14:textId="77777777" w:rsidR="007E7476" w:rsidRPr="00021C59" w:rsidRDefault="007E7476" w:rsidP="00002AA3">
      <w:pPr>
        <w:widowControl w:val="0"/>
        <w:autoSpaceDE w:val="0"/>
        <w:autoSpaceDN w:val="0"/>
        <w:adjustRightInd w:val="0"/>
        <w:spacing w:line="240" w:lineRule="auto"/>
      </w:pPr>
      <w:r w:rsidRPr="00021C59">
        <w:t>Символическое отношение к своему родительскому пути описывается на языке атрибутов объектов другого рода и собственных атрибутов, без употребления воздействия на субъект, отражается ситуация отношений матери с ребенком как стремление передать естественную атмосферу, непосредственно выразить ощущения и впечатления, что сопровождается эмоцией интереса. При этом выражен стыд со стороны «внутреннего ребенка» по отношению к матери; стыд (смущение) и страх со стороны взрослого Я по отношению к «внутреннему ребенку»; страх (тревога), стыд (смущение) и презрение со стороны «реального ребенка» по отношению к взрослому Я матери (аффективная составляющая). Внутренний диалог разворачивается вокруг образа «Я как мать». Хотя этот образ занимает большее пространство, он воспринимается при этом как тусклый и бесполезный. Диалог с ним ведет в основном «внутренний ребенок», который характеризуется как слабый, мягкий. Образ «реального ребенка» занимает при этом самое маленькое пространство внутреннего диалога и выглядит как кратковременный и плавный.</w:t>
      </w:r>
    </w:p>
    <w:p w14:paraId="101A7ED3" w14:textId="77777777" w:rsidR="00D53250" w:rsidRPr="00021C59" w:rsidRDefault="007E7476" w:rsidP="00002AA3">
      <w:pPr>
        <w:widowControl w:val="0"/>
        <w:autoSpaceDE w:val="0"/>
        <w:autoSpaceDN w:val="0"/>
        <w:adjustRightInd w:val="0"/>
        <w:spacing w:line="240" w:lineRule="auto"/>
      </w:pPr>
      <w:r w:rsidRPr="00021C59">
        <w:t>Такая конфигурация внутренней коммуникации отражает следующее. Внешне мать проявляет строгость (очевидно, утрируя свою воспитательную функцию), но это не приносит ей удовлетворения от отношений с ребенком. Поэтому внутренне женщина практически вытесняет образ «реального ребенка», который вызвал негативный рисунок ее строгого внешнего поведения и привел к потере ею позитивного образа себя. Отсюда эмоции страха (тревоги), стыда (смущения) «реального ребенка» по отношению к матери. При этом детский опыт («внутренний ребенок») женщины воспринимается ею как маленький и слабый, по отношению к нему она испытывает стыд (смущение) и страх. Возможно, в собственном детском опыте матери также могли быть представлены ситуации, когда и по отношению к ней взрослые вели себя излишне строго и портили тем самым детско-родительские отношения.</w:t>
      </w:r>
      <w:r w:rsidR="00D53250" w:rsidRPr="00021C59">
        <w:br w:type="page"/>
      </w:r>
    </w:p>
    <w:p w14:paraId="638024F0" w14:textId="77777777" w:rsidR="007E7476" w:rsidRPr="00021C59" w:rsidRDefault="00D53250" w:rsidP="00002AA3">
      <w:pPr>
        <w:pStyle w:val="1"/>
        <w:spacing w:line="240" w:lineRule="auto"/>
        <w:ind w:firstLine="709"/>
        <w:rPr>
          <w:sz w:val="30"/>
          <w:szCs w:val="30"/>
        </w:rPr>
      </w:pPr>
      <w:bookmarkStart w:id="9" w:name="_Toc133390507"/>
      <w:r w:rsidRPr="00021C59">
        <w:rPr>
          <w:sz w:val="30"/>
          <w:szCs w:val="30"/>
        </w:rPr>
        <w:lastRenderedPageBreak/>
        <w:t>ЗАКЛЮЧЕНИЕ</w:t>
      </w:r>
      <w:bookmarkEnd w:id="9"/>
    </w:p>
    <w:p w14:paraId="4616058C" w14:textId="77777777" w:rsidR="00E908A2" w:rsidRPr="00021C59" w:rsidRDefault="00E908A2" w:rsidP="00002AA3">
      <w:pPr>
        <w:spacing w:line="240" w:lineRule="auto"/>
      </w:pPr>
    </w:p>
    <w:p w14:paraId="55DF9716" w14:textId="77777777" w:rsidR="00E908A2" w:rsidRPr="00021C59" w:rsidRDefault="00E908A2" w:rsidP="00002AA3">
      <w:pPr>
        <w:spacing w:line="240" w:lineRule="auto"/>
      </w:pPr>
    </w:p>
    <w:p w14:paraId="7DB40EEA" w14:textId="77777777" w:rsidR="00D53250" w:rsidRPr="00021C59" w:rsidRDefault="00D53250" w:rsidP="00002AA3">
      <w:pPr>
        <w:spacing w:line="240" w:lineRule="auto"/>
      </w:pPr>
      <w:r w:rsidRPr="00021C59">
        <w:t xml:space="preserve">Материнство изучается в русле различных наук: истории, культурологи, медицины, физиологии, социологии, психологии. Каждая наука изучает и определяет материнство, исходя из своих целей и задач. </w:t>
      </w:r>
    </w:p>
    <w:p w14:paraId="7FAD24BC" w14:textId="77777777" w:rsidR="00D53250" w:rsidRPr="00021C59" w:rsidRDefault="00D53250" w:rsidP="00002AA3">
      <w:pPr>
        <w:spacing w:line="240" w:lineRule="auto"/>
      </w:pPr>
      <w:r w:rsidRPr="00021C59">
        <w:t xml:space="preserve">Функции матери в развитии ребенка достаточно сложны и многообразны. Они состоят в удовлетворении всех физиологических потребностей ребенка, обеспечении эмоционального благополучия, развитии привязанности, базовых структур отношения к миру, общения, основных личностных качеств и самой структуры деятельности. </w:t>
      </w:r>
    </w:p>
    <w:p w14:paraId="306738B5" w14:textId="77777777" w:rsidR="00D53250" w:rsidRPr="00021C59" w:rsidRDefault="00D53250" w:rsidP="00002AA3">
      <w:pPr>
        <w:spacing w:line="240" w:lineRule="auto"/>
      </w:pPr>
      <w:r w:rsidRPr="00021C59">
        <w:t>С точки зрения исследователя материнства Матвеевой Е.В. основной детерминантой материнского поведения является степень психологической готовности к материнству.</w:t>
      </w:r>
    </w:p>
    <w:p w14:paraId="02F74DB3" w14:textId="77777777" w:rsidR="00E908A2" w:rsidRPr="00021C59" w:rsidRDefault="00D53250" w:rsidP="00002AA3">
      <w:pPr>
        <w:spacing w:line="240" w:lineRule="auto"/>
      </w:pPr>
      <w:r w:rsidRPr="00021C59">
        <w:t>Правильная подготовка себя к выполнению родительской роли включает позитивное видение материнства – это не взгляд на материнство сквозь «розовые очки», а это новые возможности для мобилизации своего потенциала.</w:t>
      </w:r>
    </w:p>
    <w:p w14:paraId="646C8C9D" w14:textId="77777777" w:rsidR="00D53250" w:rsidRPr="00021C59" w:rsidRDefault="00D53250" w:rsidP="00002AA3">
      <w:pPr>
        <w:widowControl w:val="0"/>
        <w:spacing w:line="240" w:lineRule="auto"/>
      </w:pPr>
      <w:r w:rsidRPr="00021C59">
        <w:t>Понятие «смысловое переживание» позволит объединить и реализовать потенциал разных теоретических подходов отечественной психологии к изучению переживания. Двигаясь в этом направлении, мы обращаемся к анализу смыслового переживания материнства, которое, с нашей точки зрения, становится основным психологическим новообразованием в сфере самосознания женщины, принявшей на себя родительскую роль. Материнство, являясь качественно новой ситуацией развития женщины, запускает процесс интеграции ею собственных жизненных задач развития и задач развития вошедшего ребенка в ее мир.</w:t>
      </w:r>
    </w:p>
    <w:p w14:paraId="335B52E8" w14:textId="77777777" w:rsidR="00D53250" w:rsidRPr="00021C59" w:rsidRDefault="00D53250" w:rsidP="00002AA3">
      <w:pPr>
        <w:widowControl w:val="0"/>
        <w:spacing w:line="240" w:lineRule="auto"/>
      </w:pPr>
      <w:r w:rsidRPr="00021C59">
        <w:t>Согласно избранной нами методологии самосознание изначально диалогично, в нем всегда присутствует «Другой» как онтологическое его основание.</w:t>
      </w:r>
    </w:p>
    <w:p w14:paraId="51886007" w14:textId="77777777" w:rsidR="00D53250" w:rsidRPr="00021C59" w:rsidRDefault="00D53250" w:rsidP="00002AA3">
      <w:pPr>
        <w:widowControl w:val="0"/>
        <w:spacing w:line="240" w:lineRule="auto"/>
      </w:pPr>
      <w:r w:rsidRPr="00021C59">
        <w:t>Представляется, что если в перинатальный период существует диалог двоих, а точнее, монологизированный диалог матери с «внутренним ребенком», то после рождения в него «вплетается» голос реального ребенка как «свой — чужой» голос, который постепенно интериоризируется («монологизируется») и встраивается в структуру самосознания женщины. Тем самым открывается новый этап в развитии ее внутреннего диалога, который может быть одномоментно представлен на двух уровнях: на интрапсихическом и на уровне интерпсихическом.</w:t>
      </w:r>
    </w:p>
    <w:p w14:paraId="77D8CCE6" w14:textId="77777777" w:rsidR="00AD5750" w:rsidRPr="00021C59" w:rsidRDefault="00D53250" w:rsidP="00002AA3">
      <w:pPr>
        <w:widowControl w:val="0"/>
        <w:spacing w:line="240" w:lineRule="auto"/>
      </w:pPr>
      <w:r w:rsidRPr="00021C59">
        <w:t>Можно выделить несколько факторов в структуре смыслового переживания материнства: сопереживание реальному ребенку на основе собственного детского опыта; поиск путей сближения с ребенком; предоставление ребенку возможности быть свободным от взаимодействия; вытеснение образа ребенка. На основании вышесказанного мы будем проводить практическое исследование.</w:t>
      </w:r>
      <w:r w:rsidR="00AD5750" w:rsidRPr="00021C59">
        <w:br w:type="page"/>
      </w:r>
    </w:p>
    <w:p w14:paraId="53398405" w14:textId="77777777" w:rsidR="00E908A2" w:rsidRPr="00021C59" w:rsidRDefault="00AD5750" w:rsidP="00002AA3">
      <w:pPr>
        <w:pStyle w:val="1"/>
        <w:spacing w:line="240" w:lineRule="auto"/>
        <w:ind w:firstLine="709"/>
        <w:rPr>
          <w:sz w:val="30"/>
          <w:szCs w:val="30"/>
        </w:rPr>
      </w:pPr>
      <w:bookmarkStart w:id="10" w:name="_Toc133390508"/>
      <w:r w:rsidRPr="00021C59">
        <w:rPr>
          <w:sz w:val="30"/>
          <w:szCs w:val="30"/>
        </w:rPr>
        <w:lastRenderedPageBreak/>
        <w:t>СПИСОК ИСПОЛЬЗОВАННЫХ ИСТОЧНИКОВ</w:t>
      </w:r>
      <w:bookmarkEnd w:id="10"/>
    </w:p>
    <w:p w14:paraId="608AA661" w14:textId="77777777" w:rsidR="00AD5750" w:rsidRPr="00021C59" w:rsidRDefault="00AD5750" w:rsidP="00002AA3">
      <w:pPr>
        <w:spacing w:line="240" w:lineRule="auto"/>
      </w:pPr>
    </w:p>
    <w:p w14:paraId="421DCD07" w14:textId="489F6AC7" w:rsidR="00AD5750" w:rsidRDefault="00AD5750" w:rsidP="00002AA3">
      <w:pPr>
        <w:spacing w:line="240" w:lineRule="auto"/>
      </w:pPr>
    </w:p>
    <w:p w14:paraId="26D04164" w14:textId="2BC396ED" w:rsidR="00F61D4A" w:rsidRDefault="00F61D4A" w:rsidP="00002AA3">
      <w:pPr>
        <w:spacing w:line="240" w:lineRule="auto"/>
      </w:pPr>
      <w:r w:rsidRPr="00F61D4A">
        <w:t>1.</w:t>
      </w:r>
      <w:r w:rsidRPr="00F61D4A">
        <w:tab/>
        <w:t>Батуев, А.С. Психофизиологическая природа доминанты материнства. / А.С. Батуев // Психология сегодня. Ежегодник Рос. психол. об-ва. – т.2. вып. 4. – 1996. – С. 69-70.</w:t>
      </w:r>
    </w:p>
    <w:p w14:paraId="4B662D78" w14:textId="5F1DFCAC" w:rsidR="00F61D4A" w:rsidRDefault="00F61D4A" w:rsidP="00002AA3">
      <w:pPr>
        <w:spacing w:line="240" w:lineRule="auto"/>
      </w:pPr>
      <w:r w:rsidRPr="00F61D4A">
        <w:t>2.</w:t>
      </w:r>
      <w:r w:rsidRPr="00F61D4A">
        <w:tab/>
        <w:t>Филиппова, Г.Г. Трудная радость материнства / Г.Г. Филиппова // Семья и школа. – 2001. – №1-2.</w:t>
      </w:r>
    </w:p>
    <w:p w14:paraId="3F91DC4A" w14:textId="2AA14F01" w:rsidR="00F61D4A" w:rsidRDefault="00F61D4A" w:rsidP="00002AA3">
      <w:pPr>
        <w:spacing w:line="240" w:lineRule="auto"/>
      </w:pPr>
      <w:r w:rsidRPr="00F61D4A">
        <w:t>3.</w:t>
      </w:r>
      <w:r w:rsidRPr="00F61D4A">
        <w:tab/>
        <w:t>Клемантович, И. Современная семья: структура, специфика, воспитательные возможности/ И. Клемантович // Воспитание школьников. – 1998. – №4. – с.18-22.</w:t>
      </w:r>
    </w:p>
    <w:p w14:paraId="0D3B3281" w14:textId="5E8F93FA" w:rsidR="00F61D4A" w:rsidRDefault="00F61D4A" w:rsidP="00002AA3">
      <w:pPr>
        <w:spacing w:line="240" w:lineRule="auto"/>
      </w:pPr>
      <w:r w:rsidRPr="00F61D4A">
        <w:t>4.</w:t>
      </w:r>
      <w:r w:rsidRPr="00F61D4A">
        <w:tab/>
        <w:t>Брутман, В.И. Речь женщин в разные периоды беременности В.И. Брутман // Детский психолог. – №7. – 2004. – С. 25.</w:t>
      </w:r>
    </w:p>
    <w:p w14:paraId="1C53E527" w14:textId="4ACA8F8E" w:rsidR="00F61D4A" w:rsidRDefault="00080727" w:rsidP="00002AA3">
      <w:pPr>
        <w:spacing w:line="240" w:lineRule="auto"/>
      </w:pPr>
      <w:r w:rsidRPr="00080727">
        <w:t>5.</w:t>
      </w:r>
      <w:r w:rsidRPr="00080727">
        <w:tab/>
        <w:t>Бангерская Т. Трудное счастье материнства // Семья и школа. – 1987. – №3. – с. 29-32.</w:t>
      </w:r>
    </w:p>
    <w:p w14:paraId="61660ADB" w14:textId="701CF044" w:rsidR="00F61D4A" w:rsidRDefault="00080727" w:rsidP="00002AA3">
      <w:pPr>
        <w:spacing w:line="240" w:lineRule="auto"/>
      </w:pPr>
      <w:r w:rsidRPr="00080727">
        <w:t>6.</w:t>
      </w:r>
      <w:r w:rsidRPr="00080727">
        <w:tab/>
        <w:t>Матвеева, Е.В. Анализ материнства с позиции теории деятельности. / Е.В. Матвеева / К.:ВГГУ – 2004. – 215с.</w:t>
      </w:r>
    </w:p>
    <w:p w14:paraId="08B73B29" w14:textId="7EE922A9" w:rsidR="00F61D4A" w:rsidRDefault="00080727" w:rsidP="00002AA3">
      <w:pPr>
        <w:spacing w:line="240" w:lineRule="auto"/>
      </w:pPr>
      <w:r w:rsidRPr="00080727">
        <w:t>7.</w:t>
      </w:r>
      <w:r w:rsidRPr="00080727">
        <w:tab/>
        <w:t>Плетнева, С.М. Чувство вины у матери как фактор, обуславливающий ее со-бытие с ребенком // Материалы научно-практической конференции. – М.: РГУ, 2004. – 498 с.</w:t>
      </w:r>
    </w:p>
    <w:p w14:paraId="3A8CCBD8" w14:textId="305237C8" w:rsidR="00080727" w:rsidRPr="00080727" w:rsidRDefault="00080727" w:rsidP="00080727">
      <w:pPr>
        <w:spacing w:line="240" w:lineRule="auto"/>
      </w:pPr>
      <w:r w:rsidRPr="00080727">
        <w:t>8.</w:t>
      </w:r>
      <w:r w:rsidRPr="00080727">
        <w:tab/>
        <w:t>Филиппова, Г.Г. Материнство и основные аспекты его исследования в психологии / Г.Г. Филиппова //Вопросы психологии. – 2001. – №2. – с.22-37.</w:t>
      </w:r>
    </w:p>
    <w:p w14:paraId="39C47F81" w14:textId="00FC9312" w:rsidR="00F61D4A" w:rsidRPr="00080727" w:rsidRDefault="00080727" w:rsidP="00080727">
      <w:pPr>
        <w:spacing w:line="240" w:lineRule="auto"/>
      </w:pPr>
      <w:r w:rsidRPr="00080727">
        <w:t>9.</w:t>
      </w:r>
      <w:r w:rsidRPr="00080727">
        <w:tab/>
        <w:t xml:space="preserve">Филиппова, Г.Г. Ребёнок для родителей и родители для ребёнк / Г.Г. Филиппова // </w:t>
      </w:r>
      <w:r w:rsidRPr="00080727">
        <w:rPr>
          <w:lang w:val="en-US"/>
        </w:rPr>
        <w:t>C</w:t>
      </w:r>
      <w:r w:rsidRPr="00080727">
        <w:t>емья и школа. – 2003. – №2. – с.7-9.</w:t>
      </w:r>
    </w:p>
    <w:p w14:paraId="46D5B75E" w14:textId="7C40DFE1" w:rsidR="00080727" w:rsidRDefault="00080727" w:rsidP="00002AA3">
      <w:pPr>
        <w:spacing w:line="240" w:lineRule="auto"/>
      </w:pPr>
      <w:r w:rsidRPr="00080727">
        <w:t>10.</w:t>
      </w:r>
      <w:r w:rsidRPr="00080727">
        <w:tab/>
        <w:t>Радионова, М.С. Динамика переживания женщиной кризиса отказа от ребенка. / М.С. Радионова. – Дисс. канд. пихол. н. – М., 1997. – 154 с.</w:t>
      </w:r>
    </w:p>
    <w:p w14:paraId="621560D0" w14:textId="5CA1272E" w:rsidR="00080727" w:rsidRDefault="00080727" w:rsidP="00002AA3">
      <w:pPr>
        <w:spacing w:line="240" w:lineRule="auto"/>
      </w:pPr>
      <w:r w:rsidRPr="00080727">
        <w:t>11.</w:t>
      </w:r>
      <w:r w:rsidRPr="00080727">
        <w:tab/>
        <w:t>Коваленко, Н.П. Психологические особенности и коррекция эмоционального состояния женщины в период беременности и родов. / Н.П. Коваленко. – Дисс. канд. психол. наук. – СПб., 1998 – 150 с.</w:t>
      </w:r>
    </w:p>
    <w:p w14:paraId="71602578" w14:textId="7ABE3AE4" w:rsidR="00080727" w:rsidRDefault="00080727" w:rsidP="00002AA3">
      <w:pPr>
        <w:spacing w:line="240" w:lineRule="auto"/>
      </w:pPr>
      <w:r w:rsidRPr="00080727">
        <w:t>12.</w:t>
      </w:r>
      <w:r w:rsidRPr="00080727">
        <w:tab/>
        <w:t>Сидорова, А.В. Изучение родильной обрядности в традиционной русской культуре как ключ к пониманию истоков психологической проблематики беременности и раннего материнства / А.В. Сидорова // Журнал практического психолога. – 2000. – №8-9. С. 82-87.</w:t>
      </w:r>
    </w:p>
    <w:p w14:paraId="2E8F43FB" w14:textId="3BAEDD99" w:rsidR="00080727" w:rsidRDefault="00080727" w:rsidP="00002AA3">
      <w:pPr>
        <w:spacing w:line="240" w:lineRule="auto"/>
      </w:pPr>
      <w:r w:rsidRPr="00080727">
        <w:t>13.</w:t>
      </w:r>
      <w:r w:rsidRPr="00080727">
        <w:tab/>
        <w:t>Барановская, Т.И. Развитие базовых качеств матери и психическое развитие младенца в возрасте 3-4 и 7-8 месяцев (лонгитюдное исследование). / Т.И. Барановская. – Автореф. дисс. к. психол. н. – Шуя, 2000. – 27 с.</w:t>
      </w:r>
    </w:p>
    <w:p w14:paraId="46CF3294" w14:textId="40AF0D10" w:rsidR="00080727" w:rsidRDefault="00080727" w:rsidP="00002AA3">
      <w:pPr>
        <w:spacing w:line="240" w:lineRule="auto"/>
      </w:pPr>
      <w:r w:rsidRPr="00080727">
        <w:t>14.</w:t>
      </w:r>
      <w:r w:rsidRPr="00080727">
        <w:tab/>
        <w:t>Сергиенко, Е.А. Антиципация в раннем онтогенезе человека. / Е.А. Сергиенко. – Дисс. докт. псих. н. – М., 1997. – 142 с.</w:t>
      </w:r>
    </w:p>
    <w:p w14:paraId="20D85CDD" w14:textId="7649B974" w:rsidR="00080727" w:rsidRDefault="00080727" w:rsidP="00002AA3">
      <w:pPr>
        <w:spacing w:line="240" w:lineRule="auto"/>
      </w:pPr>
      <w:r w:rsidRPr="00080727">
        <w:t>15.</w:t>
      </w:r>
      <w:r w:rsidRPr="00080727">
        <w:tab/>
        <w:t>Белогай, К.Н. Современные подходы к психологическому исследованию беременности / К.Н. Белогай // Материалы научно-практической конференции. – М.: РГУ, 2004. – 498 с.</w:t>
      </w:r>
    </w:p>
    <w:p w14:paraId="73927D23" w14:textId="58EDCD1D" w:rsidR="00080727" w:rsidRDefault="00080727" w:rsidP="00002AA3">
      <w:pPr>
        <w:spacing w:line="240" w:lineRule="auto"/>
      </w:pPr>
      <w:r w:rsidRPr="00080727">
        <w:t>16.</w:t>
      </w:r>
      <w:r w:rsidRPr="00080727">
        <w:tab/>
        <w:t>Винникот, Д.В. Маленькие дети и их матери / Д.В. Винникот. – М.:Пр.1985.</w:t>
      </w:r>
    </w:p>
    <w:p w14:paraId="3B221143" w14:textId="3FD84C1D" w:rsidR="00F61D4A" w:rsidRDefault="00080727" w:rsidP="00002AA3">
      <w:pPr>
        <w:spacing w:line="240" w:lineRule="auto"/>
      </w:pPr>
      <w:r w:rsidRPr="00080727">
        <w:lastRenderedPageBreak/>
        <w:t>17.</w:t>
      </w:r>
      <w:r w:rsidRPr="00080727">
        <w:tab/>
        <w:t>Караханова, Т.М. Ценностные ориентации работающих женщин и использование времени / Т.М. Караханова // Социс. – 2003. – №3. – с.74-81.</w:t>
      </w:r>
    </w:p>
    <w:p w14:paraId="2146F33E" w14:textId="5CEF4025" w:rsidR="00080727" w:rsidRDefault="00080727" w:rsidP="00002AA3">
      <w:pPr>
        <w:spacing w:line="240" w:lineRule="auto"/>
      </w:pPr>
      <w:r w:rsidRPr="00080727">
        <w:t>18.</w:t>
      </w:r>
      <w:r w:rsidRPr="00080727">
        <w:tab/>
        <w:t>Долбик-Воробей, Т.А. Студенческая молодежь о проблемах брака и рождаемости / Т.А. Долбик-Воробей // Cоцис. – 2003. – №11. – с.78-83.</w:t>
      </w:r>
    </w:p>
    <w:p w14:paraId="075AE5D6" w14:textId="52499DB1" w:rsidR="00080727" w:rsidRDefault="00080727" w:rsidP="00002AA3">
      <w:pPr>
        <w:spacing w:line="240" w:lineRule="auto"/>
      </w:pPr>
      <w:r w:rsidRPr="00080727">
        <w:t>1</w:t>
      </w:r>
      <w:r>
        <w:rPr>
          <w:lang w:val="en-US"/>
        </w:rPr>
        <w:t>9</w:t>
      </w:r>
      <w:r w:rsidRPr="00080727">
        <w:t>.</w:t>
      </w:r>
      <w:r w:rsidRPr="00080727">
        <w:tab/>
        <w:t>Исупова, О.Г. Социальный смысл материнства в современной России / О.Г. Исупова // Социс. – 2000. – №11. – с.82-86.</w:t>
      </w:r>
    </w:p>
    <w:p w14:paraId="5C3671D1" w14:textId="77777777" w:rsidR="00080727" w:rsidRPr="00021C59" w:rsidRDefault="00080727" w:rsidP="00002AA3">
      <w:pPr>
        <w:spacing w:line="240" w:lineRule="auto"/>
      </w:pPr>
    </w:p>
    <w:p w14:paraId="130BC9ED" w14:textId="77777777" w:rsidR="003B5E27" w:rsidRPr="00021C59" w:rsidRDefault="003B5E27" w:rsidP="00002AA3">
      <w:pPr>
        <w:spacing w:line="240" w:lineRule="auto"/>
      </w:pPr>
    </w:p>
    <w:sectPr w:rsidR="003B5E27" w:rsidRPr="00021C59" w:rsidSect="00781380">
      <w:footerReference w:type="default" r:id="rId8"/>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1697B" w14:textId="77777777" w:rsidR="00D62DE6" w:rsidRDefault="00D62DE6" w:rsidP="00781380">
      <w:pPr>
        <w:spacing w:line="240" w:lineRule="auto"/>
      </w:pPr>
      <w:r>
        <w:separator/>
      </w:r>
    </w:p>
  </w:endnote>
  <w:endnote w:type="continuationSeparator" w:id="0">
    <w:p w14:paraId="7F599742" w14:textId="77777777" w:rsidR="00D62DE6" w:rsidRDefault="00D62DE6" w:rsidP="00781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969539"/>
      <w:docPartObj>
        <w:docPartGallery w:val="Page Numbers (Bottom of Page)"/>
        <w:docPartUnique/>
      </w:docPartObj>
    </w:sdtPr>
    <w:sdtEndPr/>
    <w:sdtContent>
      <w:p w14:paraId="6877CDFE" w14:textId="77777777" w:rsidR="00781380" w:rsidRDefault="00781380">
        <w:pPr>
          <w:pStyle w:val="a5"/>
          <w:jc w:val="center"/>
        </w:pPr>
        <w:r>
          <w:fldChar w:fldCharType="begin"/>
        </w:r>
        <w:r>
          <w:instrText>PAGE   \* MERGEFORMAT</w:instrText>
        </w:r>
        <w:r>
          <w:fldChar w:fldCharType="separate"/>
        </w:r>
        <w:r>
          <w:t>2</w:t>
        </w:r>
        <w:r>
          <w:fldChar w:fldCharType="end"/>
        </w:r>
      </w:p>
    </w:sdtContent>
  </w:sdt>
  <w:p w14:paraId="57267279" w14:textId="77777777" w:rsidR="00781380" w:rsidRDefault="007813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1D47" w14:textId="77777777" w:rsidR="00D62DE6" w:rsidRDefault="00D62DE6" w:rsidP="00781380">
      <w:pPr>
        <w:spacing w:line="240" w:lineRule="auto"/>
      </w:pPr>
      <w:r>
        <w:separator/>
      </w:r>
    </w:p>
  </w:footnote>
  <w:footnote w:type="continuationSeparator" w:id="0">
    <w:p w14:paraId="5E351D06" w14:textId="77777777" w:rsidR="00D62DE6" w:rsidRDefault="00D62DE6" w:rsidP="00781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745"/>
    <w:multiLevelType w:val="hybridMultilevel"/>
    <w:tmpl w:val="03206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CE64CC"/>
    <w:multiLevelType w:val="multilevel"/>
    <w:tmpl w:val="1020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461B4"/>
    <w:multiLevelType w:val="hybridMultilevel"/>
    <w:tmpl w:val="EB94472A"/>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BE078C"/>
    <w:multiLevelType w:val="hybridMultilevel"/>
    <w:tmpl w:val="6DF0F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223CB9"/>
    <w:multiLevelType w:val="hybridMultilevel"/>
    <w:tmpl w:val="A75606BC"/>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9272D1"/>
    <w:multiLevelType w:val="multilevel"/>
    <w:tmpl w:val="0FD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56DD9"/>
    <w:multiLevelType w:val="hybridMultilevel"/>
    <w:tmpl w:val="D368E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AD253F"/>
    <w:multiLevelType w:val="hybridMultilevel"/>
    <w:tmpl w:val="39503D06"/>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7E5AAA"/>
    <w:multiLevelType w:val="hybridMultilevel"/>
    <w:tmpl w:val="D1D209B0"/>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AA1D29"/>
    <w:multiLevelType w:val="hybridMultilevel"/>
    <w:tmpl w:val="E2FC8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6E7F61"/>
    <w:multiLevelType w:val="multilevel"/>
    <w:tmpl w:val="6FE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A52B1"/>
    <w:multiLevelType w:val="hybridMultilevel"/>
    <w:tmpl w:val="20F84394"/>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9E633D"/>
    <w:multiLevelType w:val="multilevel"/>
    <w:tmpl w:val="756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F6C9D"/>
    <w:multiLevelType w:val="multilevel"/>
    <w:tmpl w:val="CE8C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F2F93"/>
    <w:multiLevelType w:val="hybridMultilevel"/>
    <w:tmpl w:val="98846620"/>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98767F"/>
    <w:multiLevelType w:val="hybridMultilevel"/>
    <w:tmpl w:val="FFFFFFFF"/>
    <w:lvl w:ilvl="0" w:tplc="B34C0C2C">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B8E0DC0"/>
    <w:multiLevelType w:val="multilevel"/>
    <w:tmpl w:val="210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152EA"/>
    <w:multiLevelType w:val="multilevel"/>
    <w:tmpl w:val="49C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60D97"/>
    <w:multiLevelType w:val="hybridMultilevel"/>
    <w:tmpl w:val="0B483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791C39"/>
    <w:multiLevelType w:val="multilevel"/>
    <w:tmpl w:val="3B7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C0F6A"/>
    <w:multiLevelType w:val="multilevel"/>
    <w:tmpl w:val="210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15793"/>
    <w:multiLevelType w:val="hybridMultilevel"/>
    <w:tmpl w:val="E3B89A50"/>
    <w:lvl w:ilvl="0" w:tplc="20C45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2E0BD5"/>
    <w:multiLevelType w:val="multilevel"/>
    <w:tmpl w:val="17F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8"/>
  </w:num>
  <w:num w:numId="4">
    <w:abstractNumId w:val="6"/>
  </w:num>
  <w:num w:numId="5">
    <w:abstractNumId w:val="15"/>
  </w:num>
  <w:num w:numId="6">
    <w:abstractNumId w:val="18"/>
  </w:num>
  <w:num w:numId="7">
    <w:abstractNumId w:val="11"/>
  </w:num>
  <w:num w:numId="8">
    <w:abstractNumId w:val="19"/>
  </w:num>
  <w:num w:numId="9">
    <w:abstractNumId w:val="5"/>
  </w:num>
  <w:num w:numId="10">
    <w:abstractNumId w:val="10"/>
  </w:num>
  <w:num w:numId="11">
    <w:abstractNumId w:val="13"/>
  </w:num>
  <w:num w:numId="12">
    <w:abstractNumId w:val="1"/>
  </w:num>
  <w:num w:numId="13">
    <w:abstractNumId w:val="17"/>
  </w:num>
  <w:num w:numId="14">
    <w:abstractNumId w:val="22"/>
  </w:num>
  <w:num w:numId="15">
    <w:abstractNumId w:val="16"/>
  </w:num>
  <w:num w:numId="16">
    <w:abstractNumId w:val="12"/>
  </w:num>
  <w:num w:numId="17">
    <w:abstractNumId w:val="20"/>
  </w:num>
  <w:num w:numId="18">
    <w:abstractNumId w:val="7"/>
  </w:num>
  <w:num w:numId="19">
    <w:abstractNumId w:val="4"/>
  </w:num>
  <w:num w:numId="20">
    <w:abstractNumId w:val="9"/>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B6"/>
    <w:rsid w:val="00002AA3"/>
    <w:rsid w:val="00021C59"/>
    <w:rsid w:val="000549DD"/>
    <w:rsid w:val="00080727"/>
    <w:rsid w:val="000960FC"/>
    <w:rsid w:val="000B06BD"/>
    <w:rsid w:val="000C3776"/>
    <w:rsid w:val="000D4001"/>
    <w:rsid w:val="00105775"/>
    <w:rsid w:val="001104E4"/>
    <w:rsid w:val="00163D53"/>
    <w:rsid w:val="001B0434"/>
    <w:rsid w:val="001B625D"/>
    <w:rsid w:val="00337031"/>
    <w:rsid w:val="00337596"/>
    <w:rsid w:val="00341DDC"/>
    <w:rsid w:val="003817C4"/>
    <w:rsid w:val="00393F23"/>
    <w:rsid w:val="003B5E27"/>
    <w:rsid w:val="004B1CB9"/>
    <w:rsid w:val="0052099C"/>
    <w:rsid w:val="005747C1"/>
    <w:rsid w:val="0062555C"/>
    <w:rsid w:val="006B4E35"/>
    <w:rsid w:val="006C633A"/>
    <w:rsid w:val="006E5006"/>
    <w:rsid w:val="007000E0"/>
    <w:rsid w:val="007240B8"/>
    <w:rsid w:val="00735633"/>
    <w:rsid w:val="00763A74"/>
    <w:rsid w:val="00781380"/>
    <w:rsid w:val="00781F1F"/>
    <w:rsid w:val="007A0BC4"/>
    <w:rsid w:val="007E7476"/>
    <w:rsid w:val="00811988"/>
    <w:rsid w:val="00877FFD"/>
    <w:rsid w:val="008B35B6"/>
    <w:rsid w:val="009946E1"/>
    <w:rsid w:val="009F60DF"/>
    <w:rsid w:val="00A0077F"/>
    <w:rsid w:val="00A407BB"/>
    <w:rsid w:val="00AB7919"/>
    <w:rsid w:val="00AD2BB6"/>
    <w:rsid w:val="00AD5750"/>
    <w:rsid w:val="00AE4751"/>
    <w:rsid w:val="00B036A1"/>
    <w:rsid w:val="00B465B0"/>
    <w:rsid w:val="00B7529B"/>
    <w:rsid w:val="00BD7B48"/>
    <w:rsid w:val="00BF722C"/>
    <w:rsid w:val="00C00591"/>
    <w:rsid w:val="00C52F92"/>
    <w:rsid w:val="00CA3A02"/>
    <w:rsid w:val="00CB7937"/>
    <w:rsid w:val="00D026E2"/>
    <w:rsid w:val="00D53250"/>
    <w:rsid w:val="00D62DE6"/>
    <w:rsid w:val="00D77DA7"/>
    <w:rsid w:val="00D80B2F"/>
    <w:rsid w:val="00D82701"/>
    <w:rsid w:val="00D82D5E"/>
    <w:rsid w:val="00D91CE3"/>
    <w:rsid w:val="00D953A6"/>
    <w:rsid w:val="00E11D06"/>
    <w:rsid w:val="00E60A97"/>
    <w:rsid w:val="00E76367"/>
    <w:rsid w:val="00E82EA2"/>
    <w:rsid w:val="00E908A2"/>
    <w:rsid w:val="00EA79A2"/>
    <w:rsid w:val="00EC050E"/>
    <w:rsid w:val="00EF090C"/>
    <w:rsid w:val="00F10A10"/>
    <w:rsid w:val="00F1624C"/>
    <w:rsid w:val="00F55BD1"/>
    <w:rsid w:val="00F61D4A"/>
    <w:rsid w:val="00F76A9C"/>
    <w:rsid w:val="00F864AE"/>
    <w:rsid w:val="00FC3FB9"/>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1AD6"/>
  <w15:chartTrackingRefBased/>
  <w15:docId w15:val="{D5A72C0A-CA59-450D-9EAE-6B1A7160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8"/>
        <w:szCs w:val="28"/>
        <w:lang w:val="ru-RU"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3"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2F"/>
  </w:style>
  <w:style w:type="paragraph" w:styleId="1">
    <w:name w:val="heading 1"/>
    <w:basedOn w:val="a"/>
    <w:next w:val="a"/>
    <w:link w:val="10"/>
    <w:autoRedefine/>
    <w:uiPriority w:val="1"/>
    <w:qFormat/>
    <w:rsid w:val="00EA79A2"/>
    <w:pPr>
      <w:keepNext/>
      <w:keepLines/>
      <w:ind w:firstLine="0"/>
      <w:jc w:val="center"/>
      <w:outlineLvl w:val="0"/>
    </w:pPr>
    <w:rPr>
      <w:rFonts w:eastAsiaTheme="majorEastAsia" w:cstheme="majorBidi"/>
      <w:b/>
      <w:kern w:val="0"/>
      <w:sz w:val="32"/>
      <w:szCs w:val="32"/>
      <w14:ligatures w14:val="none"/>
    </w:rPr>
  </w:style>
  <w:style w:type="paragraph" w:styleId="2">
    <w:name w:val="heading 2"/>
    <w:basedOn w:val="a"/>
    <w:next w:val="a"/>
    <w:link w:val="20"/>
    <w:autoRedefine/>
    <w:uiPriority w:val="2"/>
    <w:qFormat/>
    <w:rsid w:val="00EA79A2"/>
    <w:pPr>
      <w:widowControl w:val="0"/>
      <w:tabs>
        <w:tab w:val="left" w:leader="underscore" w:pos="7805"/>
      </w:tabs>
      <w:outlineLvl w:val="1"/>
    </w:pPr>
    <w:rPr>
      <w:rFonts w:eastAsia="NSimSun" w:cs="Arial"/>
      <w:b/>
      <w:bCs/>
      <w:kern w:val="0"/>
      <w:szCs w:val="24"/>
      <w:lang w:eastAsia="zh-CN" w:bidi="hi-IN"/>
      <w14:ligatures w14:val="none"/>
    </w:rPr>
  </w:style>
  <w:style w:type="paragraph" w:styleId="3">
    <w:name w:val="heading 3"/>
    <w:aliases w:val="загаловок"/>
    <w:basedOn w:val="a"/>
    <w:next w:val="a"/>
    <w:link w:val="30"/>
    <w:uiPriority w:val="9"/>
    <w:unhideWhenUsed/>
    <w:qFormat/>
    <w:rsid w:val="00D80B2F"/>
    <w:pPr>
      <w:keepNext/>
      <w:keepLines/>
      <w:spacing w:before="4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79A2"/>
    <w:rPr>
      <w:rFonts w:eastAsiaTheme="majorEastAsia" w:cstheme="majorBidi"/>
      <w:b/>
      <w:kern w:val="0"/>
      <w:sz w:val="32"/>
      <w:szCs w:val="32"/>
      <w14:ligatures w14:val="none"/>
    </w:rPr>
  </w:style>
  <w:style w:type="character" w:customStyle="1" w:styleId="20">
    <w:name w:val="Заголовок 2 Знак"/>
    <w:basedOn w:val="a0"/>
    <w:link w:val="2"/>
    <w:uiPriority w:val="2"/>
    <w:rsid w:val="00EA79A2"/>
    <w:rPr>
      <w:rFonts w:eastAsia="NSimSun" w:cs="Arial"/>
      <w:b/>
      <w:bCs/>
      <w:kern w:val="0"/>
      <w:szCs w:val="24"/>
      <w:lang w:eastAsia="zh-CN" w:bidi="hi-IN"/>
      <w14:ligatures w14:val="none"/>
    </w:rPr>
  </w:style>
  <w:style w:type="character" w:customStyle="1" w:styleId="30">
    <w:name w:val="Заголовок 3 Знак"/>
    <w:aliases w:val="загаловок Знак"/>
    <w:basedOn w:val="a0"/>
    <w:link w:val="3"/>
    <w:uiPriority w:val="9"/>
    <w:rsid w:val="00D80B2F"/>
    <w:rPr>
      <w:rFonts w:eastAsiaTheme="majorEastAsia" w:cstheme="majorBidi"/>
      <w:b/>
      <w:szCs w:val="24"/>
    </w:rPr>
  </w:style>
  <w:style w:type="paragraph" w:styleId="a3">
    <w:name w:val="header"/>
    <w:basedOn w:val="a"/>
    <w:link w:val="a4"/>
    <w:uiPriority w:val="99"/>
    <w:unhideWhenUsed/>
    <w:rsid w:val="00D80B2F"/>
    <w:pPr>
      <w:tabs>
        <w:tab w:val="center" w:pos="4677"/>
        <w:tab w:val="right" w:pos="9355"/>
      </w:tabs>
      <w:spacing w:line="240" w:lineRule="auto"/>
    </w:pPr>
  </w:style>
  <w:style w:type="character" w:customStyle="1" w:styleId="a4">
    <w:name w:val="Верхний колонтитул Знак"/>
    <w:basedOn w:val="a0"/>
    <w:link w:val="a3"/>
    <w:uiPriority w:val="99"/>
    <w:rsid w:val="00D80B2F"/>
  </w:style>
  <w:style w:type="paragraph" w:styleId="a5">
    <w:name w:val="footer"/>
    <w:basedOn w:val="a"/>
    <w:link w:val="a6"/>
    <w:uiPriority w:val="99"/>
    <w:unhideWhenUsed/>
    <w:rsid w:val="00D80B2F"/>
    <w:pPr>
      <w:tabs>
        <w:tab w:val="center" w:pos="4677"/>
        <w:tab w:val="right" w:pos="9355"/>
      </w:tabs>
      <w:spacing w:line="240" w:lineRule="auto"/>
    </w:pPr>
  </w:style>
  <w:style w:type="character" w:customStyle="1" w:styleId="a6">
    <w:name w:val="Нижний колонтитул Знак"/>
    <w:basedOn w:val="a0"/>
    <w:link w:val="a5"/>
    <w:uiPriority w:val="99"/>
    <w:rsid w:val="00D80B2F"/>
  </w:style>
  <w:style w:type="paragraph" w:styleId="a7">
    <w:name w:val="List Paragraph"/>
    <w:basedOn w:val="a"/>
    <w:uiPriority w:val="34"/>
    <w:qFormat/>
    <w:rsid w:val="00EA79A2"/>
    <w:pPr>
      <w:ind w:left="720"/>
      <w:contextualSpacing/>
    </w:pPr>
  </w:style>
  <w:style w:type="paragraph" w:styleId="a8">
    <w:name w:val="TOC Heading"/>
    <w:basedOn w:val="1"/>
    <w:next w:val="a"/>
    <w:uiPriority w:val="39"/>
    <w:unhideWhenUsed/>
    <w:qFormat/>
    <w:rsid w:val="00A407BB"/>
    <w:pPr>
      <w:spacing w:before="240" w:line="259" w:lineRule="auto"/>
      <w:jc w:val="left"/>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A407BB"/>
    <w:pPr>
      <w:spacing w:after="100"/>
    </w:pPr>
  </w:style>
  <w:style w:type="paragraph" w:styleId="21">
    <w:name w:val="toc 2"/>
    <w:basedOn w:val="a"/>
    <w:next w:val="a"/>
    <w:autoRedefine/>
    <w:uiPriority w:val="39"/>
    <w:unhideWhenUsed/>
    <w:rsid w:val="00A407BB"/>
    <w:pPr>
      <w:spacing w:after="100"/>
      <w:ind w:left="280"/>
    </w:pPr>
  </w:style>
  <w:style w:type="character" w:styleId="a9">
    <w:name w:val="Hyperlink"/>
    <w:basedOn w:val="a0"/>
    <w:uiPriority w:val="99"/>
    <w:unhideWhenUsed/>
    <w:rsid w:val="00A407BB"/>
    <w:rPr>
      <w:color w:val="0563C1" w:themeColor="hyperlink"/>
      <w:u w:val="single"/>
    </w:rPr>
  </w:style>
  <w:style w:type="character" w:styleId="aa">
    <w:name w:val="Unresolved Mention"/>
    <w:basedOn w:val="a0"/>
    <w:uiPriority w:val="99"/>
    <w:semiHidden/>
    <w:unhideWhenUsed/>
    <w:rsid w:val="000D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1001">
      <w:bodyDiv w:val="1"/>
      <w:marLeft w:val="0"/>
      <w:marRight w:val="0"/>
      <w:marTop w:val="0"/>
      <w:marBottom w:val="0"/>
      <w:divBdr>
        <w:top w:val="none" w:sz="0" w:space="0" w:color="auto"/>
        <w:left w:val="none" w:sz="0" w:space="0" w:color="auto"/>
        <w:bottom w:val="none" w:sz="0" w:space="0" w:color="auto"/>
        <w:right w:val="none" w:sz="0" w:space="0" w:color="auto"/>
      </w:divBdr>
    </w:div>
    <w:div w:id="163280758">
      <w:bodyDiv w:val="1"/>
      <w:marLeft w:val="0"/>
      <w:marRight w:val="0"/>
      <w:marTop w:val="0"/>
      <w:marBottom w:val="0"/>
      <w:divBdr>
        <w:top w:val="none" w:sz="0" w:space="0" w:color="auto"/>
        <w:left w:val="none" w:sz="0" w:space="0" w:color="auto"/>
        <w:bottom w:val="none" w:sz="0" w:space="0" w:color="auto"/>
        <w:right w:val="none" w:sz="0" w:space="0" w:color="auto"/>
      </w:divBdr>
    </w:div>
    <w:div w:id="229312037">
      <w:bodyDiv w:val="1"/>
      <w:marLeft w:val="0"/>
      <w:marRight w:val="0"/>
      <w:marTop w:val="0"/>
      <w:marBottom w:val="0"/>
      <w:divBdr>
        <w:top w:val="none" w:sz="0" w:space="0" w:color="auto"/>
        <w:left w:val="none" w:sz="0" w:space="0" w:color="auto"/>
        <w:bottom w:val="none" w:sz="0" w:space="0" w:color="auto"/>
        <w:right w:val="none" w:sz="0" w:space="0" w:color="auto"/>
      </w:divBdr>
    </w:div>
    <w:div w:id="519973298">
      <w:bodyDiv w:val="1"/>
      <w:marLeft w:val="0"/>
      <w:marRight w:val="0"/>
      <w:marTop w:val="0"/>
      <w:marBottom w:val="0"/>
      <w:divBdr>
        <w:top w:val="none" w:sz="0" w:space="0" w:color="auto"/>
        <w:left w:val="none" w:sz="0" w:space="0" w:color="auto"/>
        <w:bottom w:val="none" w:sz="0" w:space="0" w:color="auto"/>
        <w:right w:val="none" w:sz="0" w:space="0" w:color="auto"/>
      </w:divBdr>
    </w:div>
    <w:div w:id="533929527">
      <w:bodyDiv w:val="1"/>
      <w:marLeft w:val="0"/>
      <w:marRight w:val="0"/>
      <w:marTop w:val="0"/>
      <w:marBottom w:val="0"/>
      <w:divBdr>
        <w:top w:val="none" w:sz="0" w:space="0" w:color="auto"/>
        <w:left w:val="none" w:sz="0" w:space="0" w:color="auto"/>
        <w:bottom w:val="none" w:sz="0" w:space="0" w:color="auto"/>
        <w:right w:val="none" w:sz="0" w:space="0" w:color="auto"/>
      </w:divBdr>
    </w:div>
    <w:div w:id="726030107">
      <w:bodyDiv w:val="1"/>
      <w:marLeft w:val="0"/>
      <w:marRight w:val="0"/>
      <w:marTop w:val="0"/>
      <w:marBottom w:val="0"/>
      <w:divBdr>
        <w:top w:val="none" w:sz="0" w:space="0" w:color="auto"/>
        <w:left w:val="none" w:sz="0" w:space="0" w:color="auto"/>
        <w:bottom w:val="none" w:sz="0" w:space="0" w:color="auto"/>
        <w:right w:val="none" w:sz="0" w:space="0" w:color="auto"/>
      </w:divBdr>
    </w:div>
    <w:div w:id="842278479">
      <w:bodyDiv w:val="1"/>
      <w:marLeft w:val="0"/>
      <w:marRight w:val="0"/>
      <w:marTop w:val="0"/>
      <w:marBottom w:val="0"/>
      <w:divBdr>
        <w:top w:val="none" w:sz="0" w:space="0" w:color="auto"/>
        <w:left w:val="none" w:sz="0" w:space="0" w:color="auto"/>
        <w:bottom w:val="none" w:sz="0" w:space="0" w:color="auto"/>
        <w:right w:val="none" w:sz="0" w:space="0" w:color="auto"/>
      </w:divBdr>
    </w:div>
    <w:div w:id="876745386">
      <w:bodyDiv w:val="1"/>
      <w:marLeft w:val="0"/>
      <w:marRight w:val="0"/>
      <w:marTop w:val="0"/>
      <w:marBottom w:val="0"/>
      <w:divBdr>
        <w:top w:val="none" w:sz="0" w:space="0" w:color="auto"/>
        <w:left w:val="none" w:sz="0" w:space="0" w:color="auto"/>
        <w:bottom w:val="none" w:sz="0" w:space="0" w:color="auto"/>
        <w:right w:val="none" w:sz="0" w:space="0" w:color="auto"/>
      </w:divBdr>
    </w:div>
    <w:div w:id="900793061">
      <w:bodyDiv w:val="1"/>
      <w:marLeft w:val="0"/>
      <w:marRight w:val="0"/>
      <w:marTop w:val="0"/>
      <w:marBottom w:val="0"/>
      <w:divBdr>
        <w:top w:val="none" w:sz="0" w:space="0" w:color="auto"/>
        <w:left w:val="none" w:sz="0" w:space="0" w:color="auto"/>
        <w:bottom w:val="none" w:sz="0" w:space="0" w:color="auto"/>
        <w:right w:val="none" w:sz="0" w:space="0" w:color="auto"/>
      </w:divBdr>
      <w:divsChild>
        <w:div w:id="2098136205">
          <w:marLeft w:val="0"/>
          <w:marRight w:val="0"/>
          <w:marTop w:val="300"/>
          <w:marBottom w:val="300"/>
          <w:divBdr>
            <w:top w:val="none" w:sz="0" w:space="0" w:color="auto"/>
            <w:left w:val="none" w:sz="0" w:space="0" w:color="auto"/>
            <w:bottom w:val="none" w:sz="0" w:space="0" w:color="auto"/>
            <w:right w:val="none" w:sz="0" w:space="0" w:color="auto"/>
          </w:divBdr>
          <w:divsChild>
            <w:div w:id="1393695148">
              <w:marLeft w:val="0"/>
              <w:marRight w:val="0"/>
              <w:marTop w:val="0"/>
              <w:marBottom w:val="0"/>
              <w:divBdr>
                <w:top w:val="none" w:sz="0" w:space="0" w:color="auto"/>
                <w:left w:val="none" w:sz="0" w:space="0" w:color="auto"/>
                <w:bottom w:val="none" w:sz="0" w:space="0" w:color="auto"/>
                <w:right w:val="none" w:sz="0" w:space="0" w:color="auto"/>
              </w:divBdr>
              <w:divsChild>
                <w:div w:id="1091320134">
                  <w:marLeft w:val="0"/>
                  <w:marRight w:val="0"/>
                  <w:marTop w:val="0"/>
                  <w:marBottom w:val="0"/>
                  <w:divBdr>
                    <w:top w:val="none" w:sz="0" w:space="0" w:color="auto"/>
                    <w:left w:val="none" w:sz="0" w:space="0" w:color="auto"/>
                    <w:bottom w:val="none" w:sz="0" w:space="0" w:color="auto"/>
                    <w:right w:val="none" w:sz="0" w:space="0" w:color="auto"/>
                  </w:divBdr>
                  <w:divsChild>
                    <w:div w:id="94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80961">
          <w:marLeft w:val="0"/>
          <w:marRight w:val="0"/>
          <w:marTop w:val="300"/>
          <w:marBottom w:val="300"/>
          <w:divBdr>
            <w:top w:val="none" w:sz="0" w:space="0" w:color="auto"/>
            <w:left w:val="none" w:sz="0" w:space="0" w:color="auto"/>
            <w:bottom w:val="none" w:sz="0" w:space="0" w:color="auto"/>
            <w:right w:val="none" w:sz="0" w:space="0" w:color="auto"/>
          </w:divBdr>
          <w:divsChild>
            <w:div w:id="308217085">
              <w:marLeft w:val="0"/>
              <w:marRight w:val="0"/>
              <w:marTop w:val="0"/>
              <w:marBottom w:val="0"/>
              <w:divBdr>
                <w:top w:val="none" w:sz="0" w:space="0" w:color="auto"/>
                <w:left w:val="none" w:sz="0" w:space="0" w:color="auto"/>
                <w:bottom w:val="none" w:sz="0" w:space="0" w:color="auto"/>
                <w:right w:val="none" w:sz="0" w:space="0" w:color="auto"/>
              </w:divBdr>
              <w:divsChild>
                <w:div w:id="2067415268">
                  <w:marLeft w:val="0"/>
                  <w:marRight w:val="0"/>
                  <w:marTop w:val="0"/>
                  <w:marBottom w:val="0"/>
                  <w:divBdr>
                    <w:top w:val="none" w:sz="0" w:space="0" w:color="auto"/>
                    <w:left w:val="none" w:sz="0" w:space="0" w:color="auto"/>
                    <w:bottom w:val="none" w:sz="0" w:space="0" w:color="auto"/>
                    <w:right w:val="none" w:sz="0" w:space="0" w:color="auto"/>
                  </w:divBdr>
                  <w:divsChild>
                    <w:div w:id="262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85640">
      <w:bodyDiv w:val="1"/>
      <w:marLeft w:val="0"/>
      <w:marRight w:val="0"/>
      <w:marTop w:val="0"/>
      <w:marBottom w:val="0"/>
      <w:divBdr>
        <w:top w:val="none" w:sz="0" w:space="0" w:color="auto"/>
        <w:left w:val="none" w:sz="0" w:space="0" w:color="auto"/>
        <w:bottom w:val="none" w:sz="0" w:space="0" w:color="auto"/>
        <w:right w:val="none" w:sz="0" w:space="0" w:color="auto"/>
      </w:divBdr>
    </w:div>
    <w:div w:id="1119252448">
      <w:bodyDiv w:val="1"/>
      <w:marLeft w:val="0"/>
      <w:marRight w:val="0"/>
      <w:marTop w:val="0"/>
      <w:marBottom w:val="0"/>
      <w:divBdr>
        <w:top w:val="none" w:sz="0" w:space="0" w:color="auto"/>
        <w:left w:val="none" w:sz="0" w:space="0" w:color="auto"/>
        <w:bottom w:val="none" w:sz="0" w:space="0" w:color="auto"/>
        <w:right w:val="none" w:sz="0" w:space="0" w:color="auto"/>
      </w:divBdr>
    </w:div>
    <w:div w:id="1446267003">
      <w:bodyDiv w:val="1"/>
      <w:marLeft w:val="0"/>
      <w:marRight w:val="0"/>
      <w:marTop w:val="0"/>
      <w:marBottom w:val="0"/>
      <w:divBdr>
        <w:top w:val="none" w:sz="0" w:space="0" w:color="auto"/>
        <w:left w:val="none" w:sz="0" w:space="0" w:color="auto"/>
        <w:bottom w:val="none" w:sz="0" w:space="0" w:color="auto"/>
        <w:right w:val="none" w:sz="0" w:space="0" w:color="auto"/>
      </w:divBdr>
    </w:div>
    <w:div w:id="16825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A7B9-0BAC-482C-99D2-4A7339ED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11691</Words>
  <Characters>66640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Морозова</dc:creator>
  <cp:keywords/>
  <dc:description/>
  <cp:lastModifiedBy>Пользователь</cp:lastModifiedBy>
  <cp:revision>2</cp:revision>
  <cp:lastPrinted>2023-04-30T05:42:00Z</cp:lastPrinted>
  <dcterms:created xsi:type="dcterms:W3CDTF">2023-05-12T15:25:00Z</dcterms:created>
  <dcterms:modified xsi:type="dcterms:W3CDTF">2023-05-12T15:25:00Z</dcterms:modified>
</cp:coreProperties>
</file>