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D7" w:rsidRPr="00AD139E" w:rsidRDefault="00DA70D7" w:rsidP="00DA70D7">
      <w:pPr>
        <w:spacing w:after="0" w:line="240" w:lineRule="auto"/>
        <w:jc w:val="center"/>
        <w:rPr>
          <w:rFonts w:ascii="Times New Roman" w:hAnsi="Times New Roman"/>
          <w:b/>
          <w:bCs/>
          <w:sz w:val="24"/>
          <w:szCs w:val="24"/>
        </w:rPr>
      </w:pPr>
      <w:r w:rsidRPr="00AD139E">
        <w:rPr>
          <w:rFonts w:ascii="Times New Roman" w:hAnsi="Times New Roman"/>
          <w:b/>
          <w:bCs/>
          <w:sz w:val="24"/>
          <w:szCs w:val="24"/>
        </w:rPr>
        <w:t xml:space="preserve">МИНИСТЕРСТВО ТРАНСПОРТА РОССИЙСКОЙ ФЕДЕРАЦИИ </w:t>
      </w:r>
    </w:p>
    <w:p w:rsidR="00DA70D7" w:rsidRPr="00AD139E" w:rsidRDefault="00DA70D7" w:rsidP="00DA70D7">
      <w:pPr>
        <w:spacing w:after="0" w:line="240" w:lineRule="auto"/>
        <w:jc w:val="center"/>
        <w:rPr>
          <w:rFonts w:ascii="Times New Roman" w:hAnsi="Times New Roman"/>
          <w:b/>
          <w:bCs/>
          <w:sz w:val="20"/>
          <w:szCs w:val="20"/>
        </w:rPr>
      </w:pPr>
      <w:r w:rsidRPr="00AD139E">
        <w:rPr>
          <w:rFonts w:ascii="Times New Roman" w:hAnsi="Times New Roman"/>
          <w:b/>
          <w:bCs/>
          <w:sz w:val="20"/>
          <w:szCs w:val="20"/>
        </w:rPr>
        <w:t>ФЕДЕРАЛЬНОЕ ГОСУДАРСТВЕННОЕ АВТОНОМНОЕ ОБРАЗОВАТЕЛЬНОЕ</w:t>
      </w:r>
      <w:r w:rsidRPr="00AD139E">
        <w:rPr>
          <w:rFonts w:ascii="Times New Roman" w:hAnsi="Times New Roman"/>
          <w:b/>
          <w:bCs/>
          <w:sz w:val="20"/>
          <w:szCs w:val="20"/>
        </w:rPr>
        <w:br/>
        <w:t xml:space="preserve">УЧРЕЖДЕНИЕ ВЫСШЕГО ОБРАЗОВАНИЯ </w:t>
      </w:r>
    </w:p>
    <w:p w:rsidR="00DA70D7" w:rsidRPr="00AD139E" w:rsidRDefault="00DA70D7" w:rsidP="00DA70D7">
      <w:pPr>
        <w:spacing w:after="0" w:line="240" w:lineRule="auto"/>
        <w:jc w:val="center"/>
        <w:rPr>
          <w:rFonts w:ascii="Times New Roman" w:hAnsi="Times New Roman"/>
          <w:b/>
          <w:bCs/>
          <w:sz w:val="26"/>
          <w:szCs w:val="26"/>
        </w:rPr>
      </w:pPr>
      <w:r w:rsidRPr="00AD139E">
        <w:rPr>
          <w:rFonts w:ascii="Times New Roman" w:hAnsi="Times New Roman"/>
          <w:b/>
          <w:bCs/>
          <w:sz w:val="26"/>
          <w:szCs w:val="26"/>
        </w:rPr>
        <w:t>«РОССИЙСКИЙ УНИВЕРСИТЕТ ТРАНСПОРТА»</w:t>
      </w:r>
      <w:r w:rsidRPr="00AD139E">
        <w:rPr>
          <w:rFonts w:ascii="Times New Roman" w:hAnsi="Times New Roman"/>
          <w:b/>
          <w:bCs/>
          <w:sz w:val="26"/>
          <w:szCs w:val="26"/>
        </w:rPr>
        <w:br/>
        <w:t>(ФГАОУ ВО РУТ(МИИТ), РУТ(МИИТ)</w:t>
      </w:r>
    </w:p>
    <w:p w:rsidR="00DA70D7" w:rsidRPr="00F14C8E" w:rsidRDefault="00DA70D7" w:rsidP="00DA70D7">
      <w:pPr>
        <w:spacing w:after="0" w:line="240" w:lineRule="auto"/>
        <w:jc w:val="center"/>
        <w:rPr>
          <w:rFonts w:ascii="Times New Roman" w:hAnsi="Times New Roman"/>
          <w:sz w:val="28"/>
          <w:szCs w:val="24"/>
        </w:rPr>
      </w:pPr>
      <w:r w:rsidRPr="00AD139E">
        <w:rPr>
          <w:rFonts w:ascii="Times New Roman" w:hAnsi="Times New Roman"/>
          <w:sz w:val="24"/>
          <w:szCs w:val="24"/>
        </w:rPr>
        <w:br/>
      </w:r>
      <w:r w:rsidRPr="00F14C8E">
        <w:rPr>
          <w:rFonts w:ascii="Times New Roman" w:hAnsi="Times New Roman"/>
          <w:b/>
          <w:bCs/>
          <w:sz w:val="28"/>
          <w:szCs w:val="24"/>
        </w:rPr>
        <w:t>Кафедра:</w:t>
      </w:r>
      <w:r w:rsidRPr="00F14C8E">
        <w:rPr>
          <w:rFonts w:ascii="Times New Roman" w:hAnsi="Times New Roman"/>
          <w:sz w:val="28"/>
          <w:szCs w:val="24"/>
        </w:rPr>
        <w:t xml:space="preserve"> «Экономическая теория и менеджмент»</w:t>
      </w:r>
    </w:p>
    <w:p w:rsidR="00DA70D7" w:rsidRPr="00AD139E" w:rsidRDefault="00DA70D7" w:rsidP="00DA70D7">
      <w:pPr>
        <w:spacing w:after="0" w:line="240" w:lineRule="auto"/>
        <w:rPr>
          <w:rFonts w:ascii="Times New Roman" w:hAnsi="Times New Roman"/>
          <w:sz w:val="24"/>
          <w:szCs w:val="24"/>
        </w:rPr>
      </w:pPr>
      <w:r>
        <w:rPr>
          <w:rFonts w:ascii="Times New Roman" w:hAnsi="Times New Roman"/>
          <w:sz w:val="24"/>
          <w:szCs w:val="24"/>
          <w:vertAlign w:val="superscript"/>
        </w:rPr>
        <w:t xml:space="preserve"> </w:t>
      </w:r>
    </w:p>
    <w:p w:rsidR="00DA70D7" w:rsidRPr="00AD139E" w:rsidRDefault="00DA70D7" w:rsidP="00DA70D7">
      <w:pPr>
        <w:spacing w:after="240" w:line="240" w:lineRule="auto"/>
        <w:rPr>
          <w:rFonts w:ascii="Times New Roman" w:hAnsi="Times New Roman"/>
          <w:sz w:val="24"/>
          <w:szCs w:val="24"/>
        </w:rPr>
      </w:pPr>
      <w:r>
        <w:rPr>
          <w:rFonts w:ascii="Times New Roman" w:hAnsi="Times New Roman"/>
          <w:sz w:val="24"/>
          <w:szCs w:val="24"/>
        </w:rPr>
        <w:t xml:space="preserve"> </w:t>
      </w:r>
    </w:p>
    <w:p w:rsidR="00DA70D7" w:rsidRPr="00F14C8E" w:rsidRDefault="00DA70D7" w:rsidP="00DA70D7">
      <w:pPr>
        <w:spacing w:before="100" w:beforeAutospacing="1" w:after="100" w:afterAutospacing="1" w:line="240" w:lineRule="auto"/>
        <w:jc w:val="center"/>
        <w:outlineLvl w:val="2"/>
        <w:rPr>
          <w:rFonts w:ascii="Times New Roman" w:hAnsi="Times New Roman"/>
          <w:b/>
          <w:bCs/>
          <w:sz w:val="28"/>
          <w:szCs w:val="27"/>
        </w:rPr>
      </w:pPr>
    </w:p>
    <w:p w:rsidR="00DA70D7" w:rsidRPr="00F14C8E" w:rsidRDefault="00DA70D7" w:rsidP="00DA70D7">
      <w:pPr>
        <w:spacing w:after="0" w:line="240" w:lineRule="auto"/>
        <w:jc w:val="center"/>
        <w:outlineLvl w:val="2"/>
        <w:rPr>
          <w:rFonts w:ascii="Times New Roman" w:hAnsi="Times New Roman"/>
          <w:b/>
          <w:bCs/>
          <w:sz w:val="28"/>
          <w:szCs w:val="27"/>
        </w:rPr>
      </w:pPr>
      <w:r w:rsidRPr="00F14C8E">
        <w:rPr>
          <w:rFonts w:ascii="Times New Roman" w:hAnsi="Times New Roman"/>
          <w:b/>
          <w:bCs/>
          <w:sz w:val="28"/>
          <w:szCs w:val="27"/>
        </w:rPr>
        <w:t xml:space="preserve">КУРСОВАЯ РАБОТА </w:t>
      </w:r>
    </w:p>
    <w:p w:rsidR="00DA70D7" w:rsidRDefault="00DA70D7" w:rsidP="00DA70D7">
      <w:pPr>
        <w:spacing w:after="0" w:line="240" w:lineRule="auto"/>
        <w:jc w:val="center"/>
        <w:outlineLvl w:val="2"/>
        <w:rPr>
          <w:rFonts w:ascii="Times New Roman" w:hAnsi="Times New Roman"/>
          <w:b/>
          <w:bCs/>
          <w:sz w:val="28"/>
          <w:szCs w:val="27"/>
        </w:rPr>
      </w:pPr>
    </w:p>
    <w:p w:rsidR="00DA70D7" w:rsidRPr="00F14C8E" w:rsidRDefault="00DA70D7" w:rsidP="00DA70D7">
      <w:pPr>
        <w:spacing w:after="0" w:line="240" w:lineRule="auto"/>
        <w:jc w:val="center"/>
        <w:outlineLvl w:val="2"/>
        <w:rPr>
          <w:rFonts w:ascii="Times New Roman" w:hAnsi="Times New Roman"/>
          <w:b/>
          <w:bCs/>
          <w:sz w:val="28"/>
          <w:szCs w:val="27"/>
        </w:rPr>
      </w:pPr>
    </w:p>
    <w:p w:rsidR="00DA70D7" w:rsidRPr="00F14C8E" w:rsidRDefault="00DA70D7" w:rsidP="00DA70D7">
      <w:pPr>
        <w:spacing w:before="100" w:beforeAutospacing="1" w:after="100" w:afterAutospacing="1" w:line="240" w:lineRule="auto"/>
        <w:jc w:val="center"/>
        <w:outlineLvl w:val="2"/>
        <w:rPr>
          <w:rFonts w:ascii="Times New Roman" w:hAnsi="Times New Roman"/>
          <w:b/>
          <w:bCs/>
          <w:sz w:val="28"/>
          <w:szCs w:val="27"/>
        </w:rPr>
      </w:pPr>
      <w:r w:rsidRPr="00F14C8E">
        <w:rPr>
          <w:rFonts w:ascii="Times New Roman" w:hAnsi="Times New Roman"/>
          <w:b/>
          <w:bCs/>
          <w:sz w:val="28"/>
          <w:szCs w:val="27"/>
        </w:rPr>
        <w:t xml:space="preserve"> по дисциплине  </w:t>
      </w:r>
      <w:r w:rsidRPr="00F14C8E">
        <w:rPr>
          <w:rFonts w:ascii="Times New Roman" w:hAnsi="Times New Roman"/>
          <w:b/>
          <w:bCs/>
          <w:sz w:val="28"/>
          <w:szCs w:val="27"/>
        </w:rPr>
        <w:tab/>
      </w:r>
      <w:r>
        <w:rPr>
          <w:rFonts w:ascii="Times New Roman" w:hAnsi="Times New Roman"/>
          <w:b/>
          <w:bCs/>
          <w:sz w:val="28"/>
          <w:szCs w:val="27"/>
          <w:u w:val="single"/>
        </w:rPr>
        <w:t>_Управление логистической инфраструктурой</w:t>
      </w:r>
      <w:r w:rsidRPr="00F14C8E">
        <w:rPr>
          <w:rFonts w:ascii="Times New Roman" w:hAnsi="Times New Roman"/>
          <w:b/>
          <w:bCs/>
          <w:sz w:val="28"/>
          <w:szCs w:val="27"/>
          <w:u w:val="single"/>
        </w:rPr>
        <w:t>__</w:t>
      </w:r>
    </w:p>
    <w:p w:rsidR="00DA70D7" w:rsidRPr="00F14C8E" w:rsidRDefault="00DA70D7" w:rsidP="00DA70D7">
      <w:pPr>
        <w:spacing w:after="240" w:line="240" w:lineRule="auto"/>
        <w:jc w:val="center"/>
        <w:rPr>
          <w:rFonts w:ascii="Times New Roman" w:hAnsi="Times New Roman"/>
          <w:b/>
          <w:bCs/>
          <w:sz w:val="28"/>
          <w:szCs w:val="27"/>
        </w:rPr>
      </w:pPr>
      <w:r w:rsidRPr="00F14C8E">
        <w:rPr>
          <w:rFonts w:ascii="Times New Roman" w:hAnsi="Times New Roman"/>
          <w:b/>
          <w:bCs/>
          <w:sz w:val="28"/>
          <w:szCs w:val="27"/>
        </w:rPr>
        <w:t>на тему</w:t>
      </w:r>
    </w:p>
    <w:p w:rsidR="00DA70D7" w:rsidRPr="00F14C8E" w:rsidRDefault="00DA70D7" w:rsidP="00DA70D7">
      <w:pPr>
        <w:spacing w:after="240" w:line="240" w:lineRule="auto"/>
        <w:jc w:val="center"/>
        <w:rPr>
          <w:rFonts w:ascii="Times New Roman" w:hAnsi="Times New Roman"/>
          <w:sz w:val="28"/>
          <w:szCs w:val="24"/>
          <w:u w:val="single"/>
        </w:rPr>
      </w:pPr>
      <w:r w:rsidRPr="00F14C8E">
        <w:rPr>
          <w:rFonts w:ascii="Times New Roman" w:hAnsi="Times New Roman"/>
          <w:b/>
          <w:bCs/>
          <w:sz w:val="28"/>
          <w:szCs w:val="27"/>
          <w:u w:val="single"/>
        </w:rPr>
        <w:t xml:space="preserve"> «</w:t>
      </w:r>
      <w:r w:rsidRPr="00C11A9C">
        <w:rPr>
          <w:rFonts w:ascii="Times New Roman" w:hAnsi="Times New Roman" w:cs="Times New Roman"/>
          <w:b/>
          <w:sz w:val="28"/>
          <w:szCs w:val="28"/>
          <w:u w:val="single"/>
        </w:rPr>
        <w:t>Место и роль логистической инфраструктуры в деятельности бизнес-структуры</w:t>
      </w:r>
      <w:r w:rsidRPr="00C11A9C">
        <w:rPr>
          <w:rFonts w:ascii="Times New Roman" w:hAnsi="Times New Roman"/>
          <w:b/>
          <w:bCs/>
          <w:sz w:val="28"/>
          <w:szCs w:val="27"/>
          <w:u w:val="single"/>
        </w:rPr>
        <w:t>»</w:t>
      </w:r>
      <w:r w:rsidRPr="00F14C8E">
        <w:rPr>
          <w:rFonts w:ascii="Times New Roman" w:hAnsi="Times New Roman"/>
          <w:b/>
          <w:bCs/>
          <w:color w:val="FFFFFF" w:themeColor="background1"/>
          <w:sz w:val="28"/>
          <w:szCs w:val="27"/>
          <w:u w:val="single"/>
        </w:rPr>
        <w:t>.</w:t>
      </w:r>
      <w:r w:rsidRPr="00F14C8E">
        <w:rPr>
          <w:rFonts w:ascii="Times New Roman" w:hAnsi="Times New Roman"/>
          <w:b/>
          <w:bCs/>
          <w:sz w:val="28"/>
          <w:szCs w:val="27"/>
          <w:u w:val="single"/>
        </w:rPr>
        <w:t xml:space="preserve">  </w:t>
      </w:r>
    </w:p>
    <w:p w:rsidR="00DA70D7" w:rsidRDefault="00DA70D7" w:rsidP="00DA70D7">
      <w:pPr>
        <w:spacing w:after="0" w:line="240" w:lineRule="auto"/>
        <w:jc w:val="center"/>
        <w:rPr>
          <w:rFonts w:ascii="Times New Roman" w:hAnsi="Times New Roman"/>
          <w:sz w:val="24"/>
          <w:szCs w:val="24"/>
        </w:rPr>
      </w:pPr>
    </w:p>
    <w:p w:rsidR="00DA70D7" w:rsidRDefault="00DA70D7" w:rsidP="00DA70D7">
      <w:pPr>
        <w:spacing w:after="0" w:line="240" w:lineRule="auto"/>
        <w:jc w:val="center"/>
        <w:rPr>
          <w:rFonts w:ascii="Times New Roman" w:hAnsi="Times New Roman"/>
          <w:sz w:val="24"/>
          <w:szCs w:val="24"/>
        </w:rPr>
      </w:pPr>
    </w:p>
    <w:p w:rsidR="00DA70D7" w:rsidRDefault="00DA70D7" w:rsidP="00DA70D7">
      <w:pPr>
        <w:spacing w:after="0" w:line="240" w:lineRule="auto"/>
        <w:jc w:val="center"/>
        <w:rPr>
          <w:rFonts w:ascii="Times New Roman" w:hAnsi="Times New Roman"/>
          <w:sz w:val="24"/>
          <w:szCs w:val="24"/>
        </w:rPr>
      </w:pPr>
    </w:p>
    <w:p w:rsidR="00DA70D7" w:rsidRDefault="00DA70D7" w:rsidP="00DA70D7">
      <w:pPr>
        <w:spacing w:after="0" w:line="240" w:lineRule="auto"/>
        <w:jc w:val="center"/>
        <w:rPr>
          <w:rFonts w:ascii="Times New Roman" w:hAnsi="Times New Roman"/>
          <w:sz w:val="24"/>
          <w:szCs w:val="24"/>
        </w:rPr>
      </w:pPr>
    </w:p>
    <w:p w:rsidR="00DA70D7" w:rsidRDefault="00DA70D7" w:rsidP="00DA70D7">
      <w:pPr>
        <w:spacing w:after="0" w:line="240" w:lineRule="auto"/>
        <w:jc w:val="center"/>
        <w:rPr>
          <w:rFonts w:ascii="Times New Roman" w:hAnsi="Times New Roman"/>
          <w:sz w:val="24"/>
          <w:szCs w:val="24"/>
        </w:rPr>
      </w:pPr>
    </w:p>
    <w:p w:rsidR="00DA70D7" w:rsidRDefault="00DA70D7" w:rsidP="00DA70D7">
      <w:pPr>
        <w:spacing w:after="0" w:line="240" w:lineRule="auto"/>
        <w:ind w:firstLine="4678"/>
        <w:rPr>
          <w:rFonts w:ascii="Times New Roman" w:hAnsi="Times New Roman"/>
          <w:sz w:val="28"/>
          <w:szCs w:val="24"/>
        </w:rPr>
      </w:pPr>
      <w:r w:rsidRPr="00F14C8E">
        <w:rPr>
          <w:rFonts w:ascii="Times New Roman" w:hAnsi="Times New Roman"/>
          <w:sz w:val="28"/>
          <w:szCs w:val="24"/>
        </w:rPr>
        <w:t>Выполнил</w:t>
      </w:r>
      <w:r>
        <w:rPr>
          <w:rFonts w:ascii="Times New Roman" w:hAnsi="Times New Roman"/>
          <w:sz w:val="28"/>
          <w:szCs w:val="24"/>
        </w:rPr>
        <w:t xml:space="preserve">а: </w:t>
      </w:r>
    </w:p>
    <w:p w:rsidR="00DA70D7" w:rsidRPr="00F14C8E" w:rsidRDefault="00DA70D7" w:rsidP="00DA70D7">
      <w:pPr>
        <w:spacing w:after="0" w:line="240" w:lineRule="auto"/>
        <w:ind w:firstLine="4678"/>
        <w:rPr>
          <w:rFonts w:ascii="Times New Roman" w:hAnsi="Times New Roman"/>
          <w:sz w:val="28"/>
          <w:szCs w:val="24"/>
        </w:rPr>
      </w:pPr>
    </w:p>
    <w:p w:rsidR="00DA70D7" w:rsidRPr="00F14C8E" w:rsidRDefault="00DA70D7" w:rsidP="00DA70D7">
      <w:pPr>
        <w:spacing w:after="0" w:line="240" w:lineRule="auto"/>
        <w:ind w:firstLine="4678"/>
        <w:rPr>
          <w:rFonts w:ascii="Times New Roman" w:hAnsi="Times New Roman"/>
          <w:sz w:val="28"/>
          <w:szCs w:val="24"/>
        </w:rPr>
      </w:pPr>
      <w:r>
        <w:rPr>
          <w:rFonts w:ascii="Times New Roman" w:hAnsi="Times New Roman"/>
          <w:sz w:val="28"/>
          <w:szCs w:val="24"/>
        </w:rPr>
        <w:t xml:space="preserve">студент 1 </w:t>
      </w:r>
      <w:r w:rsidRPr="00F14C8E">
        <w:rPr>
          <w:rFonts w:ascii="Times New Roman" w:hAnsi="Times New Roman"/>
          <w:sz w:val="28"/>
          <w:szCs w:val="24"/>
        </w:rPr>
        <w:t xml:space="preserve">курса </w:t>
      </w:r>
    </w:p>
    <w:p w:rsidR="00DA70D7" w:rsidRPr="00F14C8E" w:rsidRDefault="00DA70D7" w:rsidP="00DA70D7">
      <w:pPr>
        <w:spacing w:after="0" w:line="240" w:lineRule="auto"/>
        <w:ind w:firstLine="4678"/>
        <w:rPr>
          <w:rFonts w:ascii="Times New Roman" w:hAnsi="Times New Roman"/>
          <w:sz w:val="28"/>
          <w:szCs w:val="24"/>
        </w:rPr>
      </w:pPr>
      <w:r>
        <w:rPr>
          <w:rFonts w:ascii="Times New Roman" w:hAnsi="Times New Roman"/>
          <w:sz w:val="28"/>
          <w:szCs w:val="24"/>
        </w:rPr>
        <w:t>группы ЗЛМ-1911</w:t>
      </w:r>
    </w:p>
    <w:p w:rsidR="00DA70D7" w:rsidRPr="00F14C8E" w:rsidRDefault="00DA70D7" w:rsidP="00DA70D7">
      <w:pPr>
        <w:spacing w:after="0" w:line="240" w:lineRule="auto"/>
        <w:ind w:firstLine="4678"/>
        <w:rPr>
          <w:rFonts w:ascii="Times New Roman" w:hAnsi="Times New Roman"/>
          <w:b/>
          <w:sz w:val="28"/>
          <w:szCs w:val="24"/>
        </w:rPr>
      </w:pPr>
      <w:r>
        <w:rPr>
          <w:rFonts w:ascii="Times New Roman" w:hAnsi="Times New Roman"/>
          <w:b/>
          <w:sz w:val="28"/>
          <w:szCs w:val="24"/>
        </w:rPr>
        <w:t>Самсонова С. Д.</w:t>
      </w:r>
    </w:p>
    <w:p w:rsidR="00DA70D7" w:rsidRPr="00F14C8E" w:rsidRDefault="00DA70D7" w:rsidP="00DA70D7">
      <w:pPr>
        <w:spacing w:after="0" w:line="240" w:lineRule="auto"/>
        <w:ind w:firstLine="4678"/>
        <w:rPr>
          <w:rFonts w:ascii="Times New Roman" w:hAnsi="Times New Roman"/>
          <w:sz w:val="28"/>
          <w:szCs w:val="24"/>
        </w:rPr>
      </w:pPr>
      <w:r>
        <w:rPr>
          <w:rFonts w:ascii="Times New Roman" w:hAnsi="Times New Roman"/>
          <w:sz w:val="28"/>
          <w:szCs w:val="24"/>
        </w:rPr>
        <w:t xml:space="preserve">Шифр: </w:t>
      </w:r>
      <w:r w:rsidRPr="00C11A9C">
        <w:rPr>
          <w:rFonts w:ascii="Times New Roman" w:hAnsi="Times New Roman"/>
          <w:color w:val="000000"/>
          <w:sz w:val="28"/>
          <w:szCs w:val="28"/>
        </w:rPr>
        <w:t>2210-п/МНм-1231</w:t>
      </w:r>
    </w:p>
    <w:p w:rsidR="00DA70D7" w:rsidRPr="00F14C8E" w:rsidRDefault="00DA70D7" w:rsidP="00DA70D7">
      <w:pPr>
        <w:spacing w:after="0" w:line="240" w:lineRule="auto"/>
        <w:ind w:firstLine="4678"/>
        <w:rPr>
          <w:rFonts w:ascii="Times New Roman" w:hAnsi="Times New Roman"/>
          <w:sz w:val="28"/>
          <w:szCs w:val="24"/>
        </w:rPr>
      </w:pPr>
    </w:p>
    <w:p w:rsidR="00DA70D7" w:rsidRPr="00F14C8E" w:rsidRDefault="00DA70D7" w:rsidP="00DA70D7">
      <w:pPr>
        <w:spacing w:after="0" w:line="240" w:lineRule="auto"/>
        <w:ind w:firstLine="4678"/>
        <w:rPr>
          <w:rFonts w:ascii="Times New Roman" w:hAnsi="Times New Roman"/>
          <w:sz w:val="28"/>
          <w:szCs w:val="24"/>
        </w:rPr>
      </w:pPr>
      <w:r w:rsidRPr="00F14C8E">
        <w:rPr>
          <w:rFonts w:ascii="Times New Roman" w:hAnsi="Times New Roman"/>
          <w:sz w:val="28"/>
          <w:szCs w:val="24"/>
        </w:rPr>
        <w:t>Проверил</w:t>
      </w:r>
      <w:r>
        <w:rPr>
          <w:rFonts w:ascii="Times New Roman" w:hAnsi="Times New Roman"/>
          <w:sz w:val="28"/>
          <w:szCs w:val="24"/>
        </w:rPr>
        <w:t>а</w:t>
      </w:r>
      <w:r w:rsidRPr="00F14C8E">
        <w:rPr>
          <w:rFonts w:ascii="Times New Roman" w:hAnsi="Times New Roman"/>
          <w:sz w:val="28"/>
          <w:szCs w:val="24"/>
        </w:rPr>
        <w:t xml:space="preserve">: </w:t>
      </w:r>
    </w:p>
    <w:p w:rsidR="00DA70D7" w:rsidRPr="00F14C8E" w:rsidRDefault="00DA70D7" w:rsidP="00DA70D7">
      <w:pPr>
        <w:spacing w:after="0" w:line="240" w:lineRule="auto"/>
        <w:ind w:firstLine="4678"/>
        <w:rPr>
          <w:rFonts w:ascii="Times New Roman" w:hAnsi="Times New Roman"/>
          <w:sz w:val="28"/>
          <w:szCs w:val="24"/>
        </w:rPr>
      </w:pPr>
      <w:r>
        <w:rPr>
          <w:rFonts w:ascii="Times New Roman" w:hAnsi="Times New Roman"/>
          <w:sz w:val="28"/>
          <w:szCs w:val="24"/>
        </w:rPr>
        <w:t xml:space="preserve">профессор, д. э. н. </w:t>
      </w:r>
    </w:p>
    <w:p w:rsidR="00DA70D7" w:rsidRPr="00F14C8E" w:rsidRDefault="00DA70D7" w:rsidP="00DA70D7">
      <w:pPr>
        <w:spacing w:after="0" w:line="240" w:lineRule="auto"/>
        <w:ind w:firstLine="4678"/>
        <w:rPr>
          <w:rFonts w:ascii="Times New Roman" w:hAnsi="Times New Roman"/>
          <w:b/>
          <w:sz w:val="28"/>
          <w:szCs w:val="24"/>
        </w:rPr>
      </w:pPr>
      <w:r>
        <w:rPr>
          <w:rFonts w:ascii="Times New Roman" w:hAnsi="Times New Roman"/>
          <w:b/>
          <w:sz w:val="28"/>
          <w:szCs w:val="24"/>
        </w:rPr>
        <w:t xml:space="preserve">Высоцкая Н. В. </w:t>
      </w:r>
    </w:p>
    <w:p w:rsidR="00DA70D7" w:rsidRPr="00F14C8E" w:rsidRDefault="00DA70D7" w:rsidP="00DA70D7">
      <w:pPr>
        <w:spacing w:after="0" w:line="240" w:lineRule="auto"/>
        <w:ind w:firstLine="4678"/>
        <w:rPr>
          <w:rFonts w:ascii="Times New Roman" w:hAnsi="Times New Roman"/>
          <w:sz w:val="28"/>
          <w:szCs w:val="24"/>
        </w:rPr>
      </w:pPr>
    </w:p>
    <w:p w:rsidR="00DA70D7" w:rsidRDefault="00DA70D7" w:rsidP="00DA70D7">
      <w:pPr>
        <w:spacing w:after="0" w:line="240" w:lineRule="auto"/>
        <w:jc w:val="center"/>
        <w:rPr>
          <w:rFonts w:ascii="Times New Roman" w:hAnsi="Times New Roman"/>
          <w:sz w:val="24"/>
          <w:szCs w:val="24"/>
        </w:rPr>
      </w:pPr>
    </w:p>
    <w:p w:rsidR="00DA70D7" w:rsidRDefault="00DA70D7" w:rsidP="00DA70D7">
      <w:pPr>
        <w:spacing w:after="0" w:line="240" w:lineRule="auto"/>
        <w:jc w:val="center"/>
        <w:rPr>
          <w:rFonts w:ascii="Times New Roman" w:hAnsi="Times New Roman"/>
          <w:sz w:val="24"/>
          <w:szCs w:val="24"/>
        </w:rPr>
      </w:pPr>
    </w:p>
    <w:p w:rsidR="00DA70D7" w:rsidRDefault="00DA70D7" w:rsidP="00DA70D7">
      <w:pPr>
        <w:spacing w:after="0" w:line="240" w:lineRule="auto"/>
        <w:jc w:val="center"/>
        <w:rPr>
          <w:rFonts w:ascii="Times New Roman" w:hAnsi="Times New Roman"/>
          <w:sz w:val="24"/>
          <w:szCs w:val="24"/>
        </w:rPr>
      </w:pPr>
    </w:p>
    <w:p w:rsidR="00DA70D7" w:rsidRDefault="00DA70D7" w:rsidP="00DA70D7">
      <w:pPr>
        <w:spacing w:after="0" w:line="240" w:lineRule="auto"/>
        <w:jc w:val="center"/>
        <w:rPr>
          <w:rFonts w:ascii="Times New Roman" w:hAnsi="Times New Roman"/>
          <w:sz w:val="24"/>
          <w:szCs w:val="24"/>
        </w:rPr>
      </w:pPr>
    </w:p>
    <w:p w:rsidR="00DA70D7" w:rsidRDefault="00DA70D7" w:rsidP="00DA70D7">
      <w:pPr>
        <w:spacing w:after="0" w:line="240" w:lineRule="auto"/>
        <w:jc w:val="center"/>
        <w:rPr>
          <w:rFonts w:ascii="Times New Roman" w:hAnsi="Times New Roman"/>
          <w:sz w:val="24"/>
          <w:szCs w:val="24"/>
        </w:rPr>
      </w:pPr>
    </w:p>
    <w:p w:rsidR="00DA70D7" w:rsidRDefault="00DA70D7" w:rsidP="00DA70D7">
      <w:pPr>
        <w:spacing w:after="0" w:line="240" w:lineRule="auto"/>
        <w:jc w:val="center"/>
        <w:rPr>
          <w:rFonts w:ascii="Times New Roman" w:hAnsi="Times New Roman"/>
          <w:sz w:val="24"/>
          <w:szCs w:val="24"/>
        </w:rPr>
      </w:pPr>
    </w:p>
    <w:p w:rsidR="00DA70D7" w:rsidRDefault="00DA70D7" w:rsidP="00DA70D7">
      <w:pPr>
        <w:spacing w:after="0" w:line="240" w:lineRule="auto"/>
        <w:jc w:val="center"/>
        <w:rPr>
          <w:rFonts w:ascii="Times New Roman" w:hAnsi="Times New Roman"/>
          <w:sz w:val="24"/>
          <w:szCs w:val="24"/>
        </w:rPr>
      </w:pPr>
    </w:p>
    <w:p w:rsidR="00DA70D7" w:rsidRPr="00F14C8E" w:rsidRDefault="00DA70D7" w:rsidP="00DA70D7">
      <w:pPr>
        <w:spacing w:after="0" w:line="240" w:lineRule="auto"/>
        <w:jc w:val="center"/>
        <w:rPr>
          <w:rFonts w:ascii="Times New Roman" w:hAnsi="Times New Roman"/>
          <w:sz w:val="28"/>
          <w:szCs w:val="24"/>
        </w:rPr>
      </w:pPr>
      <w:r w:rsidRPr="00F14C8E">
        <w:rPr>
          <w:rFonts w:ascii="Times New Roman" w:hAnsi="Times New Roman"/>
          <w:sz w:val="28"/>
          <w:szCs w:val="24"/>
        </w:rPr>
        <w:t xml:space="preserve">Москва </w:t>
      </w:r>
      <w:r>
        <w:rPr>
          <w:rFonts w:ascii="Times New Roman" w:hAnsi="Times New Roman"/>
          <w:sz w:val="28"/>
          <w:szCs w:val="24"/>
        </w:rPr>
        <w:t>2023</w:t>
      </w:r>
      <w:r w:rsidRPr="00F14C8E">
        <w:rPr>
          <w:rFonts w:ascii="Times New Roman" w:hAnsi="Times New Roman"/>
          <w:sz w:val="28"/>
          <w:szCs w:val="24"/>
        </w:rPr>
        <w:t xml:space="preserve"> г.</w:t>
      </w:r>
    </w:p>
    <w:p w:rsidR="00DA70D7" w:rsidRDefault="00DA70D7" w:rsidP="00DA70D7">
      <w:pPr>
        <w:spacing w:after="0" w:line="240" w:lineRule="auto"/>
        <w:rPr>
          <w:rFonts w:ascii="Times New Roman" w:eastAsia="Arial Unicode MS" w:hAnsi="Times New Roman"/>
          <w:b/>
          <w:sz w:val="28"/>
          <w:szCs w:val="28"/>
        </w:rPr>
      </w:pPr>
    </w:p>
    <w:p w:rsidR="00DA70D7" w:rsidRPr="00F14C8E" w:rsidRDefault="00DA70D7" w:rsidP="00DA70D7"/>
    <w:sdt>
      <w:sdtPr>
        <w:rPr>
          <w:rFonts w:asciiTheme="minorHAnsi" w:eastAsiaTheme="minorHAnsi" w:hAnsiTheme="minorHAnsi" w:cstheme="minorBidi"/>
          <w:b w:val="0"/>
          <w:bCs w:val="0"/>
          <w:color w:val="auto"/>
          <w:sz w:val="22"/>
          <w:szCs w:val="22"/>
          <w:lang w:eastAsia="en-US"/>
        </w:rPr>
        <w:id w:val="2084022251"/>
        <w:docPartObj>
          <w:docPartGallery w:val="Table of Contents"/>
          <w:docPartUnique/>
        </w:docPartObj>
      </w:sdtPr>
      <w:sdtEndPr/>
      <w:sdtContent>
        <w:p w:rsidR="00345454" w:rsidRPr="00FE2088" w:rsidRDefault="001B1274" w:rsidP="00345454">
          <w:pPr>
            <w:pStyle w:val="af"/>
            <w:jc w:val="center"/>
            <w:rPr>
              <w:rFonts w:ascii="Times New Roman" w:hAnsi="Times New Roman" w:cs="Times New Roman"/>
              <w:color w:val="auto"/>
            </w:rPr>
          </w:pPr>
          <w:r w:rsidRPr="00FE2088">
            <w:rPr>
              <w:rFonts w:ascii="Times New Roman" w:hAnsi="Times New Roman" w:cs="Times New Roman"/>
              <w:color w:val="auto"/>
            </w:rPr>
            <w:t>СОДЕРЖАНИЕ</w:t>
          </w:r>
        </w:p>
        <w:p w:rsidR="00345454" w:rsidRPr="00FE2088" w:rsidRDefault="00345454" w:rsidP="00345454">
          <w:pPr>
            <w:rPr>
              <w:rFonts w:ascii="Times New Roman" w:hAnsi="Times New Roman" w:cs="Times New Roman"/>
              <w:sz w:val="28"/>
              <w:szCs w:val="28"/>
              <w:lang w:eastAsia="ru-RU"/>
            </w:rPr>
          </w:pPr>
        </w:p>
        <w:p w:rsidR="007821E7" w:rsidRPr="00FE2088" w:rsidRDefault="00345454">
          <w:pPr>
            <w:pStyle w:val="12"/>
            <w:tabs>
              <w:tab w:val="right" w:leader="dot" w:pos="9628"/>
            </w:tabs>
            <w:rPr>
              <w:rFonts w:ascii="Times New Roman" w:eastAsiaTheme="minorEastAsia" w:hAnsi="Times New Roman" w:cs="Times New Roman"/>
              <w:b/>
              <w:noProof/>
              <w:sz w:val="28"/>
              <w:szCs w:val="28"/>
              <w:lang w:eastAsia="ru-RU"/>
            </w:rPr>
          </w:pPr>
          <w:r w:rsidRPr="00FE2088">
            <w:rPr>
              <w:rFonts w:ascii="Times New Roman" w:hAnsi="Times New Roman" w:cs="Times New Roman"/>
              <w:b/>
              <w:sz w:val="28"/>
              <w:szCs w:val="28"/>
            </w:rPr>
            <w:fldChar w:fldCharType="begin"/>
          </w:r>
          <w:r w:rsidRPr="00FE2088">
            <w:rPr>
              <w:rFonts w:ascii="Times New Roman" w:hAnsi="Times New Roman" w:cs="Times New Roman"/>
              <w:b/>
              <w:sz w:val="28"/>
              <w:szCs w:val="28"/>
            </w:rPr>
            <w:instrText xml:space="preserve"> TOC \o "1-3" \h \z \u </w:instrText>
          </w:r>
          <w:r w:rsidRPr="00FE2088">
            <w:rPr>
              <w:rFonts w:ascii="Times New Roman" w:hAnsi="Times New Roman" w:cs="Times New Roman"/>
              <w:b/>
              <w:sz w:val="28"/>
              <w:szCs w:val="28"/>
            </w:rPr>
            <w:fldChar w:fldCharType="separate"/>
          </w:r>
          <w:hyperlink w:anchor="_Toc130470816" w:history="1">
            <w:r w:rsidR="007821E7" w:rsidRPr="00FE2088">
              <w:rPr>
                <w:rStyle w:val="af0"/>
                <w:rFonts w:ascii="Times New Roman" w:hAnsi="Times New Roman" w:cs="Times New Roman"/>
                <w:b/>
                <w:noProof/>
                <w:color w:val="auto"/>
                <w:sz w:val="28"/>
                <w:szCs w:val="28"/>
              </w:rPr>
              <w:t>ВВЕДЕНИЕ</w:t>
            </w:r>
            <w:r w:rsidR="007821E7" w:rsidRPr="00FE2088">
              <w:rPr>
                <w:rFonts w:ascii="Times New Roman" w:hAnsi="Times New Roman" w:cs="Times New Roman"/>
                <w:b/>
                <w:noProof/>
                <w:webHidden/>
                <w:sz w:val="28"/>
                <w:szCs w:val="28"/>
              </w:rPr>
              <w:tab/>
            </w:r>
            <w:r w:rsidR="007821E7" w:rsidRPr="00FE2088">
              <w:rPr>
                <w:rFonts w:ascii="Times New Roman" w:hAnsi="Times New Roman" w:cs="Times New Roman"/>
                <w:b/>
                <w:noProof/>
                <w:webHidden/>
                <w:sz w:val="28"/>
                <w:szCs w:val="28"/>
              </w:rPr>
              <w:fldChar w:fldCharType="begin"/>
            </w:r>
            <w:r w:rsidR="007821E7" w:rsidRPr="00FE2088">
              <w:rPr>
                <w:rFonts w:ascii="Times New Roman" w:hAnsi="Times New Roman" w:cs="Times New Roman"/>
                <w:b/>
                <w:noProof/>
                <w:webHidden/>
                <w:sz w:val="28"/>
                <w:szCs w:val="28"/>
              </w:rPr>
              <w:instrText xml:space="preserve"> PAGEREF _Toc130470816 \h </w:instrText>
            </w:r>
            <w:r w:rsidR="007821E7" w:rsidRPr="00FE2088">
              <w:rPr>
                <w:rFonts w:ascii="Times New Roman" w:hAnsi="Times New Roman" w:cs="Times New Roman"/>
                <w:b/>
                <w:noProof/>
                <w:webHidden/>
                <w:sz w:val="28"/>
                <w:szCs w:val="28"/>
              </w:rPr>
            </w:r>
            <w:r w:rsidR="007821E7" w:rsidRPr="00FE2088">
              <w:rPr>
                <w:rFonts w:ascii="Times New Roman" w:hAnsi="Times New Roman" w:cs="Times New Roman"/>
                <w:b/>
                <w:noProof/>
                <w:webHidden/>
                <w:sz w:val="28"/>
                <w:szCs w:val="28"/>
              </w:rPr>
              <w:fldChar w:fldCharType="separate"/>
            </w:r>
            <w:r w:rsidR="00557A81" w:rsidRPr="00FE2088">
              <w:rPr>
                <w:rFonts w:ascii="Times New Roman" w:hAnsi="Times New Roman" w:cs="Times New Roman"/>
                <w:b/>
                <w:noProof/>
                <w:webHidden/>
                <w:sz w:val="28"/>
                <w:szCs w:val="28"/>
              </w:rPr>
              <w:t>3</w:t>
            </w:r>
            <w:r w:rsidR="007821E7" w:rsidRPr="00FE2088">
              <w:rPr>
                <w:rFonts w:ascii="Times New Roman" w:hAnsi="Times New Roman" w:cs="Times New Roman"/>
                <w:b/>
                <w:noProof/>
                <w:webHidden/>
                <w:sz w:val="28"/>
                <w:szCs w:val="28"/>
              </w:rPr>
              <w:fldChar w:fldCharType="end"/>
            </w:r>
          </w:hyperlink>
        </w:p>
        <w:p w:rsidR="007821E7" w:rsidRPr="00FE2088" w:rsidRDefault="0068046A">
          <w:pPr>
            <w:pStyle w:val="12"/>
            <w:tabs>
              <w:tab w:val="right" w:leader="dot" w:pos="9628"/>
            </w:tabs>
            <w:rPr>
              <w:rFonts w:ascii="Times New Roman" w:eastAsiaTheme="minorEastAsia" w:hAnsi="Times New Roman" w:cs="Times New Roman"/>
              <w:b/>
              <w:noProof/>
              <w:sz w:val="28"/>
              <w:szCs w:val="28"/>
              <w:lang w:eastAsia="ru-RU"/>
            </w:rPr>
          </w:pPr>
          <w:hyperlink w:anchor="_Toc130470817" w:history="1">
            <w:r w:rsidR="007821E7" w:rsidRPr="00FE2088">
              <w:rPr>
                <w:rStyle w:val="af0"/>
                <w:rFonts w:ascii="Times New Roman" w:hAnsi="Times New Roman" w:cs="Times New Roman"/>
                <w:b/>
                <w:noProof/>
                <w:color w:val="auto"/>
                <w:sz w:val="28"/>
                <w:szCs w:val="28"/>
              </w:rPr>
              <w:t>Глава 1. ТЕОРЕТИЧЕСКИЕ АСПЕКТЫ БИЗНЕС-ПРОЦЕССА ЛОГИСТИЧЕСКИХ ОПЕРАЦИЙ</w:t>
            </w:r>
            <w:r w:rsidR="007821E7" w:rsidRPr="00FE2088">
              <w:rPr>
                <w:rFonts w:ascii="Times New Roman" w:hAnsi="Times New Roman" w:cs="Times New Roman"/>
                <w:b/>
                <w:noProof/>
                <w:webHidden/>
                <w:sz w:val="28"/>
                <w:szCs w:val="28"/>
              </w:rPr>
              <w:tab/>
            </w:r>
            <w:r w:rsidR="007821E7" w:rsidRPr="00FE2088">
              <w:rPr>
                <w:rFonts w:ascii="Times New Roman" w:hAnsi="Times New Roman" w:cs="Times New Roman"/>
                <w:b/>
                <w:noProof/>
                <w:webHidden/>
                <w:sz w:val="28"/>
                <w:szCs w:val="28"/>
              </w:rPr>
              <w:fldChar w:fldCharType="begin"/>
            </w:r>
            <w:r w:rsidR="007821E7" w:rsidRPr="00FE2088">
              <w:rPr>
                <w:rFonts w:ascii="Times New Roman" w:hAnsi="Times New Roman" w:cs="Times New Roman"/>
                <w:b/>
                <w:noProof/>
                <w:webHidden/>
                <w:sz w:val="28"/>
                <w:szCs w:val="28"/>
              </w:rPr>
              <w:instrText xml:space="preserve"> PAGEREF _Toc130470817 \h </w:instrText>
            </w:r>
            <w:r w:rsidR="007821E7" w:rsidRPr="00FE2088">
              <w:rPr>
                <w:rFonts w:ascii="Times New Roman" w:hAnsi="Times New Roman" w:cs="Times New Roman"/>
                <w:b/>
                <w:noProof/>
                <w:webHidden/>
                <w:sz w:val="28"/>
                <w:szCs w:val="28"/>
              </w:rPr>
            </w:r>
            <w:r w:rsidR="007821E7" w:rsidRPr="00FE2088">
              <w:rPr>
                <w:rFonts w:ascii="Times New Roman" w:hAnsi="Times New Roman" w:cs="Times New Roman"/>
                <w:b/>
                <w:noProof/>
                <w:webHidden/>
                <w:sz w:val="28"/>
                <w:szCs w:val="28"/>
              </w:rPr>
              <w:fldChar w:fldCharType="separate"/>
            </w:r>
            <w:r w:rsidR="00557A81" w:rsidRPr="00FE2088">
              <w:rPr>
                <w:rFonts w:ascii="Times New Roman" w:hAnsi="Times New Roman" w:cs="Times New Roman"/>
                <w:b/>
                <w:noProof/>
                <w:webHidden/>
                <w:sz w:val="28"/>
                <w:szCs w:val="28"/>
              </w:rPr>
              <w:t>5</w:t>
            </w:r>
            <w:r w:rsidR="007821E7" w:rsidRPr="00FE2088">
              <w:rPr>
                <w:rFonts w:ascii="Times New Roman" w:hAnsi="Times New Roman" w:cs="Times New Roman"/>
                <w:b/>
                <w:noProof/>
                <w:webHidden/>
                <w:sz w:val="28"/>
                <w:szCs w:val="28"/>
              </w:rPr>
              <w:fldChar w:fldCharType="end"/>
            </w:r>
          </w:hyperlink>
        </w:p>
        <w:p w:rsidR="007821E7" w:rsidRPr="00FE2088" w:rsidRDefault="0068046A">
          <w:pPr>
            <w:pStyle w:val="22"/>
            <w:tabs>
              <w:tab w:val="right" w:leader="dot" w:pos="9628"/>
            </w:tabs>
            <w:rPr>
              <w:rFonts w:ascii="Times New Roman" w:eastAsiaTheme="minorEastAsia" w:hAnsi="Times New Roman" w:cs="Times New Roman"/>
              <w:b/>
              <w:noProof/>
              <w:sz w:val="28"/>
              <w:szCs w:val="28"/>
              <w:lang w:eastAsia="ru-RU"/>
            </w:rPr>
          </w:pPr>
          <w:hyperlink w:anchor="_Toc130470818" w:history="1">
            <w:r w:rsidR="007821E7" w:rsidRPr="00FE2088">
              <w:rPr>
                <w:rStyle w:val="af0"/>
                <w:rFonts w:ascii="Times New Roman" w:hAnsi="Times New Roman" w:cs="Times New Roman"/>
                <w:b/>
                <w:i/>
                <w:noProof/>
                <w:color w:val="auto"/>
                <w:sz w:val="28"/>
                <w:szCs w:val="28"/>
              </w:rPr>
              <w:t>1.1 Основные понятия бизнес-процесса</w:t>
            </w:r>
            <w:r w:rsidR="007821E7" w:rsidRPr="00FE2088">
              <w:rPr>
                <w:rFonts w:ascii="Times New Roman" w:hAnsi="Times New Roman" w:cs="Times New Roman"/>
                <w:b/>
                <w:noProof/>
                <w:webHidden/>
                <w:sz w:val="28"/>
                <w:szCs w:val="28"/>
              </w:rPr>
              <w:tab/>
            </w:r>
            <w:r w:rsidR="007821E7" w:rsidRPr="00FE2088">
              <w:rPr>
                <w:rFonts w:ascii="Times New Roman" w:hAnsi="Times New Roman" w:cs="Times New Roman"/>
                <w:b/>
                <w:noProof/>
                <w:webHidden/>
                <w:sz w:val="28"/>
                <w:szCs w:val="28"/>
              </w:rPr>
              <w:fldChar w:fldCharType="begin"/>
            </w:r>
            <w:r w:rsidR="007821E7" w:rsidRPr="00FE2088">
              <w:rPr>
                <w:rFonts w:ascii="Times New Roman" w:hAnsi="Times New Roman" w:cs="Times New Roman"/>
                <w:b/>
                <w:noProof/>
                <w:webHidden/>
                <w:sz w:val="28"/>
                <w:szCs w:val="28"/>
              </w:rPr>
              <w:instrText xml:space="preserve"> PAGEREF _Toc130470818 \h </w:instrText>
            </w:r>
            <w:r w:rsidR="007821E7" w:rsidRPr="00FE2088">
              <w:rPr>
                <w:rFonts w:ascii="Times New Roman" w:hAnsi="Times New Roman" w:cs="Times New Roman"/>
                <w:b/>
                <w:noProof/>
                <w:webHidden/>
                <w:sz w:val="28"/>
                <w:szCs w:val="28"/>
              </w:rPr>
            </w:r>
            <w:r w:rsidR="007821E7" w:rsidRPr="00FE2088">
              <w:rPr>
                <w:rFonts w:ascii="Times New Roman" w:hAnsi="Times New Roman" w:cs="Times New Roman"/>
                <w:b/>
                <w:noProof/>
                <w:webHidden/>
                <w:sz w:val="28"/>
                <w:szCs w:val="28"/>
              </w:rPr>
              <w:fldChar w:fldCharType="separate"/>
            </w:r>
            <w:r w:rsidR="00557A81" w:rsidRPr="00FE2088">
              <w:rPr>
                <w:rFonts w:ascii="Times New Roman" w:hAnsi="Times New Roman" w:cs="Times New Roman"/>
                <w:b/>
                <w:noProof/>
                <w:webHidden/>
                <w:sz w:val="28"/>
                <w:szCs w:val="28"/>
              </w:rPr>
              <w:t>5</w:t>
            </w:r>
            <w:r w:rsidR="007821E7" w:rsidRPr="00FE2088">
              <w:rPr>
                <w:rFonts w:ascii="Times New Roman" w:hAnsi="Times New Roman" w:cs="Times New Roman"/>
                <w:b/>
                <w:noProof/>
                <w:webHidden/>
                <w:sz w:val="28"/>
                <w:szCs w:val="28"/>
              </w:rPr>
              <w:fldChar w:fldCharType="end"/>
            </w:r>
          </w:hyperlink>
        </w:p>
        <w:p w:rsidR="007821E7" w:rsidRPr="00FE2088" w:rsidRDefault="0068046A">
          <w:pPr>
            <w:pStyle w:val="22"/>
            <w:tabs>
              <w:tab w:val="right" w:leader="dot" w:pos="9628"/>
            </w:tabs>
            <w:rPr>
              <w:rFonts w:ascii="Times New Roman" w:eastAsiaTheme="minorEastAsia" w:hAnsi="Times New Roman" w:cs="Times New Roman"/>
              <w:b/>
              <w:noProof/>
              <w:sz w:val="28"/>
              <w:szCs w:val="28"/>
              <w:lang w:eastAsia="ru-RU"/>
            </w:rPr>
          </w:pPr>
          <w:hyperlink w:anchor="_Toc130470819" w:history="1">
            <w:r w:rsidR="007821E7" w:rsidRPr="00FE2088">
              <w:rPr>
                <w:rStyle w:val="af0"/>
                <w:rFonts w:ascii="Times New Roman" w:hAnsi="Times New Roman" w:cs="Times New Roman"/>
                <w:b/>
                <w:i/>
                <w:noProof/>
                <w:color w:val="auto"/>
                <w:sz w:val="28"/>
                <w:szCs w:val="28"/>
              </w:rPr>
              <w:t>1.2 Логистическая инфраструктура в деятельности бизнес-структуры</w:t>
            </w:r>
            <w:r w:rsidR="007821E7" w:rsidRPr="00FE2088">
              <w:rPr>
                <w:rFonts w:ascii="Times New Roman" w:hAnsi="Times New Roman" w:cs="Times New Roman"/>
                <w:b/>
                <w:noProof/>
                <w:webHidden/>
                <w:sz w:val="28"/>
                <w:szCs w:val="28"/>
              </w:rPr>
              <w:tab/>
            </w:r>
            <w:r w:rsidR="007821E7" w:rsidRPr="00FE2088">
              <w:rPr>
                <w:rFonts w:ascii="Times New Roman" w:hAnsi="Times New Roman" w:cs="Times New Roman"/>
                <w:b/>
                <w:noProof/>
                <w:webHidden/>
                <w:sz w:val="28"/>
                <w:szCs w:val="28"/>
              </w:rPr>
              <w:fldChar w:fldCharType="begin"/>
            </w:r>
            <w:r w:rsidR="007821E7" w:rsidRPr="00FE2088">
              <w:rPr>
                <w:rFonts w:ascii="Times New Roman" w:hAnsi="Times New Roman" w:cs="Times New Roman"/>
                <w:b/>
                <w:noProof/>
                <w:webHidden/>
                <w:sz w:val="28"/>
                <w:szCs w:val="28"/>
              </w:rPr>
              <w:instrText xml:space="preserve"> PAGEREF _Toc130470819 \h </w:instrText>
            </w:r>
            <w:r w:rsidR="007821E7" w:rsidRPr="00FE2088">
              <w:rPr>
                <w:rFonts w:ascii="Times New Roman" w:hAnsi="Times New Roman" w:cs="Times New Roman"/>
                <w:b/>
                <w:noProof/>
                <w:webHidden/>
                <w:sz w:val="28"/>
                <w:szCs w:val="28"/>
              </w:rPr>
            </w:r>
            <w:r w:rsidR="007821E7" w:rsidRPr="00FE2088">
              <w:rPr>
                <w:rFonts w:ascii="Times New Roman" w:hAnsi="Times New Roman" w:cs="Times New Roman"/>
                <w:b/>
                <w:noProof/>
                <w:webHidden/>
                <w:sz w:val="28"/>
                <w:szCs w:val="28"/>
              </w:rPr>
              <w:fldChar w:fldCharType="separate"/>
            </w:r>
            <w:r w:rsidR="00557A81" w:rsidRPr="00FE2088">
              <w:rPr>
                <w:rFonts w:ascii="Times New Roman" w:hAnsi="Times New Roman" w:cs="Times New Roman"/>
                <w:b/>
                <w:noProof/>
                <w:webHidden/>
                <w:sz w:val="28"/>
                <w:szCs w:val="28"/>
              </w:rPr>
              <w:t>7</w:t>
            </w:r>
            <w:r w:rsidR="007821E7" w:rsidRPr="00FE2088">
              <w:rPr>
                <w:rFonts w:ascii="Times New Roman" w:hAnsi="Times New Roman" w:cs="Times New Roman"/>
                <w:b/>
                <w:noProof/>
                <w:webHidden/>
                <w:sz w:val="28"/>
                <w:szCs w:val="28"/>
              </w:rPr>
              <w:fldChar w:fldCharType="end"/>
            </w:r>
          </w:hyperlink>
        </w:p>
        <w:p w:rsidR="007821E7" w:rsidRPr="00FE2088" w:rsidRDefault="0068046A">
          <w:pPr>
            <w:pStyle w:val="22"/>
            <w:tabs>
              <w:tab w:val="right" w:leader="dot" w:pos="9628"/>
            </w:tabs>
            <w:rPr>
              <w:rFonts w:ascii="Times New Roman" w:eastAsiaTheme="minorEastAsia" w:hAnsi="Times New Roman" w:cs="Times New Roman"/>
              <w:b/>
              <w:noProof/>
              <w:sz w:val="28"/>
              <w:szCs w:val="28"/>
              <w:lang w:eastAsia="ru-RU"/>
            </w:rPr>
          </w:pPr>
          <w:hyperlink w:anchor="_Toc130470820" w:history="1">
            <w:r w:rsidR="007821E7" w:rsidRPr="00FE2088">
              <w:rPr>
                <w:rStyle w:val="af0"/>
                <w:rFonts w:ascii="Times New Roman" w:hAnsi="Times New Roman" w:cs="Times New Roman"/>
                <w:b/>
                <w:i/>
                <w:noProof/>
                <w:color w:val="auto"/>
                <w:sz w:val="28"/>
                <w:szCs w:val="28"/>
              </w:rPr>
              <w:t>1.3 Эффективность управления цепями поставок и логистики в  бизнес-структуре</w:t>
            </w:r>
            <w:r w:rsidR="007821E7" w:rsidRPr="00FE2088">
              <w:rPr>
                <w:rFonts w:ascii="Times New Roman" w:hAnsi="Times New Roman" w:cs="Times New Roman"/>
                <w:b/>
                <w:noProof/>
                <w:webHidden/>
                <w:sz w:val="28"/>
                <w:szCs w:val="28"/>
              </w:rPr>
              <w:tab/>
            </w:r>
            <w:r w:rsidR="007821E7" w:rsidRPr="00FE2088">
              <w:rPr>
                <w:rFonts w:ascii="Times New Roman" w:hAnsi="Times New Roman" w:cs="Times New Roman"/>
                <w:b/>
                <w:noProof/>
                <w:webHidden/>
                <w:sz w:val="28"/>
                <w:szCs w:val="28"/>
              </w:rPr>
              <w:fldChar w:fldCharType="begin"/>
            </w:r>
            <w:r w:rsidR="007821E7" w:rsidRPr="00FE2088">
              <w:rPr>
                <w:rFonts w:ascii="Times New Roman" w:hAnsi="Times New Roman" w:cs="Times New Roman"/>
                <w:b/>
                <w:noProof/>
                <w:webHidden/>
                <w:sz w:val="28"/>
                <w:szCs w:val="28"/>
              </w:rPr>
              <w:instrText xml:space="preserve"> PAGEREF _Toc130470820 \h </w:instrText>
            </w:r>
            <w:r w:rsidR="007821E7" w:rsidRPr="00FE2088">
              <w:rPr>
                <w:rFonts w:ascii="Times New Roman" w:hAnsi="Times New Roman" w:cs="Times New Roman"/>
                <w:b/>
                <w:noProof/>
                <w:webHidden/>
                <w:sz w:val="28"/>
                <w:szCs w:val="28"/>
              </w:rPr>
            </w:r>
            <w:r w:rsidR="007821E7" w:rsidRPr="00FE2088">
              <w:rPr>
                <w:rFonts w:ascii="Times New Roman" w:hAnsi="Times New Roman" w:cs="Times New Roman"/>
                <w:b/>
                <w:noProof/>
                <w:webHidden/>
                <w:sz w:val="28"/>
                <w:szCs w:val="28"/>
              </w:rPr>
              <w:fldChar w:fldCharType="separate"/>
            </w:r>
            <w:r w:rsidR="00557A81" w:rsidRPr="00FE2088">
              <w:rPr>
                <w:rFonts w:ascii="Times New Roman" w:hAnsi="Times New Roman" w:cs="Times New Roman"/>
                <w:b/>
                <w:noProof/>
                <w:webHidden/>
                <w:sz w:val="28"/>
                <w:szCs w:val="28"/>
              </w:rPr>
              <w:t>10</w:t>
            </w:r>
            <w:r w:rsidR="007821E7" w:rsidRPr="00FE2088">
              <w:rPr>
                <w:rFonts w:ascii="Times New Roman" w:hAnsi="Times New Roman" w:cs="Times New Roman"/>
                <w:b/>
                <w:noProof/>
                <w:webHidden/>
                <w:sz w:val="28"/>
                <w:szCs w:val="28"/>
              </w:rPr>
              <w:fldChar w:fldCharType="end"/>
            </w:r>
          </w:hyperlink>
        </w:p>
        <w:p w:rsidR="007821E7" w:rsidRPr="00FE2088" w:rsidRDefault="0068046A">
          <w:pPr>
            <w:pStyle w:val="12"/>
            <w:tabs>
              <w:tab w:val="right" w:leader="dot" w:pos="9628"/>
            </w:tabs>
            <w:rPr>
              <w:rFonts w:ascii="Times New Roman" w:eastAsiaTheme="minorEastAsia" w:hAnsi="Times New Roman" w:cs="Times New Roman"/>
              <w:b/>
              <w:noProof/>
              <w:sz w:val="28"/>
              <w:szCs w:val="28"/>
              <w:lang w:eastAsia="ru-RU"/>
            </w:rPr>
          </w:pPr>
          <w:hyperlink w:anchor="_Toc130470821" w:history="1">
            <w:r w:rsidR="007821E7" w:rsidRPr="00FE2088">
              <w:rPr>
                <w:rStyle w:val="af0"/>
                <w:rFonts w:ascii="Times New Roman" w:hAnsi="Times New Roman" w:cs="Times New Roman"/>
                <w:b/>
                <w:noProof/>
                <w:color w:val="auto"/>
                <w:sz w:val="28"/>
                <w:szCs w:val="28"/>
              </w:rPr>
              <w:t>Глава 2. ЛОГИСТИЧЕСКАЯ ИНФРАСТРУКТУРА В ДЕЯТЕЛЬНОСТИ БИЗНЕС-СТРУКТУРЫ ООО «ВИСТЕКС»</w:t>
            </w:r>
            <w:r w:rsidR="007821E7" w:rsidRPr="00FE2088">
              <w:rPr>
                <w:rFonts w:ascii="Times New Roman" w:hAnsi="Times New Roman" w:cs="Times New Roman"/>
                <w:b/>
                <w:noProof/>
                <w:webHidden/>
                <w:sz w:val="28"/>
                <w:szCs w:val="28"/>
              </w:rPr>
              <w:tab/>
            </w:r>
            <w:r w:rsidR="007821E7" w:rsidRPr="00FE2088">
              <w:rPr>
                <w:rFonts w:ascii="Times New Roman" w:hAnsi="Times New Roman" w:cs="Times New Roman"/>
                <w:b/>
                <w:noProof/>
                <w:webHidden/>
                <w:sz w:val="28"/>
                <w:szCs w:val="28"/>
              </w:rPr>
              <w:fldChar w:fldCharType="begin"/>
            </w:r>
            <w:r w:rsidR="007821E7" w:rsidRPr="00FE2088">
              <w:rPr>
                <w:rFonts w:ascii="Times New Roman" w:hAnsi="Times New Roman" w:cs="Times New Roman"/>
                <w:b/>
                <w:noProof/>
                <w:webHidden/>
                <w:sz w:val="28"/>
                <w:szCs w:val="28"/>
              </w:rPr>
              <w:instrText xml:space="preserve"> PAGEREF _Toc130470821 \h </w:instrText>
            </w:r>
            <w:r w:rsidR="007821E7" w:rsidRPr="00FE2088">
              <w:rPr>
                <w:rFonts w:ascii="Times New Roman" w:hAnsi="Times New Roman" w:cs="Times New Roman"/>
                <w:b/>
                <w:noProof/>
                <w:webHidden/>
                <w:sz w:val="28"/>
                <w:szCs w:val="28"/>
              </w:rPr>
            </w:r>
            <w:r w:rsidR="007821E7" w:rsidRPr="00FE2088">
              <w:rPr>
                <w:rFonts w:ascii="Times New Roman" w:hAnsi="Times New Roman" w:cs="Times New Roman"/>
                <w:b/>
                <w:noProof/>
                <w:webHidden/>
                <w:sz w:val="28"/>
                <w:szCs w:val="28"/>
              </w:rPr>
              <w:fldChar w:fldCharType="separate"/>
            </w:r>
            <w:r w:rsidR="00557A81" w:rsidRPr="00FE2088">
              <w:rPr>
                <w:rFonts w:ascii="Times New Roman" w:hAnsi="Times New Roman" w:cs="Times New Roman"/>
                <w:b/>
                <w:noProof/>
                <w:webHidden/>
                <w:sz w:val="28"/>
                <w:szCs w:val="28"/>
              </w:rPr>
              <w:t>12</w:t>
            </w:r>
            <w:r w:rsidR="007821E7" w:rsidRPr="00FE2088">
              <w:rPr>
                <w:rFonts w:ascii="Times New Roman" w:hAnsi="Times New Roman" w:cs="Times New Roman"/>
                <w:b/>
                <w:noProof/>
                <w:webHidden/>
                <w:sz w:val="28"/>
                <w:szCs w:val="28"/>
              </w:rPr>
              <w:fldChar w:fldCharType="end"/>
            </w:r>
          </w:hyperlink>
        </w:p>
        <w:p w:rsidR="007821E7" w:rsidRPr="00FE2088" w:rsidRDefault="0068046A">
          <w:pPr>
            <w:pStyle w:val="22"/>
            <w:tabs>
              <w:tab w:val="right" w:leader="dot" w:pos="9628"/>
            </w:tabs>
            <w:rPr>
              <w:rFonts w:ascii="Times New Roman" w:eastAsiaTheme="minorEastAsia" w:hAnsi="Times New Roman" w:cs="Times New Roman"/>
              <w:b/>
              <w:noProof/>
              <w:sz w:val="28"/>
              <w:szCs w:val="28"/>
              <w:lang w:eastAsia="ru-RU"/>
            </w:rPr>
          </w:pPr>
          <w:hyperlink w:anchor="_Toc130470822" w:history="1">
            <w:r w:rsidR="007821E7" w:rsidRPr="00FE2088">
              <w:rPr>
                <w:rStyle w:val="af0"/>
                <w:rFonts w:ascii="Times New Roman" w:hAnsi="Times New Roman" w:cs="Times New Roman"/>
                <w:b/>
                <w:i/>
                <w:noProof/>
                <w:color w:val="auto"/>
                <w:sz w:val="28"/>
                <w:szCs w:val="28"/>
              </w:rPr>
              <w:t>2.1 Общая характеристика организации</w:t>
            </w:r>
            <w:r w:rsidR="007821E7" w:rsidRPr="00FE2088">
              <w:rPr>
                <w:rFonts w:ascii="Times New Roman" w:hAnsi="Times New Roman" w:cs="Times New Roman"/>
                <w:b/>
                <w:noProof/>
                <w:webHidden/>
                <w:sz w:val="28"/>
                <w:szCs w:val="28"/>
              </w:rPr>
              <w:tab/>
            </w:r>
            <w:r w:rsidR="007821E7" w:rsidRPr="00FE2088">
              <w:rPr>
                <w:rFonts w:ascii="Times New Roman" w:hAnsi="Times New Roman" w:cs="Times New Roman"/>
                <w:b/>
                <w:noProof/>
                <w:webHidden/>
                <w:sz w:val="28"/>
                <w:szCs w:val="28"/>
              </w:rPr>
              <w:fldChar w:fldCharType="begin"/>
            </w:r>
            <w:r w:rsidR="007821E7" w:rsidRPr="00FE2088">
              <w:rPr>
                <w:rFonts w:ascii="Times New Roman" w:hAnsi="Times New Roman" w:cs="Times New Roman"/>
                <w:b/>
                <w:noProof/>
                <w:webHidden/>
                <w:sz w:val="28"/>
                <w:szCs w:val="28"/>
              </w:rPr>
              <w:instrText xml:space="preserve"> PAGEREF _Toc130470822 \h </w:instrText>
            </w:r>
            <w:r w:rsidR="007821E7" w:rsidRPr="00FE2088">
              <w:rPr>
                <w:rFonts w:ascii="Times New Roman" w:hAnsi="Times New Roman" w:cs="Times New Roman"/>
                <w:b/>
                <w:noProof/>
                <w:webHidden/>
                <w:sz w:val="28"/>
                <w:szCs w:val="28"/>
              </w:rPr>
            </w:r>
            <w:r w:rsidR="007821E7" w:rsidRPr="00FE2088">
              <w:rPr>
                <w:rFonts w:ascii="Times New Roman" w:hAnsi="Times New Roman" w:cs="Times New Roman"/>
                <w:b/>
                <w:noProof/>
                <w:webHidden/>
                <w:sz w:val="28"/>
                <w:szCs w:val="28"/>
              </w:rPr>
              <w:fldChar w:fldCharType="separate"/>
            </w:r>
            <w:r w:rsidR="00557A81" w:rsidRPr="00FE2088">
              <w:rPr>
                <w:rFonts w:ascii="Times New Roman" w:hAnsi="Times New Roman" w:cs="Times New Roman"/>
                <w:b/>
                <w:noProof/>
                <w:webHidden/>
                <w:sz w:val="28"/>
                <w:szCs w:val="28"/>
              </w:rPr>
              <w:t>12</w:t>
            </w:r>
            <w:r w:rsidR="007821E7" w:rsidRPr="00FE2088">
              <w:rPr>
                <w:rFonts w:ascii="Times New Roman" w:hAnsi="Times New Roman" w:cs="Times New Roman"/>
                <w:b/>
                <w:noProof/>
                <w:webHidden/>
                <w:sz w:val="28"/>
                <w:szCs w:val="28"/>
              </w:rPr>
              <w:fldChar w:fldCharType="end"/>
            </w:r>
          </w:hyperlink>
        </w:p>
        <w:p w:rsidR="007821E7" w:rsidRPr="00FE2088" w:rsidRDefault="0068046A">
          <w:pPr>
            <w:pStyle w:val="22"/>
            <w:tabs>
              <w:tab w:val="right" w:leader="dot" w:pos="9628"/>
            </w:tabs>
            <w:rPr>
              <w:rFonts w:ascii="Times New Roman" w:eastAsiaTheme="minorEastAsia" w:hAnsi="Times New Roman" w:cs="Times New Roman"/>
              <w:b/>
              <w:noProof/>
              <w:sz w:val="28"/>
              <w:szCs w:val="28"/>
              <w:lang w:eastAsia="ru-RU"/>
            </w:rPr>
          </w:pPr>
          <w:hyperlink w:anchor="_Toc130470823" w:history="1">
            <w:r w:rsidR="007821E7" w:rsidRPr="00FE2088">
              <w:rPr>
                <w:rStyle w:val="af0"/>
                <w:rFonts w:ascii="Times New Roman" w:hAnsi="Times New Roman" w:cs="Times New Roman"/>
                <w:b/>
                <w:i/>
                <w:noProof/>
                <w:color w:val="auto"/>
                <w:sz w:val="28"/>
                <w:szCs w:val="28"/>
              </w:rPr>
              <w:t>2.2 Анализ управления бизнес-процессами на предприятии</w:t>
            </w:r>
            <w:r w:rsidR="007821E7" w:rsidRPr="00FE2088">
              <w:rPr>
                <w:rFonts w:ascii="Times New Roman" w:hAnsi="Times New Roman" w:cs="Times New Roman"/>
                <w:b/>
                <w:noProof/>
                <w:webHidden/>
                <w:sz w:val="28"/>
                <w:szCs w:val="28"/>
              </w:rPr>
              <w:tab/>
            </w:r>
            <w:r w:rsidR="007821E7" w:rsidRPr="00FE2088">
              <w:rPr>
                <w:rFonts w:ascii="Times New Roman" w:hAnsi="Times New Roman" w:cs="Times New Roman"/>
                <w:b/>
                <w:noProof/>
                <w:webHidden/>
                <w:sz w:val="28"/>
                <w:szCs w:val="28"/>
              </w:rPr>
              <w:fldChar w:fldCharType="begin"/>
            </w:r>
            <w:r w:rsidR="007821E7" w:rsidRPr="00FE2088">
              <w:rPr>
                <w:rFonts w:ascii="Times New Roman" w:hAnsi="Times New Roman" w:cs="Times New Roman"/>
                <w:b/>
                <w:noProof/>
                <w:webHidden/>
                <w:sz w:val="28"/>
                <w:szCs w:val="28"/>
              </w:rPr>
              <w:instrText xml:space="preserve"> PAGEREF _Toc130470823 \h </w:instrText>
            </w:r>
            <w:r w:rsidR="007821E7" w:rsidRPr="00FE2088">
              <w:rPr>
                <w:rFonts w:ascii="Times New Roman" w:hAnsi="Times New Roman" w:cs="Times New Roman"/>
                <w:b/>
                <w:noProof/>
                <w:webHidden/>
                <w:sz w:val="28"/>
                <w:szCs w:val="28"/>
              </w:rPr>
            </w:r>
            <w:r w:rsidR="007821E7" w:rsidRPr="00FE2088">
              <w:rPr>
                <w:rFonts w:ascii="Times New Roman" w:hAnsi="Times New Roman" w:cs="Times New Roman"/>
                <w:b/>
                <w:noProof/>
                <w:webHidden/>
                <w:sz w:val="28"/>
                <w:szCs w:val="28"/>
              </w:rPr>
              <w:fldChar w:fldCharType="separate"/>
            </w:r>
            <w:r w:rsidR="00557A81" w:rsidRPr="00FE2088">
              <w:rPr>
                <w:rFonts w:ascii="Times New Roman" w:hAnsi="Times New Roman" w:cs="Times New Roman"/>
                <w:b/>
                <w:noProof/>
                <w:webHidden/>
                <w:sz w:val="28"/>
                <w:szCs w:val="28"/>
              </w:rPr>
              <w:t>13</w:t>
            </w:r>
            <w:r w:rsidR="007821E7" w:rsidRPr="00FE2088">
              <w:rPr>
                <w:rFonts w:ascii="Times New Roman" w:hAnsi="Times New Roman" w:cs="Times New Roman"/>
                <w:b/>
                <w:noProof/>
                <w:webHidden/>
                <w:sz w:val="28"/>
                <w:szCs w:val="28"/>
              </w:rPr>
              <w:fldChar w:fldCharType="end"/>
            </w:r>
          </w:hyperlink>
        </w:p>
        <w:p w:rsidR="007821E7" w:rsidRPr="00FE2088" w:rsidRDefault="0068046A">
          <w:pPr>
            <w:pStyle w:val="22"/>
            <w:tabs>
              <w:tab w:val="right" w:leader="dot" w:pos="9628"/>
            </w:tabs>
            <w:rPr>
              <w:rFonts w:ascii="Times New Roman" w:eastAsiaTheme="minorEastAsia" w:hAnsi="Times New Roman" w:cs="Times New Roman"/>
              <w:b/>
              <w:noProof/>
              <w:sz w:val="28"/>
              <w:szCs w:val="28"/>
              <w:lang w:eastAsia="ru-RU"/>
            </w:rPr>
          </w:pPr>
          <w:hyperlink w:anchor="_Toc130470824" w:history="1">
            <w:r w:rsidR="007821E7" w:rsidRPr="00FE2088">
              <w:rPr>
                <w:rStyle w:val="af0"/>
                <w:rFonts w:ascii="Times New Roman" w:hAnsi="Times New Roman" w:cs="Times New Roman"/>
                <w:b/>
                <w:i/>
                <w:noProof/>
                <w:color w:val="auto"/>
                <w:sz w:val="28"/>
                <w:szCs w:val="28"/>
              </w:rPr>
              <w:t>2.3 Организация цепей поставок ООО «ВИСТЕКС»</w:t>
            </w:r>
            <w:r w:rsidR="007821E7" w:rsidRPr="00FE2088">
              <w:rPr>
                <w:rFonts w:ascii="Times New Roman" w:hAnsi="Times New Roman" w:cs="Times New Roman"/>
                <w:b/>
                <w:noProof/>
                <w:webHidden/>
                <w:sz w:val="28"/>
                <w:szCs w:val="28"/>
              </w:rPr>
              <w:tab/>
            </w:r>
            <w:r w:rsidR="007821E7" w:rsidRPr="00FE2088">
              <w:rPr>
                <w:rFonts w:ascii="Times New Roman" w:hAnsi="Times New Roman" w:cs="Times New Roman"/>
                <w:b/>
                <w:noProof/>
                <w:webHidden/>
                <w:sz w:val="28"/>
                <w:szCs w:val="28"/>
              </w:rPr>
              <w:fldChar w:fldCharType="begin"/>
            </w:r>
            <w:r w:rsidR="007821E7" w:rsidRPr="00FE2088">
              <w:rPr>
                <w:rFonts w:ascii="Times New Roman" w:hAnsi="Times New Roman" w:cs="Times New Roman"/>
                <w:b/>
                <w:noProof/>
                <w:webHidden/>
                <w:sz w:val="28"/>
                <w:szCs w:val="28"/>
              </w:rPr>
              <w:instrText xml:space="preserve"> PAGEREF _Toc130470824 \h </w:instrText>
            </w:r>
            <w:r w:rsidR="007821E7" w:rsidRPr="00FE2088">
              <w:rPr>
                <w:rFonts w:ascii="Times New Roman" w:hAnsi="Times New Roman" w:cs="Times New Roman"/>
                <w:b/>
                <w:noProof/>
                <w:webHidden/>
                <w:sz w:val="28"/>
                <w:szCs w:val="28"/>
              </w:rPr>
            </w:r>
            <w:r w:rsidR="007821E7" w:rsidRPr="00FE2088">
              <w:rPr>
                <w:rFonts w:ascii="Times New Roman" w:hAnsi="Times New Roman" w:cs="Times New Roman"/>
                <w:b/>
                <w:noProof/>
                <w:webHidden/>
                <w:sz w:val="28"/>
                <w:szCs w:val="28"/>
              </w:rPr>
              <w:fldChar w:fldCharType="separate"/>
            </w:r>
            <w:r w:rsidR="00557A81" w:rsidRPr="00FE2088">
              <w:rPr>
                <w:rFonts w:ascii="Times New Roman" w:hAnsi="Times New Roman" w:cs="Times New Roman"/>
                <w:b/>
                <w:noProof/>
                <w:webHidden/>
                <w:sz w:val="28"/>
                <w:szCs w:val="28"/>
              </w:rPr>
              <w:t>15</w:t>
            </w:r>
            <w:r w:rsidR="007821E7" w:rsidRPr="00FE2088">
              <w:rPr>
                <w:rFonts w:ascii="Times New Roman" w:hAnsi="Times New Roman" w:cs="Times New Roman"/>
                <w:b/>
                <w:noProof/>
                <w:webHidden/>
                <w:sz w:val="28"/>
                <w:szCs w:val="28"/>
              </w:rPr>
              <w:fldChar w:fldCharType="end"/>
            </w:r>
          </w:hyperlink>
        </w:p>
        <w:p w:rsidR="007821E7" w:rsidRPr="00FE2088" w:rsidRDefault="0068046A">
          <w:pPr>
            <w:pStyle w:val="12"/>
            <w:tabs>
              <w:tab w:val="right" w:leader="dot" w:pos="9628"/>
            </w:tabs>
            <w:rPr>
              <w:rFonts w:ascii="Times New Roman" w:eastAsiaTheme="minorEastAsia" w:hAnsi="Times New Roman" w:cs="Times New Roman"/>
              <w:b/>
              <w:noProof/>
              <w:sz w:val="28"/>
              <w:szCs w:val="28"/>
              <w:lang w:eastAsia="ru-RU"/>
            </w:rPr>
          </w:pPr>
          <w:hyperlink w:anchor="_Toc130470825" w:history="1">
            <w:r w:rsidR="007821E7" w:rsidRPr="00FE2088">
              <w:rPr>
                <w:rStyle w:val="af0"/>
                <w:rFonts w:ascii="Times New Roman" w:hAnsi="Times New Roman" w:cs="Times New Roman"/>
                <w:b/>
                <w:noProof/>
                <w:color w:val="auto"/>
                <w:sz w:val="28"/>
                <w:szCs w:val="28"/>
              </w:rPr>
              <w:t>Глава 3. СОВЕРШЕНСТВОВАНИЕ ЛОГИСТИЧЕСКОЙ ИНФРАСТУКТУРЫ В ДЕЯТЕЛЬНОСТИ БИЗНЕС- СТРУКТУРЫ ОРГАНИЗАЦИИ</w:t>
            </w:r>
            <w:r w:rsidR="007821E7" w:rsidRPr="00FE2088">
              <w:rPr>
                <w:rFonts w:ascii="Times New Roman" w:hAnsi="Times New Roman" w:cs="Times New Roman"/>
                <w:b/>
                <w:noProof/>
                <w:webHidden/>
                <w:sz w:val="28"/>
                <w:szCs w:val="28"/>
              </w:rPr>
              <w:tab/>
            </w:r>
            <w:r w:rsidR="007821E7" w:rsidRPr="00FE2088">
              <w:rPr>
                <w:rFonts w:ascii="Times New Roman" w:hAnsi="Times New Roman" w:cs="Times New Roman"/>
                <w:b/>
                <w:noProof/>
                <w:webHidden/>
                <w:sz w:val="28"/>
                <w:szCs w:val="28"/>
              </w:rPr>
              <w:fldChar w:fldCharType="begin"/>
            </w:r>
            <w:r w:rsidR="007821E7" w:rsidRPr="00FE2088">
              <w:rPr>
                <w:rFonts w:ascii="Times New Roman" w:hAnsi="Times New Roman" w:cs="Times New Roman"/>
                <w:b/>
                <w:noProof/>
                <w:webHidden/>
                <w:sz w:val="28"/>
                <w:szCs w:val="28"/>
              </w:rPr>
              <w:instrText xml:space="preserve"> PAGEREF _Toc130470825 \h </w:instrText>
            </w:r>
            <w:r w:rsidR="007821E7" w:rsidRPr="00FE2088">
              <w:rPr>
                <w:rFonts w:ascii="Times New Roman" w:hAnsi="Times New Roman" w:cs="Times New Roman"/>
                <w:b/>
                <w:noProof/>
                <w:webHidden/>
                <w:sz w:val="28"/>
                <w:szCs w:val="28"/>
              </w:rPr>
            </w:r>
            <w:r w:rsidR="007821E7" w:rsidRPr="00FE2088">
              <w:rPr>
                <w:rFonts w:ascii="Times New Roman" w:hAnsi="Times New Roman" w:cs="Times New Roman"/>
                <w:b/>
                <w:noProof/>
                <w:webHidden/>
                <w:sz w:val="28"/>
                <w:szCs w:val="28"/>
              </w:rPr>
              <w:fldChar w:fldCharType="separate"/>
            </w:r>
            <w:r w:rsidR="00557A81" w:rsidRPr="00FE2088">
              <w:rPr>
                <w:rFonts w:ascii="Times New Roman" w:hAnsi="Times New Roman" w:cs="Times New Roman"/>
                <w:b/>
                <w:noProof/>
                <w:webHidden/>
                <w:sz w:val="28"/>
                <w:szCs w:val="28"/>
              </w:rPr>
              <w:t>18</w:t>
            </w:r>
            <w:r w:rsidR="007821E7" w:rsidRPr="00FE2088">
              <w:rPr>
                <w:rFonts w:ascii="Times New Roman" w:hAnsi="Times New Roman" w:cs="Times New Roman"/>
                <w:b/>
                <w:noProof/>
                <w:webHidden/>
                <w:sz w:val="28"/>
                <w:szCs w:val="28"/>
              </w:rPr>
              <w:fldChar w:fldCharType="end"/>
            </w:r>
          </w:hyperlink>
        </w:p>
        <w:p w:rsidR="007821E7" w:rsidRPr="00FE2088" w:rsidRDefault="0068046A">
          <w:pPr>
            <w:pStyle w:val="22"/>
            <w:tabs>
              <w:tab w:val="right" w:leader="dot" w:pos="9628"/>
            </w:tabs>
            <w:rPr>
              <w:rFonts w:ascii="Times New Roman" w:eastAsiaTheme="minorEastAsia" w:hAnsi="Times New Roman" w:cs="Times New Roman"/>
              <w:b/>
              <w:noProof/>
              <w:sz w:val="28"/>
              <w:szCs w:val="28"/>
              <w:lang w:eastAsia="ru-RU"/>
            </w:rPr>
          </w:pPr>
          <w:hyperlink w:anchor="_Toc130470826" w:history="1">
            <w:r w:rsidR="007821E7" w:rsidRPr="00FE2088">
              <w:rPr>
                <w:rStyle w:val="af0"/>
                <w:rFonts w:ascii="Times New Roman" w:hAnsi="Times New Roman" w:cs="Times New Roman"/>
                <w:b/>
                <w:i/>
                <w:noProof/>
                <w:color w:val="auto"/>
                <w:sz w:val="28"/>
                <w:szCs w:val="28"/>
              </w:rPr>
              <w:t>3.1 Разработка предложений по совершенствованию эффективности логистики предприятия</w:t>
            </w:r>
            <w:r w:rsidR="007821E7" w:rsidRPr="00FE2088">
              <w:rPr>
                <w:rFonts w:ascii="Times New Roman" w:hAnsi="Times New Roman" w:cs="Times New Roman"/>
                <w:b/>
                <w:noProof/>
                <w:webHidden/>
                <w:sz w:val="28"/>
                <w:szCs w:val="28"/>
              </w:rPr>
              <w:tab/>
            </w:r>
            <w:r w:rsidR="007821E7" w:rsidRPr="00FE2088">
              <w:rPr>
                <w:rFonts w:ascii="Times New Roman" w:hAnsi="Times New Roman" w:cs="Times New Roman"/>
                <w:b/>
                <w:noProof/>
                <w:webHidden/>
                <w:sz w:val="28"/>
                <w:szCs w:val="28"/>
              </w:rPr>
              <w:fldChar w:fldCharType="begin"/>
            </w:r>
            <w:r w:rsidR="007821E7" w:rsidRPr="00FE2088">
              <w:rPr>
                <w:rFonts w:ascii="Times New Roman" w:hAnsi="Times New Roman" w:cs="Times New Roman"/>
                <w:b/>
                <w:noProof/>
                <w:webHidden/>
                <w:sz w:val="28"/>
                <w:szCs w:val="28"/>
              </w:rPr>
              <w:instrText xml:space="preserve"> PAGEREF _Toc130470826 \h </w:instrText>
            </w:r>
            <w:r w:rsidR="007821E7" w:rsidRPr="00FE2088">
              <w:rPr>
                <w:rFonts w:ascii="Times New Roman" w:hAnsi="Times New Roman" w:cs="Times New Roman"/>
                <w:b/>
                <w:noProof/>
                <w:webHidden/>
                <w:sz w:val="28"/>
                <w:szCs w:val="28"/>
              </w:rPr>
            </w:r>
            <w:r w:rsidR="007821E7" w:rsidRPr="00FE2088">
              <w:rPr>
                <w:rFonts w:ascii="Times New Roman" w:hAnsi="Times New Roman" w:cs="Times New Roman"/>
                <w:b/>
                <w:noProof/>
                <w:webHidden/>
                <w:sz w:val="28"/>
                <w:szCs w:val="28"/>
              </w:rPr>
              <w:fldChar w:fldCharType="separate"/>
            </w:r>
            <w:r w:rsidR="00557A81" w:rsidRPr="00FE2088">
              <w:rPr>
                <w:rFonts w:ascii="Times New Roman" w:hAnsi="Times New Roman" w:cs="Times New Roman"/>
                <w:b/>
                <w:noProof/>
                <w:webHidden/>
                <w:sz w:val="28"/>
                <w:szCs w:val="28"/>
              </w:rPr>
              <w:t>18</w:t>
            </w:r>
            <w:r w:rsidR="007821E7" w:rsidRPr="00FE2088">
              <w:rPr>
                <w:rFonts w:ascii="Times New Roman" w:hAnsi="Times New Roman" w:cs="Times New Roman"/>
                <w:b/>
                <w:noProof/>
                <w:webHidden/>
                <w:sz w:val="28"/>
                <w:szCs w:val="28"/>
              </w:rPr>
              <w:fldChar w:fldCharType="end"/>
            </w:r>
          </w:hyperlink>
        </w:p>
        <w:p w:rsidR="007821E7" w:rsidRPr="00FE2088" w:rsidRDefault="0068046A">
          <w:pPr>
            <w:pStyle w:val="22"/>
            <w:tabs>
              <w:tab w:val="right" w:leader="dot" w:pos="9628"/>
            </w:tabs>
            <w:rPr>
              <w:rFonts w:ascii="Times New Roman" w:eastAsiaTheme="minorEastAsia" w:hAnsi="Times New Roman" w:cs="Times New Roman"/>
              <w:b/>
              <w:noProof/>
              <w:sz w:val="28"/>
              <w:szCs w:val="28"/>
              <w:lang w:eastAsia="ru-RU"/>
            </w:rPr>
          </w:pPr>
          <w:hyperlink w:anchor="_Toc130470827" w:history="1">
            <w:r w:rsidR="007821E7" w:rsidRPr="00FE2088">
              <w:rPr>
                <w:rStyle w:val="af0"/>
                <w:rFonts w:ascii="Times New Roman" w:hAnsi="Times New Roman" w:cs="Times New Roman"/>
                <w:b/>
                <w:i/>
                <w:noProof/>
                <w:color w:val="auto"/>
                <w:sz w:val="28"/>
                <w:szCs w:val="28"/>
              </w:rPr>
              <w:t>3.2 Предложения по улучшению логистической инфраструктуры в бизнес-структуре организации</w:t>
            </w:r>
            <w:r w:rsidR="007821E7" w:rsidRPr="00FE2088">
              <w:rPr>
                <w:rFonts w:ascii="Times New Roman" w:hAnsi="Times New Roman" w:cs="Times New Roman"/>
                <w:b/>
                <w:noProof/>
                <w:webHidden/>
                <w:sz w:val="28"/>
                <w:szCs w:val="28"/>
              </w:rPr>
              <w:tab/>
            </w:r>
            <w:r w:rsidR="007821E7" w:rsidRPr="00FE2088">
              <w:rPr>
                <w:rFonts w:ascii="Times New Roman" w:hAnsi="Times New Roman" w:cs="Times New Roman"/>
                <w:b/>
                <w:noProof/>
                <w:webHidden/>
                <w:sz w:val="28"/>
                <w:szCs w:val="28"/>
              </w:rPr>
              <w:fldChar w:fldCharType="begin"/>
            </w:r>
            <w:r w:rsidR="007821E7" w:rsidRPr="00FE2088">
              <w:rPr>
                <w:rFonts w:ascii="Times New Roman" w:hAnsi="Times New Roman" w:cs="Times New Roman"/>
                <w:b/>
                <w:noProof/>
                <w:webHidden/>
                <w:sz w:val="28"/>
                <w:szCs w:val="28"/>
              </w:rPr>
              <w:instrText xml:space="preserve"> PAGEREF _Toc130470827 \h </w:instrText>
            </w:r>
            <w:r w:rsidR="007821E7" w:rsidRPr="00FE2088">
              <w:rPr>
                <w:rFonts w:ascii="Times New Roman" w:hAnsi="Times New Roman" w:cs="Times New Roman"/>
                <w:b/>
                <w:noProof/>
                <w:webHidden/>
                <w:sz w:val="28"/>
                <w:szCs w:val="28"/>
              </w:rPr>
            </w:r>
            <w:r w:rsidR="007821E7" w:rsidRPr="00FE2088">
              <w:rPr>
                <w:rFonts w:ascii="Times New Roman" w:hAnsi="Times New Roman" w:cs="Times New Roman"/>
                <w:b/>
                <w:noProof/>
                <w:webHidden/>
                <w:sz w:val="28"/>
                <w:szCs w:val="28"/>
              </w:rPr>
              <w:fldChar w:fldCharType="separate"/>
            </w:r>
            <w:r w:rsidR="00557A81" w:rsidRPr="00FE2088">
              <w:rPr>
                <w:rFonts w:ascii="Times New Roman" w:hAnsi="Times New Roman" w:cs="Times New Roman"/>
                <w:b/>
                <w:noProof/>
                <w:webHidden/>
                <w:sz w:val="28"/>
                <w:szCs w:val="28"/>
              </w:rPr>
              <w:t>20</w:t>
            </w:r>
            <w:r w:rsidR="007821E7" w:rsidRPr="00FE2088">
              <w:rPr>
                <w:rFonts w:ascii="Times New Roman" w:hAnsi="Times New Roman" w:cs="Times New Roman"/>
                <w:b/>
                <w:noProof/>
                <w:webHidden/>
                <w:sz w:val="28"/>
                <w:szCs w:val="28"/>
              </w:rPr>
              <w:fldChar w:fldCharType="end"/>
            </w:r>
          </w:hyperlink>
        </w:p>
        <w:p w:rsidR="007821E7" w:rsidRPr="00FE2088" w:rsidRDefault="0068046A">
          <w:pPr>
            <w:pStyle w:val="22"/>
            <w:tabs>
              <w:tab w:val="right" w:leader="dot" w:pos="9628"/>
            </w:tabs>
            <w:rPr>
              <w:rFonts w:ascii="Times New Roman" w:eastAsiaTheme="minorEastAsia" w:hAnsi="Times New Roman" w:cs="Times New Roman"/>
              <w:b/>
              <w:noProof/>
              <w:sz w:val="28"/>
              <w:szCs w:val="28"/>
              <w:lang w:eastAsia="ru-RU"/>
            </w:rPr>
          </w:pPr>
          <w:hyperlink w:anchor="_Toc130470828" w:history="1">
            <w:r w:rsidR="007821E7" w:rsidRPr="00FE2088">
              <w:rPr>
                <w:rStyle w:val="af0"/>
                <w:rFonts w:ascii="Times New Roman" w:hAnsi="Times New Roman" w:cs="Times New Roman"/>
                <w:b/>
                <w:i/>
                <w:noProof/>
                <w:color w:val="auto"/>
                <w:sz w:val="28"/>
                <w:szCs w:val="28"/>
              </w:rPr>
              <w:t>3.3 Эффективность предложенных мероприятий</w:t>
            </w:r>
            <w:r w:rsidR="007821E7" w:rsidRPr="00FE2088">
              <w:rPr>
                <w:rFonts w:ascii="Times New Roman" w:hAnsi="Times New Roman" w:cs="Times New Roman"/>
                <w:b/>
                <w:noProof/>
                <w:webHidden/>
                <w:sz w:val="28"/>
                <w:szCs w:val="28"/>
              </w:rPr>
              <w:tab/>
            </w:r>
            <w:r w:rsidR="007821E7" w:rsidRPr="00FE2088">
              <w:rPr>
                <w:rFonts w:ascii="Times New Roman" w:hAnsi="Times New Roman" w:cs="Times New Roman"/>
                <w:b/>
                <w:noProof/>
                <w:webHidden/>
                <w:sz w:val="28"/>
                <w:szCs w:val="28"/>
              </w:rPr>
              <w:fldChar w:fldCharType="begin"/>
            </w:r>
            <w:r w:rsidR="007821E7" w:rsidRPr="00FE2088">
              <w:rPr>
                <w:rFonts w:ascii="Times New Roman" w:hAnsi="Times New Roman" w:cs="Times New Roman"/>
                <w:b/>
                <w:noProof/>
                <w:webHidden/>
                <w:sz w:val="28"/>
                <w:szCs w:val="28"/>
              </w:rPr>
              <w:instrText xml:space="preserve"> PAGEREF _Toc130470828 \h </w:instrText>
            </w:r>
            <w:r w:rsidR="007821E7" w:rsidRPr="00FE2088">
              <w:rPr>
                <w:rFonts w:ascii="Times New Roman" w:hAnsi="Times New Roman" w:cs="Times New Roman"/>
                <w:b/>
                <w:noProof/>
                <w:webHidden/>
                <w:sz w:val="28"/>
                <w:szCs w:val="28"/>
              </w:rPr>
            </w:r>
            <w:r w:rsidR="007821E7" w:rsidRPr="00FE2088">
              <w:rPr>
                <w:rFonts w:ascii="Times New Roman" w:hAnsi="Times New Roman" w:cs="Times New Roman"/>
                <w:b/>
                <w:noProof/>
                <w:webHidden/>
                <w:sz w:val="28"/>
                <w:szCs w:val="28"/>
              </w:rPr>
              <w:fldChar w:fldCharType="separate"/>
            </w:r>
            <w:r w:rsidR="00557A81" w:rsidRPr="00FE2088">
              <w:rPr>
                <w:rFonts w:ascii="Times New Roman" w:hAnsi="Times New Roman" w:cs="Times New Roman"/>
                <w:b/>
                <w:noProof/>
                <w:webHidden/>
                <w:sz w:val="28"/>
                <w:szCs w:val="28"/>
              </w:rPr>
              <w:t>23</w:t>
            </w:r>
            <w:r w:rsidR="007821E7" w:rsidRPr="00FE2088">
              <w:rPr>
                <w:rFonts w:ascii="Times New Roman" w:hAnsi="Times New Roman" w:cs="Times New Roman"/>
                <w:b/>
                <w:noProof/>
                <w:webHidden/>
                <w:sz w:val="28"/>
                <w:szCs w:val="28"/>
              </w:rPr>
              <w:fldChar w:fldCharType="end"/>
            </w:r>
          </w:hyperlink>
        </w:p>
        <w:p w:rsidR="007821E7" w:rsidRPr="00FE2088" w:rsidRDefault="0068046A">
          <w:pPr>
            <w:pStyle w:val="12"/>
            <w:tabs>
              <w:tab w:val="right" w:leader="dot" w:pos="9628"/>
            </w:tabs>
            <w:rPr>
              <w:rFonts w:ascii="Times New Roman" w:eastAsiaTheme="minorEastAsia" w:hAnsi="Times New Roman" w:cs="Times New Roman"/>
              <w:b/>
              <w:noProof/>
              <w:sz w:val="28"/>
              <w:szCs w:val="28"/>
              <w:lang w:eastAsia="ru-RU"/>
            </w:rPr>
          </w:pPr>
          <w:hyperlink w:anchor="_Toc130470829" w:history="1">
            <w:r w:rsidR="007821E7" w:rsidRPr="00FE2088">
              <w:rPr>
                <w:rStyle w:val="af0"/>
                <w:rFonts w:ascii="Times New Roman" w:hAnsi="Times New Roman" w:cs="Times New Roman"/>
                <w:b/>
                <w:noProof/>
                <w:color w:val="auto"/>
                <w:sz w:val="28"/>
                <w:szCs w:val="28"/>
              </w:rPr>
              <w:t>ЗАКЛЮЧЕНИЕ</w:t>
            </w:r>
            <w:r w:rsidR="007821E7" w:rsidRPr="00FE2088">
              <w:rPr>
                <w:rFonts w:ascii="Times New Roman" w:hAnsi="Times New Roman" w:cs="Times New Roman"/>
                <w:b/>
                <w:noProof/>
                <w:webHidden/>
                <w:sz w:val="28"/>
                <w:szCs w:val="28"/>
              </w:rPr>
              <w:tab/>
            </w:r>
            <w:r w:rsidR="007821E7" w:rsidRPr="00FE2088">
              <w:rPr>
                <w:rFonts w:ascii="Times New Roman" w:hAnsi="Times New Roman" w:cs="Times New Roman"/>
                <w:b/>
                <w:noProof/>
                <w:webHidden/>
                <w:sz w:val="28"/>
                <w:szCs w:val="28"/>
              </w:rPr>
              <w:fldChar w:fldCharType="begin"/>
            </w:r>
            <w:r w:rsidR="007821E7" w:rsidRPr="00FE2088">
              <w:rPr>
                <w:rFonts w:ascii="Times New Roman" w:hAnsi="Times New Roman" w:cs="Times New Roman"/>
                <w:b/>
                <w:noProof/>
                <w:webHidden/>
                <w:sz w:val="28"/>
                <w:szCs w:val="28"/>
              </w:rPr>
              <w:instrText xml:space="preserve"> PAGEREF _Toc130470829 \h </w:instrText>
            </w:r>
            <w:r w:rsidR="007821E7" w:rsidRPr="00FE2088">
              <w:rPr>
                <w:rFonts w:ascii="Times New Roman" w:hAnsi="Times New Roman" w:cs="Times New Roman"/>
                <w:b/>
                <w:noProof/>
                <w:webHidden/>
                <w:sz w:val="28"/>
                <w:szCs w:val="28"/>
              </w:rPr>
            </w:r>
            <w:r w:rsidR="007821E7" w:rsidRPr="00FE2088">
              <w:rPr>
                <w:rFonts w:ascii="Times New Roman" w:hAnsi="Times New Roman" w:cs="Times New Roman"/>
                <w:b/>
                <w:noProof/>
                <w:webHidden/>
                <w:sz w:val="28"/>
                <w:szCs w:val="28"/>
              </w:rPr>
              <w:fldChar w:fldCharType="separate"/>
            </w:r>
            <w:r w:rsidR="00557A81" w:rsidRPr="00FE2088">
              <w:rPr>
                <w:rFonts w:ascii="Times New Roman" w:hAnsi="Times New Roman" w:cs="Times New Roman"/>
                <w:b/>
                <w:noProof/>
                <w:webHidden/>
                <w:sz w:val="28"/>
                <w:szCs w:val="28"/>
              </w:rPr>
              <w:t>25</w:t>
            </w:r>
            <w:r w:rsidR="007821E7" w:rsidRPr="00FE2088">
              <w:rPr>
                <w:rFonts w:ascii="Times New Roman" w:hAnsi="Times New Roman" w:cs="Times New Roman"/>
                <w:b/>
                <w:noProof/>
                <w:webHidden/>
                <w:sz w:val="28"/>
                <w:szCs w:val="28"/>
              </w:rPr>
              <w:fldChar w:fldCharType="end"/>
            </w:r>
          </w:hyperlink>
        </w:p>
        <w:p w:rsidR="007821E7" w:rsidRPr="00FE2088" w:rsidRDefault="0068046A">
          <w:pPr>
            <w:pStyle w:val="12"/>
            <w:tabs>
              <w:tab w:val="right" w:leader="dot" w:pos="9628"/>
            </w:tabs>
            <w:rPr>
              <w:rFonts w:ascii="Times New Roman" w:eastAsiaTheme="minorEastAsia" w:hAnsi="Times New Roman" w:cs="Times New Roman"/>
              <w:b/>
              <w:noProof/>
              <w:sz w:val="28"/>
              <w:szCs w:val="28"/>
              <w:lang w:eastAsia="ru-RU"/>
            </w:rPr>
          </w:pPr>
          <w:hyperlink w:anchor="_Toc130470830" w:history="1">
            <w:r w:rsidR="007821E7" w:rsidRPr="00FE2088">
              <w:rPr>
                <w:rStyle w:val="af0"/>
                <w:rFonts w:ascii="Times New Roman" w:hAnsi="Times New Roman" w:cs="Times New Roman"/>
                <w:b/>
                <w:noProof/>
                <w:color w:val="auto"/>
                <w:sz w:val="28"/>
                <w:szCs w:val="28"/>
              </w:rPr>
              <w:t>СПИСОК ЛИТЕРАТУРЫ</w:t>
            </w:r>
            <w:r w:rsidR="007821E7" w:rsidRPr="00FE2088">
              <w:rPr>
                <w:rFonts w:ascii="Times New Roman" w:hAnsi="Times New Roman" w:cs="Times New Roman"/>
                <w:b/>
                <w:noProof/>
                <w:webHidden/>
                <w:sz w:val="28"/>
                <w:szCs w:val="28"/>
              </w:rPr>
              <w:tab/>
            </w:r>
            <w:r w:rsidR="007821E7" w:rsidRPr="00FE2088">
              <w:rPr>
                <w:rFonts w:ascii="Times New Roman" w:hAnsi="Times New Roman" w:cs="Times New Roman"/>
                <w:b/>
                <w:noProof/>
                <w:webHidden/>
                <w:sz w:val="28"/>
                <w:szCs w:val="28"/>
              </w:rPr>
              <w:fldChar w:fldCharType="begin"/>
            </w:r>
            <w:r w:rsidR="007821E7" w:rsidRPr="00FE2088">
              <w:rPr>
                <w:rFonts w:ascii="Times New Roman" w:hAnsi="Times New Roman" w:cs="Times New Roman"/>
                <w:b/>
                <w:noProof/>
                <w:webHidden/>
                <w:sz w:val="28"/>
                <w:szCs w:val="28"/>
              </w:rPr>
              <w:instrText xml:space="preserve"> PAGEREF _Toc130470830 \h </w:instrText>
            </w:r>
            <w:r w:rsidR="007821E7" w:rsidRPr="00FE2088">
              <w:rPr>
                <w:rFonts w:ascii="Times New Roman" w:hAnsi="Times New Roman" w:cs="Times New Roman"/>
                <w:b/>
                <w:noProof/>
                <w:webHidden/>
                <w:sz w:val="28"/>
                <w:szCs w:val="28"/>
              </w:rPr>
            </w:r>
            <w:r w:rsidR="007821E7" w:rsidRPr="00FE2088">
              <w:rPr>
                <w:rFonts w:ascii="Times New Roman" w:hAnsi="Times New Roman" w:cs="Times New Roman"/>
                <w:b/>
                <w:noProof/>
                <w:webHidden/>
                <w:sz w:val="28"/>
                <w:szCs w:val="28"/>
              </w:rPr>
              <w:fldChar w:fldCharType="separate"/>
            </w:r>
            <w:r w:rsidR="00557A81" w:rsidRPr="00FE2088">
              <w:rPr>
                <w:rFonts w:ascii="Times New Roman" w:hAnsi="Times New Roman" w:cs="Times New Roman"/>
                <w:b/>
                <w:noProof/>
                <w:webHidden/>
                <w:sz w:val="28"/>
                <w:szCs w:val="28"/>
              </w:rPr>
              <w:t>27</w:t>
            </w:r>
            <w:r w:rsidR="007821E7" w:rsidRPr="00FE2088">
              <w:rPr>
                <w:rFonts w:ascii="Times New Roman" w:hAnsi="Times New Roman" w:cs="Times New Roman"/>
                <w:b/>
                <w:noProof/>
                <w:webHidden/>
                <w:sz w:val="28"/>
                <w:szCs w:val="28"/>
              </w:rPr>
              <w:fldChar w:fldCharType="end"/>
            </w:r>
          </w:hyperlink>
        </w:p>
        <w:p w:rsidR="00345454" w:rsidRPr="00FE2088" w:rsidRDefault="00345454">
          <w:r w:rsidRPr="00FE2088">
            <w:rPr>
              <w:rFonts w:ascii="Times New Roman" w:hAnsi="Times New Roman" w:cs="Times New Roman"/>
              <w:b/>
              <w:bCs/>
              <w:sz w:val="28"/>
              <w:szCs w:val="28"/>
            </w:rPr>
            <w:fldChar w:fldCharType="end"/>
          </w:r>
        </w:p>
      </w:sdtContent>
    </w:sdt>
    <w:p w:rsidR="009B2CFB" w:rsidRPr="00FE2088" w:rsidRDefault="009B2CFB" w:rsidP="009B2CFB">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br w:type="page"/>
      </w:r>
    </w:p>
    <w:p w:rsidR="009B2CFB" w:rsidRPr="00D47870" w:rsidRDefault="009B2CFB" w:rsidP="00D47870">
      <w:pPr>
        <w:pStyle w:val="1"/>
        <w:spacing w:before="0" w:line="360" w:lineRule="auto"/>
        <w:ind w:firstLine="709"/>
        <w:jc w:val="center"/>
        <w:rPr>
          <w:rFonts w:ascii="Times New Roman" w:hAnsi="Times New Roman" w:cs="Times New Roman"/>
          <w:color w:val="auto"/>
        </w:rPr>
      </w:pPr>
      <w:bookmarkStart w:id="0" w:name="_Toc130470816"/>
      <w:r w:rsidRPr="00FE2088">
        <w:rPr>
          <w:rFonts w:ascii="Times New Roman" w:hAnsi="Times New Roman" w:cs="Times New Roman"/>
          <w:color w:val="auto"/>
        </w:rPr>
        <w:lastRenderedPageBreak/>
        <w:t>В</w:t>
      </w:r>
      <w:r w:rsidR="00345454" w:rsidRPr="00FE2088">
        <w:rPr>
          <w:rFonts w:ascii="Times New Roman" w:hAnsi="Times New Roman" w:cs="Times New Roman"/>
          <w:color w:val="auto"/>
        </w:rPr>
        <w:t>ВЕДЕНИЕ</w:t>
      </w:r>
      <w:bookmarkStart w:id="1" w:name="_GoBack"/>
      <w:bookmarkEnd w:id="0"/>
      <w:bookmarkEnd w:id="1"/>
    </w:p>
    <w:p w:rsidR="00C14262" w:rsidRPr="00FE2088" w:rsidRDefault="00BD30E3" w:rsidP="00C14262">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Актуальность работы.</w:t>
      </w:r>
      <w:r w:rsidRPr="00FE2088">
        <w:t xml:space="preserve"> </w:t>
      </w:r>
      <w:r w:rsidR="00C14262" w:rsidRPr="00FE2088">
        <w:rPr>
          <w:rFonts w:ascii="Times New Roman" w:hAnsi="Times New Roman" w:cs="Times New Roman"/>
          <w:sz w:val="28"/>
          <w:szCs w:val="28"/>
        </w:rPr>
        <w:t xml:space="preserve">Логистика является частью процесса поставок предприятий, в котором эффективная планировка, управление и контроль ее основных этапов включает в себя также хранение и транспортирование продукции и товаров, которые производятся предприятиями. В логистическую систему предприятия также входит направленность связанных с этим сервисов и информационные потоки с места поставок до конечного потребителя, выполняя все требования клиента. </w:t>
      </w:r>
    </w:p>
    <w:p w:rsidR="00C14262" w:rsidRPr="00FE2088" w:rsidRDefault="00C14262" w:rsidP="00C14262">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Логистическая интеграция субъектов хозяйствования обеспечивает длительное взаимодействие между всеми участниками логистического процесса, учитывая территориальную близость и оставляя высокий уровень внутренней конкуренции между организациями.</w:t>
      </w:r>
    </w:p>
    <w:p w:rsidR="00C14262" w:rsidRPr="00FE2088" w:rsidRDefault="00C14262" w:rsidP="00C14262">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Увеличение в последнее время количества разнонаправленных публикаций в плоскости управления логистическими системами свидетельствует о насущной необходимости совершенствования существующих и целесообразности разработки и внедрения инновационных подходов, направленных на улучшение логистической деятельности в организациях.</w:t>
      </w:r>
    </w:p>
    <w:p w:rsidR="009B2CFB" w:rsidRPr="00FE2088" w:rsidRDefault="00BD30E3" w:rsidP="009B2CFB">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Суть процессного подхода заключается в представлении деятельности предприятия в виде взаимосвязанных бизнес-процессов. Основой для руководства в данном направлении являются стандарты ISO серии 9000, описывающие модель системы менеджмента качества и определяющий основные принципы и положения. Далеко не все компании имеют возможность успешно перейти к процессному управлению: где-то это не дает значительных эффектов, где-то проект по внедрению сворачивается в процессе, а где-то не проходит и этапов планирования. Тем не менее, процессный подход в организации необходим для успешного функционирования и повышения конкурентоспособности в сегодняшних реалиях.</w:t>
      </w:r>
    </w:p>
    <w:p w:rsidR="00BD30E3" w:rsidRPr="00FE2088" w:rsidRDefault="00BD30E3" w:rsidP="009B2CFB">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Цель работы –</w:t>
      </w:r>
      <w:r w:rsidR="000B3AD8" w:rsidRPr="00FE2088">
        <w:t xml:space="preserve"> </w:t>
      </w:r>
      <w:r w:rsidR="000B3AD8" w:rsidRPr="00FE2088">
        <w:rPr>
          <w:rFonts w:ascii="Times New Roman" w:hAnsi="Times New Roman" w:cs="Times New Roman"/>
          <w:sz w:val="28"/>
          <w:szCs w:val="28"/>
        </w:rPr>
        <w:t xml:space="preserve">исследование </w:t>
      </w:r>
      <w:r w:rsidR="00AB02BC" w:rsidRPr="00FE2088">
        <w:rPr>
          <w:rFonts w:ascii="Times New Roman" w:hAnsi="Times New Roman" w:cs="Times New Roman"/>
          <w:sz w:val="28"/>
          <w:szCs w:val="28"/>
        </w:rPr>
        <w:t>места и роли логистической инфраструктуры в деятельности бизнес-структуры</w:t>
      </w:r>
      <w:r w:rsidR="00FA6AEE" w:rsidRPr="00FE2088">
        <w:rPr>
          <w:rFonts w:ascii="Times New Roman" w:hAnsi="Times New Roman" w:cs="Times New Roman"/>
          <w:sz w:val="28"/>
          <w:szCs w:val="28"/>
        </w:rPr>
        <w:t>.</w:t>
      </w:r>
    </w:p>
    <w:p w:rsidR="00BD30E3" w:rsidRPr="00FE2088" w:rsidRDefault="00BD30E3" w:rsidP="009B2CFB">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lastRenderedPageBreak/>
        <w:t>Задачи:</w:t>
      </w:r>
    </w:p>
    <w:p w:rsidR="007821E7" w:rsidRPr="00FE2088" w:rsidRDefault="00F13406" w:rsidP="007821E7">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xml:space="preserve">- рассмотреть </w:t>
      </w:r>
      <w:r w:rsidR="007821E7" w:rsidRPr="00FE2088">
        <w:rPr>
          <w:rFonts w:ascii="Times New Roman" w:hAnsi="Times New Roman" w:cs="Times New Roman"/>
          <w:sz w:val="28"/>
          <w:szCs w:val="28"/>
        </w:rPr>
        <w:t>основные понятия бизнес-процесса;</w:t>
      </w:r>
    </w:p>
    <w:p w:rsidR="007821E7" w:rsidRPr="00FE2088" w:rsidRDefault="007821E7" w:rsidP="007821E7">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описать логистическую инфраструктуру в деятельности бизнес-структуры;</w:t>
      </w:r>
    </w:p>
    <w:p w:rsidR="007821E7" w:rsidRPr="00FE2088" w:rsidRDefault="007821E7" w:rsidP="007821E7">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обосновать эффективность управления цепями поставок и логистики в  бизнес-структуре;</w:t>
      </w:r>
    </w:p>
    <w:p w:rsidR="007821E7" w:rsidRPr="00FE2088" w:rsidRDefault="007821E7" w:rsidP="007821E7">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рассмотреть общую характеристику организации;</w:t>
      </w:r>
    </w:p>
    <w:p w:rsidR="007821E7" w:rsidRPr="00FE2088" w:rsidRDefault="007821E7" w:rsidP="007821E7">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провести анализ управления бизнес-процессами на предприятии;</w:t>
      </w:r>
    </w:p>
    <w:p w:rsidR="007821E7" w:rsidRPr="00FE2088" w:rsidRDefault="007821E7" w:rsidP="007821E7">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проанализировать организацию цепей поставок ООО «ВИСТЕКС»;</w:t>
      </w:r>
    </w:p>
    <w:p w:rsidR="007821E7" w:rsidRPr="00FE2088" w:rsidRDefault="007821E7" w:rsidP="007821E7">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представить разработку предложений по совершенствованию эффективности логистики предприятия;</w:t>
      </w:r>
      <w:r w:rsidRPr="00FE2088">
        <w:rPr>
          <w:rFonts w:ascii="Times New Roman" w:hAnsi="Times New Roman" w:cs="Times New Roman"/>
          <w:sz w:val="28"/>
          <w:szCs w:val="28"/>
        </w:rPr>
        <w:tab/>
      </w:r>
    </w:p>
    <w:p w:rsidR="007821E7" w:rsidRPr="00FE2088" w:rsidRDefault="007821E7" w:rsidP="007821E7">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обосновать предложения по улучшению логистической инфраструктуры в бизнес-структуре организации;</w:t>
      </w:r>
    </w:p>
    <w:p w:rsidR="00F13406" w:rsidRPr="00FE2088" w:rsidRDefault="007821E7" w:rsidP="007821E7">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представить эффективность предложенных мероприятий</w:t>
      </w:r>
      <w:r w:rsidRPr="00FE2088">
        <w:rPr>
          <w:rFonts w:ascii="Times New Roman" w:hAnsi="Times New Roman" w:cs="Times New Roman"/>
          <w:sz w:val="28"/>
          <w:szCs w:val="28"/>
        </w:rPr>
        <w:tab/>
      </w:r>
      <w:r w:rsidR="00F13406" w:rsidRPr="00FE2088">
        <w:rPr>
          <w:rFonts w:ascii="Times New Roman" w:hAnsi="Times New Roman" w:cs="Times New Roman"/>
          <w:sz w:val="28"/>
          <w:szCs w:val="28"/>
        </w:rPr>
        <w:t>.</w:t>
      </w:r>
    </w:p>
    <w:p w:rsidR="00BD30E3" w:rsidRPr="00FE2088" w:rsidRDefault="00BD30E3" w:rsidP="009B2CFB">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Объект исследования –</w:t>
      </w:r>
      <w:r w:rsidR="000B3AD8" w:rsidRPr="00FE2088">
        <w:rPr>
          <w:rFonts w:ascii="Times New Roman" w:hAnsi="Times New Roman" w:cs="Times New Roman"/>
          <w:sz w:val="28"/>
          <w:szCs w:val="28"/>
        </w:rPr>
        <w:t xml:space="preserve"> </w:t>
      </w:r>
      <w:r w:rsidR="007821E7" w:rsidRPr="00FE2088">
        <w:rPr>
          <w:rFonts w:ascii="Times New Roman" w:hAnsi="Times New Roman" w:cs="Times New Roman"/>
          <w:sz w:val="28"/>
          <w:szCs w:val="28"/>
        </w:rPr>
        <w:t>ООО «ВИСТЕКС»</w:t>
      </w:r>
      <w:r w:rsidR="000B3AD8" w:rsidRPr="00FE2088">
        <w:rPr>
          <w:rFonts w:ascii="Times New Roman" w:hAnsi="Times New Roman" w:cs="Times New Roman"/>
          <w:sz w:val="28"/>
          <w:szCs w:val="28"/>
        </w:rPr>
        <w:t>.</w:t>
      </w:r>
    </w:p>
    <w:p w:rsidR="00BD30E3" w:rsidRPr="00FE2088" w:rsidRDefault="00BD30E3" w:rsidP="000B3AD8">
      <w:pPr>
        <w:tabs>
          <w:tab w:val="center" w:pos="5173"/>
        </w:tabs>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Предмет исследования –</w:t>
      </w:r>
      <w:r w:rsidR="000B3AD8" w:rsidRPr="00FE2088">
        <w:t xml:space="preserve"> </w:t>
      </w:r>
      <w:r w:rsidR="00FA6AEE" w:rsidRPr="00FE2088">
        <w:rPr>
          <w:rFonts w:ascii="Times New Roman" w:hAnsi="Times New Roman" w:cs="Times New Roman"/>
          <w:sz w:val="28"/>
          <w:szCs w:val="28"/>
        </w:rPr>
        <w:t>оптимизация бизнес-процессов</w:t>
      </w:r>
      <w:r w:rsidR="000B3AD8" w:rsidRPr="00FE2088">
        <w:rPr>
          <w:rFonts w:ascii="Times New Roman" w:hAnsi="Times New Roman" w:cs="Times New Roman"/>
          <w:sz w:val="28"/>
          <w:szCs w:val="28"/>
        </w:rPr>
        <w:t>.</w:t>
      </w:r>
      <w:r w:rsidR="000B3AD8" w:rsidRPr="00FE2088">
        <w:rPr>
          <w:rFonts w:ascii="Times New Roman" w:hAnsi="Times New Roman" w:cs="Times New Roman"/>
          <w:sz w:val="28"/>
          <w:szCs w:val="28"/>
        </w:rPr>
        <w:tab/>
      </w:r>
    </w:p>
    <w:p w:rsidR="00BD30E3" w:rsidRPr="00FE2088" w:rsidRDefault="00BD30E3" w:rsidP="009B2CFB">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Методы исследования – анализ, обобщение полученной информации.</w:t>
      </w:r>
    </w:p>
    <w:p w:rsidR="00BD30E3" w:rsidRPr="00FE2088" w:rsidRDefault="00BD30E3" w:rsidP="009B2CFB">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xml:space="preserve">Структура работы состоит из введения, </w:t>
      </w:r>
      <w:r w:rsidR="007821E7" w:rsidRPr="00FE2088">
        <w:rPr>
          <w:rFonts w:ascii="Times New Roman" w:hAnsi="Times New Roman" w:cs="Times New Roman"/>
          <w:sz w:val="28"/>
          <w:szCs w:val="28"/>
        </w:rPr>
        <w:t>трех</w:t>
      </w:r>
      <w:r w:rsidRPr="00FE2088">
        <w:rPr>
          <w:rFonts w:ascii="Times New Roman" w:hAnsi="Times New Roman" w:cs="Times New Roman"/>
          <w:sz w:val="28"/>
          <w:szCs w:val="28"/>
        </w:rPr>
        <w:t xml:space="preserve"> глав, заключения, списка литературы.</w:t>
      </w:r>
    </w:p>
    <w:p w:rsidR="009B2CFB" w:rsidRPr="00FE2088" w:rsidRDefault="009B2CFB" w:rsidP="009B2CFB">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br w:type="page"/>
      </w:r>
    </w:p>
    <w:p w:rsidR="009B2CFB" w:rsidRPr="00FE2088" w:rsidRDefault="00FF2DD4" w:rsidP="00345454">
      <w:pPr>
        <w:pStyle w:val="1"/>
        <w:spacing w:before="0" w:line="360" w:lineRule="auto"/>
        <w:ind w:firstLine="709"/>
        <w:jc w:val="center"/>
        <w:rPr>
          <w:rFonts w:ascii="Times New Roman" w:hAnsi="Times New Roman" w:cs="Times New Roman"/>
          <w:color w:val="auto"/>
        </w:rPr>
      </w:pPr>
      <w:bookmarkStart w:id="2" w:name="_Toc130470817"/>
      <w:r w:rsidRPr="00FE2088">
        <w:rPr>
          <w:rFonts w:ascii="Times New Roman" w:hAnsi="Times New Roman" w:cs="Times New Roman"/>
          <w:color w:val="auto"/>
        </w:rPr>
        <w:lastRenderedPageBreak/>
        <w:t xml:space="preserve">Глава </w:t>
      </w:r>
      <w:r w:rsidR="009B2CFB" w:rsidRPr="00FE2088">
        <w:rPr>
          <w:rFonts w:ascii="Times New Roman" w:hAnsi="Times New Roman" w:cs="Times New Roman"/>
          <w:color w:val="auto"/>
        </w:rPr>
        <w:t>1. Т</w:t>
      </w:r>
      <w:r w:rsidR="00345454" w:rsidRPr="00FE2088">
        <w:rPr>
          <w:rFonts w:ascii="Times New Roman" w:hAnsi="Times New Roman" w:cs="Times New Roman"/>
          <w:color w:val="auto"/>
        </w:rPr>
        <w:t xml:space="preserve">ЕОРЕТИЧЕСКИЕ АСПЕКТЫ </w:t>
      </w:r>
      <w:r w:rsidR="001B1274" w:rsidRPr="00FE2088">
        <w:rPr>
          <w:rFonts w:ascii="Times New Roman" w:hAnsi="Times New Roman" w:cs="Times New Roman"/>
          <w:color w:val="auto"/>
        </w:rPr>
        <w:t>БИЗНЕС-ПРОЦЕССА</w:t>
      </w:r>
      <w:r w:rsidR="00345454" w:rsidRPr="00FE2088">
        <w:rPr>
          <w:rFonts w:ascii="Times New Roman" w:hAnsi="Times New Roman" w:cs="Times New Roman"/>
          <w:color w:val="auto"/>
        </w:rPr>
        <w:t xml:space="preserve"> </w:t>
      </w:r>
      <w:r w:rsidRPr="00FE2088">
        <w:rPr>
          <w:rFonts w:ascii="Times New Roman" w:hAnsi="Times New Roman" w:cs="Times New Roman"/>
          <w:color w:val="auto"/>
        </w:rPr>
        <w:t>ЛОГИСТИЧЕСКИХ ОПЕРАЦИЙ</w:t>
      </w:r>
      <w:bookmarkEnd w:id="2"/>
      <w:r w:rsidR="009B2CFB" w:rsidRPr="00FE2088">
        <w:rPr>
          <w:rFonts w:ascii="Times New Roman" w:hAnsi="Times New Roman" w:cs="Times New Roman"/>
          <w:color w:val="auto"/>
        </w:rPr>
        <w:t xml:space="preserve"> </w:t>
      </w:r>
    </w:p>
    <w:p w:rsidR="009B2CFB" w:rsidRPr="00D47870" w:rsidRDefault="009B2CFB" w:rsidP="00D47870">
      <w:pPr>
        <w:pStyle w:val="2"/>
        <w:spacing w:before="0" w:line="360" w:lineRule="auto"/>
        <w:ind w:firstLine="709"/>
        <w:jc w:val="center"/>
        <w:rPr>
          <w:rFonts w:ascii="Times New Roman" w:hAnsi="Times New Roman" w:cs="Times New Roman"/>
          <w:i/>
          <w:color w:val="auto"/>
          <w:sz w:val="28"/>
          <w:szCs w:val="28"/>
        </w:rPr>
      </w:pPr>
      <w:bookmarkStart w:id="3" w:name="_Toc130470818"/>
      <w:r w:rsidRPr="00FE2088">
        <w:rPr>
          <w:rFonts w:ascii="Times New Roman" w:hAnsi="Times New Roman" w:cs="Times New Roman"/>
          <w:i/>
          <w:color w:val="auto"/>
          <w:sz w:val="28"/>
          <w:szCs w:val="28"/>
        </w:rPr>
        <w:t xml:space="preserve">1.1 Основные понятия </w:t>
      </w:r>
      <w:r w:rsidR="001B1274" w:rsidRPr="00FE2088">
        <w:rPr>
          <w:rFonts w:ascii="Times New Roman" w:hAnsi="Times New Roman" w:cs="Times New Roman"/>
          <w:i/>
          <w:color w:val="auto"/>
          <w:sz w:val="28"/>
          <w:szCs w:val="28"/>
        </w:rPr>
        <w:t>бизнес-процесса</w:t>
      </w:r>
      <w:bookmarkEnd w:id="3"/>
    </w:p>
    <w:p w:rsidR="001B1274" w:rsidRPr="00FE2088" w:rsidRDefault="001B1274" w:rsidP="001B1274">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Бизнес (business) – это дело, предпринимательство – инициативная экономическая деятельность, осуществляемая за счет собственных или заемных средств на свой риск и под свою ответственность, ставящая главными целями получение прибыли</w:t>
      </w:r>
      <w:r w:rsidR="00FF2DD4" w:rsidRPr="00FE2088">
        <w:rPr>
          <w:rFonts w:ascii="Times New Roman" w:hAnsi="Times New Roman" w:cs="Times New Roman"/>
          <w:sz w:val="28"/>
          <w:szCs w:val="28"/>
        </w:rPr>
        <w:t xml:space="preserve"> и развитие собственного дела [20</w:t>
      </w:r>
      <w:r w:rsidRPr="00FE2088">
        <w:rPr>
          <w:rFonts w:ascii="Times New Roman" w:hAnsi="Times New Roman" w:cs="Times New Roman"/>
          <w:sz w:val="28"/>
          <w:szCs w:val="28"/>
        </w:rPr>
        <w:t>].</w:t>
      </w:r>
    </w:p>
    <w:p w:rsidR="001B1274" w:rsidRPr="00FE2088" w:rsidRDefault="001B1274" w:rsidP="001B1274">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xml:space="preserve">Бизнес – важнейший атрибут рыночной экономики, пронизывающий все ее </w:t>
      </w:r>
      <w:r w:rsidR="00FF2DD4" w:rsidRPr="00FE2088">
        <w:rPr>
          <w:rFonts w:ascii="Times New Roman" w:hAnsi="Times New Roman" w:cs="Times New Roman"/>
          <w:sz w:val="28"/>
          <w:szCs w:val="28"/>
        </w:rPr>
        <w:t>институты (сферы) [19</w:t>
      </w:r>
      <w:r w:rsidRPr="00FE2088">
        <w:rPr>
          <w:rFonts w:ascii="Times New Roman" w:hAnsi="Times New Roman" w:cs="Times New Roman"/>
          <w:sz w:val="28"/>
          <w:szCs w:val="28"/>
        </w:rPr>
        <w:t>].</w:t>
      </w:r>
    </w:p>
    <w:p w:rsidR="001B1274" w:rsidRPr="00FE2088" w:rsidRDefault="001B1274" w:rsidP="001B1274">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Бизнес может осуществляется юридическим лицом или непосредственно физическим лицом, зарегистрировавшимся в качестве индивидуального предпринимателя.</w:t>
      </w:r>
    </w:p>
    <w:p w:rsidR="007E4C95" w:rsidRPr="00FE2088" w:rsidRDefault="007E4C95" w:rsidP="007E4C95">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Процесс (processus) – течение – это последовательная смена состояний в развитии чего-либо, ход развития, какого-либо явления. Процесс – это завершенная с точки зрения содержания временной и логической очередности последовательность, необходимая для обработки экономического значимого объекта. Если рассматривать человеческую деятельность как процесс, то фактически процессы появились вместе с цивилизацией, а если взять природные процессы, то они существовали всегда. Первое упоминание о процессном подходе, как отдельной области исследования, относится к 1920 годам, когда в одной из компаний, где клерки работали с документами, был проведeн анализ эффективности работы с использованием процессного подхода, руководитель решил проанализировать, как часто сидящие в одном большом помещении сотрудники передают друг другу документы</w:t>
      </w:r>
      <w:r w:rsidR="005A6E45" w:rsidRPr="00FE2088">
        <w:rPr>
          <w:rFonts w:ascii="Times New Roman" w:hAnsi="Times New Roman" w:cs="Times New Roman"/>
          <w:sz w:val="28"/>
          <w:szCs w:val="28"/>
        </w:rPr>
        <w:t xml:space="preserve"> [1</w:t>
      </w:r>
      <w:r w:rsidR="00FF2DD4" w:rsidRPr="00FE2088">
        <w:rPr>
          <w:rFonts w:ascii="Times New Roman" w:hAnsi="Times New Roman" w:cs="Times New Roman"/>
          <w:sz w:val="28"/>
          <w:szCs w:val="28"/>
        </w:rPr>
        <w:t>8</w:t>
      </w:r>
      <w:r w:rsidR="005A6E45" w:rsidRPr="00FE2088">
        <w:rPr>
          <w:rFonts w:ascii="Times New Roman" w:hAnsi="Times New Roman" w:cs="Times New Roman"/>
          <w:sz w:val="28"/>
          <w:szCs w:val="28"/>
        </w:rPr>
        <w:t>]</w:t>
      </w:r>
      <w:r w:rsidRPr="00FE2088">
        <w:rPr>
          <w:rFonts w:ascii="Times New Roman" w:hAnsi="Times New Roman" w:cs="Times New Roman"/>
          <w:sz w:val="28"/>
          <w:szCs w:val="28"/>
        </w:rPr>
        <w:t>.</w:t>
      </w:r>
    </w:p>
    <w:p w:rsidR="007E4C95" w:rsidRPr="00FE2088" w:rsidRDefault="007E4C95" w:rsidP="007E4C95">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Была составлена схема, отражающая размещение сотрудников в помещении и все возможные взаимодействия между ними. За небольшой промежуток времени была собрана статистика всех взаимодействий, по результатам анализа была проведена простая оптимизация. Наиболее часто взаимодействующих между собой сотрудников посадили друг с другом, результат – меньше времени тратилось на передачу документов.</w:t>
      </w:r>
    </w:p>
    <w:p w:rsidR="007E4C95" w:rsidRPr="00FE2088" w:rsidRDefault="007E4C95" w:rsidP="007E4C95">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lastRenderedPageBreak/>
        <w:t>Процессный подход рассматривает управление как непрерывную серию взаимосвязанных управленческих функций. Процессный подход был впервые сформулирован(предложен) приверженцами школы административного управления, которые пытались описать функции менеджера. В то время авторы были склонны рассматривать такого рода функции как независимые друг от друга.</w:t>
      </w:r>
    </w:p>
    <w:p w:rsidR="007E4C95" w:rsidRPr="00FE2088" w:rsidRDefault="007E4C95" w:rsidP="007E4C95">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В противоположность этому процессный подход рассматривает функцию управления как взаимосвязанную. Управление рассматривается как процесс, потому что работа по достижению целей с помощью других это не какое-то единовременное действие, а серия непрерывных взаимосвязанных действий. Эти действия, каждое из которых само по себе является процессом, очень важны для достижения организацией успеха. Эти действия называют управленческими функциями, или функциями управления</w:t>
      </w:r>
      <w:r w:rsidR="005A6E45" w:rsidRPr="00FE2088">
        <w:rPr>
          <w:rFonts w:ascii="Times New Roman" w:hAnsi="Times New Roman" w:cs="Times New Roman"/>
          <w:sz w:val="28"/>
          <w:szCs w:val="28"/>
        </w:rPr>
        <w:t xml:space="preserve"> [1</w:t>
      </w:r>
      <w:r w:rsidR="00FF2DD4" w:rsidRPr="00FE2088">
        <w:rPr>
          <w:rFonts w:ascii="Times New Roman" w:hAnsi="Times New Roman" w:cs="Times New Roman"/>
          <w:sz w:val="28"/>
          <w:szCs w:val="28"/>
        </w:rPr>
        <w:t>7</w:t>
      </w:r>
      <w:r w:rsidR="005A6E45" w:rsidRPr="00FE2088">
        <w:rPr>
          <w:rFonts w:ascii="Times New Roman" w:hAnsi="Times New Roman" w:cs="Times New Roman"/>
          <w:sz w:val="28"/>
          <w:szCs w:val="28"/>
        </w:rPr>
        <w:t>]</w:t>
      </w:r>
      <w:r w:rsidRPr="00FE2088">
        <w:rPr>
          <w:rFonts w:ascii="Times New Roman" w:hAnsi="Times New Roman" w:cs="Times New Roman"/>
          <w:sz w:val="28"/>
          <w:szCs w:val="28"/>
        </w:rPr>
        <w:t>.</w:t>
      </w:r>
    </w:p>
    <w:p w:rsidR="007E4C95" w:rsidRPr="00FE2088" w:rsidRDefault="007E4C95" w:rsidP="007E4C95">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Каждая управленческая функция так же представляет собой процесс, потому что так же состоит из серии взаимосвязанных действий. Процесс управления является общей суммой всех функций.</w:t>
      </w:r>
      <w:r w:rsidR="001759F1" w:rsidRPr="00FE2088">
        <w:rPr>
          <w:rFonts w:ascii="Times New Roman" w:hAnsi="Times New Roman" w:cs="Times New Roman"/>
          <w:sz w:val="28"/>
          <w:szCs w:val="28"/>
        </w:rPr>
        <w:t xml:space="preserve"> </w:t>
      </w:r>
      <w:r w:rsidRPr="00FE2088">
        <w:rPr>
          <w:rFonts w:ascii="Times New Roman" w:hAnsi="Times New Roman" w:cs="Times New Roman"/>
          <w:sz w:val="28"/>
          <w:szCs w:val="28"/>
        </w:rPr>
        <w:t>В основе этого подхода лежит понимание работы любой компании как набора процессов. При этом каждый из них повышает ценность создаваемого на предприятии продукта (товара или услуги) для клиента.</w:t>
      </w:r>
    </w:p>
    <w:p w:rsidR="007E4C95" w:rsidRPr="00FE2088" w:rsidRDefault="007E4C95" w:rsidP="007E4C95">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Потребитель – не всегда внешний по отношению к компании субъект. Например, для службы техподдержки основная задача – быстро обрабатывать запросы от сотрудников, у которых проблемы с работой оборудования. А ценность, создаваемая отделом кадров – это квалифицированные кадры, высокая мотивация и лояльность персонала</w:t>
      </w:r>
      <w:r w:rsidR="005A6E45" w:rsidRPr="00FE2088">
        <w:rPr>
          <w:rFonts w:ascii="Times New Roman" w:hAnsi="Times New Roman" w:cs="Times New Roman"/>
          <w:sz w:val="28"/>
          <w:szCs w:val="28"/>
        </w:rPr>
        <w:t xml:space="preserve"> [1</w:t>
      </w:r>
      <w:r w:rsidR="00FF2DD4" w:rsidRPr="00FE2088">
        <w:rPr>
          <w:rFonts w:ascii="Times New Roman" w:hAnsi="Times New Roman" w:cs="Times New Roman"/>
          <w:sz w:val="28"/>
          <w:szCs w:val="28"/>
        </w:rPr>
        <w:t>6</w:t>
      </w:r>
      <w:r w:rsidR="005A6E45" w:rsidRPr="00FE2088">
        <w:rPr>
          <w:rFonts w:ascii="Times New Roman" w:hAnsi="Times New Roman" w:cs="Times New Roman"/>
          <w:sz w:val="28"/>
          <w:szCs w:val="28"/>
        </w:rPr>
        <w:t>]</w:t>
      </w:r>
      <w:r w:rsidRPr="00FE2088">
        <w:rPr>
          <w:rFonts w:ascii="Times New Roman" w:hAnsi="Times New Roman" w:cs="Times New Roman"/>
          <w:sz w:val="28"/>
          <w:szCs w:val="28"/>
        </w:rPr>
        <w:t>.</w:t>
      </w:r>
    </w:p>
    <w:p w:rsidR="007E4C95" w:rsidRPr="00FE2088" w:rsidRDefault="007E4C95" w:rsidP="007E4C95">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Причиной появления процессного подхода стало преобладание предложения над спросом. Дефицит закончился, покупатели стали разборчивы, и чтобы что-то продать, сначала надо убедить клиента это купить. Клиентоориентированность стала тем фактором, который заставил многие компании «развернуть» свою деятельность на 180 градусов, поставив в центр интересы клиента.</w:t>
      </w:r>
    </w:p>
    <w:p w:rsidR="007E4C95" w:rsidRPr="00FE2088" w:rsidRDefault="007E4C95" w:rsidP="007E4C95">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lastRenderedPageBreak/>
        <w:t>Существует 3 подхода к управлению предприятием:</w:t>
      </w:r>
    </w:p>
    <w:p w:rsidR="007E4C95" w:rsidRPr="00FE2088" w:rsidRDefault="007E4C95" w:rsidP="007E4C95">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Функциональный. Компания делится на отделы, каждый решает свои задачи. В основе работы отдела лежит план, который спускается сверху.</w:t>
      </w:r>
    </w:p>
    <w:p w:rsidR="007E4C95" w:rsidRPr="00FE2088" w:rsidRDefault="007E4C95" w:rsidP="007E4C95">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Процессный. Вся работа рассматривается как набор процессов, в том числе сквозных (проходящих через несколько отделов). В основе работы предприятия – обеспечение быстрого и бесперебойного протекания всех процессов, что должно в итоге сделать клиентов более довольными теми товарами и услугами, которые компания им предлагает. Когда в центре всей работы такая установка, это и называется клиентоориентированностью.</w:t>
      </w:r>
    </w:p>
    <w:p w:rsidR="007E4C95" w:rsidRPr="00FE2088" w:rsidRDefault="007E4C95" w:rsidP="007E4C95">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Ситуационный. Работа предприятия, каждого его отдела рассматривается как ответ на имеющуюся ситуацию как внутри компании, так и на рынке</w:t>
      </w:r>
      <w:r w:rsidR="005A6E45" w:rsidRPr="00FE2088">
        <w:rPr>
          <w:rFonts w:ascii="Times New Roman" w:hAnsi="Times New Roman" w:cs="Times New Roman"/>
          <w:sz w:val="28"/>
          <w:szCs w:val="28"/>
        </w:rPr>
        <w:t xml:space="preserve"> [1</w:t>
      </w:r>
      <w:r w:rsidR="00FF2DD4" w:rsidRPr="00FE2088">
        <w:rPr>
          <w:rFonts w:ascii="Times New Roman" w:hAnsi="Times New Roman" w:cs="Times New Roman"/>
          <w:sz w:val="28"/>
          <w:szCs w:val="28"/>
        </w:rPr>
        <w:t>5</w:t>
      </w:r>
      <w:r w:rsidR="005A6E45" w:rsidRPr="00FE2088">
        <w:rPr>
          <w:rFonts w:ascii="Times New Roman" w:hAnsi="Times New Roman" w:cs="Times New Roman"/>
          <w:sz w:val="28"/>
          <w:szCs w:val="28"/>
        </w:rPr>
        <w:t>]</w:t>
      </w:r>
      <w:r w:rsidRPr="00FE2088">
        <w:rPr>
          <w:rFonts w:ascii="Times New Roman" w:hAnsi="Times New Roman" w:cs="Times New Roman"/>
          <w:sz w:val="28"/>
          <w:szCs w:val="28"/>
        </w:rPr>
        <w:t>.</w:t>
      </w:r>
    </w:p>
    <w:p w:rsidR="007E4C95" w:rsidRPr="00FE2088" w:rsidRDefault="007E4C95" w:rsidP="007E4C95">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Из этих подходов функциональный – самый традиционный и понятный. Однако он «неповоротлив» и плохо приспособлен к изменениям.</w:t>
      </w:r>
    </w:p>
    <w:p w:rsidR="007E4C95" w:rsidRPr="00FE2088" w:rsidRDefault="007E4C95" w:rsidP="007E4C95">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Ситуационная модель даёт менеджеру больше всего инструментов для управления, помогает принимать почти любые решения, если они хорошо соотносятся с текущей ситуацией. Однако здесь легко потерять контроль над действиями менеджеров.</w:t>
      </w:r>
    </w:p>
    <w:p w:rsidR="009B2CFB" w:rsidRPr="00FE2088" w:rsidRDefault="009B2CFB" w:rsidP="007821E7">
      <w:pPr>
        <w:spacing w:after="0" w:line="480" w:lineRule="auto"/>
        <w:ind w:firstLine="709"/>
        <w:jc w:val="both"/>
        <w:rPr>
          <w:rFonts w:ascii="Times New Roman" w:hAnsi="Times New Roman" w:cs="Times New Roman"/>
          <w:sz w:val="28"/>
          <w:szCs w:val="28"/>
        </w:rPr>
      </w:pPr>
    </w:p>
    <w:p w:rsidR="009B2CFB" w:rsidRPr="00D47870" w:rsidRDefault="009B2CFB" w:rsidP="00D47870">
      <w:pPr>
        <w:pStyle w:val="2"/>
        <w:spacing w:before="0" w:line="360" w:lineRule="auto"/>
        <w:ind w:firstLine="709"/>
        <w:jc w:val="center"/>
        <w:rPr>
          <w:rFonts w:ascii="Times New Roman" w:hAnsi="Times New Roman" w:cs="Times New Roman"/>
          <w:i/>
          <w:color w:val="auto"/>
          <w:sz w:val="28"/>
          <w:szCs w:val="28"/>
        </w:rPr>
      </w:pPr>
      <w:bookmarkStart w:id="4" w:name="_Toc130470819"/>
      <w:r w:rsidRPr="00FE2088">
        <w:rPr>
          <w:rFonts w:ascii="Times New Roman" w:hAnsi="Times New Roman" w:cs="Times New Roman"/>
          <w:i/>
          <w:color w:val="auto"/>
          <w:sz w:val="28"/>
          <w:szCs w:val="28"/>
        </w:rPr>
        <w:t xml:space="preserve">1.2 </w:t>
      </w:r>
      <w:r w:rsidR="001759F1" w:rsidRPr="00FE2088">
        <w:rPr>
          <w:rFonts w:ascii="Times New Roman" w:hAnsi="Times New Roman" w:cs="Times New Roman"/>
          <w:i/>
          <w:color w:val="auto"/>
          <w:sz w:val="28"/>
          <w:szCs w:val="28"/>
        </w:rPr>
        <w:t>Логистическая инфраструктура в деятельности бизнес-структуры</w:t>
      </w:r>
      <w:bookmarkEnd w:id="4"/>
    </w:p>
    <w:p w:rsidR="001759F1" w:rsidRPr="00FE2088" w:rsidRDefault="001759F1" w:rsidP="001759F1">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Управление цепочкой поставок - это процесс управления движением сырья и деталей от начала производства до доставки потребителю. Во многих организациях операционные решения по цепочке поставок принимаются сотни раз каждый день, влияя на то, как разрабатываются, производятся, перемещаются и продаются продукты. Когда готовая продукция поступает на склад, отдел доставки определяет наиболее эффективный способ доставки продукции, чтобы она была доставлена в срок, указанный заказчиком, или раньше него.</w:t>
      </w:r>
    </w:p>
    <w:p w:rsidR="001759F1" w:rsidRPr="00FE2088" w:rsidRDefault="001759F1" w:rsidP="001759F1">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xml:space="preserve">Часто возникает путаница в отношении разницы между логистикой и цепочками поставок. В настоящее время общепризнано, что логистика </w:t>
      </w:r>
      <w:r w:rsidRPr="00FE2088">
        <w:rPr>
          <w:rFonts w:ascii="Times New Roman" w:hAnsi="Times New Roman" w:cs="Times New Roman"/>
          <w:sz w:val="28"/>
          <w:szCs w:val="28"/>
        </w:rPr>
        <w:lastRenderedPageBreak/>
        <w:t>относится к деятельности внутри одной компании / организации, связанной с распределением продукта, в то время как цепочка поставок также включает производство и закупки и, следовательно, имеет гораздо более широкую направленность, поскольку она включает в себя несколько предприятий, включая поставщиков, производителей и розничных торговцев, работающих вместе для удовлетворения потребностей клиента. потребность в продукте или услуге.</w:t>
      </w:r>
    </w:p>
    <w:p w:rsidR="001759F1" w:rsidRPr="00FE2088" w:rsidRDefault="001759F1" w:rsidP="001759F1">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Образование глобальных цепей, нарастание конкуренции послужили толчком для быстрого развития интегрированной логистики. Ведь неэффективная организация цепочки товародвижения зачастую становится причиной многих проблем торговых предприятий, таких как:</w:t>
      </w:r>
    </w:p>
    <w:p w:rsidR="001759F1" w:rsidRPr="00FE2088" w:rsidRDefault="001759F1" w:rsidP="001759F1">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потери в ассортименте;</w:t>
      </w:r>
    </w:p>
    <w:p w:rsidR="001759F1" w:rsidRPr="00FE2088" w:rsidRDefault="001759F1" w:rsidP="001759F1">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упущенная прибыль от нереализованных товаров;</w:t>
      </w:r>
    </w:p>
    <w:p w:rsidR="001759F1" w:rsidRPr="00FE2088" w:rsidRDefault="001759F1" w:rsidP="001759F1">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дополнительные расходы на оплату штрафов;</w:t>
      </w:r>
    </w:p>
    <w:p w:rsidR="001759F1" w:rsidRPr="00FE2088" w:rsidRDefault="001759F1" w:rsidP="001759F1">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дополнительные расходы на хранение товаров, не успевших к текущему сезону;</w:t>
      </w:r>
    </w:p>
    <w:p w:rsidR="001759F1" w:rsidRPr="00FE2088" w:rsidRDefault="001759F1" w:rsidP="001759F1">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замораживание денежных средств в виде товаров, находящихся на длительном хранении, и уменьшение оборотного капитала;</w:t>
      </w:r>
    </w:p>
    <w:p w:rsidR="001759F1" w:rsidRPr="00FE2088" w:rsidRDefault="001759F1" w:rsidP="001759F1">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потеря товарного вида для части товаров и распродажа товаров по сниженным ценам в следующем сезоне из-за изменения моды.</w:t>
      </w:r>
    </w:p>
    <w:p w:rsidR="00FF2DD4" w:rsidRPr="00FE2088" w:rsidRDefault="001759F1" w:rsidP="009B2CFB">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«Провалы» в ассортименте, уровень которых достигает огромных размеров, не выгодны ни розничной сети, ни производителю. Эффективное управление цепями поставок очень сильно влияет на конкурентоспособность компании и позволяет сократить издержки в цепочке поставок, тем самым снизить себестоимость товара. Усовершенствовав стратегические процессы управления цепями поставок и превратив их в мощные активы, компании получают сильное конкурентное преимущество.</w:t>
      </w:r>
    </w:p>
    <w:p w:rsidR="00FF2DD4" w:rsidRPr="00FE2088" w:rsidRDefault="00FF2DD4" w:rsidP="00FF2DD4">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xml:space="preserve">Цифровизация — главный тренд последних лет, особенно в 2021 и 2022. В период пандемии именно автоматизация бизнеса позволила не просто </w:t>
      </w:r>
      <w:r w:rsidRPr="00FE2088">
        <w:rPr>
          <w:rFonts w:ascii="Times New Roman" w:hAnsi="Times New Roman" w:cs="Times New Roman"/>
          <w:sz w:val="28"/>
          <w:szCs w:val="28"/>
        </w:rPr>
        <w:lastRenderedPageBreak/>
        <w:t>«выживать», а полноценно управлять логистическими бизнес-процессами — даже не выходя из дома [14].</w:t>
      </w:r>
    </w:p>
    <w:p w:rsidR="00FF2DD4" w:rsidRPr="00FE2088" w:rsidRDefault="00FF2DD4" w:rsidP="00FF2DD4">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В кризис логистическая отрасль делает ставку на цифровые платформы, которые позволяют бизнесам сэкономить и перестроить бизнес-процессы. Об этом мы подробно рассказывали на РБК.</w:t>
      </w:r>
    </w:p>
    <w:p w:rsidR="00FF2DD4" w:rsidRPr="00FE2088" w:rsidRDefault="00FF2DD4" w:rsidP="00FF2DD4">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Цифровизация внедряет инновации в отрасль, которая все еще ограничена устаревшими подходами к работе. В 58% российских компаний на пути цифровизации встает отсутствие у сотрудников «необходимых навыков». Чтобы адаптироваться к постоянным переменам, важно быть гибкими и регулярно обучаться.</w:t>
      </w:r>
    </w:p>
    <w:p w:rsidR="00FF2DD4" w:rsidRPr="00FE2088" w:rsidRDefault="00FF2DD4" w:rsidP="00FF2DD4">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xml:space="preserve">Внедрение электронного документооборота. Все больше компаний переходит на ЭДО: за 2022 год количество отправленных и полученных электронных документов через Умную Логистику увеличилось в 14 раз по сравнению с предыдущим годом. </w:t>
      </w:r>
    </w:p>
    <w:p w:rsidR="00FF2DD4" w:rsidRPr="00FE2088" w:rsidRDefault="00FF2DD4" w:rsidP="00FF2DD4">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Отдел логистики любого предприятия ежедневно работает с огромным объемом документов. Оптимизация многих рабочих операций становится возможной с внедрением современной системы электронного документооборота:</w:t>
      </w:r>
    </w:p>
    <w:p w:rsidR="00FF2DD4" w:rsidRPr="00FE2088" w:rsidRDefault="00FF2DD4" w:rsidP="00FF2DD4">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логисты моментально создают и подписывают любые транспортные и бухгалтерские документы и затем обмениваются ими с поставщиками транспорта внутри одной экосистемы;</w:t>
      </w:r>
    </w:p>
    <w:p w:rsidR="00FF2DD4" w:rsidRPr="00FE2088" w:rsidRDefault="00FF2DD4" w:rsidP="00FF2DD4">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проверяют корректность данных в заявках и ТН;</w:t>
      </w:r>
    </w:p>
    <w:p w:rsidR="00FF2DD4" w:rsidRPr="00FE2088" w:rsidRDefault="00FF2DD4" w:rsidP="00FF2DD4">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находят документы по конкретной перевозке за пару кликов, даже если она состоялась несколько лет назад.</w:t>
      </w:r>
    </w:p>
    <w:p w:rsidR="00AB02BC" w:rsidRPr="00FE2088" w:rsidRDefault="00FF2DD4" w:rsidP="00FF2DD4">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Если компании-производители начнут управлять логистикой с помощью профессиональных решений, это выведет рынок логистических услуг на качественно новый уровень.</w:t>
      </w:r>
    </w:p>
    <w:p w:rsidR="00AB02BC" w:rsidRPr="00FE2088" w:rsidRDefault="00AB02BC" w:rsidP="007821E7">
      <w:pPr>
        <w:spacing w:after="0" w:line="480" w:lineRule="auto"/>
        <w:ind w:firstLine="709"/>
        <w:jc w:val="both"/>
        <w:rPr>
          <w:rFonts w:ascii="Times New Roman" w:hAnsi="Times New Roman" w:cs="Times New Roman"/>
          <w:sz w:val="28"/>
          <w:szCs w:val="28"/>
        </w:rPr>
      </w:pPr>
    </w:p>
    <w:p w:rsidR="00AB02BC" w:rsidRPr="00D47870" w:rsidRDefault="00AB02BC" w:rsidP="00D47870">
      <w:pPr>
        <w:pStyle w:val="2"/>
        <w:spacing w:before="0" w:line="360" w:lineRule="auto"/>
        <w:ind w:firstLine="709"/>
        <w:jc w:val="center"/>
        <w:rPr>
          <w:rFonts w:ascii="Times New Roman" w:hAnsi="Times New Roman" w:cs="Times New Roman"/>
          <w:i/>
          <w:color w:val="auto"/>
          <w:sz w:val="28"/>
        </w:rPr>
      </w:pPr>
      <w:bookmarkStart w:id="5" w:name="_Toc130470820"/>
      <w:r w:rsidRPr="00FE2088">
        <w:rPr>
          <w:rFonts w:ascii="Times New Roman" w:hAnsi="Times New Roman" w:cs="Times New Roman"/>
          <w:i/>
          <w:color w:val="auto"/>
          <w:sz w:val="28"/>
        </w:rPr>
        <w:lastRenderedPageBreak/>
        <w:t>1.3</w:t>
      </w:r>
      <w:r w:rsidRPr="00FE2088">
        <w:rPr>
          <w:i/>
          <w:color w:val="auto"/>
        </w:rPr>
        <w:t xml:space="preserve"> </w:t>
      </w:r>
      <w:r w:rsidRPr="00FE2088">
        <w:rPr>
          <w:rFonts w:ascii="Times New Roman" w:hAnsi="Times New Roman" w:cs="Times New Roman"/>
          <w:i/>
          <w:color w:val="auto"/>
          <w:sz w:val="28"/>
        </w:rPr>
        <w:t>Эффективность управления цепями поставок и логистики</w:t>
      </w:r>
      <w:r w:rsidRPr="00FE2088">
        <w:rPr>
          <w:i/>
          <w:color w:val="auto"/>
        </w:rPr>
        <w:t xml:space="preserve"> </w:t>
      </w:r>
      <w:r w:rsidRPr="00FE2088">
        <w:rPr>
          <w:rFonts w:ascii="Times New Roman" w:hAnsi="Times New Roman" w:cs="Times New Roman"/>
          <w:i/>
          <w:color w:val="auto"/>
          <w:sz w:val="28"/>
        </w:rPr>
        <w:t>в  бизнес-структуре</w:t>
      </w:r>
      <w:bookmarkEnd w:id="5"/>
    </w:p>
    <w:p w:rsidR="00AB02BC" w:rsidRPr="00FE2088" w:rsidRDefault="00AB02BC" w:rsidP="00AB02B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E2088">
        <w:rPr>
          <w:rFonts w:ascii="Times New Roman" w:eastAsia="Times New Roman" w:hAnsi="Times New Roman" w:cs="Times New Roman"/>
          <w:bCs/>
          <w:sz w:val="28"/>
          <w:szCs w:val="28"/>
          <w:lang w:eastAsia="ru-RU"/>
        </w:rPr>
        <w:t>Сегодняшний рынок диктует свои правила, и на данный момент мало производить качественный продукт и обеспечивать его маркетинговой поддержкой для получения прибыли – также надо еще разработать эффективную схему дистрибуции. Логистика играет стратегическую роль в формировании маркетинговой политики компании, а эффективное управление цепями поставок становится «волшебной палочкой».</w:t>
      </w:r>
    </w:p>
    <w:p w:rsidR="00AB02BC" w:rsidRPr="00FE2088" w:rsidRDefault="00AB02BC" w:rsidP="00AB02B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E2088">
        <w:rPr>
          <w:rFonts w:ascii="Times New Roman" w:eastAsia="Times New Roman" w:hAnsi="Times New Roman" w:cs="Times New Roman"/>
          <w:sz w:val="28"/>
          <w:szCs w:val="28"/>
          <w:lang w:eastAsia="ru-RU"/>
        </w:rPr>
        <w:t>Эффективное управление цепями поставок существенно воздействует на критерий конкурентоспособности организации и позволяет снизить затраты в цепи поставок, в последствии понижая себестоимость товара.</w:t>
      </w:r>
    </w:p>
    <w:p w:rsidR="00AB02BC" w:rsidRPr="00FE2088" w:rsidRDefault="00AB02BC" w:rsidP="00AB02B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E2088">
        <w:rPr>
          <w:rFonts w:ascii="Times New Roman" w:eastAsia="Times New Roman" w:hAnsi="Times New Roman" w:cs="Times New Roman"/>
          <w:sz w:val="28"/>
          <w:szCs w:val="28"/>
          <w:lang w:eastAsia="ru-RU"/>
        </w:rPr>
        <w:t>Совершенствуя процессы стратегического управления цепями поставок и превратив их в крупные активы, предприятия получают сильное конкурентное преимущество.</w:t>
      </w:r>
    </w:p>
    <w:p w:rsidR="00AB02BC" w:rsidRPr="00FE2088" w:rsidRDefault="00AB02BC" w:rsidP="00AB02BC">
      <w:pPr>
        <w:shd w:val="clear" w:color="auto" w:fill="FFFFFF"/>
        <w:spacing w:after="0" w:line="360" w:lineRule="auto"/>
        <w:ind w:firstLine="709"/>
        <w:jc w:val="both"/>
        <w:rPr>
          <w:rFonts w:ascii="Times New Roman" w:eastAsia="SimSun" w:hAnsi="Times New Roman" w:cs="Times New Roman"/>
          <w:sz w:val="28"/>
          <w:szCs w:val="28"/>
        </w:rPr>
      </w:pPr>
      <w:r w:rsidRPr="00FE2088">
        <w:rPr>
          <w:rFonts w:ascii="Times New Roman" w:eastAsia="SimSun" w:hAnsi="Times New Roman" w:cs="Times New Roman"/>
          <w:sz w:val="28"/>
          <w:szCs w:val="28"/>
        </w:rPr>
        <w:t>Цель управления цепочками поставок состоит в том, чтобы максимизировать общую стоимость, создаваемую цепи поставок. Эта стоимость определяется как разница между тем, что клиент готов заплатить за продукт, и затратами, которые совокупно возникают в цепь поставок. Этот показатель можно назвать «прибыльность цепей поставок» [21], определяемый как разница между выручкой, полученной от клиента, и общими тратами в цепи поставок. Все методы и инструменты управления цепей поставок для увеличения прибыли организации направлены на достижение двух основных эффектов:</w:t>
      </w:r>
    </w:p>
    <w:p w:rsidR="00AB02BC" w:rsidRPr="00FE2088" w:rsidRDefault="00AB02BC" w:rsidP="00AB02BC">
      <w:pPr>
        <w:shd w:val="clear" w:color="auto" w:fill="FFFFFF"/>
        <w:spacing w:after="0" w:line="360" w:lineRule="auto"/>
        <w:ind w:firstLine="709"/>
        <w:jc w:val="both"/>
        <w:rPr>
          <w:rFonts w:ascii="Times New Roman" w:eastAsia="SimSun" w:hAnsi="Times New Roman" w:cs="Times New Roman"/>
          <w:sz w:val="28"/>
          <w:szCs w:val="28"/>
        </w:rPr>
      </w:pPr>
      <w:r w:rsidRPr="00FE2088">
        <w:rPr>
          <w:rFonts w:ascii="Times New Roman" w:eastAsia="SimSun" w:hAnsi="Times New Roman" w:cs="Times New Roman"/>
          <w:sz w:val="28"/>
          <w:szCs w:val="28"/>
        </w:rPr>
        <w:t xml:space="preserve">• увеличение дохода от продаж продукции в следствии повышения качества сервиса, точности поставок и прогнозирования спроса; </w:t>
      </w:r>
    </w:p>
    <w:p w:rsidR="00AB02BC" w:rsidRPr="00FE2088" w:rsidRDefault="00AB02BC" w:rsidP="00AB02BC">
      <w:pPr>
        <w:shd w:val="clear" w:color="auto" w:fill="FFFFFF"/>
        <w:spacing w:after="0" w:line="360" w:lineRule="auto"/>
        <w:ind w:firstLine="709"/>
        <w:jc w:val="both"/>
        <w:rPr>
          <w:rFonts w:ascii="Times New Roman" w:eastAsia="SimSun" w:hAnsi="Times New Roman" w:cs="Times New Roman"/>
          <w:sz w:val="28"/>
          <w:szCs w:val="28"/>
        </w:rPr>
      </w:pPr>
      <w:r w:rsidRPr="00FE2088">
        <w:rPr>
          <w:rFonts w:ascii="Times New Roman" w:eastAsia="SimSun" w:hAnsi="Times New Roman" w:cs="Times New Roman"/>
          <w:sz w:val="28"/>
          <w:szCs w:val="28"/>
        </w:rPr>
        <w:t xml:space="preserve">• сокращение затрат благодаря сокращению уровня запасов, снижение. накладных и трансакционных издержек при закупках, складировании и дистрибуции, в том числе и улучшения использования производственных и логистических мощностей [12]. </w:t>
      </w:r>
    </w:p>
    <w:p w:rsidR="00AB02BC" w:rsidRPr="00FE2088" w:rsidRDefault="00AB02BC" w:rsidP="00AB02BC">
      <w:pPr>
        <w:shd w:val="clear" w:color="auto" w:fill="FFFFFF"/>
        <w:spacing w:after="0" w:line="360" w:lineRule="auto"/>
        <w:ind w:firstLine="709"/>
        <w:jc w:val="both"/>
        <w:rPr>
          <w:rFonts w:ascii="Times New Roman" w:eastAsia="SimSun" w:hAnsi="Times New Roman" w:cs="Times New Roman"/>
          <w:sz w:val="28"/>
          <w:szCs w:val="28"/>
        </w:rPr>
      </w:pPr>
      <w:r w:rsidRPr="00FE2088">
        <w:rPr>
          <w:rFonts w:ascii="Times New Roman" w:eastAsia="SimSun" w:hAnsi="Times New Roman" w:cs="Times New Roman"/>
          <w:sz w:val="28"/>
          <w:szCs w:val="28"/>
        </w:rPr>
        <w:t xml:space="preserve">Основные экономические эффекты SCM представлены в таблице 1: </w:t>
      </w:r>
    </w:p>
    <w:p w:rsidR="00AB02BC" w:rsidRPr="00FE2088" w:rsidRDefault="00AB02BC" w:rsidP="00AB02BC">
      <w:pPr>
        <w:shd w:val="clear" w:color="auto" w:fill="FFFFFF"/>
        <w:spacing w:after="0" w:line="360" w:lineRule="auto"/>
        <w:jc w:val="both"/>
        <w:rPr>
          <w:rFonts w:ascii="Times New Roman" w:eastAsia="SimSun" w:hAnsi="Times New Roman" w:cs="Times New Roman"/>
          <w:sz w:val="28"/>
          <w:szCs w:val="28"/>
        </w:rPr>
      </w:pPr>
      <w:r w:rsidRPr="00FE2088">
        <w:rPr>
          <w:rFonts w:ascii="Times New Roman" w:eastAsia="SimSun" w:hAnsi="Times New Roman" w:cs="Times New Roman"/>
          <w:sz w:val="28"/>
          <w:szCs w:val="28"/>
        </w:rPr>
        <w:lastRenderedPageBreak/>
        <w:t>Таблица 1 - Эффективность управления цепями поставок [11, 13]</w:t>
      </w:r>
    </w:p>
    <w:tbl>
      <w:tblPr>
        <w:tblStyle w:val="32"/>
        <w:tblW w:w="0" w:type="auto"/>
        <w:tblLook w:val="04A0" w:firstRow="1" w:lastRow="0" w:firstColumn="1" w:lastColumn="0" w:noHBand="0" w:noVBand="1"/>
      </w:tblPr>
      <w:tblGrid>
        <w:gridCol w:w="3373"/>
        <w:gridCol w:w="6386"/>
      </w:tblGrid>
      <w:tr w:rsidR="00FE2088" w:rsidRPr="00FE2088" w:rsidTr="00AB02BC">
        <w:trPr>
          <w:trHeight w:val="801"/>
        </w:trPr>
        <w:tc>
          <w:tcPr>
            <w:tcW w:w="3373" w:type="dxa"/>
          </w:tcPr>
          <w:p w:rsidR="00AB02BC" w:rsidRPr="00FE2088" w:rsidRDefault="00AB02BC" w:rsidP="00AB02BC">
            <w:pPr>
              <w:spacing w:line="360" w:lineRule="auto"/>
              <w:jc w:val="center"/>
              <w:rPr>
                <w:rFonts w:ascii="Times New Roman" w:hAnsi="Times New Roman"/>
                <w:sz w:val="24"/>
                <w:szCs w:val="24"/>
              </w:rPr>
            </w:pPr>
            <w:r w:rsidRPr="00FE2088">
              <w:rPr>
                <w:rFonts w:ascii="Times New Roman" w:hAnsi="Times New Roman"/>
                <w:sz w:val="24"/>
                <w:szCs w:val="24"/>
              </w:rPr>
              <w:t>Направления повышения эффективности</w:t>
            </w:r>
          </w:p>
        </w:tc>
        <w:tc>
          <w:tcPr>
            <w:tcW w:w="6386" w:type="dxa"/>
          </w:tcPr>
          <w:p w:rsidR="00AB02BC" w:rsidRPr="00FE2088" w:rsidRDefault="00AB02BC" w:rsidP="00AB02BC">
            <w:pPr>
              <w:spacing w:line="360" w:lineRule="auto"/>
              <w:jc w:val="center"/>
              <w:rPr>
                <w:rFonts w:ascii="Times New Roman" w:hAnsi="Times New Roman"/>
                <w:sz w:val="24"/>
                <w:szCs w:val="24"/>
              </w:rPr>
            </w:pPr>
            <w:r w:rsidRPr="00FE2088">
              <w:rPr>
                <w:rFonts w:ascii="Times New Roman" w:hAnsi="Times New Roman"/>
                <w:sz w:val="24"/>
                <w:szCs w:val="24"/>
              </w:rPr>
              <w:t>Источники повышения экономической эффективности</w:t>
            </w:r>
          </w:p>
        </w:tc>
      </w:tr>
      <w:tr w:rsidR="00AB02BC" w:rsidRPr="00FE2088" w:rsidTr="00AB02BC">
        <w:trPr>
          <w:trHeight w:val="3905"/>
        </w:trPr>
        <w:tc>
          <w:tcPr>
            <w:tcW w:w="3373" w:type="dxa"/>
          </w:tcPr>
          <w:p w:rsidR="00AB02BC" w:rsidRPr="00FE2088" w:rsidRDefault="00AB02BC" w:rsidP="00AB02BC">
            <w:pPr>
              <w:spacing w:line="360" w:lineRule="auto"/>
              <w:rPr>
                <w:rFonts w:ascii="Times New Roman" w:hAnsi="Times New Roman"/>
                <w:sz w:val="24"/>
                <w:szCs w:val="24"/>
              </w:rPr>
            </w:pPr>
            <w:r w:rsidRPr="00FE2088">
              <w:rPr>
                <w:rFonts w:ascii="Times New Roman" w:hAnsi="Times New Roman"/>
                <w:sz w:val="24"/>
                <w:szCs w:val="24"/>
              </w:rPr>
              <w:t xml:space="preserve">1. Снижение страховых запасов </w:t>
            </w:r>
          </w:p>
          <w:p w:rsidR="00AB02BC" w:rsidRPr="00FE2088" w:rsidRDefault="00AB02BC" w:rsidP="00AB02BC">
            <w:pPr>
              <w:spacing w:line="360" w:lineRule="auto"/>
              <w:rPr>
                <w:rFonts w:ascii="Times New Roman" w:hAnsi="Times New Roman"/>
                <w:sz w:val="24"/>
                <w:szCs w:val="24"/>
              </w:rPr>
            </w:pPr>
            <w:r w:rsidRPr="00FE2088">
              <w:rPr>
                <w:rFonts w:ascii="Times New Roman" w:hAnsi="Times New Roman"/>
                <w:sz w:val="24"/>
                <w:szCs w:val="24"/>
              </w:rPr>
              <w:t>2. Увеличение количества заказов и повышение спроса</w:t>
            </w:r>
          </w:p>
          <w:p w:rsidR="00AB02BC" w:rsidRPr="00FE2088" w:rsidRDefault="00AB02BC" w:rsidP="00AB02BC">
            <w:pPr>
              <w:spacing w:line="360" w:lineRule="auto"/>
              <w:rPr>
                <w:rFonts w:ascii="Times New Roman" w:hAnsi="Times New Roman"/>
                <w:sz w:val="24"/>
                <w:szCs w:val="24"/>
              </w:rPr>
            </w:pPr>
            <w:r w:rsidRPr="00FE2088">
              <w:rPr>
                <w:rFonts w:ascii="Times New Roman" w:hAnsi="Times New Roman"/>
                <w:sz w:val="24"/>
                <w:szCs w:val="24"/>
              </w:rPr>
              <w:t>3. Снижение рисков и повышение надежности планов и поставок.</w:t>
            </w:r>
          </w:p>
          <w:p w:rsidR="00AB02BC" w:rsidRPr="00FE2088" w:rsidRDefault="00AB02BC" w:rsidP="00AB02BC">
            <w:pPr>
              <w:spacing w:line="360" w:lineRule="auto"/>
              <w:rPr>
                <w:rFonts w:ascii="Times New Roman" w:hAnsi="Times New Roman"/>
                <w:sz w:val="24"/>
                <w:szCs w:val="24"/>
              </w:rPr>
            </w:pPr>
            <w:r w:rsidRPr="00FE2088">
              <w:rPr>
                <w:rFonts w:ascii="Times New Roman" w:hAnsi="Times New Roman"/>
                <w:sz w:val="24"/>
                <w:szCs w:val="24"/>
              </w:rPr>
              <w:t>4. Снижение накладных и трансакционных издержек.</w:t>
            </w:r>
          </w:p>
        </w:tc>
        <w:tc>
          <w:tcPr>
            <w:tcW w:w="6386" w:type="dxa"/>
          </w:tcPr>
          <w:p w:rsidR="00AB02BC" w:rsidRPr="00FE2088" w:rsidRDefault="00AB02BC" w:rsidP="00AB02BC">
            <w:pPr>
              <w:spacing w:line="360" w:lineRule="auto"/>
              <w:rPr>
                <w:rFonts w:ascii="Times New Roman" w:hAnsi="Times New Roman"/>
                <w:sz w:val="24"/>
                <w:szCs w:val="24"/>
              </w:rPr>
            </w:pPr>
            <w:r w:rsidRPr="00FE2088">
              <w:rPr>
                <w:rFonts w:ascii="Times New Roman" w:hAnsi="Times New Roman"/>
                <w:sz w:val="24"/>
                <w:szCs w:val="24"/>
              </w:rPr>
              <w:t>1. Повышение точности планирования за счет единых информационных каналов, синхронизации бизнес-процессов, совместного прогнозирования спроса, снижения сроков запуска новых продуктов.</w:t>
            </w:r>
          </w:p>
          <w:p w:rsidR="00AB02BC" w:rsidRPr="00FE2088" w:rsidRDefault="00AB02BC" w:rsidP="00AB02BC">
            <w:pPr>
              <w:spacing w:line="360" w:lineRule="auto"/>
              <w:rPr>
                <w:rFonts w:ascii="Times New Roman" w:hAnsi="Times New Roman"/>
                <w:sz w:val="24"/>
                <w:szCs w:val="24"/>
              </w:rPr>
            </w:pPr>
            <w:r w:rsidRPr="00FE2088">
              <w:rPr>
                <w:rFonts w:ascii="Times New Roman" w:hAnsi="Times New Roman"/>
                <w:sz w:val="24"/>
                <w:szCs w:val="24"/>
              </w:rPr>
              <w:t>2. Повышение качества оперативного управления за счет постоянного контроля цепи поставок, раннего выявления отклонений и нарушений в ЦП.</w:t>
            </w:r>
          </w:p>
          <w:p w:rsidR="00AB02BC" w:rsidRPr="00FE2088" w:rsidRDefault="00AB02BC" w:rsidP="00AB02BC">
            <w:pPr>
              <w:spacing w:line="360" w:lineRule="auto"/>
              <w:rPr>
                <w:rFonts w:ascii="Times New Roman" w:hAnsi="Times New Roman"/>
                <w:sz w:val="24"/>
                <w:szCs w:val="24"/>
              </w:rPr>
            </w:pPr>
            <w:r w:rsidRPr="00FE2088">
              <w:rPr>
                <w:rFonts w:ascii="Times New Roman" w:hAnsi="Times New Roman"/>
                <w:sz w:val="24"/>
                <w:szCs w:val="24"/>
              </w:rPr>
              <w:t>3. Сокращение части затрат на маркетинг и логистику за счет исключения бизнес-процессов, которые связаны с неопределенностью в закупках, складировании и продажах</w:t>
            </w:r>
          </w:p>
        </w:tc>
      </w:tr>
    </w:tbl>
    <w:p w:rsidR="00AB02BC" w:rsidRPr="00FE2088" w:rsidRDefault="00AB02BC" w:rsidP="00AB02BC">
      <w:pPr>
        <w:shd w:val="clear" w:color="auto" w:fill="FFFFFF"/>
        <w:spacing w:after="0" w:line="360" w:lineRule="auto"/>
        <w:ind w:firstLine="709"/>
        <w:jc w:val="both"/>
        <w:rPr>
          <w:rFonts w:eastAsia="SimSun"/>
        </w:rPr>
      </w:pPr>
    </w:p>
    <w:p w:rsidR="00AB02BC" w:rsidRPr="00FE2088" w:rsidRDefault="00AB02BC" w:rsidP="00AB02BC">
      <w:pPr>
        <w:shd w:val="clear" w:color="auto" w:fill="FFFFFF"/>
        <w:spacing w:after="0" w:line="360" w:lineRule="auto"/>
        <w:ind w:firstLine="709"/>
        <w:jc w:val="both"/>
        <w:rPr>
          <w:rFonts w:ascii="Times New Roman" w:eastAsia="SimSun" w:hAnsi="Times New Roman" w:cs="Times New Roman"/>
          <w:sz w:val="28"/>
          <w:szCs w:val="28"/>
        </w:rPr>
      </w:pPr>
      <w:r w:rsidRPr="00FE2088">
        <w:rPr>
          <w:rFonts w:ascii="Times New Roman" w:eastAsia="SimSun" w:hAnsi="Times New Roman" w:cs="Times New Roman"/>
          <w:sz w:val="28"/>
          <w:szCs w:val="28"/>
        </w:rPr>
        <w:t>Введение концепции управления цепями поставок связано с разработкой новых организационно-функциональных схем взаимодействия предприятий. Реализованные проекты по управлению цепями поставок выявили возможность сокращения уровня запасов до 60 %, времени производства за счет координации технологических цепь до 50 %, увеличения прибыли за счет оптимизации процесса создания стоимости и снижения транзакционных издержек до 30 %, улучшение качества продукции до 30%, увеличения оборота и доли рынка за счет повышения гибкости и скорости реакции и изм</w:t>
      </w:r>
      <w:r w:rsidRPr="00FE2088">
        <w:rPr>
          <w:rFonts w:ascii="Times New Roman" w:eastAsia="SimSun" w:hAnsi="Times New Roman" w:cs="Times New Roman"/>
          <w:sz w:val="28"/>
          <w:szCs w:val="28"/>
          <w:lang w:eastAsia="zh-CN"/>
        </w:rPr>
        <w:t>енения</w:t>
      </w:r>
      <w:r w:rsidRPr="00FE2088">
        <w:rPr>
          <w:rFonts w:ascii="Times New Roman" w:eastAsia="SimSun" w:hAnsi="Times New Roman" w:cs="Times New Roman"/>
          <w:sz w:val="28"/>
          <w:szCs w:val="28"/>
        </w:rPr>
        <w:t xml:space="preserve">. </w:t>
      </w:r>
    </w:p>
    <w:p w:rsidR="00AB02BC" w:rsidRPr="00FE2088" w:rsidRDefault="00AB02BC" w:rsidP="00FF2DD4">
      <w:pPr>
        <w:spacing w:after="0" w:line="360" w:lineRule="auto"/>
        <w:ind w:firstLine="709"/>
        <w:jc w:val="both"/>
        <w:rPr>
          <w:rFonts w:ascii="Times New Roman" w:hAnsi="Times New Roman" w:cs="Times New Roman"/>
          <w:sz w:val="28"/>
          <w:szCs w:val="28"/>
        </w:rPr>
      </w:pPr>
    </w:p>
    <w:p w:rsidR="009B2CFB" w:rsidRPr="00FE2088" w:rsidRDefault="009B2CFB" w:rsidP="00FF2DD4">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ab/>
      </w:r>
    </w:p>
    <w:p w:rsidR="009B2CFB" w:rsidRPr="00FE2088" w:rsidRDefault="009B2CFB" w:rsidP="009B2CFB">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br w:type="page"/>
      </w:r>
    </w:p>
    <w:p w:rsidR="009B2CFB" w:rsidRPr="00FE2088" w:rsidRDefault="00FF2DD4" w:rsidP="009B4A97">
      <w:pPr>
        <w:pStyle w:val="1"/>
        <w:spacing w:before="0" w:line="360" w:lineRule="auto"/>
        <w:ind w:firstLine="709"/>
        <w:jc w:val="center"/>
        <w:rPr>
          <w:rFonts w:ascii="Times New Roman" w:hAnsi="Times New Roman" w:cs="Times New Roman"/>
          <w:color w:val="auto"/>
        </w:rPr>
      </w:pPr>
      <w:bookmarkStart w:id="6" w:name="_Toc130470821"/>
      <w:r w:rsidRPr="00FE2088">
        <w:rPr>
          <w:rFonts w:ascii="Times New Roman" w:hAnsi="Times New Roman" w:cs="Times New Roman"/>
          <w:color w:val="auto"/>
        </w:rPr>
        <w:lastRenderedPageBreak/>
        <w:t xml:space="preserve">Глава </w:t>
      </w:r>
      <w:r w:rsidR="009B2CFB" w:rsidRPr="00FE2088">
        <w:rPr>
          <w:rFonts w:ascii="Times New Roman" w:hAnsi="Times New Roman" w:cs="Times New Roman"/>
          <w:color w:val="auto"/>
        </w:rPr>
        <w:t xml:space="preserve">2. </w:t>
      </w:r>
      <w:r w:rsidR="001759F1" w:rsidRPr="00FE2088">
        <w:rPr>
          <w:rFonts w:ascii="Times New Roman" w:hAnsi="Times New Roman" w:cs="Times New Roman"/>
          <w:color w:val="auto"/>
        </w:rPr>
        <w:t>Л</w:t>
      </w:r>
      <w:r w:rsidRPr="00FE2088">
        <w:rPr>
          <w:rFonts w:ascii="Times New Roman" w:hAnsi="Times New Roman" w:cs="Times New Roman"/>
          <w:color w:val="auto"/>
        </w:rPr>
        <w:t>ОГИСТИЧЕСКАЯ ИНФРАСТРУКТУРА В ДЕЯТЕЛЬНОСТИ БИЗНЕС-СТРУКТУРЫ</w:t>
      </w:r>
      <w:r w:rsidR="001759F1" w:rsidRPr="00FE2088">
        <w:rPr>
          <w:rFonts w:ascii="Times New Roman" w:hAnsi="Times New Roman" w:cs="Times New Roman"/>
          <w:color w:val="auto"/>
        </w:rPr>
        <w:t xml:space="preserve"> ООО «ВИСТЕКС»</w:t>
      </w:r>
      <w:bookmarkEnd w:id="6"/>
    </w:p>
    <w:p w:rsidR="009B2CFB" w:rsidRPr="00FE2088" w:rsidRDefault="009B2CFB" w:rsidP="009B4A97">
      <w:pPr>
        <w:pStyle w:val="2"/>
        <w:spacing w:before="0" w:line="360" w:lineRule="auto"/>
        <w:ind w:firstLine="709"/>
        <w:jc w:val="center"/>
        <w:rPr>
          <w:rFonts w:ascii="Times New Roman" w:hAnsi="Times New Roman" w:cs="Times New Roman"/>
          <w:i/>
          <w:color w:val="auto"/>
          <w:sz w:val="28"/>
          <w:szCs w:val="28"/>
        </w:rPr>
      </w:pPr>
      <w:bookmarkStart w:id="7" w:name="_Toc130470822"/>
      <w:r w:rsidRPr="00FE2088">
        <w:rPr>
          <w:rFonts w:ascii="Times New Roman" w:hAnsi="Times New Roman" w:cs="Times New Roman"/>
          <w:i/>
          <w:color w:val="auto"/>
          <w:sz w:val="28"/>
          <w:szCs w:val="28"/>
        </w:rPr>
        <w:t xml:space="preserve">2.1 </w:t>
      </w:r>
      <w:r w:rsidR="007A12D8" w:rsidRPr="00FE2088">
        <w:rPr>
          <w:rFonts w:ascii="Times New Roman" w:hAnsi="Times New Roman" w:cs="Times New Roman"/>
          <w:i/>
          <w:color w:val="auto"/>
          <w:sz w:val="28"/>
          <w:szCs w:val="28"/>
        </w:rPr>
        <w:t>Общая характеристик</w:t>
      </w:r>
      <w:r w:rsidR="001759F1" w:rsidRPr="00FE2088">
        <w:rPr>
          <w:rFonts w:ascii="Times New Roman" w:hAnsi="Times New Roman" w:cs="Times New Roman"/>
          <w:i/>
          <w:color w:val="auto"/>
          <w:sz w:val="28"/>
          <w:szCs w:val="28"/>
        </w:rPr>
        <w:t>а организации</w:t>
      </w:r>
      <w:bookmarkEnd w:id="7"/>
    </w:p>
    <w:p w:rsidR="009B2CFB" w:rsidRPr="00FE2088" w:rsidRDefault="009B2CFB" w:rsidP="007821E7">
      <w:pPr>
        <w:spacing w:after="0" w:line="480" w:lineRule="auto"/>
        <w:ind w:firstLine="709"/>
        <w:jc w:val="both"/>
        <w:rPr>
          <w:rFonts w:ascii="Times New Roman" w:hAnsi="Times New Roman" w:cs="Times New Roman"/>
          <w:sz w:val="28"/>
          <w:szCs w:val="28"/>
        </w:rPr>
      </w:pPr>
    </w:p>
    <w:p w:rsidR="001759F1" w:rsidRPr="00FE2088" w:rsidRDefault="001759F1" w:rsidP="001759F1">
      <w:pPr>
        <w:spacing w:after="0" w:line="360" w:lineRule="auto"/>
        <w:ind w:firstLine="709"/>
        <w:jc w:val="both"/>
        <w:rPr>
          <w:rFonts w:ascii="Times New Roman" w:eastAsia="Calibri" w:hAnsi="Times New Roman" w:cs="Times New Roman"/>
          <w:bCs/>
          <w:sz w:val="28"/>
          <w:szCs w:val="28"/>
          <w:shd w:val="clear" w:color="auto" w:fill="FFFFFF"/>
        </w:rPr>
      </w:pPr>
      <w:r w:rsidRPr="00FE2088">
        <w:rPr>
          <w:rFonts w:ascii="Times New Roman" w:hAnsi="Times New Roman" w:cs="Times New Roman"/>
          <w:sz w:val="28"/>
          <w:szCs w:val="28"/>
        </w:rPr>
        <w:t xml:space="preserve">«ВИСТЕКС» – многопрофильная российская компания, которая с 1999 г. работает в сфере комплексного оснащения предприятий общественного питания, кафе и ресторанов «Фаст-Фуд». Занимается поставкой, монтажом, обслуживанием и ремонтом широкого спектра пищевого оборудования – холодильного, теплового, электромеханического. «ВИСТЕКС» представляет на российском рынке высокотехнологичное оборудование, запчасти и аксессуары ведущих мировых производителей профессионального оборудования для предприятий общественного питания. </w:t>
      </w:r>
      <w:r w:rsidRPr="00FE2088">
        <w:rPr>
          <w:rFonts w:ascii="Times New Roman" w:eastAsia="Calibri" w:hAnsi="Times New Roman" w:cs="Times New Roman"/>
          <w:sz w:val="28"/>
          <w:szCs w:val="28"/>
          <w:shd w:val="clear" w:color="auto" w:fill="FFFFFF"/>
        </w:rPr>
        <w:t xml:space="preserve">Графическое представление организационной структуры </w:t>
      </w:r>
      <w:r w:rsidRPr="00FE2088">
        <w:rPr>
          <w:rFonts w:ascii="Times New Roman" w:eastAsia="Calibri" w:hAnsi="Times New Roman" w:cs="Times New Roman"/>
          <w:sz w:val="28"/>
          <w:szCs w:val="28"/>
        </w:rPr>
        <w:t>ООО «ВИСТЕКС»</w:t>
      </w:r>
      <w:r w:rsidRPr="00FE2088">
        <w:rPr>
          <w:rFonts w:ascii="Times New Roman" w:eastAsia="Calibri" w:hAnsi="Times New Roman" w:cs="Times New Roman"/>
          <w:bCs/>
          <w:sz w:val="28"/>
          <w:szCs w:val="28"/>
          <w:shd w:val="clear" w:color="auto" w:fill="FFFFFF"/>
        </w:rPr>
        <w:t xml:space="preserve"> показано на рисунке 2.1:</w:t>
      </w:r>
    </w:p>
    <w:p w:rsidR="001759F1" w:rsidRPr="00FE2088" w:rsidRDefault="001759F1" w:rsidP="001759F1">
      <w:pPr>
        <w:spacing w:after="240" w:line="360" w:lineRule="auto"/>
        <w:ind w:firstLine="709"/>
        <w:jc w:val="both"/>
        <w:rPr>
          <w:rFonts w:ascii="Times New Roman" w:eastAsia="Calibri" w:hAnsi="Times New Roman" w:cs="Times New Roman"/>
          <w:sz w:val="28"/>
          <w:szCs w:val="28"/>
        </w:rPr>
      </w:pPr>
      <w:r w:rsidRPr="00FE2088">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0DAF940D" wp14:editId="23CF6854">
                <wp:simplePos x="0" y="0"/>
                <wp:positionH relativeFrom="column">
                  <wp:posOffset>1594485</wp:posOffset>
                </wp:positionH>
                <wp:positionV relativeFrom="paragraph">
                  <wp:posOffset>397510</wp:posOffset>
                </wp:positionV>
                <wp:extent cx="2604770" cy="347980"/>
                <wp:effectExtent l="19050" t="19050" r="24130" b="13970"/>
                <wp:wrapNone/>
                <wp:docPr id="21"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770" cy="347980"/>
                        </a:xfrm>
                        <a:prstGeom prst="roundRect">
                          <a:avLst>
                            <a:gd name="adj" fmla="val 16667"/>
                          </a:avLst>
                        </a:prstGeom>
                        <a:solidFill>
                          <a:sysClr val="window" lastClr="FFFFFF">
                            <a:lumMod val="100000"/>
                            <a:lumOff val="0"/>
                          </a:sysClr>
                        </a:solidFill>
                        <a:ln w="31750">
                          <a:solidFill>
                            <a:srgbClr val="9BBB59">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Default="00AB02BC" w:rsidP="001759F1">
                            <w:pPr>
                              <w:spacing w:after="0" w:line="240" w:lineRule="auto"/>
                              <w:contextualSpacing/>
                              <w:jc w:val="center"/>
                              <w:rPr>
                                <w:rFonts w:ascii="Times New Roman" w:hAnsi="Times New Roman"/>
                                <w:sz w:val="24"/>
                                <w:szCs w:val="24"/>
                              </w:rPr>
                            </w:pPr>
                            <w:r>
                              <w:rPr>
                                <w:rFonts w:ascii="Times New Roman" w:hAnsi="Times New Roman"/>
                                <w:sz w:val="24"/>
                                <w:szCs w:val="24"/>
                              </w:rPr>
                              <w:t>Генеральный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6" style="position:absolute;left:0;text-align:left;margin-left:125.55pt;margin-top:31.3pt;width:205.1pt;height:2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" strokecolor="#9bbb59" strokeweight="2.5pt">
                <v:shadow color="#868686"/>
                <v:textbox>
                  <w:txbxContent>
                    <w:p w:rsidR="00AB02BC" w:rsidRDefault="00AB02BC" w:rsidP="001759F1">
                      <w:pPr>
                        <w:spacing w:after="0" w:line="240" w:lineRule="auto"/>
                        <w:contextualSpacing/>
                        <w:jc w:val="center"/>
                        <w:rPr>
                          <w:rFonts w:ascii="Times New Roman" w:hAnsi="Times New Roman"/>
                          <w:sz w:val="24"/>
                          <w:szCs w:val="24"/>
                        </w:rPr>
                      </w:pPr>
                      <w:r>
                        <w:rPr>
                          <w:rFonts w:ascii="Times New Roman" w:hAnsi="Times New Roman"/>
                          <w:sz w:val="24"/>
                          <w:szCs w:val="24"/>
                        </w:rPr>
                        <w:t>Генеральный директор</w:t>
                      </w:r>
                    </w:p>
                  </w:txbxContent>
                </v:textbox>
              </v:roundrect>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82816" behindDoc="0" locked="0" layoutInCell="1" allowOverlap="1" wp14:anchorId="528F7F1C" wp14:editId="660C318E">
                <wp:simplePos x="0" y="0"/>
                <wp:positionH relativeFrom="column">
                  <wp:posOffset>142875</wp:posOffset>
                </wp:positionH>
                <wp:positionV relativeFrom="paragraph">
                  <wp:posOffset>1042670</wp:posOffset>
                </wp:positionV>
                <wp:extent cx="1360805" cy="1132205"/>
                <wp:effectExtent l="19050" t="19050" r="10795" b="10795"/>
                <wp:wrapNone/>
                <wp:docPr id="22"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1132205"/>
                        </a:xfrm>
                        <a:prstGeom prst="roundRect">
                          <a:avLst>
                            <a:gd name="adj" fmla="val 16667"/>
                          </a:avLst>
                        </a:prstGeom>
                        <a:solidFill>
                          <a:sysClr val="window" lastClr="FFFFFF">
                            <a:lumMod val="100000"/>
                            <a:lumOff val="0"/>
                          </a:sysClr>
                        </a:solidFill>
                        <a:ln w="31750">
                          <a:solidFill>
                            <a:srgbClr val="9BBB59">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Default="00AB02BC" w:rsidP="001759F1">
                            <w:pPr>
                              <w:spacing w:after="0" w:line="240" w:lineRule="auto"/>
                              <w:contextualSpacing/>
                              <w:jc w:val="center"/>
                              <w:rPr>
                                <w:rFonts w:ascii="Times New Roman" w:hAnsi="Times New Roman"/>
                                <w:sz w:val="24"/>
                                <w:szCs w:val="24"/>
                              </w:rPr>
                            </w:pPr>
                            <w:r>
                              <w:rPr>
                                <w:rFonts w:ascii="Times New Roman" w:hAnsi="Times New Roman"/>
                                <w:sz w:val="24"/>
                                <w:szCs w:val="24"/>
                              </w:rPr>
                              <w:t>Управление по качеству и планированию ресурсов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27" style="position:absolute;left:0;text-align:left;margin-left:11.25pt;margin-top:82.1pt;width:107.15pt;height:8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" strokecolor="#9bbb59" strokeweight="2.5pt">
                <v:shadow color="#868686"/>
                <v:textbox>
                  <w:txbxContent>
                    <w:p w:rsidR="00AB02BC" w:rsidRDefault="00AB02BC" w:rsidP="001759F1">
                      <w:pPr>
                        <w:spacing w:after="0" w:line="240" w:lineRule="auto"/>
                        <w:contextualSpacing/>
                        <w:jc w:val="center"/>
                        <w:rPr>
                          <w:rFonts w:ascii="Times New Roman" w:hAnsi="Times New Roman"/>
                          <w:sz w:val="24"/>
                          <w:szCs w:val="24"/>
                        </w:rPr>
                      </w:pPr>
                      <w:r>
                        <w:rPr>
                          <w:rFonts w:ascii="Times New Roman" w:hAnsi="Times New Roman"/>
                          <w:sz w:val="24"/>
                          <w:szCs w:val="24"/>
                        </w:rPr>
                        <w:t>Управление по качеству и планированию ресурсов</w:t>
                      </w:r>
                    </w:p>
                  </w:txbxContent>
                </v:textbox>
              </v:roundrect>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84864" behindDoc="0" locked="0" layoutInCell="1" allowOverlap="1" wp14:anchorId="62705F90" wp14:editId="0C0EFB7F">
                <wp:simplePos x="0" y="0"/>
                <wp:positionH relativeFrom="column">
                  <wp:posOffset>1649095</wp:posOffset>
                </wp:positionH>
                <wp:positionV relativeFrom="paragraph">
                  <wp:posOffset>2658745</wp:posOffset>
                </wp:positionV>
                <wp:extent cx="1204595" cy="314960"/>
                <wp:effectExtent l="19050" t="19050" r="14605" b="27940"/>
                <wp:wrapNone/>
                <wp:docPr id="23"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314960"/>
                        </a:xfrm>
                        <a:prstGeom prst="roundRect">
                          <a:avLst>
                            <a:gd name="adj" fmla="val 16667"/>
                          </a:avLst>
                        </a:prstGeom>
                        <a:solidFill>
                          <a:sysClr val="window" lastClr="FFFFFF">
                            <a:lumMod val="100000"/>
                            <a:lumOff val="0"/>
                          </a:sysClr>
                        </a:solidFill>
                        <a:ln w="31750">
                          <a:solidFill>
                            <a:srgbClr val="9BBB59">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Default="00AB02BC" w:rsidP="001759F1">
                            <w:pPr>
                              <w:spacing w:line="240" w:lineRule="auto"/>
                              <w:jc w:val="center"/>
                              <w:rPr>
                                <w:rFonts w:ascii="Times New Roman" w:hAnsi="Times New Roman"/>
                                <w:sz w:val="24"/>
                                <w:szCs w:val="24"/>
                              </w:rPr>
                            </w:pPr>
                            <w:r>
                              <w:rPr>
                                <w:rFonts w:ascii="Times New Roman" w:hAnsi="Times New Roman"/>
                                <w:sz w:val="24"/>
                                <w:szCs w:val="24"/>
                              </w:rPr>
                              <w:t>Автобаза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28" style="position:absolute;left:0;text-align:left;margin-left:129.85pt;margin-top:209.35pt;width:94.85pt;height:2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" strokecolor="#9bbb59" strokeweight="2.5pt">
                <v:shadow color="#868686"/>
                <v:textbox>
                  <w:txbxContent>
                    <w:p w:rsidR="00AB02BC" w:rsidRDefault="00AB02BC" w:rsidP="001759F1">
                      <w:pPr>
                        <w:spacing w:line="240" w:lineRule="auto"/>
                        <w:jc w:val="center"/>
                        <w:rPr>
                          <w:rFonts w:ascii="Times New Roman" w:hAnsi="Times New Roman"/>
                          <w:sz w:val="24"/>
                          <w:szCs w:val="24"/>
                        </w:rPr>
                      </w:pPr>
                      <w:r>
                        <w:rPr>
                          <w:rFonts w:ascii="Times New Roman" w:hAnsi="Times New Roman"/>
                          <w:sz w:val="24"/>
                          <w:szCs w:val="24"/>
                        </w:rPr>
                        <w:t>Автобаза</w:t>
                      </w:r>
                    </w:p>
                  </w:txbxContent>
                </v:textbox>
              </v:roundrect>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6EA1F99B" wp14:editId="56F1AAF0">
                <wp:simplePos x="0" y="0"/>
                <wp:positionH relativeFrom="column">
                  <wp:posOffset>4543425</wp:posOffset>
                </wp:positionH>
                <wp:positionV relativeFrom="paragraph">
                  <wp:posOffset>1665605</wp:posOffset>
                </wp:positionV>
                <wp:extent cx="1297305" cy="319405"/>
                <wp:effectExtent l="19050" t="19050" r="17145" b="23495"/>
                <wp:wrapNone/>
                <wp:docPr id="2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319405"/>
                        </a:xfrm>
                        <a:prstGeom prst="roundRect">
                          <a:avLst>
                            <a:gd name="adj" fmla="val 16667"/>
                          </a:avLst>
                        </a:prstGeom>
                        <a:solidFill>
                          <a:sysClr val="window" lastClr="FFFFFF">
                            <a:lumMod val="100000"/>
                            <a:lumOff val="0"/>
                          </a:sysClr>
                        </a:solidFill>
                        <a:ln w="31750">
                          <a:solidFill>
                            <a:srgbClr val="9BBB59">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Default="00AB02BC" w:rsidP="001759F1">
                            <w:pPr>
                              <w:spacing w:after="0" w:line="240" w:lineRule="auto"/>
                              <w:contextualSpacing/>
                              <w:jc w:val="center"/>
                              <w:rPr>
                                <w:rFonts w:ascii="Times New Roman" w:hAnsi="Times New Roman"/>
                                <w:sz w:val="24"/>
                                <w:szCs w:val="24"/>
                              </w:rPr>
                            </w:pPr>
                            <w:r>
                              <w:rPr>
                                <w:rFonts w:ascii="Times New Roman" w:hAnsi="Times New Roman"/>
                                <w:sz w:val="24"/>
                                <w:szCs w:val="24"/>
                              </w:rPr>
                              <w:t>Бухгалтерия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9" style="position:absolute;left:0;text-align:left;margin-left:357.75pt;margin-top:131.15pt;width:102.15pt;height:2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" strokecolor="#9bbb59" strokeweight="2.5pt">
                <v:shadow color="#868686"/>
                <v:textbox>
                  <w:txbxContent>
                    <w:p w:rsidR="00AB02BC" w:rsidRDefault="00AB02BC" w:rsidP="001759F1">
                      <w:pPr>
                        <w:spacing w:after="0" w:line="240" w:lineRule="auto"/>
                        <w:contextualSpacing/>
                        <w:jc w:val="center"/>
                        <w:rPr>
                          <w:rFonts w:ascii="Times New Roman" w:hAnsi="Times New Roman"/>
                          <w:sz w:val="24"/>
                          <w:szCs w:val="24"/>
                        </w:rPr>
                      </w:pPr>
                      <w:r>
                        <w:rPr>
                          <w:rFonts w:ascii="Times New Roman" w:hAnsi="Times New Roman"/>
                          <w:sz w:val="24"/>
                          <w:szCs w:val="24"/>
                        </w:rPr>
                        <w:t>Бухгалтерия</w:t>
                      </w:r>
                    </w:p>
                  </w:txbxContent>
                </v:textbox>
              </v:roundrect>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45679C8B" wp14:editId="32ED62BA">
                <wp:simplePos x="0" y="0"/>
                <wp:positionH relativeFrom="column">
                  <wp:posOffset>142875</wp:posOffset>
                </wp:positionH>
                <wp:positionV relativeFrom="paragraph">
                  <wp:posOffset>2280285</wp:posOffset>
                </wp:positionV>
                <wp:extent cx="1452880" cy="551180"/>
                <wp:effectExtent l="19050" t="19050" r="13970" b="20320"/>
                <wp:wrapNone/>
                <wp:docPr id="25"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551180"/>
                        </a:xfrm>
                        <a:prstGeom prst="roundRect">
                          <a:avLst>
                            <a:gd name="adj" fmla="val 16667"/>
                          </a:avLst>
                        </a:prstGeom>
                        <a:solidFill>
                          <a:sysClr val="window" lastClr="FFFFFF">
                            <a:lumMod val="100000"/>
                            <a:lumOff val="0"/>
                          </a:sysClr>
                        </a:solidFill>
                        <a:ln w="31750">
                          <a:solidFill>
                            <a:srgbClr val="9BBB59">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Default="00AB02BC" w:rsidP="001759F1">
                            <w:pPr>
                              <w:spacing w:after="0" w:line="240" w:lineRule="auto"/>
                              <w:contextualSpacing/>
                              <w:jc w:val="center"/>
                              <w:rPr>
                                <w:rFonts w:ascii="Times New Roman" w:hAnsi="Times New Roman"/>
                              </w:rPr>
                            </w:pPr>
                            <w:r>
                              <w:rPr>
                                <w:rFonts w:ascii="Times New Roman" w:hAnsi="Times New Roman"/>
                              </w:rPr>
                              <w:t xml:space="preserve">Организационный участок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30" style="position:absolute;left:0;text-align:left;margin-left:11.25pt;margin-top:179.55pt;width:114.4pt;height:4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" strokecolor="#9bbb59" strokeweight="2.5pt">
                <v:shadow color="#868686"/>
                <v:textbox>
                  <w:txbxContent>
                    <w:p w:rsidR="00AB02BC" w:rsidRDefault="00AB02BC" w:rsidP="001759F1">
                      <w:pPr>
                        <w:spacing w:after="0" w:line="240" w:lineRule="auto"/>
                        <w:contextualSpacing/>
                        <w:jc w:val="center"/>
                        <w:rPr>
                          <w:rFonts w:ascii="Times New Roman" w:hAnsi="Times New Roman"/>
                        </w:rPr>
                      </w:pPr>
                      <w:r>
                        <w:rPr>
                          <w:rFonts w:ascii="Times New Roman" w:hAnsi="Times New Roman"/>
                        </w:rPr>
                        <w:t xml:space="preserve">Организационный участок </w:t>
                      </w:r>
                    </w:p>
                  </w:txbxContent>
                </v:textbox>
              </v:roundrect>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1F91E23D" wp14:editId="3AA10425">
                <wp:simplePos x="0" y="0"/>
                <wp:positionH relativeFrom="column">
                  <wp:posOffset>1649095</wp:posOffset>
                </wp:positionH>
                <wp:positionV relativeFrom="paragraph">
                  <wp:posOffset>1042670</wp:posOffset>
                </wp:positionV>
                <wp:extent cx="1204595" cy="691515"/>
                <wp:effectExtent l="19050" t="19050" r="14605" b="1333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691515"/>
                        </a:xfrm>
                        <a:prstGeom prst="roundRect">
                          <a:avLst>
                            <a:gd name="adj" fmla="val 16667"/>
                          </a:avLst>
                        </a:prstGeom>
                        <a:solidFill>
                          <a:sysClr val="window" lastClr="FFFFFF">
                            <a:lumMod val="100000"/>
                            <a:lumOff val="0"/>
                          </a:sysClr>
                        </a:solidFill>
                        <a:ln w="31750">
                          <a:solidFill>
                            <a:srgbClr val="9BBB59">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Default="00AB02BC" w:rsidP="001759F1">
                            <w:pPr>
                              <w:spacing w:after="0" w:line="240" w:lineRule="auto"/>
                              <w:contextualSpacing/>
                              <w:jc w:val="center"/>
                              <w:rPr>
                                <w:rFonts w:ascii="Times New Roman" w:hAnsi="Times New Roman"/>
                                <w:sz w:val="24"/>
                                <w:szCs w:val="24"/>
                              </w:rPr>
                            </w:pPr>
                            <w:r>
                              <w:rPr>
                                <w:rFonts w:ascii="Times New Roman" w:hAnsi="Times New Roman"/>
                                <w:bCs/>
                                <w:sz w:val="24"/>
                                <w:szCs w:val="24"/>
                              </w:rPr>
                              <w:t>Управление логистики и сбыта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31" style="position:absolute;left:0;text-align:left;margin-left:129.85pt;margin-top:82.1pt;width:94.85pt;height:5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" strokecolor="#9bbb59" strokeweight="2.5pt">
                <v:shadow color="#868686"/>
                <v:textbox>
                  <w:txbxContent>
                    <w:p w:rsidR="00AB02BC" w:rsidRDefault="00AB02BC" w:rsidP="001759F1">
                      <w:pPr>
                        <w:spacing w:after="0" w:line="240" w:lineRule="auto"/>
                        <w:contextualSpacing/>
                        <w:jc w:val="center"/>
                        <w:rPr>
                          <w:rFonts w:ascii="Times New Roman" w:hAnsi="Times New Roman"/>
                          <w:sz w:val="24"/>
                          <w:szCs w:val="24"/>
                        </w:rPr>
                      </w:pPr>
                      <w:r>
                        <w:rPr>
                          <w:rFonts w:ascii="Times New Roman" w:hAnsi="Times New Roman"/>
                          <w:bCs/>
                          <w:sz w:val="24"/>
                          <w:szCs w:val="24"/>
                        </w:rPr>
                        <w:t>Управление логистики и сбыта</w:t>
                      </w:r>
                    </w:p>
                  </w:txbxContent>
                </v:textbox>
              </v:roundrect>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7201F5E9" wp14:editId="5043EACC">
                <wp:simplePos x="0" y="0"/>
                <wp:positionH relativeFrom="column">
                  <wp:posOffset>4543425</wp:posOffset>
                </wp:positionH>
                <wp:positionV relativeFrom="paragraph">
                  <wp:posOffset>1043305</wp:posOffset>
                </wp:positionV>
                <wp:extent cx="1297305" cy="519430"/>
                <wp:effectExtent l="19050" t="19050" r="17145" b="13970"/>
                <wp:wrapNone/>
                <wp:docPr id="39"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519430"/>
                        </a:xfrm>
                        <a:prstGeom prst="roundRect">
                          <a:avLst>
                            <a:gd name="adj" fmla="val 16667"/>
                          </a:avLst>
                        </a:prstGeom>
                        <a:solidFill>
                          <a:sysClr val="window" lastClr="FFFFFF">
                            <a:lumMod val="100000"/>
                            <a:lumOff val="0"/>
                          </a:sysClr>
                        </a:solidFill>
                        <a:ln w="31750">
                          <a:solidFill>
                            <a:srgbClr val="9BBB59">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Default="00AB02BC" w:rsidP="001759F1">
                            <w:pPr>
                              <w:spacing w:after="0" w:line="240" w:lineRule="auto"/>
                              <w:contextualSpacing/>
                              <w:jc w:val="center"/>
                              <w:rPr>
                                <w:rFonts w:ascii="Times New Roman" w:hAnsi="Times New Roman"/>
                                <w:sz w:val="24"/>
                                <w:szCs w:val="24"/>
                              </w:rPr>
                            </w:pPr>
                            <w:r>
                              <w:rPr>
                                <w:rFonts w:ascii="Times New Roman" w:hAnsi="Times New Roman"/>
                                <w:sz w:val="24"/>
                                <w:szCs w:val="24"/>
                              </w:rPr>
                              <w:t>Финансовое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32" style="position:absolute;left:0;text-align:left;margin-left:357.75pt;margin-top:82.15pt;width:102.15pt;height:4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" strokecolor="#9bbb59" strokeweight="2.5pt">
                <v:shadow color="#868686"/>
                <v:textbox>
                  <w:txbxContent>
                    <w:p w:rsidR="00AB02BC" w:rsidRDefault="00AB02BC" w:rsidP="001759F1">
                      <w:pPr>
                        <w:spacing w:after="0" w:line="240" w:lineRule="auto"/>
                        <w:contextualSpacing/>
                        <w:jc w:val="center"/>
                        <w:rPr>
                          <w:rFonts w:ascii="Times New Roman" w:hAnsi="Times New Roman"/>
                          <w:sz w:val="24"/>
                          <w:szCs w:val="24"/>
                        </w:rPr>
                      </w:pPr>
                      <w:r>
                        <w:rPr>
                          <w:rFonts w:ascii="Times New Roman" w:hAnsi="Times New Roman"/>
                          <w:sz w:val="24"/>
                          <w:szCs w:val="24"/>
                        </w:rPr>
                        <w:t>Финансовое управление</w:t>
                      </w:r>
                    </w:p>
                  </w:txbxContent>
                </v:textbox>
              </v:roundrect>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2C5804A8" wp14:editId="47B765E4">
                <wp:simplePos x="0" y="0"/>
                <wp:positionH relativeFrom="column">
                  <wp:posOffset>525145</wp:posOffset>
                </wp:positionH>
                <wp:positionV relativeFrom="paragraph">
                  <wp:posOffset>886460</wp:posOffset>
                </wp:positionV>
                <wp:extent cx="4646930" cy="635"/>
                <wp:effectExtent l="0" t="0" r="20320" b="37465"/>
                <wp:wrapNone/>
                <wp:docPr id="38"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6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41.35pt;margin-top:69.8pt;width:365.9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"/>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04F7D795" wp14:editId="3316212F">
                <wp:simplePos x="0" y="0"/>
                <wp:positionH relativeFrom="column">
                  <wp:posOffset>525145</wp:posOffset>
                </wp:positionH>
                <wp:positionV relativeFrom="paragraph">
                  <wp:posOffset>887095</wp:posOffset>
                </wp:positionV>
                <wp:extent cx="0" cy="156210"/>
                <wp:effectExtent l="76200" t="0" r="57150" b="53340"/>
                <wp:wrapNone/>
                <wp:docPr id="37"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1.35pt;margin-top:69.85pt;width:0;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CsYw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">
                <v:stroke endarrow="block"/>
              </v:shape>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732D4BA6" wp14:editId="2BBC0CED">
                <wp:simplePos x="0" y="0"/>
                <wp:positionH relativeFrom="column">
                  <wp:posOffset>802005</wp:posOffset>
                </wp:positionH>
                <wp:positionV relativeFrom="paragraph">
                  <wp:posOffset>2169160</wp:posOffset>
                </wp:positionV>
                <wp:extent cx="0" cy="113030"/>
                <wp:effectExtent l="76200" t="0" r="57150" b="58420"/>
                <wp:wrapNone/>
                <wp:docPr id="36"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3.15pt;margin-top:170.8pt;width:0;height: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">
                <v:stroke endarrow="block"/>
              </v:shape>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47968EEE" wp14:editId="75F620BE">
                <wp:simplePos x="0" y="0"/>
                <wp:positionH relativeFrom="column">
                  <wp:posOffset>2194560</wp:posOffset>
                </wp:positionH>
                <wp:positionV relativeFrom="paragraph">
                  <wp:posOffset>886460</wp:posOffset>
                </wp:positionV>
                <wp:extent cx="0" cy="156210"/>
                <wp:effectExtent l="76200" t="0" r="57150" b="53340"/>
                <wp:wrapNone/>
                <wp:docPr id="35"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72.8pt;margin-top:69.8pt;width:0;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udPYgIAAHc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">
                <v:stroke endarrow="block"/>
              </v:shape>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51949EED" wp14:editId="4DA1D89E">
                <wp:simplePos x="0" y="0"/>
                <wp:positionH relativeFrom="column">
                  <wp:posOffset>2268855</wp:posOffset>
                </wp:positionH>
                <wp:positionV relativeFrom="paragraph">
                  <wp:posOffset>1730375</wp:posOffset>
                </wp:positionV>
                <wp:extent cx="635" cy="113030"/>
                <wp:effectExtent l="76200" t="0" r="75565" b="58420"/>
                <wp:wrapNone/>
                <wp:docPr id="3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78.65pt;margin-top:136.25pt;width:.05pt;height: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OvZQIAAHk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">
                <v:stroke endarrow="block"/>
              </v:shape>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7B79BE22" wp14:editId="08800741">
                <wp:simplePos x="0" y="0"/>
                <wp:positionH relativeFrom="column">
                  <wp:posOffset>2268220</wp:posOffset>
                </wp:positionH>
                <wp:positionV relativeFrom="paragraph">
                  <wp:posOffset>2519680</wp:posOffset>
                </wp:positionV>
                <wp:extent cx="635" cy="74930"/>
                <wp:effectExtent l="76200" t="0" r="94615" b="5842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78.6pt;margin-top:198.4pt;width:.05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">
                <v:stroke endarrow="block"/>
              </v:shape>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3362BC5F" wp14:editId="6DE15550">
                <wp:simplePos x="0" y="0"/>
                <wp:positionH relativeFrom="column">
                  <wp:posOffset>5172075</wp:posOffset>
                </wp:positionH>
                <wp:positionV relativeFrom="paragraph">
                  <wp:posOffset>887095</wp:posOffset>
                </wp:positionV>
                <wp:extent cx="0" cy="156210"/>
                <wp:effectExtent l="76200" t="0" r="57150" b="53340"/>
                <wp:wrapNone/>
                <wp:docPr id="30"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07.25pt;margin-top:69.85pt;width:0;height:1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">
                <v:stroke endarrow="block"/>
              </v:shape>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30B13E90" wp14:editId="1AB9F427">
                <wp:simplePos x="0" y="0"/>
                <wp:positionH relativeFrom="column">
                  <wp:posOffset>5172075</wp:posOffset>
                </wp:positionH>
                <wp:positionV relativeFrom="paragraph">
                  <wp:posOffset>1558925</wp:posOffset>
                </wp:positionV>
                <wp:extent cx="0" cy="106680"/>
                <wp:effectExtent l="76200" t="0" r="57150" b="64770"/>
                <wp:wrapNone/>
                <wp:docPr id="28"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07.25pt;margin-top:122.75pt;width:0;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AA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">
                <v:stroke endarrow="block"/>
              </v:shape>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03C3336A" wp14:editId="72980AFF">
                <wp:simplePos x="0" y="0"/>
                <wp:positionH relativeFrom="column">
                  <wp:posOffset>2918460</wp:posOffset>
                </wp:positionH>
                <wp:positionV relativeFrom="paragraph">
                  <wp:posOffset>1043305</wp:posOffset>
                </wp:positionV>
                <wp:extent cx="1498600" cy="757555"/>
                <wp:effectExtent l="19050" t="19050" r="25400" b="2349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757555"/>
                        </a:xfrm>
                        <a:prstGeom prst="roundRect">
                          <a:avLst>
                            <a:gd name="adj" fmla="val 16667"/>
                          </a:avLst>
                        </a:prstGeom>
                        <a:solidFill>
                          <a:sysClr val="window" lastClr="FFFFFF">
                            <a:lumMod val="100000"/>
                            <a:lumOff val="0"/>
                          </a:sysClr>
                        </a:solidFill>
                        <a:ln w="31750">
                          <a:solidFill>
                            <a:srgbClr val="9BBB59">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Default="00AB02BC" w:rsidP="001759F1">
                            <w:pPr>
                              <w:spacing w:after="0" w:line="240" w:lineRule="auto"/>
                              <w:contextualSpacing/>
                              <w:jc w:val="center"/>
                              <w:rPr>
                                <w:rFonts w:ascii="Times New Roman" w:hAnsi="Times New Roman"/>
                                <w:sz w:val="24"/>
                                <w:szCs w:val="24"/>
                              </w:rPr>
                            </w:pPr>
                            <w:r>
                              <w:rPr>
                                <w:rFonts w:ascii="Times New Roman" w:hAnsi="Times New Roman"/>
                                <w:sz w:val="24"/>
                                <w:szCs w:val="24"/>
                              </w:rPr>
                              <w:t>Управление по информационным технологиям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3" style="position:absolute;left:0;text-align:left;margin-left:229.8pt;margin-top:82.15pt;width:118pt;height:5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" strokecolor="#9bbb59" strokeweight="2.5pt">
                <v:shadow color="#868686"/>
                <v:textbox>
                  <w:txbxContent>
                    <w:p w:rsidR="00AB02BC" w:rsidRDefault="00AB02BC" w:rsidP="001759F1">
                      <w:pPr>
                        <w:spacing w:after="0" w:line="240" w:lineRule="auto"/>
                        <w:contextualSpacing/>
                        <w:jc w:val="center"/>
                        <w:rPr>
                          <w:rFonts w:ascii="Times New Roman" w:hAnsi="Times New Roman"/>
                          <w:sz w:val="24"/>
                          <w:szCs w:val="24"/>
                        </w:rPr>
                      </w:pPr>
                      <w:r>
                        <w:rPr>
                          <w:rFonts w:ascii="Times New Roman" w:hAnsi="Times New Roman"/>
                          <w:sz w:val="24"/>
                          <w:szCs w:val="24"/>
                        </w:rPr>
                        <w:t>Управление по информационным технологиям</w:t>
                      </w:r>
                    </w:p>
                  </w:txbxContent>
                </v:textbox>
              </v:roundrect>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14:anchorId="46AA1520" wp14:editId="05F93B9A">
                <wp:simplePos x="0" y="0"/>
                <wp:positionH relativeFrom="column">
                  <wp:posOffset>2853690</wp:posOffset>
                </wp:positionH>
                <wp:positionV relativeFrom="paragraph">
                  <wp:posOffset>749935</wp:posOffset>
                </wp:positionV>
                <wp:extent cx="0" cy="138430"/>
                <wp:effectExtent l="76200" t="0" r="57150" b="5207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24.7pt;margin-top:59.05pt;width:0;height:1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">
                <v:stroke endarrow="block"/>
              </v:shape>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80768" behindDoc="0" locked="0" layoutInCell="1" allowOverlap="1" wp14:anchorId="7F79C128" wp14:editId="7CF42685">
                <wp:simplePos x="0" y="0"/>
                <wp:positionH relativeFrom="column">
                  <wp:posOffset>5840730</wp:posOffset>
                </wp:positionH>
                <wp:positionV relativeFrom="paragraph">
                  <wp:posOffset>1294765</wp:posOffset>
                </wp:positionV>
                <wp:extent cx="107315" cy="0"/>
                <wp:effectExtent l="0" t="0" r="26035" b="19050"/>
                <wp:wrapNone/>
                <wp:docPr id="29"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59.9pt;margin-top:101.95pt;width:8.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"/>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0EDA8FB0" wp14:editId="71C70D3B">
                <wp:simplePos x="0" y="0"/>
                <wp:positionH relativeFrom="column">
                  <wp:posOffset>5948045</wp:posOffset>
                </wp:positionH>
                <wp:positionV relativeFrom="paragraph">
                  <wp:posOffset>1294765</wp:posOffset>
                </wp:positionV>
                <wp:extent cx="0" cy="1535430"/>
                <wp:effectExtent l="0" t="0" r="19050" b="26670"/>
                <wp:wrapNone/>
                <wp:docPr id="33"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68.35pt;margin-top:101.95pt;width:0;height:12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"/>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85888" behindDoc="0" locked="0" layoutInCell="1" allowOverlap="1" wp14:anchorId="28F27C3A" wp14:editId="79948E11">
                <wp:simplePos x="0" y="0"/>
                <wp:positionH relativeFrom="column">
                  <wp:posOffset>5840730</wp:posOffset>
                </wp:positionH>
                <wp:positionV relativeFrom="paragraph">
                  <wp:posOffset>1797050</wp:posOffset>
                </wp:positionV>
                <wp:extent cx="107315" cy="0"/>
                <wp:effectExtent l="38100" t="76200" r="26035" b="95250"/>
                <wp:wrapNone/>
                <wp:docPr id="110"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59.9pt;margin-top:141.5pt;width:8.4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">
                <v:stroke endarrow="block"/>
              </v:shape>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86912" behindDoc="0" locked="0" layoutInCell="1" allowOverlap="1" wp14:anchorId="4F4B3FB7" wp14:editId="14D83E3A">
                <wp:simplePos x="0" y="0"/>
                <wp:positionH relativeFrom="column">
                  <wp:posOffset>5840730</wp:posOffset>
                </wp:positionH>
                <wp:positionV relativeFrom="paragraph">
                  <wp:posOffset>2314575</wp:posOffset>
                </wp:positionV>
                <wp:extent cx="107315" cy="0"/>
                <wp:effectExtent l="38100" t="76200" r="26035" b="952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 o:spid="_x0000_s1026" type="#_x0000_t32" style="position:absolute;margin-left:459.9pt;margin-top:182.25pt;width:8.4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">
                <v:stroke endarrow="block"/>
              </v:shape>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87936" behindDoc="0" locked="0" layoutInCell="1" allowOverlap="1" wp14:anchorId="66F9EFC0" wp14:editId="1D6F82C7">
                <wp:simplePos x="0" y="0"/>
                <wp:positionH relativeFrom="column">
                  <wp:posOffset>5840730</wp:posOffset>
                </wp:positionH>
                <wp:positionV relativeFrom="paragraph">
                  <wp:posOffset>2822575</wp:posOffset>
                </wp:positionV>
                <wp:extent cx="107315" cy="0"/>
                <wp:effectExtent l="38100" t="76200" r="26035" b="95250"/>
                <wp:wrapNone/>
                <wp:docPr id="674" name="Прямая со стрелкой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4" o:spid="_x0000_s1026" type="#_x0000_t32" style="position:absolute;margin-left:459.9pt;margin-top:222.25pt;width:8.4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">
                <v:stroke endarrow="block"/>
              </v:shape>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88960" behindDoc="0" locked="0" layoutInCell="1" allowOverlap="1" wp14:anchorId="370158D1" wp14:editId="49B91C59">
                <wp:simplePos x="0" y="0"/>
                <wp:positionH relativeFrom="column">
                  <wp:posOffset>3697605</wp:posOffset>
                </wp:positionH>
                <wp:positionV relativeFrom="paragraph">
                  <wp:posOffset>886460</wp:posOffset>
                </wp:positionV>
                <wp:extent cx="0" cy="156210"/>
                <wp:effectExtent l="76200" t="0" r="57150" b="5334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291.15pt;margin-top:69.8pt;width:0;height:1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">
                <v:stroke endarrow="block"/>
              </v:shape>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89984" behindDoc="0" locked="0" layoutInCell="1" allowOverlap="1" wp14:anchorId="782B142E" wp14:editId="27B221B9">
                <wp:simplePos x="0" y="0"/>
                <wp:positionH relativeFrom="column">
                  <wp:posOffset>89535</wp:posOffset>
                </wp:positionH>
                <wp:positionV relativeFrom="paragraph">
                  <wp:posOffset>2882900</wp:posOffset>
                </wp:positionV>
                <wp:extent cx="1506220" cy="716280"/>
                <wp:effectExtent l="19050" t="19050" r="17780" b="26670"/>
                <wp:wrapNone/>
                <wp:docPr id="673" name="Скругленный прямоугольник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716280"/>
                        </a:xfrm>
                        <a:prstGeom prst="roundRect">
                          <a:avLst>
                            <a:gd name="adj" fmla="val 16667"/>
                          </a:avLst>
                        </a:prstGeom>
                        <a:solidFill>
                          <a:sysClr val="window" lastClr="FFFFFF">
                            <a:lumMod val="100000"/>
                            <a:lumOff val="0"/>
                          </a:sysClr>
                        </a:solidFill>
                        <a:ln w="31750">
                          <a:solidFill>
                            <a:srgbClr val="9BBB59">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Default="00AB02BC" w:rsidP="001759F1">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База материально-технического снабжения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73" o:spid="_x0000_s1034" style="position:absolute;left:0;text-align:left;margin-left:7.05pt;margin-top:227pt;width:118.6pt;height:5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" strokecolor="#9bbb59" strokeweight="2.5pt">
                <v:shadow color="#868686"/>
                <v:textbox>
                  <w:txbxContent>
                    <w:p w:rsidR="00AB02BC" w:rsidRDefault="00AB02BC" w:rsidP="001759F1">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База материально-технического снабжения </w:t>
                      </w:r>
                    </w:p>
                  </w:txbxContent>
                </v:textbox>
              </v:roundrect>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91008" behindDoc="0" locked="0" layoutInCell="1" allowOverlap="1" wp14:anchorId="471C98F8" wp14:editId="2F252EBF">
                <wp:simplePos x="0" y="0"/>
                <wp:positionH relativeFrom="column">
                  <wp:posOffset>36195</wp:posOffset>
                </wp:positionH>
                <wp:positionV relativeFrom="paragraph">
                  <wp:posOffset>1558925</wp:posOffset>
                </wp:positionV>
                <wp:extent cx="106680" cy="635"/>
                <wp:effectExtent l="0" t="0" r="26670" b="37465"/>
                <wp:wrapNone/>
                <wp:docPr id="113"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85pt;margin-top:122.75pt;width:8.4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"/>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14:anchorId="693841C4" wp14:editId="2E3FFB95">
                <wp:simplePos x="0" y="0"/>
                <wp:positionH relativeFrom="column">
                  <wp:posOffset>36195</wp:posOffset>
                </wp:positionH>
                <wp:positionV relativeFrom="paragraph">
                  <wp:posOffset>1558925</wp:posOffset>
                </wp:positionV>
                <wp:extent cx="0" cy="1705610"/>
                <wp:effectExtent l="0" t="0" r="19050" b="27940"/>
                <wp:wrapNone/>
                <wp:docPr id="1"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5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85pt;margin-top:122.75pt;width:0;height:13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k/TQIAAFU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"/>
            </w:pict>
          </mc:Fallback>
        </mc:AlternateContent>
      </w:r>
      <w:r w:rsidRPr="00FE2088">
        <w:rPr>
          <w:rFonts w:ascii="Calibri" w:eastAsia="Calibri" w:hAnsi="Calibri" w:cs="Times New Roman"/>
          <w:noProof/>
          <w:lang w:eastAsia="ru-RU"/>
        </w:rPr>
        <mc:AlternateContent>
          <mc:Choice Requires="wps">
            <w:drawing>
              <wp:anchor distT="0" distB="0" distL="114300" distR="114300" simplePos="0" relativeHeight="251693056" behindDoc="0" locked="0" layoutInCell="1" allowOverlap="1" wp14:anchorId="7FFBF5BB" wp14:editId="000EF768">
                <wp:simplePos x="0" y="0"/>
                <wp:positionH relativeFrom="column">
                  <wp:posOffset>36195</wp:posOffset>
                </wp:positionH>
                <wp:positionV relativeFrom="paragraph">
                  <wp:posOffset>3256915</wp:posOffset>
                </wp:positionV>
                <wp:extent cx="53340" cy="0"/>
                <wp:effectExtent l="19050" t="76200" r="22860" b="95250"/>
                <wp:wrapNone/>
                <wp:docPr id="675" name="Прямая со стрелкой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5" o:spid="_x0000_s1026" type="#_x0000_t32" style="position:absolute;margin-left:2.85pt;margin-top:256.45pt;width:4.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ISYwIAAHg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">
                <v:stroke endarrow="block"/>
              </v:shape>
            </w:pict>
          </mc:Fallback>
        </mc:AlternateContent>
      </w:r>
    </w:p>
    <w:p w:rsidR="001759F1" w:rsidRPr="00FE2088" w:rsidRDefault="001759F1" w:rsidP="001759F1">
      <w:pPr>
        <w:spacing w:after="0" w:line="360" w:lineRule="auto"/>
        <w:ind w:firstLine="709"/>
        <w:contextualSpacing/>
        <w:jc w:val="both"/>
        <w:rPr>
          <w:rFonts w:ascii="Times New Roman" w:eastAsia="Calibri" w:hAnsi="Times New Roman" w:cs="Times New Roman"/>
          <w:sz w:val="28"/>
          <w:szCs w:val="28"/>
        </w:rPr>
      </w:pPr>
    </w:p>
    <w:p w:rsidR="001759F1" w:rsidRPr="00FE2088" w:rsidRDefault="001759F1" w:rsidP="001759F1">
      <w:pPr>
        <w:spacing w:after="0" w:line="360" w:lineRule="auto"/>
        <w:ind w:firstLine="709"/>
        <w:contextualSpacing/>
        <w:jc w:val="both"/>
        <w:rPr>
          <w:rFonts w:ascii="Times New Roman" w:eastAsia="Times New Roman" w:hAnsi="Times New Roman" w:cs="Times New Roman"/>
          <w:sz w:val="28"/>
          <w:szCs w:val="28"/>
          <w:lang w:eastAsia="ru-RU"/>
        </w:rPr>
      </w:pPr>
    </w:p>
    <w:p w:rsidR="001759F1" w:rsidRPr="00FE2088" w:rsidRDefault="001759F1" w:rsidP="001759F1">
      <w:pPr>
        <w:spacing w:after="360" w:line="360" w:lineRule="auto"/>
        <w:ind w:firstLine="709"/>
        <w:jc w:val="both"/>
        <w:rPr>
          <w:rFonts w:ascii="Times New Roman" w:eastAsia="Calibri" w:hAnsi="Times New Roman" w:cs="Times New Roman"/>
          <w:sz w:val="28"/>
          <w:szCs w:val="28"/>
        </w:rPr>
      </w:pPr>
    </w:p>
    <w:p w:rsidR="001759F1" w:rsidRPr="00FE2088" w:rsidRDefault="001759F1" w:rsidP="001759F1">
      <w:pPr>
        <w:spacing w:after="0" w:line="360" w:lineRule="auto"/>
        <w:ind w:firstLine="709"/>
        <w:contextualSpacing/>
        <w:jc w:val="both"/>
        <w:rPr>
          <w:rFonts w:ascii="Times New Roman" w:eastAsia="Calibri" w:hAnsi="Times New Roman" w:cs="Times New Roman"/>
          <w:sz w:val="28"/>
          <w:szCs w:val="28"/>
          <w:shd w:val="clear" w:color="auto" w:fill="FFFFFF"/>
        </w:rPr>
      </w:pPr>
      <w:r w:rsidRPr="00FE2088">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253D85CA" wp14:editId="44425ED7">
                <wp:simplePos x="0" y="0"/>
                <wp:positionH relativeFrom="column">
                  <wp:posOffset>1653540</wp:posOffset>
                </wp:positionH>
                <wp:positionV relativeFrom="paragraph">
                  <wp:posOffset>246380</wp:posOffset>
                </wp:positionV>
                <wp:extent cx="1204595" cy="723900"/>
                <wp:effectExtent l="19050" t="19050" r="14605" b="19050"/>
                <wp:wrapNone/>
                <wp:docPr id="114"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723900"/>
                        </a:xfrm>
                        <a:prstGeom prst="roundRect">
                          <a:avLst>
                            <a:gd name="adj" fmla="val 16667"/>
                          </a:avLst>
                        </a:prstGeom>
                        <a:solidFill>
                          <a:sysClr val="window" lastClr="FFFFFF">
                            <a:lumMod val="100000"/>
                            <a:lumOff val="0"/>
                          </a:sysClr>
                        </a:solidFill>
                        <a:ln w="31750">
                          <a:solidFill>
                            <a:srgbClr val="9BBB59">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Default="00AB02BC" w:rsidP="001759F1">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Погрузочно-транспортное управление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35" style="position:absolute;left:0;text-align:left;margin-left:130.2pt;margin-top:19.4pt;width:94.8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" strokecolor="#9bbb59" strokeweight="2.5pt">
                <v:shadow color="#868686"/>
                <v:textbox>
                  <w:txbxContent>
                    <w:p w:rsidR="00AB02BC" w:rsidRDefault="00AB02BC" w:rsidP="001759F1">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Погрузочно-транспортное управление </w:t>
                      </w:r>
                    </w:p>
                  </w:txbxContent>
                </v:textbox>
              </v:roundrect>
            </w:pict>
          </mc:Fallback>
        </mc:AlternateContent>
      </w:r>
    </w:p>
    <w:p w:rsidR="001759F1" w:rsidRPr="00FE2088" w:rsidRDefault="001759F1" w:rsidP="001759F1">
      <w:pPr>
        <w:autoSpaceDE w:val="0"/>
        <w:autoSpaceDN w:val="0"/>
        <w:adjustRightInd w:val="0"/>
        <w:spacing w:after="0" w:line="360" w:lineRule="auto"/>
        <w:ind w:firstLine="709"/>
        <w:contextualSpacing/>
        <w:jc w:val="both"/>
        <w:rPr>
          <w:rFonts w:ascii="Times New Roman" w:eastAsia="Calibri" w:hAnsi="Times New Roman" w:cs="Times New Roman"/>
          <w:sz w:val="20"/>
          <w:szCs w:val="20"/>
          <w:lang w:eastAsia="ru-RU"/>
        </w:rPr>
      </w:pPr>
      <w:r w:rsidRPr="00FE2088">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7C59137A" wp14:editId="004D29FB">
                <wp:simplePos x="0" y="0"/>
                <wp:positionH relativeFrom="column">
                  <wp:posOffset>4539615</wp:posOffset>
                </wp:positionH>
                <wp:positionV relativeFrom="paragraph">
                  <wp:posOffset>177800</wp:posOffset>
                </wp:positionV>
                <wp:extent cx="1371600" cy="514350"/>
                <wp:effectExtent l="19050" t="19050" r="19050" b="19050"/>
                <wp:wrapNone/>
                <wp:docPr id="115"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14350"/>
                        </a:xfrm>
                        <a:prstGeom prst="roundRect">
                          <a:avLst>
                            <a:gd name="adj" fmla="val 16667"/>
                          </a:avLst>
                        </a:prstGeom>
                        <a:solidFill>
                          <a:sysClr val="window" lastClr="FFFFFF">
                            <a:lumMod val="100000"/>
                            <a:lumOff val="0"/>
                          </a:sysClr>
                        </a:solidFill>
                        <a:ln w="31750">
                          <a:solidFill>
                            <a:srgbClr val="9BBB59">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Default="00AB02BC" w:rsidP="001759F1">
                            <w:pPr>
                              <w:spacing w:after="0" w:line="240" w:lineRule="auto"/>
                              <w:contextualSpacing/>
                              <w:jc w:val="center"/>
                              <w:rPr>
                                <w:rFonts w:ascii="Times New Roman" w:hAnsi="Times New Roman"/>
                                <w:sz w:val="24"/>
                                <w:szCs w:val="24"/>
                              </w:rPr>
                            </w:pPr>
                            <w:r>
                              <w:rPr>
                                <w:rFonts w:ascii="Times New Roman" w:hAnsi="Times New Roman"/>
                                <w:sz w:val="24"/>
                                <w:szCs w:val="24"/>
                              </w:rPr>
                              <w:t>Экономический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6" style="position:absolute;left:0;text-align:left;margin-left:357.45pt;margin-top:14pt;width:108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" strokecolor="#9bbb59" strokeweight="2.5pt">
                <v:shadow color="#868686"/>
                <v:textbox>
                  <w:txbxContent>
                    <w:p w:rsidR="00AB02BC" w:rsidRDefault="00AB02BC" w:rsidP="001759F1">
                      <w:pPr>
                        <w:spacing w:after="0" w:line="240" w:lineRule="auto"/>
                        <w:contextualSpacing/>
                        <w:jc w:val="center"/>
                        <w:rPr>
                          <w:rFonts w:ascii="Times New Roman" w:hAnsi="Times New Roman"/>
                          <w:sz w:val="24"/>
                          <w:szCs w:val="24"/>
                        </w:rPr>
                      </w:pPr>
                      <w:r>
                        <w:rPr>
                          <w:rFonts w:ascii="Times New Roman" w:hAnsi="Times New Roman"/>
                          <w:sz w:val="24"/>
                          <w:szCs w:val="24"/>
                        </w:rPr>
                        <w:t>Экономический отдел</w:t>
                      </w:r>
                    </w:p>
                  </w:txbxContent>
                </v:textbox>
              </v:roundrect>
            </w:pict>
          </mc:Fallback>
        </mc:AlternateContent>
      </w:r>
    </w:p>
    <w:p w:rsidR="001759F1" w:rsidRPr="00FE2088" w:rsidRDefault="001759F1" w:rsidP="001759F1">
      <w:pPr>
        <w:spacing w:after="0" w:line="360" w:lineRule="auto"/>
        <w:contextualSpacing/>
        <w:rPr>
          <w:rFonts w:ascii="Times New Roman" w:eastAsia="Calibri" w:hAnsi="Times New Roman" w:cs="Times New Roman"/>
          <w:sz w:val="28"/>
          <w:szCs w:val="28"/>
        </w:rPr>
      </w:pPr>
    </w:p>
    <w:p w:rsidR="001759F1" w:rsidRPr="00FE2088" w:rsidRDefault="001759F1" w:rsidP="001759F1">
      <w:pPr>
        <w:spacing w:after="0" w:line="360" w:lineRule="auto"/>
        <w:contextualSpacing/>
        <w:rPr>
          <w:rFonts w:ascii="Times New Roman" w:eastAsia="Calibri" w:hAnsi="Times New Roman" w:cs="Times New Roman"/>
          <w:sz w:val="28"/>
          <w:szCs w:val="28"/>
        </w:rPr>
      </w:pPr>
      <w:r w:rsidRPr="00FE2088">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103A6ABE" wp14:editId="2C1DB817">
                <wp:simplePos x="0" y="0"/>
                <wp:positionH relativeFrom="column">
                  <wp:posOffset>4539615</wp:posOffset>
                </wp:positionH>
                <wp:positionV relativeFrom="paragraph">
                  <wp:posOffset>290195</wp:posOffset>
                </wp:positionV>
                <wp:extent cx="1297305" cy="504825"/>
                <wp:effectExtent l="19050" t="19050" r="17145" b="28575"/>
                <wp:wrapNone/>
                <wp:docPr id="672" name="Скругленный прямоугольник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504825"/>
                        </a:xfrm>
                        <a:prstGeom prst="roundRect">
                          <a:avLst>
                            <a:gd name="adj" fmla="val 16667"/>
                          </a:avLst>
                        </a:prstGeom>
                        <a:solidFill>
                          <a:sysClr val="window" lastClr="FFFFFF">
                            <a:lumMod val="100000"/>
                            <a:lumOff val="0"/>
                          </a:sysClr>
                        </a:solidFill>
                        <a:ln w="31750">
                          <a:solidFill>
                            <a:srgbClr val="9BBB59">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Default="00AB02BC" w:rsidP="001759F1">
                            <w:pPr>
                              <w:spacing w:after="0" w:line="240" w:lineRule="auto"/>
                              <w:contextualSpacing/>
                              <w:jc w:val="center"/>
                              <w:rPr>
                                <w:rFonts w:ascii="Times New Roman" w:hAnsi="Times New Roman"/>
                                <w:sz w:val="24"/>
                                <w:szCs w:val="24"/>
                              </w:rPr>
                            </w:pPr>
                            <w:r>
                              <w:rPr>
                                <w:rFonts w:ascii="Times New Roman" w:hAnsi="Times New Roman"/>
                                <w:sz w:val="24"/>
                                <w:szCs w:val="24"/>
                              </w:rPr>
                              <w:t>Юридический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72" o:spid="_x0000_s1037" style="position:absolute;margin-left:357.45pt;margin-top:22.85pt;width:102.1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" strokecolor="#9bbb59" strokeweight="2.5pt">
                <v:shadow color="#868686"/>
                <v:textbox>
                  <w:txbxContent>
                    <w:p w:rsidR="00AB02BC" w:rsidRDefault="00AB02BC" w:rsidP="001759F1">
                      <w:pPr>
                        <w:spacing w:after="0" w:line="240" w:lineRule="auto"/>
                        <w:contextualSpacing/>
                        <w:jc w:val="center"/>
                        <w:rPr>
                          <w:rFonts w:ascii="Times New Roman" w:hAnsi="Times New Roman"/>
                          <w:sz w:val="24"/>
                          <w:szCs w:val="24"/>
                        </w:rPr>
                      </w:pPr>
                      <w:r>
                        <w:rPr>
                          <w:rFonts w:ascii="Times New Roman" w:hAnsi="Times New Roman"/>
                          <w:sz w:val="24"/>
                          <w:szCs w:val="24"/>
                        </w:rPr>
                        <w:t>Юридический отдел</w:t>
                      </w:r>
                    </w:p>
                  </w:txbxContent>
                </v:textbox>
              </v:roundrect>
            </w:pict>
          </mc:Fallback>
        </mc:AlternateContent>
      </w:r>
    </w:p>
    <w:p w:rsidR="001759F1" w:rsidRPr="00FE2088" w:rsidRDefault="001759F1" w:rsidP="001759F1">
      <w:pPr>
        <w:spacing w:after="0" w:line="360" w:lineRule="auto"/>
        <w:contextualSpacing/>
        <w:rPr>
          <w:rFonts w:ascii="Times New Roman" w:eastAsia="Calibri" w:hAnsi="Times New Roman" w:cs="Times New Roman"/>
          <w:sz w:val="28"/>
          <w:szCs w:val="28"/>
        </w:rPr>
      </w:pPr>
    </w:p>
    <w:p w:rsidR="001759F1" w:rsidRPr="00FE2088" w:rsidRDefault="001759F1" w:rsidP="001759F1">
      <w:pPr>
        <w:spacing w:after="0" w:line="360" w:lineRule="auto"/>
        <w:contextualSpacing/>
        <w:rPr>
          <w:rFonts w:ascii="Times New Roman" w:eastAsia="Calibri" w:hAnsi="Times New Roman" w:cs="Times New Roman"/>
          <w:sz w:val="28"/>
          <w:szCs w:val="28"/>
        </w:rPr>
      </w:pPr>
    </w:p>
    <w:p w:rsidR="001759F1" w:rsidRPr="00FE2088" w:rsidRDefault="001759F1" w:rsidP="001759F1">
      <w:pPr>
        <w:spacing w:after="0" w:line="360" w:lineRule="auto"/>
        <w:ind w:firstLine="709"/>
        <w:contextualSpacing/>
        <w:jc w:val="both"/>
        <w:rPr>
          <w:rFonts w:ascii="Times New Roman" w:eastAsia="Calibri" w:hAnsi="Times New Roman" w:cs="Times New Roman"/>
          <w:sz w:val="28"/>
          <w:szCs w:val="28"/>
        </w:rPr>
      </w:pPr>
    </w:p>
    <w:p w:rsidR="001759F1" w:rsidRPr="00FE2088" w:rsidRDefault="001759F1" w:rsidP="001759F1">
      <w:pPr>
        <w:spacing w:after="0" w:line="360" w:lineRule="auto"/>
        <w:ind w:firstLine="720"/>
        <w:contextualSpacing/>
        <w:jc w:val="center"/>
        <w:rPr>
          <w:rFonts w:ascii="Times New Roman" w:eastAsia="Calibri" w:hAnsi="Times New Roman" w:cs="Times New Roman"/>
          <w:b/>
          <w:i/>
          <w:sz w:val="28"/>
          <w:szCs w:val="28"/>
        </w:rPr>
      </w:pPr>
      <w:r w:rsidRPr="00FE2088">
        <w:rPr>
          <w:rFonts w:ascii="Times New Roman" w:eastAsia="Calibri" w:hAnsi="Times New Roman" w:cs="Times New Roman"/>
          <w:b/>
          <w:i/>
          <w:sz w:val="28"/>
          <w:szCs w:val="28"/>
        </w:rPr>
        <w:t>Рис</w:t>
      </w:r>
      <w:r w:rsidR="00FF2DD4" w:rsidRPr="00FE2088">
        <w:rPr>
          <w:rFonts w:ascii="Times New Roman" w:eastAsia="Calibri" w:hAnsi="Times New Roman" w:cs="Times New Roman"/>
          <w:b/>
          <w:i/>
          <w:sz w:val="28"/>
          <w:szCs w:val="28"/>
        </w:rPr>
        <w:t>.</w:t>
      </w:r>
      <w:r w:rsidRPr="00FE2088">
        <w:rPr>
          <w:rFonts w:ascii="Times New Roman" w:eastAsia="Calibri" w:hAnsi="Times New Roman" w:cs="Times New Roman"/>
          <w:b/>
          <w:i/>
          <w:sz w:val="28"/>
          <w:szCs w:val="28"/>
        </w:rPr>
        <w:t xml:space="preserve"> 2.1 – Организационная структура управления</w:t>
      </w:r>
    </w:p>
    <w:p w:rsidR="00FF2DD4" w:rsidRPr="00FE2088" w:rsidRDefault="00FF2DD4" w:rsidP="001759F1">
      <w:pPr>
        <w:spacing w:after="0" w:line="360" w:lineRule="auto"/>
        <w:ind w:firstLine="709"/>
        <w:jc w:val="both"/>
        <w:rPr>
          <w:rFonts w:ascii="Times New Roman" w:eastAsia="Calibri" w:hAnsi="Times New Roman" w:cs="Times New Roman"/>
          <w:sz w:val="28"/>
          <w:szCs w:val="28"/>
          <w:lang w:eastAsia="ar-SA"/>
        </w:rPr>
      </w:pPr>
    </w:p>
    <w:p w:rsidR="001759F1" w:rsidRPr="00FE2088" w:rsidRDefault="001759F1" w:rsidP="001759F1">
      <w:pPr>
        <w:spacing w:after="0" w:line="360" w:lineRule="auto"/>
        <w:ind w:firstLine="709"/>
        <w:jc w:val="both"/>
        <w:rPr>
          <w:rFonts w:ascii="Times New Roman" w:eastAsia="Calibri" w:hAnsi="Times New Roman" w:cs="Times New Roman"/>
          <w:sz w:val="28"/>
          <w:szCs w:val="28"/>
          <w:lang w:eastAsia="ar-SA"/>
        </w:rPr>
      </w:pPr>
      <w:r w:rsidRPr="00FE2088">
        <w:rPr>
          <w:rFonts w:ascii="Times New Roman" w:eastAsia="Calibri" w:hAnsi="Times New Roman" w:cs="Times New Roman"/>
          <w:sz w:val="28"/>
          <w:szCs w:val="28"/>
          <w:lang w:eastAsia="ar-SA"/>
        </w:rPr>
        <w:t>Логистическая система ООО «ВИСТЕКС» на рисунке 2.2.</w:t>
      </w:r>
    </w:p>
    <w:p w:rsidR="001759F1" w:rsidRPr="00FE2088" w:rsidRDefault="001759F1" w:rsidP="001759F1">
      <w:pPr>
        <w:jc w:val="center"/>
        <w:rPr>
          <w:rFonts w:ascii="Times New Roman" w:eastAsia="Times New Roman" w:hAnsi="Times New Roman" w:cs="Times New Roman"/>
          <w:sz w:val="28"/>
          <w:szCs w:val="28"/>
          <w:lang w:eastAsia="ar-SA"/>
        </w:rPr>
      </w:pPr>
      <w:r w:rsidRPr="00FE2088">
        <w:rPr>
          <w:rFonts w:ascii="Calibri" w:eastAsia="Times New Roman" w:hAnsi="Calibri" w:cs="Times New Roman"/>
          <w:noProof/>
          <w:lang w:eastAsia="ru-RU"/>
        </w:rPr>
        <w:lastRenderedPageBreak/>
        <w:drawing>
          <wp:inline distT="0" distB="0" distL="0" distR="0" wp14:anchorId="4F5F05B8" wp14:editId="0B6B4A46">
            <wp:extent cx="5943600" cy="2800350"/>
            <wp:effectExtent l="0" t="0" r="0" b="0"/>
            <wp:docPr id="116" name="Рисунок 21" descr="Описание: http://ok-t.ru/studopedia/baza13/1714585925230.files/image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ok-t.ru/studopedia/baza13/1714585925230.files/image0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00350"/>
                    </a:xfrm>
                    <a:prstGeom prst="rect">
                      <a:avLst/>
                    </a:prstGeom>
                    <a:noFill/>
                    <a:ln>
                      <a:noFill/>
                    </a:ln>
                  </pic:spPr>
                </pic:pic>
              </a:graphicData>
            </a:graphic>
          </wp:inline>
        </w:drawing>
      </w:r>
    </w:p>
    <w:p w:rsidR="001759F1" w:rsidRPr="00FE2088" w:rsidRDefault="001759F1" w:rsidP="001759F1">
      <w:pPr>
        <w:widowControl w:val="0"/>
        <w:tabs>
          <w:tab w:val="left" w:pos="1134"/>
          <w:tab w:val="left" w:pos="1701"/>
        </w:tabs>
        <w:autoSpaceDE w:val="0"/>
        <w:autoSpaceDN w:val="0"/>
        <w:adjustRightInd w:val="0"/>
        <w:spacing w:after="0" w:line="360" w:lineRule="auto"/>
        <w:ind w:firstLine="709"/>
        <w:jc w:val="center"/>
        <w:rPr>
          <w:rFonts w:ascii="Times New Roman" w:eastAsia="Calibri" w:hAnsi="Times New Roman" w:cs="Times New Roman"/>
          <w:b/>
          <w:i/>
          <w:sz w:val="28"/>
          <w:szCs w:val="20"/>
          <w:lang w:eastAsia="ru-RU"/>
        </w:rPr>
      </w:pPr>
      <w:r w:rsidRPr="00FE2088">
        <w:rPr>
          <w:rFonts w:ascii="Times New Roman" w:eastAsia="Calibri" w:hAnsi="Times New Roman" w:cs="Times New Roman"/>
          <w:b/>
          <w:i/>
          <w:sz w:val="28"/>
          <w:szCs w:val="20"/>
          <w:lang w:eastAsia="ru-RU"/>
        </w:rPr>
        <w:t>Рис</w:t>
      </w:r>
      <w:r w:rsidR="00FF2DD4" w:rsidRPr="00FE2088">
        <w:rPr>
          <w:rFonts w:ascii="Times New Roman" w:eastAsia="Calibri" w:hAnsi="Times New Roman" w:cs="Times New Roman"/>
          <w:b/>
          <w:i/>
          <w:sz w:val="28"/>
          <w:szCs w:val="20"/>
          <w:lang w:eastAsia="ru-RU"/>
        </w:rPr>
        <w:t>.</w:t>
      </w:r>
      <w:r w:rsidRPr="00FE2088">
        <w:rPr>
          <w:rFonts w:ascii="Times New Roman" w:eastAsia="Calibri" w:hAnsi="Times New Roman" w:cs="Times New Roman"/>
          <w:b/>
          <w:i/>
          <w:sz w:val="28"/>
          <w:szCs w:val="20"/>
          <w:lang w:eastAsia="ru-RU"/>
        </w:rPr>
        <w:t xml:space="preserve"> 2.2 – Логистическая система ООО «ВИСТЕКС»</w:t>
      </w:r>
      <w:r w:rsidR="00AB02BC" w:rsidRPr="00FE2088">
        <w:rPr>
          <w:rFonts w:ascii="Times New Roman" w:eastAsia="Calibri" w:hAnsi="Times New Roman" w:cs="Times New Roman"/>
          <w:b/>
          <w:i/>
          <w:sz w:val="28"/>
          <w:szCs w:val="20"/>
          <w:lang w:eastAsia="ru-RU"/>
        </w:rPr>
        <w:t xml:space="preserve"> [10]</w:t>
      </w:r>
    </w:p>
    <w:p w:rsidR="001759F1" w:rsidRPr="00FE2088" w:rsidRDefault="001759F1" w:rsidP="001759F1">
      <w:pPr>
        <w:widowControl w:val="0"/>
        <w:tabs>
          <w:tab w:val="left" w:pos="1134"/>
          <w:tab w:val="left" w:pos="1701"/>
        </w:tabs>
        <w:autoSpaceDE w:val="0"/>
        <w:autoSpaceDN w:val="0"/>
        <w:adjustRightInd w:val="0"/>
        <w:spacing w:after="0" w:line="360" w:lineRule="auto"/>
        <w:ind w:firstLine="709"/>
        <w:jc w:val="both"/>
        <w:rPr>
          <w:rFonts w:ascii="Times New Roman" w:eastAsia="Calibri" w:hAnsi="Times New Roman" w:cs="Times New Roman"/>
          <w:sz w:val="28"/>
          <w:szCs w:val="20"/>
          <w:lang w:eastAsia="ru-RU"/>
        </w:rPr>
      </w:pPr>
      <w:r w:rsidRPr="00FE2088">
        <w:rPr>
          <w:rFonts w:ascii="Times New Roman" w:eastAsia="Calibri" w:hAnsi="Times New Roman" w:cs="Times New Roman"/>
          <w:sz w:val="28"/>
          <w:szCs w:val="20"/>
          <w:lang w:eastAsia="ru-RU"/>
        </w:rPr>
        <w:t>Обслуживание складского хозяйства и обеспечение его бесперебойной работы возложено на отдел складской логистики.</w:t>
      </w:r>
    </w:p>
    <w:p w:rsidR="009B2CFB" w:rsidRPr="00FE2088" w:rsidRDefault="009B2CFB" w:rsidP="007821E7">
      <w:pPr>
        <w:spacing w:after="0" w:line="480" w:lineRule="auto"/>
        <w:ind w:firstLine="709"/>
        <w:jc w:val="both"/>
        <w:rPr>
          <w:rFonts w:ascii="Times New Roman" w:hAnsi="Times New Roman" w:cs="Times New Roman"/>
          <w:sz w:val="28"/>
          <w:szCs w:val="28"/>
        </w:rPr>
      </w:pPr>
    </w:p>
    <w:p w:rsidR="009B2CFB" w:rsidRPr="00D47870" w:rsidRDefault="009B2CFB" w:rsidP="00D47870">
      <w:pPr>
        <w:pStyle w:val="2"/>
        <w:spacing w:before="0" w:line="360" w:lineRule="auto"/>
        <w:ind w:firstLine="709"/>
        <w:jc w:val="center"/>
        <w:rPr>
          <w:rFonts w:ascii="Times New Roman" w:hAnsi="Times New Roman" w:cs="Times New Roman"/>
          <w:i/>
          <w:color w:val="auto"/>
          <w:sz w:val="28"/>
          <w:szCs w:val="28"/>
        </w:rPr>
      </w:pPr>
      <w:bookmarkStart w:id="8" w:name="_Toc130470823"/>
      <w:r w:rsidRPr="00FE2088">
        <w:rPr>
          <w:rFonts w:ascii="Times New Roman" w:hAnsi="Times New Roman" w:cs="Times New Roman"/>
          <w:i/>
          <w:color w:val="auto"/>
          <w:sz w:val="28"/>
          <w:szCs w:val="28"/>
        </w:rPr>
        <w:t xml:space="preserve">2.2 </w:t>
      </w:r>
      <w:r w:rsidR="001B1274" w:rsidRPr="00FE2088">
        <w:rPr>
          <w:rFonts w:ascii="Times New Roman" w:hAnsi="Times New Roman" w:cs="Times New Roman"/>
          <w:i/>
          <w:color w:val="auto"/>
          <w:sz w:val="28"/>
          <w:szCs w:val="28"/>
        </w:rPr>
        <w:t>Анализ</w:t>
      </w:r>
      <w:r w:rsidRPr="00FE2088">
        <w:rPr>
          <w:rFonts w:ascii="Times New Roman" w:hAnsi="Times New Roman" w:cs="Times New Roman"/>
          <w:i/>
          <w:color w:val="auto"/>
          <w:sz w:val="28"/>
          <w:szCs w:val="28"/>
        </w:rPr>
        <w:t xml:space="preserve"> управлени</w:t>
      </w:r>
      <w:r w:rsidR="001B1274" w:rsidRPr="00FE2088">
        <w:rPr>
          <w:rFonts w:ascii="Times New Roman" w:hAnsi="Times New Roman" w:cs="Times New Roman"/>
          <w:i/>
          <w:color w:val="auto"/>
          <w:sz w:val="28"/>
          <w:szCs w:val="28"/>
        </w:rPr>
        <w:t>я</w:t>
      </w:r>
      <w:r w:rsidRPr="00FE2088">
        <w:rPr>
          <w:rFonts w:ascii="Times New Roman" w:hAnsi="Times New Roman" w:cs="Times New Roman"/>
          <w:i/>
          <w:color w:val="auto"/>
          <w:sz w:val="28"/>
          <w:szCs w:val="28"/>
        </w:rPr>
        <w:t xml:space="preserve"> бизнес-про</w:t>
      </w:r>
      <w:r w:rsidR="001B1274" w:rsidRPr="00FE2088">
        <w:rPr>
          <w:rFonts w:ascii="Times New Roman" w:hAnsi="Times New Roman" w:cs="Times New Roman"/>
          <w:i/>
          <w:color w:val="auto"/>
          <w:sz w:val="28"/>
          <w:szCs w:val="28"/>
        </w:rPr>
        <w:t>цессами</w:t>
      </w:r>
      <w:r w:rsidRPr="00FE2088">
        <w:rPr>
          <w:rFonts w:ascii="Times New Roman" w:hAnsi="Times New Roman" w:cs="Times New Roman"/>
          <w:i/>
          <w:color w:val="auto"/>
          <w:sz w:val="28"/>
          <w:szCs w:val="28"/>
        </w:rPr>
        <w:t xml:space="preserve"> на предприятии</w:t>
      </w:r>
      <w:bookmarkEnd w:id="8"/>
      <w:r w:rsidRPr="00FE2088">
        <w:rPr>
          <w:rFonts w:ascii="Times New Roman" w:hAnsi="Times New Roman" w:cs="Times New Roman"/>
          <w:i/>
          <w:color w:val="auto"/>
          <w:sz w:val="28"/>
          <w:szCs w:val="28"/>
        </w:rPr>
        <w:t xml:space="preserve"> </w:t>
      </w:r>
    </w:p>
    <w:p w:rsidR="006501A5" w:rsidRPr="00FE2088" w:rsidRDefault="006501A5" w:rsidP="006501A5">
      <w:pPr>
        <w:spacing w:after="0" w:line="360" w:lineRule="auto"/>
        <w:ind w:firstLine="709"/>
        <w:contextualSpacing/>
        <w:jc w:val="both"/>
        <w:rPr>
          <w:rFonts w:ascii="Times New Roman" w:eastAsia="Times New Roman" w:hAnsi="Times New Roman" w:cs="Times New Roman"/>
          <w:sz w:val="28"/>
          <w:szCs w:val="24"/>
          <w:lang w:eastAsia="ru-RU"/>
        </w:rPr>
      </w:pPr>
      <w:r w:rsidRPr="00FE2088">
        <w:rPr>
          <w:rFonts w:ascii="Times New Roman" w:eastAsia="Times New Roman" w:hAnsi="Times New Roman" w:cs="Times New Roman"/>
          <w:sz w:val="28"/>
          <w:szCs w:val="24"/>
          <w:lang w:eastAsia="ru-RU"/>
        </w:rPr>
        <w:t>Рассмотрим основные бизнес-процессы отдела логистики ООО «ВИСТЕКС», приведенные в таблице 2.</w:t>
      </w:r>
      <w:r w:rsidR="007A50AF" w:rsidRPr="00FE2088">
        <w:rPr>
          <w:rFonts w:ascii="Times New Roman" w:eastAsia="Times New Roman" w:hAnsi="Times New Roman" w:cs="Times New Roman"/>
          <w:sz w:val="28"/>
          <w:szCs w:val="24"/>
          <w:lang w:eastAsia="ru-RU"/>
        </w:rPr>
        <w:t>1</w:t>
      </w:r>
      <w:r w:rsidRPr="00FE2088">
        <w:rPr>
          <w:rFonts w:ascii="Times New Roman" w:eastAsia="Times New Roman" w:hAnsi="Times New Roman" w:cs="Times New Roman"/>
          <w:sz w:val="28"/>
          <w:szCs w:val="24"/>
          <w:lang w:eastAsia="ru-RU"/>
        </w:rPr>
        <w:t>.</w:t>
      </w:r>
    </w:p>
    <w:p w:rsidR="006501A5" w:rsidRPr="00FE2088" w:rsidRDefault="006501A5" w:rsidP="006501A5">
      <w:pPr>
        <w:spacing w:after="0" w:line="360" w:lineRule="auto"/>
        <w:ind w:firstLine="709"/>
        <w:contextualSpacing/>
        <w:jc w:val="both"/>
        <w:rPr>
          <w:rFonts w:ascii="Times New Roman" w:eastAsia="Times New Roman" w:hAnsi="Times New Roman" w:cs="Times New Roman"/>
          <w:sz w:val="28"/>
          <w:szCs w:val="24"/>
          <w:lang w:eastAsia="ru-RU"/>
        </w:rPr>
      </w:pPr>
      <w:r w:rsidRPr="00FE2088">
        <w:rPr>
          <w:rFonts w:ascii="Times New Roman" w:eastAsia="Times New Roman" w:hAnsi="Times New Roman" w:cs="Times New Roman"/>
          <w:sz w:val="28"/>
          <w:szCs w:val="24"/>
          <w:lang w:eastAsia="ru-RU"/>
        </w:rPr>
        <w:t>Проведя анализ основных бизнес-процессов службы логистики ООО «ВИСТЕКС», следует отметить, что ключевыми бизнес-процессами данной службы являются процессы, связанные с обеспечением экономичной и эффективной доставки продукции ООО «ВИСТЕКС» конкретным потребителям, поиск наиболее выгодного поставщика транспортных услуг для осуществления доставки груза клиента в необходимое место и время, а также обеспечение своевременного и качественного таможенного оформления, и декларирования товаров.</w:t>
      </w:r>
    </w:p>
    <w:p w:rsidR="006501A5" w:rsidRPr="00FE2088" w:rsidRDefault="006501A5" w:rsidP="006501A5">
      <w:pPr>
        <w:spacing w:after="0" w:line="360" w:lineRule="auto"/>
        <w:ind w:firstLine="709"/>
        <w:contextualSpacing/>
        <w:jc w:val="both"/>
        <w:rPr>
          <w:rFonts w:ascii="Times New Roman" w:eastAsia="Times New Roman" w:hAnsi="Times New Roman" w:cs="Times New Roman"/>
          <w:sz w:val="28"/>
          <w:szCs w:val="24"/>
          <w:lang w:eastAsia="ru-RU"/>
        </w:rPr>
      </w:pPr>
    </w:p>
    <w:p w:rsidR="007A50AF" w:rsidRPr="00FE2088" w:rsidRDefault="007A50AF" w:rsidP="006501A5">
      <w:pPr>
        <w:spacing w:after="0" w:line="360" w:lineRule="auto"/>
        <w:ind w:firstLine="709"/>
        <w:contextualSpacing/>
        <w:jc w:val="both"/>
        <w:rPr>
          <w:rFonts w:ascii="Times New Roman" w:eastAsia="Times New Roman" w:hAnsi="Times New Roman" w:cs="Times New Roman"/>
          <w:sz w:val="28"/>
          <w:szCs w:val="24"/>
          <w:lang w:eastAsia="ru-RU"/>
        </w:rPr>
      </w:pPr>
    </w:p>
    <w:p w:rsidR="007A50AF" w:rsidRPr="00FE2088" w:rsidRDefault="007A50AF" w:rsidP="006501A5">
      <w:pPr>
        <w:spacing w:after="0" w:line="360" w:lineRule="auto"/>
        <w:ind w:firstLine="709"/>
        <w:contextualSpacing/>
        <w:jc w:val="both"/>
        <w:rPr>
          <w:rFonts w:ascii="Times New Roman" w:eastAsia="Times New Roman" w:hAnsi="Times New Roman" w:cs="Times New Roman"/>
          <w:sz w:val="28"/>
          <w:szCs w:val="24"/>
          <w:lang w:eastAsia="ru-RU"/>
        </w:rPr>
      </w:pPr>
    </w:p>
    <w:p w:rsidR="007A50AF" w:rsidRPr="00FE2088" w:rsidRDefault="007A50AF" w:rsidP="006501A5">
      <w:pPr>
        <w:spacing w:after="0" w:line="360" w:lineRule="auto"/>
        <w:ind w:firstLine="709"/>
        <w:contextualSpacing/>
        <w:jc w:val="both"/>
        <w:rPr>
          <w:rFonts w:ascii="Times New Roman" w:eastAsia="Times New Roman" w:hAnsi="Times New Roman" w:cs="Times New Roman"/>
          <w:sz w:val="28"/>
          <w:szCs w:val="24"/>
          <w:lang w:eastAsia="ru-RU"/>
        </w:rPr>
      </w:pPr>
    </w:p>
    <w:p w:rsidR="006501A5" w:rsidRPr="00FE2088" w:rsidRDefault="006501A5" w:rsidP="006501A5">
      <w:pPr>
        <w:spacing w:after="0" w:line="360" w:lineRule="auto"/>
        <w:contextualSpacing/>
        <w:jc w:val="both"/>
        <w:rPr>
          <w:rFonts w:ascii="Times New Roman" w:eastAsia="Times New Roman" w:hAnsi="Times New Roman" w:cs="Times New Roman"/>
          <w:sz w:val="28"/>
          <w:szCs w:val="24"/>
          <w:lang w:eastAsia="ru-RU"/>
        </w:rPr>
      </w:pPr>
      <w:r w:rsidRPr="00FE2088">
        <w:rPr>
          <w:rFonts w:ascii="Times New Roman" w:eastAsia="Times New Roman" w:hAnsi="Times New Roman" w:cs="Times New Roman"/>
          <w:sz w:val="28"/>
          <w:szCs w:val="24"/>
          <w:lang w:eastAsia="ru-RU"/>
        </w:rPr>
        <w:t>Таблица 2.</w:t>
      </w:r>
      <w:r w:rsidR="007A50AF" w:rsidRPr="00FE2088">
        <w:rPr>
          <w:rFonts w:ascii="Times New Roman" w:eastAsia="Times New Roman" w:hAnsi="Times New Roman" w:cs="Times New Roman"/>
          <w:sz w:val="28"/>
          <w:szCs w:val="24"/>
          <w:lang w:eastAsia="ru-RU"/>
        </w:rPr>
        <w:t>1</w:t>
      </w:r>
      <w:r w:rsidRPr="00FE2088">
        <w:rPr>
          <w:rFonts w:ascii="Times New Roman" w:eastAsia="Times New Roman" w:hAnsi="Times New Roman" w:cs="Times New Roman"/>
          <w:sz w:val="28"/>
          <w:szCs w:val="24"/>
          <w:lang w:eastAsia="ru-RU"/>
        </w:rPr>
        <w:t xml:space="preserve"> - Анализ бизнес-процессов отдела логистики ООО «ВИСТЕКС»</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10"/>
        <w:gridCol w:w="3390"/>
        <w:gridCol w:w="2115"/>
        <w:gridCol w:w="2126"/>
      </w:tblGrid>
      <w:tr w:rsidR="00FE2088" w:rsidRPr="00FE2088" w:rsidTr="00AB02BC">
        <w:trPr>
          <w:jc w:val="center"/>
        </w:trPr>
        <w:tc>
          <w:tcPr>
            <w:tcW w:w="1998" w:type="dxa"/>
          </w:tcPr>
          <w:p w:rsidR="006501A5" w:rsidRPr="00FE2088" w:rsidRDefault="006501A5" w:rsidP="00AB02BC">
            <w:pPr>
              <w:spacing w:after="0" w:line="240" w:lineRule="auto"/>
              <w:jc w:val="center"/>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lastRenderedPageBreak/>
              <w:t>Выполняемые функции</w:t>
            </w:r>
          </w:p>
        </w:tc>
        <w:tc>
          <w:tcPr>
            <w:tcW w:w="3400" w:type="dxa"/>
            <w:gridSpan w:val="2"/>
          </w:tcPr>
          <w:p w:rsidR="006501A5" w:rsidRPr="00FE2088" w:rsidRDefault="006501A5" w:rsidP="00AB02BC">
            <w:pPr>
              <w:spacing w:after="0" w:line="240" w:lineRule="auto"/>
              <w:jc w:val="center"/>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Состав процедур по функциям</w:t>
            </w:r>
          </w:p>
        </w:tc>
        <w:tc>
          <w:tcPr>
            <w:tcW w:w="2115" w:type="dxa"/>
          </w:tcPr>
          <w:p w:rsidR="006501A5" w:rsidRPr="00FE2088" w:rsidRDefault="006501A5" w:rsidP="00AB02BC">
            <w:pPr>
              <w:spacing w:after="0" w:line="240" w:lineRule="auto"/>
              <w:jc w:val="center"/>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Основные документы</w:t>
            </w:r>
          </w:p>
        </w:tc>
        <w:tc>
          <w:tcPr>
            <w:tcW w:w="2126" w:type="dxa"/>
          </w:tcPr>
          <w:p w:rsidR="006501A5" w:rsidRPr="00FE2088" w:rsidRDefault="006501A5" w:rsidP="00AB02BC">
            <w:pPr>
              <w:spacing w:after="0" w:line="240" w:lineRule="auto"/>
              <w:jc w:val="center"/>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Исполнители</w:t>
            </w:r>
          </w:p>
        </w:tc>
      </w:tr>
      <w:tr w:rsidR="00FE2088" w:rsidRPr="00FE2088" w:rsidTr="00AB02BC">
        <w:trPr>
          <w:jc w:val="center"/>
        </w:trPr>
        <w:tc>
          <w:tcPr>
            <w:tcW w:w="1998" w:type="dxa"/>
            <w:tcBorders>
              <w:bottom w:val="single" w:sz="4" w:space="0" w:color="FFFFFF"/>
            </w:tcBorders>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Заключение договоров на транспортировку</w:t>
            </w:r>
          </w:p>
        </w:tc>
        <w:tc>
          <w:tcPr>
            <w:tcW w:w="3400" w:type="dxa"/>
            <w:gridSpan w:val="2"/>
            <w:tcBorders>
              <w:bottom w:val="single" w:sz="4" w:space="0" w:color="FFFFFF"/>
            </w:tcBorders>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 xml:space="preserve">Получение от клиента необходимых документов, необходимых для организации перевозки грузов; </w:t>
            </w:r>
          </w:p>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 xml:space="preserve">Подписание договора с клиентом; </w:t>
            </w:r>
          </w:p>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Регистрация договоров в реестре договоров</w:t>
            </w:r>
          </w:p>
        </w:tc>
        <w:tc>
          <w:tcPr>
            <w:tcW w:w="2115" w:type="dxa"/>
            <w:tcBorders>
              <w:bottom w:val="single" w:sz="4" w:space="0" w:color="FFFFFF"/>
            </w:tcBorders>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Положение об отделе логистики; Технология процесса работы отдела логистики</w:t>
            </w:r>
          </w:p>
        </w:tc>
        <w:tc>
          <w:tcPr>
            <w:tcW w:w="2126" w:type="dxa"/>
            <w:tcBorders>
              <w:bottom w:val="single" w:sz="4" w:space="0" w:color="FFFFFF"/>
            </w:tcBorders>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Начальник отдела логистики; менеджер по логистике</w:t>
            </w:r>
          </w:p>
        </w:tc>
      </w:tr>
      <w:tr w:rsidR="00FE2088" w:rsidRPr="00FE2088" w:rsidTr="00AB02BC">
        <w:trPr>
          <w:jc w:val="center"/>
        </w:trPr>
        <w:tc>
          <w:tcPr>
            <w:tcW w:w="2008" w:type="dxa"/>
            <w:gridSpan w:val="2"/>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Организация перевозки груза клиента</w:t>
            </w:r>
          </w:p>
        </w:tc>
        <w:tc>
          <w:tcPr>
            <w:tcW w:w="3390" w:type="dxa"/>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 xml:space="preserve">Получение заявки на перевозку от клиента; Оформление перевозки во внутрифирменном программном обеспечении; </w:t>
            </w:r>
          </w:p>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 xml:space="preserve">Направление заявки на перевозку; </w:t>
            </w:r>
          </w:p>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Получение подтверждения заявки на перевозку клиента</w:t>
            </w:r>
          </w:p>
        </w:tc>
        <w:tc>
          <w:tcPr>
            <w:tcW w:w="2115" w:type="dxa"/>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Должностная инструкция специалиста по транспортной работе отдела логистики; Технология процесса работы отдела логистики</w:t>
            </w:r>
          </w:p>
        </w:tc>
        <w:tc>
          <w:tcPr>
            <w:tcW w:w="2126" w:type="dxa"/>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Специалисты по транспортной работе отдела логистики</w:t>
            </w:r>
          </w:p>
        </w:tc>
      </w:tr>
      <w:tr w:rsidR="00FE2088" w:rsidRPr="00FE2088" w:rsidTr="00AB02BC">
        <w:trPr>
          <w:jc w:val="center"/>
        </w:trPr>
        <w:tc>
          <w:tcPr>
            <w:tcW w:w="2008" w:type="dxa"/>
            <w:gridSpan w:val="2"/>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Контроль перевозки</w:t>
            </w:r>
          </w:p>
        </w:tc>
        <w:tc>
          <w:tcPr>
            <w:tcW w:w="3390" w:type="dxa"/>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 xml:space="preserve">Контроль своевременной подачи транспорта; </w:t>
            </w:r>
          </w:p>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 xml:space="preserve">Контроль соответствия транспорта требованиям клиента; </w:t>
            </w:r>
          </w:p>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 xml:space="preserve">Контроль своевременной загрузки транспорта грузоотправителем; </w:t>
            </w:r>
          </w:p>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 xml:space="preserve">Контроль своевременной доставки груза грузополучателю; </w:t>
            </w:r>
          </w:p>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Контроль своевременной разгрузки транспорта грузополучателем</w:t>
            </w:r>
          </w:p>
        </w:tc>
        <w:tc>
          <w:tcPr>
            <w:tcW w:w="2115" w:type="dxa"/>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Положение об отделе логистики; Технология процесса работы отдела логистики</w:t>
            </w:r>
          </w:p>
        </w:tc>
        <w:tc>
          <w:tcPr>
            <w:tcW w:w="2126" w:type="dxa"/>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Начальник отдела логистики; менеджер по логистике</w:t>
            </w:r>
          </w:p>
        </w:tc>
      </w:tr>
      <w:tr w:rsidR="00FE2088" w:rsidRPr="00FE2088" w:rsidTr="00AB02BC">
        <w:trPr>
          <w:jc w:val="center"/>
        </w:trPr>
        <w:tc>
          <w:tcPr>
            <w:tcW w:w="2008" w:type="dxa"/>
            <w:gridSpan w:val="2"/>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Работа по претензиям</w:t>
            </w:r>
          </w:p>
        </w:tc>
        <w:tc>
          <w:tcPr>
            <w:tcW w:w="3390" w:type="dxa"/>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Регистрация входящих претензий от клиента;</w:t>
            </w:r>
          </w:p>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 xml:space="preserve"> Регистрация исходящих претензий клиентам; </w:t>
            </w:r>
          </w:p>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Выставление претензии поставщику по входящей претензии клиента;</w:t>
            </w:r>
          </w:p>
        </w:tc>
        <w:tc>
          <w:tcPr>
            <w:tcW w:w="2115" w:type="dxa"/>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Технология процедуры обработки претензий; Технология процесса работы отдела логистики</w:t>
            </w:r>
          </w:p>
        </w:tc>
        <w:tc>
          <w:tcPr>
            <w:tcW w:w="2126" w:type="dxa"/>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Начальник отдела логистики</w:t>
            </w:r>
          </w:p>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p>
        </w:tc>
      </w:tr>
      <w:tr w:rsidR="00FE2088" w:rsidRPr="00FE2088" w:rsidTr="00AB02BC">
        <w:trPr>
          <w:jc w:val="center"/>
        </w:trPr>
        <w:tc>
          <w:tcPr>
            <w:tcW w:w="2008" w:type="dxa"/>
            <w:gridSpan w:val="2"/>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Работа по претензиям</w:t>
            </w:r>
          </w:p>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p>
        </w:tc>
        <w:tc>
          <w:tcPr>
            <w:tcW w:w="3390" w:type="dxa"/>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 xml:space="preserve">Выставление претензии клиенту по входящей претензии поставщика; </w:t>
            </w:r>
          </w:p>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Контроль разрешения претензии</w:t>
            </w:r>
          </w:p>
        </w:tc>
        <w:tc>
          <w:tcPr>
            <w:tcW w:w="2115" w:type="dxa"/>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Технология процесса работы отдела логистики</w:t>
            </w:r>
          </w:p>
        </w:tc>
        <w:tc>
          <w:tcPr>
            <w:tcW w:w="2126" w:type="dxa"/>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Специалисты по транспортной работе отдела логистики</w:t>
            </w:r>
          </w:p>
        </w:tc>
      </w:tr>
      <w:tr w:rsidR="00FE2088" w:rsidRPr="00FE2088" w:rsidTr="00AB02BC">
        <w:trPr>
          <w:jc w:val="center"/>
        </w:trPr>
        <w:tc>
          <w:tcPr>
            <w:tcW w:w="2008" w:type="dxa"/>
            <w:gridSpan w:val="2"/>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Работа по завершению перевозки</w:t>
            </w:r>
          </w:p>
        </w:tc>
        <w:tc>
          <w:tcPr>
            <w:tcW w:w="3390" w:type="dxa"/>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Оформление перевозки во внутрифирменном программном обеспечении; Передача в бухгалтерию данных для выставления счета в комплекте с другими необходимыми документами</w:t>
            </w:r>
          </w:p>
        </w:tc>
        <w:tc>
          <w:tcPr>
            <w:tcW w:w="2115" w:type="dxa"/>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Технология процесса работы отдела логистики</w:t>
            </w:r>
          </w:p>
        </w:tc>
        <w:tc>
          <w:tcPr>
            <w:tcW w:w="2126" w:type="dxa"/>
          </w:tcPr>
          <w:p w:rsidR="006501A5" w:rsidRPr="00FE2088" w:rsidRDefault="006501A5" w:rsidP="00AB02BC">
            <w:pPr>
              <w:spacing w:after="0" w:line="240" w:lineRule="auto"/>
              <w:jc w:val="both"/>
              <w:rPr>
                <w:rFonts w:ascii="Times New Roman" w:eastAsia="Times New Roman" w:hAnsi="Times New Roman" w:cs="Times New Roman"/>
                <w:sz w:val="20"/>
                <w:szCs w:val="24"/>
                <w:lang w:eastAsia="ru-RU"/>
              </w:rPr>
            </w:pPr>
            <w:r w:rsidRPr="00FE2088">
              <w:rPr>
                <w:rFonts w:ascii="Times New Roman" w:eastAsia="Times New Roman" w:hAnsi="Times New Roman" w:cs="Times New Roman"/>
                <w:sz w:val="20"/>
                <w:szCs w:val="24"/>
                <w:lang w:eastAsia="ru-RU"/>
              </w:rPr>
              <w:t>Специалисты по транспортной работе отдела логистики</w:t>
            </w:r>
          </w:p>
        </w:tc>
      </w:tr>
    </w:tbl>
    <w:p w:rsidR="006501A5" w:rsidRPr="00FE2088" w:rsidRDefault="006501A5" w:rsidP="006501A5">
      <w:pPr>
        <w:spacing w:after="0" w:line="360" w:lineRule="auto"/>
        <w:ind w:firstLine="700"/>
        <w:jc w:val="both"/>
        <w:rPr>
          <w:rFonts w:ascii="Times New Roman" w:eastAsia="Times New Roman" w:hAnsi="Times New Roman" w:cs="Times New Roman"/>
          <w:sz w:val="28"/>
          <w:szCs w:val="24"/>
          <w:lang w:eastAsia="ru-RU"/>
        </w:rPr>
      </w:pPr>
    </w:p>
    <w:p w:rsidR="006501A5" w:rsidRPr="00FE2088" w:rsidRDefault="006501A5" w:rsidP="006501A5">
      <w:pPr>
        <w:spacing w:after="0" w:line="360" w:lineRule="auto"/>
        <w:ind w:firstLine="709"/>
        <w:jc w:val="both"/>
        <w:rPr>
          <w:rFonts w:ascii="Times New Roman" w:eastAsia="Times New Roman" w:hAnsi="Times New Roman" w:cs="Times New Roman"/>
          <w:sz w:val="28"/>
          <w:szCs w:val="24"/>
          <w:lang w:eastAsia="ru-RU"/>
        </w:rPr>
      </w:pPr>
      <w:r w:rsidRPr="00FE2088">
        <w:rPr>
          <w:rFonts w:ascii="Times New Roman" w:eastAsia="Times New Roman" w:hAnsi="Times New Roman" w:cs="Times New Roman"/>
          <w:sz w:val="28"/>
          <w:szCs w:val="24"/>
          <w:lang w:eastAsia="ru-RU"/>
        </w:rPr>
        <w:t>В таблице 2.</w:t>
      </w:r>
      <w:r w:rsidR="007A50AF" w:rsidRPr="00FE2088">
        <w:rPr>
          <w:rFonts w:ascii="Times New Roman" w:eastAsia="Times New Roman" w:hAnsi="Times New Roman" w:cs="Times New Roman"/>
          <w:sz w:val="28"/>
          <w:szCs w:val="24"/>
          <w:lang w:eastAsia="ru-RU"/>
        </w:rPr>
        <w:t>2</w:t>
      </w:r>
      <w:r w:rsidRPr="00FE2088">
        <w:rPr>
          <w:rFonts w:ascii="Times New Roman" w:eastAsia="Times New Roman" w:hAnsi="Times New Roman" w:cs="Times New Roman"/>
          <w:sz w:val="28"/>
          <w:szCs w:val="24"/>
          <w:lang w:eastAsia="ru-RU"/>
        </w:rPr>
        <w:t xml:space="preserve"> приведены характеристики процесса учета транспортных операций, осуществляемых отделом логистики ООО «ВИСТЕКС».</w:t>
      </w:r>
    </w:p>
    <w:p w:rsidR="006501A5" w:rsidRPr="00FE2088" w:rsidRDefault="006501A5" w:rsidP="006501A5">
      <w:pPr>
        <w:spacing w:after="0" w:line="360" w:lineRule="auto"/>
        <w:ind w:firstLine="709"/>
        <w:jc w:val="both"/>
        <w:rPr>
          <w:rFonts w:ascii="Times New Roman" w:eastAsia="Times New Roman" w:hAnsi="Times New Roman" w:cs="Times New Roman"/>
          <w:sz w:val="28"/>
          <w:szCs w:val="24"/>
          <w:lang w:eastAsia="ru-RU"/>
        </w:rPr>
      </w:pPr>
      <w:r w:rsidRPr="00FE2088">
        <w:rPr>
          <w:rFonts w:ascii="Times New Roman" w:eastAsia="Times New Roman" w:hAnsi="Times New Roman" w:cs="Times New Roman"/>
          <w:sz w:val="28"/>
          <w:szCs w:val="24"/>
          <w:lang w:eastAsia="ru-RU"/>
        </w:rPr>
        <w:t xml:space="preserve">Количество ошибок, совершенных во время осуществления операций по учету транспортных услуг за анализируемый период увеличилось на 18,9%. Это привело к росту дополнительных расходов предприятия на 50,1 тыс.руб. или 13,7%, а также дополнительно затраченного времени на исправление данных ошибок на 28%. </w:t>
      </w:r>
    </w:p>
    <w:p w:rsidR="006501A5" w:rsidRPr="00FE2088" w:rsidRDefault="006501A5" w:rsidP="006501A5">
      <w:pPr>
        <w:spacing w:after="0" w:line="240" w:lineRule="auto"/>
        <w:ind w:firstLine="709"/>
        <w:jc w:val="right"/>
        <w:rPr>
          <w:rFonts w:ascii="Times New Roman" w:eastAsia="Times New Roman" w:hAnsi="Times New Roman" w:cs="Times New Roman"/>
          <w:sz w:val="28"/>
          <w:szCs w:val="24"/>
          <w:lang w:eastAsia="ru-RU"/>
        </w:rPr>
      </w:pPr>
    </w:p>
    <w:p w:rsidR="006501A5" w:rsidRPr="00FE2088" w:rsidRDefault="006501A5" w:rsidP="006501A5">
      <w:pPr>
        <w:spacing w:after="0" w:line="360" w:lineRule="auto"/>
        <w:jc w:val="both"/>
        <w:rPr>
          <w:rFonts w:ascii="Times New Roman" w:eastAsia="Times New Roman" w:hAnsi="Times New Roman" w:cs="Times New Roman"/>
          <w:sz w:val="28"/>
          <w:szCs w:val="24"/>
          <w:lang w:eastAsia="ru-RU"/>
        </w:rPr>
      </w:pPr>
      <w:r w:rsidRPr="00FE2088">
        <w:rPr>
          <w:rFonts w:ascii="Times New Roman" w:eastAsia="Times New Roman" w:hAnsi="Times New Roman" w:cs="Times New Roman"/>
          <w:sz w:val="28"/>
          <w:szCs w:val="24"/>
          <w:lang w:eastAsia="ru-RU"/>
        </w:rPr>
        <w:lastRenderedPageBreak/>
        <w:t xml:space="preserve">Таблица </w:t>
      </w:r>
      <w:r w:rsidR="007A50AF" w:rsidRPr="00FE2088">
        <w:rPr>
          <w:rFonts w:ascii="Times New Roman" w:eastAsia="Times New Roman" w:hAnsi="Times New Roman" w:cs="Times New Roman"/>
          <w:sz w:val="28"/>
          <w:szCs w:val="24"/>
          <w:lang w:eastAsia="ru-RU"/>
        </w:rPr>
        <w:t>2.2</w:t>
      </w:r>
      <w:r w:rsidRPr="00FE2088">
        <w:rPr>
          <w:rFonts w:ascii="Times New Roman" w:eastAsia="Times New Roman" w:hAnsi="Times New Roman" w:cs="Times New Roman"/>
          <w:sz w:val="28"/>
          <w:szCs w:val="24"/>
          <w:lang w:eastAsia="ru-RU"/>
        </w:rPr>
        <w:t xml:space="preserve"> - Характеристика процесса учета транспортных операций, осуществляемых отделом логистики ООО «ВИСТЕКС»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3"/>
        <w:gridCol w:w="987"/>
        <w:gridCol w:w="972"/>
        <w:gridCol w:w="978"/>
        <w:gridCol w:w="1147"/>
        <w:gridCol w:w="944"/>
        <w:gridCol w:w="1054"/>
        <w:gridCol w:w="1019"/>
      </w:tblGrid>
      <w:tr w:rsidR="00FE2088" w:rsidRPr="00FE2088" w:rsidTr="00AB02BC">
        <w:trPr>
          <w:trHeight w:hRule="exact" w:val="658"/>
          <w:jc w:val="center"/>
        </w:trPr>
        <w:tc>
          <w:tcPr>
            <w:tcW w:w="1397" w:type="pct"/>
            <w:vMerge w:val="restart"/>
          </w:tcPr>
          <w:p w:rsidR="006501A5" w:rsidRPr="00FE2088" w:rsidRDefault="006501A5" w:rsidP="00AB02BC">
            <w:pPr>
              <w:shd w:val="clear" w:color="auto" w:fill="FFFFFF"/>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Показатели</w:t>
            </w:r>
          </w:p>
        </w:tc>
        <w:tc>
          <w:tcPr>
            <w:tcW w:w="501" w:type="pct"/>
            <w:vMerge w:val="restart"/>
          </w:tcPr>
          <w:p w:rsidR="006501A5" w:rsidRPr="00FE2088" w:rsidRDefault="006501A5" w:rsidP="00AB02BC">
            <w:pPr>
              <w:shd w:val="clear" w:color="auto" w:fill="FFFFFF"/>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pacing w:val="-5"/>
                <w:sz w:val="20"/>
                <w:szCs w:val="24"/>
                <w:lang w:val="sq-AL"/>
              </w:rPr>
              <w:t>2019 г.</w:t>
            </w:r>
          </w:p>
        </w:tc>
        <w:tc>
          <w:tcPr>
            <w:tcW w:w="493" w:type="pct"/>
            <w:vMerge w:val="restart"/>
          </w:tcPr>
          <w:p w:rsidR="006501A5" w:rsidRPr="00FE2088" w:rsidRDefault="006501A5" w:rsidP="00AB02BC">
            <w:pPr>
              <w:shd w:val="clear" w:color="auto" w:fill="FFFFFF"/>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pacing w:val="-5"/>
                <w:sz w:val="20"/>
                <w:szCs w:val="24"/>
                <w:lang w:val="sq-AL"/>
              </w:rPr>
              <w:t>2020 г.</w:t>
            </w:r>
          </w:p>
        </w:tc>
        <w:tc>
          <w:tcPr>
            <w:tcW w:w="496" w:type="pct"/>
            <w:vMerge w:val="restart"/>
          </w:tcPr>
          <w:p w:rsidR="006501A5" w:rsidRPr="00FE2088" w:rsidRDefault="006501A5" w:rsidP="00AB02BC">
            <w:pPr>
              <w:shd w:val="clear" w:color="auto" w:fill="FFFFFF"/>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2021 г.</w:t>
            </w:r>
          </w:p>
        </w:tc>
        <w:tc>
          <w:tcPr>
            <w:tcW w:w="1061" w:type="pct"/>
            <w:gridSpan w:val="2"/>
          </w:tcPr>
          <w:p w:rsidR="006501A5" w:rsidRPr="00FE2088" w:rsidRDefault="006501A5" w:rsidP="00AB02BC">
            <w:pPr>
              <w:shd w:val="clear" w:color="auto" w:fill="FFFFFF"/>
              <w:spacing w:after="0" w:line="240" w:lineRule="auto"/>
              <w:ind w:left="77" w:right="77" w:firstLine="187"/>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 xml:space="preserve">Абсолютное </w:t>
            </w:r>
            <w:r w:rsidRPr="00FE2088">
              <w:rPr>
                <w:rFonts w:ascii="Times New Roman" w:eastAsia="Times New Roman" w:hAnsi="Times New Roman" w:cs="Times New Roman"/>
                <w:spacing w:val="-3"/>
                <w:sz w:val="20"/>
                <w:szCs w:val="24"/>
                <w:lang w:val="sq-AL"/>
              </w:rPr>
              <w:t>отклонение (+,-)</w:t>
            </w:r>
          </w:p>
        </w:tc>
        <w:tc>
          <w:tcPr>
            <w:tcW w:w="1052" w:type="pct"/>
            <w:gridSpan w:val="2"/>
          </w:tcPr>
          <w:p w:rsidR="006501A5" w:rsidRPr="00FE2088" w:rsidRDefault="006501A5" w:rsidP="00AB02BC">
            <w:pPr>
              <w:shd w:val="clear" w:color="auto" w:fill="FFFFFF"/>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pacing w:val="-4"/>
                <w:sz w:val="20"/>
                <w:szCs w:val="24"/>
                <w:lang w:val="sq-AL"/>
              </w:rPr>
              <w:t>Темп роста, %</w:t>
            </w:r>
          </w:p>
        </w:tc>
      </w:tr>
      <w:tr w:rsidR="00FE2088" w:rsidRPr="00FE2088" w:rsidTr="00AB02BC">
        <w:trPr>
          <w:trHeight w:hRule="exact" w:val="643"/>
          <w:jc w:val="center"/>
        </w:trPr>
        <w:tc>
          <w:tcPr>
            <w:tcW w:w="1397" w:type="pct"/>
            <w:vMerge/>
          </w:tcPr>
          <w:p w:rsidR="006501A5" w:rsidRPr="00FE2088" w:rsidRDefault="006501A5" w:rsidP="00AB02BC">
            <w:pPr>
              <w:spacing w:after="0" w:line="240" w:lineRule="auto"/>
              <w:rPr>
                <w:rFonts w:ascii="Times New Roman" w:eastAsia="Times New Roman" w:hAnsi="Times New Roman" w:cs="Times New Roman"/>
                <w:sz w:val="20"/>
                <w:szCs w:val="24"/>
                <w:lang w:val="sq-AL"/>
              </w:rPr>
            </w:pPr>
          </w:p>
        </w:tc>
        <w:tc>
          <w:tcPr>
            <w:tcW w:w="501" w:type="pct"/>
            <w:vMerge/>
          </w:tcPr>
          <w:p w:rsidR="006501A5" w:rsidRPr="00FE2088" w:rsidRDefault="006501A5" w:rsidP="00AB02BC">
            <w:pPr>
              <w:spacing w:after="0" w:line="240" w:lineRule="auto"/>
              <w:rPr>
                <w:rFonts w:ascii="Times New Roman" w:eastAsia="Times New Roman" w:hAnsi="Times New Roman" w:cs="Times New Roman"/>
                <w:sz w:val="20"/>
                <w:szCs w:val="24"/>
                <w:lang w:val="sq-AL"/>
              </w:rPr>
            </w:pPr>
          </w:p>
        </w:tc>
        <w:tc>
          <w:tcPr>
            <w:tcW w:w="493" w:type="pct"/>
            <w:vMerge/>
          </w:tcPr>
          <w:p w:rsidR="006501A5" w:rsidRPr="00FE2088" w:rsidRDefault="006501A5" w:rsidP="00AB02BC">
            <w:pPr>
              <w:spacing w:after="0" w:line="240" w:lineRule="auto"/>
              <w:rPr>
                <w:rFonts w:ascii="Times New Roman" w:eastAsia="Times New Roman" w:hAnsi="Times New Roman" w:cs="Times New Roman"/>
                <w:sz w:val="20"/>
                <w:szCs w:val="24"/>
                <w:lang w:val="sq-AL"/>
              </w:rPr>
            </w:pPr>
          </w:p>
        </w:tc>
        <w:tc>
          <w:tcPr>
            <w:tcW w:w="496" w:type="pct"/>
            <w:vMerge/>
          </w:tcPr>
          <w:p w:rsidR="006501A5" w:rsidRPr="00FE2088" w:rsidRDefault="006501A5" w:rsidP="00AB02BC">
            <w:pPr>
              <w:spacing w:after="0" w:line="240" w:lineRule="auto"/>
              <w:rPr>
                <w:rFonts w:ascii="Times New Roman" w:eastAsia="Times New Roman" w:hAnsi="Times New Roman" w:cs="Times New Roman"/>
                <w:sz w:val="20"/>
                <w:szCs w:val="24"/>
                <w:lang w:val="sq-AL"/>
              </w:rPr>
            </w:pPr>
          </w:p>
        </w:tc>
        <w:tc>
          <w:tcPr>
            <w:tcW w:w="582"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2021 /2019</w:t>
            </w:r>
          </w:p>
        </w:tc>
        <w:tc>
          <w:tcPr>
            <w:tcW w:w="479" w:type="pct"/>
          </w:tcPr>
          <w:p w:rsidR="006501A5" w:rsidRPr="00FE2088" w:rsidRDefault="006501A5" w:rsidP="00AB02BC">
            <w:pPr>
              <w:shd w:val="clear" w:color="auto" w:fill="FFFFFF"/>
              <w:spacing w:after="0" w:line="240" w:lineRule="auto"/>
              <w:ind w:left="72" w:right="67"/>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pacing w:val="-1"/>
                <w:sz w:val="20"/>
                <w:szCs w:val="24"/>
                <w:lang w:val="sq-AL"/>
              </w:rPr>
              <w:t xml:space="preserve">2021/ </w:t>
            </w:r>
            <w:r w:rsidRPr="00FE2088">
              <w:rPr>
                <w:rFonts w:ascii="Times New Roman" w:eastAsia="Times New Roman" w:hAnsi="Times New Roman" w:cs="Times New Roman"/>
                <w:sz w:val="20"/>
                <w:szCs w:val="24"/>
                <w:lang w:val="sq-AL"/>
              </w:rPr>
              <w:t>2020</w:t>
            </w:r>
          </w:p>
        </w:tc>
        <w:tc>
          <w:tcPr>
            <w:tcW w:w="535"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2021 /2019</w:t>
            </w:r>
          </w:p>
        </w:tc>
        <w:tc>
          <w:tcPr>
            <w:tcW w:w="517" w:type="pct"/>
          </w:tcPr>
          <w:p w:rsidR="006501A5" w:rsidRPr="00FE2088" w:rsidRDefault="006501A5" w:rsidP="00AB02BC">
            <w:pPr>
              <w:shd w:val="clear" w:color="auto" w:fill="FFFFFF"/>
              <w:spacing w:after="0" w:line="240" w:lineRule="auto"/>
              <w:ind w:left="72" w:right="67"/>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pacing w:val="-1"/>
                <w:sz w:val="20"/>
                <w:szCs w:val="24"/>
                <w:lang w:val="sq-AL"/>
              </w:rPr>
              <w:t xml:space="preserve">2021/ </w:t>
            </w:r>
            <w:r w:rsidRPr="00FE2088">
              <w:rPr>
                <w:rFonts w:ascii="Times New Roman" w:eastAsia="Times New Roman" w:hAnsi="Times New Roman" w:cs="Times New Roman"/>
                <w:sz w:val="20"/>
                <w:szCs w:val="24"/>
                <w:lang w:val="sq-AL"/>
              </w:rPr>
              <w:t>2020</w:t>
            </w:r>
          </w:p>
        </w:tc>
      </w:tr>
      <w:tr w:rsidR="00FE2088" w:rsidRPr="00FE2088" w:rsidTr="00AB02BC">
        <w:trPr>
          <w:trHeight w:hRule="exact" w:val="705"/>
          <w:jc w:val="center"/>
        </w:trPr>
        <w:tc>
          <w:tcPr>
            <w:tcW w:w="1397" w:type="pct"/>
          </w:tcPr>
          <w:p w:rsidR="006501A5" w:rsidRPr="00FE2088" w:rsidRDefault="006501A5" w:rsidP="00AB02BC">
            <w:pPr>
              <w:spacing w:after="0" w:line="240" w:lineRule="auto"/>
              <w:rPr>
                <w:rFonts w:ascii="Times New Roman" w:eastAsia="Times New Roman" w:hAnsi="Times New Roman" w:cs="Times New Roman"/>
                <w:snapToGrid w:val="0"/>
                <w:sz w:val="20"/>
                <w:szCs w:val="24"/>
                <w:lang w:val="sq-AL" w:eastAsia="zh-CN"/>
              </w:rPr>
            </w:pPr>
            <w:r w:rsidRPr="00FE2088">
              <w:rPr>
                <w:rFonts w:ascii="Times New Roman" w:eastAsia="Times New Roman" w:hAnsi="Times New Roman" w:cs="Times New Roman"/>
                <w:snapToGrid w:val="0"/>
                <w:sz w:val="20"/>
                <w:szCs w:val="24"/>
                <w:lang w:val="sq-AL" w:eastAsia="zh-CN"/>
              </w:rPr>
              <w:t>Продолжительность осуществления учетных операций в смену, мин</w:t>
            </w:r>
          </w:p>
        </w:tc>
        <w:tc>
          <w:tcPr>
            <w:tcW w:w="501" w:type="pct"/>
          </w:tcPr>
          <w:p w:rsidR="006501A5" w:rsidRPr="00FE2088" w:rsidRDefault="006501A5" w:rsidP="00AB02BC">
            <w:pPr>
              <w:shd w:val="clear" w:color="auto" w:fill="FFFFFF"/>
              <w:spacing w:after="0" w:line="240" w:lineRule="auto"/>
              <w:jc w:val="center"/>
              <w:rPr>
                <w:rFonts w:ascii="Times New Roman" w:eastAsia="Times New Roman" w:hAnsi="Times New Roman" w:cs="Times New Roman"/>
                <w:spacing w:val="-5"/>
                <w:sz w:val="20"/>
                <w:szCs w:val="24"/>
              </w:rPr>
            </w:pPr>
            <w:r w:rsidRPr="00FE2088">
              <w:rPr>
                <w:rFonts w:ascii="Times New Roman" w:eastAsia="Times New Roman" w:hAnsi="Times New Roman" w:cs="Times New Roman"/>
                <w:spacing w:val="-5"/>
                <w:sz w:val="20"/>
                <w:szCs w:val="24"/>
              </w:rPr>
              <w:t>258</w:t>
            </w:r>
          </w:p>
        </w:tc>
        <w:tc>
          <w:tcPr>
            <w:tcW w:w="493" w:type="pct"/>
          </w:tcPr>
          <w:p w:rsidR="006501A5" w:rsidRPr="00FE2088" w:rsidRDefault="006501A5" w:rsidP="00AB02BC">
            <w:pPr>
              <w:shd w:val="clear" w:color="auto" w:fill="FFFFFF"/>
              <w:spacing w:after="0" w:line="240" w:lineRule="auto"/>
              <w:jc w:val="center"/>
              <w:rPr>
                <w:rFonts w:ascii="Times New Roman" w:eastAsia="Times New Roman" w:hAnsi="Times New Roman" w:cs="Times New Roman"/>
                <w:spacing w:val="-5"/>
                <w:sz w:val="20"/>
                <w:szCs w:val="24"/>
              </w:rPr>
            </w:pPr>
            <w:r w:rsidRPr="00FE2088">
              <w:rPr>
                <w:rFonts w:ascii="Times New Roman" w:eastAsia="Times New Roman" w:hAnsi="Times New Roman" w:cs="Times New Roman"/>
                <w:spacing w:val="-5"/>
                <w:sz w:val="20"/>
                <w:szCs w:val="24"/>
              </w:rPr>
              <w:t>275</w:t>
            </w:r>
          </w:p>
        </w:tc>
        <w:tc>
          <w:tcPr>
            <w:tcW w:w="496" w:type="pct"/>
          </w:tcPr>
          <w:p w:rsidR="006501A5" w:rsidRPr="00FE2088" w:rsidRDefault="006501A5" w:rsidP="00AB02BC">
            <w:pPr>
              <w:shd w:val="clear" w:color="auto" w:fill="FFFFFF"/>
              <w:spacing w:after="0" w:line="240" w:lineRule="auto"/>
              <w:jc w:val="center"/>
              <w:rPr>
                <w:rFonts w:ascii="Times New Roman" w:eastAsia="Times New Roman" w:hAnsi="Times New Roman" w:cs="Times New Roman"/>
                <w:spacing w:val="-5"/>
                <w:sz w:val="20"/>
                <w:szCs w:val="24"/>
              </w:rPr>
            </w:pPr>
            <w:r w:rsidRPr="00FE2088">
              <w:rPr>
                <w:rFonts w:ascii="Times New Roman" w:eastAsia="Times New Roman" w:hAnsi="Times New Roman" w:cs="Times New Roman"/>
                <w:spacing w:val="-5"/>
                <w:sz w:val="20"/>
                <w:szCs w:val="24"/>
              </w:rPr>
              <w:t>340</w:t>
            </w:r>
          </w:p>
        </w:tc>
        <w:tc>
          <w:tcPr>
            <w:tcW w:w="582"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65</w:t>
            </w:r>
          </w:p>
        </w:tc>
        <w:tc>
          <w:tcPr>
            <w:tcW w:w="479"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59,4</w:t>
            </w:r>
          </w:p>
        </w:tc>
        <w:tc>
          <w:tcPr>
            <w:tcW w:w="535"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41,9</w:t>
            </w:r>
          </w:p>
        </w:tc>
        <w:tc>
          <w:tcPr>
            <w:tcW w:w="517"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65</w:t>
            </w:r>
          </w:p>
        </w:tc>
      </w:tr>
      <w:tr w:rsidR="00FE2088" w:rsidRPr="00FE2088" w:rsidTr="00AB02BC">
        <w:trPr>
          <w:trHeight w:hRule="exact" w:val="421"/>
          <w:jc w:val="center"/>
        </w:trPr>
        <w:tc>
          <w:tcPr>
            <w:tcW w:w="1397" w:type="pct"/>
          </w:tcPr>
          <w:p w:rsidR="006501A5" w:rsidRPr="00FE2088" w:rsidRDefault="006501A5" w:rsidP="00AB02BC">
            <w:pPr>
              <w:spacing w:after="0" w:line="240" w:lineRule="auto"/>
              <w:rPr>
                <w:rFonts w:ascii="Times New Roman" w:eastAsia="Times New Roman" w:hAnsi="Times New Roman" w:cs="Times New Roman"/>
                <w:snapToGrid w:val="0"/>
                <w:sz w:val="20"/>
                <w:szCs w:val="24"/>
                <w:lang w:val="sq-AL"/>
              </w:rPr>
            </w:pPr>
            <w:r w:rsidRPr="00FE2088">
              <w:rPr>
                <w:rFonts w:ascii="Times New Roman" w:eastAsia="Times New Roman" w:hAnsi="Times New Roman" w:cs="Times New Roman"/>
                <w:snapToGrid w:val="0"/>
                <w:sz w:val="20"/>
                <w:szCs w:val="24"/>
                <w:lang w:val="sq-AL"/>
              </w:rPr>
              <w:t>- нормативное</w:t>
            </w:r>
          </w:p>
        </w:tc>
        <w:tc>
          <w:tcPr>
            <w:tcW w:w="501"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120</w:t>
            </w:r>
          </w:p>
        </w:tc>
        <w:tc>
          <w:tcPr>
            <w:tcW w:w="493"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120</w:t>
            </w:r>
          </w:p>
        </w:tc>
        <w:tc>
          <w:tcPr>
            <w:tcW w:w="496"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120</w:t>
            </w:r>
          </w:p>
        </w:tc>
        <w:tc>
          <w:tcPr>
            <w:tcW w:w="582"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0</w:t>
            </w:r>
          </w:p>
        </w:tc>
        <w:tc>
          <w:tcPr>
            <w:tcW w:w="479"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0</w:t>
            </w:r>
          </w:p>
        </w:tc>
        <w:tc>
          <w:tcPr>
            <w:tcW w:w="535"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0</w:t>
            </w:r>
          </w:p>
        </w:tc>
        <w:tc>
          <w:tcPr>
            <w:tcW w:w="517"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0</w:t>
            </w:r>
          </w:p>
        </w:tc>
      </w:tr>
      <w:tr w:rsidR="00FE2088" w:rsidRPr="00FE2088" w:rsidTr="00AB02BC">
        <w:trPr>
          <w:trHeight w:hRule="exact" w:val="401"/>
          <w:jc w:val="center"/>
        </w:trPr>
        <w:tc>
          <w:tcPr>
            <w:tcW w:w="1397" w:type="pct"/>
          </w:tcPr>
          <w:p w:rsidR="006501A5" w:rsidRPr="00FE2088" w:rsidRDefault="006501A5" w:rsidP="00AB02BC">
            <w:pPr>
              <w:spacing w:after="0" w:line="240" w:lineRule="auto"/>
              <w:rPr>
                <w:rFonts w:ascii="Times New Roman" w:eastAsia="Times New Roman" w:hAnsi="Times New Roman" w:cs="Times New Roman"/>
                <w:snapToGrid w:val="0"/>
                <w:sz w:val="20"/>
                <w:szCs w:val="24"/>
                <w:lang w:val="sq-AL"/>
              </w:rPr>
            </w:pPr>
            <w:r w:rsidRPr="00FE2088">
              <w:rPr>
                <w:rFonts w:ascii="Times New Roman" w:eastAsia="Times New Roman" w:hAnsi="Times New Roman" w:cs="Times New Roman"/>
                <w:snapToGrid w:val="0"/>
                <w:sz w:val="20"/>
                <w:szCs w:val="24"/>
                <w:lang w:val="sq-AL"/>
              </w:rPr>
              <w:t>- фактическое</w:t>
            </w:r>
          </w:p>
        </w:tc>
        <w:tc>
          <w:tcPr>
            <w:tcW w:w="501"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138</w:t>
            </w:r>
          </w:p>
        </w:tc>
        <w:tc>
          <w:tcPr>
            <w:tcW w:w="493"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155</w:t>
            </w:r>
          </w:p>
        </w:tc>
        <w:tc>
          <w:tcPr>
            <w:tcW w:w="496"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220</w:t>
            </w:r>
          </w:p>
        </w:tc>
        <w:tc>
          <w:tcPr>
            <w:tcW w:w="582"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82</w:t>
            </w:r>
          </w:p>
        </w:tc>
        <w:tc>
          <w:tcPr>
            <w:tcW w:w="479"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65</w:t>
            </w:r>
          </w:p>
        </w:tc>
        <w:tc>
          <w:tcPr>
            <w:tcW w:w="535"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59,4</w:t>
            </w:r>
          </w:p>
        </w:tc>
        <w:tc>
          <w:tcPr>
            <w:tcW w:w="517"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41,9</w:t>
            </w:r>
          </w:p>
        </w:tc>
      </w:tr>
      <w:tr w:rsidR="00FE2088" w:rsidRPr="00FE2088" w:rsidTr="00AB02BC">
        <w:trPr>
          <w:trHeight w:hRule="exact" w:val="859"/>
          <w:jc w:val="center"/>
        </w:trPr>
        <w:tc>
          <w:tcPr>
            <w:tcW w:w="1397" w:type="pct"/>
          </w:tcPr>
          <w:p w:rsidR="006501A5" w:rsidRPr="00FE2088" w:rsidRDefault="006501A5" w:rsidP="00AB02BC">
            <w:pPr>
              <w:spacing w:after="0" w:line="240" w:lineRule="auto"/>
              <w:rPr>
                <w:rFonts w:ascii="Times New Roman" w:eastAsia="Times New Roman" w:hAnsi="Times New Roman" w:cs="Times New Roman"/>
                <w:snapToGrid w:val="0"/>
                <w:sz w:val="20"/>
                <w:szCs w:val="24"/>
                <w:lang w:val="sq-AL"/>
              </w:rPr>
            </w:pPr>
            <w:r w:rsidRPr="00FE2088">
              <w:rPr>
                <w:rFonts w:ascii="Times New Roman" w:eastAsia="Times New Roman" w:hAnsi="Times New Roman" w:cs="Times New Roman"/>
                <w:snapToGrid w:val="0"/>
                <w:sz w:val="20"/>
                <w:szCs w:val="24"/>
                <w:lang w:val="sq-AL"/>
              </w:rPr>
              <w:t>Количество ошибок, совершенных во время учета, ед.</w:t>
            </w:r>
          </w:p>
        </w:tc>
        <w:tc>
          <w:tcPr>
            <w:tcW w:w="501"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37</w:t>
            </w:r>
          </w:p>
        </w:tc>
        <w:tc>
          <w:tcPr>
            <w:tcW w:w="493"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39</w:t>
            </w:r>
          </w:p>
        </w:tc>
        <w:tc>
          <w:tcPr>
            <w:tcW w:w="496"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44</w:t>
            </w:r>
          </w:p>
        </w:tc>
        <w:tc>
          <w:tcPr>
            <w:tcW w:w="582"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7</w:t>
            </w:r>
          </w:p>
        </w:tc>
        <w:tc>
          <w:tcPr>
            <w:tcW w:w="479"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5</w:t>
            </w:r>
          </w:p>
        </w:tc>
        <w:tc>
          <w:tcPr>
            <w:tcW w:w="535"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18,9</w:t>
            </w:r>
          </w:p>
        </w:tc>
        <w:tc>
          <w:tcPr>
            <w:tcW w:w="517"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12,8</w:t>
            </w:r>
          </w:p>
        </w:tc>
      </w:tr>
      <w:tr w:rsidR="00FE2088" w:rsidRPr="00FE2088" w:rsidTr="00AB02BC">
        <w:trPr>
          <w:trHeight w:hRule="exact" w:val="725"/>
          <w:jc w:val="center"/>
        </w:trPr>
        <w:tc>
          <w:tcPr>
            <w:tcW w:w="1397" w:type="pct"/>
          </w:tcPr>
          <w:p w:rsidR="006501A5" w:rsidRPr="00FE2088" w:rsidRDefault="006501A5" w:rsidP="00AB02BC">
            <w:pPr>
              <w:spacing w:after="0" w:line="240" w:lineRule="auto"/>
              <w:rPr>
                <w:rFonts w:ascii="Times New Roman" w:eastAsia="Times New Roman" w:hAnsi="Times New Roman" w:cs="Times New Roman"/>
                <w:snapToGrid w:val="0"/>
                <w:sz w:val="20"/>
                <w:szCs w:val="24"/>
                <w:lang w:val="sq-AL"/>
              </w:rPr>
            </w:pPr>
            <w:r w:rsidRPr="00FE2088">
              <w:rPr>
                <w:rFonts w:ascii="Times New Roman" w:eastAsia="Times New Roman" w:hAnsi="Times New Roman" w:cs="Times New Roman"/>
                <w:snapToGrid w:val="0"/>
                <w:sz w:val="20"/>
                <w:szCs w:val="24"/>
                <w:lang w:val="sq-AL"/>
              </w:rPr>
              <w:t>Дополнительно понесенные расходы предприятия в связи с ошибками учета, тыс.руб.</w:t>
            </w:r>
          </w:p>
        </w:tc>
        <w:tc>
          <w:tcPr>
            <w:tcW w:w="501"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365,5</w:t>
            </w:r>
          </w:p>
        </w:tc>
        <w:tc>
          <w:tcPr>
            <w:tcW w:w="493"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358,9</w:t>
            </w:r>
          </w:p>
        </w:tc>
        <w:tc>
          <w:tcPr>
            <w:tcW w:w="496"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415,6</w:t>
            </w:r>
          </w:p>
        </w:tc>
        <w:tc>
          <w:tcPr>
            <w:tcW w:w="582"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50,1</w:t>
            </w:r>
          </w:p>
        </w:tc>
        <w:tc>
          <w:tcPr>
            <w:tcW w:w="479"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56,7</w:t>
            </w:r>
          </w:p>
        </w:tc>
        <w:tc>
          <w:tcPr>
            <w:tcW w:w="535"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13,7</w:t>
            </w:r>
          </w:p>
        </w:tc>
        <w:tc>
          <w:tcPr>
            <w:tcW w:w="517"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15,8</w:t>
            </w:r>
          </w:p>
        </w:tc>
      </w:tr>
      <w:tr w:rsidR="00FE2088" w:rsidRPr="00FE2088" w:rsidTr="00AB02BC">
        <w:trPr>
          <w:trHeight w:hRule="exact" w:val="986"/>
          <w:jc w:val="center"/>
        </w:trPr>
        <w:tc>
          <w:tcPr>
            <w:tcW w:w="1397" w:type="pct"/>
          </w:tcPr>
          <w:p w:rsidR="006501A5" w:rsidRPr="00FE2088" w:rsidRDefault="006501A5" w:rsidP="00AB02BC">
            <w:pPr>
              <w:spacing w:after="0" w:line="240" w:lineRule="auto"/>
              <w:rPr>
                <w:rFonts w:ascii="Times New Roman" w:eastAsia="Times New Roman" w:hAnsi="Times New Roman" w:cs="Times New Roman"/>
                <w:snapToGrid w:val="0"/>
                <w:sz w:val="20"/>
                <w:szCs w:val="24"/>
                <w:lang w:val="sq-AL"/>
              </w:rPr>
            </w:pPr>
            <w:r w:rsidRPr="00FE2088">
              <w:rPr>
                <w:rFonts w:ascii="Times New Roman" w:eastAsia="Times New Roman" w:hAnsi="Times New Roman" w:cs="Times New Roman"/>
                <w:snapToGrid w:val="0"/>
                <w:sz w:val="20"/>
                <w:szCs w:val="24"/>
                <w:lang w:val="sq-AL"/>
              </w:rPr>
              <w:t>Фактическое время, затраченное работниками на исправление ошибок (за год), час</w:t>
            </w:r>
          </w:p>
        </w:tc>
        <w:tc>
          <w:tcPr>
            <w:tcW w:w="501"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12,5</w:t>
            </w:r>
          </w:p>
        </w:tc>
        <w:tc>
          <w:tcPr>
            <w:tcW w:w="493"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13,5</w:t>
            </w:r>
          </w:p>
        </w:tc>
        <w:tc>
          <w:tcPr>
            <w:tcW w:w="496"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16</w:t>
            </w:r>
          </w:p>
        </w:tc>
        <w:tc>
          <w:tcPr>
            <w:tcW w:w="582"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3,5</w:t>
            </w:r>
          </w:p>
        </w:tc>
        <w:tc>
          <w:tcPr>
            <w:tcW w:w="479"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2,5</w:t>
            </w:r>
          </w:p>
        </w:tc>
        <w:tc>
          <w:tcPr>
            <w:tcW w:w="535"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28,0</w:t>
            </w:r>
          </w:p>
        </w:tc>
        <w:tc>
          <w:tcPr>
            <w:tcW w:w="517" w:type="pct"/>
          </w:tcPr>
          <w:p w:rsidR="006501A5" w:rsidRPr="00FE2088" w:rsidRDefault="006501A5" w:rsidP="00AB02BC">
            <w:pPr>
              <w:spacing w:after="0" w:line="240" w:lineRule="auto"/>
              <w:jc w:val="center"/>
              <w:rPr>
                <w:rFonts w:ascii="Times New Roman" w:eastAsia="Times New Roman" w:hAnsi="Times New Roman" w:cs="Times New Roman"/>
                <w:sz w:val="20"/>
                <w:szCs w:val="24"/>
                <w:lang w:val="sq-AL"/>
              </w:rPr>
            </w:pPr>
            <w:r w:rsidRPr="00FE2088">
              <w:rPr>
                <w:rFonts w:ascii="Times New Roman" w:eastAsia="Times New Roman" w:hAnsi="Times New Roman" w:cs="Times New Roman"/>
                <w:sz w:val="20"/>
                <w:szCs w:val="24"/>
                <w:lang w:val="sq-AL"/>
              </w:rPr>
              <w:t>18,5</w:t>
            </w:r>
          </w:p>
        </w:tc>
      </w:tr>
    </w:tbl>
    <w:p w:rsidR="006501A5" w:rsidRPr="00FE2088" w:rsidRDefault="006501A5" w:rsidP="006501A5">
      <w:pPr>
        <w:tabs>
          <w:tab w:val="left" w:pos="1905"/>
        </w:tabs>
        <w:spacing w:after="0" w:line="360" w:lineRule="auto"/>
        <w:ind w:firstLine="709"/>
        <w:jc w:val="both"/>
        <w:rPr>
          <w:rFonts w:ascii="Times New Roman" w:eastAsia="Times New Roman" w:hAnsi="Times New Roman" w:cs="Times New Roman"/>
          <w:sz w:val="28"/>
          <w:szCs w:val="24"/>
          <w:lang w:eastAsia="ru-RU"/>
        </w:rPr>
      </w:pPr>
      <w:r w:rsidRPr="00FE2088">
        <w:rPr>
          <w:rFonts w:ascii="Times New Roman" w:eastAsia="Times New Roman" w:hAnsi="Times New Roman" w:cs="Times New Roman"/>
          <w:sz w:val="28"/>
          <w:szCs w:val="24"/>
          <w:lang w:eastAsia="ru-RU"/>
        </w:rPr>
        <w:tab/>
      </w:r>
    </w:p>
    <w:p w:rsidR="00905B9A" w:rsidRPr="00FE2088" w:rsidRDefault="006501A5" w:rsidP="006501A5">
      <w:pPr>
        <w:spacing w:after="0" w:line="360" w:lineRule="auto"/>
        <w:ind w:firstLine="709"/>
        <w:jc w:val="both"/>
        <w:rPr>
          <w:rFonts w:ascii="Times New Roman" w:hAnsi="Times New Roman" w:cs="Times New Roman"/>
          <w:sz w:val="28"/>
          <w:szCs w:val="28"/>
        </w:rPr>
      </w:pPr>
      <w:r w:rsidRPr="00FE2088">
        <w:rPr>
          <w:rFonts w:ascii="Times New Roman" w:eastAsia="Times New Roman" w:hAnsi="Times New Roman" w:cs="Times New Roman"/>
          <w:sz w:val="28"/>
          <w:szCs w:val="24"/>
          <w:lang w:eastAsia="ru-RU"/>
        </w:rPr>
        <w:t>Основной проблемой в работе транспорта ООО «ВИСТЕКС» является неэффективная организация системы учета транспортных операций, вызванная отсутствием на предприятии современных логистических информационных систем.</w:t>
      </w:r>
    </w:p>
    <w:p w:rsidR="009B2CFB" w:rsidRPr="00FE2088" w:rsidRDefault="009B2CFB" w:rsidP="007821E7">
      <w:pPr>
        <w:spacing w:after="0" w:line="480" w:lineRule="auto"/>
        <w:ind w:firstLine="709"/>
        <w:jc w:val="both"/>
        <w:rPr>
          <w:rFonts w:ascii="Times New Roman" w:hAnsi="Times New Roman" w:cs="Times New Roman"/>
          <w:sz w:val="28"/>
          <w:szCs w:val="28"/>
        </w:rPr>
      </w:pPr>
    </w:p>
    <w:p w:rsidR="009B2CFB" w:rsidRPr="00D47870" w:rsidRDefault="009B2CFB" w:rsidP="00D47870">
      <w:pPr>
        <w:pStyle w:val="2"/>
        <w:spacing w:before="0" w:line="360" w:lineRule="auto"/>
        <w:ind w:firstLine="709"/>
        <w:jc w:val="center"/>
        <w:rPr>
          <w:rFonts w:ascii="Times New Roman" w:hAnsi="Times New Roman" w:cs="Times New Roman"/>
          <w:i/>
          <w:color w:val="auto"/>
          <w:sz w:val="28"/>
          <w:szCs w:val="28"/>
        </w:rPr>
      </w:pPr>
      <w:bookmarkStart w:id="9" w:name="_Toc130470824"/>
      <w:r w:rsidRPr="00FE2088">
        <w:rPr>
          <w:rFonts w:ascii="Times New Roman" w:hAnsi="Times New Roman" w:cs="Times New Roman"/>
          <w:i/>
          <w:color w:val="auto"/>
          <w:sz w:val="28"/>
          <w:szCs w:val="28"/>
        </w:rPr>
        <w:t xml:space="preserve">2.3 </w:t>
      </w:r>
      <w:r w:rsidR="006501A5" w:rsidRPr="00FE2088">
        <w:rPr>
          <w:rFonts w:ascii="Times New Roman" w:hAnsi="Times New Roman" w:cs="Times New Roman"/>
          <w:i/>
          <w:color w:val="auto"/>
          <w:sz w:val="28"/>
          <w:szCs w:val="28"/>
        </w:rPr>
        <w:t>Организация цепей поставок ООО «ВИСТЕКС»</w:t>
      </w:r>
      <w:bookmarkEnd w:id="9"/>
    </w:p>
    <w:p w:rsidR="006501A5" w:rsidRPr="00FE2088" w:rsidRDefault="006501A5" w:rsidP="006501A5">
      <w:pPr>
        <w:tabs>
          <w:tab w:val="left" w:pos="1560"/>
        </w:tabs>
        <w:spacing w:after="0" w:line="360" w:lineRule="auto"/>
        <w:ind w:firstLine="709"/>
        <w:contextualSpacing/>
        <w:jc w:val="both"/>
        <w:rPr>
          <w:rFonts w:ascii="Times New Roman" w:eastAsia="Calibri" w:hAnsi="Times New Roman" w:cs="Times New Roman"/>
          <w:sz w:val="28"/>
          <w:szCs w:val="28"/>
        </w:rPr>
      </w:pPr>
      <w:r w:rsidRPr="00FE2088">
        <w:rPr>
          <w:rFonts w:ascii="Times New Roman" w:eastAsia="Calibri" w:hAnsi="Times New Roman" w:cs="Times New Roman"/>
          <w:sz w:val="28"/>
          <w:szCs w:val="28"/>
        </w:rPr>
        <w:t>Основными подразделениями компании являются отдел экспедирования, отдел перевозок, транспортный участок. Центр управления движением автопоездов – это отдел логистики. Также в структуре компании находятся круглосуточная диспетчерская служба, отдел информационных технологий, ремонтно – техническая база и другие важные службы.</w:t>
      </w:r>
    </w:p>
    <w:p w:rsidR="006501A5" w:rsidRPr="00FE2088" w:rsidRDefault="006501A5" w:rsidP="006501A5">
      <w:pPr>
        <w:tabs>
          <w:tab w:val="left" w:pos="1560"/>
        </w:tabs>
        <w:spacing w:after="0" w:line="360" w:lineRule="auto"/>
        <w:ind w:firstLine="709"/>
        <w:contextualSpacing/>
        <w:jc w:val="both"/>
        <w:rPr>
          <w:rFonts w:ascii="Times New Roman" w:eastAsia="Times New Roman" w:hAnsi="Times New Roman" w:cs="Times New Roman"/>
          <w:sz w:val="28"/>
          <w:szCs w:val="28"/>
          <w:lang w:eastAsia="ru-RU"/>
        </w:rPr>
      </w:pPr>
      <w:r w:rsidRPr="00FE2088">
        <w:rPr>
          <w:rFonts w:ascii="Times New Roman" w:eastAsia="Times New Roman" w:hAnsi="Times New Roman" w:cs="Times New Roman"/>
          <w:sz w:val="28"/>
          <w:szCs w:val="28"/>
          <w:lang w:eastAsia="ru-RU"/>
        </w:rPr>
        <w:t xml:space="preserve">За анализируемый период показатель количества выполненных заявок увеличился на 2689 единиц или 8,6% (Рис. </w:t>
      </w:r>
      <w:r w:rsidR="007A50AF" w:rsidRPr="00FE2088">
        <w:rPr>
          <w:rFonts w:ascii="Times New Roman" w:eastAsia="Times New Roman" w:hAnsi="Times New Roman" w:cs="Times New Roman"/>
          <w:sz w:val="28"/>
          <w:szCs w:val="28"/>
          <w:lang w:eastAsia="ru-RU"/>
        </w:rPr>
        <w:t>2.3</w:t>
      </w:r>
      <w:r w:rsidRPr="00FE2088">
        <w:rPr>
          <w:rFonts w:ascii="Times New Roman" w:eastAsia="Times New Roman" w:hAnsi="Times New Roman" w:cs="Times New Roman"/>
          <w:sz w:val="28"/>
          <w:szCs w:val="28"/>
          <w:lang w:eastAsia="ru-RU"/>
        </w:rPr>
        <w:t>).</w:t>
      </w:r>
    </w:p>
    <w:p w:rsidR="006501A5" w:rsidRPr="00FE2088" w:rsidRDefault="006501A5" w:rsidP="006501A5">
      <w:pPr>
        <w:tabs>
          <w:tab w:val="left" w:pos="1560"/>
        </w:tabs>
        <w:spacing w:after="0" w:line="360" w:lineRule="auto"/>
        <w:ind w:firstLine="709"/>
        <w:contextualSpacing/>
        <w:jc w:val="both"/>
        <w:rPr>
          <w:rFonts w:ascii="Times New Roman" w:eastAsia="Calibri" w:hAnsi="Times New Roman" w:cs="Times New Roman"/>
          <w:sz w:val="28"/>
          <w:szCs w:val="28"/>
        </w:rPr>
      </w:pPr>
    </w:p>
    <w:p w:rsidR="006501A5" w:rsidRPr="00FE2088" w:rsidRDefault="006501A5" w:rsidP="006501A5">
      <w:pPr>
        <w:spacing w:after="0" w:line="360" w:lineRule="auto"/>
        <w:jc w:val="center"/>
        <w:rPr>
          <w:rFonts w:ascii="Times New Roman" w:eastAsia="Times New Roman" w:hAnsi="Times New Roman" w:cs="Times New Roman"/>
          <w:sz w:val="28"/>
          <w:szCs w:val="28"/>
          <w:lang w:eastAsia="ru-RU"/>
        </w:rPr>
      </w:pPr>
      <w:r w:rsidRPr="00FE2088">
        <w:rPr>
          <w:rFonts w:ascii="Times New Roman" w:eastAsia="Times New Roman" w:hAnsi="Times New Roman" w:cs="Times New Roman"/>
          <w:noProof/>
          <w:sz w:val="28"/>
          <w:szCs w:val="28"/>
          <w:lang w:eastAsia="ru-RU"/>
        </w:rPr>
        <w:lastRenderedPageBreak/>
        <w:drawing>
          <wp:inline distT="0" distB="0" distL="0" distR="0" wp14:anchorId="5C569351" wp14:editId="005E7DD2">
            <wp:extent cx="5305425" cy="2171700"/>
            <wp:effectExtent l="0" t="0" r="9525" b="19050"/>
            <wp:docPr id="117" name="Диаграмма 1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01A5" w:rsidRPr="00FE2088" w:rsidRDefault="006501A5" w:rsidP="006501A5">
      <w:pPr>
        <w:spacing w:after="0" w:line="360" w:lineRule="auto"/>
        <w:jc w:val="center"/>
        <w:rPr>
          <w:rFonts w:ascii="Times New Roman" w:eastAsia="Times New Roman" w:hAnsi="Times New Roman" w:cs="Times New Roman"/>
          <w:b/>
          <w:i/>
          <w:sz w:val="28"/>
          <w:szCs w:val="28"/>
          <w:lang w:eastAsia="ru-RU"/>
        </w:rPr>
      </w:pPr>
      <w:r w:rsidRPr="00FE2088">
        <w:rPr>
          <w:rFonts w:ascii="Times New Roman" w:eastAsia="Times New Roman" w:hAnsi="Times New Roman" w:cs="Times New Roman"/>
          <w:b/>
          <w:i/>
          <w:sz w:val="28"/>
          <w:szCs w:val="28"/>
          <w:lang w:eastAsia="ru-RU"/>
        </w:rPr>
        <w:t>Рис</w:t>
      </w:r>
      <w:r w:rsidR="007A50AF" w:rsidRPr="00FE2088">
        <w:rPr>
          <w:rFonts w:ascii="Times New Roman" w:eastAsia="Times New Roman" w:hAnsi="Times New Roman" w:cs="Times New Roman"/>
          <w:b/>
          <w:i/>
          <w:sz w:val="28"/>
          <w:szCs w:val="28"/>
          <w:lang w:eastAsia="ru-RU"/>
        </w:rPr>
        <w:t>.</w:t>
      </w:r>
      <w:r w:rsidRPr="00FE2088">
        <w:rPr>
          <w:rFonts w:ascii="Times New Roman" w:eastAsia="Times New Roman" w:hAnsi="Times New Roman" w:cs="Times New Roman"/>
          <w:b/>
          <w:i/>
          <w:sz w:val="28"/>
          <w:szCs w:val="28"/>
          <w:lang w:eastAsia="ru-RU"/>
        </w:rPr>
        <w:t xml:space="preserve"> 2.</w:t>
      </w:r>
      <w:r w:rsidR="007A50AF" w:rsidRPr="00FE2088">
        <w:rPr>
          <w:rFonts w:ascii="Times New Roman" w:eastAsia="Times New Roman" w:hAnsi="Times New Roman" w:cs="Times New Roman"/>
          <w:b/>
          <w:i/>
          <w:sz w:val="28"/>
          <w:szCs w:val="28"/>
          <w:lang w:eastAsia="ru-RU"/>
        </w:rPr>
        <w:t>3</w:t>
      </w:r>
      <w:r w:rsidRPr="00FE2088">
        <w:rPr>
          <w:rFonts w:ascii="Times New Roman" w:eastAsia="Times New Roman" w:hAnsi="Times New Roman" w:cs="Times New Roman"/>
          <w:b/>
          <w:i/>
          <w:sz w:val="28"/>
          <w:szCs w:val="28"/>
          <w:lang w:eastAsia="ru-RU"/>
        </w:rPr>
        <w:t xml:space="preserve"> - Количество выполненных заявок по России и за рубеж ООО «ВИСТЕКС», шт. </w:t>
      </w:r>
    </w:p>
    <w:p w:rsidR="006501A5" w:rsidRPr="00FE2088" w:rsidRDefault="006501A5" w:rsidP="006501A5">
      <w:pPr>
        <w:spacing w:after="0" w:line="360" w:lineRule="auto"/>
        <w:ind w:right="-284" w:firstLine="709"/>
        <w:contextualSpacing/>
        <w:jc w:val="both"/>
        <w:rPr>
          <w:rFonts w:ascii="Times New Roman" w:eastAsia="Times New Roman" w:hAnsi="Times New Roman" w:cs="Times New Roman"/>
          <w:sz w:val="28"/>
          <w:szCs w:val="28"/>
          <w:lang w:eastAsia="ru-RU"/>
        </w:rPr>
      </w:pPr>
    </w:p>
    <w:p w:rsidR="006501A5" w:rsidRPr="00FE2088" w:rsidRDefault="006501A5" w:rsidP="006501A5">
      <w:pPr>
        <w:spacing w:after="0" w:line="360" w:lineRule="auto"/>
        <w:ind w:firstLine="709"/>
        <w:contextualSpacing/>
        <w:jc w:val="both"/>
        <w:rPr>
          <w:rFonts w:ascii="Times New Roman" w:eastAsia="Times New Roman" w:hAnsi="Times New Roman" w:cs="Times New Roman"/>
          <w:sz w:val="28"/>
          <w:szCs w:val="28"/>
          <w:lang w:eastAsia="ru-RU"/>
        </w:rPr>
      </w:pPr>
      <w:r w:rsidRPr="00FE2088">
        <w:rPr>
          <w:rFonts w:ascii="Times New Roman" w:eastAsia="Times New Roman" w:hAnsi="Times New Roman" w:cs="Times New Roman"/>
          <w:sz w:val="28"/>
          <w:szCs w:val="28"/>
          <w:lang w:eastAsia="ru-RU"/>
        </w:rPr>
        <w:t>В анализируемом периоде наблюдается значительный рост объема грузов, перевезенных ООО «ВИСТЕКС». За анализируемый период данный показатель увеличился на 15% (Рис. 2.</w:t>
      </w:r>
      <w:r w:rsidR="007A50AF" w:rsidRPr="00FE2088">
        <w:rPr>
          <w:rFonts w:ascii="Times New Roman" w:eastAsia="Times New Roman" w:hAnsi="Times New Roman" w:cs="Times New Roman"/>
          <w:sz w:val="28"/>
          <w:szCs w:val="28"/>
          <w:lang w:eastAsia="ru-RU"/>
        </w:rPr>
        <w:t>4</w:t>
      </w:r>
      <w:r w:rsidRPr="00FE2088">
        <w:rPr>
          <w:rFonts w:ascii="Times New Roman" w:eastAsia="Times New Roman" w:hAnsi="Times New Roman" w:cs="Times New Roman"/>
          <w:sz w:val="28"/>
          <w:szCs w:val="28"/>
          <w:lang w:eastAsia="ru-RU"/>
        </w:rPr>
        <w:t>).</w:t>
      </w:r>
    </w:p>
    <w:p w:rsidR="006501A5" w:rsidRPr="00FE2088" w:rsidRDefault="006501A5" w:rsidP="006501A5">
      <w:pPr>
        <w:spacing w:after="0" w:line="360" w:lineRule="auto"/>
        <w:jc w:val="both"/>
        <w:rPr>
          <w:rFonts w:ascii="Times New Roman" w:eastAsia="Times New Roman" w:hAnsi="Times New Roman" w:cs="Times New Roman"/>
          <w:sz w:val="28"/>
          <w:szCs w:val="28"/>
          <w:lang w:eastAsia="ru-RU"/>
        </w:rPr>
      </w:pPr>
    </w:p>
    <w:p w:rsidR="006501A5" w:rsidRPr="00FE2088" w:rsidRDefault="006501A5" w:rsidP="006501A5">
      <w:pPr>
        <w:spacing w:after="0" w:line="360" w:lineRule="auto"/>
        <w:jc w:val="center"/>
        <w:rPr>
          <w:rFonts w:ascii="Times New Roman" w:eastAsia="Times New Roman" w:hAnsi="Times New Roman" w:cs="Times New Roman"/>
          <w:sz w:val="28"/>
          <w:szCs w:val="28"/>
          <w:lang w:eastAsia="ru-RU"/>
        </w:rPr>
      </w:pPr>
      <w:r w:rsidRPr="00FE2088">
        <w:rPr>
          <w:rFonts w:ascii="Times New Roman" w:eastAsia="Times New Roman" w:hAnsi="Times New Roman" w:cs="Times New Roman"/>
          <w:noProof/>
          <w:sz w:val="24"/>
          <w:szCs w:val="24"/>
          <w:lang w:eastAsia="ru-RU"/>
        </w:rPr>
        <w:drawing>
          <wp:inline distT="0" distB="0" distL="0" distR="0" wp14:anchorId="59918141" wp14:editId="3E187F05">
            <wp:extent cx="4819650" cy="2486025"/>
            <wp:effectExtent l="0" t="0" r="0" b="0"/>
            <wp:docPr id="118" name="Диаграмма 1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01A5" w:rsidRPr="00FE2088" w:rsidRDefault="006501A5" w:rsidP="006501A5">
      <w:pPr>
        <w:spacing w:after="0" w:line="360" w:lineRule="auto"/>
        <w:jc w:val="center"/>
        <w:rPr>
          <w:rFonts w:ascii="Times New Roman" w:eastAsia="Times New Roman" w:hAnsi="Times New Roman" w:cs="Times New Roman"/>
          <w:b/>
          <w:i/>
          <w:sz w:val="28"/>
          <w:szCs w:val="28"/>
          <w:lang w:eastAsia="ru-RU"/>
        </w:rPr>
      </w:pPr>
      <w:r w:rsidRPr="00FE2088">
        <w:rPr>
          <w:rFonts w:ascii="Times New Roman" w:eastAsia="Times New Roman" w:hAnsi="Times New Roman" w:cs="Times New Roman"/>
          <w:b/>
          <w:i/>
          <w:sz w:val="28"/>
          <w:szCs w:val="28"/>
          <w:lang w:eastAsia="ru-RU"/>
        </w:rPr>
        <w:t>Рис</w:t>
      </w:r>
      <w:r w:rsidR="007A50AF" w:rsidRPr="00FE2088">
        <w:rPr>
          <w:rFonts w:ascii="Times New Roman" w:eastAsia="Times New Roman" w:hAnsi="Times New Roman" w:cs="Times New Roman"/>
          <w:b/>
          <w:i/>
          <w:sz w:val="28"/>
          <w:szCs w:val="28"/>
          <w:lang w:eastAsia="ru-RU"/>
        </w:rPr>
        <w:t>.</w:t>
      </w:r>
      <w:r w:rsidRPr="00FE2088">
        <w:rPr>
          <w:rFonts w:ascii="Times New Roman" w:eastAsia="Times New Roman" w:hAnsi="Times New Roman" w:cs="Times New Roman"/>
          <w:b/>
          <w:i/>
          <w:sz w:val="28"/>
          <w:szCs w:val="28"/>
          <w:lang w:eastAsia="ru-RU"/>
        </w:rPr>
        <w:t xml:space="preserve"> 2.</w:t>
      </w:r>
      <w:r w:rsidR="007A50AF" w:rsidRPr="00FE2088">
        <w:rPr>
          <w:rFonts w:ascii="Times New Roman" w:eastAsia="Times New Roman" w:hAnsi="Times New Roman" w:cs="Times New Roman"/>
          <w:b/>
          <w:i/>
          <w:sz w:val="28"/>
          <w:szCs w:val="28"/>
          <w:lang w:eastAsia="ru-RU"/>
        </w:rPr>
        <w:t>4</w:t>
      </w:r>
      <w:r w:rsidRPr="00FE2088">
        <w:rPr>
          <w:rFonts w:ascii="Times New Roman" w:eastAsia="Times New Roman" w:hAnsi="Times New Roman" w:cs="Times New Roman"/>
          <w:b/>
          <w:i/>
          <w:sz w:val="28"/>
          <w:szCs w:val="28"/>
          <w:lang w:eastAsia="ru-RU"/>
        </w:rPr>
        <w:t xml:space="preserve"> - Объем перевезенных грузов по России и за рубеж ООО «ВИСТЕКС», тонн </w:t>
      </w:r>
    </w:p>
    <w:p w:rsidR="006501A5" w:rsidRPr="00FE2088" w:rsidRDefault="006501A5" w:rsidP="00905B9A">
      <w:pPr>
        <w:spacing w:after="0" w:line="360" w:lineRule="auto"/>
        <w:ind w:firstLine="709"/>
        <w:jc w:val="both"/>
        <w:rPr>
          <w:rFonts w:ascii="Times New Roman" w:eastAsia="Times New Roman" w:hAnsi="Times New Roman" w:cs="Times New Roman"/>
          <w:sz w:val="28"/>
          <w:szCs w:val="28"/>
          <w:lang w:eastAsia="ru-RU"/>
        </w:rPr>
      </w:pPr>
      <w:r w:rsidRPr="00FE2088">
        <w:rPr>
          <w:rFonts w:ascii="Times New Roman" w:eastAsia="Times New Roman" w:hAnsi="Times New Roman" w:cs="Times New Roman"/>
          <w:sz w:val="28"/>
          <w:szCs w:val="28"/>
          <w:lang w:eastAsia="ru-RU"/>
        </w:rPr>
        <w:t>Превышение темпов прироста грузооборота над темпами прироста количества автотранспорта привело к увеличению показателя производительности транспортного средства с 14,1 тонны/час до 14,7 тонны/час или на 4,3%.</w:t>
      </w:r>
    </w:p>
    <w:p w:rsidR="007A50AF" w:rsidRPr="00FE2088" w:rsidRDefault="007A50AF" w:rsidP="007A50AF">
      <w:pPr>
        <w:spacing w:after="0" w:line="360" w:lineRule="auto"/>
        <w:ind w:firstLine="709"/>
        <w:jc w:val="both"/>
        <w:rPr>
          <w:rFonts w:ascii="Times New Roman" w:eastAsia="Times New Roman" w:hAnsi="Times New Roman" w:cs="Times New Roman"/>
          <w:sz w:val="28"/>
          <w:szCs w:val="24"/>
          <w:lang w:eastAsia="ru-RU"/>
        </w:rPr>
      </w:pPr>
      <w:r w:rsidRPr="00FE2088">
        <w:rPr>
          <w:rFonts w:ascii="Times New Roman" w:eastAsia="Times New Roman" w:hAnsi="Times New Roman" w:cs="Times New Roman"/>
          <w:sz w:val="28"/>
          <w:szCs w:val="24"/>
          <w:lang w:eastAsia="ru-RU"/>
        </w:rPr>
        <w:lastRenderedPageBreak/>
        <w:t>Далее проведем анализ затрат на осуществление грузоперевозок ООО «ВИСТЕКС» за 2019 – 2021 гг. (таблица 2.3).</w:t>
      </w:r>
    </w:p>
    <w:p w:rsidR="007A50AF" w:rsidRPr="00FE2088" w:rsidRDefault="007A50AF" w:rsidP="007A50AF">
      <w:pPr>
        <w:tabs>
          <w:tab w:val="left" w:pos="708"/>
        </w:tabs>
        <w:spacing w:after="0" w:line="360" w:lineRule="auto"/>
        <w:contextualSpacing/>
        <w:jc w:val="both"/>
        <w:rPr>
          <w:rFonts w:ascii="Times New Roman" w:eastAsia="Times New Roman" w:hAnsi="Times New Roman" w:cs="Times New Roman"/>
          <w:sz w:val="28"/>
          <w:szCs w:val="24"/>
          <w:lang w:eastAsia="ru-RU"/>
        </w:rPr>
      </w:pPr>
      <w:r w:rsidRPr="00FE2088">
        <w:rPr>
          <w:rFonts w:ascii="Times New Roman" w:eastAsia="Times New Roman" w:hAnsi="Times New Roman" w:cs="Times New Roman"/>
          <w:sz w:val="28"/>
          <w:szCs w:val="24"/>
          <w:lang w:eastAsia="ru-RU"/>
        </w:rPr>
        <w:t>Таблица 2.3 - Затраты на осуществление транспортного обслуживания ООО «ВИСТЕКС», тыс.руб.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1293"/>
        <w:gridCol w:w="12"/>
        <w:gridCol w:w="1281"/>
        <w:gridCol w:w="24"/>
        <w:gridCol w:w="1273"/>
        <w:gridCol w:w="1190"/>
        <w:gridCol w:w="1257"/>
        <w:gridCol w:w="1060"/>
      </w:tblGrid>
      <w:tr w:rsidR="00FE2088" w:rsidRPr="00FE2088" w:rsidTr="00AB02BC">
        <w:trPr>
          <w:trHeight w:val="240"/>
          <w:jc w:val="center"/>
        </w:trPr>
        <w:tc>
          <w:tcPr>
            <w:tcW w:w="1250" w:type="pct"/>
            <w:vMerge w:val="restar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Статья затрат</w:t>
            </w:r>
          </w:p>
        </w:tc>
        <w:tc>
          <w:tcPr>
            <w:tcW w:w="656" w:type="pct"/>
            <w:vMerge w:val="restar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2019</w:t>
            </w:r>
          </w:p>
        </w:tc>
        <w:tc>
          <w:tcPr>
            <w:tcW w:w="656" w:type="pct"/>
            <w:gridSpan w:val="2"/>
            <w:vMerge w:val="restar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2020</w:t>
            </w:r>
          </w:p>
        </w:tc>
        <w:tc>
          <w:tcPr>
            <w:tcW w:w="658" w:type="pct"/>
            <w:gridSpan w:val="2"/>
            <w:vMerge w:val="restar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2021</w:t>
            </w:r>
          </w:p>
        </w:tc>
        <w:tc>
          <w:tcPr>
            <w:tcW w:w="1779" w:type="pct"/>
            <w:gridSpan w:val="3"/>
            <w:vAlign w:val="center"/>
          </w:tcPr>
          <w:p w:rsidR="007A50AF" w:rsidRPr="00FE2088" w:rsidRDefault="007A50AF" w:rsidP="00AB02BC">
            <w:pPr>
              <w:tabs>
                <w:tab w:val="left" w:pos="1380"/>
              </w:tabs>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Темп роста/снижения, %</w:t>
            </w:r>
          </w:p>
        </w:tc>
      </w:tr>
      <w:tr w:rsidR="00FE2088" w:rsidRPr="00FE2088" w:rsidTr="00AB02BC">
        <w:trPr>
          <w:trHeight w:val="705"/>
          <w:jc w:val="center"/>
        </w:trPr>
        <w:tc>
          <w:tcPr>
            <w:tcW w:w="1250" w:type="pct"/>
            <w:vMerge/>
            <w:vAlign w:val="center"/>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p>
        </w:tc>
        <w:tc>
          <w:tcPr>
            <w:tcW w:w="656" w:type="pct"/>
            <w:vMerge/>
            <w:vAlign w:val="center"/>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p>
        </w:tc>
        <w:tc>
          <w:tcPr>
            <w:tcW w:w="656" w:type="pct"/>
            <w:gridSpan w:val="2"/>
            <w:vMerge/>
            <w:vAlign w:val="center"/>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p>
        </w:tc>
        <w:tc>
          <w:tcPr>
            <w:tcW w:w="658" w:type="pct"/>
            <w:gridSpan w:val="2"/>
            <w:vMerge/>
            <w:vAlign w:val="center"/>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p>
        </w:tc>
        <w:tc>
          <w:tcPr>
            <w:tcW w:w="604"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2020 к 2019</w:t>
            </w:r>
          </w:p>
        </w:tc>
        <w:tc>
          <w:tcPr>
            <w:tcW w:w="638"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2021 к 2020</w:t>
            </w:r>
          </w:p>
        </w:tc>
        <w:tc>
          <w:tcPr>
            <w:tcW w:w="538"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2021 к 2019</w:t>
            </w:r>
          </w:p>
        </w:tc>
      </w:tr>
      <w:tr w:rsidR="00FE2088" w:rsidRPr="00FE2088" w:rsidTr="00AB02BC">
        <w:trPr>
          <w:trHeight w:val="381"/>
          <w:jc w:val="center"/>
        </w:trPr>
        <w:tc>
          <w:tcPr>
            <w:tcW w:w="1250" w:type="pct"/>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Топливо</w:t>
            </w:r>
          </w:p>
        </w:tc>
        <w:tc>
          <w:tcPr>
            <w:tcW w:w="656"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910707,5</w:t>
            </w:r>
          </w:p>
        </w:tc>
        <w:tc>
          <w:tcPr>
            <w:tcW w:w="656" w:type="pct"/>
            <w:gridSpan w:val="2"/>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854007,4</w:t>
            </w:r>
          </w:p>
        </w:tc>
        <w:tc>
          <w:tcPr>
            <w:tcW w:w="658" w:type="pct"/>
            <w:gridSpan w:val="2"/>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940621,5</w:t>
            </w:r>
          </w:p>
        </w:tc>
        <w:tc>
          <w:tcPr>
            <w:tcW w:w="604"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-6,2</w:t>
            </w:r>
          </w:p>
        </w:tc>
        <w:tc>
          <w:tcPr>
            <w:tcW w:w="638"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10,1</w:t>
            </w:r>
          </w:p>
        </w:tc>
        <w:tc>
          <w:tcPr>
            <w:tcW w:w="538"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3,3</w:t>
            </w:r>
          </w:p>
        </w:tc>
      </w:tr>
      <w:tr w:rsidR="00FE2088" w:rsidRPr="00FE2088" w:rsidTr="00AB02BC">
        <w:trPr>
          <w:trHeight w:val="415"/>
          <w:jc w:val="center"/>
        </w:trPr>
        <w:tc>
          <w:tcPr>
            <w:tcW w:w="1250" w:type="pct"/>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Прочие материалы</w:t>
            </w:r>
          </w:p>
        </w:tc>
        <w:tc>
          <w:tcPr>
            <w:tcW w:w="656"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323154,3</w:t>
            </w:r>
          </w:p>
        </w:tc>
        <w:tc>
          <w:tcPr>
            <w:tcW w:w="656" w:type="pct"/>
            <w:gridSpan w:val="2"/>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353382,4</w:t>
            </w:r>
          </w:p>
        </w:tc>
        <w:tc>
          <w:tcPr>
            <w:tcW w:w="658" w:type="pct"/>
            <w:gridSpan w:val="2"/>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344894,6</w:t>
            </w:r>
          </w:p>
        </w:tc>
        <w:tc>
          <w:tcPr>
            <w:tcW w:w="604"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9,4</w:t>
            </w:r>
          </w:p>
        </w:tc>
        <w:tc>
          <w:tcPr>
            <w:tcW w:w="638"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-2,4</w:t>
            </w:r>
          </w:p>
        </w:tc>
        <w:tc>
          <w:tcPr>
            <w:tcW w:w="538"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6,7</w:t>
            </w:r>
          </w:p>
        </w:tc>
      </w:tr>
      <w:tr w:rsidR="00FE2088" w:rsidRPr="00FE2088" w:rsidTr="00AB02BC">
        <w:trPr>
          <w:trHeight w:val="330"/>
          <w:jc w:val="center"/>
        </w:trPr>
        <w:tc>
          <w:tcPr>
            <w:tcW w:w="1250" w:type="pct"/>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Оплата труда персонала</w:t>
            </w:r>
          </w:p>
        </w:tc>
        <w:tc>
          <w:tcPr>
            <w:tcW w:w="656"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558175,5</w:t>
            </w:r>
          </w:p>
        </w:tc>
        <w:tc>
          <w:tcPr>
            <w:tcW w:w="656" w:type="pct"/>
            <w:gridSpan w:val="2"/>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588970,6</w:t>
            </w:r>
          </w:p>
        </w:tc>
        <w:tc>
          <w:tcPr>
            <w:tcW w:w="658" w:type="pct"/>
            <w:gridSpan w:val="2"/>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595727,0</w:t>
            </w:r>
          </w:p>
        </w:tc>
        <w:tc>
          <w:tcPr>
            <w:tcW w:w="604"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5,5</w:t>
            </w:r>
          </w:p>
        </w:tc>
        <w:tc>
          <w:tcPr>
            <w:tcW w:w="638"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1,1</w:t>
            </w:r>
          </w:p>
        </w:tc>
        <w:tc>
          <w:tcPr>
            <w:tcW w:w="538"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6,7</w:t>
            </w:r>
          </w:p>
        </w:tc>
      </w:tr>
      <w:tr w:rsidR="00FE2088" w:rsidRPr="00FE2088" w:rsidTr="00AB02BC">
        <w:trPr>
          <w:trHeight w:val="549"/>
          <w:jc w:val="center"/>
        </w:trPr>
        <w:tc>
          <w:tcPr>
            <w:tcW w:w="1250" w:type="pct"/>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Отчисления в социальные фонды</w:t>
            </w:r>
          </w:p>
        </w:tc>
        <w:tc>
          <w:tcPr>
            <w:tcW w:w="656"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167452,7</w:t>
            </w:r>
          </w:p>
        </w:tc>
        <w:tc>
          <w:tcPr>
            <w:tcW w:w="656" w:type="pct"/>
            <w:gridSpan w:val="2"/>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176691,2</w:t>
            </w:r>
          </w:p>
        </w:tc>
        <w:tc>
          <w:tcPr>
            <w:tcW w:w="658" w:type="pct"/>
            <w:gridSpan w:val="2"/>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178718,1</w:t>
            </w:r>
          </w:p>
        </w:tc>
        <w:tc>
          <w:tcPr>
            <w:tcW w:w="604"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5,5</w:t>
            </w:r>
          </w:p>
        </w:tc>
        <w:tc>
          <w:tcPr>
            <w:tcW w:w="638"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1,1</w:t>
            </w:r>
          </w:p>
        </w:tc>
        <w:tc>
          <w:tcPr>
            <w:tcW w:w="538"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6,7</w:t>
            </w:r>
          </w:p>
        </w:tc>
      </w:tr>
      <w:tr w:rsidR="00FE2088" w:rsidRPr="00FE2088" w:rsidTr="00AB02BC">
        <w:trPr>
          <w:trHeight w:val="436"/>
          <w:jc w:val="center"/>
        </w:trPr>
        <w:tc>
          <w:tcPr>
            <w:tcW w:w="1250" w:type="pct"/>
            <w:tcBorders>
              <w:bottom w:val="nil"/>
            </w:tcBorders>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Услуги сторонних организаций</w:t>
            </w:r>
          </w:p>
        </w:tc>
        <w:tc>
          <w:tcPr>
            <w:tcW w:w="656" w:type="pct"/>
            <w:tcBorders>
              <w:bottom w:val="nil"/>
            </w:tcBorders>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179203,7</w:t>
            </w:r>
          </w:p>
        </w:tc>
        <w:tc>
          <w:tcPr>
            <w:tcW w:w="656" w:type="pct"/>
            <w:gridSpan w:val="2"/>
            <w:tcBorders>
              <w:bottom w:val="nil"/>
            </w:tcBorders>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191415,4</w:t>
            </w:r>
          </w:p>
        </w:tc>
        <w:tc>
          <w:tcPr>
            <w:tcW w:w="658" w:type="pct"/>
            <w:gridSpan w:val="2"/>
            <w:tcBorders>
              <w:bottom w:val="nil"/>
            </w:tcBorders>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238290,8</w:t>
            </w:r>
          </w:p>
        </w:tc>
        <w:tc>
          <w:tcPr>
            <w:tcW w:w="604" w:type="pct"/>
            <w:tcBorders>
              <w:bottom w:val="nil"/>
            </w:tcBorders>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6,8</w:t>
            </w:r>
          </w:p>
        </w:tc>
        <w:tc>
          <w:tcPr>
            <w:tcW w:w="638" w:type="pct"/>
            <w:tcBorders>
              <w:bottom w:val="nil"/>
            </w:tcBorders>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24,5</w:t>
            </w:r>
          </w:p>
        </w:tc>
        <w:tc>
          <w:tcPr>
            <w:tcW w:w="538" w:type="pct"/>
            <w:tcBorders>
              <w:bottom w:val="nil"/>
            </w:tcBorders>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33,0</w:t>
            </w:r>
          </w:p>
        </w:tc>
      </w:tr>
      <w:tr w:rsidR="00FE2088" w:rsidRPr="00FE2088" w:rsidTr="00AB02BC">
        <w:trPr>
          <w:trHeight w:val="156"/>
          <w:jc w:val="center"/>
        </w:trPr>
        <w:tc>
          <w:tcPr>
            <w:tcW w:w="1250" w:type="pct"/>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Прочие затраты</w:t>
            </w:r>
          </w:p>
        </w:tc>
        <w:tc>
          <w:tcPr>
            <w:tcW w:w="662" w:type="pct"/>
            <w:gridSpan w:val="2"/>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411287,2</w:t>
            </w:r>
          </w:p>
        </w:tc>
        <w:tc>
          <w:tcPr>
            <w:tcW w:w="662" w:type="pct"/>
            <w:gridSpan w:val="2"/>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412279,4</w:t>
            </w:r>
          </w:p>
        </w:tc>
        <w:tc>
          <w:tcPr>
            <w:tcW w:w="646"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470310,8</w:t>
            </w:r>
          </w:p>
        </w:tc>
        <w:tc>
          <w:tcPr>
            <w:tcW w:w="604"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0,2</w:t>
            </w:r>
          </w:p>
        </w:tc>
        <w:tc>
          <w:tcPr>
            <w:tcW w:w="638"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14,1</w:t>
            </w:r>
          </w:p>
        </w:tc>
        <w:tc>
          <w:tcPr>
            <w:tcW w:w="538"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14,4</w:t>
            </w:r>
          </w:p>
        </w:tc>
      </w:tr>
      <w:tr w:rsidR="007A50AF" w:rsidRPr="00FE2088" w:rsidTr="00AB02BC">
        <w:trPr>
          <w:trHeight w:val="436"/>
          <w:jc w:val="center"/>
        </w:trPr>
        <w:tc>
          <w:tcPr>
            <w:tcW w:w="1250" w:type="pct"/>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 xml:space="preserve">Всего </w:t>
            </w:r>
          </w:p>
        </w:tc>
        <w:tc>
          <w:tcPr>
            <w:tcW w:w="662" w:type="pct"/>
            <w:gridSpan w:val="2"/>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2937766</w:t>
            </w:r>
          </w:p>
        </w:tc>
        <w:tc>
          <w:tcPr>
            <w:tcW w:w="662" w:type="pct"/>
            <w:gridSpan w:val="2"/>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2944853</w:t>
            </w:r>
          </w:p>
        </w:tc>
        <w:tc>
          <w:tcPr>
            <w:tcW w:w="646"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3135405</w:t>
            </w:r>
          </w:p>
        </w:tc>
        <w:tc>
          <w:tcPr>
            <w:tcW w:w="604"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0,2</w:t>
            </w:r>
          </w:p>
        </w:tc>
        <w:tc>
          <w:tcPr>
            <w:tcW w:w="638"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6,5</w:t>
            </w:r>
          </w:p>
        </w:tc>
        <w:tc>
          <w:tcPr>
            <w:tcW w:w="538" w:type="pct"/>
            <w:vAlign w:val="center"/>
          </w:tcPr>
          <w:p w:rsidR="007A50AF" w:rsidRPr="00FE2088" w:rsidRDefault="007A50AF" w:rsidP="00AB02BC">
            <w:pPr>
              <w:spacing w:after="0" w:line="240" w:lineRule="auto"/>
              <w:jc w:val="center"/>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6,7</w:t>
            </w:r>
          </w:p>
        </w:tc>
      </w:tr>
    </w:tbl>
    <w:p w:rsidR="007A50AF" w:rsidRPr="00FE2088" w:rsidRDefault="007A50AF" w:rsidP="007A50AF">
      <w:pPr>
        <w:spacing w:after="0" w:line="360" w:lineRule="auto"/>
        <w:ind w:firstLine="700"/>
        <w:jc w:val="both"/>
        <w:rPr>
          <w:rFonts w:ascii="Times New Roman" w:eastAsia="Times New Roman" w:hAnsi="Times New Roman" w:cs="Times New Roman"/>
          <w:sz w:val="28"/>
          <w:szCs w:val="24"/>
          <w:lang w:eastAsia="ru-RU"/>
        </w:rPr>
      </w:pPr>
    </w:p>
    <w:p w:rsidR="007A50AF" w:rsidRPr="00FE2088" w:rsidRDefault="007A50AF" w:rsidP="007A50AF">
      <w:pPr>
        <w:tabs>
          <w:tab w:val="left" w:pos="708"/>
        </w:tabs>
        <w:spacing w:after="0" w:line="360" w:lineRule="auto"/>
        <w:ind w:firstLine="709"/>
        <w:contextualSpacing/>
        <w:jc w:val="both"/>
        <w:rPr>
          <w:rFonts w:ascii="Times New Roman" w:eastAsia="Times New Roman" w:hAnsi="Times New Roman" w:cs="Times New Roman"/>
          <w:sz w:val="28"/>
          <w:szCs w:val="24"/>
          <w:lang w:eastAsia="ru-RU"/>
        </w:rPr>
      </w:pPr>
      <w:r w:rsidRPr="00FE2088">
        <w:rPr>
          <w:rFonts w:ascii="Times New Roman" w:eastAsia="Times New Roman" w:hAnsi="Times New Roman" w:cs="Times New Roman"/>
          <w:sz w:val="28"/>
          <w:szCs w:val="24"/>
          <w:lang w:eastAsia="ru-RU"/>
        </w:rPr>
        <w:t xml:space="preserve">Данные таблицы 2.5 указывают на рост затрат предприятия на 6,7% по сравнению с уровнем 2019 г. и на 6,5% – по сравнению с уровнем 2020 г. </w:t>
      </w:r>
    </w:p>
    <w:p w:rsidR="007A50AF" w:rsidRPr="00FE2088" w:rsidRDefault="007A50AF" w:rsidP="00905B9A">
      <w:pPr>
        <w:spacing w:after="0" w:line="360" w:lineRule="auto"/>
        <w:ind w:firstLine="709"/>
        <w:jc w:val="both"/>
        <w:rPr>
          <w:rFonts w:ascii="Times New Roman" w:eastAsia="Times New Roman" w:hAnsi="Times New Roman" w:cs="Times New Roman"/>
          <w:sz w:val="28"/>
          <w:szCs w:val="28"/>
          <w:lang w:eastAsia="ru-RU"/>
        </w:rPr>
      </w:pPr>
    </w:p>
    <w:p w:rsidR="006501A5" w:rsidRPr="00FE2088" w:rsidRDefault="006501A5">
      <w:pPr>
        <w:rPr>
          <w:rFonts w:ascii="Times New Roman" w:eastAsia="Times New Roman" w:hAnsi="Times New Roman" w:cs="Times New Roman"/>
          <w:sz w:val="28"/>
          <w:szCs w:val="28"/>
          <w:lang w:eastAsia="ru-RU"/>
        </w:rPr>
      </w:pPr>
      <w:r w:rsidRPr="00FE2088">
        <w:rPr>
          <w:rFonts w:ascii="Times New Roman" w:eastAsia="Times New Roman" w:hAnsi="Times New Roman" w:cs="Times New Roman"/>
          <w:sz w:val="28"/>
          <w:szCs w:val="28"/>
          <w:lang w:eastAsia="ru-RU"/>
        </w:rPr>
        <w:br w:type="page"/>
      </w:r>
    </w:p>
    <w:p w:rsidR="00905B9A" w:rsidRPr="00FE2088" w:rsidRDefault="007A50AF" w:rsidP="007A50AF">
      <w:pPr>
        <w:pStyle w:val="1"/>
        <w:spacing w:before="0" w:line="360" w:lineRule="auto"/>
        <w:ind w:firstLine="709"/>
        <w:jc w:val="center"/>
        <w:rPr>
          <w:rFonts w:ascii="Times New Roman" w:hAnsi="Times New Roman" w:cs="Times New Roman"/>
          <w:color w:val="auto"/>
        </w:rPr>
      </w:pPr>
      <w:bookmarkStart w:id="10" w:name="_Toc130470825"/>
      <w:r w:rsidRPr="00FE2088">
        <w:rPr>
          <w:rFonts w:ascii="Times New Roman" w:hAnsi="Times New Roman" w:cs="Times New Roman"/>
          <w:color w:val="auto"/>
        </w:rPr>
        <w:lastRenderedPageBreak/>
        <w:t xml:space="preserve">Глава </w:t>
      </w:r>
      <w:r w:rsidR="006501A5" w:rsidRPr="00FE2088">
        <w:rPr>
          <w:rFonts w:ascii="Times New Roman" w:hAnsi="Times New Roman" w:cs="Times New Roman"/>
          <w:color w:val="auto"/>
        </w:rPr>
        <w:t>3. С</w:t>
      </w:r>
      <w:r w:rsidR="007821E7" w:rsidRPr="00FE2088">
        <w:rPr>
          <w:rFonts w:ascii="Times New Roman" w:hAnsi="Times New Roman" w:cs="Times New Roman"/>
          <w:color w:val="auto"/>
        </w:rPr>
        <w:t>ОВЕРШЕНСТВОВАНИЕ ЛОГИСТИЧЕСКОЙ ИНФРАСТУКТУРЫ В ДЕЯТЕЛЬНОСТИ БИЗНЕС- СТРУКТУРЫ ОРГАНИЗАЦИИ</w:t>
      </w:r>
      <w:bookmarkEnd w:id="10"/>
      <w:r w:rsidR="006501A5" w:rsidRPr="00FE2088">
        <w:rPr>
          <w:rFonts w:ascii="Times New Roman" w:hAnsi="Times New Roman" w:cs="Times New Roman"/>
          <w:color w:val="auto"/>
        </w:rPr>
        <w:t xml:space="preserve"> </w:t>
      </w:r>
    </w:p>
    <w:p w:rsidR="006501A5" w:rsidRPr="00D47870" w:rsidRDefault="006501A5" w:rsidP="00D47870">
      <w:pPr>
        <w:pStyle w:val="2"/>
        <w:spacing w:before="0" w:line="360" w:lineRule="auto"/>
        <w:ind w:firstLine="709"/>
        <w:jc w:val="center"/>
        <w:rPr>
          <w:rFonts w:ascii="Times New Roman" w:hAnsi="Times New Roman" w:cs="Times New Roman"/>
          <w:i/>
          <w:color w:val="auto"/>
          <w:sz w:val="28"/>
          <w:szCs w:val="28"/>
        </w:rPr>
      </w:pPr>
      <w:bookmarkStart w:id="11" w:name="_Toc130470826"/>
      <w:r w:rsidRPr="00FE2088">
        <w:rPr>
          <w:rFonts w:ascii="Times New Roman" w:hAnsi="Times New Roman" w:cs="Times New Roman"/>
          <w:i/>
          <w:color w:val="auto"/>
          <w:sz w:val="28"/>
          <w:szCs w:val="28"/>
        </w:rPr>
        <w:t>3.1</w:t>
      </w:r>
      <w:r w:rsidRPr="00FE2088">
        <w:rPr>
          <w:i/>
          <w:color w:val="auto"/>
        </w:rPr>
        <w:t xml:space="preserve"> </w:t>
      </w:r>
      <w:r w:rsidRPr="00FE2088">
        <w:rPr>
          <w:rFonts w:ascii="Times New Roman" w:hAnsi="Times New Roman" w:cs="Times New Roman"/>
          <w:i/>
          <w:color w:val="auto"/>
          <w:sz w:val="28"/>
          <w:szCs w:val="28"/>
        </w:rPr>
        <w:t>Разработка предложений по совершенствованию эффективности логистики предприятия</w:t>
      </w:r>
      <w:bookmarkEnd w:id="11"/>
    </w:p>
    <w:p w:rsidR="006501A5" w:rsidRPr="00FE2088" w:rsidRDefault="006501A5" w:rsidP="006501A5">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Важнейшими направлениями в стратегии совершенствования логистической системы предприятия ООО «ВИСТЕКС» должны стать:</w:t>
      </w:r>
    </w:p>
    <w:p w:rsidR="006501A5" w:rsidRPr="00FE2088" w:rsidRDefault="006501A5" w:rsidP="006501A5">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1. Внедрение информационной системы на предприятии, которая должна консолидировать все информационные потоки, имеющиеся между отделом логистики и внешними и внутренними контрагентами.</w:t>
      </w:r>
    </w:p>
    <w:p w:rsidR="006501A5" w:rsidRPr="00FE2088" w:rsidRDefault="006501A5" w:rsidP="006501A5">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2. Оптимизация маршрутов доставки.</w:t>
      </w:r>
    </w:p>
    <w:p w:rsidR="006501A5" w:rsidRPr="00FE2088" w:rsidRDefault="006501A5" w:rsidP="006501A5">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Одной из важных задач совета директоров и исполнительного органа является проверка эффективности существующей системы внутреннего контроля на предприятии, того, насколько реализована на практике взаимосвязь всех компонентов внутреннего контроля. Поэтому первым шагом является тестирование существующей системы контроля на предмет ее полноты и достаточности, актуальности и реальности (неформальный подход к исполнению в организации), оценка рисков. Вторым шагом должно быть создание идеальной модели для данной организации. После того как руководитель утвердит модель и выберет способ организации службы, необходимо разработать дорожную карту (план) по совершенствованию контроля с учетом затрат и полученных от них выгод.</w:t>
      </w:r>
    </w:p>
    <w:p w:rsidR="005A6FC0" w:rsidRPr="00FE2088" w:rsidRDefault="005A6FC0" w:rsidP="006501A5">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Контрольные процедуры утверждаются в политиках и процедурах ООО «ВИСТЕКС», которые уменьшают риски недостижения целей руководством. Контрольные процедуры устанавливаются на всех уровнях в организации по всем бизнес-процессам, включая применяемые технологии. Они могут быть как превентивными, так и регистрирующими, и могут включать в себя ручные и автоматические процедуры, например процедуры подписания и согласования документов, сравнение показателей, сверку данных и бизнес-обзоры.</w:t>
      </w:r>
    </w:p>
    <w:p w:rsidR="007A50AF" w:rsidRPr="00FE2088" w:rsidRDefault="007A50AF" w:rsidP="007A50AF">
      <w:pPr>
        <w:spacing w:after="0" w:line="360" w:lineRule="auto"/>
        <w:ind w:firstLine="709"/>
        <w:jc w:val="both"/>
        <w:rPr>
          <w:rFonts w:ascii="Times New Roman" w:eastAsia="Calibri" w:hAnsi="Times New Roman" w:cs="Times New Roman"/>
          <w:sz w:val="28"/>
          <w:szCs w:val="28"/>
        </w:rPr>
      </w:pPr>
      <w:r w:rsidRPr="00FE2088">
        <w:rPr>
          <w:rFonts w:ascii="Times New Roman" w:eastAsia="Calibri" w:hAnsi="Times New Roman" w:cs="Times New Roman"/>
          <w:sz w:val="28"/>
          <w:szCs w:val="28"/>
        </w:rPr>
        <w:lastRenderedPageBreak/>
        <w:t xml:space="preserve">Адаптивные автоматизированные процессы основаны на методах критических цепочек, моделирования действий оператора, отслеживания характеристик оператора в режиме реального времени, психологической оценки или сочетании этих методов. </w:t>
      </w:r>
    </w:p>
    <w:p w:rsidR="007A50AF" w:rsidRPr="00FE2088" w:rsidRDefault="007A50AF" w:rsidP="007A50AF">
      <w:pPr>
        <w:spacing w:after="0" w:line="360" w:lineRule="auto"/>
        <w:ind w:firstLine="709"/>
        <w:jc w:val="both"/>
        <w:rPr>
          <w:rFonts w:ascii="Times New Roman" w:eastAsia="Calibri" w:hAnsi="Times New Roman" w:cs="Times New Roman"/>
          <w:sz w:val="28"/>
          <w:szCs w:val="28"/>
        </w:rPr>
      </w:pPr>
      <w:r w:rsidRPr="00FE2088">
        <w:rPr>
          <w:rFonts w:ascii="Times New Roman" w:eastAsia="Calibri" w:hAnsi="Times New Roman" w:cs="Times New Roman"/>
          <w:sz w:val="28"/>
          <w:szCs w:val="28"/>
        </w:rPr>
        <w:t>Эта модель эффективного взаимодействия «человек-машина», выделяет четыре этапа в процессе обработке информации человеком, которые могут быть поддержаны автоматизацией:</w:t>
      </w:r>
    </w:p>
    <w:p w:rsidR="007A50AF" w:rsidRPr="00FE2088" w:rsidRDefault="007A50AF" w:rsidP="007A50AF">
      <w:pPr>
        <w:spacing w:after="0" w:line="360" w:lineRule="auto"/>
        <w:ind w:firstLine="709"/>
        <w:jc w:val="both"/>
        <w:rPr>
          <w:rFonts w:ascii="Times New Roman" w:eastAsia="Calibri" w:hAnsi="Times New Roman" w:cs="Times New Roman"/>
          <w:sz w:val="28"/>
          <w:szCs w:val="28"/>
        </w:rPr>
      </w:pPr>
      <w:r w:rsidRPr="00FE2088">
        <w:rPr>
          <w:rFonts w:ascii="Times New Roman" w:eastAsia="Calibri" w:hAnsi="Times New Roman" w:cs="Times New Roman"/>
          <w:sz w:val="28"/>
          <w:szCs w:val="28"/>
        </w:rPr>
        <w:t>Этап 1: Получение информации;</w:t>
      </w:r>
    </w:p>
    <w:p w:rsidR="007A50AF" w:rsidRPr="00FE2088" w:rsidRDefault="007A50AF" w:rsidP="007A50AF">
      <w:pPr>
        <w:spacing w:after="0" w:line="360" w:lineRule="auto"/>
        <w:ind w:firstLine="709"/>
        <w:jc w:val="both"/>
        <w:rPr>
          <w:rFonts w:ascii="Times New Roman" w:eastAsia="Calibri" w:hAnsi="Times New Roman" w:cs="Times New Roman"/>
          <w:sz w:val="28"/>
          <w:szCs w:val="28"/>
        </w:rPr>
      </w:pPr>
      <w:r w:rsidRPr="00FE2088">
        <w:rPr>
          <w:rFonts w:ascii="Times New Roman" w:eastAsia="Calibri" w:hAnsi="Times New Roman" w:cs="Times New Roman"/>
          <w:sz w:val="28"/>
          <w:szCs w:val="28"/>
        </w:rPr>
        <w:t>Этап 2: Анализ информации;</w:t>
      </w:r>
    </w:p>
    <w:p w:rsidR="007A50AF" w:rsidRPr="00FE2088" w:rsidRDefault="007A50AF" w:rsidP="007A50AF">
      <w:pPr>
        <w:spacing w:after="0" w:line="360" w:lineRule="auto"/>
        <w:ind w:firstLine="709"/>
        <w:jc w:val="both"/>
        <w:rPr>
          <w:rFonts w:ascii="Times New Roman" w:eastAsia="Calibri" w:hAnsi="Times New Roman" w:cs="Times New Roman"/>
          <w:sz w:val="28"/>
          <w:szCs w:val="28"/>
        </w:rPr>
      </w:pPr>
      <w:r w:rsidRPr="00FE2088">
        <w:rPr>
          <w:rFonts w:ascii="Times New Roman" w:eastAsia="Calibri" w:hAnsi="Times New Roman" w:cs="Times New Roman"/>
          <w:sz w:val="28"/>
          <w:szCs w:val="28"/>
        </w:rPr>
        <w:t>Этап 3: Решение и выбор действия;</w:t>
      </w:r>
    </w:p>
    <w:p w:rsidR="007A50AF" w:rsidRPr="00FE2088" w:rsidRDefault="007A50AF" w:rsidP="007A50AF">
      <w:pPr>
        <w:spacing w:after="0" w:line="360" w:lineRule="auto"/>
        <w:ind w:firstLine="709"/>
        <w:jc w:val="both"/>
        <w:rPr>
          <w:rFonts w:ascii="Times New Roman" w:eastAsia="Calibri" w:hAnsi="Times New Roman" w:cs="Times New Roman"/>
          <w:sz w:val="28"/>
          <w:szCs w:val="28"/>
        </w:rPr>
      </w:pPr>
      <w:r w:rsidRPr="00FE2088">
        <w:rPr>
          <w:rFonts w:ascii="Times New Roman" w:eastAsia="Calibri" w:hAnsi="Times New Roman" w:cs="Times New Roman"/>
          <w:sz w:val="28"/>
          <w:szCs w:val="28"/>
        </w:rPr>
        <w:t>Этап 4: Выполнение действия.</w:t>
      </w:r>
    </w:p>
    <w:p w:rsidR="007A50AF" w:rsidRPr="00FE2088" w:rsidRDefault="007A50AF" w:rsidP="007A50AF">
      <w:pPr>
        <w:spacing w:after="0" w:line="360" w:lineRule="auto"/>
        <w:ind w:firstLine="709"/>
        <w:jc w:val="both"/>
        <w:rPr>
          <w:rFonts w:ascii="Times New Roman" w:eastAsia="Times New Roman" w:hAnsi="Times New Roman" w:cs="Times New Roman"/>
          <w:sz w:val="28"/>
          <w:szCs w:val="24"/>
          <w:lang w:eastAsia="ru-RU"/>
        </w:rPr>
      </w:pPr>
      <w:r w:rsidRPr="00FE2088">
        <w:rPr>
          <w:rFonts w:ascii="Times New Roman" w:eastAsia="Times New Roman" w:hAnsi="Times New Roman" w:cs="Times New Roman"/>
          <w:sz w:val="28"/>
          <w:szCs w:val="24"/>
          <w:lang w:eastAsia="ru-RU"/>
        </w:rPr>
        <w:t xml:space="preserve">В качестве набора процессов предприятия можно предложить приведенные в таблице </w:t>
      </w:r>
      <w:r w:rsidR="00AB02BC" w:rsidRPr="00FE2088">
        <w:rPr>
          <w:rFonts w:ascii="Times New Roman" w:eastAsia="Times New Roman" w:hAnsi="Times New Roman" w:cs="Times New Roman"/>
          <w:sz w:val="28"/>
          <w:szCs w:val="24"/>
          <w:lang w:eastAsia="ru-RU"/>
        </w:rPr>
        <w:t>3.1</w:t>
      </w:r>
      <w:r w:rsidRPr="00FE2088">
        <w:rPr>
          <w:rFonts w:ascii="Times New Roman" w:eastAsia="Times New Roman" w:hAnsi="Times New Roman" w:cs="Times New Roman"/>
          <w:sz w:val="28"/>
          <w:szCs w:val="24"/>
          <w:lang w:eastAsia="ru-RU"/>
        </w:rPr>
        <w:t>.</w:t>
      </w:r>
    </w:p>
    <w:p w:rsidR="007A50AF" w:rsidRPr="00FE2088" w:rsidRDefault="007A50AF" w:rsidP="007A50AF">
      <w:pPr>
        <w:spacing w:after="0" w:line="360" w:lineRule="auto"/>
        <w:jc w:val="both"/>
        <w:rPr>
          <w:rFonts w:ascii="Times New Roman" w:eastAsia="Times New Roman" w:hAnsi="Times New Roman" w:cs="Times New Roman"/>
          <w:sz w:val="28"/>
          <w:szCs w:val="24"/>
          <w:lang w:eastAsia="ru-RU"/>
        </w:rPr>
      </w:pPr>
      <w:r w:rsidRPr="00FE2088">
        <w:rPr>
          <w:rFonts w:ascii="Times New Roman" w:eastAsia="Times New Roman" w:hAnsi="Times New Roman" w:cs="Times New Roman"/>
          <w:sz w:val="28"/>
          <w:szCs w:val="24"/>
          <w:lang w:eastAsia="ru-RU"/>
        </w:rPr>
        <w:t xml:space="preserve">Таблица </w:t>
      </w:r>
      <w:r w:rsidR="00AB02BC" w:rsidRPr="00FE2088">
        <w:rPr>
          <w:rFonts w:ascii="Times New Roman" w:eastAsia="Times New Roman" w:hAnsi="Times New Roman" w:cs="Times New Roman"/>
          <w:sz w:val="28"/>
          <w:szCs w:val="24"/>
          <w:lang w:eastAsia="ru-RU"/>
        </w:rPr>
        <w:t>3.1</w:t>
      </w:r>
      <w:r w:rsidRPr="00FE2088">
        <w:rPr>
          <w:rFonts w:ascii="Times New Roman" w:eastAsia="Times New Roman" w:hAnsi="Times New Roman" w:cs="Times New Roman"/>
          <w:sz w:val="28"/>
          <w:szCs w:val="24"/>
          <w:lang w:eastAsia="ru-RU"/>
        </w:rPr>
        <w:t xml:space="preserve"> - Набор процессов предприятия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535"/>
      </w:tblGrid>
      <w:tr w:rsidR="00FE2088" w:rsidRPr="00FE2088" w:rsidTr="00AB02BC">
        <w:trPr>
          <w:jc w:val="center"/>
        </w:trPr>
        <w:tc>
          <w:tcPr>
            <w:tcW w:w="4110" w:type="dxa"/>
            <w:vMerge w:val="restart"/>
            <w:shd w:val="clear" w:color="auto" w:fill="auto"/>
            <w:hideMark/>
          </w:tcPr>
          <w:p w:rsidR="007A50AF" w:rsidRPr="00FE2088" w:rsidRDefault="007A50AF" w:rsidP="00AB02BC">
            <w:pPr>
              <w:spacing w:before="100" w:beforeAutospacing="1" w:after="100" w:afterAutospacing="1"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1. Процессы ответственности руководства</w:t>
            </w:r>
          </w:p>
        </w:tc>
        <w:tc>
          <w:tcPr>
            <w:tcW w:w="5535" w:type="dxa"/>
            <w:shd w:val="clear" w:color="auto" w:fill="auto"/>
            <w:hideMark/>
          </w:tcPr>
          <w:p w:rsidR="007A50AF" w:rsidRPr="00FE2088" w:rsidRDefault="007A50AF" w:rsidP="00AB02BC">
            <w:pPr>
              <w:spacing w:before="100" w:beforeAutospacing="1" w:after="100" w:afterAutospacing="1"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1.1. Управление системой менеджмента качества</w:t>
            </w:r>
          </w:p>
        </w:tc>
      </w:tr>
      <w:tr w:rsidR="00FE2088" w:rsidRPr="00FE2088" w:rsidTr="00AB02BC">
        <w:trPr>
          <w:jc w:val="center"/>
        </w:trPr>
        <w:tc>
          <w:tcPr>
            <w:tcW w:w="0" w:type="auto"/>
            <w:vMerge/>
            <w:shd w:val="clear" w:color="auto" w:fill="auto"/>
            <w:hideMark/>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p>
        </w:tc>
        <w:tc>
          <w:tcPr>
            <w:tcW w:w="5535" w:type="dxa"/>
            <w:shd w:val="clear" w:color="auto" w:fill="auto"/>
            <w:hideMark/>
          </w:tcPr>
          <w:p w:rsidR="007A50AF" w:rsidRPr="00FE2088" w:rsidRDefault="007A50AF" w:rsidP="00AB02BC">
            <w:pPr>
              <w:spacing w:before="100" w:beforeAutospacing="1" w:after="100" w:afterAutospacing="1"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1.2. Управление изменениями и улучшениями</w:t>
            </w:r>
          </w:p>
        </w:tc>
      </w:tr>
      <w:tr w:rsidR="00FE2088" w:rsidRPr="00FE2088" w:rsidTr="00AB02BC">
        <w:trPr>
          <w:jc w:val="center"/>
        </w:trPr>
        <w:tc>
          <w:tcPr>
            <w:tcW w:w="0" w:type="auto"/>
            <w:vMerge/>
            <w:shd w:val="clear" w:color="auto" w:fill="auto"/>
            <w:hideMark/>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p>
        </w:tc>
        <w:tc>
          <w:tcPr>
            <w:tcW w:w="5535" w:type="dxa"/>
            <w:shd w:val="clear" w:color="auto" w:fill="auto"/>
            <w:hideMark/>
          </w:tcPr>
          <w:p w:rsidR="007A50AF" w:rsidRPr="00FE2088" w:rsidRDefault="007A50AF" w:rsidP="00AB02BC">
            <w:pPr>
              <w:spacing w:before="100" w:beforeAutospacing="1" w:after="100" w:afterAutospacing="1"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1.3. Управление проектами</w:t>
            </w:r>
          </w:p>
        </w:tc>
      </w:tr>
      <w:tr w:rsidR="00FE2088" w:rsidRPr="00FE2088" w:rsidTr="00AB02BC">
        <w:trPr>
          <w:jc w:val="center"/>
        </w:trPr>
        <w:tc>
          <w:tcPr>
            <w:tcW w:w="4110" w:type="dxa"/>
            <w:vMerge w:val="restart"/>
            <w:shd w:val="clear" w:color="auto" w:fill="auto"/>
            <w:hideMark/>
          </w:tcPr>
          <w:p w:rsidR="007A50AF" w:rsidRPr="00FE2088" w:rsidRDefault="007A50AF" w:rsidP="00AB02BC">
            <w:pPr>
              <w:spacing w:before="100" w:beforeAutospacing="1" w:after="100" w:afterAutospacing="1"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2. Процессы жизненного цикла продукции</w:t>
            </w:r>
          </w:p>
        </w:tc>
        <w:tc>
          <w:tcPr>
            <w:tcW w:w="5535" w:type="dxa"/>
            <w:shd w:val="clear" w:color="auto" w:fill="auto"/>
            <w:hideMark/>
          </w:tcPr>
          <w:p w:rsidR="007A50AF" w:rsidRPr="00FE2088" w:rsidRDefault="007A50AF" w:rsidP="00AB02BC">
            <w:pPr>
              <w:spacing w:before="100" w:beforeAutospacing="1" w:after="100" w:afterAutospacing="1"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2.1. Управление маркетингом</w:t>
            </w:r>
          </w:p>
        </w:tc>
      </w:tr>
      <w:tr w:rsidR="00FE2088" w:rsidRPr="00FE2088" w:rsidTr="00AB02BC">
        <w:trPr>
          <w:jc w:val="center"/>
        </w:trPr>
        <w:tc>
          <w:tcPr>
            <w:tcW w:w="0" w:type="auto"/>
            <w:vMerge/>
            <w:shd w:val="clear" w:color="auto" w:fill="auto"/>
            <w:hideMark/>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p>
        </w:tc>
        <w:tc>
          <w:tcPr>
            <w:tcW w:w="5535" w:type="dxa"/>
            <w:shd w:val="clear" w:color="auto" w:fill="auto"/>
            <w:hideMark/>
          </w:tcPr>
          <w:p w:rsidR="007A50AF" w:rsidRPr="00FE2088" w:rsidRDefault="007A50AF" w:rsidP="00AB02BC">
            <w:pPr>
              <w:spacing w:before="100" w:beforeAutospacing="1" w:after="100" w:afterAutospacing="1"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2.2. Управление подготовкой производства</w:t>
            </w:r>
          </w:p>
        </w:tc>
      </w:tr>
      <w:tr w:rsidR="00FE2088" w:rsidRPr="00FE2088" w:rsidTr="00AB02BC">
        <w:trPr>
          <w:jc w:val="center"/>
        </w:trPr>
        <w:tc>
          <w:tcPr>
            <w:tcW w:w="0" w:type="auto"/>
            <w:vMerge/>
            <w:shd w:val="clear" w:color="auto" w:fill="auto"/>
            <w:hideMark/>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p>
        </w:tc>
        <w:tc>
          <w:tcPr>
            <w:tcW w:w="5535" w:type="dxa"/>
            <w:shd w:val="clear" w:color="auto" w:fill="auto"/>
            <w:hideMark/>
          </w:tcPr>
          <w:p w:rsidR="007A50AF" w:rsidRPr="00FE2088" w:rsidRDefault="007A50AF" w:rsidP="00AB02BC">
            <w:pPr>
              <w:spacing w:before="100" w:beforeAutospacing="1" w:after="100" w:afterAutospacing="1"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2.3. Управление производством</w:t>
            </w:r>
          </w:p>
        </w:tc>
      </w:tr>
      <w:tr w:rsidR="00FE2088" w:rsidRPr="00FE2088" w:rsidTr="00AB02BC">
        <w:trPr>
          <w:jc w:val="center"/>
        </w:trPr>
        <w:tc>
          <w:tcPr>
            <w:tcW w:w="0" w:type="auto"/>
            <w:vMerge/>
            <w:shd w:val="clear" w:color="auto" w:fill="auto"/>
            <w:hideMark/>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p>
        </w:tc>
        <w:tc>
          <w:tcPr>
            <w:tcW w:w="5535" w:type="dxa"/>
            <w:shd w:val="clear" w:color="auto" w:fill="auto"/>
            <w:hideMark/>
          </w:tcPr>
          <w:p w:rsidR="007A50AF" w:rsidRPr="00FE2088" w:rsidRDefault="007A50AF" w:rsidP="00AB02BC">
            <w:pPr>
              <w:spacing w:before="100" w:beforeAutospacing="1" w:after="100" w:afterAutospacing="1"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2.4. Управление закупками</w:t>
            </w:r>
          </w:p>
        </w:tc>
      </w:tr>
      <w:tr w:rsidR="00FE2088" w:rsidRPr="00FE2088" w:rsidTr="00AB02BC">
        <w:trPr>
          <w:jc w:val="center"/>
        </w:trPr>
        <w:tc>
          <w:tcPr>
            <w:tcW w:w="0" w:type="auto"/>
            <w:vMerge/>
            <w:shd w:val="clear" w:color="auto" w:fill="auto"/>
            <w:hideMark/>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p>
        </w:tc>
        <w:tc>
          <w:tcPr>
            <w:tcW w:w="5535" w:type="dxa"/>
            <w:shd w:val="clear" w:color="auto" w:fill="auto"/>
            <w:hideMark/>
          </w:tcPr>
          <w:p w:rsidR="007A50AF" w:rsidRPr="00FE2088" w:rsidRDefault="007A50AF" w:rsidP="00AB02BC">
            <w:pPr>
              <w:spacing w:before="100" w:beforeAutospacing="1" w:after="100" w:afterAutospacing="1"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2.5. Управление продажами</w:t>
            </w:r>
          </w:p>
        </w:tc>
      </w:tr>
      <w:tr w:rsidR="00FE2088" w:rsidRPr="00FE2088" w:rsidTr="00AB02BC">
        <w:trPr>
          <w:jc w:val="center"/>
        </w:trPr>
        <w:tc>
          <w:tcPr>
            <w:tcW w:w="0" w:type="auto"/>
            <w:vMerge/>
            <w:shd w:val="clear" w:color="auto" w:fill="auto"/>
            <w:hideMark/>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p>
        </w:tc>
        <w:tc>
          <w:tcPr>
            <w:tcW w:w="5535" w:type="dxa"/>
            <w:shd w:val="clear" w:color="auto" w:fill="auto"/>
            <w:hideMark/>
          </w:tcPr>
          <w:p w:rsidR="007A50AF" w:rsidRPr="00FE2088" w:rsidRDefault="007A50AF" w:rsidP="00AB02BC">
            <w:pPr>
              <w:spacing w:before="100" w:beforeAutospacing="1" w:after="100" w:afterAutospacing="1"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2.6. Управление сервисом</w:t>
            </w:r>
          </w:p>
        </w:tc>
      </w:tr>
      <w:tr w:rsidR="00FE2088" w:rsidRPr="00FE2088" w:rsidTr="00AB02BC">
        <w:trPr>
          <w:jc w:val="center"/>
        </w:trPr>
        <w:tc>
          <w:tcPr>
            <w:tcW w:w="4110" w:type="dxa"/>
            <w:vMerge w:val="restart"/>
            <w:shd w:val="clear" w:color="auto" w:fill="auto"/>
            <w:hideMark/>
          </w:tcPr>
          <w:p w:rsidR="007A50AF" w:rsidRPr="00FE2088" w:rsidRDefault="007A50AF" w:rsidP="00AB02BC">
            <w:pPr>
              <w:spacing w:before="100" w:beforeAutospacing="1" w:after="100" w:afterAutospacing="1"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3. Процессы обеспечения</w:t>
            </w:r>
          </w:p>
        </w:tc>
        <w:tc>
          <w:tcPr>
            <w:tcW w:w="5535" w:type="dxa"/>
            <w:shd w:val="clear" w:color="auto" w:fill="auto"/>
            <w:hideMark/>
          </w:tcPr>
          <w:p w:rsidR="007A50AF" w:rsidRPr="00FE2088" w:rsidRDefault="007A50AF" w:rsidP="00AB02BC">
            <w:pPr>
              <w:spacing w:before="100" w:beforeAutospacing="1" w:after="100" w:afterAutospacing="1"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3.1. Управление технологическим оборудованием</w:t>
            </w:r>
          </w:p>
        </w:tc>
      </w:tr>
      <w:tr w:rsidR="00FE2088" w:rsidRPr="00FE2088" w:rsidTr="00AB02BC">
        <w:trPr>
          <w:jc w:val="center"/>
        </w:trPr>
        <w:tc>
          <w:tcPr>
            <w:tcW w:w="0" w:type="auto"/>
            <w:vMerge/>
            <w:shd w:val="clear" w:color="auto" w:fill="auto"/>
            <w:hideMark/>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p>
        </w:tc>
        <w:tc>
          <w:tcPr>
            <w:tcW w:w="5535" w:type="dxa"/>
            <w:shd w:val="clear" w:color="auto" w:fill="auto"/>
            <w:hideMark/>
          </w:tcPr>
          <w:p w:rsidR="007A50AF" w:rsidRPr="00FE2088" w:rsidRDefault="007A50AF" w:rsidP="00AB02BC">
            <w:pPr>
              <w:spacing w:before="100" w:beforeAutospacing="1" w:after="100" w:afterAutospacing="1"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3.2. Управление контрольным, измерительным и испытательным оборудованием</w:t>
            </w:r>
          </w:p>
        </w:tc>
      </w:tr>
      <w:tr w:rsidR="00FE2088" w:rsidRPr="00FE2088" w:rsidTr="00AB02BC">
        <w:trPr>
          <w:jc w:val="center"/>
        </w:trPr>
        <w:tc>
          <w:tcPr>
            <w:tcW w:w="0" w:type="auto"/>
            <w:vMerge/>
            <w:shd w:val="clear" w:color="auto" w:fill="auto"/>
            <w:hideMark/>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p>
        </w:tc>
        <w:tc>
          <w:tcPr>
            <w:tcW w:w="5535" w:type="dxa"/>
            <w:shd w:val="clear" w:color="auto" w:fill="auto"/>
            <w:hideMark/>
          </w:tcPr>
          <w:p w:rsidR="007A50AF" w:rsidRPr="00FE2088" w:rsidRDefault="007A50AF" w:rsidP="00AB02BC">
            <w:pPr>
              <w:spacing w:before="100" w:beforeAutospacing="1" w:after="100" w:afterAutospacing="1"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3.3. Управление производственной средой</w:t>
            </w:r>
          </w:p>
        </w:tc>
      </w:tr>
      <w:tr w:rsidR="00FE2088" w:rsidRPr="00FE2088" w:rsidTr="00AB02BC">
        <w:trPr>
          <w:jc w:val="center"/>
        </w:trPr>
        <w:tc>
          <w:tcPr>
            <w:tcW w:w="0" w:type="auto"/>
            <w:vMerge/>
            <w:shd w:val="clear" w:color="auto" w:fill="auto"/>
            <w:hideMark/>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p>
        </w:tc>
        <w:tc>
          <w:tcPr>
            <w:tcW w:w="5535" w:type="dxa"/>
            <w:shd w:val="clear" w:color="auto" w:fill="auto"/>
            <w:hideMark/>
          </w:tcPr>
          <w:p w:rsidR="007A50AF" w:rsidRPr="00FE2088" w:rsidRDefault="007A50AF" w:rsidP="00AB02BC">
            <w:pPr>
              <w:spacing w:before="100" w:beforeAutospacing="1" w:after="100" w:afterAutospacing="1"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3.4. Управление финансами и экономикой</w:t>
            </w:r>
          </w:p>
        </w:tc>
      </w:tr>
      <w:tr w:rsidR="00FE2088" w:rsidRPr="00FE2088" w:rsidTr="00AB02BC">
        <w:trPr>
          <w:jc w:val="center"/>
        </w:trPr>
        <w:tc>
          <w:tcPr>
            <w:tcW w:w="0" w:type="auto"/>
            <w:vMerge/>
            <w:shd w:val="clear" w:color="auto" w:fill="auto"/>
            <w:hideMark/>
          </w:tcPr>
          <w:p w:rsidR="007A50AF" w:rsidRPr="00FE2088" w:rsidRDefault="007A50AF" w:rsidP="00AB02BC">
            <w:pPr>
              <w:spacing w:after="0" w:line="240" w:lineRule="auto"/>
              <w:rPr>
                <w:rFonts w:ascii="Times New Roman" w:eastAsia="Times New Roman" w:hAnsi="Times New Roman" w:cs="Times New Roman"/>
                <w:sz w:val="24"/>
                <w:szCs w:val="24"/>
                <w:lang w:eastAsia="ru-RU"/>
              </w:rPr>
            </w:pPr>
          </w:p>
        </w:tc>
        <w:tc>
          <w:tcPr>
            <w:tcW w:w="5535" w:type="dxa"/>
            <w:shd w:val="clear" w:color="auto" w:fill="auto"/>
            <w:hideMark/>
          </w:tcPr>
          <w:p w:rsidR="007A50AF" w:rsidRPr="00FE2088" w:rsidRDefault="007A50AF" w:rsidP="00AB02BC">
            <w:pPr>
              <w:spacing w:before="100" w:beforeAutospacing="1" w:after="100" w:afterAutospacing="1" w:line="240" w:lineRule="auto"/>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3.5. Управление персоналом</w:t>
            </w:r>
          </w:p>
        </w:tc>
      </w:tr>
    </w:tbl>
    <w:p w:rsidR="007A50AF" w:rsidRPr="00FE2088" w:rsidRDefault="007A50AF" w:rsidP="007A50AF">
      <w:pPr>
        <w:spacing w:after="0" w:line="360" w:lineRule="auto"/>
        <w:ind w:firstLine="709"/>
        <w:jc w:val="both"/>
        <w:rPr>
          <w:rFonts w:ascii="Times New Roman" w:eastAsia="Times New Roman" w:hAnsi="Times New Roman" w:cs="Times New Roman"/>
          <w:sz w:val="24"/>
          <w:szCs w:val="24"/>
          <w:lang w:eastAsia="ru-RU"/>
        </w:rPr>
      </w:pPr>
      <w:r w:rsidRPr="00FE2088">
        <w:rPr>
          <w:rFonts w:ascii="Times New Roman" w:eastAsia="Times New Roman" w:hAnsi="Times New Roman" w:cs="Times New Roman"/>
          <w:sz w:val="24"/>
          <w:szCs w:val="24"/>
          <w:lang w:eastAsia="ru-RU"/>
        </w:rPr>
        <w:t>Примечание: Процессы 1.2 и 1.3 могут входить в 1.1 как подпроцессы.</w:t>
      </w:r>
    </w:p>
    <w:p w:rsidR="007A50AF" w:rsidRPr="00FE2088" w:rsidRDefault="007A50AF" w:rsidP="007A50AF">
      <w:pPr>
        <w:spacing w:after="0" w:line="360" w:lineRule="auto"/>
        <w:ind w:firstLine="709"/>
        <w:jc w:val="both"/>
        <w:rPr>
          <w:rFonts w:ascii="Times New Roman" w:eastAsia="Times New Roman" w:hAnsi="Times New Roman" w:cs="Times New Roman"/>
          <w:sz w:val="28"/>
          <w:szCs w:val="24"/>
          <w:lang w:eastAsia="ru-RU"/>
        </w:rPr>
      </w:pPr>
      <w:r w:rsidRPr="00FE2088">
        <w:rPr>
          <w:rFonts w:ascii="Times New Roman" w:eastAsia="Times New Roman" w:hAnsi="Times New Roman" w:cs="Times New Roman"/>
          <w:sz w:val="28"/>
          <w:szCs w:val="24"/>
          <w:lang w:eastAsia="ru-RU"/>
        </w:rPr>
        <w:t>Одним из инструментов связи оргструктуры и процессов является матрица ответственности руководителей высшего звена за процессы (подпроцессы) СВК. При изменении оргструктуры придется менять матрицу и описание процессов. Поскольку оргструктура может меняться достаточно часто, описание процессов должно быть удобным для внесения изменений.</w:t>
      </w:r>
    </w:p>
    <w:p w:rsidR="006501A5" w:rsidRPr="00FE2088" w:rsidRDefault="006501A5" w:rsidP="006501A5">
      <w:pPr>
        <w:spacing w:after="0" w:line="360" w:lineRule="auto"/>
        <w:ind w:firstLine="709"/>
        <w:jc w:val="both"/>
        <w:rPr>
          <w:rFonts w:ascii="Times New Roman" w:hAnsi="Times New Roman" w:cs="Times New Roman"/>
          <w:sz w:val="28"/>
          <w:szCs w:val="28"/>
        </w:rPr>
      </w:pPr>
    </w:p>
    <w:p w:rsidR="006501A5" w:rsidRPr="00D47870" w:rsidRDefault="006501A5" w:rsidP="00D47870">
      <w:pPr>
        <w:pStyle w:val="2"/>
        <w:spacing w:before="0" w:line="360" w:lineRule="auto"/>
        <w:ind w:firstLine="709"/>
        <w:jc w:val="center"/>
        <w:rPr>
          <w:rFonts w:ascii="Times New Roman" w:hAnsi="Times New Roman" w:cs="Times New Roman"/>
          <w:i/>
          <w:color w:val="auto"/>
          <w:sz w:val="28"/>
          <w:szCs w:val="28"/>
        </w:rPr>
      </w:pPr>
      <w:bookmarkStart w:id="12" w:name="_Toc130470827"/>
      <w:r w:rsidRPr="00FE2088">
        <w:rPr>
          <w:rFonts w:ascii="Times New Roman" w:hAnsi="Times New Roman" w:cs="Times New Roman"/>
          <w:i/>
          <w:color w:val="auto"/>
          <w:sz w:val="28"/>
          <w:szCs w:val="28"/>
        </w:rPr>
        <w:lastRenderedPageBreak/>
        <w:t>3.2</w:t>
      </w:r>
      <w:r w:rsidR="005A6FC0" w:rsidRPr="00FE2088">
        <w:rPr>
          <w:rFonts w:ascii="Times New Roman" w:hAnsi="Times New Roman" w:cs="Times New Roman"/>
          <w:i/>
          <w:color w:val="auto"/>
          <w:sz w:val="28"/>
          <w:szCs w:val="28"/>
        </w:rPr>
        <w:t xml:space="preserve"> Предложения по улучшению логистической инфраструктуры в бизнес-структуре организации</w:t>
      </w:r>
      <w:bookmarkEnd w:id="12"/>
    </w:p>
    <w:p w:rsidR="005A6FC0" w:rsidRPr="00FE2088" w:rsidRDefault="005A6FC0" w:rsidP="005A6FC0">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Платформа GRC предоставляет общую базу для внутреннего управления рисками и обеспечения документацией по соответствию нормативным актам, а также обеспечения оценки, анализа и сертификации, что позволяет сократить затраты без риска несоблюдения регулятивных актов.</w:t>
      </w:r>
    </w:p>
    <w:p w:rsidR="005A6FC0" w:rsidRPr="00FE2088" w:rsidRDefault="005A6FC0" w:rsidP="005A6FC0">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В программе реализованы основы отраслевых стандартов системы внутреннего контроля, которые помогут организациям выявить, оценить и разрешить возникшие проблемы.</w:t>
      </w:r>
    </w:p>
    <w:p w:rsidR="005A6FC0" w:rsidRPr="00FE2088" w:rsidRDefault="005A6FC0" w:rsidP="005A6FC0">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Платформа GRC позволяет:</w:t>
      </w:r>
    </w:p>
    <w:p w:rsidR="005A6FC0" w:rsidRPr="00FE2088" w:rsidRDefault="005A6FC0" w:rsidP="005A6FC0">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Оптимизировать оценку риска и средств внутреннего контроля для обеспечения соответствия многочисленным требованиям посредством использования заготовленных передовых стандартов контроля, таких как COBIT и COSO;</w:t>
      </w:r>
    </w:p>
    <w:p w:rsidR="005A6FC0" w:rsidRPr="00FE2088" w:rsidRDefault="005A6FC0" w:rsidP="005A6FC0">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Повысить качество соблюдения служащими политик и процедур благодаря автоматизированным системам обучения, которые позволяют в любое время проводить обучение персонала;</w:t>
      </w:r>
    </w:p>
    <w:p w:rsidR="005A6FC0" w:rsidRPr="00FE2088" w:rsidRDefault="005A6FC0" w:rsidP="005A6FC0">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Осуществлять аудит на основе рисков при помощи предварительно настроенных моделей системы внутреннего контроля для различных типов вмешательств и ограничений участия в конкретных процессах или организационных единицах</w:t>
      </w:r>
      <w:r w:rsidR="00AB02BC" w:rsidRPr="00FE2088">
        <w:rPr>
          <w:rFonts w:ascii="Times New Roman" w:hAnsi="Times New Roman" w:cs="Times New Roman"/>
          <w:sz w:val="28"/>
          <w:szCs w:val="28"/>
        </w:rPr>
        <w:t xml:space="preserve"> [2, 8]</w:t>
      </w:r>
      <w:r w:rsidRPr="00FE2088">
        <w:rPr>
          <w:rFonts w:ascii="Times New Roman" w:hAnsi="Times New Roman" w:cs="Times New Roman"/>
          <w:sz w:val="28"/>
          <w:szCs w:val="28"/>
        </w:rPr>
        <w:t>.</w:t>
      </w:r>
    </w:p>
    <w:p w:rsidR="005A6FC0" w:rsidRPr="00FE2088" w:rsidRDefault="005A6FC0" w:rsidP="005A6FC0">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Потеря конфиденциальных сведений и ущерб, нанесенный предприятиям ООО «ВИСТЕКС» в результате нарушения информационной безопасности, могут иметь разрушительное действие для репутации.</w:t>
      </w:r>
    </w:p>
    <w:p w:rsidR="005A6FC0" w:rsidRPr="00FE2088" w:rsidRDefault="005A6FC0" w:rsidP="005A6FC0">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Защита информации является критически важной частью любой продуманной стратегии GRC.</w:t>
      </w:r>
    </w:p>
    <w:p w:rsidR="005A6FC0" w:rsidRPr="00FE2088" w:rsidRDefault="005A6FC0" w:rsidP="005A6FC0">
      <w:pPr>
        <w:spacing w:after="0" w:line="360" w:lineRule="auto"/>
        <w:ind w:firstLine="709"/>
        <w:jc w:val="both"/>
        <w:rPr>
          <w:rFonts w:ascii="Times New Roman" w:eastAsia="Times New Roman" w:hAnsi="Times New Roman" w:cs="Times New Roman"/>
          <w:sz w:val="28"/>
          <w:szCs w:val="28"/>
          <w:lang w:eastAsia="ru-RU"/>
        </w:rPr>
      </w:pPr>
      <w:r w:rsidRPr="00FE2088">
        <w:rPr>
          <w:rFonts w:ascii="Times New Roman" w:eastAsia="Times New Roman" w:hAnsi="Times New Roman" w:cs="Times New Roman"/>
          <w:sz w:val="28"/>
          <w:szCs w:val="28"/>
          <w:lang w:eastAsia="ru-RU"/>
        </w:rPr>
        <w:t xml:space="preserve">На рисунке </w:t>
      </w:r>
      <w:r w:rsidR="00AB02BC" w:rsidRPr="00FE2088">
        <w:rPr>
          <w:rFonts w:ascii="Times New Roman" w:eastAsia="Times New Roman" w:hAnsi="Times New Roman" w:cs="Times New Roman"/>
          <w:sz w:val="28"/>
          <w:szCs w:val="28"/>
          <w:lang w:eastAsia="ru-RU"/>
        </w:rPr>
        <w:t>3.1</w:t>
      </w:r>
      <w:r w:rsidRPr="00FE2088">
        <w:rPr>
          <w:rFonts w:ascii="Times New Roman" w:eastAsia="Times New Roman" w:hAnsi="Times New Roman" w:cs="Times New Roman"/>
          <w:sz w:val="28"/>
          <w:szCs w:val="28"/>
          <w:lang w:eastAsia="ru-RU"/>
        </w:rPr>
        <w:t>, автором показана оптимизация функций и процессов</w:t>
      </w:r>
      <w:r w:rsidRPr="00FE2088">
        <w:rPr>
          <w:rFonts w:ascii="Calibri" w:eastAsia="Calibri" w:hAnsi="Calibri" w:cs="Times New Roman"/>
        </w:rPr>
        <w:t xml:space="preserve"> </w:t>
      </w:r>
      <w:r w:rsidRPr="00FE2088">
        <w:rPr>
          <w:rFonts w:ascii="Times New Roman" w:eastAsia="Times New Roman" w:hAnsi="Times New Roman" w:cs="Times New Roman"/>
          <w:sz w:val="28"/>
          <w:szCs w:val="28"/>
          <w:lang w:eastAsia="ru-RU"/>
        </w:rPr>
        <w:t>повышения эффективности контрольной деятельности на предприятиях ООО «ВИСТЕКС» в условиях инновационного развития.</w:t>
      </w:r>
    </w:p>
    <w:p w:rsidR="005A6FC0" w:rsidRPr="00FE2088" w:rsidRDefault="005A6FC0" w:rsidP="005A6FC0">
      <w:pPr>
        <w:spacing w:after="0" w:line="360" w:lineRule="auto"/>
        <w:ind w:firstLine="709"/>
        <w:jc w:val="both"/>
        <w:rPr>
          <w:rFonts w:ascii="Times New Roman" w:eastAsia="Times New Roman" w:hAnsi="Times New Roman" w:cs="Times New Roman"/>
          <w:sz w:val="28"/>
          <w:szCs w:val="28"/>
          <w:lang w:eastAsia="ru-RU"/>
        </w:rPr>
      </w:pPr>
      <w:r w:rsidRPr="00FE2088">
        <w:rPr>
          <w:rFonts w:ascii="Times New Roman" w:eastAsia="Calibri" w:hAnsi="Times New Roman" w:cs="Times New Roman"/>
          <w:noProof/>
          <w:sz w:val="16"/>
          <w:szCs w:val="16"/>
          <w:lang w:eastAsia="ru-RU"/>
        </w:rPr>
        <w:lastRenderedPageBreak/>
        <mc:AlternateContent>
          <mc:Choice Requires="wpc">
            <w:drawing>
              <wp:inline distT="0" distB="0" distL="0" distR="0" wp14:anchorId="5E0EAA18" wp14:editId="73A03DFF">
                <wp:extent cx="5743575" cy="3818255"/>
                <wp:effectExtent l="0" t="0" r="0" b="1270"/>
                <wp:docPr id="651" name="Полотно 6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9" name="AutoShape 332"/>
                        <wps:cNvCnPr>
                          <a:cxnSpLocks noChangeShapeType="1"/>
                        </wps:cNvCnPr>
                        <wps:spPr bwMode="auto">
                          <a:xfrm>
                            <a:off x="2806700" y="97028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332"/>
                        <wps:cNvCnPr>
                          <a:cxnSpLocks noChangeShapeType="1"/>
                        </wps:cNvCnPr>
                        <wps:spPr bwMode="auto">
                          <a:xfrm>
                            <a:off x="2807335" y="473710"/>
                            <a:ext cx="635" cy="496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Text Box 326"/>
                        <wps:cNvSpPr txBox="1">
                          <a:spLocks noChangeArrowheads="1"/>
                        </wps:cNvSpPr>
                        <wps:spPr bwMode="auto">
                          <a:xfrm>
                            <a:off x="233680" y="233680"/>
                            <a:ext cx="5221605" cy="29527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Pr="00A273FB" w:rsidRDefault="00AB02BC" w:rsidP="005A6FC0">
                              <w:pPr>
                                <w:jc w:val="center"/>
                                <w:rPr>
                                  <w:rFonts w:ascii="Arial" w:hAnsi="Arial" w:cs="Arial"/>
                                  <w:sz w:val="18"/>
                                  <w:szCs w:val="18"/>
                                </w:rPr>
                              </w:pPr>
                              <w:r w:rsidRPr="00A273FB">
                                <w:rPr>
                                  <w:rFonts w:ascii="Arial" w:hAnsi="Arial" w:cs="Arial"/>
                                  <w:sz w:val="18"/>
                                  <w:szCs w:val="18"/>
                                </w:rPr>
                                <w:t>Совет директоров и руководство</w:t>
                              </w:r>
                            </w:p>
                          </w:txbxContent>
                        </wps:txbx>
                        <wps:bodyPr rot="0" vert="horz" wrap="square" lIns="91440" tIns="45720" rIns="91440" bIns="45720" anchor="t" anchorCtr="0" upright="1">
                          <a:noAutofit/>
                        </wps:bodyPr>
                      </wps:wsp>
                      <wps:wsp>
                        <wps:cNvPr id="122" name="Text Box 326"/>
                        <wps:cNvSpPr txBox="1">
                          <a:spLocks noChangeArrowheads="1"/>
                        </wps:cNvSpPr>
                        <wps:spPr bwMode="auto">
                          <a:xfrm>
                            <a:off x="233680" y="970280"/>
                            <a:ext cx="1680210" cy="46355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Pr="00A273FB" w:rsidRDefault="00AB02BC" w:rsidP="005A6FC0">
                              <w:pPr>
                                <w:jc w:val="center"/>
                                <w:rPr>
                                  <w:rFonts w:ascii="Arial" w:hAnsi="Arial" w:cs="Arial"/>
                                  <w:sz w:val="18"/>
                                  <w:szCs w:val="18"/>
                                </w:rPr>
                              </w:pPr>
                              <w:r w:rsidRPr="00A273FB">
                                <w:rPr>
                                  <w:rFonts w:ascii="Arial" w:hAnsi="Arial" w:cs="Arial"/>
                                  <w:sz w:val="18"/>
                                  <w:szCs w:val="18"/>
                                </w:rPr>
                                <w:t>Операционная модель</w:t>
                              </w:r>
                            </w:p>
                          </w:txbxContent>
                        </wps:txbx>
                        <wps:bodyPr rot="0" vert="horz" wrap="square" lIns="91440" tIns="45720" rIns="91440" bIns="45720" anchor="t" anchorCtr="0" upright="1">
                          <a:noAutofit/>
                        </wps:bodyPr>
                      </wps:wsp>
                      <wps:wsp>
                        <wps:cNvPr id="123" name="Text Box 326"/>
                        <wps:cNvSpPr txBox="1">
                          <a:spLocks noChangeArrowheads="1"/>
                        </wps:cNvSpPr>
                        <wps:spPr bwMode="auto">
                          <a:xfrm>
                            <a:off x="2080895" y="970280"/>
                            <a:ext cx="1591945" cy="46355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Pr="00A273FB" w:rsidRDefault="00AB02BC" w:rsidP="005A6FC0">
                              <w:pPr>
                                <w:jc w:val="center"/>
                                <w:rPr>
                                  <w:rFonts w:ascii="Arial" w:hAnsi="Arial" w:cs="Arial"/>
                                  <w:sz w:val="18"/>
                                  <w:szCs w:val="18"/>
                                </w:rPr>
                              </w:pPr>
                              <w:r w:rsidRPr="00A273FB">
                                <w:rPr>
                                  <w:rFonts w:ascii="Arial" w:hAnsi="Arial" w:cs="Arial"/>
                                  <w:sz w:val="18"/>
                                  <w:szCs w:val="18"/>
                                </w:rPr>
                                <w:t>Персонал</w:t>
                              </w:r>
                            </w:p>
                          </w:txbxContent>
                        </wps:txbx>
                        <wps:bodyPr rot="0" vert="horz" wrap="square" lIns="91440" tIns="45720" rIns="91440" bIns="45720" anchor="t" anchorCtr="0" upright="1">
                          <a:noAutofit/>
                        </wps:bodyPr>
                      </wps:wsp>
                      <wps:wsp>
                        <wps:cNvPr id="124" name="AutoShape 332"/>
                        <wps:cNvCnPr>
                          <a:cxnSpLocks noChangeShapeType="1"/>
                        </wps:cNvCnPr>
                        <wps:spPr bwMode="auto">
                          <a:xfrm flipH="1">
                            <a:off x="1024890" y="739775"/>
                            <a:ext cx="3740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Text Box 326"/>
                        <wps:cNvSpPr txBox="1">
                          <a:spLocks noChangeArrowheads="1"/>
                        </wps:cNvSpPr>
                        <wps:spPr bwMode="auto">
                          <a:xfrm>
                            <a:off x="3858895" y="970280"/>
                            <a:ext cx="1651000" cy="46355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Pr="00A273FB" w:rsidRDefault="00AB02BC" w:rsidP="005A6FC0">
                              <w:pPr>
                                <w:jc w:val="center"/>
                                <w:rPr>
                                  <w:rFonts w:ascii="Arial" w:hAnsi="Arial" w:cs="Arial"/>
                                  <w:sz w:val="18"/>
                                  <w:szCs w:val="18"/>
                                </w:rPr>
                              </w:pPr>
                              <w:r w:rsidRPr="00A273FB">
                                <w:rPr>
                                  <w:rFonts w:ascii="Arial" w:hAnsi="Arial" w:cs="Arial"/>
                                  <w:sz w:val="18"/>
                                  <w:szCs w:val="18"/>
                                </w:rPr>
                                <w:t>Процессы</w:t>
                              </w:r>
                            </w:p>
                          </w:txbxContent>
                        </wps:txbx>
                        <wps:bodyPr rot="0" vert="horz" wrap="square" lIns="91440" tIns="45720" rIns="91440" bIns="45720" anchor="t" anchorCtr="0" upright="1">
                          <a:noAutofit/>
                        </wps:bodyPr>
                      </wps:wsp>
                      <wps:wsp>
                        <wps:cNvPr id="126" name="AutoShape 332"/>
                        <wps:cNvCnPr>
                          <a:cxnSpLocks noChangeShapeType="1"/>
                        </wps:cNvCnPr>
                        <wps:spPr bwMode="auto">
                          <a:xfrm>
                            <a:off x="1024255" y="739775"/>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332"/>
                        <wps:cNvCnPr>
                          <a:cxnSpLocks noChangeShapeType="1"/>
                        </wps:cNvCnPr>
                        <wps:spPr bwMode="auto">
                          <a:xfrm>
                            <a:off x="4765040" y="739775"/>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0" name="AutoShape 49"/>
                        <wps:cNvSpPr>
                          <a:spLocks noChangeArrowheads="1"/>
                        </wps:cNvSpPr>
                        <wps:spPr bwMode="auto">
                          <a:xfrm>
                            <a:off x="1913890" y="1130300"/>
                            <a:ext cx="167005" cy="123825"/>
                          </a:xfrm>
                          <a:prstGeom prst="rightArrow">
                            <a:avLst>
                              <a:gd name="adj1" fmla="val 50000"/>
                              <a:gd name="adj2" fmla="val 337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1" name="AutoShape 50"/>
                        <wps:cNvSpPr>
                          <a:spLocks noChangeArrowheads="1"/>
                        </wps:cNvSpPr>
                        <wps:spPr bwMode="auto">
                          <a:xfrm>
                            <a:off x="3672840" y="1130300"/>
                            <a:ext cx="186055" cy="123825"/>
                          </a:xfrm>
                          <a:prstGeom prst="rightArrow">
                            <a:avLst>
                              <a:gd name="adj1" fmla="val 50000"/>
                              <a:gd name="adj2" fmla="val 375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2" name="AutoShape 51"/>
                        <wps:cNvSpPr>
                          <a:spLocks noChangeArrowheads="1"/>
                        </wps:cNvSpPr>
                        <wps:spPr bwMode="auto">
                          <a:xfrm>
                            <a:off x="2792730" y="1433830"/>
                            <a:ext cx="223520" cy="233680"/>
                          </a:xfrm>
                          <a:prstGeom prst="downArrow">
                            <a:avLst>
                              <a:gd name="adj1" fmla="val 50000"/>
                              <a:gd name="adj2" fmla="val 2613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43" name="Rectangle 52"/>
                        <wps:cNvSpPr>
                          <a:spLocks noChangeArrowheads="1"/>
                        </wps:cNvSpPr>
                        <wps:spPr bwMode="auto">
                          <a:xfrm>
                            <a:off x="424815" y="2032000"/>
                            <a:ext cx="1489075" cy="942975"/>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Pr="00A273FB" w:rsidRDefault="00AB02BC" w:rsidP="005A6FC0">
                              <w:pPr>
                                <w:spacing w:line="240" w:lineRule="auto"/>
                                <w:jc w:val="center"/>
                                <w:rPr>
                                  <w:rFonts w:ascii="Arial" w:hAnsi="Arial" w:cs="Arial"/>
                                  <w:b/>
                                  <w:sz w:val="18"/>
                                  <w:szCs w:val="18"/>
                                </w:rPr>
                              </w:pPr>
                              <w:r w:rsidRPr="00A273FB">
                                <w:rPr>
                                  <w:rFonts w:ascii="Arial" w:hAnsi="Arial" w:cs="Arial"/>
                                  <w:b/>
                                  <w:sz w:val="18"/>
                                  <w:szCs w:val="18"/>
                                </w:rPr>
                                <w:t xml:space="preserve">1 </w:t>
                              </w:r>
                            </w:p>
                            <w:p w:rsidR="00AB02BC" w:rsidRPr="00A273FB" w:rsidRDefault="00AB02BC" w:rsidP="005A6FC0">
                              <w:pPr>
                                <w:spacing w:line="240" w:lineRule="auto"/>
                                <w:jc w:val="center"/>
                                <w:rPr>
                                  <w:rFonts w:ascii="Arial" w:hAnsi="Arial" w:cs="Arial"/>
                                  <w:sz w:val="18"/>
                                  <w:szCs w:val="18"/>
                                </w:rPr>
                              </w:pPr>
                              <w:r w:rsidRPr="00A273FB">
                                <w:rPr>
                                  <w:rFonts w:ascii="Arial" w:hAnsi="Arial" w:cs="Arial"/>
                                  <w:sz w:val="18"/>
                                  <w:szCs w:val="18"/>
                                </w:rPr>
                                <w:t>Операционные и бизнес подразделения</w:t>
                              </w:r>
                            </w:p>
                          </w:txbxContent>
                        </wps:txbx>
                        <wps:bodyPr rot="0" vert="horz" wrap="square" lIns="91440" tIns="45720" rIns="91440" bIns="45720" anchor="t" anchorCtr="0" upright="1">
                          <a:noAutofit/>
                        </wps:bodyPr>
                      </wps:wsp>
                      <wps:wsp>
                        <wps:cNvPr id="644" name="Rectangle 53"/>
                        <wps:cNvSpPr>
                          <a:spLocks noChangeArrowheads="1"/>
                        </wps:cNvSpPr>
                        <wps:spPr bwMode="auto">
                          <a:xfrm>
                            <a:off x="2080895" y="2032000"/>
                            <a:ext cx="1591945" cy="942975"/>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Pr="00A273FB" w:rsidRDefault="00AB02BC" w:rsidP="005A6FC0">
                              <w:pPr>
                                <w:spacing w:line="240" w:lineRule="auto"/>
                                <w:jc w:val="center"/>
                                <w:rPr>
                                  <w:rFonts w:ascii="Arial" w:hAnsi="Arial" w:cs="Arial"/>
                                  <w:b/>
                                  <w:sz w:val="18"/>
                                  <w:szCs w:val="18"/>
                                </w:rPr>
                              </w:pPr>
                              <w:r w:rsidRPr="00A273FB">
                                <w:rPr>
                                  <w:rFonts w:ascii="Arial" w:hAnsi="Arial" w:cs="Arial"/>
                                  <w:b/>
                                  <w:sz w:val="18"/>
                                  <w:szCs w:val="18"/>
                                </w:rPr>
                                <w:t>2</w:t>
                              </w:r>
                            </w:p>
                            <w:p w:rsidR="00AB02BC" w:rsidRPr="00A273FB" w:rsidRDefault="00AB02BC" w:rsidP="005A6FC0">
                              <w:pPr>
                                <w:spacing w:line="240" w:lineRule="auto"/>
                                <w:jc w:val="center"/>
                                <w:rPr>
                                  <w:rFonts w:ascii="Arial" w:hAnsi="Arial" w:cs="Arial"/>
                                  <w:sz w:val="18"/>
                                  <w:szCs w:val="18"/>
                                </w:rPr>
                              </w:pPr>
                              <w:r w:rsidRPr="00A273FB">
                                <w:rPr>
                                  <w:rFonts w:ascii="Arial" w:hAnsi="Arial" w:cs="Arial"/>
                                  <w:sz w:val="18"/>
                                  <w:szCs w:val="18"/>
                                </w:rPr>
                                <w:t>Гарантии руководства</w:t>
                              </w:r>
                            </w:p>
                          </w:txbxContent>
                        </wps:txbx>
                        <wps:bodyPr rot="0" vert="horz" wrap="square" lIns="91440" tIns="45720" rIns="91440" bIns="45720" anchor="t" anchorCtr="0" upright="1">
                          <a:noAutofit/>
                        </wps:bodyPr>
                      </wps:wsp>
                      <wps:wsp>
                        <wps:cNvPr id="645" name="Rectangle 54"/>
                        <wps:cNvSpPr>
                          <a:spLocks noChangeArrowheads="1"/>
                        </wps:cNvSpPr>
                        <wps:spPr bwMode="auto">
                          <a:xfrm>
                            <a:off x="3938905" y="2032000"/>
                            <a:ext cx="1657350" cy="885825"/>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Pr="00A273FB" w:rsidRDefault="00AB02BC" w:rsidP="005A6FC0">
                              <w:pPr>
                                <w:spacing w:line="240" w:lineRule="auto"/>
                                <w:jc w:val="center"/>
                                <w:rPr>
                                  <w:rFonts w:ascii="Arial" w:hAnsi="Arial" w:cs="Arial"/>
                                  <w:b/>
                                  <w:sz w:val="18"/>
                                  <w:szCs w:val="18"/>
                                </w:rPr>
                              </w:pPr>
                              <w:r w:rsidRPr="00A273FB">
                                <w:rPr>
                                  <w:rFonts w:ascii="Arial" w:hAnsi="Arial" w:cs="Arial"/>
                                  <w:b/>
                                  <w:sz w:val="18"/>
                                  <w:szCs w:val="18"/>
                                </w:rPr>
                                <w:t xml:space="preserve">3 </w:t>
                              </w:r>
                            </w:p>
                            <w:p w:rsidR="00AB02BC" w:rsidRPr="00A273FB" w:rsidRDefault="00AB02BC" w:rsidP="005A6FC0">
                              <w:pPr>
                                <w:spacing w:line="240" w:lineRule="auto"/>
                                <w:jc w:val="center"/>
                                <w:rPr>
                                  <w:rFonts w:ascii="Arial" w:hAnsi="Arial" w:cs="Arial"/>
                                  <w:sz w:val="18"/>
                                  <w:szCs w:val="18"/>
                                </w:rPr>
                              </w:pPr>
                              <w:r w:rsidRPr="00A273FB">
                                <w:rPr>
                                  <w:rFonts w:ascii="Arial" w:hAnsi="Arial" w:cs="Arial"/>
                                  <w:sz w:val="18"/>
                                  <w:szCs w:val="18"/>
                                </w:rPr>
                                <w:t>Независимые гарантии</w:t>
                              </w:r>
                            </w:p>
                          </w:txbxContent>
                        </wps:txbx>
                        <wps:bodyPr rot="0" vert="horz" wrap="square" lIns="91440" tIns="45720" rIns="91440" bIns="45720" anchor="t" anchorCtr="0" upright="1">
                          <a:noAutofit/>
                        </wps:bodyPr>
                      </wps:wsp>
                      <wps:wsp>
                        <wps:cNvPr id="646" name="Rectangle 55"/>
                        <wps:cNvSpPr>
                          <a:spLocks noChangeArrowheads="1"/>
                        </wps:cNvSpPr>
                        <wps:spPr bwMode="auto">
                          <a:xfrm>
                            <a:off x="2080895" y="1667510"/>
                            <a:ext cx="1591945" cy="224790"/>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Pr="00A273FB" w:rsidRDefault="00AB02BC" w:rsidP="005A6FC0">
                              <w:pPr>
                                <w:jc w:val="center"/>
                                <w:rPr>
                                  <w:rFonts w:ascii="Arial" w:hAnsi="Arial" w:cs="Arial"/>
                                  <w:sz w:val="18"/>
                                  <w:szCs w:val="18"/>
                                </w:rPr>
                              </w:pPr>
                              <w:r w:rsidRPr="00A273FB">
                                <w:rPr>
                                  <w:rFonts w:ascii="Arial" w:hAnsi="Arial" w:cs="Arial"/>
                                  <w:sz w:val="18"/>
                                  <w:szCs w:val="18"/>
                                </w:rPr>
                                <w:t>Линии защиты</w:t>
                              </w:r>
                            </w:p>
                          </w:txbxContent>
                        </wps:txbx>
                        <wps:bodyPr rot="0" vert="horz" wrap="square" lIns="91440" tIns="45720" rIns="91440" bIns="45720" anchor="t" anchorCtr="0" upright="1">
                          <a:noAutofit/>
                        </wps:bodyPr>
                      </wps:wsp>
                      <wps:wsp>
                        <wps:cNvPr id="647" name="AutoShape 56"/>
                        <wps:cNvCnPr>
                          <a:cxnSpLocks noChangeShapeType="1"/>
                        </wps:cNvCnPr>
                        <wps:spPr bwMode="auto">
                          <a:xfrm flipH="1">
                            <a:off x="1169670" y="1779905"/>
                            <a:ext cx="911225"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8" name="AutoShape 57"/>
                        <wps:cNvCnPr>
                          <a:cxnSpLocks noChangeShapeType="1"/>
                        </wps:cNvCnPr>
                        <wps:spPr bwMode="auto">
                          <a:xfrm>
                            <a:off x="3672840" y="1779905"/>
                            <a:ext cx="109474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9" name="AutoShape 58"/>
                        <wps:cNvCnPr>
                          <a:cxnSpLocks noChangeShapeType="1"/>
                        </wps:cNvCnPr>
                        <wps:spPr bwMode="auto">
                          <a:xfrm>
                            <a:off x="2877185" y="1892300"/>
                            <a:ext cx="635"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 name="Rectangle 59"/>
                        <wps:cNvSpPr>
                          <a:spLocks noChangeArrowheads="1"/>
                        </wps:cNvSpPr>
                        <wps:spPr bwMode="auto">
                          <a:xfrm>
                            <a:off x="424815" y="3092450"/>
                            <a:ext cx="5171440" cy="635000"/>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Pr="00A273FB" w:rsidRDefault="00AB02BC" w:rsidP="005A6FC0">
                              <w:pPr>
                                <w:jc w:val="center"/>
                                <w:rPr>
                                  <w:rFonts w:ascii="Arial" w:hAnsi="Arial" w:cs="Arial"/>
                                  <w:sz w:val="18"/>
                                  <w:szCs w:val="18"/>
                                </w:rPr>
                              </w:pPr>
                              <w:r w:rsidRPr="00A273FB">
                                <w:rPr>
                                  <w:rFonts w:ascii="Arial" w:hAnsi="Arial" w:cs="Arial"/>
                                  <w:sz w:val="18"/>
                                  <w:szCs w:val="18"/>
                                </w:rPr>
                                <w:t xml:space="preserve">Совершенствование координации, коммуникации и отчетности внутреннего контроля </w:t>
                              </w:r>
                              <w:r>
                                <w:rPr>
                                  <w:rFonts w:ascii="Arial" w:hAnsi="Arial" w:cs="Arial"/>
                                  <w:sz w:val="18"/>
                                  <w:szCs w:val="18"/>
                                </w:rPr>
                                <w:t>ООО «Вистекс»</w:t>
                              </w:r>
                              <w:r w:rsidRPr="00A273FB">
                                <w:rPr>
                                  <w:rFonts w:ascii="Arial" w:hAnsi="Arial" w:cs="Arial"/>
                                  <w:sz w:val="18"/>
                                  <w:szCs w:val="18"/>
                                </w:rPr>
                                <w:t xml:space="preserve"> </w:t>
                              </w:r>
                            </w:p>
                          </w:txbxContent>
                        </wps:txbx>
                        <wps:bodyPr rot="0" vert="horz" wrap="square" lIns="91440" tIns="45720" rIns="91440" bIns="45720" anchor="t" anchorCtr="0" upright="1">
                          <a:noAutofit/>
                        </wps:bodyPr>
                      </wps:wsp>
                    </wpc:wpc>
                  </a:graphicData>
                </a:graphic>
              </wp:inline>
            </w:drawing>
          </mc:Choice>
          <mc:Fallback>
            <w:pict>
              <v:group id="Полотно 651" o:spid="_x0000_s1038" editas="canvas" style="width:452.25pt;height:300.65pt;mso-position-horizontal-relative:char;mso-position-vertical-relative:line" coordsize="57435,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7435;height:38182;visibility:visible;mso-wrap-style:square">
                  <v:fill o:detectmouseclick="t"/>
                  <v:path o:connecttype="none"/>
                </v:shape>
                <v:shapetype id="_x0000_t32" coordsize="21600,21600" o:spt="32" o:oned="t" path="m,l21600,21600e" filled="f">
                  <v:path arrowok="t" fillok="f" o:connecttype="none"/>
                  <o:lock v:ext="edit" shapetype="t"/>
                </v:shapetype>
                <v:shape id="AutoShape 332" o:spid="_x0000_s1040" type="#_x0000_t32" style="position:absolute;left:28067;top:9702;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AutoShape 332" o:spid="_x0000_s1041" type="#_x0000_t32" style="position:absolute;left:28073;top:4737;width:6;height:4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shapetype id="_x0000_t202" coordsize="21600,21600" o:spt="202" path="m,l,21600r21600,l21600,xe">
                  <v:stroke joinstyle="miter"/>
                  <v:path gradientshapeok="t" o:connecttype="rect"/>
                </v:shapetype>
                <v:shape id="Text Box 326" o:spid="_x0000_s1042" type="#_x0000_t202" style="position:absolute;left:2336;top:2336;width:5221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Z4cQA&#10;AADcAAAADwAAAGRycy9kb3ducmV2LnhtbERPTWvCQBC9F/wPywi91V1zKJJmlSIIPYlGadPbNDtN&#10;otnZNLvR+O/dQqG3ebzPyVajbcWFet841jCfKRDEpTMNVxqOh83TAoQPyAZbx6ThRh5Wy8lDhqlx&#10;V97TJQ+ViCHsU9RQh9ClUvqyJot+5jriyH273mKIsK+k6fEaw20rE6WepcWGY0ONHa1rKs/5YDWc&#10;ip/tvsg/k80QhkJ97Y7q4/2s9eN0fH0BEWgM/+I/95uJ85M5/D4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meHEAAAA3AAAAA8AAAAAAAAAAAAAAAAAmAIAAGRycy9k&#10;b3ducmV2LnhtbFBLBQYAAAAABAAEAPUAAACJAwAAAAA=&#10;" strokecolor="#9bbb59" strokeweight="2.5pt">
                  <v:shadow color="#868686"/>
                  <v:textbox>
                    <w:txbxContent>
                      <w:p w:rsidR="00AB02BC" w:rsidRPr="00A273FB" w:rsidRDefault="00AB02BC" w:rsidP="005A6FC0">
                        <w:pPr>
                          <w:jc w:val="center"/>
                          <w:rPr>
                            <w:rFonts w:ascii="Arial" w:hAnsi="Arial" w:cs="Arial"/>
                            <w:sz w:val="18"/>
                            <w:szCs w:val="18"/>
                          </w:rPr>
                        </w:pPr>
                        <w:r w:rsidRPr="00A273FB">
                          <w:rPr>
                            <w:rFonts w:ascii="Arial" w:hAnsi="Arial" w:cs="Arial"/>
                            <w:sz w:val="18"/>
                            <w:szCs w:val="18"/>
                          </w:rPr>
                          <w:t>Совет директоров и руководство</w:t>
                        </w:r>
                      </w:p>
                    </w:txbxContent>
                  </v:textbox>
                </v:shape>
                <v:shape id="Text Box 326" o:spid="_x0000_s1043" type="#_x0000_t202" style="position:absolute;left:2336;top:9702;width:16802;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0HlsMA&#10;AADcAAAADwAAAGRycy9kb3ducmV2LnhtbERPTWvCQBC9F/wPywje6q45SImuUgTBU6lRarxNs9Mk&#10;NTsbsxuN/75bKPQ2j/c5y/VgG3GjzteONcymCgRx4UzNpYbjYfv8AsIHZIONY9LwIA/r1ehpialx&#10;d97TLQuliCHsU9RQhdCmUvqiIot+6lriyH25zmKIsCul6fAew20jE6Xm0mLNsaHCljYVFZestxq+&#10;8+vbPs/OybYPfa4+34/q9HHRejIeXhcgAg3hX/zn3pk4P0n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0HlsMAAADcAAAADwAAAAAAAAAAAAAAAACYAgAAZHJzL2Rv&#10;d25yZXYueG1sUEsFBgAAAAAEAAQA9QAAAIgDAAAAAA==&#10;" strokecolor="#9bbb59" strokeweight="2.5pt">
                  <v:shadow color="#868686"/>
                  <v:textbox>
                    <w:txbxContent>
                      <w:p w:rsidR="00AB02BC" w:rsidRPr="00A273FB" w:rsidRDefault="00AB02BC" w:rsidP="005A6FC0">
                        <w:pPr>
                          <w:jc w:val="center"/>
                          <w:rPr>
                            <w:rFonts w:ascii="Arial" w:hAnsi="Arial" w:cs="Arial"/>
                            <w:sz w:val="18"/>
                            <w:szCs w:val="18"/>
                          </w:rPr>
                        </w:pPr>
                        <w:r w:rsidRPr="00A273FB">
                          <w:rPr>
                            <w:rFonts w:ascii="Arial" w:hAnsi="Arial" w:cs="Arial"/>
                            <w:sz w:val="18"/>
                            <w:szCs w:val="18"/>
                          </w:rPr>
                          <w:t>Операционная модель</w:t>
                        </w:r>
                      </w:p>
                    </w:txbxContent>
                  </v:textbox>
                </v:shape>
                <v:shape id="Text Box 326" o:spid="_x0000_s1044" type="#_x0000_t202" style="position:absolute;left:20808;top:9702;width:15920;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iDcQA&#10;AADcAAAADwAAAGRycy9kb3ducmV2LnhtbERPTWvCQBC9F/wPywjedNcIpaSuIoLQU6mptOltzI5J&#10;NDubZjea/vtuQehtHu9zluvBNuJKna8da5jPFAjiwpmaSw2H9930CYQPyAYbx6ThhzysV6OHJabG&#10;3XhP1yyUIoawT1FDFUKbSumLiiz6mWuJI3dyncUQYVdK0+EthttGJko9Sos1x4YKW9pWVFyy3mo4&#10;59+v+zz7SnZ96HN1fDuoz4+L1pPxsHkGEWgI/+K7+8XE+ckC/p6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Bog3EAAAA3AAAAA8AAAAAAAAAAAAAAAAAmAIAAGRycy9k&#10;b3ducmV2LnhtbFBLBQYAAAAABAAEAPUAAACJAwAAAAA=&#10;" strokecolor="#9bbb59" strokeweight="2.5pt">
                  <v:shadow color="#868686"/>
                  <v:textbox>
                    <w:txbxContent>
                      <w:p w:rsidR="00AB02BC" w:rsidRPr="00A273FB" w:rsidRDefault="00AB02BC" w:rsidP="005A6FC0">
                        <w:pPr>
                          <w:jc w:val="center"/>
                          <w:rPr>
                            <w:rFonts w:ascii="Arial" w:hAnsi="Arial" w:cs="Arial"/>
                            <w:sz w:val="18"/>
                            <w:szCs w:val="18"/>
                          </w:rPr>
                        </w:pPr>
                        <w:r w:rsidRPr="00A273FB">
                          <w:rPr>
                            <w:rFonts w:ascii="Arial" w:hAnsi="Arial" w:cs="Arial"/>
                            <w:sz w:val="18"/>
                            <w:szCs w:val="18"/>
                          </w:rPr>
                          <w:t>Персонал</w:t>
                        </w:r>
                      </w:p>
                    </w:txbxContent>
                  </v:textbox>
                </v:shape>
                <v:shape id="AutoShape 332" o:spid="_x0000_s1045" type="#_x0000_t32" style="position:absolute;left:10248;top:7397;width:37408;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Yy8IAAADcAAAADwAAAGRycy9kb3ducmV2LnhtbERPTYvCMBC9L/gfwgheljWtLC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dYy8IAAADcAAAADwAAAAAAAAAAAAAA&#10;AAChAgAAZHJzL2Rvd25yZXYueG1sUEsFBgAAAAAEAAQA+QAAAJADAAAAAA==&#10;"/>
                <v:shape id="Text Box 326" o:spid="_x0000_s1046" type="#_x0000_t202" style="position:absolute;left:38588;top:9702;width:16510;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f4sQA&#10;AADcAAAADwAAAGRycy9kb3ducmV2LnhtbERPTWvCQBC9F/wPywjedNeApaSuIoLQU6mptOltzI5J&#10;NDubZjea/vtuQehtHu9zluvBNuJKna8da5jPFAjiwpmaSw2H9930CYQPyAYbx6ThhzysV6OHJabG&#10;3XhP1yyUIoawT1FDFUKbSumLiiz6mWuJI3dyncUQYVdK0+EthttGJko9Sos1x4YKW9pWVFyy3mo4&#10;59+v+zz7SnZ96HN1fDuoz4+L1pPxsHkGEWgI/+K7+8XE+ckC/p6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kn+LEAAAA3AAAAA8AAAAAAAAAAAAAAAAAmAIAAGRycy9k&#10;b3ducmV2LnhtbFBLBQYAAAAABAAEAPUAAACJAwAAAAA=&#10;" strokecolor="#9bbb59" strokeweight="2.5pt">
                  <v:shadow color="#868686"/>
                  <v:textbox>
                    <w:txbxContent>
                      <w:p w:rsidR="00AB02BC" w:rsidRPr="00A273FB" w:rsidRDefault="00AB02BC" w:rsidP="005A6FC0">
                        <w:pPr>
                          <w:jc w:val="center"/>
                          <w:rPr>
                            <w:rFonts w:ascii="Arial" w:hAnsi="Arial" w:cs="Arial"/>
                            <w:sz w:val="18"/>
                            <w:szCs w:val="18"/>
                          </w:rPr>
                        </w:pPr>
                        <w:r w:rsidRPr="00A273FB">
                          <w:rPr>
                            <w:rFonts w:ascii="Arial" w:hAnsi="Arial" w:cs="Arial"/>
                            <w:sz w:val="18"/>
                            <w:szCs w:val="18"/>
                          </w:rPr>
                          <w:t>Процессы</w:t>
                        </w:r>
                      </w:p>
                    </w:txbxContent>
                  </v:textbox>
                </v:shape>
                <v:shape id="AutoShape 332" o:spid="_x0000_s1047" type="#_x0000_t32" style="position:absolute;left:10242;top:7397;width:6;height:2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shape id="AutoShape 332" o:spid="_x0000_s1048" type="#_x0000_t32" style="position:absolute;left:47650;top:7397;width:6;height:2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9" o:spid="_x0000_s1049" type="#_x0000_t13" style="position:absolute;left:19138;top:11303;width:1670;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AF8AA&#10;AADcAAAADwAAAGRycy9kb3ducmV2LnhtbERPS2vCQBC+C/6HZYTezMRSQomuIpaCN5+HHqfZMQlm&#10;Z9PsaqK/vnso9PjxvRerwTbqzp2vnWiYJSkolsKZWkoN59Pn9B2UDySGGies4cEeVsvxaEG5cb0c&#10;+H4MpYoh4nPSUIXQ5oi+qNiST1zLErmL6yyFCLsSTUd9DLcNvqZphpZqiQ0VtbypuLgeb1bDd/OR&#10;fe3bny0a7Pf8TPE0HHZav0yG9RxU4CH8i//cW6Mhe4vz45l4BHD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JAF8AAAADcAAAADwAAAAAAAAAAAAAAAACYAgAAZHJzL2Rvd25y&#10;ZXYueG1sUEsFBgAAAAAEAAQA9QAAAIUDAAAAAA==&#10;"/>
                <v:shape id="AutoShape 50" o:spid="_x0000_s1050" type="#_x0000_t13" style="position:absolute;left:36728;top:11303;width:1860;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ljMMA&#10;AADcAAAADwAAAGRycy9kb3ducmV2LnhtbESPT2vCQBTE7wW/w/IK3uqLRUJJXUUqgjf/Hnp8zb4m&#10;wezbmN2a6Kd3BaHHYWZ+w0znva3VhVtfOdEwHiWgWHJnKik0HA+rtw9QPpAYqp2whit7mM8GL1PK&#10;jOtkx5d9KFSEiM9IQxlCkyH6vGRLfuQaluj9utZSiLIt0LTURbit8T1JUrRUSVwoqeGvkvPT/s9q&#10;+KmX6fe2Oa/RYLflW4KHfrfRevjaLz5BBe7Df/jZXhsN6WQMjzPxCOD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7ljMMAAADcAAAADwAAAAAAAAAAAAAAAACYAgAAZHJzL2Rv&#10;d25yZXYueG1sUEsFBgAAAAAEAAQA9QAAAIg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1" o:spid="_x0000_s1051" type="#_x0000_t67" style="position:absolute;left:27927;top:14338;width:2235;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JUcIA&#10;AADcAAAADwAAAGRycy9kb3ducmV2LnhtbESP0WoCMRRE3wv+Q7hC32p2pS5laxQRBN9qtR9w2dzu&#10;Lm5uYhLX+PeNUPBxmJkzzHKdzCBG8qG3rKCcFSCIG6t7bhX8nHZvHyBCRNY4WCYFdwqwXk1ellhr&#10;e+NvGo+xFRnCoUYFXYyuljI0HRkMM+uIs/drvcGYpW+l9njLcDPIeVFU0mDPeaFDR9uOmvPxahRc&#10;xkO5x7JKXyldnde7xWIbnVKv07T5BBEpxWf4v73XCqr3OTzO5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lRwgAAANwAAAAPAAAAAAAAAAAAAAAAAJgCAABkcnMvZG93&#10;bnJldi54bWxQSwUGAAAAAAQABAD1AAAAhwMAAAAA&#10;">
                  <v:textbox style="layout-flow:vertical-ideographic"/>
                </v:shape>
                <v:rect id="Rectangle 52" o:spid="_x0000_s1052" style="position:absolute;left:4248;top:20320;width:14890;height:9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1KMYA&#10;AADcAAAADwAAAGRycy9kb3ducmV2LnhtbESPT2sCMRTE7wW/Q3iCt5q1FpHVKCIVPHio24IeH5u3&#10;f3TzEjdx3fbTN4VCj8PM/IZZrnvTiI5aX1tWMBknIIhzq2suFXx+7J7nIHxA1thYJgVf5GG9Gjwt&#10;MdX2wUfqslCKCGGfooIqBJdK6fOKDPqxdcTRK2xrMETZllK3+Ihw08iXJJlJgzXHhQodbSvKr9nd&#10;KMjep+ejw84X+9PNXQ7bi34rvpUaDfvNAkSgPvyH/9p7rWD2O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o1KMYAAADcAAAADwAAAAAAAAAAAAAAAACYAgAAZHJz&#10;L2Rvd25yZXYueG1sUEsFBgAAAAAEAAQA9QAAAIsDAAAAAA==&#10;" strokecolor="#9bbb59" strokeweight="1pt">
                  <v:stroke dashstyle="dash"/>
                  <v:shadow color="#868686"/>
                  <v:textbox>
                    <w:txbxContent>
                      <w:p w:rsidR="00AB02BC" w:rsidRPr="00A273FB" w:rsidRDefault="00AB02BC" w:rsidP="005A6FC0">
                        <w:pPr>
                          <w:spacing w:line="240" w:lineRule="auto"/>
                          <w:jc w:val="center"/>
                          <w:rPr>
                            <w:rFonts w:ascii="Arial" w:hAnsi="Arial" w:cs="Arial"/>
                            <w:b/>
                            <w:sz w:val="18"/>
                            <w:szCs w:val="18"/>
                          </w:rPr>
                        </w:pPr>
                        <w:r w:rsidRPr="00A273FB">
                          <w:rPr>
                            <w:rFonts w:ascii="Arial" w:hAnsi="Arial" w:cs="Arial"/>
                            <w:b/>
                            <w:sz w:val="18"/>
                            <w:szCs w:val="18"/>
                          </w:rPr>
                          <w:t xml:space="preserve">1 </w:t>
                        </w:r>
                      </w:p>
                      <w:p w:rsidR="00AB02BC" w:rsidRPr="00A273FB" w:rsidRDefault="00AB02BC" w:rsidP="005A6FC0">
                        <w:pPr>
                          <w:spacing w:line="240" w:lineRule="auto"/>
                          <w:jc w:val="center"/>
                          <w:rPr>
                            <w:rFonts w:ascii="Arial" w:hAnsi="Arial" w:cs="Arial"/>
                            <w:sz w:val="18"/>
                            <w:szCs w:val="18"/>
                          </w:rPr>
                        </w:pPr>
                        <w:r w:rsidRPr="00A273FB">
                          <w:rPr>
                            <w:rFonts w:ascii="Arial" w:hAnsi="Arial" w:cs="Arial"/>
                            <w:sz w:val="18"/>
                            <w:szCs w:val="18"/>
                          </w:rPr>
                          <w:t>Операционные и бизнес подразделения</w:t>
                        </w:r>
                      </w:p>
                    </w:txbxContent>
                  </v:textbox>
                </v:rect>
                <v:rect id="Rectangle 53" o:spid="_x0000_s1053" style="position:absolute;left:20808;top:20320;width:15920;height:9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tXMYA&#10;AADcAAAADwAAAGRycy9kb3ducmV2LnhtbESPT2sCMRTE7wW/Q3hCbzVrKyKrUUQqeOihbgt6fGze&#10;/tHNS9zEddtPb4RCj8PM/IZZrHrTiI5aX1tWMB4lIIhzq2suFXx/bV9mIHxA1thYJgU/5GG1HDwt&#10;MNX2xnvqslCKCGGfooIqBJdK6fOKDPqRdcTRK2xrMETZllK3eItw08jXJJlKgzXHhQodbSrKz9nV&#10;KMg+3457h50vdoeLO31sTvq9+FXqediv5yAC9eE//NfeaQXTyQQe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OtXMYAAADcAAAADwAAAAAAAAAAAAAAAACYAgAAZHJz&#10;L2Rvd25yZXYueG1sUEsFBgAAAAAEAAQA9QAAAIsDAAAAAA==&#10;" strokecolor="#9bbb59" strokeweight="1pt">
                  <v:stroke dashstyle="dash"/>
                  <v:shadow color="#868686"/>
                  <v:textbox>
                    <w:txbxContent>
                      <w:p w:rsidR="00AB02BC" w:rsidRPr="00A273FB" w:rsidRDefault="00AB02BC" w:rsidP="005A6FC0">
                        <w:pPr>
                          <w:spacing w:line="240" w:lineRule="auto"/>
                          <w:jc w:val="center"/>
                          <w:rPr>
                            <w:rFonts w:ascii="Arial" w:hAnsi="Arial" w:cs="Arial"/>
                            <w:b/>
                            <w:sz w:val="18"/>
                            <w:szCs w:val="18"/>
                          </w:rPr>
                        </w:pPr>
                        <w:r w:rsidRPr="00A273FB">
                          <w:rPr>
                            <w:rFonts w:ascii="Arial" w:hAnsi="Arial" w:cs="Arial"/>
                            <w:b/>
                            <w:sz w:val="18"/>
                            <w:szCs w:val="18"/>
                          </w:rPr>
                          <w:t>2</w:t>
                        </w:r>
                      </w:p>
                      <w:p w:rsidR="00AB02BC" w:rsidRPr="00A273FB" w:rsidRDefault="00AB02BC" w:rsidP="005A6FC0">
                        <w:pPr>
                          <w:spacing w:line="240" w:lineRule="auto"/>
                          <w:jc w:val="center"/>
                          <w:rPr>
                            <w:rFonts w:ascii="Arial" w:hAnsi="Arial" w:cs="Arial"/>
                            <w:sz w:val="18"/>
                            <w:szCs w:val="18"/>
                          </w:rPr>
                        </w:pPr>
                        <w:r w:rsidRPr="00A273FB">
                          <w:rPr>
                            <w:rFonts w:ascii="Arial" w:hAnsi="Arial" w:cs="Arial"/>
                            <w:sz w:val="18"/>
                            <w:szCs w:val="18"/>
                          </w:rPr>
                          <w:t>Гарантии руководства</w:t>
                        </w:r>
                      </w:p>
                    </w:txbxContent>
                  </v:textbox>
                </v:rect>
                <v:rect id="Rectangle 54" o:spid="_x0000_s1054" style="position:absolute;left:39389;top:20320;width:16573;height: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Ix8YA&#10;AADcAAAADwAAAGRycy9kb3ducmV2LnhtbESPT2sCMRTE70K/Q3iF3jRbrVJWo4hU8NCDbgv1+Ni8&#10;/WM3L+kmXVc/vREKPQ4z8xtmsepNIzpqfW1ZwfMoAUGcW11zqeDzYzt8BeEDssbGMim4kIfV8mGw&#10;wFTbMx+oy0IpIoR9igqqEFwqpc8rMuhH1hFHr7CtwRBlW0rd4jnCTSPHSTKTBmuOCxU62lSUf2e/&#10;RkG2nxwPDjtf7L5+3Ol9c9JvxVWpp8d+PQcRqA//4b/2TiuYvUzhfi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8Ix8YAAADcAAAADwAAAAAAAAAAAAAAAACYAgAAZHJz&#10;L2Rvd25yZXYueG1sUEsFBgAAAAAEAAQA9QAAAIsDAAAAAA==&#10;" strokecolor="#9bbb59" strokeweight="1pt">
                  <v:stroke dashstyle="dash"/>
                  <v:shadow color="#868686"/>
                  <v:textbox>
                    <w:txbxContent>
                      <w:p w:rsidR="00AB02BC" w:rsidRPr="00A273FB" w:rsidRDefault="00AB02BC" w:rsidP="005A6FC0">
                        <w:pPr>
                          <w:spacing w:line="240" w:lineRule="auto"/>
                          <w:jc w:val="center"/>
                          <w:rPr>
                            <w:rFonts w:ascii="Arial" w:hAnsi="Arial" w:cs="Arial"/>
                            <w:b/>
                            <w:sz w:val="18"/>
                            <w:szCs w:val="18"/>
                          </w:rPr>
                        </w:pPr>
                        <w:r w:rsidRPr="00A273FB">
                          <w:rPr>
                            <w:rFonts w:ascii="Arial" w:hAnsi="Arial" w:cs="Arial"/>
                            <w:b/>
                            <w:sz w:val="18"/>
                            <w:szCs w:val="18"/>
                          </w:rPr>
                          <w:t xml:space="preserve">3 </w:t>
                        </w:r>
                      </w:p>
                      <w:p w:rsidR="00AB02BC" w:rsidRPr="00A273FB" w:rsidRDefault="00AB02BC" w:rsidP="005A6FC0">
                        <w:pPr>
                          <w:spacing w:line="240" w:lineRule="auto"/>
                          <w:jc w:val="center"/>
                          <w:rPr>
                            <w:rFonts w:ascii="Arial" w:hAnsi="Arial" w:cs="Arial"/>
                            <w:sz w:val="18"/>
                            <w:szCs w:val="18"/>
                          </w:rPr>
                        </w:pPr>
                        <w:r w:rsidRPr="00A273FB">
                          <w:rPr>
                            <w:rFonts w:ascii="Arial" w:hAnsi="Arial" w:cs="Arial"/>
                            <w:sz w:val="18"/>
                            <w:szCs w:val="18"/>
                          </w:rPr>
                          <w:t>Независимые гарантии</w:t>
                        </w:r>
                      </w:p>
                    </w:txbxContent>
                  </v:textbox>
                </v:rect>
                <v:rect id="Rectangle 55" o:spid="_x0000_s1055" style="position:absolute;left:20808;top:16675;width:1592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WsMYA&#10;AADcAAAADwAAAGRycy9kb3ducmV2LnhtbESPT2sCMRTE70K/Q3iF3jTbVpayNUoRCx560LXQHh+b&#10;t3/s5iVu0nX10xtB8DjMzG+Y2WIwreip841lBc+TBARxYXXDlYLv3ef4DYQPyBpby6TgRB4W84fR&#10;DDNtj7ylPg+ViBD2GSqoQ3CZlL6oyaCfWEccvdJ2BkOUXSV1h8cIN618SZJUGmw4LtToaFlT8Zf/&#10;GwX55vV367D35frn4PZfy71elWelnh6Hj3cQgYZwD9/aa60gnaZwPROP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2WsMYAAADcAAAADwAAAAAAAAAAAAAAAACYAgAAZHJz&#10;L2Rvd25yZXYueG1sUEsFBgAAAAAEAAQA9QAAAIsDAAAAAA==&#10;" strokecolor="#9bbb59" strokeweight="1pt">
                  <v:stroke dashstyle="dash"/>
                  <v:shadow color="#868686"/>
                  <v:textbox>
                    <w:txbxContent>
                      <w:p w:rsidR="00AB02BC" w:rsidRPr="00A273FB" w:rsidRDefault="00AB02BC" w:rsidP="005A6FC0">
                        <w:pPr>
                          <w:jc w:val="center"/>
                          <w:rPr>
                            <w:rFonts w:ascii="Arial" w:hAnsi="Arial" w:cs="Arial"/>
                            <w:sz w:val="18"/>
                            <w:szCs w:val="18"/>
                          </w:rPr>
                        </w:pPr>
                        <w:r w:rsidRPr="00A273FB">
                          <w:rPr>
                            <w:rFonts w:ascii="Arial" w:hAnsi="Arial" w:cs="Arial"/>
                            <w:sz w:val="18"/>
                            <w:szCs w:val="18"/>
                          </w:rPr>
                          <w:t>Линии защиты</w:t>
                        </w:r>
                      </w:p>
                    </w:txbxContent>
                  </v:textbox>
                </v:rect>
                <v:shape id="AutoShape 56" o:spid="_x0000_s1056" type="#_x0000_t32" style="position:absolute;left:11696;top:17799;width:9112;height:25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eJBsQAAADcAAAADwAAAGRycy9kb3ducmV2LnhtbESPS2vDMBCE74X8B7GB3ho5pXngWg5p&#10;oBB6KXlAelysrS1qrYylWs6/rwKFHIeZ+YYpNqNtxUC9N44VzGcZCOLKacO1gvPp/WkNwgdkja1j&#10;UnAlD5ty8lBgrl3kAw3HUIsEYZ+jgiaELpfSVw1Z9DPXESfv2/UWQ5J9LXWPMcFtK5+zbCktGk4L&#10;DXa0a6j6Of5aBSZ+mqHb7+Lbx+XL60jmunBGqcfpuH0FEWgM9/B/e68VLF9WcDuTjoA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4kGxAAAANwAAAAPAAAAAAAAAAAA&#10;AAAAAKECAABkcnMvZG93bnJldi54bWxQSwUGAAAAAAQABAD5AAAAkgMAAAAA&#10;">
                  <v:stroke endarrow="block"/>
                </v:shape>
                <v:shape id="AutoShape 57" o:spid="_x0000_s1057" type="#_x0000_t32" style="position:absolute;left:36728;top:17799;width:10947;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lWN8MAAADcAAAADwAAAGRycy9kb3ducmV2LnhtbERPz2vCMBS+D/wfwhN2m6lDylqNMgSH&#10;OHaYHWW7PZpnW9a8lCRq619vDoMdP77fq81gOnEh51vLCuazBARxZXXLtYKvYvf0AsIHZI2dZVIw&#10;kofNevKwwlzbK3/S5RhqEUPY56igCaHPpfRVQwb9zPbEkTtZZzBE6GqpHV5juOnkc5Kk0mDLsaHB&#10;nrYNVb/Hs1Hw/Z6dy7H8oEM5zw4/6Iy/FW9KPU6H1yWIQEP4F/+591pBuohr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JVjfDAAAA3AAAAA8AAAAAAAAAAAAA&#10;AAAAoQIAAGRycy9kb3ducmV2LnhtbFBLBQYAAAAABAAEAPkAAACRAwAAAAA=&#10;">
                  <v:stroke endarrow="block"/>
                </v:shape>
                <v:shape id="AutoShape 58" o:spid="_x0000_s1058" type="#_x0000_t32" style="position:absolute;left:28771;top:18923;width:7;height:1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XzrMUAAADcAAAADwAAAGRycy9kb3ducmV2LnhtbESPQWvCQBSE74L/YXlCb7qxFDHRVaTQ&#10;Uiw9qCXo7ZF9JsHs27C7avTXuwWhx2FmvmHmy8404kLO15YVjEcJCOLC6ppLBb+7j+EUhA/IGhvL&#10;pOBGHpaLfm+OmbZX3tBlG0oRIewzVFCF0GZS+qIig35kW+LoHa0zGKJ0pdQOrxFuGvmaJBNpsOa4&#10;UGFL7xUVp+3ZKNh/p+f8lv/QOh+n6wM64++7T6VeBt1qBiJQF/7Dz/aXVjB5S+H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XzrMUAAADcAAAADwAAAAAAAAAA&#10;AAAAAAChAgAAZHJzL2Rvd25yZXYueG1sUEsFBgAAAAAEAAQA+QAAAJMDAAAAAA==&#10;">
                  <v:stroke endarrow="block"/>
                </v:shape>
                <v:rect id="Rectangle 59" o:spid="_x0000_s1059" style="position:absolute;left:4248;top:30924;width:51714;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E9gsIA&#10;AADcAAAADwAAAGRycy9kb3ducmV2LnhtbERPy2oCMRTdF/yHcIXuNKNFkalRiii46EJHwS4vkzsP&#10;O7mJkzhO+/XNQujycN7LdW8a0VHra8sKJuMEBHFudc2lgvNpN1qA8AFZY2OZFPyQh/Vq8LLEVNsH&#10;H6nLQiliCPsUFVQhuFRKn1dk0I+tI45cYVuDIcK2lLrFRww3jZwmyVwarDk2VOhoU1H+nd2Nguzw&#10;9nV02Plif7m56+fmqrfFr1Kvw/7jHUSgPvyLn+69VjCfxfnx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T2CwgAAANwAAAAPAAAAAAAAAAAAAAAAAJgCAABkcnMvZG93&#10;bnJldi54bWxQSwUGAAAAAAQABAD1AAAAhwMAAAAA&#10;" strokecolor="#9bbb59" strokeweight="1pt">
                  <v:stroke dashstyle="dash"/>
                  <v:shadow color="#868686"/>
                  <v:textbox>
                    <w:txbxContent>
                      <w:p w:rsidR="00AB02BC" w:rsidRPr="00A273FB" w:rsidRDefault="00AB02BC" w:rsidP="005A6FC0">
                        <w:pPr>
                          <w:jc w:val="center"/>
                          <w:rPr>
                            <w:rFonts w:ascii="Arial" w:hAnsi="Arial" w:cs="Arial"/>
                            <w:sz w:val="18"/>
                            <w:szCs w:val="18"/>
                          </w:rPr>
                        </w:pPr>
                        <w:r w:rsidRPr="00A273FB">
                          <w:rPr>
                            <w:rFonts w:ascii="Arial" w:hAnsi="Arial" w:cs="Arial"/>
                            <w:sz w:val="18"/>
                            <w:szCs w:val="18"/>
                          </w:rPr>
                          <w:t xml:space="preserve">Совершенствование координации, коммуникации и отчетности внутреннего контроля </w:t>
                        </w:r>
                        <w:r>
                          <w:rPr>
                            <w:rFonts w:ascii="Arial" w:hAnsi="Arial" w:cs="Arial"/>
                            <w:sz w:val="18"/>
                            <w:szCs w:val="18"/>
                          </w:rPr>
                          <w:t>ООО «Вистекс»</w:t>
                        </w:r>
                        <w:r w:rsidRPr="00A273FB">
                          <w:rPr>
                            <w:rFonts w:ascii="Arial" w:hAnsi="Arial" w:cs="Arial"/>
                            <w:sz w:val="18"/>
                            <w:szCs w:val="18"/>
                          </w:rPr>
                          <w:t xml:space="preserve"> </w:t>
                        </w:r>
                      </w:p>
                    </w:txbxContent>
                  </v:textbox>
                </v:rect>
                <w10:anchorlock/>
              </v:group>
            </w:pict>
          </mc:Fallback>
        </mc:AlternateContent>
      </w:r>
    </w:p>
    <w:p w:rsidR="005A6FC0" w:rsidRPr="00FE2088" w:rsidRDefault="005A6FC0" w:rsidP="005A6FC0">
      <w:pPr>
        <w:spacing w:after="0" w:line="360" w:lineRule="auto"/>
        <w:ind w:firstLine="709"/>
        <w:jc w:val="center"/>
        <w:rPr>
          <w:rFonts w:ascii="Times New Roman" w:eastAsia="Times New Roman" w:hAnsi="Times New Roman" w:cs="Times New Roman"/>
          <w:b/>
          <w:i/>
          <w:sz w:val="28"/>
          <w:szCs w:val="28"/>
          <w:lang w:eastAsia="ru-RU"/>
        </w:rPr>
      </w:pPr>
      <w:r w:rsidRPr="00FE2088">
        <w:rPr>
          <w:rFonts w:ascii="Times New Roman" w:eastAsia="Times New Roman" w:hAnsi="Times New Roman" w:cs="Times New Roman"/>
          <w:b/>
          <w:i/>
          <w:sz w:val="28"/>
          <w:szCs w:val="28"/>
          <w:lang w:eastAsia="ru-RU"/>
        </w:rPr>
        <w:t>Рис</w:t>
      </w:r>
      <w:r w:rsidR="007821E7" w:rsidRPr="00FE2088">
        <w:rPr>
          <w:rFonts w:ascii="Times New Roman" w:eastAsia="Times New Roman" w:hAnsi="Times New Roman" w:cs="Times New Roman"/>
          <w:b/>
          <w:i/>
          <w:sz w:val="28"/>
          <w:szCs w:val="28"/>
          <w:lang w:eastAsia="ru-RU"/>
        </w:rPr>
        <w:t>. 3.1</w:t>
      </w:r>
      <w:r w:rsidRPr="00FE2088">
        <w:rPr>
          <w:rFonts w:ascii="Times New Roman" w:eastAsia="Times New Roman" w:hAnsi="Times New Roman" w:cs="Times New Roman"/>
          <w:b/>
          <w:i/>
          <w:sz w:val="28"/>
          <w:szCs w:val="28"/>
          <w:lang w:eastAsia="ru-RU"/>
        </w:rPr>
        <w:t xml:space="preserve"> - Оптимизация функций и процессов повышения эффективности контрольной деятельности на предприятии ООО «ВИСТЕКС» </w:t>
      </w:r>
      <w:r w:rsidR="007821E7" w:rsidRPr="00FE2088">
        <w:rPr>
          <w:rFonts w:ascii="Times New Roman" w:eastAsia="Times New Roman" w:hAnsi="Times New Roman" w:cs="Times New Roman"/>
          <w:b/>
          <w:i/>
          <w:sz w:val="28"/>
          <w:szCs w:val="28"/>
          <w:lang w:eastAsia="ru-RU"/>
        </w:rPr>
        <w:t>[7]</w:t>
      </w:r>
    </w:p>
    <w:p w:rsidR="005A6FC0" w:rsidRPr="00FE2088" w:rsidRDefault="005A6FC0" w:rsidP="005A6FC0">
      <w:pPr>
        <w:spacing w:after="0" w:line="360" w:lineRule="auto"/>
        <w:ind w:firstLine="709"/>
        <w:jc w:val="both"/>
        <w:rPr>
          <w:rFonts w:ascii="Times New Roman" w:eastAsia="Times New Roman" w:hAnsi="Times New Roman" w:cs="Times New Roman"/>
          <w:sz w:val="28"/>
          <w:szCs w:val="28"/>
          <w:lang w:eastAsia="ru-RU"/>
        </w:rPr>
      </w:pPr>
      <w:r w:rsidRPr="00FE2088">
        <w:rPr>
          <w:rFonts w:ascii="Times New Roman" w:eastAsia="Times New Roman" w:hAnsi="Times New Roman" w:cs="Times New Roman"/>
          <w:sz w:val="28"/>
          <w:szCs w:val="28"/>
          <w:lang w:eastAsia="ru-RU"/>
        </w:rPr>
        <w:t>«Концепции системы адаптивного внутреннего контроля должна подвергаться оценке со стороны внутренних контроле</w:t>
      </w:r>
      <w:r w:rsidRPr="00FE2088">
        <w:rPr>
          <w:rFonts w:ascii="Times New Roman" w:eastAsia="Times New Roman" w:hAnsi="Times New Roman" w:cs="Times New Roman"/>
          <w:sz w:val="28"/>
          <w:szCs w:val="28"/>
          <w:lang w:eastAsia="ru-RU"/>
        </w:rPr>
        <w:softHyphen/>
        <w:t>ров, ведь с помощью достоверных данных можно добиться поставленных менеджментом компании целей. Важность внутреннего контроля трудно переоценить, так как за</w:t>
      </w:r>
      <w:r w:rsidRPr="00FE2088">
        <w:rPr>
          <w:rFonts w:ascii="Times New Roman" w:eastAsia="Times New Roman" w:hAnsi="Times New Roman" w:cs="Times New Roman"/>
          <w:sz w:val="28"/>
          <w:szCs w:val="28"/>
          <w:lang w:eastAsia="ru-RU"/>
        </w:rPr>
        <w:softHyphen/>
        <w:t>частую на основе уже проведенных процедур внутреннего конт</w:t>
      </w:r>
      <w:r w:rsidRPr="00FE2088">
        <w:rPr>
          <w:rFonts w:ascii="Times New Roman" w:eastAsia="Times New Roman" w:hAnsi="Times New Roman" w:cs="Times New Roman"/>
          <w:sz w:val="28"/>
          <w:szCs w:val="28"/>
          <w:lang w:eastAsia="ru-RU"/>
        </w:rPr>
        <w:softHyphen/>
        <w:t>роля (или ауди</w:t>
      </w:r>
      <w:r w:rsidRPr="00FE2088">
        <w:rPr>
          <w:rFonts w:ascii="Times New Roman" w:eastAsia="Times New Roman" w:hAnsi="Times New Roman" w:cs="Times New Roman"/>
          <w:sz w:val="28"/>
          <w:szCs w:val="28"/>
          <w:lang w:eastAsia="ru-RU"/>
        </w:rPr>
        <w:softHyphen/>
        <w:t>та) проводится и внешний аудит, результаты которого предоставляются внешним пользователям отчетности» [</w:t>
      </w:r>
      <w:r w:rsidR="007821E7" w:rsidRPr="00FE2088">
        <w:rPr>
          <w:rFonts w:ascii="Times New Roman" w:eastAsia="Times New Roman" w:hAnsi="Times New Roman" w:cs="Times New Roman"/>
          <w:sz w:val="28"/>
          <w:szCs w:val="28"/>
          <w:lang w:eastAsia="ru-RU"/>
        </w:rPr>
        <w:t>6</w:t>
      </w:r>
      <w:r w:rsidRPr="00FE2088">
        <w:rPr>
          <w:rFonts w:ascii="Times New Roman" w:eastAsia="Times New Roman" w:hAnsi="Times New Roman" w:cs="Times New Roman"/>
          <w:sz w:val="28"/>
          <w:szCs w:val="28"/>
          <w:lang w:eastAsia="ru-RU"/>
        </w:rPr>
        <w:t>].</w:t>
      </w:r>
    </w:p>
    <w:p w:rsidR="007A50AF" w:rsidRPr="00FE2088" w:rsidRDefault="007821E7" w:rsidP="007A50AF">
      <w:pPr>
        <w:spacing w:after="0" w:line="360" w:lineRule="auto"/>
        <w:ind w:firstLine="709"/>
        <w:jc w:val="both"/>
        <w:rPr>
          <w:rFonts w:ascii="Times New Roman" w:eastAsia="Times New Roman" w:hAnsi="Times New Roman" w:cs="Times New Roman"/>
          <w:sz w:val="28"/>
          <w:szCs w:val="28"/>
          <w:lang w:eastAsia="ru-RU"/>
        </w:rPr>
      </w:pPr>
      <w:r w:rsidRPr="00FE2088">
        <w:rPr>
          <w:rFonts w:ascii="Times New Roman" w:eastAsia="Times New Roman" w:hAnsi="Times New Roman" w:cs="Times New Roman"/>
          <w:sz w:val="28"/>
          <w:szCs w:val="28"/>
          <w:lang w:eastAsia="ru-RU"/>
        </w:rPr>
        <w:t>На рисунке 3.2</w:t>
      </w:r>
      <w:r w:rsidR="007A50AF" w:rsidRPr="00FE2088">
        <w:rPr>
          <w:rFonts w:ascii="Times New Roman" w:eastAsia="Times New Roman" w:hAnsi="Times New Roman" w:cs="Times New Roman"/>
          <w:sz w:val="28"/>
          <w:szCs w:val="28"/>
          <w:lang w:eastAsia="ru-RU"/>
        </w:rPr>
        <w:t xml:space="preserve"> покажем</w:t>
      </w:r>
      <w:r w:rsidR="007A50AF" w:rsidRPr="00FE2088">
        <w:rPr>
          <w:rFonts w:ascii="Times New Roman" w:eastAsia="Calibri" w:hAnsi="Times New Roman" w:cs="Times New Roman"/>
          <w:sz w:val="28"/>
          <w:szCs w:val="28"/>
        </w:rPr>
        <w:t xml:space="preserve"> и</w:t>
      </w:r>
      <w:r w:rsidR="007A50AF" w:rsidRPr="00FE2088">
        <w:rPr>
          <w:rFonts w:ascii="Times New Roman" w:eastAsia="Times New Roman" w:hAnsi="Times New Roman" w:cs="Times New Roman"/>
          <w:sz w:val="28"/>
          <w:szCs w:val="28"/>
          <w:lang w:eastAsia="ru-RU"/>
        </w:rPr>
        <w:t>нтегрируемые решения внутреннего контроля</w:t>
      </w:r>
      <w:r w:rsidR="007A50AF" w:rsidRPr="00FE2088">
        <w:rPr>
          <w:rFonts w:ascii="Calibri" w:eastAsia="Calibri" w:hAnsi="Calibri" w:cs="Times New Roman"/>
        </w:rPr>
        <w:t xml:space="preserve"> </w:t>
      </w:r>
      <w:r w:rsidR="007A50AF" w:rsidRPr="00FE2088">
        <w:rPr>
          <w:rFonts w:ascii="Times New Roman" w:eastAsia="Times New Roman" w:hAnsi="Times New Roman" w:cs="Times New Roman"/>
          <w:sz w:val="28"/>
          <w:szCs w:val="28"/>
          <w:lang w:eastAsia="ru-RU"/>
        </w:rPr>
        <w:t>на предприятиях ООО «ВИСТЕКС».</w:t>
      </w:r>
    </w:p>
    <w:p w:rsidR="007A50AF" w:rsidRPr="00FE2088" w:rsidRDefault="007A50AF" w:rsidP="007A50AF">
      <w:pPr>
        <w:spacing w:after="0" w:line="360" w:lineRule="auto"/>
        <w:ind w:firstLine="709"/>
        <w:jc w:val="both"/>
        <w:rPr>
          <w:rFonts w:ascii="Times New Roman" w:eastAsia="Times New Roman" w:hAnsi="Times New Roman" w:cs="Times New Roman"/>
          <w:sz w:val="28"/>
          <w:szCs w:val="28"/>
          <w:lang w:eastAsia="ru-RU"/>
        </w:rPr>
      </w:pPr>
      <w:r w:rsidRPr="00FE2088">
        <w:rPr>
          <w:rFonts w:ascii="Times New Roman" w:eastAsia="Calibri" w:hAnsi="Times New Roman" w:cs="Times New Roman"/>
          <w:noProof/>
          <w:sz w:val="16"/>
          <w:szCs w:val="16"/>
          <w:lang w:eastAsia="ru-RU"/>
        </w:rPr>
        <w:lastRenderedPageBreak/>
        <mc:AlternateContent>
          <mc:Choice Requires="wpc">
            <w:drawing>
              <wp:inline distT="0" distB="0" distL="0" distR="0" wp14:anchorId="23043941" wp14:editId="741542C9">
                <wp:extent cx="5743575" cy="5319395"/>
                <wp:effectExtent l="0" t="0" r="0" b="0"/>
                <wp:docPr id="471" name="Полотно 4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50" name="AutoShape 332"/>
                        <wps:cNvCnPr>
                          <a:cxnSpLocks noChangeShapeType="1"/>
                          <a:endCxn id="456" idx="0"/>
                        </wps:cNvCnPr>
                        <wps:spPr bwMode="auto">
                          <a:xfrm>
                            <a:off x="4683760" y="630555"/>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 name="AutoShape 332"/>
                        <wps:cNvCnPr>
                          <a:cxnSpLocks noChangeShapeType="1"/>
                        </wps:cNvCnPr>
                        <wps:spPr bwMode="auto">
                          <a:xfrm>
                            <a:off x="2806700" y="97028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2" name="AutoShape 332"/>
                        <wps:cNvCnPr>
                          <a:cxnSpLocks noChangeShapeType="1"/>
                        </wps:cNvCnPr>
                        <wps:spPr bwMode="auto">
                          <a:xfrm>
                            <a:off x="2807335" y="473710"/>
                            <a:ext cx="635" cy="496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3" name="Text Box 326"/>
                        <wps:cNvSpPr txBox="1">
                          <a:spLocks noChangeArrowheads="1"/>
                        </wps:cNvSpPr>
                        <wps:spPr bwMode="auto">
                          <a:xfrm>
                            <a:off x="233680" y="109220"/>
                            <a:ext cx="5221605" cy="52387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Pr="009F1223" w:rsidRDefault="00AB02BC" w:rsidP="007A50AF">
                              <w:pPr>
                                <w:jc w:val="center"/>
                                <w:rPr>
                                  <w:rFonts w:ascii="Times New Roman" w:hAnsi="Times New Roman"/>
                                  <w:szCs w:val="18"/>
                                </w:rPr>
                              </w:pPr>
                              <w:r>
                                <w:rPr>
                                  <w:rFonts w:ascii="Times New Roman" w:hAnsi="Times New Roman"/>
                                  <w:szCs w:val="18"/>
                                </w:rPr>
                                <w:t>Интегрируемы решения</w:t>
                              </w:r>
                              <w:r w:rsidRPr="00570D82">
                                <w:t xml:space="preserve"> </w:t>
                              </w:r>
                              <w:r w:rsidRPr="00570D82">
                                <w:rPr>
                                  <w:rFonts w:ascii="Times New Roman" w:hAnsi="Times New Roman"/>
                                  <w:szCs w:val="18"/>
                                </w:rPr>
                                <w:t>внутреннего контроля на предприяти</w:t>
                              </w:r>
                              <w:r>
                                <w:rPr>
                                  <w:rFonts w:ascii="Times New Roman" w:hAnsi="Times New Roman"/>
                                  <w:szCs w:val="18"/>
                                </w:rPr>
                                <w:t>и</w:t>
                              </w:r>
                            </w:p>
                          </w:txbxContent>
                        </wps:txbx>
                        <wps:bodyPr rot="0" vert="horz" wrap="square" lIns="91440" tIns="45720" rIns="91440" bIns="45720" anchor="t" anchorCtr="0" upright="1">
                          <a:noAutofit/>
                        </wps:bodyPr>
                      </wps:wsp>
                      <wps:wsp>
                        <wps:cNvPr id="454" name="Text Box 326"/>
                        <wps:cNvSpPr txBox="1">
                          <a:spLocks noChangeArrowheads="1"/>
                        </wps:cNvSpPr>
                        <wps:spPr bwMode="auto">
                          <a:xfrm>
                            <a:off x="233680" y="970280"/>
                            <a:ext cx="1680210" cy="46355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Pr="00E93298" w:rsidRDefault="00AB02BC" w:rsidP="007A50AF">
                              <w:pPr>
                                <w:jc w:val="center"/>
                                <w:rPr>
                                  <w:rFonts w:ascii="Times New Roman" w:hAnsi="Times New Roman"/>
                                  <w:sz w:val="20"/>
                                  <w:szCs w:val="18"/>
                                </w:rPr>
                              </w:pPr>
                              <w:r>
                                <w:rPr>
                                  <w:rFonts w:ascii="Times New Roman" w:hAnsi="Times New Roman"/>
                                  <w:sz w:val="20"/>
                                  <w:szCs w:val="18"/>
                                </w:rPr>
                                <w:t xml:space="preserve">Сбалансировать </w:t>
                              </w:r>
                            </w:p>
                          </w:txbxContent>
                        </wps:txbx>
                        <wps:bodyPr rot="0" vert="horz" wrap="square" lIns="91440" tIns="45720" rIns="91440" bIns="45720" anchor="t" anchorCtr="0" upright="1">
                          <a:noAutofit/>
                        </wps:bodyPr>
                      </wps:wsp>
                      <wps:wsp>
                        <wps:cNvPr id="455" name="Text Box 326"/>
                        <wps:cNvSpPr txBox="1">
                          <a:spLocks noChangeArrowheads="1"/>
                        </wps:cNvSpPr>
                        <wps:spPr bwMode="auto">
                          <a:xfrm>
                            <a:off x="2080895" y="970280"/>
                            <a:ext cx="1591945" cy="46355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Pr="00E93298" w:rsidRDefault="00AB02BC" w:rsidP="007A50AF">
                              <w:pPr>
                                <w:jc w:val="center"/>
                                <w:rPr>
                                  <w:rFonts w:ascii="Times New Roman" w:hAnsi="Times New Roman"/>
                                  <w:sz w:val="20"/>
                                  <w:szCs w:val="18"/>
                                </w:rPr>
                              </w:pPr>
                              <w:r>
                                <w:rPr>
                                  <w:rFonts w:ascii="Times New Roman" w:hAnsi="Times New Roman"/>
                                  <w:sz w:val="20"/>
                                  <w:szCs w:val="18"/>
                                </w:rPr>
                                <w:t>Предотвратить</w:t>
                              </w:r>
                            </w:p>
                          </w:txbxContent>
                        </wps:txbx>
                        <wps:bodyPr rot="0" vert="horz" wrap="square" lIns="91440" tIns="45720" rIns="91440" bIns="45720" anchor="t" anchorCtr="0" upright="1">
                          <a:noAutofit/>
                        </wps:bodyPr>
                      </wps:wsp>
                      <wps:wsp>
                        <wps:cNvPr id="456" name="Text Box 326"/>
                        <wps:cNvSpPr txBox="1">
                          <a:spLocks noChangeArrowheads="1"/>
                        </wps:cNvSpPr>
                        <wps:spPr bwMode="auto">
                          <a:xfrm>
                            <a:off x="3858895" y="970280"/>
                            <a:ext cx="1651000" cy="46355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Pr="00E93298" w:rsidRDefault="00AB02BC" w:rsidP="007A50AF">
                              <w:pPr>
                                <w:jc w:val="center"/>
                                <w:rPr>
                                  <w:rFonts w:ascii="Times New Roman" w:hAnsi="Times New Roman"/>
                                  <w:sz w:val="20"/>
                                  <w:szCs w:val="18"/>
                                </w:rPr>
                              </w:pPr>
                              <w:r>
                                <w:rPr>
                                  <w:rFonts w:ascii="Times New Roman" w:hAnsi="Times New Roman"/>
                                  <w:sz w:val="20"/>
                                  <w:szCs w:val="18"/>
                                </w:rPr>
                                <w:t>Ограничить</w:t>
                              </w:r>
                            </w:p>
                          </w:txbxContent>
                        </wps:txbx>
                        <wps:bodyPr rot="0" vert="horz" wrap="square" lIns="91440" tIns="45720" rIns="91440" bIns="45720" anchor="t" anchorCtr="0" upright="1">
                          <a:noAutofit/>
                        </wps:bodyPr>
                      </wps:wsp>
                      <wps:wsp>
                        <wps:cNvPr id="457" name="AutoShape 332"/>
                        <wps:cNvCnPr>
                          <a:cxnSpLocks noChangeShapeType="1"/>
                          <a:endCxn id="454" idx="0"/>
                        </wps:cNvCnPr>
                        <wps:spPr bwMode="auto">
                          <a:xfrm flipH="1">
                            <a:off x="1073785" y="633095"/>
                            <a:ext cx="635"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8" name="Rectangle 12"/>
                        <wps:cNvSpPr>
                          <a:spLocks noChangeArrowheads="1"/>
                        </wps:cNvSpPr>
                        <wps:spPr bwMode="auto">
                          <a:xfrm>
                            <a:off x="424815" y="2032000"/>
                            <a:ext cx="1489075" cy="601345"/>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Default="00AB02BC" w:rsidP="007A50AF">
                              <w:pPr>
                                <w:spacing w:line="240" w:lineRule="auto"/>
                                <w:jc w:val="center"/>
                              </w:pPr>
                              <w:r>
                                <w:t>Моделирование внутреннего контроля и анализа</w:t>
                              </w:r>
                            </w:p>
                          </w:txbxContent>
                        </wps:txbx>
                        <wps:bodyPr rot="0" vert="horz" wrap="square" lIns="91440" tIns="45720" rIns="91440" bIns="45720" anchor="t" anchorCtr="0" upright="1">
                          <a:noAutofit/>
                        </wps:bodyPr>
                      </wps:wsp>
                      <wps:wsp>
                        <wps:cNvPr id="459" name="Rectangle 13"/>
                        <wps:cNvSpPr>
                          <a:spLocks noChangeArrowheads="1"/>
                        </wps:cNvSpPr>
                        <wps:spPr bwMode="auto">
                          <a:xfrm>
                            <a:off x="2080895" y="2032000"/>
                            <a:ext cx="1591945" cy="601345"/>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Pr="000E4B61" w:rsidRDefault="00AB02BC" w:rsidP="007A50AF">
                              <w:pPr>
                                <w:spacing w:line="240" w:lineRule="auto"/>
                                <w:jc w:val="center"/>
                              </w:pPr>
                              <w:r w:rsidRPr="000E4B61">
                                <w:t>Безопасность приложений</w:t>
                              </w:r>
                            </w:p>
                          </w:txbxContent>
                        </wps:txbx>
                        <wps:bodyPr rot="0" vert="horz" wrap="square" lIns="91440" tIns="45720" rIns="91440" bIns="45720" anchor="t" anchorCtr="0" upright="1">
                          <a:noAutofit/>
                        </wps:bodyPr>
                      </wps:wsp>
                      <wps:wsp>
                        <wps:cNvPr id="460" name="Rectangle 14"/>
                        <wps:cNvSpPr>
                          <a:spLocks noChangeArrowheads="1"/>
                        </wps:cNvSpPr>
                        <wps:spPr bwMode="auto">
                          <a:xfrm>
                            <a:off x="3938905" y="2032000"/>
                            <a:ext cx="1657350" cy="601345"/>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Pr="000E4B61" w:rsidRDefault="00AB02BC" w:rsidP="007A50AF">
                              <w:pPr>
                                <w:spacing w:line="240" w:lineRule="auto"/>
                                <w:jc w:val="center"/>
                              </w:pPr>
                              <w:r w:rsidRPr="000E4B61">
                                <w:rPr>
                                  <w:sz w:val="24"/>
                                </w:rPr>
                                <w:t>Стресс-тестирование</w:t>
                              </w:r>
                            </w:p>
                          </w:txbxContent>
                        </wps:txbx>
                        <wps:bodyPr rot="0" vert="horz" wrap="square" lIns="91440" tIns="45720" rIns="91440" bIns="45720" anchor="t" anchorCtr="0" upright="1">
                          <a:noAutofit/>
                        </wps:bodyPr>
                      </wps:wsp>
                      <wps:wsp>
                        <wps:cNvPr id="461" name="AutoShape 15"/>
                        <wps:cNvCnPr>
                          <a:cxnSpLocks noChangeShapeType="1"/>
                        </wps:cNvCnPr>
                        <wps:spPr bwMode="auto">
                          <a:xfrm>
                            <a:off x="1073785" y="1433830"/>
                            <a:ext cx="635"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2" name="AutoShape 16"/>
                        <wps:cNvCnPr>
                          <a:cxnSpLocks noChangeShapeType="1"/>
                        </wps:cNvCnPr>
                        <wps:spPr bwMode="auto">
                          <a:xfrm>
                            <a:off x="4764405" y="1449705"/>
                            <a:ext cx="635"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3" name="AutoShape 17"/>
                        <wps:cNvCnPr>
                          <a:cxnSpLocks noChangeShapeType="1"/>
                          <a:stCxn id="455" idx="2"/>
                          <a:endCxn id="459" idx="0"/>
                        </wps:cNvCnPr>
                        <wps:spPr bwMode="auto">
                          <a:xfrm>
                            <a:off x="2877185" y="1449705"/>
                            <a:ext cx="635"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4" name="Rectangle 18"/>
                        <wps:cNvSpPr>
                          <a:spLocks noChangeArrowheads="1"/>
                        </wps:cNvSpPr>
                        <wps:spPr bwMode="auto">
                          <a:xfrm>
                            <a:off x="424815" y="4462145"/>
                            <a:ext cx="5171440" cy="635000"/>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Default="00AB02BC" w:rsidP="007A50AF">
                              <w:pPr>
                                <w:jc w:val="center"/>
                                <w:rPr>
                                  <w:rFonts w:ascii="Times New Roman" w:hAnsi="Times New Roman"/>
                                </w:rPr>
                              </w:pPr>
                              <w:r>
                                <w:rPr>
                                  <w:rFonts w:ascii="Times New Roman" w:hAnsi="Times New Roman"/>
                                </w:rPr>
                                <w:t>Дополнительный фактор</w:t>
                              </w:r>
                            </w:p>
                            <w:p w:rsidR="00AB02BC" w:rsidRPr="009F1223" w:rsidRDefault="00AB02BC" w:rsidP="007A50AF">
                              <w:pPr>
                                <w:jc w:val="center"/>
                                <w:rPr>
                                  <w:rFonts w:ascii="Times New Roman" w:hAnsi="Times New Roman"/>
                                </w:rPr>
                              </w:pPr>
                              <w:r>
                                <w:rPr>
                                  <w:rFonts w:ascii="Times New Roman" w:hAnsi="Times New Roman"/>
                                </w:rPr>
                                <w:t>Технология</w:t>
                              </w:r>
                            </w:p>
                          </w:txbxContent>
                        </wps:txbx>
                        <wps:bodyPr rot="0" vert="horz" wrap="square" lIns="91440" tIns="45720" rIns="91440" bIns="45720" anchor="t" anchorCtr="0" upright="1">
                          <a:noAutofit/>
                        </wps:bodyPr>
                      </wps:wsp>
                      <wps:wsp>
                        <wps:cNvPr id="465" name="Rectangle 19"/>
                        <wps:cNvSpPr>
                          <a:spLocks noChangeArrowheads="1"/>
                        </wps:cNvSpPr>
                        <wps:spPr bwMode="auto">
                          <a:xfrm>
                            <a:off x="424815" y="2734310"/>
                            <a:ext cx="1489075" cy="601345"/>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Default="00AB02BC" w:rsidP="007A50AF">
                              <w:pPr>
                                <w:spacing w:line="240" w:lineRule="auto"/>
                                <w:jc w:val="center"/>
                              </w:pPr>
                              <w:r>
                                <w:t>Панель КПР и отчетность</w:t>
                              </w:r>
                            </w:p>
                          </w:txbxContent>
                        </wps:txbx>
                        <wps:bodyPr rot="0" vert="horz" wrap="square" lIns="91440" tIns="45720" rIns="91440" bIns="45720" anchor="t" anchorCtr="0" upright="1">
                          <a:noAutofit/>
                        </wps:bodyPr>
                      </wps:wsp>
                      <wps:wsp>
                        <wps:cNvPr id="466" name="Rectangle 20"/>
                        <wps:cNvSpPr>
                          <a:spLocks noChangeArrowheads="1"/>
                        </wps:cNvSpPr>
                        <wps:spPr bwMode="auto">
                          <a:xfrm>
                            <a:off x="424815" y="3486785"/>
                            <a:ext cx="1489075" cy="601345"/>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Default="00AB02BC" w:rsidP="007A50AF">
                              <w:pPr>
                                <w:spacing w:line="240" w:lineRule="auto"/>
                                <w:jc w:val="center"/>
                              </w:pPr>
                              <w:r>
                                <w:t>Анализ портфеля проектов</w:t>
                              </w:r>
                            </w:p>
                          </w:txbxContent>
                        </wps:txbx>
                        <wps:bodyPr rot="0" vert="horz" wrap="square" lIns="91440" tIns="45720" rIns="91440" bIns="45720" anchor="t" anchorCtr="0" upright="1">
                          <a:noAutofit/>
                        </wps:bodyPr>
                      </wps:wsp>
                      <wps:wsp>
                        <wps:cNvPr id="467" name="Rectangle 21"/>
                        <wps:cNvSpPr>
                          <a:spLocks noChangeArrowheads="1"/>
                        </wps:cNvSpPr>
                        <wps:spPr bwMode="auto">
                          <a:xfrm>
                            <a:off x="3966210" y="2734310"/>
                            <a:ext cx="1630045" cy="601345"/>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Default="00AB02BC" w:rsidP="007A50AF">
                              <w:pPr>
                                <w:spacing w:line="240" w:lineRule="auto"/>
                                <w:jc w:val="center"/>
                              </w:pPr>
                              <w:r>
                                <w:t>Бизнес-игры</w:t>
                              </w:r>
                            </w:p>
                          </w:txbxContent>
                        </wps:txbx>
                        <wps:bodyPr rot="0" vert="horz" wrap="square" lIns="91440" tIns="45720" rIns="91440" bIns="45720" anchor="t" anchorCtr="0" upright="1">
                          <a:noAutofit/>
                        </wps:bodyPr>
                      </wps:wsp>
                      <wps:wsp>
                        <wps:cNvPr id="468" name="Rectangle 22"/>
                        <wps:cNvSpPr>
                          <a:spLocks noChangeArrowheads="1"/>
                        </wps:cNvSpPr>
                        <wps:spPr bwMode="auto">
                          <a:xfrm>
                            <a:off x="4020820" y="3420110"/>
                            <a:ext cx="1575435" cy="601345"/>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Default="00AB02BC" w:rsidP="007A50AF">
                              <w:pPr>
                                <w:spacing w:line="240" w:lineRule="auto"/>
                                <w:jc w:val="center"/>
                              </w:pPr>
                              <w:r>
                                <w:t>Восстановление внутреннего контроля</w:t>
                              </w:r>
                            </w:p>
                          </w:txbxContent>
                        </wps:txbx>
                        <wps:bodyPr rot="0" vert="horz" wrap="square" lIns="91440" tIns="45720" rIns="91440" bIns="45720" anchor="t" anchorCtr="0" upright="1">
                          <a:noAutofit/>
                        </wps:bodyPr>
                      </wps:wsp>
                      <wps:wsp>
                        <wps:cNvPr id="469" name="Rectangle 23"/>
                        <wps:cNvSpPr>
                          <a:spLocks noChangeArrowheads="1"/>
                        </wps:cNvSpPr>
                        <wps:spPr bwMode="auto">
                          <a:xfrm>
                            <a:off x="2183765" y="3486785"/>
                            <a:ext cx="1489075" cy="601345"/>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Default="00AB02BC" w:rsidP="007A50AF">
                              <w:pPr>
                                <w:spacing w:line="240" w:lineRule="auto"/>
                                <w:jc w:val="center"/>
                              </w:pPr>
                              <w:r>
                                <w:t>Непрерывный мониторинг</w:t>
                              </w:r>
                            </w:p>
                          </w:txbxContent>
                        </wps:txbx>
                        <wps:bodyPr rot="0" vert="horz" wrap="square" lIns="91440" tIns="45720" rIns="91440" bIns="45720" anchor="t" anchorCtr="0" upright="1">
                          <a:noAutofit/>
                        </wps:bodyPr>
                      </wps:wsp>
                      <wps:wsp>
                        <wps:cNvPr id="470" name="Rectangle 24"/>
                        <wps:cNvSpPr>
                          <a:spLocks noChangeArrowheads="1"/>
                        </wps:cNvSpPr>
                        <wps:spPr bwMode="auto">
                          <a:xfrm>
                            <a:off x="2127250" y="2734310"/>
                            <a:ext cx="1545590" cy="601345"/>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2BC" w:rsidRDefault="00AB02BC" w:rsidP="007A50AF">
                              <w:pPr>
                                <w:spacing w:line="240" w:lineRule="auto"/>
                                <w:jc w:val="center"/>
                              </w:pPr>
                              <w:r>
                                <w:t>Процессы и средства контроля</w:t>
                              </w:r>
                            </w:p>
                          </w:txbxContent>
                        </wps:txbx>
                        <wps:bodyPr rot="0" vert="horz" wrap="square" lIns="91440" tIns="45720" rIns="91440" bIns="45720" anchor="t" anchorCtr="0" upright="1">
                          <a:noAutofit/>
                        </wps:bodyPr>
                      </wps:wsp>
                    </wpc:wpc>
                  </a:graphicData>
                </a:graphic>
              </wp:inline>
            </w:drawing>
          </mc:Choice>
          <mc:Fallback>
            <w:pict>
              <v:group id="Полотно 471" o:spid="_x0000_s1060" editas="canvas" style="width:452.25pt;height:418.85pt;mso-position-horizontal-relative:char;mso-position-vertical-relative:line" coordsize="57435,5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">
                <v:shape id="_x0000_s1061" type="#_x0000_t75" style="position:absolute;width:57435;height:53193;visibility:visible;mso-wrap-style:square">
                  <v:fill o:detectmouseclick="t"/>
                  <v:path o:connecttype="none"/>
                </v:shape>
                <v:shape id="AutoShape 332" o:spid="_x0000_s1062" type="#_x0000_t32" style="position:absolute;left:46837;top:6305;width:6;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iDcIAAADcAAAADwAAAGRycy9kb3ducmV2LnhtbERPz2vCMBS+C/4P4QneZupQmdUoIkxE&#10;8TAdZd4ezVtb1ryUJGr1rzeHgceP7/d82ZpaXMn5yrKC4SABQZxbXXGh4Pv0+fYBwgdkjbVlUnAn&#10;D8tFtzPHVNsbf9H1GAoRQ9inqKAMoUml9HlJBv3ANsSR+7XOYIjQFVI7vMVwU8v3JJlIgxXHhhIb&#10;WpeU/x0vRsHPfnrJ7tmBdtlwujujM/5x2ijV77WrGYhAbXiJ/91brWA0j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KiDcIAAADcAAAADwAAAAAAAAAAAAAA&#10;AAChAgAAZHJzL2Rvd25yZXYueG1sUEsFBgAAAAAEAAQA+QAAAJADAAAAAA==&#10;">
                  <v:stroke endarrow="block"/>
                </v:shape>
                <v:shape id="AutoShape 332" o:spid="_x0000_s1063" type="#_x0000_t32" style="position:absolute;left:28067;top:9702;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4HlsYAAADcAAAADwAAAGRycy9kb3ducmV2LnhtbESPT2vCQBTE7wW/w/KE3uomxRaNriJC&#10;pVh68A9Bb4/sMwlm34bdVWM/fbdQ8DjMzG+Y6bwzjbiS87VlBekgAUFcWF1zqWC/+3gZgfABWWNj&#10;mRTcycN81nuaYqbtjTd03YZSRAj7DBVUIbSZlL6oyKAf2JY4eifrDIYoXSm1w1uEm0a+Jsm7NFhz&#10;XKiwpWVFxXl7MQoOX+NLfs+/aZ2n4/URnfE/u5VSz/1uMQERqAuP8H/7UysYvqX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uB5bGAAAA3AAAAA8AAAAAAAAA&#10;AAAAAAAAoQIAAGRycy9kb3ducmV2LnhtbFBLBQYAAAAABAAEAPkAAACUAwAAAAA=&#10;">
                  <v:stroke endarrow="block"/>
                </v:shape>
                <v:shape id="AutoShape 332" o:spid="_x0000_s1064" type="#_x0000_t32" style="position:absolute;left:28073;top:4737;width:6;height:4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yZ4cUAAADcAAAADwAAAGRycy9kb3ducmV2LnhtbESPQWsCMRSE7wX/Q3iCt5pVatHVKFJo&#10;EaWHqix6e2yeu4ublyWJuvrrTaHQ4zAz3zCzRWtqcSXnK8sKBv0EBHFudcWFgv3u83UMwgdkjbVl&#10;UnAnD4t552WGqbY3/qHrNhQiQtinqKAMoUml9HlJBn3fNsTRO1lnMETpCqkd3iLc1HKYJO/SYMVx&#10;ocSGPkrKz9uLUXDYTC7ZPfumdTaYrI/ojH/svpTqddvlFESgNvyH/9orreBtNI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yZ4cUAAADcAAAADwAAAAAAAAAA&#10;AAAAAAChAgAAZHJzL2Rvd25yZXYueG1sUEsFBgAAAAAEAAQA+QAAAJMDAAAAAA==&#10;">
                  <v:stroke endarrow="block"/>
                </v:shape>
                <v:shape id="Text Box 326" o:spid="_x0000_s1065" type="#_x0000_t202" style="position:absolute;left:2336;top:1092;width:52216;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y9McA&#10;AADcAAAADwAAAGRycy9kb3ducmV2LnhtbESPQWvCQBSE7wX/w/KE3uquthZJXaUUhJ5KTaXG2zP7&#10;mkSzb9PsRtN/7wpCj8PMfMPMl72txYlaXznWMB4pEMS5MxUXGjZfq4cZCB+QDdaOScMfeVguBndz&#10;TIw785pOaShEhLBPUEMZQpNI6fOSLPqRa4ij9+NaiyHKtpCmxXOE21pOlHqWFiuOCyU29FZSfkw7&#10;q+GQ/X6ss3Q3WXWhy9T+c6O230et74f96wuIQH34D9/a70bD0/QRrmfiE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pcvTHAAAA3AAAAA8AAAAAAAAAAAAAAAAAmAIAAGRy&#10;cy9kb3ducmV2LnhtbFBLBQYAAAAABAAEAPUAAACMAwAAAAA=&#10;" strokecolor="#9bbb59" strokeweight="2.5pt">
                  <v:shadow color="#868686"/>
                  <v:textbox>
                    <w:txbxContent>
                      <w:p w:rsidR="00AB02BC" w:rsidRPr="009F1223" w:rsidRDefault="00AB02BC" w:rsidP="007A50AF">
                        <w:pPr>
                          <w:jc w:val="center"/>
                          <w:rPr>
                            <w:rFonts w:ascii="Times New Roman" w:hAnsi="Times New Roman"/>
                            <w:szCs w:val="18"/>
                          </w:rPr>
                        </w:pPr>
                        <w:r>
                          <w:rPr>
                            <w:rFonts w:ascii="Times New Roman" w:hAnsi="Times New Roman"/>
                            <w:szCs w:val="18"/>
                          </w:rPr>
                          <w:t>Интегрируемы решения</w:t>
                        </w:r>
                        <w:r w:rsidRPr="00570D82">
                          <w:t xml:space="preserve"> </w:t>
                        </w:r>
                        <w:r w:rsidRPr="00570D82">
                          <w:rPr>
                            <w:rFonts w:ascii="Times New Roman" w:hAnsi="Times New Roman"/>
                            <w:szCs w:val="18"/>
                          </w:rPr>
                          <w:t>внутреннего контроля на предприяти</w:t>
                        </w:r>
                        <w:r>
                          <w:rPr>
                            <w:rFonts w:ascii="Times New Roman" w:hAnsi="Times New Roman"/>
                            <w:szCs w:val="18"/>
                          </w:rPr>
                          <w:t>и</w:t>
                        </w:r>
                      </w:p>
                    </w:txbxContent>
                  </v:textbox>
                </v:shape>
                <v:shape id="Text Box 326" o:spid="_x0000_s1066" type="#_x0000_t202" style="position:absolute;left:2336;top:9702;width:16802;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gMYA&#10;AADcAAAADwAAAGRycy9kb3ducmV2LnhtbESPQWvCQBSE7wX/w/KE3nRXsVKiqxRB6KnUVGy8PbPP&#10;JDX7Ns1uNP333YLQ4zAz3zDLdW9rcaXWV441TMYKBHHuTMWFhv3HdvQMwgdkg7Vj0vBDHtarwcMS&#10;E+NuvKNrGgoRIewT1FCG0CRS+rwki37sGuLonV1rMUTZFtK0eItwW8upUnNpseK4UGJDm5LyS9pZ&#10;DV/Z99suS4/TbRe6TJ3e9+rzcNH6cdi/LEAE6sN/+N5+NRpmTz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qgMYAAADcAAAADwAAAAAAAAAAAAAAAACYAgAAZHJz&#10;L2Rvd25yZXYueG1sUEsFBgAAAAAEAAQA9QAAAIsDAAAAAA==&#10;" strokecolor="#9bbb59" strokeweight="2.5pt">
                  <v:shadow color="#868686"/>
                  <v:textbox>
                    <w:txbxContent>
                      <w:p w:rsidR="00AB02BC" w:rsidRPr="00E93298" w:rsidRDefault="00AB02BC" w:rsidP="007A50AF">
                        <w:pPr>
                          <w:jc w:val="center"/>
                          <w:rPr>
                            <w:rFonts w:ascii="Times New Roman" w:hAnsi="Times New Roman"/>
                            <w:sz w:val="20"/>
                            <w:szCs w:val="18"/>
                          </w:rPr>
                        </w:pPr>
                        <w:r>
                          <w:rPr>
                            <w:rFonts w:ascii="Times New Roman" w:hAnsi="Times New Roman"/>
                            <w:sz w:val="20"/>
                            <w:szCs w:val="18"/>
                          </w:rPr>
                          <w:t xml:space="preserve">Сбалансировать </w:t>
                        </w:r>
                      </w:p>
                    </w:txbxContent>
                  </v:textbox>
                </v:shape>
                <v:shape id="Text Box 326" o:spid="_x0000_s1067" type="#_x0000_t202" style="position:absolute;left:20808;top:9702;width:15920;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PG8YA&#10;AADcAAAADwAAAGRycy9kb3ducmV2LnhtbESPQWvCQBSE7wX/w/KE3uquUkuJrlIEwVOpUdp4e2af&#10;SWr2bcxuNP33XaHQ4zAz3zDzZW9rcaXWV441jEcKBHHuTMWFhv1u/fQKwgdkg7Vj0vBDHpaLwcMc&#10;E+NuvKVrGgoRIewT1FCG0CRS+rwki37kGuLonVxrMUTZFtK0eItwW8uJUi/SYsVxocSGViXl57Sz&#10;Gr6zy/s2Sw+TdRe6TB0/9urr86z147B/m4EI1If/8F97YzQ8T6dwP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xPG8YAAADcAAAADwAAAAAAAAAAAAAAAACYAgAAZHJz&#10;L2Rvd25yZXYueG1sUEsFBgAAAAAEAAQA9QAAAIsDAAAAAA==&#10;" strokecolor="#9bbb59" strokeweight="2.5pt">
                  <v:shadow color="#868686"/>
                  <v:textbox>
                    <w:txbxContent>
                      <w:p w:rsidR="00AB02BC" w:rsidRPr="00E93298" w:rsidRDefault="00AB02BC" w:rsidP="007A50AF">
                        <w:pPr>
                          <w:jc w:val="center"/>
                          <w:rPr>
                            <w:rFonts w:ascii="Times New Roman" w:hAnsi="Times New Roman"/>
                            <w:sz w:val="20"/>
                            <w:szCs w:val="18"/>
                          </w:rPr>
                        </w:pPr>
                        <w:r>
                          <w:rPr>
                            <w:rFonts w:ascii="Times New Roman" w:hAnsi="Times New Roman"/>
                            <w:sz w:val="20"/>
                            <w:szCs w:val="18"/>
                          </w:rPr>
                          <w:t>Предотвратить</w:t>
                        </w:r>
                      </w:p>
                    </w:txbxContent>
                  </v:textbox>
                </v:shape>
                <v:shape id="Text Box 326" o:spid="_x0000_s1068" type="#_x0000_t202" style="position:absolute;left:38588;top:9702;width:16510;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7RbMYA&#10;AADcAAAADwAAAGRycy9kb3ducmV2LnhtbESPQWvCQBSE74X+h+UJvemu0kqJrlIKQk+lRrHx9sw+&#10;k9Ts2zS70fTfu4LQ4zAz3zDzZW9rcabWV441jEcKBHHuTMWFhu1mNXwF4QOywdoxafgjD8vF48Mc&#10;E+MuvKZzGgoRIewT1FCG0CRS+rwki37kGuLoHV1rMUTZFtK0eIlwW8uJUlNpseK4UGJD7yXlp7Sz&#10;Gn6y3891lu4nqy50mTp8bdX37qT106B/m4EI1If/8L39YTQ8v0zhdi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7RbMYAAADcAAAADwAAAAAAAAAAAAAAAACYAgAAZHJz&#10;L2Rvd25yZXYueG1sUEsFBgAAAAAEAAQA9QAAAIsDAAAAAA==&#10;" strokecolor="#9bbb59" strokeweight="2.5pt">
                  <v:shadow color="#868686"/>
                  <v:textbox>
                    <w:txbxContent>
                      <w:p w:rsidR="00AB02BC" w:rsidRPr="00E93298" w:rsidRDefault="00AB02BC" w:rsidP="007A50AF">
                        <w:pPr>
                          <w:jc w:val="center"/>
                          <w:rPr>
                            <w:rFonts w:ascii="Times New Roman" w:hAnsi="Times New Roman"/>
                            <w:sz w:val="20"/>
                            <w:szCs w:val="18"/>
                          </w:rPr>
                        </w:pPr>
                        <w:r>
                          <w:rPr>
                            <w:rFonts w:ascii="Times New Roman" w:hAnsi="Times New Roman"/>
                            <w:sz w:val="20"/>
                            <w:szCs w:val="18"/>
                          </w:rPr>
                          <w:t>Ограничить</w:t>
                        </w:r>
                      </w:p>
                    </w:txbxContent>
                  </v:textbox>
                </v:shape>
                <v:shape id="AutoShape 332" o:spid="_x0000_s1069" type="#_x0000_t32" style="position:absolute;left:10737;top:6330;width:7;height:32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pxOsQAAADcAAAADwAAAGRycy9kb3ducmV2LnhtbESPQWvCQBSE7wX/w/KE3urGUqvEbMQK&#10;BemlVAU9PrLPZDH7NmS32fjvu4VCj8PMfMMUm9G2YqDeG8cK5rMMBHHltOFawen4/rQC4QOyxtYx&#10;KbiTh005eSgw1y7yFw2HUIsEYZ+jgiaELpfSVw1Z9DPXESfv6nqLIcm+lrrHmOC2lc9Z9iotGk4L&#10;DXa0a6i6Hb6tAhM/zdDtd/Ht43zxOpK5L5xR6nE6btcgAo3hP/zX3msFL4sl/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mnE6xAAAANwAAAAPAAAAAAAAAAAA&#10;AAAAAKECAABkcnMvZG93bnJldi54bWxQSwUGAAAAAAQABAD5AAAAkgMAAAAA&#10;">
                  <v:stroke endarrow="block"/>
                </v:shape>
                <v:rect id="Rectangle 12" o:spid="_x0000_s1070" style="position:absolute;left:4248;top:20320;width:14890;height:6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ZcMA&#10;AADcAAAADwAAAGRycy9kb3ducmV2LnhtbERPy2oCMRTdF/yHcIXuOhltFRmNItKCiy7qVNDlZXLn&#10;oZObdJKO0359sxC6PJz3ajOYVvTU+caygkmSgiAurG64UnD8fHtagPABWWNrmRT8kIfNevSwwkzb&#10;Gx+oz0MlYgj7DBXUIbhMSl/UZNAn1hFHrrSdwRBhV0nd4S2Gm1ZO03QuDTYcG2p0tKupuObfRkH+&#10;8Xw+OOx9uT99ucv77qJfy1+lHsfDdgki0BD+xXf3Xit4mcW18U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fZcMAAADcAAAADwAAAAAAAAAAAAAAAACYAgAAZHJzL2Rv&#10;d25yZXYueG1sUEsFBgAAAAAEAAQA9QAAAIgDAAAAAA==&#10;" strokecolor="#9bbb59" strokeweight="1pt">
                  <v:stroke dashstyle="dash"/>
                  <v:shadow color="#868686"/>
                  <v:textbox>
                    <w:txbxContent>
                      <w:p w:rsidR="00AB02BC" w:rsidRDefault="00AB02BC" w:rsidP="007A50AF">
                        <w:pPr>
                          <w:spacing w:line="240" w:lineRule="auto"/>
                          <w:jc w:val="center"/>
                        </w:pPr>
                        <w:r>
                          <w:t>Моделирование внутреннего контроля и анализа</w:t>
                        </w:r>
                      </w:p>
                    </w:txbxContent>
                  </v:textbox>
                </v:rect>
                <v:rect id="Rectangle 13" o:spid="_x0000_s1071" style="position:absolute;left:20808;top:20320;width:15920;height:6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6/sYA&#10;AADcAAAADwAAAGRycy9kb3ducmV2LnhtbESPzWsCMRTE7wX/h/CE3mrWfqGrUYq04MFD3Qp6fGze&#10;fujmJd2k69a/vhEKHoeZ+Q0zX/amER21vrasYDxKQBDnVtdcKth9fTxMQPiArLGxTAp+ycNyMbib&#10;Y6rtmbfUZaEUEcI+RQVVCC6V0ucVGfQj64ijV9jWYIiyLaVu8RzhppGPSfIqDdYcFyp0tKooP2U/&#10;RkH2+XTYOux8sd5/u+NmddTvxUWp+2H/NgMRqA+38H97rRU8v0zhei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6/sYAAADcAAAADwAAAAAAAAAAAAAAAACYAgAAZHJz&#10;L2Rvd25yZXYueG1sUEsFBgAAAAAEAAQA9QAAAIsDAAAAAA==&#10;" strokecolor="#9bbb59" strokeweight="1pt">
                  <v:stroke dashstyle="dash"/>
                  <v:shadow color="#868686"/>
                  <v:textbox>
                    <w:txbxContent>
                      <w:p w:rsidR="00AB02BC" w:rsidRPr="000E4B61" w:rsidRDefault="00AB02BC" w:rsidP="007A50AF">
                        <w:pPr>
                          <w:spacing w:line="240" w:lineRule="auto"/>
                          <w:jc w:val="center"/>
                        </w:pPr>
                        <w:r w:rsidRPr="000E4B61">
                          <w:t>Безопасность приложений</w:t>
                        </w:r>
                      </w:p>
                    </w:txbxContent>
                  </v:textbox>
                </v:rect>
                <v:rect id="Rectangle 14" o:spid="_x0000_s1072" style="position:absolute;left:39389;top:20320;width:16573;height:6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3sIA&#10;AADcAAAADwAAAGRycy9kb3ducmV2LnhtbERPy2oCMRTdF/yHcIXuNKMVkalRiii46EJHwS4vkzsP&#10;O7mJkzhO+/XNQujycN7LdW8a0VHra8sKJuMEBHFudc2lgvNpN1qA8AFZY2OZFPyQh/Vq8LLEVNsH&#10;H6nLQiliCPsUFVQhuFRKn1dk0I+tI45cYVuDIcK2lLrFRww3jZwmyVwarDk2VOhoU1H+nd2Nguzw&#10;9nV02Plif7m56+fmqrfFr1Kvw/7jHUSgPvyLn+69VjCbx/nx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newgAAANwAAAAPAAAAAAAAAAAAAAAAAJgCAABkcnMvZG93&#10;bnJldi54bWxQSwUGAAAAAAQABAD1AAAAhwMAAAAA&#10;" strokecolor="#9bbb59" strokeweight="1pt">
                  <v:stroke dashstyle="dash"/>
                  <v:shadow color="#868686"/>
                  <v:textbox>
                    <w:txbxContent>
                      <w:p w:rsidR="00AB02BC" w:rsidRPr="000E4B61" w:rsidRDefault="00AB02BC" w:rsidP="007A50AF">
                        <w:pPr>
                          <w:spacing w:line="240" w:lineRule="auto"/>
                          <w:jc w:val="center"/>
                        </w:pPr>
                        <w:r w:rsidRPr="000E4B61">
                          <w:rPr>
                            <w:sz w:val="24"/>
                          </w:rPr>
                          <w:t>Стресс-тестирование</w:t>
                        </w:r>
                      </w:p>
                    </w:txbxContent>
                  </v:textbox>
                </v:rect>
                <v:shape id="AutoShape 15" o:spid="_x0000_s1073" type="#_x0000_t32" style="position:absolute;left:10737;top:14338;width:7;height:58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LNK8UAAADcAAAADwAAAGRycy9kb3ducmV2LnhtbESPQWvCQBSE74L/YXlCb7qJiGh0lVKo&#10;iKUHtYT29sg+k9Ds27C7avTXuwWhx2FmvmGW68404kLO15YVpKMEBHFhdc2lgq/j+3AGwgdkjY1l&#10;UnAjD+tVv7fETNsr7+lyCKWIEPYZKqhCaDMpfVGRQT+yLXH0TtYZDFG6UmqH1wg3jRwnyVQarDku&#10;VNjSW0XF7+FsFHx/zM/5Lf+kXZ7Odz/ojL8fN0q9DLrXBYhAXfgPP9tbrWAyTe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LNK8UAAADcAAAADwAAAAAAAAAA&#10;AAAAAAChAgAAZHJzL2Rvd25yZXYueG1sUEsFBgAAAAAEAAQA+QAAAJMDAAAAAA==&#10;">
                  <v:stroke endarrow="block"/>
                </v:shape>
                <v:shape id="AutoShape 16" o:spid="_x0000_s1074" type="#_x0000_t32" style="position:absolute;left:47644;top:14497;width:6;height:58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BTXMUAAADcAAAADwAAAGRycy9kb3ducmV2LnhtbESPQWsCMRSE70L/Q3gFb5pVRHQ1Sim0&#10;iOJBLUu9PTavu0s3L0sSdfXXG0HwOMzMN8x82ZpanMn5yrKCQT8BQZxbXXGh4Ofw1ZuA8AFZY22Z&#10;FFzJw3Lx1pljqu2Fd3Teh0JECPsUFZQhNKmUPi/JoO/bhjh6f9YZDFG6QmqHlwg3tRwmyVgarDgu&#10;lNjQZ0n5//5kFPxupqfsmm1pnQ2m6yM642+Hb6W67+3HDESgNrzCz/ZKKxiNh/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JBTXMUAAADcAAAADwAAAAAAAAAA&#10;AAAAAAChAgAAZHJzL2Rvd25yZXYueG1sUEsFBgAAAAAEAAQA+QAAAJMDAAAAAA==&#10;">
                  <v:stroke endarrow="block"/>
                </v:shape>
                <v:shape id="AutoShape 17" o:spid="_x0000_s1075" type="#_x0000_t32" style="position:absolute;left:28771;top:14497;width:7;height:58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z2x8YAAADcAAAADwAAAGRycy9kb3ducmV2LnhtbESPQWvCQBSE7wX/w/KE3urGtojGbEQK&#10;LcXSQ1WC3h7ZZxLMvg27q8b+elco9DjMzDdMtuhNK87kfGNZwXiUgCAurW64UrDdvD9NQfiArLG1&#10;TAqu5GGRDx4yTLW98A+d16ESEcI+RQV1CF0qpS9rMuhHtiOO3sE6gyFKV0nt8BLhppXPSTKRBhuO&#10;CzV29FZTeVyfjILd1+xUXItvWhXj2WqPzvjfzYdSj8N+OQcRqA//4b/2p1bwOnm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c9sfGAAAA3AAAAA8AAAAAAAAA&#10;AAAAAAAAoQIAAGRycy9kb3ducmV2LnhtbFBLBQYAAAAABAAEAPkAAACUAwAAAAA=&#10;">
                  <v:stroke endarrow="block"/>
                </v:shape>
                <v:rect id="Rectangle 18" o:spid="_x0000_s1076" style="position:absolute;left:4248;top:44621;width:51714;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Kf3cYA&#10;AADcAAAADwAAAGRycy9kb3ducmV2LnhtbESPT2sCMRTE7wW/Q3hCbzVrKyKrUUQqeOihbgt6fGze&#10;/tHNS9zEddtPb4RCj8PM/IZZrHrTiI5aX1tWMB4lIIhzq2suFXx/bV9mIHxA1thYJgU/5GG1HDwt&#10;MNX2xnvqslCKCGGfooIqBJdK6fOKDPqRdcTRK2xrMETZllK3eItw08jXJJlKgzXHhQodbSrKz9nV&#10;KMg+3457h50vdoeLO31sTvq9+FXqediv5yAC9eE//NfeaQWT6QQe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Kf3cYAAADcAAAADwAAAAAAAAAAAAAAAACYAgAAZHJz&#10;L2Rvd25yZXYueG1sUEsFBgAAAAAEAAQA9QAAAIsDAAAAAA==&#10;" strokecolor="#9bbb59" strokeweight="1pt">
                  <v:stroke dashstyle="dash"/>
                  <v:shadow color="#868686"/>
                  <v:textbox>
                    <w:txbxContent>
                      <w:p w:rsidR="00AB02BC" w:rsidRDefault="00AB02BC" w:rsidP="007A50AF">
                        <w:pPr>
                          <w:jc w:val="center"/>
                          <w:rPr>
                            <w:rFonts w:ascii="Times New Roman" w:hAnsi="Times New Roman"/>
                          </w:rPr>
                        </w:pPr>
                        <w:r>
                          <w:rPr>
                            <w:rFonts w:ascii="Times New Roman" w:hAnsi="Times New Roman"/>
                          </w:rPr>
                          <w:t>Дополнительный фактор</w:t>
                        </w:r>
                      </w:p>
                      <w:p w:rsidR="00AB02BC" w:rsidRPr="009F1223" w:rsidRDefault="00AB02BC" w:rsidP="007A50AF">
                        <w:pPr>
                          <w:jc w:val="center"/>
                          <w:rPr>
                            <w:rFonts w:ascii="Times New Roman" w:hAnsi="Times New Roman"/>
                          </w:rPr>
                        </w:pPr>
                        <w:r>
                          <w:rPr>
                            <w:rFonts w:ascii="Times New Roman" w:hAnsi="Times New Roman"/>
                          </w:rPr>
                          <w:t>Технология</w:t>
                        </w:r>
                      </w:p>
                    </w:txbxContent>
                  </v:textbox>
                </v:rect>
                <v:rect id="Rectangle 19" o:spid="_x0000_s1077" style="position:absolute;left:4248;top:27343;width:14890;height:6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46RsYA&#10;AADcAAAADwAAAGRycy9kb3ducmV2LnhtbESPT2sCMRTE70K/Q3iF3jRbrVJWo4hU8NCDbgv1+Ni8&#10;/WM3L+kmXVc/vREKPQ4z8xtmsepNIzpqfW1ZwfMoAUGcW11zqeDzYzt8BeEDssbGMim4kIfV8mGw&#10;wFTbMx+oy0IpIoR9igqqEFwqpc8rMuhH1hFHr7CtwRBlW0rd4jnCTSPHSTKTBmuOCxU62lSUf2e/&#10;RkG2nxwPDjtf7L5+3Ol9c9JvxVWpp8d+PQcRqA//4b/2Tit4mU3hfi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46RsYAAADcAAAADwAAAAAAAAAAAAAAAACYAgAAZHJz&#10;L2Rvd25yZXYueG1sUEsFBgAAAAAEAAQA9QAAAIsDAAAAAA==&#10;" strokecolor="#9bbb59" strokeweight="1pt">
                  <v:stroke dashstyle="dash"/>
                  <v:shadow color="#868686"/>
                  <v:textbox>
                    <w:txbxContent>
                      <w:p w:rsidR="00AB02BC" w:rsidRDefault="00AB02BC" w:rsidP="007A50AF">
                        <w:pPr>
                          <w:spacing w:line="240" w:lineRule="auto"/>
                          <w:jc w:val="center"/>
                        </w:pPr>
                        <w:r>
                          <w:t>Панель КПР и отчетность</w:t>
                        </w:r>
                      </w:p>
                    </w:txbxContent>
                  </v:textbox>
                </v:rect>
                <v:rect id="Rectangle 20" o:spid="_x0000_s1078" style="position:absolute;left:4248;top:34867;width:14890;height:6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ykMcYA&#10;AADcAAAADwAAAGRycy9kb3ducmV2LnhtbESPT2sCMRTE70K/Q3iF3jTbVpayNUoRCx560LXQHh+b&#10;t3/s5iVu0nX10xtB8DjMzG+Y2WIwreip841lBc+TBARxYXXDlYLv3ef4DYQPyBpby6TgRB4W84fR&#10;DDNtj7ylPg+ViBD2GSqoQ3CZlL6oyaCfWEccvdJ2BkOUXSV1h8cIN618SZJUGmw4LtToaFlT8Zf/&#10;GwX55vV367D35frn4PZfy71elWelnh6Hj3cQgYZwD9/aa61gmqZwPROP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ykMcYAAADcAAAADwAAAAAAAAAAAAAAAACYAgAAZHJz&#10;L2Rvd25yZXYueG1sUEsFBgAAAAAEAAQA9QAAAIsDAAAAAA==&#10;" strokecolor="#9bbb59" strokeweight="1pt">
                  <v:stroke dashstyle="dash"/>
                  <v:shadow color="#868686"/>
                  <v:textbox>
                    <w:txbxContent>
                      <w:p w:rsidR="00AB02BC" w:rsidRDefault="00AB02BC" w:rsidP="007A50AF">
                        <w:pPr>
                          <w:spacing w:line="240" w:lineRule="auto"/>
                          <w:jc w:val="center"/>
                        </w:pPr>
                        <w:r>
                          <w:t>Анализ портфеля проектов</w:t>
                        </w:r>
                      </w:p>
                    </w:txbxContent>
                  </v:textbox>
                </v:rect>
                <v:rect id="Rectangle 21" o:spid="_x0000_s1079" style="position:absolute;left:39662;top:27343;width:16300;height:6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BqsYA&#10;AADcAAAADwAAAGRycy9kb3ducmV2LnhtbESPT2sCMRTE74V+h/AK3mq2KrasRhFR8OChroV6fGze&#10;/rGbl7iJ67afvikIPQ4z8xtmvuxNIzpqfW1ZwcswAUGcW11zqeDjuH1+A+EDssbGMin4Jg/LxePD&#10;HFNtb3ygLguliBD2KSqoQnCplD6vyKAfWkccvcK2BkOUbSl1i7cIN40cJclUGqw5LlToaF1R/pVd&#10;jYLsfXw6OOx8sfu8uPN+fdab4kepwVO/moEI1If/8L290wom01f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ABqsYAAADcAAAADwAAAAAAAAAAAAAAAACYAgAAZHJz&#10;L2Rvd25yZXYueG1sUEsFBgAAAAAEAAQA9QAAAIsDAAAAAA==&#10;" strokecolor="#9bbb59" strokeweight="1pt">
                  <v:stroke dashstyle="dash"/>
                  <v:shadow color="#868686"/>
                  <v:textbox>
                    <w:txbxContent>
                      <w:p w:rsidR="00AB02BC" w:rsidRDefault="00AB02BC" w:rsidP="007A50AF">
                        <w:pPr>
                          <w:spacing w:line="240" w:lineRule="auto"/>
                          <w:jc w:val="center"/>
                        </w:pPr>
                        <w:r>
                          <w:t>Бизнес-игры</w:t>
                        </w:r>
                      </w:p>
                    </w:txbxContent>
                  </v:textbox>
                </v:rect>
                <v:rect id="Rectangle 22" o:spid="_x0000_s1080" style="position:absolute;left:40208;top:34201;width:15754;height:6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2MIA&#10;AADcAAAADwAAAGRycy9kb3ducmV2LnhtbERPy2oCMRTdF/yHcIXuNKMVkalRiii46EJHwS4vkzsP&#10;O7mJkzhO+/XNQujycN7LdW8a0VHra8sKJuMEBHFudc2lgvNpN1qA8AFZY2OZFPyQh/Vq8LLEVNsH&#10;H6nLQiliCPsUFVQhuFRKn1dk0I+tI45cYVuDIcK2lLrFRww3jZwmyVwarDk2VOhoU1H+nd2Nguzw&#10;9nV02Plif7m56+fmqrfFr1Kvw/7jHUSgPvyLn+69VjCbx7Xx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j5XYwgAAANwAAAAPAAAAAAAAAAAAAAAAAJgCAABkcnMvZG93&#10;bnJldi54bWxQSwUGAAAAAAQABAD1AAAAhwMAAAAA&#10;" strokecolor="#9bbb59" strokeweight="1pt">
                  <v:stroke dashstyle="dash"/>
                  <v:shadow color="#868686"/>
                  <v:textbox>
                    <w:txbxContent>
                      <w:p w:rsidR="00AB02BC" w:rsidRDefault="00AB02BC" w:rsidP="007A50AF">
                        <w:pPr>
                          <w:spacing w:line="240" w:lineRule="auto"/>
                          <w:jc w:val="center"/>
                        </w:pPr>
                        <w:r>
                          <w:t>Восстановление внутреннего контроля</w:t>
                        </w:r>
                      </w:p>
                    </w:txbxContent>
                  </v:textbox>
                </v:rect>
                <v:rect id="Rectangle 23" o:spid="_x0000_s1081" style="position:absolute;left:21837;top:34867;width:14891;height:6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wQ8YA&#10;AADcAAAADwAAAGRycy9kb3ducmV2LnhtbESPT2sCMRTE74V+h/AK3mq2KtKuRhFR8OChroV6fGze&#10;/rGbl7iJ67afvikIPQ4z8xtmvuxNIzpqfW1ZwcswAUGcW11zqeDjuH1+BeEDssbGMin4Jg/LxePD&#10;HFNtb3ygLguliBD2KSqoQnCplD6vyKAfWkccvcK2BkOUbSl1i7cIN40cJclUGqw5LlToaF1R/pVd&#10;jYLsfXw6OOx8sfu8uPN+fdab4kepwVO/moEI1If/8L290wom0zf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MwQ8YAAADcAAAADwAAAAAAAAAAAAAAAACYAgAAZHJz&#10;L2Rvd25yZXYueG1sUEsFBgAAAAAEAAQA9QAAAIsDAAAAAA==&#10;" strokecolor="#9bbb59" strokeweight="1pt">
                  <v:stroke dashstyle="dash"/>
                  <v:shadow color="#868686"/>
                  <v:textbox>
                    <w:txbxContent>
                      <w:p w:rsidR="00AB02BC" w:rsidRDefault="00AB02BC" w:rsidP="007A50AF">
                        <w:pPr>
                          <w:spacing w:line="240" w:lineRule="auto"/>
                          <w:jc w:val="center"/>
                        </w:pPr>
                        <w:r>
                          <w:t>Непрерывный мониторинг</w:t>
                        </w:r>
                      </w:p>
                    </w:txbxContent>
                  </v:textbox>
                </v:rect>
                <v:rect id="Rectangle 24" o:spid="_x0000_s1082" style="position:absolute;left:21272;top:27343;width:15456;height:6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PA8MA&#10;AADcAAAADwAAAGRycy9kb3ducmV2LnhtbERPy2oCMRTdF/yHcIXuOhltURmNItKCiy7qVNDlZXLn&#10;oZObdJKO0359sxC6PJz3ajOYVvTU+caygkmSgiAurG64UnD8fHtagPABWWNrmRT8kIfNevSwwkzb&#10;Gx+oz0MlYgj7DBXUIbhMSl/UZNAn1hFHrrSdwRBhV0nd4S2Gm1ZO03QmDTYcG2p0tKupuObfRkH+&#10;8Xw+OOx9uT99ucv77qJfy1+lHsfDdgki0BD+xXf3Xit4mcf58U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APA8MAAADcAAAADwAAAAAAAAAAAAAAAACYAgAAZHJzL2Rv&#10;d25yZXYueG1sUEsFBgAAAAAEAAQA9QAAAIgDAAAAAA==&#10;" strokecolor="#9bbb59" strokeweight="1pt">
                  <v:stroke dashstyle="dash"/>
                  <v:shadow color="#868686"/>
                  <v:textbox>
                    <w:txbxContent>
                      <w:p w:rsidR="00AB02BC" w:rsidRDefault="00AB02BC" w:rsidP="007A50AF">
                        <w:pPr>
                          <w:spacing w:line="240" w:lineRule="auto"/>
                          <w:jc w:val="center"/>
                        </w:pPr>
                        <w:r>
                          <w:t>Процессы и средства контроля</w:t>
                        </w:r>
                      </w:p>
                    </w:txbxContent>
                  </v:textbox>
                </v:rect>
                <w10:anchorlock/>
              </v:group>
            </w:pict>
          </mc:Fallback>
        </mc:AlternateContent>
      </w:r>
    </w:p>
    <w:p w:rsidR="007A50AF" w:rsidRPr="00FE2088" w:rsidRDefault="007821E7" w:rsidP="007A50AF">
      <w:pPr>
        <w:spacing w:after="0" w:line="360" w:lineRule="auto"/>
        <w:ind w:firstLine="709"/>
        <w:jc w:val="center"/>
        <w:rPr>
          <w:rFonts w:ascii="Times New Roman" w:eastAsia="Times New Roman" w:hAnsi="Times New Roman" w:cs="Times New Roman"/>
          <w:b/>
          <w:i/>
          <w:sz w:val="28"/>
          <w:szCs w:val="28"/>
          <w:lang w:eastAsia="ru-RU"/>
        </w:rPr>
      </w:pPr>
      <w:r w:rsidRPr="00FE2088">
        <w:rPr>
          <w:rFonts w:ascii="Times New Roman" w:eastAsia="Times New Roman" w:hAnsi="Times New Roman" w:cs="Times New Roman"/>
          <w:b/>
          <w:i/>
          <w:sz w:val="28"/>
          <w:szCs w:val="28"/>
          <w:lang w:eastAsia="ru-RU"/>
        </w:rPr>
        <w:t>Рис. 3.2</w:t>
      </w:r>
      <w:r w:rsidR="007A50AF" w:rsidRPr="00FE2088">
        <w:rPr>
          <w:rFonts w:ascii="Times New Roman" w:eastAsia="Times New Roman" w:hAnsi="Times New Roman" w:cs="Times New Roman"/>
          <w:b/>
          <w:i/>
          <w:sz w:val="28"/>
          <w:szCs w:val="28"/>
          <w:lang w:eastAsia="ru-RU"/>
        </w:rPr>
        <w:t xml:space="preserve"> - Интегрируемые решения внутреннего контроля на предприятии ООО «ВИСТЕКС»</w:t>
      </w:r>
      <w:r w:rsidRPr="00FE2088">
        <w:rPr>
          <w:rFonts w:ascii="Times New Roman" w:eastAsia="Times New Roman" w:hAnsi="Times New Roman" w:cs="Times New Roman"/>
          <w:b/>
          <w:i/>
          <w:sz w:val="28"/>
          <w:szCs w:val="28"/>
          <w:lang w:eastAsia="ru-RU"/>
        </w:rPr>
        <w:t xml:space="preserve"> [5]</w:t>
      </w:r>
    </w:p>
    <w:p w:rsidR="007A50AF" w:rsidRPr="00FE2088" w:rsidRDefault="007A50AF" w:rsidP="007A50AF">
      <w:pPr>
        <w:spacing w:after="0" w:line="360" w:lineRule="auto"/>
        <w:ind w:firstLine="709"/>
        <w:jc w:val="both"/>
        <w:rPr>
          <w:rFonts w:ascii="Times New Roman" w:eastAsia="Times New Roman" w:hAnsi="Times New Roman" w:cs="Times New Roman"/>
          <w:sz w:val="28"/>
          <w:szCs w:val="28"/>
          <w:lang w:eastAsia="ru-RU"/>
        </w:rPr>
      </w:pPr>
    </w:p>
    <w:p w:rsidR="007A50AF" w:rsidRPr="00FE2088" w:rsidRDefault="007A50AF" w:rsidP="007A50AF">
      <w:pPr>
        <w:spacing w:after="0" w:line="360" w:lineRule="auto"/>
        <w:ind w:firstLine="709"/>
        <w:jc w:val="both"/>
        <w:rPr>
          <w:rFonts w:ascii="Times New Roman" w:eastAsia="Times New Roman" w:hAnsi="Times New Roman" w:cs="Times New Roman"/>
          <w:sz w:val="28"/>
          <w:szCs w:val="28"/>
          <w:lang w:eastAsia="ru-RU"/>
        </w:rPr>
      </w:pPr>
      <w:r w:rsidRPr="00FE2088">
        <w:rPr>
          <w:rFonts w:ascii="Times New Roman" w:eastAsia="Times New Roman" w:hAnsi="Times New Roman" w:cs="Times New Roman"/>
          <w:sz w:val="28"/>
          <w:szCs w:val="28"/>
          <w:lang w:eastAsia="ru-RU"/>
        </w:rPr>
        <w:t>Такие решения позволяют предприятию ООО «ВИСТЕКС» регулярно выявлять нарушения внутреннего контроля, оценивать их последствия, определять способы их уменьшения и постепенного возврата к нормальному производственному процессу.</w:t>
      </w:r>
    </w:p>
    <w:p w:rsidR="005A6FC0" w:rsidRPr="00FE2088" w:rsidRDefault="005A6FC0" w:rsidP="006501A5">
      <w:pPr>
        <w:spacing w:after="0" w:line="360" w:lineRule="auto"/>
        <w:ind w:firstLine="709"/>
        <w:jc w:val="both"/>
        <w:rPr>
          <w:rFonts w:ascii="Times New Roman" w:hAnsi="Times New Roman" w:cs="Times New Roman"/>
          <w:sz w:val="28"/>
          <w:szCs w:val="28"/>
        </w:rPr>
      </w:pPr>
    </w:p>
    <w:p w:rsidR="007821E7" w:rsidRPr="00FE2088" w:rsidRDefault="007821E7" w:rsidP="006501A5">
      <w:pPr>
        <w:spacing w:after="0" w:line="360" w:lineRule="auto"/>
        <w:ind w:firstLine="709"/>
        <w:jc w:val="both"/>
        <w:rPr>
          <w:rFonts w:ascii="Times New Roman" w:hAnsi="Times New Roman" w:cs="Times New Roman"/>
          <w:sz w:val="28"/>
          <w:szCs w:val="28"/>
        </w:rPr>
      </w:pPr>
    </w:p>
    <w:p w:rsidR="007821E7" w:rsidRPr="00FE2088" w:rsidRDefault="007821E7" w:rsidP="006501A5">
      <w:pPr>
        <w:spacing w:after="0" w:line="360" w:lineRule="auto"/>
        <w:ind w:firstLine="709"/>
        <w:jc w:val="both"/>
        <w:rPr>
          <w:rFonts w:ascii="Times New Roman" w:hAnsi="Times New Roman" w:cs="Times New Roman"/>
          <w:sz w:val="28"/>
          <w:szCs w:val="28"/>
        </w:rPr>
      </w:pPr>
    </w:p>
    <w:p w:rsidR="007821E7" w:rsidRPr="00FE2088" w:rsidRDefault="007821E7" w:rsidP="006501A5">
      <w:pPr>
        <w:spacing w:after="0" w:line="360" w:lineRule="auto"/>
        <w:ind w:firstLine="709"/>
        <w:jc w:val="both"/>
        <w:rPr>
          <w:rFonts w:ascii="Times New Roman" w:hAnsi="Times New Roman" w:cs="Times New Roman"/>
          <w:sz w:val="28"/>
          <w:szCs w:val="28"/>
        </w:rPr>
      </w:pPr>
    </w:p>
    <w:p w:rsidR="006501A5" w:rsidRPr="00FE2088" w:rsidRDefault="006501A5" w:rsidP="007821E7">
      <w:pPr>
        <w:pStyle w:val="2"/>
        <w:spacing w:before="0" w:line="360" w:lineRule="auto"/>
        <w:ind w:firstLine="709"/>
        <w:jc w:val="center"/>
        <w:rPr>
          <w:rFonts w:ascii="Times New Roman" w:hAnsi="Times New Roman" w:cs="Times New Roman"/>
          <w:i/>
          <w:color w:val="auto"/>
          <w:sz w:val="28"/>
        </w:rPr>
      </w:pPr>
      <w:bookmarkStart w:id="13" w:name="_Toc130470828"/>
      <w:r w:rsidRPr="00FE2088">
        <w:rPr>
          <w:rFonts w:ascii="Times New Roman" w:hAnsi="Times New Roman" w:cs="Times New Roman"/>
          <w:i/>
          <w:color w:val="auto"/>
          <w:sz w:val="28"/>
        </w:rPr>
        <w:lastRenderedPageBreak/>
        <w:t>3.3</w:t>
      </w:r>
      <w:r w:rsidR="005A6FC0" w:rsidRPr="00FE2088">
        <w:rPr>
          <w:rFonts w:ascii="Times New Roman" w:hAnsi="Times New Roman" w:cs="Times New Roman"/>
          <w:i/>
          <w:color w:val="auto"/>
          <w:sz w:val="28"/>
        </w:rPr>
        <w:t xml:space="preserve"> Эффективность предложенных мероприятий</w:t>
      </w:r>
      <w:bookmarkEnd w:id="13"/>
    </w:p>
    <w:p w:rsidR="006501A5" w:rsidRPr="00FE2088" w:rsidRDefault="006501A5" w:rsidP="007821E7">
      <w:pPr>
        <w:spacing w:after="0" w:line="480" w:lineRule="auto"/>
        <w:ind w:firstLine="709"/>
        <w:jc w:val="both"/>
        <w:rPr>
          <w:rFonts w:ascii="Times New Roman" w:hAnsi="Times New Roman" w:cs="Times New Roman"/>
          <w:sz w:val="28"/>
          <w:szCs w:val="28"/>
        </w:rPr>
      </w:pPr>
    </w:p>
    <w:p w:rsidR="005A6FC0" w:rsidRPr="00FE2088" w:rsidRDefault="005A6FC0" w:rsidP="005A6FC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E2088">
        <w:rPr>
          <w:rFonts w:ascii="Times New Roman" w:eastAsia="Times New Roman" w:hAnsi="Times New Roman" w:cs="Times New Roman"/>
          <w:spacing w:val="-1"/>
          <w:sz w:val="28"/>
          <w:szCs w:val="28"/>
          <w:lang w:eastAsia="ru-RU"/>
        </w:rPr>
        <w:t xml:space="preserve">Для создания автоматизированного рабочего места </w:t>
      </w:r>
      <w:r w:rsidRPr="00FE2088">
        <w:rPr>
          <w:rFonts w:ascii="Times New Roman" w:eastAsia="Times New Roman" w:hAnsi="Times New Roman" w:cs="Times New Roman"/>
          <w:spacing w:val="-6"/>
          <w:sz w:val="28"/>
          <w:szCs w:val="28"/>
          <w:lang w:eastAsia="ru-RU"/>
        </w:rPr>
        <w:t xml:space="preserve">необходимо, помимо создания программной части, </w:t>
      </w:r>
      <w:r w:rsidRPr="00FE2088">
        <w:rPr>
          <w:rFonts w:ascii="Times New Roman" w:eastAsia="Times New Roman" w:hAnsi="Times New Roman" w:cs="Times New Roman"/>
          <w:spacing w:val="-5"/>
          <w:sz w:val="28"/>
          <w:szCs w:val="28"/>
          <w:lang w:eastAsia="ru-RU"/>
        </w:rPr>
        <w:t xml:space="preserve">еще и техническое ее оснащение. К техническим средствам относятся: персональный компьютер, монитор, клавиатура, мышь и </w:t>
      </w:r>
      <w:r w:rsidRPr="00FE2088">
        <w:rPr>
          <w:rFonts w:ascii="Times New Roman" w:eastAsia="Times New Roman" w:hAnsi="Times New Roman" w:cs="Times New Roman"/>
          <w:spacing w:val="-6"/>
          <w:sz w:val="28"/>
          <w:szCs w:val="28"/>
          <w:lang w:eastAsia="ru-RU"/>
        </w:rPr>
        <w:t xml:space="preserve">принтер. </w:t>
      </w:r>
      <w:r w:rsidRPr="00FE2088">
        <w:rPr>
          <w:rFonts w:ascii="Times New Roman" w:eastAsia="Times New Roman" w:hAnsi="Times New Roman" w:cs="Times New Roman"/>
          <w:sz w:val="28"/>
          <w:szCs w:val="28"/>
          <w:lang w:eastAsia="ru-RU"/>
        </w:rPr>
        <w:t xml:space="preserve">Так как программа нетребовательна к аппаратным ресурсам, то для работы с ней подойдет и бюджетная конфигурация компьютера, такая как в таблице </w:t>
      </w:r>
      <w:r w:rsidR="007821E7" w:rsidRPr="00FE2088">
        <w:rPr>
          <w:rFonts w:ascii="Times New Roman" w:eastAsia="Times New Roman" w:hAnsi="Times New Roman" w:cs="Times New Roman"/>
          <w:sz w:val="28"/>
          <w:szCs w:val="28"/>
          <w:lang w:eastAsia="ru-RU"/>
        </w:rPr>
        <w:t>3.2</w:t>
      </w:r>
      <w:r w:rsidRPr="00FE2088">
        <w:rPr>
          <w:rFonts w:ascii="Times New Roman" w:eastAsia="Times New Roman" w:hAnsi="Times New Roman" w:cs="Times New Roman"/>
          <w:sz w:val="28"/>
          <w:szCs w:val="28"/>
          <w:lang w:eastAsia="ru-RU"/>
        </w:rPr>
        <w:t>.</w:t>
      </w:r>
    </w:p>
    <w:p w:rsidR="005A6FC0" w:rsidRPr="00FE2088" w:rsidRDefault="007821E7" w:rsidP="007821E7">
      <w:pPr>
        <w:shd w:val="clear" w:color="auto" w:fill="FFFFFF"/>
        <w:spacing w:after="0" w:line="360" w:lineRule="auto"/>
        <w:rPr>
          <w:rFonts w:ascii="Times New Roman" w:eastAsia="Times New Roman" w:hAnsi="Times New Roman" w:cs="Times New Roman"/>
          <w:sz w:val="28"/>
          <w:szCs w:val="28"/>
          <w:lang w:eastAsia="ru-RU"/>
        </w:rPr>
      </w:pPr>
      <w:r w:rsidRPr="00FE2088">
        <w:rPr>
          <w:rFonts w:ascii="Times New Roman" w:eastAsia="Times New Roman" w:hAnsi="Times New Roman" w:cs="Times New Roman"/>
          <w:sz w:val="28"/>
          <w:szCs w:val="28"/>
          <w:lang w:eastAsia="ru-RU"/>
        </w:rPr>
        <w:t xml:space="preserve">   Таблица 3.2</w:t>
      </w:r>
      <w:r w:rsidR="005A6FC0" w:rsidRPr="00FE2088">
        <w:rPr>
          <w:rFonts w:ascii="Times New Roman" w:eastAsia="Times New Roman" w:hAnsi="Times New Roman" w:cs="Times New Roman"/>
          <w:sz w:val="28"/>
          <w:szCs w:val="28"/>
          <w:lang w:eastAsia="ru-RU"/>
        </w:rPr>
        <w:t xml:space="preserve"> –</w:t>
      </w:r>
      <w:r w:rsidR="005A6FC0" w:rsidRPr="00FE2088">
        <w:rPr>
          <w:rFonts w:ascii="Calibri" w:eastAsia="Calibri" w:hAnsi="Calibri" w:cs="Times New Roman"/>
        </w:rPr>
        <w:t xml:space="preserve"> </w:t>
      </w:r>
      <w:r w:rsidR="005A6FC0" w:rsidRPr="00FE2088">
        <w:rPr>
          <w:rFonts w:ascii="Times New Roman" w:eastAsia="Times New Roman" w:hAnsi="Times New Roman" w:cs="Times New Roman"/>
          <w:sz w:val="28"/>
          <w:szCs w:val="28"/>
          <w:lang w:eastAsia="ru-RU"/>
        </w:rPr>
        <w:t>Системные требования</w:t>
      </w:r>
      <w:r w:rsidR="005A6FC0" w:rsidRPr="00FE2088">
        <w:rPr>
          <w:rFonts w:ascii="Calibri" w:eastAsia="Calibri" w:hAnsi="Calibri" w:cs="Times New Roman"/>
        </w:rPr>
        <w:t xml:space="preserve"> </w:t>
      </w:r>
      <w:r w:rsidR="005A6FC0" w:rsidRPr="00FE2088">
        <w:rPr>
          <w:rFonts w:ascii="Times New Roman" w:eastAsia="Times New Roman" w:hAnsi="Times New Roman" w:cs="Times New Roman"/>
          <w:sz w:val="28"/>
          <w:szCs w:val="28"/>
          <w:lang w:eastAsia="ru-RU"/>
        </w:rPr>
        <w:t>автоматизированного рабочего места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7"/>
        <w:gridCol w:w="1538"/>
      </w:tblGrid>
      <w:tr w:rsidR="00FE2088" w:rsidRPr="00FE2088" w:rsidTr="00AB02BC">
        <w:trPr>
          <w:trHeight w:val="240"/>
          <w:jc w:val="center"/>
        </w:trPr>
        <w:tc>
          <w:tcPr>
            <w:tcW w:w="7267" w:type="dxa"/>
          </w:tcPr>
          <w:p w:rsidR="005A6FC0" w:rsidRPr="00FE2088" w:rsidRDefault="005A6FC0" w:rsidP="00AB02BC">
            <w:pPr>
              <w:shd w:val="clear" w:color="auto" w:fill="FFFFFF"/>
              <w:spacing w:after="0" w:line="240" w:lineRule="auto"/>
              <w:jc w:val="center"/>
              <w:rPr>
                <w:rFonts w:ascii="Times New Roman" w:eastAsia="Times New Roman" w:hAnsi="Times New Roman" w:cs="Times New Roman"/>
                <w:szCs w:val="28"/>
                <w:lang w:eastAsia="ru-RU"/>
              </w:rPr>
            </w:pPr>
            <w:r w:rsidRPr="00FE2088">
              <w:rPr>
                <w:rFonts w:ascii="Times New Roman" w:eastAsia="Times New Roman" w:hAnsi="Times New Roman" w:cs="Times New Roman"/>
                <w:szCs w:val="28"/>
                <w:lang w:eastAsia="ru-RU"/>
              </w:rPr>
              <w:t>Системный блок</w:t>
            </w:r>
          </w:p>
        </w:tc>
        <w:tc>
          <w:tcPr>
            <w:tcW w:w="1538" w:type="dxa"/>
          </w:tcPr>
          <w:p w:rsidR="005A6FC0" w:rsidRPr="00FE2088" w:rsidRDefault="005A6FC0" w:rsidP="00AB02BC">
            <w:pPr>
              <w:shd w:val="clear" w:color="auto" w:fill="FFFFFF"/>
              <w:spacing w:after="0" w:line="240" w:lineRule="auto"/>
              <w:jc w:val="both"/>
              <w:rPr>
                <w:rFonts w:ascii="Times New Roman" w:eastAsia="Times New Roman" w:hAnsi="Times New Roman" w:cs="Times New Roman"/>
                <w:szCs w:val="28"/>
                <w:lang w:eastAsia="ru-RU"/>
              </w:rPr>
            </w:pPr>
            <w:r w:rsidRPr="00FE2088">
              <w:rPr>
                <w:rFonts w:ascii="Times New Roman" w:eastAsia="Times New Roman" w:hAnsi="Times New Roman" w:cs="Times New Roman"/>
                <w:szCs w:val="28"/>
                <w:lang w:eastAsia="ru-RU"/>
              </w:rPr>
              <w:t>Кол-во, шт.</w:t>
            </w:r>
          </w:p>
        </w:tc>
      </w:tr>
      <w:tr w:rsidR="00FE2088" w:rsidRPr="00FE2088" w:rsidTr="00AB02BC">
        <w:trPr>
          <w:trHeight w:val="270"/>
          <w:jc w:val="center"/>
        </w:trPr>
        <w:tc>
          <w:tcPr>
            <w:tcW w:w="7267" w:type="dxa"/>
          </w:tcPr>
          <w:p w:rsidR="005A6FC0" w:rsidRPr="00FE2088" w:rsidRDefault="005A6FC0" w:rsidP="00AB02BC">
            <w:pPr>
              <w:shd w:val="clear" w:color="auto" w:fill="FFFFFF"/>
              <w:spacing w:after="0" w:line="240" w:lineRule="auto"/>
              <w:jc w:val="both"/>
              <w:rPr>
                <w:rFonts w:ascii="Times New Roman" w:eastAsia="Times New Roman" w:hAnsi="Times New Roman" w:cs="Times New Roman"/>
                <w:szCs w:val="28"/>
                <w:lang w:val="en-US" w:eastAsia="ru-RU"/>
              </w:rPr>
            </w:pPr>
            <w:r w:rsidRPr="00FE2088">
              <w:rPr>
                <w:rFonts w:ascii="Times New Roman" w:eastAsia="Times New Roman" w:hAnsi="Times New Roman" w:cs="Times New Roman"/>
                <w:szCs w:val="28"/>
                <w:lang w:val="en-US" w:eastAsia="ru-RU"/>
              </w:rPr>
              <w:t xml:space="preserve">1. </w:t>
            </w:r>
            <w:r w:rsidRPr="00FE2088">
              <w:rPr>
                <w:rFonts w:ascii="Times New Roman" w:eastAsia="Times New Roman" w:hAnsi="Times New Roman" w:cs="Times New Roman"/>
                <w:szCs w:val="28"/>
                <w:lang w:eastAsia="ru-RU"/>
              </w:rPr>
              <w:t>Процессор</w:t>
            </w:r>
            <w:r w:rsidRPr="00FE2088">
              <w:rPr>
                <w:rFonts w:ascii="Times New Roman" w:eastAsia="Times New Roman" w:hAnsi="Times New Roman" w:cs="Times New Roman"/>
                <w:szCs w:val="28"/>
                <w:lang w:val="en-US" w:eastAsia="ru-RU"/>
              </w:rPr>
              <w:t xml:space="preserve"> - Celeron Dual Core E1400 (3,46 </w:t>
            </w:r>
            <w:r w:rsidRPr="00FE2088">
              <w:rPr>
                <w:rFonts w:ascii="Times New Roman" w:eastAsia="Times New Roman" w:hAnsi="Times New Roman" w:cs="Times New Roman"/>
                <w:szCs w:val="28"/>
                <w:lang w:eastAsia="ru-RU"/>
              </w:rPr>
              <w:t>ГГц</w:t>
            </w:r>
            <w:r w:rsidRPr="00FE2088">
              <w:rPr>
                <w:rFonts w:ascii="Times New Roman" w:eastAsia="Times New Roman" w:hAnsi="Times New Roman" w:cs="Times New Roman"/>
                <w:szCs w:val="28"/>
                <w:lang w:val="en-US" w:eastAsia="ru-RU"/>
              </w:rPr>
              <w:t>)</w:t>
            </w:r>
          </w:p>
        </w:tc>
        <w:tc>
          <w:tcPr>
            <w:tcW w:w="1538" w:type="dxa"/>
          </w:tcPr>
          <w:p w:rsidR="005A6FC0" w:rsidRPr="00FE2088" w:rsidRDefault="005A6FC0" w:rsidP="00AB02BC">
            <w:pPr>
              <w:shd w:val="clear" w:color="auto" w:fill="FFFFFF"/>
              <w:spacing w:after="0" w:line="240" w:lineRule="auto"/>
              <w:jc w:val="center"/>
              <w:rPr>
                <w:rFonts w:ascii="Times New Roman" w:eastAsia="Times New Roman" w:hAnsi="Times New Roman" w:cs="Times New Roman"/>
                <w:szCs w:val="28"/>
                <w:lang w:eastAsia="ru-RU"/>
              </w:rPr>
            </w:pPr>
            <w:r w:rsidRPr="00FE2088">
              <w:rPr>
                <w:rFonts w:ascii="Times New Roman" w:eastAsia="Times New Roman" w:hAnsi="Times New Roman" w:cs="Times New Roman"/>
                <w:szCs w:val="28"/>
                <w:lang w:eastAsia="ru-RU"/>
              </w:rPr>
              <w:t>1</w:t>
            </w:r>
          </w:p>
        </w:tc>
      </w:tr>
      <w:tr w:rsidR="00FE2088" w:rsidRPr="00FE2088" w:rsidTr="00AB02BC">
        <w:trPr>
          <w:trHeight w:val="270"/>
          <w:jc w:val="center"/>
        </w:trPr>
        <w:tc>
          <w:tcPr>
            <w:tcW w:w="7267" w:type="dxa"/>
          </w:tcPr>
          <w:p w:rsidR="005A6FC0" w:rsidRPr="00FE2088" w:rsidRDefault="005A6FC0" w:rsidP="00AB02BC">
            <w:pPr>
              <w:shd w:val="clear" w:color="auto" w:fill="FFFFFF"/>
              <w:spacing w:after="0" w:line="240" w:lineRule="auto"/>
              <w:jc w:val="both"/>
              <w:rPr>
                <w:rFonts w:ascii="Times New Roman" w:eastAsia="Times New Roman" w:hAnsi="Times New Roman" w:cs="Times New Roman"/>
                <w:szCs w:val="28"/>
                <w:lang w:eastAsia="ru-RU"/>
              </w:rPr>
            </w:pPr>
            <w:r w:rsidRPr="00FE2088">
              <w:rPr>
                <w:rFonts w:ascii="Times New Roman" w:eastAsia="Times New Roman" w:hAnsi="Times New Roman" w:cs="Times New Roman"/>
                <w:szCs w:val="28"/>
                <w:lang w:eastAsia="ru-RU"/>
              </w:rPr>
              <w:t>2. Оперативная память (ОЗУ) - 1024 Мб DDR2</w:t>
            </w:r>
          </w:p>
        </w:tc>
        <w:tc>
          <w:tcPr>
            <w:tcW w:w="1538" w:type="dxa"/>
          </w:tcPr>
          <w:p w:rsidR="005A6FC0" w:rsidRPr="00FE2088" w:rsidRDefault="005A6FC0" w:rsidP="00AB02BC">
            <w:pPr>
              <w:shd w:val="clear" w:color="auto" w:fill="FFFFFF"/>
              <w:spacing w:after="0" w:line="240" w:lineRule="auto"/>
              <w:jc w:val="center"/>
              <w:rPr>
                <w:rFonts w:ascii="Times New Roman" w:eastAsia="Times New Roman" w:hAnsi="Times New Roman" w:cs="Times New Roman"/>
                <w:szCs w:val="28"/>
                <w:lang w:eastAsia="ru-RU"/>
              </w:rPr>
            </w:pPr>
            <w:r w:rsidRPr="00FE2088">
              <w:rPr>
                <w:rFonts w:ascii="Times New Roman" w:eastAsia="Times New Roman" w:hAnsi="Times New Roman" w:cs="Times New Roman"/>
                <w:szCs w:val="28"/>
                <w:lang w:eastAsia="ru-RU"/>
              </w:rPr>
              <w:t>1</w:t>
            </w:r>
          </w:p>
        </w:tc>
      </w:tr>
      <w:tr w:rsidR="00FE2088" w:rsidRPr="00FE2088" w:rsidTr="00AB02BC">
        <w:trPr>
          <w:trHeight w:val="270"/>
          <w:jc w:val="center"/>
        </w:trPr>
        <w:tc>
          <w:tcPr>
            <w:tcW w:w="7267" w:type="dxa"/>
          </w:tcPr>
          <w:p w:rsidR="005A6FC0" w:rsidRPr="00FE2088" w:rsidRDefault="005A6FC0" w:rsidP="00AB02BC">
            <w:pPr>
              <w:shd w:val="clear" w:color="auto" w:fill="FFFFFF"/>
              <w:spacing w:after="0" w:line="240" w:lineRule="auto"/>
              <w:jc w:val="both"/>
              <w:rPr>
                <w:rFonts w:ascii="Times New Roman" w:eastAsia="Times New Roman" w:hAnsi="Times New Roman" w:cs="Times New Roman"/>
                <w:szCs w:val="28"/>
                <w:lang w:eastAsia="ru-RU"/>
              </w:rPr>
            </w:pPr>
            <w:r w:rsidRPr="00FE2088">
              <w:rPr>
                <w:rFonts w:ascii="Times New Roman" w:eastAsia="Times New Roman" w:hAnsi="Times New Roman" w:cs="Times New Roman"/>
                <w:szCs w:val="28"/>
                <w:lang w:eastAsia="ru-RU"/>
              </w:rPr>
              <w:t>3. Жесткий диск - 160 Гб</w:t>
            </w:r>
          </w:p>
        </w:tc>
        <w:tc>
          <w:tcPr>
            <w:tcW w:w="1538" w:type="dxa"/>
          </w:tcPr>
          <w:p w:rsidR="005A6FC0" w:rsidRPr="00FE2088" w:rsidRDefault="005A6FC0" w:rsidP="00AB02BC">
            <w:pPr>
              <w:shd w:val="clear" w:color="auto" w:fill="FFFFFF"/>
              <w:spacing w:after="0" w:line="240" w:lineRule="auto"/>
              <w:jc w:val="center"/>
              <w:rPr>
                <w:rFonts w:ascii="Times New Roman" w:eastAsia="Times New Roman" w:hAnsi="Times New Roman" w:cs="Times New Roman"/>
                <w:szCs w:val="28"/>
                <w:lang w:eastAsia="ru-RU"/>
              </w:rPr>
            </w:pPr>
            <w:r w:rsidRPr="00FE2088">
              <w:rPr>
                <w:rFonts w:ascii="Times New Roman" w:eastAsia="Times New Roman" w:hAnsi="Times New Roman" w:cs="Times New Roman"/>
                <w:szCs w:val="28"/>
                <w:lang w:eastAsia="ru-RU"/>
              </w:rPr>
              <w:t>1</w:t>
            </w:r>
          </w:p>
        </w:tc>
      </w:tr>
      <w:tr w:rsidR="00FE2088" w:rsidRPr="00FE2088" w:rsidTr="00AB02BC">
        <w:trPr>
          <w:trHeight w:val="270"/>
          <w:jc w:val="center"/>
        </w:trPr>
        <w:tc>
          <w:tcPr>
            <w:tcW w:w="7267" w:type="dxa"/>
          </w:tcPr>
          <w:p w:rsidR="005A6FC0" w:rsidRPr="00FE2088" w:rsidRDefault="005A6FC0" w:rsidP="00AB02BC">
            <w:pPr>
              <w:shd w:val="clear" w:color="auto" w:fill="FFFFFF"/>
              <w:spacing w:after="0" w:line="240" w:lineRule="auto"/>
              <w:jc w:val="both"/>
              <w:rPr>
                <w:rFonts w:ascii="Times New Roman" w:eastAsia="Times New Roman" w:hAnsi="Times New Roman" w:cs="Times New Roman"/>
                <w:szCs w:val="28"/>
                <w:lang w:eastAsia="ru-RU"/>
              </w:rPr>
            </w:pPr>
            <w:r w:rsidRPr="00FE2088">
              <w:rPr>
                <w:rFonts w:ascii="Times New Roman" w:eastAsia="Times New Roman" w:hAnsi="Times New Roman" w:cs="Times New Roman"/>
                <w:szCs w:val="28"/>
                <w:lang w:eastAsia="ru-RU"/>
              </w:rPr>
              <w:t>4. Видеокарта - встроенная Intel GMA 3100</w:t>
            </w:r>
          </w:p>
        </w:tc>
        <w:tc>
          <w:tcPr>
            <w:tcW w:w="1538" w:type="dxa"/>
          </w:tcPr>
          <w:p w:rsidR="005A6FC0" w:rsidRPr="00FE2088" w:rsidRDefault="005A6FC0" w:rsidP="00AB02BC">
            <w:pPr>
              <w:shd w:val="clear" w:color="auto" w:fill="FFFFFF"/>
              <w:spacing w:after="0" w:line="240" w:lineRule="auto"/>
              <w:jc w:val="center"/>
              <w:rPr>
                <w:rFonts w:ascii="Times New Roman" w:eastAsia="Times New Roman" w:hAnsi="Times New Roman" w:cs="Times New Roman"/>
                <w:szCs w:val="28"/>
                <w:lang w:eastAsia="ru-RU"/>
              </w:rPr>
            </w:pPr>
            <w:r w:rsidRPr="00FE2088">
              <w:rPr>
                <w:rFonts w:ascii="Times New Roman" w:eastAsia="Times New Roman" w:hAnsi="Times New Roman" w:cs="Times New Roman"/>
                <w:szCs w:val="28"/>
                <w:lang w:eastAsia="ru-RU"/>
              </w:rPr>
              <w:t>1</w:t>
            </w:r>
          </w:p>
        </w:tc>
      </w:tr>
      <w:tr w:rsidR="00FE2088" w:rsidRPr="00FE2088" w:rsidTr="00AB02BC">
        <w:trPr>
          <w:trHeight w:val="270"/>
          <w:jc w:val="center"/>
        </w:trPr>
        <w:tc>
          <w:tcPr>
            <w:tcW w:w="7267" w:type="dxa"/>
          </w:tcPr>
          <w:p w:rsidR="005A6FC0" w:rsidRPr="00FE2088" w:rsidRDefault="005A6FC0" w:rsidP="00AB02BC">
            <w:pPr>
              <w:shd w:val="clear" w:color="auto" w:fill="FFFFFF"/>
              <w:spacing w:after="0" w:line="240" w:lineRule="auto"/>
              <w:jc w:val="both"/>
              <w:rPr>
                <w:rFonts w:ascii="Times New Roman" w:eastAsia="Times New Roman" w:hAnsi="Times New Roman" w:cs="Times New Roman"/>
                <w:szCs w:val="28"/>
                <w:lang w:eastAsia="ru-RU"/>
              </w:rPr>
            </w:pPr>
            <w:r w:rsidRPr="00FE2088">
              <w:rPr>
                <w:rFonts w:ascii="Times New Roman" w:eastAsia="Times New Roman" w:hAnsi="Times New Roman" w:cs="Times New Roman"/>
                <w:szCs w:val="28"/>
                <w:lang w:eastAsia="ru-RU"/>
              </w:rPr>
              <w:t>5. Сетевая карта - встроенная GbLAN</w:t>
            </w:r>
          </w:p>
        </w:tc>
        <w:tc>
          <w:tcPr>
            <w:tcW w:w="1538" w:type="dxa"/>
          </w:tcPr>
          <w:p w:rsidR="005A6FC0" w:rsidRPr="00FE2088" w:rsidRDefault="005A6FC0" w:rsidP="00AB02BC">
            <w:pPr>
              <w:shd w:val="clear" w:color="auto" w:fill="FFFFFF"/>
              <w:spacing w:after="0" w:line="240" w:lineRule="auto"/>
              <w:jc w:val="center"/>
              <w:rPr>
                <w:rFonts w:ascii="Times New Roman" w:eastAsia="Times New Roman" w:hAnsi="Times New Roman" w:cs="Times New Roman"/>
                <w:szCs w:val="28"/>
                <w:lang w:eastAsia="ru-RU"/>
              </w:rPr>
            </w:pPr>
            <w:r w:rsidRPr="00FE2088">
              <w:rPr>
                <w:rFonts w:ascii="Times New Roman" w:eastAsia="Times New Roman" w:hAnsi="Times New Roman" w:cs="Times New Roman"/>
                <w:szCs w:val="28"/>
                <w:lang w:eastAsia="ru-RU"/>
              </w:rPr>
              <w:t>1</w:t>
            </w:r>
          </w:p>
        </w:tc>
      </w:tr>
      <w:tr w:rsidR="00FE2088" w:rsidRPr="00FE2088" w:rsidTr="00AB02BC">
        <w:trPr>
          <w:trHeight w:val="270"/>
          <w:jc w:val="center"/>
        </w:trPr>
        <w:tc>
          <w:tcPr>
            <w:tcW w:w="7267" w:type="dxa"/>
          </w:tcPr>
          <w:p w:rsidR="005A6FC0" w:rsidRPr="00FE2088" w:rsidRDefault="005A6FC0" w:rsidP="00AB02BC">
            <w:pPr>
              <w:shd w:val="clear" w:color="auto" w:fill="FFFFFF"/>
              <w:spacing w:after="0" w:line="240" w:lineRule="auto"/>
              <w:jc w:val="both"/>
              <w:rPr>
                <w:rFonts w:ascii="Times New Roman" w:eastAsia="Times New Roman" w:hAnsi="Times New Roman" w:cs="Times New Roman"/>
                <w:szCs w:val="28"/>
                <w:lang w:eastAsia="ru-RU"/>
              </w:rPr>
            </w:pPr>
            <w:r w:rsidRPr="00FE2088">
              <w:rPr>
                <w:rFonts w:ascii="Times New Roman" w:eastAsia="Times New Roman" w:hAnsi="Times New Roman" w:cs="Times New Roman"/>
                <w:szCs w:val="28"/>
                <w:lang w:eastAsia="ru-RU"/>
              </w:rPr>
              <w:t>6. Звуковая карта - встроенная (HD Audio 5.1)</w:t>
            </w:r>
          </w:p>
        </w:tc>
        <w:tc>
          <w:tcPr>
            <w:tcW w:w="1538" w:type="dxa"/>
          </w:tcPr>
          <w:p w:rsidR="005A6FC0" w:rsidRPr="00FE2088" w:rsidRDefault="005A6FC0" w:rsidP="00AB02BC">
            <w:pPr>
              <w:shd w:val="clear" w:color="auto" w:fill="FFFFFF"/>
              <w:spacing w:after="0" w:line="240" w:lineRule="auto"/>
              <w:jc w:val="center"/>
              <w:rPr>
                <w:rFonts w:ascii="Times New Roman" w:eastAsia="Times New Roman" w:hAnsi="Times New Roman" w:cs="Times New Roman"/>
                <w:szCs w:val="28"/>
                <w:lang w:eastAsia="ru-RU"/>
              </w:rPr>
            </w:pPr>
            <w:r w:rsidRPr="00FE2088">
              <w:rPr>
                <w:rFonts w:ascii="Times New Roman" w:eastAsia="Times New Roman" w:hAnsi="Times New Roman" w:cs="Times New Roman"/>
                <w:szCs w:val="28"/>
                <w:lang w:eastAsia="ru-RU"/>
              </w:rPr>
              <w:t>1</w:t>
            </w:r>
          </w:p>
        </w:tc>
      </w:tr>
      <w:tr w:rsidR="00FE2088" w:rsidRPr="00FE2088" w:rsidTr="00AB02BC">
        <w:trPr>
          <w:trHeight w:val="270"/>
          <w:jc w:val="center"/>
        </w:trPr>
        <w:tc>
          <w:tcPr>
            <w:tcW w:w="7267" w:type="dxa"/>
          </w:tcPr>
          <w:p w:rsidR="005A6FC0" w:rsidRPr="00FE2088" w:rsidRDefault="005A6FC0" w:rsidP="00AB02BC">
            <w:pPr>
              <w:shd w:val="clear" w:color="auto" w:fill="FFFFFF"/>
              <w:spacing w:after="0" w:line="240" w:lineRule="auto"/>
              <w:jc w:val="both"/>
              <w:rPr>
                <w:rFonts w:ascii="Times New Roman" w:eastAsia="Times New Roman" w:hAnsi="Times New Roman" w:cs="Times New Roman"/>
                <w:szCs w:val="28"/>
                <w:lang w:eastAsia="ru-RU"/>
              </w:rPr>
            </w:pPr>
            <w:r w:rsidRPr="00FE2088">
              <w:rPr>
                <w:rFonts w:ascii="Times New Roman" w:eastAsia="Times New Roman" w:hAnsi="Times New Roman" w:cs="Times New Roman"/>
                <w:szCs w:val="28"/>
                <w:lang w:eastAsia="ru-RU"/>
              </w:rPr>
              <w:t>7. Устройство записи информации - DVD-RW</w:t>
            </w:r>
          </w:p>
        </w:tc>
        <w:tc>
          <w:tcPr>
            <w:tcW w:w="1538" w:type="dxa"/>
          </w:tcPr>
          <w:p w:rsidR="005A6FC0" w:rsidRPr="00FE2088" w:rsidRDefault="005A6FC0" w:rsidP="00AB02BC">
            <w:pPr>
              <w:shd w:val="clear" w:color="auto" w:fill="FFFFFF"/>
              <w:spacing w:after="0" w:line="240" w:lineRule="auto"/>
              <w:jc w:val="center"/>
              <w:rPr>
                <w:rFonts w:ascii="Times New Roman" w:eastAsia="Times New Roman" w:hAnsi="Times New Roman" w:cs="Times New Roman"/>
                <w:szCs w:val="28"/>
                <w:lang w:eastAsia="ru-RU"/>
              </w:rPr>
            </w:pPr>
            <w:r w:rsidRPr="00FE2088">
              <w:rPr>
                <w:rFonts w:ascii="Times New Roman" w:eastAsia="Times New Roman" w:hAnsi="Times New Roman" w:cs="Times New Roman"/>
                <w:szCs w:val="28"/>
                <w:lang w:eastAsia="ru-RU"/>
              </w:rPr>
              <w:t>1</w:t>
            </w:r>
          </w:p>
        </w:tc>
      </w:tr>
      <w:tr w:rsidR="00FE2088" w:rsidRPr="00FE2088" w:rsidTr="00AB02BC">
        <w:trPr>
          <w:trHeight w:val="270"/>
          <w:jc w:val="center"/>
        </w:trPr>
        <w:tc>
          <w:tcPr>
            <w:tcW w:w="7267" w:type="dxa"/>
          </w:tcPr>
          <w:p w:rsidR="005A6FC0" w:rsidRPr="00FE2088" w:rsidRDefault="005A6FC0" w:rsidP="00AB02BC">
            <w:pPr>
              <w:shd w:val="clear" w:color="auto" w:fill="FFFFFF"/>
              <w:spacing w:after="0" w:line="240" w:lineRule="auto"/>
              <w:jc w:val="both"/>
              <w:rPr>
                <w:rFonts w:ascii="Times New Roman" w:eastAsia="Times New Roman" w:hAnsi="Times New Roman" w:cs="Times New Roman"/>
                <w:szCs w:val="28"/>
                <w:lang w:eastAsia="ru-RU"/>
              </w:rPr>
            </w:pPr>
            <w:r w:rsidRPr="00FE2088">
              <w:rPr>
                <w:rFonts w:ascii="Times New Roman" w:eastAsia="Times New Roman" w:hAnsi="Times New Roman" w:cs="Times New Roman"/>
                <w:szCs w:val="28"/>
                <w:lang w:eastAsia="ru-RU"/>
              </w:rPr>
              <w:t>8. Блок питания - 350 Вт</w:t>
            </w:r>
          </w:p>
        </w:tc>
        <w:tc>
          <w:tcPr>
            <w:tcW w:w="1538" w:type="dxa"/>
          </w:tcPr>
          <w:p w:rsidR="005A6FC0" w:rsidRPr="00FE2088" w:rsidRDefault="005A6FC0" w:rsidP="00AB02BC">
            <w:pPr>
              <w:shd w:val="clear" w:color="auto" w:fill="FFFFFF"/>
              <w:spacing w:after="0" w:line="240" w:lineRule="auto"/>
              <w:jc w:val="center"/>
              <w:rPr>
                <w:rFonts w:ascii="Times New Roman" w:eastAsia="Times New Roman" w:hAnsi="Times New Roman" w:cs="Times New Roman"/>
                <w:szCs w:val="28"/>
                <w:lang w:eastAsia="ru-RU"/>
              </w:rPr>
            </w:pPr>
            <w:r w:rsidRPr="00FE2088">
              <w:rPr>
                <w:rFonts w:ascii="Times New Roman" w:eastAsia="Times New Roman" w:hAnsi="Times New Roman" w:cs="Times New Roman"/>
                <w:szCs w:val="28"/>
                <w:lang w:eastAsia="ru-RU"/>
              </w:rPr>
              <w:t>1</w:t>
            </w:r>
          </w:p>
        </w:tc>
      </w:tr>
      <w:tr w:rsidR="005A6FC0" w:rsidRPr="00FE2088" w:rsidTr="00AB02BC">
        <w:trPr>
          <w:trHeight w:val="270"/>
          <w:jc w:val="center"/>
        </w:trPr>
        <w:tc>
          <w:tcPr>
            <w:tcW w:w="7267" w:type="dxa"/>
          </w:tcPr>
          <w:p w:rsidR="005A6FC0" w:rsidRPr="00FE2088" w:rsidRDefault="005A6FC0" w:rsidP="00AB02BC">
            <w:pPr>
              <w:shd w:val="clear" w:color="auto" w:fill="FFFFFF"/>
              <w:spacing w:after="0" w:line="240" w:lineRule="auto"/>
              <w:jc w:val="both"/>
              <w:rPr>
                <w:rFonts w:ascii="Times New Roman" w:eastAsia="Times New Roman" w:hAnsi="Times New Roman" w:cs="Times New Roman"/>
                <w:szCs w:val="28"/>
                <w:lang w:eastAsia="ru-RU"/>
              </w:rPr>
            </w:pPr>
            <w:r w:rsidRPr="00FE2088">
              <w:rPr>
                <w:rFonts w:ascii="Times New Roman" w:eastAsia="Times New Roman" w:hAnsi="Times New Roman" w:cs="Times New Roman"/>
                <w:szCs w:val="28"/>
                <w:lang w:eastAsia="ru-RU"/>
              </w:rPr>
              <w:t>9. Клавиатура и мышь - A4Tech</w:t>
            </w:r>
          </w:p>
        </w:tc>
        <w:tc>
          <w:tcPr>
            <w:tcW w:w="1538" w:type="dxa"/>
          </w:tcPr>
          <w:p w:rsidR="005A6FC0" w:rsidRPr="00FE2088" w:rsidRDefault="005A6FC0" w:rsidP="00AB02BC">
            <w:pPr>
              <w:shd w:val="clear" w:color="auto" w:fill="FFFFFF"/>
              <w:spacing w:after="0" w:line="240" w:lineRule="auto"/>
              <w:jc w:val="center"/>
              <w:rPr>
                <w:rFonts w:ascii="Times New Roman" w:eastAsia="Times New Roman" w:hAnsi="Times New Roman" w:cs="Times New Roman"/>
                <w:szCs w:val="28"/>
                <w:lang w:eastAsia="ru-RU"/>
              </w:rPr>
            </w:pPr>
            <w:r w:rsidRPr="00FE2088">
              <w:rPr>
                <w:rFonts w:ascii="Times New Roman" w:eastAsia="Times New Roman" w:hAnsi="Times New Roman" w:cs="Times New Roman"/>
                <w:szCs w:val="28"/>
                <w:lang w:eastAsia="ru-RU"/>
              </w:rPr>
              <w:t>1</w:t>
            </w:r>
          </w:p>
        </w:tc>
      </w:tr>
    </w:tbl>
    <w:p w:rsidR="007821E7" w:rsidRPr="00FE2088" w:rsidRDefault="007821E7" w:rsidP="005A6FC0">
      <w:pPr>
        <w:spacing w:after="0" w:line="360" w:lineRule="auto"/>
        <w:ind w:firstLine="709"/>
        <w:jc w:val="both"/>
        <w:rPr>
          <w:rFonts w:ascii="Times New Roman" w:eastAsia="Times New Roman" w:hAnsi="Times New Roman" w:cs="Times New Roman"/>
          <w:sz w:val="28"/>
          <w:szCs w:val="28"/>
          <w:lang w:val="en-US" w:eastAsia="ru-RU"/>
        </w:rPr>
      </w:pPr>
    </w:p>
    <w:p w:rsidR="005A6FC0" w:rsidRPr="00FE2088" w:rsidRDefault="005A6FC0" w:rsidP="005A6FC0">
      <w:pPr>
        <w:spacing w:after="0" w:line="360" w:lineRule="auto"/>
        <w:ind w:firstLine="709"/>
        <w:jc w:val="both"/>
        <w:rPr>
          <w:rFonts w:ascii="Times New Roman" w:eastAsia="Times New Roman" w:hAnsi="Times New Roman" w:cs="Times New Roman"/>
          <w:sz w:val="28"/>
          <w:szCs w:val="28"/>
          <w:lang w:val="en-US" w:eastAsia="ru-RU"/>
        </w:rPr>
      </w:pPr>
      <w:r w:rsidRPr="00FE2088">
        <w:rPr>
          <w:rFonts w:ascii="Times New Roman" w:eastAsia="Times New Roman" w:hAnsi="Times New Roman" w:cs="Times New Roman"/>
          <w:sz w:val="28"/>
          <w:szCs w:val="28"/>
          <w:lang w:eastAsia="ru-RU"/>
        </w:rPr>
        <w:t>Стоимость</w:t>
      </w:r>
      <w:r w:rsidRPr="00FE2088">
        <w:rPr>
          <w:rFonts w:ascii="Times New Roman" w:eastAsia="Times New Roman" w:hAnsi="Times New Roman" w:cs="Times New Roman"/>
          <w:sz w:val="28"/>
          <w:szCs w:val="28"/>
          <w:lang w:val="en-US" w:eastAsia="ru-RU"/>
        </w:rPr>
        <w:t xml:space="preserve"> </w:t>
      </w:r>
      <w:r w:rsidRPr="00FE2088">
        <w:rPr>
          <w:rFonts w:ascii="Times New Roman" w:eastAsia="Times New Roman" w:hAnsi="Times New Roman" w:cs="Times New Roman"/>
          <w:sz w:val="28"/>
          <w:szCs w:val="28"/>
          <w:lang w:eastAsia="ru-RU"/>
        </w:rPr>
        <w:t>системного</w:t>
      </w:r>
      <w:r w:rsidRPr="00FE2088">
        <w:rPr>
          <w:rFonts w:ascii="Times New Roman" w:eastAsia="Times New Roman" w:hAnsi="Times New Roman" w:cs="Times New Roman"/>
          <w:sz w:val="28"/>
          <w:szCs w:val="28"/>
          <w:lang w:val="en-US" w:eastAsia="ru-RU"/>
        </w:rPr>
        <w:t xml:space="preserve"> </w:t>
      </w:r>
      <w:r w:rsidRPr="00FE2088">
        <w:rPr>
          <w:rFonts w:ascii="Times New Roman" w:eastAsia="Times New Roman" w:hAnsi="Times New Roman" w:cs="Times New Roman"/>
          <w:sz w:val="28"/>
          <w:szCs w:val="28"/>
          <w:lang w:eastAsia="ru-RU"/>
        </w:rPr>
        <w:t>блока</w:t>
      </w:r>
      <w:r w:rsidRPr="00FE2088">
        <w:rPr>
          <w:rFonts w:ascii="Times New Roman" w:eastAsia="Times New Roman" w:hAnsi="Times New Roman" w:cs="Times New Roman"/>
          <w:sz w:val="28"/>
          <w:szCs w:val="28"/>
          <w:lang w:val="en-US" w:eastAsia="ru-RU"/>
        </w:rPr>
        <w:t xml:space="preserve"> - 25987 </w:t>
      </w:r>
      <w:r w:rsidRPr="00FE2088">
        <w:rPr>
          <w:rFonts w:ascii="Times New Roman" w:eastAsia="Times New Roman" w:hAnsi="Times New Roman" w:cs="Times New Roman"/>
          <w:sz w:val="28"/>
          <w:szCs w:val="28"/>
          <w:lang w:eastAsia="ru-RU"/>
        </w:rPr>
        <w:t>рублей</w:t>
      </w:r>
      <w:r w:rsidRPr="00FE2088">
        <w:rPr>
          <w:rFonts w:ascii="Times New Roman" w:eastAsia="Times New Roman" w:hAnsi="Times New Roman" w:cs="Times New Roman"/>
          <w:sz w:val="28"/>
          <w:szCs w:val="28"/>
          <w:lang w:val="en-US" w:eastAsia="ru-RU"/>
        </w:rPr>
        <w:t xml:space="preserve">, </w:t>
      </w:r>
      <w:r w:rsidRPr="00FE2088">
        <w:rPr>
          <w:rFonts w:ascii="Times New Roman" w:eastAsia="Times New Roman" w:hAnsi="Times New Roman" w:cs="Times New Roman"/>
          <w:sz w:val="28"/>
          <w:szCs w:val="28"/>
          <w:lang w:eastAsia="ru-RU"/>
        </w:rPr>
        <w:t>в</w:t>
      </w:r>
      <w:r w:rsidRPr="00FE2088">
        <w:rPr>
          <w:rFonts w:ascii="Times New Roman" w:eastAsia="Times New Roman" w:hAnsi="Times New Roman" w:cs="Times New Roman"/>
          <w:sz w:val="28"/>
          <w:szCs w:val="28"/>
          <w:lang w:val="en-US" w:eastAsia="ru-RU"/>
        </w:rPr>
        <w:t xml:space="preserve"> </w:t>
      </w:r>
      <w:r w:rsidRPr="00FE2088">
        <w:rPr>
          <w:rFonts w:ascii="Times New Roman" w:eastAsia="Times New Roman" w:hAnsi="Times New Roman" w:cs="Times New Roman"/>
          <w:sz w:val="28"/>
          <w:szCs w:val="28"/>
          <w:lang w:eastAsia="ru-RU"/>
        </w:rPr>
        <w:t>том</w:t>
      </w:r>
      <w:r w:rsidRPr="00FE2088">
        <w:rPr>
          <w:rFonts w:ascii="Times New Roman" w:eastAsia="Times New Roman" w:hAnsi="Times New Roman" w:cs="Times New Roman"/>
          <w:sz w:val="28"/>
          <w:szCs w:val="28"/>
          <w:lang w:val="en-US" w:eastAsia="ru-RU"/>
        </w:rPr>
        <w:t xml:space="preserve"> </w:t>
      </w:r>
      <w:r w:rsidRPr="00FE2088">
        <w:rPr>
          <w:rFonts w:ascii="Times New Roman" w:eastAsia="Times New Roman" w:hAnsi="Times New Roman" w:cs="Times New Roman"/>
          <w:sz w:val="28"/>
          <w:szCs w:val="28"/>
          <w:lang w:eastAsia="ru-RU"/>
        </w:rPr>
        <w:t>числе</w:t>
      </w:r>
      <w:r w:rsidRPr="00FE2088">
        <w:rPr>
          <w:rFonts w:ascii="Times New Roman" w:eastAsia="Times New Roman" w:hAnsi="Times New Roman" w:cs="Times New Roman"/>
          <w:sz w:val="28"/>
          <w:szCs w:val="28"/>
          <w:lang w:val="en-US" w:eastAsia="ru-RU"/>
        </w:rPr>
        <w:t xml:space="preserve">: </w:t>
      </w:r>
      <w:r w:rsidRPr="00FE2088">
        <w:rPr>
          <w:rFonts w:ascii="Times New Roman" w:eastAsia="Times New Roman" w:hAnsi="Times New Roman" w:cs="Times New Roman"/>
          <w:sz w:val="28"/>
          <w:szCs w:val="28"/>
          <w:lang w:eastAsia="ru-RU"/>
        </w:rPr>
        <w:t>операционная</w:t>
      </w:r>
      <w:r w:rsidRPr="00FE2088">
        <w:rPr>
          <w:rFonts w:ascii="Times New Roman" w:eastAsia="Times New Roman" w:hAnsi="Times New Roman" w:cs="Times New Roman"/>
          <w:sz w:val="28"/>
          <w:szCs w:val="28"/>
          <w:lang w:val="en-US" w:eastAsia="ru-RU"/>
        </w:rPr>
        <w:t xml:space="preserve"> </w:t>
      </w:r>
      <w:r w:rsidRPr="00FE2088">
        <w:rPr>
          <w:rFonts w:ascii="Times New Roman" w:eastAsia="Times New Roman" w:hAnsi="Times New Roman" w:cs="Times New Roman"/>
          <w:sz w:val="28"/>
          <w:szCs w:val="28"/>
          <w:lang w:eastAsia="ru-RU"/>
        </w:rPr>
        <w:t>система</w:t>
      </w:r>
      <w:r w:rsidRPr="00FE2088">
        <w:rPr>
          <w:rFonts w:ascii="Times New Roman" w:eastAsia="Times New Roman" w:hAnsi="Times New Roman" w:cs="Times New Roman"/>
          <w:sz w:val="28"/>
          <w:szCs w:val="28"/>
          <w:lang w:val="en-US" w:eastAsia="ru-RU"/>
        </w:rPr>
        <w:t xml:space="preserve"> - Microsoft Windows XP Professional Rus SP2 -12978 </w:t>
      </w:r>
      <w:r w:rsidRPr="00FE2088">
        <w:rPr>
          <w:rFonts w:ascii="Times New Roman" w:eastAsia="Times New Roman" w:hAnsi="Times New Roman" w:cs="Times New Roman"/>
          <w:sz w:val="28"/>
          <w:szCs w:val="28"/>
          <w:lang w:eastAsia="ru-RU"/>
        </w:rPr>
        <w:t>рубля</w:t>
      </w:r>
      <w:r w:rsidRPr="00FE2088">
        <w:rPr>
          <w:rFonts w:ascii="Times New Roman" w:eastAsia="Times New Roman" w:hAnsi="Times New Roman" w:cs="Times New Roman"/>
          <w:sz w:val="28"/>
          <w:szCs w:val="28"/>
          <w:lang w:val="en-US" w:eastAsia="ru-RU"/>
        </w:rPr>
        <w:t xml:space="preserve">; </w:t>
      </w:r>
      <w:r w:rsidRPr="00FE2088">
        <w:rPr>
          <w:rFonts w:ascii="Times New Roman" w:eastAsia="Times New Roman" w:hAnsi="Times New Roman" w:cs="Times New Roman"/>
          <w:sz w:val="28"/>
          <w:szCs w:val="28"/>
          <w:lang w:eastAsia="ru-RU"/>
        </w:rPr>
        <w:t>монитор</w:t>
      </w:r>
      <w:r w:rsidRPr="00FE2088">
        <w:rPr>
          <w:rFonts w:ascii="Times New Roman" w:eastAsia="Times New Roman" w:hAnsi="Times New Roman" w:cs="Times New Roman"/>
          <w:sz w:val="28"/>
          <w:szCs w:val="28"/>
          <w:lang w:val="en-US" w:eastAsia="ru-RU"/>
        </w:rPr>
        <w:t xml:space="preserve"> - ViewSonic VA 703b (17”, 1280×1024, 700:1, 300 </w:t>
      </w:r>
      <w:r w:rsidRPr="00FE2088">
        <w:rPr>
          <w:rFonts w:ascii="Times New Roman" w:eastAsia="Times New Roman" w:hAnsi="Times New Roman" w:cs="Times New Roman"/>
          <w:sz w:val="28"/>
          <w:szCs w:val="28"/>
          <w:lang w:eastAsia="ru-RU"/>
        </w:rPr>
        <w:t>кд</w:t>
      </w:r>
      <w:r w:rsidRPr="00FE2088">
        <w:rPr>
          <w:rFonts w:ascii="Times New Roman" w:eastAsia="Times New Roman" w:hAnsi="Times New Roman" w:cs="Times New Roman"/>
          <w:sz w:val="28"/>
          <w:szCs w:val="28"/>
          <w:lang w:val="en-US" w:eastAsia="ru-RU"/>
        </w:rPr>
        <w:t>/</w:t>
      </w:r>
      <w:r w:rsidRPr="00FE2088">
        <w:rPr>
          <w:rFonts w:ascii="Times New Roman" w:eastAsia="Times New Roman" w:hAnsi="Times New Roman" w:cs="Times New Roman"/>
          <w:sz w:val="28"/>
          <w:szCs w:val="28"/>
          <w:lang w:eastAsia="ru-RU"/>
        </w:rPr>
        <w:t>м</w:t>
      </w:r>
      <w:r w:rsidRPr="00FE2088">
        <w:rPr>
          <w:rFonts w:ascii="Times New Roman" w:eastAsia="Times New Roman" w:hAnsi="Times New Roman" w:cs="Times New Roman"/>
          <w:sz w:val="28"/>
          <w:szCs w:val="28"/>
          <w:vertAlign w:val="superscript"/>
          <w:lang w:val="en-US" w:eastAsia="ru-RU"/>
        </w:rPr>
        <w:t>2</w:t>
      </w:r>
      <w:r w:rsidRPr="00FE2088">
        <w:rPr>
          <w:rFonts w:ascii="Times New Roman" w:eastAsia="Times New Roman" w:hAnsi="Times New Roman" w:cs="Times New Roman"/>
          <w:sz w:val="28"/>
          <w:szCs w:val="28"/>
          <w:lang w:val="en-US" w:eastAsia="ru-RU"/>
        </w:rPr>
        <w:t xml:space="preserve">, 160/160, 8ms, D-Sub, </w:t>
      </w:r>
      <w:r w:rsidRPr="00FE2088">
        <w:rPr>
          <w:rFonts w:ascii="Times New Roman" w:eastAsia="Times New Roman" w:hAnsi="Times New Roman" w:cs="Times New Roman"/>
          <w:sz w:val="28"/>
          <w:szCs w:val="28"/>
          <w:lang w:eastAsia="ru-RU"/>
        </w:rPr>
        <w:t>черный</w:t>
      </w:r>
      <w:r w:rsidRPr="00FE2088">
        <w:rPr>
          <w:rFonts w:ascii="Times New Roman" w:eastAsia="Times New Roman" w:hAnsi="Times New Roman" w:cs="Times New Roman"/>
          <w:sz w:val="28"/>
          <w:szCs w:val="28"/>
          <w:lang w:val="en-US" w:eastAsia="ru-RU"/>
        </w:rPr>
        <w:t>)</w:t>
      </w:r>
      <w:r w:rsidRPr="00FE2088">
        <w:rPr>
          <w:rFonts w:ascii="Times New Roman" w:eastAsia="Times New Roman" w:hAnsi="Times New Roman" w:cs="Times New Roman"/>
          <w:sz w:val="28"/>
          <w:szCs w:val="28"/>
          <w:vertAlign w:val="superscript"/>
          <w:lang w:val="en-US" w:eastAsia="ru-RU"/>
        </w:rPr>
        <w:t xml:space="preserve"> </w:t>
      </w:r>
      <w:r w:rsidRPr="00FE2088">
        <w:rPr>
          <w:rFonts w:ascii="Times New Roman" w:eastAsia="Times New Roman" w:hAnsi="Times New Roman" w:cs="Times New Roman"/>
          <w:sz w:val="28"/>
          <w:szCs w:val="28"/>
          <w:lang w:val="en-US" w:eastAsia="ru-RU"/>
        </w:rPr>
        <w:t xml:space="preserve">-12058 </w:t>
      </w:r>
      <w:r w:rsidRPr="00FE2088">
        <w:rPr>
          <w:rFonts w:ascii="Times New Roman" w:eastAsia="Times New Roman" w:hAnsi="Times New Roman" w:cs="Times New Roman"/>
          <w:sz w:val="28"/>
          <w:szCs w:val="28"/>
          <w:lang w:eastAsia="ru-RU"/>
        </w:rPr>
        <w:t>рубля</w:t>
      </w:r>
      <w:r w:rsidRPr="00FE2088">
        <w:rPr>
          <w:rFonts w:ascii="Times New Roman" w:eastAsia="Times New Roman" w:hAnsi="Times New Roman" w:cs="Times New Roman"/>
          <w:sz w:val="28"/>
          <w:szCs w:val="28"/>
          <w:lang w:val="en-US" w:eastAsia="ru-RU"/>
        </w:rPr>
        <w:t xml:space="preserve">; </w:t>
      </w:r>
      <w:r w:rsidRPr="00FE2088">
        <w:rPr>
          <w:rFonts w:ascii="Times New Roman" w:eastAsia="Times New Roman" w:hAnsi="Times New Roman" w:cs="Times New Roman"/>
          <w:sz w:val="28"/>
          <w:szCs w:val="28"/>
          <w:lang w:eastAsia="ru-RU"/>
        </w:rPr>
        <w:t>лазерный</w:t>
      </w:r>
      <w:r w:rsidRPr="00FE2088">
        <w:rPr>
          <w:rFonts w:ascii="Times New Roman" w:eastAsia="Times New Roman" w:hAnsi="Times New Roman" w:cs="Times New Roman"/>
          <w:sz w:val="28"/>
          <w:szCs w:val="28"/>
          <w:lang w:val="en-US" w:eastAsia="ru-RU"/>
        </w:rPr>
        <w:t xml:space="preserve"> </w:t>
      </w:r>
      <w:r w:rsidRPr="00FE2088">
        <w:rPr>
          <w:rFonts w:ascii="Times New Roman" w:eastAsia="Times New Roman" w:hAnsi="Times New Roman" w:cs="Times New Roman"/>
          <w:sz w:val="28"/>
          <w:szCs w:val="28"/>
          <w:lang w:eastAsia="ru-RU"/>
        </w:rPr>
        <w:t>принтер</w:t>
      </w:r>
      <w:r w:rsidRPr="00FE2088">
        <w:rPr>
          <w:rFonts w:ascii="Times New Roman" w:eastAsia="Times New Roman" w:hAnsi="Times New Roman" w:cs="Times New Roman"/>
          <w:sz w:val="28"/>
          <w:szCs w:val="28"/>
          <w:lang w:val="en-US" w:eastAsia="ru-RU"/>
        </w:rPr>
        <w:t xml:space="preserve"> - Brother HL-2030R (A4, 2400×600 dpi,16 ppm, 8 Mb, USB) - 11124 </w:t>
      </w:r>
      <w:r w:rsidRPr="00FE2088">
        <w:rPr>
          <w:rFonts w:ascii="Times New Roman" w:eastAsia="Times New Roman" w:hAnsi="Times New Roman" w:cs="Times New Roman"/>
          <w:sz w:val="28"/>
          <w:szCs w:val="28"/>
          <w:lang w:eastAsia="ru-RU"/>
        </w:rPr>
        <w:t>рубль</w:t>
      </w:r>
      <w:r w:rsidRPr="00FE2088">
        <w:rPr>
          <w:rFonts w:ascii="Times New Roman" w:eastAsia="Times New Roman" w:hAnsi="Times New Roman" w:cs="Times New Roman"/>
          <w:sz w:val="28"/>
          <w:szCs w:val="28"/>
          <w:lang w:val="en-US" w:eastAsia="ru-RU"/>
        </w:rPr>
        <w:t xml:space="preserve">; </w:t>
      </w:r>
      <w:r w:rsidRPr="00FE2088">
        <w:rPr>
          <w:rFonts w:ascii="Times New Roman" w:eastAsia="Times New Roman" w:hAnsi="Times New Roman" w:cs="Times New Roman"/>
          <w:sz w:val="28"/>
          <w:szCs w:val="28"/>
          <w:lang w:eastAsia="ru-RU"/>
        </w:rPr>
        <w:t>сетевой</w:t>
      </w:r>
      <w:r w:rsidRPr="00FE2088">
        <w:rPr>
          <w:rFonts w:ascii="Times New Roman" w:eastAsia="Times New Roman" w:hAnsi="Times New Roman" w:cs="Times New Roman"/>
          <w:sz w:val="28"/>
          <w:szCs w:val="28"/>
          <w:lang w:val="en-US" w:eastAsia="ru-RU"/>
        </w:rPr>
        <w:t xml:space="preserve"> </w:t>
      </w:r>
      <w:r w:rsidRPr="00FE2088">
        <w:rPr>
          <w:rFonts w:ascii="Times New Roman" w:eastAsia="Times New Roman" w:hAnsi="Times New Roman" w:cs="Times New Roman"/>
          <w:sz w:val="28"/>
          <w:szCs w:val="28"/>
          <w:lang w:eastAsia="ru-RU"/>
        </w:rPr>
        <w:t>кабель</w:t>
      </w:r>
      <w:r w:rsidRPr="00FE2088">
        <w:rPr>
          <w:rFonts w:ascii="Times New Roman" w:eastAsia="Times New Roman" w:hAnsi="Times New Roman" w:cs="Times New Roman"/>
          <w:sz w:val="28"/>
          <w:szCs w:val="28"/>
          <w:lang w:val="en-US" w:eastAsia="ru-RU"/>
        </w:rPr>
        <w:t xml:space="preserve"> - «</w:t>
      </w:r>
      <w:r w:rsidRPr="00FE2088">
        <w:rPr>
          <w:rFonts w:ascii="Times New Roman" w:eastAsia="Times New Roman" w:hAnsi="Times New Roman" w:cs="Times New Roman"/>
          <w:sz w:val="28"/>
          <w:szCs w:val="28"/>
          <w:lang w:eastAsia="ru-RU"/>
        </w:rPr>
        <w:t>Эликс</w:t>
      </w:r>
      <w:r w:rsidRPr="00FE2088">
        <w:rPr>
          <w:rFonts w:ascii="Times New Roman" w:eastAsia="Times New Roman" w:hAnsi="Times New Roman" w:cs="Times New Roman"/>
          <w:sz w:val="28"/>
          <w:szCs w:val="28"/>
          <w:lang w:val="en-US" w:eastAsia="ru-RU"/>
        </w:rPr>
        <w:t>» (</w:t>
      </w:r>
      <w:r w:rsidRPr="00FE2088">
        <w:rPr>
          <w:rFonts w:ascii="Times New Roman" w:eastAsia="Times New Roman" w:hAnsi="Times New Roman" w:cs="Times New Roman"/>
          <w:sz w:val="28"/>
          <w:szCs w:val="28"/>
          <w:lang w:eastAsia="ru-RU"/>
        </w:rPr>
        <w:t>категория</w:t>
      </w:r>
      <w:r w:rsidRPr="00FE2088">
        <w:rPr>
          <w:rFonts w:ascii="Times New Roman" w:eastAsia="Times New Roman" w:hAnsi="Times New Roman" w:cs="Times New Roman"/>
          <w:sz w:val="28"/>
          <w:szCs w:val="28"/>
          <w:lang w:val="en-US" w:eastAsia="ru-RU"/>
        </w:rPr>
        <w:t xml:space="preserve"> 5</w:t>
      </w:r>
      <w:r w:rsidRPr="00FE2088">
        <w:rPr>
          <w:rFonts w:ascii="Times New Roman" w:eastAsia="Times New Roman" w:hAnsi="Times New Roman" w:cs="Times New Roman"/>
          <w:sz w:val="28"/>
          <w:szCs w:val="28"/>
          <w:lang w:eastAsia="ru-RU"/>
        </w:rPr>
        <w:t>е</w:t>
      </w:r>
      <w:r w:rsidRPr="00FE2088">
        <w:rPr>
          <w:rFonts w:ascii="Times New Roman" w:eastAsia="Times New Roman" w:hAnsi="Times New Roman" w:cs="Times New Roman"/>
          <w:sz w:val="28"/>
          <w:szCs w:val="28"/>
          <w:lang w:val="en-US" w:eastAsia="ru-RU"/>
        </w:rPr>
        <w:t xml:space="preserve">, </w:t>
      </w:r>
      <w:r w:rsidRPr="00FE2088">
        <w:rPr>
          <w:rFonts w:ascii="Times New Roman" w:eastAsia="Times New Roman" w:hAnsi="Times New Roman" w:cs="Times New Roman"/>
          <w:sz w:val="28"/>
          <w:szCs w:val="28"/>
          <w:lang w:eastAsia="ru-RU"/>
        </w:rPr>
        <w:t>экранированный</w:t>
      </w:r>
      <w:r w:rsidRPr="00FE2088">
        <w:rPr>
          <w:rFonts w:ascii="Times New Roman" w:eastAsia="Times New Roman" w:hAnsi="Times New Roman" w:cs="Times New Roman"/>
          <w:sz w:val="28"/>
          <w:szCs w:val="28"/>
          <w:lang w:val="en-US" w:eastAsia="ru-RU"/>
        </w:rPr>
        <w:t xml:space="preserve">, </w:t>
      </w:r>
      <w:r w:rsidRPr="00FE2088">
        <w:rPr>
          <w:rFonts w:ascii="Times New Roman" w:eastAsia="Times New Roman" w:hAnsi="Times New Roman" w:cs="Times New Roman"/>
          <w:sz w:val="28"/>
          <w:szCs w:val="28"/>
          <w:lang w:eastAsia="ru-RU"/>
        </w:rPr>
        <w:t>для</w:t>
      </w:r>
      <w:r w:rsidRPr="00FE2088">
        <w:rPr>
          <w:rFonts w:ascii="Times New Roman" w:eastAsia="Times New Roman" w:hAnsi="Times New Roman" w:cs="Times New Roman"/>
          <w:sz w:val="28"/>
          <w:szCs w:val="28"/>
          <w:lang w:val="en-US" w:eastAsia="ru-RU"/>
        </w:rPr>
        <w:t xml:space="preserve"> </w:t>
      </w:r>
      <w:r w:rsidRPr="00FE2088">
        <w:rPr>
          <w:rFonts w:ascii="Times New Roman" w:eastAsia="Times New Roman" w:hAnsi="Times New Roman" w:cs="Times New Roman"/>
          <w:sz w:val="28"/>
          <w:szCs w:val="28"/>
          <w:lang w:eastAsia="ru-RU"/>
        </w:rPr>
        <w:t>наружной</w:t>
      </w:r>
      <w:r w:rsidRPr="00FE2088">
        <w:rPr>
          <w:rFonts w:ascii="Times New Roman" w:eastAsia="Times New Roman" w:hAnsi="Times New Roman" w:cs="Times New Roman"/>
          <w:sz w:val="28"/>
          <w:szCs w:val="28"/>
          <w:lang w:val="en-US" w:eastAsia="ru-RU"/>
        </w:rPr>
        <w:t xml:space="preserve"> </w:t>
      </w:r>
      <w:r w:rsidRPr="00FE2088">
        <w:rPr>
          <w:rFonts w:ascii="Times New Roman" w:eastAsia="Times New Roman" w:hAnsi="Times New Roman" w:cs="Times New Roman"/>
          <w:sz w:val="28"/>
          <w:szCs w:val="28"/>
          <w:lang w:eastAsia="ru-RU"/>
        </w:rPr>
        <w:t>прокладки</w:t>
      </w:r>
      <w:r w:rsidRPr="00FE2088">
        <w:rPr>
          <w:rFonts w:ascii="Times New Roman" w:eastAsia="Times New Roman" w:hAnsi="Times New Roman" w:cs="Times New Roman"/>
          <w:sz w:val="28"/>
          <w:szCs w:val="28"/>
          <w:lang w:val="en-US" w:eastAsia="ru-RU"/>
        </w:rPr>
        <w:t xml:space="preserve"> </w:t>
      </w:r>
      <w:r w:rsidRPr="00FE2088">
        <w:rPr>
          <w:rFonts w:ascii="Times New Roman" w:eastAsia="Times New Roman" w:hAnsi="Times New Roman" w:cs="Times New Roman"/>
          <w:sz w:val="28"/>
          <w:szCs w:val="28"/>
          <w:lang w:eastAsia="ru-RU"/>
        </w:rPr>
        <w:t>с</w:t>
      </w:r>
      <w:r w:rsidRPr="00FE2088">
        <w:rPr>
          <w:rFonts w:ascii="Times New Roman" w:eastAsia="Times New Roman" w:hAnsi="Times New Roman" w:cs="Times New Roman"/>
          <w:sz w:val="28"/>
          <w:szCs w:val="28"/>
          <w:lang w:val="en-US" w:eastAsia="ru-RU"/>
        </w:rPr>
        <w:t xml:space="preserve"> </w:t>
      </w:r>
      <w:r w:rsidRPr="00FE2088">
        <w:rPr>
          <w:rFonts w:ascii="Times New Roman" w:eastAsia="Times New Roman" w:hAnsi="Times New Roman" w:cs="Times New Roman"/>
          <w:sz w:val="28"/>
          <w:szCs w:val="28"/>
          <w:lang w:eastAsia="ru-RU"/>
        </w:rPr>
        <w:t>тросом</w:t>
      </w:r>
      <w:r w:rsidRPr="00FE2088">
        <w:rPr>
          <w:rFonts w:ascii="Times New Roman" w:eastAsia="Times New Roman" w:hAnsi="Times New Roman" w:cs="Times New Roman"/>
          <w:sz w:val="28"/>
          <w:szCs w:val="28"/>
          <w:lang w:val="en-US" w:eastAsia="ru-RU"/>
        </w:rPr>
        <w:t xml:space="preserve">, 50 </w:t>
      </w:r>
      <w:r w:rsidRPr="00FE2088">
        <w:rPr>
          <w:rFonts w:ascii="Times New Roman" w:eastAsia="Times New Roman" w:hAnsi="Times New Roman" w:cs="Times New Roman"/>
          <w:sz w:val="28"/>
          <w:szCs w:val="28"/>
          <w:lang w:eastAsia="ru-RU"/>
        </w:rPr>
        <w:t>м</w:t>
      </w:r>
      <w:r w:rsidRPr="00FE2088">
        <w:rPr>
          <w:rFonts w:ascii="Times New Roman" w:eastAsia="Times New Roman" w:hAnsi="Times New Roman" w:cs="Times New Roman"/>
          <w:sz w:val="28"/>
          <w:szCs w:val="28"/>
          <w:lang w:val="en-US" w:eastAsia="ru-RU"/>
        </w:rPr>
        <w:t xml:space="preserve">) - 5280 </w:t>
      </w:r>
      <w:r w:rsidRPr="00FE2088">
        <w:rPr>
          <w:rFonts w:ascii="Times New Roman" w:eastAsia="Times New Roman" w:hAnsi="Times New Roman" w:cs="Times New Roman"/>
          <w:sz w:val="28"/>
          <w:szCs w:val="28"/>
          <w:lang w:eastAsia="ru-RU"/>
        </w:rPr>
        <w:t>рублей</w:t>
      </w:r>
      <w:r w:rsidRPr="00FE2088">
        <w:rPr>
          <w:rFonts w:ascii="Times New Roman" w:eastAsia="Times New Roman" w:hAnsi="Times New Roman" w:cs="Times New Roman"/>
          <w:sz w:val="28"/>
          <w:szCs w:val="28"/>
          <w:lang w:val="en-US" w:eastAsia="ru-RU"/>
        </w:rPr>
        <w:t>.</w:t>
      </w:r>
    </w:p>
    <w:p w:rsidR="005A6FC0" w:rsidRPr="00FE2088" w:rsidRDefault="005A6FC0" w:rsidP="005A6FC0">
      <w:pPr>
        <w:spacing w:after="0" w:line="360" w:lineRule="auto"/>
        <w:ind w:firstLine="709"/>
        <w:jc w:val="both"/>
        <w:rPr>
          <w:rFonts w:ascii="Times New Roman" w:eastAsia="Times New Roman" w:hAnsi="Times New Roman" w:cs="Times New Roman"/>
          <w:sz w:val="28"/>
          <w:szCs w:val="28"/>
          <w:lang w:eastAsia="ru-RU"/>
        </w:rPr>
      </w:pPr>
      <w:r w:rsidRPr="00FE2088">
        <w:rPr>
          <w:rFonts w:ascii="Times New Roman" w:eastAsia="Times New Roman" w:hAnsi="Times New Roman" w:cs="Times New Roman"/>
          <w:sz w:val="28"/>
          <w:szCs w:val="28"/>
          <w:lang w:eastAsia="ru-RU"/>
        </w:rPr>
        <w:t>Таким образом, общая стоимость аппаратного обеспечения (С</w:t>
      </w:r>
      <w:r w:rsidRPr="00FE2088">
        <w:rPr>
          <w:rFonts w:ascii="Times New Roman" w:eastAsia="Times New Roman" w:hAnsi="Times New Roman" w:cs="Times New Roman"/>
          <w:sz w:val="28"/>
          <w:szCs w:val="28"/>
          <w:vertAlign w:val="subscript"/>
          <w:lang w:eastAsia="ru-RU"/>
        </w:rPr>
        <w:t>ап.об.</w:t>
      </w:r>
      <w:r w:rsidRPr="00FE2088">
        <w:rPr>
          <w:rFonts w:ascii="Times New Roman" w:eastAsia="Times New Roman" w:hAnsi="Times New Roman" w:cs="Times New Roman"/>
          <w:sz w:val="28"/>
          <w:szCs w:val="28"/>
          <w:lang w:eastAsia="ru-RU"/>
        </w:rPr>
        <w:t>) для автоматизированного рабочего места, составляет: С</w:t>
      </w:r>
      <w:r w:rsidRPr="00FE2088">
        <w:rPr>
          <w:rFonts w:ascii="Times New Roman" w:eastAsia="Times New Roman" w:hAnsi="Times New Roman" w:cs="Times New Roman"/>
          <w:sz w:val="28"/>
          <w:szCs w:val="28"/>
          <w:vertAlign w:val="subscript"/>
          <w:lang w:eastAsia="ru-RU"/>
        </w:rPr>
        <w:t>ап.об.</w:t>
      </w:r>
      <w:r w:rsidRPr="00FE2088">
        <w:rPr>
          <w:rFonts w:ascii="Times New Roman" w:eastAsia="Times New Roman" w:hAnsi="Times New Roman" w:cs="Times New Roman"/>
          <w:sz w:val="28"/>
          <w:szCs w:val="28"/>
          <w:lang w:eastAsia="ru-RU"/>
        </w:rPr>
        <w:t xml:space="preserve"> = 25987 + 12978 + 12058 + 11124 + 5280 = 67427 рубля. Амортизационные отчисления в год в среднем составят 12000 руб. Итого капитальные затраты по внедрению системного оборудования и созданию автоматизированного рабочего места (З</w:t>
      </w:r>
      <w:r w:rsidRPr="00FE2088">
        <w:rPr>
          <w:rFonts w:ascii="Times New Roman" w:eastAsia="Times New Roman" w:hAnsi="Times New Roman" w:cs="Times New Roman"/>
          <w:sz w:val="28"/>
          <w:szCs w:val="28"/>
          <w:vertAlign w:val="subscript"/>
          <w:lang w:eastAsia="ru-RU"/>
        </w:rPr>
        <w:t>кап.</w:t>
      </w:r>
      <w:r w:rsidRPr="00FE2088">
        <w:rPr>
          <w:rFonts w:ascii="Times New Roman" w:eastAsia="Times New Roman" w:hAnsi="Times New Roman" w:cs="Times New Roman"/>
          <w:sz w:val="28"/>
          <w:szCs w:val="28"/>
          <w:lang w:eastAsia="ru-RU"/>
        </w:rPr>
        <w:t>)</w:t>
      </w:r>
      <w:r w:rsidRPr="00FE2088">
        <w:rPr>
          <w:rFonts w:ascii="Times New Roman" w:eastAsia="Times New Roman" w:hAnsi="Times New Roman" w:cs="Times New Roman"/>
          <w:sz w:val="28"/>
          <w:szCs w:val="28"/>
          <w:vertAlign w:val="subscript"/>
          <w:lang w:eastAsia="ru-RU"/>
        </w:rPr>
        <w:t xml:space="preserve"> </w:t>
      </w:r>
      <w:r w:rsidRPr="00FE2088">
        <w:rPr>
          <w:rFonts w:ascii="Times New Roman" w:eastAsia="Times New Roman" w:hAnsi="Times New Roman" w:cs="Times New Roman"/>
          <w:sz w:val="28"/>
          <w:szCs w:val="28"/>
          <w:lang w:eastAsia="ru-RU"/>
        </w:rPr>
        <w:t>равны: З</w:t>
      </w:r>
      <w:r w:rsidRPr="00FE2088">
        <w:rPr>
          <w:rFonts w:ascii="Times New Roman" w:eastAsia="Times New Roman" w:hAnsi="Times New Roman" w:cs="Times New Roman"/>
          <w:sz w:val="28"/>
          <w:szCs w:val="28"/>
          <w:vertAlign w:val="subscript"/>
          <w:lang w:eastAsia="ru-RU"/>
        </w:rPr>
        <w:t xml:space="preserve">кап. </w:t>
      </w:r>
      <w:r w:rsidRPr="00FE2088">
        <w:rPr>
          <w:rFonts w:ascii="Times New Roman" w:eastAsia="Times New Roman" w:hAnsi="Times New Roman" w:cs="Times New Roman"/>
          <w:sz w:val="28"/>
          <w:szCs w:val="28"/>
          <w:lang w:eastAsia="ru-RU"/>
        </w:rPr>
        <w:t>= 12000 + 67427 + 541189 = 620616 (руб.).</w:t>
      </w:r>
    </w:p>
    <w:p w:rsidR="005A6FC0" w:rsidRPr="00FE2088" w:rsidRDefault="005A6FC0" w:rsidP="005A6FC0">
      <w:pPr>
        <w:spacing w:after="0" w:line="360" w:lineRule="auto"/>
        <w:ind w:firstLine="709"/>
        <w:jc w:val="both"/>
        <w:rPr>
          <w:rFonts w:ascii="Times New Roman" w:eastAsia="Times New Roman" w:hAnsi="Times New Roman" w:cs="Times New Roman"/>
          <w:sz w:val="28"/>
          <w:szCs w:val="28"/>
          <w:lang w:eastAsia="ru-RU"/>
        </w:rPr>
      </w:pPr>
      <w:r w:rsidRPr="00FE2088">
        <w:rPr>
          <w:rFonts w:ascii="Times New Roman" w:eastAsia="Times New Roman" w:hAnsi="Times New Roman" w:cs="Times New Roman"/>
          <w:sz w:val="28"/>
          <w:szCs w:val="28"/>
          <w:lang w:eastAsia="ru-RU"/>
        </w:rPr>
        <w:t xml:space="preserve">Также были подсчитаны расходы на эксплуатацию автоматизированного рабочего места. К эксплуатационным затратам относятся такие затраты, </w:t>
      </w:r>
      <w:r w:rsidRPr="00FE2088">
        <w:rPr>
          <w:rFonts w:ascii="Times New Roman" w:eastAsia="Times New Roman" w:hAnsi="Times New Roman" w:cs="Times New Roman"/>
          <w:sz w:val="28"/>
          <w:szCs w:val="28"/>
          <w:lang w:eastAsia="ru-RU"/>
        </w:rPr>
        <w:lastRenderedPageBreak/>
        <w:t>которые связанны с обеспечением нормального функционирования проекта. Это могут быть затраты на ведение информационной базы, эксплуатацию комплекса технических средств, эксплуатацию систем программно-математического обеспечения, реализацию технологического процесса обработки информации по задачам, эксплуатация системы в целом и т. д.</w:t>
      </w:r>
    </w:p>
    <w:p w:rsidR="005A6FC0" w:rsidRPr="00FE2088" w:rsidRDefault="005A6FC0" w:rsidP="005A6FC0">
      <w:pPr>
        <w:spacing w:after="0" w:line="360" w:lineRule="auto"/>
        <w:ind w:firstLine="709"/>
        <w:jc w:val="both"/>
        <w:rPr>
          <w:rFonts w:ascii="Times New Roman" w:eastAsia="Times New Roman" w:hAnsi="Times New Roman" w:cs="Times New Roman"/>
          <w:sz w:val="28"/>
          <w:szCs w:val="28"/>
          <w:lang w:eastAsia="ru-RU"/>
        </w:rPr>
      </w:pPr>
      <w:r w:rsidRPr="00FE2088">
        <w:rPr>
          <w:rFonts w:ascii="Times New Roman" w:eastAsia="Times New Roman" w:hAnsi="Times New Roman" w:cs="Times New Roman"/>
          <w:sz w:val="28"/>
          <w:szCs w:val="28"/>
          <w:lang w:eastAsia="ru-RU"/>
        </w:rPr>
        <w:t>В данном случае эксплуатационные затраты это: сопровождение программного продукта разработчиком - 3000 руб./мес.; картридж для принтера - 5000 руб./мес.; материалы (бумага и т. д.) - 1500 руб./мес. Всех этих показателей достаточно, чтобы рассчитать расходы на эксплуатацию автоматизированного рабочего места работника (З</w:t>
      </w:r>
      <w:r w:rsidRPr="00FE2088">
        <w:rPr>
          <w:rFonts w:ascii="Times New Roman" w:eastAsia="Times New Roman" w:hAnsi="Times New Roman" w:cs="Times New Roman"/>
          <w:sz w:val="28"/>
          <w:szCs w:val="28"/>
          <w:vertAlign w:val="subscript"/>
          <w:lang w:eastAsia="ru-RU"/>
        </w:rPr>
        <w:t>экс.</w:t>
      </w:r>
      <w:r w:rsidRPr="00FE2088">
        <w:rPr>
          <w:rFonts w:ascii="Times New Roman" w:eastAsia="Times New Roman" w:hAnsi="Times New Roman" w:cs="Times New Roman"/>
          <w:sz w:val="28"/>
          <w:szCs w:val="28"/>
          <w:lang w:eastAsia="ru-RU"/>
        </w:rPr>
        <w:t>): З</w:t>
      </w:r>
      <w:r w:rsidRPr="00FE2088">
        <w:rPr>
          <w:rFonts w:ascii="Times New Roman" w:eastAsia="Times New Roman" w:hAnsi="Times New Roman" w:cs="Times New Roman"/>
          <w:sz w:val="28"/>
          <w:szCs w:val="28"/>
          <w:vertAlign w:val="subscript"/>
          <w:lang w:eastAsia="ru-RU"/>
        </w:rPr>
        <w:t xml:space="preserve">экс. </w:t>
      </w:r>
      <w:r w:rsidRPr="00FE2088">
        <w:rPr>
          <w:rFonts w:ascii="Times New Roman" w:eastAsia="Times New Roman" w:hAnsi="Times New Roman" w:cs="Times New Roman"/>
          <w:sz w:val="28"/>
          <w:szCs w:val="28"/>
          <w:lang w:eastAsia="ru-RU"/>
        </w:rPr>
        <w:t xml:space="preserve">= 3000 + 5000 + 1500 = 9500 руб./мес. Далее проведем анализ сравнения результатов до и после внедрения системного </w:t>
      </w:r>
      <w:r w:rsidR="007821E7" w:rsidRPr="00FE2088">
        <w:rPr>
          <w:rFonts w:ascii="Times New Roman" w:eastAsia="Times New Roman" w:hAnsi="Times New Roman" w:cs="Times New Roman"/>
          <w:sz w:val="28"/>
          <w:szCs w:val="28"/>
          <w:lang w:eastAsia="ru-RU"/>
        </w:rPr>
        <w:t>оборудования (таблица 3.3</w:t>
      </w:r>
      <w:r w:rsidRPr="00FE2088">
        <w:rPr>
          <w:rFonts w:ascii="Times New Roman" w:eastAsia="Times New Roman" w:hAnsi="Times New Roman" w:cs="Times New Roman"/>
          <w:sz w:val="28"/>
          <w:szCs w:val="28"/>
          <w:lang w:eastAsia="ru-RU"/>
        </w:rPr>
        <w:t>).</w:t>
      </w:r>
    </w:p>
    <w:p w:rsidR="005A6FC0" w:rsidRPr="00FE2088" w:rsidRDefault="007821E7" w:rsidP="007821E7">
      <w:pPr>
        <w:spacing w:after="0" w:line="360" w:lineRule="auto"/>
        <w:jc w:val="both"/>
        <w:rPr>
          <w:rFonts w:ascii="Times New Roman" w:eastAsia="Times New Roman" w:hAnsi="Times New Roman" w:cs="Times New Roman"/>
          <w:sz w:val="28"/>
          <w:szCs w:val="28"/>
          <w:lang w:eastAsia="ru-RU"/>
        </w:rPr>
      </w:pPr>
      <w:r w:rsidRPr="00FE2088">
        <w:rPr>
          <w:rFonts w:ascii="Times New Roman" w:eastAsia="Times New Roman" w:hAnsi="Times New Roman" w:cs="Times New Roman"/>
          <w:sz w:val="28"/>
          <w:szCs w:val="28"/>
          <w:lang w:eastAsia="ru-RU"/>
        </w:rPr>
        <w:t>Таблица 3.3</w:t>
      </w:r>
      <w:r w:rsidR="005A6FC0" w:rsidRPr="00FE2088">
        <w:rPr>
          <w:rFonts w:ascii="Times New Roman" w:eastAsia="Times New Roman" w:hAnsi="Times New Roman" w:cs="Times New Roman"/>
          <w:sz w:val="28"/>
          <w:szCs w:val="28"/>
          <w:lang w:eastAsia="ru-RU"/>
        </w:rPr>
        <w:t xml:space="preserve"> - Результаты внедрения системной программы в ООО «ВИСТЕКС»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1941"/>
        <w:gridCol w:w="2568"/>
      </w:tblGrid>
      <w:tr w:rsidR="00FE2088" w:rsidRPr="00FE2088" w:rsidTr="00AB02BC">
        <w:trPr>
          <w:trHeight w:val="175"/>
          <w:jc w:val="center"/>
        </w:trPr>
        <w:tc>
          <w:tcPr>
            <w:tcW w:w="4214" w:type="dxa"/>
          </w:tcPr>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Показатель</w:t>
            </w:r>
          </w:p>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p>
        </w:tc>
        <w:tc>
          <w:tcPr>
            <w:tcW w:w="1941" w:type="dxa"/>
          </w:tcPr>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До внедрения</w:t>
            </w:r>
          </w:p>
        </w:tc>
        <w:tc>
          <w:tcPr>
            <w:tcW w:w="2568" w:type="dxa"/>
          </w:tcPr>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После внедрения</w:t>
            </w:r>
          </w:p>
        </w:tc>
      </w:tr>
      <w:tr w:rsidR="00FE2088" w:rsidRPr="00FE2088" w:rsidTr="00AB02BC">
        <w:trPr>
          <w:trHeight w:val="175"/>
          <w:jc w:val="center"/>
        </w:trPr>
        <w:tc>
          <w:tcPr>
            <w:tcW w:w="4214" w:type="dxa"/>
            <w:vMerge w:val="restart"/>
          </w:tcPr>
          <w:p w:rsidR="005A6FC0" w:rsidRPr="00FE2088" w:rsidRDefault="005A6FC0" w:rsidP="00AB02BC">
            <w:pPr>
              <w:spacing w:after="0" w:line="240" w:lineRule="auto"/>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1. Внедрение программного обеспечения, руб.</w:t>
            </w:r>
          </w:p>
          <w:p w:rsidR="005A6FC0" w:rsidRPr="00FE2088" w:rsidRDefault="005A6FC0" w:rsidP="00AB02BC">
            <w:pPr>
              <w:spacing w:after="0" w:line="240" w:lineRule="auto"/>
              <w:jc w:val="both"/>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в т. ч. оплата труда разработчика, руб.</w:t>
            </w:r>
          </w:p>
        </w:tc>
        <w:tc>
          <w:tcPr>
            <w:tcW w:w="1941" w:type="dxa"/>
          </w:tcPr>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p>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w:t>
            </w:r>
          </w:p>
        </w:tc>
        <w:tc>
          <w:tcPr>
            <w:tcW w:w="2568" w:type="dxa"/>
          </w:tcPr>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p>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620616</w:t>
            </w:r>
          </w:p>
        </w:tc>
      </w:tr>
      <w:tr w:rsidR="00FE2088" w:rsidRPr="00FE2088" w:rsidTr="00AB02BC">
        <w:trPr>
          <w:trHeight w:val="175"/>
          <w:jc w:val="center"/>
        </w:trPr>
        <w:tc>
          <w:tcPr>
            <w:tcW w:w="4214" w:type="dxa"/>
            <w:vMerge/>
          </w:tcPr>
          <w:p w:rsidR="005A6FC0" w:rsidRPr="00FE2088" w:rsidRDefault="005A6FC0" w:rsidP="00AB02BC">
            <w:pPr>
              <w:spacing w:after="0" w:line="240" w:lineRule="auto"/>
              <w:jc w:val="both"/>
              <w:rPr>
                <w:rFonts w:ascii="Times New Roman" w:eastAsia="Times New Roman" w:hAnsi="Times New Roman" w:cs="Times New Roman"/>
                <w:sz w:val="24"/>
                <w:szCs w:val="28"/>
                <w:lang w:eastAsia="ru-RU"/>
              </w:rPr>
            </w:pPr>
          </w:p>
        </w:tc>
        <w:tc>
          <w:tcPr>
            <w:tcW w:w="1941" w:type="dxa"/>
          </w:tcPr>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w:t>
            </w:r>
          </w:p>
        </w:tc>
        <w:tc>
          <w:tcPr>
            <w:tcW w:w="2568" w:type="dxa"/>
          </w:tcPr>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541189</w:t>
            </w:r>
          </w:p>
        </w:tc>
      </w:tr>
      <w:tr w:rsidR="00FE2088" w:rsidRPr="00FE2088" w:rsidTr="00AB02BC">
        <w:trPr>
          <w:trHeight w:val="175"/>
          <w:jc w:val="center"/>
        </w:trPr>
        <w:tc>
          <w:tcPr>
            <w:tcW w:w="4214" w:type="dxa"/>
          </w:tcPr>
          <w:p w:rsidR="005A6FC0" w:rsidRPr="00FE2088" w:rsidRDefault="005A6FC0" w:rsidP="00AB02BC">
            <w:pPr>
              <w:spacing w:after="0" w:line="240" w:lineRule="auto"/>
              <w:jc w:val="both"/>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2. Прочие затраты</w:t>
            </w:r>
          </w:p>
        </w:tc>
        <w:tc>
          <w:tcPr>
            <w:tcW w:w="1941" w:type="dxa"/>
          </w:tcPr>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w:t>
            </w:r>
          </w:p>
        </w:tc>
        <w:tc>
          <w:tcPr>
            <w:tcW w:w="2568" w:type="dxa"/>
          </w:tcPr>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3 000</w:t>
            </w:r>
          </w:p>
        </w:tc>
      </w:tr>
      <w:tr w:rsidR="00FE2088" w:rsidRPr="00FE2088" w:rsidTr="00AB02BC">
        <w:trPr>
          <w:trHeight w:val="175"/>
          <w:jc w:val="center"/>
        </w:trPr>
        <w:tc>
          <w:tcPr>
            <w:tcW w:w="4214" w:type="dxa"/>
          </w:tcPr>
          <w:p w:rsidR="005A6FC0" w:rsidRPr="00FE2088" w:rsidRDefault="005A6FC0" w:rsidP="00AB02BC">
            <w:pPr>
              <w:spacing w:after="0" w:line="240" w:lineRule="auto"/>
              <w:jc w:val="both"/>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3. Перемещение продукции, т</w:t>
            </w:r>
          </w:p>
        </w:tc>
        <w:tc>
          <w:tcPr>
            <w:tcW w:w="1941" w:type="dxa"/>
          </w:tcPr>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800</w:t>
            </w:r>
          </w:p>
        </w:tc>
        <w:tc>
          <w:tcPr>
            <w:tcW w:w="2568" w:type="dxa"/>
          </w:tcPr>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800</w:t>
            </w:r>
          </w:p>
        </w:tc>
      </w:tr>
      <w:tr w:rsidR="00FE2088" w:rsidRPr="00FE2088" w:rsidTr="00AB02BC">
        <w:trPr>
          <w:trHeight w:val="175"/>
          <w:jc w:val="center"/>
        </w:trPr>
        <w:tc>
          <w:tcPr>
            <w:tcW w:w="4214" w:type="dxa"/>
          </w:tcPr>
          <w:p w:rsidR="005A6FC0" w:rsidRPr="00FE2088" w:rsidRDefault="005A6FC0" w:rsidP="00AB02BC">
            <w:pPr>
              <w:spacing w:after="0" w:line="240" w:lineRule="auto"/>
              <w:jc w:val="both"/>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4. Время перевозок</w:t>
            </w:r>
          </w:p>
        </w:tc>
        <w:tc>
          <w:tcPr>
            <w:tcW w:w="1941" w:type="dxa"/>
          </w:tcPr>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60-90 мин.</w:t>
            </w:r>
          </w:p>
        </w:tc>
        <w:tc>
          <w:tcPr>
            <w:tcW w:w="2568" w:type="dxa"/>
          </w:tcPr>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20-40 мин.</w:t>
            </w:r>
          </w:p>
        </w:tc>
      </w:tr>
      <w:tr w:rsidR="00FE2088" w:rsidRPr="00FE2088" w:rsidTr="00AB02BC">
        <w:trPr>
          <w:trHeight w:val="175"/>
          <w:jc w:val="center"/>
        </w:trPr>
        <w:tc>
          <w:tcPr>
            <w:tcW w:w="4214" w:type="dxa"/>
          </w:tcPr>
          <w:p w:rsidR="005A6FC0" w:rsidRPr="00FE2088" w:rsidRDefault="005A6FC0" w:rsidP="00AB02BC">
            <w:pPr>
              <w:spacing w:after="0" w:line="240" w:lineRule="auto"/>
              <w:jc w:val="both"/>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5. Экономия времени</w:t>
            </w:r>
          </w:p>
        </w:tc>
        <w:tc>
          <w:tcPr>
            <w:tcW w:w="1941" w:type="dxa"/>
          </w:tcPr>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40-50 мин.</w:t>
            </w:r>
          </w:p>
        </w:tc>
        <w:tc>
          <w:tcPr>
            <w:tcW w:w="2568" w:type="dxa"/>
          </w:tcPr>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40-50 мин.</w:t>
            </w:r>
          </w:p>
        </w:tc>
      </w:tr>
      <w:tr w:rsidR="00FE2088" w:rsidRPr="00FE2088" w:rsidTr="00AB02BC">
        <w:trPr>
          <w:trHeight w:val="175"/>
          <w:jc w:val="center"/>
        </w:trPr>
        <w:tc>
          <w:tcPr>
            <w:tcW w:w="4214" w:type="dxa"/>
          </w:tcPr>
          <w:p w:rsidR="005A6FC0" w:rsidRPr="00FE2088" w:rsidRDefault="005A6FC0" w:rsidP="00AB02BC">
            <w:pPr>
              <w:spacing w:after="0" w:line="240" w:lineRule="auto"/>
              <w:jc w:val="both"/>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6. Коммерческие затраты, тыс. руб.</w:t>
            </w:r>
          </w:p>
        </w:tc>
        <w:tc>
          <w:tcPr>
            <w:tcW w:w="1941" w:type="dxa"/>
          </w:tcPr>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21 584</w:t>
            </w:r>
          </w:p>
        </w:tc>
        <w:tc>
          <w:tcPr>
            <w:tcW w:w="2568" w:type="dxa"/>
          </w:tcPr>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20 734,6</w:t>
            </w:r>
          </w:p>
        </w:tc>
      </w:tr>
      <w:tr w:rsidR="005A6FC0" w:rsidRPr="00FE2088" w:rsidTr="00AB02BC">
        <w:trPr>
          <w:trHeight w:val="70"/>
          <w:jc w:val="center"/>
        </w:trPr>
        <w:tc>
          <w:tcPr>
            <w:tcW w:w="4214" w:type="dxa"/>
          </w:tcPr>
          <w:p w:rsidR="005A6FC0" w:rsidRPr="00FE2088" w:rsidRDefault="005A6FC0" w:rsidP="00AB02BC">
            <w:pPr>
              <w:spacing w:after="0" w:line="240" w:lineRule="auto"/>
              <w:jc w:val="both"/>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7. Экономия затрат, тыс. руб.</w:t>
            </w:r>
          </w:p>
        </w:tc>
        <w:tc>
          <w:tcPr>
            <w:tcW w:w="1941" w:type="dxa"/>
          </w:tcPr>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w:t>
            </w:r>
          </w:p>
        </w:tc>
        <w:tc>
          <w:tcPr>
            <w:tcW w:w="2568" w:type="dxa"/>
          </w:tcPr>
          <w:p w:rsidR="005A6FC0" w:rsidRPr="00FE2088" w:rsidRDefault="005A6FC0" w:rsidP="00AB02BC">
            <w:pPr>
              <w:spacing w:after="0" w:line="240" w:lineRule="auto"/>
              <w:jc w:val="center"/>
              <w:rPr>
                <w:rFonts w:ascii="Times New Roman" w:eastAsia="Times New Roman" w:hAnsi="Times New Roman" w:cs="Times New Roman"/>
                <w:sz w:val="24"/>
                <w:szCs w:val="28"/>
                <w:lang w:eastAsia="ru-RU"/>
              </w:rPr>
            </w:pPr>
            <w:r w:rsidRPr="00FE2088">
              <w:rPr>
                <w:rFonts w:ascii="Times New Roman" w:eastAsia="Times New Roman" w:hAnsi="Times New Roman" w:cs="Times New Roman"/>
                <w:sz w:val="24"/>
                <w:szCs w:val="28"/>
                <w:lang w:eastAsia="ru-RU"/>
              </w:rPr>
              <w:t>18490,4</w:t>
            </w:r>
          </w:p>
        </w:tc>
      </w:tr>
    </w:tbl>
    <w:p w:rsidR="005A6FC0" w:rsidRPr="00FE2088" w:rsidRDefault="005A6FC0" w:rsidP="005A6FC0">
      <w:pPr>
        <w:spacing w:after="0" w:line="360" w:lineRule="auto"/>
        <w:ind w:firstLine="709"/>
        <w:jc w:val="both"/>
        <w:rPr>
          <w:rFonts w:ascii="Times New Roman" w:eastAsia="Times New Roman" w:hAnsi="Times New Roman" w:cs="Times New Roman"/>
          <w:sz w:val="28"/>
          <w:szCs w:val="28"/>
          <w:lang w:eastAsia="ru-RU"/>
        </w:rPr>
      </w:pPr>
    </w:p>
    <w:p w:rsidR="005A6FC0" w:rsidRPr="00FE2088" w:rsidRDefault="005A6FC0" w:rsidP="005A6FC0">
      <w:pPr>
        <w:spacing w:after="0" w:line="360" w:lineRule="auto"/>
        <w:ind w:firstLine="709"/>
        <w:jc w:val="both"/>
        <w:rPr>
          <w:rFonts w:ascii="Times New Roman" w:eastAsia="Times New Roman" w:hAnsi="Times New Roman" w:cs="Times New Roman"/>
          <w:sz w:val="28"/>
          <w:szCs w:val="28"/>
          <w:lang w:eastAsia="ru-RU"/>
        </w:rPr>
      </w:pPr>
      <w:r w:rsidRPr="00FE2088">
        <w:rPr>
          <w:rFonts w:ascii="Times New Roman" w:eastAsia="Times New Roman" w:hAnsi="Times New Roman" w:cs="Times New Roman"/>
          <w:sz w:val="28"/>
          <w:szCs w:val="28"/>
          <w:lang w:eastAsia="ru-RU"/>
        </w:rPr>
        <w:t>Таким образом, результат внедрения предложения, отраженный в таблице 2.17, свидетельствует о том, что экономия затрат по коммерческой деятельности ООО «ВИСТЕКС» составит 18490,4 тыс. руб., то есть по сравнению с 2021 годом затраты на организацию взаимоотношений между ООО «ВИСТЕКС» и покупателями его продукции снизятся.</w:t>
      </w:r>
    </w:p>
    <w:p w:rsidR="006501A5" w:rsidRPr="00FE2088" w:rsidRDefault="006501A5" w:rsidP="006501A5">
      <w:pPr>
        <w:spacing w:after="0" w:line="360" w:lineRule="auto"/>
        <w:ind w:firstLine="709"/>
        <w:jc w:val="both"/>
        <w:rPr>
          <w:rFonts w:ascii="Times New Roman" w:hAnsi="Times New Roman" w:cs="Times New Roman"/>
          <w:sz w:val="28"/>
          <w:szCs w:val="28"/>
        </w:rPr>
      </w:pPr>
    </w:p>
    <w:p w:rsidR="006501A5" w:rsidRPr="00FE2088" w:rsidRDefault="006501A5" w:rsidP="00905B9A">
      <w:pPr>
        <w:spacing w:after="0" w:line="360" w:lineRule="auto"/>
        <w:ind w:firstLine="709"/>
        <w:jc w:val="both"/>
        <w:rPr>
          <w:rFonts w:ascii="Times New Roman" w:hAnsi="Times New Roman" w:cs="Times New Roman"/>
          <w:sz w:val="28"/>
          <w:szCs w:val="28"/>
        </w:rPr>
      </w:pPr>
    </w:p>
    <w:p w:rsidR="006501A5" w:rsidRPr="00FE2088" w:rsidRDefault="006501A5" w:rsidP="00905B9A">
      <w:pPr>
        <w:spacing w:after="0" w:line="360" w:lineRule="auto"/>
        <w:ind w:firstLine="709"/>
        <w:jc w:val="both"/>
        <w:rPr>
          <w:rFonts w:ascii="Times New Roman" w:hAnsi="Times New Roman" w:cs="Times New Roman"/>
          <w:sz w:val="28"/>
          <w:szCs w:val="28"/>
        </w:rPr>
      </w:pPr>
    </w:p>
    <w:p w:rsidR="006501A5" w:rsidRPr="00FE2088" w:rsidRDefault="006501A5" w:rsidP="00905B9A">
      <w:pPr>
        <w:spacing w:after="0" w:line="360" w:lineRule="auto"/>
        <w:ind w:firstLine="709"/>
        <w:jc w:val="both"/>
        <w:rPr>
          <w:rFonts w:ascii="Times New Roman" w:hAnsi="Times New Roman" w:cs="Times New Roman"/>
          <w:sz w:val="28"/>
          <w:szCs w:val="28"/>
        </w:rPr>
      </w:pPr>
    </w:p>
    <w:p w:rsidR="009B2CFB" w:rsidRPr="00FE2088" w:rsidRDefault="009B2CFB" w:rsidP="009B2CFB">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br w:type="page"/>
      </w:r>
    </w:p>
    <w:p w:rsidR="009B2CFB" w:rsidRPr="00D47870" w:rsidRDefault="009B2CFB" w:rsidP="00D47870">
      <w:pPr>
        <w:pStyle w:val="1"/>
        <w:spacing w:before="0" w:line="360" w:lineRule="auto"/>
        <w:ind w:firstLine="709"/>
        <w:jc w:val="center"/>
        <w:rPr>
          <w:rFonts w:ascii="Times New Roman" w:hAnsi="Times New Roman" w:cs="Times New Roman"/>
          <w:color w:val="auto"/>
        </w:rPr>
      </w:pPr>
      <w:bookmarkStart w:id="14" w:name="_Toc130470829"/>
      <w:r w:rsidRPr="00FE2088">
        <w:rPr>
          <w:rFonts w:ascii="Times New Roman" w:hAnsi="Times New Roman" w:cs="Times New Roman"/>
          <w:color w:val="auto"/>
        </w:rPr>
        <w:lastRenderedPageBreak/>
        <w:t>З</w:t>
      </w:r>
      <w:r w:rsidR="00CB6E10" w:rsidRPr="00FE2088">
        <w:rPr>
          <w:rFonts w:ascii="Times New Roman" w:hAnsi="Times New Roman" w:cs="Times New Roman"/>
          <w:color w:val="auto"/>
        </w:rPr>
        <w:t>АКЛЮЧЕНИЕ</w:t>
      </w:r>
      <w:bookmarkEnd w:id="14"/>
    </w:p>
    <w:p w:rsidR="005A6FC0" w:rsidRPr="00FE2088" w:rsidRDefault="00F21452" w:rsidP="003755DC">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В результате проделанной работы решены следующие задачи:</w:t>
      </w:r>
      <w:r w:rsidR="00557A81" w:rsidRPr="00FE2088">
        <w:t xml:space="preserve"> </w:t>
      </w:r>
      <w:r w:rsidR="00557A81" w:rsidRPr="00FE2088">
        <w:rPr>
          <w:rFonts w:ascii="Times New Roman" w:hAnsi="Times New Roman" w:cs="Times New Roman"/>
          <w:sz w:val="28"/>
          <w:szCs w:val="28"/>
        </w:rPr>
        <w:t>рассмотрены основные понятия бизнес-процесса; описана логистическая инфраструктура в деятельности бизнес-структуры; обоснована эффективность управления цепями поставок и логистики в  бизнес-структуре; рассмотрена общая характеристика организации; проведен анализ управления бизнес-процессами на предприятии; проанализирована организация цепей поставок ООО «ВИСТЕКС»; представлена разработка предложений по совершенствованию эффективности логистики предприятия; обоснованы предложения по улучшению логистической инфраструктуры в бизнес-структуре организации; представлена эффективность предложенных мероприятий.</w:t>
      </w:r>
    </w:p>
    <w:p w:rsidR="005A6FC0" w:rsidRPr="00FE2088" w:rsidRDefault="005A6FC0" w:rsidP="005A6FC0">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xml:space="preserve">По результатам написания сделано ряд выводов, основными из которых являются: 1) Логистическая система на предприятии представляет собой целостную совокупность элементов, которые владеют определенными характеристиками, разнородные по качеству, взаимодействуют между собой и могут быть объединенные в подсистемы. 2) Создание логистической системы на предприятии преследует цель обеспечения снабжения продукцией в заданное время в нужном количестве с максимально возможным качеством и минимальными затратами. 3) Сложность оптимизации логистических систем будет зависеть от структуры системы, т.е. совокупности элементов и связей между ними. Поэтому так важно иметь эффективную модель логистической системы, чтобы учесть названные изменения в процессе ее оптимизации. Реализация отдельных логистических целей может обеспечиваться системой отраслевых логистических функций, а именно: планирование использования мощности; планирование материального потока. Разработку оптимального проекта логистической системы ООО «ВИСТЕКС» как высокоорганизованной, гибкой производственной системы можно представить как типичный процесс, который начинается с определения главной специфической цели </w:t>
      </w:r>
      <w:r w:rsidRPr="00FE2088">
        <w:rPr>
          <w:rFonts w:ascii="Times New Roman" w:hAnsi="Times New Roman" w:cs="Times New Roman"/>
          <w:sz w:val="28"/>
          <w:szCs w:val="28"/>
        </w:rPr>
        <w:lastRenderedPageBreak/>
        <w:t>функционирования системы и предусматривает ее типичную диспозицию и рыночную границу логистической системы.</w:t>
      </w:r>
    </w:p>
    <w:p w:rsidR="005A6FC0" w:rsidRPr="00FE2088" w:rsidRDefault="005A6FC0" w:rsidP="005A6FC0">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Компании устраняют внутренние барьеры, а не укрепляют их, и сосредотачиваются на тактических решениях (например, рационализация деятельности, не добавляющей ценности, оборотного капитала, товарно-материальных запасов, обслуживания клиентов и т. д.). Это может перерасти во внутреннюю интеграцию, когда разные компании в рамках одной корпоративной структуры объединяют помещения, оборудование, системы и персональные данные.</w:t>
      </w:r>
    </w:p>
    <w:p w:rsidR="005A6FC0" w:rsidRPr="00FE2088" w:rsidRDefault="005A6FC0" w:rsidP="005A6FC0">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Наиболее обширной интеграцией является рыночный канал или внешняя интеграция. Этот уровень требует, чтобы предприятия расширили свой внутренний процесс цепочки поставок как вверх по течению от поставщиков сырья, так и вниз по течению до конечных потребителей. Таким образом, все компании в цепочке поставок интегрируют свою деятельность с деятельностью других компаний для достижения экономии от совместной работы. Рыночный канал теперь становится виртуальным предприятием с общими целями, системами, организациями, объектами и общим управлением. Фирмы этого уровня работают в проектной организации с поставщиками и заказчиками, а инвестиции осуществляются совместно. Компании, достигшие такого уровня интеграции, имеют потенциал для достижения более высоких уровней производительности.</w:t>
      </w:r>
    </w:p>
    <w:p w:rsidR="00F21452" w:rsidRPr="00FE2088" w:rsidRDefault="005A6FC0" w:rsidP="009B2CFB">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t xml:space="preserve">На практике развитие логистики частично является следствием концентрации власти (через поглощения и слияния) и последующего применения этой власти к другим участникам цепочки поставок. В качестве альтернативы это можно рассматривать, как возможность для небольших компаний сотрудничать для достижения экономии за счет масштаба цепочки поставок, в которой они в противном случае могли бы быть лишены </w:t>
      </w:r>
    </w:p>
    <w:p w:rsidR="009B2CFB" w:rsidRPr="00FE2088" w:rsidRDefault="009B2CFB" w:rsidP="009B2CFB">
      <w:pPr>
        <w:spacing w:after="0" w:line="360" w:lineRule="auto"/>
        <w:ind w:firstLine="709"/>
        <w:jc w:val="both"/>
        <w:rPr>
          <w:rFonts w:ascii="Times New Roman" w:hAnsi="Times New Roman" w:cs="Times New Roman"/>
          <w:sz w:val="28"/>
          <w:szCs w:val="28"/>
        </w:rPr>
      </w:pPr>
      <w:r w:rsidRPr="00FE2088">
        <w:rPr>
          <w:rFonts w:ascii="Times New Roman" w:hAnsi="Times New Roman" w:cs="Times New Roman"/>
          <w:sz w:val="28"/>
          <w:szCs w:val="28"/>
        </w:rPr>
        <w:br w:type="page"/>
      </w:r>
    </w:p>
    <w:p w:rsidR="009B2CFB" w:rsidRPr="00D47870" w:rsidRDefault="009B2CFB" w:rsidP="00D47870">
      <w:pPr>
        <w:pStyle w:val="1"/>
        <w:spacing w:before="0" w:line="360" w:lineRule="auto"/>
        <w:ind w:firstLine="709"/>
        <w:jc w:val="center"/>
        <w:rPr>
          <w:rFonts w:ascii="Times New Roman" w:hAnsi="Times New Roman" w:cs="Times New Roman"/>
          <w:color w:val="auto"/>
        </w:rPr>
      </w:pPr>
      <w:bookmarkStart w:id="15" w:name="_Toc130470830"/>
      <w:r w:rsidRPr="00FE2088">
        <w:rPr>
          <w:rFonts w:ascii="Times New Roman" w:hAnsi="Times New Roman" w:cs="Times New Roman"/>
          <w:color w:val="auto"/>
        </w:rPr>
        <w:lastRenderedPageBreak/>
        <w:t>С</w:t>
      </w:r>
      <w:r w:rsidR="00CB6E10" w:rsidRPr="00FE2088">
        <w:rPr>
          <w:rFonts w:ascii="Times New Roman" w:hAnsi="Times New Roman" w:cs="Times New Roman"/>
          <w:color w:val="auto"/>
        </w:rPr>
        <w:t>ПИСОК ЛИТЕРАТУРЫ</w:t>
      </w:r>
      <w:bookmarkEnd w:id="15"/>
    </w:p>
    <w:p w:rsidR="00316162" w:rsidRPr="00FE2088" w:rsidRDefault="00316162" w:rsidP="00316162">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t>"Кодекс Российской Федерации об административных правонарушениях" от 30.12.2001 N 195-ФЗ (ред. от 28.02.2023).</w:t>
      </w:r>
    </w:p>
    <w:p w:rsidR="00122B1E" w:rsidRPr="00FE2088" w:rsidRDefault="00122B1E" w:rsidP="003755DC">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t>Громов А.И. Управление бизнес-процессами: современные методы. Монография / А.И. Громов. - Люберцы: Юрайт, 2019. - 317 c.</w:t>
      </w:r>
    </w:p>
    <w:p w:rsidR="00122B1E" w:rsidRPr="00FE2088" w:rsidRDefault="00122B1E" w:rsidP="003755DC">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t>Гаврилов H.H. Введение в управление портфелями проектов/ Н.Н. Гаврилов / Труды Инженерно-экономического института (РЭА им. Г.В.Плеханова). Выпуск 4. - М.: Изд-во Россельхозакадемии, 2020. – 412 с.</w:t>
      </w:r>
    </w:p>
    <w:p w:rsidR="00122B1E" w:rsidRPr="00FE2088" w:rsidRDefault="00122B1E" w:rsidP="003755DC">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t>Го</w:t>
      </w:r>
      <w:r w:rsidR="001B1274" w:rsidRPr="00FE2088">
        <w:rPr>
          <w:rFonts w:ascii="Times New Roman" w:hAnsi="Times New Roman" w:cs="Times New Roman"/>
          <w:sz w:val="28"/>
          <w:szCs w:val="28"/>
        </w:rPr>
        <w:t>рбунов В.Л. Бизнес-планирование</w:t>
      </w:r>
      <w:r w:rsidRPr="00FE2088">
        <w:rPr>
          <w:rFonts w:ascii="Times New Roman" w:hAnsi="Times New Roman" w:cs="Times New Roman"/>
          <w:sz w:val="28"/>
          <w:szCs w:val="28"/>
        </w:rPr>
        <w:t>: учебное пособие / В.Л. Горбунов. - Москва, Саратов: Интернет-Университет Информационных Технологий (ИНТУИТ), Ай Пи Ар Медиа, 2020. - 422 c.</w:t>
      </w:r>
    </w:p>
    <w:p w:rsidR="00122B1E" w:rsidRPr="00FE2088" w:rsidRDefault="00122B1E" w:rsidP="003755DC">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t>Гаврилов H.H</w:t>
      </w:r>
      <w:r w:rsidR="001B1274" w:rsidRPr="00FE2088">
        <w:rPr>
          <w:rFonts w:ascii="Times New Roman" w:hAnsi="Times New Roman" w:cs="Times New Roman"/>
          <w:sz w:val="28"/>
          <w:szCs w:val="28"/>
        </w:rPr>
        <w:t>. Анализ и управление проектами</w:t>
      </w:r>
      <w:r w:rsidRPr="00FE2088">
        <w:rPr>
          <w:rFonts w:ascii="Times New Roman" w:hAnsi="Times New Roman" w:cs="Times New Roman"/>
          <w:sz w:val="28"/>
          <w:szCs w:val="28"/>
        </w:rPr>
        <w:t xml:space="preserve"> Практический курс: Учебное пособие / Гаврилов H.H. -</w:t>
      </w:r>
      <w:r w:rsidR="001B1274" w:rsidRPr="00FE2088">
        <w:rPr>
          <w:rFonts w:ascii="Times New Roman" w:hAnsi="Times New Roman" w:cs="Times New Roman"/>
          <w:sz w:val="28"/>
          <w:szCs w:val="28"/>
        </w:rPr>
        <w:t>М.: Изд-во Рос. Экон. акад., 2020</w:t>
      </w:r>
      <w:r w:rsidRPr="00FE2088">
        <w:rPr>
          <w:rFonts w:ascii="Times New Roman" w:hAnsi="Times New Roman" w:cs="Times New Roman"/>
          <w:sz w:val="28"/>
          <w:szCs w:val="28"/>
        </w:rPr>
        <w:t>. – 114 с.</w:t>
      </w:r>
    </w:p>
    <w:p w:rsidR="00122B1E" w:rsidRPr="00FE2088" w:rsidRDefault="00122B1E" w:rsidP="003755DC">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t>Долганова О.И.</w:t>
      </w:r>
      <w:r w:rsidR="001B1274" w:rsidRPr="00FE2088">
        <w:rPr>
          <w:rFonts w:ascii="Times New Roman" w:hAnsi="Times New Roman" w:cs="Times New Roman"/>
          <w:sz w:val="28"/>
          <w:szCs w:val="28"/>
        </w:rPr>
        <w:t xml:space="preserve"> Моделирование бизнес-процессов</w:t>
      </w:r>
      <w:r w:rsidRPr="00FE2088">
        <w:rPr>
          <w:rFonts w:ascii="Times New Roman" w:hAnsi="Times New Roman" w:cs="Times New Roman"/>
          <w:sz w:val="28"/>
          <w:szCs w:val="28"/>
        </w:rPr>
        <w:t xml:space="preserve">: Учебник и практикум для академического бакалавриата / О.И. </w:t>
      </w:r>
      <w:r w:rsidR="001B1274" w:rsidRPr="00FE2088">
        <w:rPr>
          <w:rFonts w:ascii="Times New Roman" w:hAnsi="Times New Roman" w:cs="Times New Roman"/>
          <w:sz w:val="28"/>
          <w:szCs w:val="28"/>
        </w:rPr>
        <w:t>Долганова. - Люберцы: Юрайт, 2021</w:t>
      </w:r>
      <w:r w:rsidRPr="00FE2088">
        <w:rPr>
          <w:rFonts w:ascii="Times New Roman" w:hAnsi="Times New Roman" w:cs="Times New Roman"/>
          <w:sz w:val="28"/>
          <w:szCs w:val="28"/>
        </w:rPr>
        <w:t>. - 179 c.</w:t>
      </w:r>
    </w:p>
    <w:p w:rsidR="00CB6E10" w:rsidRPr="00FE2088" w:rsidRDefault="00CB6E10" w:rsidP="003755DC">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t xml:space="preserve">Джестон Д. Управление бизнес-процессами. Практическое руководство по успешной реализации проектов </w:t>
      </w:r>
      <w:r w:rsidR="00122B1E" w:rsidRPr="00FE2088">
        <w:rPr>
          <w:rFonts w:ascii="Times New Roman" w:hAnsi="Times New Roman" w:cs="Times New Roman"/>
          <w:sz w:val="28"/>
          <w:szCs w:val="28"/>
        </w:rPr>
        <w:t>/ Д. Джестон. - М.: Символ, 2019</w:t>
      </w:r>
      <w:r w:rsidRPr="00FE2088">
        <w:rPr>
          <w:rFonts w:ascii="Times New Roman" w:hAnsi="Times New Roman" w:cs="Times New Roman"/>
          <w:sz w:val="28"/>
          <w:szCs w:val="28"/>
        </w:rPr>
        <w:t>. - 412 c.</w:t>
      </w:r>
    </w:p>
    <w:p w:rsidR="001B1274" w:rsidRPr="00FE2088" w:rsidRDefault="001B1274" w:rsidP="003755DC">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t>Елиферов  В.Г.  Бизнес-процессы:  Регламентация  и  управление: Учебник / В.Г. Елиферов // Институт экономики и финансов «Синергия». - М.: НИЦ ИНФРА-М, 201</w:t>
      </w:r>
      <w:r w:rsidR="006A5625" w:rsidRPr="00FE2088">
        <w:rPr>
          <w:rFonts w:ascii="Times New Roman" w:hAnsi="Times New Roman" w:cs="Times New Roman"/>
          <w:sz w:val="28"/>
          <w:szCs w:val="28"/>
        </w:rPr>
        <w:t>9</w:t>
      </w:r>
      <w:r w:rsidRPr="00FE2088">
        <w:rPr>
          <w:rFonts w:ascii="Times New Roman" w:hAnsi="Times New Roman" w:cs="Times New Roman"/>
          <w:sz w:val="28"/>
          <w:szCs w:val="28"/>
        </w:rPr>
        <w:t>. - 319 с</w:t>
      </w:r>
    </w:p>
    <w:p w:rsidR="001B1274" w:rsidRPr="00FE2088" w:rsidRDefault="001B1274" w:rsidP="003755DC">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t>Ильина О.Н. Методология управления проектами: становление, современное состояние и развитие / О.Н. Ильина. М.: ИНФРА-М; Вузовский учебник, 2019. – 512 с.</w:t>
      </w:r>
    </w:p>
    <w:p w:rsidR="001B1274" w:rsidRPr="00FE2088" w:rsidRDefault="001B1274" w:rsidP="003753E0">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t>Исаев Д.В. Информатизация корпоративного планирования и бюджетирования / Д.В. Исаева. Бизнес-информатика. - 2019. - № 1 (23). - С. 28-103.</w:t>
      </w:r>
    </w:p>
    <w:p w:rsidR="003753E0" w:rsidRPr="00FE2088" w:rsidRDefault="003753E0" w:rsidP="003753E0">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t>Крылов, Т. ИКЕА изнутри. Пример организации эффективных бизнес-процессов / Т. Крылов. - М.: Авторское издание, 2021. - 436 c.</w:t>
      </w:r>
    </w:p>
    <w:p w:rsidR="001B1274" w:rsidRPr="00FE2088" w:rsidRDefault="001B1274" w:rsidP="003753E0">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lastRenderedPageBreak/>
        <w:t>Клишин А.И. Анализ стандартов управления проектами и управления рисками. Аспект: управление проектными рисками / А.И. Клишин // Современные научные исследования и инновации. - 2019. - № 6. – С. 28-102.</w:t>
      </w:r>
    </w:p>
    <w:p w:rsidR="001B1274" w:rsidRPr="00FE2088" w:rsidRDefault="001B1274" w:rsidP="003753E0">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t>Кучеров А.В. Совершенствование системы внутреннего контроля/ А.В. Кучеров // Молодой ученый. – 2021. – №5. – С.22-99.</w:t>
      </w:r>
    </w:p>
    <w:p w:rsidR="00122B1E" w:rsidRPr="00FE2088" w:rsidRDefault="00122B1E" w:rsidP="003753E0">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t>Михеев А.Г. Системы управления бизнес-процессами и административными регламентами на примере свободной программы RunaWFE./ А.Г. Михеев. - М.: ДМК, 2019. - 336 c.</w:t>
      </w:r>
    </w:p>
    <w:p w:rsidR="00122B1E" w:rsidRPr="00FE2088" w:rsidRDefault="00122B1E" w:rsidP="003753E0">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t>Мазур И.И. Управление проектами[Текст] / И.И. Мазур. М.: Омега-Л, 2020. – 621 с.</w:t>
      </w:r>
    </w:p>
    <w:p w:rsidR="00122B1E" w:rsidRPr="00FE2088" w:rsidRDefault="00122B1E" w:rsidP="003753E0">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t>Матвеев A.A. Модели и методы распределения ресурса при управлении портфелями проектов / А.А. Матвеев // Управление большими системами. Сборник трудов. Выпуск 10. - М.: ИПУ РАН, 2019. – 321 с.</w:t>
      </w:r>
    </w:p>
    <w:p w:rsidR="003753E0" w:rsidRPr="00FE2088" w:rsidRDefault="003753E0" w:rsidP="003753E0">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t>Мадера, А.Г. Бизнес-процессы и процессное управление в условиях неопределенности: Количественное моделирование и оптимизация / А.Г. Мадера. - М.: Ленанд, 2019. - 160 c.</w:t>
      </w:r>
    </w:p>
    <w:p w:rsidR="003753E0" w:rsidRPr="00FE2088" w:rsidRDefault="003753E0" w:rsidP="003753E0">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t>Маклаков, А.Г. Моделирование бизнес-процессов с ALLFusion Process Modeler (BPwin 4.1). / А.Г. Маклаков. - М.: Диалог-МИФИ, 2020. - 240 c.</w:t>
      </w:r>
    </w:p>
    <w:p w:rsidR="00CB6E10" w:rsidRPr="00FE2088" w:rsidRDefault="00CB6E10" w:rsidP="003753E0">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t xml:space="preserve">Наугольнова И.А. Методологические основы управления затратами на промышленных предприятиях: монография / И.А. Наугольнова. — Москва : РУСАЙНС, </w:t>
      </w:r>
      <w:r w:rsidR="00122B1E" w:rsidRPr="00FE2088">
        <w:rPr>
          <w:rFonts w:ascii="Times New Roman" w:hAnsi="Times New Roman" w:cs="Times New Roman"/>
          <w:sz w:val="28"/>
          <w:szCs w:val="28"/>
        </w:rPr>
        <w:t>2020</w:t>
      </w:r>
      <w:r w:rsidRPr="00FE2088">
        <w:rPr>
          <w:rFonts w:ascii="Times New Roman" w:hAnsi="Times New Roman" w:cs="Times New Roman"/>
          <w:sz w:val="28"/>
          <w:szCs w:val="28"/>
        </w:rPr>
        <w:t>. — 142 с.</w:t>
      </w:r>
    </w:p>
    <w:p w:rsidR="00CB6E10" w:rsidRPr="00FE2088" w:rsidRDefault="00CB6E10" w:rsidP="003753E0">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t>Нелис, Й. Управление бизнес-процессами: Практическое руководство по успешной реализации проектов / Й. Нелис. - СПб.: Символ-плюс, 201</w:t>
      </w:r>
      <w:r w:rsidR="00122B1E" w:rsidRPr="00FE2088">
        <w:rPr>
          <w:rFonts w:ascii="Times New Roman" w:hAnsi="Times New Roman" w:cs="Times New Roman"/>
          <w:sz w:val="28"/>
          <w:szCs w:val="28"/>
        </w:rPr>
        <w:t>9</w:t>
      </w:r>
      <w:r w:rsidRPr="00FE2088">
        <w:rPr>
          <w:rFonts w:ascii="Times New Roman" w:hAnsi="Times New Roman" w:cs="Times New Roman"/>
          <w:sz w:val="28"/>
          <w:szCs w:val="28"/>
        </w:rPr>
        <w:t>. - 172 c.</w:t>
      </w:r>
    </w:p>
    <w:p w:rsidR="006D7458" w:rsidRPr="00FE2088" w:rsidRDefault="001B1274" w:rsidP="006D7458">
      <w:pPr>
        <w:pStyle w:val="aa"/>
        <w:numPr>
          <w:ilvl w:val="0"/>
          <w:numId w:val="4"/>
        </w:numPr>
        <w:spacing w:after="0" w:line="360" w:lineRule="auto"/>
        <w:ind w:left="0" w:firstLine="709"/>
        <w:jc w:val="both"/>
        <w:rPr>
          <w:rFonts w:ascii="Times New Roman" w:hAnsi="Times New Roman" w:cs="Times New Roman"/>
          <w:sz w:val="28"/>
          <w:szCs w:val="28"/>
        </w:rPr>
      </w:pPr>
      <w:r w:rsidRPr="00FE2088">
        <w:rPr>
          <w:rFonts w:ascii="Times New Roman" w:hAnsi="Times New Roman" w:cs="Times New Roman"/>
          <w:sz w:val="28"/>
          <w:szCs w:val="28"/>
        </w:rPr>
        <w:t xml:space="preserve">Рудакова О.С. Реинжиниринг бизнес-процессов: Учебное пособие для студентов вузов, обучающихся по специальностям экономики и управления / О.С. </w:t>
      </w:r>
      <w:r w:rsidR="006A5625" w:rsidRPr="00FE2088">
        <w:rPr>
          <w:rFonts w:ascii="Times New Roman" w:hAnsi="Times New Roman" w:cs="Times New Roman"/>
          <w:sz w:val="28"/>
          <w:szCs w:val="28"/>
        </w:rPr>
        <w:t>Рудакова. - М.: ЮНИТИ-ДАНА, 2019</w:t>
      </w:r>
      <w:r w:rsidRPr="00FE2088">
        <w:rPr>
          <w:rFonts w:ascii="Times New Roman" w:hAnsi="Times New Roman" w:cs="Times New Roman"/>
          <w:sz w:val="28"/>
          <w:szCs w:val="28"/>
        </w:rPr>
        <w:t>. - 343 c.</w:t>
      </w:r>
    </w:p>
    <w:sectPr w:rsidR="006D7458" w:rsidRPr="00FE2088" w:rsidSect="00DA70D7">
      <w:headerReference w:type="default" r:id="rId12"/>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6A" w:rsidRDefault="0068046A" w:rsidP="007E4C95">
      <w:pPr>
        <w:spacing w:after="0" w:line="240" w:lineRule="auto"/>
      </w:pPr>
      <w:r>
        <w:separator/>
      </w:r>
    </w:p>
  </w:endnote>
  <w:endnote w:type="continuationSeparator" w:id="0">
    <w:p w:rsidR="0068046A" w:rsidRDefault="0068046A" w:rsidP="007E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BC" w:rsidRPr="00FA6AEE" w:rsidRDefault="00AB02BC">
    <w:pPr>
      <w:pStyle w:val="ad"/>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6A" w:rsidRDefault="0068046A" w:rsidP="007E4C95">
      <w:pPr>
        <w:spacing w:after="0" w:line="240" w:lineRule="auto"/>
      </w:pPr>
      <w:r>
        <w:separator/>
      </w:r>
    </w:p>
  </w:footnote>
  <w:footnote w:type="continuationSeparator" w:id="0">
    <w:p w:rsidR="0068046A" w:rsidRDefault="0068046A" w:rsidP="007E4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460875"/>
      <w:docPartObj>
        <w:docPartGallery w:val="Page Numbers (Top of Page)"/>
        <w:docPartUnique/>
      </w:docPartObj>
    </w:sdtPr>
    <w:sdtEndPr/>
    <w:sdtContent>
      <w:p w:rsidR="00FE2088" w:rsidRDefault="00FE2088" w:rsidP="00FE2088">
        <w:pPr>
          <w:pStyle w:val="ab"/>
          <w:jc w:val="right"/>
        </w:pPr>
        <w:r>
          <w:fldChar w:fldCharType="begin"/>
        </w:r>
        <w:r>
          <w:instrText>PAGE   \* MERGEFORMAT</w:instrText>
        </w:r>
        <w:r>
          <w:fldChar w:fldCharType="separate"/>
        </w:r>
        <w:r w:rsidR="00D47870">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15720"/>
    <w:multiLevelType w:val="hybridMultilevel"/>
    <w:tmpl w:val="7C6A799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982B7B"/>
    <w:multiLevelType w:val="hybridMultilevel"/>
    <w:tmpl w:val="97D688AA"/>
    <w:lvl w:ilvl="0" w:tplc="68B20B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D9E5B61"/>
    <w:multiLevelType w:val="hybridMultilevel"/>
    <w:tmpl w:val="B9941C56"/>
    <w:lvl w:ilvl="0" w:tplc="518CEF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8026614"/>
    <w:multiLevelType w:val="hybridMultilevel"/>
    <w:tmpl w:val="96F22F44"/>
    <w:lvl w:ilvl="0" w:tplc="68B20B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FB6849"/>
    <w:multiLevelType w:val="hybridMultilevel"/>
    <w:tmpl w:val="F64A0FF6"/>
    <w:lvl w:ilvl="0" w:tplc="68B20B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F7"/>
    <w:rsid w:val="00002908"/>
    <w:rsid w:val="000066B8"/>
    <w:rsid w:val="00030D86"/>
    <w:rsid w:val="00067B41"/>
    <w:rsid w:val="000B1F18"/>
    <w:rsid w:val="000B3AD8"/>
    <w:rsid w:val="00122B1E"/>
    <w:rsid w:val="00125441"/>
    <w:rsid w:val="00165EB7"/>
    <w:rsid w:val="001759F1"/>
    <w:rsid w:val="001A31A9"/>
    <w:rsid w:val="001B1274"/>
    <w:rsid w:val="001F39CC"/>
    <w:rsid w:val="002734D4"/>
    <w:rsid w:val="002A6F18"/>
    <w:rsid w:val="002E54FE"/>
    <w:rsid w:val="00316162"/>
    <w:rsid w:val="003269C7"/>
    <w:rsid w:val="00345454"/>
    <w:rsid w:val="003739EF"/>
    <w:rsid w:val="003753E0"/>
    <w:rsid w:val="003755DC"/>
    <w:rsid w:val="003C1596"/>
    <w:rsid w:val="003F0C75"/>
    <w:rsid w:val="00511CF8"/>
    <w:rsid w:val="00557A81"/>
    <w:rsid w:val="005A6E45"/>
    <w:rsid w:val="005A6FC0"/>
    <w:rsid w:val="005C0210"/>
    <w:rsid w:val="006501A5"/>
    <w:rsid w:val="006671DA"/>
    <w:rsid w:val="0068046A"/>
    <w:rsid w:val="006A5625"/>
    <w:rsid w:val="006D359E"/>
    <w:rsid w:val="006D7458"/>
    <w:rsid w:val="00700D42"/>
    <w:rsid w:val="007702B9"/>
    <w:rsid w:val="007712C5"/>
    <w:rsid w:val="007821E7"/>
    <w:rsid w:val="007A12D8"/>
    <w:rsid w:val="007A50AF"/>
    <w:rsid w:val="007E4C95"/>
    <w:rsid w:val="008C75E0"/>
    <w:rsid w:val="00905B9A"/>
    <w:rsid w:val="00916D6C"/>
    <w:rsid w:val="00925A86"/>
    <w:rsid w:val="0096163F"/>
    <w:rsid w:val="009B2CFB"/>
    <w:rsid w:val="009B4A97"/>
    <w:rsid w:val="009F159D"/>
    <w:rsid w:val="009F383F"/>
    <w:rsid w:val="00AB02BC"/>
    <w:rsid w:val="00AC18A3"/>
    <w:rsid w:val="00AD51BA"/>
    <w:rsid w:val="00B1245E"/>
    <w:rsid w:val="00BA6427"/>
    <w:rsid w:val="00BC6BF7"/>
    <w:rsid w:val="00BD30E3"/>
    <w:rsid w:val="00C14262"/>
    <w:rsid w:val="00C9533A"/>
    <w:rsid w:val="00CB6E10"/>
    <w:rsid w:val="00CC023C"/>
    <w:rsid w:val="00CE15D3"/>
    <w:rsid w:val="00D47870"/>
    <w:rsid w:val="00DA70D7"/>
    <w:rsid w:val="00DC591D"/>
    <w:rsid w:val="00E7050A"/>
    <w:rsid w:val="00EF324A"/>
    <w:rsid w:val="00F13406"/>
    <w:rsid w:val="00F21452"/>
    <w:rsid w:val="00FA54F9"/>
    <w:rsid w:val="00FA6AEE"/>
    <w:rsid w:val="00FC1CFD"/>
    <w:rsid w:val="00FE2088"/>
    <w:rsid w:val="00FF2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2C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B2C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501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C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B2CFB"/>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7E4C95"/>
    <w:pPr>
      <w:spacing w:after="0" w:line="240" w:lineRule="auto"/>
    </w:pPr>
    <w:rPr>
      <w:sz w:val="20"/>
      <w:szCs w:val="20"/>
    </w:rPr>
  </w:style>
  <w:style w:type="character" w:customStyle="1" w:styleId="a4">
    <w:name w:val="Текст сноски Знак"/>
    <w:basedOn w:val="a0"/>
    <w:link w:val="a3"/>
    <w:uiPriority w:val="99"/>
    <w:rsid w:val="007E4C95"/>
    <w:rPr>
      <w:sz w:val="20"/>
      <w:szCs w:val="20"/>
    </w:rPr>
  </w:style>
  <w:style w:type="character" w:styleId="a5">
    <w:name w:val="footnote reference"/>
    <w:aliases w:val="ftref"/>
    <w:basedOn w:val="a0"/>
    <w:uiPriority w:val="99"/>
    <w:unhideWhenUsed/>
    <w:rsid w:val="007E4C95"/>
    <w:rPr>
      <w:vertAlign w:val="superscript"/>
    </w:rPr>
  </w:style>
  <w:style w:type="table" w:styleId="a6">
    <w:name w:val="Table Grid"/>
    <w:basedOn w:val="a1"/>
    <w:uiPriority w:val="59"/>
    <w:rsid w:val="0077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702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02B9"/>
    <w:rPr>
      <w:rFonts w:ascii="Tahoma" w:hAnsi="Tahoma" w:cs="Tahoma"/>
      <w:sz w:val="16"/>
      <w:szCs w:val="16"/>
    </w:rPr>
  </w:style>
  <w:style w:type="table" w:customStyle="1" w:styleId="11">
    <w:name w:val="Сетка таблицы1"/>
    <w:basedOn w:val="a1"/>
    <w:next w:val="a6"/>
    <w:rsid w:val="00905B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rsid w:val="00905B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905B9A"/>
    <w:rPr>
      <w:rFonts w:ascii="Times New Roman" w:hAnsi="Times New Roman" w:cs="Times New Roman"/>
      <w:sz w:val="24"/>
      <w:szCs w:val="24"/>
    </w:rPr>
  </w:style>
  <w:style w:type="paragraph" w:styleId="aa">
    <w:name w:val="List Paragraph"/>
    <w:basedOn w:val="a"/>
    <w:uiPriority w:val="34"/>
    <w:qFormat/>
    <w:rsid w:val="00905B9A"/>
    <w:pPr>
      <w:ind w:left="720"/>
      <w:contextualSpacing/>
    </w:pPr>
  </w:style>
  <w:style w:type="paragraph" w:styleId="ab">
    <w:name w:val="header"/>
    <w:basedOn w:val="a"/>
    <w:link w:val="ac"/>
    <w:uiPriority w:val="99"/>
    <w:unhideWhenUsed/>
    <w:rsid w:val="001A31A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A31A9"/>
  </w:style>
  <w:style w:type="paragraph" w:styleId="ad">
    <w:name w:val="footer"/>
    <w:basedOn w:val="a"/>
    <w:link w:val="ae"/>
    <w:uiPriority w:val="99"/>
    <w:unhideWhenUsed/>
    <w:rsid w:val="001A31A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A31A9"/>
  </w:style>
  <w:style w:type="paragraph" w:styleId="af">
    <w:name w:val="TOC Heading"/>
    <w:basedOn w:val="1"/>
    <w:next w:val="a"/>
    <w:uiPriority w:val="39"/>
    <w:semiHidden/>
    <w:unhideWhenUsed/>
    <w:qFormat/>
    <w:rsid w:val="00345454"/>
    <w:pPr>
      <w:outlineLvl w:val="9"/>
    </w:pPr>
    <w:rPr>
      <w:lang w:eastAsia="ru-RU"/>
    </w:rPr>
  </w:style>
  <w:style w:type="paragraph" w:styleId="12">
    <w:name w:val="toc 1"/>
    <w:basedOn w:val="a"/>
    <w:next w:val="a"/>
    <w:autoRedefine/>
    <w:uiPriority w:val="39"/>
    <w:unhideWhenUsed/>
    <w:rsid w:val="00345454"/>
    <w:pPr>
      <w:spacing w:after="100"/>
    </w:pPr>
  </w:style>
  <w:style w:type="paragraph" w:styleId="22">
    <w:name w:val="toc 2"/>
    <w:basedOn w:val="a"/>
    <w:next w:val="a"/>
    <w:autoRedefine/>
    <w:uiPriority w:val="39"/>
    <w:unhideWhenUsed/>
    <w:rsid w:val="00345454"/>
    <w:pPr>
      <w:spacing w:after="100"/>
      <w:ind w:left="220"/>
    </w:pPr>
  </w:style>
  <w:style w:type="character" w:styleId="af0">
    <w:name w:val="Hyperlink"/>
    <w:basedOn w:val="a0"/>
    <w:uiPriority w:val="99"/>
    <w:unhideWhenUsed/>
    <w:rsid w:val="00345454"/>
    <w:rPr>
      <w:color w:val="0000FF" w:themeColor="hyperlink"/>
      <w:u w:val="single"/>
    </w:rPr>
  </w:style>
  <w:style w:type="character" w:customStyle="1" w:styleId="30">
    <w:name w:val="Заголовок 3 Знак"/>
    <w:basedOn w:val="a0"/>
    <w:link w:val="3"/>
    <w:uiPriority w:val="9"/>
    <w:rsid w:val="006501A5"/>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AB02BC"/>
    <w:pPr>
      <w:spacing w:after="100"/>
      <w:ind w:left="440"/>
    </w:pPr>
  </w:style>
  <w:style w:type="table" w:customStyle="1" w:styleId="32">
    <w:name w:val="Сетка таблицы3"/>
    <w:basedOn w:val="a1"/>
    <w:next w:val="a6"/>
    <w:uiPriority w:val="39"/>
    <w:rsid w:val="00AB02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2C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B2C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501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C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B2CFB"/>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7E4C95"/>
    <w:pPr>
      <w:spacing w:after="0" w:line="240" w:lineRule="auto"/>
    </w:pPr>
    <w:rPr>
      <w:sz w:val="20"/>
      <w:szCs w:val="20"/>
    </w:rPr>
  </w:style>
  <w:style w:type="character" w:customStyle="1" w:styleId="a4">
    <w:name w:val="Текст сноски Знак"/>
    <w:basedOn w:val="a0"/>
    <w:link w:val="a3"/>
    <w:uiPriority w:val="99"/>
    <w:rsid w:val="007E4C95"/>
    <w:rPr>
      <w:sz w:val="20"/>
      <w:szCs w:val="20"/>
    </w:rPr>
  </w:style>
  <w:style w:type="character" w:styleId="a5">
    <w:name w:val="footnote reference"/>
    <w:aliases w:val="ftref"/>
    <w:basedOn w:val="a0"/>
    <w:uiPriority w:val="99"/>
    <w:unhideWhenUsed/>
    <w:rsid w:val="007E4C95"/>
    <w:rPr>
      <w:vertAlign w:val="superscript"/>
    </w:rPr>
  </w:style>
  <w:style w:type="table" w:styleId="a6">
    <w:name w:val="Table Grid"/>
    <w:basedOn w:val="a1"/>
    <w:uiPriority w:val="59"/>
    <w:rsid w:val="0077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702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02B9"/>
    <w:rPr>
      <w:rFonts w:ascii="Tahoma" w:hAnsi="Tahoma" w:cs="Tahoma"/>
      <w:sz w:val="16"/>
      <w:szCs w:val="16"/>
    </w:rPr>
  </w:style>
  <w:style w:type="table" w:customStyle="1" w:styleId="11">
    <w:name w:val="Сетка таблицы1"/>
    <w:basedOn w:val="a1"/>
    <w:next w:val="a6"/>
    <w:rsid w:val="00905B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rsid w:val="00905B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905B9A"/>
    <w:rPr>
      <w:rFonts w:ascii="Times New Roman" w:hAnsi="Times New Roman" w:cs="Times New Roman"/>
      <w:sz w:val="24"/>
      <w:szCs w:val="24"/>
    </w:rPr>
  </w:style>
  <w:style w:type="paragraph" w:styleId="aa">
    <w:name w:val="List Paragraph"/>
    <w:basedOn w:val="a"/>
    <w:uiPriority w:val="34"/>
    <w:qFormat/>
    <w:rsid w:val="00905B9A"/>
    <w:pPr>
      <w:ind w:left="720"/>
      <w:contextualSpacing/>
    </w:pPr>
  </w:style>
  <w:style w:type="paragraph" w:styleId="ab">
    <w:name w:val="header"/>
    <w:basedOn w:val="a"/>
    <w:link w:val="ac"/>
    <w:uiPriority w:val="99"/>
    <w:unhideWhenUsed/>
    <w:rsid w:val="001A31A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A31A9"/>
  </w:style>
  <w:style w:type="paragraph" w:styleId="ad">
    <w:name w:val="footer"/>
    <w:basedOn w:val="a"/>
    <w:link w:val="ae"/>
    <w:uiPriority w:val="99"/>
    <w:unhideWhenUsed/>
    <w:rsid w:val="001A31A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A31A9"/>
  </w:style>
  <w:style w:type="paragraph" w:styleId="af">
    <w:name w:val="TOC Heading"/>
    <w:basedOn w:val="1"/>
    <w:next w:val="a"/>
    <w:uiPriority w:val="39"/>
    <w:semiHidden/>
    <w:unhideWhenUsed/>
    <w:qFormat/>
    <w:rsid w:val="00345454"/>
    <w:pPr>
      <w:outlineLvl w:val="9"/>
    </w:pPr>
    <w:rPr>
      <w:lang w:eastAsia="ru-RU"/>
    </w:rPr>
  </w:style>
  <w:style w:type="paragraph" w:styleId="12">
    <w:name w:val="toc 1"/>
    <w:basedOn w:val="a"/>
    <w:next w:val="a"/>
    <w:autoRedefine/>
    <w:uiPriority w:val="39"/>
    <w:unhideWhenUsed/>
    <w:rsid w:val="00345454"/>
    <w:pPr>
      <w:spacing w:after="100"/>
    </w:pPr>
  </w:style>
  <w:style w:type="paragraph" w:styleId="22">
    <w:name w:val="toc 2"/>
    <w:basedOn w:val="a"/>
    <w:next w:val="a"/>
    <w:autoRedefine/>
    <w:uiPriority w:val="39"/>
    <w:unhideWhenUsed/>
    <w:rsid w:val="00345454"/>
    <w:pPr>
      <w:spacing w:after="100"/>
      <w:ind w:left="220"/>
    </w:pPr>
  </w:style>
  <w:style w:type="character" w:styleId="af0">
    <w:name w:val="Hyperlink"/>
    <w:basedOn w:val="a0"/>
    <w:uiPriority w:val="99"/>
    <w:unhideWhenUsed/>
    <w:rsid w:val="00345454"/>
    <w:rPr>
      <w:color w:val="0000FF" w:themeColor="hyperlink"/>
      <w:u w:val="single"/>
    </w:rPr>
  </w:style>
  <w:style w:type="character" w:customStyle="1" w:styleId="30">
    <w:name w:val="Заголовок 3 Знак"/>
    <w:basedOn w:val="a0"/>
    <w:link w:val="3"/>
    <w:uiPriority w:val="9"/>
    <w:rsid w:val="006501A5"/>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AB02BC"/>
    <w:pPr>
      <w:spacing w:after="100"/>
      <w:ind w:left="440"/>
    </w:pPr>
  </w:style>
  <w:style w:type="table" w:customStyle="1" w:styleId="32">
    <w:name w:val="Сетка таблицы3"/>
    <w:basedOn w:val="a1"/>
    <w:next w:val="a6"/>
    <w:uiPriority w:val="39"/>
    <w:rsid w:val="00AB02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За границу </c:v>
                </c:pt>
              </c:strCache>
            </c:strRef>
          </c:tx>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30004</c:v>
                </c:pt>
                <c:pt idx="1">
                  <c:v>31690</c:v>
                </c:pt>
                <c:pt idx="2">
                  <c:v>31454</c:v>
                </c:pt>
              </c:numCache>
            </c:numRef>
          </c:val>
        </c:ser>
        <c:ser>
          <c:idx val="1"/>
          <c:order val="1"/>
          <c:tx>
            <c:strRef>
              <c:f>Лист1!$C$1</c:f>
              <c:strCache>
                <c:ptCount val="1"/>
                <c:pt idx="0">
                  <c:v>По России</c:v>
                </c:pt>
              </c:strCache>
            </c:strRef>
          </c:tx>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1065</c:v>
                </c:pt>
                <c:pt idx="1">
                  <c:v>1690</c:v>
                </c:pt>
                <c:pt idx="2">
                  <c:v>1404</c:v>
                </c:pt>
              </c:numCache>
            </c:numRef>
          </c:val>
        </c:ser>
        <c:dLbls>
          <c:showLegendKey val="0"/>
          <c:showVal val="0"/>
          <c:showCatName val="0"/>
          <c:showSerName val="0"/>
          <c:showPercent val="0"/>
          <c:showBubbleSize val="0"/>
        </c:dLbls>
        <c:gapWidth val="150"/>
        <c:axId val="38848384"/>
        <c:axId val="38849920"/>
      </c:barChart>
      <c:catAx>
        <c:axId val="38848384"/>
        <c:scaling>
          <c:orientation val="minMax"/>
        </c:scaling>
        <c:delete val="0"/>
        <c:axPos val="b"/>
        <c:numFmt formatCode="General" sourceLinked="1"/>
        <c:majorTickMark val="none"/>
        <c:minorTickMark val="none"/>
        <c:tickLblPos val="nextTo"/>
        <c:crossAx val="38849920"/>
        <c:crosses val="autoZero"/>
        <c:auto val="1"/>
        <c:lblAlgn val="ctr"/>
        <c:lblOffset val="100"/>
        <c:noMultiLvlLbl val="0"/>
      </c:catAx>
      <c:valAx>
        <c:axId val="38849920"/>
        <c:scaling>
          <c:orientation val="minMax"/>
        </c:scaling>
        <c:delete val="0"/>
        <c:axPos val="l"/>
        <c:majorGridlines/>
        <c:numFmt formatCode="General" sourceLinked="1"/>
        <c:majorTickMark val="none"/>
        <c:minorTickMark val="none"/>
        <c:tickLblPos val="nextTo"/>
        <c:crossAx val="38848384"/>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По России</c:v>
                </c:pt>
              </c:strCache>
            </c:strRef>
          </c:tx>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600790</c:v>
                </c:pt>
                <c:pt idx="1">
                  <c:v>640450</c:v>
                </c:pt>
                <c:pt idx="2">
                  <c:v>690074</c:v>
                </c:pt>
              </c:numCache>
            </c:numRef>
          </c:val>
        </c:ser>
        <c:ser>
          <c:idx val="1"/>
          <c:order val="1"/>
          <c:tx>
            <c:strRef>
              <c:f>Лист1!$C$1</c:f>
              <c:strCache>
                <c:ptCount val="1"/>
                <c:pt idx="0">
                  <c:v>За рубеж</c:v>
                </c:pt>
              </c:strCache>
            </c:strRef>
          </c:tx>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7005</c:v>
                </c:pt>
                <c:pt idx="1">
                  <c:v>2005</c:v>
                </c:pt>
                <c:pt idx="2">
                  <c:v>8074</c:v>
                </c:pt>
              </c:numCache>
            </c:numRef>
          </c:val>
        </c:ser>
        <c:dLbls>
          <c:showLegendKey val="0"/>
          <c:showVal val="0"/>
          <c:showCatName val="0"/>
          <c:showSerName val="0"/>
          <c:showPercent val="0"/>
          <c:showBubbleSize val="0"/>
        </c:dLbls>
        <c:gapWidth val="150"/>
        <c:axId val="38823040"/>
        <c:axId val="38824576"/>
      </c:barChart>
      <c:catAx>
        <c:axId val="38823040"/>
        <c:scaling>
          <c:orientation val="minMax"/>
        </c:scaling>
        <c:delete val="0"/>
        <c:axPos val="b"/>
        <c:numFmt formatCode="General" sourceLinked="1"/>
        <c:majorTickMark val="none"/>
        <c:minorTickMark val="none"/>
        <c:tickLblPos val="nextTo"/>
        <c:crossAx val="38824576"/>
        <c:crosses val="autoZero"/>
        <c:auto val="1"/>
        <c:lblAlgn val="ctr"/>
        <c:lblOffset val="100"/>
        <c:noMultiLvlLbl val="0"/>
      </c:catAx>
      <c:valAx>
        <c:axId val="38824576"/>
        <c:scaling>
          <c:orientation val="minMax"/>
        </c:scaling>
        <c:delete val="0"/>
        <c:axPos val="l"/>
        <c:majorGridlines/>
        <c:numFmt formatCode="General" sourceLinked="1"/>
        <c:majorTickMark val="none"/>
        <c:minorTickMark val="none"/>
        <c:tickLblPos val="nextTo"/>
        <c:crossAx val="38823040"/>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baseline="0">
          <a:latin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2BF5-353F-438B-BDB6-C857E462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6008</Words>
  <Characters>34248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sophi</cp:lastModifiedBy>
  <cp:revision>8</cp:revision>
  <dcterms:created xsi:type="dcterms:W3CDTF">2023-03-23T05:37:00Z</dcterms:created>
  <dcterms:modified xsi:type="dcterms:W3CDTF">2023-05-29T08:07:00Z</dcterms:modified>
</cp:coreProperties>
</file>