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6CD" w:rsidRDefault="009246CD">
      <w:r>
        <w:t xml:space="preserve">     В тысяча восемьсот шестьдесят шестом году Фёдор Михайлович Достоевский написал роман «Преступление и наказание». Это одно из самых известных и значительных произведений в мировой литературе. Это невероятно глубокое, затрагивающие откровенные темы, касающиеся практически каждого человека. Фёдор Достоевский очень чувственно и тонко описал человеческую психологию. Писатель уделил этому пристальное внимание. Сейчас это произведение изучают в школьной программе. </w:t>
      </w:r>
    </w:p>
    <w:p w:rsidR="00CF59E9" w:rsidRDefault="009246CD">
      <w:r>
        <w:t xml:space="preserve">     В романе Достоевского рассказывается о жизни бедного студента – Родиона Раскольникова, который является главным героем. Серые будни в мрачном Петербурге </w:t>
      </w:r>
      <w:r w:rsidR="00CF59E9">
        <w:t xml:space="preserve">проходят в нищете. Но всё это время его преследовала мысль «Тварь ли я дрожащая или право имею?». Раскольников хочет возвыситься над другими людьми, хочет доказать себе и другим, что он не «Тварь дрожащая». Поэтому он решается на убийство. Жертвой он выбирает старуху – процентщицу, </w:t>
      </w:r>
      <w:proofErr w:type="gramStart"/>
      <w:r w:rsidR="00CF59E9">
        <w:t>которая по его мнению</w:t>
      </w:r>
      <w:proofErr w:type="gramEnd"/>
      <w:r w:rsidR="00CF59E9">
        <w:t>, является корнем зла и жадности. Старуха и в правду очень гадкий и алчный человек. НЕ учитывая положение людей и их жизненные обстоятельства, она выбивала долги любой ценой.  Старуха – зло, которое должно исчезнуть, именно этим руководствовался Родион.</w:t>
      </w:r>
    </w:p>
    <w:p w:rsidR="009B3A3E" w:rsidRDefault="00CF59E9">
      <w:r>
        <w:t xml:space="preserve">     Решившись на </w:t>
      </w:r>
      <w:r w:rsidR="009B3A3E">
        <w:t xml:space="preserve">преступление, тот берёт орудие </w:t>
      </w:r>
      <w:r>
        <w:t xml:space="preserve">убийства </w:t>
      </w:r>
      <w:r w:rsidR="009B3A3E">
        <w:t>–</w:t>
      </w:r>
      <w:r>
        <w:t xml:space="preserve"> </w:t>
      </w:r>
      <w:r w:rsidR="009B3A3E">
        <w:t>топор, который прячет под пальто, направляясь к своей цели.</w:t>
      </w:r>
    </w:p>
    <w:p w:rsidR="00DB3D5D" w:rsidRDefault="009B3A3E">
      <w:r>
        <w:t xml:space="preserve">     Родион совершает двойное преступление: убивает процентщицу и её невинную сестру – Елизавету. Осознав содеян</w:t>
      </w:r>
      <w:r w:rsidR="00DB3D5D">
        <w:t>н</w:t>
      </w:r>
      <w:r>
        <w:t xml:space="preserve">ое, молодой человек </w:t>
      </w:r>
      <w:r w:rsidR="00DB3D5D">
        <w:t>понял, какой ужасный поступок он совершил.</w:t>
      </w:r>
    </w:p>
    <w:p w:rsidR="00DB3D5D" w:rsidRDefault="00DB3D5D">
      <w:r>
        <w:t xml:space="preserve">     Студента мучает совесть. Он понимает, что убил не старуху, а самого себя. Жизнь разрушена, его мучают мысли и кошмары. Но наш главный герой повстречал невинную и чистую душу – Соню Мармеладову. Девушка торгует своим телом, зарабатывая хоть как – то на жизнь и на еду для семьи. Она жертва обстоятельств и жестокости мира, живя с выпивающим отцом. Именно эта девушка заставила Родиона признаться</w:t>
      </w:r>
      <w:r w:rsidR="009048F8">
        <w:t xml:space="preserve"> и</w:t>
      </w:r>
      <w:r>
        <w:t xml:space="preserve"> раскаят</w:t>
      </w:r>
      <w:r w:rsidR="009048F8">
        <w:t>ь</w:t>
      </w:r>
      <w:r>
        <w:t>ся</w:t>
      </w:r>
      <w:r w:rsidR="009048F8">
        <w:t xml:space="preserve"> в своём поступке властям. За своё преступление его ссылают в Сибирь на каторгу, но Соня последует за ним, в надежде что в будущем их ждёт новая жизнь.</w:t>
      </w:r>
      <w:r w:rsidR="005A0FAE">
        <w:t xml:space="preserve">   </w:t>
      </w:r>
    </w:p>
    <w:p w:rsidR="005A0FAE" w:rsidRDefault="005A0FAE">
      <w:r>
        <w:t xml:space="preserve">     В романе раскрывается тонкая и очень спорная мысль, что за каждым преступлением следует наказание. Ни одного злодеяния не остаётся без расплаты. Человек может быть наказан как тюрьмой, так и своей же совестью, которая постепенно будет сводить с ума. Произведение показывает, что преступление не выход и, совершив его, обязательно жди своей расплаты.</w:t>
      </w:r>
      <w:bookmarkStart w:id="0" w:name="_GoBack"/>
      <w:bookmarkEnd w:id="0"/>
    </w:p>
    <w:sectPr w:rsidR="005A0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6CD"/>
    <w:rsid w:val="003B4FCC"/>
    <w:rsid w:val="005A0FAE"/>
    <w:rsid w:val="009048F8"/>
    <w:rsid w:val="009246CD"/>
    <w:rsid w:val="009B3A3E"/>
    <w:rsid w:val="00BA51CB"/>
    <w:rsid w:val="00C525C2"/>
    <w:rsid w:val="00CF59E9"/>
    <w:rsid w:val="00DB3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C7F66"/>
  <w15:chartTrackingRefBased/>
  <w15:docId w15:val="{521431A3-6254-48BE-A2C7-7664CD74B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соболь</dc:creator>
  <cp:keywords/>
  <dc:description/>
  <cp:lastModifiedBy>Андрей соболь</cp:lastModifiedBy>
  <cp:revision>2</cp:revision>
  <dcterms:created xsi:type="dcterms:W3CDTF">2023-05-08T13:04:00Z</dcterms:created>
  <dcterms:modified xsi:type="dcterms:W3CDTF">2023-05-08T13:04:00Z</dcterms:modified>
</cp:coreProperties>
</file>