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Pr="007E0954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Pr="007E0954" w:rsidRDefault="00C82D27" w:rsidP="00C82D27">
      <w:pPr>
        <w:pStyle w:val="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Установление доверительных отношений</w:t>
      </w:r>
      <w:r w:rsidR="009571A3">
        <w:rPr>
          <w:sz w:val="26"/>
          <w:szCs w:val="26"/>
        </w:rPr>
        <w:t xml:space="preserve"> с обучающимися</w:t>
      </w:r>
      <w:bookmarkStart w:id="0" w:name="_GoBack"/>
      <w:bookmarkEnd w:id="0"/>
    </w:p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Pr="007E0954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Default="00C82D27" w:rsidP="00C82D27">
      <w:pPr>
        <w:pStyle w:val="1"/>
        <w:spacing w:line="36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Купреева Карине Арутюновна</w:t>
      </w:r>
    </w:p>
    <w:p w:rsidR="00C82D27" w:rsidRDefault="00C82D27" w:rsidP="00C82D27">
      <w:pPr>
        <w:pStyle w:val="1"/>
        <w:spacing w:line="36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Социальный педагог </w:t>
      </w:r>
    </w:p>
    <w:p w:rsidR="00C82D27" w:rsidRPr="007E0954" w:rsidRDefault="00C82D27" w:rsidP="00C82D27">
      <w:pPr>
        <w:pStyle w:val="1"/>
        <w:spacing w:line="36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Чукотский северо-западный техникум города Билибино</w:t>
      </w:r>
    </w:p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C82D27" w:rsidRPr="007E0954" w:rsidRDefault="00C82D27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1F15FB" w:rsidRPr="007E0954" w:rsidRDefault="001F15FB" w:rsidP="007E0954">
      <w:pPr>
        <w:pStyle w:val="1"/>
        <w:spacing w:line="360" w:lineRule="auto"/>
        <w:ind w:firstLine="0"/>
        <w:rPr>
          <w:sz w:val="26"/>
          <w:szCs w:val="26"/>
        </w:rPr>
      </w:pPr>
    </w:p>
    <w:p w:rsidR="004F5298" w:rsidRPr="007E0954" w:rsidRDefault="0075470D" w:rsidP="007E0954">
      <w:pPr>
        <w:pStyle w:val="1"/>
        <w:spacing w:line="360" w:lineRule="auto"/>
        <w:ind w:firstLine="0"/>
        <w:jc w:val="center"/>
        <w:rPr>
          <w:sz w:val="26"/>
          <w:szCs w:val="26"/>
        </w:rPr>
      </w:pPr>
      <w:r w:rsidRPr="009A467F">
        <w:rPr>
          <w:sz w:val="26"/>
          <w:szCs w:val="26"/>
        </w:rPr>
        <w:t>г. Билибино. 2023</w:t>
      </w:r>
      <w:r w:rsidR="00D01F4A" w:rsidRPr="009A467F">
        <w:rPr>
          <w:sz w:val="26"/>
          <w:szCs w:val="26"/>
        </w:rPr>
        <w:t xml:space="preserve"> год</w:t>
      </w:r>
    </w:p>
    <w:p w:rsidR="00C82D27" w:rsidRDefault="00C82D27" w:rsidP="00C82D27">
      <w:pPr>
        <w:pStyle w:val="1"/>
        <w:spacing w:line="360" w:lineRule="auto"/>
        <w:ind w:firstLine="0"/>
        <w:rPr>
          <w:sz w:val="26"/>
          <w:szCs w:val="26"/>
        </w:rPr>
        <w:sectPr w:rsidR="00C82D27" w:rsidSect="00DA5429">
          <w:headerReference w:type="default" r:id="rId9"/>
          <w:footerReference w:type="default" r:id="rId10"/>
          <w:pgSz w:w="11900" w:h="16840"/>
          <w:pgMar w:top="1135" w:right="843" w:bottom="1033" w:left="1701" w:header="0" w:footer="605" w:gutter="0"/>
          <w:cols w:space="720"/>
          <w:noEndnote/>
          <w:titlePg/>
          <w:docGrid w:linePitch="360"/>
        </w:sectPr>
      </w:pPr>
    </w:p>
    <w:p w:rsidR="001F15FB" w:rsidRPr="000C4A5A" w:rsidRDefault="00ED32DF" w:rsidP="007E0954">
      <w:pPr>
        <w:pStyle w:val="1"/>
        <w:spacing w:line="360" w:lineRule="auto"/>
        <w:ind w:firstLine="0"/>
        <w:jc w:val="center"/>
        <w:rPr>
          <w:b/>
          <w:sz w:val="26"/>
          <w:szCs w:val="26"/>
        </w:rPr>
      </w:pPr>
      <w:r w:rsidRPr="000C4A5A">
        <w:rPr>
          <w:b/>
          <w:sz w:val="26"/>
          <w:szCs w:val="26"/>
        </w:rPr>
        <w:lastRenderedPageBreak/>
        <w:t>Тема:</w:t>
      </w:r>
      <w:r w:rsidRPr="000C4A5A">
        <w:rPr>
          <w:sz w:val="26"/>
          <w:szCs w:val="26"/>
        </w:rPr>
        <w:t xml:space="preserve"> </w:t>
      </w:r>
      <w:r w:rsidR="007E0954" w:rsidRPr="000C4A5A">
        <w:rPr>
          <w:b/>
          <w:sz w:val="26"/>
          <w:szCs w:val="26"/>
        </w:rPr>
        <w:t>Установление доверительных отношений</w:t>
      </w:r>
      <w:r w:rsidR="001F15FB" w:rsidRPr="000C4A5A">
        <w:rPr>
          <w:b/>
          <w:sz w:val="26"/>
          <w:szCs w:val="26"/>
        </w:rPr>
        <w:t>.</w:t>
      </w:r>
    </w:p>
    <w:tbl>
      <w:tblPr>
        <w:tblStyle w:val="af"/>
        <w:tblW w:w="0" w:type="auto"/>
        <w:tblInd w:w="5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7E0954" w:rsidRPr="000C4A5A" w:rsidTr="00E54F0C">
        <w:trPr>
          <w:trHeight w:val="2200"/>
        </w:trPr>
        <w:tc>
          <w:tcPr>
            <w:tcW w:w="4336" w:type="dxa"/>
          </w:tcPr>
          <w:p w:rsidR="00E54F0C" w:rsidRPr="000C4A5A" w:rsidRDefault="00E54F0C" w:rsidP="00236538">
            <w:pPr>
              <w:pStyle w:val="1"/>
              <w:spacing w:line="36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7E0954" w:rsidRPr="000C4A5A" w:rsidRDefault="00236538" w:rsidP="00236538">
            <w:pPr>
              <w:pStyle w:val="1"/>
              <w:spacing w:line="36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0C4A5A">
              <w:rPr>
                <w:i/>
                <w:sz w:val="26"/>
                <w:szCs w:val="26"/>
              </w:rPr>
              <w:t>«Мудрость педагога дана в том, что он должен уметь сохранить детское доверие, желание ребенка общаться с педагогом, как с другом наставником»</w:t>
            </w:r>
          </w:p>
        </w:tc>
      </w:tr>
    </w:tbl>
    <w:p w:rsidR="00ED32DF" w:rsidRPr="000C4A5A" w:rsidRDefault="007E0954" w:rsidP="007E0954">
      <w:pPr>
        <w:pStyle w:val="1"/>
        <w:spacing w:line="360" w:lineRule="auto"/>
        <w:ind w:firstLine="0"/>
        <w:jc w:val="right"/>
        <w:rPr>
          <w:i/>
          <w:sz w:val="26"/>
          <w:szCs w:val="26"/>
        </w:rPr>
      </w:pPr>
      <w:r w:rsidRPr="000C4A5A">
        <w:rPr>
          <w:i/>
          <w:sz w:val="26"/>
          <w:szCs w:val="26"/>
        </w:rPr>
        <w:t>В</w:t>
      </w:r>
      <w:r w:rsidR="009A467F" w:rsidRPr="000C4A5A">
        <w:rPr>
          <w:i/>
          <w:sz w:val="26"/>
          <w:szCs w:val="26"/>
        </w:rPr>
        <w:t>.</w:t>
      </w:r>
      <w:r w:rsidRPr="000C4A5A">
        <w:rPr>
          <w:i/>
          <w:sz w:val="26"/>
          <w:szCs w:val="26"/>
        </w:rPr>
        <w:t xml:space="preserve"> А</w:t>
      </w:r>
      <w:r w:rsidR="009A467F" w:rsidRPr="000C4A5A">
        <w:rPr>
          <w:i/>
          <w:sz w:val="26"/>
          <w:szCs w:val="26"/>
        </w:rPr>
        <w:t>.</w:t>
      </w:r>
      <w:r w:rsidRPr="000C4A5A">
        <w:rPr>
          <w:i/>
          <w:sz w:val="26"/>
          <w:szCs w:val="26"/>
        </w:rPr>
        <w:t xml:space="preserve"> Сухомлинский</w:t>
      </w:r>
    </w:p>
    <w:p w:rsidR="00236538" w:rsidRPr="000C4A5A" w:rsidRDefault="00236538" w:rsidP="007E0954">
      <w:pPr>
        <w:pStyle w:val="1"/>
        <w:spacing w:line="360" w:lineRule="auto"/>
        <w:ind w:firstLine="0"/>
        <w:jc w:val="right"/>
        <w:rPr>
          <w:i/>
          <w:sz w:val="26"/>
          <w:szCs w:val="26"/>
        </w:rPr>
      </w:pPr>
      <w:r w:rsidRPr="000C4A5A">
        <w:rPr>
          <w:i/>
          <w:sz w:val="26"/>
          <w:szCs w:val="26"/>
        </w:rPr>
        <w:t>советский педагог-новатор</w:t>
      </w:r>
    </w:p>
    <w:p w:rsidR="008C528F" w:rsidRPr="000C4A5A" w:rsidRDefault="008C528F" w:rsidP="007E0954">
      <w:pPr>
        <w:pStyle w:val="1"/>
        <w:spacing w:line="360" w:lineRule="auto"/>
        <w:ind w:firstLine="0"/>
        <w:jc w:val="right"/>
        <w:rPr>
          <w:i/>
          <w:sz w:val="26"/>
          <w:szCs w:val="26"/>
        </w:rPr>
      </w:pPr>
    </w:p>
    <w:p w:rsidR="008C528F" w:rsidRPr="000C4A5A" w:rsidRDefault="008C528F" w:rsidP="00955266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Социальный педагог – это специалист, основной задачей деятельности которого является успешная адаптация детей и подростков в обществе</w:t>
      </w:r>
      <w:r w:rsidR="0036592B" w:rsidRPr="000C4A5A">
        <w:rPr>
          <w:sz w:val="26"/>
          <w:szCs w:val="26"/>
        </w:rPr>
        <w:t>.</w:t>
      </w:r>
    </w:p>
    <w:p w:rsidR="008C528F" w:rsidRPr="000C4A5A" w:rsidRDefault="008C528F" w:rsidP="008C528F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Социальный педагог распозна</w:t>
      </w:r>
      <w:r w:rsidR="0036592B" w:rsidRPr="000C4A5A">
        <w:rPr>
          <w:sz w:val="26"/>
          <w:szCs w:val="26"/>
        </w:rPr>
        <w:t>ет</w:t>
      </w:r>
      <w:r w:rsidRPr="000C4A5A">
        <w:rPr>
          <w:sz w:val="26"/>
          <w:szCs w:val="26"/>
        </w:rPr>
        <w:t xml:space="preserve"> опасности для развития ребенка, исходящие из его окружающе</w:t>
      </w:r>
      <w:r w:rsidR="0036592B" w:rsidRPr="000C4A5A">
        <w:rPr>
          <w:sz w:val="26"/>
          <w:szCs w:val="26"/>
        </w:rPr>
        <w:t>й среды, и вовремя предпринимает</w:t>
      </w:r>
      <w:r w:rsidRPr="000C4A5A">
        <w:rPr>
          <w:sz w:val="26"/>
          <w:szCs w:val="26"/>
        </w:rPr>
        <w:t xml:space="preserve"> меры к созданию благоприятных условий для развития личности. Также </w:t>
      </w:r>
      <w:r w:rsidR="0036592B" w:rsidRPr="000C4A5A">
        <w:rPr>
          <w:sz w:val="26"/>
          <w:szCs w:val="26"/>
        </w:rPr>
        <w:t>он</w:t>
      </w:r>
      <w:r w:rsidRPr="000C4A5A">
        <w:rPr>
          <w:sz w:val="26"/>
          <w:szCs w:val="26"/>
        </w:rPr>
        <w:t xml:space="preserve"> ведет воспитательную и разъяснительную работу, способствует процессу социализации детей в коллективе.</w:t>
      </w:r>
      <w:r w:rsidR="0036592B" w:rsidRPr="000C4A5A">
        <w:rPr>
          <w:sz w:val="26"/>
          <w:szCs w:val="26"/>
        </w:rPr>
        <w:t xml:space="preserve"> А для этого необходимо установление доверительных отношений между социальным педагогом и студентами.</w:t>
      </w:r>
      <w:r w:rsidR="00955266" w:rsidRPr="000C4A5A">
        <w:rPr>
          <w:sz w:val="26"/>
          <w:szCs w:val="26"/>
        </w:rPr>
        <w:t xml:space="preserve"> </w:t>
      </w:r>
      <w:r w:rsidR="0036592B" w:rsidRPr="000C4A5A">
        <w:rPr>
          <w:sz w:val="26"/>
          <w:szCs w:val="26"/>
        </w:rPr>
        <w:t xml:space="preserve">В этом </w:t>
      </w:r>
      <w:r w:rsidR="00955266" w:rsidRPr="000C4A5A">
        <w:rPr>
          <w:sz w:val="26"/>
          <w:szCs w:val="26"/>
        </w:rPr>
        <w:t>могут возникнуть трудности</w:t>
      </w:r>
      <w:r w:rsidR="0075470D" w:rsidRPr="000C4A5A">
        <w:rPr>
          <w:sz w:val="26"/>
          <w:szCs w:val="26"/>
        </w:rPr>
        <w:t xml:space="preserve">, </w:t>
      </w:r>
      <w:r w:rsidR="0036592B" w:rsidRPr="000C4A5A">
        <w:rPr>
          <w:sz w:val="26"/>
          <w:szCs w:val="26"/>
        </w:rPr>
        <w:t>связанные</w:t>
      </w:r>
      <w:r w:rsidR="0075470D" w:rsidRPr="000C4A5A">
        <w:rPr>
          <w:sz w:val="26"/>
          <w:szCs w:val="26"/>
        </w:rPr>
        <w:t xml:space="preserve"> с тем, что </w:t>
      </w:r>
      <w:r w:rsidR="0036592B" w:rsidRPr="000C4A5A">
        <w:rPr>
          <w:sz w:val="26"/>
          <w:szCs w:val="26"/>
        </w:rPr>
        <w:t xml:space="preserve">у подростков </w:t>
      </w:r>
      <w:r w:rsidR="0075470D" w:rsidRPr="000C4A5A">
        <w:rPr>
          <w:sz w:val="26"/>
          <w:szCs w:val="26"/>
        </w:rPr>
        <w:t>существуют различные типы мышления:</w:t>
      </w:r>
    </w:p>
    <w:p w:rsidR="001C34A6" w:rsidRPr="000C4A5A" w:rsidRDefault="001C34A6" w:rsidP="00180583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 xml:space="preserve">1. </w:t>
      </w:r>
      <w:r w:rsidR="0036592B" w:rsidRPr="000C4A5A">
        <w:rPr>
          <w:sz w:val="26"/>
          <w:szCs w:val="26"/>
        </w:rPr>
        <w:t xml:space="preserve">Люди с логическим мышлением стремятся </w:t>
      </w:r>
      <w:r w:rsidRPr="000C4A5A">
        <w:rPr>
          <w:sz w:val="26"/>
          <w:szCs w:val="26"/>
        </w:rPr>
        <w:t>к систематизации информации, выявлению закономерностей и логически</w:t>
      </w:r>
      <w:r w:rsidR="0036592B" w:rsidRPr="000C4A5A">
        <w:rPr>
          <w:sz w:val="26"/>
          <w:szCs w:val="26"/>
        </w:rPr>
        <w:t xml:space="preserve">м </w:t>
      </w:r>
      <w:r w:rsidRPr="000C4A5A">
        <w:rPr>
          <w:sz w:val="26"/>
          <w:szCs w:val="26"/>
        </w:rPr>
        <w:t>обоснования</w:t>
      </w:r>
      <w:r w:rsidR="0036592B" w:rsidRPr="000C4A5A">
        <w:rPr>
          <w:sz w:val="26"/>
          <w:szCs w:val="26"/>
        </w:rPr>
        <w:t xml:space="preserve">м </w:t>
      </w:r>
      <w:r w:rsidRPr="000C4A5A">
        <w:rPr>
          <w:sz w:val="26"/>
          <w:szCs w:val="26"/>
        </w:rPr>
        <w:t xml:space="preserve">своих выводов. </w:t>
      </w:r>
    </w:p>
    <w:p w:rsidR="001C34A6" w:rsidRPr="000C4A5A" w:rsidRDefault="0036592B" w:rsidP="00180583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2. Подростки с и</w:t>
      </w:r>
      <w:r w:rsidR="001C34A6" w:rsidRPr="000C4A5A">
        <w:rPr>
          <w:sz w:val="26"/>
          <w:szCs w:val="26"/>
        </w:rPr>
        <w:t>нтуитивн</w:t>
      </w:r>
      <w:r w:rsidRPr="000C4A5A">
        <w:rPr>
          <w:sz w:val="26"/>
          <w:szCs w:val="26"/>
        </w:rPr>
        <w:t>ым</w:t>
      </w:r>
      <w:r w:rsidR="001C34A6" w:rsidRPr="000C4A5A">
        <w:rPr>
          <w:sz w:val="26"/>
          <w:szCs w:val="26"/>
        </w:rPr>
        <w:t xml:space="preserve"> мышление</w:t>
      </w:r>
      <w:r w:rsidRPr="000C4A5A">
        <w:rPr>
          <w:sz w:val="26"/>
          <w:szCs w:val="26"/>
        </w:rPr>
        <w:t>м</w:t>
      </w:r>
      <w:r w:rsidR="00A37F71" w:rsidRPr="000C4A5A">
        <w:rPr>
          <w:sz w:val="26"/>
          <w:szCs w:val="26"/>
        </w:rPr>
        <w:t xml:space="preserve"> -</w:t>
      </w:r>
      <w:r w:rsidR="001C34A6" w:rsidRPr="000C4A5A">
        <w:rPr>
          <w:sz w:val="26"/>
          <w:szCs w:val="26"/>
        </w:rPr>
        <w:t xml:space="preserve"> принима</w:t>
      </w:r>
      <w:r w:rsidR="00A37F71" w:rsidRPr="000C4A5A">
        <w:rPr>
          <w:sz w:val="26"/>
          <w:szCs w:val="26"/>
        </w:rPr>
        <w:t>ют</w:t>
      </w:r>
      <w:r w:rsidR="001C34A6" w:rsidRPr="000C4A5A">
        <w:rPr>
          <w:sz w:val="26"/>
          <w:szCs w:val="26"/>
        </w:rPr>
        <w:t xml:space="preserve"> решения на основе неосознанных знаний и опыта, а также полага</w:t>
      </w:r>
      <w:r w:rsidR="00CC32E7">
        <w:rPr>
          <w:sz w:val="26"/>
          <w:szCs w:val="26"/>
        </w:rPr>
        <w:t>ют</w:t>
      </w:r>
      <w:r w:rsidR="001C34A6" w:rsidRPr="000C4A5A">
        <w:rPr>
          <w:sz w:val="26"/>
          <w:szCs w:val="26"/>
        </w:rPr>
        <w:t>ся на свое внутреннее "чутье". Интуитивное мышление особенно важно в ситуациях, где требуется быстрая реакция и оценка.</w:t>
      </w:r>
    </w:p>
    <w:p w:rsidR="001C34A6" w:rsidRPr="000C4A5A" w:rsidRDefault="001C34A6" w:rsidP="00180583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 xml:space="preserve">3. </w:t>
      </w:r>
      <w:proofErr w:type="gramStart"/>
      <w:r w:rsidR="00A37F71" w:rsidRPr="000C4A5A">
        <w:rPr>
          <w:sz w:val="26"/>
          <w:szCs w:val="26"/>
        </w:rPr>
        <w:t>Подростки</w:t>
      </w:r>
      <w:proofErr w:type="gramEnd"/>
      <w:r w:rsidR="00A37F71" w:rsidRPr="000C4A5A">
        <w:rPr>
          <w:sz w:val="26"/>
          <w:szCs w:val="26"/>
        </w:rPr>
        <w:t xml:space="preserve"> обладающие творческим</w:t>
      </w:r>
      <w:r w:rsidRPr="000C4A5A">
        <w:rPr>
          <w:sz w:val="26"/>
          <w:szCs w:val="26"/>
        </w:rPr>
        <w:t xml:space="preserve"> мышление </w:t>
      </w:r>
      <w:r w:rsidR="00CC32E7">
        <w:rPr>
          <w:sz w:val="26"/>
          <w:szCs w:val="26"/>
        </w:rPr>
        <w:t xml:space="preserve">используют </w:t>
      </w:r>
      <w:r w:rsidRPr="000C4A5A">
        <w:rPr>
          <w:sz w:val="26"/>
          <w:szCs w:val="26"/>
        </w:rPr>
        <w:t>ассоциа</w:t>
      </w:r>
      <w:r w:rsidR="00A37F71" w:rsidRPr="000C4A5A">
        <w:rPr>
          <w:sz w:val="26"/>
          <w:szCs w:val="26"/>
        </w:rPr>
        <w:t>ции</w:t>
      </w:r>
      <w:r w:rsidRPr="000C4A5A">
        <w:rPr>
          <w:sz w:val="26"/>
          <w:szCs w:val="26"/>
        </w:rPr>
        <w:t>, метафоры и аналогии, чтобы преодолеть традиционные рамки и вносить инновации в различные области, такие как искусство, наука и бизнес.</w:t>
      </w:r>
    </w:p>
    <w:p w:rsidR="001C34A6" w:rsidRPr="000C4A5A" w:rsidRDefault="001C34A6" w:rsidP="00180583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4. Системное мышление представляет собой способность видеть и понимать сложные взаимосвязи и взаимодействия межд</w:t>
      </w:r>
      <w:r w:rsidR="00180583" w:rsidRPr="000C4A5A">
        <w:rPr>
          <w:sz w:val="26"/>
          <w:szCs w:val="26"/>
        </w:rPr>
        <w:t>у различными элементами системы,</w:t>
      </w:r>
      <w:r w:rsidRPr="000C4A5A">
        <w:rPr>
          <w:sz w:val="26"/>
          <w:szCs w:val="26"/>
        </w:rPr>
        <w:t xml:space="preserve"> учитыва</w:t>
      </w:r>
      <w:r w:rsidR="00180583" w:rsidRPr="000C4A5A">
        <w:rPr>
          <w:sz w:val="26"/>
          <w:szCs w:val="26"/>
        </w:rPr>
        <w:t>ть</w:t>
      </w:r>
      <w:r w:rsidRPr="000C4A5A">
        <w:rPr>
          <w:sz w:val="26"/>
          <w:szCs w:val="26"/>
        </w:rPr>
        <w:t xml:space="preserve"> долгосрочные последствия своих действий.</w:t>
      </w:r>
    </w:p>
    <w:p w:rsidR="001C34A6" w:rsidRPr="000C4A5A" w:rsidRDefault="001C34A6" w:rsidP="004F27D3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 xml:space="preserve">5. </w:t>
      </w:r>
      <w:r w:rsidR="00A37F71" w:rsidRPr="000C4A5A">
        <w:rPr>
          <w:sz w:val="26"/>
          <w:szCs w:val="26"/>
        </w:rPr>
        <w:t>Студенты</w:t>
      </w:r>
      <w:r w:rsidRPr="000C4A5A">
        <w:rPr>
          <w:sz w:val="26"/>
          <w:szCs w:val="26"/>
        </w:rPr>
        <w:t xml:space="preserve">, применяющие критическое мышление, умеют оценивать </w:t>
      </w:r>
      <w:r w:rsidRPr="000C4A5A">
        <w:rPr>
          <w:sz w:val="26"/>
          <w:szCs w:val="26"/>
        </w:rPr>
        <w:lastRenderedPageBreak/>
        <w:t>достоверность и качество информации, анализировать аргументы и логическую последовательность рассуждений. Они стараются избегать предвзятости и эмоционального вл</w:t>
      </w:r>
      <w:r w:rsidR="00CC32E7">
        <w:rPr>
          <w:sz w:val="26"/>
          <w:szCs w:val="26"/>
        </w:rPr>
        <w:t xml:space="preserve">ияния, исходя из обоснованных </w:t>
      </w:r>
      <w:r w:rsidRPr="000C4A5A">
        <w:rPr>
          <w:sz w:val="26"/>
          <w:szCs w:val="26"/>
        </w:rPr>
        <w:t>выводов.</w:t>
      </w:r>
    </w:p>
    <w:p w:rsidR="00E15C85" w:rsidRPr="000C4A5A" w:rsidRDefault="00A37F71" w:rsidP="00E15C85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Все типы мышления</w:t>
      </w:r>
      <w:r w:rsidR="001C34A6" w:rsidRPr="000C4A5A">
        <w:rPr>
          <w:sz w:val="26"/>
          <w:szCs w:val="26"/>
        </w:rPr>
        <w:t xml:space="preserve"> - играют важную роль в понимании мира и принятии решений. </w:t>
      </w:r>
      <w:r w:rsidR="00E15C85" w:rsidRPr="000C4A5A">
        <w:rPr>
          <w:sz w:val="26"/>
          <w:szCs w:val="26"/>
        </w:rPr>
        <w:t xml:space="preserve">Однако у современного человека есть одна серьезная проблема – </w:t>
      </w:r>
      <w:r w:rsidR="008D5789" w:rsidRPr="000C4A5A">
        <w:rPr>
          <w:sz w:val="26"/>
          <w:szCs w:val="26"/>
        </w:rPr>
        <w:t>«</w:t>
      </w:r>
      <w:r w:rsidR="00E15C85" w:rsidRPr="000C4A5A">
        <w:rPr>
          <w:sz w:val="26"/>
          <w:szCs w:val="26"/>
        </w:rPr>
        <w:t>клиповость</w:t>
      </w:r>
      <w:r w:rsidR="008D5789" w:rsidRPr="000C4A5A">
        <w:rPr>
          <w:sz w:val="26"/>
          <w:szCs w:val="26"/>
        </w:rPr>
        <w:t>»</w:t>
      </w:r>
      <w:r w:rsidR="00E15C85" w:rsidRPr="000C4A5A">
        <w:rPr>
          <w:sz w:val="26"/>
          <w:szCs w:val="26"/>
        </w:rPr>
        <w:t xml:space="preserve"> мышления. Человек-потребитель мыслит дискретными, обрывочными конструкциями, образами, моделями. В этом ему помогают </w:t>
      </w:r>
      <w:r w:rsidRPr="000C4A5A">
        <w:rPr>
          <w:sz w:val="26"/>
          <w:szCs w:val="26"/>
        </w:rPr>
        <w:t>средства массовой информации</w:t>
      </w:r>
      <w:r w:rsidR="00E15C85" w:rsidRPr="000C4A5A">
        <w:rPr>
          <w:sz w:val="26"/>
          <w:szCs w:val="26"/>
        </w:rPr>
        <w:t>, продвигающие парадигму «клипового мышления», когда на человека сыплется бесконечный вал маленьких, фрагмент</w:t>
      </w:r>
      <w:r w:rsidR="0075470D" w:rsidRPr="000C4A5A">
        <w:rPr>
          <w:sz w:val="26"/>
          <w:szCs w:val="26"/>
        </w:rPr>
        <w:t xml:space="preserve">арных </w:t>
      </w:r>
      <w:r w:rsidR="00E15C85" w:rsidRPr="000C4A5A">
        <w:rPr>
          <w:sz w:val="26"/>
          <w:szCs w:val="26"/>
        </w:rPr>
        <w:t>информационных пакетов.</w:t>
      </w:r>
    </w:p>
    <w:p w:rsidR="001C34A6" w:rsidRPr="000C4A5A" w:rsidRDefault="00E15C85" w:rsidP="00E15C85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 xml:space="preserve">У человека нет времени обработать этот информационный пакет, «встроить» в свою систему мировосприятия. </w:t>
      </w:r>
      <w:r w:rsidR="00D04CCA" w:rsidRPr="000C4A5A">
        <w:rPr>
          <w:sz w:val="26"/>
          <w:szCs w:val="26"/>
        </w:rPr>
        <w:t>Так вот, при таком мышлении два разных предмета рассматриваются под одним углом зрения, при этом логика одного переносится на другой, в качестве модели; возникающая при этом двузначность, двусмысленность понятий определяется различием двух предметов мышления.</w:t>
      </w:r>
      <w:r w:rsidR="00EA6D67" w:rsidRPr="000C4A5A">
        <w:rPr>
          <w:sz w:val="26"/>
          <w:szCs w:val="26"/>
        </w:rPr>
        <w:t xml:space="preserve"> </w:t>
      </w:r>
      <w:r w:rsidR="00E926AB">
        <w:rPr>
          <w:sz w:val="26"/>
          <w:szCs w:val="26"/>
        </w:rPr>
        <w:t>В наше время</w:t>
      </w:r>
      <w:r w:rsidR="00EA6D67" w:rsidRPr="000C4A5A">
        <w:rPr>
          <w:sz w:val="26"/>
          <w:szCs w:val="26"/>
        </w:rPr>
        <w:t>,</w:t>
      </w:r>
      <w:r w:rsidR="00E926AB">
        <w:rPr>
          <w:sz w:val="26"/>
          <w:szCs w:val="26"/>
        </w:rPr>
        <w:t xml:space="preserve"> на молодежь идет</w:t>
      </w:r>
      <w:r w:rsidR="00EA6D67" w:rsidRPr="000C4A5A">
        <w:rPr>
          <w:sz w:val="26"/>
          <w:szCs w:val="26"/>
        </w:rPr>
        <w:t xml:space="preserve"> активное влияние западной культуры, </w:t>
      </w:r>
      <w:r w:rsidR="00E926AB">
        <w:rPr>
          <w:sz w:val="26"/>
          <w:szCs w:val="26"/>
        </w:rPr>
        <w:t>переворачиваются понятия ценностей</w:t>
      </w:r>
      <w:r w:rsidR="00EA6D67" w:rsidRPr="000C4A5A">
        <w:rPr>
          <w:sz w:val="26"/>
          <w:szCs w:val="26"/>
        </w:rPr>
        <w:t xml:space="preserve">. </w:t>
      </w:r>
      <w:r w:rsidR="00E926AB">
        <w:rPr>
          <w:sz w:val="26"/>
          <w:szCs w:val="26"/>
        </w:rPr>
        <w:t xml:space="preserve">В интернете ведется активная информационная война, </w:t>
      </w:r>
      <w:r w:rsidR="00D04CCA" w:rsidRPr="000C4A5A">
        <w:rPr>
          <w:sz w:val="26"/>
          <w:szCs w:val="26"/>
        </w:rPr>
        <w:t>здесь, как следствие, у человека, а тем более подростка возраста</w:t>
      </w:r>
      <w:r w:rsidR="00E926AB">
        <w:rPr>
          <w:sz w:val="26"/>
          <w:szCs w:val="26"/>
        </w:rPr>
        <w:t>ет недоверие к окружающему миру</w:t>
      </w:r>
      <w:r w:rsidR="00D04CCA" w:rsidRPr="000C4A5A">
        <w:rPr>
          <w:sz w:val="26"/>
          <w:szCs w:val="26"/>
        </w:rPr>
        <w:t>. Педагогу в</w:t>
      </w:r>
      <w:r w:rsidR="00582216" w:rsidRPr="000C4A5A">
        <w:rPr>
          <w:sz w:val="26"/>
          <w:szCs w:val="26"/>
        </w:rPr>
        <w:t xml:space="preserve">ажно вовремя прийти на помощь и </w:t>
      </w:r>
      <w:r w:rsidR="00D04CCA" w:rsidRPr="000C4A5A">
        <w:rPr>
          <w:sz w:val="26"/>
          <w:szCs w:val="26"/>
        </w:rPr>
        <w:t xml:space="preserve">«отфильтровать» ненужную и </w:t>
      </w:r>
      <w:r w:rsidR="00582216" w:rsidRPr="000C4A5A">
        <w:rPr>
          <w:sz w:val="26"/>
          <w:szCs w:val="26"/>
        </w:rPr>
        <w:t>«</w:t>
      </w:r>
      <w:r w:rsidR="00D04CCA" w:rsidRPr="000C4A5A">
        <w:rPr>
          <w:sz w:val="26"/>
          <w:szCs w:val="26"/>
        </w:rPr>
        <w:t>вредную</w:t>
      </w:r>
      <w:r w:rsidR="00582216" w:rsidRPr="000C4A5A">
        <w:rPr>
          <w:sz w:val="26"/>
          <w:szCs w:val="26"/>
        </w:rPr>
        <w:t>»</w:t>
      </w:r>
      <w:r w:rsidR="00D04CCA" w:rsidRPr="000C4A5A">
        <w:rPr>
          <w:sz w:val="26"/>
          <w:szCs w:val="26"/>
        </w:rPr>
        <w:t xml:space="preserve"> информацию</w:t>
      </w:r>
      <w:r w:rsidR="00582216" w:rsidRPr="000C4A5A">
        <w:rPr>
          <w:sz w:val="26"/>
          <w:szCs w:val="26"/>
        </w:rPr>
        <w:t xml:space="preserve"> (мы с вами </w:t>
      </w:r>
      <w:r w:rsidR="00025F2D" w:rsidRPr="000C4A5A">
        <w:rPr>
          <w:sz w:val="26"/>
          <w:szCs w:val="26"/>
        </w:rPr>
        <w:t>знаем,</w:t>
      </w:r>
      <w:r w:rsidR="00582216" w:rsidRPr="000C4A5A">
        <w:rPr>
          <w:sz w:val="26"/>
          <w:szCs w:val="26"/>
        </w:rPr>
        <w:t xml:space="preserve"> как информация может влиять на подсознание подростка).</w:t>
      </w:r>
      <w:r w:rsidR="00D04CCA" w:rsidRPr="000C4A5A">
        <w:rPr>
          <w:sz w:val="26"/>
          <w:szCs w:val="26"/>
        </w:rPr>
        <w:t xml:space="preserve"> </w:t>
      </w:r>
      <w:r w:rsidR="00A37F71" w:rsidRPr="000C4A5A">
        <w:rPr>
          <w:sz w:val="26"/>
          <w:szCs w:val="26"/>
        </w:rPr>
        <w:t xml:space="preserve">И для этого просто </w:t>
      </w:r>
      <w:r w:rsidR="00D04CCA" w:rsidRPr="000C4A5A">
        <w:rPr>
          <w:sz w:val="26"/>
          <w:szCs w:val="26"/>
        </w:rPr>
        <w:t>необходимо установить доверительные отношения.</w:t>
      </w:r>
    </w:p>
    <w:p w:rsidR="00E15C85" w:rsidRPr="000C4A5A" w:rsidRDefault="00D04CCA" w:rsidP="001C34A6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Очень важно стать другом для подростка</w:t>
      </w:r>
      <w:r w:rsidR="008C528F" w:rsidRPr="000C4A5A">
        <w:rPr>
          <w:sz w:val="26"/>
          <w:szCs w:val="26"/>
        </w:rPr>
        <w:t xml:space="preserve">, авторитетом, но не тем, </w:t>
      </w:r>
      <w:r w:rsidR="00A37F71" w:rsidRPr="000C4A5A">
        <w:rPr>
          <w:sz w:val="26"/>
          <w:szCs w:val="26"/>
        </w:rPr>
        <w:t>кто</w:t>
      </w:r>
      <w:r w:rsidR="008C528F" w:rsidRPr="000C4A5A">
        <w:rPr>
          <w:sz w:val="26"/>
          <w:szCs w:val="26"/>
        </w:rPr>
        <w:t xml:space="preserve"> запугивает и манипулирует, а тем, на кого хочется равняться и быть похожим, к которому готовы прислушиваться, потому</w:t>
      </w:r>
      <w:r w:rsidR="00955266" w:rsidRPr="000C4A5A">
        <w:rPr>
          <w:sz w:val="26"/>
          <w:szCs w:val="26"/>
        </w:rPr>
        <w:t xml:space="preserve"> что ему доверяют и уважают: </w:t>
      </w:r>
      <w:r w:rsidR="008C528F" w:rsidRPr="000C4A5A">
        <w:rPr>
          <w:sz w:val="26"/>
          <w:szCs w:val="26"/>
        </w:rPr>
        <w:t xml:space="preserve">все просто и сложно </w:t>
      </w:r>
      <w:proofErr w:type="spellStart"/>
      <w:r w:rsidR="008C528F" w:rsidRPr="000C4A5A">
        <w:rPr>
          <w:sz w:val="26"/>
          <w:szCs w:val="26"/>
        </w:rPr>
        <w:t>одновр</w:t>
      </w:r>
      <w:r w:rsidR="00E54F0C" w:rsidRPr="000C4A5A">
        <w:rPr>
          <w:sz w:val="26"/>
          <w:szCs w:val="26"/>
        </w:rPr>
        <w:t>Е</w:t>
      </w:r>
      <w:r w:rsidR="008C528F" w:rsidRPr="000C4A5A">
        <w:rPr>
          <w:sz w:val="26"/>
          <w:szCs w:val="26"/>
        </w:rPr>
        <w:t>менно</w:t>
      </w:r>
      <w:proofErr w:type="spellEnd"/>
      <w:r w:rsidR="008C528F" w:rsidRPr="000C4A5A">
        <w:rPr>
          <w:sz w:val="26"/>
          <w:szCs w:val="26"/>
        </w:rPr>
        <w:t>. Важно говорить о своих чувствах, переживаниях и желаниях. Не с позиции «Я взрослый, я лучше знаю», а с позиции «У нас есть трудности, и мне важно их с тобой обсудить».</w:t>
      </w:r>
    </w:p>
    <w:p w:rsidR="008C528F" w:rsidRPr="000C4A5A" w:rsidRDefault="008C528F" w:rsidP="001C34A6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0C4A5A">
        <w:rPr>
          <w:sz w:val="26"/>
          <w:szCs w:val="26"/>
        </w:rPr>
        <w:t>Демонстративность</w:t>
      </w:r>
      <w:proofErr w:type="spellEnd"/>
      <w:r w:rsidRPr="000C4A5A">
        <w:rPr>
          <w:sz w:val="26"/>
          <w:szCs w:val="26"/>
        </w:rPr>
        <w:t xml:space="preserve"> в поведении обучающегося, в том числе деструктивное поведение, не </w:t>
      </w:r>
      <w:r w:rsidR="00A37F71" w:rsidRPr="000C4A5A">
        <w:rPr>
          <w:sz w:val="26"/>
          <w:szCs w:val="26"/>
        </w:rPr>
        <w:t>является</w:t>
      </w:r>
      <w:r w:rsidRPr="000C4A5A">
        <w:rPr>
          <w:sz w:val="26"/>
          <w:szCs w:val="26"/>
        </w:rPr>
        <w:t xml:space="preserve"> задачей </w:t>
      </w:r>
      <w:r w:rsidR="00A37F71" w:rsidRPr="000C4A5A">
        <w:rPr>
          <w:sz w:val="26"/>
          <w:szCs w:val="26"/>
        </w:rPr>
        <w:t xml:space="preserve">подростка </w:t>
      </w:r>
      <w:r w:rsidRPr="000C4A5A">
        <w:rPr>
          <w:sz w:val="26"/>
          <w:szCs w:val="26"/>
        </w:rPr>
        <w:t>вывести нас, педагогов, из себя. Это часто бессознательный способ сказать: «Я не справляюсь, помоги</w:t>
      </w:r>
      <w:r w:rsidR="00E926AB">
        <w:rPr>
          <w:sz w:val="26"/>
          <w:szCs w:val="26"/>
        </w:rPr>
        <w:t>те</w:t>
      </w:r>
      <w:r w:rsidRPr="000C4A5A">
        <w:rPr>
          <w:sz w:val="26"/>
          <w:szCs w:val="26"/>
        </w:rPr>
        <w:t xml:space="preserve"> мне».</w:t>
      </w:r>
    </w:p>
    <w:p w:rsidR="008C528F" w:rsidRPr="000C4A5A" w:rsidRDefault="008C528F" w:rsidP="00A37F71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И здесь на помощь приходят современные решения</w:t>
      </w:r>
      <w:r w:rsidR="00955266" w:rsidRPr="000C4A5A">
        <w:rPr>
          <w:sz w:val="26"/>
          <w:szCs w:val="26"/>
        </w:rPr>
        <w:t>.</w:t>
      </w:r>
    </w:p>
    <w:p w:rsidR="004F27D3" w:rsidRPr="000C4A5A" w:rsidRDefault="0075470D" w:rsidP="00A37F71">
      <w:pPr>
        <w:pStyle w:val="1"/>
        <w:spacing w:line="360" w:lineRule="auto"/>
        <w:ind w:firstLine="567"/>
        <w:jc w:val="both"/>
        <w:rPr>
          <w:b/>
          <w:sz w:val="26"/>
          <w:szCs w:val="26"/>
        </w:rPr>
      </w:pPr>
      <w:r w:rsidRPr="000C4A5A">
        <w:rPr>
          <w:sz w:val="26"/>
          <w:szCs w:val="26"/>
        </w:rPr>
        <w:lastRenderedPageBreak/>
        <w:t xml:space="preserve">Так, например, </w:t>
      </w:r>
      <w:r w:rsidR="00A37F71" w:rsidRPr="000C4A5A">
        <w:rPr>
          <w:sz w:val="26"/>
          <w:szCs w:val="26"/>
        </w:rPr>
        <w:t>мы</w:t>
      </w:r>
      <w:r w:rsidRPr="000C4A5A">
        <w:rPr>
          <w:sz w:val="26"/>
          <w:szCs w:val="26"/>
        </w:rPr>
        <w:t xml:space="preserve"> в своей работе </w:t>
      </w:r>
      <w:r w:rsidR="0040082A">
        <w:rPr>
          <w:sz w:val="26"/>
          <w:szCs w:val="26"/>
        </w:rPr>
        <w:t xml:space="preserve">в техникуме </w:t>
      </w:r>
      <w:r w:rsidRPr="000C4A5A">
        <w:rPr>
          <w:sz w:val="26"/>
          <w:szCs w:val="26"/>
        </w:rPr>
        <w:t>применя</w:t>
      </w:r>
      <w:r w:rsidR="00A37F71" w:rsidRPr="000C4A5A">
        <w:rPr>
          <w:sz w:val="26"/>
          <w:szCs w:val="26"/>
        </w:rPr>
        <w:t>ем</w:t>
      </w:r>
      <w:r w:rsidR="00955266" w:rsidRPr="000C4A5A">
        <w:rPr>
          <w:sz w:val="26"/>
          <w:szCs w:val="26"/>
        </w:rPr>
        <w:t xml:space="preserve"> следующие интерактивные технологии:</w:t>
      </w:r>
      <w:r w:rsidR="004F27D3" w:rsidRPr="000C4A5A">
        <w:rPr>
          <w:b/>
          <w:sz w:val="26"/>
          <w:szCs w:val="26"/>
        </w:rPr>
        <w:t xml:space="preserve"> </w:t>
      </w:r>
    </w:p>
    <w:p w:rsidR="004F27D3" w:rsidRPr="000C4A5A" w:rsidRDefault="0075470D" w:rsidP="004F27D3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b/>
          <w:sz w:val="26"/>
          <w:szCs w:val="26"/>
        </w:rPr>
        <w:t>1.</w:t>
      </w:r>
      <w:r w:rsidR="00AE0640">
        <w:rPr>
          <w:b/>
          <w:sz w:val="26"/>
          <w:szCs w:val="26"/>
        </w:rPr>
        <w:t xml:space="preserve"> </w:t>
      </w:r>
      <w:proofErr w:type="spellStart"/>
      <w:r w:rsidR="004F27D3" w:rsidRPr="000C4A5A">
        <w:rPr>
          <w:b/>
          <w:sz w:val="26"/>
          <w:szCs w:val="26"/>
        </w:rPr>
        <w:t>Флештренинг</w:t>
      </w:r>
      <w:proofErr w:type="spellEnd"/>
      <w:r w:rsidR="004F27D3" w:rsidRPr="000C4A5A">
        <w:rPr>
          <w:b/>
          <w:sz w:val="26"/>
          <w:szCs w:val="26"/>
        </w:rPr>
        <w:t xml:space="preserve"> - </w:t>
      </w:r>
      <w:r w:rsidRPr="000C4A5A">
        <w:rPr>
          <w:b/>
          <w:sz w:val="26"/>
          <w:szCs w:val="26"/>
        </w:rPr>
        <w:t xml:space="preserve">это </w:t>
      </w:r>
      <w:r w:rsidR="004F27D3" w:rsidRPr="000C4A5A">
        <w:rPr>
          <w:sz w:val="26"/>
          <w:szCs w:val="26"/>
        </w:rPr>
        <w:t xml:space="preserve">применение </w:t>
      </w:r>
      <w:r w:rsidRPr="000C4A5A">
        <w:rPr>
          <w:sz w:val="26"/>
          <w:szCs w:val="26"/>
        </w:rPr>
        <w:t>видео</w:t>
      </w:r>
      <w:r w:rsidR="004F27D3" w:rsidRPr="000C4A5A">
        <w:rPr>
          <w:sz w:val="26"/>
          <w:szCs w:val="26"/>
        </w:rPr>
        <w:t xml:space="preserve">образов </w:t>
      </w:r>
      <w:r w:rsidRPr="000C4A5A">
        <w:rPr>
          <w:sz w:val="26"/>
          <w:szCs w:val="26"/>
        </w:rPr>
        <w:t xml:space="preserve">и звукового видео ряда делают </w:t>
      </w:r>
      <w:r w:rsidR="003E41FB" w:rsidRPr="000C4A5A">
        <w:rPr>
          <w:sz w:val="26"/>
          <w:szCs w:val="26"/>
        </w:rPr>
        <w:t>нашу</w:t>
      </w:r>
      <w:r w:rsidRPr="000C4A5A">
        <w:rPr>
          <w:sz w:val="26"/>
          <w:szCs w:val="26"/>
        </w:rPr>
        <w:t xml:space="preserve"> работу </w:t>
      </w:r>
      <w:r w:rsidR="004F27D3" w:rsidRPr="000C4A5A">
        <w:rPr>
          <w:sz w:val="26"/>
          <w:szCs w:val="26"/>
        </w:rPr>
        <w:t>более интересной и продуктивной. Понимание содержания музыкального видеообраза, позволяет человеку расслабиться, переосмыслить свой внутренний мир, расширять возможности сознания.</w:t>
      </w:r>
      <w:r w:rsidR="004F27D3" w:rsidRPr="000C4A5A">
        <w:rPr>
          <w:b/>
          <w:sz w:val="26"/>
          <w:szCs w:val="26"/>
        </w:rPr>
        <w:t xml:space="preserve"> </w:t>
      </w:r>
      <w:r w:rsidR="004F27D3" w:rsidRPr="000C4A5A">
        <w:rPr>
          <w:sz w:val="26"/>
          <w:szCs w:val="26"/>
        </w:rPr>
        <w:t xml:space="preserve">А так же помогают при работе с техникой </w:t>
      </w:r>
      <w:r w:rsidR="004F27D3" w:rsidRPr="000C4A5A">
        <w:rPr>
          <w:b/>
          <w:sz w:val="26"/>
          <w:szCs w:val="26"/>
        </w:rPr>
        <w:t xml:space="preserve">визуализации и составления </w:t>
      </w:r>
      <w:proofErr w:type="spellStart"/>
      <w:r w:rsidR="004F27D3" w:rsidRPr="000C4A5A">
        <w:rPr>
          <w:b/>
          <w:sz w:val="26"/>
          <w:szCs w:val="26"/>
        </w:rPr>
        <w:t>аффирмаций</w:t>
      </w:r>
      <w:proofErr w:type="spellEnd"/>
      <w:r w:rsidR="004F27D3" w:rsidRPr="000C4A5A">
        <w:rPr>
          <w:b/>
          <w:sz w:val="26"/>
          <w:szCs w:val="26"/>
        </w:rPr>
        <w:t>.</w:t>
      </w:r>
      <w:r w:rsidR="00E869B6" w:rsidRPr="000C4A5A">
        <w:rPr>
          <w:sz w:val="26"/>
          <w:szCs w:val="26"/>
        </w:rPr>
        <w:t xml:space="preserve"> При тренингах и практикумах </w:t>
      </w:r>
      <w:r w:rsidR="00D26F2E">
        <w:rPr>
          <w:sz w:val="26"/>
          <w:szCs w:val="26"/>
        </w:rPr>
        <w:t>мы</w:t>
      </w:r>
      <w:r w:rsidR="00D26F2E" w:rsidRPr="000C4A5A">
        <w:rPr>
          <w:sz w:val="26"/>
          <w:szCs w:val="26"/>
        </w:rPr>
        <w:t xml:space="preserve"> </w:t>
      </w:r>
      <w:r w:rsidR="00E869B6" w:rsidRPr="000C4A5A">
        <w:rPr>
          <w:sz w:val="26"/>
          <w:szCs w:val="26"/>
        </w:rPr>
        <w:t xml:space="preserve">активно </w:t>
      </w:r>
      <w:r w:rsidRPr="000C4A5A">
        <w:rPr>
          <w:sz w:val="26"/>
          <w:szCs w:val="26"/>
        </w:rPr>
        <w:t>использу</w:t>
      </w:r>
      <w:r w:rsidR="00D26F2E">
        <w:rPr>
          <w:sz w:val="26"/>
          <w:szCs w:val="26"/>
        </w:rPr>
        <w:t>ем</w:t>
      </w:r>
      <w:r w:rsidR="00E869B6" w:rsidRPr="000C4A5A">
        <w:rPr>
          <w:sz w:val="26"/>
          <w:szCs w:val="26"/>
        </w:rPr>
        <w:t xml:space="preserve"> элементы </w:t>
      </w:r>
      <w:r w:rsidR="00E869B6" w:rsidRPr="000C4A5A">
        <w:rPr>
          <w:b/>
          <w:sz w:val="26"/>
          <w:szCs w:val="26"/>
        </w:rPr>
        <w:t>проблемного обучения</w:t>
      </w:r>
      <w:r w:rsidR="00E869B6" w:rsidRPr="000C4A5A">
        <w:rPr>
          <w:sz w:val="26"/>
          <w:szCs w:val="26"/>
        </w:rPr>
        <w:t>. Проблемная ситуация побуждает участников к активной мыслительной деятельности в процессе постановки и решения проблемы.</w:t>
      </w:r>
      <w:r w:rsidR="00D26F2E">
        <w:rPr>
          <w:sz w:val="26"/>
          <w:szCs w:val="26"/>
        </w:rPr>
        <w:t xml:space="preserve"> Здесь мы применяем такие методы работы как с</w:t>
      </w:r>
      <w:r w:rsidR="004F27D3" w:rsidRPr="000C4A5A">
        <w:rPr>
          <w:sz w:val="26"/>
          <w:szCs w:val="26"/>
        </w:rPr>
        <w:t>оциальные и благотворительные акции</w:t>
      </w:r>
      <w:r w:rsidR="006B16A4" w:rsidRPr="000C4A5A">
        <w:rPr>
          <w:sz w:val="26"/>
          <w:szCs w:val="26"/>
        </w:rPr>
        <w:t xml:space="preserve">, </w:t>
      </w:r>
      <w:proofErr w:type="spellStart"/>
      <w:r w:rsidR="006B16A4" w:rsidRPr="000C4A5A">
        <w:rPr>
          <w:sz w:val="26"/>
          <w:szCs w:val="26"/>
        </w:rPr>
        <w:t>волонтерство</w:t>
      </w:r>
      <w:proofErr w:type="spellEnd"/>
      <w:r w:rsidR="004F27D3" w:rsidRPr="000C4A5A">
        <w:rPr>
          <w:sz w:val="26"/>
          <w:szCs w:val="26"/>
        </w:rPr>
        <w:t>;</w:t>
      </w:r>
      <w:r w:rsidR="00D26F2E">
        <w:rPr>
          <w:sz w:val="26"/>
          <w:szCs w:val="26"/>
        </w:rPr>
        <w:t xml:space="preserve"> р</w:t>
      </w:r>
      <w:r w:rsidR="004F27D3" w:rsidRPr="000C4A5A">
        <w:rPr>
          <w:sz w:val="26"/>
          <w:szCs w:val="26"/>
        </w:rPr>
        <w:t>абота в группах;</w:t>
      </w:r>
      <w:r w:rsidR="00D26F2E">
        <w:rPr>
          <w:sz w:val="26"/>
          <w:szCs w:val="26"/>
        </w:rPr>
        <w:t xml:space="preserve"> с</w:t>
      </w:r>
      <w:r w:rsidR="004F27D3" w:rsidRPr="000C4A5A">
        <w:rPr>
          <w:sz w:val="26"/>
          <w:szCs w:val="26"/>
        </w:rPr>
        <w:t>южетно - ролев</w:t>
      </w:r>
      <w:r w:rsidR="00D26F2E">
        <w:rPr>
          <w:sz w:val="26"/>
          <w:szCs w:val="26"/>
        </w:rPr>
        <w:t>ые</w:t>
      </w:r>
      <w:r w:rsidR="004F27D3" w:rsidRPr="000C4A5A">
        <w:rPr>
          <w:sz w:val="26"/>
          <w:szCs w:val="26"/>
        </w:rPr>
        <w:t xml:space="preserve"> (делов</w:t>
      </w:r>
      <w:r w:rsidR="00D26F2E">
        <w:rPr>
          <w:sz w:val="26"/>
          <w:szCs w:val="26"/>
        </w:rPr>
        <w:t>ые</w:t>
      </w:r>
      <w:r w:rsidR="004F27D3" w:rsidRPr="000C4A5A">
        <w:rPr>
          <w:sz w:val="26"/>
          <w:szCs w:val="26"/>
        </w:rPr>
        <w:t>) игр</w:t>
      </w:r>
      <w:r w:rsidR="00D26F2E">
        <w:rPr>
          <w:sz w:val="26"/>
          <w:szCs w:val="26"/>
        </w:rPr>
        <w:t>ы</w:t>
      </w:r>
      <w:r w:rsidR="004F27D3" w:rsidRPr="000C4A5A">
        <w:rPr>
          <w:sz w:val="26"/>
          <w:szCs w:val="26"/>
        </w:rPr>
        <w:t>;</w:t>
      </w:r>
      <w:r w:rsidR="00D26F2E">
        <w:rPr>
          <w:sz w:val="26"/>
          <w:szCs w:val="26"/>
        </w:rPr>
        <w:t xml:space="preserve"> д</w:t>
      </w:r>
      <w:r w:rsidR="004F27D3" w:rsidRPr="000C4A5A">
        <w:rPr>
          <w:sz w:val="26"/>
          <w:szCs w:val="26"/>
        </w:rPr>
        <w:t>искусси</w:t>
      </w:r>
      <w:r w:rsidR="00D26F2E">
        <w:rPr>
          <w:sz w:val="26"/>
          <w:szCs w:val="26"/>
        </w:rPr>
        <w:t>и</w:t>
      </w:r>
      <w:r w:rsidR="004F27D3" w:rsidRPr="000C4A5A">
        <w:rPr>
          <w:sz w:val="26"/>
          <w:szCs w:val="26"/>
        </w:rPr>
        <w:t xml:space="preserve"> и дебаты.</w:t>
      </w:r>
    </w:p>
    <w:p w:rsidR="00E869B6" w:rsidRPr="000C4A5A" w:rsidRDefault="003E41FB" w:rsidP="00E869B6">
      <w:pPr>
        <w:pStyle w:val="1"/>
        <w:spacing w:line="360" w:lineRule="auto"/>
        <w:jc w:val="both"/>
        <w:rPr>
          <w:sz w:val="26"/>
          <w:szCs w:val="26"/>
          <w:highlight w:val="yellow"/>
        </w:rPr>
      </w:pPr>
      <w:r w:rsidRPr="00AE0640">
        <w:rPr>
          <w:b/>
          <w:noProof/>
          <w:sz w:val="26"/>
          <w:szCs w:val="26"/>
        </w:rPr>
        <w:t>2</w:t>
      </w:r>
      <w:r w:rsidR="0075470D" w:rsidRPr="00AE0640">
        <w:rPr>
          <w:b/>
          <w:noProof/>
          <w:sz w:val="26"/>
          <w:szCs w:val="26"/>
        </w:rPr>
        <w:t>.</w:t>
      </w:r>
      <w:r w:rsidR="00E54F0C" w:rsidRPr="000C4A5A">
        <w:rPr>
          <w:noProof/>
          <w:sz w:val="26"/>
          <w:szCs w:val="26"/>
        </w:rPr>
        <w:t xml:space="preserve"> </w:t>
      </w:r>
      <w:r w:rsidR="00E869B6" w:rsidRPr="000C4A5A">
        <w:rPr>
          <w:b/>
          <w:sz w:val="26"/>
          <w:szCs w:val="26"/>
        </w:rPr>
        <w:t>Эмоционально-образная терапия</w:t>
      </w:r>
      <w:r w:rsidR="00E869B6" w:rsidRPr="000C4A5A">
        <w:rPr>
          <w:sz w:val="26"/>
          <w:szCs w:val="26"/>
        </w:rPr>
        <w:t xml:space="preserve"> основана на раб</w:t>
      </w:r>
      <w:r w:rsidR="0075470D" w:rsidRPr="000C4A5A">
        <w:rPr>
          <w:sz w:val="26"/>
          <w:szCs w:val="26"/>
        </w:rPr>
        <w:t>оте с воображением. Ее применя</w:t>
      </w:r>
      <w:r w:rsidRPr="000C4A5A">
        <w:rPr>
          <w:sz w:val="26"/>
          <w:szCs w:val="26"/>
        </w:rPr>
        <w:t>ем</w:t>
      </w:r>
      <w:r w:rsidR="00E869B6" w:rsidRPr="000C4A5A">
        <w:rPr>
          <w:sz w:val="26"/>
          <w:szCs w:val="26"/>
        </w:rPr>
        <w:t>, когда человек не в силах выразить свои эмоции словами. Причины этому могут быт</w:t>
      </w:r>
      <w:r w:rsidR="0075470D" w:rsidRPr="000C4A5A">
        <w:rPr>
          <w:sz w:val="26"/>
          <w:szCs w:val="26"/>
        </w:rPr>
        <w:t>ь абсолютно разные: стыд, вина</w:t>
      </w:r>
      <w:r w:rsidR="00E869B6" w:rsidRPr="000C4A5A">
        <w:rPr>
          <w:sz w:val="26"/>
          <w:szCs w:val="26"/>
        </w:rPr>
        <w:t>, трудности вербализации и др. В данной концепции можно обойти названную сложность, работая с образами.</w:t>
      </w:r>
    </w:p>
    <w:p w:rsidR="00E869B6" w:rsidRPr="000C4A5A" w:rsidRDefault="003C14B1" w:rsidP="004F27D3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 xml:space="preserve">Внедрение инновационных методов и приемов создает условия для интенсификации учебного процесса. Они обеспечивают переход от механического усвоения знаний к овладению умением самостоятельно приобретать новые знания. Инновационные технологии способствуют распространению и развитию личностных качеств обучаемых и могут повысить мотивацию. </w:t>
      </w:r>
      <w:r w:rsidR="00DB6779">
        <w:rPr>
          <w:sz w:val="26"/>
          <w:szCs w:val="26"/>
        </w:rPr>
        <w:t>Эмоционально развиваться подросткам помогают участие в концертах, уроках мужества, акциях, соревнованиях, коллективно-творческих делах.</w:t>
      </w:r>
    </w:p>
    <w:p w:rsidR="00E95E4B" w:rsidRPr="000C4A5A" w:rsidRDefault="005F45DF" w:rsidP="00AE0640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AE0640">
        <w:rPr>
          <w:b/>
          <w:bCs/>
          <w:sz w:val="26"/>
          <w:szCs w:val="26"/>
        </w:rPr>
        <w:t>3.</w:t>
      </w:r>
      <w:r w:rsidR="00D37720" w:rsidRPr="000C4A5A">
        <w:rPr>
          <w:rStyle w:val="c11"/>
          <w:b/>
          <w:bCs/>
          <w:sz w:val="26"/>
          <w:szCs w:val="26"/>
        </w:rPr>
        <w:t xml:space="preserve"> </w:t>
      </w:r>
      <w:r w:rsidR="00D37720" w:rsidRPr="000C4A5A">
        <w:rPr>
          <w:rStyle w:val="c11"/>
          <w:bCs/>
          <w:sz w:val="26"/>
          <w:szCs w:val="26"/>
        </w:rPr>
        <w:t xml:space="preserve">Метод </w:t>
      </w:r>
      <w:r w:rsidR="00D37720" w:rsidRPr="000C4A5A">
        <w:rPr>
          <w:rStyle w:val="c11"/>
          <w:b/>
          <w:bCs/>
          <w:sz w:val="26"/>
          <w:szCs w:val="26"/>
        </w:rPr>
        <w:t>«информационное зеркало»</w:t>
      </w:r>
      <w:r w:rsidR="00CC57DD">
        <w:rPr>
          <w:rStyle w:val="c11"/>
          <w:bCs/>
          <w:sz w:val="26"/>
          <w:szCs w:val="26"/>
        </w:rPr>
        <w:t xml:space="preserve">- его сущность </w:t>
      </w:r>
      <w:r w:rsidR="00D37720" w:rsidRPr="000C4A5A">
        <w:rPr>
          <w:rStyle w:val="c11"/>
          <w:bCs/>
          <w:sz w:val="26"/>
          <w:szCs w:val="26"/>
        </w:rPr>
        <w:t xml:space="preserve">заключается в том, что информация выступает не только предметом усвоения, но и средством формирования различных качеств личности </w:t>
      </w:r>
      <w:r w:rsidRPr="000C4A5A">
        <w:rPr>
          <w:rStyle w:val="c11"/>
          <w:bCs/>
          <w:sz w:val="26"/>
          <w:szCs w:val="26"/>
        </w:rPr>
        <w:t>подростка.</w:t>
      </w:r>
      <w:r w:rsidR="00D37720" w:rsidRPr="000C4A5A">
        <w:rPr>
          <w:rStyle w:val="c11"/>
          <w:bCs/>
          <w:sz w:val="26"/>
          <w:szCs w:val="26"/>
        </w:rPr>
        <w:t xml:space="preserve"> </w:t>
      </w:r>
      <w:r w:rsidRPr="000C4A5A">
        <w:rPr>
          <w:sz w:val="26"/>
          <w:szCs w:val="26"/>
        </w:rPr>
        <w:t xml:space="preserve">Использование возможностей сайта техникума с целью повышения правовой и педагогической культуры родителей, а также в качестве инструмента </w:t>
      </w:r>
      <w:r w:rsidR="00115F30">
        <w:rPr>
          <w:sz w:val="26"/>
          <w:szCs w:val="26"/>
        </w:rPr>
        <w:t xml:space="preserve">публикации достижений обучающихся, что тоже является средством повышения их самооценки и </w:t>
      </w:r>
      <w:r w:rsidR="00D26F2E">
        <w:rPr>
          <w:sz w:val="26"/>
          <w:szCs w:val="26"/>
        </w:rPr>
        <w:t xml:space="preserve">мотивации, что способствует быстрой </w:t>
      </w:r>
      <w:r w:rsidR="00115F30">
        <w:rPr>
          <w:sz w:val="26"/>
          <w:szCs w:val="26"/>
        </w:rPr>
        <w:t>социальной адаптации</w:t>
      </w:r>
      <w:r w:rsidRPr="000C4A5A">
        <w:rPr>
          <w:sz w:val="26"/>
          <w:szCs w:val="26"/>
        </w:rPr>
        <w:t>. Также активно использ</w:t>
      </w:r>
      <w:r w:rsidR="000C4A5A" w:rsidRPr="000C4A5A">
        <w:rPr>
          <w:sz w:val="26"/>
          <w:szCs w:val="26"/>
        </w:rPr>
        <w:t>уется</w:t>
      </w:r>
      <w:r w:rsidRPr="000C4A5A">
        <w:rPr>
          <w:sz w:val="26"/>
          <w:szCs w:val="26"/>
        </w:rPr>
        <w:t xml:space="preserve"> Интернет для собственного саморазвития как специалиста и повышения уровня своих профессиональных знаний и умений через участие в сетевых конкурсах, </w:t>
      </w:r>
      <w:r w:rsidRPr="000C4A5A">
        <w:rPr>
          <w:sz w:val="26"/>
          <w:szCs w:val="26"/>
        </w:rPr>
        <w:lastRenderedPageBreak/>
        <w:t>видеоконференциях и веб-</w:t>
      </w:r>
      <w:proofErr w:type="spellStart"/>
      <w:r w:rsidRPr="000C4A5A">
        <w:rPr>
          <w:sz w:val="26"/>
          <w:szCs w:val="26"/>
        </w:rPr>
        <w:t>инарах</w:t>
      </w:r>
      <w:proofErr w:type="spellEnd"/>
      <w:r w:rsidRPr="000C4A5A">
        <w:rPr>
          <w:sz w:val="26"/>
          <w:szCs w:val="26"/>
        </w:rPr>
        <w:t>.</w:t>
      </w:r>
    </w:p>
    <w:p w:rsidR="00955266" w:rsidRPr="000C4A5A" w:rsidRDefault="00AE0640" w:rsidP="00E95E4B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AE0640">
        <w:rPr>
          <w:b/>
          <w:sz w:val="26"/>
          <w:szCs w:val="26"/>
        </w:rPr>
        <w:t xml:space="preserve">4. </w:t>
      </w:r>
      <w:r w:rsidR="00955266" w:rsidRPr="00AE0640">
        <w:rPr>
          <w:b/>
          <w:sz w:val="26"/>
          <w:szCs w:val="26"/>
        </w:rPr>
        <w:t>Использование информационных технологий</w:t>
      </w:r>
      <w:r w:rsidR="00955266" w:rsidRPr="000C4A5A">
        <w:rPr>
          <w:sz w:val="26"/>
          <w:szCs w:val="26"/>
        </w:rPr>
        <w:t xml:space="preserve"> открывает широкие возможности в практической деятельности социально</w:t>
      </w:r>
      <w:r w:rsidR="00CC32E7">
        <w:rPr>
          <w:sz w:val="26"/>
          <w:szCs w:val="26"/>
        </w:rPr>
        <w:t>го педагога, органично дополняя</w:t>
      </w:r>
      <w:r w:rsidR="00955266" w:rsidRPr="000C4A5A">
        <w:rPr>
          <w:sz w:val="26"/>
          <w:szCs w:val="26"/>
        </w:rPr>
        <w:t xml:space="preserve"> традиционные формы работы, расширяя взаимодействие с другими участниками образовательного процесса. В социально-педагогической работе с </w:t>
      </w:r>
      <w:r w:rsidR="0075618A" w:rsidRPr="000C4A5A">
        <w:rPr>
          <w:sz w:val="26"/>
          <w:szCs w:val="26"/>
        </w:rPr>
        <w:t>обу</w:t>
      </w:r>
      <w:r w:rsidR="00955266" w:rsidRPr="000C4A5A">
        <w:rPr>
          <w:sz w:val="26"/>
          <w:szCs w:val="26"/>
        </w:rPr>
        <w:t>ча</w:t>
      </w:r>
      <w:r w:rsidR="0075618A" w:rsidRPr="000C4A5A">
        <w:rPr>
          <w:sz w:val="26"/>
          <w:szCs w:val="26"/>
        </w:rPr>
        <w:t>ю</w:t>
      </w:r>
      <w:r w:rsidR="00955266" w:rsidRPr="000C4A5A">
        <w:rPr>
          <w:sz w:val="26"/>
          <w:szCs w:val="26"/>
        </w:rPr>
        <w:t xml:space="preserve">щимися и родителями </w:t>
      </w:r>
      <w:r w:rsidR="000C4A5A" w:rsidRPr="000C4A5A">
        <w:rPr>
          <w:sz w:val="26"/>
          <w:szCs w:val="26"/>
        </w:rPr>
        <w:t>я использую</w:t>
      </w:r>
      <w:r w:rsidR="00955266" w:rsidRPr="000C4A5A">
        <w:rPr>
          <w:sz w:val="26"/>
          <w:szCs w:val="26"/>
        </w:rPr>
        <w:t xml:space="preserve"> следующие информационные технологии:</w:t>
      </w:r>
    </w:p>
    <w:p w:rsidR="00955266" w:rsidRPr="000C4A5A" w:rsidRDefault="00CC57DD" w:rsidP="00CC57DD">
      <w:pPr>
        <w:pStyle w:val="1"/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5266" w:rsidRPr="000C4A5A">
        <w:rPr>
          <w:sz w:val="26"/>
          <w:szCs w:val="26"/>
        </w:rPr>
        <w:t>Электронные таблицы</w:t>
      </w:r>
      <w:r w:rsidR="000C4A5A" w:rsidRPr="000C4A5A">
        <w:rPr>
          <w:sz w:val="26"/>
          <w:szCs w:val="26"/>
        </w:rPr>
        <w:t xml:space="preserve"> (в том числе сведения об </w:t>
      </w:r>
      <w:proofErr w:type="gramStart"/>
      <w:r w:rsidR="000C4A5A" w:rsidRPr="000C4A5A">
        <w:rPr>
          <w:sz w:val="26"/>
          <w:szCs w:val="26"/>
        </w:rPr>
        <w:t>обучающихся</w:t>
      </w:r>
      <w:proofErr w:type="gramEnd"/>
      <w:r w:rsidR="000C4A5A" w:rsidRPr="000C4A5A">
        <w:rPr>
          <w:sz w:val="26"/>
          <w:szCs w:val="26"/>
        </w:rPr>
        <w:t>)</w:t>
      </w:r>
      <w:r w:rsidR="00955266" w:rsidRPr="000C4A5A">
        <w:rPr>
          <w:sz w:val="26"/>
          <w:szCs w:val="26"/>
        </w:rPr>
        <w:t>;</w:t>
      </w:r>
    </w:p>
    <w:p w:rsidR="00955266" w:rsidRPr="000C4A5A" w:rsidRDefault="00CC57DD" w:rsidP="00CC57DD">
      <w:pPr>
        <w:pStyle w:val="1"/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5266" w:rsidRPr="000C4A5A">
        <w:rPr>
          <w:sz w:val="26"/>
          <w:szCs w:val="26"/>
        </w:rPr>
        <w:t>Цифровые образовательные ресурсы</w:t>
      </w:r>
      <w:r w:rsidR="000C4A5A" w:rsidRPr="000C4A5A">
        <w:rPr>
          <w:sz w:val="26"/>
          <w:szCs w:val="26"/>
        </w:rPr>
        <w:t xml:space="preserve"> (</w:t>
      </w:r>
      <w:r w:rsidR="00AE0640">
        <w:rPr>
          <w:sz w:val="26"/>
          <w:szCs w:val="26"/>
        </w:rPr>
        <w:t>«</w:t>
      </w:r>
      <w:proofErr w:type="spellStart"/>
      <w:r w:rsidR="000C4A5A" w:rsidRPr="000C4A5A">
        <w:rPr>
          <w:sz w:val="26"/>
          <w:szCs w:val="26"/>
        </w:rPr>
        <w:t>Инфоурок</w:t>
      </w:r>
      <w:proofErr w:type="spellEnd"/>
      <w:r w:rsidR="00AE0640">
        <w:rPr>
          <w:sz w:val="26"/>
          <w:szCs w:val="26"/>
        </w:rPr>
        <w:t>»</w:t>
      </w:r>
      <w:r w:rsidR="000C4A5A">
        <w:rPr>
          <w:sz w:val="26"/>
          <w:szCs w:val="26"/>
        </w:rPr>
        <w:t xml:space="preserve">, </w:t>
      </w:r>
      <w:r w:rsidR="007675E8">
        <w:rPr>
          <w:sz w:val="26"/>
          <w:szCs w:val="26"/>
        </w:rPr>
        <w:t xml:space="preserve">Образовательная социальная сеть </w:t>
      </w:r>
      <w:proofErr w:type="spellStart"/>
      <w:r w:rsidR="007675E8">
        <w:rPr>
          <w:sz w:val="26"/>
          <w:szCs w:val="26"/>
          <w:lang w:val="en-US"/>
        </w:rPr>
        <w:t>nsportal</w:t>
      </w:r>
      <w:proofErr w:type="spellEnd"/>
      <w:r w:rsidR="007675E8" w:rsidRPr="007675E8">
        <w:rPr>
          <w:sz w:val="26"/>
          <w:szCs w:val="26"/>
        </w:rPr>
        <w:t>.</w:t>
      </w:r>
      <w:proofErr w:type="spellStart"/>
      <w:r w:rsidR="007675E8">
        <w:rPr>
          <w:sz w:val="26"/>
          <w:szCs w:val="26"/>
          <w:lang w:val="en-US"/>
        </w:rPr>
        <w:t>ru</w:t>
      </w:r>
      <w:proofErr w:type="spellEnd"/>
      <w:r w:rsidR="00AE0640">
        <w:rPr>
          <w:sz w:val="26"/>
          <w:szCs w:val="26"/>
        </w:rPr>
        <w:t>; сайт «РМО для социальных педагогов»</w:t>
      </w:r>
      <w:r w:rsidR="000C4A5A" w:rsidRPr="000C4A5A">
        <w:rPr>
          <w:sz w:val="26"/>
          <w:szCs w:val="26"/>
        </w:rPr>
        <w:t>)</w:t>
      </w:r>
      <w:r w:rsidR="00955266" w:rsidRPr="000C4A5A">
        <w:rPr>
          <w:sz w:val="26"/>
          <w:szCs w:val="26"/>
        </w:rPr>
        <w:t>;</w:t>
      </w:r>
    </w:p>
    <w:p w:rsidR="000C4A5A" w:rsidRPr="000C4A5A" w:rsidRDefault="00955266" w:rsidP="00CC57DD">
      <w:pPr>
        <w:pStyle w:val="c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- Интернет викторины и олимпиады.</w:t>
      </w:r>
    </w:p>
    <w:p w:rsidR="00955266" w:rsidRPr="00AE0640" w:rsidRDefault="00AE0640" w:rsidP="00CC57D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11"/>
          <w:b/>
          <w:bCs/>
          <w:color w:val="000000"/>
          <w:sz w:val="26"/>
          <w:szCs w:val="26"/>
        </w:rPr>
        <w:t>5.</w:t>
      </w:r>
      <w:r w:rsidR="000C4A5A" w:rsidRPr="000C4A5A">
        <w:rPr>
          <w:rStyle w:val="c11"/>
          <w:b/>
          <w:bCs/>
          <w:color w:val="000000"/>
          <w:sz w:val="26"/>
          <w:szCs w:val="26"/>
        </w:rPr>
        <w:t xml:space="preserve"> Технологи</w:t>
      </w:r>
      <w:r w:rsidR="00CC57DD">
        <w:rPr>
          <w:rStyle w:val="c11"/>
          <w:b/>
          <w:bCs/>
          <w:color w:val="000000"/>
          <w:sz w:val="26"/>
          <w:szCs w:val="26"/>
        </w:rPr>
        <w:t xml:space="preserve">я </w:t>
      </w:r>
      <w:r w:rsidR="000C4A5A" w:rsidRPr="000C4A5A">
        <w:rPr>
          <w:rStyle w:val="c11"/>
          <w:b/>
          <w:bCs/>
          <w:color w:val="000000"/>
          <w:sz w:val="26"/>
          <w:szCs w:val="26"/>
        </w:rPr>
        <w:t>социальной адаптации</w:t>
      </w:r>
      <w:r w:rsidR="000C4A5A" w:rsidRPr="000C4A5A">
        <w:rPr>
          <w:rStyle w:val="c2"/>
          <w:color w:val="000000"/>
          <w:sz w:val="26"/>
          <w:szCs w:val="26"/>
        </w:rPr>
        <w:t>.</w:t>
      </w:r>
      <w:r w:rsidR="00CC57DD">
        <w:rPr>
          <w:rStyle w:val="c2"/>
          <w:color w:val="000000"/>
          <w:sz w:val="26"/>
          <w:szCs w:val="26"/>
        </w:rPr>
        <w:t xml:space="preserve"> Взаимодействие </w:t>
      </w:r>
      <w:r w:rsidR="000C4A5A" w:rsidRPr="000C4A5A">
        <w:rPr>
          <w:rStyle w:val="c2"/>
          <w:color w:val="000000"/>
          <w:sz w:val="26"/>
          <w:szCs w:val="26"/>
        </w:rPr>
        <w:t xml:space="preserve">социально-психологической службы </w:t>
      </w:r>
      <w:r w:rsidR="00CC32E7">
        <w:rPr>
          <w:rStyle w:val="c2"/>
          <w:color w:val="000000"/>
          <w:sz w:val="26"/>
          <w:szCs w:val="26"/>
        </w:rPr>
        <w:t>техникума</w:t>
      </w:r>
      <w:r w:rsidR="000C4A5A" w:rsidRPr="000C4A5A">
        <w:rPr>
          <w:rStyle w:val="c2"/>
          <w:color w:val="000000"/>
          <w:sz w:val="26"/>
          <w:szCs w:val="26"/>
        </w:rPr>
        <w:t xml:space="preserve"> с родителями и детьми, в котором каждый участник образовательного процесс</w:t>
      </w:r>
      <w:r w:rsidR="00CC57DD">
        <w:rPr>
          <w:rStyle w:val="c2"/>
          <w:color w:val="000000"/>
          <w:sz w:val="26"/>
          <w:szCs w:val="26"/>
        </w:rPr>
        <w:t>а является равноправным партнёро</w:t>
      </w:r>
      <w:r w:rsidR="000C4A5A" w:rsidRPr="000C4A5A">
        <w:rPr>
          <w:rStyle w:val="c2"/>
          <w:color w:val="000000"/>
          <w:sz w:val="26"/>
          <w:szCs w:val="26"/>
        </w:rPr>
        <w:t>м, с целью сохранения, восстановления и поддержания социального статуса семьи и ребенка. Для реализации данной технологии социально-психологическая служба проводит раннюю профилактику и коррекцию детско-родительских отношений, а также привлекает административные ресурсы системы профилактики для защиты прав и свобод ребенка или его семьи. В данном случае к административным ресурсам можно отнести: заседания Совета профилактики</w:t>
      </w:r>
      <w:r w:rsidR="00201BCF">
        <w:rPr>
          <w:rStyle w:val="c2"/>
          <w:color w:val="000000"/>
          <w:sz w:val="26"/>
          <w:szCs w:val="26"/>
        </w:rPr>
        <w:t xml:space="preserve"> техникума</w:t>
      </w:r>
      <w:r w:rsidR="000C4A5A" w:rsidRPr="000C4A5A">
        <w:rPr>
          <w:rStyle w:val="c2"/>
          <w:color w:val="000000"/>
          <w:sz w:val="26"/>
          <w:szCs w:val="26"/>
        </w:rPr>
        <w:t>, взаимодейст</w:t>
      </w:r>
      <w:r w:rsidR="00CC57DD">
        <w:rPr>
          <w:rStyle w:val="c2"/>
          <w:color w:val="000000"/>
          <w:sz w:val="26"/>
          <w:szCs w:val="26"/>
        </w:rPr>
        <w:t xml:space="preserve">вие с </w:t>
      </w:r>
      <w:r w:rsidR="000C4A5A" w:rsidRPr="000C4A5A">
        <w:rPr>
          <w:rStyle w:val="c2"/>
          <w:color w:val="000000"/>
          <w:sz w:val="26"/>
          <w:szCs w:val="26"/>
        </w:rPr>
        <w:t>инспекторо</w:t>
      </w:r>
      <w:r w:rsidR="00CC57DD">
        <w:rPr>
          <w:rStyle w:val="c2"/>
          <w:color w:val="000000"/>
          <w:sz w:val="26"/>
          <w:szCs w:val="26"/>
        </w:rPr>
        <w:t>м по делам несовершеннолетних, к</w:t>
      </w:r>
      <w:r w:rsidR="000C4A5A" w:rsidRPr="000C4A5A">
        <w:rPr>
          <w:rStyle w:val="c2"/>
          <w:color w:val="000000"/>
          <w:sz w:val="26"/>
          <w:szCs w:val="26"/>
        </w:rPr>
        <w:t>омисси</w:t>
      </w:r>
      <w:r w:rsidR="00CC57DD">
        <w:rPr>
          <w:rStyle w:val="c2"/>
          <w:color w:val="000000"/>
          <w:sz w:val="26"/>
          <w:szCs w:val="26"/>
        </w:rPr>
        <w:t>ей</w:t>
      </w:r>
      <w:r w:rsidR="00DB6779">
        <w:rPr>
          <w:rStyle w:val="c2"/>
          <w:color w:val="000000"/>
          <w:sz w:val="26"/>
          <w:szCs w:val="26"/>
        </w:rPr>
        <w:t xml:space="preserve"> по делам несовершеннолетних и защите их прав.</w:t>
      </w:r>
    </w:p>
    <w:p w:rsidR="0075618A" w:rsidRPr="000C4A5A" w:rsidRDefault="00955266" w:rsidP="0075618A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C4A5A">
        <w:rPr>
          <w:sz w:val="26"/>
          <w:szCs w:val="26"/>
        </w:rPr>
        <w:t>Еще одной</w:t>
      </w:r>
      <w:r w:rsidR="00E65B22" w:rsidRPr="000C4A5A">
        <w:rPr>
          <w:sz w:val="26"/>
          <w:szCs w:val="26"/>
        </w:rPr>
        <w:t>,</w:t>
      </w:r>
      <w:r w:rsidRPr="000C4A5A">
        <w:rPr>
          <w:sz w:val="26"/>
          <w:szCs w:val="26"/>
        </w:rPr>
        <w:t xml:space="preserve"> не менее эффективной</w:t>
      </w:r>
      <w:r w:rsidR="00E65B22" w:rsidRPr="000C4A5A">
        <w:rPr>
          <w:sz w:val="26"/>
          <w:szCs w:val="26"/>
        </w:rPr>
        <w:t>,</w:t>
      </w:r>
      <w:r w:rsidRPr="000C4A5A">
        <w:rPr>
          <w:sz w:val="26"/>
          <w:szCs w:val="26"/>
        </w:rPr>
        <w:t xml:space="preserve"> социально-педагогической методикой </w:t>
      </w:r>
      <w:r w:rsidR="008406DA" w:rsidRPr="000C4A5A">
        <w:rPr>
          <w:sz w:val="26"/>
          <w:szCs w:val="26"/>
        </w:rPr>
        <w:t xml:space="preserve">является совместное участие в </w:t>
      </w:r>
      <w:r w:rsidR="008D5789" w:rsidRPr="000C4A5A">
        <w:rPr>
          <w:sz w:val="26"/>
          <w:szCs w:val="26"/>
        </w:rPr>
        <w:t xml:space="preserve">различного рода </w:t>
      </w:r>
      <w:r w:rsidR="008406DA" w:rsidRPr="000C4A5A">
        <w:rPr>
          <w:sz w:val="26"/>
          <w:szCs w:val="26"/>
        </w:rPr>
        <w:t>конкурсах, мероприятиях</w:t>
      </w:r>
      <w:r w:rsidR="003E41FB" w:rsidRPr="000C4A5A">
        <w:rPr>
          <w:sz w:val="26"/>
          <w:szCs w:val="26"/>
        </w:rPr>
        <w:t xml:space="preserve"> техникума и города</w:t>
      </w:r>
      <w:r w:rsidRPr="000C4A5A">
        <w:rPr>
          <w:sz w:val="26"/>
          <w:szCs w:val="26"/>
        </w:rPr>
        <w:t xml:space="preserve">, </w:t>
      </w:r>
      <w:r w:rsidR="008406DA" w:rsidRPr="000C4A5A">
        <w:rPr>
          <w:sz w:val="26"/>
          <w:szCs w:val="26"/>
        </w:rPr>
        <w:t xml:space="preserve">что </w:t>
      </w:r>
      <w:r w:rsidRPr="000C4A5A">
        <w:rPr>
          <w:sz w:val="26"/>
          <w:szCs w:val="26"/>
        </w:rPr>
        <w:t>позволя</w:t>
      </w:r>
      <w:r w:rsidR="008406DA" w:rsidRPr="000C4A5A">
        <w:rPr>
          <w:sz w:val="26"/>
          <w:szCs w:val="26"/>
        </w:rPr>
        <w:t>ет</w:t>
      </w:r>
      <w:r w:rsidRPr="000C4A5A">
        <w:rPr>
          <w:sz w:val="26"/>
          <w:szCs w:val="26"/>
        </w:rPr>
        <w:t xml:space="preserve"> </w:t>
      </w:r>
      <w:r w:rsidR="008406DA" w:rsidRPr="000C4A5A">
        <w:rPr>
          <w:sz w:val="26"/>
          <w:szCs w:val="26"/>
        </w:rPr>
        <w:t>об</w:t>
      </w:r>
      <w:r w:rsidRPr="000C4A5A">
        <w:rPr>
          <w:sz w:val="26"/>
          <w:szCs w:val="26"/>
        </w:rPr>
        <w:t>уча</w:t>
      </w:r>
      <w:r w:rsidR="008406DA" w:rsidRPr="000C4A5A">
        <w:rPr>
          <w:sz w:val="26"/>
          <w:szCs w:val="26"/>
        </w:rPr>
        <w:t>ю</w:t>
      </w:r>
      <w:r w:rsidRPr="000C4A5A">
        <w:rPr>
          <w:sz w:val="26"/>
          <w:szCs w:val="26"/>
        </w:rPr>
        <w:t xml:space="preserve">щемуся раскрыть свои личные качества, сформировать гражданскую позицию, нравственные качества, проявить себя с позитивной стороны, </w:t>
      </w:r>
      <w:r w:rsidR="0075470D" w:rsidRPr="000C4A5A">
        <w:rPr>
          <w:sz w:val="26"/>
          <w:szCs w:val="26"/>
        </w:rPr>
        <w:t>и является</w:t>
      </w:r>
      <w:r w:rsidRPr="000C4A5A">
        <w:rPr>
          <w:sz w:val="26"/>
          <w:szCs w:val="26"/>
        </w:rPr>
        <w:t xml:space="preserve"> большим подспорьем в профилак</w:t>
      </w:r>
      <w:r w:rsidR="00593182" w:rsidRPr="000C4A5A">
        <w:rPr>
          <w:sz w:val="26"/>
          <w:szCs w:val="26"/>
        </w:rPr>
        <w:t>тич</w:t>
      </w:r>
      <w:r w:rsidR="00DA5429" w:rsidRPr="000C4A5A">
        <w:rPr>
          <w:sz w:val="26"/>
          <w:szCs w:val="26"/>
        </w:rPr>
        <w:t>еской и коррекционной работе.</w:t>
      </w:r>
      <w:proofErr w:type="gramEnd"/>
      <w:r w:rsidR="00DA5429" w:rsidRPr="000C4A5A">
        <w:rPr>
          <w:sz w:val="26"/>
          <w:szCs w:val="26"/>
        </w:rPr>
        <w:t xml:space="preserve"> </w:t>
      </w:r>
      <w:r w:rsidR="0075618A" w:rsidRPr="000C4A5A">
        <w:rPr>
          <w:sz w:val="26"/>
          <w:szCs w:val="26"/>
        </w:rPr>
        <w:t xml:space="preserve">Работая в команде с социальным педагогом, обучающиеся </w:t>
      </w:r>
      <w:r w:rsidR="00DA5429" w:rsidRPr="000C4A5A">
        <w:rPr>
          <w:sz w:val="26"/>
          <w:szCs w:val="26"/>
        </w:rPr>
        <w:t>меняют</w:t>
      </w:r>
      <w:r w:rsidR="0075618A" w:rsidRPr="000C4A5A">
        <w:rPr>
          <w:sz w:val="26"/>
          <w:szCs w:val="26"/>
        </w:rPr>
        <w:t xml:space="preserve"> свой взгляд на окру</w:t>
      </w:r>
      <w:r w:rsidR="00E01965">
        <w:rPr>
          <w:sz w:val="26"/>
          <w:szCs w:val="26"/>
        </w:rPr>
        <w:t>жающий мир, самих себя, познаю</w:t>
      </w:r>
      <w:r w:rsidR="00DA5429" w:rsidRPr="000C4A5A">
        <w:rPr>
          <w:sz w:val="26"/>
          <w:szCs w:val="26"/>
        </w:rPr>
        <w:t xml:space="preserve">т </w:t>
      </w:r>
      <w:r w:rsidR="0075618A" w:rsidRPr="000C4A5A">
        <w:rPr>
          <w:sz w:val="26"/>
          <w:szCs w:val="26"/>
        </w:rPr>
        <w:t>мн</w:t>
      </w:r>
      <w:r w:rsidR="00DA5429" w:rsidRPr="000C4A5A">
        <w:rPr>
          <w:sz w:val="26"/>
          <w:szCs w:val="26"/>
        </w:rPr>
        <w:t>ого нового и интересного, показывают</w:t>
      </w:r>
      <w:r w:rsidR="0075618A" w:rsidRPr="000C4A5A">
        <w:rPr>
          <w:sz w:val="26"/>
          <w:szCs w:val="26"/>
        </w:rPr>
        <w:t xml:space="preserve"> умения индивидуальной и коллективной работы.</w:t>
      </w:r>
    </w:p>
    <w:p w:rsidR="003C14B1" w:rsidRPr="000C4A5A" w:rsidRDefault="00CC57DD" w:rsidP="003C14B1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>
        <w:rPr>
          <w:sz w:val="26"/>
          <w:szCs w:val="26"/>
        </w:rPr>
        <w:t>И</w:t>
      </w:r>
      <w:r w:rsidRPr="000C4A5A">
        <w:rPr>
          <w:sz w:val="26"/>
          <w:szCs w:val="26"/>
        </w:rPr>
        <w:t xml:space="preserve">нновационная методика </w:t>
      </w:r>
      <w:r w:rsidRPr="00CC57DD">
        <w:rPr>
          <w:b/>
          <w:sz w:val="26"/>
          <w:szCs w:val="26"/>
        </w:rPr>
        <w:t>«</w:t>
      </w:r>
      <w:r w:rsidR="003C14B1" w:rsidRPr="00CC57DD">
        <w:rPr>
          <w:b/>
          <w:sz w:val="26"/>
          <w:szCs w:val="26"/>
        </w:rPr>
        <w:t>Кросс-</w:t>
      </w:r>
      <w:proofErr w:type="spellStart"/>
      <w:r w:rsidR="003C14B1" w:rsidRPr="00CC57DD">
        <w:rPr>
          <w:b/>
          <w:sz w:val="26"/>
          <w:szCs w:val="26"/>
        </w:rPr>
        <w:t>коучинг</w:t>
      </w:r>
      <w:proofErr w:type="spellEnd"/>
      <w:r w:rsidRPr="00CC57DD">
        <w:rPr>
          <w:b/>
          <w:sz w:val="26"/>
          <w:szCs w:val="26"/>
        </w:rPr>
        <w:t>»</w:t>
      </w:r>
      <w:r w:rsidR="003C14B1" w:rsidRPr="000C4A5A">
        <w:rPr>
          <w:sz w:val="26"/>
          <w:szCs w:val="26"/>
        </w:rPr>
        <w:t xml:space="preserve"> – это четкий алгоритм действий и набор инструментов, который доказал сво</w:t>
      </w:r>
      <w:r w:rsidR="006B16A4" w:rsidRPr="000C4A5A">
        <w:rPr>
          <w:sz w:val="26"/>
          <w:szCs w:val="26"/>
        </w:rPr>
        <w:t>ю</w:t>
      </w:r>
      <w:r w:rsidR="003C14B1" w:rsidRPr="000C4A5A">
        <w:rPr>
          <w:sz w:val="26"/>
          <w:szCs w:val="26"/>
        </w:rPr>
        <w:t xml:space="preserve"> эффективность даже в самых </w:t>
      </w:r>
      <w:r w:rsidR="003C14B1" w:rsidRPr="000C4A5A">
        <w:rPr>
          <w:sz w:val="26"/>
          <w:szCs w:val="26"/>
        </w:rPr>
        <w:lastRenderedPageBreak/>
        <w:t>«запущенных случаях</w:t>
      </w:r>
      <w:r w:rsidR="00DA5429" w:rsidRPr="000C4A5A">
        <w:rPr>
          <w:sz w:val="26"/>
          <w:szCs w:val="26"/>
        </w:rPr>
        <w:t>»</w:t>
      </w:r>
      <w:r w:rsidR="003C14B1" w:rsidRPr="000C4A5A">
        <w:rPr>
          <w:sz w:val="26"/>
          <w:szCs w:val="26"/>
        </w:rPr>
        <w:t xml:space="preserve">, помогая родителям выстраивать доверительное отношение и повышать ответственность </w:t>
      </w:r>
      <w:r>
        <w:rPr>
          <w:sz w:val="26"/>
          <w:szCs w:val="26"/>
        </w:rPr>
        <w:t>подростков</w:t>
      </w:r>
      <w:r w:rsidR="003C14B1" w:rsidRPr="000C4A5A">
        <w:rPr>
          <w:sz w:val="26"/>
          <w:szCs w:val="26"/>
        </w:rPr>
        <w:t xml:space="preserve"> за свои действия</w:t>
      </w:r>
      <w:r w:rsidR="00E65B22" w:rsidRPr="000C4A5A">
        <w:rPr>
          <w:sz w:val="26"/>
          <w:szCs w:val="26"/>
        </w:rPr>
        <w:t xml:space="preserve">. </w:t>
      </w:r>
      <w:r>
        <w:rPr>
          <w:sz w:val="26"/>
          <w:szCs w:val="26"/>
        </w:rPr>
        <w:t>К</w:t>
      </w:r>
      <w:r w:rsidR="003C14B1" w:rsidRPr="000C4A5A">
        <w:rPr>
          <w:sz w:val="26"/>
          <w:szCs w:val="26"/>
        </w:rPr>
        <w:t xml:space="preserve">онсультации носят системный характер, </w:t>
      </w:r>
      <w:r>
        <w:rPr>
          <w:sz w:val="26"/>
          <w:szCs w:val="26"/>
        </w:rPr>
        <w:t>и</w:t>
      </w:r>
      <w:r w:rsidR="003C14B1" w:rsidRPr="000C4A5A">
        <w:rPr>
          <w:sz w:val="26"/>
          <w:szCs w:val="26"/>
        </w:rPr>
        <w:t xml:space="preserve"> во время бесед</w:t>
      </w:r>
      <w:r>
        <w:rPr>
          <w:sz w:val="26"/>
          <w:szCs w:val="26"/>
        </w:rPr>
        <w:t xml:space="preserve">ы обсуждаются динамика работы со студентом </w:t>
      </w:r>
      <w:r w:rsidR="003C14B1" w:rsidRPr="000C4A5A">
        <w:rPr>
          <w:sz w:val="26"/>
          <w:szCs w:val="26"/>
        </w:rPr>
        <w:t xml:space="preserve">и уточняются рекомендации. </w:t>
      </w:r>
      <w:r w:rsidR="003E41FB" w:rsidRPr="000C4A5A">
        <w:rPr>
          <w:sz w:val="26"/>
          <w:szCs w:val="26"/>
        </w:rPr>
        <w:t>Нами</w:t>
      </w:r>
      <w:r w:rsidR="00593182" w:rsidRPr="000C4A5A">
        <w:rPr>
          <w:sz w:val="26"/>
          <w:szCs w:val="26"/>
        </w:rPr>
        <w:t xml:space="preserve"> п</w:t>
      </w:r>
      <w:r w:rsidR="003C14B1" w:rsidRPr="000C4A5A">
        <w:rPr>
          <w:sz w:val="26"/>
          <w:szCs w:val="26"/>
        </w:rPr>
        <w:t>роводятся консультации родителей по</w:t>
      </w:r>
      <w:r w:rsidR="00593182" w:rsidRPr="000C4A5A">
        <w:rPr>
          <w:sz w:val="26"/>
          <w:szCs w:val="26"/>
        </w:rPr>
        <w:t xml:space="preserve"> следующим</w:t>
      </w:r>
      <w:r w:rsidR="003C14B1" w:rsidRPr="000C4A5A">
        <w:rPr>
          <w:sz w:val="26"/>
          <w:szCs w:val="26"/>
        </w:rPr>
        <w:t xml:space="preserve"> вопросам: трудности с обучением; жалобы на психологическое состояние </w:t>
      </w:r>
      <w:r w:rsidR="006B16A4" w:rsidRPr="000C4A5A">
        <w:rPr>
          <w:sz w:val="26"/>
          <w:szCs w:val="26"/>
        </w:rPr>
        <w:t>подростка</w:t>
      </w:r>
      <w:r w:rsidR="003C14B1" w:rsidRPr="000C4A5A">
        <w:rPr>
          <w:sz w:val="26"/>
          <w:szCs w:val="26"/>
        </w:rPr>
        <w:t>;  трудности взаимодействия в семье; личные проблемы.</w:t>
      </w:r>
    </w:p>
    <w:p w:rsidR="0085322B" w:rsidRPr="000C4A5A" w:rsidRDefault="003C14B1" w:rsidP="0085322B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Каждый подросток индивидуален и, благодаря правильно подобранному комплексу выше перечисленных инструментов работы, можно выстроить крепкие доверительные отношения.</w:t>
      </w:r>
    </w:p>
    <w:p w:rsidR="003C14B1" w:rsidRDefault="0085322B" w:rsidP="0085322B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 xml:space="preserve">Почему важно сохранять доверительные отношения с подростком? Потому что ему нужно чувствовать, что дом — это то место, где он может укрыться от сложностей повседневной жизни. Подросток должен знать, что всегда может рассчитывать на поддержку, если возникнут проблемы. И задача </w:t>
      </w:r>
      <w:r w:rsidR="00E54F0C" w:rsidRPr="000C4A5A">
        <w:rPr>
          <w:sz w:val="26"/>
          <w:szCs w:val="26"/>
        </w:rPr>
        <w:t>социального педагога</w:t>
      </w:r>
      <w:r w:rsidRPr="000C4A5A">
        <w:rPr>
          <w:sz w:val="26"/>
          <w:szCs w:val="26"/>
        </w:rPr>
        <w:t xml:space="preserve"> в это непростое для обеих сторон время — найти в общении с представителем подрастающего поколения золотую середину: между тем, чтобы искренне интересоваться его жизнью, и тем, чтобы не навязывать своих оценок.</w:t>
      </w:r>
    </w:p>
    <w:p w:rsidR="00372C7B" w:rsidRPr="000C4A5A" w:rsidRDefault="006F39BA" w:rsidP="000C4A5A">
      <w:pPr>
        <w:pStyle w:val="1"/>
        <w:spacing w:line="360" w:lineRule="auto"/>
        <w:ind w:firstLine="567"/>
        <w:jc w:val="both"/>
        <w:rPr>
          <w:sz w:val="26"/>
          <w:szCs w:val="26"/>
        </w:rPr>
      </w:pPr>
      <w:r w:rsidRPr="000C4A5A">
        <w:rPr>
          <w:sz w:val="26"/>
          <w:szCs w:val="26"/>
        </w:rPr>
        <w:t>Подв</w:t>
      </w:r>
      <w:r w:rsidR="00DA5429" w:rsidRPr="000C4A5A">
        <w:rPr>
          <w:sz w:val="26"/>
          <w:szCs w:val="26"/>
        </w:rPr>
        <w:t>одя</w:t>
      </w:r>
      <w:r w:rsidRPr="000C4A5A">
        <w:rPr>
          <w:sz w:val="26"/>
          <w:szCs w:val="26"/>
        </w:rPr>
        <w:t xml:space="preserve"> итог</w:t>
      </w:r>
      <w:r w:rsidR="00F066B8" w:rsidRPr="000C4A5A">
        <w:rPr>
          <w:sz w:val="26"/>
          <w:szCs w:val="26"/>
        </w:rPr>
        <w:t>, можно сказать, что</w:t>
      </w:r>
      <w:r w:rsidR="005E4545" w:rsidRPr="000C4A5A">
        <w:rPr>
          <w:sz w:val="26"/>
          <w:szCs w:val="26"/>
        </w:rPr>
        <w:t xml:space="preserve"> </w:t>
      </w:r>
      <w:r w:rsidR="00902CAE" w:rsidRPr="000C4A5A">
        <w:rPr>
          <w:sz w:val="26"/>
          <w:szCs w:val="26"/>
        </w:rPr>
        <w:t xml:space="preserve">внедрение инновационных технологий в учебный процесс, и особенно в работу </w:t>
      </w:r>
      <w:r w:rsidR="000218D3" w:rsidRPr="000C4A5A">
        <w:rPr>
          <w:sz w:val="26"/>
          <w:szCs w:val="26"/>
        </w:rPr>
        <w:t>социального педагога</w:t>
      </w:r>
      <w:r w:rsidR="00902CAE" w:rsidRPr="000C4A5A">
        <w:rPr>
          <w:sz w:val="26"/>
          <w:szCs w:val="26"/>
        </w:rPr>
        <w:t>, является насущной необходимостью в рамках перехода системы образования на качественно новый уровень.</w:t>
      </w:r>
      <w:r w:rsidR="00E65B22" w:rsidRPr="000C4A5A">
        <w:rPr>
          <w:sz w:val="26"/>
          <w:szCs w:val="26"/>
        </w:rPr>
        <w:t xml:space="preserve"> </w:t>
      </w:r>
    </w:p>
    <w:sectPr w:rsidR="00372C7B" w:rsidRPr="000C4A5A" w:rsidSect="00DA5429">
      <w:pgSz w:w="11900" w:h="16840"/>
      <w:pgMar w:top="1135" w:right="843" w:bottom="1033" w:left="1701" w:header="0" w:footer="60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57" w:rsidRDefault="003D5657">
      <w:r>
        <w:separator/>
      </w:r>
    </w:p>
  </w:endnote>
  <w:endnote w:type="continuationSeparator" w:id="0">
    <w:p w:rsidR="003D5657" w:rsidRDefault="003D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4519"/>
      <w:docPartObj>
        <w:docPartGallery w:val="Page Numbers (Bottom of Page)"/>
        <w:docPartUnique/>
      </w:docPartObj>
    </w:sdtPr>
    <w:sdtEndPr/>
    <w:sdtContent>
      <w:p w:rsidR="00DA5429" w:rsidRDefault="00DA54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A3">
          <w:rPr>
            <w:noProof/>
          </w:rPr>
          <w:t>3</w:t>
        </w:r>
        <w:r>
          <w:fldChar w:fldCharType="end"/>
        </w:r>
      </w:p>
    </w:sdtContent>
  </w:sdt>
  <w:p w:rsidR="0010107A" w:rsidRDefault="001010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57" w:rsidRDefault="003D5657"/>
  </w:footnote>
  <w:footnote w:type="continuationSeparator" w:id="0">
    <w:p w:rsidR="003D5657" w:rsidRDefault="003D56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8" w:rsidRDefault="00D01F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48E73E4" wp14:editId="4800E8F7">
              <wp:simplePos x="0" y="0"/>
              <wp:positionH relativeFrom="page">
                <wp:posOffset>3491865</wp:posOffset>
              </wp:positionH>
              <wp:positionV relativeFrom="page">
                <wp:posOffset>635000</wp:posOffset>
              </wp:positionV>
              <wp:extent cx="3417570" cy="7016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7570" cy="701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5298" w:rsidRDefault="004F5298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274.95pt;margin-top:50pt;width:269.1pt;height:55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" filled="f" stroked="f">
              <v:textbox style="mso-fit-shape-to-text:t" inset="0,0,0,0">
                <w:txbxContent>
                  <w:p w:rsidR="004F5298" w:rsidRDefault="004F5298">
                    <w:pPr>
                      <w:pStyle w:val="24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2EE"/>
    <w:multiLevelType w:val="multilevel"/>
    <w:tmpl w:val="1E32B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86695"/>
    <w:multiLevelType w:val="hybridMultilevel"/>
    <w:tmpl w:val="491E7870"/>
    <w:lvl w:ilvl="0" w:tplc="16C018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6138A"/>
    <w:multiLevelType w:val="hybridMultilevel"/>
    <w:tmpl w:val="A1500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5298"/>
    <w:rsid w:val="000218D3"/>
    <w:rsid w:val="00025F2D"/>
    <w:rsid w:val="000A4D24"/>
    <w:rsid w:val="000C4A5A"/>
    <w:rsid w:val="000E0A16"/>
    <w:rsid w:val="000F6BAD"/>
    <w:rsid w:val="000F7933"/>
    <w:rsid w:val="0010107A"/>
    <w:rsid w:val="00103A09"/>
    <w:rsid w:val="00115F30"/>
    <w:rsid w:val="00131E94"/>
    <w:rsid w:val="001323E2"/>
    <w:rsid w:val="0016490B"/>
    <w:rsid w:val="00180583"/>
    <w:rsid w:val="0018595E"/>
    <w:rsid w:val="001C34A6"/>
    <w:rsid w:val="001D6CD1"/>
    <w:rsid w:val="001E4C04"/>
    <w:rsid w:val="001F15FB"/>
    <w:rsid w:val="00201BCF"/>
    <w:rsid w:val="002041DB"/>
    <w:rsid w:val="002223BE"/>
    <w:rsid w:val="00223328"/>
    <w:rsid w:val="00236538"/>
    <w:rsid w:val="002400BF"/>
    <w:rsid w:val="0026634A"/>
    <w:rsid w:val="0027120B"/>
    <w:rsid w:val="00284BC2"/>
    <w:rsid w:val="002A36B3"/>
    <w:rsid w:val="002A4FF5"/>
    <w:rsid w:val="002D66B2"/>
    <w:rsid w:val="002E2BAB"/>
    <w:rsid w:val="003007A4"/>
    <w:rsid w:val="0030483A"/>
    <w:rsid w:val="00311B79"/>
    <w:rsid w:val="00337FE3"/>
    <w:rsid w:val="003652F5"/>
    <w:rsid w:val="0036592B"/>
    <w:rsid w:val="00371ABD"/>
    <w:rsid w:val="00372C7B"/>
    <w:rsid w:val="003C10BA"/>
    <w:rsid w:val="003C11D4"/>
    <w:rsid w:val="003C14B1"/>
    <w:rsid w:val="003C1873"/>
    <w:rsid w:val="003C531C"/>
    <w:rsid w:val="003D5657"/>
    <w:rsid w:val="003E41FB"/>
    <w:rsid w:val="003F54EA"/>
    <w:rsid w:val="00400258"/>
    <w:rsid w:val="0040082A"/>
    <w:rsid w:val="004019A4"/>
    <w:rsid w:val="004266A7"/>
    <w:rsid w:val="004A55B1"/>
    <w:rsid w:val="004C30A8"/>
    <w:rsid w:val="004F27D3"/>
    <w:rsid w:val="004F5298"/>
    <w:rsid w:val="00510005"/>
    <w:rsid w:val="00527629"/>
    <w:rsid w:val="005320C8"/>
    <w:rsid w:val="00582216"/>
    <w:rsid w:val="0059156C"/>
    <w:rsid w:val="00593182"/>
    <w:rsid w:val="005C2CA4"/>
    <w:rsid w:val="005D2280"/>
    <w:rsid w:val="005E4545"/>
    <w:rsid w:val="005F247F"/>
    <w:rsid w:val="005F45DF"/>
    <w:rsid w:val="006062DA"/>
    <w:rsid w:val="00617842"/>
    <w:rsid w:val="006358F2"/>
    <w:rsid w:val="006708B9"/>
    <w:rsid w:val="00686DF3"/>
    <w:rsid w:val="006B15E7"/>
    <w:rsid w:val="006B16A4"/>
    <w:rsid w:val="006D1106"/>
    <w:rsid w:val="006D2E14"/>
    <w:rsid w:val="006F39BA"/>
    <w:rsid w:val="00741B34"/>
    <w:rsid w:val="00746907"/>
    <w:rsid w:val="0075470D"/>
    <w:rsid w:val="0075618A"/>
    <w:rsid w:val="007675E8"/>
    <w:rsid w:val="00780827"/>
    <w:rsid w:val="00785141"/>
    <w:rsid w:val="00795642"/>
    <w:rsid w:val="007A1402"/>
    <w:rsid w:val="007E0954"/>
    <w:rsid w:val="008100FD"/>
    <w:rsid w:val="00816AF1"/>
    <w:rsid w:val="008406DA"/>
    <w:rsid w:val="0084535B"/>
    <w:rsid w:val="0085322B"/>
    <w:rsid w:val="008546D9"/>
    <w:rsid w:val="008C528F"/>
    <w:rsid w:val="008D5789"/>
    <w:rsid w:val="008F6DC9"/>
    <w:rsid w:val="00902CAE"/>
    <w:rsid w:val="00910196"/>
    <w:rsid w:val="00935A7B"/>
    <w:rsid w:val="00943D60"/>
    <w:rsid w:val="00955266"/>
    <w:rsid w:val="009571A3"/>
    <w:rsid w:val="009A3E13"/>
    <w:rsid w:val="009A467F"/>
    <w:rsid w:val="009F1F2D"/>
    <w:rsid w:val="00A37F71"/>
    <w:rsid w:val="00A43B4E"/>
    <w:rsid w:val="00A509B6"/>
    <w:rsid w:val="00A82899"/>
    <w:rsid w:val="00A86230"/>
    <w:rsid w:val="00AD4E6D"/>
    <w:rsid w:val="00AD6F45"/>
    <w:rsid w:val="00AE0640"/>
    <w:rsid w:val="00B14883"/>
    <w:rsid w:val="00B4075B"/>
    <w:rsid w:val="00BA1551"/>
    <w:rsid w:val="00BB6421"/>
    <w:rsid w:val="00C27716"/>
    <w:rsid w:val="00C419C7"/>
    <w:rsid w:val="00C6054C"/>
    <w:rsid w:val="00C759BA"/>
    <w:rsid w:val="00C82D27"/>
    <w:rsid w:val="00C96FEF"/>
    <w:rsid w:val="00CA2013"/>
    <w:rsid w:val="00CB1009"/>
    <w:rsid w:val="00CB57B3"/>
    <w:rsid w:val="00CC32E7"/>
    <w:rsid w:val="00CC57DD"/>
    <w:rsid w:val="00CF1909"/>
    <w:rsid w:val="00CF2251"/>
    <w:rsid w:val="00CF2B1C"/>
    <w:rsid w:val="00CF5B92"/>
    <w:rsid w:val="00D01F4A"/>
    <w:rsid w:val="00D03879"/>
    <w:rsid w:val="00D04CCA"/>
    <w:rsid w:val="00D26F2E"/>
    <w:rsid w:val="00D37720"/>
    <w:rsid w:val="00D418AA"/>
    <w:rsid w:val="00D62A14"/>
    <w:rsid w:val="00D86CE5"/>
    <w:rsid w:val="00D94FA4"/>
    <w:rsid w:val="00D95EE1"/>
    <w:rsid w:val="00DA5429"/>
    <w:rsid w:val="00DB6779"/>
    <w:rsid w:val="00E01965"/>
    <w:rsid w:val="00E06D7E"/>
    <w:rsid w:val="00E15C85"/>
    <w:rsid w:val="00E200E0"/>
    <w:rsid w:val="00E54845"/>
    <w:rsid w:val="00E54F0C"/>
    <w:rsid w:val="00E65B22"/>
    <w:rsid w:val="00E740E2"/>
    <w:rsid w:val="00E869B6"/>
    <w:rsid w:val="00E926AB"/>
    <w:rsid w:val="00E95E4B"/>
    <w:rsid w:val="00EA5ACE"/>
    <w:rsid w:val="00EA6D67"/>
    <w:rsid w:val="00ED1BF9"/>
    <w:rsid w:val="00ED32DF"/>
    <w:rsid w:val="00EE776D"/>
    <w:rsid w:val="00EE7C2B"/>
    <w:rsid w:val="00EF73A9"/>
    <w:rsid w:val="00F066B8"/>
    <w:rsid w:val="00F205AE"/>
    <w:rsid w:val="00F25B2F"/>
    <w:rsid w:val="00F36F9F"/>
    <w:rsid w:val="00F95938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240" w:line="283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95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EE1"/>
    <w:rPr>
      <w:color w:val="000000"/>
    </w:rPr>
  </w:style>
  <w:style w:type="paragraph" w:styleId="aa">
    <w:name w:val="footer"/>
    <w:basedOn w:val="a"/>
    <w:link w:val="ab"/>
    <w:uiPriority w:val="99"/>
    <w:unhideWhenUsed/>
    <w:rsid w:val="00D95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EE1"/>
    <w:rPr>
      <w:color w:val="000000"/>
    </w:rPr>
  </w:style>
  <w:style w:type="paragraph" w:styleId="ac">
    <w:name w:val="Normal (Web)"/>
    <w:basedOn w:val="a"/>
    <w:uiPriority w:val="99"/>
    <w:unhideWhenUsed/>
    <w:rsid w:val="005E45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b7">
    <w:name w:val="ib7"/>
    <w:basedOn w:val="a0"/>
    <w:rsid w:val="00741B34"/>
  </w:style>
  <w:style w:type="paragraph" w:styleId="ad">
    <w:name w:val="Balloon Text"/>
    <w:basedOn w:val="a"/>
    <w:link w:val="ae"/>
    <w:uiPriority w:val="99"/>
    <w:semiHidden/>
    <w:unhideWhenUsed/>
    <w:rsid w:val="00C419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9C7"/>
    <w:rPr>
      <w:rFonts w:ascii="Tahoma" w:hAnsi="Tahoma" w:cs="Tahoma"/>
      <w:color w:val="000000"/>
      <w:sz w:val="16"/>
      <w:szCs w:val="16"/>
    </w:rPr>
  </w:style>
  <w:style w:type="character" w:customStyle="1" w:styleId="tooltip">
    <w:name w:val="tooltip"/>
    <w:basedOn w:val="a0"/>
    <w:rsid w:val="005C2CA4"/>
  </w:style>
  <w:style w:type="table" w:styleId="af">
    <w:name w:val="Table Grid"/>
    <w:basedOn w:val="a1"/>
    <w:uiPriority w:val="59"/>
    <w:rsid w:val="007E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95E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1">
    <w:name w:val="c11"/>
    <w:basedOn w:val="a0"/>
    <w:rsid w:val="00E95E4B"/>
  </w:style>
  <w:style w:type="character" w:customStyle="1" w:styleId="c2">
    <w:name w:val="c2"/>
    <w:basedOn w:val="a0"/>
    <w:rsid w:val="00E95E4B"/>
  </w:style>
  <w:style w:type="paragraph" w:styleId="af0">
    <w:name w:val="Title"/>
    <w:basedOn w:val="a"/>
    <w:next w:val="a"/>
    <w:link w:val="af1"/>
    <w:uiPriority w:val="10"/>
    <w:qFormat/>
    <w:rsid w:val="009571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57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240" w:line="283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95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EE1"/>
    <w:rPr>
      <w:color w:val="000000"/>
    </w:rPr>
  </w:style>
  <w:style w:type="paragraph" w:styleId="aa">
    <w:name w:val="footer"/>
    <w:basedOn w:val="a"/>
    <w:link w:val="ab"/>
    <w:uiPriority w:val="99"/>
    <w:unhideWhenUsed/>
    <w:rsid w:val="00D95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EE1"/>
    <w:rPr>
      <w:color w:val="000000"/>
    </w:rPr>
  </w:style>
  <w:style w:type="paragraph" w:styleId="ac">
    <w:name w:val="Normal (Web)"/>
    <w:basedOn w:val="a"/>
    <w:uiPriority w:val="99"/>
    <w:unhideWhenUsed/>
    <w:rsid w:val="005E45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b7">
    <w:name w:val="ib7"/>
    <w:basedOn w:val="a0"/>
    <w:rsid w:val="00741B34"/>
  </w:style>
  <w:style w:type="paragraph" w:styleId="ad">
    <w:name w:val="Balloon Text"/>
    <w:basedOn w:val="a"/>
    <w:link w:val="ae"/>
    <w:uiPriority w:val="99"/>
    <w:semiHidden/>
    <w:unhideWhenUsed/>
    <w:rsid w:val="00C419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9C7"/>
    <w:rPr>
      <w:rFonts w:ascii="Tahoma" w:hAnsi="Tahoma" w:cs="Tahoma"/>
      <w:color w:val="000000"/>
      <w:sz w:val="16"/>
      <w:szCs w:val="16"/>
    </w:rPr>
  </w:style>
  <w:style w:type="character" w:customStyle="1" w:styleId="tooltip">
    <w:name w:val="tooltip"/>
    <w:basedOn w:val="a0"/>
    <w:rsid w:val="005C2CA4"/>
  </w:style>
  <w:style w:type="table" w:styleId="af">
    <w:name w:val="Table Grid"/>
    <w:basedOn w:val="a1"/>
    <w:uiPriority w:val="59"/>
    <w:rsid w:val="007E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95E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1">
    <w:name w:val="c11"/>
    <w:basedOn w:val="a0"/>
    <w:rsid w:val="00E95E4B"/>
  </w:style>
  <w:style w:type="character" w:customStyle="1" w:styleId="c2">
    <w:name w:val="c2"/>
    <w:basedOn w:val="a0"/>
    <w:rsid w:val="00E95E4B"/>
  </w:style>
  <w:style w:type="paragraph" w:styleId="af0">
    <w:name w:val="Title"/>
    <w:basedOn w:val="a"/>
    <w:next w:val="a"/>
    <w:link w:val="af1"/>
    <w:uiPriority w:val="10"/>
    <w:qFormat/>
    <w:rsid w:val="009571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57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B161-678A-4032-ABB6-9CF8BD9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Купреева</cp:lastModifiedBy>
  <cp:revision>14</cp:revision>
  <cp:lastPrinted>2023-10-05T22:38:00Z</cp:lastPrinted>
  <dcterms:created xsi:type="dcterms:W3CDTF">2023-10-05T20:54:00Z</dcterms:created>
  <dcterms:modified xsi:type="dcterms:W3CDTF">2023-10-24T04:18:00Z</dcterms:modified>
</cp:coreProperties>
</file>