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F45" w:rsidRPr="000326C5" w:rsidRDefault="00AF6F45" w:rsidP="000326C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top"/>
      <w:bookmarkEnd w:id="0"/>
      <w:r w:rsidRPr="000326C5">
        <w:rPr>
          <w:rFonts w:asciiTheme="majorBidi" w:hAnsiTheme="majorBidi" w:cstheme="majorBidi"/>
          <w:sz w:val="28"/>
          <w:szCs w:val="28"/>
        </w:rPr>
        <w:t>Муниципальное общеобразовательное автономное учреждение</w:t>
      </w:r>
    </w:p>
    <w:p w:rsidR="00AF6F45" w:rsidRPr="000326C5" w:rsidRDefault="00AF6F45" w:rsidP="000326C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 xml:space="preserve">«Средняя общеобразовательная школа №6» г. Оренбурга </w:t>
      </w:r>
    </w:p>
    <w:p w:rsidR="00AF6F45" w:rsidRPr="000326C5" w:rsidRDefault="00AF6F45" w:rsidP="000326C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44321" w:rsidRPr="000326C5" w:rsidRDefault="00D44321" w:rsidP="000326C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44321" w:rsidRPr="000326C5" w:rsidRDefault="00D44321" w:rsidP="000326C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F6F45" w:rsidRPr="000326C5" w:rsidRDefault="00AF6F45" w:rsidP="000326C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56"/>
          <w:szCs w:val="56"/>
        </w:rPr>
        <w:t>ПРОЕКТ</w:t>
      </w:r>
    </w:p>
    <w:p w:rsidR="00AF6F45" w:rsidRPr="000326C5" w:rsidRDefault="006508A4" w:rsidP="000326C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52"/>
          <w:szCs w:val="52"/>
        </w:rPr>
        <w:t>П</w:t>
      </w:r>
      <w:r w:rsidR="00AF6F45" w:rsidRPr="000326C5">
        <w:rPr>
          <w:rFonts w:asciiTheme="majorBidi" w:hAnsiTheme="majorBidi" w:cstheme="majorBidi"/>
          <w:sz w:val="52"/>
          <w:szCs w:val="52"/>
        </w:rPr>
        <w:t xml:space="preserve">о направлению: </w:t>
      </w:r>
      <w:r w:rsidR="00503083" w:rsidRPr="000326C5">
        <w:rPr>
          <w:rFonts w:asciiTheme="majorBidi" w:hAnsiTheme="majorBidi" w:cstheme="majorBidi"/>
          <w:sz w:val="52"/>
          <w:szCs w:val="52"/>
        </w:rPr>
        <w:t>Биология</w:t>
      </w:r>
    </w:p>
    <w:p w:rsidR="00AF6F45" w:rsidRPr="000326C5" w:rsidRDefault="004C7E7F" w:rsidP="000326C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56"/>
          <w:szCs w:val="56"/>
        </w:rPr>
        <w:t xml:space="preserve"> «Развитие силовых способностей учащихся старших классов</w:t>
      </w:r>
      <w:r w:rsidR="00AF6F45" w:rsidRPr="000326C5">
        <w:rPr>
          <w:rFonts w:asciiTheme="majorBidi" w:hAnsiTheme="majorBidi" w:cstheme="majorBidi"/>
          <w:sz w:val="56"/>
          <w:szCs w:val="56"/>
        </w:rPr>
        <w:t>»</w:t>
      </w:r>
    </w:p>
    <w:p w:rsidR="00AF6F45" w:rsidRPr="000326C5" w:rsidRDefault="00AF6F45" w:rsidP="000326C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52"/>
          <w:szCs w:val="52"/>
        </w:rPr>
        <w:t>Тип проекта:</w:t>
      </w:r>
      <w:r w:rsidR="00F31A92" w:rsidRPr="000326C5">
        <w:rPr>
          <w:rFonts w:asciiTheme="majorBidi" w:hAnsiTheme="majorBidi" w:cstheme="majorBidi"/>
          <w:sz w:val="52"/>
          <w:szCs w:val="52"/>
        </w:rPr>
        <w:t xml:space="preserve"> И</w:t>
      </w:r>
      <w:r w:rsidR="00DD59C2" w:rsidRPr="000326C5">
        <w:rPr>
          <w:rFonts w:asciiTheme="majorBidi" w:hAnsiTheme="majorBidi" w:cstheme="majorBidi"/>
          <w:sz w:val="52"/>
          <w:szCs w:val="52"/>
        </w:rPr>
        <w:t>сследовательский</w:t>
      </w:r>
    </w:p>
    <w:p w:rsidR="00D44321" w:rsidRPr="000326C5" w:rsidRDefault="00D44321" w:rsidP="000326C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44321" w:rsidRPr="000326C5" w:rsidRDefault="00D44321" w:rsidP="000326C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44321" w:rsidRPr="000326C5" w:rsidRDefault="00D44321" w:rsidP="000326C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44321" w:rsidRPr="000326C5" w:rsidRDefault="00D44321" w:rsidP="000326C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44321" w:rsidRPr="000326C5" w:rsidRDefault="00D44321" w:rsidP="000326C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96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14"/>
        <w:gridCol w:w="4547"/>
      </w:tblGrid>
      <w:tr w:rsidR="00AF6F45" w:rsidRPr="000326C5" w:rsidTr="00DD59C2">
        <w:tc>
          <w:tcPr>
            <w:tcW w:w="4679" w:type="dxa"/>
          </w:tcPr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>Работа допущена к защите:</w:t>
            </w:r>
          </w:p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>«____» ______</w:t>
            </w:r>
            <w:r w:rsidR="00A00CD0" w:rsidRPr="000326C5">
              <w:rPr>
                <w:rFonts w:asciiTheme="majorBidi" w:hAnsiTheme="majorBidi" w:cstheme="majorBidi"/>
                <w:sz w:val="28"/>
                <w:szCs w:val="28"/>
              </w:rPr>
              <w:t>__</w:t>
            </w:r>
            <w:r w:rsidRPr="000326C5">
              <w:rPr>
                <w:rFonts w:asciiTheme="majorBidi" w:hAnsiTheme="majorBidi" w:cstheme="majorBidi"/>
                <w:sz w:val="28"/>
                <w:szCs w:val="28"/>
              </w:rPr>
              <w:t>___</w:t>
            </w:r>
            <w:r w:rsidR="00A00CD0" w:rsidRPr="000326C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326C5">
              <w:rPr>
                <w:rFonts w:asciiTheme="majorBidi" w:hAnsiTheme="majorBidi" w:cstheme="majorBidi"/>
                <w:sz w:val="28"/>
                <w:szCs w:val="28"/>
              </w:rPr>
              <w:t xml:space="preserve">202__г. </w:t>
            </w:r>
          </w:p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>Работа защищена:</w:t>
            </w:r>
          </w:p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>«____» ___</w:t>
            </w:r>
            <w:r w:rsidR="00A00CD0" w:rsidRPr="000326C5">
              <w:rPr>
                <w:rFonts w:asciiTheme="majorBidi" w:hAnsiTheme="majorBidi" w:cstheme="majorBidi"/>
                <w:sz w:val="28"/>
                <w:szCs w:val="28"/>
              </w:rPr>
              <w:t>______</w:t>
            </w:r>
            <w:r w:rsidRPr="000326C5">
              <w:rPr>
                <w:rFonts w:asciiTheme="majorBidi" w:hAnsiTheme="majorBidi" w:cstheme="majorBidi"/>
                <w:sz w:val="28"/>
                <w:szCs w:val="28"/>
              </w:rPr>
              <w:t>__</w:t>
            </w:r>
            <w:r w:rsidR="00A00CD0" w:rsidRPr="000326C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326C5">
              <w:rPr>
                <w:rFonts w:asciiTheme="majorBidi" w:hAnsiTheme="majorBidi" w:cstheme="majorBidi"/>
                <w:sz w:val="28"/>
                <w:szCs w:val="28"/>
              </w:rPr>
              <w:t>202__г.</w:t>
            </w:r>
          </w:p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 xml:space="preserve"> С решением:</w:t>
            </w:r>
          </w:p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 xml:space="preserve"> «____________</w:t>
            </w:r>
            <w:r w:rsidR="00A00CD0" w:rsidRPr="000326C5">
              <w:rPr>
                <w:rFonts w:asciiTheme="majorBidi" w:hAnsiTheme="majorBidi" w:cstheme="majorBidi"/>
                <w:sz w:val="28"/>
                <w:szCs w:val="28"/>
              </w:rPr>
              <w:t>____</w:t>
            </w:r>
            <w:r w:rsidRPr="000326C5">
              <w:rPr>
                <w:rFonts w:asciiTheme="majorBidi" w:hAnsiTheme="majorBidi" w:cstheme="majorBidi"/>
                <w:sz w:val="28"/>
                <w:szCs w:val="28"/>
              </w:rPr>
              <w:t>_____»</w:t>
            </w:r>
          </w:p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>Председатель АК</w:t>
            </w:r>
          </w:p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>_______________________________</w:t>
            </w:r>
          </w:p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>Члены АК:</w:t>
            </w:r>
          </w:p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>________________________________</w:t>
            </w:r>
            <w:r w:rsidR="00A00CD0" w:rsidRPr="000326C5">
              <w:rPr>
                <w:rFonts w:asciiTheme="majorBidi" w:hAnsiTheme="majorBidi" w:cstheme="majorBidi"/>
                <w:sz w:val="28"/>
                <w:szCs w:val="28"/>
              </w:rPr>
              <w:t>____________________________________________________________</w:t>
            </w:r>
            <w:r w:rsidRPr="000326C5">
              <w:rPr>
                <w:rFonts w:asciiTheme="majorBidi" w:hAnsiTheme="majorBidi" w:cstheme="majorBidi"/>
                <w:sz w:val="28"/>
                <w:szCs w:val="28"/>
              </w:rPr>
              <w:t>_</w:t>
            </w:r>
            <w:r w:rsidR="00D44321" w:rsidRPr="000326C5">
              <w:rPr>
                <w:rFonts w:asciiTheme="majorBidi" w:hAnsiTheme="majorBidi" w:cstheme="majorBidi"/>
                <w:sz w:val="28"/>
                <w:szCs w:val="28"/>
              </w:rPr>
              <w:t>___________________________________________________________________________________________________</w:t>
            </w:r>
            <w:r w:rsidR="006B11CA" w:rsidRPr="000326C5">
              <w:rPr>
                <w:rFonts w:asciiTheme="majorBidi" w:hAnsiTheme="majorBidi" w:cstheme="majorBidi"/>
                <w:sz w:val="28"/>
                <w:szCs w:val="28"/>
              </w:rPr>
              <w:t>_________________________</w:t>
            </w:r>
          </w:p>
          <w:p w:rsidR="00342DC8" w:rsidRPr="000326C5" w:rsidRDefault="00342DC8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42DC8" w:rsidRPr="000326C5" w:rsidRDefault="00342DC8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4" w:type="dxa"/>
          </w:tcPr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47" w:type="dxa"/>
          </w:tcPr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>Автор проекта:</w:t>
            </w:r>
          </w:p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>Сысоев Денис</w:t>
            </w:r>
          </w:p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>Класс: 10А</w:t>
            </w:r>
          </w:p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F6F45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>Руководитель:</w:t>
            </w:r>
          </w:p>
          <w:p w:rsidR="00A00CD0" w:rsidRPr="000326C5" w:rsidRDefault="00A00CD0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>Шамсеев</w:t>
            </w:r>
          </w:p>
          <w:p w:rsidR="00A00CD0" w:rsidRPr="000326C5" w:rsidRDefault="00AF6F45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>Альберт</w:t>
            </w:r>
            <w:r w:rsidR="00A00CD0" w:rsidRPr="000326C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AF6F45" w:rsidRPr="000326C5" w:rsidRDefault="00301084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="0081544C" w:rsidRPr="000326C5">
              <w:rPr>
                <w:rFonts w:asciiTheme="majorBidi" w:hAnsiTheme="majorBidi" w:cstheme="majorBidi"/>
                <w:sz w:val="28"/>
                <w:szCs w:val="28"/>
              </w:rPr>
              <w:t>льдаро</w:t>
            </w:r>
            <w:r w:rsidR="00AF6F45" w:rsidRPr="000326C5"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="00A00CD0" w:rsidRPr="000326C5"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="00AF6F45" w:rsidRPr="000326C5">
              <w:rPr>
                <w:rFonts w:asciiTheme="majorBidi" w:hAnsiTheme="majorBidi" w:cstheme="majorBidi"/>
                <w:sz w:val="28"/>
                <w:szCs w:val="28"/>
              </w:rPr>
              <w:t>ч</w:t>
            </w:r>
          </w:p>
          <w:p w:rsidR="00AF6F45" w:rsidRPr="000326C5" w:rsidRDefault="00EC1420" w:rsidP="000326C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6C5">
              <w:rPr>
                <w:rFonts w:asciiTheme="majorBidi" w:hAnsiTheme="majorBidi" w:cstheme="majorBidi"/>
                <w:sz w:val="28"/>
                <w:szCs w:val="28"/>
              </w:rPr>
              <w:t>Учитель физкультуры</w:t>
            </w:r>
          </w:p>
        </w:tc>
      </w:tr>
    </w:tbl>
    <w:p w:rsidR="006E3145" w:rsidRPr="000326C5" w:rsidRDefault="006E3145" w:rsidP="000326C5">
      <w:pPr>
        <w:spacing w:before="40" w:after="4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</w:p>
    <w:p w:rsidR="00A00CD0" w:rsidRPr="000326C5" w:rsidRDefault="006E3145" w:rsidP="000326C5">
      <w:pPr>
        <w:spacing w:before="40" w:after="40" w:line="240" w:lineRule="auto"/>
        <w:ind w:right="-1"/>
        <w:jc w:val="center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Оренбург 2022</w:t>
      </w:r>
    </w:p>
    <w:p w:rsidR="006C3E5D" w:rsidRPr="000326C5" w:rsidRDefault="00B74726" w:rsidP="000326C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br w:type="page"/>
      </w:r>
    </w:p>
    <w:sdt>
      <w:sdtPr>
        <w:rPr>
          <w:rFonts w:asciiTheme="majorBidi" w:eastAsiaTheme="minorHAnsi" w:hAnsiTheme="majorBidi" w:cstheme="minorBidi"/>
          <w:b/>
          <w:bCs/>
          <w:color w:val="auto"/>
          <w:sz w:val="28"/>
          <w:szCs w:val="28"/>
          <w:lang w:eastAsia="en-US"/>
        </w:rPr>
        <w:id w:val="4101648"/>
        <w:docPartObj>
          <w:docPartGallery w:val="Table of Contents"/>
          <w:docPartUnique/>
        </w:docPartObj>
      </w:sdtPr>
      <w:sdtEndPr>
        <w:rPr>
          <w:b w:val="0"/>
          <w:bCs w:val="0"/>
          <w:sz w:val="22"/>
          <w:szCs w:val="22"/>
        </w:rPr>
      </w:sdtEndPr>
      <w:sdtContent>
        <w:p w:rsidR="006C3E5D" w:rsidRPr="000326C5" w:rsidRDefault="006C3E5D" w:rsidP="000326C5">
          <w:pPr>
            <w:pStyle w:val="af5"/>
            <w:spacing w:line="360" w:lineRule="auto"/>
            <w:jc w:val="center"/>
            <w:rPr>
              <w:rFonts w:asciiTheme="majorBidi" w:hAnsiTheme="majorBidi"/>
              <w:b/>
              <w:bCs/>
              <w:color w:val="000000" w:themeColor="text1"/>
              <w:sz w:val="28"/>
              <w:szCs w:val="28"/>
            </w:rPr>
          </w:pPr>
          <w:r w:rsidRPr="000326C5">
            <w:rPr>
              <w:rFonts w:asciiTheme="majorBidi" w:hAnsiTheme="majorBidi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:rsidR="003E29B1" w:rsidRDefault="00956A33">
          <w:pPr>
            <w:pStyle w:val="1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ru-RU"/>
            </w:rPr>
          </w:pPr>
          <w:r w:rsidRPr="000326C5">
            <w:fldChar w:fldCharType="begin"/>
          </w:r>
          <w:r w:rsidR="006C3E5D" w:rsidRPr="000326C5">
            <w:instrText xml:space="preserve"> TOC \o "1-3" \h \z \u </w:instrText>
          </w:r>
          <w:r w:rsidRPr="000326C5">
            <w:fldChar w:fldCharType="separate"/>
          </w:r>
          <w:hyperlink w:anchor="_Toc134357277" w:history="1">
            <w:r w:rsidR="003E29B1" w:rsidRPr="003E29B1">
              <w:rPr>
                <w:rStyle w:val="af1"/>
              </w:rPr>
              <w:t>Введение</w:t>
            </w:r>
            <w:r w:rsidR="003E29B1">
              <w:rPr>
                <w:webHidden/>
              </w:rPr>
              <w:tab/>
            </w:r>
            <w:r w:rsidR="003E29B1">
              <w:rPr>
                <w:webHidden/>
              </w:rPr>
              <w:fldChar w:fldCharType="begin"/>
            </w:r>
            <w:r w:rsidR="003E29B1">
              <w:rPr>
                <w:webHidden/>
              </w:rPr>
              <w:instrText xml:space="preserve"> PAGEREF _Toc134357277 \h </w:instrText>
            </w:r>
            <w:r w:rsidR="003E29B1">
              <w:rPr>
                <w:webHidden/>
              </w:rPr>
            </w:r>
            <w:r w:rsidR="003E29B1">
              <w:rPr>
                <w:webHidden/>
              </w:rPr>
              <w:fldChar w:fldCharType="separate"/>
            </w:r>
            <w:r w:rsidR="003E29B1">
              <w:rPr>
                <w:webHidden/>
              </w:rPr>
              <w:t>3</w:t>
            </w:r>
            <w:r w:rsidR="003E29B1">
              <w:rPr>
                <w:webHidden/>
              </w:rPr>
              <w:fldChar w:fldCharType="end"/>
            </w:r>
          </w:hyperlink>
        </w:p>
        <w:p w:rsidR="003E29B1" w:rsidRDefault="00C7175E">
          <w:pPr>
            <w:pStyle w:val="1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ru-RU"/>
            </w:rPr>
          </w:pPr>
          <w:hyperlink w:anchor="_Toc134357278" w:history="1">
            <w:r w:rsidR="003E29B1" w:rsidRPr="00BD1CCD">
              <w:rPr>
                <w:rStyle w:val="af1"/>
                <w:b/>
                <w:bCs/>
              </w:rPr>
              <w:t>Раздел 1. ТЕОРИТИЧЕСКИЕ АСПЕКТЫ ВЛИЯНИЯ ТРЕНИРОВОК НА СИЛОВЫЕ ПОКАЗАТЕЛИ</w:t>
            </w:r>
            <w:r w:rsidR="003E29B1">
              <w:rPr>
                <w:webHidden/>
              </w:rPr>
              <w:tab/>
            </w:r>
            <w:r w:rsidR="003E29B1">
              <w:rPr>
                <w:webHidden/>
              </w:rPr>
              <w:fldChar w:fldCharType="begin"/>
            </w:r>
            <w:r w:rsidR="003E29B1">
              <w:rPr>
                <w:webHidden/>
              </w:rPr>
              <w:instrText xml:space="preserve"> PAGEREF _Toc134357278 \h </w:instrText>
            </w:r>
            <w:r w:rsidR="003E29B1">
              <w:rPr>
                <w:webHidden/>
              </w:rPr>
            </w:r>
            <w:r w:rsidR="003E29B1">
              <w:rPr>
                <w:webHidden/>
              </w:rPr>
              <w:fldChar w:fldCharType="separate"/>
            </w:r>
            <w:r w:rsidR="003E29B1">
              <w:rPr>
                <w:webHidden/>
              </w:rPr>
              <w:t>6</w:t>
            </w:r>
            <w:r w:rsidR="003E29B1">
              <w:rPr>
                <w:webHidden/>
              </w:rPr>
              <w:fldChar w:fldCharType="end"/>
            </w:r>
          </w:hyperlink>
        </w:p>
        <w:p w:rsidR="003E29B1" w:rsidRPr="003E29B1" w:rsidRDefault="00C7175E" w:rsidP="003E29B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4357279" w:history="1">
            <w:r w:rsidR="003E29B1" w:rsidRPr="003E29B1">
              <w:rPr>
                <w:rStyle w:val="af1"/>
              </w:rPr>
              <w:t>1.1 Физическое качество - сила и ее виды</w:t>
            </w:r>
            <w:r w:rsidR="003E29B1" w:rsidRPr="003E29B1">
              <w:rPr>
                <w:webHidden/>
              </w:rPr>
              <w:tab/>
            </w:r>
            <w:r w:rsidR="003E29B1" w:rsidRPr="003E29B1">
              <w:rPr>
                <w:webHidden/>
              </w:rPr>
              <w:fldChar w:fldCharType="begin"/>
            </w:r>
            <w:r w:rsidR="003E29B1" w:rsidRPr="003E29B1">
              <w:rPr>
                <w:webHidden/>
              </w:rPr>
              <w:instrText xml:space="preserve"> PAGEREF _Toc134357279 \h </w:instrText>
            </w:r>
            <w:r w:rsidR="003E29B1" w:rsidRPr="003E29B1">
              <w:rPr>
                <w:webHidden/>
              </w:rPr>
            </w:r>
            <w:r w:rsidR="003E29B1" w:rsidRPr="003E29B1">
              <w:rPr>
                <w:webHidden/>
              </w:rPr>
              <w:fldChar w:fldCharType="separate"/>
            </w:r>
            <w:r w:rsidR="003E29B1" w:rsidRPr="003E29B1">
              <w:rPr>
                <w:webHidden/>
              </w:rPr>
              <w:t>6</w:t>
            </w:r>
            <w:r w:rsidR="003E29B1" w:rsidRPr="003E29B1">
              <w:rPr>
                <w:webHidden/>
              </w:rPr>
              <w:fldChar w:fldCharType="end"/>
            </w:r>
          </w:hyperlink>
        </w:p>
        <w:p w:rsidR="003E29B1" w:rsidRPr="003E29B1" w:rsidRDefault="00C7175E" w:rsidP="003E29B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4357280" w:history="1">
            <w:r w:rsidR="003E29B1" w:rsidRPr="003E29B1">
              <w:rPr>
                <w:rStyle w:val="af1"/>
              </w:rPr>
              <w:t>1.2. Методы воспитания силовых способностей</w:t>
            </w:r>
            <w:r w:rsidR="003E29B1" w:rsidRPr="003E29B1">
              <w:rPr>
                <w:webHidden/>
              </w:rPr>
              <w:tab/>
            </w:r>
            <w:r w:rsidR="003E29B1" w:rsidRPr="003E29B1">
              <w:rPr>
                <w:webHidden/>
              </w:rPr>
              <w:fldChar w:fldCharType="begin"/>
            </w:r>
            <w:r w:rsidR="003E29B1" w:rsidRPr="003E29B1">
              <w:rPr>
                <w:webHidden/>
              </w:rPr>
              <w:instrText xml:space="preserve"> PAGEREF _Toc134357280 \h </w:instrText>
            </w:r>
            <w:r w:rsidR="003E29B1" w:rsidRPr="003E29B1">
              <w:rPr>
                <w:webHidden/>
              </w:rPr>
            </w:r>
            <w:r w:rsidR="003E29B1" w:rsidRPr="003E29B1">
              <w:rPr>
                <w:webHidden/>
              </w:rPr>
              <w:fldChar w:fldCharType="separate"/>
            </w:r>
            <w:r w:rsidR="003E29B1" w:rsidRPr="003E29B1">
              <w:rPr>
                <w:webHidden/>
              </w:rPr>
              <w:t>15</w:t>
            </w:r>
            <w:r w:rsidR="003E29B1" w:rsidRPr="003E29B1">
              <w:rPr>
                <w:webHidden/>
              </w:rPr>
              <w:fldChar w:fldCharType="end"/>
            </w:r>
          </w:hyperlink>
        </w:p>
        <w:p w:rsidR="003E29B1" w:rsidRPr="003E29B1" w:rsidRDefault="00C7175E" w:rsidP="003E29B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4357281" w:history="1">
            <w:r w:rsidR="003E29B1" w:rsidRPr="003E29B1">
              <w:rPr>
                <w:rStyle w:val="af1"/>
              </w:rPr>
              <w:t>1.3.Отдых между тренировками</w:t>
            </w:r>
            <w:r w:rsidR="003E29B1" w:rsidRPr="003E29B1">
              <w:rPr>
                <w:rStyle w:val="af1"/>
                <w:lang w:val="en-US"/>
              </w:rPr>
              <w:t xml:space="preserve"> </w:t>
            </w:r>
            <w:r w:rsidR="003E29B1" w:rsidRPr="003E29B1">
              <w:rPr>
                <w:rStyle w:val="af1"/>
              </w:rPr>
              <w:t>и подходами</w:t>
            </w:r>
            <w:r w:rsidR="003E29B1" w:rsidRPr="003E29B1">
              <w:rPr>
                <w:webHidden/>
              </w:rPr>
              <w:tab/>
            </w:r>
            <w:r w:rsidR="003E29B1" w:rsidRPr="003E29B1">
              <w:rPr>
                <w:webHidden/>
              </w:rPr>
              <w:fldChar w:fldCharType="begin"/>
            </w:r>
            <w:r w:rsidR="003E29B1" w:rsidRPr="003E29B1">
              <w:rPr>
                <w:webHidden/>
              </w:rPr>
              <w:instrText xml:space="preserve"> PAGEREF _Toc134357281 \h </w:instrText>
            </w:r>
            <w:r w:rsidR="003E29B1" w:rsidRPr="003E29B1">
              <w:rPr>
                <w:webHidden/>
              </w:rPr>
            </w:r>
            <w:r w:rsidR="003E29B1" w:rsidRPr="003E29B1">
              <w:rPr>
                <w:webHidden/>
              </w:rPr>
              <w:fldChar w:fldCharType="separate"/>
            </w:r>
            <w:r w:rsidR="003E29B1" w:rsidRPr="003E29B1">
              <w:rPr>
                <w:webHidden/>
              </w:rPr>
              <w:t>19</w:t>
            </w:r>
            <w:r w:rsidR="003E29B1" w:rsidRPr="003E29B1">
              <w:rPr>
                <w:webHidden/>
              </w:rPr>
              <w:fldChar w:fldCharType="end"/>
            </w:r>
          </w:hyperlink>
        </w:p>
        <w:p w:rsidR="003E29B1" w:rsidRPr="003E29B1" w:rsidRDefault="00C7175E" w:rsidP="003E29B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4357282" w:history="1">
            <w:r w:rsidR="003E29B1" w:rsidRPr="003E29B1">
              <w:rPr>
                <w:rStyle w:val="af1"/>
              </w:rPr>
              <w:t>Вывод по первому разделу</w:t>
            </w:r>
            <w:r w:rsidR="003E29B1" w:rsidRPr="003E29B1">
              <w:rPr>
                <w:webHidden/>
              </w:rPr>
              <w:tab/>
            </w:r>
            <w:r w:rsidR="003E29B1" w:rsidRPr="003E29B1">
              <w:rPr>
                <w:webHidden/>
              </w:rPr>
              <w:fldChar w:fldCharType="begin"/>
            </w:r>
            <w:r w:rsidR="003E29B1" w:rsidRPr="003E29B1">
              <w:rPr>
                <w:webHidden/>
              </w:rPr>
              <w:instrText xml:space="preserve"> PAGEREF _Toc134357282 \h </w:instrText>
            </w:r>
            <w:r w:rsidR="003E29B1" w:rsidRPr="003E29B1">
              <w:rPr>
                <w:webHidden/>
              </w:rPr>
            </w:r>
            <w:r w:rsidR="003E29B1" w:rsidRPr="003E29B1">
              <w:rPr>
                <w:webHidden/>
              </w:rPr>
              <w:fldChar w:fldCharType="separate"/>
            </w:r>
            <w:r w:rsidR="003E29B1" w:rsidRPr="003E29B1">
              <w:rPr>
                <w:webHidden/>
              </w:rPr>
              <w:t>22</w:t>
            </w:r>
            <w:r w:rsidR="003E29B1" w:rsidRPr="003E29B1">
              <w:rPr>
                <w:webHidden/>
              </w:rPr>
              <w:fldChar w:fldCharType="end"/>
            </w:r>
          </w:hyperlink>
        </w:p>
        <w:p w:rsidR="003E29B1" w:rsidRDefault="00C7175E">
          <w:pPr>
            <w:pStyle w:val="1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ru-RU"/>
            </w:rPr>
          </w:pPr>
          <w:hyperlink w:anchor="_Toc134357283" w:history="1">
            <w:r w:rsidR="003E29B1" w:rsidRPr="00BD1CCD">
              <w:rPr>
                <w:rStyle w:val="af1"/>
                <w:b/>
              </w:rPr>
              <w:t>Раздел 2.ОПЫТНО ПОИСКОВАЯ РАБОТА ВЛИЯНИЯ ТРЕНИРОВОК НА ФИЗИЧЕСКИЕ ПОКАЗАТЕЛИ</w:t>
            </w:r>
            <w:r w:rsidR="003E29B1">
              <w:rPr>
                <w:webHidden/>
              </w:rPr>
              <w:tab/>
            </w:r>
            <w:r w:rsidR="003E29B1">
              <w:rPr>
                <w:webHidden/>
              </w:rPr>
              <w:fldChar w:fldCharType="begin"/>
            </w:r>
            <w:r w:rsidR="003E29B1">
              <w:rPr>
                <w:webHidden/>
              </w:rPr>
              <w:instrText xml:space="preserve"> PAGEREF _Toc134357283 \h </w:instrText>
            </w:r>
            <w:r w:rsidR="003E29B1">
              <w:rPr>
                <w:webHidden/>
              </w:rPr>
            </w:r>
            <w:r w:rsidR="003E29B1">
              <w:rPr>
                <w:webHidden/>
              </w:rPr>
              <w:fldChar w:fldCharType="separate"/>
            </w:r>
            <w:r w:rsidR="003E29B1">
              <w:rPr>
                <w:webHidden/>
              </w:rPr>
              <w:t>23</w:t>
            </w:r>
            <w:r w:rsidR="003E29B1">
              <w:rPr>
                <w:webHidden/>
              </w:rPr>
              <w:fldChar w:fldCharType="end"/>
            </w:r>
          </w:hyperlink>
        </w:p>
        <w:p w:rsidR="003E29B1" w:rsidRPr="003E29B1" w:rsidRDefault="00C7175E" w:rsidP="003E29B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4357284" w:history="1">
            <w:r w:rsidR="003E29B1" w:rsidRPr="003E29B1">
              <w:rPr>
                <w:rStyle w:val="af1"/>
              </w:rPr>
              <w:t>2.1.Влияние тренировок на физическую активность в течении 2 месяцев</w:t>
            </w:r>
            <w:r w:rsidR="003E29B1" w:rsidRPr="003E29B1">
              <w:rPr>
                <w:webHidden/>
              </w:rPr>
              <w:tab/>
            </w:r>
            <w:r w:rsidR="003E29B1" w:rsidRPr="003E29B1">
              <w:rPr>
                <w:webHidden/>
              </w:rPr>
              <w:fldChar w:fldCharType="begin"/>
            </w:r>
            <w:r w:rsidR="003E29B1" w:rsidRPr="003E29B1">
              <w:rPr>
                <w:webHidden/>
              </w:rPr>
              <w:instrText xml:space="preserve"> PAGEREF _Toc134357284 \h </w:instrText>
            </w:r>
            <w:r w:rsidR="003E29B1" w:rsidRPr="003E29B1">
              <w:rPr>
                <w:webHidden/>
              </w:rPr>
            </w:r>
            <w:r w:rsidR="003E29B1" w:rsidRPr="003E29B1">
              <w:rPr>
                <w:webHidden/>
              </w:rPr>
              <w:fldChar w:fldCharType="separate"/>
            </w:r>
            <w:r w:rsidR="003E29B1" w:rsidRPr="003E29B1">
              <w:rPr>
                <w:webHidden/>
              </w:rPr>
              <w:t>23</w:t>
            </w:r>
            <w:r w:rsidR="003E29B1" w:rsidRPr="003E29B1">
              <w:rPr>
                <w:webHidden/>
              </w:rPr>
              <w:fldChar w:fldCharType="end"/>
            </w:r>
          </w:hyperlink>
        </w:p>
        <w:p w:rsidR="003E29B1" w:rsidRPr="003E29B1" w:rsidRDefault="00C7175E" w:rsidP="003E29B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4357285" w:history="1">
            <w:r w:rsidR="003E29B1" w:rsidRPr="003E29B1">
              <w:rPr>
                <w:rStyle w:val="af1"/>
              </w:rPr>
              <w:t>2.2 Силовые упражнения для подростков 15 – 18 лет.</w:t>
            </w:r>
            <w:r w:rsidR="003E29B1" w:rsidRPr="003E29B1">
              <w:rPr>
                <w:webHidden/>
              </w:rPr>
              <w:tab/>
            </w:r>
            <w:r w:rsidR="003E29B1" w:rsidRPr="003E29B1">
              <w:rPr>
                <w:webHidden/>
              </w:rPr>
              <w:fldChar w:fldCharType="begin"/>
            </w:r>
            <w:r w:rsidR="003E29B1" w:rsidRPr="003E29B1">
              <w:rPr>
                <w:webHidden/>
              </w:rPr>
              <w:instrText xml:space="preserve"> PAGEREF _Toc134357285 \h </w:instrText>
            </w:r>
            <w:r w:rsidR="003E29B1" w:rsidRPr="003E29B1">
              <w:rPr>
                <w:webHidden/>
              </w:rPr>
            </w:r>
            <w:r w:rsidR="003E29B1" w:rsidRPr="003E29B1">
              <w:rPr>
                <w:webHidden/>
              </w:rPr>
              <w:fldChar w:fldCharType="separate"/>
            </w:r>
            <w:r w:rsidR="003E29B1" w:rsidRPr="003E29B1">
              <w:rPr>
                <w:webHidden/>
              </w:rPr>
              <w:t>24</w:t>
            </w:r>
            <w:r w:rsidR="003E29B1" w:rsidRPr="003E29B1">
              <w:rPr>
                <w:webHidden/>
              </w:rPr>
              <w:fldChar w:fldCharType="end"/>
            </w:r>
          </w:hyperlink>
        </w:p>
        <w:p w:rsidR="003E29B1" w:rsidRPr="003E29B1" w:rsidRDefault="00C7175E" w:rsidP="003E29B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4357286" w:history="1">
            <w:r w:rsidR="003E29B1" w:rsidRPr="003E29B1">
              <w:rPr>
                <w:rStyle w:val="af1"/>
              </w:rPr>
              <w:t>Выводы по второму разделу</w:t>
            </w:r>
            <w:r w:rsidR="003E29B1" w:rsidRPr="003E29B1">
              <w:rPr>
                <w:webHidden/>
              </w:rPr>
              <w:tab/>
            </w:r>
            <w:r w:rsidR="003E29B1" w:rsidRPr="003E29B1">
              <w:rPr>
                <w:webHidden/>
              </w:rPr>
              <w:fldChar w:fldCharType="begin"/>
            </w:r>
            <w:r w:rsidR="003E29B1" w:rsidRPr="003E29B1">
              <w:rPr>
                <w:webHidden/>
              </w:rPr>
              <w:instrText xml:space="preserve"> PAGEREF _Toc134357286 \h </w:instrText>
            </w:r>
            <w:r w:rsidR="003E29B1" w:rsidRPr="003E29B1">
              <w:rPr>
                <w:webHidden/>
              </w:rPr>
            </w:r>
            <w:r w:rsidR="003E29B1" w:rsidRPr="003E29B1">
              <w:rPr>
                <w:webHidden/>
              </w:rPr>
              <w:fldChar w:fldCharType="separate"/>
            </w:r>
            <w:r w:rsidR="003E29B1" w:rsidRPr="003E29B1">
              <w:rPr>
                <w:webHidden/>
              </w:rPr>
              <w:t>26</w:t>
            </w:r>
            <w:r w:rsidR="003E29B1" w:rsidRPr="003E29B1">
              <w:rPr>
                <w:webHidden/>
              </w:rPr>
              <w:fldChar w:fldCharType="end"/>
            </w:r>
          </w:hyperlink>
        </w:p>
        <w:p w:rsidR="003E29B1" w:rsidRPr="003E29B1" w:rsidRDefault="00C7175E" w:rsidP="003E29B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4357287" w:history="1">
            <w:r w:rsidR="003E29B1" w:rsidRPr="003E29B1">
              <w:rPr>
                <w:rStyle w:val="af1"/>
              </w:rPr>
              <w:t>Заключение</w:t>
            </w:r>
            <w:r w:rsidR="003E29B1" w:rsidRPr="003E29B1">
              <w:rPr>
                <w:webHidden/>
              </w:rPr>
              <w:tab/>
            </w:r>
            <w:r w:rsidR="003E29B1" w:rsidRPr="003E29B1">
              <w:rPr>
                <w:webHidden/>
              </w:rPr>
              <w:fldChar w:fldCharType="begin"/>
            </w:r>
            <w:r w:rsidR="003E29B1" w:rsidRPr="003E29B1">
              <w:rPr>
                <w:webHidden/>
              </w:rPr>
              <w:instrText xml:space="preserve"> PAGEREF _Toc134357287 \h </w:instrText>
            </w:r>
            <w:r w:rsidR="003E29B1" w:rsidRPr="003E29B1">
              <w:rPr>
                <w:webHidden/>
              </w:rPr>
            </w:r>
            <w:r w:rsidR="003E29B1" w:rsidRPr="003E29B1">
              <w:rPr>
                <w:webHidden/>
              </w:rPr>
              <w:fldChar w:fldCharType="separate"/>
            </w:r>
            <w:r w:rsidR="003E29B1" w:rsidRPr="003E29B1">
              <w:rPr>
                <w:webHidden/>
              </w:rPr>
              <w:t>27</w:t>
            </w:r>
            <w:r w:rsidR="003E29B1" w:rsidRPr="003E29B1">
              <w:rPr>
                <w:webHidden/>
              </w:rPr>
              <w:fldChar w:fldCharType="end"/>
            </w:r>
          </w:hyperlink>
        </w:p>
        <w:p w:rsidR="003E29B1" w:rsidRPr="003E29B1" w:rsidRDefault="00C7175E">
          <w:pPr>
            <w:pStyle w:val="1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ru-RU"/>
            </w:rPr>
          </w:pPr>
          <w:hyperlink w:anchor="_Toc134357288" w:history="1">
            <w:r w:rsidR="003E29B1" w:rsidRPr="003E29B1">
              <w:rPr>
                <w:rStyle w:val="af1"/>
              </w:rPr>
              <w:t>Список литературы:</w:t>
            </w:r>
            <w:r w:rsidR="003E29B1" w:rsidRPr="003E29B1">
              <w:rPr>
                <w:webHidden/>
              </w:rPr>
              <w:tab/>
            </w:r>
            <w:r w:rsidR="003E29B1" w:rsidRPr="003E29B1">
              <w:rPr>
                <w:webHidden/>
              </w:rPr>
              <w:fldChar w:fldCharType="begin"/>
            </w:r>
            <w:r w:rsidR="003E29B1" w:rsidRPr="003E29B1">
              <w:rPr>
                <w:webHidden/>
              </w:rPr>
              <w:instrText xml:space="preserve"> PAGEREF _Toc134357288 \h </w:instrText>
            </w:r>
            <w:r w:rsidR="003E29B1" w:rsidRPr="003E29B1">
              <w:rPr>
                <w:webHidden/>
              </w:rPr>
            </w:r>
            <w:r w:rsidR="003E29B1" w:rsidRPr="003E29B1">
              <w:rPr>
                <w:webHidden/>
              </w:rPr>
              <w:fldChar w:fldCharType="separate"/>
            </w:r>
            <w:r w:rsidR="003E29B1" w:rsidRPr="003E29B1">
              <w:rPr>
                <w:webHidden/>
              </w:rPr>
              <w:t>28</w:t>
            </w:r>
            <w:r w:rsidR="003E29B1" w:rsidRPr="003E29B1">
              <w:rPr>
                <w:webHidden/>
              </w:rPr>
              <w:fldChar w:fldCharType="end"/>
            </w:r>
          </w:hyperlink>
        </w:p>
        <w:p w:rsidR="003E29B1" w:rsidRPr="003E29B1" w:rsidRDefault="00C7175E">
          <w:pPr>
            <w:pStyle w:val="1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ru-RU"/>
            </w:rPr>
          </w:pPr>
          <w:hyperlink w:anchor="_Toc134357289" w:history="1">
            <w:r w:rsidR="003E29B1" w:rsidRPr="003E29B1">
              <w:rPr>
                <w:rStyle w:val="af1"/>
                <w:rFonts w:ascii="Times New Roman" w:hAnsi="Times New Roman" w:cs="Times New Roman"/>
              </w:rPr>
              <w:t>Приложение</w:t>
            </w:r>
            <w:r w:rsidR="003E29B1" w:rsidRPr="003E29B1">
              <w:rPr>
                <w:webHidden/>
              </w:rPr>
              <w:tab/>
            </w:r>
            <w:r w:rsidR="003E29B1" w:rsidRPr="003E29B1">
              <w:rPr>
                <w:webHidden/>
              </w:rPr>
              <w:fldChar w:fldCharType="begin"/>
            </w:r>
            <w:r w:rsidR="003E29B1" w:rsidRPr="003E29B1">
              <w:rPr>
                <w:webHidden/>
              </w:rPr>
              <w:instrText xml:space="preserve"> PAGEREF _Toc134357289 \h </w:instrText>
            </w:r>
            <w:r w:rsidR="003E29B1" w:rsidRPr="003E29B1">
              <w:rPr>
                <w:webHidden/>
              </w:rPr>
            </w:r>
            <w:r w:rsidR="003E29B1" w:rsidRPr="003E29B1">
              <w:rPr>
                <w:webHidden/>
              </w:rPr>
              <w:fldChar w:fldCharType="separate"/>
            </w:r>
            <w:r w:rsidR="003E29B1" w:rsidRPr="003E29B1">
              <w:rPr>
                <w:webHidden/>
              </w:rPr>
              <w:t>29</w:t>
            </w:r>
            <w:r w:rsidR="003E29B1" w:rsidRPr="003E29B1">
              <w:rPr>
                <w:webHidden/>
              </w:rPr>
              <w:fldChar w:fldCharType="end"/>
            </w:r>
          </w:hyperlink>
        </w:p>
        <w:p w:rsidR="006C3E5D" w:rsidRPr="000326C5" w:rsidRDefault="00956A33" w:rsidP="000326C5">
          <w:pPr>
            <w:spacing w:line="360" w:lineRule="auto"/>
            <w:rPr>
              <w:rFonts w:asciiTheme="majorBidi" w:hAnsiTheme="majorBidi" w:cstheme="majorBidi"/>
            </w:rPr>
          </w:pPr>
          <w:r w:rsidRPr="000326C5">
            <w:rPr>
              <w:rFonts w:asciiTheme="majorBidi" w:hAnsiTheme="majorBidi" w:cstheme="majorBidi"/>
              <w:sz w:val="28"/>
              <w:szCs w:val="28"/>
            </w:rPr>
            <w:fldChar w:fldCharType="end"/>
          </w:r>
        </w:p>
      </w:sdtContent>
    </w:sdt>
    <w:p w:rsidR="00E04C4E" w:rsidRPr="000326C5" w:rsidRDefault="00E11048" w:rsidP="000326C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br w:type="page"/>
      </w:r>
    </w:p>
    <w:p w:rsidR="00AF6F45" w:rsidRPr="000326C5" w:rsidRDefault="00AF6F45" w:rsidP="000326C5">
      <w:pPr>
        <w:pStyle w:val="1"/>
        <w:spacing w:line="360" w:lineRule="auto"/>
        <w:jc w:val="center"/>
        <w:rPr>
          <w:rFonts w:asciiTheme="majorBidi" w:hAnsiTheme="majorBidi"/>
          <w:b/>
          <w:color w:val="000000" w:themeColor="text1"/>
        </w:rPr>
      </w:pPr>
      <w:bookmarkStart w:id="1" w:name="_Toc131920733"/>
      <w:bookmarkStart w:id="2" w:name="_Toc132108252"/>
      <w:bookmarkStart w:id="3" w:name="_Toc132108402"/>
      <w:bookmarkStart w:id="4" w:name="_Toc134357277"/>
      <w:r w:rsidRPr="000326C5">
        <w:rPr>
          <w:rFonts w:asciiTheme="majorBidi" w:hAnsiTheme="majorBidi"/>
          <w:b/>
          <w:color w:val="000000" w:themeColor="text1"/>
        </w:rPr>
        <w:lastRenderedPageBreak/>
        <w:t>Введение</w:t>
      </w:r>
      <w:bookmarkEnd w:id="1"/>
      <w:bookmarkEnd w:id="2"/>
      <w:bookmarkEnd w:id="3"/>
      <w:bookmarkEnd w:id="4"/>
    </w:p>
    <w:p w:rsidR="00B74726" w:rsidRPr="000326C5" w:rsidRDefault="00AF6F45" w:rsidP="000326C5">
      <w:pPr>
        <w:spacing w:after="0" w:line="360" w:lineRule="auto"/>
        <w:ind w:right="-1"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>Актуальность</w:t>
      </w:r>
      <w:r w:rsidRPr="000326C5">
        <w:rPr>
          <w:rFonts w:asciiTheme="majorBidi" w:hAnsiTheme="majorBidi" w:cstheme="majorBidi"/>
          <w:sz w:val="28"/>
          <w:szCs w:val="28"/>
        </w:rPr>
        <w:t xml:space="preserve"> исследования</w:t>
      </w:r>
      <w:r w:rsidR="00A71525" w:rsidRPr="000326C5">
        <w:rPr>
          <w:rFonts w:asciiTheme="majorBidi" w:hAnsiTheme="majorBidi" w:cstheme="majorBidi"/>
          <w:sz w:val="28"/>
          <w:szCs w:val="28"/>
        </w:rPr>
        <w:t>:</w:t>
      </w:r>
      <w:r w:rsidR="00B74726" w:rsidRPr="000326C5">
        <w:rPr>
          <w:rFonts w:asciiTheme="majorBidi" w:hAnsiTheme="majorBidi" w:cstheme="majorBidi"/>
          <w:sz w:val="28"/>
          <w:szCs w:val="28"/>
        </w:rPr>
        <w:t xml:space="preserve"> Проблема развития мышечной силы у</w:t>
      </w:r>
    </w:p>
    <w:p w:rsidR="00B74726" w:rsidRPr="000326C5" w:rsidRDefault="00B74726" w:rsidP="000326C5">
      <w:pPr>
        <w:spacing w:after="0" w:line="36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детей старшего школьного возраста представляет в настоящее время особый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интерес в связи с выраженными изменениями экологических (неблагоприятную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обстановку), экономических (падение жизненного уровня населения) и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социальных условий жизни общества. К вышеперечисленным факторам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 xml:space="preserve">следует 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отнести также пренебрежительное </w:t>
      </w:r>
      <w:r w:rsidRPr="000326C5">
        <w:rPr>
          <w:rFonts w:asciiTheme="majorBidi" w:hAnsiTheme="majorBidi" w:cstheme="majorBidi"/>
          <w:sz w:val="28"/>
          <w:szCs w:val="28"/>
        </w:rPr>
        <w:t>отношение к здоровью самих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школьников, злоупотребляющих алкоголем и курением, что выразилось в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потере интереса последних к занятиям физической культурой. Все яснее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наблюдается тенденция физической деградации подрастающего поколения.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Подростки 2000-х годов по мышечной силе и выносливости на 10-18%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уступают св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оим сверстникам </w:t>
      </w:r>
      <w:r w:rsidRPr="000326C5">
        <w:rPr>
          <w:rFonts w:asciiTheme="majorBidi" w:hAnsiTheme="majorBidi" w:cstheme="majorBidi"/>
          <w:sz w:val="28"/>
          <w:szCs w:val="28"/>
        </w:rPr>
        <w:t>80-х. По данным Т.Ю. Круцевича (2007) заметно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снижается стремление к прогулкам с друзьями, просто активному отдыху. В это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же время появилось такое увлечение, как работа на компьютере и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компьютерные игры, чего не было раньше. Эти факторы создают предпосылки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для развития у учащихся отклонений в состоянии здоровья: нарушения осанки,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зрения, повышения артериального давления, накопления избыточной массы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тела, что в свою очередь предрасполагает к различным заболеваниям сердечно-сосудистой, дыхательной систем, нарушения обмена веществ.</w:t>
      </w:r>
    </w:p>
    <w:p w:rsidR="00B74726" w:rsidRPr="000326C5" w:rsidRDefault="00B74726" w:rsidP="000326C5">
      <w:pPr>
        <w:spacing w:after="0" w:line="360" w:lineRule="auto"/>
        <w:ind w:right="-1" w:firstLine="567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По данным О. Сухарева (2004), в период обучения в школе дефицит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двигательной активности приводит к ухудшению сердечно-сосудистой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системы, снижению ЖЕЛ чрезмерной массе тела за счёт увеличения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холестерина в крови. Школьная программа увеличивает нагрузку на организм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ребенка: возрастает необходимость усвоения и переработки разнообразной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информации, и, следоват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ельно, увеличивается пребывание </w:t>
      </w:r>
      <w:r w:rsidRPr="000326C5">
        <w:rPr>
          <w:rFonts w:asciiTheme="majorBidi" w:hAnsiTheme="majorBidi" w:cstheme="majorBidi"/>
          <w:sz w:val="28"/>
          <w:szCs w:val="28"/>
        </w:rPr>
        <w:t>организма в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статических позах, перенапрягается зрительный аппарат. Вследствие малой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подвижности возникает такое заболевание, как гиподинамия, что приводит к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снижению физических возможностей. Вследствие чего болезненность детей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возрастает во всех возрастных группах, а на протяжении обучения в школе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здоровье учащихся ухудшается в 4-5 раз.</w:t>
      </w:r>
    </w:p>
    <w:p w:rsidR="00FD1D7B" w:rsidRPr="000326C5" w:rsidRDefault="00B74726" w:rsidP="000326C5">
      <w:pPr>
        <w:spacing w:after="0" w:line="360" w:lineRule="auto"/>
        <w:ind w:right="-1"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lastRenderedPageBreak/>
        <w:t>Общая задача в процессе многолетнего воспитания силы как физического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качества у детей школьного возраста заключается в том, чтобы всесторонне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развить ее и обеспечить возможность высоких проявлений в разнообразных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>видах двигательной деятельности (</w:t>
      </w:r>
      <w:r w:rsidR="00FD1D7B" w:rsidRPr="000326C5">
        <w:rPr>
          <w:rFonts w:asciiTheme="majorBidi" w:hAnsiTheme="majorBidi" w:cstheme="majorBidi"/>
          <w:sz w:val="28"/>
          <w:szCs w:val="28"/>
        </w:rPr>
        <w:t>спортивной, трудовой).</w:t>
      </w:r>
    </w:p>
    <w:p w:rsidR="00B74726" w:rsidRPr="000326C5" w:rsidRDefault="00AF6F45" w:rsidP="000326C5">
      <w:pPr>
        <w:spacing w:after="0" w:line="360" w:lineRule="auto"/>
        <w:ind w:right="-1"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>Цель проекта</w:t>
      </w:r>
      <w:r w:rsidR="00402F50" w:rsidRPr="000326C5">
        <w:rPr>
          <w:rFonts w:asciiTheme="majorBidi" w:hAnsiTheme="majorBidi" w:cstheme="majorBidi"/>
          <w:b/>
          <w:sz w:val="28"/>
          <w:szCs w:val="28"/>
        </w:rPr>
        <w:t>:</w:t>
      </w:r>
      <w:r w:rsidR="00D44321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="00B74726" w:rsidRPr="000326C5">
        <w:rPr>
          <w:rFonts w:asciiTheme="majorBidi" w:hAnsiTheme="majorBidi" w:cstheme="majorBidi"/>
          <w:sz w:val="28"/>
          <w:szCs w:val="28"/>
        </w:rPr>
        <w:t>теоретически обосновать и опытным путём проверить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="00B74726" w:rsidRPr="000326C5">
        <w:rPr>
          <w:rFonts w:asciiTheme="majorBidi" w:hAnsiTheme="majorBidi" w:cstheme="majorBidi"/>
          <w:sz w:val="28"/>
          <w:szCs w:val="28"/>
        </w:rPr>
        <w:t>уровень физической подготовки на примере испытуемого составить график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="00B74726" w:rsidRPr="000326C5">
        <w:rPr>
          <w:rFonts w:asciiTheme="majorBidi" w:hAnsiTheme="majorBidi" w:cstheme="majorBidi"/>
          <w:sz w:val="28"/>
          <w:szCs w:val="28"/>
        </w:rPr>
        <w:t>наиболее эффективной тренировки для повышении силовых показателей.</w:t>
      </w:r>
    </w:p>
    <w:p w:rsidR="00AF6F45" w:rsidRPr="000326C5" w:rsidRDefault="00AF6F45" w:rsidP="000326C5">
      <w:pPr>
        <w:spacing w:after="0" w:line="360" w:lineRule="auto"/>
        <w:ind w:right="-1"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 xml:space="preserve">Объект исследования: </w:t>
      </w:r>
      <w:r w:rsidR="00A71525" w:rsidRPr="000326C5">
        <w:rPr>
          <w:rFonts w:asciiTheme="majorBidi" w:hAnsiTheme="majorBidi" w:cstheme="majorBidi"/>
          <w:sz w:val="28"/>
          <w:szCs w:val="28"/>
        </w:rPr>
        <w:t>организация самос</w:t>
      </w:r>
      <w:r w:rsidR="00017465" w:rsidRPr="000326C5">
        <w:rPr>
          <w:rFonts w:asciiTheme="majorBidi" w:hAnsiTheme="majorBidi" w:cstheme="majorBidi"/>
          <w:sz w:val="28"/>
          <w:szCs w:val="28"/>
        </w:rPr>
        <w:t>тоятельных занятий</w:t>
      </w:r>
      <w:r w:rsidRPr="000326C5">
        <w:rPr>
          <w:rFonts w:asciiTheme="majorBidi" w:hAnsiTheme="majorBidi" w:cstheme="majorBidi"/>
          <w:sz w:val="28"/>
          <w:szCs w:val="28"/>
        </w:rPr>
        <w:t xml:space="preserve"> силовыми упражнениями.</w:t>
      </w:r>
    </w:p>
    <w:p w:rsidR="00AF6F45" w:rsidRPr="000326C5" w:rsidRDefault="00AF6F45" w:rsidP="000326C5">
      <w:pPr>
        <w:spacing w:after="0" w:line="360" w:lineRule="auto"/>
        <w:ind w:right="-1"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>Предмет исследования:</w:t>
      </w:r>
      <w:r w:rsidRPr="000326C5">
        <w:rPr>
          <w:rFonts w:asciiTheme="majorBidi" w:hAnsiTheme="majorBidi" w:cstheme="majorBidi"/>
          <w:sz w:val="28"/>
          <w:szCs w:val="28"/>
        </w:rPr>
        <w:t xml:space="preserve"> средства и методы повышения силовых </w:t>
      </w:r>
      <w:r w:rsidR="00D469B7" w:rsidRPr="000326C5">
        <w:rPr>
          <w:rFonts w:asciiTheme="majorBidi" w:hAnsiTheme="majorBidi" w:cstheme="majorBidi"/>
          <w:sz w:val="28"/>
          <w:szCs w:val="28"/>
        </w:rPr>
        <w:t>показателей у школьников 15 – 18</w:t>
      </w:r>
      <w:r w:rsidRPr="000326C5">
        <w:rPr>
          <w:rFonts w:asciiTheme="majorBidi" w:hAnsiTheme="majorBidi" w:cstheme="majorBidi"/>
          <w:sz w:val="28"/>
          <w:szCs w:val="28"/>
        </w:rPr>
        <w:t xml:space="preserve"> лет.</w:t>
      </w:r>
    </w:p>
    <w:p w:rsidR="00B74726" w:rsidRPr="000326C5" w:rsidRDefault="00D44321" w:rsidP="000326C5">
      <w:pPr>
        <w:spacing w:after="0" w:line="360" w:lineRule="auto"/>
        <w:ind w:right="-1"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 xml:space="preserve">Гипотеза: </w:t>
      </w:r>
      <w:r w:rsidR="00B74726" w:rsidRPr="000326C5">
        <w:rPr>
          <w:rFonts w:asciiTheme="majorBidi" w:hAnsiTheme="majorBidi" w:cstheme="majorBidi"/>
          <w:sz w:val="28"/>
          <w:szCs w:val="28"/>
        </w:rPr>
        <w:t xml:space="preserve">процесс развитие </w:t>
      </w:r>
      <w:r w:rsidR="00A07CCA" w:rsidRPr="000326C5">
        <w:rPr>
          <w:rFonts w:asciiTheme="majorBidi" w:hAnsiTheme="majorBidi" w:cstheme="majorBidi"/>
          <w:sz w:val="28"/>
          <w:szCs w:val="28"/>
        </w:rPr>
        <w:t>силовых способностей,</w:t>
      </w:r>
      <w:r w:rsidR="00B74726" w:rsidRPr="000326C5">
        <w:rPr>
          <w:rFonts w:asciiTheme="majorBidi" w:hAnsiTheme="majorBidi" w:cstheme="majorBidi"/>
          <w:sz w:val="28"/>
          <w:szCs w:val="28"/>
        </w:rPr>
        <w:t xml:space="preserve"> учащихся старших</w:t>
      </w:r>
      <w:r w:rsidR="00FD1D7B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="00B74726" w:rsidRPr="000326C5">
        <w:rPr>
          <w:rFonts w:asciiTheme="majorBidi" w:hAnsiTheme="majorBidi" w:cstheme="majorBidi"/>
          <w:sz w:val="28"/>
          <w:szCs w:val="28"/>
        </w:rPr>
        <w:t>классов будет осуществляться более эффективно, если:</w:t>
      </w:r>
    </w:p>
    <w:p w:rsidR="00B74726" w:rsidRPr="000326C5" w:rsidRDefault="00B74726" w:rsidP="000326C5">
      <w:pPr>
        <w:spacing w:after="0" w:line="36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- развивать у подростков ценностное отношение к здоровью;</w:t>
      </w:r>
    </w:p>
    <w:p w:rsidR="00AF6F45" w:rsidRPr="000326C5" w:rsidRDefault="00B74726" w:rsidP="000326C5">
      <w:pPr>
        <w:spacing w:after="0" w:line="36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- если правильно подбирать и дозировать физические упражнения.</w:t>
      </w:r>
    </w:p>
    <w:p w:rsidR="00AF6F45" w:rsidRPr="00674E23" w:rsidRDefault="00AF6F45" w:rsidP="000326C5">
      <w:pPr>
        <w:spacing w:after="0" w:line="360" w:lineRule="auto"/>
        <w:ind w:right="-1"/>
        <w:jc w:val="both"/>
        <w:rPr>
          <w:rFonts w:asciiTheme="majorBidi" w:hAnsiTheme="majorBidi" w:cstheme="majorBidi"/>
          <w:b/>
          <w:sz w:val="28"/>
          <w:szCs w:val="28"/>
        </w:rPr>
      </w:pPr>
      <w:r w:rsidRPr="00674E23">
        <w:rPr>
          <w:rFonts w:asciiTheme="majorBidi" w:hAnsiTheme="majorBidi" w:cstheme="majorBidi"/>
          <w:b/>
          <w:sz w:val="28"/>
          <w:szCs w:val="28"/>
        </w:rPr>
        <w:t>Задачи исследования:</w:t>
      </w:r>
    </w:p>
    <w:p w:rsidR="00AF6F45" w:rsidRPr="000326C5" w:rsidRDefault="00AF6F45" w:rsidP="000326C5">
      <w:pPr>
        <w:pStyle w:val="a3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Проанализировать интернет источники и практический опыт учителей и учащихся занимающимися силовыми тренировками.</w:t>
      </w:r>
    </w:p>
    <w:p w:rsidR="00AF6F45" w:rsidRPr="000326C5" w:rsidRDefault="00AF6F45" w:rsidP="000326C5">
      <w:pPr>
        <w:pStyle w:val="a3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На основе наставлений опытных людей создать наиболее эффективный комплекс упражнений.</w:t>
      </w:r>
    </w:p>
    <w:p w:rsidR="00AF6F45" w:rsidRPr="000326C5" w:rsidRDefault="00AF6F45" w:rsidP="000326C5">
      <w:pPr>
        <w:pStyle w:val="a3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Оптимизировать самостоятельные занятия силовыми упражнениями для прове</w:t>
      </w:r>
      <w:r w:rsidR="008C2418" w:rsidRPr="000326C5">
        <w:rPr>
          <w:rFonts w:asciiTheme="majorBidi" w:hAnsiTheme="majorBidi" w:cstheme="majorBidi"/>
          <w:sz w:val="28"/>
          <w:szCs w:val="28"/>
        </w:rPr>
        <w:t>рки эффективности выбранных нами</w:t>
      </w:r>
      <w:r w:rsidRPr="000326C5">
        <w:rPr>
          <w:rFonts w:asciiTheme="majorBidi" w:hAnsiTheme="majorBidi" w:cstheme="majorBidi"/>
          <w:sz w:val="28"/>
          <w:szCs w:val="28"/>
        </w:rPr>
        <w:t xml:space="preserve"> комплексов упражнений.</w:t>
      </w:r>
    </w:p>
    <w:p w:rsidR="00AF6F45" w:rsidRPr="000326C5" w:rsidRDefault="00AF6F45" w:rsidP="000326C5">
      <w:pPr>
        <w:pStyle w:val="a3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Определить эффективность занятий силово</w:t>
      </w:r>
      <w:r w:rsidR="00D06036" w:rsidRPr="000326C5">
        <w:rPr>
          <w:rFonts w:asciiTheme="majorBidi" w:hAnsiTheme="majorBidi" w:cstheme="majorBidi"/>
          <w:sz w:val="28"/>
          <w:szCs w:val="28"/>
        </w:rPr>
        <w:t>й тренировки по созданному нами г</w:t>
      </w:r>
      <w:r w:rsidRPr="000326C5">
        <w:rPr>
          <w:rFonts w:asciiTheme="majorBidi" w:hAnsiTheme="majorBidi" w:cstheme="majorBidi"/>
          <w:sz w:val="28"/>
          <w:szCs w:val="28"/>
        </w:rPr>
        <w:t>рафику.</w:t>
      </w:r>
    </w:p>
    <w:p w:rsidR="00AF6F45" w:rsidRPr="000326C5" w:rsidRDefault="00AF6F45" w:rsidP="000326C5">
      <w:pPr>
        <w:spacing w:after="0" w:line="360" w:lineRule="auto"/>
        <w:ind w:right="-1"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>Теоретическое значение проекта состоит в том</w:t>
      </w:r>
      <w:r w:rsidRPr="000326C5">
        <w:rPr>
          <w:rFonts w:asciiTheme="majorBidi" w:hAnsiTheme="majorBidi" w:cstheme="majorBidi"/>
          <w:sz w:val="28"/>
          <w:szCs w:val="28"/>
        </w:rPr>
        <w:t>, чтобы ознакомиться с силой, способами ее развития и увеличить заинтересованность школьников к занятию силовых тренировок.</w:t>
      </w:r>
    </w:p>
    <w:p w:rsidR="00AF6F45" w:rsidRPr="000326C5" w:rsidRDefault="00AF6F45" w:rsidP="000326C5">
      <w:pPr>
        <w:spacing w:after="0" w:line="360" w:lineRule="auto"/>
        <w:ind w:right="-1"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>Практическая значимость проекта заключается в</w:t>
      </w:r>
      <w:r w:rsidRPr="000326C5">
        <w:rPr>
          <w:rFonts w:asciiTheme="majorBidi" w:hAnsiTheme="majorBidi" w:cstheme="majorBidi"/>
          <w:sz w:val="28"/>
          <w:szCs w:val="28"/>
        </w:rPr>
        <w:t xml:space="preserve"> поднятии уровня физической силы и расширению кругозора.</w:t>
      </w:r>
    </w:p>
    <w:p w:rsidR="00193898" w:rsidRPr="000326C5" w:rsidRDefault="00A07CCA" w:rsidP="000326C5">
      <w:pPr>
        <w:spacing w:line="360" w:lineRule="auto"/>
        <w:rPr>
          <w:rFonts w:asciiTheme="majorBidi" w:hAnsiTheme="majorBidi" w:cstheme="majorBidi"/>
          <w:b/>
          <w:sz w:val="32"/>
          <w:szCs w:val="32"/>
        </w:rPr>
      </w:pPr>
      <w:r w:rsidRPr="000326C5">
        <w:rPr>
          <w:rFonts w:asciiTheme="majorBidi" w:hAnsiTheme="majorBidi" w:cstheme="majorBidi"/>
          <w:b/>
          <w:sz w:val="32"/>
          <w:szCs w:val="32"/>
        </w:rPr>
        <w:br w:type="page"/>
      </w:r>
    </w:p>
    <w:p w:rsidR="000510ED" w:rsidRPr="000326C5" w:rsidRDefault="00AF6F45" w:rsidP="000326C5">
      <w:pPr>
        <w:pStyle w:val="1"/>
        <w:spacing w:line="360" w:lineRule="auto"/>
        <w:jc w:val="center"/>
        <w:rPr>
          <w:rFonts w:asciiTheme="majorBidi" w:hAnsiTheme="majorBidi"/>
          <w:b/>
          <w:bCs/>
          <w:color w:val="000000" w:themeColor="text1"/>
        </w:rPr>
      </w:pPr>
      <w:bookmarkStart w:id="5" w:name="_Toc131920734"/>
      <w:bookmarkStart w:id="6" w:name="_Toc132108253"/>
      <w:bookmarkStart w:id="7" w:name="_Toc132108403"/>
      <w:bookmarkStart w:id="8" w:name="_Toc134357278"/>
      <w:r w:rsidRPr="000326C5">
        <w:rPr>
          <w:rFonts w:asciiTheme="majorBidi" w:hAnsiTheme="majorBidi"/>
          <w:b/>
          <w:bCs/>
          <w:color w:val="000000" w:themeColor="text1"/>
        </w:rPr>
        <w:lastRenderedPageBreak/>
        <w:t>Раздел 1.</w:t>
      </w:r>
      <w:r w:rsidR="00A11B0A" w:rsidRPr="000326C5">
        <w:rPr>
          <w:rFonts w:asciiTheme="majorBidi" w:hAnsiTheme="majorBidi"/>
          <w:b/>
          <w:bCs/>
          <w:color w:val="000000" w:themeColor="text1"/>
        </w:rPr>
        <w:t xml:space="preserve"> </w:t>
      </w:r>
      <w:r w:rsidR="002265FF" w:rsidRPr="000326C5">
        <w:rPr>
          <w:rFonts w:asciiTheme="majorBidi" w:hAnsiTheme="majorBidi"/>
          <w:b/>
          <w:bCs/>
          <w:color w:val="000000" w:themeColor="text1"/>
        </w:rPr>
        <w:t>Т</w:t>
      </w:r>
      <w:r w:rsidR="00237522" w:rsidRPr="000326C5">
        <w:rPr>
          <w:rFonts w:asciiTheme="majorBidi" w:hAnsiTheme="majorBidi"/>
          <w:b/>
          <w:bCs/>
          <w:color w:val="000000" w:themeColor="text1"/>
        </w:rPr>
        <w:t>ЕОРИТИЧЕСКИЕ АСПЕКТЫ ВЛИЯНИЯ ТРЕНИРОВОК НА СИЛОВЫЕ ПОКАЗАТЕЛИ</w:t>
      </w:r>
      <w:bookmarkEnd w:id="5"/>
      <w:bookmarkEnd w:id="6"/>
      <w:bookmarkEnd w:id="7"/>
      <w:bookmarkEnd w:id="8"/>
    </w:p>
    <w:p w:rsidR="00AF6F45" w:rsidRPr="000326C5" w:rsidRDefault="004C78F5" w:rsidP="000326C5">
      <w:pPr>
        <w:pStyle w:val="2"/>
        <w:spacing w:line="360" w:lineRule="auto"/>
        <w:jc w:val="center"/>
        <w:rPr>
          <w:rFonts w:asciiTheme="majorBidi" w:hAnsiTheme="majorBidi"/>
          <w:b/>
          <w:bCs/>
          <w:color w:val="000000" w:themeColor="text1"/>
          <w:sz w:val="28"/>
          <w:szCs w:val="28"/>
        </w:rPr>
      </w:pPr>
      <w:bookmarkStart w:id="9" w:name="_Toc131920735"/>
      <w:bookmarkStart w:id="10" w:name="_Toc132108404"/>
      <w:bookmarkStart w:id="11" w:name="_Toc134357279"/>
      <w:r w:rsidRPr="000326C5">
        <w:rPr>
          <w:rFonts w:asciiTheme="majorBidi" w:hAnsiTheme="majorBidi"/>
          <w:b/>
          <w:bCs/>
          <w:color w:val="000000" w:themeColor="text1"/>
          <w:sz w:val="28"/>
          <w:szCs w:val="28"/>
        </w:rPr>
        <w:t xml:space="preserve">1.1 </w:t>
      </w:r>
      <w:r w:rsidR="00AF6F45" w:rsidRPr="000326C5">
        <w:rPr>
          <w:rFonts w:asciiTheme="majorBidi" w:hAnsiTheme="majorBidi"/>
          <w:b/>
          <w:bCs/>
          <w:color w:val="000000" w:themeColor="text1"/>
          <w:sz w:val="28"/>
          <w:szCs w:val="28"/>
        </w:rPr>
        <w:t>Физическое качество</w:t>
      </w:r>
      <w:r w:rsidR="006D0A4A" w:rsidRPr="000326C5">
        <w:rPr>
          <w:rFonts w:asciiTheme="majorBidi" w:hAnsiTheme="majorBidi"/>
          <w:b/>
          <w:bCs/>
          <w:color w:val="000000" w:themeColor="text1"/>
          <w:sz w:val="28"/>
          <w:szCs w:val="28"/>
        </w:rPr>
        <w:t xml:space="preserve"> </w:t>
      </w:r>
      <w:r w:rsidR="00AF6F45" w:rsidRPr="000326C5">
        <w:rPr>
          <w:rFonts w:asciiTheme="majorBidi" w:hAnsiTheme="majorBidi"/>
          <w:b/>
          <w:bCs/>
          <w:color w:val="000000" w:themeColor="text1"/>
          <w:sz w:val="28"/>
          <w:szCs w:val="28"/>
        </w:rPr>
        <w:t>- сила и ее виды</w:t>
      </w:r>
      <w:bookmarkEnd w:id="9"/>
      <w:bookmarkEnd w:id="10"/>
      <w:bookmarkEnd w:id="11"/>
    </w:p>
    <w:p w:rsidR="00AF6F45" w:rsidRPr="000326C5" w:rsidRDefault="00AF6F45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 xml:space="preserve">Сила </w:t>
      </w:r>
      <w:r w:rsidRPr="000326C5">
        <w:rPr>
          <w:rFonts w:asciiTheme="majorBidi" w:hAnsiTheme="majorBidi" w:cstheme="majorBidi"/>
          <w:sz w:val="28"/>
          <w:szCs w:val="28"/>
        </w:rPr>
        <w:t>– это способность человека преодолевать внешнее сопротивление или противостоять ему за счет мышечных усилий.</w:t>
      </w:r>
    </w:p>
    <w:p w:rsidR="00F56A7B" w:rsidRPr="000326C5" w:rsidRDefault="00832262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 xml:space="preserve">Сила – одно из важнейших физических качеств в абсолютном большинстве видов спорта. Поэтому ее развитию уделяется исключительно много внимания. Во многих спортивных дисциплинах сильная мускулатура является важной предпосылкой высшего спортивного результата. С особой очевидностью это проявляется там, где приходится преодолевать сильное сопротивление (тяжелая атлетика, борьба, метание и т. д.), упражнения, в которых имеет место сопротивление мысы тела (спортивная гимнастика, фигурное катание и т. д.), упражнения с преодолением сопротивления трения (гребля, лыжные гонки и т. д.). Развитие силы сопровождается утолщением и ростом мышечных волокон. Развивая массу различных мышечных групп, можно изменять телосложение, что наглядно проявляется у занимающихся атлетической гимнастикой. </w:t>
      </w:r>
      <w:r w:rsidR="00912FDF" w:rsidRPr="000326C5">
        <w:rPr>
          <w:rFonts w:asciiTheme="majorBidi" w:hAnsiTheme="majorBidi" w:cstheme="majorBidi"/>
          <w:sz w:val="28"/>
          <w:szCs w:val="28"/>
        </w:rPr>
        <w:t xml:space="preserve">Один из наиболее существенных моментов, определяющих мышечную силу – это режим работы мышц. При существовании лишь двух реакций мышц на раздражение – </w:t>
      </w:r>
      <w:r w:rsidR="00912FDF" w:rsidRPr="000326C5">
        <w:rPr>
          <w:rFonts w:asciiTheme="majorBidi" w:hAnsiTheme="majorBidi" w:cstheme="majorBidi"/>
          <w:b/>
          <w:sz w:val="28"/>
          <w:szCs w:val="28"/>
        </w:rPr>
        <w:t xml:space="preserve">сокращение </w:t>
      </w:r>
      <w:r w:rsidR="00912FDF" w:rsidRPr="000326C5">
        <w:rPr>
          <w:rFonts w:asciiTheme="majorBidi" w:hAnsiTheme="majorBidi" w:cstheme="majorBidi"/>
          <w:sz w:val="28"/>
          <w:szCs w:val="28"/>
        </w:rPr>
        <w:t xml:space="preserve">(с уменьшением длинны) и </w:t>
      </w:r>
      <w:r w:rsidR="00912FDF" w:rsidRPr="000326C5">
        <w:rPr>
          <w:rFonts w:asciiTheme="majorBidi" w:hAnsiTheme="majorBidi" w:cstheme="majorBidi"/>
          <w:b/>
          <w:sz w:val="28"/>
          <w:szCs w:val="28"/>
        </w:rPr>
        <w:t>изотрического напряжения</w:t>
      </w:r>
      <w:r w:rsidR="002E6CA1" w:rsidRPr="000326C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E6CA1" w:rsidRPr="000326C5">
        <w:rPr>
          <w:rFonts w:asciiTheme="majorBidi" w:hAnsiTheme="majorBidi" w:cstheme="majorBidi"/>
          <w:sz w:val="28"/>
          <w:szCs w:val="28"/>
        </w:rPr>
        <w:t xml:space="preserve">(напряжение мышц без сокращения и движения в суставах). Если, преодолевая какое-либо сопротивление, мышцы сокращаются или укорачиваются, то такая их работа называется </w:t>
      </w:r>
      <w:r w:rsidR="002E6CA1" w:rsidRPr="000326C5">
        <w:rPr>
          <w:rFonts w:asciiTheme="majorBidi" w:hAnsiTheme="majorBidi" w:cstheme="majorBidi"/>
          <w:b/>
          <w:sz w:val="28"/>
          <w:szCs w:val="28"/>
        </w:rPr>
        <w:t xml:space="preserve">преодолевающей </w:t>
      </w:r>
      <w:r w:rsidR="002E6CA1" w:rsidRPr="000326C5">
        <w:rPr>
          <w:rFonts w:asciiTheme="majorBidi" w:hAnsiTheme="majorBidi" w:cstheme="majorBidi"/>
          <w:sz w:val="28"/>
          <w:szCs w:val="28"/>
        </w:rPr>
        <w:t xml:space="preserve">(концентрической). </w:t>
      </w:r>
    </w:p>
    <w:p w:rsidR="002E6CA1" w:rsidRPr="000326C5" w:rsidRDefault="002E6CA1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Мышцы, противодействующие какому-либо сопротивлению, могут при напряжении удлиняться. Такая работа называется</w:t>
      </w:r>
      <w:r w:rsidRPr="000326C5">
        <w:rPr>
          <w:rFonts w:asciiTheme="majorBidi" w:hAnsiTheme="majorBidi" w:cstheme="majorBidi"/>
          <w:b/>
          <w:sz w:val="28"/>
          <w:szCs w:val="28"/>
        </w:rPr>
        <w:t xml:space="preserve"> уступающей</w:t>
      </w:r>
      <w:r w:rsidRPr="000326C5">
        <w:rPr>
          <w:rFonts w:asciiTheme="majorBidi" w:hAnsiTheme="majorBidi" w:cstheme="majorBidi"/>
          <w:sz w:val="28"/>
          <w:szCs w:val="28"/>
        </w:rPr>
        <w:t xml:space="preserve"> (эксцентрической).</w:t>
      </w:r>
    </w:p>
    <w:p w:rsidR="002E6CA1" w:rsidRPr="00791B69" w:rsidRDefault="002E6CA1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326C5">
        <w:rPr>
          <w:rFonts w:asciiTheme="majorBidi" w:hAnsiTheme="majorBidi" w:cstheme="majorBidi"/>
          <w:sz w:val="28"/>
          <w:szCs w:val="28"/>
        </w:rPr>
        <w:t xml:space="preserve">Преодолевающий и уступающий режимы работы мышц объединяются названием </w:t>
      </w:r>
      <w:r w:rsidRPr="000326C5">
        <w:rPr>
          <w:rFonts w:asciiTheme="majorBidi" w:hAnsiTheme="majorBidi" w:cstheme="majorBidi"/>
          <w:b/>
          <w:sz w:val="28"/>
          <w:szCs w:val="28"/>
        </w:rPr>
        <w:t>динамического</w:t>
      </w:r>
      <w:r w:rsidRPr="000326C5">
        <w:rPr>
          <w:rFonts w:asciiTheme="majorBidi" w:hAnsiTheme="majorBidi" w:cstheme="majorBidi"/>
          <w:sz w:val="28"/>
          <w:szCs w:val="28"/>
        </w:rPr>
        <w:t>.</w:t>
      </w:r>
      <w:r w:rsidR="00791B69" w:rsidRPr="00791B69">
        <w:rPr>
          <w:rFonts w:asciiTheme="majorBidi" w:hAnsiTheme="majorBidi" w:cstheme="majorBidi"/>
          <w:sz w:val="28"/>
          <w:szCs w:val="28"/>
        </w:rPr>
        <w:t xml:space="preserve"> [</w:t>
      </w:r>
      <w:r w:rsidR="00791B69">
        <w:rPr>
          <w:rFonts w:asciiTheme="majorBidi" w:hAnsiTheme="majorBidi" w:cstheme="majorBidi"/>
          <w:sz w:val="28"/>
          <w:szCs w:val="28"/>
          <w:lang w:val="en-US"/>
        </w:rPr>
        <w:t>1]</w:t>
      </w:r>
    </w:p>
    <w:p w:rsidR="00791B69" w:rsidRPr="000326C5" w:rsidRDefault="00791B69" w:rsidP="00791B69">
      <w:pPr>
        <w:spacing w:line="259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B6532E" w:rsidRPr="000326C5" w:rsidRDefault="00B6532E" w:rsidP="000326C5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lastRenderedPageBreak/>
        <w:t>Силовая тренировка, ее главные задачи и цели</w:t>
      </w:r>
    </w:p>
    <w:p w:rsidR="00B6532E" w:rsidRPr="000326C5" w:rsidRDefault="00B6532E" w:rsidP="000326C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>Силовая тренировка</w:t>
      </w:r>
      <w:r w:rsidRPr="000326C5">
        <w:rPr>
          <w:rFonts w:asciiTheme="majorBidi" w:hAnsiTheme="majorBidi" w:cstheme="majorBidi"/>
          <w:sz w:val="28"/>
          <w:szCs w:val="28"/>
        </w:rPr>
        <w:t xml:space="preserve"> – это комплекс специальных упражнений с постоянным увеличением весовой нагрузки, направленный на укрепление опорно-двигательной системы.</w:t>
      </w:r>
    </w:p>
    <w:p w:rsidR="004C78F5" w:rsidRPr="00A635F6" w:rsidRDefault="00B6532E" w:rsidP="00A635F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Регулярные силовые тренировки увеличивают размер и силу мышечных волокон. Они также укрепляют сухожилия, связки и кости. Все эти изменения положительно влияют на физическое состояние, внешний вид и метаболизм, одновременно снижая риск заболеваний суставов и мышечных болей.</w:t>
      </w:r>
    </w:p>
    <w:p w:rsidR="004C78F5" w:rsidRPr="000326C5" w:rsidRDefault="00B6532E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b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>Цели силовых тренировок:</w:t>
      </w:r>
    </w:p>
    <w:p w:rsidR="00B6532E" w:rsidRPr="000326C5" w:rsidRDefault="00B6532E" w:rsidP="000326C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Наращивание мышечной массы.</w:t>
      </w:r>
    </w:p>
    <w:p w:rsidR="00B6532E" w:rsidRPr="000326C5" w:rsidRDefault="00B6532E" w:rsidP="000326C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Увеличение силы мышц.</w:t>
      </w:r>
    </w:p>
    <w:p w:rsidR="00B6532E" w:rsidRPr="000326C5" w:rsidRDefault="00B6532E" w:rsidP="000326C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Укрепление связок и сухожилий.</w:t>
      </w:r>
    </w:p>
    <w:p w:rsidR="00B6532E" w:rsidRPr="000326C5" w:rsidRDefault="00B6532E" w:rsidP="000326C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Достижение рельефной мускулатуры.</w:t>
      </w:r>
    </w:p>
    <w:p w:rsidR="007F4B21" w:rsidRPr="000326C5" w:rsidRDefault="00B6532E" w:rsidP="000326C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В психологическом плане силовые упражнения воспитывают стремление к преодолению трудностей, настойчивость и самодисциплину.</w:t>
      </w:r>
    </w:p>
    <w:p w:rsidR="002F03ED" w:rsidRPr="000326C5" w:rsidRDefault="00B6532E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b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>Задачи силовой подготовки:</w:t>
      </w:r>
    </w:p>
    <w:p w:rsidR="00B6532E" w:rsidRPr="000326C5" w:rsidRDefault="00B6532E" w:rsidP="000326C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Сохранить и обеспечить силовые возможности применительно к особенностям этапов многолетнего процесса спортивного совершенствования.</w:t>
      </w:r>
    </w:p>
    <w:p w:rsidR="00B6532E" w:rsidRPr="000326C5" w:rsidRDefault="00B6532E" w:rsidP="000326C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Концентрировать воспитание силовых способностей с учетом особенностей избранного вида легкой атлетики.</w:t>
      </w:r>
    </w:p>
    <w:p w:rsidR="00B6532E" w:rsidRPr="000326C5" w:rsidRDefault="00B6532E" w:rsidP="000326C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Увеличить силовые возможности с целью эффективного совершенствования в избранном виде легкой атлетики.</w:t>
      </w:r>
    </w:p>
    <w:p w:rsidR="00463959" w:rsidRPr="00791B69" w:rsidRDefault="00912FDF" w:rsidP="00791B69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>Сило</w:t>
      </w:r>
      <w:r w:rsidR="00626B1F" w:rsidRPr="000326C5">
        <w:rPr>
          <w:rFonts w:asciiTheme="majorBidi" w:hAnsiTheme="majorBidi" w:cstheme="majorBidi"/>
          <w:b/>
          <w:sz w:val="28"/>
          <w:szCs w:val="28"/>
        </w:rPr>
        <w:t>вые способности</w:t>
      </w:r>
      <w:r w:rsidR="002E6CA1" w:rsidRPr="000326C5">
        <w:rPr>
          <w:rFonts w:asciiTheme="majorBidi" w:hAnsiTheme="majorBidi" w:cstheme="majorBidi"/>
          <w:sz w:val="28"/>
          <w:szCs w:val="28"/>
        </w:rPr>
        <w:t xml:space="preserve"> – это к</w:t>
      </w:r>
      <w:r w:rsidR="00626B1F" w:rsidRPr="000326C5">
        <w:rPr>
          <w:rFonts w:asciiTheme="majorBidi" w:hAnsiTheme="majorBidi" w:cstheme="majorBidi"/>
          <w:sz w:val="28"/>
          <w:szCs w:val="28"/>
        </w:rPr>
        <w:t>омплекс различных проявлений человека в определенной деятел</w:t>
      </w:r>
      <w:r w:rsidR="00966443" w:rsidRPr="000326C5">
        <w:rPr>
          <w:rFonts w:asciiTheme="majorBidi" w:hAnsiTheme="majorBidi" w:cstheme="majorBidi"/>
          <w:sz w:val="28"/>
          <w:szCs w:val="28"/>
        </w:rPr>
        <w:t>ьности, в основе которых лежит «</w:t>
      </w:r>
      <w:r w:rsidR="00626B1F" w:rsidRPr="000326C5">
        <w:rPr>
          <w:rFonts w:asciiTheme="majorBidi" w:hAnsiTheme="majorBidi" w:cstheme="majorBidi"/>
          <w:sz w:val="28"/>
          <w:szCs w:val="28"/>
        </w:rPr>
        <w:t>сила</w:t>
      </w:r>
      <w:r w:rsidR="00966443" w:rsidRPr="000326C5">
        <w:rPr>
          <w:rFonts w:asciiTheme="majorBidi" w:hAnsiTheme="majorBidi" w:cstheme="majorBidi"/>
          <w:sz w:val="28"/>
          <w:szCs w:val="28"/>
        </w:rPr>
        <w:t>»</w:t>
      </w:r>
      <w:r w:rsidR="00626B1F" w:rsidRPr="000326C5">
        <w:rPr>
          <w:rFonts w:asciiTheme="majorBidi" w:hAnsiTheme="majorBidi" w:cstheme="majorBidi"/>
          <w:sz w:val="28"/>
          <w:szCs w:val="28"/>
        </w:rPr>
        <w:t>. Силовые способности проявляются не сами по себе, а через какую-либо двигательную деятельность.</w:t>
      </w:r>
      <w:r w:rsidR="00791B69" w:rsidRPr="00791B69">
        <w:rPr>
          <w:rFonts w:asciiTheme="majorBidi" w:hAnsiTheme="majorBidi" w:cstheme="majorBidi"/>
          <w:sz w:val="28"/>
          <w:szCs w:val="28"/>
        </w:rPr>
        <w:t xml:space="preserve"> </w:t>
      </w:r>
      <w:r w:rsidR="00832262" w:rsidRPr="000326C5">
        <w:rPr>
          <w:rFonts w:asciiTheme="majorBidi" w:hAnsiTheme="majorBidi" w:cstheme="majorBidi"/>
          <w:sz w:val="28"/>
          <w:szCs w:val="28"/>
        </w:rPr>
        <w:t>При этом влияние на проявление силовых способностей оказывают разные факторы, вклад которых в каждом конкретном случае меняется в зависимости от конкретных двигательных действий и условий их осуществления, от вида силовых способностей, возрастных, половых и индивидуальных особенностей человека.</w:t>
      </w:r>
      <w:r w:rsidR="00791B69" w:rsidRPr="00791B69">
        <w:rPr>
          <w:rFonts w:asciiTheme="majorBidi" w:hAnsiTheme="majorBidi" w:cstheme="majorBidi"/>
          <w:sz w:val="28"/>
          <w:szCs w:val="28"/>
        </w:rPr>
        <w:t xml:space="preserve"> [</w:t>
      </w:r>
      <w:r w:rsidR="009540F5">
        <w:rPr>
          <w:rFonts w:asciiTheme="majorBidi" w:hAnsiTheme="majorBidi" w:cstheme="majorBidi"/>
          <w:sz w:val="28"/>
          <w:szCs w:val="28"/>
          <w:lang w:val="en-US"/>
        </w:rPr>
        <w:t>3</w:t>
      </w:r>
      <w:r w:rsidR="00791B69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626B1F" w:rsidRPr="000326C5" w:rsidRDefault="00626B1F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b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>Факторы силовых способностей:</w:t>
      </w:r>
    </w:p>
    <w:p w:rsidR="00D143B7" w:rsidRPr="000326C5" w:rsidRDefault="00433F72" w:rsidP="000326C5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lastRenderedPageBreak/>
        <w:t xml:space="preserve">1) </w:t>
      </w:r>
      <w:r w:rsidR="00626B1F" w:rsidRPr="000326C5">
        <w:rPr>
          <w:rFonts w:asciiTheme="majorBidi" w:hAnsiTheme="majorBidi" w:cstheme="majorBidi"/>
          <w:sz w:val="28"/>
          <w:szCs w:val="28"/>
        </w:rPr>
        <w:t>Собственно-мышечные</w:t>
      </w:r>
      <w:r w:rsidR="00D52D44" w:rsidRPr="000326C5">
        <w:rPr>
          <w:rFonts w:asciiTheme="majorBidi" w:hAnsiTheme="majorBidi" w:cstheme="majorBidi"/>
          <w:sz w:val="28"/>
          <w:szCs w:val="28"/>
        </w:rPr>
        <w:t>.</w:t>
      </w:r>
      <w:r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="00D143B7" w:rsidRPr="000326C5">
        <w:rPr>
          <w:rFonts w:asciiTheme="majorBidi" w:hAnsiTheme="majorBidi" w:cstheme="majorBidi"/>
          <w:color w:val="000000"/>
          <w:sz w:val="28"/>
          <w:szCs w:val="28"/>
        </w:rPr>
        <w:t>К собственно мышечным факторам относят:</w:t>
      </w:r>
    </w:p>
    <w:p w:rsidR="00D143B7" w:rsidRPr="000326C5" w:rsidRDefault="00D143B7" w:rsidP="000326C5">
      <w:pPr>
        <w:pStyle w:val="af3"/>
        <w:numPr>
          <w:ilvl w:val="0"/>
          <w:numId w:val="35"/>
        </w:numPr>
        <w:tabs>
          <w:tab w:val="clear" w:pos="720"/>
          <w:tab w:val="num" w:pos="709"/>
        </w:tabs>
        <w:spacing w:before="0" w:beforeAutospacing="0" w:after="0" w:afterAutospacing="0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Сократительные свойства мышц, которые зависят от соотношения белых, относительно быстро сокращающихся, и красных, относительно медленно сокращающихся мышечных волокон;</w:t>
      </w:r>
    </w:p>
    <w:p w:rsidR="00D143B7" w:rsidRPr="000326C5" w:rsidRDefault="00D143B7" w:rsidP="000326C5">
      <w:pPr>
        <w:pStyle w:val="af3"/>
        <w:numPr>
          <w:ilvl w:val="0"/>
          <w:numId w:val="35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Активность ферментов мышечного сокращения, мощность механизмов анаэробного энергообеспечения мышечной работы;</w:t>
      </w:r>
    </w:p>
    <w:p w:rsidR="00D143B7" w:rsidRPr="000326C5" w:rsidRDefault="00D143B7" w:rsidP="000326C5">
      <w:pPr>
        <w:pStyle w:val="af3"/>
        <w:numPr>
          <w:ilvl w:val="0"/>
          <w:numId w:val="35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Физиологический поперечник и массу мышц;</w:t>
      </w:r>
    </w:p>
    <w:p w:rsidR="00626B1F" w:rsidRPr="000326C5" w:rsidRDefault="00D143B7" w:rsidP="000326C5">
      <w:pPr>
        <w:pStyle w:val="af3"/>
        <w:numPr>
          <w:ilvl w:val="0"/>
          <w:numId w:val="35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709"/>
        <w:jc w:val="both"/>
        <w:rPr>
          <w:rFonts w:asciiTheme="majorBidi" w:hAnsiTheme="majorBidi" w:cstheme="majorBidi"/>
          <w:color w:val="000000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Качество межмышечной координации</w:t>
      </w:r>
      <w:r w:rsidRPr="000326C5">
        <w:rPr>
          <w:rFonts w:asciiTheme="majorBidi" w:hAnsiTheme="majorBidi" w:cstheme="majorBidi"/>
          <w:color w:val="000000"/>
        </w:rPr>
        <w:t>.</w:t>
      </w:r>
    </w:p>
    <w:p w:rsidR="00433F72" w:rsidRPr="000326C5" w:rsidRDefault="00433F72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 xml:space="preserve">2) </w:t>
      </w:r>
      <w:r w:rsidR="00626B1F" w:rsidRPr="000326C5">
        <w:rPr>
          <w:rFonts w:asciiTheme="majorBidi" w:hAnsiTheme="majorBidi" w:cstheme="majorBidi"/>
          <w:sz w:val="28"/>
          <w:szCs w:val="28"/>
        </w:rPr>
        <w:t>Центрально-нервные</w:t>
      </w:r>
      <w:r w:rsidRPr="000326C5">
        <w:rPr>
          <w:rFonts w:asciiTheme="majorBidi" w:hAnsiTheme="majorBidi" w:cstheme="majorBidi"/>
          <w:sz w:val="28"/>
          <w:szCs w:val="28"/>
        </w:rPr>
        <w:t>.</w:t>
      </w:r>
    </w:p>
    <w:p w:rsidR="00626B1F" w:rsidRPr="000326C5" w:rsidRDefault="00433F72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Суть центрально-нервных факторов состоит в интенсивности (частоте) эффекторных импульсов, посылаемых к мышцам, в координации их сокращений и расслаблений, трофическом влиянии центральной нервной системы на их функции.</w:t>
      </w:r>
    </w:p>
    <w:p w:rsidR="00433F72" w:rsidRPr="000326C5" w:rsidRDefault="00433F72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 xml:space="preserve">3) </w:t>
      </w:r>
      <w:r w:rsidR="00626B1F" w:rsidRPr="000326C5">
        <w:rPr>
          <w:rFonts w:asciiTheme="majorBidi" w:hAnsiTheme="majorBidi" w:cstheme="majorBidi"/>
          <w:sz w:val="28"/>
          <w:szCs w:val="28"/>
        </w:rPr>
        <w:t>Личностно-психические</w:t>
      </w:r>
      <w:r w:rsidRPr="000326C5">
        <w:rPr>
          <w:rFonts w:asciiTheme="majorBidi" w:hAnsiTheme="majorBidi" w:cstheme="majorBidi"/>
          <w:sz w:val="28"/>
          <w:szCs w:val="28"/>
        </w:rPr>
        <w:t xml:space="preserve">. </w:t>
      </w:r>
    </w:p>
    <w:p w:rsidR="00626B1F" w:rsidRPr="000326C5" w:rsidRDefault="00433F72" w:rsidP="000326C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Личностно-психические факторы включают в себя мотивационные и волевые компоненты воли, а также эмоциональные процессы, способствующие проявлению максимальных либо интенсивных и длительных мышечных напряжений.</w:t>
      </w:r>
    </w:p>
    <w:p w:rsidR="00626B1F" w:rsidRPr="000326C5" w:rsidRDefault="00852BC6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4) Биомеханические -</w:t>
      </w:r>
      <w:r w:rsidRPr="000326C5">
        <w:rPr>
          <w:rFonts w:asciiTheme="majorBidi" w:hAnsiTheme="majorBidi" w:cstheme="majorBidi"/>
          <w:color w:val="000000"/>
          <w:sz w:val="28"/>
          <w:szCs w:val="28"/>
        </w:rPr>
        <w:t xml:space="preserve"> прочность звеньев, опорно-двигательного аппарата, величины перемещаемых масс и др.)</w:t>
      </w:r>
    </w:p>
    <w:p w:rsidR="00626B1F" w:rsidRPr="000326C5" w:rsidRDefault="00852BC6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 xml:space="preserve">5) Биохимические - </w:t>
      </w:r>
      <w:r w:rsidRPr="000326C5">
        <w:rPr>
          <w:rFonts w:asciiTheme="majorBidi" w:hAnsiTheme="majorBidi" w:cstheme="majorBidi"/>
          <w:color w:val="000000"/>
          <w:sz w:val="28"/>
          <w:szCs w:val="28"/>
        </w:rPr>
        <w:t>(гормональные)</w:t>
      </w:r>
    </w:p>
    <w:p w:rsidR="006508A4" w:rsidRPr="00791B69" w:rsidRDefault="00852BC6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326C5">
        <w:rPr>
          <w:rFonts w:asciiTheme="majorBidi" w:hAnsiTheme="majorBidi" w:cstheme="majorBidi"/>
          <w:sz w:val="28"/>
          <w:szCs w:val="28"/>
        </w:rPr>
        <w:t xml:space="preserve">6) Физиологические </w:t>
      </w:r>
      <w:r w:rsidR="000079DD" w:rsidRPr="000326C5">
        <w:rPr>
          <w:rFonts w:asciiTheme="majorBidi" w:hAnsiTheme="majorBidi" w:cstheme="majorBidi"/>
          <w:sz w:val="28"/>
          <w:szCs w:val="28"/>
        </w:rPr>
        <w:t>факторы, а также различные условия внешней среды, в которых осуществляется двигательная деятельность.</w:t>
      </w:r>
      <w:r w:rsidR="00791B69" w:rsidRPr="00791B69">
        <w:rPr>
          <w:rFonts w:asciiTheme="majorBidi" w:hAnsiTheme="majorBidi" w:cstheme="majorBidi"/>
          <w:sz w:val="28"/>
          <w:szCs w:val="28"/>
        </w:rPr>
        <w:t xml:space="preserve"> [</w:t>
      </w:r>
      <w:r w:rsidR="009540F5">
        <w:rPr>
          <w:rFonts w:asciiTheme="majorBidi" w:hAnsiTheme="majorBidi" w:cstheme="majorBidi"/>
          <w:sz w:val="28"/>
          <w:szCs w:val="28"/>
          <w:lang w:val="en-US"/>
        </w:rPr>
        <w:t>7</w:t>
      </w:r>
      <w:r w:rsidR="00791B69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463959" w:rsidRPr="000326C5" w:rsidRDefault="004C78F5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>Виды сил</w:t>
      </w:r>
      <w:r w:rsidR="00AF6F45" w:rsidRPr="000326C5">
        <w:rPr>
          <w:rFonts w:asciiTheme="majorBidi" w:hAnsiTheme="majorBidi" w:cstheme="majorBidi"/>
          <w:b/>
          <w:sz w:val="28"/>
          <w:szCs w:val="28"/>
        </w:rPr>
        <w:t>овых способностей</w:t>
      </w:r>
      <w:r w:rsidR="00AF6F45" w:rsidRPr="000326C5">
        <w:rPr>
          <w:rFonts w:asciiTheme="majorBidi" w:hAnsiTheme="majorBidi" w:cstheme="majorBidi"/>
          <w:sz w:val="28"/>
          <w:szCs w:val="28"/>
        </w:rPr>
        <w:t>:</w:t>
      </w:r>
    </w:p>
    <w:p w:rsidR="00463959" w:rsidRPr="000326C5" w:rsidRDefault="00463959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b/>
          <w:bCs/>
          <w:iCs/>
          <w:color w:val="000000"/>
          <w:sz w:val="28"/>
          <w:szCs w:val="28"/>
        </w:rPr>
        <w:t>Под силовыми способностями</w:t>
      </w:r>
      <w:r w:rsidRPr="000326C5">
        <w:rPr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  <w:r w:rsidRPr="000326C5">
        <w:rPr>
          <w:rFonts w:asciiTheme="majorBidi" w:hAnsiTheme="majorBidi" w:cstheme="majorBidi"/>
          <w:iCs/>
          <w:color w:val="000000"/>
          <w:sz w:val="28"/>
          <w:szCs w:val="28"/>
        </w:rPr>
        <w:t>понимают комплекс различных проявлений человека в определенной двигательной деятельности, в основе которого лежит понятие «сила»</w:t>
      </w:r>
    </w:p>
    <w:p w:rsidR="00463959" w:rsidRPr="000326C5" w:rsidRDefault="00463959" w:rsidP="000326C5">
      <w:pPr>
        <w:pStyle w:val="af3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Различают следующие виды силовых способностей и их соединение с другими двигательными способностями:</w:t>
      </w:r>
    </w:p>
    <w:p w:rsidR="00463959" w:rsidRPr="000326C5" w:rsidRDefault="00193898" w:rsidP="000326C5">
      <w:pPr>
        <w:pStyle w:val="af3"/>
        <w:numPr>
          <w:ilvl w:val="0"/>
          <w:numId w:val="33"/>
        </w:numPr>
        <w:spacing w:before="0" w:beforeAutospacing="0" w:after="0" w:afterAutospacing="0" w:line="360" w:lineRule="auto"/>
        <w:ind w:left="0" w:hanging="153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С</w:t>
      </w:r>
      <w:r w:rsidR="00463959" w:rsidRPr="000326C5">
        <w:rPr>
          <w:rFonts w:asciiTheme="majorBidi" w:hAnsiTheme="majorBidi" w:cstheme="majorBidi"/>
          <w:color w:val="000000"/>
          <w:sz w:val="28"/>
          <w:szCs w:val="28"/>
        </w:rPr>
        <w:t>обственно</w:t>
      </w:r>
      <w:r w:rsidRPr="000326C5">
        <w:rPr>
          <w:rFonts w:asciiTheme="majorBidi" w:hAnsiTheme="majorBidi" w:cstheme="majorBidi"/>
          <w:color w:val="000000"/>
          <w:sz w:val="28"/>
          <w:szCs w:val="28"/>
        </w:rPr>
        <w:t>-с</w:t>
      </w:r>
      <w:r w:rsidR="00463959" w:rsidRPr="000326C5">
        <w:rPr>
          <w:rFonts w:asciiTheme="majorBidi" w:hAnsiTheme="majorBidi" w:cstheme="majorBidi"/>
          <w:color w:val="000000"/>
          <w:sz w:val="28"/>
          <w:szCs w:val="28"/>
        </w:rPr>
        <w:t>иловые;</w:t>
      </w:r>
    </w:p>
    <w:p w:rsidR="00463959" w:rsidRPr="000326C5" w:rsidRDefault="00463959" w:rsidP="000326C5">
      <w:pPr>
        <w:pStyle w:val="af3"/>
        <w:numPr>
          <w:ilvl w:val="0"/>
          <w:numId w:val="33"/>
        </w:numPr>
        <w:spacing w:before="0" w:beforeAutospacing="0" w:after="0" w:afterAutospacing="0" w:line="360" w:lineRule="auto"/>
        <w:ind w:left="0" w:hanging="153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скоростно-силовые;</w:t>
      </w:r>
    </w:p>
    <w:p w:rsidR="00463959" w:rsidRPr="000326C5" w:rsidRDefault="00463959" w:rsidP="000326C5">
      <w:pPr>
        <w:pStyle w:val="af3"/>
        <w:numPr>
          <w:ilvl w:val="0"/>
          <w:numId w:val="33"/>
        </w:numPr>
        <w:spacing w:before="0" w:beforeAutospacing="0" w:after="0" w:afterAutospacing="0" w:line="360" w:lineRule="auto"/>
        <w:ind w:left="0" w:hanging="153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силовая выносливость.</w:t>
      </w:r>
    </w:p>
    <w:p w:rsidR="00463959" w:rsidRPr="000326C5" w:rsidRDefault="00463959" w:rsidP="000326C5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Собственно-силовые способности проявляются при:</w:t>
      </w:r>
    </w:p>
    <w:p w:rsidR="00463959" w:rsidRPr="000326C5" w:rsidRDefault="00463959" w:rsidP="000326C5">
      <w:pPr>
        <w:pStyle w:val="af3"/>
        <w:numPr>
          <w:ilvl w:val="0"/>
          <w:numId w:val="3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мышечных напряжениях изометрического типа (без изменения длины мышц) – статическая сила (активная статическая сила, пассивная статическая сила);</w:t>
      </w:r>
    </w:p>
    <w:p w:rsidR="00463959" w:rsidRPr="000326C5" w:rsidRDefault="00463959" w:rsidP="000326C5">
      <w:pPr>
        <w:pStyle w:val="af3"/>
        <w:numPr>
          <w:ilvl w:val="0"/>
          <w:numId w:val="3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относительно медленных сокращениях мышц, которые преодолевают около</w:t>
      </w:r>
      <w:r w:rsidR="00193898" w:rsidRPr="000326C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color w:val="000000"/>
          <w:sz w:val="28"/>
          <w:szCs w:val="28"/>
        </w:rPr>
        <w:t>предельные, предельные, а иногда и сверх</w:t>
      </w:r>
      <w:r w:rsidR="00193898" w:rsidRPr="000326C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color w:val="000000"/>
          <w:sz w:val="28"/>
          <w:szCs w:val="28"/>
        </w:rPr>
        <w:t>предельные отягощения (при поднимании и переноске предметов, вес которых близок к посильным возможностям занимающегося, при приседаниях со штангой достаточно большого веса и т.п.) – медленная сила.</w:t>
      </w:r>
    </w:p>
    <w:p w:rsidR="006B11CA" w:rsidRPr="000326C5" w:rsidRDefault="00463959" w:rsidP="000326C5">
      <w:pPr>
        <w:pStyle w:val="af3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Скоростно-силовые способности проявляются в двигательных действиях, в которых наряду со значительной силой мышц требуется и стремительность движений (прыжки в длину и высоту с места и разбега, метание снарядов и т.п.).</w:t>
      </w:r>
    </w:p>
    <w:p w:rsidR="00463959" w:rsidRPr="000326C5" w:rsidRDefault="00463959" w:rsidP="000326C5">
      <w:pPr>
        <w:pStyle w:val="af3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При этом чем значительнее внешнее отягощение, преодолеваемое человеком (например, при толкании ядра или выполнения рывка гири достаточно большого веса), тем большую роль играет силовой компонент, а при меньшем отягощении (например, при метании малого мяча) возрастает значимость скоростного компонента.</w:t>
      </w:r>
    </w:p>
    <w:p w:rsidR="00463959" w:rsidRPr="000326C5" w:rsidRDefault="00463959" w:rsidP="000326C5">
      <w:pPr>
        <w:pStyle w:val="af3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К числу скоростно-силовых способностей относится такое их проявление как </w:t>
      </w:r>
      <w:r w:rsidRPr="000326C5">
        <w:rPr>
          <w:rFonts w:asciiTheme="majorBidi" w:hAnsiTheme="majorBidi" w:cstheme="majorBidi"/>
          <w:b/>
          <w:bCs/>
          <w:iCs/>
          <w:color w:val="000000"/>
          <w:sz w:val="28"/>
          <w:szCs w:val="28"/>
        </w:rPr>
        <w:t>взрывная сила</w:t>
      </w:r>
      <w:r w:rsidRPr="000326C5">
        <w:rPr>
          <w:rFonts w:asciiTheme="majorBidi" w:hAnsiTheme="majorBidi" w:cstheme="majorBidi"/>
          <w:color w:val="000000"/>
          <w:sz w:val="28"/>
          <w:szCs w:val="28"/>
        </w:rPr>
        <w:t> – </w:t>
      </w:r>
      <w:r w:rsidRPr="000326C5">
        <w:rPr>
          <w:rFonts w:asciiTheme="majorBidi" w:hAnsiTheme="majorBidi" w:cstheme="majorBidi"/>
          <w:iCs/>
          <w:color w:val="000000"/>
          <w:sz w:val="28"/>
          <w:szCs w:val="28"/>
        </w:rPr>
        <w:t>способность по ходу выполнения двигательного действия достигать максимальных показателей силы в возможно короткое время (например, при старте в спринтерском беге, в прыжках, метаниях и т.д.).</w:t>
      </w:r>
    </w:p>
    <w:p w:rsidR="0064450D" w:rsidRPr="002169A1" w:rsidRDefault="00463959" w:rsidP="00A635F6">
      <w:pPr>
        <w:pStyle w:val="af3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iCs/>
          <w:color w:val="000000"/>
          <w:sz w:val="28"/>
          <w:szCs w:val="28"/>
          <w:lang w:val="en-US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Как разновидность скоростно-силовых усилий выделяют еще </w:t>
      </w:r>
      <w:r w:rsidRPr="000326C5">
        <w:rPr>
          <w:rFonts w:asciiTheme="majorBidi" w:hAnsiTheme="majorBidi" w:cstheme="majorBidi"/>
          <w:b/>
          <w:bCs/>
          <w:iCs/>
          <w:color w:val="000000"/>
          <w:sz w:val="28"/>
          <w:szCs w:val="28"/>
        </w:rPr>
        <w:t>амортизационную силу</w:t>
      </w:r>
      <w:r w:rsidRPr="000326C5">
        <w:rPr>
          <w:rFonts w:asciiTheme="majorBidi" w:hAnsiTheme="majorBidi" w:cstheme="majorBidi"/>
          <w:b/>
          <w:color w:val="000000"/>
          <w:sz w:val="28"/>
          <w:szCs w:val="28"/>
        </w:rPr>
        <w:t> </w:t>
      </w:r>
      <w:r w:rsidRPr="000326C5">
        <w:rPr>
          <w:rFonts w:asciiTheme="majorBidi" w:hAnsiTheme="majorBidi" w:cstheme="majorBidi"/>
          <w:color w:val="000000"/>
          <w:sz w:val="28"/>
          <w:szCs w:val="28"/>
        </w:rPr>
        <w:t>– </w:t>
      </w:r>
      <w:r w:rsidRPr="000326C5">
        <w:rPr>
          <w:rFonts w:asciiTheme="majorBidi" w:hAnsiTheme="majorBidi" w:cstheme="majorBidi"/>
          <w:iCs/>
          <w:color w:val="000000"/>
          <w:sz w:val="28"/>
          <w:szCs w:val="28"/>
        </w:rPr>
        <w:t>способность как можно быстрее закончить движение при его осуществлении с максимальной скоростью (например, остановку после ускорении).</w:t>
      </w:r>
      <w:r w:rsidR="009540F5">
        <w:rPr>
          <w:rFonts w:asciiTheme="majorBidi" w:hAnsiTheme="majorBidi" w:cstheme="majorBidi"/>
          <w:iCs/>
          <w:color w:val="000000"/>
          <w:sz w:val="28"/>
          <w:szCs w:val="28"/>
          <w:lang w:val="en-US"/>
        </w:rPr>
        <w:t xml:space="preserve"> [8</w:t>
      </w:r>
      <w:r w:rsidR="002169A1">
        <w:rPr>
          <w:rFonts w:asciiTheme="majorBidi" w:hAnsiTheme="majorBidi" w:cstheme="majorBidi"/>
          <w:iCs/>
          <w:color w:val="000000"/>
          <w:sz w:val="28"/>
          <w:szCs w:val="28"/>
          <w:lang w:val="en-US"/>
        </w:rPr>
        <w:t>]</w:t>
      </w:r>
    </w:p>
    <w:p w:rsidR="00A07CCA" w:rsidRPr="000326C5" w:rsidRDefault="00AF6F45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>Физическое качество силы</w:t>
      </w:r>
      <w:r w:rsidRPr="000326C5">
        <w:rPr>
          <w:rFonts w:asciiTheme="majorBidi" w:hAnsiTheme="majorBidi" w:cstheme="majorBidi"/>
          <w:sz w:val="28"/>
          <w:szCs w:val="28"/>
        </w:rPr>
        <w:t xml:space="preserve"> – имеет общие закономерности независимо от роли деятельности. Поэтому, при существовании двух сторон процесса физической подготовки - совершенствование двигательных навыков и развитие двигательных навыков и развития двигательных качеств, в данной работе рассматривается лишь вторая его сторона. Критериями оценки монотонной функции человека являются четыре основных двигательных качества: сила, быстрота, выносливость и гибкость.</w:t>
      </w:r>
    </w:p>
    <w:p w:rsidR="00C96628" w:rsidRPr="000326C5" w:rsidRDefault="0071709E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326C5">
        <w:rPr>
          <w:rFonts w:asciiTheme="majorBidi" w:hAnsiTheme="majorBidi" w:cstheme="majorBidi"/>
          <w:color w:val="000000" w:themeColor="text1"/>
          <w:sz w:val="28"/>
          <w:szCs w:val="28"/>
        </w:rPr>
        <w:t>Каждый человек обладает определенными двигательными возможностями (например, может поднять какой-то вес, пробежать столько-то метров за определенное время и т. п.). Они реализуются в определенных движениях, которые отличаются рядом характеристик, как качественных, так и количественных. Так, например, спринтерский бег и марафонский бег предъявляют к организму качественно различные требования, вызывают проявление разных физических качеств. Их проявление зависит от возможностей функциональных систем организма, от их подготовленности к двигательным действиям.</w:t>
      </w:r>
    </w:p>
    <w:p w:rsidR="0026383E" w:rsidRPr="000326C5" w:rsidRDefault="00AF6F45" w:rsidP="000326C5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>Средства силовых способностей:</w:t>
      </w:r>
    </w:p>
    <w:p w:rsidR="0026383E" w:rsidRPr="000326C5" w:rsidRDefault="00AF6F45" w:rsidP="000326C5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Упражнения с весом внешних п</w:t>
      </w:r>
      <w:r w:rsidR="0026383E" w:rsidRPr="000326C5">
        <w:rPr>
          <w:rFonts w:asciiTheme="majorBidi" w:hAnsiTheme="majorBidi" w:cstheme="majorBidi"/>
          <w:sz w:val="28"/>
          <w:szCs w:val="28"/>
        </w:rPr>
        <w:t>редметов.</w:t>
      </w:r>
    </w:p>
    <w:p w:rsidR="0026383E" w:rsidRPr="000326C5" w:rsidRDefault="0026383E" w:rsidP="000326C5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Упражнения, отягощенные весом собственного тела:</w:t>
      </w:r>
    </w:p>
    <w:p w:rsidR="0026383E" w:rsidRPr="000326C5" w:rsidRDefault="00AF6F45" w:rsidP="000326C5">
      <w:pPr>
        <w:pStyle w:val="af3"/>
        <w:numPr>
          <w:ilvl w:val="0"/>
          <w:numId w:val="27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Упражнения с весом собственного тела (подтягивания, отжимания на брусьях).</w:t>
      </w:r>
      <w:r w:rsidR="0026383E" w:rsidRPr="000326C5">
        <w:rPr>
          <w:rFonts w:asciiTheme="majorBidi" w:hAnsiTheme="majorBidi" w:cstheme="majorBidi"/>
          <w:color w:val="000000"/>
          <w:sz w:val="28"/>
          <w:szCs w:val="28"/>
        </w:rPr>
        <w:t xml:space="preserve"> упражнения, в которых мышечное напряжение создается за счет веса собственного тела (подтягивание в висе, отжимания в упоре и т.д.);</w:t>
      </w:r>
    </w:p>
    <w:p w:rsidR="0026383E" w:rsidRPr="000326C5" w:rsidRDefault="0026383E" w:rsidP="000326C5">
      <w:pPr>
        <w:pStyle w:val="af3"/>
        <w:numPr>
          <w:ilvl w:val="0"/>
          <w:numId w:val="27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упражнения, в которых собственный вес отягощается весом внешних предметов (применение специальных манжетов и поясов);</w:t>
      </w:r>
    </w:p>
    <w:p w:rsidR="0026383E" w:rsidRPr="000326C5" w:rsidRDefault="0026383E" w:rsidP="000326C5">
      <w:pPr>
        <w:pStyle w:val="af3"/>
        <w:numPr>
          <w:ilvl w:val="0"/>
          <w:numId w:val="27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упражнения, в которых собственный вес уменьшается за счет использования дополнительной опоры (подтягивания на перекладине с использованием противовеса);</w:t>
      </w:r>
    </w:p>
    <w:p w:rsidR="00AF6F45" w:rsidRPr="000326C5" w:rsidRDefault="0026383E" w:rsidP="000326C5">
      <w:pPr>
        <w:pStyle w:val="af3"/>
        <w:numPr>
          <w:ilvl w:val="0"/>
          <w:numId w:val="27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ударные упражнения, в которых собственный вес увеличивается за счет инерции свободно падающего тела (прыжки с возвышения 25-70 см и более с мгновенным последующим выпрыгиванием вверх).</w:t>
      </w:r>
    </w:p>
    <w:p w:rsidR="00AF6F45" w:rsidRPr="000326C5" w:rsidRDefault="00AF6F45" w:rsidP="000326C5">
      <w:pPr>
        <w:pStyle w:val="af3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Упражнения с использованием тренажерных устройств.</w:t>
      </w:r>
    </w:p>
    <w:p w:rsidR="00AF6F45" w:rsidRPr="000326C5" w:rsidRDefault="00AF6F45" w:rsidP="000326C5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Рывково-тормозные упражнения (</w:t>
      </w:r>
      <w:r w:rsidR="00733C88" w:rsidRPr="000326C5">
        <w:rPr>
          <w:rFonts w:asciiTheme="majorBidi" w:hAnsiTheme="majorBidi" w:cstheme="majorBidi"/>
          <w:color w:val="000000"/>
          <w:sz w:val="28"/>
          <w:szCs w:val="28"/>
        </w:rPr>
        <w:t>Их особенность заключается в быстрой смене напряжений при работе мышц-синергистов и мышц - антагонистов во время локальных и региональных упражнений с дополнительными отягощениями и без них.)</w:t>
      </w:r>
    </w:p>
    <w:p w:rsidR="00733C88" w:rsidRPr="000326C5" w:rsidRDefault="00733C88" w:rsidP="000326C5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Статические упражнения в изометрическом режиме (изометрические упражнения</w:t>
      </w:r>
      <w:r w:rsidRPr="000326C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):</w:t>
      </w:r>
    </w:p>
    <w:p w:rsidR="00733C88" w:rsidRPr="000326C5" w:rsidRDefault="00AF6F45" w:rsidP="000326C5">
      <w:pPr>
        <w:pStyle w:val="af3"/>
        <w:numPr>
          <w:ilvl w:val="0"/>
          <w:numId w:val="29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Изометрические упражнения (статические).</w:t>
      </w:r>
      <w:r w:rsidR="00733C88" w:rsidRPr="000326C5">
        <w:rPr>
          <w:rFonts w:asciiTheme="majorBidi" w:hAnsiTheme="majorBidi" w:cstheme="majorBidi"/>
          <w:color w:val="000000"/>
          <w:sz w:val="28"/>
          <w:szCs w:val="28"/>
        </w:rPr>
        <w:t xml:space="preserve"> в которых мышечное напряжение создается за счет волевых усилий с использованием внешних предметов (различные упоры, удержания, противодействия);</w:t>
      </w:r>
    </w:p>
    <w:p w:rsidR="00733C88" w:rsidRPr="000326C5" w:rsidRDefault="00733C88" w:rsidP="000326C5">
      <w:pPr>
        <w:numPr>
          <w:ilvl w:val="0"/>
          <w:numId w:val="29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 которых мышечное напряжение создается за счет волевых усилий без использования внешних предметов в само сопротивлении.</w:t>
      </w:r>
    </w:p>
    <w:p w:rsidR="004C78F5" w:rsidRPr="000326C5" w:rsidRDefault="00AF6F45" w:rsidP="000326C5">
      <w:pPr>
        <w:pStyle w:val="a3"/>
        <w:numPr>
          <w:ilvl w:val="1"/>
          <w:numId w:val="28"/>
        </w:numPr>
        <w:spacing w:after="0" w:line="360" w:lineRule="auto"/>
        <w:ind w:left="0" w:firstLine="862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Дополнительные средства:</w:t>
      </w:r>
    </w:p>
    <w:p w:rsidR="00AF6F45" w:rsidRPr="000326C5" w:rsidRDefault="00AF6F45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А) с использованием внешней среды (бег и прыжки по песку, в гору, против ветра);</w:t>
      </w:r>
    </w:p>
    <w:p w:rsidR="00AF6F45" w:rsidRPr="000326C5" w:rsidRDefault="00AF6F45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Б) упражнения с использованием сопротивление упругих предметов (эспандеров, жгуты, мячи);</w:t>
      </w:r>
    </w:p>
    <w:p w:rsidR="004C78F5" w:rsidRPr="000326C5" w:rsidRDefault="00AF6F45" w:rsidP="000326C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В) упражнения с противодействием партнера.</w:t>
      </w:r>
    </w:p>
    <w:p w:rsidR="00733C88" w:rsidRPr="000326C5" w:rsidRDefault="00733C88" w:rsidP="000326C5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Применение упражнений первой группы (основные средства) позволяют строго дозировать нагрузку в мерах преодолеваемого веса (кг), в процентах от максимального веса, посильного конкретному ученику, по предельному числу повторений упражнения с тем либо другим отягощением.</w:t>
      </w:r>
    </w:p>
    <w:p w:rsidR="00733C88" w:rsidRPr="000326C5" w:rsidRDefault="00733C88" w:rsidP="000326C5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 силовым упражнениям с нестрого дозируемым внешним отягощением относятся упражнения второй группы (дополнительные средства</w:t>
      </w:r>
      <w:r w:rsidRPr="000326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)</w:t>
      </w:r>
      <w:r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 Хотя эти упражнения не позволяют строго дозировать физическую нагрузку, благодаря своей доступности и прикладности они незаменимы как ср</w:t>
      </w:r>
      <w:r w:rsidR="00E11048"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едства совершенствования умения </w:t>
      </w:r>
      <w:r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экономно пользоваться своей силой в разнообразных условиях.</w:t>
      </w:r>
    </w:p>
    <w:p w:rsidR="00733C88" w:rsidRPr="002169A1" w:rsidRDefault="00733C88" w:rsidP="000326C5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/>
        </w:rPr>
      </w:pPr>
      <w:r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Есть и другая градация силовых упражнений: динамические, статические и статико-динамические. Динамические упражнения подразделяются на упражнения преодолевающего характера (поднимание и перенос тяжестей, подтягивание на перекладине и т.п.) и уступающего (приседание с партнером, штангой и др</w:t>
      </w:r>
      <w:r w:rsidR="007A313D"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). В статические упражнения входят удержание гантелей на вытянутых руках, упражнения в самосопротивлении.</w:t>
      </w:r>
      <w:r w:rsidR="002169A1" w:rsidRPr="002169A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[</w:t>
      </w:r>
      <w:r w:rsidR="009540F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/>
        </w:rPr>
        <w:t>4</w:t>
      </w:r>
      <w:r w:rsidR="002169A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/>
        </w:rPr>
        <w:t>]</w:t>
      </w:r>
    </w:p>
    <w:p w:rsidR="00733C88" w:rsidRPr="000326C5" w:rsidRDefault="00733C88" w:rsidP="000326C5">
      <w:pPr>
        <w:tabs>
          <w:tab w:val="left" w:pos="567"/>
        </w:tabs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По степени избирательности воздействия на мышечные группы силовые упражнения подразделяются на локальные (усиленное функционирование примерно 1/3 мышц двигательного аппарата), региональные (с преимущественным функционированием 2/3 мышц двигательного аппарата) и тотальные, или общего воздействия (с одновременным или последовательным активным функционированием всей скилетной мускулатуры).</w:t>
      </w:r>
    </w:p>
    <w:p w:rsidR="00733C88" w:rsidRPr="000326C5" w:rsidRDefault="00733C88" w:rsidP="000326C5">
      <w:pPr>
        <w:spacing w:after="0" w:line="360" w:lineRule="auto"/>
        <w:ind w:firstLine="36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 школьном возрасте наиболее широко используют скоростно-силовые упражнения, которые представлены в программах по физической культуре для учащихся общеобразовательных школ. Это:</w:t>
      </w:r>
    </w:p>
    <w:p w:rsidR="00733C88" w:rsidRPr="000326C5" w:rsidRDefault="00733C88" w:rsidP="000326C5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различного рода прыжки (легкоатлетические, акробатические, опорные, гимнастические и др);</w:t>
      </w:r>
    </w:p>
    <w:p w:rsidR="00733C88" w:rsidRPr="000326C5" w:rsidRDefault="00733C88" w:rsidP="000326C5">
      <w:pPr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метания, толкания и броски спортивных снарядов, и других предметов;</w:t>
      </w:r>
    </w:p>
    <w:p w:rsidR="00733C88" w:rsidRPr="000326C5" w:rsidRDefault="00733C88" w:rsidP="000326C5">
      <w:pPr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скоростные циклические перемещения;</w:t>
      </w:r>
    </w:p>
    <w:p w:rsidR="000326C5" w:rsidRPr="000326C5" w:rsidRDefault="00733C88" w:rsidP="000326C5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большинство действий в подвижных и спортивных играх, а также единоборствах, совершаемых в короткое время с высокой интенсивностью (например, выпрыгивания и ускорения в играх с мячом и без мяча, броски партнера в борьбе и др</w:t>
      </w:r>
      <w:r w:rsidR="00D5444C"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);</w:t>
      </w:r>
    </w:p>
    <w:p w:rsidR="006C78FB" w:rsidRPr="000326C5" w:rsidRDefault="00733C88" w:rsidP="000326C5">
      <w:pPr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прыжки с возвышения 15-70 см с мгновенным последующим выпрыгиванием вверх (для развития взрывной силы).</w:t>
      </w:r>
      <w:r w:rsidR="002169A1" w:rsidRPr="002169A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[</w:t>
      </w:r>
      <w:r w:rsidR="009540F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/>
        </w:rPr>
        <w:t>10</w:t>
      </w:r>
      <w:r w:rsidR="002169A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/>
        </w:rPr>
        <w:t>]</w:t>
      </w:r>
    </w:p>
    <w:p w:rsidR="004C78F5" w:rsidRPr="000326C5" w:rsidRDefault="004C78F5" w:rsidP="000326C5">
      <w:pPr>
        <w:spacing w:line="360" w:lineRule="auto"/>
        <w:rPr>
          <w:rStyle w:val="c2"/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  <w:lang w:eastAsia="ru-RU"/>
        </w:rPr>
      </w:pPr>
      <w:r w:rsidRPr="000326C5">
        <w:rPr>
          <w:rStyle w:val="c2"/>
          <w:rFonts w:asciiTheme="majorBidi" w:hAnsiTheme="majorBidi" w:cstheme="majorBidi"/>
          <w:b/>
          <w:bCs/>
          <w:iCs/>
          <w:color w:val="000000"/>
          <w:sz w:val="28"/>
          <w:szCs w:val="28"/>
        </w:rPr>
        <w:br w:type="page"/>
      </w:r>
    </w:p>
    <w:p w:rsidR="006D35CE" w:rsidRPr="000326C5" w:rsidRDefault="006D35CE" w:rsidP="000326C5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0326C5">
        <w:rPr>
          <w:rStyle w:val="c2"/>
          <w:rFonts w:asciiTheme="majorBidi" w:hAnsiTheme="majorBidi" w:cstheme="majorBidi"/>
          <w:b/>
          <w:bCs/>
          <w:iCs/>
          <w:color w:val="000000"/>
          <w:sz w:val="28"/>
          <w:szCs w:val="28"/>
        </w:rPr>
        <w:t>Способность к мышечному напряжению</w:t>
      </w:r>
      <w:r w:rsidR="006B7D9B" w:rsidRPr="000326C5">
        <w:rPr>
          <w:rStyle w:val="c3"/>
          <w:rFonts w:asciiTheme="majorBidi" w:hAnsiTheme="majorBidi" w:cstheme="majorBidi"/>
          <w:color w:val="000000"/>
          <w:sz w:val="28"/>
          <w:szCs w:val="28"/>
        </w:rPr>
        <w:t xml:space="preserve"> зависит от степени развития </w:t>
      </w:r>
      <w:r w:rsidRPr="000326C5">
        <w:rPr>
          <w:rStyle w:val="c3"/>
          <w:rFonts w:asciiTheme="majorBidi" w:hAnsiTheme="majorBidi" w:cstheme="majorBidi"/>
          <w:color w:val="000000"/>
          <w:sz w:val="28"/>
          <w:szCs w:val="28"/>
        </w:rPr>
        <w:t>костно-мышечной системы, функционального состояния нервных центров, регулирующих частоту, степень и объём мышечных сокращений. Таким образом, развитие силы ребёнка зависит от развития его мышц.</w:t>
      </w:r>
    </w:p>
    <w:p w:rsidR="00A07CCA" w:rsidRPr="000326C5" w:rsidRDefault="006D35CE" w:rsidP="000326C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Style w:val="c3"/>
          <w:rFonts w:asciiTheme="majorBidi" w:hAnsiTheme="majorBidi" w:cstheme="majorBidi"/>
          <w:color w:val="000000"/>
          <w:sz w:val="28"/>
          <w:szCs w:val="28"/>
        </w:rPr>
        <w:t xml:space="preserve">Мышцы являются активной частью опорно-двигательного аппарата. Они способны натягиваться, а при снятии нагрузки сокращаться. У новорождённых детей рост мышц происходит путём увеличения диаметра мышечных волокон. </w:t>
      </w:r>
    </w:p>
    <w:p w:rsidR="006D35CE" w:rsidRPr="000326C5" w:rsidRDefault="006D35CE" w:rsidP="000326C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0326C5">
        <w:rPr>
          <w:rStyle w:val="c3"/>
          <w:rFonts w:asciiTheme="majorBidi" w:hAnsiTheme="majorBidi" w:cstheme="majorBidi"/>
          <w:color w:val="000000"/>
          <w:sz w:val="28"/>
          <w:szCs w:val="28"/>
        </w:rPr>
        <w:t>В новорождённом возрасте на долю мышц приходится 22% от веса тела малыша, это в 2 раза меньше, чем у взрослого человека. К 3 – 4 годам толщина мышечных волокон увеличивается в 2,5 раза – это связано с активными движениями детей в этом возрасте. Особенно усиленно развитие мышечной системы происходит в интервале от 14 до 18 лет. На долю мышечной массы в 14 лет приходится 30% от веса всего тела, а в 18 лет – 45% от веса всего тела.</w:t>
      </w:r>
    </w:p>
    <w:p w:rsidR="00D478F6" w:rsidRPr="003E29B1" w:rsidRDefault="006D35CE" w:rsidP="003E29B1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2"/>
          <w:szCs w:val="22"/>
          <w:lang w:val="en-US"/>
        </w:rPr>
      </w:pPr>
      <w:r w:rsidRPr="000326C5">
        <w:rPr>
          <w:rStyle w:val="c3"/>
          <w:rFonts w:asciiTheme="majorBidi" w:hAnsiTheme="majorBidi" w:cstheme="majorBidi"/>
          <w:color w:val="000000"/>
          <w:sz w:val="28"/>
          <w:szCs w:val="28"/>
        </w:rPr>
        <w:t>Мышцы ребенка-дошкольника развиты слабо, несовершенна их нервная регуляция, дошкольники не способны к точной дифференцировке мышечных усилий.</w:t>
      </w:r>
      <w:r w:rsidR="003E29B1" w:rsidRPr="003E29B1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0326C5">
        <w:rPr>
          <w:rStyle w:val="c3"/>
          <w:rFonts w:asciiTheme="majorBidi" w:hAnsiTheme="majorBidi" w:cstheme="majorBidi"/>
          <w:color w:val="000000"/>
          <w:sz w:val="28"/>
          <w:szCs w:val="28"/>
        </w:rPr>
        <w:t>Для дошкольников, особенно младшего возраста, свойственно преобладание тонуса мышц сгибателей над тонусом мышц разгибателей. Дети передвигаются во время ходьбы и бега на полусогнутых ногах, сидят согнувшись во время игр и т.п. Поэтому, развивая силовые качества ребенка, важно стимулировать увеличение силы мышц разгибателей, давать упражнения, выпрямляющие корпус и конечности ребенка.</w:t>
      </w:r>
      <w:r w:rsidR="006B7D9B" w:rsidRPr="000326C5">
        <w:rPr>
          <w:rStyle w:val="c3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52BC6" w:rsidRPr="000326C5">
        <w:rPr>
          <w:rStyle w:val="c3"/>
          <w:rFonts w:asciiTheme="majorBidi" w:hAnsiTheme="majorBidi" w:cstheme="majorBidi"/>
          <w:color w:val="000000"/>
          <w:sz w:val="28"/>
          <w:szCs w:val="28"/>
        </w:rPr>
        <w:t>Развитие силы</w:t>
      </w:r>
      <w:r w:rsidRPr="000326C5">
        <w:rPr>
          <w:rStyle w:val="c3"/>
          <w:rFonts w:asciiTheme="majorBidi" w:hAnsiTheme="majorBidi" w:cstheme="majorBidi"/>
          <w:color w:val="000000"/>
          <w:sz w:val="28"/>
          <w:szCs w:val="28"/>
        </w:rPr>
        <w:t xml:space="preserve"> является важным условием для развития двигательных умений, т.к. многие из них требуют уже относительно развитой мышечной силы – бег, прыжки, метание, лазание. Не имея достаточно развитой силы, нельзя быстро или долго бегать, плавать, высоко прыгать, далеко метать. Чем лучше развиты мышцы и выше способность к управлению мышечными усилиями, тем легче выполнять движения, овладевать новыми, добиваться эффекта в двигательной деятельности.</w:t>
      </w:r>
      <w:r w:rsidR="006B11CA" w:rsidRPr="000326C5">
        <w:rPr>
          <w:rStyle w:val="c3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326C5">
        <w:rPr>
          <w:rStyle w:val="c3"/>
          <w:rFonts w:asciiTheme="majorBidi" w:hAnsiTheme="majorBidi" w:cstheme="majorBidi"/>
          <w:color w:val="000000"/>
          <w:sz w:val="28"/>
          <w:szCs w:val="28"/>
        </w:rPr>
        <w:t>Равномерное развитие всей мускулатуры чрезмерно важно для формирования правильной осанки. Необходимо укреплять мышцы, удерживающие позвоночник в правильном положении: мышцы шеи, спины, живота. С этой целью полезно использовать упражнения лёжа, стоя в упоре на коленях, ползание, лазание, наклоны и повороты, а также упражнения в равновесии, контролирующие правильное положение головы и туловища.</w:t>
      </w:r>
      <w:r w:rsidR="003E29B1" w:rsidRPr="003E29B1">
        <w:rPr>
          <w:rStyle w:val="c3"/>
          <w:rFonts w:asciiTheme="majorBidi" w:hAnsiTheme="majorBidi" w:cstheme="majorBidi"/>
          <w:color w:val="000000"/>
          <w:sz w:val="28"/>
          <w:szCs w:val="28"/>
        </w:rPr>
        <w:t xml:space="preserve"> [</w:t>
      </w:r>
      <w:r w:rsidR="009540F5">
        <w:rPr>
          <w:rStyle w:val="c3"/>
          <w:rFonts w:asciiTheme="majorBidi" w:hAnsiTheme="majorBidi" w:cstheme="majorBidi"/>
          <w:color w:val="000000"/>
          <w:sz w:val="28"/>
          <w:szCs w:val="28"/>
          <w:lang w:val="en-US"/>
        </w:rPr>
        <w:t>6</w:t>
      </w:r>
      <w:r w:rsidR="003E29B1">
        <w:rPr>
          <w:rStyle w:val="c3"/>
          <w:rFonts w:asciiTheme="majorBidi" w:hAnsiTheme="majorBidi" w:cstheme="majorBidi"/>
          <w:color w:val="000000"/>
          <w:sz w:val="28"/>
          <w:szCs w:val="28"/>
          <w:lang w:val="en-US"/>
        </w:rPr>
        <w:t>]</w:t>
      </w:r>
    </w:p>
    <w:p w:rsidR="006508A4" w:rsidRPr="000326C5" w:rsidRDefault="00A07CCA" w:rsidP="000326C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br w:type="page"/>
      </w:r>
    </w:p>
    <w:p w:rsidR="00AF6F45" w:rsidRPr="000326C5" w:rsidRDefault="00A11B0A" w:rsidP="000326C5">
      <w:pPr>
        <w:pStyle w:val="2"/>
        <w:spacing w:line="360" w:lineRule="auto"/>
        <w:jc w:val="center"/>
        <w:rPr>
          <w:rFonts w:asciiTheme="majorBidi" w:hAnsiTheme="majorBidi"/>
          <w:b/>
          <w:color w:val="000000" w:themeColor="text1"/>
          <w:sz w:val="28"/>
          <w:szCs w:val="28"/>
        </w:rPr>
      </w:pPr>
      <w:bookmarkStart w:id="12" w:name="_Toc131920736"/>
      <w:bookmarkStart w:id="13" w:name="_Toc134357280"/>
      <w:r w:rsidRPr="000326C5">
        <w:rPr>
          <w:rFonts w:asciiTheme="majorBidi" w:hAnsiTheme="majorBidi"/>
          <w:b/>
          <w:color w:val="000000" w:themeColor="text1"/>
          <w:sz w:val="28"/>
          <w:szCs w:val="28"/>
        </w:rPr>
        <w:t>1.2</w:t>
      </w:r>
      <w:r w:rsidR="008C5FF5" w:rsidRPr="000326C5">
        <w:rPr>
          <w:rFonts w:asciiTheme="majorBidi" w:hAnsiTheme="majorBidi"/>
          <w:b/>
          <w:color w:val="000000" w:themeColor="text1"/>
          <w:sz w:val="28"/>
          <w:szCs w:val="28"/>
        </w:rPr>
        <w:t xml:space="preserve">. </w:t>
      </w:r>
      <w:r w:rsidR="00AF6F45" w:rsidRPr="000326C5">
        <w:rPr>
          <w:rFonts w:asciiTheme="majorBidi" w:hAnsiTheme="majorBidi"/>
          <w:b/>
          <w:color w:val="000000" w:themeColor="text1"/>
          <w:sz w:val="28"/>
          <w:szCs w:val="28"/>
        </w:rPr>
        <w:t>Методы воспитания силовых способностей</w:t>
      </w:r>
      <w:bookmarkEnd w:id="12"/>
      <w:bookmarkEnd w:id="13"/>
    </w:p>
    <w:p w:rsidR="00AF6F45" w:rsidRPr="000326C5" w:rsidRDefault="009E5F5B" w:rsidP="000326C5">
      <w:pPr>
        <w:pStyle w:val="a3"/>
        <w:spacing w:after="0" w:line="360" w:lineRule="auto"/>
        <w:ind w:left="0"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1.</w:t>
      </w:r>
      <w:r w:rsidR="006B11CA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="00AF6F45" w:rsidRPr="000326C5">
        <w:rPr>
          <w:rFonts w:asciiTheme="majorBidi" w:hAnsiTheme="majorBidi" w:cstheme="majorBidi"/>
          <w:sz w:val="28"/>
          <w:szCs w:val="28"/>
        </w:rPr>
        <w:t>С помощью измерительных устройств (динамометры, динамографы и т.д.)</w:t>
      </w:r>
    </w:p>
    <w:p w:rsidR="00AF6F45" w:rsidRPr="000326C5" w:rsidRDefault="009E5F5B" w:rsidP="000326C5">
      <w:pPr>
        <w:pStyle w:val="a3"/>
        <w:spacing w:after="0" w:line="360" w:lineRule="auto"/>
        <w:ind w:left="0"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2.</w:t>
      </w:r>
      <w:r w:rsidR="006B11CA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="00AF6F45" w:rsidRPr="000326C5">
        <w:rPr>
          <w:rFonts w:asciiTheme="majorBidi" w:hAnsiTheme="majorBidi" w:cstheme="majorBidi"/>
          <w:sz w:val="28"/>
          <w:szCs w:val="28"/>
        </w:rPr>
        <w:t>С помощью контрольных тестов на силу: прыжок в длину или высоту с места, прыжки на скакалке, поднимание туловища или ног в положении лежа, отжимание, подтягивание на высокой перекладине, броски набивного мяча из различных положений.</w:t>
      </w:r>
    </w:p>
    <w:p w:rsidR="00EE7985" w:rsidRPr="000326C5" w:rsidRDefault="00EE7985" w:rsidP="000326C5">
      <w:pPr>
        <w:pStyle w:val="af3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b/>
          <w:bCs/>
          <w:iCs/>
          <w:color w:val="000000"/>
          <w:sz w:val="28"/>
          <w:szCs w:val="28"/>
        </w:rPr>
        <w:t>Методика применения изометрических (статических) упражнений</w:t>
      </w:r>
      <w:r w:rsidRPr="000326C5">
        <w:rPr>
          <w:rFonts w:asciiTheme="majorBidi" w:hAnsiTheme="majorBidi" w:cstheme="majorBidi"/>
          <w:iCs/>
          <w:color w:val="000000"/>
          <w:sz w:val="28"/>
          <w:szCs w:val="28"/>
        </w:rPr>
        <w:t>.</w:t>
      </w:r>
      <w:r w:rsidR="006B7D9B" w:rsidRPr="000326C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color w:val="000000"/>
          <w:sz w:val="28"/>
          <w:szCs w:val="28"/>
        </w:rPr>
        <w:t>У детей школьного возраста это дополнительный, а не основной путь развития силовых способностей. Лишь в отдельных случаях статические силовые упражнения могут занимать значительное место в общем комплексе (после травм, в условиях вынужденной гиподинамии, при отсутствии специального оборудования, приспособлений и др.). Если же эти упражнения использовать в большем объеме и акцентировано – с целью продления максимального напряжения и увеличения числа повторений, то их можно применять не сразу, а спустя 1-1,5 года занятий, где силовые способности развивались с помощью динамических упражнений.</w:t>
      </w:r>
    </w:p>
    <w:p w:rsidR="001C77F8" w:rsidRPr="000326C5" w:rsidRDefault="00EE7985" w:rsidP="000326C5">
      <w:pPr>
        <w:pStyle w:val="af3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Длительность изометрических напряжений для детей среднего и старшего школьного возраста не должна превышать 5 - 7 сек. Их мощность лучше подбирать в пределах 70-80% от максимальных возможностей ученика. Такое усилие осуществляется 2-3 раза в одной серии с интервалами в несколько секунд. На одном занятии можно применить до 5-6 изометрических упражнений из разных исходных положений. Между сериями повторений дается отдых длительностью от 2 до 5 мин. В пределах одного урока общее время (включая интервалы отдыха) на их проведение составляет примерно 5-10 минут. В отдельном занятии их выполняют, как правило, подряд после динамических упражнений или перед отдельными скоростно-силовыми действиями. Эти упражнения полезно до 3 и более раз в неделю делать в домашних условиях, обновляя их через 4-8 недель с целью воздействия на различные группы мышц.</w:t>
      </w:r>
    </w:p>
    <w:p w:rsidR="00EE7985" w:rsidRPr="000326C5" w:rsidRDefault="00EE7985" w:rsidP="000326C5">
      <w:pPr>
        <w:pStyle w:val="af3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b/>
          <w:bCs/>
          <w:iCs/>
          <w:color w:val="000000"/>
          <w:sz w:val="28"/>
          <w:szCs w:val="28"/>
        </w:rPr>
        <w:t>Методика развития силовой выносливости</w:t>
      </w:r>
      <w:r w:rsidRPr="000326C5">
        <w:rPr>
          <w:rFonts w:asciiTheme="majorBidi" w:hAnsiTheme="majorBidi" w:cstheme="majorBidi"/>
          <w:i/>
          <w:iCs/>
          <w:color w:val="000000"/>
          <w:sz w:val="28"/>
          <w:szCs w:val="28"/>
        </w:rPr>
        <w:t>.</w:t>
      </w:r>
      <w:r w:rsidR="006B7D9B" w:rsidRPr="000326C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color w:val="000000"/>
          <w:sz w:val="28"/>
          <w:szCs w:val="28"/>
        </w:rPr>
        <w:t>При развитии силовой выносливости интенсивность упражнений составляет 20-50% от максимальной силы, а само упражнение в среднем темпе выполняют до полного утомления (до отказа). Масса отягощения в сериях повторно выполненных упражнений подбирают таким образом, чтобы ученик мог повторить это упражнение 15-30 раз. Упражнения для развития этого вида силовых способностей рекомендуется давать в конце основной части урока. Их полезно проводить по станциям или как дополнительные задания. Число упражнений, воздействующих на разные группы мышц на станциях в зависимости от подготовленности ученика может быть 3-6. Продолжительность выполнения упражнений на станциях составляет 20-30 сек. Комплекс повторяют 1-3 раза по кругу. Отдых между каждым повторением комплекса должен составлять не менее 2-3 мин., во время которого осуществляются упражнения на расслабление.</w:t>
      </w:r>
    </w:p>
    <w:p w:rsidR="00EE7985" w:rsidRPr="000326C5" w:rsidRDefault="00721394" w:rsidP="000326C5">
      <w:pPr>
        <w:pStyle w:val="af3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b/>
          <w:bCs/>
          <w:iCs/>
          <w:color w:val="000000"/>
          <w:sz w:val="28"/>
          <w:szCs w:val="28"/>
        </w:rPr>
        <w:t>Методика развития скоростно–</w:t>
      </w:r>
      <w:r w:rsidR="00EE7985" w:rsidRPr="000326C5">
        <w:rPr>
          <w:rFonts w:asciiTheme="majorBidi" w:hAnsiTheme="majorBidi" w:cstheme="majorBidi"/>
          <w:b/>
          <w:bCs/>
          <w:iCs/>
          <w:color w:val="000000"/>
          <w:sz w:val="28"/>
          <w:szCs w:val="28"/>
        </w:rPr>
        <w:t>силовых способностей</w:t>
      </w:r>
      <w:r w:rsidR="00EE7985" w:rsidRPr="000326C5">
        <w:rPr>
          <w:rFonts w:asciiTheme="majorBidi" w:hAnsiTheme="majorBidi" w:cstheme="majorBidi"/>
          <w:i/>
          <w:iCs/>
          <w:color w:val="000000"/>
          <w:sz w:val="28"/>
          <w:szCs w:val="28"/>
        </w:rPr>
        <w:t>.</w:t>
      </w:r>
      <w:r w:rsidR="00EE7985" w:rsidRPr="000326C5">
        <w:rPr>
          <w:rFonts w:asciiTheme="majorBidi" w:hAnsiTheme="majorBidi" w:cstheme="majorBidi"/>
          <w:color w:val="000000"/>
          <w:sz w:val="28"/>
          <w:szCs w:val="28"/>
        </w:rPr>
        <w:t xml:space="preserve"> В процессе развития скоростно-силовых способностей предпочтение отдают упражнениям, выполняемым с наибольшей скоростью, при которой сохраняется правильная техника движений. Величины внешнего отягощения, используемого в этих целях, не должны превышать 30-40% от индивидуально максимального отягощения ученика. </w:t>
      </w:r>
    </w:p>
    <w:p w:rsidR="006C78FB" w:rsidRPr="009540F5" w:rsidRDefault="00EE7985" w:rsidP="000326C5">
      <w:pPr>
        <w:pStyle w:val="af3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Количество повторений скоростно-силовых упражнений в одной серии в зависимости от подготовленности ученика и мощности развиваемых усилий в уроке колеблется в пределах 6-12. Число серий в рамках отдельного занятия – 2-6. Отдых между сериями должен составлять 2-5 минут.</w:t>
      </w:r>
      <w:r w:rsidR="009540F5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[2]</w:t>
      </w:r>
    </w:p>
    <w:p w:rsidR="00A635F6" w:rsidRPr="00A635F6" w:rsidRDefault="00A635F6" w:rsidP="00A635F6">
      <w:pPr>
        <w:spacing w:line="259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br w:type="page"/>
      </w:r>
    </w:p>
    <w:p w:rsidR="002760CE" w:rsidRDefault="002265FF" w:rsidP="000326C5">
      <w:pPr>
        <w:pStyle w:val="a3"/>
        <w:spacing w:after="0" w:line="360" w:lineRule="auto"/>
        <w:ind w:left="0" w:firstLine="708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>Конкретные упражнения для определения уровня развития. [</w:t>
      </w:r>
      <w:r w:rsidRPr="000326C5">
        <w:rPr>
          <w:rFonts w:asciiTheme="majorBidi" w:hAnsiTheme="majorBidi" w:cstheme="majorBidi"/>
          <w:sz w:val="28"/>
          <w:szCs w:val="28"/>
        </w:rPr>
        <w:t>Табл</w:t>
      </w:r>
      <w:r w:rsidR="006C78FB" w:rsidRPr="000326C5">
        <w:rPr>
          <w:rFonts w:asciiTheme="majorBidi" w:hAnsiTheme="majorBidi" w:cstheme="majorBidi"/>
          <w:sz w:val="28"/>
          <w:szCs w:val="28"/>
        </w:rPr>
        <w:t xml:space="preserve">. </w:t>
      </w:r>
      <w:r w:rsidRPr="000326C5">
        <w:rPr>
          <w:rFonts w:asciiTheme="majorBidi" w:hAnsiTheme="majorBidi" w:cstheme="majorBidi"/>
          <w:sz w:val="28"/>
          <w:szCs w:val="28"/>
        </w:rPr>
        <w:t>1]</w:t>
      </w:r>
    </w:p>
    <w:p w:rsidR="00A635F6" w:rsidRPr="000326C5" w:rsidRDefault="00A635F6" w:rsidP="000326C5">
      <w:pPr>
        <w:pStyle w:val="a3"/>
        <w:spacing w:after="0" w:line="360" w:lineRule="auto"/>
        <w:ind w:left="0" w:firstLine="708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a4"/>
        <w:tblpPr w:leftFromText="180" w:rightFromText="180" w:vertAnchor="text" w:tblpY="-25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246"/>
        <w:gridCol w:w="1581"/>
        <w:gridCol w:w="1843"/>
        <w:gridCol w:w="1984"/>
      </w:tblGrid>
      <w:tr w:rsidR="00AF6F45" w:rsidRPr="000326C5" w:rsidTr="008C5F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Метод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Вес отягощения (от максимального)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Кол-во повторений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Паузы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8C5FF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AF6F45" w:rsidRPr="000326C5">
              <w:rPr>
                <w:rFonts w:asciiTheme="majorBidi" w:hAnsiTheme="majorBidi" w:cstheme="majorBidi"/>
                <w:sz w:val="24"/>
                <w:szCs w:val="24"/>
              </w:rPr>
              <w:t>ачества</w:t>
            </w:r>
          </w:p>
        </w:tc>
      </w:tr>
      <w:tr w:rsidR="00AF6F45" w:rsidRPr="000326C5" w:rsidTr="008C5F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Максимальных</w:t>
            </w:r>
          </w:p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усилий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Максимальный</w:t>
            </w:r>
          </w:p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100 и более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Чаще 1(3)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2-5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Максимальная</w:t>
            </w:r>
          </w:p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сила</w:t>
            </w:r>
          </w:p>
        </w:tc>
      </w:tr>
      <w:tr w:rsidR="00AF6F45" w:rsidRPr="000326C5" w:rsidTr="008C5F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Непредельных усилий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20-80%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10-100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В зависимости от веса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Силовая</w:t>
            </w:r>
          </w:p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выносливость</w:t>
            </w:r>
          </w:p>
        </w:tc>
      </w:tr>
      <w:tr w:rsidR="00AF6F45" w:rsidRPr="000326C5" w:rsidTr="008C5F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Динамических усилий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15-40%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10-100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До восстановления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Скоростно-силовые</w:t>
            </w:r>
          </w:p>
        </w:tc>
      </w:tr>
      <w:tr w:rsidR="00AF6F45" w:rsidRPr="000326C5" w:rsidTr="008C5FF5">
        <w:trPr>
          <w:trHeight w:val="3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Статический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Возможно воспитание как максимальной силы (предельный вес, 1-2 сек), так и силовой выносливости (меньший вес отягощения,10-12 сек.)</w:t>
            </w:r>
          </w:p>
        </w:tc>
      </w:tr>
      <w:tr w:rsidR="00AF6F45" w:rsidRPr="000326C5" w:rsidTr="008C5F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Статодинамический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Использование двух методов в рамках одного занятия</w:t>
            </w:r>
          </w:p>
        </w:tc>
      </w:tr>
      <w:tr w:rsidR="00AF6F45" w:rsidRPr="000326C5" w:rsidTr="000079DD">
        <w:trPr>
          <w:trHeight w:val="7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Круговой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Обеспечивает комплексное воздействие на различные мышечные группы</w:t>
            </w:r>
          </w:p>
        </w:tc>
      </w:tr>
    </w:tbl>
    <w:p w:rsidR="002A3396" w:rsidRPr="000326C5" w:rsidRDefault="002A3396" w:rsidP="000326C5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Theme="majorBidi" w:hAnsiTheme="majorBidi" w:cstheme="majorBidi"/>
          <w:bCs/>
          <w:color w:val="333333"/>
          <w:sz w:val="28"/>
          <w:szCs w:val="28"/>
          <w:shd w:val="clear" w:color="auto" w:fill="FFFFFF"/>
        </w:rPr>
      </w:pPr>
      <w:r w:rsidRPr="000326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Метод</w:t>
      </w:r>
      <w:r w:rsidR="006B7D9B"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26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максимальных</w:t>
      </w:r>
      <w:r w:rsidR="006B7D9B"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26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усилий</w:t>
      </w:r>
      <w:r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. Суть его состоит в том, что спортсмен, пре</w:t>
      </w:r>
      <w:r w:rsidR="006B7D9B"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одолевая или пытаясь преодолеть максимальное </w:t>
      </w:r>
      <w:r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сопротивление, проявляет предель</w:t>
      </w:r>
      <w:r w:rsidR="006B7D9B"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ное для данного случая мышечное </w:t>
      </w:r>
      <w:r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усилие, которое является исключительно мощным, а, следовательно, и эффективным физиологическим раздражителем.</w:t>
      </w:r>
    </w:p>
    <w:p w:rsidR="002A3396" w:rsidRPr="000326C5" w:rsidRDefault="002A3396" w:rsidP="000326C5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Theme="majorBidi" w:hAnsiTheme="majorBidi" w:cstheme="majorBidi"/>
          <w:bCs/>
          <w:color w:val="333333"/>
          <w:sz w:val="28"/>
          <w:szCs w:val="28"/>
          <w:shd w:val="clear" w:color="auto" w:fill="FFFFFF"/>
        </w:rPr>
      </w:pPr>
      <w:r w:rsidRPr="000326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Метод</w:t>
      </w:r>
      <w:r w:rsidR="006B7D9B"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26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непредельных</w:t>
      </w:r>
      <w:r w:rsidR="006B7D9B"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26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усилий</w:t>
      </w:r>
      <w:r w:rsidR="006B7D9B"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- предусматривает использование </w:t>
      </w:r>
      <w:r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непредельных</w:t>
      </w:r>
      <w:r w:rsidR="006B7D9B"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отягощений с предельным числом повторений (до отказа). В зависимости от величины отягощения, не достигающего максимальной величины, и направленности в развитии силовых способностей используется строго нормированное количество повторений от 5—6 до 100.</w:t>
      </w:r>
    </w:p>
    <w:p w:rsidR="00A07CCA" w:rsidRPr="000326C5" w:rsidRDefault="002A3396" w:rsidP="000326C5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Метод динамических усилий</w:t>
      </w:r>
      <w:r w:rsidR="006B7D9B"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характеризуется созданием максимального силового напряжения посредством работы с непредельным отягощением с максимальной скоростью. Этот метод используют для развития способности к проявлению значительной силы в условиях быстрых движений</w:t>
      </w:r>
      <w:r w:rsidRPr="000326C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  <w:r w:rsidR="006604C7" w:rsidRPr="000326C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C22310"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В</w:t>
      </w:r>
      <w:r w:rsidR="00C22310" w:rsidRPr="000326C5">
        <w:rPr>
          <w:rFonts w:asciiTheme="majorBidi" w:hAnsiTheme="majorBidi" w:cstheme="majorBidi"/>
          <w:bCs/>
          <w:color w:val="333333"/>
          <w:sz w:val="28"/>
          <w:szCs w:val="28"/>
          <w:shd w:val="clear" w:color="auto" w:fill="FFFFFF"/>
        </w:rPr>
        <w:t xml:space="preserve"> </w:t>
      </w:r>
      <w:r w:rsidR="00C22310" w:rsidRPr="000326C5">
        <w:rPr>
          <w:rFonts w:asciiTheme="majorBidi" w:hAnsiTheme="majorBidi" w:cstheme="majorBidi"/>
          <w:color w:val="000000"/>
          <w:sz w:val="28"/>
          <w:szCs w:val="28"/>
        </w:rPr>
        <w:t>процессе выполнения спортивных или профессиональных приёмов, связанных с подниманием, опусканием, удержание тяжёлых грузов, мышцы, преодолевая сопротивление, сокращаются и укорачиваются. Сила, проявляемая в движении, т. е. в динамическом режиме называется</w:t>
      </w:r>
      <w:r w:rsidR="00C22310" w:rsidRPr="000326C5">
        <w:rPr>
          <w:rFonts w:asciiTheme="majorBidi" w:hAnsiTheme="majorBidi" w:cstheme="majorBidi"/>
          <w:color w:val="000000"/>
        </w:rPr>
        <w:t xml:space="preserve"> </w:t>
      </w:r>
      <w:r w:rsidR="00C22310" w:rsidRPr="000326C5">
        <w:rPr>
          <w:rFonts w:asciiTheme="majorBidi" w:hAnsiTheme="majorBidi" w:cstheme="majorBidi"/>
          <w:color w:val="000000"/>
          <w:sz w:val="28"/>
          <w:szCs w:val="28"/>
        </w:rPr>
        <w:t>динамической силой</w:t>
      </w:r>
      <w:r w:rsidR="00C22310" w:rsidRPr="000326C5">
        <w:rPr>
          <w:rFonts w:asciiTheme="majorBidi" w:hAnsiTheme="majorBidi" w:cstheme="majorBidi"/>
          <w:color w:val="000000"/>
        </w:rPr>
        <w:t>.</w:t>
      </w:r>
    </w:p>
    <w:p w:rsidR="002A3396" w:rsidRPr="000326C5" w:rsidRDefault="002A3396" w:rsidP="000326C5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326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Метод</w:t>
      </w:r>
      <w:r w:rsidR="006B7D9B"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26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статических</w:t>
      </w:r>
      <w:r w:rsidR="006B7D9B"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26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усилий</w:t>
      </w:r>
      <w:r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 Сущность в том, что человек выполняет повторно ряд максимально во</w:t>
      </w:r>
      <w:r w:rsidR="006B7D9B"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зможных </w:t>
      </w:r>
      <w:r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усилий</w:t>
      </w:r>
      <w:r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каждое про</w:t>
      </w:r>
      <w:r w:rsidR="006B7D9B"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должительностью 5–6 сек. Обычно </w:t>
      </w:r>
      <w:r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это</w:t>
      </w:r>
      <w:r w:rsidR="006B7D9B"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выполнение различных упоров под разными углами, или удержаний каких-то тяжестей</w:t>
      </w:r>
      <w:r w:rsidR="006B7D9B"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в определенных положениях. 25. </w:t>
      </w:r>
      <w:r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Метод</w:t>
      </w:r>
      <w:r w:rsidR="006B7D9B"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статических</w:t>
      </w:r>
      <w:r w:rsidR="006B7D9B"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усилий</w:t>
      </w:r>
      <w:r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 В одно занятие можно включать до 5–6 упражнений, повторяя каждое по 2–3 раза с интервалами отдыха от 30 до 60 сек.</w:t>
      </w:r>
    </w:p>
    <w:p w:rsidR="006604C7" w:rsidRPr="000326C5" w:rsidRDefault="006604C7" w:rsidP="000326C5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326C5">
        <w:rPr>
          <w:rFonts w:asciiTheme="majorBidi" w:hAnsiTheme="majorBidi" w:cstheme="majorBidi"/>
          <w:b/>
          <w:color w:val="000000" w:themeColor="text1"/>
          <w:sz w:val="28"/>
          <w:szCs w:val="28"/>
          <w:shd w:val="clear" w:color="auto" w:fill="FFFFFF"/>
        </w:rPr>
        <w:t>Статодинамический метод</w:t>
      </w:r>
      <w:r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характеризуется </w:t>
      </w:r>
      <w:r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последовательным сочетанием в упражнении двух режимов работы мышц – изометрического и динамического</w:t>
      </w:r>
      <w:r w:rsidRPr="000326C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 Для воспитания силовых способностей применяют 2–6-секундные изометрические упражнения с усилием в 80–90% от максимума с последующей динамической работой взрывного характера со значительным снижением отягощения (2–3 повторения в подходе, 2–3 серии, отдых 2–4 мин между сериями).</w:t>
      </w:r>
    </w:p>
    <w:p w:rsidR="006604C7" w:rsidRPr="000326C5" w:rsidRDefault="006604C7" w:rsidP="000326C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0326C5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lang w:eastAsia="ru-RU"/>
        </w:rPr>
        <w:t>Круговой метод</w:t>
      </w: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– это организационно-методическая форма обучения, при которой упражнения выполняются обучающимися поочередно или в группах в определенных местах, в процессе движения по кругу или по закрытой линии. Круговое обучение является целостной относительно самостоятельной формой физического воспитания, при этом не ограничиваясь одним методом</w:t>
      </w:r>
      <w:r w:rsidRPr="009540F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.</w:t>
      </w:r>
      <w:r w:rsidR="009540F5" w:rsidRPr="009540F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[</w:t>
      </w:r>
      <w:r w:rsidR="009540F5" w:rsidRPr="009540F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ru-RU"/>
        </w:rPr>
        <w:t>5]</w:t>
      </w:r>
    </w:p>
    <w:p w:rsidR="00D478F6" w:rsidRPr="000326C5" w:rsidRDefault="00A07CCA" w:rsidP="000326C5">
      <w:pPr>
        <w:spacing w:line="36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0326C5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br w:type="page"/>
      </w:r>
    </w:p>
    <w:p w:rsidR="00291693" w:rsidRPr="003E29B1" w:rsidRDefault="004C78F5" w:rsidP="000326C5">
      <w:pPr>
        <w:pStyle w:val="2"/>
        <w:spacing w:line="360" w:lineRule="auto"/>
        <w:jc w:val="center"/>
        <w:rPr>
          <w:rFonts w:asciiTheme="majorBidi" w:eastAsia="Times New Roman" w:hAnsiTheme="majorBidi"/>
          <w:b/>
          <w:color w:val="000000" w:themeColor="text1"/>
          <w:sz w:val="28"/>
          <w:szCs w:val="28"/>
          <w:lang w:eastAsia="ru-RU"/>
        </w:rPr>
      </w:pPr>
      <w:bookmarkStart w:id="14" w:name="_Toc131920737"/>
      <w:bookmarkStart w:id="15" w:name="_Toc134357281"/>
      <w:r w:rsidRPr="000326C5">
        <w:rPr>
          <w:rFonts w:asciiTheme="majorBidi" w:eastAsia="Times New Roman" w:hAnsiTheme="majorBidi"/>
          <w:b/>
          <w:color w:val="000000" w:themeColor="text1"/>
          <w:sz w:val="28"/>
          <w:szCs w:val="28"/>
          <w:lang w:eastAsia="ru-RU"/>
        </w:rPr>
        <w:t>1.3.</w:t>
      </w:r>
      <w:r w:rsidR="00291693" w:rsidRPr="000326C5">
        <w:rPr>
          <w:rFonts w:asciiTheme="majorBidi" w:eastAsia="Times New Roman" w:hAnsiTheme="majorBidi"/>
          <w:b/>
          <w:color w:val="000000" w:themeColor="text1"/>
          <w:sz w:val="28"/>
          <w:szCs w:val="28"/>
          <w:lang w:eastAsia="ru-RU"/>
        </w:rPr>
        <w:t>Отдых между тренировками</w:t>
      </w:r>
      <w:bookmarkEnd w:id="14"/>
      <w:r w:rsidR="003E29B1">
        <w:rPr>
          <w:rFonts w:asciiTheme="majorBidi" w:eastAsia="Times New Roman" w:hAnsiTheme="majorBidi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="003E29B1">
        <w:rPr>
          <w:rFonts w:asciiTheme="majorBidi" w:eastAsia="Times New Roman" w:hAnsiTheme="majorBidi"/>
          <w:b/>
          <w:color w:val="000000" w:themeColor="text1"/>
          <w:sz w:val="28"/>
          <w:szCs w:val="28"/>
          <w:lang w:eastAsia="ru-RU"/>
        </w:rPr>
        <w:t>и подходами</w:t>
      </w:r>
      <w:bookmarkEnd w:id="15"/>
    </w:p>
    <w:p w:rsidR="00291693" w:rsidRPr="000326C5" w:rsidRDefault="00291693" w:rsidP="000326C5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Законы физиологии работают для всех. Один из этих законов гласит, что мышцы растут не на тренировке, а во время отдыха. Никто никогда не прибавил мышц во время тренировок. Когда вы доползаете до дома после ударной тренировки, ваше состояние намного хуже, чем до посещения зала: вы повредили мышечные волокна, вы исчерпали энергетические запасы и измотали нервную систему. И только если вы дадите своему телу нужный отдых и питание, начнет происходить рост мышц и повышение силовых способностей. Во время восстановления ваше тело вновь отст</w:t>
      </w:r>
      <w:r w:rsidR="00773A12"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раивает поврежденные волокна, делая мышцы больше и сильнее (мышечная гипертрофия или перестройка тканей), восстанавливает энергетические запасы с некоторым излишком, а нервная система учителя лучше рекрутировать моторные единицы (нервная эффектность). Существуют три вида восстановления: </w:t>
      </w:r>
    </w:p>
    <w:p w:rsidR="00773A12" w:rsidRPr="000326C5" w:rsidRDefault="00773A12" w:rsidP="000326C5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lang w:eastAsia="ru-RU"/>
        </w:rPr>
        <w:t xml:space="preserve">Активный отдых – </w:t>
      </w: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Это значит, что можно заниматься чем-нибудь легким, что не добавляет с</w:t>
      </w:r>
      <w:r w:rsidR="00E7702F"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тресса организму. Это могут быть спортивные игры, пешие прогулки, ни</w:t>
      </w:r>
      <w:r w:rsidR="00861C23"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зкоинтенсивное кардио и даже низкоинтенсивная тренировка с железом.</w:t>
      </w:r>
      <w:r w:rsidR="003E2CF2"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Эти занят</w:t>
      </w:r>
      <w:r w:rsidR="00432CB0"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ия</w:t>
      </w:r>
      <w:r w:rsidR="00861C23"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="003E2CF2"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помогают восстановлению, </w:t>
      </w:r>
      <w:r w:rsidR="00432CB0"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так как прогоняют кровь по поврежденным мышечным волокнам и поддержива</w:t>
      </w:r>
      <w:r w:rsidR="0024399E"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ет хороший обмен </w:t>
      </w:r>
      <w:r w:rsidR="002338DC"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веществ.</w:t>
      </w:r>
    </w:p>
    <w:p w:rsidR="002338DC" w:rsidRPr="000326C5" w:rsidRDefault="002338DC" w:rsidP="000326C5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lang w:eastAsia="ru-RU"/>
        </w:rPr>
        <w:t>Пассивный отдых –</w:t>
      </w: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это просто (выходной), когда вы избегаете люб</w:t>
      </w:r>
      <w:r w:rsidR="008E42EB"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ой физической активности. День пассивного восстановления – это обычный день без тренировок.</w:t>
      </w:r>
    </w:p>
    <w:p w:rsidR="00291693" w:rsidRPr="000326C5" w:rsidRDefault="008E42EB" w:rsidP="000326C5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lang w:eastAsia="ru-RU"/>
        </w:rPr>
        <w:t>Активный отдых –</w:t>
      </w: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применяется при тренировках, преимущественно нагружающих ЦНС (большие веса, взрывные упражнения при относительно небольших тренировочных объемах), когда мышцы и метаболические системы не требуют много времени на отдых, и восстанавливаются только ЦНС. Легкая </w:t>
      </w:r>
      <w:r w:rsidR="00E74F59"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тренировка, не заставляющая нервную систему вновь работать на пределе, ускорит восстановление и не перегрузит метаболические системы.</w:t>
      </w:r>
    </w:p>
    <w:p w:rsidR="003D7325" w:rsidRPr="000326C5" w:rsidRDefault="003D7325" w:rsidP="000326C5">
      <w:pPr>
        <w:shd w:val="clear" w:color="auto" w:fill="FFFFFF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Период между тренировками должен обеспечивать отдых организма и протекание естественных процессов:</w:t>
      </w:r>
    </w:p>
    <w:p w:rsidR="003D7325" w:rsidRPr="000326C5" w:rsidRDefault="003D7325" w:rsidP="000326C5">
      <w:pPr>
        <w:pStyle w:val="a3"/>
        <w:numPr>
          <w:ilvl w:val="1"/>
          <w:numId w:val="29"/>
        </w:numPr>
        <w:shd w:val="clear" w:color="auto" w:fill="FFFFFF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выведение из мышечной ткани продуктов метаболизма;</w:t>
      </w:r>
    </w:p>
    <w:p w:rsidR="003D7325" w:rsidRPr="000326C5" w:rsidRDefault="003D7325" w:rsidP="000326C5">
      <w:pPr>
        <w:pStyle w:val="a3"/>
        <w:numPr>
          <w:ilvl w:val="1"/>
          <w:numId w:val="29"/>
        </w:numPr>
        <w:shd w:val="clear" w:color="auto" w:fill="FFFFFF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нормализацию баланса калия и натрия;</w:t>
      </w:r>
    </w:p>
    <w:p w:rsidR="000326C5" w:rsidRPr="00A635F6" w:rsidRDefault="003D7325" w:rsidP="00A635F6">
      <w:pPr>
        <w:pStyle w:val="a3"/>
        <w:numPr>
          <w:ilvl w:val="1"/>
          <w:numId w:val="29"/>
        </w:numPr>
        <w:shd w:val="clear" w:color="auto" w:fill="FFFFFF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восстановление показателей крови и синтеза АТФ.</w:t>
      </w:r>
    </w:p>
    <w:p w:rsidR="00E74F59" w:rsidRPr="000326C5" w:rsidRDefault="00E74F59" w:rsidP="000326C5">
      <w:pPr>
        <w:shd w:val="clear" w:color="auto" w:fill="FFFFFF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lang w:eastAsia="ru-RU"/>
        </w:rPr>
        <w:t>Отдых между подходами</w:t>
      </w:r>
    </w:p>
    <w:p w:rsidR="00E74F59" w:rsidRPr="000326C5" w:rsidRDefault="00E74F59" w:rsidP="000326C5">
      <w:pPr>
        <w:shd w:val="clear" w:color="auto" w:fill="FFFFFF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Продолжительность отдыха между подходами напрямую зависит от выбранной вами цели программы. Это один из главнейших элементов тренинга.</w:t>
      </w:r>
    </w:p>
    <w:p w:rsidR="003D7325" w:rsidRPr="000326C5" w:rsidRDefault="003D7325" w:rsidP="000326C5">
      <w:pPr>
        <w:shd w:val="clear" w:color="auto" w:fill="FFFFFF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По рекомендациям профессиональных тренеров, оптимальное время отдыха ме</w:t>
      </w:r>
      <w:r w:rsidR="00125FB3"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жду подходами — </w:t>
      </w:r>
      <w:r w:rsidRPr="000326C5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lang w:eastAsia="ru-RU"/>
        </w:rPr>
        <w:t>30-90 секунд</w:t>
      </w: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. После перерыва вы должны почувствовать прилив сил для продолжения тренировки. Но важно быть не полностью расслабленным, иначе вы не сможете перейти к более сложным упражнениям.</w:t>
      </w:r>
    </w:p>
    <w:p w:rsidR="003D7325" w:rsidRPr="000326C5" w:rsidRDefault="003D7325" w:rsidP="000326C5">
      <w:pPr>
        <w:shd w:val="clear" w:color="auto" w:fill="FFFFFF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Для повышения выносливости и похудения оптимальное время перерыва — 20-60 секунд. Если вы потратили слишком много сил на упражнение, можете увеличить перерыв до минуты.</w:t>
      </w:r>
    </w:p>
    <w:p w:rsidR="00E74F59" w:rsidRPr="000326C5" w:rsidRDefault="00BF4A82" w:rsidP="000326C5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1. </w:t>
      </w:r>
      <w:r w:rsidR="00E74F59"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Нервной системе нужно больше времени на восстановление, чем мышцам и метаболическим процессам.</w:t>
      </w:r>
    </w:p>
    <w:p w:rsidR="00E74F59" w:rsidRPr="000326C5" w:rsidRDefault="00BF4A82" w:rsidP="000326C5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2. Неполное метаболическое восстановление процессов увеличивает выброс гормона роста, который оказывает значительный эффект на изменение композиции тканей (строит мышцы, сжигает жир). Неполное восстановление также может включить в работу больше моторных единиц (мышечных волокон), хотя скорее это будут медленно сокращающиеся. Но если ваша цель – максимум массы, то это может вам пригодиться.</w:t>
      </w:r>
    </w:p>
    <w:p w:rsidR="00BF4A82" w:rsidRPr="000326C5" w:rsidRDefault="00BF4A82" w:rsidP="000326C5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3. Полное восстановление ЦНС необходимо для наилучшего развития силовых показателей. Так что в тренировках на силу паузы отдыха между подходами должны быть достаточно большими, чтобы качество выполнения повторений было максимальным.</w:t>
      </w:r>
    </w:p>
    <w:p w:rsidR="00225924" w:rsidRPr="000326C5" w:rsidRDefault="003D7325" w:rsidP="000326C5">
      <w:pPr>
        <w:shd w:val="clear" w:color="auto" w:fill="FFFFFF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Отдых между подходами сказывается на восстановлении мышечных волокон</w:t>
      </w:r>
      <w:r w:rsidR="00F3606A" w:rsidRPr="000326C5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D7325" w:rsidRPr="000326C5" w:rsidRDefault="003D7325" w:rsidP="000326C5">
      <w:pPr>
        <w:shd w:val="clear" w:color="auto" w:fill="FFFFFF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Гликолитические волокна или «белые» восстанавливаются медленнее – им нужно порядка 3-10 минут отдыха.</w:t>
      </w:r>
    </w:p>
    <w:p w:rsidR="003D7325" w:rsidRPr="00AF4759" w:rsidRDefault="003D7325" w:rsidP="000326C5">
      <w:pPr>
        <w:shd w:val="clear" w:color="auto" w:fill="FFFFFF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ru-RU"/>
        </w:rPr>
      </w:pPr>
      <w:r w:rsidRPr="000326C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Медленные волокна или «красные» восстанавливаются намного быстрее – им нужно от 30 секунд до 1 минуты отдыха. Такой короткий период отдыха связан с тем, что медленные мышечные волокна участвуют в низкоинтенсивной работе на выносливость.</w:t>
      </w:r>
      <w:r w:rsidR="00AF475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="00AF475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ru-RU"/>
        </w:rPr>
        <w:t>[</w:t>
      </w:r>
      <w:r w:rsidR="009540F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ru-RU"/>
        </w:rPr>
        <w:t>11</w:t>
      </w:r>
      <w:r w:rsidR="00AF475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ru-RU"/>
        </w:rPr>
        <w:t>]</w:t>
      </w:r>
    </w:p>
    <w:p w:rsidR="00D478F6" w:rsidRPr="000326C5" w:rsidRDefault="00D65081" w:rsidP="000326C5">
      <w:pPr>
        <w:spacing w:line="36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0326C5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br w:type="page"/>
      </w:r>
    </w:p>
    <w:p w:rsidR="00AF6F45" w:rsidRPr="000326C5" w:rsidRDefault="00AF6F45" w:rsidP="000326C5">
      <w:pPr>
        <w:pStyle w:val="2"/>
        <w:spacing w:line="360" w:lineRule="auto"/>
        <w:jc w:val="center"/>
        <w:rPr>
          <w:rFonts w:asciiTheme="majorBidi" w:hAnsiTheme="majorBidi"/>
          <w:b/>
          <w:color w:val="000000" w:themeColor="text1"/>
          <w:sz w:val="28"/>
          <w:szCs w:val="28"/>
        </w:rPr>
      </w:pPr>
      <w:bookmarkStart w:id="16" w:name="_Toc131920738"/>
      <w:bookmarkStart w:id="17" w:name="_Toc134357282"/>
      <w:r w:rsidRPr="000326C5">
        <w:rPr>
          <w:rFonts w:asciiTheme="majorBidi" w:hAnsiTheme="majorBidi"/>
          <w:b/>
          <w:color w:val="000000" w:themeColor="text1"/>
          <w:sz w:val="28"/>
          <w:szCs w:val="28"/>
        </w:rPr>
        <w:t>Вывод по первому разделу</w:t>
      </w:r>
      <w:bookmarkEnd w:id="16"/>
      <w:bookmarkEnd w:id="17"/>
    </w:p>
    <w:p w:rsidR="00FC4542" w:rsidRPr="000326C5" w:rsidRDefault="00FC4542" w:rsidP="000326C5">
      <w:pPr>
        <w:pStyle w:val="af3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Физические нагрузки оказывают двойной тренирующий эффект: повышают устойчивость к кислородному голоданию и, увеличивая мощность дыхательной и сердечно-сосудистой систем, способствует лучшей утилизации кислорода.</w:t>
      </w:r>
    </w:p>
    <w:p w:rsidR="00FC4542" w:rsidRPr="000326C5" w:rsidRDefault="00FC4542" w:rsidP="000326C5">
      <w:pPr>
        <w:pStyle w:val="af3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Воздействуя, в процессе воспитания на одно из физических качеств, мы влияем на остальные. Характер и величина этого влияния зависит от двух причин: особенностей применяемых нагрузок и уровня физической подготовленности. У людей с низким уровнем физической подготовленности при преимущественном проявлении одного физического качества значительные требования предъявляются и к другим.</w:t>
      </w:r>
    </w:p>
    <w:p w:rsidR="00237A70" w:rsidRPr="000326C5" w:rsidRDefault="006623E0" w:rsidP="000326C5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 xml:space="preserve">Силовые тренировки увеличивают размер </w:t>
      </w:r>
      <w:r w:rsidR="009E5F5B" w:rsidRPr="000326C5">
        <w:rPr>
          <w:rFonts w:asciiTheme="majorBidi" w:hAnsiTheme="majorBidi" w:cstheme="majorBidi"/>
          <w:sz w:val="28"/>
          <w:szCs w:val="28"/>
        </w:rPr>
        <w:t xml:space="preserve">и силы мышечных волокон. Они </w:t>
      </w:r>
      <w:r w:rsidRPr="000326C5">
        <w:rPr>
          <w:rFonts w:asciiTheme="majorBidi" w:hAnsiTheme="majorBidi" w:cstheme="majorBidi"/>
          <w:sz w:val="28"/>
          <w:szCs w:val="28"/>
        </w:rPr>
        <w:t>укрепляют сухожи</w:t>
      </w:r>
      <w:r w:rsidR="009E5F5B" w:rsidRPr="000326C5">
        <w:rPr>
          <w:rFonts w:asciiTheme="majorBidi" w:hAnsiTheme="majorBidi" w:cstheme="majorBidi"/>
          <w:sz w:val="28"/>
          <w:szCs w:val="28"/>
        </w:rPr>
        <w:t xml:space="preserve">лия, связки и кости. Частые </w:t>
      </w:r>
      <w:r w:rsidRPr="000326C5">
        <w:rPr>
          <w:rFonts w:asciiTheme="majorBidi" w:hAnsiTheme="majorBidi" w:cstheme="majorBidi"/>
          <w:sz w:val="28"/>
          <w:szCs w:val="28"/>
        </w:rPr>
        <w:t xml:space="preserve">тренировки положительно </w:t>
      </w:r>
      <w:r w:rsidR="00237A70" w:rsidRPr="000326C5">
        <w:rPr>
          <w:rFonts w:asciiTheme="majorBidi" w:hAnsiTheme="majorBidi" w:cstheme="majorBidi"/>
          <w:sz w:val="28"/>
          <w:szCs w:val="28"/>
        </w:rPr>
        <w:t>влияют на физическое состояние, внешний вид и метаболизм, одновременно снижая риск заболеваний суставов и мышечных болей.</w:t>
      </w:r>
    </w:p>
    <w:p w:rsidR="00237A70" w:rsidRPr="000326C5" w:rsidRDefault="00237A70" w:rsidP="000326C5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С помощью постоянных тренировок можно всю жизнь прожить со стабильной мышечной массой и периодически восстанавливать потерянную мышечную ткань. Силовые тренировки базируются на четырех основных принципах</w:t>
      </w:r>
      <w:r w:rsidR="00095DCD" w:rsidRPr="000326C5">
        <w:rPr>
          <w:rFonts w:asciiTheme="majorBidi" w:hAnsiTheme="majorBidi" w:cstheme="majorBidi"/>
          <w:sz w:val="28"/>
          <w:szCs w:val="28"/>
        </w:rPr>
        <w:t>.</w:t>
      </w:r>
    </w:p>
    <w:p w:rsidR="002265FF" w:rsidRPr="000326C5" w:rsidRDefault="00095DCD" w:rsidP="000326C5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Анализ данных научно методической литературы показа</w:t>
      </w:r>
      <w:r w:rsidR="000079DD" w:rsidRPr="000326C5">
        <w:rPr>
          <w:rFonts w:asciiTheme="majorBidi" w:hAnsiTheme="majorBidi" w:cstheme="majorBidi"/>
          <w:sz w:val="28"/>
          <w:szCs w:val="28"/>
        </w:rPr>
        <w:t>л</w:t>
      </w:r>
      <w:r w:rsidR="00C96628" w:rsidRPr="000326C5">
        <w:rPr>
          <w:rFonts w:asciiTheme="majorBidi" w:hAnsiTheme="majorBidi" w:cstheme="majorBidi"/>
          <w:sz w:val="28"/>
          <w:szCs w:val="28"/>
        </w:rPr>
        <w:t>, что силовые тренировки</w:t>
      </w:r>
      <w:r w:rsidRPr="000326C5">
        <w:rPr>
          <w:rFonts w:asciiTheme="majorBidi" w:hAnsiTheme="majorBidi" w:cstheme="majorBidi"/>
          <w:sz w:val="28"/>
          <w:szCs w:val="28"/>
        </w:rPr>
        <w:t xml:space="preserve"> является важным</w:t>
      </w:r>
      <w:r w:rsidR="00C96628" w:rsidRPr="000326C5">
        <w:rPr>
          <w:rFonts w:asciiTheme="majorBidi" w:hAnsiTheme="majorBidi" w:cstheme="majorBidi"/>
          <w:sz w:val="28"/>
          <w:szCs w:val="28"/>
        </w:rPr>
        <w:t xml:space="preserve"> фактором для достижения в каких-либо</w:t>
      </w:r>
      <w:r w:rsidRPr="000326C5">
        <w:rPr>
          <w:rFonts w:asciiTheme="majorBidi" w:hAnsiTheme="majorBidi" w:cstheme="majorBidi"/>
          <w:sz w:val="28"/>
          <w:szCs w:val="28"/>
        </w:rPr>
        <w:t xml:space="preserve"> результатов в развитии силы и выносливости, воспитывает стремление к преодолению трудностей, развивают самодисциплину. </w:t>
      </w:r>
    </w:p>
    <w:p w:rsidR="006508A4" w:rsidRPr="000326C5" w:rsidRDefault="00D65081" w:rsidP="000326C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br w:type="page"/>
      </w:r>
    </w:p>
    <w:p w:rsidR="00AF6F45" w:rsidRPr="000326C5" w:rsidRDefault="00AF6F45" w:rsidP="000326C5">
      <w:pPr>
        <w:pStyle w:val="1"/>
        <w:spacing w:line="360" w:lineRule="auto"/>
        <w:jc w:val="center"/>
        <w:rPr>
          <w:rFonts w:asciiTheme="majorBidi" w:hAnsiTheme="majorBidi"/>
          <w:b/>
          <w:color w:val="000000" w:themeColor="text1"/>
        </w:rPr>
      </w:pPr>
      <w:bookmarkStart w:id="18" w:name="_Toc131920739"/>
      <w:bookmarkStart w:id="19" w:name="_Toc132108254"/>
      <w:bookmarkStart w:id="20" w:name="_Toc132108405"/>
      <w:bookmarkStart w:id="21" w:name="_Toc134357283"/>
      <w:r w:rsidRPr="000326C5">
        <w:rPr>
          <w:rFonts w:asciiTheme="majorBidi" w:hAnsiTheme="majorBidi"/>
          <w:b/>
          <w:color w:val="000000" w:themeColor="text1"/>
        </w:rPr>
        <w:t>Раздел 2.</w:t>
      </w:r>
      <w:r w:rsidR="002265FF" w:rsidRPr="000326C5">
        <w:rPr>
          <w:rFonts w:asciiTheme="majorBidi" w:hAnsiTheme="majorBidi"/>
          <w:b/>
          <w:color w:val="000000" w:themeColor="text1"/>
        </w:rPr>
        <w:t>О</w:t>
      </w:r>
      <w:r w:rsidR="00355088" w:rsidRPr="000326C5">
        <w:rPr>
          <w:rFonts w:asciiTheme="majorBidi" w:hAnsiTheme="majorBidi"/>
          <w:b/>
          <w:color w:val="000000" w:themeColor="text1"/>
        </w:rPr>
        <w:t>ПЫТНО ПОИСКОВАЯ РАБОТА ВЛИЯНИЯ ТРЕНИРОВОК НА ФИЗИЧЕСКИЕ ПОКАЗАТЕЛИ</w:t>
      </w:r>
      <w:bookmarkEnd w:id="18"/>
      <w:bookmarkEnd w:id="19"/>
      <w:bookmarkEnd w:id="20"/>
      <w:bookmarkEnd w:id="21"/>
      <w:r w:rsidR="00355088" w:rsidRPr="000326C5">
        <w:rPr>
          <w:rFonts w:asciiTheme="majorBidi" w:hAnsiTheme="majorBidi"/>
          <w:b/>
          <w:color w:val="000000" w:themeColor="text1"/>
        </w:rPr>
        <w:t xml:space="preserve"> </w:t>
      </w:r>
    </w:p>
    <w:p w:rsidR="001C77F8" w:rsidRPr="000326C5" w:rsidRDefault="001F4834" w:rsidP="000326C5">
      <w:pPr>
        <w:pStyle w:val="2"/>
        <w:spacing w:line="360" w:lineRule="auto"/>
        <w:jc w:val="center"/>
        <w:rPr>
          <w:rFonts w:asciiTheme="majorBidi" w:hAnsiTheme="majorBidi"/>
          <w:b/>
          <w:sz w:val="28"/>
          <w:szCs w:val="28"/>
        </w:rPr>
      </w:pPr>
      <w:bookmarkStart w:id="22" w:name="_Toc131920740"/>
      <w:bookmarkStart w:id="23" w:name="_Toc134357284"/>
      <w:r w:rsidRPr="000326C5">
        <w:rPr>
          <w:rFonts w:asciiTheme="majorBidi" w:hAnsiTheme="majorBidi"/>
          <w:b/>
          <w:color w:val="000000" w:themeColor="text1"/>
          <w:sz w:val="28"/>
          <w:szCs w:val="28"/>
        </w:rPr>
        <w:t>2.1.</w:t>
      </w:r>
      <w:r w:rsidR="00C96628" w:rsidRPr="000326C5">
        <w:rPr>
          <w:rFonts w:asciiTheme="majorBidi" w:hAnsiTheme="majorBidi"/>
          <w:b/>
          <w:color w:val="000000" w:themeColor="text1"/>
          <w:sz w:val="28"/>
          <w:szCs w:val="28"/>
        </w:rPr>
        <w:t>Влияние тренировок на физическую активность в течении 2 месяцев</w:t>
      </w:r>
      <w:bookmarkEnd w:id="22"/>
      <w:bookmarkEnd w:id="23"/>
    </w:p>
    <w:p w:rsidR="00AF6F45" w:rsidRPr="000326C5" w:rsidRDefault="001C77F8" w:rsidP="000326C5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К</w:t>
      </w:r>
      <w:r w:rsidR="008D495D" w:rsidRPr="000326C5">
        <w:rPr>
          <w:rFonts w:asciiTheme="majorBidi" w:hAnsiTheme="majorBidi" w:cstheme="majorBidi"/>
          <w:sz w:val="28"/>
          <w:szCs w:val="28"/>
        </w:rPr>
        <w:t xml:space="preserve">ак поднимется </w:t>
      </w:r>
      <w:r w:rsidR="00AF6F45" w:rsidRPr="000326C5">
        <w:rPr>
          <w:rFonts w:asciiTheme="majorBidi" w:hAnsiTheme="majorBidi" w:cstheme="majorBidi"/>
          <w:sz w:val="28"/>
          <w:szCs w:val="28"/>
        </w:rPr>
        <w:t xml:space="preserve">уровень физической подготовки </w:t>
      </w:r>
      <w:r w:rsidR="008D495D" w:rsidRPr="000326C5">
        <w:rPr>
          <w:rFonts w:asciiTheme="majorBidi" w:hAnsiTheme="majorBidi" w:cstheme="majorBidi"/>
          <w:sz w:val="28"/>
          <w:szCs w:val="28"/>
        </w:rPr>
        <w:t xml:space="preserve">у испытуемого </w:t>
      </w:r>
      <w:r w:rsidR="00AF6F45" w:rsidRPr="000326C5">
        <w:rPr>
          <w:rFonts w:asciiTheme="majorBidi" w:hAnsiTheme="majorBidi" w:cstheme="majorBidi"/>
          <w:sz w:val="28"/>
          <w:szCs w:val="28"/>
        </w:rPr>
        <w:t>за 2 месяца</w:t>
      </w:r>
      <w:r w:rsidR="00F3606A" w:rsidRPr="000326C5">
        <w:rPr>
          <w:rFonts w:asciiTheme="majorBidi" w:hAnsiTheme="majorBidi" w:cstheme="majorBidi"/>
          <w:sz w:val="28"/>
          <w:szCs w:val="28"/>
        </w:rPr>
        <w:t>.</w:t>
      </w:r>
    </w:p>
    <w:p w:rsidR="00AF6F45" w:rsidRPr="000326C5" w:rsidRDefault="006D0A4A" w:rsidP="000326C5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Нами</w:t>
      </w:r>
      <w:r w:rsidR="00AF6F45" w:rsidRPr="000326C5">
        <w:rPr>
          <w:rFonts w:asciiTheme="majorBidi" w:hAnsiTheme="majorBidi" w:cstheme="majorBidi"/>
          <w:sz w:val="28"/>
          <w:szCs w:val="28"/>
        </w:rPr>
        <w:t xml:space="preserve"> было проведено исследование:</w:t>
      </w:r>
    </w:p>
    <w:p w:rsidR="00E35F42" w:rsidRPr="000326C5" w:rsidRDefault="006D0A4A" w:rsidP="000326C5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Мы</w:t>
      </w:r>
      <w:r w:rsidR="00AF6F45" w:rsidRPr="000326C5">
        <w:rPr>
          <w:rFonts w:asciiTheme="majorBidi" w:hAnsiTheme="majorBidi" w:cstheme="majorBidi"/>
          <w:sz w:val="28"/>
          <w:szCs w:val="28"/>
        </w:rPr>
        <w:t xml:space="preserve"> взял</w:t>
      </w:r>
      <w:r w:rsidRPr="000326C5">
        <w:rPr>
          <w:rFonts w:asciiTheme="majorBidi" w:hAnsiTheme="majorBidi" w:cstheme="majorBidi"/>
          <w:sz w:val="28"/>
          <w:szCs w:val="28"/>
        </w:rPr>
        <w:t>и</w:t>
      </w:r>
      <w:r w:rsidR="00AF6F45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="005E4C4F" w:rsidRPr="000326C5">
        <w:rPr>
          <w:rFonts w:asciiTheme="majorBidi" w:hAnsiTheme="majorBidi" w:cstheme="majorBidi"/>
          <w:sz w:val="28"/>
          <w:szCs w:val="28"/>
        </w:rPr>
        <w:t>испыту</w:t>
      </w:r>
      <w:r w:rsidR="00EC7EED" w:rsidRPr="000326C5">
        <w:rPr>
          <w:rFonts w:asciiTheme="majorBidi" w:hAnsiTheme="majorBidi" w:cstheme="majorBidi"/>
          <w:sz w:val="28"/>
          <w:szCs w:val="28"/>
        </w:rPr>
        <w:t>емого 16 лет (рост 181см, вес 77</w:t>
      </w:r>
      <w:r w:rsidR="005E4C4F" w:rsidRPr="000326C5">
        <w:rPr>
          <w:rFonts w:asciiTheme="majorBidi" w:hAnsiTheme="majorBidi" w:cstheme="majorBidi"/>
          <w:sz w:val="28"/>
          <w:szCs w:val="28"/>
        </w:rPr>
        <w:t xml:space="preserve">кг) и замеряли его начальные физические показатели и последующий прогресс в силе пятью упражнениями </w:t>
      </w:r>
      <w:r w:rsidR="00AF6F45" w:rsidRPr="000326C5">
        <w:rPr>
          <w:rFonts w:asciiTheme="majorBidi" w:hAnsiTheme="majorBidi" w:cstheme="majorBidi"/>
          <w:sz w:val="28"/>
          <w:szCs w:val="28"/>
        </w:rPr>
        <w:t xml:space="preserve">(подтягивания, </w:t>
      </w:r>
      <w:r w:rsidR="001C77F8" w:rsidRPr="000326C5">
        <w:rPr>
          <w:rFonts w:asciiTheme="majorBidi" w:hAnsiTheme="majorBidi" w:cstheme="majorBidi"/>
          <w:sz w:val="28"/>
          <w:szCs w:val="28"/>
        </w:rPr>
        <w:t>присед со штангой</w:t>
      </w:r>
      <w:r w:rsidR="00AF6F45" w:rsidRPr="000326C5">
        <w:rPr>
          <w:rFonts w:asciiTheme="majorBidi" w:hAnsiTheme="majorBidi" w:cstheme="majorBidi"/>
          <w:sz w:val="28"/>
          <w:szCs w:val="28"/>
        </w:rPr>
        <w:t>, жим штанги</w:t>
      </w:r>
      <w:r w:rsidR="000079DD" w:rsidRPr="000326C5">
        <w:rPr>
          <w:rFonts w:asciiTheme="majorBidi" w:hAnsiTheme="majorBidi" w:cstheme="majorBidi"/>
          <w:sz w:val="28"/>
          <w:szCs w:val="28"/>
        </w:rPr>
        <w:t xml:space="preserve"> от груди</w:t>
      </w:r>
      <w:r w:rsidR="00AF6F45" w:rsidRPr="000326C5">
        <w:rPr>
          <w:rFonts w:asciiTheme="majorBidi" w:hAnsiTheme="majorBidi" w:cstheme="majorBidi"/>
          <w:sz w:val="28"/>
          <w:szCs w:val="28"/>
        </w:rPr>
        <w:t>,</w:t>
      </w:r>
      <w:r w:rsidR="001C77F8" w:rsidRPr="000326C5">
        <w:rPr>
          <w:rFonts w:asciiTheme="majorBidi" w:hAnsiTheme="majorBidi" w:cstheme="majorBidi"/>
          <w:sz w:val="28"/>
          <w:szCs w:val="28"/>
        </w:rPr>
        <w:t xml:space="preserve"> поднятие штанги на бицепс, отжимания на брусьях</w:t>
      </w:r>
      <w:r w:rsidR="005E4C4F" w:rsidRPr="000326C5">
        <w:rPr>
          <w:rFonts w:asciiTheme="majorBidi" w:hAnsiTheme="majorBidi" w:cstheme="majorBidi"/>
          <w:sz w:val="28"/>
          <w:szCs w:val="28"/>
        </w:rPr>
        <w:t>).</w:t>
      </w:r>
    </w:p>
    <w:p w:rsidR="00125FB3" w:rsidRPr="000326C5" w:rsidRDefault="00AF6F45" w:rsidP="000326C5">
      <w:pPr>
        <w:spacing w:after="0" w:line="360" w:lineRule="auto"/>
        <w:ind w:firstLine="567"/>
        <w:rPr>
          <w:rFonts w:asciiTheme="majorBidi" w:hAnsiTheme="majorBidi" w:cstheme="majorBidi"/>
          <w:b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>И записывал</w:t>
      </w:r>
      <w:r w:rsidR="006D0A4A" w:rsidRPr="000326C5">
        <w:rPr>
          <w:rFonts w:asciiTheme="majorBidi" w:hAnsiTheme="majorBidi" w:cstheme="majorBidi"/>
          <w:b/>
          <w:sz w:val="28"/>
          <w:szCs w:val="28"/>
        </w:rPr>
        <w:t>и</w:t>
      </w:r>
      <w:r w:rsidRPr="000326C5">
        <w:rPr>
          <w:rFonts w:asciiTheme="majorBidi" w:hAnsiTheme="majorBidi" w:cstheme="majorBidi"/>
          <w:b/>
          <w:sz w:val="28"/>
          <w:szCs w:val="28"/>
        </w:rPr>
        <w:t xml:space="preserve"> прогресс каждый месяц в течении двух месяцев.</w:t>
      </w:r>
    </w:p>
    <w:p w:rsidR="00AF6F45" w:rsidRPr="000326C5" w:rsidRDefault="002265FF" w:rsidP="00AF4759">
      <w:pPr>
        <w:spacing w:after="0" w:line="360" w:lineRule="auto"/>
        <w:ind w:firstLine="567"/>
        <w:jc w:val="right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Таблица 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F6F45" w:rsidRPr="000326C5" w:rsidTr="00625887">
        <w:trPr>
          <w:trHeight w:val="709"/>
          <w:jc w:val="center"/>
        </w:trPr>
        <w:tc>
          <w:tcPr>
            <w:tcW w:w="2407" w:type="dxa"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7" w:type="dxa"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Начальный</w:t>
            </w:r>
          </w:p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замер</w:t>
            </w:r>
          </w:p>
        </w:tc>
        <w:tc>
          <w:tcPr>
            <w:tcW w:w="2407" w:type="dxa"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Замер после месяца тренировок</w:t>
            </w:r>
          </w:p>
        </w:tc>
        <w:tc>
          <w:tcPr>
            <w:tcW w:w="2407" w:type="dxa"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Замер через 2 месяца тренировок</w:t>
            </w:r>
          </w:p>
        </w:tc>
      </w:tr>
      <w:tr w:rsidR="00AF6F45" w:rsidRPr="000326C5" w:rsidTr="00625887">
        <w:trPr>
          <w:trHeight w:val="709"/>
          <w:jc w:val="center"/>
        </w:trPr>
        <w:tc>
          <w:tcPr>
            <w:tcW w:w="2407" w:type="dxa"/>
          </w:tcPr>
          <w:p w:rsidR="00AF6F45" w:rsidRPr="000326C5" w:rsidRDefault="008C5FF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AF6F45" w:rsidRPr="000326C5">
              <w:rPr>
                <w:rFonts w:asciiTheme="majorBidi" w:hAnsiTheme="majorBidi" w:cstheme="majorBidi"/>
                <w:sz w:val="24"/>
                <w:szCs w:val="24"/>
              </w:rPr>
              <w:t>одтягивания</w:t>
            </w:r>
          </w:p>
        </w:tc>
        <w:tc>
          <w:tcPr>
            <w:tcW w:w="2407" w:type="dxa"/>
          </w:tcPr>
          <w:p w:rsidR="00AF6F45" w:rsidRPr="000326C5" w:rsidRDefault="00694590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AF6F45" w:rsidRPr="000326C5">
              <w:rPr>
                <w:rFonts w:asciiTheme="majorBidi" w:hAnsiTheme="majorBidi" w:cstheme="majorBidi"/>
                <w:sz w:val="24"/>
                <w:szCs w:val="24"/>
              </w:rPr>
              <w:t xml:space="preserve"> раз</w:t>
            </w:r>
          </w:p>
        </w:tc>
        <w:tc>
          <w:tcPr>
            <w:tcW w:w="2407" w:type="dxa"/>
          </w:tcPr>
          <w:p w:rsidR="00AF6F45" w:rsidRPr="000326C5" w:rsidRDefault="008D495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="00AF6F45" w:rsidRPr="000326C5">
              <w:rPr>
                <w:rFonts w:asciiTheme="majorBidi" w:hAnsiTheme="majorBidi" w:cstheme="majorBidi"/>
                <w:sz w:val="24"/>
                <w:szCs w:val="24"/>
              </w:rPr>
              <w:t xml:space="preserve"> раз</w:t>
            </w:r>
          </w:p>
        </w:tc>
        <w:tc>
          <w:tcPr>
            <w:tcW w:w="2407" w:type="dxa"/>
          </w:tcPr>
          <w:p w:rsidR="00AF6F45" w:rsidRPr="000326C5" w:rsidRDefault="00694590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17 раз</w:t>
            </w:r>
          </w:p>
        </w:tc>
      </w:tr>
      <w:tr w:rsidR="00503AC2" w:rsidRPr="000326C5" w:rsidTr="00625887">
        <w:trPr>
          <w:trHeight w:val="709"/>
          <w:jc w:val="center"/>
        </w:trPr>
        <w:tc>
          <w:tcPr>
            <w:tcW w:w="2407" w:type="dxa"/>
          </w:tcPr>
          <w:p w:rsidR="00503AC2" w:rsidRPr="000326C5" w:rsidRDefault="006C78FB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Присед со штангой</w:t>
            </w:r>
          </w:p>
        </w:tc>
        <w:tc>
          <w:tcPr>
            <w:tcW w:w="2407" w:type="dxa"/>
          </w:tcPr>
          <w:p w:rsidR="00503AC2" w:rsidRPr="000326C5" w:rsidRDefault="006C78FB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55кг</w:t>
            </w:r>
          </w:p>
        </w:tc>
        <w:tc>
          <w:tcPr>
            <w:tcW w:w="2407" w:type="dxa"/>
          </w:tcPr>
          <w:p w:rsidR="00503AC2" w:rsidRPr="000326C5" w:rsidRDefault="006C78FB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70кг</w:t>
            </w:r>
          </w:p>
        </w:tc>
        <w:tc>
          <w:tcPr>
            <w:tcW w:w="2407" w:type="dxa"/>
          </w:tcPr>
          <w:p w:rsidR="00503AC2" w:rsidRPr="000326C5" w:rsidRDefault="006C78FB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85кг</w:t>
            </w:r>
          </w:p>
        </w:tc>
      </w:tr>
      <w:tr w:rsidR="00AF6F45" w:rsidRPr="000326C5" w:rsidTr="00625887">
        <w:trPr>
          <w:trHeight w:val="709"/>
          <w:jc w:val="center"/>
        </w:trPr>
        <w:tc>
          <w:tcPr>
            <w:tcW w:w="2407" w:type="dxa"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Отжимания на брусьях</w:t>
            </w:r>
          </w:p>
        </w:tc>
        <w:tc>
          <w:tcPr>
            <w:tcW w:w="2407" w:type="dxa"/>
          </w:tcPr>
          <w:p w:rsidR="00AF6F45" w:rsidRPr="000326C5" w:rsidRDefault="00947471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AF6F45" w:rsidRPr="000326C5">
              <w:rPr>
                <w:rFonts w:asciiTheme="majorBidi" w:hAnsiTheme="majorBidi" w:cstheme="majorBidi"/>
                <w:sz w:val="24"/>
                <w:szCs w:val="24"/>
              </w:rPr>
              <w:t xml:space="preserve"> раз</w:t>
            </w:r>
          </w:p>
        </w:tc>
        <w:tc>
          <w:tcPr>
            <w:tcW w:w="2407" w:type="dxa"/>
          </w:tcPr>
          <w:p w:rsidR="00AF6F45" w:rsidRPr="000326C5" w:rsidRDefault="008D495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AF6F45" w:rsidRPr="000326C5">
              <w:rPr>
                <w:rFonts w:asciiTheme="majorBidi" w:hAnsiTheme="majorBidi" w:cstheme="majorBidi"/>
                <w:sz w:val="24"/>
                <w:szCs w:val="24"/>
              </w:rPr>
              <w:t xml:space="preserve"> раза</w:t>
            </w:r>
          </w:p>
        </w:tc>
        <w:tc>
          <w:tcPr>
            <w:tcW w:w="2407" w:type="dxa"/>
          </w:tcPr>
          <w:p w:rsidR="00AF6F45" w:rsidRPr="000326C5" w:rsidRDefault="006C78FB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27раз</w:t>
            </w:r>
          </w:p>
        </w:tc>
      </w:tr>
      <w:tr w:rsidR="00AF6F45" w:rsidRPr="000326C5" w:rsidTr="00625887">
        <w:trPr>
          <w:trHeight w:val="709"/>
          <w:jc w:val="center"/>
        </w:trPr>
        <w:tc>
          <w:tcPr>
            <w:tcW w:w="2407" w:type="dxa"/>
          </w:tcPr>
          <w:p w:rsidR="00AF6F45" w:rsidRPr="000326C5" w:rsidRDefault="006C78FB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Поднятие штанги на бицепс</w:t>
            </w:r>
          </w:p>
        </w:tc>
        <w:tc>
          <w:tcPr>
            <w:tcW w:w="2407" w:type="dxa"/>
          </w:tcPr>
          <w:p w:rsidR="00AF6F45" w:rsidRPr="000326C5" w:rsidRDefault="006C78FB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42кг</w:t>
            </w:r>
          </w:p>
        </w:tc>
        <w:tc>
          <w:tcPr>
            <w:tcW w:w="2407" w:type="dxa"/>
          </w:tcPr>
          <w:p w:rsidR="00AF6F45" w:rsidRPr="000326C5" w:rsidRDefault="005E4C4F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47.5</w:t>
            </w:r>
            <w:r w:rsidR="006C78FB" w:rsidRPr="000326C5">
              <w:rPr>
                <w:rFonts w:asciiTheme="majorBidi" w:hAnsiTheme="majorBidi" w:cstheme="majorBidi"/>
                <w:sz w:val="24"/>
                <w:szCs w:val="24"/>
              </w:rPr>
              <w:t xml:space="preserve"> кг</w:t>
            </w:r>
          </w:p>
        </w:tc>
        <w:tc>
          <w:tcPr>
            <w:tcW w:w="2407" w:type="dxa"/>
          </w:tcPr>
          <w:p w:rsidR="00AF6F45" w:rsidRPr="000326C5" w:rsidRDefault="006C78FB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52кг</w:t>
            </w:r>
          </w:p>
        </w:tc>
      </w:tr>
      <w:tr w:rsidR="00AF6F45" w:rsidRPr="000326C5" w:rsidTr="00625887">
        <w:trPr>
          <w:trHeight w:val="709"/>
          <w:jc w:val="center"/>
        </w:trPr>
        <w:tc>
          <w:tcPr>
            <w:tcW w:w="2407" w:type="dxa"/>
          </w:tcPr>
          <w:p w:rsidR="00AF6F45" w:rsidRPr="000326C5" w:rsidRDefault="00AF6F45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Жим штанги</w:t>
            </w:r>
          </w:p>
        </w:tc>
        <w:tc>
          <w:tcPr>
            <w:tcW w:w="2407" w:type="dxa"/>
          </w:tcPr>
          <w:p w:rsidR="00AF6F45" w:rsidRPr="000326C5" w:rsidRDefault="000C5F72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90</w:t>
            </w:r>
            <w:r w:rsidR="00503AC2" w:rsidRPr="000326C5">
              <w:rPr>
                <w:rFonts w:asciiTheme="majorBidi" w:hAnsiTheme="majorBidi" w:cstheme="majorBidi"/>
                <w:sz w:val="24"/>
                <w:szCs w:val="24"/>
              </w:rPr>
              <w:t xml:space="preserve"> кг</w:t>
            </w:r>
          </w:p>
        </w:tc>
        <w:tc>
          <w:tcPr>
            <w:tcW w:w="2407" w:type="dxa"/>
          </w:tcPr>
          <w:p w:rsidR="00AF6F45" w:rsidRPr="000326C5" w:rsidRDefault="006C78FB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95</w:t>
            </w:r>
            <w:r w:rsidR="00503AC2" w:rsidRPr="000326C5">
              <w:rPr>
                <w:rFonts w:asciiTheme="majorBidi" w:hAnsiTheme="majorBidi" w:cstheme="majorBidi"/>
                <w:sz w:val="24"/>
                <w:szCs w:val="24"/>
              </w:rPr>
              <w:t>кг</w:t>
            </w:r>
          </w:p>
        </w:tc>
        <w:tc>
          <w:tcPr>
            <w:tcW w:w="2407" w:type="dxa"/>
          </w:tcPr>
          <w:p w:rsidR="00AF6F45" w:rsidRPr="000326C5" w:rsidRDefault="005E2CD6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105</w:t>
            </w:r>
            <w:r w:rsidR="006C78FB" w:rsidRPr="000326C5">
              <w:rPr>
                <w:rFonts w:asciiTheme="majorBidi" w:hAnsiTheme="majorBidi" w:cstheme="majorBidi"/>
                <w:sz w:val="24"/>
                <w:szCs w:val="24"/>
              </w:rPr>
              <w:t>кг</w:t>
            </w:r>
          </w:p>
        </w:tc>
      </w:tr>
    </w:tbl>
    <w:p w:rsidR="007F4B21" w:rsidRPr="000326C5" w:rsidRDefault="007F4B21" w:rsidP="000326C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478F6" w:rsidRPr="000326C5" w:rsidRDefault="007F4B21" w:rsidP="000326C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br w:type="page"/>
      </w:r>
    </w:p>
    <w:p w:rsidR="00AF6F45" w:rsidRPr="000326C5" w:rsidRDefault="0071709E" w:rsidP="000326C5">
      <w:pPr>
        <w:pStyle w:val="2"/>
        <w:spacing w:line="360" w:lineRule="auto"/>
        <w:jc w:val="center"/>
        <w:rPr>
          <w:rFonts w:asciiTheme="majorBidi" w:hAnsiTheme="majorBidi"/>
          <w:b/>
          <w:color w:val="000000" w:themeColor="text1"/>
          <w:sz w:val="28"/>
          <w:szCs w:val="28"/>
        </w:rPr>
      </w:pPr>
      <w:bookmarkStart w:id="24" w:name="_Toc131920741"/>
      <w:bookmarkStart w:id="25" w:name="_Toc134357285"/>
      <w:r w:rsidRPr="000326C5">
        <w:rPr>
          <w:rFonts w:asciiTheme="majorBidi" w:hAnsiTheme="majorBidi"/>
          <w:b/>
          <w:color w:val="000000" w:themeColor="text1"/>
          <w:sz w:val="28"/>
          <w:szCs w:val="28"/>
        </w:rPr>
        <w:t>2.2</w:t>
      </w:r>
      <w:r w:rsidR="00F3606A" w:rsidRPr="000326C5">
        <w:rPr>
          <w:rFonts w:asciiTheme="majorBidi" w:hAnsiTheme="majorBidi"/>
          <w:b/>
          <w:color w:val="000000" w:themeColor="text1"/>
          <w:sz w:val="28"/>
          <w:szCs w:val="28"/>
        </w:rPr>
        <w:t xml:space="preserve"> </w:t>
      </w:r>
      <w:r w:rsidRPr="000326C5">
        <w:rPr>
          <w:rFonts w:asciiTheme="majorBidi" w:hAnsiTheme="majorBidi"/>
          <w:b/>
          <w:color w:val="000000" w:themeColor="text1"/>
          <w:sz w:val="28"/>
          <w:szCs w:val="28"/>
        </w:rPr>
        <w:t>Силовые упражнения для подростков 15 – 18 лет.</w:t>
      </w:r>
      <w:bookmarkEnd w:id="24"/>
      <w:bookmarkEnd w:id="25"/>
    </w:p>
    <w:p w:rsidR="0071709E" w:rsidRPr="000326C5" w:rsidRDefault="0071709E" w:rsidP="000326C5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326C5">
        <w:rPr>
          <w:rFonts w:asciiTheme="majorBidi" w:hAnsiTheme="majorBidi" w:cstheme="majorBidi"/>
          <w:color w:val="000000" w:themeColor="text1"/>
          <w:sz w:val="28"/>
          <w:szCs w:val="28"/>
        </w:rPr>
        <w:t>Развитие и воспитание физических качеств имеет общие закономерности независимо от роли деятельности. С помощью воспитания физических качеств осуществляется повышение физической подготовленности занимающихся. В жизни не существует движений, где какое-либо двигательное качество проявлялось бы в чистом виде: в любом упражнении в той или иной мере реализуются силовые возможности человека. Для практического применения методики развития силы необходимо иметь представление об основах ее развития, совершенствования и закрепления в мышечной памяти.</w:t>
      </w:r>
    </w:p>
    <w:p w:rsidR="00125FB3" w:rsidRPr="000326C5" w:rsidRDefault="00AF6F45" w:rsidP="000326C5">
      <w:pPr>
        <w:spacing w:after="0"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t>График силовых тренировок на неделю.</w:t>
      </w:r>
    </w:p>
    <w:p w:rsidR="00AF6F45" w:rsidRPr="000326C5" w:rsidRDefault="002265FF" w:rsidP="000326C5">
      <w:pPr>
        <w:spacing w:after="0" w:line="360" w:lineRule="auto"/>
        <w:ind w:firstLine="567"/>
        <w:jc w:val="right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Таблица 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  <w:gridCol w:w="2411"/>
        <w:gridCol w:w="2267"/>
      </w:tblGrid>
      <w:tr w:rsidR="00183EBD" w:rsidRPr="000326C5" w:rsidTr="00E04C4E">
        <w:trPr>
          <w:trHeight w:val="738"/>
          <w:jc w:val="center"/>
        </w:trPr>
        <w:tc>
          <w:tcPr>
            <w:tcW w:w="2339" w:type="dxa"/>
          </w:tcPr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День недели</w:t>
            </w:r>
          </w:p>
        </w:tc>
        <w:tc>
          <w:tcPr>
            <w:tcW w:w="2339" w:type="dxa"/>
          </w:tcPr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На какие мышцы</w:t>
            </w:r>
          </w:p>
        </w:tc>
        <w:tc>
          <w:tcPr>
            <w:tcW w:w="2411" w:type="dxa"/>
          </w:tcPr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Упражнение</w:t>
            </w:r>
          </w:p>
        </w:tc>
        <w:tc>
          <w:tcPr>
            <w:tcW w:w="2267" w:type="dxa"/>
          </w:tcPr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Кол-во повторов</w:t>
            </w:r>
          </w:p>
        </w:tc>
      </w:tr>
      <w:tr w:rsidR="00183EBD" w:rsidRPr="000326C5" w:rsidTr="00E04C4E">
        <w:trPr>
          <w:jc w:val="center"/>
        </w:trPr>
        <w:tc>
          <w:tcPr>
            <w:tcW w:w="2339" w:type="dxa"/>
          </w:tcPr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Понедельник</w:t>
            </w:r>
          </w:p>
        </w:tc>
        <w:tc>
          <w:tcPr>
            <w:tcW w:w="2339" w:type="dxa"/>
          </w:tcPr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Грудь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Плечи</w:t>
            </w:r>
          </w:p>
        </w:tc>
        <w:tc>
          <w:tcPr>
            <w:tcW w:w="2411" w:type="dxa"/>
          </w:tcPr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 xml:space="preserve">1 Жим лежа 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2 Отжимание на брусьях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3 Разведение гантелей лежа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4 Разведение гантелей в наклоне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5 Разгибание рук на блоке стоя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6 Кардио</w:t>
            </w:r>
          </w:p>
        </w:tc>
        <w:tc>
          <w:tcPr>
            <w:tcW w:w="2267" w:type="dxa"/>
          </w:tcPr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1. 3*10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2. 3*15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3. 3*15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4. 3*20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5. 4*20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6. 15-20 мин</w:t>
            </w:r>
          </w:p>
        </w:tc>
      </w:tr>
      <w:tr w:rsidR="00183EBD" w:rsidRPr="000326C5" w:rsidTr="00E04C4E">
        <w:trPr>
          <w:jc w:val="center"/>
        </w:trPr>
        <w:tc>
          <w:tcPr>
            <w:tcW w:w="2339" w:type="dxa"/>
          </w:tcPr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Среда</w:t>
            </w:r>
          </w:p>
        </w:tc>
        <w:tc>
          <w:tcPr>
            <w:tcW w:w="2339" w:type="dxa"/>
          </w:tcPr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Бицепс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Кисти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Спина</w:t>
            </w:r>
          </w:p>
        </w:tc>
        <w:tc>
          <w:tcPr>
            <w:tcW w:w="2411" w:type="dxa"/>
          </w:tcPr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1. Подъем штанги на бицепс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2. Сгибание кистей сверху – снизу со штангой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3. Тяга блока за голову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4. Тяга нижнего блока к поясу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5. Голень стоя или на тренажере</w:t>
            </w:r>
          </w:p>
        </w:tc>
        <w:tc>
          <w:tcPr>
            <w:tcW w:w="2267" w:type="dxa"/>
          </w:tcPr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1. 4*12-10-8-6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2. 4*15-12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3. 3*10-12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4. 4*15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5. 3*20</w:t>
            </w:r>
          </w:p>
        </w:tc>
      </w:tr>
      <w:tr w:rsidR="00183EBD" w:rsidRPr="000326C5" w:rsidTr="00E04C4E">
        <w:trPr>
          <w:jc w:val="center"/>
        </w:trPr>
        <w:tc>
          <w:tcPr>
            <w:tcW w:w="2339" w:type="dxa"/>
          </w:tcPr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Пятница</w:t>
            </w:r>
          </w:p>
        </w:tc>
        <w:tc>
          <w:tcPr>
            <w:tcW w:w="2339" w:type="dxa"/>
          </w:tcPr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Квадрицепс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Икры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Плечи</w:t>
            </w:r>
          </w:p>
        </w:tc>
        <w:tc>
          <w:tcPr>
            <w:tcW w:w="2411" w:type="dxa"/>
          </w:tcPr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1. Разгибание ног в тренажере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2.сгибание ног в тренажере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3.Поодьем на носки на икры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4.Разведение гантелей в стороны</w:t>
            </w:r>
          </w:p>
          <w:p w:rsidR="00183EBD" w:rsidRPr="000326C5" w:rsidRDefault="001C77F8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5. Карди</w:t>
            </w:r>
            <w:r w:rsidR="00183EBD" w:rsidRPr="000326C5">
              <w:rPr>
                <w:rFonts w:asciiTheme="majorBidi" w:hAnsiTheme="majorBidi" w:cstheme="majorBidi"/>
                <w:sz w:val="24"/>
                <w:szCs w:val="24"/>
              </w:rPr>
              <w:t>о</w:t>
            </w:r>
          </w:p>
        </w:tc>
        <w:tc>
          <w:tcPr>
            <w:tcW w:w="2267" w:type="dxa"/>
          </w:tcPr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1. 3*10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2. 2*20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3. 5*20 (с разным положением стоп)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4. 3*15</w:t>
            </w:r>
          </w:p>
          <w:p w:rsidR="00183EBD" w:rsidRPr="000326C5" w:rsidRDefault="00183EBD" w:rsidP="00032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6C5">
              <w:rPr>
                <w:rFonts w:asciiTheme="majorBidi" w:hAnsiTheme="majorBidi" w:cstheme="majorBidi"/>
                <w:sz w:val="24"/>
                <w:szCs w:val="24"/>
              </w:rPr>
              <w:t>5. 10-15 мин</w:t>
            </w:r>
          </w:p>
        </w:tc>
      </w:tr>
    </w:tbl>
    <w:p w:rsidR="007F4B21" w:rsidRPr="000326C5" w:rsidRDefault="007F4B21" w:rsidP="000326C5">
      <w:pPr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D478F6" w:rsidRPr="000326C5" w:rsidRDefault="007F4B21" w:rsidP="000326C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br w:type="page"/>
      </w:r>
    </w:p>
    <w:p w:rsidR="00AF6F45" w:rsidRPr="000326C5" w:rsidRDefault="00AF6F45" w:rsidP="000326C5">
      <w:pPr>
        <w:pStyle w:val="2"/>
        <w:spacing w:line="360" w:lineRule="auto"/>
        <w:jc w:val="center"/>
        <w:rPr>
          <w:rFonts w:asciiTheme="majorBidi" w:hAnsiTheme="majorBidi"/>
          <w:b/>
          <w:color w:val="000000" w:themeColor="text1"/>
          <w:sz w:val="28"/>
          <w:szCs w:val="28"/>
        </w:rPr>
      </w:pPr>
      <w:bookmarkStart w:id="26" w:name="_Toc131920742"/>
      <w:bookmarkStart w:id="27" w:name="_Toc134357286"/>
      <w:r w:rsidRPr="000326C5">
        <w:rPr>
          <w:rFonts w:asciiTheme="majorBidi" w:hAnsiTheme="majorBidi"/>
          <w:b/>
          <w:color w:val="000000" w:themeColor="text1"/>
          <w:sz w:val="28"/>
          <w:szCs w:val="28"/>
        </w:rPr>
        <w:t>Выводы по второму разделу</w:t>
      </w:r>
      <w:bookmarkEnd w:id="26"/>
      <w:bookmarkEnd w:id="27"/>
    </w:p>
    <w:p w:rsidR="00C66E4D" w:rsidRPr="000326C5" w:rsidRDefault="00C66E4D" w:rsidP="000326C5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Разработан примерный план тренировок на неделю для самостоятельных занятий и развитии силовых способностей.</w:t>
      </w:r>
    </w:p>
    <w:p w:rsidR="00C66E4D" w:rsidRPr="000326C5" w:rsidRDefault="006D0A4A" w:rsidP="000326C5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Доказано, что предложенный нами комплекс упражне</w:t>
      </w:r>
      <w:r w:rsidR="009452BA" w:rsidRPr="000326C5">
        <w:rPr>
          <w:rFonts w:asciiTheme="majorBidi" w:hAnsiTheme="majorBidi" w:cstheme="majorBidi"/>
          <w:sz w:val="28"/>
          <w:szCs w:val="28"/>
        </w:rPr>
        <w:t xml:space="preserve">ний, который был проверен на </w:t>
      </w:r>
      <w:r w:rsidR="005E4C4F" w:rsidRPr="000326C5">
        <w:rPr>
          <w:rFonts w:asciiTheme="majorBidi" w:hAnsiTheme="majorBidi" w:cstheme="majorBidi"/>
          <w:sz w:val="28"/>
          <w:szCs w:val="28"/>
        </w:rPr>
        <w:t>подростке 16</w:t>
      </w:r>
      <w:r w:rsidR="009452BA" w:rsidRPr="000326C5">
        <w:rPr>
          <w:rFonts w:asciiTheme="majorBidi" w:hAnsiTheme="majorBidi" w:cstheme="majorBidi"/>
          <w:sz w:val="28"/>
          <w:szCs w:val="28"/>
        </w:rPr>
        <w:t xml:space="preserve"> лет д</w:t>
      </w:r>
      <w:r w:rsidR="00C66E4D" w:rsidRPr="000326C5">
        <w:rPr>
          <w:rFonts w:asciiTheme="majorBidi" w:hAnsiTheme="majorBidi" w:cstheme="majorBidi"/>
          <w:sz w:val="28"/>
          <w:szCs w:val="28"/>
        </w:rPr>
        <w:t>остаточно эффективен и было выявлено повышение физической силы</w:t>
      </w:r>
      <w:r w:rsidR="009452BA" w:rsidRPr="000326C5">
        <w:rPr>
          <w:rFonts w:asciiTheme="majorBidi" w:hAnsiTheme="majorBidi" w:cstheme="majorBidi"/>
          <w:sz w:val="28"/>
          <w:szCs w:val="28"/>
        </w:rPr>
        <w:t>, а также взрывной и динамической</w:t>
      </w:r>
      <w:r w:rsidR="00C66E4D" w:rsidRPr="000326C5">
        <w:rPr>
          <w:rFonts w:asciiTheme="majorBidi" w:hAnsiTheme="majorBidi" w:cstheme="majorBidi"/>
          <w:sz w:val="28"/>
          <w:szCs w:val="28"/>
        </w:rPr>
        <w:t>.</w:t>
      </w:r>
    </w:p>
    <w:p w:rsidR="00C66E4D" w:rsidRPr="000326C5" w:rsidRDefault="00C66E4D" w:rsidP="000326C5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На основе вышесказанного, можно сдел</w:t>
      </w:r>
      <w:r w:rsidR="006D0A4A" w:rsidRPr="000326C5">
        <w:rPr>
          <w:rFonts w:asciiTheme="majorBidi" w:hAnsiTheme="majorBidi" w:cstheme="majorBidi"/>
          <w:sz w:val="28"/>
          <w:szCs w:val="28"/>
        </w:rPr>
        <w:t xml:space="preserve">ать вывод, что применяемый </w:t>
      </w:r>
      <w:r w:rsidRPr="000326C5">
        <w:rPr>
          <w:rFonts w:asciiTheme="majorBidi" w:hAnsiTheme="majorBidi" w:cstheme="majorBidi"/>
          <w:sz w:val="28"/>
          <w:szCs w:val="28"/>
        </w:rPr>
        <w:t>комплекс упражнений оказывает положительное влияние на раз</w:t>
      </w:r>
      <w:r w:rsidR="000079DD" w:rsidRPr="000326C5">
        <w:rPr>
          <w:rFonts w:asciiTheme="majorBidi" w:hAnsiTheme="majorBidi" w:cstheme="majorBidi"/>
          <w:sz w:val="28"/>
          <w:szCs w:val="28"/>
        </w:rPr>
        <w:t>витие физической силы</w:t>
      </w:r>
      <w:r w:rsidR="007F4B21" w:rsidRPr="000326C5">
        <w:rPr>
          <w:rFonts w:asciiTheme="majorBidi" w:hAnsiTheme="majorBidi" w:cstheme="majorBidi"/>
          <w:sz w:val="28"/>
          <w:szCs w:val="28"/>
        </w:rPr>
        <w:t>.</w:t>
      </w:r>
    </w:p>
    <w:p w:rsidR="00D478F6" w:rsidRPr="000326C5" w:rsidRDefault="007F4B21" w:rsidP="000326C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br w:type="page"/>
      </w:r>
    </w:p>
    <w:p w:rsidR="00A11B0A" w:rsidRPr="000326C5" w:rsidRDefault="00A11B0A" w:rsidP="000326C5">
      <w:pPr>
        <w:pStyle w:val="2"/>
        <w:spacing w:line="360" w:lineRule="auto"/>
        <w:jc w:val="center"/>
        <w:rPr>
          <w:rFonts w:asciiTheme="majorBidi" w:hAnsiTheme="majorBidi"/>
          <w:b/>
          <w:color w:val="000000" w:themeColor="text1"/>
          <w:sz w:val="28"/>
          <w:szCs w:val="28"/>
        </w:rPr>
      </w:pPr>
      <w:bookmarkStart w:id="28" w:name="_Toc131920743"/>
      <w:bookmarkStart w:id="29" w:name="_Toc134357287"/>
      <w:r w:rsidRPr="000326C5">
        <w:rPr>
          <w:rFonts w:asciiTheme="majorBidi" w:hAnsiTheme="majorBidi"/>
          <w:b/>
          <w:color w:val="000000" w:themeColor="text1"/>
          <w:sz w:val="28"/>
          <w:szCs w:val="28"/>
        </w:rPr>
        <w:t>Заключение</w:t>
      </w:r>
      <w:bookmarkEnd w:id="28"/>
      <w:bookmarkEnd w:id="29"/>
    </w:p>
    <w:p w:rsidR="00095541" w:rsidRPr="000326C5" w:rsidRDefault="00A11B0A" w:rsidP="000326C5">
      <w:pPr>
        <w:spacing w:after="0" w:line="36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 xml:space="preserve">На основе нашего проекта и данных, полученных из результатов мы убедились, что график тренировок </w:t>
      </w:r>
      <w:r w:rsidRPr="000326C5">
        <w:rPr>
          <w:rFonts w:asciiTheme="majorBidi" w:hAnsiTheme="majorBidi" w:cstheme="majorBidi"/>
          <w:color w:val="000000" w:themeColor="text1"/>
          <w:sz w:val="28"/>
          <w:szCs w:val="28"/>
        </w:rPr>
        <w:t>достаточно практичен и уже за месяц силовые показатели выросли, особенно упражнения с использованием максимальных усилий и динамической сил</w:t>
      </w:r>
      <w:r w:rsidR="00D5444C" w:rsidRPr="000326C5">
        <w:rPr>
          <w:rFonts w:asciiTheme="majorBidi" w:hAnsiTheme="majorBidi" w:cstheme="majorBidi"/>
          <w:color w:val="000000" w:themeColor="text1"/>
          <w:sz w:val="28"/>
          <w:szCs w:val="28"/>
        </w:rPr>
        <w:t>ы, а уже за 2 месяца</w:t>
      </w:r>
      <w:r w:rsidR="00EC3651" w:rsidRPr="000326C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силовые показатели выросли, но взрывная сила немного уменьшилась и подтягиваться </w:t>
      </w:r>
      <w:r w:rsidR="0034775B" w:rsidRPr="000326C5">
        <w:rPr>
          <w:rFonts w:asciiTheme="majorBidi" w:hAnsiTheme="majorBidi" w:cstheme="majorBidi"/>
          <w:color w:val="000000" w:themeColor="text1"/>
          <w:sz w:val="28"/>
          <w:szCs w:val="28"/>
        </w:rPr>
        <w:t>стали труднее даваться, а упражнения со штангой же, наоборот стали даваться полегче и рабочий вес увеличился, что говорит о повышении силовых способностей у испытуемого</w:t>
      </w:r>
      <w:r w:rsidR="00EC7EED" w:rsidRPr="000326C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За 2 месяца тренировок </w:t>
      </w:r>
      <w:r w:rsidR="00095541" w:rsidRPr="000326C5">
        <w:rPr>
          <w:rFonts w:asciiTheme="majorBidi" w:hAnsiTheme="majorBidi" w:cstheme="majorBidi"/>
          <w:color w:val="000000" w:themeColor="text1"/>
          <w:sz w:val="28"/>
          <w:szCs w:val="28"/>
        </w:rPr>
        <w:t>испытуемый набрал 2.7 килограмма мышечной массы, а также выровнялась о</w:t>
      </w:r>
      <w:r w:rsidR="00125FB3" w:rsidRPr="000326C5">
        <w:rPr>
          <w:rFonts w:asciiTheme="majorBidi" w:hAnsiTheme="majorBidi" w:cstheme="majorBidi"/>
          <w:color w:val="000000" w:themeColor="text1"/>
          <w:sz w:val="28"/>
          <w:szCs w:val="28"/>
        </w:rPr>
        <w:t>санка и он перестал сутулиться.</w:t>
      </w:r>
    </w:p>
    <w:p w:rsidR="00A11B0A" w:rsidRPr="000326C5" w:rsidRDefault="00A11B0A" w:rsidP="000326C5">
      <w:pPr>
        <w:spacing w:after="0" w:line="36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326C5">
        <w:rPr>
          <w:rFonts w:asciiTheme="majorBidi" w:hAnsiTheme="majorBidi" w:cstheme="majorBidi"/>
          <w:color w:val="000000" w:themeColor="text1"/>
          <w:sz w:val="28"/>
          <w:szCs w:val="28"/>
        </w:rPr>
        <w:t>Благодаря этим упражнениям у испытуемого выросла как мышечная масса, так</w:t>
      </w:r>
      <w:r w:rsidR="0034775B" w:rsidRPr="000326C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сила</w:t>
      </w:r>
      <w:r w:rsidRPr="000326C5">
        <w:rPr>
          <w:rFonts w:asciiTheme="majorBidi" w:hAnsiTheme="majorBidi" w:cstheme="majorBidi"/>
          <w:color w:val="000000" w:themeColor="text1"/>
          <w:sz w:val="28"/>
          <w:szCs w:val="28"/>
        </w:rPr>
        <w:t>, а также пришли к выводу, что этот комплекс упражнений надежен и подходит для подростков 15 – 18 лет.</w:t>
      </w:r>
    </w:p>
    <w:p w:rsidR="00BF4A82" w:rsidRPr="000326C5" w:rsidRDefault="007F4B21" w:rsidP="000326C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0326C5">
        <w:rPr>
          <w:rFonts w:asciiTheme="majorBidi" w:hAnsiTheme="majorBidi" w:cstheme="majorBidi"/>
          <w:b/>
          <w:sz w:val="28"/>
          <w:szCs w:val="28"/>
        </w:rPr>
        <w:br w:type="page"/>
      </w:r>
    </w:p>
    <w:p w:rsidR="008C5FF5" w:rsidRPr="000326C5" w:rsidRDefault="0044615A" w:rsidP="000326C5">
      <w:pPr>
        <w:pStyle w:val="1"/>
        <w:spacing w:line="360" w:lineRule="auto"/>
        <w:ind w:hanging="142"/>
        <w:jc w:val="center"/>
        <w:rPr>
          <w:rFonts w:asciiTheme="majorBidi" w:hAnsiTheme="majorBidi"/>
          <w:b/>
          <w:color w:val="000000" w:themeColor="text1"/>
          <w:sz w:val="28"/>
          <w:szCs w:val="28"/>
        </w:rPr>
      </w:pPr>
      <w:bookmarkStart w:id="30" w:name="_Toc131920744"/>
      <w:bookmarkStart w:id="31" w:name="_Toc132108255"/>
      <w:bookmarkStart w:id="32" w:name="_Toc132108406"/>
      <w:bookmarkStart w:id="33" w:name="_Toc134357288"/>
      <w:r w:rsidRPr="000326C5">
        <w:rPr>
          <w:rFonts w:asciiTheme="majorBidi" w:hAnsiTheme="majorBidi"/>
          <w:b/>
          <w:color w:val="000000" w:themeColor="text1"/>
          <w:sz w:val="28"/>
          <w:szCs w:val="28"/>
        </w:rPr>
        <w:t>Список литер</w:t>
      </w:r>
      <w:r w:rsidR="00193898" w:rsidRPr="000326C5">
        <w:rPr>
          <w:rFonts w:asciiTheme="majorBidi" w:hAnsiTheme="majorBidi"/>
          <w:b/>
          <w:color w:val="000000" w:themeColor="text1"/>
          <w:sz w:val="28"/>
          <w:szCs w:val="28"/>
        </w:rPr>
        <w:t>а</w:t>
      </w:r>
      <w:r w:rsidRPr="000326C5">
        <w:rPr>
          <w:rFonts w:asciiTheme="majorBidi" w:hAnsiTheme="majorBidi"/>
          <w:b/>
          <w:color w:val="000000" w:themeColor="text1"/>
          <w:sz w:val="28"/>
          <w:szCs w:val="28"/>
        </w:rPr>
        <w:t>туры</w:t>
      </w:r>
      <w:r w:rsidR="00193898" w:rsidRPr="000326C5">
        <w:rPr>
          <w:rFonts w:asciiTheme="majorBidi" w:hAnsiTheme="majorBidi"/>
          <w:b/>
          <w:color w:val="000000" w:themeColor="text1"/>
          <w:sz w:val="28"/>
          <w:szCs w:val="28"/>
        </w:rPr>
        <w:t>:</w:t>
      </w:r>
      <w:bookmarkEnd w:id="30"/>
      <w:bookmarkEnd w:id="31"/>
      <w:bookmarkEnd w:id="32"/>
      <w:bookmarkEnd w:id="33"/>
    </w:p>
    <w:p w:rsidR="00301084" w:rsidRPr="000326C5" w:rsidRDefault="00301084" w:rsidP="000326C5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Андреев В. Н., Андреева Л.В. Атлетическая гимнастика: метод пособие. – М.: Физкультура и спорт, 2005. – 128 с.</w:t>
      </w:r>
    </w:p>
    <w:p w:rsidR="00301084" w:rsidRPr="000326C5" w:rsidRDefault="00301084" w:rsidP="000326C5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Варзиев С.Х. Атлетический тюнинг. Новый взгляд на культуру физического совершенства. Рипол классик, 2009. – 448 с.</w:t>
      </w:r>
    </w:p>
    <w:p w:rsidR="00301084" w:rsidRPr="000326C5" w:rsidRDefault="00301084" w:rsidP="000326C5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Гришина Ю.И. Общая физическая подготовка. Знать и уметь: учебное пособие. – Ростов на Дону: Феликс,2010. -249 с.</w:t>
      </w:r>
    </w:p>
    <w:p w:rsidR="00301084" w:rsidRPr="000326C5" w:rsidRDefault="00301084" w:rsidP="000326C5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Донченко В.П. Тренажеры в спорте. М.: ФиС, 2007. – 163 с.</w:t>
      </w:r>
    </w:p>
    <w:p w:rsidR="00301084" w:rsidRPr="000326C5" w:rsidRDefault="00301084" w:rsidP="000326C5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Зациорский В.М. Физические качества спортсмена. Основы теории и методики воспитания. Советский спорт, М., 2009. – 200 с.</w:t>
      </w:r>
    </w:p>
    <w:p w:rsidR="00301084" w:rsidRPr="000326C5" w:rsidRDefault="00301084" w:rsidP="000326C5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Маркосян С.Р. Основы возрастной физиологии. М. &lt;Медицина&gt;, 1991. – 289 с.</w:t>
      </w:r>
    </w:p>
    <w:p w:rsidR="00301084" w:rsidRPr="000326C5" w:rsidRDefault="00301084" w:rsidP="000326C5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Садыкова Г.А. Влияние физических нагрузок на сердечно – сосудистую систему детей и подростков. Ташкент, 1989. – 117 с.</w:t>
      </w:r>
    </w:p>
    <w:p w:rsidR="001C77F8" w:rsidRPr="000326C5" w:rsidRDefault="001C77F8" w:rsidP="000326C5">
      <w:pPr>
        <w:pStyle w:val="af3"/>
        <w:numPr>
          <w:ilvl w:val="0"/>
          <w:numId w:val="21"/>
        </w:numPr>
        <w:spacing w:before="0" w:beforeAutospacing="0" w:after="0" w:afterAutospacing="0" w:line="360" w:lineRule="auto"/>
        <w:ind w:left="0" w:right="566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326C5">
        <w:rPr>
          <w:rFonts w:asciiTheme="majorBidi" w:hAnsiTheme="majorBidi" w:cstheme="majorBidi"/>
          <w:color w:val="000000"/>
          <w:sz w:val="28"/>
          <w:szCs w:val="28"/>
        </w:rPr>
        <w:t>Теория и методика</w:t>
      </w:r>
      <w:r w:rsidR="002169A1">
        <w:rPr>
          <w:rFonts w:asciiTheme="majorBidi" w:hAnsiTheme="majorBidi" w:cstheme="majorBidi"/>
          <w:color w:val="000000"/>
          <w:sz w:val="28"/>
          <w:szCs w:val="28"/>
        </w:rPr>
        <w:t xml:space="preserve"> физического воспитания [Текст]</w:t>
      </w:r>
      <w:r w:rsidRPr="000326C5">
        <w:rPr>
          <w:rFonts w:asciiTheme="majorBidi" w:hAnsiTheme="majorBidi" w:cstheme="majorBidi"/>
          <w:color w:val="000000"/>
          <w:sz w:val="28"/>
          <w:szCs w:val="28"/>
        </w:rPr>
        <w:t>: учебн. для студентов фак-тов фик. культ. пед. ин-тов</w:t>
      </w:r>
      <w:r w:rsidR="002169A1">
        <w:rPr>
          <w:rFonts w:asciiTheme="majorBidi" w:hAnsiTheme="majorBidi" w:cstheme="majorBidi"/>
          <w:color w:val="000000"/>
          <w:sz w:val="28"/>
          <w:szCs w:val="28"/>
        </w:rPr>
        <w:t xml:space="preserve"> / Под ред. Б.А. Ашмарина. – М.</w:t>
      </w:r>
      <w:r w:rsidRPr="000326C5">
        <w:rPr>
          <w:rFonts w:asciiTheme="majorBidi" w:hAnsiTheme="majorBidi" w:cstheme="majorBidi"/>
          <w:color w:val="000000"/>
          <w:sz w:val="28"/>
          <w:szCs w:val="28"/>
        </w:rPr>
        <w:t>: Просвещение, 1990.</w:t>
      </w:r>
    </w:p>
    <w:p w:rsidR="00253028" w:rsidRPr="000326C5" w:rsidRDefault="000079DD" w:rsidP="000326C5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Холодов Ж.</w:t>
      </w:r>
      <w:r w:rsidR="00253028" w:rsidRPr="000326C5">
        <w:rPr>
          <w:rFonts w:asciiTheme="majorBidi" w:hAnsiTheme="majorBidi" w:cstheme="majorBidi"/>
          <w:sz w:val="28"/>
          <w:szCs w:val="28"/>
        </w:rPr>
        <w:t xml:space="preserve"> </w:t>
      </w:r>
      <w:r w:rsidRPr="000326C5">
        <w:rPr>
          <w:rFonts w:asciiTheme="majorBidi" w:hAnsiTheme="majorBidi" w:cstheme="majorBidi"/>
          <w:sz w:val="28"/>
          <w:szCs w:val="28"/>
        </w:rPr>
        <w:t xml:space="preserve">К. </w:t>
      </w:r>
      <w:r w:rsidR="00253028" w:rsidRPr="000326C5">
        <w:rPr>
          <w:rFonts w:asciiTheme="majorBidi" w:hAnsiTheme="majorBidi" w:cstheme="majorBidi"/>
          <w:sz w:val="28"/>
          <w:szCs w:val="28"/>
        </w:rPr>
        <w:t xml:space="preserve">Теория и методика </w:t>
      </w:r>
      <w:r w:rsidR="00301084" w:rsidRPr="000326C5">
        <w:rPr>
          <w:rFonts w:asciiTheme="majorBidi" w:hAnsiTheme="majorBidi" w:cstheme="majorBidi"/>
          <w:sz w:val="28"/>
          <w:szCs w:val="28"/>
        </w:rPr>
        <w:t>физического воспитания и спорта</w:t>
      </w:r>
      <w:r w:rsidR="009577D6" w:rsidRPr="000326C5">
        <w:rPr>
          <w:rFonts w:asciiTheme="majorBidi" w:hAnsiTheme="majorBidi" w:cstheme="majorBidi"/>
          <w:sz w:val="28"/>
          <w:szCs w:val="28"/>
        </w:rPr>
        <w:t>.</w:t>
      </w:r>
    </w:p>
    <w:p w:rsidR="00301084" w:rsidRPr="000326C5" w:rsidRDefault="00301084" w:rsidP="000326C5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326C5">
        <w:rPr>
          <w:rFonts w:asciiTheme="majorBidi" w:hAnsiTheme="majorBidi" w:cstheme="majorBidi"/>
          <w:sz w:val="28"/>
          <w:szCs w:val="28"/>
        </w:rPr>
        <w:t>Шестопалов С.В. Физические упражнения / С.В. Шестопалов. – Ростов на Дону: Издательство «Пров-Пресс», 2001. – 192.</w:t>
      </w:r>
    </w:p>
    <w:p w:rsidR="00BF4A82" w:rsidRPr="009540F5" w:rsidRDefault="00B41CB6" w:rsidP="009540F5">
      <w:pPr>
        <w:pStyle w:val="a3"/>
        <w:numPr>
          <w:ilvl w:val="0"/>
          <w:numId w:val="21"/>
        </w:numPr>
        <w:spacing w:line="360" w:lineRule="auto"/>
        <w:ind w:left="709" w:hanging="709"/>
        <w:rPr>
          <w:rFonts w:asciiTheme="majorBidi" w:hAnsiTheme="majorBidi" w:cstheme="majorBidi"/>
          <w:sz w:val="28"/>
          <w:szCs w:val="28"/>
        </w:rPr>
      </w:pPr>
      <w:hyperlink r:id="rId8" w:history="1">
        <w:r w:rsidRPr="009540F5">
          <w:rPr>
            <w:rStyle w:val="af1"/>
            <w:rFonts w:asciiTheme="majorBidi" w:hAnsiTheme="majorBidi" w:cstheme="majorBidi"/>
            <w:sz w:val="28"/>
            <w:szCs w:val="28"/>
            <w:lang w:val="en-US"/>
          </w:rPr>
          <w:t>https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</w:rPr>
          <w:t>://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  <w:lang w:val="en-US"/>
          </w:rPr>
          <w:t>worldclass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</w:rPr>
          <w:t>-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  <w:lang w:val="en-US"/>
          </w:rPr>
          <w:t>university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</w:rPr>
          <w:t>.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  <w:lang w:val="en-US"/>
          </w:rPr>
          <w:t>ru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</w:rPr>
          <w:t>/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  <w:lang w:val="en-US"/>
          </w:rPr>
          <w:t>blog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</w:rPr>
          <w:t>/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  <w:lang w:val="en-US"/>
          </w:rPr>
          <w:t>skolko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</w:rPr>
          <w:t>-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  <w:lang w:val="en-US"/>
          </w:rPr>
          <w:t>otdykha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</w:rPr>
          <w:t>-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  <w:lang w:val="en-US"/>
          </w:rPr>
          <w:t>myshtsam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</w:rPr>
          <w:t>-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  <w:lang w:val="en-US"/>
          </w:rPr>
          <w:t>nuzhno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</w:rPr>
          <w:t>-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  <w:lang w:val="en-US"/>
          </w:rPr>
          <w:t>v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</w:rPr>
          <w:t>-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  <w:lang w:val="en-US"/>
          </w:rPr>
          <w:t>nedelyu</w:t>
        </w:r>
        <w:r w:rsidRPr="009540F5">
          <w:rPr>
            <w:rStyle w:val="af1"/>
            <w:rFonts w:asciiTheme="majorBidi" w:hAnsiTheme="majorBidi" w:cstheme="majorBidi"/>
            <w:sz w:val="28"/>
            <w:szCs w:val="28"/>
          </w:rPr>
          <w:t>#2</w:t>
        </w:r>
      </w:hyperlink>
    </w:p>
    <w:p w:rsidR="00B41CB6" w:rsidRPr="009540F5" w:rsidRDefault="00B41CB6" w:rsidP="00B41CB6">
      <w:pPr>
        <w:spacing w:line="259" w:lineRule="auto"/>
        <w:rPr>
          <w:rFonts w:asciiTheme="majorBidi" w:hAnsiTheme="majorBidi" w:cstheme="majorBidi"/>
          <w:sz w:val="28"/>
          <w:szCs w:val="28"/>
        </w:rPr>
      </w:pPr>
      <w:r w:rsidRPr="009540F5">
        <w:rPr>
          <w:rFonts w:asciiTheme="majorBidi" w:hAnsiTheme="majorBidi" w:cstheme="majorBidi"/>
          <w:sz w:val="28"/>
          <w:szCs w:val="28"/>
        </w:rPr>
        <w:br w:type="page"/>
      </w:r>
    </w:p>
    <w:p w:rsidR="00FF746B" w:rsidRPr="009E7953" w:rsidRDefault="00FF746B" w:rsidP="004C78F5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4" w:name="_Toc131920745"/>
      <w:bookmarkStart w:id="35" w:name="_Toc132108256"/>
      <w:bookmarkStart w:id="36" w:name="_Toc132108407"/>
      <w:bookmarkStart w:id="37" w:name="_Toc134357289"/>
      <w:r w:rsidRPr="009E7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  <w:bookmarkEnd w:id="34"/>
      <w:bookmarkEnd w:id="35"/>
      <w:bookmarkEnd w:id="36"/>
      <w:bookmarkEnd w:id="37"/>
    </w:p>
    <w:p w:rsidR="0054145F" w:rsidRPr="006B11CA" w:rsidRDefault="00C33DF0" w:rsidP="00CA7F26">
      <w:pPr>
        <w:tabs>
          <w:tab w:val="left" w:pos="7862"/>
        </w:tabs>
        <w:spacing w:before="40"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78F6">
        <w:rPr>
          <w:rFonts w:ascii="Times New Roman" w:hAnsi="Times New Roman" w:cs="Times New Roman"/>
          <w:b/>
          <w:sz w:val="28"/>
          <w:szCs w:val="28"/>
        </w:rPr>
        <w:t>Упражнение на бицепс</w:t>
      </w:r>
      <w:r w:rsidR="00FF746B" w:rsidRPr="00D478F6">
        <w:rPr>
          <w:rFonts w:ascii="Times New Roman" w:hAnsi="Times New Roman" w:cs="Times New Roman"/>
          <w:b/>
          <w:sz w:val="28"/>
          <w:szCs w:val="28"/>
        </w:rPr>
        <w:t>.</w:t>
      </w:r>
      <w:r w:rsidRPr="006B11CA">
        <w:rPr>
          <w:rFonts w:ascii="Times New Roman" w:hAnsi="Times New Roman" w:cs="Times New Roman"/>
          <w:sz w:val="28"/>
          <w:szCs w:val="28"/>
        </w:rPr>
        <w:t xml:space="preserve"> [Фото1]</w:t>
      </w:r>
    </w:p>
    <w:p w:rsidR="00EE1D72" w:rsidRPr="006B11CA" w:rsidRDefault="00FF746B" w:rsidP="00CA7F26">
      <w:pPr>
        <w:tabs>
          <w:tab w:val="left" w:pos="7862"/>
        </w:tabs>
        <w:spacing w:before="40"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1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6064" cy="328973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о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547" cy="334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D72" w:rsidRPr="006B11CA" w:rsidRDefault="00EE1D72" w:rsidP="00CA7F26">
      <w:pPr>
        <w:tabs>
          <w:tab w:val="left" w:pos="7862"/>
        </w:tabs>
        <w:spacing w:before="40"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72" w:rsidRPr="006B11CA" w:rsidRDefault="00FF746B" w:rsidP="00CA7F26">
      <w:pPr>
        <w:tabs>
          <w:tab w:val="left" w:pos="7862"/>
        </w:tabs>
        <w:spacing w:before="40"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78F6">
        <w:rPr>
          <w:rFonts w:ascii="Times New Roman" w:hAnsi="Times New Roman" w:cs="Times New Roman"/>
          <w:b/>
          <w:sz w:val="28"/>
          <w:szCs w:val="28"/>
        </w:rPr>
        <w:t>Упражнение на грудь.</w:t>
      </w:r>
      <w:r w:rsidRPr="006B11CA">
        <w:rPr>
          <w:rFonts w:ascii="Times New Roman" w:hAnsi="Times New Roman" w:cs="Times New Roman"/>
          <w:sz w:val="28"/>
          <w:szCs w:val="28"/>
        </w:rPr>
        <w:t xml:space="preserve"> [Фото2]</w:t>
      </w:r>
      <w:r w:rsidRPr="006B11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E1D72" w:rsidRPr="006B11CA" w:rsidRDefault="00EE1D72" w:rsidP="00CA7F26">
      <w:pPr>
        <w:tabs>
          <w:tab w:val="left" w:pos="7862"/>
        </w:tabs>
        <w:spacing w:before="40"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72" w:rsidRPr="006B11CA" w:rsidRDefault="00FF746B" w:rsidP="00CA7F26">
      <w:pPr>
        <w:tabs>
          <w:tab w:val="left" w:pos="7862"/>
        </w:tabs>
        <w:spacing w:before="40"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1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9636" cy="3888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 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683" cy="389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D72" w:rsidRPr="007F4B21" w:rsidRDefault="007F4B21" w:rsidP="007F4B2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1D72" w:rsidRPr="006B11CA" w:rsidRDefault="00FF746B" w:rsidP="00EE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F6">
        <w:rPr>
          <w:rFonts w:ascii="Times New Roman" w:hAnsi="Times New Roman" w:cs="Times New Roman"/>
          <w:b/>
          <w:sz w:val="28"/>
          <w:szCs w:val="28"/>
        </w:rPr>
        <w:t>Упражнение на квадрицепс.</w:t>
      </w:r>
      <w:r w:rsidRPr="006B11CA">
        <w:rPr>
          <w:rFonts w:ascii="Times New Roman" w:hAnsi="Times New Roman" w:cs="Times New Roman"/>
          <w:sz w:val="28"/>
          <w:szCs w:val="28"/>
        </w:rPr>
        <w:t xml:space="preserve"> [Фото3]</w:t>
      </w:r>
    </w:p>
    <w:p w:rsidR="00EE1D72" w:rsidRPr="006B11CA" w:rsidRDefault="00FF746B" w:rsidP="00EE1D72">
      <w:pPr>
        <w:spacing w:before="40"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1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2346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то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2CA" w:rsidRPr="006B11CA" w:rsidRDefault="006632CA" w:rsidP="00CA7F26">
      <w:pPr>
        <w:tabs>
          <w:tab w:val="left" w:pos="7862"/>
        </w:tabs>
        <w:spacing w:before="40"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1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197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ото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B21" w:rsidRPr="006B11CA" w:rsidRDefault="007F4B21" w:rsidP="007F4B2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32CA" w:rsidRPr="006B11CA" w:rsidRDefault="00FF746B" w:rsidP="00CA7F26">
      <w:pPr>
        <w:tabs>
          <w:tab w:val="left" w:pos="7862"/>
        </w:tabs>
        <w:spacing w:before="40" w:after="40"/>
        <w:ind w:right="-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78F6">
        <w:rPr>
          <w:rFonts w:ascii="Times New Roman" w:hAnsi="Times New Roman" w:cs="Times New Roman"/>
          <w:b/>
          <w:sz w:val="28"/>
          <w:szCs w:val="28"/>
        </w:rPr>
        <w:t>Упражнение на</w:t>
      </w:r>
      <w:r w:rsidR="006632CA" w:rsidRPr="00D478F6">
        <w:rPr>
          <w:rFonts w:ascii="Times New Roman" w:hAnsi="Times New Roman" w:cs="Times New Roman"/>
          <w:b/>
          <w:sz w:val="28"/>
          <w:szCs w:val="28"/>
        </w:rPr>
        <w:t xml:space="preserve"> Спину.</w:t>
      </w:r>
      <w:r w:rsidRPr="006B11CA">
        <w:rPr>
          <w:rFonts w:ascii="Times New Roman" w:hAnsi="Times New Roman" w:cs="Times New Roman"/>
          <w:sz w:val="28"/>
          <w:szCs w:val="28"/>
        </w:rPr>
        <w:t xml:space="preserve"> [Фото4]</w:t>
      </w:r>
      <w:r w:rsidR="006632CA" w:rsidRPr="006B11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E1D72" w:rsidRPr="006B11CA" w:rsidRDefault="006632CA" w:rsidP="00CA7F26">
      <w:pPr>
        <w:tabs>
          <w:tab w:val="left" w:pos="7862"/>
        </w:tabs>
        <w:spacing w:before="40"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1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888" cy="394138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то5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34" cy="394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2CA" w:rsidRPr="006B11CA" w:rsidRDefault="006632CA" w:rsidP="00CA7F26">
      <w:pPr>
        <w:tabs>
          <w:tab w:val="left" w:pos="7862"/>
        </w:tabs>
        <w:spacing w:before="40"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1CA">
        <w:rPr>
          <w:rFonts w:ascii="Times New Roman" w:hAnsi="Times New Roman" w:cs="Times New Roman"/>
          <w:sz w:val="28"/>
          <w:szCs w:val="28"/>
        </w:rPr>
        <w:t xml:space="preserve"> </w:t>
      </w:r>
      <w:r w:rsidRPr="00D478F6">
        <w:rPr>
          <w:rFonts w:ascii="Times New Roman" w:hAnsi="Times New Roman" w:cs="Times New Roman"/>
          <w:b/>
          <w:sz w:val="28"/>
          <w:szCs w:val="28"/>
        </w:rPr>
        <w:t>Упражнения на икры</w:t>
      </w:r>
      <w:r w:rsidRPr="006B11CA">
        <w:rPr>
          <w:rFonts w:ascii="Times New Roman" w:hAnsi="Times New Roman" w:cs="Times New Roman"/>
          <w:sz w:val="28"/>
          <w:szCs w:val="28"/>
        </w:rPr>
        <w:t xml:space="preserve"> [фото5]</w:t>
      </w:r>
    </w:p>
    <w:p w:rsidR="006632CA" w:rsidRPr="006B11CA" w:rsidRDefault="006632CA" w:rsidP="00CA7F26">
      <w:pPr>
        <w:tabs>
          <w:tab w:val="left" w:pos="7862"/>
        </w:tabs>
        <w:spacing w:before="40"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1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4361" cy="38712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8aaa53b3aecb6eeaee9134da9026d1b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535" cy="387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2CA" w:rsidRPr="006B11CA" w:rsidSect="009E7953">
      <w:headerReference w:type="default" r:id="rId15"/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6F0A" w:rsidRDefault="00396F0A" w:rsidP="00F346DF">
      <w:pPr>
        <w:spacing w:after="0" w:line="240" w:lineRule="auto"/>
      </w:pPr>
      <w:r>
        <w:separator/>
      </w:r>
    </w:p>
  </w:endnote>
  <w:endnote w:type="continuationSeparator" w:id="0">
    <w:p w:rsidR="00396F0A" w:rsidRDefault="00396F0A" w:rsidP="00F3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425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29B1" w:rsidRPr="00D4475A" w:rsidRDefault="003E29B1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47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7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47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0FA8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D447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29B1" w:rsidRDefault="003E29B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6F0A" w:rsidRDefault="00396F0A" w:rsidP="00F346DF">
      <w:pPr>
        <w:spacing w:after="0" w:line="240" w:lineRule="auto"/>
      </w:pPr>
      <w:r>
        <w:separator/>
      </w:r>
    </w:p>
  </w:footnote>
  <w:footnote w:type="continuationSeparator" w:id="0">
    <w:p w:rsidR="00396F0A" w:rsidRDefault="00396F0A" w:rsidP="00F3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9B1" w:rsidRDefault="003E29B1">
    <w:pPr>
      <w:pStyle w:val="ad"/>
      <w:jc w:val="center"/>
    </w:pPr>
  </w:p>
  <w:p w:rsidR="003E29B1" w:rsidRDefault="003E29B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B9"/>
    <w:multiLevelType w:val="hybridMultilevel"/>
    <w:tmpl w:val="FCB4299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191177B"/>
    <w:multiLevelType w:val="multilevel"/>
    <w:tmpl w:val="FBEAF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3A429AE"/>
    <w:multiLevelType w:val="hybridMultilevel"/>
    <w:tmpl w:val="6D2A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3EDC"/>
    <w:multiLevelType w:val="multilevel"/>
    <w:tmpl w:val="76DC5F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4" w15:restartNumberingAfterBreak="0">
    <w:nsid w:val="15256C5E"/>
    <w:multiLevelType w:val="hybridMultilevel"/>
    <w:tmpl w:val="FD321A9C"/>
    <w:lvl w:ilvl="0" w:tplc="17848BE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5D601A"/>
    <w:multiLevelType w:val="multilevel"/>
    <w:tmpl w:val="3B5A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71289"/>
    <w:multiLevelType w:val="multilevel"/>
    <w:tmpl w:val="6E201D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DB724C6"/>
    <w:multiLevelType w:val="hybridMultilevel"/>
    <w:tmpl w:val="E3FAA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A3058"/>
    <w:multiLevelType w:val="multilevel"/>
    <w:tmpl w:val="B93C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B4986"/>
    <w:multiLevelType w:val="multilevel"/>
    <w:tmpl w:val="933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D013FC"/>
    <w:multiLevelType w:val="hybridMultilevel"/>
    <w:tmpl w:val="B324E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722D35"/>
    <w:multiLevelType w:val="hybridMultilevel"/>
    <w:tmpl w:val="810E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B252C"/>
    <w:multiLevelType w:val="hybridMultilevel"/>
    <w:tmpl w:val="CAB2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20848"/>
    <w:multiLevelType w:val="hybridMultilevel"/>
    <w:tmpl w:val="39946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022B"/>
    <w:multiLevelType w:val="hybridMultilevel"/>
    <w:tmpl w:val="0DF0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07EB1"/>
    <w:multiLevelType w:val="hybridMultilevel"/>
    <w:tmpl w:val="3FF8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30243"/>
    <w:multiLevelType w:val="multilevel"/>
    <w:tmpl w:val="EDAA4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96A6719"/>
    <w:multiLevelType w:val="hybridMultilevel"/>
    <w:tmpl w:val="130E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322EC"/>
    <w:multiLevelType w:val="hybridMultilevel"/>
    <w:tmpl w:val="C26E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92139"/>
    <w:multiLevelType w:val="hybridMultilevel"/>
    <w:tmpl w:val="2CE0F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52246"/>
    <w:multiLevelType w:val="hybridMultilevel"/>
    <w:tmpl w:val="BFE4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7A47"/>
    <w:multiLevelType w:val="hybridMultilevel"/>
    <w:tmpl w:val="C25A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0279A"/>
    <w:multiLevelType w:val="hybridMultilevel"/>
    <w:tmpl w:val="A136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749A"/>
    <w:multiLevelType w:val="multilevel"/>
    <w:tmpl w:val="34D68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5550A5"/>
    <w:multiLevelType w:val="multilevel"/>
    <w:tmpl w:val="18FE2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1683B"/>
    <w:multiLevelType w:val="hybridMultilevel"/>
    <w:tmpl w:val="7D4A0F16"/>
    <w:lvl w:ilvl="0" w:tplc="EE6E9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F6BF4"/>
    <w:multiLevelType w:val="multilevel"/>
    <w:tmpl w:val="79D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F67048"/>
    <w:multiLevelType w:val="multilevel"/>
    <w:tmpl w:val="847A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373068"/>
    <w:multiLevelType w:val="multilevel"/>
    <w:tmpl w:val="6D141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5CE44E21"/>
    <w:multiLevelType w:val="hybridMultilevel"/>
    <w:tmpl w:val="BDE80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035A0"/>
    <w:multiLevelType w:val="multilevel"/>
    <w:tmpl w:val="D280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1" w15:restartNumberingAfterBreak="0">
    <w:nsid w:val="6B1A1DAD"/>
    <w:multiLevelType w:val="hybridMultilevel"/>
    <w:tmpl w:val="7E867024"/>
    <w:lvl w:ilvl="0" w:tplc="04190011">
      <w:start w:val="1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2" w15:restartNumberingAfterBreak="0">
    <w:nsid w:val="6BE17435"/>
    <w:multiLevelType w:val="multilevel"/>
    <w:tmpl w:val="CCD8F9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DDA0804"/>
    <w:multiLevelType w:val="hybridMultilevel"/>
    <w:tmpl w:val="27B25AE8"/>
    <w:lvl w:ilvl="0" w:tplc="3F88CE7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C0626"/>
    <w:multiLevelType w:val="multilevel"/>
    <w:tmpl w:val="D27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10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08530A"/>
    <w:multiLevelType w:val="hybridMultilevel"/>
    <w:tmpl w:val="B7CC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FC0"/>
    <w:multiLevelType w:val="hybridMultilevel"/>
    <w:tmpl w:val="DE16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11A8F"/>
    <w:multiLevelType w:val="multilevel"/>
    <w:tmpl w:val="51E4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9099336">
    <w:abstractNumId w:val="23"/>
  </w:num>
  <w:num w:numId="2" w16cid:durableId="1326666387">
    <w:abstractNumId w:val="0"/>
  </w:num>
  <w:num w:numId="3" w16cid:durableId="1888640775">
    <w:abstractNumId w:val="3"/>
  </w:num>
  <w:num w:numId="4" w16cid:durableId="2031100845">
    <w:abstractNumId w:val="31"/>
  </w:num>
  <w:num w:numId="5" w16cid:durableId="944194126">
    <w:abstractNumId w:val="25"/>
  </w:num>
  <w:num w:numId="6" w16cid:durableId="712997592">
    <w:abstractNumId w:val="30"/>
  </w:num>
  <w:num w:numId="7" w16cid:durableId="1016730703">
    <w:abstractNumId w:val="14"/>
  </w:num>
  <w:num w:numId="8" w16cid:durableId="651300747">
    <w:abstractNumId w:val="1"/>
  </w:num>
  <w:num w:numId="9" w16cid:durableId="1008097034">
    <w:abstractNumId w:val="32"/>
  </w:num>
  <w:num w:numId="10" w16cid:durableId="130097260">
    <w:abstractNumId w:val="2"/>
  </w:num>
  <w:num w:numId="11" w16cid:durableId="1817146503">
    <w:abstractNumId w:val="18"/>
  </w:num>
  <w:num w:numId="12" w16cid:durableId="1166553578">
    <w:abstractNumId w:val="7"/>
  </w:num>
  <w:num w:numId="13" w16cid:durableId="1970285597">
    <w:abstractNumId w:val="20"/>
  </w:num>
  <w:num w:numId="14" w16cid:durableId="1029797691">
    <w:abstractNumId w:val="15"/>
  </w:num>
  <w:num w:numId="15" w16cid:durableId="1700620348">
    <w:abstractNumId w:val="22"/>
  </w:num>
  <w:num w:numId="16" w16cid:durableId="75060954">
    <w:abstractNumId w:val="36"/>
  </w:num>
  <w:num w:numId="17" w16cid:durableId="432285380">
    <w:abstractNumId w:val="11"/>
  </w:num>
  <w:num w:numId="18" w16cid:durableId="36049828">
    <w:abstractNumId w:val="35"/>
  </w:num>
  <w:num w:numId="19" w16cid:durableId="1577129869">
    <w:abstractNumId w:val="21"/>
  </w:num>
  <w:num w:numId="20" w16cid:durableId="181827143">
    <w:abstractNumId w:val="10"/>
  </w:num>
  <w:num w:numId="21" w16cid:durableId="95058231">
    <w:abstractNumId w:val="17"/>
  </w:num>
  <w:num w:numId="22" w16cid:durableId="1320617511">
    <w:abstractNumId w:val="13"/>
  </w:num>
  <w:num w:numId="23" w16cid:durableId="716319796">
    <w:abstractNumId w:val="12"/>
  </w:num>
  <w:num w:numId="24" w16cid:durableId="731780920">
    <w:abstractNumId w:val="19"/>
  </w:num>
  <w:num w:numId="25" w16cid:durableId="1307203852">
    <w:abstractNumId w:val="29"/>
  </w:num>
  <w:num w:numId="26" w16cid:durableId="812019236">
    <w:abstractNumId w:val="33"/>
  </w:num>
  <w:num w:numId="27" w16cid:durableId="1375697159">
    <w:abstractNumId w:val="34"/>
  </w:num>
  <w:num w:numId="28" w16cid:durableId="246772022">
    <w:abstractNumId w:val="4"/>
  </w:num>
  <w:num w:numId="29" w16cid:durableId="1917782545">
    <w:abstractNumId w:val="8"/>
  </w:num>
  <w:num w:numId="30" w16cid:durableId="1833056555">
    <w:abstractNumId w:val="24"/>
  </w:num>
  <w:num w:numId="31" w16cid:durableId="891191088">
    <w:abstractNumId w:val="5"/>
  </w:num>
  <w:num w:numId="32" w16cid:durableId="589243640">
    <w:abstractNumId w:val="26"/>
  </w:num>
  <w:num w:numId="33" w16cid:durableId="290985928">
    <w:abstractNumId w:val="37"/>
  </w:num>
  <w:num w:numId="34" w16cid:durableId="813834454">
    <w:abstractNumId w:val="27"/>
  </w:num>
  <w:num w:numId="35" w16cid:durableId="1105880379">
    <w:abstractNumId w:val="9"/>
  </w:num>
  <w:num w:numId="36" w16cid:durableId="2096440597">
    <w:abstractNumId w:val="16"/>
  </w:num>
  <w:num w:numId="37" w16cid:durableId="528833754">
    <w:abstractNumId w:val="6"/>
  </w:num>
  <w:num w:numId="38" w16cid:durableId="15798226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4C"/>
    <w:rsid w:val="000048B9"/>
    <w:rsid w:val="000079DD"/>
    <w:rsid w:val="00017465"/>
    <w:rsid w:val="000326C5"/>
    <w:rsid w:val="00047A51"/>
    <w:rsid w:val="000510ED"/>
    <w:rsid w:val="00075C43"/>
    <w:rsid w:val="00095541"/>
    <w:rsid w:val="00095DCD"/>
    <w:rsid w:val="000C5F72"/>
    <w:rsid w:val="000E14D4"/>
    <w:rsid w:val="000E432C"/>
    <w:rsid w:val="00120584"/>
    <w:rsid w:val="00125FB3"/>
    <w:rsid w:val="001434F7"/>
    <w:rsid w:val="00183EBD"/>
    <w:rsid w:val="00186F2F"/>
    <w:rsid w:val="0019062B"/>
    <w:rsid w:val="00193898"/>
    <w:rsid w:val="00193C28"/>
    <w:rsid w:val="001B2FBD"/>
    <w:rsid w:val="001C77F8"/>
    <w:rsid w:val="001D2E13"/>
    <w:rsid w:val="001F4834"/>
    <w:rsid w:val="00203238"/>
    <w:rsid w:val="002169A1"/>
    <w:rsid w:val="00225924"/>
    <w:rsid w:val="002265FF"/>
    <w:rsid w:val="002338DC"/>
    <w:rsid w:val="00237522"/>
    <w:rsid w:val="00237A70"/>
    <w:rsid w:val="00241C1E"/>
    <w:rsid w:val="0024399E"/>
    <w:rsid w:val="00243EE6"/>
    <w:rsid w:val="00253028"/>
    <w:rsid w:val="0026383E"/>
    <w:rsid w:val="00264C04"/>
    <w:rsid w:val="002760CE"/>
    <w:rsid w:val="00291693"/>
    <w:rsid w:val="002A3396"/>
    <w:rsid w:val="002C3514"/>
    <w:rsid w:val="002E6CA1"/>
    <w:rsid w:val="002F03ED"/>
    <w:rsid w:val="002F3694"/>
    <w:rsid w:val="0030080F"/>
    <w:rsid w:val="00301084"/>
    <w:rsid w:val="00303298"/>
    <w:rsid w:val="003044B4"/>
    <w:rsid w:val="0032395A"/>
    <w:rsid w:val="00337633"/>
    <w:rsid w:val="00342DC8"/>
    <w:rsid w:val="0034775B"/>
    <w:rsid w:val="0034780A"/>
    <w:rsid w:val="00355088"/>
    <w:rsid w:val="003601D2"/>
    <w:rsid w:val="00361832"/>
    <w:rsid w:val="00396F0A"/>
    <w:rsid w:val="003978BC"/>
    <w:rsid w:val="003A6BC9"/>
    <w:rsid w:val="003D2E7D"/>
    <w:rsid w:val="003D5AB5"/>
    <w:rsid w:val="003D7325"/>
    <w:rsid w:val="003E29B1"/>
    <w:rsid w:val="003E2CF2"/>
    <w:rsid w:val="00402F50"/>
    <w:rsid w:val="0041181E"/>
    <w:rsid w:val="00432CB0"/>
    <w:rsid w:val="00433F72"/>
    <w:rsid w:val="0044615A"/>
    <w:rsid w:val="00463959"/>
    <w:rsid w:val="00470F4C"/>
    <w:rsid w:val="0047717D"/>
    <w:rsid w:val="00490A40"/>
    <w:rsid w:val="004B1DD1"/>
    <w:rsid w:val="004B6283"/>
    <w:rsid w:val="004C78F5"/>
    <w:rsid w:val="004C7E7F"/>
    <w:rsid w:val="004D27B5"/>
    <w:rsid w:val="004E0E96"/>
    <w:rsid w:val="00503083"/>
    <w:rsid w:val="00503AC2"/>
    <w:rsid w:val="00527BCD"/>
    <w:rsid w:val="0054145F"/>
    <w:rsid w:val="00566A91"/>
    <w:rsid w:val="005873BE"/>
    <w:rsid w:val="005A0CC0"/>
    <w:rsid w:val="005E2CD6"/>
    <w:rsid w:val="005E44D8"/>
    <w:rsid w:val="005E4C4F"/>
    <w:rsid w:val="005E5E54"/>
    <w:rsid w:val="005F0380"/>
    <w:rsid w:val="00617326"/>
    <w:rsid w:val="006213DD"/>
    <w:rsid w:val="00625887"/>
    <w:rsid w:val="00626B1F"/>
    <w:rsid w:val="0064450D"/>
    <w:rsid w:val="00645477"/>
    <w:rsid w:val="006508A4"/>
    <w:rsid w:val="00653260"/>
    <w:rsid w:val="006604C7"/>
    <w:rsid w:val="006623E0"/>
    <w:rsid w:val="006632CA"/>
    <w:rsid w:val="00674E23"/>
    <w:rsid w:val="00692654"/>
    <w:rsid w:val="00694590"/>
    <w:rsid w:val="006A180E"/>
    <w:rsid w:val="006B11CA"/>
    <w:rsid w:val="006B7D9B"/>
    <w:rsid w:val="006C3E5D"/>
    <w:rsid w:val="006C78FB"/>
    <w:rsid w:val="006D0A4A"/>
    <w:rsid w:val="006D35CE"/>
    <w:rsid w:val="006D3B18"/>
    <w:rsid w:val="006E3145"/>
    <w:rsid w:val="006E38B2"/>
    <w:rsid w:val="006F579D"/>
    <w:rsid w:val="00715BAC"/>
    <w:rsid w:val="0071709E"/>
    <w:rsid w:val="00721394"/>
    <w:rsid w:val="00733C88"/>
    <w:rsid w:val="00773A12"/>
    <w:rsid w:val="00790A08"/>
    <w:rsid w:val="00791B69"/>
    <w:rsid w:val="007A313D"/>
    <w:rsid w:val="007C0EEE"/>
    <w:rsid w:val="007D2F1D"/>
    <w:rsid w:val="007E2F28"/>
    <w:rsid w:val="007F4B21"/>
    <w:rsid w:val="00801813"/>
    <w:rsid w:val="0081544C"/>
    <w:rsid w:val="00832262"/>
    <w:rsid w:val="008343F6"/>
    <w:rsid w:val="00852BC6"/>
    <w:rsid w:val="00861C23"/>
    <w:rsid w:val="0086248A"/>
    <w:rsid w:val="008C2418"/>
    <w:rsid w:val="008C5FF5"/>
    <w:rsid w:val="008D495D"/>
    <w:rsid w:val="008E42EB"/>
    <w:rsid w:val="008F329E"/>
    <w:rsid w:val="00912FDF"/>
    <w:rsid w:val="009235E1"/>
    <w:rsid w:val="00932BCE"/>
    <w:rsid w:val="00934FEF"/>
    <w:rsid w:val="009452BA"/>
    <w:rsid w:val="00947471"/>
    <w:rsid w:val="009540F5"/>
    <w:rsid w:val="00956A33"/>
    <w:rsid w:val="009577D6"/>
    <w:rsid w:val="00966443"/>
    <w:rsid w:val="00987EDA"/>
    <w:rsid w:val="009A3CF6"/>
    <w:rsid w:val="009D5154"/>
    <w:rsid w:val="009E5F5B"/>
    <w:rsid w:val="009E7953"/>
    <w:rsid w:val="00A00CD0"/>
    <w:rsid w:val="00A07CCA"/>
    <w:rsid w:val="00A11B0A"/>
    <w:rsid w:val="00A50AFB"/>
    <w:rsid w:val="00A635F6"/>
    <w:rsid w:val="00A71525"/>
    <w:rsid w:val="00A96CC5"/>
    <w:rsid w:val="00AA0FA8"/>
    <w:rsid w:val="00AF36AB"/>
    <w:rsid w:val="00AF4759"/>
    <w:rsid w:val="00AF6F45"/>
    <w:rsid w:val="00B41CB6"/>
    <w:rsid w:val="00B6532E"/>
    <w:rsid w:val="00B74726"/>
    <w:rsid w:val="00BF4A82"/>
    <w:rsid w:val="00C22310"/>
    <w:rsid w:val="00C33DF0"/>
    <w:rsid w:val="00C66E4D"/>
    <w:rsid w:val="00C7175E"/>
    <w:rsid w:val="00C75145"/>
    <w:rsid w:val="00C85882"/>
    <w:rsid w:val="00C96628"/>
    <w:rsid w:val="00CA7F26"/>
    <w:rsid w:val="00CC3D9C"/>
    <w:rsid w:val="00D03F18"/>
    <w:rsid w:val="00D06036"/>
    <w:rsid w:val="00D143B7"/>
    <w:rsid w:val="00D22958"/>
    <w:rsid w:val="00D44321"/>
    <w:rsid w:val="00D4475A"/>
    <w:rsid w:val="00D469B7"/>
    <w:rsid w:val="00D478F6"/>
    <w:rsid w:val="00D52D44"/>
    <w:rsid w:val="00D5444C"/>
    <w:rsid w:val="00D65081"/>
    <w:rsid w:val="00D8282C"/>
    <w:rsid w:val="00D87C44"/>
    <w:rsid w:val="00DC65BD"/>
    <w:rsid w:val="00DC6654"/>
    <w:rsid w:val="00DC6AEB"/>
    <w:rsid w:val="00DD59C2"/>
    <w:rsid w:val="00E01C16"/>
    <w:rsid w:val="00E04C4E"/>
    <w:rsid w:val="00E11048"/>
    <w:rsid w:val="00E1704F"/>
    <w:rsid w:val="00E35F42"/>
    <w:rsid w:val="00E51BB8"/>
    <w:rsid w:val="00E66A43"/>
    <w:rsid w:val="00E74F59"/>
    <w:rsid w:val="00E7702F"/>
    <w:rsid w:val="00E775FB"/>
    <w:rsid w:val="00E779B3"/>
    <w:rsid w:val="00E922E6"/>
    <w:rsid w:val="00EB37E8"/>
    <w:rsid w:val="00EC1420"/>
    <w:rsid w:val="00EC3651"/>
    <w:rsid w:val="00EC3BC8"/>
    <w:rsid w:val="00EC7EED"/>
    <w:rsid w:val="00EE1D72"/>
    <w:rsid w:val="00EE7985"/>
    <w:rsid w:val="00F029EA"/>
    <w:rsid w:val="00F31A92"/>
    <w:rsid w:val="00F346DF"/>
    <w:rsid w:val="00F3606A"/>
    <w:rsid w:val="00F42A31"/>
    <w:rsid w:val="00F56A7B"/>
    <w:rsid w:val="00FC237D"/>
    <w:rsid w:val="00FC4542"/>
    <w:rsid w:val="00FD1D7B"/>
    <w:rsid w:val="00FD2146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06E2E9-0922-4EEE-8F80-A40D752B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B0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F4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F45"/>
    <w:pPr>
      <w:ind w:left="720"/>
      <w:contextualSpacing/>
    </w:pPr>
  </w:style>
  <w:style w:type="table" w:styleId="a4">
    <w:name w:val="Table Grid"/>
    <w:basedOn w:val="a1"/>
    <w:uiPriority w:val="39"/>
    <w:rsid w:val="00AF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F346DF"/>
  </w:style>
  <w:style w:type="character" w:styleId="a6">
    <w:name w:val="annotation reference"/>
    <w:basedOn w:val="a0"/>
    <w:uiPriority w:val="99"/>
    <w:semiHidden/>
    <w:unhideWhenUsed/>
    <w:rsid w:val="00F346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6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46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6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46D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6D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3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46DF"/>
  </w:style>
  <w:style w:type="paragraph" w:styleId="af">
    <w:name w:val="footer"/>
    <w:basedOn w:val="a"/>
    <w:link w:val="af0"/>
    <w:uiPriority w:val="99"/>
    <w:unhideWhenUsed/>
    <w:rsid w:val="00F3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46DF"/>
  </w:style>
  <w:style w:type="character" w:styleId="af1">
    <w:name w:val="Hyperlink"/>
    <w:basedOn w:val="a0"/>
    <w:uiPriority w:val="99"/>
    <w:unhideWhenUsed/>
    <w:rsid w:val="003D5AB5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3D5AB5"/>
    <w:rPr>
      <w:color w:val="954F72" w:themeColor="followedHyperlink"/>
      <w:u w:val="single"/>
    </w:rPr>
  </w:style>
  <w:style w:type="paragraph" w:customStyle="1" w:styleId="c7">
    <w:name w:val="c7"/>
    <w:basedOn w:val="a"/>
    <w:rsid w:val="006D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35CE"/>
  </w:style>
  <w:style w:type="character" w:customStyle="1" w:styleId="c3">
    <w:name w:val="c3"/>
    <w:basedOn w:val="a0"/>
    <w:rsid w:val="006D35CE"/>
  </w:style>
  <w:style w:type="paragraph" w:styleId="af3">
    <w:name w:val="Normal (Web)"/>
    <w:basedOn w:val="a"/>
    <w:uiPriority w:val="99"/>
    <w:unhideWhenUsed/>
    <w:rsid w:val="0026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D4475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F4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4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5">
    <w:name w:val="TOC Heading"/>
    <w:basedOn w:val="1"/>
    <w:next w:val="a"/>
    <w:uiPriority w:val="39"/>
    <w:unhideWhenUsed/>
    <w:qFormat/>
    <w:rsid w:val="00E04C4E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48B9"/>
    <w:pPr>
      <w:tabs>
        <w:tab w:val="right" w:leader="dot" w:pos="9628"/>
      </w:tabs>
      <w:spacing w:before="360" w:after="0"/>
    </w:pPr>
    <w:rPr>
      <w:rFonts w:asciiTheme="majorBidi" w:hAnsiTheme="majorBidi" w:cstheme="majorBidi"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E29B1"/>
    <w:pPr>
      <w:tabs>
        <w:tab w:val="right" w:leader="dot" w:pos="9628"/>
      </w:tabs>
      <w:spacing w:before="240" w:after="0"/>
    </w:pPr>
    <w:rPr>
      <w:rFonts w:asciiTheme="majorBidi" w:eastAsia="Times New Roman" w:hAnsiTheme="majorBidi" w:cstheme="majorBidi"/>
      <w:bCs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C3E5D"/>
    <w:pPr>
      <w:spacing w:after="0"/>
      <w:ind w:left="220"/>
    </w:pPr>
    <w:rPr>
      <w:rFonts w:cs="Times New Roman"/>
      <w:sz w:val="20"/>
      <w:szCs w:val="24"/>
    </w:rPr>
  </w:style>
  <w:style w:type="paragraph" w:styleId="4">
    <w:name w:val="toc 4"/>
    <w:basedOn w:val="a"/>
    <w:next w:val="a"/>
    <w:autoRedefine/>
    <w:uiPriority w:val="39"/>
    <w:unhideWhenUsed/>
    <w:rsid w:val="006C3E5D"/>
    <w:pPr>
      <w:spacing w:after="0"/>
      <w:ind w:left="440"/>
    </w:pPr>
    <w:rPr>
      <w:rFonts w:cs="Times New Roman"/>
      <w:sz w:val="20"/>
      <w:szCs w:val="24"/>
    </w:rPr>
  </w:style>
  <w:style w:type="paragraph" w:styleId="5">
    <w:name w:val="toc 5"/>
    <w:basedOn w:val="a"/>
    <w:next w:val="a"/>
    <w:autoRedefine/>
    <w:uiPriority w:val="39"/>
    <w:unhideWhenUsed/>
    <w:rsid w:val="006C3E5D"/>
    <w:pPr>
      <w:spacing w:after="0"/>
      <w:ind w:left="660"/>
    </w:pPr>
    <w:rPr>
      <w:rFonts w:cs="Times New Roman"/>
      <w:sz w:val="20"/>
      <w:szCs w:val="24"/>
    </w:rPr>
  </w:style>
  <w:style w:type="paragraph" w:styleId="6">
    <w:name w:val="toc 6"/>
    <w:basedOn w:val="a"/>
    <w:next w:val="a"/>
    <w:autoRedefine/>
    <w:uiPriority w:val="39"/>
    <w:unhideWhenUsed/>
    <w:rsid w:val="006C3E5D"/>
    <w:pPr>
      <w:spacing w:after="0"/>
      <w:ind w:left="880"/>
    </w:pPr>
    <w:rPr>
      <w:rFonts w:cs="Times New Roman"/>
      <w:sz w:val="20"/>
      <w:szCs w:val="24"/>
    </w:rPr>
  </w:style>
  <w:style w:type="paragraph" w:styleId="7">
    <w:name w:val="toc 7"/>
    <w:basedOn w:val="a"/>
    <w:next w:val="a"/>
    <w:autoRedefine/>
    <w:uiPriority w:val="39"/>
    <w:unhideWhenUsed/>
    <w:rsid w:val="006C3E5D"/>
    <w:pPr>
      <w:spacing w:after="0"/>
      <w:ind w:left="1100"/>
    </w:pPr>
    <w:rPr>
      <w:rFonts w:cs="Times New Roman"/>
      <w:sz w:val="20"/>
      <w:szCs w:val="24"/>
    </w:rPr>
  </w:style>
  <w:style w:type="paragraph" w:styleId="8">
    <w:name w:val="toc 8"/>
    <w:basedOn w:val="a"/>
    <w:next w:val="a"/>
    <w:autoRedefine/>
    <w:uiPriority w:val="39"/>
    <w:unhideWhenUsed/>
    <w:rsid w:val="006C3E5D"/>
    <w:pPr>
      <w:spacing w:after="0"/>
      <w:ind w:left="1320"/>
    </w:pPr>
    <w:rPr>
      <w:rFonts w:cs="Times New Roman"/>
      <w:sz w:val="20"/>
      <w:szCs w:val="24"/>
    </w:rPr>
  </w:style>
  <w:style w:type="paragraph" w:styleId="9">
    <w:name w:val="toc 9"/>
    <w:basedOn w:val="a"/>
    <w:next w:val="a"/>
    <w:autoRedefine/>
    <w:uiPriority w:val="39"/>
    <w:unhideWhenUsed/>
    <w:rsid w:val="006C3E5D"/>
    <w:pPr>
      <w:spacing w:after="0"/>
      <w:ind w:left="1540"/>
    </w:pPr>
    <w:rPr>
      <w:rFonts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03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50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6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3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80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class-university.ru/blog/skolko-otdykha-myshtsam-nuzhno-v-nedelyu#2" TargetMode="External" /><Relationship Id="rId13" Type="http://schemas.openxmlformats.org/officeDocument/2006/relationships/image" Target="media/image5.jpeg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jpeg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jpeg" /><Relationship Id="rId5" Type="http://schemas.openxmlformats.org/officeDocument/2006/relationships/webSettings" Target="webSettings.xml" /><Relationship Id="rId15" Type="http://schemas.openxmlformats.org/officeDocument/2006/relationships/header" Target="header1.xml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openxmlformats.org/officeDocument/2006/relationships/image" Target="media/image1.jpeg" /><Relationship Id="rId14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E47D-D09F-4AAE-874D-1FD6EF92C13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5313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denissysoev26@gmail.com</cp:lastModifiedBy>
  <cp:revision>2</cp:revision>
  <dcterms:created xsi:type="dcterms:W3CDTF">2023-11-25T15:36:00Z</dcterms:created>
  <dcterms:modified xsi:type="dcterms:W3CDTF">2023-11-25T15:36:00Z</dcterms:modified>
</cp:coreProperties>
</file>