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8" w:rsidRPr="00F668B8" w:rsidRDefault="007A6836" w:rsidP="007A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8">
        <w:rPr>
          <w:rFonts w:ascii="Times New Roman" w:hAnsi="Times New Roman" w:cs="Times New Roman"/>
          <w:b/>
          <w:sz w:val="24"/>
          <w:szCs w:val="24"/>
        </w:rPr>
        <w:t>ОРГАНИЗАЦИЯ ОСОБЕННОСТЕЙ ПРОФИЛАКТИЧЕСКОЙ РАБОТЫ СО СТАРШЕКЛАССНИКАМИ</w:t>
      </w:r>
      <w:r w:rsidR="00BA4852" w:rsidRPr="00F668B8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ОБЩЕОБРАЗОВАТЕЛЬНОЙ ШКОЛЕ</w:t>
      </w:r>
    </w:p>
    <w:p w:rsidR="004822D7" w:rsidRPr="00F668B8" w:rsidRDefault="004822D7" w:rsidP="004822D7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8">
        <w:rPr>
          <w:rFonts w:ascii="Times New Roman" w:hAnsi="Times New Roman" w:cs="Times New Roman"/>
          <w:b/>
          <w:sz w:val="24"/>
          <w:szCs w:val="24"/>
        </w:rPr>
        <w:t>Герасименко А.Н.</w:t>
      </w:r>
    </w:p>
    <w:p w:rsidR="004822D7" w:rsidRPr="00F668B8" w:rsidRDefault="004822D7" w:rsidP="004822D7">
      <w:pPr>
        <w:pStyle w:val="7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F668B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</w:r>
      <w:r w:rsidRPr="00F668B8">
        <w:rPr>
          <w:rFonts w:ascii="Times New Roman" w:hAnsi="Times New Roman"/>
          <w:bCs/>
          <w:sz w:val="24"/>
          <w:szCs w:val="24"/>
        </w:rPr>
        <w:t xml:space="preserve"> </w:t>
      </w:r>
    </w:p>
    <w:p w:rsidR="004822D7" w:rsidRPr="00F668B8" w:rsidRDefault="004822D7" w:rsidP="004822D7">
      <w:pPr>
        <w:pStyle w:val="7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F668B8">
        <w:rPr>
          <w:rFonts w:ascii="Times New Roman" w:hAnsi="Times New Roman"/>
          <w:bCs/>
          <w:sz w:val="24"/>
          <w:szCs w:val="24"/>
        </w:rPr>
        <w:t>(ФГБОУ «ЛГПУ»), Россия, г. Луганск</w:t>
      </w:r>
    </w:p>
    <w:p w:rsidR="004822D7" w:rsidRPr="00F668B8" w:rsidRDefault="00FE33E9" w:rsidP="004822D7">
      <w:pPr>
        <w:pStyle w:val="7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hyperlink r:id="rId6" w:history="1">
        <w:r w:rsidR="004822D7" w:rsidRPr="00F668B8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andruhagerasimenko</w:t>
        </w:r>
        <w:r w:rsidR="004822D7" w:rsidRPr="00F668B8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@</w:t>
        </w:r>
        <w:r w:rsidR="004822D7" w:rsidRPr="00F668B8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gmail</w:t>
        </w:r>
        <w:r w:rsidR="004822D7" w:rsidRPr="00F668B8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4822D7" w:rsidRPr="00F668B8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4822D7" w:rsidRPr="00F668B8" w:rsidRDefault="004822D7" w:rsidP="007A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D7" w:rsidRPr="00F668B8" w:rsidRDefault="004822D7" w:rsidP="007A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D7" w:rsidRPr="00F668B8" w:rsidRDefault="004822D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668B8">
        <w:rPr>
          <w:rFonts w:ascii="Times New Roman" w:hAnsi="Times New Roman" w:cs="Times New Roman"/>
          <w:sz w:val="24"/>
          <w:szCs w:val="24"/>
        </w:rPr>
        <w:t>: Материал посвящен сформировать, закрепить знания о предотвращении травм в армрестлинге.</w:t>
      </w:r>
    </w:p>
    <w:p w:rsidR="004822D7" w:rsidRPr="00F668B8" w:rsidRDefault="004822D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Ключевые слова: травмы, профилактика</w:t>
      </w:r>
      <w:r w:rsidR="004E3EE3" w:rsidRPr="00F668B8">
        <w:rPr>
          <w:rFonts w:ascii="Times New Roman" w:hAnsi="Times New Roman" w:cs="Times New Roman"/>
          <w:sz w:val="24"/>
          <w:szCs w:val="24"/>
        </w:rPr>
        <w:t xml:space="preserve"> травматизма</w:t>
      </w:r>
      <w:r w:rsidRPr="00F6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</w:t>
      </w:r>
      <w:r w:rsidR="00BA4852" w:rsidRPr="00F668B8">
        <w:rPr>
          <w:rFonts w:ascii="Times New Roman" w:hAnsi="Times New Roman" w:cs="Times New Roman"/>
          <w:sz w:val="24"/>
          <w:szCs w:val="24"/>
        </w:rPr>
        <w:t>укоборцы</w:t>
      </w:r>
      <w:proofErr w:type="spellEnd"/>
      <w:r w:rsidR="00BA4852" w:rsidRPr="00F6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EE3" w:rsidRPr="00F668B8">
        <w:rPr>
          <w:rFonts w:ascii="Times New Roman" w:hAnsi="Times New Roman" w:cs="Times New Roman"/>
          <w:sz w:val="24"/>
          <w:szCs w:val="24"/>
        </w:rPr>
        <w:t>арспорт</w:t>
      </w:r>
      <w:proofErr w:type="spellEnd"/>
      <w:r w:rsidR="004E3EE3" w:rsidRPr="00F668B8">
        <w:rPr>
          <w:rFonts w:ascii="Times New Roman" w:hAnsi="Times New Roman" w:cs="Times New Roman"/>
          <w:sz w:val="24"/>
          <w:szCs w:val="24"/>
        </w:rPr>
        <w:t xml:space="preserve">, </w:t>
      </w:r>
      <w:r w:rsidR="00BA4852" w:rsidRPr="00F668B8">
        <w:rPr>
          <w:rFonts w:ascii="Times New Roman" w:hAnsi="Times New Roman" w:cs="Times New Roman"/>
          <w:sz w:val="24"/>
          <w:szCs w:val="24"/>
        </w:rPr>
        <w:t>здоровье.</w:t>
      </w:r>
    </w:p>
    <w:p w:rsidR="004822D7" w:rsidRPr="00F668B8" w:rsidRDefault="004822D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D7" w:rsidRPr="00F668B8" w:rsidRDefault="004822D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Армрестлинг – инновационный, совершенный и процветающий вид спорта. В республике на законодательной основе «Федерация Армрестлинга» появилась только в 2023г.</w:t>
      </w:r>
      <w:r w:rsidR="00BA4852" w:rsidRPr="00F668B8">
        <w:rPr>
          <w:rFonts w:ascii="Times New Roman" w:hAnsi="Times New Roman" w:cs="Times New Roman"/>
          <w:sz w:val="24"/>
          <w:szCs w:val="24"/>
        </w:rPr>
        <w:t xml:space="preserve"> Каким-бы простым не показался на первый взгляд данный вид спорта, он имеет ряд </w:t>
      </w:r>
      <w:proofErr w:type="spellStart"/>
      <w:r w:rsidR="00BA4852" w:rsidRPr="00F668B8">
        <w:rPr>
          <w:rFonts w:ascii="Times New Roman" w:hAnsi="Times New Roman" w:cs="Times New Roman"/>
          <w:sz w:val="24"/>
          <w:szCs w:val="24"/>
        </w:rPr>
        <w:t>травм</w:t>
      </w:r>
      <w:r w:rsidR="00FE4601" w:rsidRPr="00F668B8">
        <w:rPr>
          <w:rFonts w:ascii="Times New Roman" w:hAnsi="Times New Roman" w:cs="Times New Roman"/>
          <w:sz w:val="24"/>
          <w:szCs w:val="24"/>
        </w:rPr>
        <w:t>аопасных</w:t>
      </w:r>
      <w:proofErr w:type="spellEnd"/>
      <w:r w:rsidR="00BA4852" w:rsidRPr="00F668B8">
        <w:rPr>
          <w:rFonts w:ascii="Times New Roman" w:hAnsi="Times New Roman" w:cs="Times New Roman"/>
          <w:sz w:val="24"/>
          <w:szCs w:val="24"/>
        </w:rPr>
        <w:t xml:space="preserve"> последствий в следствие которых, неподготовленный </w:t>
      </w:r>
      <w:proofErr w:type="spellStart"/>
      <w:r w:rsidR="00BA4852" w:rsidRPr="00F668B8">
        <w:rPr>
          <w:rFonts w:ascii="Times New Roman" w:hAnsi="Times New Roman" w:cs="Times New Roman"/>
          <w:sz w:val="24"/>
          <w:szCs w:val="24"/>
        </w:rPr>
        <w:t>рукоборец</w:t>
      </w:r>
      <w:proofErr w:type="spellEnd"/>
      <w:r w:rsidR="00BA4852" w:rsidRPr="00F668B8">
        <w:rPr>
          <w:rFonts w:ascii="Times New Roman" w:hAnsi="Times New Roman" w:cs="Times New Roman"/>
          <w:sz w:val="24"/>
          <w:szCs w:val="24"/>
        </w:rPr>
        <w:t xml:space="preserve"> может причинить вред своему здоровью.</w:t>
      </w:r>
    </w:p>
    <w:p w:rsidR="00C2526E" w:rsidRPr="00F668B8" w:rsidRDefault="00BA4852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 xml:space="preserve">Если речь идет о базовом школьном обучение техники армрестлинга, учителю стоит задуматься о последствиях и безопасности учащихся, которые могут произойти на занятиях. Поскольку: несоблюдение техники, </w:t>
      </w:r>
      <w:r w:rsidR="004E3EE3" w:rsidRPr="00F668B8">
        <w:rPr>
          <w:rFonts w:ascii="Times New Roman" w:hAnsi="Times New Roman" w:cs="Times New Roman"/>
          <w:sz w:val="24"/>
          <w:szCs w:val="24"/>
        </w:rPr>
        <w:t>недостаточное материально-техническое оснащение</w:t>
      </w:r>
      <w:r w:rsidRPr="00F668B8">
        <w:rPr>
          <w:rFonts w:ascii="Times New Roman" w:hAnsi="Times New Roman" w:cs="Times New Roman"/>
          <w:sz w:val="24"/>
          <w:szCs w:val="24"/>
        </w:rPr>
        <w:t xml:space="preserve">, отрицательные медицинские показатели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рукоборцев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, недостаточная сноровка тренер</w:t>
      </w:r>
      <w:r w:rsidR="004A42FD" w:rsidRPr="00F668B8">
        <w:rPr>
          <w:rFonts w:ascii="Times New Roman" w:hAnsi="Times New Roman" w:cs="Times New Roman"/>
          <w:sz w:val="24"/>
          <w:szCs w:val="24"/>
        </w:rPr>
        <w:t>а, может нанести</w:t>
      </w:r>
      <w:r w:rsidRPr="00F668B8">
        <w:rPr>
          <w:rFonts w:ascii="Times New Roman" w:hAnsi="Times New Roman" w:cs="Times New Roman"/>
          <w:sz w:val="24"/>
          <w:szCs w:val="24"/>
        </w:rPr>
        <w:t xml:space="preserve"> вред </w:t>
      </w:r>
      <w:r w:rsidR="004A42FD" w:rsidRPr="00F668B8">
        <w:rPr>
          <w:rFonts w:ascii="Times New Roman" w:hAnsi="Times New Roman" w:cs="Times New Roman"/>
          <w:sz w:val="24"/>
          <w:szCs w:val="24"/>
        </w:rPr>
        <w:t xml:space="preserve">здоровью </w:t>
      </w:r>
      <w:r w:rsidR="00E02EB4" w:rsidRPr="00F668B8">
        <w:rPr>
          <w:rFonts w:ascii="Times New Roman" w:hAnsi="Times New Roman" w:cs="Times New Roman"/>
          <w:sz w:val="24"/>
          <w:szCs w:val="24"/>
        </w:rPr>
        <w:t>ребё</w:t>
      </w:r>
      <w:r w:rsidR="004A42FD" w:rsidRPr="00F668B8">
        <w:rPr>
          <w:rFonts w:ascii="Times New Roman" w:hAnsi="Times New Roman" w:cs="Times New Roman"/>
          <w:sz w:val="24"/>
          <w:szCs w:val="24"/>
        </w:rPr>
        <w:t>нка. Для этого нужно ознакомится с различными интернет источниками</w:t>
      </w:r>
      <w:r w:rsidR="009A4F87" w:rsidRPr="00F668B8">
        <w:rPr>
          <w:rFonts w:ascii="Times New Roman" w:hAnsi="Times New Roman" w:cs="Times New Roman"/>
          <w:sz w:val="24"/>
          <w:szCs w:val="24"/>
        </w:rPr>
        <w:t>: Драгнева Ю.В.</w:t>
      </w:r>
      <w:r w:rsidR="00A95BE1">
        <w:rPr>
          <w:rFonts w:ascii="Times New Roman" w:hAnsi="Times New Roman" w:cs="Times New Roman"/>
          <w:sz w:val="24"/>
          <w:szCs w:val="24"/>
        </w:rPr>
        <w:t xml:space="preserve"> </w:t>
      </w:r>
      <w:r w:rsidR="00A419A3" w:rsidRPr="00F668B8">
        <w:rPr>
          <w:rFonts w:ascii="Times New Roman" w:hAnsi="Times New Roman" w:cs="Times New Roman"/>
          <w:sz w:val="24"/>
          <w:szCs w:val="24"/>
        </w:rPr>
        <w:t>[4]</w:t>
      </w:r>
      <w:r w:rsidR="00F668B8" w:rsidRPr="00F668B8">
        <w:rPr>
          <w:rFonts w:ascii="Times New Roman" w:hAnsi="Times New Roman" w:cs="Times New Roman"/>
          <w:sz w:val="24"/>
          <w:szCs w:val="24"/>
        </w:rPr>
        <w:t>,</w:t>
      </w:r>
      <w:r w:rsidR="00A95BE1">
        <w:rPr>
          <w:rFonts w:ascii="Times New Roman" w:hAnsi="Times New Roman" w:cs="Times New Roman"/>
          <w:sz w:val="24"/>
          <w:szCs w:val="24"/>
        </w:rPr>
        <w:t xml:space="preserve"> </w:t>
      </w:r>
      <w:r w:rsidR="00944B7C" w:rsidRPr="00F668B8">
        <w:rPr>
          <w:rFonts w:ascii="Times New Roman" w:hAnsi="Times New Roman" w:cs="Times New Roman"/>
          <w:sz w:val="24"/>
          <w:szCs w:val="24"/>
        </w:rPr>
        <w:t>[</w:t>
      </w:r>
      <w:r w:rsidR="00A419A3" w:rsidRPr="00F668B8">
        <w:rPr>
          <w:rFonts w:ascii="Times New Roman" w:hAnsi="Times New Roman" w:cs="Times New Roman"/>
          <w:sz w:val="24"/>
          <w:szCs w:val="24"/>
        </w:rPr>
        <w:t>1</w:t>
      </w:r>
      <w:r w:rsidR="00944B7C" w:rsidRPr="00F668B8">
        <w:rPr>
          <w:rFonts w:ascii="Times New Roman" w:hAnsi="Times New Roman" w:cs="Times New Roman"/>
          <w:sz w:val="24"/>
          <w:szCs w:val="24"/>
        </w:rPr>
        <w:t>]</w:t>
      </w:r>
      <w:r w:rsidR="00F668B8" w:rsidRPr="00F668B8">
        <w:rPr>
          <w:rFonts w:ascii="Times New Roman" w:hAnsi="Times New Roman" w:cs="Times New Roman"/>
          <w:sz w:val="24"/>
          <w:szCs w:val="24"/>
        </w:rPr>
        <w:t>, публикации</w:t>
      </w:r>
      <w:r w:rsidR="00C2526E" w:rsidRPr="00F668B8">
        <w:rPr>
          <w:rFonts w:ascii="Times New Roman" w:hAnsi="Times New Roman" w:cs="Times New Roman"/>
          <w:sz w:val="24"/>
          <w:szCs w:val="24"/>
        </w:rPr>
        <w:t xml:space="preserve"> о судействе в армрестлинге </w:t>
      </w:r>
      <w:r w:rsidR="00944B7C" w:rsidRPr="00F668B8">
        <w:rPr>
          <w:rFonts w:ascii="Times New Roman" w:hAnsi="Times New Roman" w:cs="Times New Roman"/>
          <w:sz w:val="24"/>
          <w:szCs w:val="24"/>
        </w:rPr>
        <w:t>[</w:t>
      </w:r>
      <w:r w:rsidR="00A419A3" w:rsidRPr="00F668B8">
        <w:rPr>
          <w:rFonts w:ascii="Times New Roman" w:hAnsi="Times New Roman" w:cs="Times New Roman"/>
          <w:sz w:val="24"/>
          <w:szCs w:val="24"/>
        </w:rPr>
        <w:t>2</w:t>
      </w:r>
      <w:r w:rsidR="00944B7C" w:rsidRPr="00F668B8">
        <w:rPr>
          <w:rFonts w:ascii="Times New Roman" w:hAnsi="Times New Roman" w:cs="Times New Roman"/>
          <w:sz w:val="24"/>
          <w:szCs w:val="24"/>
        </w:rPr>
        <w:t>]</w:t>
      </w:r>
      <w:r w:rsidR="00C2526E" w:rsidRPr="00F668B8">
        <w:rPr>
          <w:rFonts w:ascii="Times New Roman" w:hAnsi="Times New Roman" w:cs="Times New Roman"/>
          <w:sz w:val="24"/>
          <w:szCs w:val="24"/>
        </w:rPr>
        <w:t xml:space="preserve"> и др.</w:t>
      </w:r>
      <w:r w:rsidR="004A42FD" w:rsidRPr="00F668B8">
        <w:rPr>
          <w:rFonts w:ascii="Times New Roman" w:hAnsi="Times New Roman" w:cs="Times New Roman"/>
          <w:sz w:val="24"/>
          <w:szCs w:val="24"/>
        </w:rPr>
        <w:t>, пройти курсы по повышению квалификации в сфере «армрестлинг» иметь или же изготовить по стандартам стол для «</w:t>
      </w:r>
      <w:proofErr w:type="spellStart"/>
      <w:r w:rsidR="004A42FD" w:rsidRPr="00F668B8">
        <w:rPr>
          <w:rFonts w:ascii="Times New Roman" w:hAnsi="Times New Roman" w:cs="Times New Roman"/>
          <w:sz w:val="24"/>
          <w:szCs w:val="24"/>
        </w:rPr>
        <w:t>Арм-файта</w:t>
      </w:r>
      <w:proofErr w:type="spellEnd"/>
      <w:r w:rsidR="004A42FD" w:rsidRPr="00F668B8">
        <w:rPr>
          <w:rFonts w:ascii="Times New Roman" w:hAnsi="Times New Roman" w:cs="Times New Roman"/>
          <w:sz w:val="24"/>
          <w:szCs w:val="24"/>
        </w:rPr>
        <w:t>»</w:t>
      </w:r>
      <w:r w:rsidR="0033596C" w:rsidRPr="00F668B8">
        <w:rPr>
          <w:rFonts w:ascii="Times New Roman" w:hAnsi="Times New Roman" w:cs="Times New Roman"/>
          <w:sz w:val="24"/>
          <w:szCs w:val="24"/>
        </w:rPr>
        <w:t xml:space="preserve"> (см. рис. 1)</w:t>
      </w:r>
      <w:r w:rsidR="004A42FD" w:rsidRPr="00F668B8">
        <w:rPr>
          <w:rFonts w:ascii="Times New Roman" w:hAnsi="Times New Roman" w:cs="Times New Roman"/>
          <w:sz w:val="24"/>
          <w:szCs w:val="24"/>
        </w:rPr>
        <w:t xml:space="preserve"> поскольку занятия на партах, подоконниках, стульях</w:t>
      </w:r>
      <w:r w:rsidR="0033596C" w:rsidRPr="00F668B8">
        <w:rPr>
          <w:rFonts w:ascii="Times New Roman" w:hAnsi="Times New Roman" w:cs="Times New Roman"/>
          <w:sz w:val="24"/>
          <w:szCs w:val="24"/>
        </w:rPr>
        <w:t xml:space="preserve"> категорически запрещается.</w:t>
      </w:r>
      <w:r w:rsidR="00C2526E" w:rsidRPr="00F6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9A4F87">
      <w:pPr>
        <w:pStyle w:val="1"/>
        <w:shd w:val="clear" w:color="auto" w:fill="FFFFFF"/>
        <w:spacing w:before="150" w:beforeAutospacing="0" w:after="225" w:afterAutospacing="0"/>
        <w:jc w:val="center"/>
        <w:textAlignment w:val="baseline"/>
        <w:rPr>
          <w:sz w:val="24"/>
          <w:szCs w:val="24"/>
          <w:lang w:val="en-US"/>
        </w:rPr>
      </w:pPr>
      <w:proofErr w:type="spellStart"/>
      <w:r w:rsidRPr="00F668B8">
        <w:rPr>
          <w:sz w:val="24"/>
          <w:szCs w:val="24"/>
        </w:rPr>
        <w:t>Армстол</w:t>
      </w:r>
      <w:proofErr w:type="spellEnd"/>
      <w:r w:rsidRPr="00F668B8">
        <w:rPr>
          <w:sz w:val="24"/>
          <w:szCs w:val="24"/>
          <w:lang w:val="en-US"/>
        </w:rPr>
        <w:t xml:space="preserve"> </w:t>
      </w:r>
      <w:r w:rsidRPr="00F668B8">
        <w:rPr>
          <w:sz w:val="24"/>
          <w:szCs w:val="24"/>
        </w:rPr>
        <w:t>с</w:t>
      </w:r>
      <w:r w:rsidRPr="00F668B8">
        <w:rPr>
          <w:sz w:val="24"/>
          <w:szCs w:val="24"/>
          <w:lang w:val="en-US"/>
        </w:rPr>
        <w:t xml:space="preserve"> </w:t>
      </w:r>
      <w:proofErr w:type="spellStart"/>
      <w:r w:rsidRPr="00F668B8">
        <w:rPr>
          <w:sz w:val="24"/>
          <w:szCs w:val="24"/>
        </w:rPr>
        <w:t>принтом</w:t>
      </w:r>
      <w:proofErr w:type="spellEnd"/>
      <w:r w:rsidRPr="00F668B8">
        <w:rPr>
          <w:sz w:val="24"/>
          <w:szCs w:val="24"/>
          <w:lang w:val="en-US"/>
        </w:rPr>
        <w:t xml:space="preserve"> «</w:t>
      </w:r>
      <w:proofErr w:type="spellStart"/>
      <w:r w:rsidRPr="00F668B8">
        <w:rPr>
          <w:sz w:val="24"/>
          <w:szCs w:val="24"/>
          <w:lang w:val="en-US"/>
        </w:rPr>
        <w:t>Standart</w:t>
      </w:r>
      <w:proofErr w:type="spellEnd"/>
      <w:r w:rsidRPr="00F668B8">
        <w:rPr>
          <w:sz w:val="24"/>
          <w:szCs w:val="24"/>
          <w:lang w:val="en-US"/>
        </w:rPr>
        <w:t xml:space="preserve"> Print Arm»</w:t>
      </w:r>
    </w:p>
    <w:p w:rsidR="009A4F87" w:rsidRPr="00F668B8" w:rsidRDefault="009A4F87" w:rsidP="009A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4F87" w:rsidRPr="00F668B8" w:rsidRDefault="009A4F87" w:rsidP="009A4F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Рисунок 1</w:t>
      </w: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1BBFB1" wp14:editId="59959C40">
            <wp:simplePos x="0" y="0"/>
            <wp:positionH relativeFrom="column">
              <wp:posOffset>419100</wp:posOffset>
            </wp:positionH>
            <wp:positionV relativeFrom="paragraph">
              <wp:posOffset>256540</wp:posOffset>
            </wp:positionV>
            <wp:extent cx="5133975" cy="3547110"/>
            <wp:effectExtent l="0" t="0" r="9525" b="0"/>
            <wp:wrapThrough wrapText="bothSides">
              <wp:wrapPolygon edited="0">
                <wp:start x="0" y="0"/>
                <wp:lineTo x="0" y="21461"/>
                <wp:lineTo x="21560" y="21461"/>
                <wp:lineTo x="21560" y="0"/>
                <wp:lineTo x="0" y="0"/>
              </wp:wrapPolygon>
            </wp:wrapThrough>
            <wp:docPr id="1" name="Рисунок 1" descr="https://armforce.ru/wp-content/uploads/2019/03/3.-%D0%BC%D0%BE%D1%80%D1%81%D0%BA.%D0%B0%D0%B2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force.ru/wp-content/uploads/2019/03/3.-%D0%BC%D0%BE%D1%80%D1%81%D0%BA.%D0%B0%D0%B2.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F87" w:rsidRPr="00F668B8" w:rsidRDefault="009A4F87" w:rsidP="009A4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87" w:rsidRPr="00F668B8" w:rsidRDefault="009A4F87" w:rsidP="009A4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52" w:rsidRPr="00F668B8" w:rsidRDefault="00C2526E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Ю.В. Драгнев [</w:t>
      </w:r>
      <w:r w:rsidR="00A419A3" w:rsidRPr="00F668B8">
        <w:rPr>
          <w:rFonts w:ascii="Times New Roman" w:hAnsi="Times New Roman" w:cs="Times New Roman"/>
          <w:sz w:val="24"/>
          <w:szCs w:val="24"/>
        </w:rPr>
        <w:t>4</w:t>
      </w:r>
      <w:r w:rsidRPr="00F668B8">
        <w:rPr>
          <w:rFonts w:ascii="Times New Roman" w:hAnsi="Times New Roman" w:cs="Times New Roman"/>
          <w:sz w:val="24"/>
          <w:szCs w:val="24"/>
        </w:rPr>
        <w:t>] указывает на то что с</w:t>
      </w:r>
      <w:r w:rsidR="009A4F87" w:rsidRPr="00F668B8">
        <w:rPr>
          <w:rFonts w:ascii="Times New Roman" w:hAnsi="Times New Roman" w:cs="Times New Roman"/>
          <w:sz w:val="24"/>
          <w:szCs w:val="24"/>
        </w:rPr>
        <w:t xml:space="preserve"> начала</w:t>
      </w:r>
      <w:r w:rsidRPr="00F668B8">
        <w:rPr>
          <w:rFonts w:ascii="Times New Roman" w:hAnsi="Times New Roman" w:cs="Times New Roman"/>
          <w:sz w:val="24"/>
          <w:szCs w:val="24"/>
        </w:rPr>
        <w:t xml:space="preserve"> стоит начать с технической подготовки, которая сама по себе делится на «</w:t>
      </w:r>
      <w:r w:rsidRPr="00F668B8">
        <w:rPr>
          <w:rFonts w:ascii="Times New Roman" w:hAnsi="Times New Roman" w:cs="Times New Roman"/>
          <w:i/>
          <w:sz w:val="24"/>
          <w:szCs w:val="24"/>
        </w:rPr>
        <w:t>Стандартную</w:t>
      </w:r>
      <w:r w:rsidRPr="00F668B8">
        <w:rPr>
          <w:rFonts w:ascii="Times New Roman" w:hAnsi="Times New Roman" w:cs="Times New Roman"/>
          <w:sz w:val="24"/>
          <w:szCs w:val="24"/>
        </w:rPr>
        <w:t>» и «</w:t>
      </w:r>
      <w:r w:rsidRPr="00F668B8">
        <w:rPr>
          <w:rFonts w:ascii="Times New Roman" w:hAnsi="Times New Roman" w:cs="Times New Roman"/>
          <w:i/>
          <w:sz w:val="24"/>
          <w:szCs w:val="24"/>
        </w:rPr>
        <w:t>Индивидуальную».</w:t>
      </w:r>
      <w:r w:rsidRPr="00F668B8">
        <w:rPr>
          <w:rFonts w:ascii="Times New Roman" w:hAnsi="Times New Roman" w:cs="Times New Roman"/>
          <w:sz w:val="24"/>
          <w:szCs w:val="24"/>
        </w:rPr>
        <w:t xml:space="preserve"> </w:t>
      </w:r>
      <w:r w:rsidRPr="00F668B8">
        <w:rPr>
          <w:rFonts w:ascii="Times New Roman" w:hAnsi="Times New Roman" w:cs="Times New Roman"/>
          <w:i/>
          <w:sz w:val="24"/>
          <w:szCs w:val="24"/>
        </w:rPr>
        <w:t>Стандартная</w:t>
      </w:r>
      <w:r w:rsidRPr="00F668B8">
        <w:rPr>
          <w:rFonts w:ascii="Times New Roman" w:hAnsi="Times New Roman" w:cs="Times New Roman"/>
          <w:sz w:val="24"/>
          <w:szCs w:val="24"/>
        </w:rPr>
        <w:t xml:space="preserve"> подразумевает собой обще принятые правильные движения,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наклоны и углы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9A4F87" w:rsidRPr="00F668B8">
        <w:rPr>
          <w:rFonts w:ascii="Times New Roman" w:hAnsi="Times New Roman" w:cs="Times New Roman"/>
          <w:sz w:val="24"/>
          <w:szCs w:val="24"/>
        </w:rPr>
        <w:t xml:space="preserve"> способствуют правильной поставле</w:t>
      </w:r>
      <w:r w:rsidRPr="00F668B8">
        <w:rPr>
          <w:rFonts w:ascii="Times New Roman" w:hAnsi="Times New Roman" w:cs="Times New Roman"/>
          <w:sz w:val="24"/>
          <w:szCs w:val="24"/>
        </w:rPr>
        <w:t>нной технике которая влечет за собой умен</w:t>
      </w:r>
      <w:r w:rsidR="009A4F87" w:rsidRPr="00F668B8">
        <w:rPr>
          <w:rFonts w:ascii="Times New Roman" w:hAnsi="Times New Roman" w:cs="Times New Roman"/>
          <w:sz w:val="24"/>
          <w:szCs w:val="24"/>
        </w:rPr>
        <w:t>ь</w:t>
      </w:r>
      <w:r w:rsidRPr="00F668B8">
        <w:rPr>
          <w:rFonts w:ascii="Times New Roman" w:hAnsi="Times New Roman" w:cs="Times New Roman"/>
          <w:sz w:val="24"/>
          <w:szCs w:val="24"/>
        </w:rPr>
        <w:t xml:space="preserve">шение рисков появления </w:t>
      </w:r>
      <w:r w:rsidR="009A4F87" w:rsidRPr="00F668B8">
        <w:rPr>
          <w:rFonts w:ascii="Times New Roman" w:hAnsi="Times New Roman" w:cs="Times New Roman"/>
          <w:sz w:val="24"/>
          <w:szCs w:val="24"/>
        </w:rPr>
        <w:t xml:space="preserve">травм. </w:t>
      </w:r>
      <w:r w:rsidRPr="00F668B8">
        <w:rPr>
          <w:rFonts w:ascii="Times New Roman" w:hAnsi="Times New Roman" w:cs="Times New Roman"/>
          <w:sz w:val="24"/>
          <w:szCs w:val="24"/>
        </w:rPr>
        <w:t xml:space="preserve">А </w:t>
      </w:r>
      <w:r w:rsidRPr="00F668B8">
        <w:rPr>
          <w:rFonts w:ascii="Times New Roman" w:hAnsi="Times New Roman" w:cs="Times New Roman"/>
          <w:i/>
          <w:sz w:val="24"/>
          <w:szCs w:val="24"/>
        </w:rPr>
        <w:t>индивидуальная</w:t>
      </w:r>
      <w:r w:rsidRPr="00F668B8">
        <w:rPr>
          <w:rFonts w:ascii="Times New Roman" w:hAnsi="Times New Roman" w:cs="Times New Roman"/>
          <w:sz w:val="24"/>
          <w:szCs w:val="24"/>
        </w:rPr>
        <w:t xml:space="preserve"> </w:t>
      </w:r>
      <w:r w:rsidR="009A4F87" w:rsidRPr="00F668B8">
        <w:rPr>
          <w:rFonts w:ascii="Times New Roman" w:hAnsi="Times New Roman" w:cs="Times New Roman"/>
          <w:sz w:val="24"/>
          <w:szCs w:val="24"/>
        </w:rPr>
        <w:t>в свою очередь формируется у тренера со временем и большим опытом, которая же сформирована удобно под тот или иной приём.</w:t>
      </w: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Далее идет немаловажная фи</w:t>
      </w:r>
      <w:r w:rsidR="00FE4601" w:rsidRPr="00F668B8">
        <w:rPr>
          <w:rFonts w:ascii="Times New Roman" w:hAnsi="Times New Roman" w:cs="Times New Roman"/>
          <w:sz w:val="24"/>
          <w:szCs w:val="24"/>
        </w:rPr>
        <w:t>зическая подготовка спортсменов. В общеобразовательной школе более 70% учащихся страдают от последствий малоподвижного образа жизни. Нарушается энергетический обмен веществ, страдают важные фи</w:t>
      </w:r>
      <w:r w:rsidR="00A95BE1">
        <w:rPr>
          <w:rFonts w:ascii="Times New Roman" w:hAnsi="Times New Roman" w:cs="Times New Roman"/>
          <w:sz w:val="24"/>
          <w:szCs w:val="24"/>
        </w:rPr>
        <w:t xml:space="preserve">зиологические системы организма </w:t>
      </w:r>
      <w:r w:rsidR="00FE4601" w:rsidRPr="00F668B8">
        <w:rPr>
          <w:rFonts w:ascii="Times New Roman" w:hAnsi="Times New Roman" w:cs="Times New Roman"/>
          <w:sz w:val="24"/>
          <w:szCs w:val="24"/>
        </w:rPr>
        <w:t>[</w:t>
      </w:r>
      <w:r w:rsidR="00944B7C" w:rsidRPr="00F668B8">
        <w:rPr>
          <w:rFonts w:ascii="Times New Roman" w:hAnsi="Times New Roman" w:cs="Times New Roman"/>
          <w:sz w:val="24"/>
          <w:szCs w:val="24"/>
        </w:rPr>
        <w:t>6</w:t>
      </w:r>
      <w:r w:rsidR="00FE4601" w:rsidRPr="00F668B8">
        <w:rPr>
          <w:rFonts w:ascii="Times New Roman" w:hAnsi="Times New Roman" w:cs="Times New Roman"/>
          <w:sz w:val="24"/>
          <w:szCs w:val="24"/>
        </w:rPr>
        <w:t>]</w:t>
      </w:r>
      <w:r w:rsidR="00FE33E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668B8">
        <w:rPr>
          <w:rFonts w:ascii="Times New Roman" w:hAnsi="Times New Roman" w:cs="Times New Roman"/>
          <w:sz w:val="24"/>
          <w:szCs w:val="24"/>
        </w:rPr>
        <w:t xml:space="preserve"> не стоит забывать также о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гендерности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, в следствии которых будет распределяться нагрузка по-разному, в зависимости от пола и физической формы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рукоборцев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.</w:t>
      </w:r>
      <w:r w:rsidR="004E3EE3" w:rsidRPr="00F668B8">
        <w:rPr>
          <w:rFonts w:ascii="Times New Roman" w:hAnsi="Times New Roman" w:cs="Times New Roman"/>
          <w:sz w:val="24"/>
          <w:szCs w:val="24"/>
        </w:rPr>
        <w:t xml:space="preserve"> Нагрузку стоит распределять равномерно и систематически, </w:t>
      </w:r>
      <w:r w:rsidR="00FE4601" w:rsidRPr="00F668B8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proofErr w:type="spellStart"/>
      <w:r w:rsidR="00FE4601" w:rsidRPr="00F668B8">
        <w:rPr>
          <w:rFonts w:ascii="Times New Roman" w:hAnsi="Times New Roman" w:cs="Times New Roman"/>
          <w:sz w:val="24"/>
          <w:szCs w:val="24"/>
        </w:rPr>
        <w:t>черезмерные</w:t>
      </w:r>
      <w:proofErr w:type="spellEnd"/>
      <w:r w:rsidR="004E3EE3" w:rsidRPr="00F668B8">
        <w:rPr>
          <w:rFonts w:ascii="Times New Roman" w:hAnsi="Times New Roman" w:cs="Times New Roman"/>
          <w:sz w:val="24"/>
          <w:szCs w:val="24"/>
        </w:rPr>
        <w:t xml:space="preserve"> наг</w:t>
      </w:r>
      <w:r w:rsidR="00FE4601" w:rsidRPr="00F668B8">
        <w:rPr>
          <w:rFonts w:ascii="Times New Roman" w:hAnsi="Times New Roman" w:cs="Times New Roman"/>
          <w:sz w:val="24"/>
          <w:szCs w:val="24"/>
        </w:rPr>
        <w:t>рузки</w:t>
      </w:r>
      <w:r w:rsidR="004E3EE3" w:rsidRPr="00F6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01" w:rsidRPr="00F668B8">
        <w:rPr>
          <w:rFonts w:ascii="Times New Roman" w:hAnsi="Times New Roman" w:cs="Times New Roman"/>
          <w:sz w:val="24"/>
          <w:szCs w:val="24"/>
        </w:rPr>
        <w:t>связкок</w:t>
      </w:r>
      <w:proofErr w:type="spellEnd"/>
      <w:r w:rsidR="00FE4601" w:rsidRPr="00F668B8">
        <w:rPr>
          <w:rFonts w:ascii="Times New Roman" w:hAnsi="Times New Roman" w:cs="Times New Roman"/>
          <w:sz w:val="24"/>
          <w:szCs w:val="24"/>
        </w:rPr>
        <w:t xml:space="preserve">, мышц и суставов молодого организма, которые отрицательно </w:t>
      </w:r>
      <w:proofErr w:type="spellStart"/>
      <w:r w:rsidR="00FE4601" w:rsidRPr="00F668B8">
        <w:rPr>
          <w:rFonts w:ascii="Times New Roman" w:hAnsi="Times New Roman" w:cs="Times New Roman"/>
          <w:sz w:val="24"/>
          <w:szCs w:val="24"/>
        </w:rPr>
        <w:t>вляют</w:t>
      </w:r>
      <w:proofErr w:type="spellEnd"/>
      <w:r w:rsidR="00FE4601" w:rsidRPr="00F668B8">
        <w:rPr>
          <w:rFonts w:ascii="Times New Roman" w:hAnsi="Times New Roman" w:cs="Times New Roman"/>
          <w:sz w:val="24"/>
          <w:szCs w:val="24"/>
        </w:rPr>
        <w:t xml:space="preserve"> на организм ребенка</w:t>
      </w:r>
      <w:r w:rsidR="00CA793F" w:rsidRPr="00F668B8">
        <w:rPr>
          <w:rFonts w:ascii="Times New Roman" w:hAnsi="Times New Roman" w:cs="Times New Roman"/>
          <w:sz w:val="24"/>
          <w:szCs w:val="24"/>
        </w:rPr>
        <w:t>.</w:t>
      </w:r>
    </w:p>
    <w:p w:rsidR="00CA793F" w:rsidRPr="00F668B8" w:rsidRDefault="00CA793F" w:rsidP="00CA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lastRenderedPageBreak/>
        <w:t xml:space="preserve">В нашей республике на данный момент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проводтся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много мероприятий,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мастеклассов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открытых уроков связаны с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арспортом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, в том числе по предотвращению травм на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зянятиях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.</w:t>
      </w:r>
    </w:p>
    <w:p w:rsidR="00CA793F" w:rsidRPr="00F668B8" w:rsidRDefault="00CA793F" w:rsidP="00CA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 xml:space="preserve">Решение проблемы с детским травматизмом – неотъемлемая составная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работы учителя или тренера по защите и укреплению здоровья учеников. </w:t>
      </w:r>
      <w:r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физических занятий, разумеется, правильно организованных, воспитывается характер, формируются и совершенствуются двигательные навыки, точность движений, вн</w:t>
      </w:r>
      <w:r w:rsidR="00A95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имательность, сосредоточенность </w:t>
      </w:r>
      <w:r w:rsidR="00944B7C"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A419A3"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44B7C"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A95B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эти качества, так необходимы для предупреждения травматизма. При этом важно, чтобы сами упражнения не только интересовали занимающихся, </w:t>
      </w:r>
      <w:proofErr w:type="gramStart"/>
      <w:r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чтобы в них были заложены элеме</w:t>
      </w:r>
      <w:r w:rsidR="00A95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нты творчества и самореализации </w:t>
      </w:r>
      <w:r w:rsidR="00944B7C" w:rsidRPr="00F668B8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="00A95B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4F87" w:rsidRPr="00F668B8" w:rsidRDefault="009A4F87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48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391A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391A1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596C" w:rsidRPr="00F668B8" w:rsidRDefault="0033596C" w:rsidP="00391A1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1A1A" w:rsidRPr="00F668B8" w:rsidRDefault="00391A1A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A1A" w:rsidRPr="00F668B8" w:rsidRDefault="00391A1A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391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944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944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8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944B7C" w:rsidRPr="00F668B8" w:rsidRDefault="00944B7C" w:rsidP="00944B7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8B8">
        <w:rPr>
          <w:rFonts w:ascii="Times New Roman" w:hAnsi="Times New Roman" w:cs="Times New Roman"/>
          <w:sz w:val="24"/>
          <w:szCs w:val="24"/>
        </w:rPr>
        <w:t>Армрестлинг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метод. рекомендации по организации и проведению учеб.-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тренировоч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занятий и соревнований в вузе /    М-во образования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Беларусь, Могилев.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машиностроит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ин-т. –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Могилев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ММИ, 2000. – 26 с. </w:t>
      </w:r>
    </w:p>
    <w:p w:rsidR="00944B7C" w:rsidRPr="00F668B8" w:rsidRDefault="00944B7C" w:rsidP="00944B7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 xml:space="preserve">Армрестлинг. Правила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судейства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метод. рекомендации для студентов 1–5 курсов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непрофил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фак. ун-та / Брест. гос. ун-т им. А.С. Пушкина. –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Брест 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им. А.С. Пушкина, 2008. – 13 с.</w:t>
      </w:r>
    </w:p>
    <w:p w:rsidR="00944B7C" w:rsidRPr="00F668B8" w:rsidRDefault="00944B7C" w:rsidP="00944B7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 xml:space="preserve">Бельский И.В. Силовая подготовка в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армрестлинге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учеб. пособие / И. В. Бельский ; Белорус. нац.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. ун-т. – Минск : БНТУ, 2003. – 134 с.</w:t>
      </w:r>
    </w:p>
    <w:p w:rsidR="00944B7C" w:rsidRPr="00F668B8" w:rsidRDefault="00944B7C" w:rsidP="00A419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>Драгнев Ю. В.</w:t>
      </w:r>
      <w:r w:rsidR="00A419A3" w:rsidRPr="00F6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8B8">
        <w:rPr>
          <w:rFonts w:ascii="Times New Roman" w:hAnsi="Times New Roman" w:cs="Times New Roman"/>
          <w:bCs/>
          <w:sz w:val="24"/>
          <w:szCs w:val="24"/>
        </w:rPr>
        <w:t xml:space="preserve">Техническая и физическая подготовка старшеклассников, занимающихся в секции «Армрестлинг» в общеобразовательной школе </w:t>
      </w:r>
      <w:r w:rsidRPr="00F668B8">
        <w:rPr>
          <w:rFonts w:ascii="Times New Roman" w:hAnsi="Times New Roman" w:cs="Times New Roman"/>
          <w:sz w:val="24"/>
          <w:szCs w:val="24"/>
        </w:rPr>
        <w:t>/ Ю. В. Драгнев // Матер. Межд. науч.-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«Ценностные приоритеты образования в XXI веке: Ценностный потенциал физического воспитания, спорта и адаптивной физической культуры в современном образовании» (10–11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.) / ГОУ ВО ЛНР «ЛГПУ». –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Луганск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Книта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, 2022. – С. 29–34.</w:t>
      </w:r>
    </w:p>
    <w:p w:rsidR="00944B7C" w:rsidRPr="00F668B8" w:rsidRDefault="00944B7C" w:rsidP="00944B7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Живора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: техника, тактика, методика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учеб. пособие для студентов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учеб. заведений / П.В.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Живора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Рахматов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Академия, 2001. – 114 с. </w:t>
      </w:r>
    </w:p>
    <w:p w:rsidR="00944B7C" w:rsidRPr="00F668B8" w:rsidRDefault="00944B7C" w:rsidP="00944B7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B8">
        <w:rPr>
          <w:rFonts w:ascii="Times New Roman" w:hAnsi="Times New Roman" w:cs="Times New Roman"/>
          <w:sz w:val="24"/>
          <w:szCs w:val="24"/>
        </w:rPr>
        <w:t xml:space="preserve">Травматизм среди атлетов силовых видов спорта, причины и его профилактика / М.Д.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, В.А. 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Двинденко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// Научное обоснование физического воспитания, спортивной тренировки и подготовки кадров по физической культуре и </w:t>
      </w:r>
      <w:proofErr w:type="gramStart"/>
      <w:r w:rsidRPr="00F668B8">
        <w:rPr>
          <w:rFonts w:ascii="Times New Roman" w:hAnsi="Times New Roman" w:cs="Times New Roman"/>
          <w:sz w:val="24"/>
          <w:szCs w:val="24"/>
        </w:rPr>
        <w:t>спорту :</w:t>
      </w:r>
      <w:proofErr w:type="gramEnd"/>
      <w:r w:rsidRPr="00F668B8">
        <w:rPr>
          <w:rFonts w:ascii="Times New Roman" w:hAnsi="Times New Roman" w:cs="Times New Roman"/>
          <w:sz w:val="24"/>
          <w:szCs w:val="24"/>
        </w:rPr>
        <w:t xml:space="preserve"> материалы 2 науч.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сес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АФВиС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668B8">
        <w:rPr>
          <w:rFonts w:ascii="Times New Roman" w:hAnsi="Times New Roman" w:cs="Times New Roman"/>
          <w:sz w:val="24"/>
          <w:szCs w:val="24"/>
        </w:rPr>
        <w:t>. Беларусь. – Минск,1997. – С. 137.</w:t>
      </w:r>
    </w:p>
    <w:p w:rsidR="00944B7C" w:rsidRPr="00F668B8" w:rsidRDefault="00944B7C" w:rsidP="00944B7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47BD" w:rsidRPr="00F668B8" w:rsidRDefault="002947BD" w:rsidP="002947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47BD" w:rsidRPr="00F6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6F1"/>
    <w:multiLevelType w:val="hybridMultilevel"/>
    <w:tmpl w:val="460E10EE"/>
    <w:lvl w:ilvl="0" w:tplc="29AAE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53B5"/>
    <w:multiLevelType w:val="hybridMultilevel"/>
    <w:tmpl w:val="37C4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D73DC"/>
    <w:multiLevelType w:val="multilevel"/>
    <w:tmpl w:val="01FA26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716D28"/>
    <w:multiLevelType w:val="hybridMultilevel"/>
    <w:tmpl w:val="D8EEDA5C"/>
    <w:lvl w:ilvl="0" w:tplc="91FAC3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5"/>
    <w:rsid w:val="000C1A65"/>
    <w:rsid w:val="00114448"/>
    <w:rsid w:val="002947BD"/>
    <w:rsid w:val="0033596C"/>
    <w:rsid w:val="00391A1A"/>
    <w:rsid w:val="004822D7"/>
    <w:rsid w:val="004A42FD"/>
    <w:rsid w:val="004E3EE3"/>
    <w:rsid w:val="006C3075"/>
    <w:rsid w:val="007A6836"/>
    <w:rsid w:val="00944B7C"/>
    <w:rsid w:val="009A4F87"/>
    <w:rsid w:val="00A419A3"/>
    <w:rsid w:val="00A95BE1"/>
    <w:rsid w:val="00BA4852"/>
    <w:rsid w:val="00C2526E"/>
    <w:rsid w:val="00CA793F"/>
    <w:rsid w:val="00E02EB4"/>
    <w:rsid w:val="00F668B8"/>
    <w:rsid w:val="00FE33E9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CF3"/>
  <w15:chartTrackingRefBased/>
  <w15:docId w15:val="{5DEE42D1-935A-41A8-B838-1BB5CD2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9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ература"/>
    <w:basedOn w:val="a0"/>
    <w:link w:val="a4"/>
    <w:qFormat/>
    <w:rsid w:val="006C3075"/>
    <w:pPr>
      <w:numPr>
        <w:numId w:val="2"/>
      </w:numPr>
      <w:shd w:val="clear" w:color="auto" w:fill="FFFFFF"/>
      <w:tabs>
        <w:tab w:val="clear" w:pos="720"/>
        <w:tab w:val="left" w:pos="709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Литература Знак"/>
    <w:basedOn w:val="a1"/>
    <w:link w:val="a"/>
    <w:rsid w:val="006C3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ТАНДАРТНЫЙтекст"/>
    <w:basedOn w:val="a0"/>
    <w:link w:val="a6"/>
    <w:qFormat/>
    <w:rsid w:val="006C30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6">
    <w:name w:val="СТАНДАРТНЫЙтекст Знак"/>
    <w:basedOn w:val="a1"/>
    <w:link w:val="a5"/>
    <w:rsid w:val="006C3075"/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Абзац списка7"/>
    <w:basedOn w:val="a0"/>
    <w:rsid w:val="004822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4822D7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9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uhagerasimenk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5A27-9488-407D-8CB7-1BB3B4C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2023-10-18T17:36:00Z</dcterms:created>
  <dcterms:modified xsi:type="dcterms:W3CDTF">2023-10-20T18:19:00Z</dcterms:modified>
</cp:coreProperties>
</file>