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B4" w:rsidRPr="00951654" w:rsidRDefault="001F54B4" w:rsidP="001F54B4">
      <w:pPr>
        <w:pStyle w:val="a7"/>
        <w:shd w:val="clear" w:color="auto" w:fill="FFFFFF"/>
        <w:spacing w:line="360" w:lineRule="auto"/>
        <w:jc w:val="center"/>
        <w:rPr>
          <w:bCs/>
          <w:color w:val="000000"/>
          <w:sz w:val="28"/>
          <w:szCs w:val="28"/>
        </w:rPr>
      </w:pPr>
      <w:r w:rsidRPr="00951654">
        <w:rPr>
          <w:bCs/>
          <w:color w:val="000000"/>
          <w:sz w:val="28"/>
          <w:szCs w:val="28"/>
        </w:rPr>
        <w:t>Муниципальное автономное общеобразовательное учреждение  гимназия восточных языков №4</w:t>
      </w: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30100E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30100E" w:rsidRDefault="0030100E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30100E" w:rsidRDefault="0030100E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Pr="0030100E" w:rsidRDefault="00951654" w:rsidP="0030100E">
      <w:pPr>
        <w:pStyle w:val="a7"/>
        <w:shd w:val="clear" w:color="auto" w:fill="FFFFFF"/>
        <w:spacing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Тема: «</w:t>
      </w:r>
      <w:r w:rsidR="002717B9">
        <w:rPr>
          <w:b/>
          <w:bCs/>
          <w:color w:val="000000"/>
          <w:sz w:val="40"/>
          <w:szCs w:val="40"/>
        </w:rPr>
        <w:t>Применение солнечных панелей на</w:t>
      </w:r>
      <w:r w:rsidR="00AE551A">
        <w:rPr>
          <w:b/>
          <w:bCs/>
          <w:color w:val="000000"/>
          <w:sz w:val="40"/>
          <w:szCs w:val="40"/>
        </w:rPr>
        <w:t xml:space="preserve">  территории Дальнем Востоке</w:t>
      </w:r>
      <w:r w:rsidR="0030100E" w:rsidRPr="0030100E">
        <w:rPr>
          <w:b/>
          <w:bCs/>
          <w:color w:val="000000"/>
          <w:sz w:val="40"/>
          <w:szCs w:val="40"/>
        </w:rPr>
        <w:t>» (секция физики)</w:t>
      </w: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1F54B4" w:rsidRDefault="001F54B4" w:rsidP="00FF7EF4">
      <w:pPr>
        <w:pStyle w:val="a7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951654" w:rsidRPr="00951654" w:rsidRDefault="00951654" w:rsidP="0030100E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Выполнил обучающийся:</w:t>
      </w:r>
    </w:p>
    <w:p w:rsidR="001F54B4" w:rsidRPr="00951654" w:rsidRDefault="00951654" w:rsidP="0030100E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Клышко Я.Р.</w:t>
      </w:r>
    </w:p>
    <w:p w:rsidR="0030100E" w:rsidRPr="00951654" w:rsidRDefault="00951654" w:rsidP="0030100E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у</w:t>
      </w:r>
      <w:r w:rsidR="0030100E" w:rsidRPr="00951654">
        <w:rPr>
          <w:bCs/>
          <w:i/>
          <w:color w:val="000000"/>
          <w:sz w:val="28"/>
          <w:szCs w:val="28"/>
        </w:rPr>
        <w:t>ченица 9 «Б» класса</w:t>
      </w:r>
    </w:p>
    <w:p w:rsidR="00951654" w:rsidRPr="00951654" w:rsidRDefault="00951654" w:rsidP="00951654">
      <w:pPr>
        <w:pStyle w:val="a7"/>
        <w:shd w:val="clear" w:color="auto" w:fill="FFFFFF"/>
        <w:tabs>
          <w:tab w:val="left" w:pos="3312"/>
          <w:tab w:val="right" w:pos="9355"/>
        </w:tabs>
        <w:spacing w:line="360" w:lineRule="auto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i/>
          <w:color w:val="000000"/>
          <w:sz w:val="28"/>
          <w:szCs w:val="28"/>
        </w:rPr>
        <w:tab/>
      </w:r>
      <w:r w:rsidR="0030100E" w:rsidRPr="00951654">
        <w:rPr>
          <w:bCs/>
          <w:i/>
          <w:color w:val="000000"/>
          <w:sz w:val="28"/>
          <w:szCs w:val="28"/>
        </w:rPr>
        <w:t>Руководитель –</w:t>
      </w:r>
      <w:r w:rsidR="00DE7891" w:rsidRPr="00951654">
        <w:rPr>
          <w:bCs/>
          <w:i/>
          <w:color w:val="000000"/>
          <w:sz w:val="28"/>
          <w:szCs w:val="28"/>
        </w:rPr>
        <w:t xml:space="preserve"> </w:t>
      </w:r>
      <w:r w:rsidRPr="00951654">
        <w:rPr>
          <w:bCs/>
          <w:i/>
          <w:color w:val="000000"/>
          <w:sz w:val="28"/>
          <w:szCs w:val="28"/>
        </w:rPr>
        <w:t>Бузиканова Г. А.</w:t>
      </w:r>
    </w:p>
    <w:p w:rsidR="00FB1435" w:rsidRPr="00951654" w:rsidRDefault="00951654" w:rsidP="00FB1435">
      <w:pPr>
        <w:pStyle w:val="a7"/>
        <w:shd w:val="clear" w:color="auto" w:fill="FFFFFF"/>
        <w:spacing w:line="360" w:lineRule="auto"/>
        <w:jc w:val="right"/>
        <w:rPr>
          <w:bCs/>
          <w:i/>
          <w:color w:val="000000"/>
          <w:sz w:val="28"/>
          <w:szCs w:val="28"/>
        </w:rPr>
      </w:pPr>
      <w:r w:rsidRPr="00951654">
        <w:rPr>
          <w:bCs/>
          <w:i/>
          <w:color w:val="000000"/>
          <w:sz w:val="28"/>
          <w:szCs w:val="28"/>
        </w:rPr>
        <w:t>у</w:t>
      </w:r>
      <w:r w:rsidR="0030100E" w:rsidRPr="00951654">
        <w:rPr>
          <w:bCs/>
          <w:i/>
          <w:color w:val="000000"/>
          <w:sz w:val="28"/>
          <w:szCs w:val="28"/>
        </w:rPr>
        <w:t>читель физики</w:t>
      </w:r>
    </w:p>
    <w:p w:rsidR="00A237C2" w:rsidRDefault="00A237C2" w:rsidP="00951654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</w:p>
    <w:p w:rsidR="00951654" w:rsidRPr="00951654" w:rsidRDefault="00951654" w:rsidP="00951654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951654">
        <w:rPr>
          <w:bCs/>
          <w:color w:val="000000"/>
          <w:sz w:val="28"/>
          <w:szCs w:val="28"/>
        </w:rPr>
        <w:t>ХАБАРОВСК</w:t>
      </w:r>
    </w:p>
    <w:p w:rsidR="00951654" w:rsidRPr="00951654" w:rsidRDefault="00951654" w:rsidP="00951654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951654">
        <w:rPr>
          <w:bCs/>
          <w:color w:val="000000"/>
          <w:sz w:val="28"/>
          <w:szCs w:val="28"/>
        </w:rPr>
        <w:t>2023</w:t>
      </w:r>
    </w:p>
    <w:p w:rsidR="003A1CAA" w:rsidRPr="00EF4812" w:rsidRDefault="00951654" w:rsidP="00A237C2">
      <w:pPr>
        <w:pStyle w:val="a7"/>
        <w:shd w:val="clear" w:color="auto" w:fill="FFFFFF"/>
        <w:spacing w:line="276" w:lineRule="auto"/>
        <w:jc w:val="center"/>
        <w:rPr>
          <w:bCs/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lastRenderedPageBreak/>
        <w:t>СОДЕРЖАНИЕ</w:t>
      </w:r>
    </w:p>
    <w:p w:rsidR="003A1CAA" w:rsidRPr="00EF4812" w:rsidRDefault="003A1CAA" w:rsidP="00160CBD">
      <w:pPr>
        <w:pStyle w:val="a7"/>
        <w:shd w:val="clear" w:color="auto" w:fill="FFFFFF"/>
        <w:spacing w:line="276" w:lineRule="auto"/>
        <w:jc w:val="both"/>
        <w:rPr>
          <w:bCs/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В</w:t>
      </w:r>
      <w:r w:rsidR="00951654" w:rsidRPr="00EF4812">
        <w:rPr>
          <w:bCs/>
          <w:color w:val="000000"/>
          <w:sz w:val="28"/>
          <w:szCs w:val="28"/>
        </w:rPr>
        <w:t>ВЕДЕНИЕ</w:t>
      </w:r>
      <w:proofErr w:type="gramStart"/>
      <w:r w:rsidR="00951654" w:rsidRPr="00EF4812">
        <w:rPr>
          <w:bCs/>
          <w:color w:val="000000"/>
          <w:sz w:val="28"/>
          <w:szCs w:val="28"/>
        </w:rPr>
        <w:t xml:space="preserve"> </w:t>
      </w:r>
      <w:r w:rsidR="003E3F15" w:rsidRPr="00EF4812">
        <w:rPr>
          <w:bCs/>
          <w:color w:val="000000"/>
          <w:sz w:val="28"/>
          <w:szCs w:val="28"/>
        </w:rPr>
        <w:t>………………………………………………………</w:t>
      </w:r>
      <w:r w:rsidR="00951654" w:rsidRPr="00EF4812">
        <w:rPr>
          <w:bCs/>
          <w:color w:val="000000"/>
          <w:sz w:val="28"/>
          <w:szCs w:val="28"/>
        </w:rPr>
        <w:t>…………</w:t>
      </w:r>
      <w:r w:rsidR="003E3F15" w:rsidRPr="00EF4812">
        <w:rPr>
          <w:bCs/>
          <w:color w:val="000000"/>
          <w:sz w:val="28"/>
          <w:szCs w:val="28"/>
        </w:rPr>
        <w:t>.</w:t>
      </w:r>
      <w:r w:rsidR="00375CD5">
        <w:rPr>
          <w:bCs/>
          <w:color w:val="000000"/>
          <w:sz w:val="28"/>
          <w:szCs w:val="28"/>
        </w:rPr>
        <w:t>.</w:t>
      </w:r>
      <w:proofErr w:type="gramEnd"/>
      <w:r w:rsidR="003E3F15" w:rsidRPr="00EF4812">
        <w:rPr>
          <w:bCs/>
          <w:color w:val="000000"/>
          <w:sz w:val="28"/>
          <w:szCs w:val="28"/>
        </w:rPr>
        <w:t>с</w:t>
      </w:r>
      <w:r w:rsidR="000808B0" w:rsidRPr="00EF4812">
        <w:rPr>
          <w:bCs/>
          <w:color w:val="000000"/>
          <w:sz w:val="28"/>
          <w:szCs w:val="28"/>
        </w:rPr>
        <w:t>тр.</w:t>
      </w:r>
      <w:r w:rsidR="005E50E5">
        <w:rPr>
          <w:bCs/>
          <w:color w:val="000000"/>
          <w:sz w:val="28"/>
          <w:szCs w:val="28"/>
        </w:rPr>
        <w:t>3</w:t>
      </w:r>
    </w:p>
    <w:p w:rsidR="006E1E35" w:rsidRDefault="003E3F15" w:rsidP="006E1E35">
      <w:pPr>
        <w:pStyle w:val="a7"/>
        <w:shd w:val="clear" w:color="auto" w:fill="FFFFFF"/>
        <w:tabs>
          <w:tab w:val="left" w:pos="4253"/>
        </w:tabs>
        <w:spacing w:line="276" w:lineRule="auto"/>
        <w:rPr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Глава 1. Т</w:t>
      </w:r>
      <w:r w:rsidR="00EF4812">
        <w:rPr>
          <w:bCs/>
          <w:color w:val="000000"/>
          <w:sz w:val="28"/>
          <w:szCs w:val="28"/>
        </w:rPr>
        <w:t>ЕОРИ</w:t>
      </w:r>
      <w:r w:rsidR="00951654" w:rsidRPr="00EF4812">
        <w:rPr>
          <w:bCs/>
          <w:color w:val="000000"/>
          <w:sz w:val="28"/>
          <w:szCs w:val="28"/>
        </w:rPr>
        <w:t>ТИЧЕСКАЯ ЧАСТЬ</w:t>
      </w:r>
      <w:r w:rsidR="000808B0" w:rsidRPr="00EF4812">
        <w:rPr>
          <w:bCs/>
          <w:color w:val="000000"/>
          <w:sz w:val="28"/>
          <w:szCs w:val="28"/>
        </w:rPr>
        <w:t>…………</w:t>
      </w:r>
      <w:r w:rsidR="00951654" w:rsidRPr="00EF4812">
        <w:rPr>
          <w:bCs/>
          <w:color w:val="000000"/>
          <w:sz w:val="28"/>
          <w:szCs w:val="28"/>
        </w:rPr>
        <w:t>…….</w:t>
      </w:r>
      <w:r w:rsidR="00006EEA">
        <w:rPr>
          <w:bCs/>
          <w:color w:val="000000"/>
          <w:sz w:val="28"/>
          <w:szCs w:val="28"/>
        </w:rPr>
        <w:t>………….......</w:t>
      </w:r>
      <w:r w:rsidR="000808B0" w:rsidRPr="00EF4812">
        <w:rPr>
          <w:bCs/>
          <w:color w:val="000000"/>
          <w:sz w:val="28"/>
          <w:szCs w:val="28"/>
        </w:rPr>
        <w:t>…</w:t>
      </w:r>
      <w:r w:rsidR="00EF4812">
        <w:rPr>
          <w:bCs/>
          <w:color w:val="000000"/>
          <w:sz w:val="28"/>
          <w:szCs w:val="28"/>
        </w:rPr>
        <w:t>….</w:t>
      </w:r>
      <w:r w:rsidR="00584D1A">
        <w:rPr>
          <w:bCs/>
          <w:color w:val="000000"/>
          <w:sz w:val="28"/>
          <w:szCs w:val="28"/>
        </w:rPr>
        <w:t>…стр.6</w:t>
      </w:r>
      <w:r w:rsidRPr="00EF4812">
        <w:rPr>
          <w:color w:val="000000"/>
          <w:sz w:val="28"/>
          <w:szCs w:val="28"/>
        </w:rPr>
        <w:t xml:space="preserve">                      </w:t>
      </w:r>
      <w:r w:rsidR="00160CBD" w:rsidRPr="00EF4812">
        <w:rPr>
          <w:color w:val="000000"/>
          <w:sz w:val="28"/>
          <w:szCs w:val="28"/>
        </w:rPr>
        <w:t>1.1.</w:t>
      </w:r>
      <w:r w:rsidR="00602EBC">
        <w:rPr>
          <w:color w:val="000000"/>
          <w:sz w:val="28"/>
          <w:szCs w:val="28"/>
        </w:rPr>
        <w:t xml:space="preserve"> </w:t>
      </w:r>
      <w:r w:rsidR="000A46FD" w:rsidRPr="00EF4812">
        <w:rPr>
          <w:color w:val="000000"/>
          <w:sz w:val="28"/>
          <w:szCs w:val="28"/>
        </w:rPr>
        <w:t>История</w:t>
      </w:r>
      <w:r w:rsidR="003A1CAA" w:rsidRPr="00EF4812">
        <w:rPr>
          <w:color w:val="000000"/>
          <w:sz w:val="28"/>
          <w:szCs w:val="28"/>
        </w:rPr>
        <w:t xml:space="preserve"> </w:t>
      </w:r>
      <w:r w:rsidR="00CF6345">
        <w:rPr>
          <w:color w:val="000000"/>
          <w:sz w:val="28"/>
          <w:szCs w:val="28"/>
        </w:rPr>
        <w:t>создания солнечных батарей</w:t>
      </w:r>
      <w:proofErr w:type="gramStart"/>
      <w:r w:rsidR="00602EBC">
        <w:rPr>
          <w:color w:val="000000"/>
          <w:sz w:val="28"/>
          <w:szCs w:val="28"/>
        </w:rPr>
        <w:t>………</w:t>
      </w:r>
      <w:r w:rsidR="00006EEA">
        <w:rPr>
          <w:color w:val="000000"/>
          <w:sz w:val="28"/>
          <w:szCs w:val="28"/>
        </w:rPr>
        <w:t>…………</w:t>
      </w:r>
      <w:r w:rsidR="00602EBC">
        <w:rPr>
          <w:color w:val="000000"/>
          <w:sz w:val="28"/>
          <w:szCs w:val="28"/>
        </w:rPr>
        <w:t>...</w:t>
      </w:r>
      <w:r w:rsidR="00006EEA">
        <w:rPr>
          <w:color w:val="000000"/>
          <w:sz w:val="28"/>
          <w:szCs w:val="28"/>
        </w:rPr>
        <w:t>…............</w:t>
      </w:r>
      <w:r w:rsidR="00503A08">
        <w:rPr>
          <w:color w:val="000000"/>
          <w:sz w:val="28"/>
          <w:szCs w:val="28"/>
        </w:rPr>
        <w:t>.</w:t>
      </w:r>
      <w:r w:rsidR="00006EEA">
        <w:rPr>
          <w:color w:val="000000"/>
          <w:sz w:val="28"/>
          <w:szCs w:val="28"/>
        </w:rPr>
        <w:t>....</w:t>
      </w:r>
      <w:r w:rsidR="000808B0" w:rsidRPr="00EF4812">
        <w:rPr>
          <w:color w:val="000000"/>
          <w:sz w:val="28"/>
          <w:szCs w:val="28"/>
        </w:rPr>
        <w:t>.</w:t>
      </w:r>
      <w:proofErr w:type="gramEnd"/>
      <w:r w:rsidRPr="00EF4812">
        <w:rPr>
          <w:color w:val="000000"/>
          <w:sz w:val="28"/>
          <w:szCs w:val="28"/>
        </w:rPr>
        <w:t>с</w:t>
      </w:r>
      <w:r w:rsidR="00AC610D">
        <w:rPr>
          <w:color w:val="000000"/>
          <w:sz w:val="28"/>
          <w:szCs w:val="28"/>
        </w:rPr>
        <w:t>тр.</w:t>
      </w:r>
      <w:r w:rsidR="00503A08">
        <w:rPr>
          <w:color w:val="000000"/>
          <w:sz w:val="28"/>
          <w:szCs w:val="28"/>
        </w:rPr>
        <w:t>6</w:t>
      </w:r>
      <w:r w:rsidR="000A46FD" w:rsidRPr="00EF4812">
        <w:rPr>
          <w:color w:val="000000"/>
          <w:sz w:val="28"/>
          <w:szCs w:val="28"/>
        </w:rPr>
        <w:t xml:space="preserve"> </w:t>
      </w:r>
      <w:r w:rsidR="00C5203F" w:rsidRPr="00EF4812">
        <w:rPr>
          <w:color w:val="000000"/>
          <w:sz w:val="28"/>
          <w:szCs w:val="28"/>
        </w:rPr>
        <w:t xml:space="preserve">                                </w:t>
      </w:r>
      <w:r w:rsidR="00951654" w:rsidRPr="00EF4812">
        <w:rPr>
          <w:color w:val="000000"/>
          <w:sz w:val="28"/>
          <w:szCs w:val="28"/>
        </w:rPr>
        <w:t xml:space="preserve">                            1.2</w:t>
      </w:r>
      <w:r w:rsidR="00401D43">
        <w:rPr>
          <w:color w:val="000000"/>
          <w:sz w:val="28"/>
          <w:szCs w:val="28"/>
        </w:rPr>
        <w:t>.</w:t>
      </w:r>
      <w:r w:rsidR="00602EBC">
        <w:rPr>
          <w:color w:val="000000"/>
          <w:sz w:val="28"/>
          <w:szCs w:val="28"/>
        </w:rPr>
        <w:t xml:space="preserve"> </w:t>
      </w:r>
      <w:r w:rsidR="00401D43">
        <w:rPr>
          <w:color w:val="000000"/>
          <w:sz w:val="28"/>
          <w:szCs w:val="28"/>
        </w:rPr>
        <w:t>Виды и характеристики солнечных панелей</w:t>
      </w:r>
      <w:proofErr w:type="gramStart"/>
      <w:r w:rsidR="00602EBC">
        <w:rPr>
          <w:color w:val="000000"/>
          <w:sz w:val="28"/>
          <w:szCs w:val="28"/>
        </w:rPr>
        <w:t>........................</w:t>
      </w:r>
      <w:r w:rsidR="00691F19">
        <w:rPr>
          <w:color w:val="000000"/>
          <w:sz w:val="28"/>
          <w:szCs w:val="28"/>
        </w:rPr>
        <w:t>.......</w:t>
      </w:r>
      <w:r w:rsidR="00951654" w:rsidRPr="00EF4812">
        <w:rPr>
          <w:color w:val="000000"/>
          <w:sz w:val="28"/>
          <w:szCs w:val="28"/>
        </w:rPr>
        <w:t>...</w:t>
      </w:r>
      <w:r w:rsidR="00691F19">
        <w:rPr>
          <w:color w:val="000000"/>
          <w:sz w:val="28"/>
          <w:szCs w:val="28"/>
        </w:rPr>
        <w:t>..</w:t>
      </w:r>
      <w:r w:rsidR="00503A08">
        <w:rPr>
          <w:color w:val="000000"/>
          <w:sz w:val="28"/>
          <w:szCs w:val="28"/>
        </w:rPr>
        <w:t>.</w:t>
      </w:r>
      <w:r w:rsidR="00691F19">
        <w:rPr>
          <w:color w:val="000000"/>
          <w:sz w:val="28"/>
          <w:szCs w:val="28"/>
        </w:rPr>
        <w:t>.</w:t>
      </w:r>
      <w:r w:rsidR="000808B0" w:rsidRPr="00EF4812">
        <w:rPr>
          <w:color w:val="000000"/>
          <w:sz w:val="28"/>
          <w:szCs w:val="28"/>
        </w:rPr>
        <w:t>…</w:t>
      </w:r>
      <w:proofErr w:type="gramEnd"/>
      <w:r w:rsidRPr="00EF4812">
        <w:rPr>
          <w:color w:val="000000"/>
          <w:sz w:val="28"/>
          <w:szCs w:val="28"/>
        </w:rPr>
        <w:t>с</w:t>
      </w:r>
      <w:r w:rsidR="00694F84">
        <w:rPr>
          <w:color w:val="000000"/>
          <w:sz w:val="28"/>
          <w:szCs w:val="28"/>
        </w:rPr>
        <w:t>тр.7</w:t>
      </w:r>
      <w:r w:rsidR="00C5203F" w:rsidRPr="00EF4812">
        <w:rPr>
          <w:color w:val="000000"/>
          <w:sz w:val="28"/>
          <w:szCs w:val="28"/>
        </w:rPr>
        <w:t xml:space="preserve">                                                                                     1.3.</w:t>
      </w:r>
      <w:r w:rsidR="00602EBC">
        <w:rPr>
          <w:color w:val="000000"/>
          <w:sz w:val="28"/>
          <w:szCs w:val="28"/>
        </w:rPr>
        <w:t xml:space="preserve"> </w:t>
      </w:r>
      <w:r w:rsidR="003342E5">
        <w:rPr>
          <w:color w:val="000000"/>
          <w:sz w:val="28"/>
          <w:szCs w:val="28"/>
        </w:rPr>
        <w:t>Устройство солнечной панели</w:t>
      </w:r>
      <w:proofErr w:type="gramStart"/>
      <w:r w:rsidR="003342E5" w:rsidRPr="003342E5">
        <w:rPr>
          <w:color w:val="000000"/>
          <w:sz w:val="28"/>
          <w:szCs w:val="28"/>
        </w:rPr>
        <w:t xml:space="preserve"> </w:t>
      </w:r>
      <w:r w:rsidR="003342E5" w:rsidRPr="00EF4812">
        <w:rPr>
          <w:color w:val="000000"/>
          <w:sz w:val="28"/>
          <w:szCs w:val="28"/>
        </w:rPr>
        <w:t xml:space="preserve"> </w:t>
      </w:r>
      <w:r w:rsidR="00602EBC">
        <w:rPr>
          <w:color w:val="000000"/>
          <w:sz w:val="28"/>
          <w:szCs w:val="28"/>
        </w:rPr>
        <w:t>……………...</w:t>
      </w:r>
      <w:r w:rsidR="003342E5">
        <w:rPr>
          <w:color w:val="000000"/>
          <w:sz w:val="28"/>
          <w:szCs w:val="28"/>
        </w:rPr>
        <w:t>..</w:t>
      </w:r>
      <w:r w:rsidR="00951654" w:rsidRPr="00EF4812">
        <w:rPr>
          <w:color w:val="000000"/>
          <w:sz w:val="28"/>
          <w:szCs w:val="28"/>
        </w:rPr>
        <w:t>…………...</w:t>
      </w:r>
      <w:r w:rsidRPr="00EF4812">
        <w:rPr>
          <w:color w:val="000000"/>
          <w:sz w:val="28"/>
          <w:szCs w:val="28"/>
        </w:rPr>
        <w:t>…</w:t>
      </w:r>
      <w:r w:rsidR="00215298">
        <w:rPr>
          <w:color w:val="000000"/>
          <w:sz w:val="28"/>
          <w:szCs w:val="28"/>
        </w:rPr>
        <w:t>.</w:t>
      </w:r>
      <w:r w:rsidRPr="00EF4812">
        <w:rPr>
          <w:color w:val="000000"/>
          <w:sz w:val="28"/>
          <w:szCs w:val="28"/>
        </w:rPr>
        <w:t>…</w:t>
      </w:r>
      <w:r w:rsidR="00215298">
        <w:rPr>
          <w:color w:val="000000"/>
          <w:sz w:val="28"/>
          <w:szCs w:val="28"/>
        </w:rPr>
        <w:t>....</w:t>
      </w:r>
      <w:r w:rsidR="00503A08">
        <w:rPr>
          <w:color w:val="000000"/>
          <w:sz w:val="28"/>
          <w:szCs w:val="28"/>
        </w:rPr>
        <w:t>.</w:t>
      </w:r>
      <w:r w:rsidRPr="00EF4812">
        <w:rPr>
          <w:color w:val="000000"/>
          <w:sz w:val="28"/>
          <w:szCs w:val="28"/>
        </w:rPr>
        <w:t>….</w:t>
      </w:r>
      <w:proofErr w:type="gramEnd"/>
      <w:r w:rsidRPr="00EF4812">
        <w:rPr>
          <w:color w:val="000000"/>
          <w:sz w:val="28"/>
          <w:szCs w:val="28"/>
        </w:rPr>
        <w:t>с</w:t>
      </w:r>
      <w:r w:rsidR="00503A08">
        <w:rPr>
          <w:color w:val="000000"/>
          <w:sz w:val="28"/>
          <w:szCs w:val="28"/>
        </w:rPr>
        <w:t>тр.7</w:t>
      </w:r>
      <w:r w:rsidR="00C5203F" w:rsidRPr="00EF4812">
        <w:rPr>
          <w:color w:val="000000"/>
          <w:sz w:val="28"/>
          <w:szCs w:val="28"/>
        </w:rPr>
        <w:t xml:space="preserve">                                                                      1.4.</w:t>
      </w:r>
      <w:r w:rsidR="006E1E35" w:rsidRPr="006E1E35">
        <w:t xml:space="preserve"> </w:t>
      </w:r>
      <w:r w:rsidR="006E1E35" w:rsidRPr="006E1E35">
        <w:rPr>
          <w:color w:val="000000"/>
          <w:sz w:val="28"/>
          <w:szCs w:val="28"/>
        </w:rPr>
        <w:t>Технология производства солнечных батарей</w:t>
      </w:r>
      <w:proofErr w:type="gramStart"/>
      <w:r w:rsidR="006E1E35" w:rsidRPr="00EF4812">
        <w:rPr>
          <w:color w:val="000000"/>
          <w:sz w:val="28"/>
          <w:szCs w:val="28"/>
        </w:rPr>
        <w:t xml:space="preserve"> </w:t>
      </w:r>
      <w:r w:rsidR="002B6BC1" w:rsidRPr="00EF4812">
        <w:rPr>
          <w:color w:val="000000"/>
          <w:sz w:val="28"/>
          <w:szCs w:val="28"/>
        </w:rPr>
        <w:t>…</w:t>
      </w:r>
      <w:r w:rsidR="00951654" w:rsidRPr="00EF4812">
        <w:rPr>
          <w:color w:val="000000"/>
          <w:sz w:val="28"/>
          <w:szCs w:val="28"/>
        </w:rPr>
        <w:t>…</w:t>
      </w:r>
      <w:r w:rsidR="003342E5">
        <w:rPr>
          <w:color w:val="000000"/>
          <w:sz w:val="28"/>
          <w:szCs w:val="28"/>
        </w:rPr>
        <w:t>..........</w:t>
      </w:r>
      <w:r w:rsidR="00951654" w:rsidRPr="00EF4812">
        <w:rPr>
          <w:color w:val="000000"/>
          <w:sz w:val="28"/>
          <w:szCs w:val="28"/>
        </w:rPr>
        <w:t>………</w:t>
      </w:r>
      <w:r w:rsidR="00215298">
        <w:rPr>
          <w:color w:val="000000"/>
          <w:sz w:val="28"/>
          <w:szCs w:val="28"/>
        </w:rPr>
        <w:t>.</w:t>
      </w:r>
      <w:r w:rsidR="00691F19">
        <w:rPr>
          <w:color w:val="000000"/>
          <w:sz w:val="28"/>
          <w:szCs w:val="28"/>
        </w:rPr>
        <w:t>.</w:t>
      </w:r>
      <w:r w:rsidR="00951654" w:rsidRPr="00EF4812">
        <w:rPr>
          <w:color w:val="000000"/>
          <w:sz w:val="28"/>
          <w:szCs w:val="28"/>
        </w:rPr>
        <w:t>..</w:t>
      </w:r>
      <w:r w:rsidR="00503A08">
        <w:rPr>
          <w:color w:val="000000"/>
          <w:sz w:val="28"/>
          <w:szCs w:val="28"/>
        </w:rPr>
        <w:t>..</w:t>
      </w:r>
      <w:r w:rsidR="00951654" w:rsidRPr="00EF4812">
        <w:rPr>
          <w:color w:val="000000"/>
          <w:sz w:val="28"/>
          <w:szCs w:val="28"/>
        </w:rPr>
        <w:t>.</w:t>
      </w:r>
      <w:r w:rsidR="002B6BC1" w:rsidRPr="00EF4812">
        <w:rPr>
          <w:color w:val="000000"/>
          <w:sz w:val="28"/>
          <w:szCs w:val="28"/>
        </w:rPr>
        <w:t>.</w:t>
      </w:r>
      <w:proofErr w:type="gramEnd"/>
      <w:r w:rsidR="002B6BC1" w:rsidRPr="00EF4812">
        <w:rPr>
          <w:color w:val="000000"/>
          <w:sz w:val="28"/>
          <w:szCs w:val="28"/>
        </w:rPr>
        <w:t>с</w:t>
      </w:r>
      <w:r w:rsidR="00691F19">
        <w:rPr>
          <w:color w:val="000000"/>
          <w:sz w:val="28"/>
          <w:szCs w:val="28"/>
        </w:rPr>
        <w:t>тр.8</w:t>
      </w:r>
      <w:r w:rsidR="006E1E35">
        <w:rPr>
          <w:color w:val="000000"/>
          <w:sz w:val="28"/>
          <w:szCs w:val="28"/>
        </w:rPr>
        <w:t xml:space="preserve"> 1.5</w:t>
      </w:r>
      <w:r w:rsidR="00503A08" w:rsidRPr="00503A08">
        <w:t xml:space="preserve"> </w:t>
      </w:r>
      <w:r w:rsidR="00503A08" w:rsidRPr="00503A08">
        <w:rPr>
          <w:color w:val="000000"/>
          <w:sz w:val="28"/>
          <w:szCs w:val="28"/>
        </w:rPr>
        <w:t>Технология выращивания монокристаллов по методу Чохральского</w:t>
      </w:r>
      <w:r w:rsidR="00503A08">
        <w:rPr>
          <w:color w:val="000000"/>
          <w:sz w:val="28"/>
          <w:szCs w:val="28"/>
        </w:rPr>
        <w:t>.</w:t>
      </w:r>
      <w:r w:rsidR="006E1E35">
        <w:rPr>
          <w:color w:val="000000"/>
          <w:sz w:val="28"/>
          <w:szCs w:val="28"/>
        </w:rPr>
        <w:t>...............................</w:t>
      </w:r>
      <w:r w:rsidR="00503A08">
        <w:rPr>
          <w:color w:val="000000"/>
          <w:sz w:val="28"/>
          <w:szCs w:val="28"/>
        </w:rPr>
        <w:t>...........................................................</w:t>
      </w:r>
      <w:r w:rsidR="00084EEF">
        <w:rPr>
          <w:color w:val="000000"/>
          <w:sz w:val="28"/>
          <w:szCs w:val="28"/>
        </w:rPr>
        <w:t>.</w:t>
      </w:r>
      <w:r w:rsidR="00503A08">
        <w:rPr>
          <w:color w:val="000000"/>
          <w:sz w:val="28"/>
          <w:szCs w:val="28"/>
        </w:rPr>
        <w:t>.....</w:t>
      </w:r>
      <w:r w:rsidR="006E1E35">
        <w:rPr>
          <w:color w:val="000000"/>
          <w:sz w:val="28"/>
          <w:szCs w:val="28"/>
        </w:rPr>
        <w:t>...стр.</w:t>
      </w:r>
      <w:r w:rsidR="00503A08">
        <w:rPr>
          <w:color w:val="000000"/>
          <w:sz w:val="28"/>
          <w:szCs w:val="28"/>
        </w:rPr>
        <w:t>9</w:t>
      </w:r>
      <w:r w:rsidR="006E1E35">
        <w:rPr>
          <w:color w:val="000000"/>
          <w:sz w:val="28"/>
          <w:szCs w:val="28"/>
        </w:rPr>
        <w:t>1.6.</w:t>
      </w:r>
      <w:r w:rsidR="006E1E35" w:rsidRPr="006E1E35">
        <w:t xml:space="preserve"> </w:t>
      </w:r>
      <w:r w:rsidR="006E1E35" w:rsidRPr="006E1E35">
        <w:rPr>
          <w:color w:val="000000"/>
          <w:sz w:val="28"/>
          <w:szCs w:val="28"/>
        </w:rPr>
        <w:t>Преимущества и недостатки солнечной энергии</w:t>
      </w:r>
      <w:proofErr w:type="gramStart"/>
      <w:r w:rsidR="00503A08">
        <w:rPr>
          <w:color w:val="000000"/>
          <w:sz w:val="28"/>
          <w:szCs w:val="28"/>
        </w:rPr>
        <w:t>...........................</w:t>
      </w:r>
      <w:r w:rsidR="00084EEF">
        <w:rPr>
          <w:color w:val="000000"/>
          <w:sz w:val="28"/>
          <w:szCs w:val="28"/>
        </w:rPr>
        <w:t>..</w:t>
      </w:r>
      <w:r w:rsidR="00503A08">
        <w:rPr>
          <w:color w:val="000000"/>
          <w:sz w:val="28"/>
          <w:szCs w:val="28"/>
        </w:rPr>
        <w:t>......</w:t>
      </w:r>
      <w:proofErr w:type="gramEnd"/>
      <w:r w:rsidR="00503A08">
        <w:rPr>
          <w:color w:val="000000"/>
          <w:sz w:val="28"/>
          <w:szCs w:val="28"/>
        </w:rPr>
        <w:t>стр.9</w:t>
      </w:r>
    </w:p>
    <w:p w:rsidR="00240173" w:rsidRPr="006E1E35" w:rsidRDefault="003A1CAA" w:rsidP="006E1E35">
      <w:pPr>
        <w:pStyle w:val="a7"/>
        <w:shd w:val="clear" w:color="auto" w:fill="FFFFFF"/>
        <w:tabs>
          <w:tab w:val="left" w:pos="4253"/>
        </w:tabs>
        <w:spacing w:line="276" w:lineRule="auto"/>
        <w:rPr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Глава 2. П</w:t>
      </w:r>
      <w:r w:rsidR="00951654" w:rsidRPr="00EF4812">
        <w:rPr>
          <w:bCs/>
          <w:color w:val="000000"/>
          <w:sz w:val="28"/>
          <w:szCs w:val="28"/>
        </w:rPr>
        <w:t>РАКТИЧЕСКАЯ ЧАСТЬ</w:t>
      </w:r>
      <w:proofErr w:type="gramStart"/>
      <w:r w:rsidR="00951654" w:rsidRPr="00EF4812">
        <w:rPr>
          <w:bCs/>
          <w:color w:val="000000"/>
          <w:sz w:val="28"/>
          <w:szCs w:val="28"/>
        </w:rPr>
        <w:t>……...</w:t>
      </w:r>
      <w:r w:rsidR="00215298">
        <w:rPr>
          <w:bCs/>
          <w:color w:val="000000"/>
          <w:sz w:val="28"/>
          <w:szCs w:val="28"/>
        </w:rPr>
        <w:t>……………………………</w:t>
      </w:r>
      <w:r w:rsidR="00084EEF">
        <w:rPr>
          <w:bCs/>
          <w:color w:val="000000"/>
          <w:sz w:val="28"/>
          <w:szCs w:val="28"/>
        </w:rPr>
        <w:t>..</w:t>
      </w:r>
      <w:r w:rsidR="00375CD5">
        <w:rPr>
          <w:bCs/>
          <w:color w:val="000000"/>
          <w:sz w:val="28"/>
          <w:szCs w:val="28"/>
        </w:rPr>
        <w:t>….</w:t>
      </w:r>
      <w:proofErr w:type="gramEnd"/>
      <w:r w:rsidR="00084EEF">
        <w:rPr>
          <w:bCs/>
          <w:color w:val="000000"/>
          <w:sz w:val="28"/>
          <w:szCs w:val="28"/>
        </w:rPr>
        <w:t>стр.12</w:t>
      </w:r>
      <w:r w:rsidR="000808B0" w:rsidRPr="00EF4812">
        <w:rPr>
          <w:bCs/>
          <w:color w:val="000000"/>
          <w:sz w:val="28"/>
          <w:szCs w:val="28"/>
        </w:rPr>
        <w:t xml:space="preserve">     </w:t>
      </w:r>
      <w:r w:rsidR="00CA33E5" w:rsidRPr="00EF4812">
        <w:rPr>
          <w:bCs/>
          <w:color w:val="000000"/>
          <w:sz w:val="28"/>
          <w:szCs w:val="28"/>
        </w:rPr>
        <w:t xml:space="preserve">                         2.1.</w:t>
      </w:r>
      <w:r w:rsidR="00084EEF" w:rsidRPr="00084EEF">
        <w:rPr>
          <w:bCs/>
          <w:color w:val="000000"/>
          <w:sz w:val="28"/>
          <w:szCs w:val="28"/>
        </w:rPr>
        <w:t xml:space="preserve"> Об</w:t>
      </w:r>
      <w:r w:rsidR="00084EEF">
        <w:rPr>
          <w:bCs/>
          <w:color w:val="000000"/>
          <w:sz w:val="28"/>
          <w:szCs w:val="28"/>
        </w:rPr>
        <w:t>орудование и материалы для опыта</w:t>
      </w:r>
      <w:proofErr w:type="gramStart"/>
      <w:r w:rsidR="00951654" w:rsidRPr="00EF4812">
        <w:rPr>
          <w:bCs/>
          <w:color w:val="000000"/>
          <w:sz w:val="28"/>
          <w:szCs w:val="28"/>
        </w:rPr>
        <w:t>..</w:t>
      </w:r>
      <w:r w:rsidR="00084EEF">
        <w:rPr>
          <w:bCs/>
          <w:color w:val="000000"/>
          <w:sz w:val="28"/>
          <w:szCs w:val="28"/>
        </w:rPr>
        <w:t>………………………........…</w:t>
      </w:r>
      <w:proofErr w:type="gramEnd"/>
      <w:r w:rsidR="00084EEF">
        <w:rPr>
          <w:bCs/>
          <w:color w:val="000000"/>
          <w:sz w:val="28"/>
          <w:szCs w:val="28"/>
        </w:rPr>
        <w:t>стр.12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2.2.</w:t>
      </w:r>
      <w:r w:rsidR="00602EBC" w:rsidRPr="00602EBC">
        <w:t xml:space="preserve"> </w:t>
      </w:r>
      <w:r w:rsidR="00602EBC" w:rsidRPr="00602EBC">
        <w:rPr>
          <w:bCs/>
          <w:color w:val="000000"/>
          <w:sz w:val="28"/>
          <w:szCs w:val="28"/>
        </w:rPr>
        <w:t>Описание опыта сравнение характеристик солнечных панелей</w:t>
      </w:r>
      <w:proofErr w:type="gramStart"/>
      <w:r w:rsidR="00602EBC">
        <w:rPr>
          <w:bCs/>
          <w:color w:val="000000"/>
          <w:sz w:val="28"/>
          <w:szCs w:val="28"/>
        </w:rPr>
        <w:t>..........................................................................................</w:t>
      </w:r>
      <w:r w:rsidR="00215298">
        <w:rPr>
          <w:bCs/>
          <w:color w:val="000000"/>
          <w:sz w:val="28"/>
          <w:szCs w:val="28"/>
        </w:rPr>
        <w:t>...................</w:t>
      </w:r>
      <w:proofErr w:type="gramEnd"/>
      <w:r w:rsidR="00215298">
        <w:rPr>
          <w:bCs/>
          <w:color w:val="000000"/>
          <w:sz w:val="28"/>
          <w:szCs w:val="28"/>
        </w:rPr>
        <w:t>стр.12</w:t>
      </w:r>
      <w:r w:rsidR="00160CBD" w:rsidRPr="00EF4812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3A1CAA" w:rsidRPr="00EF4812" w:rsidRDefault="00951654" w:rsidP="00160CBD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F4812">
        <w:rPr>
          <w:bCs/>
          <w:color w:val="000000"/>
          <w:sz w:val="28"/>
          <w:szCs w:val="28"/>
        </w:rPr>
        <w:t>ЗАКЛЮЧЕНИЕ</w:t>
      </w:r>
      <w:proofErr w:type="gramStart"/>
      <w:r w:rsidR="000808B0" w:rsidRPr="00EF4812">
        <w:rPr>
          <w:bCs/>
          <w:color w:val="000000"/>
          <w:sz w:val="28"/>
          <w:szCs w:val="28"/>
        </w:rPr>
        <w:t>………………………………………………</w:t>
      </w:r>
      <w:r w:rsidRPr="00EF4812">
        <w:rPr>
          <w:bCs/>
          <w:color w:val="000000"/>
          <w:sz w:val="28"/>
          <w:szCs w:val="28"/>
        </w:rPr>
        <w:t>……….</w:t>
      </w:r>
      <w:r w:rsidR="000808B0" w:rsidRPr="00EF4812">
        <w:rPr>
          <w:bCs/>
          <w:color w:val="000000"/>
          <w:sz w:val="28"/>
          <w:szCs w:val="28"/>
        </w:rPr>
        <w:t>…</w:t>
      </w:r>
      <w:r w:rsidR="00602EBC">
        <w:rPr>
          <w:bCs/>
          <w:color w:val="000000"/>
          <w:sz w:val="28"/>
          <w:szCs w:val="28"/>
        </w:rPr>
        <w:t>.</w:t>
      </w:r>
      <w:r w:rsidR="00EF4812" w:rsidRPr="00EF4812">
        <w:rPr>
          <w:bCs/>
          <w:color w:val="000000"/>
          <w:sz w:val="28"/>
          <w:szCs w:val="28"/>
        </w:rPr>
        <w:t>.</w:t>
      </w:r>
      <w:r w:rsidR="00602EBC">
        <w:rPr>
          <w:bCs/>
          <w:color w:val="000000"/>
          <w:sz w:val="28"/>
          <w:szCs w:val="28"/>
        </w:rPr>
        <w:t>.</w:t>
      </w:r>
      <w:r w:rsidR="000808B0" w:rsidRPr="00EF4812">
        <w:rPr>
          <w:bCs/>
          <w:color w:val="000000"/>
          <w:sz w:val="28"/>
          <w:szCs w:val="28"/>
        </w:rPr>
        <w:t>.</w:t>
      </w:r>
      <w:r w:rsidR="00375CD5">
        <w:rPr>
          <w:bCs/>
          <w:color w:val="000000"/>
          <w:sz w:val="28"/>
          <w:szCs w:val="28"/>
        </w:rPr>
        <w:t>..</w:t>
      </w:r>
      <w:proofErr w:type="gramEnd"/>
      <w:r w:rsidR="002B6BC1" w:rsidRPr="00EF4812">
        <w:rPr>
          <w:bCs/>
          <w:color w:val="000000"/>
          <w:sz w:val="28"/>
          <w:szCs w:val="28"/>
        </w:rPr>
        <w:t>с</w:t>
      </w:r>
      <w:r w:rsidR="00602EBC">
        <w:rPr>
          <w:bCs/>
          <w:color w:val="000000"/>
          <w:sz w:val="28"/>
          <w:szCs w:val="28"/>
        </w:rPr>
        <w:t>тр.13</w:t>
      </w:r>
    </w:p>
    <w:p w:rsidR="00082192" w:rsidRDefault="00082192" w:rsidP="00160CBD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r w:rsidR="009D101B">
        <w:rPr>
          <w:color w:val="000000"/>
          <w:sz w:val="28"/>
          <w:szCs w:val="28"/>
        </w:rPr>
        <w:t>………………………………………………………...……стр.14</w:t>
      </w:r>
      <w:bookmarkStart w:id="0" w:name="_GoBack"/>
      <w:bookmarkEnd w:id="0"/>
    </w:p>
    <w:p w:rsidR="009D101B" w:rsidRDefault="009D101B" w:rsidP="009D101B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F4812">
        <w:rPr>
          <w:color w:val="000000"/>
          <w:sz w:val="28"/>
          <w:szCs w:val="28"/>
        </w:rPr>
        <w:t>СПИСОК ИСПОЛЬЗУЕМОЙ ЛИТЕРАТУРЫ</w:t>
      </w:r>
      <w:proofErr w:type="gramStart"/>
      <w:r w:rsidRPr="00EF4812">
        <w:rPr>
          <w:color w:val="000000"/>
          <w:sz w:val="28"/>
          <w:szCs w:val="28"/>
        </w:rPr>
        <w:t>…………………………....</w:t>
      </w:r>
      <w:proofErr w:type="gramEnd"/>
      <w:r w:rsidRPr="00EF4812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тр.</w:t>
      </w:r>
      <w:r>
        <w:rPr>
          <w:color w:val="000000"/>
          <w:sz w:val="28"/>
          <w:szCs w:val="28"/>
        </w:rPr>
        <w:t>20</w:t>
      </w:r>
    </w:p>
    <w:p w:rsidR="009D101B" w:rsidRPr="00EF4812" w:rsidRDefault="009D101B" w:rsidP="00160CBD">
      <w:pPr>
        <w:pStyle w:val="a7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3E3F15" w:rsidRPr="00240173" w:rsidRDefault="003E3F15" w:rsidP="00160CBD">
      <w:pPr>
        <w:pStyle w:val="a7"/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A46FD" w:rsidRPr="00240173" w:rsidRDefault="000A46FD" w:rsidP="00160C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5676" w:rsidRPr="00240173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76" w:rsidRPr="00240173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76" w:rsidRPr="00240173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76" w:rsidRDefault="00185676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12" w:rsidRPr="00240173" w:rsidRDefault="00EF4812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173" w:rsidRDefault="00240173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51A" w:rsidRDefault="00AE551A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51A" w:rsidRDefault="00AE551A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51A" w:rsidRPr="00240173" w:rsidRDefault="00AE551A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51A" w:rsidRPr="00AE551A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2">
        <w:rPr>
          <w:rFonts w:ascii="Times New Roman" w:hAnsi="Times New Roman" w:cs="Times New Roman"/>
          <w:sz w:val="28"/>
          <w:szCs w:val="28"/>
        </w:rPr>
        <w:t>ВВЕДЕНИЕ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240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считаю, что поликристаллическая панель имеет более высокую эффективность, по сравнению с монокристаллической панелью при использовании на территории Дальнего Востока, имеющей низкую солнечную активность. </w:t>
      </w:r>
    </w:p>
    <w:p w:rsidR="00AE551A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24017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 должна сравнить поликристаллическую и монокристаллическую панели при различной интенсивности освещения.</w:t>
      </w:r>
    </w:p>
    <w:p w:rsidR="00AE551A" w:rsidRDefault="00AE551A" w:rsidP="00AE55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2401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925">
        <w:rPr>
          <w:rFonts w:ascii="Times New Roman" w:hAnsi="Times New Roman" w:cs="Times New Roman"/>
          <w:sz w:val="28"/>
          <w:szCs w:val="28"/>
        </w:rPr>
        <w:t>В целях  реализации поставленных в Основных направления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2024 года задач Федеральным законом от 26.03.2003 № 35-ФЗ «Об электроэнергетике» предусмотрены механизмы поддержки стимулирования производства электрической энергии генерирующими объектами, функционирующими на основе использования возобновляемых источников энергии, на оптовом и розничных рынках электрической энергии и мощности.</w:t>
      </w:r>
      <w:proofErr w:type="gramEnd"/>
      <w:r w:rsidRPr="00004925">
        <w:rPr>
          <w:rFonts w:ascii="Times New Roman" w:hAnsi="Times New Roman" w:cs="Times New Roman"/>
          <w:sz w:val="28"/>
          <w:szCs w:val="28"/>
        </w:rPr>
        <w:t xml:space="preserve"> Внедренные механизмы поддержки ВИЭ дали значимый импульс развитию этого нового для российской экономики и энергетики сегмента.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17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E551A" w:rsidRDefault="00AE551A" w:rsidP="00AE551A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1AF6">
        <w:rPr>
          <w:rFonts w:ascii="Times New Roman" w:hAnsi="Times New Roman" w:cs="Times New Roman"/>
          <w:sz w:val="28"/>
          <w:szCs w:val="28"/>
        </w:rPr>
        <w:t>Изучить технологию изготовления солнечных панелей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1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51A" w:rsidRPr="00741AF6" w:rsidRDefault="00AE551A" w:rsidP="00AE551A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1AF6">
        <w:rPr>
          <w:rFonts w:ascii="Times New Roman" w:hAnsi="Times New Roman" w:cs="Times New Roman"/>
          <w:sz w:val="28"/>
          <w:szCs w:val="28"/>
        </w:rPr>
        <w:t>Изучить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солнечных панелей</w:t>
      </w:r>
      <w:r w:rsidRPr="00741AF6">
        <w:rPr>
          <w:rFonts w:ascii="Times New Roman" w:hAnsi="Times New Roman" w:cs="Times New Roman"/>
          <w:sz w:val="28"/>
          <w:szCs w:val="28"/>
        </w:rPr>
        <w:t>.</w:t>
      </w:r>
    </w:p>
    <w:p w:rsidR="00AE551A" w:rsidRPr="00240173" w:rsidRDefault="00AE551A" w:rsidP="00AE551A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Выявить преимущества и недостатки</w:t>
      </w:r>
      <w:r>
        <w:rPr>
          <w:rFonts w:ascii="Times New Roman" w:hAnsi="Times New Roman" w:cs="Times New Roman"/>
          <w:sz w:val="28"/>
          <w:szCs w:val="28"/>
        </w:rPr>
        <w:t xml:space="preserve"> солнечных панелей</w:t>
      </w:r>
      <w:r w:rsidRPr="00240173">
        <w:rPr>
          <w:rFonts w:ascii="Times New Roman" w:hAnsi="Times New Roman" w:cs="Times New Roman"/>
          <w:sz w:val="28"/>
          <w:szCs w:val="28"/>
        </w:rPr>
        <w:t>.</w:t>
      </w:r>
    </w:p>
    <w:p w:rsidR="00AE551A" w:rsidRPr="00584D1A" w:rsidRDefault="00AE551A" w:rsidP="00AE551A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сравнительный анализ различных типов солнечных панелей</w:t>
      </w:r>
      <w:r w:rsidRPr="00741AF6">
        <w:rPr>
          <w:rFonts w:ascii="Times New Roman" w:hAnsi="Times New Roman" w:cs="Times New Roman"/>
          <w:sz w:val="28"/>
          <w:szCs w:val="28"/>
        </w:rPr>
        <w:t>.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солнечные панели</w:t>
      </w:r>
      <w:r w:rsidRPr="00240173">
        <w:rPr>
          <w:rFonts w:ascii="Times New Roman" w:hAnsi="Times New Roman" w:cs="Times New Roman"/>
          <w:sz w:val="28"/>
          <w:szCs w:val="28"/>
        </w:rPr>
        <w:t>.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AE551A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-изучение теоретическ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240173">
        <w:rPr>
          <w:rFonts w:ascii="Times New Roman" w:hAnsi="Times New Roman" w:cs="Times New Roman"/>
          <w:sz w:val="28"/>
          <w:szCs w:val="28"/>
        </w:rPr>
        <w:t>и специальной литературы.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-замеры показателей при различных видах освещения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>-анализ полученных результатов.</w:t>
      </w:r>
    </w:p>
    <w:p w:rsidR="00AE551A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173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240173">
        <w:rPr>
          <w:rFonts w:ascii="Times New Roman" w:hAnsi="Times New Roman" w:cs="Times New Roman"/>
          <w:sz w:val="28"/>
          <w:szCs w:val="28"/>
        </w:rPr>
        <w:t>выяснить</w:t>
      </w:r>
      <w:r>
        <w:rPr>
          <w:rFonts w:ascii="Times New Roman" w:hAnsi="Times New Roman" w:cs="Times New Roman"/>
          <w:sz w:val="28"/>
          <w:szCs w:val="28"/>
        </w:rPr>
        <w:t>, какая панель эффективнее при слабом освещении</w:t>
      </w:r>
    </w:p>
    <w:p w:rsidR="00AE551A" w:rsidRPr="00240173" w:rsidRDefault="00AE551A" w:rsidP="00AE5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0169" w:rsidRDefault="00D40169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Возобновляемая </w:t>
      </w:r>
      <w:r w:rsidRPr="00004925">
        <w:rPr>
          <w:rFonts w:ascii="Times New Roman" w:hAnsi="Times New Roman" w:cs="Times New Roman"/>
          <w:sz w:val="28"/>
          <w:szCs w:val="28"/>
        </w:rPr>
        <w:t>энергия – это энергия, получаемая из природных источников, которые пополняются со скоростью, превышающей скорость ее потребления. Примерами таких постоянно пополняемых источников являются солнечный свет и ветер. Возобновляемые источники могут обеспечить огромное количество энергии и окружают нас повсюду.</w:t>
      </w:r>
    </w:p>
    <w:p w:rsidR="00AE551A" w:rsidRDefault="00AE551A" w:rsidP="00AE551A">
      <w:pPr>
        <w:ind w:firstLine="708"/>
        <w:jc w:val="both"/>
      </w:pPr>
      <w:r w:rsidRPr="00004925">
        <w:rPr>
          <w:rFonts w:ascii="Times New Roman" w:hAnsi="Times New Roman" w:cs="Times New Roman"/>
          <w:sz w:val="28"/>
          <w:szCs w:val="28"/>
        </w:rPr>
        <w:t>Солнечн</w:t>
      </w:r>
      <w:r>
        <w:rPr>
          <w:rFonts w:ascii="Times New Roman" w:hAnsi="Times New Roman" w:cs="Times New Roman"/>
          <w:sz w:val="28"/>
          <w:szCs w:val="28"/>
        </w:rPr>
        <w:t>ый свет</w:t>
      </w:r>
      <w:r w:rsidRPr="00004925">
        <w:rPr>
          <w:rFonts w:ascii="Times New Roman" w:hAnsi="Times New Roman" w:cs="Times New Roman"/>
          <w:sz w:val="28"/>
          <w:szCs w:val="28"/>
        </w:rPr>
        <w:t xml:space="preserve"> является самым богатым из всех энергетических ресурсов и может использоваться даже в пасмурную погоду. Скорость, с котор</w:t>
      </w:r>
      <w:r>
        <w:rPr>
          <w:rFonts w:ascii="Times New Roman" w:hAnsi="Times New Roman" w:cs="Times New Roman"/>
          <w:sz w:val="28"/>
          <w:szCs w:val="28"/>
        </w:rPr>
        <w:t xml:space="preserve">ой солнечный свет </w:t>
      </w:r>
      <w:r w:rsidRPr="00004925">
        <w:rPr>
          <w:rFonts w:ascii="Times New Roman" w:hAnsi="Times New Roman" w:cs="Times New Roman"/>
          <w:sz w:val="28"/>
          <w:szCs w:val="28"/>
        </w:rPr>
        <w:t>улавливается Землей, примерно в 10 тыс. раз превышает скорость, с которой человечество потребляет энергию.</w:t>
      </w:r>
      <w:r w:rsidRPr="00004925">
        <w:t xml:space="preserve"> </w:t>
      </w:r>
    </w:p>
    <w:p w:rsidR="00AE551A" w:rsidRPr="00004925" w:rsidRDefault="00AE551A" w:rsidP="00AE55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25">
        <w:rPr>
          <w:rFonts w:ascii="Times New Roman" w:hAnsi="Times New Roman" w:cs="Times New Roman"/>
          <w:sz w:val="28"/>
          <w:szCs w:val="28"/>
        </w:rPr>
        <w:t>Солнечные технологии могут обеспечивать тепло, охлаждение, естественное освещение, электричество и топливо для множества применений. Эти технологии позволяют преобразовывать солнечный свет в электрическую энергию с помощью фотоэлектрических панелей либо зеркал, концентрирующих солнечное излучение.</w:t>
      </w:r>
    </w:p>
    <w:p w:rsidR="00AE551A" w:rsidRDefault="00AE551A" w:rsidP="00AE551A">
      <w:pPr>
        <w:ind w:firstLine="708"/>
        <w:jc w:val="both"/>
      </w:pPr>
      <w:r w:rsidRPr="00004925">
        <w:rPr>
          <w:rFonts w:ascii="Times New Roman" w:hAnsi="Times New Roman" w:cs="Times New Roman"/>
          <w:sz w:val="28"/>
          <w:szCs w:val="28"/>
        </w:rPr>
        <w:t>Хотя не все страны в равной мере обеспечены солнечной энергией, каждая из них может внести существенный вклад в энергетический баланс за счет энергии солнца как таковой.</w:t>
      </w:r>
      <w:r w:rsidRPr="00040BDE">
        <w:t xml:space="preserve"> </w:t>
      </w:r>
    </w:p>
    <w:p w:rsidR="00AE551A" w:rsidRDefault="00AE551A" w:rsidP="00AE55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BDE">
        <w:rPr>
          <w:rFonts w:ascii="Times New Roman" w:hAnsi="Times New Roman" w:cs="Times New Roman"/>
          <w:sz w:val="28"/>
          <w:szCs w:val="28"/>
        </w:rPr>
        <w:t>В наше время практически каждый может собрать и получить в свое распоряжение свой независимый источник элект</w:t>
      </w:r>
      <w:r>
        <w:rPr>
          <w:rFonts w:ascii="Times New Roman" w:hAnsi="Times New Roman" w:cs="Times New Roman"/>
          <w:sz w:val="28"/>
          <w:szCs w:val="28"/>
        </w:rPr>
        <w:t>роэнергии на солнечных батареях - солнечные станции.</w:t>
      </w:r>
    </w:p>
    <w:p w:rsidR="00040BDE" w:rsidRDefault="00040BDE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BDE">
        <w:rPr>
          <w:rFonts w:ascii="Times New Roman" w:hAnsi="Times New Roman" w:cs="Times New Roman"/>
          <w:sz w:val="28"/>
          <w:szCs w:val="28"/>
        </w:rPr>
        <w:t xml:space="preserve">Дорогостоящее оборудование со временем компенсируется возможностью получать бесплатную электроэнергию. Важно, что солнечные </w:t>
      </w:r>
      <w:r w:rsidR="00293738">
        <w:rPr>
          <w:rFonts w:ascii="Times New Roman" w:hAnsi="Times New Roman" w:cs="Times New Roman"/>
          <w:sz w:val="28"/>
          <w:szCs w:val="28"/>
        </w:rPr>
        <w:t>станции</w:t>
      </w:r>
      <w:r w:rsidRPr="00040BDE">
        <w:rPr>
          <w:rFonts w:ascii="Times New Roman" w:hAnsi="Times New Roman" w:cs="Times New Roman"/>
          <w:sz w:val="28"/>
          <w:szCs w:val="28"/>
        </w:rPr>
        <w:t xml:space="preserve"> – это экологически чистый источник энергии. </w:t>
      </w:r>
    </w:p>
    <w:p w:rsidR="00004925" w:rsidRPr="00004925" w:rsidRDefault="00040BDE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0BDE">
        <w:rPr>
          <w:rFonts w:ascii="Times New Roman" w:hAnsi="Times New Roman" w:cs="Times New Roman"/>
          <w:sz w:val="28"/>
          <w:szCs w:val="28"/>
        </w:rPr>
        <w:t xml:space="preserve">В классическом виде </w:t>
      </w:r>
      <w:r w:rsidR="00293738">
        <w:rPr>
          <w:rFonts w:ascii="Times New Roman" w:hAnsi="Times New Roman" w:cs="Times New Roman"/>
          <w:sz w:val="28"/>
          <w:szCs w:val="28"/>
        </w:rPr>
        <w:t>солнечная станция состоит</w:t>
      </w:r>
      <w:r w:rsidRPr="00040BDE">
        <w:rPr>
          <w:rFonts w:ascii="Times New Roman" w:hAnsi="Times New Roman" w:cs="Times New Roman"/>
          <w:sz w:val="28"/>
          <w:szCs w:val="28"/>
        </w:rPr>
        <w:t xml:space="preserve"> из следующих частей: </w:t>
      </w:r>
      <w:r>
        <w:rPr>
          <w:rFonts w:ascii="Times New Roman" w:hAnsi="Times New Roman" w:cs="Times New Roman"/>
          <w:sz w:val="28"/>
          <w:szCs w:val="28"/>
        </w:rPr>
        <w:t>солнечной панели</w:t>
      </w:r>
      <w:r w:rsidRPr="00040BDE">
        <w:rPr>
          <w:rFonts w:ascii="Times New Roman" w:hAnsi="Times New Roman" w:cs="Times New Roman"/>
          <w:sz w:val="28"/>
          <w:szCs w:val="28"/>
        </w:rPr>
        <w:t xml:space="preserve"> (генератора постоянного тока), аккумулятора с устройством контроля заряда и инвертора, который преобразует постоянный ток </w:t>
      </w:r>
      <w:proofErr w:type="gramStart"/>
      <w:r w:rsidRPr="00040B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0BDE">
        <w:rPr>
          <w:rFonts w:ascii="Times New Roman" w:hAnsi="Times New Roman" w:cs="Times New Roman"/>
          <w:sz w:val="28"/>
          <w:szCs w:val="28"/>
        </w:rPr>
        <w:t xml:space="preserve"> переменный.</w:t>
      </w:r>
      <w:r w:rsidR="00293738">
        <w:rPr>
          <w:rFonts w:ascii="Times New Roman" w:hAnsi="Times New Roman" w:cs="Times New Roman"/>
          <w:sz w:val="28"/>
          <w:szCs w:val="28"/>
        </w:rPr>
        <w:t xml:space="preserve"> Основным дорогостоящим элементом солнечной станции являются солнечные панели.</w:t>
      </w:r>
    </w:p>
    <w:p w:rsidR="00D40169" w:rsidRDefault="00004925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25">
        <w:rPr>
          <w:rFonts w:ascii="Times New Roman" w:hAnsi="Times New Roman" w:cs="Times New Roman"/>
          <w:sz w:val="28"/>
          <w:szCs w:val="28"/>
        </w:rPr>
        <w:t xml:space="preserve">В последнее десятилетие стоимость производства солнечных панелей резко упала, что сделало их не только доступным, но </w:t>
      </w:r>
      <w:r w:rsidR="00293738">
        <w:rPr>
          <w:rFonts w:ascii="Times New Roman" w:hAnsi="Times New Roman" w:cs="Times New Roman"/>
          <w:sz w:val="28"/>
          <w:szCs w:val="28"/>
        </w:rPr>
        <w:t xml:space="preserve">и </w:t>
      </w:r>
      <w:r w:rsidRPr="00004925">
        <w:rPr>
          <w:rFonts w:ascii="Times New Roman" w:hAnsi="Times New Roman" w:cs="Times New Roman"/>
          <w:sz w:val="28"/>
          <w:szCs w:val="28"/>
        </w:rPr>
        <w:t>самым дешевым способом получения электроэнергии. Солнечные панели имеют срок службы около 30 лет и выпускаются в разных оттенках в зависимости от типа материала, используемого при их производстве.</w:t>
      </w:r>
      <w:r w:rsidR="00D40169" w:rsidRPr="00D40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169" w:rsidRPr="0038494F" w:rsidRDefault="00D40169" w:rsidP="00D4016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lastRenderedPageBreak/>
        <w:t>Новая мировая стратегия сформирована в условиях набирающего силу в мире глобального энергетического перехода, суть которого состоит в изменении энергетической системы - формировании чистой, экономичной и цифровой энергетики будущего.</w:t>
      </w:r>
    </w:p>
    <w:p w:rsidR="00D40169" w:rsidRDefault="00D40169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173">
        <w:rPr>
          <w:rFonts w:ascii="Times New Roman" w:hAnsi="Times New Roman" w:cs="Times New Roman"/>
          <w:sz w:val="28"/>
          <w:szCs w:val="28"/>
        </w:rPr>
        <w:t xml:space="preserve">Государство для достижения целей экономии и эффективного расходования энергии и ресурсов издает специальные законы. Предприятия и организации стараются сократить потребление энергии, чтобы уменьшить затраты на производство продукции, свои издержки и повысить прибыль.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40169" w:rsidRDefault="00D40169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94F">
        <w:rPr>
          <w:rFonts w:ascii="Times New Roman" w:hAnsi="Times New Roman" w:cs="Times New Roman"/>
          <w:sz w:val="28"/>
          <w:szCs w:val="28"/>
        </w:rPr>
        <w:t xml:space="preserve">Основные направления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2024 года, утвержденные распоряжением Правительства Российской Федерации от 08.01.2019 г. № 1-р, исходят из приоритетного характера цели повышения энергетической эффективности электроэнергетики на основе использования возобновляемых источников энергии. </w:t>
      </w:r>
    </w:p>
    <w:p w:rsidR="00004925" w:rsidRPr="00004925" w:rsidRDefault="00004925" w:rsidP="00D40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8B0" w:rsidRDefault="000808B0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8B0" w:rsidRDefault="000808B0" w:rsidP="00160C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16E" w:rsidRDefault="006B116E" w:rsidP="00EF4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16E" w:rsidRDefault="006B116E" w:rsidP="00EF4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16E" w:rsidRDefault="006B116E" w:rsidP="00EF4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590" w:rsidRDefault="00F86590" w:rsidP="00F86590">
      <w:pPr>
        <w:rPr>
          <w:rFonts w:ascii="Times New Roman" w:hAnsi="Times New Roman" w:cs="Times New Roman"/>
          <w:sz w:val="28"/>
          <w:szCs w:val="28"/>
        </w:rPr>
      </w:pPr>
    </w:p>
    <w:p w:rsidR="00EB4C80" w:rsidRDefault="00EB4C80" w:rsidP="00F86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D1A" w:rsidRDefault="00584D1A" w:rsidP="00F86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D1A" w:rsidRDefault="00584D1A" w:rsidP="00F86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D1A" w:rsidRDefault="00584D1A" w:rsidP="00F86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D1A" w:rsidRDefault="00584D1A" w:rsidP="00F86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A08" w:rsidRDefault="00503A08" w:rsidP="00503A08">
      <w:pPr>
        <w:rPr>
          <w:rFonts w:ascii="Times New Roman" w:hAnsi="Times New Roman" w:cs="Times New Roman"/>
          <w:sz w:val="28"/>
          <w:szCs w:val="28"/>
        </w:rPr>
      </w:pPr>
    </w:p>
    <w:p w:rsidR="00084EEF" w:rsidRDefault="00084EEF" w:rsidP="00503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3C6" w:rsidRPr="00293738" w:rsidRDefault="00D813C6" w:rsidP="00503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738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 w:rsidR="00EF4812" w:rsidRPr="00293738">
        <w:rPr>
          <w:rFonts w:ascii="Times New Roman" w:hAnsi="Times New Roman" w:cs="Times New Roman"/>
          <w:b/>
          <w:sz w:val="28"/>
          <w:szCs w:val="28"/>
        </w:rPr>
        <w:t>.ТЕОРИТИЧЕСКАЯ ЧАСТЬ</w:t>
      </w:r>
    </w:p>
    <w:p w:rsidR="00D813C6" w:rsidRPr="006B116E" w:rsidRDefault="001446AD" w:rsidP="001428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115E7" w:rsidRPr="006B116E">
        <w:rPr>
          <w:rFonts w:ascii="Times New Roman" w:hAnsi="Times New Roman" w:cs="Times New Roman"/>
          <w:b/>
          <w:sz w:val="28"/>
          <w:szCs w:val="28"/>
        </w:rPr>
        <w:t>1.1.</w:t>
      </w:r>
      <w:r w:rsidR="00D813C6" w:rsidRPr="006B116E">
        <w:rPr>
          <w:rFonts w:ascii="Times New Roman" w:hAnsi="Times New Roman" w:cs="Times New Roman"/>
          <w:b/>
          <w:sz w:val="28"/>
          <w:szCs w:val="28"/>
        </w:rPr>
        <w:t>История развития</w:t>
      </w:r>
      <w:r w:rsidR="00293738">
        <w:rPr>
          <w:rFonts w:ascii="Times New Roman" w:hAnsi="Times New Roman" w:cs="Times New Roman"/>
          <w:b/>
          <w:sz w:val="28"/>
          <w:szCs w:val="28"/>
        </w:rPr>
        <w:t xml:space="preserve"> солнечных батарей</w:t>
      </w:r>
      <w:r w:rsidR="00D813C6" w:rsidRPr="006B116E">
        <w:rPr>
          <w:rFonts w:ascii="Times New Roman" w:hAnsi="Times New Roman" w:cs="Times New Roman"/>
          <w:b/>
          <w:sz w:val="28"/>
          <w:szCs w:val="28"/>
        </w:rPr>
        <w:t>.</w:t>
      </w:r>
    </w:p>
    <w:p w:rsidR="00006EEA" w:rsidRPr="00006EEA" w:rsidRDefault="00006EEA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006EEA">
        <w:rPr>
          <w:rFonts w:ascii="Times New Roman" w:hAnsi="Times New Roman" w:cs="Times New Roman"/>
          <w:sz w:val="28"/>
          <w:szCs w:val="28"/>
        </w:rPr>
        <w:t>Для большинства людей индустрия производства солнечной энергии по-прежнему выглядит, как некий прорыв, совершенный в последние полтора десятилетия. Однако</w:t>
      </w:r>
      <w:proofErr w:type="gramStart"/>
      <w:r w:rsidRPr="00006EE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06EEA">
        <w:rPr>
          <w:rFonts w:ascii="Times New Roman" w:hAnsi="Times New Roman" w:cs="Times New Roman"/>
          <w:sz w:val="28"/>
          <w:szCs w:val="28"/>
        </w:rPr>
        <w:t xml:space="preserve"> сама идея и начало развития солнечной энергетики уходит вглубь истории почти на двести лет. </w:t>
      </w:r>
    </w:p>
    <w:p w:rsidR="00F0107A" w:rsidRDefault="00006EEA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006EEA">
        <w:rPr>
          <w:rFonts w:ascii="Times New Roman" w:hAnsi="Times New Roman" w:cs="Times New Roman"/>
          <w:sz w:val="28"/>
          <w:szCs w:val="28"/>
        </w:rPr>
        <w:t>Использование линз и зеркал для фокусировки солнечных лучей, например, для нагрева воды, использовалось с древних времен, но в 1839 году французский ученый Эдмонд Беккерель начал экспериментировать с электролитическими ячейками, генерирующими электричество под воздействием солнечного света.</w:t>
      </w:r>
    </w:p>
    <w:p w:rsidR="00F0107A" w:rsidRDefault="00571BD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1883.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Американский изобретатель Чарльз 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Фриттс</w:t>
      </w:r>
      <w:proofErr w:type="spell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 создает первую рабочую фотогальваническую ячейку на основе селена. Он покрыл селеновую основу тонким слоем золота. Этот первый функционирующий солнечный элемент имел КПД всего 1%. </w:t>
      </w:r>
    </w:p>
    <w:p w:rsidR="00F0107A" w:rsidRDefault="00571BD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1954.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Применение концентрации солнечного света использовалось довольно давно и долгое время. Ученые 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Дэрил</w:t>
      </w:r>
      <w:proofErr w:type="spell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Чапин</w:t>
      </w:r>
      <w:proofErr w:type="spell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, Кальвин 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Джеральд</w:t>
      </w:r>
      <w:proofErr w:type="spell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 Пирсон добились 6% -ной эффективности с этой первой кремниевой ячейкой, и вскоре ранние солнечные панели были использованы для питания спутников, вращающихся вокруг Земли</w:t>
      </w:r>
    </w:p>
    <w:p w:rsidR="00006EEA" w:rsidRPr="00571BD9" w:rsidRDefault="00F0107A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1963 году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Sharp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 успешно начинает промышленное производство солнечных батарей, что позволяет расширить доступность солнечных батарей для обычных потребителей, а не </w:t>
      </w:r>
      <w:r w:rsidR="00571BD9">
        <w:rPr>
          <w:rFonts w:ascii="Times New Roman" w:hAnsi="Times New Roman" w:cs="Times New Roman"/>
          <w:sz w:val="28"/>
          <w:szCs w:val="28"/>
        </w:rPr>
        <w:t>только для космической области.</w:t>
      </w:r>
      <w:r w:rsidR="00006EEA" w:rsidRPr="00571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EEA" w:rsidRPr="00F0107A" w:rsidRDefault="00F0107A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1973 Доктор </w:t>
      </w:r>
      <w:proofErr w:type="spellStart"/>
      <w:r w:rsidR="00006EEA" w:rsidRPr="00006EEA">
        <w:rPr>
          <w:rFonts w:ascii="Times New Roman" w:hAnsi="Times New Roman" w:cs="Times New Roman"/>
          <w:sz w:val="28"/>
          <w:szCs w:val="28"/>
        </w:rPr>
        <w:t>Эллиот</w:t>
      </w:r>
      <w:proofErr w:type="spell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 Берман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EA" w:rsidRPr="00006EEA">
        <w:rPr>
          <w:rFonts w:ascii="Times New Roman" w:hAnsi="Times New Roman" w:cs="Times New Roman"/>
          <w:sz w:val="28"/>
          <w:szCs w:val="28"/>
        </w:rPr>
        <w:t>обнаружил, что использование в производстве солнечных батарей поликристаллов обходится гораздо дешевле, чем монокристаллов. Однако</w:t>
      </w:r>
      <w:proofErr w:type="gramStart"/>
      <w:r w:rsidR="00006EEA" w:rsidRPr="00006EE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06EEA" w:rsidRPr="00006EEA">
        <w:rPr>
          <w:rFonts w:ascii="Times New Roman" w:hAnsi="Times New Roman" w:cs="Times New Roman"/>
          <w:sz w:val="28"/>
          <w:szCs w:val="28"/>
        </w:rPr>
        <w:t xml:space="preserve"> при этом страдает и эффективность. Даже сейчас поликристаллические солнечные батареи дешевле, но и менее эффективны, чем монокристаллические.</w:t>
      </w:r>
    </w:p>
    <w:p w:rsidR="00F0107A" w:rsidRDefault="00571BD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2011.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Департамент энергетики, стараясь повысить конкурентоспособность солнечной энергетики к 2020 году, устанавливает «зеленый тариф» на генерируемую и отдаваемую в центральную сеть, энергию. </w:t>
      </w:r>
    </w:p>
    <w:p w:rsidR="00006EEA" w:rsidRPr="00006EEA" w:rsidRDefault="00571BD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2017.</w:t>
      </w:r>
      <w:r w:rsidR="00006EEA" w:rsidRPr="00006EEA">
        <w:rPr>
          <w:rFonts w:ascii="Times New Roman" w:hAnsi="Times New Roman" w:cs="Times New Roman"/>
          <w:sz w:val="28"/>
          <w:szCs w:val="28"/>
        </w:rPr>
        <w:t xml:space="preserve">В этом году стоимость солнечных панелей падает до рекордно-низкого уровня. Общая стоимость систем для жилых зданий снижается до 2,8 $ за 1 Вт. </w:t>
      </w:r>
    </w:p>
    <w:p w:rsidR="00F007C6" w:rsidRDefault="001366D7" w:rsidP="00503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16E">
        <w:rPr>
          <w:rFonts w:ascii="Times New Roman" w:hAnsi="Times New Roman" w:cs="Times New Roman"/>
          <w:b/>
          <w:sz w:val="28"/>
          <w:szCs w:val="28"/>
        </w:rPr>
        <w:lastRenderedPageBreak/>
        <w:t>1.2.</w:t>
      </w:r>
      <w:r w:rsidR="00401D43" w:rsidRPr="00401D43">
        <w:t xml:space="preserve"> </w:t>
      </w:r>
      <w:r w:rsidR="00401D43" w:rsidRPr="00401D43">
        <w:rPr>
          <w:rFonts w:ascii="Times New Roman" w:hAnsi="Times New Roman" w:cs="Times New Roman"/>
          <w:b/>
          <w:sz w:val="28"/>
          <w:szCs w:val="28"/>
        </w:rPr>
        <w:t>Виды и характеристики солнечных панелей</w:t>
      </w:r>
      <w:r w:rsidR="00B33E01" w:rsidRPr="00B33E01">
        <w:rPr>
          <w:rFonts w:ascii="Times New Roman" w:hAnsi="Times New Roman" w:cs="Times New Roman"/>
          <w:b/>
          <w:sz w:val="28"/>
          <w:szCs w:val="28"/>
        </w:rPr>
        <w:t>.</w:t>
      </w:r>
      <w:r w:rsidR="00415F57" w:rsidRPr="00415F57">
        <w:t xml:space="preserve"> </w:t>
      </w:r>
      <w:r w:rsidR="00415F57" w:rsidRPr="00415F57">
        <w:rPr>
          <w:rFonts w:ascii="Times New Roman" w:hAnsi="Times New Roman" w:cs="Times New Roman"/>
          <w:b/>
          <w:sz w:val="28"/>
          <w:szCs w:val="28"/>
        </w:rPr>
        <w:t>[1]</w:t>
      </w:r>
    </w:p>
    <w:p w:rsidR="00401D43" w:rsidRDefault="00E96501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Различают монокристаллические</w:t>
      </w:r>
      <w:r w:rsidRPr="00E96501">
        <w:rPr>
          <w:rFonts w:ascii="Times New Roman" w:hAnsi="Times New Roman" w:cs="Times New Roman"/>
          <w:sz w:val="28"/>
          <w:szCs w:val="28"/>
        </w:rPr>
        <w:t xml:space="preserve">, поликристаллические, а также панели, созданные из аморфного кремния. Рассмотрим особенности каждого из 3 </w:t>
      </w:r>
      <w:r>
        <w:rPr>
          <w:rFonts w:ascii="Times New Roman" w:hAnsi="Times New Roman" w:cs="Times New Roman"/>
          <w:sz w:val="28"/>
          <w:szCs w:val="28"/>
        </w:rPr>
        <w:t>видов солнечных панелей.</w:t>
      </w:r>
    </w:p>
    <w:p w:rsidR="00E96501" w:rsidRDefault="00E96501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E96501">
        <w:rPr>
          <w:rFonts w:ascii="Times New Roman" w:hAnsi="Times New Roman" w:cs="Times New Roman"/>
          <w:b/>
          <w:sz w:val="28"/>
          <w:szCs w:val="28"/>
        </w:rPr>
        <w:t>Монокристаллические солнечные панели</w:t>
      </w:r>
      <w:r w:rsidRPr="00E96501">
        <w:rPr>
          <w:rFonts w:ascii="Times New Roman" w:hAnsi="Times New Roman" w:cs="Times New Roman"/>
          <w:sz w:val="28"/>
          <w:szCs w:val="28"/>
        </w:rPr>
        <w:t xml:space="preserve"> имеют черный оттенок.</w:t>
      </w:r>
      <w:r w:rsidRPr="00E96501">
        <w:t xml:space="preserve"> </w:t>
      </w:r>
      <w:r w:rsidRPr="00E96501">
        <w:rPr>
          <w:rFonts w:ascii="Times New Roman" w:hAnsi="Times New Roman" w:cs="Times New Roman"/>
          <w:sz w:val="28"/>
          <w:szCs w:val="28"/>
        </w:rPr>
        <w:t xml:space="preserve">Для изготовления панелей выращивается кремниевый кристалл по методу </w:t>
      </w:r>
      <w:proofErr w:type="spellStart"/>
      <w:r w:rsidRPr="00E96501">
        <w:rPr>
          <w:rFonts w:ascii="Times New Roman" w:hAnsi="Times New Roman" w:cs="Times New Roman"/>
          <w:sz w:val="28"/>
          <w:szCs w:val="28"/>
        </w:rPr>
        <w:t>Чохральского</w:t>
      </w:r>
      <w:proofErr w:type="spellEnd"/>
      <w:r w:rsidRPr="00E96501">
        <w:rPr>
          <w:rFonts w:ascii="Times New Roman" w:hAnsi="Times New Roman" w:cs="Times New Roman"/>
          <w:sz w:val="28"/>
          <w:szCs w:val="28"/>
        </w:rPr>
        <w:t>. Далее он нарезается на тонкие пластины, которые используются для сборки панели.</w:t>
      </w:r>
      <w:r w:rsidRPr="00E96501">
        <w:t xml:space="preserve"> </w:t>
      </w:r>
      <w:r w:rsidRPr="00E96501">
        <w:rPr>
          <w:rFonts w:ascii="Times New Roman" w:hAnsi="Times New Roman" w:cs="Times New Roman"/>
          <w:sz w:val="28"/>
          <w:szCs w:val="28"/>
        </w:rPr>
        <w:t>Учитывая, что элемент состоит из одного кристалла, электроны, создающие электрический ток, располагают большим «пространством» для маневра и перемещения и демонстрируют повышенную эффективность по сравнению с поликристаллическими панелями. Таким образом, КПД монокристаллов варьируется от 18 до 24%.</w:t>
      </w:r>
    </w:p>
    <w:p w:rsidR="00E96501" w:rsidRDefault="00E96501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E96501">
        <w:rPr>
          <w:rFonts w:ascii="Times New Roman" w:hAnsi="Times New Roman" w:cs="Times New Roman"/>
          <w:b/>
          <w:sz w:val="28"/>
          <w:szCs w:val="28"/>
        </w:rPr>
        <w:t>Поликристаллические</w:t>
      </w:r>
      <w:r w:rsidRPr="00E96501">
        <w:rPr>
          <w:b/>
        </w:rPr>
        <w:t xml:space="preserve"> </w:t>
      </w:r>
      <w:r w:rsidRPr="00E96501">
        <w:rPr>
          <w:rFonts w:ascii="Times New Roman" w:hAnsi="Times New Roman" w:cs="Times New Roman"/>
          <w:b/>
          <w:sz w:val="28"/>
          <w:szCs w:val="28"/>
        </w:rPr>
        <w:t>солнечные панели</w:t>
      </w:r>
      <w:r w:rsidRPr="00E96501">
        <w:rPr>
          <w:rFonts w:ascii="Times New Roman" w:hAnsi="Times New Roman" w:cs="Times New Roman"/>
          <w:sz w:val="28"/>
          <w:szCs w:val="28"/>
        </w:rPr>
        <w:t xml:space="preserve"> имеют </w:t>
      </w:r>
      <w:r>
        <w:rPr>
          <w:rFonts w:ascii="Times New Roman" w:hAnsi="Times New Roman" w:cs="Times New Roman"/>
          <w:sz w:val="28"/>
          <w:szCs w:val="28"/>
        </w:rPr>
        <w:t xml:space="preserve">синий </w:t>
      </w:r>
      <w:r w:rsidRPr="00E96501">
        <w:rPr>
          <w:rFonts w:ascii="Times New Roman" w:hAnsi="Times New Roman" w:cs="Times New Roman"/>
          <w:sz w:val="28"/>
          <w:szCs w:val="28"/>
        </w:rPr>
        <w:t>оттенок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6501">
        <w:rPr>
          <w:rFonts w:ascii="Times New Roman" w:hAnsi="Times New Roman" w:cs="Times New Roman"/>
          <w:sz w:val="28"/>
          <w:szCs w:val="28"/>
        </w:rPr>
        <w:t xml:space="preserve">В качестве основы для изготовления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96501">
        <w:rPr>
          <w:rFonts w:ascii="Times New Roman" w:hAnsi="Times New Roman" w:cs="Times New Roman"/>
          <w:sz w:val="28"/>
          <w:szCs w:val="28"/>
        </w:rPr>
        <w:t>оликристаллические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501">
        <w:rPr>
          <w:rFonts w:ascii="Times New Roman" w:hAnsi="Times New Roman" w:cs="Times New Roman"/>
          <w:sz w:val="28"/>
          <w:szCs w:val="28"/>
        </w:rPr>
        <w:t xml:space="preserve">панелей используется полупроводниковый элемент с поликристаллической структурой. Для производства используется сырье, которое осталось после изготовления монокристаллических батарей. Сначала кремниевое сырье </w:t>
      </w:r>
      <w:r>
        <w:rPr>
          <w:rFonts w:ascii="Times New Roman" w:hAnsi="Times New Roman" w:cs="Times New Roman"/>
          <w:sz w:val="28"/>
          <w:szCs w:val="28"/>
        </w:rPr>
        <w:t xml:space="preserve">расплавляют, а потом охлаждают. </w:t>
      </w:r>
      <w:r w:rsidRPr="00E96501">
        <w:rPr>
          <w:rFonts w:ascii="Times New Roman" w:hAnsi="Times New Roman" w:cs="Times New Roman"/>
          <w:sz w:val="28"/>
          <w:szCs w:val="28"/>
        </w:rPr>
        <w:t>Учитывая неоднородность кристаллов, не удается получить полностью однотонную поверхность. КПД варьируется от 12 до 18%.</w:t>
      </w:r>
    </w:p>
    <w:p w:rsidR="003342E5" w:rsidRDefault="00E96501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E96501">
        <w:rPr>
          <w:rFonts w:ascii="Times New Roman" w:hAnsi="Times New Roman" w:cs="Times New Roman"/>
          <w:b/>
          <w:sz w:val="28"/>
          <w:szCs w:val="28"/>
        </w:rPr>
        <w:t>Солнечные панели из аморфного кремния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501">
        <w:rPr>
          <w:rFonts w:ascii="Times New Roman" w:hAnsi="Times New Roman" w:cs="Times New Roman"/>
          <w:sz w:val="28"/>
          <w:szCs w:val="28"/>
        </w:rPr>
        <w:t xml:space="preserve">представляет собой гидрогенизированную форму кремния, в состав которой входит водород, меняющий свойства материала и придающий ему свойства полупроводника. Аморфному кремнию присуще оптическое поглощение, в 20 раз превышающее аналогичный показатель кристаллического кремния. Особенностью панелей из аморфного кремния является эффективное использование рассеянного солнечного света. Это свойство делает их оптимальным вариантом для использования в северных районах. Также стоит отметить, что их эффективность при повышении температуры воздуха не снижается. </w:t>
      </w:r>
      <w:r w:rsidR="003342E5" w:rsidRPr="003342E5">
        <w:rPr>
          <w:rFonts w:ascii="Times New Roman" w:hAnsi="Times New Roman" w:cs="Times New Roman"/>
          <w:sz w:val="28"/>
          <w:szCs w:val="28"/>
        </w:rPr>
        <w:t>КПД панелей из аморфного кремния нового поколения постепенно повышается, сегодня производятся па</w:t>
      </w:r>
      <w:r w:rsidR="003342E5">
        <w:rPr>
          <w:rFonts w:ascii="Times New Roman" w:hAnsi="Times New Roman" w:cs="Times New Roman"/>
          <w:sz w:val="28"/>
          <w:szCs w:val="28"/>
        </w:rPr>
        <w:t>нели, КПД которых достигает 12%.</w:t>
      </w:r>
    </w:p>
    <w:p w:rsidR="003342E5" w:rsidRDefault="003342E5" w:rsidP="00C44E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428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6D7" w:rsidRPr="006B116E">
        <w:rPr>
          <w:rFonts w:ascii="Times New Roman" w:hAnsi="Times New Roman" w:cs="Times New Roman"/>
          <w:b/>
          <w:sz w:val="28"/>
          <w:szCs w:val="28"/>
        </w:rPr>
        <w:t>1.3.</w:t>
      </w:r>
      <w:r w:rsidRPr="003342E5">
        <w:t xml:space="preserve"> </w:t>
      </w:r>
      <w:r w:rsidRPr="003342E5">
        <w:rPr>
          <w:rFonts w:ascii="Times New Roman" w:hAnsi="Times New Roman" w:cs="Times New Roman"/>
          <w:b/>
          <w:sz w:val="28"/>
          <w:szCs w:val="28"/>
        </w:rPr>
        <w:t>Устройство солнечной панели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415F57" w:rsidRPr="00415F57">
        <w:t xml:space="preserve"> </w:t>
      </w:r>
      <w:r w:rsidR="00415F57">
        <w:rPr>
          <w:rFonts w:ascii="Times New Roman" w:hAnsi="Times New Roman" w:cs="Times New Roman"/>
          <w:b/>
          <w:sz w:val="28"/>
          <w:szCs w:val="28"/>
        </w:rPr>
        <w:t>[2</w:t>
      </w:r>
      <w:r w:rsidR="00415F57" w:rsidRPr="00415F57">
        <w:rPr>
          <w:rFonts w:ascii="Times New Roman" w:hAnsi="Times New Roman" w:cs="Times New Roman"/>
          <w:b/>
          <w:sz w:val="28"/>
          <w:szCs w:val="28"/>
        </w:rPr>
        <w:t>]</w:t>
      </w:r>
    </w:p>
    <w:p w:rsidR="001366D7" w:rsidRPr="003342E5" w:rsidRDefault="003342E5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3342E5">
        <w:rPr>
          <w:rFonts w:ascii="Times New Roman" w:hAnsi="Times New Roman" w:cs="Times New Roman"/>
          <w:sz w:val="28"/>
          <w:szCs w:val="28"/>
        </w:rPr>
        <w:t xml:space="preserve">Солнечные панели состоят из фотоэлектрических ячеек, запакованных в общую рамку. Каждая из них сделана из полупроводникового материала, </w:t>
      </w:r>
      <w:r w:rsidRPr="003342E5">
        <w:rPr>
          <w:rFonts w:ascii="Times New Roman" w:hAnsi="Times New Roman" w:cs="Times New Roman"/>
          <w:sz w:val="28"/>
          <w:szCs w:val="28"/>
        </w:rPr>
        <w:lastRenderedPageBreak/>
        <w:t>например, кремния, который чаще всего используется</w:t>
      </w:r>
      <w:r w:rsidR="00415F57">
        <w:rPr>
          <w:rFonts w:ascii="Times New Roman" w:hAnsi="Times New Roman" w:cs="Times New Roman"/>
          <w:sz w:val="28"/>
          <w:szCs w:val="28"/>
        </w:rPr>
        <w:t xml:space="preserve">. </w:t>
      </w:r>
      <w:r w:rsidRPr="003342E5">
        <w:rPr>
          <w:rFonts w:ascii="Times New Roman" w:hAnsi="Times New Roman" w:cs="Times New Roman"/>
          <w:sz w:val="28"/>
          <w:szCs w:val="28"/>
        </w:rPr>
        <w:t>Когда лучи падают на полупроводник, тот нагревается, частично поглощая их энергию. Приток энергии высвобождает электроны внутри полупроводника. К фотоэлементу прилагается электрическое поле, которое направляет свободные электроны, заставляя их двигаться в определенном направлении. Этот поток электроно</w:t>
      </w:r>
      <w:r w:rsidR="00415F57">
        <w:rPr>
          <w:rFonts w:ascii="Times New Roman" w:hAnsi="Times New Roman" w:cs="Times New Roman"/>
          <w:sz w:val="28"/>
          <w:szCs w:val="28"/>
        </w:rPr>
        <w:t xml:space="preserve">в и образует электрический ток. </w:t>
      </w:r>
      <w:r w:rsidRPr="003342E5">
        <w:rPr>
          <w:rFonts w:ascii="Times New Roman" w:hAnsi="Times New Roman" w:cs="Times New Roman"/>
          <w:sz w:val="28"/>
          <w:szCs w:val="28"/>
        </w:rPr>
        <w:t xml:space="preserve">Если приложить металлические контакты к верху и к низу фотоэлемента, можно направить полученный ток по проводам и использовать его для работы различных устройств. Сила тока вместе с напряжением ячейки определяют мощность электроэнергии, производимой фотоэлементом.  </w:t>
      </w:r>
    </w:p>
    <w:p w:rsidR="0078505E" w:rsidRDefault="00B12133" w:rsidP="00C44E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05E">
        <w:rPr>
          <w:rFonts w:ascii="Times New Roman" w:hAnsi="Times New Roman" w:cs="Times New Roman"/>
          <w:b/>
          <w:sz w:val="28"/>
          <w:szCs w:val="28"/>
        </w:rPr>
        <w:t>1.4.</w:t>
      </w:r>
      <w:r w:rsidR="00040BDE" w:rsidRPr="007850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05E" w:rsidRPr="0078505E">
        <w:rPr>
          <w:rFonts w:ascii="Times New Roman" w:hAnsi="Times New Roman" w:cs="Times New Roman"/>
          <w:b/>
          <w:sz w:val="28"/>
          <w:szCs w:val="28"/>
        </w:rPr>
        <w:t>Технология производства солнечных батарей</w:t>
      </w:r>
      <w:proofErr w:type="gramStart"/>
      <w:r w:rsidR="00E21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154" w:rsidRPr="00E2115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675495" w:rsidRDefault="0078505E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78505E">
        <w:rPr>
          <w:rFonts w:ascii="Times New Roman" w:hAnsi="Times New Roman" w:cs="Times New Roman"/>
          <w:sz w:val="28"/>
          <w:szCs w:val="28"/>
        </w:rPr>
        <w:t xml:space="preserve">Более 85% солнечных батарей производятся на основе </w:t>
      </w:r>
      <w:proofErr w:type="gramStart"/>
      <w:r w:rsidRPr="0078505E">
        <w:rPr>
          <w:rFonts w:ascii="Times New Roman" w:hAnsi="Times New Roman" w:cs="Times New Roman"/>
          <w:sz w:val="28"/>
          <w:szCs w:val="28"/>
        </w:rPr>
        <w:t>моно</w:t>
      </w:r>
      <w:proofErr w:type="gramEnd"/>
      <w:r w:rsidRPr="0078505E">
        <w:rPr>
          <w:rFonts w:ascii="Times New Roman" w:hAnsi="Times New Roman" w:cs="Times New Roman"/>
          <w:sz w:val="28"/>
          <w:szCs w:val="28"/>
        </w:rPr>
        <w:t xml:space="preserve"> и поли кремния.</w:t>
      </w:r>
      <w:r w:rsidRPr="0078505E">
        <w:t xml:space="preserve"> </w:t>
      </w:r>
      <w:r w:rsidRPr="0078505E">
        <w:rPr>
          <w:rFonts w:ascii="Times New Roman" w:hAnsi="Times New Roman" w:cs="Times New Roman"/>
          <w:sz w:val="28"/>
          <w:szCs w:val="28"/>
        </w:rPr>
        <w:t>В качестве сырья используется кварцевый песок с высоким массовым содержанием диоксида кремния (SiO2). Он проходит многоступенчатую очистку, чтобы избавиться от кислорода. Происходит путем высокотемпературного плавления и синтеза с</w:t>
      </w:r>
      <w:r w:rsidR="00675495">
        <w:rPr>
          <w:rFonts w:ascii="Times New Roman" w:hAnsi="Times New Roman" w:cs="Times New Roman"/>
          <w:sz w:val="28"/>
          <w:szCs w:val="28"/>
        </w:rPr>
        <w:t xml:space="preserve"> добавлением химических веществ</w:t>
      </w:r>
      <w:r w:rsidRPr="0078505E">
        <w:rPr>
          <w:rFonts w:ascii="Times New Roman" w:hAnsi="Times New Roman" w:cs="Times New Roman"/>
          <w:sz w:val="28"/>
          <w:szCs w:val="28"/>
        </w:rPr>
        <w:t>.</w:t>
      </w:r>
      <w:r w:rsidR="00675495" w:rsidRPr="00675495">
        <w:t xml:space="preserve"> </w:t>
      </w:r>
      <w:r w:rsidR="00675495" w:rsidRPr="00675495">
        <w:rPr>
          <w:rFonts w:ascii="Times New Roman" w:hAnsi="Times New Roman" w:cs="Times New Roman"/>
          <w:sz w:val="28"/>
          <w:szCs w:val="28"/>
        </w:rPr>
        <w:t xml:space="preserve">Очищенный кремний представляет собой просто разрозненные куски. </w:t>
      </w:r>
      <w:r w:rsidR="00675495">
        <w:rPr>
          <w:rFonts w:ascii="Times New Roman" w:hAnsi="Times New Roman" w:cs="Times New Roman"/>
          <w:sz w:val="28"/>
          <w:szCs w:val="28"/>
        </w:rPr>
        <w:t>Этапы производства</w:t>
      </w:r>
      <w:r w:rsidR="00793485">
        <w:rPr>
          <w:rFonts w:ascii="Times New Roman" w:hAnsi="Times New Roman" w:cs="Times New Roman"/>
          <w:sz w:val="28"/>
          <w:szCs w:val="28"/>
        </w:rPr>
        <w:t xml:space="preserve"> солнечных батарей на основе моно кремния</w:t>
      </w:r>
      <w:r w:rsidR="00675495">
        <w:rPr>
          <w:rFonts w:ascii="Times New Roman" w:hAnsi="Times New Roman" w:cs="Times New Roman"/>
          <w:sz w:val="28"/>
          <w:szCs w:val="28"/>
        </w:rPr>
        <w:t>.</w:t>
      </w:r>
    </w:p>
    <w:p w:rsidR="00675495" w:rsidRDefault="00675495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793485">
        <w:rPr>
          <w:rFonts w:ascii="Times New Roman" w:hAnsi="Times New Roman" w:cs="Times New Roman"/>
          <w:b/>
          <w:sz w:val="28"/>
          <w:szCs w:val="28"/>
        </w:rPr>
        <w:t>1. Выращивание кристаллов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495">
        <w:rPr>
          <w:rFonts w:ascii="Times New Roman" w:hAnsi="Times New Roman" w:cs="Times New Roman"/>
          <w:sz w:val="28"/>
          <w:szCs w:val="28"/>
        </w:rPr>
        <w:t xml:space="preserve"> Очищенный кремний представляет собой просто разрозненные куски. Для упорядочивания структуры и выращиваются кристаллы </w:t>
      </w:r>
      <w:r w:rsidRPr="00793485">
        <w:rPr>
          <w:rFonts w:ascii="Times New Roman" w:hAnsi="Times New Roman" w:cs="Times New Roman"/>
          <w:sz w:val="28"/>
          <w:szCs w:val="28"/>
          <w:u w:val="single"/>
        </w:rPr>
        <w:t xml:space="preserve">по методу </w:t>
      </w:r>
      <w:proofErr w:type="spellStart"/>
      <w:r w:rsidRPr="00793485">
        <w:rPr>
          <w:rFonts w:ascii="Times New Roman" w:hAnsi="Times New Roman" w:cs="Times New Roman"/>
          <w:sz w:val="28"/>
          <w:szCs w:val="28"/>
          <w:u w:val="single"/>
        </w:rPr>
        <w:t>Чохральского</w:t>
      </w:r>
      <w:proofErr w:type="spellEnd"/>
      <w:r w:rsidRPr="00675495">
        <w:rPr>
          <w:rFonts w:ascii="Times New Roman" w:hAnsi="Times New Roman" w:cs="Times New Roman"/>
          <w:sz w:val="28"/>
          <w:szCs w:val="28"/>
        </w:rPr>
        <w:t>.</w:t>
      </w:r>
    </w:p>
    <w:p w:rsidR="00793485" w:rsidRDefault="00793485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793485">
        <w:rPr>
          <w:rFonts w:ascii="Times New Roman" w:hAnsi="Times New Roman" w:cs="Times New Roman"/>
          <w:b/>
          <w:sz w:val="28"/>
          <w:szCs w:val="28"/>
        </w:rPr>
        <w:t>2.</w:t>
      </w:r>
      <w:r w:rsidRPr="00793485">
        <w:rPr>
          <w:b/>
        </w:rPr>
        <w:t xml:space="preserve"> </w:t>
      </w:r>
      <w:r w:rsidRPr="00793485">
        <w:rPr>
          <w:rFonts w:ascii="Times New Roman" w:hAnsi="Times New Roman" w:cs="Times New Roman"/>
          <w:b/>
          <w:sz w:val="28"/>
          <w:szCs w:val="28"/>
        </w:rPr>
        <w:t>Обработка</w:t>
      </w:r>
      <w:r w:rsidRPr="00793485">
        <w:rPr>
          <w:rFonts w:ascii="Times New Roman" w:hAnsi="Times New Roman" w:cs="Times New Roman"/>
          <w:sz w:val="28"/>
          <w:szCs w:val="28"/>
        </w:rPr>
        <w:t xml:space="preserve">. Этот этап начинается с измерения, калибровки и обработки монокристалла для придания нужной формы. Дело в том, что при выходе из тигля в поперечном сечении он имеет круглую форму, что не очень удобно для дальнейшей работы. Поэтому ему придается псевдо квадратная форма. Далее обработанный монокристалл стальными нитями в карбид - кремниевой суспензии или </w:t>
      </w:r>
      <w:proofErr w:type="spellStart"/>
      <w:r w:rsidRPr="00793485">
        <w:rPr>
          <w:rFonts w:ascii="Times New Roman" w:hAnsi="Times New Roman" w:cs="Times New Roman"/>
          <w:sz w:val="28"/>
          <w:szCs w:val="28"/>
        </w:rPr>
        <w:t>алмазно</w:t>
      </w:r>
      <w:proofErr w:type="spellEnd"/>
      <w:r w:rsidRPr="00793485">
        <w:rPr>
          <w:rFonts w:ascii="Times New Roman" w:hAnsi="Times New Roman" w:cs="Times New Roman"/>
          <w:sz w:val="28"/>
          <w:szCs w:val="28"/>
        </w:rPr>
        <w:t xml:space="preserve"> - импрегнированной проволокой режется на пластинки толщиной 250-300 мкм. Они очищаются, проверяются на брак и количество вырабатываемой энергии.</w:t>
      </w:r>
    </w:p>
    <w:p w:rsidR="00793485" w:rsidRPr="00793485" w:rsidRDefault="00793485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793485">
        <w:rPr>
          <w:rFonts w:ascii="Times New Roman" w:hAnsi="Times New Roman" w:cs="Times New Roman"/>
          <w:b/>
          <w:sz w:val="28"/>
          <w:szCs w:val="28"/>
        </w:rPr>
        <w:t>3.</w:t>
      </w:r>
      <w:r w:rsidRPr="00793485">
        <w:rPr>
          <w:b/>
        </w:rPr>
        <w:t xml:space="preserve"> </w:t>
      </w:r>
      <w:r w:rsidRPr="00793485">
        <w:rPr>
          <w:rFonts w:ascii="Times New Roman" w:hAnsi="Times New Roman" w:cs="Times New Roman"/>
          <w:b/>
          <w:sz w:val="28"/>
          <w:szCs w:val="28"/>
        </w:rPr>
        <w:t>Создание фотоэлектрического элемента</w:t>
      </w:r>
      <w:r w:rsidRPr="00793485">
        <w:rPr>
          <w:rFonts w:ascii="Times New Roman" w:hAnsi="Times New Roman" w:cs="Times New Roman"/>
          <w:sz w:val="28"/>
          <w:szCs w:val="28"/>
        </w:rPr>
        <w:t xml:space="preserve">. Чтобы кремний мог вырабатывать энергию, в него добавляют бор (B) и фосфор (P). Благодаря этому слой фосфора получает свободные электроны (сторона n-типа), сторона бора – отсутствие электронов, т.е. дырки (сторона p-типа). По причине этого между фосфором и бором появляется p-n переход. Когда свет будет падать на ячейку, из атомной решетки будут выбиваться дырки и электроны, появившись на территории электрического поля, они разбегаются </w:t>
      </w:r>
      <w:r w:rsidRPr="00793485">
        <w:rPr>
          <w:rFonts w:ascii="Times New Roman" w:hAnsi="Times New Roman" w:cs="Times New Roman"/>
          <w:sz w:val="28"/>
          <w:szCs w:val="28"/>
        </w:rPr>
        <w:lastRenderedPageBreak/>
        <w:t>в сторону своего заряда. Если присоединить внешний проводник, они будут стараться компенсировать дырки на другой части пластинки, появится напряжение и ток. Именно для его выработки с обеих сторон пластины припаиваются проводники.</w:t>
      </w:r>
    </w:p>
    <w:p w:rsidR="00793485" w:rsidRPr="00793485" w:rsidRDefault="00793485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93485">
        <w:rPr>
          <w:rFonts w:ascii="Times New Roman" w:hAnsi="Times New Roman" w:cs="Times New Roman"/>
          <w:b/>
          <w:sz w:val="28"/>
          <w:szCs w:val="28"/>
        </w:rPr>
        <w:t>Сборка модулей</w:t>
      </w:r>
      <w:r w:rsidRPr="00793485">
        <w:rPr>
          <w:rFonts w:ascii="Times New Roman" w:hAnsi="Times New Roman" w:cs="Times New Roman"/>
          <w:sz w:val="28"/>
          <w:szCs w:val="28"/>
        </w:rPr>
        <w:t>. Пластинки соединяются сначала в цепочки, потом в блоки. Обычно одна пластина имеет 2 Вт мощности и 0,6</w:t>
      </w:r>
      <w:proofErr w:type="gramStart"/>
      <w:r w:rsidRPr="0079348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93485">
        <w:rPr>
          <w:rFonts w:ascii="Times New Roman" w:hAnsi="Times New Roman" w:cs="Times New Roman"/>
          <w:sz w:val="28"/>
          <w:szCs w:val="28"/>
        </w:rPr>
        <w:t xml:space="preserve"> напряжения. Чем больше будет ячеек, тем мощнее получится батарея. Их последовательное подключение дает определенный уровень напряжения, параллельное увеличивает силу образующегося тока. Для достижения необходимых электрических параметров всего модуля последовательно и параллельно соединенные элементы объединяются. Далее ячейки покрывают защитной пленкой, переносят на стекло и помещают в прямоугольную рамку, крепят распределительную коробку. Готовый модуль проходит последнюю проверку – измерение вольт - амперных характеристик. Все, можно использовать. Соединение самих солнечных батарей тоже может быть последовательным, параллельным или последовательно-параллельным для получения требуемых силы тока и напряжения.</w:t>
      </w:r>
    </w:p>
    <w:p w:rsidR="00675495" w:rsidRPr="00675495" w:rsidRDefault="00675495" w:rsidP="00C44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495" w:rsidRDefault="006E1E35" w:rsidP="00503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675495" w:rsidRPr="0078505E">
        <w:rPr>
          <w:rFonts w:ascii="Times New Roman" w:hAnsi="Times New Roman" w:cs="Times New Roman"/>
          <w:b/>
          <w:sz w:val="28"/>
          <w:szCs w:val="28"/>
        </w:rPr>
        <w:t xml:space="preserve">. Технология </w:t>
      </w:r>
      <w:r w:rsidR="00675495" w:rsidRPr="00675495">
        <w:rPr>
          <w:rFonts w:ascii="Times New Roman" w:hAnsi="Times New Roman" w:cs="Times New Roman"/>
          <w:b/>
          <w:sz w:val="28"/>
          <w:szCs w:val="28"/>
        </w:rPr>
        <w:t>выращива</w:t>
      </w:r>
      <w:r w:rsidR="00675495">
        <w:rPr>
          <w:rFonts w:ascii="Times New Roman" w:hAnsi="Times New Roman" w:cs="Times New Roman"/>
          <w:b/>
          <w:sz w:val="28"/>
          <w:szCs w:val="28"/>
        </w:rPr>
        <w:t>ния</w:t>
      </w:r>
      <w:r w:rsidR="00675495" w:rsidRPr="006754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5B4">
        <w:rPr>
          <w:rFonts w:ascii="Times New Roman" w:hAnsi="Times New Roman" w:cs="Times New Roman"/>
          <w:b/>
          <w:sz w:val="28"/>
          <w:szCs w:val="28"/>
        </w:rPr>
        <w:t>моно</w:t>
      </w:r>
      <w:r w:rsidR="00675495" w:rsidRPr="00675495">
        <w:rPr>
          <w:rFonts w:ascii="Times New Roman" w:hAnsi="Times New Roman" w:cs="Times New Roman"/>
          <w:b/>
          <w:sz w:val="28"/>
          <w:szCs w:val="28"/>
        </w:rPr>
        <w:t>кристалл</w:t>
      </w:r>
      <w:r w:rsidR="00675495">
        <w:rPr>
          <w:rFonts w:ascii="Times New Roman" w:hAnsi="Times New Roman" w:cs="Times New Roman"/>
          <w:b/>
          <w:sz w:val="28"/>
          <w:szCs w:val="28"/>
        </w:rPr>
        <w:t>ов</w:t>
      </w:r>
      <w:r w:rsidR="00675495" w:rsidRPr="00675495">
        <w:rPr>
          <w:rFonts w:ascii="Times New Roman" w:hAnsi="Times New Roman" w:cs="Times New Roman"/>
          <w:b/>
          <w:sz w:val="28"/>
          <w:szCs w:val="28"/>
        </w:rPr>
        <w:t xml:space="preserve"> по методу </w:t>
      </w:r>
      <w:proofErr w:type="spellStart"/>
      <w:r w:rsidR="00675495" w:rsidRPr="00675495">
        <w:rPr>
          <w:rFonts w:ascii="Times New Roman" w:hAnsi="Times New Roman" w:cs="Times New Roman"/>
          <w:b/>
          <w:sz w:val="28"/>
          <w:szCs w:val="28"/>
        </w:rPr>
        <w:t>Чохральского</w:t>
      </w:r>
      <w:proofErr w:type="spellEnd"/>
      <w:r w:rsidR="00503A08">
        <w:rPr>
          <w:rFonts w:ascii="Times New Roman" w:hAnsi="Times New Roman" w:cs="Times New Roman"/>
          <w:b/>
          <w:sz w:val="28"/>
          <w:szCs w:val="28"/>
        </w:rPr>
        <w:t>.</w:t>
      </w:r>
      <w:r w:rsidR="00675495" w:rsidRPr="006754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154">
        <w:rPr>
          <w:rFonts w:ascii="Times New Roman" w:hAnsi="Times New Roman" w:cs="Times New Roman"/>
          <w:b/>
          <w:sz w:val="28"/>
          <w:szCs w:val="28"/>
        </w:rPr>
        <w:t>[3</w:t>
      </w:r>
      <w:r w:rsidR="00675495" w:rsidRPr="00415F57">
        <w:rPr>
          <w:rFonts w:ascii="Times New Roman" w:hAnsi="Times New Roman" w:cs="Times New Roman"/>
          <w:b/>
          <w:sz w:val="28"/>
          <w:szCs w:val="28"/>
        </w:rPr>
        <w:t>]</w:t>
      </w:r>
    </w:p>
    <w:p w:rsidR="003A5BAF" w:rsidRPr="003A5BAF" w:rsidRDefault="003A5BAF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3A5BAF">
        <w:rPr>
          <w:rFonts w:ascii="Times New Roman" w:hAnsi="Times New Roman" w:cs="Times New Roman"/>
          <w:sz w:val="28"/>
          <w:szCs w:val="28"/>
        </w:rPr>
        <w:t xml:space="preserve">Происходит это так: куски кремния помещаются в тигель, где раскаляются и </w:t>
      </w:r>
      <w:proofErr w:type="gramStart"/>
      <w:r w:rsidRPr="003A5BAF">
        <w:rPr>
          <w:rFonts w:ascii="Times New Roman" w:hAnsi="Times New Roman" w:cs="Times New Roman"/>
          <w:sz w:val="28"/>
          <w:szCs w:val="28"/>
        </w:rPr>
        <w:t>плавятся при t 1500 С. В расплав опускается</w:t>
      </w:r>
      <w:proofErr w:type="gramEnd"/>
      <w:r w:rsidRPr="003A5BAF">
        <w:rPr>
          <w:rFonts w:ascii="Times New Roman" w:hAnsi="Times New Roman" w:cs="Times New Roman"/>
          <w:sz w:val="28"/>
          <w:szCs w:val="28"/>
        </w:rPr>
        <w:t xml:space="preserve"> затравка – так сказать, образец будущего кристалла. Атомы, располагаются в четкую структуру, нарастают на затравку слой за слоем. Процесс наращивания длительный, но в результате образуется большой, красивый, а главное однородный кристалл.</w:t>
      </w:r>
    </w:p>
    <w:p w:rsidR="001A4AF5" w:rsidRDefault="006E1E35" w:rsidP="00503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040BDE" w:rsidRPr="00040BDE">
        <w:rPr>
          <w:rFonts w:ascii="Times New Roman" w:hAnsi="Times New Roman" w:cs="Times New Roman"/>
          <w:b/>
          <w:sz w:val="28"/>
          <w:szCs w:val="28"/>
        </w:rPr>
        <w:t>Преимущества и недостатки солнечн</w:t>
      </w:r>
      <w:r w:rsidR="00CF6345">
        <w:rPr>
          <w:rFonts w:ascii="Times New Roman" w:hAnsi="Times New Roman" w:cs="Times New Roman"/>
          <w:b/>
          <w:sz w:val="28"/>
          <w:szCs w:val="28"/>
        </w:rPr>
        <w:t>ой энергии</w:t>
      </w:r>
      <w:r w:rsidR="001A4AF5" w:rsidRPr="00F86590">
        <w:rPr>
          <w:rFonts w:ascii="Times New Roman" w:hAnsi="Times New Roman" w:cs="Times New Roman"/>
          <w:b/>
          <w:sz w:val="28"/>
          <w:szCs w:val="28"/>
        </w:rPr>
        <w:t>.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К</w:t>
      </w:r>
      <w:r w:rsidRPr="00F03F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3C">
        <w:rPr>
          <w:rFonts w:ascii="Times New Roman" w:hAnsi="Times New Roman" w:cs="Times New Roman"/>
          <w:sz w:val="28"/>
          <w:szCs w:val="28"/>
        </w:rPr>
        <w:t>преимуществам можно отнести: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1. Воссоздаваемость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3F3C">
        <w:rPr>
          <w:rFonts w:ascii="Times New Roman" w:hAnsi="Times New Roman" w:cs="Times New Roman"/>
          <w:sz w:val="28"/>
          <w:szCs w:val="28"/>
        </w:rPr>
        <w:t>Солнечная энергия является возобновляемым источником энергии, в отличи</w:t>
      </w:r>
      <w:proofErr w:type="gramStart"/>
      <w:r w:rsidRPr="00F03F3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угля, нефти</w:t>
      </w:r>
      <w:r w:rsidRPr="00F03F3C">
        <w:rPr>
          <w:rFonts w:ascii="Times New Roman" w:hAnsi="Times New Roman" w:cs="Times New Roman"/>
          <w:sz w:val="28"/>
          <w:szCs w:val="28"/>
        </w:rPr>
        <w:t>, газ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03F3C">
        <w:rPr>
          <w:rFonts w:ascii="Times New Roman" w:hAnsi="Times New Roman" w:cs="Times New Roman"/>
          <w:sz w:val="28"/>
          <w:szCs w:val="28"/>
        </w:rPr>
        <w:t xml:space="preserve">, которые по последним данным могут восстанавливаться, но с очень маленькой скоростью, что в будущем их уже не будет хватать для снабжения энергией всего населения планеты. 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Неисчерпаемость. </w:t>
      </w:r>
      <w:r w:rsidRPr="00F03F3C">
        <w:rPr>
          <w:rFonts w:ascii="Times New Roman" w:hAnsi="Times New Roman" w:cs="Times New Roman"/>
          <w:sz w:val="28"/>
          <w:szCs w:val="28"/>
        </w:rPr>
        <w:t xml:space="preserve">Солнечная энергия неисчерпаема, ее нельзя выработать слишком много, и её всегда </w:t>
      </w:r>
      <w:proofErr w:type="gramStart"/>
      <w:r w:rsidRPr="00F03F3C">
        <w:rPr>
          <w:rFonts w:ascii="Times New Roman" w:hAnsi="Times New Roman" w:cs="Times New Roman"/>
          <w:sz w:val="28"/>
          <w:szCs w:val="28"/>
        </w:rPr>
        <w:t>хватит на абсолютно все нужны</w:t>
      </w:r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 человечества на протяжении еще многих поколений. 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Количество энергии. </w:t>
      </w:r>
      <w:r w:rsidRPr="00F03F3C">
        <w:rPr>
          <w:rFonts w:ascii="Times New Roman" w:hAnsi="Times New Roman" w:cs="Times New Roman"/>
          <w:sz w:val="28"/>
          <w:szCs w:val="28"/>
        </w:rPr>
        <w:t xml:space="preserve">Количество энергии от Солнца на Землю ежегодно поступает около 1 миллиарда </w:t>
      </w:r>
      <w:proofErr w:type="spellStart"/>
      <w:r w:rsidRPr="00F03F3C">
        <w:rPr>
          <w:rFonts w:ascii="Times New Roman" w:hAnsi="Times New Roman" w:cs="Times New Roman"/>
          <w:sz w:val="28"/>
          <w:szCs w:val="28"/>
        </w:rPr>
        <w:t>тераватт</w:t>
      </w:r>
      <w:proofErr w:type="spellEnd"/>
      <w:r w:rsidRPr="00F03F3C">
        <w:rPr>
          <w:rFonts w:ascii="Times New Roman" w:hAnsi="Times New Roman" w:cs="Times New Roman"/>
          <w:sz w:val="28"/>
          <w:szCs w:val="28"/>
        </w:rPr>
        <w:t xml:space="preserve">-часов, в то время как человечество производит примерно 20 тысяч </w:t>
      </w:r>
      <w:proofErr w:type="spellStart"/>
      <w:r w:rsidRPr="00F03F3C">
        <w:rPr>
          <w:rFonts w:ascii="Times New Roman" w:hAnsi="Times New Roman" w:cs="Times New Roman"/>
          <w:sz w:val="28"/>
          <w:szCs w:val="28"/>
        </w:rPr>
        <w:t>тераватт</w:t>
      </w:r>
      <w:proofErr w:type="spellEnd"/>
      <w:r w:rsidRPr="00F03F3C">
        <w:rPr>
          <w:rFonts w:ascii="Times New Roman" w:hAnsi="Times New Roman" w:cs="Times New Roman"/>
          <w:sz w:val="28"/>
          <w:szCs w:val="28"/>
        </w:rPr>
        <w:t>-час в год, то есть, 0,002% от солнечной энергии, что приходит на Землю.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Бесшумность. </w:t>
      </w:r>
      <w:r w:rsidRPr="00F03F3C">
        <w:rPr>
          <w:rFonts w:ascii="Times New Roman" w:hAnsi="Times New Roman" w:cs="Times New Roman"/>
          <w:sz w:val="28"/>
          <w:szCs w:val="28"/>
        </w:rPr>
        <w:t xml:space="preserve">Бесшумность систем солнечной энергетики достигнута благодаря тому, что в ней нет движущихся частей, как </w:t>
      </w:r>
      <w:proofErr w:type="gramStart"/>
      <w:r w:rsidRPr="00F03F3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 в ветровой установке большой мощности, где есть ротор. 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Большая область использования. </w:t>
      </w:r>
      <w:r w:rsidRPr="00F03F3C">
        <w:rPr>
          <w:rFonts w:ascii="Times New Roman" w:hAnsi="Times New Roman" w:cs="Times New Roman"/>
          <w:sz w:val="28"/>
          <w:szCs w:val="28"/>
        </w:rPr>
        <w:t xml:space="preserve">Солнечная энергия – это то, что можно использовать для отдаленных регионов любой страны, где нет централизованного энергоснабжения. Эту энергию можно использовать как нагревательный элемент, как вспомогательное оборудования для увеличения объема добычи пресной воды в дальних населенных пунктах Египта, и конечно это один из основных источником энергии для международной космической станции (МКС) и спутников, так как в космосе мощность солнечного излучения </w:t>
      </w:r>
      <w:proofErr w:type="spellStart"/>
      <w:proofErr w:type="gramStart"/>
      <w:r w:rsidRPr="00F03F3C">
        <w:rPr>
          <w:rFonts w:ascii="Times New Roman" w:hAnsi="Times New Roman" w:cs="Times New Roman"/>
          <w:sz w:val="28"/>
          <w:szCs w:val="28"/>
        </w:rPr>
        <w:t>гораздовыше</w:t>
      </w:r>
      <w:proofErr w:type="spellEnd"/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 чем на поверхности Земли.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6. Экономия экс</w:t>
      </w:r>
      <w:r>
        <w:rPr>
          <w:rFonts w:ascii="Times New Roman" w:hAnsi="Times New Roman" w:cs="Times New Roman"/>
          <w:sz w:val="28"/>
          <w:szCs w:val="28"/>
        </w:rPr>
        <w:t xml:space="preserve">плуатации. </w:t>
      </w:r>
      <w:r w:rsidRPr="00F03F3C">
        <w:rPr>
          <w:rFonts w:ascii="Times New Roman" w:hAnsi="Times New Roman" w:cs="Times New Roman"/>
          <w:sz w:val="28"/>
          <w:szCs w:val="28"/>
        </w:rPr>
        <w:t>Используя солнечные панели в качестве альтернативного источника энергии, владельцы зданий и частных домов получат большую экономию. Решающим фактором в области обслуживания является то, что затраты на обслуживание очень низкие. Для обслуживания солнечных панелей необходимо лишь несколько раз в год чистить их, в то время как гарантия производителя начинается от 10 лет.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Повсеместность. </w:t>
      </w:r>
      <w:r w:rsidRPr="00F03F3C">
        <w:rPr>
          <w:rFonts w:ascii="Times New Roman" w:hAnsi="Times New Roman" w:cs="Times New Roman"/>
          <w:sz w:val="28"/>
          <w:szCs w:val="28"/>
        </w:rPr>
        <w:t xml:space="preserve">Солнечная энергия поступает в те места, где светит солнце, то есть абсолютно во все части планеты, как на </w:t>
      </w:r>
      <w:proofErr w:type="gramStart"/>
      <w:r w:rsidRPr="00F03F3C">
        <w:rPr>
          <w:rFonts w:ascii="Times New Roman" w:hAnsi="Times New Roman" w:cs="Times New Roman"/>
          <w:sz w:val="28"/>
          <w:szCs w:val="28"/>
        </w:rPr>
        <w:t>экватор</w:t>
      </w:r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 так и в северные широты, что позволяет добывать солнечную энергию повсеместно. 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Экология. С</w:t>
      </w:r>
      <w:r w:rsidRPr="00F03F3C">
        <w:rPr>
          <w:rFonts w:ascii="Times New Roman" w:hAnsi="Times New Roman" w:cs="Times New Roman"/>
          <w:sz w:val="28"/>
          <w:szCs w:val="28"/>
        </w:rPr>
        <w:t>олнечная энерг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F03F3C">
        <w:rPr>
          <w:rFonts w:ascii="Times New Roman" w:hAnsi="Times New Roman" w:cs="Times New Roman"/>
          <w:sz w:val="28"/>
          <w:szCs w:val="28"/>
        </w:rPr>
        <w:t xml:space="preserve"> является самой экологически безопасной энергией, так как при установке солнечных панелей и всего сопутствующего оборудования практически не выбросом вредных веществ в окружающую среду. </w:t>
      </w:r>
    </w:p>
    <w:p w:rsidR="00F03F3C" w:rsidRPr="00F03F3C" w:rsidRDefault="00691F1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Передовые технологии</w:t>
      </w:r>
      <w:r w:rsidR="00F03F3C">
        <w:rPr>
          <w:rFonts w:ascii="Times New Roman" w:hAnsi="Times New Roman" w:cs="Times New Roman"/>
          <w:sz w:val="28"/>
          <w:szCs w:val="28"/>
        </w:rPr>
        <w:t>.</w:t>
      </w:r>
      <w:r w:rsidR="00F03F3C" w:rsidRPr="00F03F3C">
        <w:rPr>
          <w:rFonts w:ascii="Times New Roman" w:hAnsi="Times New Roman" w:cs="Times New Roman"/>
          <w:sz w:val="28"/>
          <w:szCs w:val="28"/>
        </w:rPr>
        <w:t xml:space="preserve"> Современные разработки в области технологии изготовления солнечных панелей позволят увеличить КПД в обозримом будущем до 50%.</w:t>
      </w:r>
    </w:p>
    <w:p w:rsidR="00691F19" w:rsidRDefault="00691F19" w:rsidP="00C44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В недостатках можно выделить следующее:</w:t>
      </w:r>
    </w:p>
    <w:p w:rsidR="00F03F3C" w:rsidRPr="00F03F3C" w:rsidRDefault="00691F1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Большая стоимость. </w:t>
      </w:r>
      <w:r w:rsidR="00F03F3C" w:rsidRPr="00F03F3C">
        <w:rPr>
          <w:rFonts w:ascii="Times New Roman" w:hAnsi="Times New Roman" w:cs="Times New Roman"/>
          <w:sz w:val="28"/>
          <w:szCs w:val="28"/>
        </w:rPr>
        <w:t xml:space="preserve">Это является частой причиной отказа приобретать солнечные панели, так как на начальном этапе они требуют больших </w:t>
      </w:r>
      <w:proofErr w:type="gramStart"/>
      <w:r w:rsidR="00F03F3C" w:rsidRPr="00F03F3C">
        <w:rPr>
          <w:rFonts w:ascii="Times New Roman" w:hAnsi="Times New Roman" w:cs="Times New Roman"/>
          <w:sz w:val="28"/>
          <w:szCs w:val="28"/>
        </w:rPr>
        <w:t>вложений</w:t>
      </w:r>
      <w:proofErr w:type="gramEnd"/>
      <w:r w:rsidR="00F03F3C" w:rsidRPr="00F03F3C">
        <w:rPr>
          <w:rFonts w:ascii="Times New Roman" w:hAnsi="Times New Roman" w:cs="Times New Roman"/>
          <w:sz w:val="28"/>
          <w:szCs w:val="28"/>
        </w:rPr>
        <w:t xml:space="preserve"> и люди не могу себе этого позволить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2</w:t>
      </w:r>
      <w:r w:rsidR="00691F19">
        <w:rPr>
          <w:rFonts w:ascii="Times New Roman" w:hAnsi="Times New Roman" w:cs="Times New Roman"/>
          <w:sz w:val="28"/>
          <w:szCs w:val="28"/>
        </w:rPr>
        <w:t xml:space="preserve">. Загрязнение окружающей среды. </w:t>
      </w:r>
      <w:r w:rsidRPr="00F03F3C">
        <w:rPr>
          <w:rFonts w:ascii="Times New Roman" w:hAnsi="Times New Roman" w:cs="Times New Roman"/>
          <w:sz w:val="28"/>
          <w:szCs w:val="28"/>
        </w:rPr>
        <w:t>Как упоминалось ранее, солнечная энергия я</w:t>
      </w:r>
      <w:r w:rsidR="00691F19">
        <w:rPr>
          <w:rFonts w:ascii="Times New Roman" w:hAnsi="Times New Roman" w:cs="Times New Roman"/>
          <w:sz w:val="28"/>
          <w:szCs w:val="28"/>
        </w:rPr>
        <w:t>вляется самым экологически чистым видо</w:t>
      </w:r>
      <w:r w:rsidRPr="00F03F3C">
        <w:rPr>
          <w:rFonts w:ascii="Times New Roman" w:hAnsi="Times New Roman" w:cs="Times New Roman"/>
          <w:sz w:val="28"/>
          <w:szCs w:val="28"/>
        </w:rPr>
        <w:t xml:space="preserve">м энергии. Но для ее добычи необходимо производить солнечные панели, при производстве которых в атмосферу выбрасываются парниковые газы, и химические соединения, опасные для окружающей среды и человека. 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3. Низк</w:t>
      </w:r>
      <w:r w:rsidR="00691F19">
        <w:rPr>
          <w:rFonts w:ascii="Times New Roman" w:hAnsi="Times New Roman" w:cs="Times New Roman"/>
          <w:sz w:val="28"/>
          <w:szCs w:val="28"/>
        </w:rPr>
        <w:t xml:space="preserve">ая мощность на квадратный метр. </w:t>
      </w:r>
      <w:r w:rsidRPr="00F03F3C">
        <w:rPr>
          <w:rFonts w:ascii="Times New Roman" w:hAnsi="Times New Roman" w:cs="Times New Roman"/>
          <w:sz w:val="28"/>
          <w:szCs w:val="28"/>
        </w:rPr>
        <w:t>Для солнечной энергетики показатель в среднем равен 170 Вт/м</w:t>
      </w:r>
      <w:proofErr w:type="gramStart"/>
      <w:r w:rsidRPr="00F03F3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, данное значение больше чем у всех используемых возобновляемых источников энергии, но в сравнении с традиционными источниками энергии этот показатель гораздо ниже. </w:t>
      </w:r>
    </w:p>
    <w:p w:rsidR="00F03F3C" w:rsidRPr="00F03F3C" w:rsidRDefault="00691F1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Прерывающийся цикл. </w:t>
      </w:r>
      <w:r w:rsidR="00F03F3C" w:rsidRPr="00F03F3C">
        <w:rPr>
          <w:rFonts w:ascii="Times New Roman" w:hAnsi="Times New Roman" w:cs="Times New Roman"/>
          <w:sz w:val="28"/>
          <w:szCs w:val="28"/>
        </w:rPr>
        <w:t xml:space="preserve">Солнце не светит ночью, и в пасмурные дни количество вырабатываемой энергии ощутимо снижается, что во многих случаях делает солнечную энергию не основным источником электроэнергии. </w:t>
      </w:r>
      <w:proofErr w:type="gramStart"/>
      <w:r w:rsidR="00F03F3C" w:rsidRPr="00F03F3C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F03F3C" w:rsidRPr="00F03F3C">
        <w:rPr>
          <w:rFonts w:ascii="Times New Roman" w:hAnsi="Times New Roman" w:cs="Times New Roman"/>
          <w:sz w:val="28"/>
          <w:szCs w:val="28"/>
        </w:rPr>
        <w:t xml:space="preserve"> даже учитывая эти факторы, солнечная энергия остается гораздо стабильнее, чем, например, также распространённая ветроэнергетика. </w:t>
      </w:r>
    </w:p>
    <w:p w:rsidR="00F03F3C" w:rsidRPr="00F03F3C" w:rsidRDefault="00F03F3C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 w:rsidRPr="00F03F3C">
        <w:rPr>
          <w:rFonts w:ascii="Times New Roman" w:hAnsi="Times New Roman" w:cs="Times New Roman"/>
          <w:sz w:val="28"/>
          <w:szCs w:val="28"/>
        </w:rPr>
        <w:t>5. П</w:t>
      </w:r>
      <w:r w:rsidR="00691F19">
        <w:rPr>
          <w:rFonts w:ascii="Times New Roman" w:hAnsi="Times New Roman" w:cs="Times New Roman"/>
          <w:sz w:val="28"/>
          <w:szCs w:val="28"/>
        </w:rPr>
        <w:t xml:space="preserve">роблемы аккумулирования энергии. </w:t>
      </w:r>
      <w:r w:rsidRPr="00F03F3C">
        <w:rPr>
          <w:rFonts w:ascii="Times New Roman" w:hAnsi="Times New Roman" w:cs="Times New Roman"/>
          <w:sz w:val="28"/>
          <w:szCs w:val="28"/>
        </w:rPr>
        <w:t xml:space="preserve">Аккумуляторные батареи нужны в данной отрасли для аккумулирования энергии и периодического сглаживания неравномерного поступления энергии от солнечных панелей. Их главный минус – цена, так как стоят </w:t>
      </w:r>
      <w:proofErr w:type="gramStart"/>
      <w:r w:rsidRPr="00F03F3C">
        <w:rPr>
          <w:rFonts w:ascii="Times New Roman" w:hAnsi="Times New Roman" w:cs="Times New Roman"/>
          <w:sz w:val="28"/>
          <w:szCs w:val="28"/>
        </w:rPr>
        <w:t>довольного</w:t>
      </w:r>
      <w:proofErr w:type="gramEnd"/>
      <w:r w:rsidRPr="00F03F3C">
        <w:rPr>
          <w:rFonts w:ascii="Times New Roman" w:hAnsi="Times New Roman" w:cs="Times New Roman"/>
          <w:sz w:val="28"/>
          <w:szCs w:val="28"/>
        </w:rPr>
        <w:t xml:space="preserve"> дорого, и не каждому человеку доступна такая цена. Частичное решение этой проблемы состоит в том, что пиковая нагрузка приходится на светлое время суток, где практически всю нужную энергию вырабатывают солнечные панели.</w:t>
      </w:r>
    </w:p>
    <w:p w:rsidR="00832B26" w:rsidRDefault="00691F19" w:rsidP="00C44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Используемые элементы. </w:t>
      </w:r>
      <w:r w:rsidR="00F03F3C" w:rsidRPr="00F03F3C">
        <w:rPr>
          <w:rFonts w:ascii="Times New Roman" w:hAnsi="Times New Roman" w:cs="Times New Roman"/>
          <w:sz w:val="28"/>
          <w:szCs w:val="28"/>
        </w:rPr>
        <w:t>Для изготовления солнечной панели требуются материалы, которые являются редкоземельными, что увеличивает их стоимость и делает их очень трудными в изготовлении и утилизации. В итоге это приводит к существенному увеличению цен на солнечные панели.</w:t>
      </w:r>
    </w:p>
    <w:p w:rsidR="00084EEF" w:rsidRDefault="00084EEF" w:rsidP="00C44E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EEF" w:rsidRDefault="00084EEF" w:rsidP="00C44E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3E5" w:rsidRPr="00832B26" w:rsidRDefault="00F83834" w:rsidP="00084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BDE">
        <w:rPr>
          <w:rFonts w:ascii="Times New Roman" w:hAnsi="Times New Roman" w:cs="Times New Roman"/>
          <w:b/>
          <w:sz w:val="28"/>
          <w:szCs w:val="28"/>
        </w:rPr>
        <w:lastRenderedPageBreak/>
        <w:t>Глава 2.Практическая часть.</w:t>
      </w:r>
    </w:p>
    <w:p w:rsidR="00A357A5" w:rsidRDefault="00862BEE" w:rsidP="00084EEF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</w:t>
      </w:r>
      <w:r w:rsidR="000A433D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71F68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F86590" w:rsidRPr="00F86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275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материалы для опыта:</w:t>
      </w:r>
    </w:p>
    <w:p w:rsidR="008275B4" w:rsidRDefault="008275B4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CB3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солнечная панель из монокристалла</w:t>
      </w:r>
      <w:r w:rsidR="00E76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76732" w:rsidRPr="00E76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156x156</w:t>
      </w:r>
      <w:r w:rsidR="00CB3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1 шт.</w:t>
      </w:r>
    </w:p>
    <w:p w:rsidR="00CB3942" w:rsidRDefault="00CB3942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2.солнечная панель из поликристалла </w:t>
      </w:r>
      <w:r w:rsidR="00E76732" w:rsidRPr="00E76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156x156</w:t>
      </w:r>
      <w:r w:rsidR="00E76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1 шт.</w:t>
      </w:r>
    </w:p>
    <w:p w:rsidR="00CB3942" w:rsidRDefault="00CB3942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источник света лампа </w:t>
      </w:r>
      <w:r w:rsidR="00F0216E" w:rsidRPr="00F021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настольная лампа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100 Вт – 1 шт.</w:t>
      </w:r>
    </w:p>
    <w:p w:rsidR="00F0216E" w:rsidRDefault="00F0216E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источник света лампа</w:t>
      </w:r>
      <w:r w:rsidRPr="00F0216E">
        <w:t xml:space="preserve"> </w:t>
      </w:r>
      <w:r w:rsidRPr="00F021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дневного света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80 Вт – 1 шт.</w:t>
      </w:r>
    </w:p>
    <w:p w:rsidR="00CB3942" w:rsidRDefault="00F0216E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CB3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11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571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прибор </w:t>
      </w:r>
      <w:proofErr w:type="spellStart"/>
      <w:r w:rsidR="00911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мультиметр</w:t>
      </w:r>
      <w:proofErr w:type="spellEnd"/>
      <w:r w:rsidR="00911DDC" w:rsidRPr="00911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DT832</w:t>
      </w:r>
      <w:r w:rsidR="00911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1 шт.</w:t>
      </w:r>
    </w:p>
    <w:p w:rsidR="00F0216E" w:rsidRDefault="00F0216E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D04FF" w:rsidRPr="006D04FF" w:rsidRDefault="00B526FD" w:rsidP="00084EEF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F021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05712B" w:rsidRPr="0005712B">
        <w:t xml:space="preserve"> </w:t>
      </w:r>
      <w:r w:rsidR="0005712B" w:rsidRPr="00057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.Описание опыта сравнение характеристик солнечных панелей</w:t>
      </w:r>
      <w:proofErr w:type="gramStart"/>
      <w:r w:rsidR="00057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5712B" w:rsidRPr="00057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05712B" w:rsidRDefault="00E21154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1.Я взяла </w:t>
      </w:r>
      <w:r w:rsidR="00F00F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источник</w:t>
      </w:r>
      <w:r w:rsid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направленного </w:t>
      </w:r>
      <w:r w:rsid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вета 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(настольная лампа </w:t>
      </w:r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100 Вт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облучила солнечные панели</w:t>
      </w:r>
      <w:r w:rsid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монокристалла</w:t>
      </w:r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поликристала</w:t>
      </w:r>
      <w:proofErr w:type="spellEnd"/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</w:t>
      </w:r>
      <w:r w:rsid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америла </w:t>
      </w:r>
      <w:r w:rsidR="006D0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показатели солнечных панелей</w:t>
      </w:r>
      <w:r w:rsid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прибором </w:t>
      </w:r>
      <w:proofErr w:type="spellStart"/>
      <w:r w:rsidR="00862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95769C" w:rsidRP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ультиметр</w:t>
      </w:r>
      <w:r w:rsidR="00862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proofErr w:type="spellEnd"/>
      <w:r w:rsidR="0095769C" w:rsidRP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DT832</w:t>
      </w:r>
      <w:r w:rsidR="00A30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(см. таблица № 1).</w:t>
      </w:r>
    </w:p>
    <w:p w:rsidR="008E67F7" w:rsidRDefault="008E67F7" w:rsidP="007E411F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Таблица №1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D04FF" w:rsidTr="006D04FF">
        <w:tc>
          <w:tcPr>
            <w:tcW w:w="3190" w:type="dxa"/>
          </w:tcPr>
          <w:p w:rsidR="006D04FF" w:rsidRDefault="006D04F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190" w:type="dxa"/>
          </w:tcPr>
          <w:p w:rsidR="006D04FF" w:rsidRDefault="006D04F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D04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солнечные панели из монокристалла</w:t>
            </w:r>
          </w:p>
        </w:tc>
        <w:tc>
          <w:tcPr>
            <w:tcW w:w="3191" w:type="dxa"/>
          </w:tcPr>
          <w:p w:rsidR="006D04FF" w:rsidRDefault="006D04F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D04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солнечные панели из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поликристала</w:t>
            </w:r>
            <w:proofErr w:type="spellEnd"/>
          </w:p>
        </w:tc>
      </w:tr>
      <w:tr w:rsidR="006D04FF" w:rsidTr="006D04FF">
        <w:tc>
          <w:tcPr>
            <w:tcW w:w="3190" w:type="dxa"/>
          </w:tcPr>
          <w:p w:rsidR="006D04FF" w:rsidRDefault="006D04F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Напряжение,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3190" w:type="dxa"/>
          </w:tcPr>
          <w:p w:rsidR="006D04FF" w:rsidRDefault="006D04FF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0,54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[4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3191" w:type="dxa"/>
          </w:tcPr>
          <w:p w:rsidR="006D04FF" w:rsidRDefault="006D04FF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0,54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[5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</w:tr>
      <w:tr w:rsidR="006D04FF" w:rsidTr="006D04FF">
        <w:tc>
          <w:tcPr>
            <w:tcW w:w="3190" w:type="dxa"/>
          </w:tcPr>
          <w:p w:rsidR="006D04FF" w:rsidRDefault="006D04F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Сила тока короткого замыкания, А</w:t>
            </w:r>
          </w:p>
        </w:tc>
        <w:tc>
          <w:tcPr>
            <w:tcW w:w="3190" w:type="dxa"/>
          </w:tcPr>
          <w:p w:rsidR="006D04FF" w:rsidRDefault="00163916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0,84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[6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3191" w:type="dxa"/>
          </w:tcPr>
          <w:p w:rsidR="006D04FF" w:rsidRDefault="00163916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0,89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[7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</w:tr>
    </w:tbl>
    <w:p w:rsidR="006D04FF" w:rsidRDefault="006D04FF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1123F" w:rsidRDefault="0011123F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2.Я 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отключила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источник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направленного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света 100 Вт и 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включила источник рассеивающе</w:t>
      </w:r>
      <w:r w:rsidR="00F021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 света (лампа дневного света 8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0 Вт)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облучила солнечные панели из монокристалла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поликристала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замерила показатели солнечных панелей прибором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ультиметр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proofErr w:type="spellEnd"/>
      <w:r w:rsidRPr="00957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DT832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(см. таблица № </w:t>
      </w:r>
      <w:r w:rsidR="003B78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11123F" w:rsidRDefault="0011123F" w:rsidP="007E411F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Таблица №</w:t>
      </w:r>
      <w:r w:rsidR="00E069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123F" w:rsidTr="00D570AB">
        <w:tc>
          <w:tcPr>
            <w:tcW w:w="3190" w:type="dxa"/>
          </w:tcPr>
          <w:p w:rsidR="0011123F" w:rsidRDefault="0011123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190" w:type="dxa"/>
          </w:tcPr>
          <w:p w:rsidR="0011123F" w:rsidRDefault="0011123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D04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солнечные панели из монокристалла</w:t>
            </w:r>
          </w:p>
        </w:tc>
        <w:tc>
          <w:tcPr>
            <w:tcW w:w="3191" w:type="dxa"/>
          </w:tcPr>
          <w:p w:rsidR="0011123F" w:rsidRDefault="0011123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D04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солнечные панели из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поликристала</w:t>
            </w:r>
            <w:proofErr w:type="spellEnd"/>
          </w:p>
        </w:tc>
      </w:tr>
      <w:tr w:rsidR="0011123F" w:rsidTr="00D570AB">
        <w:tc>
          <w:tcPr>
            <w:tcW w:w="3190" w:type="dxa"/>
          </w:tcPr>
          <w:p w:rsidR="0011123F" w:rsidRDefault="0011123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Напряжение,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3190" w:type="dxa"/>
          </w:tcPr>
          <w:p w:rsidR="0011123F" w:rsidRDefault="00B30993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0,29</w:t>
            </w:r>
            <w:r w:rsidRPr="00B309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3191" w:type="dxa"/>
          </w:tcPr>
          <w:p w:rsidR="0011123F" w:rsidRDefault="00E82D2E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0,02</w:t>
            </w:r>
            <w:r w:rsidR="003B783C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</w:tr>
      <w:tr w:rsidR="0011123F" w:rsidTr="00D570AB">
        <w:tc>
          <w:tcPr>
            <w:tcW w:w="3190" w:type="dxa"/>
          </w:tcPr>
          <w:p w:rsidR="0011123F" w:rsidRDefault="0011123F" w:rsidP="00C44EB0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Сила тока короткого замыкания, А</w:t>
            </w:r>
          </w:p>
        </w:tc>
        <w:tc>
          <w:tcPr>
            <w:tcW w:w="3190" w:type="dxa"/>
          </w:tcPr>
          <w:p w:rsidR="0011123F" w:rsidRDefault="00E0699A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0,02</w:t>
            </w:r>
            <w:r w:rsidR="003B783C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  <w:tc>
          <w:tcPr>
            <w:tcW w:w="3191" w:type="dxa"/>
          </w:tcPr>
          <w:p w:rsidR="0011123F" w:rsidRDefault="00E82D2E" w:rsidP="007E411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0,0</w:t>
            </w:r>
            <w:r w:rsidR="006C12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3B783C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[</w:t>
            </w:r>
            <w:r w:rsidR="00F021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="0011123F" w:rsidRPr="001112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]</w:t>
            </w:r>
          </w:p>
        </w:tc>
      </w:tr>
    </w:tbl>
    <w:p w:rsidR="008275B4" w:rsidRDefault="0011123F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71F68" w:rsidRPr="00F0216E" w:rsidRDefault="00E80163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21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1A6753" w:rsidRDefault="001A6753" w:rsidP="001A675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1.По результатам проведённого опыта с интенсивным источником света, я сделала выводы, что параметры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монокристалической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панели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поликристалической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панели в значительной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неотличаются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A6753" w:rsidRDefault="001A6753" w:rsidP="001A675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1A6753">
        <w:t xml:space="preserve"> </w:t>
      </w: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проведённого опыта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рассеянным</w:t>
      </w: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источником света, я сделала выводы, что параметры </w:t>
      </w:r>
      <w:proofErr w:type="spellStart"/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монокристалической</w:t>
      </w:r>
      <w:proofErr w:type="spellEnd"/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значительной степени выше, чем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поликристалической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панели;</w:t>
      </w:r>
    </w:p>
    <w:p w:rsidR="001A6753" w:rsidRPr="001A6753" w:rsidRDefault="001A6753" w:rsidP="001A675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5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поликристаллических панелей</w:t>
      </w:r>
      <w:r w:rsidRPr="001A6753">
        <w:t xml:space="preserve"> </w:t>
      </w:r>
      <w:r w:rsidR="00175B7D" w:rsidRPr="00175B7D">
        <w:rPr>
          <w:rFonts w:ascii="Times New Roman" w:hAnsi="Times New Roman" w:cs="Times New Roman"/>
          <w:sz w:val="28"/>
          <w:szCs w:val="28"/>
        </w:rPr>
        <w:t>на территориях</w:t>
      </w:r>
      <w:r w:rsidR="00175B7D">
        <w:rPr>
          <w:rFonts w:ascii="Times New Roman" w:hAnsi="Times New Roman" w:cs="Times New Roman"/>
          <w:sz w:val="28"/>
          <w:szCs w:val="28"/>
        </w:rPr>
        <w:t xml:space="preserve"> имеющих низкую освещенность целесообразно только</w:t>
      </w:r>
      <w:r w:rsidR="00B06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случаях </w:t>
      </w: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</w:t>
      </w:r>
      <w:r w:rsidR="00175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06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относительно больших крышах, земле, когда отсутствует недостаток в площади. Иногда нет смысла переплачивать, если места хватает с избытком и поставленные цели по количеству электричества можно достичь, используя более дешевый тип панелей;</w:t>
      </w:r>
    </w:p>
    <w:p w:rsidR="00C4613F" w:rsidRDefault="001A6753" w:rsidP="001A675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Монокристаллы лучшие, а порой незаменимые, когда площадь под установку ограниченная, например, маленькие крыши. Солнечные моно</w:t>
      </w:r>
      <w:r w:rsidR="00B06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панели </w:t>
      </w:r>
      <w:r w:rsidRPr="001A6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 б</w:t>
      </w:r>
      <w:r w:rsidR="00175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ольше энергии с единицы площади</w:t>
      </w:r>
      <w:r w:rsidR="00B06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низком источнике освещенности</w:t>
      </w:r>
      <w:r w:rsidR="00175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9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Гипотеза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="0099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доказана.</w:t>
      </w:r>
    </w:p>
    <w:p w:rsidR="00AD034B" w:rsidRDefault="00AD034B" w:rsidP="00C44E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995" w:rsidRDefault="004D0995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216E" w:rsidRDefault="00F0216E" w:rsidP="00160CB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6590" w:rsidRPr="00415F57" w:rsidRDefault="00F86590" w:rsidP="009E29F2">
      <w:pPr>
        <w:pStyle w:val="ncsc1466"/>
        <w:spacing w:before="240" w:beforeAutospacing="0" w:after="0" w:afterAutospacing="0" w:line="276" w:lineRule="auto"/>
        <w:jc w:val="center"/>
        <w:rPr>
          <w:b/>
          <w:sz w:val="28"/>
          <w:szCs w:val="28"/>
        </w:rPr>
      </w:pPr>
      <w:r w:rsidRPr="00C702A8">
        <w:rPr>
          <w:b/>
          <w:sz w:val="28"/>
          <w:szCs w:val="28"/>
        </w:rPr>
        <w:lastRenderedPageBreak/>
        <w:t>ПРИЛОЖЕНИЕ</w:t>
      </w:r>
    </w:p>
    <w:p w:rsidR="00C702A8" w:rsidRPr="00415F57" w:rsidRDefault="00C702A8" w:rsidP="00AD034B">
      <w:pPr>
        <w:pStyle w:val="ncsc1466"/>
        <w:spacing w:before="24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F86590" w:rsidRDefault="00F86590" w:rsidP="00F86590">
      <w:pPr>
        <w:rPr>
          <w:rFonts w:ascii="Times New Roman" w:hAnsi="Times New Roman" w:cs="Times New Roman"/>
          <w:sz w:val="28"/>
          <w:szCs w:val="28"/>
        </w:rPr>
      </w:pPr>
      <w:r w:rsidRPr="00415F57">
        <w:rPr>
          <w:rFonts w:ascii="Times New Roman" w:hAnsi="Times New Roman" w:cs="Times New Roman"/>
          <w:b/>
          <w:sz w:val="28"/>
          <w:szCs w:val="28"/>
        </w:rPr>
        <w:t>1.</w:t>
      </w:r>
      <w:r w:rsidR="00415F57">
        <w:rPr>
          <w:rFonts w:ascii="Times New Roman" w:hAnsi="Times New Roman" w:cs="Times New Roman"/>
          <w:sz w:val="28"/>
          <w:szCs w:val="28"/>
        </w:rPr>
        <w:t>Виды солнечных панелей</w:t>
      </w:r>
      <w:r w:rsidR="00415F57" w:rsidRPr="00415F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F57" w:rsidRDefault="00415F57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0226923" wp14:editId="23283B15">
            <wp:extent cx="5743575" cy="3163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4333" cy="31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90" w:rsidRDefault="00F86590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5F5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415F57">
        <w:rPr>
          <w:rFonts w:ascii="Times New Roman" w:hAnsi="Times New Roman" w:cs="Times New Roman"/>
          <w:sz w:val="28"/>
          <w:szCs w:val="28"/>
        </w:rPr>
        <w:t>солнечных панелей</w:t>
      </w:r>
    </w:p>
    <w:p w:rsidR="00F86590" w:rsidRDefault="00415F57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zh-CN"/>
        </w:rPr>
        <w:drawing>
          <wp:inline distT="0" distB="0" distL="0" distR="0" wp14:anchorId="1677CB32" wp14:editId="0CBAF524">
            <wp:extent cx="5790268" cy="3557587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4831" cy="35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D5" w:rsidRDefault="00375CD5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3485" w:rsidRDefault="00793485" w:rsidP="0078505E">
      <w:pPr>
        <w:rPr>
          <w:rFonts w:ascii="Times New Roman" w:hAnsi="Times New Roman" w:cs="Times New Roman"/>
          <w:b/>
          <w:sz w:val="28"/>
          <w:szCs w:val="28"/>
        </w:rPr>
      </w:pPr>
    </w:p>
    <w:p w:rsidR="0078505E" w:rsidRDefault="006E76ED" w:rsidP="007850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78505E" w:rsidRPr="00415F57">
        <w:rPr>
          <w:rFonts w:ascii="Times New Roman" w:hAnsi="Times New Roman" w:cs="Times New Roman"/>
          <w:b/>
          <w:sz w:val="28"/>
          <w:szCs w:val="28"/>
        </w:rPr>
        <w:t>.</w:t>
      </w:r>
      <w:r w:rsidR="00793485" w:rsidRPr="00793485">
        <w:t xml:space="preserve"> </w:t>
      </w:r>
      <w:r w:rsidR="00793485">
        <w:rPr>
          <w:rFonts w:ascii="Times New Roman" w:hAnsi="Times New Roman" w:cs="Times New Roman"/>
          <w:sz w:val="28"/>
          <w:szCs w:val="28"/>
        </w:rPr>
        <w:t>В</w:t>
      </w:r>
      <w:r w:rsidR="00793485" w:rsidRPr="00793485">
        <w:rPr>
          <w:rFonts w:ascii="Times New Roman" w:hAnsi="Times New Roman" w:cs="Times New Roman"/>
          <w:sz w:val="28"/>
          <w:szCs w:val="28"/>
        </w:rPr>
        <w:t xml:space="preserve">ыращиваются кристаллы по методу </w:t>
      </w:r>
      <w:proofErr w:type="spellStart"/>
      <w:r w:rsidR="00793485" w:rsidRPr="00793485">
        <w:rPr>
          <w:rFonts w:ascii="Times New Roman" w:hAnsi="Times New Roman" w:cs="Times New Roman"/>
          <w:sz w:val="28"/>
          <w:szCs w:val="28"/>
        </w:rPr>
        <w:t>Чохральского</w:t>
      </w:r>
      <w:proofErr w:type="spellEnd"/>
      <w:r w:rsidR="00793485" w:rsidRPr="00793485">
        <w:rPr>
          <w:rFonts w:ascii="Times New Roman" w:hAnsi="Times New Roman" w:cs="Times New Roman"/>
          <w:sz w:val="28"/>
          <w:szCs w:val="28"/>
        </w:rPr>
        <w:t>.</w:t>
      </w:r>
    </w:p>
    <w:p w:rsidR="00375CD5" w:rsidRDefault="00793485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zh-CN"/>
        </w:rPr>
        <w:drawing>
          <wp:inline distT="0" distB="0" distL="0" distR="0" wp14:anchorId="1A4D1C78" wp14:editId="4CD1442F">
            <wp:extent cx="5940425" cy="26112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57" w:rsidRDefault="00415F57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76ED" w:rsidRDefault="00F23755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6E76E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E76ED" w:rsidRPr="006E76ED">
        <w:t xml:space="preserve"> </w:t>
      </w:r>
      <w:r w:rsidR="00F12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Измерение напряжения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солнечной панели из монокристалла при настольной лампе</w:t>
      </w:r>
      <w:r w:rsidR="007843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100 Вт</w:t>
      </w:r>
      <w:r w:rsidR="00F12A4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E76ED" w:rsidRPr="006E76ED" w:rsidRDefault="006E76ED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5F57" w:rsidRDefault="00F12A4D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zh-CN"/>
        </w:rPr>
        <w:drawing>
          <wp:inline distT="0" distB="0" distL="0" distR="0" wp14:anchorId="179B873C" wp14:editId="449FBD66">
            <wp:extent cx="5276850" cy="3564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564" cy="356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57" w:rsidRDefault="00415F57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15F57" w:rsidRDefault="00F23755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5</w:t>
      </w:r>
      <w:r w:rsidR="00357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35769F" w:rsidRPr="0035769F">
        <w:rPr>
          <w:noProof/>
          <w:lang w:eastAsia="zh-CN"/>
        </w:rPr>
        <w:t xml:space="preserve"> </w:t>
      </w:r>
      <w:r w:rsidR="00F12A4D" w:rsidRPr="00F12A4D">
        <w:rPr>
          <w:rFonts w:ascii="Times New Roman" w:hAnsi="Times New Roman" w:cs="Times New Roman"/>
          <w:noProof/>
          <w:sz w:val="28"/>
          <w:szCs w:val="28"/>
          <w:lang w:eastAsia="zh-CN"/>
        </w:rPr>
        <w:t>Измерение нап</w:t>
      </w:r>
      <w:r w:rsidR="00F12A4D">
        <w:rPr>
          <w:rFonts w:ascii="Times New Roman" w:hAnsi="Times New Roman" w:cs="Times New Roman"/>
          <w:noProof/>
          <w:sz w:val="28"/>
          <w:szCs w:val="28"/>
          <w:lang w:eastAsia="zh-CN"/>
        </w:rPr>
        <w:t>ряжения солнечной панели из поли</w:t>
      </w:r>
      <w:r w:rsidR="00F12A4D" w:rsidRPr="00F12A4D">
        <w:rPr>
          <w:rFonts w:ascii="Times New Roman" w:hAnsi="Times New Roman" w:cs="Times New Roman"/>
          <w:noProof/>
          <w:sz w:val="28"/>
          <w:szCs w:val="28"/>
          <w:lang w:eastAsia="zh-CN"/>
        </w:rPr>
        <w:t>кристалла при настольной лампе 100 Вт.</w:t>
      </w:r>
      <w:r w:rsidR="0035769F">
        <w:rPr>
          <w:noProof/>
          <w:lang w:eastAsia="zh-CN"/>
        </w:rPr>
        <w:drawing>
          <wp:inline distT="0" distB="0" distL="0" distR="0" wp14:anchorId="756294F1" wp14:editId="64A45A80">
            <wp:extent cx="5748155" cy="38544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0932" cy="38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57" w:rsidRDefault="00415F57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15F57" w:rsidRDefault="00F12A4D" w:rsidP="00F865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2A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</w:t>
      </w:r>
      <w:r w:rsidR="00244E8E" w:rsidRPr="00F12A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244E8E" w:rsidRPr="00F12A4D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 </w:t>
      </w:r>
      <w:r w:rsidRPr="00F12A4D">
        <w:rPr>
          <w:rFonts w:ascii="Times New Roman" w:hAnsi="Times New Roman" w:cs="Times New Roman"/>
          <w:noProof/>
          <w:sz w:val="28"/>
          <w:szCs w:val="28"/>
          <w:lang w:eastAsia="zh-CN"/>
        </w:rPr>
        <w:t>Измерение  силы тока короткого замыкания солнечной панели из поликристалла при настольной лампе 100 Вт</w:t>
      </w:r>
      <w:r w:rsidRPr="00F12A4D">
        <w:rPr>
          <w:noProof/>
          <w:lang w:eastAsia="zh-CN"/>
        </w:rPr>
        <w:t>.</w:t>
      </w:r>
      <w:r w:rsidR="00244E8E">
        <w:rPr>
          <w:noProof/>
          <w:lang w:eastAsia="zh-CN"/>
        </w:rPr>
        <w:drawing>
          <wp:inline distT="0" distB="0" distL="0" distR="0" wp14:anchorId="60CC121F" wp14:editId="7728558F">
            <wp:extent cx="5747738" cy="385179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0812" cy="38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57" w:rsidRPr="00312768" w:rsidRDefault="004A6E4F" w:rsidP="00F865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7</w:t>
      </w:r>
      <w:r w:rsidR="00312768" w:rsidRPr="00F12A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312768" w:rsidRPr="00F12A4D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 </w:t>
      </w:r>
      <w:r w:rsidR="00F12A4D" w:rsidRPr="00F12A4D">
        <w:rPr>
          <w:rFonts w:ascii="Times New Roman" w:hAnsi="Times New Roman" w:cs="Times New Roman"/>
          <w:noProof/>
          <w:sz w:val="28"/>
          <w:szCs w:val="28"/>
          <w:lang w:eastAsia="zh-CN"/>
        </w:rPr>
        <w:t>Измерение  силы тока короткого замыкания солнечной панели из монокристалла при настольной лампе 100 Вт.</w:t>
      </w:r>
      <w:r w:rsidR="00312768">
        <w:rPr>
          <w:noProof/>
          <w:lang w:eastAsia="zh-CN"/>
        </w:rPr>
        <w:drawing>
          <wp:inline distT="0" distB="0" distL="0" distR="0" wp14:anchorId="67997B12" wp14:editId="26AA0EBE">
            <wp:extent cx="5401167" cy="374497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8700" cy="37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1B" w:rsidRDefault="00E1661B" w:rsidP="00F86590">
      <w:pPr>
        <w:rPr>
          <w:rFonts w:ascii="Times New Roman" w:hAnsi="Times New Roman" w:cs="Times New Roman"/>
          <w:sz w:val="28"/>
          <w:szCs w:val="28"/>
        </w:rPr>
      </w:pPr>
    </w:p>
    <w:p w:rsidR="003C331B" w:rsidRDefault="004A6E4F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0699A">
        <w:rPr>
          <w:rFonts w:ascii="Times New Roman" w:hAnsi="Times New Roman" w:cs="Times New Roman"/>
          <w:sz w:val="28"/>
          <w:szCs w:val="28"/>
        </w:rPr>
        <w:t>.</w:t>
      </w:r>
      <w:r w:rsidR="0026665E" w:rsidRPr="0026665E">
        <w:t xml:space="preserve"> </w:t>
      </w:r>
      <w:r w:rsidR="0026665E" w:rsidRPr="0026665E">
        <w:rPr>
          <w:rFonts w:ascii="Times New Roman" w:hAnsi="Times New Roman" w:cs="Times New Roman"/>
          <w:sz w:val="28"/>
          <w:szCs w:val="28"/>
        </w:rPr>
        <w:t xml:space="preserve">Измерение  силы тока короткого замыкания солнечной панели из </w:t>
      </w:r>
      <w:r w:rsidR="0026665E">
        <w:rPr>
          <w:rFonts w:ascii="Times New Roman" w:hAnsi="Times New Roman" w:cs="Times New Roman"/>
          <w:sz w:val="28"/>
          <w:szCs w:val="28"/>
        </w:rPr>
        <w:t>моно</w:t>
      </w:r>
      <w:r w:rsidR="0026665E" w:rsidRPr="0026665E">
        <w:rPr>
          <w:rFonts w:ascii="Times New Roman" w:hAnsi="Times New Roman" w:cs="Times New Roman"/>
          <w:sz w:val="28"/>
          <w:szCs w:val="28"/>
        </w:rPr>
        <w:t>кр</w:t>
      </w:r>
      <w:r w:rsidR="0026665E">
        <w:rPr>
          <w:rFonts w:ascii="Times New Roman" w:hAnsi="Times New Roman" w:cs="Times New Roman"/>
          <w:sz w:val="28"/>
          <w:szCs w:val="28"/>
        </w:rPr>
        <w:t>исталла при дневной лампе 80</w:t>
      </w:r>
      <w:r w:rsidR="0026665E" w:rsidRPr="0026665E">
        <w:rPr>
          <w:rFonts w:ascii="Times New Roman" w:hAnsi="Times New Roman" w:cs="Times New Roman"/>
          <w:sz w:val="28"/>
          <w:szCs w:val="28"/>
        </w:rPr>
        <w:t xml:space="preserve"> Вт.</w:t>
      </w:r>
    </w:p>
    <w:p w:rsidR="00E0699A" w:rsidRDefault="00E0699A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1E899B37" wp14:editId="6A7C5419">
            <wp:extent cx="5634449" cy="378460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7729" cy="378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A8" w:rsidRDefault="004A6E4F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951FDA">
        <w:rPr>
          <w:rFonts w:ascii="Times New Roman" w:hAnsi="Times New Roman" w:cs="Times New Roman"/>
          <w:sz w:val="28"/>
          <w:szCs w:val="28"/>
        </w:rPr>
        <w:t>.</w:t>
      </w:r>
      <w:r w:rsidR="00951FDA" w:rsidRPr="00951FDA">
        <w:rPr>
          <w:noProof/>
          <w:lang w:eastAsia="zh-CN"/>
        </w:rPr>
        <w:t xml:space="preserve"> </w:t>
      </w:r>
      <w:r w:rsidR="00D243AA" w:rsidRPr="00D243AA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Измерение напряжения солнечной панели из монокристалла при </w:t>
      </w:r>
      <w:r w:rsidR="00D243AA">
        <w:rPr>
          <w:rFonts w:ascii="Times New Roman" w:hAnsi="Times New Roman" w:cs="Times New Roman"/>
          <w:noProof/>
          <w:sz w:val="28"/>
          <w:szCs w:val="28"/>
          <w:lang w:eastAsia="zh-CN"/>
        </w:rPr>
        <w:t>дневной лампе 8</w:t>
      </w:r>
      <w:r w:rsidR="00D243AA" w:rsidRPr="00D243AA">
        <w:rPr>
          <w:rFonts w:ascii="Times New Roman" w:hAnsi="Times New Roman" w:cs="Times New Roman"/>
          <w:noProof/>
          <w:sz w:val="28"/>
          <w:szCs w:val="28"/>
          <w:lang w:eastAsia="zh-CN"/>
        </w:rPr>
        <w:t>0 Вт</w:t>
      </w:r>
      <w:r w:rsidR="00D243AA" w:rsidRPr="00D243AA">
        <w:rPr>
          <w:noProof/>
          <w:lang w:eastAsia="zh-CN"/>
        </w:rPr>
        <w:t>.</w:t>
      </w:r>
      <w:r w:rsidR="00951FDA">
        <w:rPr>
          <w:noProof/>
          <w:lang w:eastAsia="zh-CN"/>
        </w:rPr>
        <w:drawing>
          <wp:inline distT="0" distB="0" distL="0" distR="0" wp14:anchorId="7AD3C2EE" wp14:editId="406CED04">
            <wp:extent cx="5604236" cy="38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166" cy="38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A8" w:rsidRDefault="00C702A8" w:rsidP="00F86590">
      <w:pPr>
        <w:rPr>
          <w:rFonts w:ascii="Times New Roman" w:hAnsi="Times New Roman" w:cs="Times New Roman"/>
          <w:sz w:val="28"/>
          <w:szCs w:val="28"/>
        </w:rPr>
      </w:pPr>
    </w:p>
    <w:p w:rsidR="00C702A8" w:rsidRDefault="004A6E4F" w:rsidP="00F86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A66E6">
        <w:rPr>
          <w:rFonts w:ascii="Times New Roman" w:hAnsi="Times New Roman" w:cs="Times New Roman"/>
          <w:sz w:val="28"/>
          <w:szCs w:val="28"/>
        </w:rPr>
        <w:t>.</w:t>
      </w:r>
      <w:r w:rsidR="00CA66E6" w:rsidRPr="00CA66E6">
        <w:rPr>
          <w:noProof/>
          <w:lang w:eastAsia="zh-CN"/>
        </w:rPr>
        <w:t xml:space="preserve"> </w:t>
      </w:r>
      <w:r w:rsidR="00D243AA" w:rsidRPr="00D243AA">
        <w:rPr>
          <w:rFonts w:ascii="Times New Roman" w:hAnsi="Times New Roman" w:cs="Times New Roman"/>
          <w:noProof/>
          <w:sz w:val="28"/>
          <w:szCs w:val="28"/>
          <w:lang w:eastAsia="zh-CN"/>
        </w:rPr>
        <w:t>Измерение напряжения солнечной пане</w:t>
      </w:r>
      <w:r w:rsidR="00D243AA">
        <w:rPr>
          <w:rFonts w:ascii="Times New Roman" w:hAnsi="Times New Roman" w:cs="Times New Roman"/>
          <w:noProof/>
          <w:sz w:val="28"/>
          <w:szCs w:val="28"/>
          <w:lang w:eastAsia="zh-CN"/>
        </w:rPr>
        <w:t>ли из поли</w:t>
      </w:r>
      <w:r w:rsidR="00D243AA" w:rsidRPr="00D243AA">
        <w:rPr>
          <w:rFonts w:ascii="Times New Roman" w:hAnsi="Times New Roman" w:cs="Times New Roman"/>
          <w:noProof/>
          <w:sz w:val="28"/>
          <w:szCs w:val="28"/>
          <w:lang w:eastAsia="zh-CN"/>
        </w:rPr>
        <w:t>кристалла при дневной лампе 80 Вт.</w:t>
      </w:r>
      <w:r w:rsidR="00CA66E6">
        <w:rPr>
          <w:noProof/>
          <w:lang w:eastAsia="zh-CN"/>
        </w:rPr>
        <w:drawing>
          <wp:inline distT="0" distB="0" distL="0" distR="0" wp14:anchorId="51D6C0D0" wp14:editId="4B1055AD">
            <wp:extent cx="5748378" cy="3865278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452" cy="38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1B" w:rsidRDefault="003C331B" w:rsidP="00F86590">
      <w:pPr>
        <w:rPr>
          <w:rFonts w:ascii="Times New Roman" w:hAnsi="Times New Roman" w:cs="Times New Roman"/>
          <w:sz w:val="28"/>
          <w:szCs w:val="28"/>
        </w:rPr>
      </w:pPr>
    </w:p>
    <w:p w:rsidR="00A4319D" w:rsidRDefault="004A6E4F" w:rsidP="00A43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C12F7">
        <w:rPr>
          <w:rFonts w:ascii="Times New Roman" w:hAnsi="Times New Roman" w:cs="Times New Roman"/>
          <w:sz w:val="28"/>
          <w:szCs w:val="28"/>
        </w:rPr>
        <w:t>.</w:t>
      </w:r>
      <w:r w:rsidR="006C12F7" w:rsidRPr="006C12F7">
        <w:rPr>
          <w:noProof/>
          <w:lang w:eastAsia="zh-CN"/>
        </w:rPr>
        <w:t xml:space="preserve"> </w:t>
      </w:r>
      <w:r w:rsidR="00A4319D" w:rsidRPr="0026665E">
        <w:rPr>
          <w:rFonts w:ascii="Times New Roman" w:hAnsi="Times New Roman" w:cs="Times New Roman"/>
          <w:sz w:val="28"/>
          <w:szCs w:val="28"/>
        </w:rPr>
        <w:t xml:space="preserve">Измерение  силы тока короткого замыкания солнечной панели из </w:t>
      </w:r>
      <w:r w:rsidR="00A4319D">
        <w:rPr>
          <w:rFonts w:ascii="Times New Roman" w:hAnsi="Times New Roman" w:cs="Times New Roman"/>
          <w:sz w:val="28"/>
          <w:szCs w:val="28"/>
        </w:rPr>
        <w:t>поли</w:t>
      </w:r>
      <w:r w:rsidR="00A4319D" w:rsidRPr="0026665E">
        <w:rPr>
          <w:rFonts w:ascii="Times New Roman" w:hAnsi="Times New Roman" w:cs="Times New Roman"/>
          <w:sz w:val="28"/>
          <w:szCs w:val="28"/>
        </w:rPr>
        <w:t>кр</w:t>
      </w:r>
      <w:r w:rsidR="00A4319D">
        <w:rPr>
          <w:rFonts w:ascii="Times New Roman" w:hAnsi="Times New Roman" w:cs="Times New Roman"/>
          <w:sz w:val="28"/>
          <w:szCs w:val="28"/>
        </w:rPr>
        <w:t>исталла при дневной лампе 80</w:t>
      </w:r>
      <w:r w:rsidR="00A4319D" w:rsidRPr="0026665E">
        <w:rPr>
          <w:rFonts w:ascii="Times New Roman" w:hAnsi="Times New Roman" w:cs="Times New Roman"/>
          <w:sz w:val="28"/>
          <w:szCs w:val="28"/>
        </w:rPr>
        <w:t xml:space="preserve"> Вт.</w:t>
      </w:r>
    </w:p>
    <w:p w:rsidR="003C331B" w:rsidRDefault="006C12F7" w:rsidP="004D09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79DD8741" wp14:editId="4E4F0A54">
            <wp:extent cx="5940425" cy="412071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69" w:rsidRDefault="00D40169" w:rsidP="004D0995">
      <w:pPr>
        <w:rPr>
          <w:rFonts w:ascii="Times New Roman" w:hAnsi="Times New Roman" w:cs="Times New Roman"/>
          <w:sz w:val="28"/>
          <w:szCs w:val="28"/>
        </w:rPr>
      </w:pPr>
    </w:p>
    <w:p w:rsidR="00D40169" w:rsidRDefault="00D40169" w:rsidP="004D0995">
      <w:pPr>
        <w:rPr>
          <w:rFonts w:ascii="Times New Roman" w:hAnsi="Times New Roman" w:cs="Times New Roman"/>
          <w:sz w:val="28"/>
          <w:szCs w:val="28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169" w:rsidRDefault="00D40169" w:rsidP="00D401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ИСПОЛЬЗУЕМОЙ ЛИТЕРАТУРЫ:</w:t>
      </w:r>
    </w:p>
    <w:p w:rsidR="00D40169" w:rsidRDefault="00D40169" w:rsidP="00D40169">
      <w:pPr>
        <w:pStyle w:val="ncsc1466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AD034B">
        <w:t xml:space="preserve"> </w:t>
      </w:r>
      <w:r w:rsidRPr="00AD034B">
        <w:rPr>
          <w:color w:val="000000"/>
          <w:sz w:val="28"/>
          <w:szCs w:val="28"/>
        </w:rPr>
        <w:t xml:space="preserve">Эффективность и энергетические основы устойчивой экономики </w:t>
      </w:r>
      <w:r>
        <w:rPr>
          <w:color w:val="000000"/>
          <w:sz w:val="28"/>
          <w:szCs w:val="28"/>
        </w:rPr>
        <w:t xml:space="preserve">/ Я.М. Щелоков, В.Г. </w:t>
      </w:r>
      <w:proofErr w:type="spellStart"/>
      <w:r>
        <w:rPr>
          <w:color w:val="000000"/>
          <w:sz w:val="28"/>
          <w:szCs w:val="28"/>
        </w:rPr>
        <w:t>Лисиенко</w:t>
      </w:r>
      <w:proofErr w:type="spellEnd"/>
      <w:r w:rsidRPr="00AD034B">
        <w:rPr>
          <w:color w:val="000000"/>
          <w:sz w:val="28"/>
          <w:szCs w:val="28"/>
        </w:rPr>
        <w:t xml:space="preserve"> Екатеринбург; 2010. </w:t>
      </w:r>
    </w:p>
    <w:p w:rsidR="00D40169" w:rsidRDefault="00D40169" w:rsidP="00D40169">
      <w:pPr>
        <w:pStyle w:val="ncsc1466"/>
        <w:spacing w:before="24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AD034B">
        <w:rPr>
          <w:sz w:val="28"/>
          <w:szCs w:val="28"/>
        </w:rPr>
        <w:t>Детская энциклопедия РОСМЭН « Открыт</w:t>
      </w:r>
      <w:r>
        <w:rPr>
          <w:sz w:val="28"/>
          <w:szCs w:val="28"/>
        </w:rPr>
        <w:t>ия и изобретения». Москва, 2008</w:t>
      </w:r>
      <w:r w:rsidRPr="00AD034B">
        <w:rPr>
          <w:sz w:val="28"/>
          <w:szCs w:val="28"/>
        </w:rPr>
        <w:t>г.</w:t>
      </w:r>
    </w:p>
    <w:p w:rsidR="00D40169" w:rsidRPr="004D0995" w:rsidRDefault="00D40169" w:rsidP="00D40169">
      <w:pPr>
        <w:pStyle w:val="ncsc1466"/>
        <w:spacing w:before="240" w:after="0"/>
        <w:rPr>
          <w:sz w:val="28"/>
          <w:szCs w:val="28"/>
        </w:rPr>
      </w:pPr>
      <w:r w:rsidRPr="004D0995">
        <w:rPr>
          <w:sz w:val="28"/>
          <w:szCs w:val="28"/>
        </w:rPr>
        <w:t>ИНТЕРНЕТ РЕСУРСЫ:</w:t>
      </w:r>
    </w:p>
    <w:p w:rsidR="00D40169" w:rsidRPr="004D0995" w:rsidRDefault="00D40169" w:rsidP="00D40169">
      <w:pPr>
        <w:pStyle w:val="ncsc1466"/>
        <w:spacing w:before="240" w:after="0"/>
        <w:rPr>
          <w:sz w:val="28"/>
          <w:szCs w:val="28"/>
        </w:rPr>
      </w:pPr>
      <w:r w:rsidRPr="004D0995">
        <w:rPr>
          <w:sz w:val="28"/>
          <w:szCs w:val="28"/>
        </w:rPr>
        <w:t>1</w:t>
      </w:r>
      <w:r w:rsidRPr="00417A1D">
        <w:t xml:space="preserve"> </w:t>
      </w:r>
      <w:r>
        <w:rPr>
          <w:sz w:val="28"/>
          <w:szCs w:val="28"/>
        </w:rPr>
        <w:t>Федеральный закон</w:t>
      </w:r>
      <w:r w:rsidRPr="00417A1D">
        <w:rPr>
          <w:sz w:val="28"/>
          <w:szCs w:val="28"/>
        </w:rPr>
        <w:t xml:space="preserve"> от 26.03.2003 № 35-ФЗ «Об электроэнергетике»</w:t>
      </w:r>
      <w:r w:rsidRPr="004D0995">
        <w:rPr>
          <w:sz w:val="28"/>
          <w:szCs w:val="28"/>
        </w:rPr>
        <w:t xml:space="preserve">; </w:t>
      </w:r>
    </w:p>
    <w:p w:rsidR="00D40169" w:rsidRPr="004D0995" w:rsidRDefault="00D40169" w:rsidP="00D40169">
      <w:pPr>
        <w:pStyle w:val="ncsc1466"/>
        <w:spacing w:before="240" w:after="0"/>
        <w:rPr>
          <w:sz w:val="28"/>
          <w:szCs w:val="28"/>
        </w:rPr>
      </w:pPr>
      <w:r w:rsidRPr="004D0995">
        <w:rPr>
          <w:sz w:val="28"/>
          <w:szCs w:val="28"/>
        </w:rPr>
        <w:t>2.Статья «</w:t>
      </w:r>
      <w:r w:rsidRPr="001D1166">
        <w:rPr>
          <w:sz w:val="28"/>
          <w:szCs w:val="28"/>
        </w:rPr>
        <w:t>Поликристаллические солнечные панели, монокристаллические солнечные панели</w:t>
      </w:r>
      <w:r>
        <w:rPr>
          <w:sz w:val="28"/>
          <w:szCs w:val="28"/>
        </w:rPr>
        <w:t>»:</w:t>
      </w:r>
      <w:r w:rsidRPr="001D1166">
        <w:t xml:space="preserve"> </w:t>
      </w:r>
      <w:hyperlink r:id="rId20" w:history="1">
        <w:r w:rsidRPr="0016437E">
          <w:rPr>
            <w:rStyle w:val="ad"/>
            <w:sz w:val="28"/>
            <w:szCs w:val="28"/>
          </w:rPr>
          <w:t>file:///C:/Users/1/AppData/Local/Microsoft/Windows/INetCache/IE/47VMBGSV/___Солнечные_батареи_–_монокристалл_или_поликристалл[1].mhtml</w:t>
        </w:r>
      </w:hyperlink>
      <w:proofErr w:type="gramStart"/>
      <w:r>
        <w:rPr>
          <w:sz w:val="28"/>
          <w:szCs w:val="28"/>
        </w:rPr>
        <w:t xml:space="preserve"> </w:t>
      </w:r>
      <w:r w:rsidRPr="004D0995">
        <w:rPr>
          <w:sz w:val="28"/>
          <w:szCs w:val="28"/>
        </w:rPr>
        <w:t>;</w:t>
      </w:r>
      <w:proofErr w:type="gramEnd"/>
    </w:p>
    <w:p w:rsidR="00D40169" w:rsidRDefault="00D40169" w:rsidP="00D40169">
      <w:pPr>
        <w:pStyle w:val="ncsc1466"/>
        <w:spacing w:before="240" w:beforeAutospacing="0" w:after="0" w:afterAutospacing="0" w:line="276" w:lineRule="auto"/>
        <w:rPr>
          <w:sz w:val="28"/>
          <w:szCs w:val="28"/>
        </w:rPr>
      </w:pPr>
      <w:r w:rsidRPr="004D0995">
        <w:rPr>
          <w:sz w:val="28"/>
          <w:szCs w:val="28"/>
        </w:rPr>
        <w:t>3.Статья «</w:t>
      </w:r>
      <w:r w:rsidRPr="001D1166">
        <w:rPr>
          <w:sz w:val="28"/>
          <w:szCs w:val="28"/>
        </w:rPr>
        <w:t>Солнечные батареи сравнение: Монокристаллические и поликристаллические солнечные панели. Что лучше?</w:t>
      </w:r>
      <w:r w:rsidRPr="004D0995">
        <w:rPr>
          <w:sz w:val="28"/>
          <w:szCs w:val="28"/>
        </w:rPr>
        <w:t>»:</w:t>
      </w:r>
      <w:r>
        <w:rPr>
          <w:sz w:val="28"/>
          <w:szCs w:val="28"/>
        </w:rPr>
        <w:t xml:space="preserve"> </w:t>
      </w:r>
      <w:hyperlink r:id="rId21" w:history="1">
        <w:r w:rsidRPr="0016437E">
          <w:rPr>
            <w:rStyle w:val="ad"/>
            <w:sz w:val="28"/>
            <w:szCs w:val="28"/>
          </w:rPr>
          <w:t>https://www.youtube.com/watch?v=qvSVKetmJJ4</w:t>
        </w:r>
      </w:hyperlink>
    </w:p>
    <w:p w:rsidR="00D40169" w:rsidRPr="00F83834" w:rsidRDefault="00D40169" w:rsidP="00D40169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4.Статья </w:t>
      </w:r>
      <w:r w:rsidRPr="00811F50">
        <w:rPr>
          <w:sz w:val="28"/>
          <w:szCs w:val="28"/>
        </w:rPr>
        <w:t xml:space="preserve">«Сравнение моно и </w:t>
      </w:r>
      <w:proofErr w:type="gramStart"/>
      <w:r w:rsidRPr="00811F50">
        <w:rPr>
          <w:sz w:val="28"/>
          <w:szCs w:val="28"/>
        </w:rPr>
        <w:t>поли кристаллов</w:t>
      </w:r>
      <w:proofErr w:type="gramEnd"/>
      <w:r>
        <w:rPr>
          <w:sz w:val="28"/>
          <w:szCs w:val="28"/>
        </w:rPr>
        <w:t xml:space="preserve"> </w:t>
      </w:r>
      <w:r w:rsidRPr="00811F50">
        <w:rPr>
          <w:sz w:val="28"/>
          <w:szCs w:val="28"/>
        </w:rPr>
        <w:t>»</w:t>
      </w:r>
      <w:r>
        <w:rPr>
          <w:sz w:val="28"/>
          <w:szCs w:val="28"/>
        </w:rPr>
        <w:t xml:space="preserve">: </w:t>
      </w:r>
      <w:hyperlink r:id="rId22" w:history="1">
        <w:r w:rsidRPr="0016437E">
          <w:rPr>
            <w:rStyle w:val="ad"/>
            <w:sz w:val="28"/>
            <w:szCs w:val="28"/>
          </w:rPr>
          <w:t>https://www.youtube.com/watch?v=hjESsMiMg0o</w:t>
        </w:r>
      </w:hyperlink>
    </w:p>
    <w:sectPr w:rsidR="00D40169" w:rsidRPr="00F83834" w:rsidSect="00951654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ABF" w:rsidRDefault="00475ABF" w:rsidP="003A1CAA">
      <w:pPr>
        <w:spacing w:after="0" w:line="240" w:lineRule="auto"/>
      </w:pPr>
      <w:r>
        <w:separator/>
      </w:r>
    </w:p>
  </w:endnote>
  <w:endnote w:type="continuationSeparator" w:id="0">
    <w:p w:rsidR="00475ABF" w:rsidRDefault="00475ABF" w:rsidP="003A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721040"/>
      <w:docPartObj>
        <w:docPartGallery w:val="Page Numbers (Bottom of Page)"/>
        <w:docPartUnique/>
      </w:docPartObj>
    </w:sdtPr>
    <w:sdtEndPr/>
    <w:sdtContent>
      <w:p w:rsidR="000808B0" w:rsidRDefault="000808B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01B">
          <w:rPr>
            <w:noProof/>
          </w:rPr>
          <w:t>2</w:t>
        </w:r>
        <w:r>
          <w:fldChar w:fldCharType="end"/>
        </w:r>
      </w:p>
    </w:sdtContent>
  </w:sdt>
  <w:p w:rsidR="00A94F6F" w:rsidRDefault="00A94F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ABF" w:rsidRDefault="00475ABF" w:rsidP="003A1CAA">
      <w:pPr>
        <w:spacing w:after="0" w:line="240" w:lineRule="auto"/>
      </w:pPr>
      <w:r>
        <w:separator/>
      </w:r>
    </w:p>
  </w:footnote>
  <w:footnote w:type="continuationSeparator" w:id="0">
    <w:p w:rsidR="00475ABF" w:rsidRDefault="00475ABF" w:rsidP="003A1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E7B96"/>
    <w:multiLevelType w:val="hybridMultilevel"/>
    <w:tmpl w:val="7DD61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04618"/>
    <w:multiLevelType w:val="hybridMultilevel"/>
    <w:tmpl w:val="B4B637E4"/>
    <w:lvl w:ilvl="0" w:tplc="7E90E3F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F71E7"/>
    <w:multiLevelType w:val="multilevel"/>
    <w:tmpl w:val="F6CEEF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6F6016D4"/>
    <w:multiLevelType w:val="multilevel"/>
    <w:tmpl w:val="5E44D540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774"/>
    <w:rsid w:val="00004925"/>
    <w:rsid w:val="00006EEA"/>
    <w:rsid w:val="00007481"/>
    <w:rsid w:val="0000762D"/>
    <w:rsid w:val="00031EA0"/>
    <w:rsid w:val="00040BDE"/>
    <w:rsid w:val="0004513E"/>
    <w:rsid w:val="0005712B"/>
    <w:rsid w:val="00062D8C"/>
    <w:rsid w:val="0007620E"/>
    <w:rsid w:val="000762C6"/>
    <w:rsid w:val="000808B0"/>
    <w:rsid w:val="00082192"/>
    <w:rsid w:val="000836C7"/>
    <w:rsid w:val="00084040"/>
    <w:rsid w:val="00084EEF"/>
    <w:rsid w:val="00087DB6"/>
    <w:rsid w:val="000A433D"/>
    <w:rsid w:val="000A46FD"/>
    <w:rsid w:val="000A7E33"/>
    <w:rsid w:val="000C7247"/>
    <w:rsid w:val="000D0FE4"/>
    <w:rsid w:val="000E5E6C"/>
    <w:rsid w:val="000F67E8"/>
    <w:rsid w:val="0011123F"/>
    <w:rsid w:val="0012169D"/>
    <w:rsid w:val="001366D7"/>
    <w:rsid w:val="0014280C"/>
    <w:rsid w:val="001428ED"/>
    <w:rsid w:val="001446AD"/>
    <w:rsid w:val="00160CBD"/>
    <w:rsid w:val="00163916"/>
    <w:rsid w:val="00175B7D"/>
    <w:rsid w:val="00185676"/>
    <w:rsid w:val="001A4AF5"/>
    <w:rsid w:val="001A6753"/>
    <w:rsid w:val="001B75BF"/>
    <w:rsid w:val="001D1166"/>
    <w:rsid w:val="001F54B4"/>
    <w:rsid w:val="001F54C2"/>
    <w:rsid w:val="002148DE"/>
    <w:rsid w:val="00215298"/>
    <w:rsid w:val="00230AF0"/>
    <w:rsid w:val="00240173"/>
    <w:rsid w:val="00243F84"/>
    <w:rsid w:val="00244E8E"/>
    <w:rsid w:val="002508AF"/>
    <w:rsid w:val="002551F4"/>
    <w:rsid w:val="0026665E"/>
    <w:rsid w:val="002717B9"/>
    <w:rsid w:val="002827F5"/>
    <w:rsid w:val="00293738"/>
    <w:rsid w:val="00294DC8"/>
    <w:rsid w:val="002B336E"/>
    <w:rsid w:val="002B6BC1"/>
    <w:rsid w:val="002E5399"/>
    <w:rsid w:val="0030100E"/>
    <w:rsid w:val="00312768"/>
    <w:rsid w:val="003227FF"/>
    <w:rsid w:val="00326701"/>
    <w:rsid w:val="00333D37"/>
    <w:rsid w:val="003342E5"/>
    <w:rsid w:val="00345219"/>
    <w:rsid w:val="0035769F"/>
    <w:rsid w:val="00375CD5"/>
    <w:rsid w:val="0038494F"/>
    <w:rsid w:val="00390CC1"/>
    <w:rsid w:val="003A1CAA"/>
    <w:rsid w:val="003A5BAF"/>
    <w:rsid w:val="003B783C"/>
    <w:rsid w:val="003C331B"/>
    <w:rsid w:val="003D4123"/>
    <w:rsid w:val="003E3F15"/>
    <w:rsid w:val="003F3E53"/>
    <w:rsid w:val="00401D43"/>
    <w:rsid w:val="00405D39"/>
    <w:rsid w:val="00415F57"/>
    <w:rsid w:val="004165D3"/>
    <w:rsid w:val="00417A1D"/>
    <w:rsid w:val="004314D2"/>
    <w:rsid w:val="00475ABF"/>
    <w:rsid w:val="004875A6"/>
    <w:rsid w:val="004A6E4F"/>
    <w:rsid w:val="004B069C"/>
    <w:rsid w:val="004B772F"/>
    <w:rsid w:val="004C6D09"/>
    <w:rsid w:val="004D0995"/>
    <w:rsid w:val="004D4982"/>
    <w:rsid w:val="004D75AF"/>
    <w:rsid w:val="004F0867"/>
    <w:rsid w:val="004F2FE7"/>
    <w:rsid w:val="004F52DD"/>
    <w:rsid w:val="00503A08"/>
    <w:rsid w:val="00527517"/>
    <w:rsid w:val="0054437C"/>
    <w:rsid w:val="005565C3"/>
    <w:rsid w:val="00561375"/>
    <w:rsid w:val="00571BD9"/>
    <w:rsid w:val="00584D1A"/>
    <w:rsid w:val="005938EE"/>
    <w:rsid w:val="005A7AD3"/>
    <w:rsid w:val="005C5765"/>
    <w:rsid w:val="005E50E5"/>
    <w:rsid w:val="005E6F36"/>
    <w:rsid w:val="005F58D9"/>
    <w:rsid w:val="00602EBC"/>
    <w:rsid w:val="00647EFC"/>
    <w:rsid w:val="00651F60"/>
    <w:rsid w:val="00675495"/>
    <w:rsid w:val="00681CEC"/>
    <w:rsid w:val="00687773"/>
    <w:rsid w:val="00691F19"/>
    <w:rsid w:val="00694F84"/>
    <w:rsid w:val="006B116E"/>
    <w:rsid w:val="006C0C3D"/>
    <w:rsid w:val="006C12F7"/>
    <w:rsid w:val="006D04FF"/>
    <w:rsid w:val="006E1E35"/>
    <w:rsid w:val="006E76ED"/>
    <w:rsid w:val="007115E7"/>
    <w:rsid w:val="00716FDA"/>
    <w:rsid w:val="00741AF6"/>
    <w:rsid w:val="007542E9"/>
    <w:rsid w:val="00755156"/>
    <w:rsid w:val="00767C9F"/>
    <w:rsid w:val="00777906"/>
    <w:rsid w:val="00784312"/>
    <w:rsid w:val="0078505E"/>
    <w:rsid w:val="00793485"/>
    <w:rsid w:val="007C60F1"/>
    <w:rsid w:val="007E411F"/>
    <w:rsid w:val="007F4573"/>
    <w:rsid w:val="00811F50"/>
    <w:rsid w:val="00820C9E"/>
    <w:rsid w:val="008275B4"/>
    <w:rsid w:val="00832B26"/>
    <w:rsid w:val="00862868"/>
    <w:rsid w:val="00862BEE"/>
    <w:rsid w:val="0087539D"/>
    <w:rsid w:val="00883818"/>
    <w:rsid w:val="0088742C"/>
    <w:rsid w:val="008B01AD"/>
    <w:rsid w:val="008B76EC"/>
    <w:rsid w:val="008C6ED3"/>
    <w:rsid w:val="008E67F7"/>
    <w:rsid w:val="008F4704"/>
    <w:rsid w:val="00911DDC"/>
    <w:rsid w:val="00941E72"/>
    <w:rsid w:val="00951392"/>
    <w:rsid w:val="00951654"/>
    <w:rsid w:val="00951FDA"/>
    <w:rsid w:val="0095769C"/>
    <w:rsid w:val="009650CE"/>
    <w:rsid w:val="00984425"/>
    <w:rsid w:val="00993BB4"/>
    <w:rsid w:val="009D101B"/>
    <w:rsid w:val="009E29F2"/>
    <w:rsid w:val="00A1457E"/>
    <w:rsid w:val="00A15D0F"/>
    <w:rsid w:val="00A237C2"/>
    <w:rsid w:val="00A23872"/>
    <w:rsid w:val="00A3003C"/>
    <w:rsid w:val="00A357A5"/>
    <w:rsid w:val="00A4319D"/>
    <w:rsid w:val="00A60A14"/>
    <w:rsid w:val="00A66A55"/>
    <w:rsid w:val="00A94F6F"/>
    <w:rsid w:val="00AB2FB0"/>
    <w:rsid w:val="00AC610D"/>
    <w:rsid w:val="00AD034B"/>
    <w:rsid w:val="00AE551A"/>
    <w:rsid w:val="00AF7E9C"/>
    <w:rsid w:val="00B02658"/>
    <w:rsid w:val="00B0666A"/>
    <w:rsid w:val="00B12133"/>
    <w:rsid w:val="00B221F3"/>
    <w:rsid w:val="00B30993"/>
    <w:rsid w:val="00B33E01"/>
    <w:rsid w:val="00B526FD"/>
    <w:rsid w:val="00B53847"/>
    <w:rsid w:val="00B65FA1"/>
    <w:rsid w:val="00B71F68"/>
    <w:rsid w:val="00B93EDA"/>
    <w:rsid w:val="00BB2674"/>
    <w:rsid w:val="00BE0E23"/>
    <w:rsid w:val="00C44EB0"/>
    <w:rsid w:val="00C4613F"/>
    <w:rsid w:val="00C5203F"/>
    <w:rsid w:val="00C702A8"/>
    <w:rsid w:val="00C74BB3"/>
    <w:rsid w:val="00C84363"/>
    <w:rsid w:val="00C86279"/>
    <w:rsid w:val="00CA23E0"/>
    <w:rsid w:val="00CA33E5"/>
    <w:rsid w:val="00CA66E6"/>
    <w:rsid w:val="00CB3942"/>
    <w:rsid w:val="00CB4098"/>
    <w:rsid w:val="00CC2BEA"/>
    <w:rsid w:val="00CF3C8E"/>
    <w:rsid w:val="00CF6345"/>
    <w:rsid w:val="00D011A5"/>
    <w:rsid w:val="00D243AA"/>
    <w:rsid w:val="00D40169"/>
    <w:rsid w:val="00D47070"/>
    <w:rsid w:val="00D518ED"/>
    <w:rsid w:val="00D532F7"/>
    <w:rsid w:val="00D813C6"/>
    <w:rsid w:val="00DC5C0A"/>
    <w:rsid w:val="00DD2CF0"/>
    <w:rsid w:val="00DE7891"/>
    <w:rsid w:val="00E0021C"/>
    <w:rsid w:val="00E0699A"/>
    <w:rsid w:val="00E1661B"/>
    <w:rsid w:val="00E21154"/>
    <w:rsid w:val="00E34CF9"/>
    <w:rsid w:val="00E612BF"/>
    <w:rsid w:val="00E72D61"/>
    <w:rsid w:val="00E7554C"/>
    <w:rsid w:val="00E76732"/>
    <w:rsid w:val="00E80163"/>
    <w:rsid w:val="00E81176"/>
    <w:rsid w:val="00E82D2E"/>
    <w:rsid w:val="00E96501"/>
    <w:rsid w:val="00EB4C80"/>
    <w:rsid w:val="00EB7783"/>
    <w:rsid w:val="00EF1C97"/>
    <w:rsid w:val="00EF4812"/>
    <w:rsid w:val="00F007C6"/>
    <w:rsid w:val="00F00F71"/>
    <w:rsid w:val="00F0107A"/>
    <w:rsid w:val="00F0216E"/>
    <w:rsid w:val="00F03F3C"/>
    <w:rsid w:val="00F04389"/>
    <w:rsid w:val="00F12A4D"/>
    <w:rsid w:val="00F12AAF"/>
    <w:rsid w:val="00F23755"/>
    <w:rsid w:val="00F50774"/>
    <w:rsid w:val="00F55B39"/>
    <w:rsid w:val="00F57A32"/>
    <w:rsid w:val="00F83834"/>
    <w:rsid w:val="00F86590"/>
    <w:rsid w:val="00FB1435"/>
    <w:rsid w:val="00FD4043"/>
    <w:rsid w:val="00FE3B8A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CAA"/>
  </w:style>
  <w:style w:type="paragraph" w:styleId="a5">
    <w:name w:val="footer"/>
    <w:basedOn w:val="a"/>
    <w:link w:val="a6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CAA"/>
  </w:style>
  <w:style w:type="paragraph" w:styleId="a7">
    <w:name w:val="Normal (Web)"/>
    <w:basedOn w:val="a"/>
    <w:uiPriority w:val="99"/>
    <w:semiHidden/>
    <w:unhideWhenUsed/>
    <w:rsid w:val="003A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C5203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5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03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84363"/>
    <w:pPr>
      <w:ind w:left="720"/>
      <w:contextualSpacing/>
    </w:pPr>
  </w:style>
  <w:style w:type="table" w:styleId="ac">
    <w:name w:val="Table Grid"/>
    <w:basedOn w:val="a1"/>
    <w:uiPriority w:val="59"/>
    <w:rsid w:val="00754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sc1466">
    <w:name w:val="ncsc1466"/>
    <w:basedOn w:val="a"/>
    <w:rsid w:val="000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4513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877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1CAA"/>
  </w:style>
  <w:style w:type="paragraph" w:styleId="a5">
    <w:name w:val="footer"/>
    <w:basedOn w:val="a"/>
    <w:link w:val="a6"/>
    <w:uiPriority w:val="99"/>
    <w:unhideWhenUsed/>
    <w:rsid w:val="003A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CAA"/>
  </w:style>
  <w:style w:type="paragraph" w:styleId="a7">
    <w:name w:val="Normal (Web)"/>
    <w:basedOn w:val="a"/>
    <w:uiPriority w:val="99"/>
    <w:semiHidden/>
    <w:unhideWhenUsed/>
    <w:rsid w:val="003A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C5203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5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03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84363"/>
    <w:pPr>
      <w:ind w:left="720"/>
      <w:contextualSpacing/>
    </w:pPr>
  </w:style>
  <w:style w:type="table" w:styleId="ac">
    <w:name w:val="Table Grid"/>
    <w:basedOn w:val="a1"/>
    <w:uiPriority w:val="59"/>
    <w:rsid w:val="00754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sc1466">
    <w:name w:val="ncsc1466"/>
    <w:basedOn w:val="a"/>
    <w:rsid w:val="000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4513E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877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vSVKetmJJ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file:///C:/Users/1/AppData/Local/Microsoft/Windows/INetCache/IE/47VMBGSV/___&#1057;&#1086;&#1083;&#1085;&#1077;&#1095;&#1085;&#1099;&#1077;_&#1073;&#1072;&#1090;&#1072;&#1088;&#1077;&#1080;_&#8211;_&#1084;&#1086;&#1085;&#1086;&#1082;&#1088;&#1080;&#1089;&#1090;&#1072;&#1083;&#1083;_&#1080;&#1083;&#1080;_&#1087;&#1086;&#1083;&#1080;&#1082;&#1088;&#1080;&#1089;&#1090;&#1072;&#1083;&#1083;%5b1%5d.m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hjESsMiMg0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25A71-06E2-4D16-9D0A-F41390DA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20</Pages>
  <Words>3433</Words>
  <Characters>19572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238</cp:revision>
  <dcterms:created xsi:type="dcterms:W3CDTF">2022-10-01T09:06:00Z</dcterms:created>
  <dcterms:modified xsi:type="dcterms:W3CDTF">2024-01-21T07:14:00Z</dcterms:modified>
</cp:coreProperties>
</file>