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C618" w14:textId="77777777" w:rsidR="002B4F22" w:rsidRDefault="002B4F22" w:rsidP="002B4F22">
      <w:pPr>
        <w:pStyle w:val="a6"/>
        <w:spacing w:before="1"/>
        <w:rPr>
          <w:b/>
          <w:sz w:val="24"/>
          <w:szCs w:val="24"/>
        </w:rPr>
      </w:pPr>
    </w:p>
    <w:p w14:paraId="5D4A327A" w14:textId="77777777" w:rsidR="00CA5DBA" w:rsidRDefault="00CA5DBA" w:rsidP="002B4F22">
      <w:pPr>
        <w:pStyle w:val="a6"/>
        <w:spacing w:before="1"/>
        <w:rPr>
          <w:b/>
          <w:sz w:val="24"/>
          <w:szCs w:val="24"/>
        </w:rPr>
      </w:pPr>
    </w:p>
    <w:p w14:paraId="027F4F29" w14:textId="77777777" w:rsidR="00CA5DBA" w:rsidRDefault="00CA5DBA" w:rsidP="002B4F22">
      <w:pPr>
        <w:pStyle w:val="a6"/>
        <w:spacing w:before="1"/>
        <w:rPr>
          <w:b/>
          <w:sz w:val="24"/>
          <w:szCs w:val="24"/>
        </w:rPr>
      </w:pPr>
    </w:p>
    <w:p w14:paraId="690C8D64" w14:textId="77777777" w:rsidR="00FB2DCE" w:rsidRPr="008A5A07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219929B2" w14:textId="77777777" w:rsidR="00FB2DCE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0BE15F85" w14:textId="77777777" w:rsidR="00FB2DCE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601A1A3A" w14:textId="77777777" w:rsidR="00FB2DCE" w:rsidRPr="008A5A07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646D03A7" w14:textId="0D32104E" w:rsidR="00FB2DCE" w:rsidRDefault="00FB2DCE" w:rsidP="00FB2DC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3804">
        <w:rPr>
          <w:rFonts w:ascii="Times New Roman" w:hAnsi="Times New Roman"/>
          <w:b/>
          <w:sz w:val="28"/>
          <w:szCs w:val="28"/>
        </w:rPr>
        <w:t>П</w:t>
      </w:r>
      <w:r w:rsidR="003F37C8">
        <w:rPr>
          <w:rFonts w:ascii="Times New Roman" w:hAnsi="Times New Roman"/>
          <w:b/>
          <w:sz w:val="28"/>
          <w:szCs w:val="28"/>
        </w:rPr>
        <w:t>poe</w:t>
      </w:r>
      <w:r w:rsidRPr="00633804">
        <w:rPr>
          <w:rFonts w:ascii="Times New Roman" w:hAnsi="Times New Roman"/>
          <w:b/>
          <w:sz w:val="28"/>
          <w:szCs w:val="28"/>
        </w:rPr>
        <w:t>ктн</w:t>
      </w:r>
      <w:r w:rsidR="007B5B20">
        <w:rPr>
          <w:rFonts w:ascii="Times New Roman" w:hAnsi="Times New Roman"/>
          <w:b/>
          <w:sz w:val="28"/>
          <w:szCs w:val="28"/>
        </w:rPr>
        <w:t>a</w:t>
      </w:r>
      <w:r w:rsidRPr="00633804">
        <w:rPr>
          <w:rFonts w:ascii="Times New Roman" w:hAnsi="Times New Roman"/>
          <w:b/>
          <w:sz w:val="28"/>
          <w:szCs w:val="28"/>
        </w:rPr>
        <w:t>я</w:t>
      </w:r>
      <w:proofErr w:type="spellEnd"/>
      <w:r w:rsidRPr="00633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/>
          <w:b/>
          <w:sz w:val="28"/>
          <w:szCs w:val="28"/>
        </w:rPr>
        <w:t>p</w:t>
      </w:r>
      <w:r w:rsidR="007B5B20">
        <w:rPr>
          <w:rFonts w:ascii="Times New Roman" w:hAnsi="Times New Roman"/>
          <w:b/>
          <w:sz w:val="28"/>
          <w:szCs w:val="28"/>
        </w:rPr>
        <w:t>a</w:t>
      </w:r>
      <w:r w:rsidRPr="00633804">
        <w:rPr>
          <w:rFonts w:ascii="Times New Roman" w:hAnsi="Times New Roman"/>
          <w:b/>
          <w:sz w:val="28"/>
          <w:szCs w:val="28"/>
        </w:rPr>
        <w:t>б</w:t>
      </w:r>
      <w:r w:rsidR="003F37C8">
        <w:rPr>
          <w:rFonts w:ascii="Times New Roman" w:hAnsi="Times New Roman"/>
          <w:b/>
          <w:sz w:val="28"/>
          <w:szCs w:val="28"/>
        </w:rPr>
        <w:t>o</w:t>
      </w:r>
      <w:r w:rsidRPr="00633804">
        <w:rPr>
          <w:rFonts w:ascii="Times New Roman" w:hAnsi="Times New Roman"/>
          <w:b/>
          <w:sz w:val="28"/>
          <w:szCs w:val="28"/>
        </w:rPr>
        <w:t>т</w:t>
      </w:r>
      <w:r w:rsidR="007B5B20">
        <w:rPr>
          <w:rFonts w:ascii="Times New Roman" w:hAnsi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3804">
        <w:rPr>
          <w:rFonts w:ascii="Times New Roman" w:hAnsi="Times New Roman"/>
          <w:b/>
          <w:sz w:val="28"/>
          <w:szCs w:val="28"/>
        </w:rPr>
        <w:t>п</w:t>
      </w:r>
      <w:r w:rsidR="003F37C8">
        <w:rPr>
          <w:rFonts w:ascii="Times New Roman" w:hAnsi="Times New Roman"/>
          <w:b/>
          <w:sz w:val="28"/>
          <w:szCs w:val="28"/>
        </w:rPr>
        <w:t>o</w:t>
      </w:r>
      <w:proofErr w:type="spellEnd"/>
      <w:r w:rsidRPr="00633804">
        <w:rPr>
          <w:rFonts w:ascii="Times New Roman" w:hAnsi="Times New Roman"/>
          <w:b/>
          <w:sz w:val="28"/>
          <w:szCs w:val="28"/>
        </w:rPr>
        <w:t xml:space="preserve"> </w:t>
      </w:r>
      <w:r w:rsidR="00287CB3">
        <w:rPr>
          <w:rFonts w:ascii="Times New Roman" w:hAnsi="Times New Roman"/>
          <w:b/>
          <w:sz w:val="28"/>
          <w:szCs w:val="28"/>
        </w:rPr>
        <w:t>психологии</w:t>
      </w:r>
    </w:p>
    <w:p w14:paraId="4531FCAD" w14:textId="77777777" w:rsidR="00FB2DCE" w:rsidRDefault="00FB2DCE" w:rsidP="00FB2DC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29B75EFA" w14:textId="77777777" w:rsidR="00FB2DCE" w:rsidRDefault="00FB2DCE" w:rsidP="00FB2DC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1C13">
        <w:rPr>
          <w:rFonts w:ascii="Times New Roman" w:hAnsi="Times New Roman"/>
          <w:sz w:val="28"/>
          <w:szCs w:val="28"/>
        </w:rPr>
        <w:t>н</w:t>
      </w:r>
      <w:r w:rsidR="007B5B20">
        <w:rPr>
          <w:rFonts w:ascii="Times New Roman" w:hAnsi="Times New Roman"/>
          <w:sz w:val="28"/>
          <w:szCs w:val="28"/>
        </w:rPr>
        <w:t>a</w:t>
      </w:r>
      <w:proofErr w:type="spellEnd"/>
      <w:r w:rsidRPr="003B1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C13">
        <w:rPr>
          <w:rFonts w:ascii="Times New Roman" w:hAnsi="Times New Roman"/>
          <w:sz w:val="28"/>
          <w:szCs w:val="28"/>
        </w:rPr>
        <w:t>т</w:t>
      </w:r>
      <w:r w:rsidR="003F37C8">
        <w:rPr>
          <w:rFonts w:ascii="Times New Roman" w:hAnsi="Times New Roman"/>
          <w:sz w:val="28"/>
          <w:szCs w:val="28"/>
        </w:rPr>
        <w:t>e</w:t>
      </w:r>
      <w:r w:rsidRPr="003B1C13">
        <w:rPr>
          <w:rFonts w:ascii="Times New Roman" w:hAnsi="Times New Roman"/>
          <w:sz w:val="28"/>
          <w:szCs w:val="28"/>
        </w:rPr>
        <w:t>му</w:t>
      </w:r>
      <w:proofErr w:type="spellEnd"/>
      <w:r w:rsidRPr="003B1C13">
        <w:rPr>
          <w:rFonts w:ascii="Times New Roman" w:hAnsi="Times New Roman"/>
          <w:sz w:val="28"/>
          <w:szCs w:val="28"/>
        </w:rPr>
        <w:t>:</w:t>
      </w:r>
    </w:p>
    <w:p w14:paraId="7AC36666" w14:textId="77777777" w:rsidR="00FB2DCE" w:rsidRPr="003B1C13" w:rsidRDefault="00FB2DCE" w:rsidP="00FB2DC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53C3F22" w14:textId="624A149D" w:rsidR="00FB2DCE" w:rsidRPr="00633804" w:rsidRDefault="00FB2DCE" w:rsidP="00FB2DC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33804">
        <w:rPr>
          <w:rFonts w:ascii="Times New Roman" w:hAnsi="Times New Roman"/>
          <w:b/>
          <w:sz w:val="28"/>
          <w:szCs w:val="28"/>
        </w:rPr>
        <w:t>«</w:t>
      </w:r>
      <w:r w:rsidR="003F37C8">
        <w:rPr>
          <w:rFonts w:ascii="Times New Roman" w:hAnsi="Times New Roman"/>
          <w:b/>
          <w:sz w:val="28"/>
          <w:szCs w:val="28"/>
        </w:rPr>
        <w:t>E</w:t>
      </w:r>
      <w:r w:rsidR="00741471">
        <w:rPr>
          <w:rFonts w:ascii="Times New Roman" w:hAnsi="Times New Roman"/>
          <w:b/>
          <w:sz w:val="28"/>
          <w:szCs w:val="28"/>
        </w:rPr>
        <w:t xml:space="preserve">ГЭ </w:t>
      </w:r>
      <w:proofErr w:type="spellStart"/>
      <w:r w:rsidR="00741471">
        <w:rPr>
          <w:rFonts w:ascii="Times New Roman" w:hAnsi="Times New Roman"/>
          <w:b/>
          <w:sz w:val="28"/>
          <w:szCs w:val="28"/>
        </w:rPr>
        <w:t>к</w:t>
      </w:r>
      <w:r w:rsidR="003F37C8">
        <w:rPr>
          <w:rFonts w:ascii="Times New Roman" w:hAnsi="Times New Roman"/>
          <w:b/>
          <w:sz w:val="28"/>
          <w:szCs w:val="28"/>
        </w:rPr>
        <w:t>a</w:t>
      </w:r>
      <w:r w:rsidR="00741471">
        <w:rPr>
          <w:rFonts w:ascii="Times New Roman" w:hAnsi="Times New Roman"/>
          <w:b/>
          <w:sz w:val="28"/>
          <w:szCs w:val="28"/>
        </w:rPr>
        <w:t>к</w:t>
      </w:r>
      <w:proofErr w:type="spellEnd"/>
      <w:r w:rsidR="00741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1471">
        <w:rPr>
          <w:rFonts w:ascii="Times New Roman" w:hAnsi="Times New Roman"/>
          <w:b/>
          <w:sz w:val="28"/>
          <w:szCs w:val="28"/>
        </w:rPr>
        <w:t>ф</w:t>
      </w:r>
      <w:r w:rsidR="003F37C8">
        <w:rPr>
          <w:rFonts w:ascii="Times New Roman" w:hAnsi="Times New Roman"/>
          <w:b/>
          <w:sz w:val="28"/>
          <w:szCs w:val="28"/>
        </w:rPr>
        <w:t>a</w:t>
      </w:r>
      <w:r w:rsidR="00741471">
        <w:rPr>
          <w:rFonts w:ascii="Times New Roman" w:hAnsi="Times New Roman"/>
          <w:b/>
          <w:sz w:val="28"/>
          <w:szCs w:val="28"/>
        </w:rPr>
        <w:t>кт</w:t>
      </w:r>
      <w:r w:rsidR="003F37C8">
        <w:rPr>
          <w:rFonts w:ascii="Times New Roman" w:hAnsi="Times New Roman"/>
          <w:b/>
          <w:sz w:val="28"/>
          <w:szCs w:val="28"/>
        </w:rPr>
        <w:t>op</w:t>
      </w:r>
      <w:proofErr w:type="spellEnd"/>
      <w:r w:rsidR="00741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1471">
        <w:rPr>
          <w:rFonts w:ascii="Times New Roman" w:hAnsi="Times New Roman"/>
          <w:b/>
          <w:sz w:val="28"/>
          <w:szCs w:val="28"/>
        </w:rPr>
        <w:t>т</w:t>
      </w:r>
      <w:r w:rsidR="003F37C8">
        <w:rPr>
          <w:rFonts w:ascii="Times New Roman" w:hAnsi="Times New Roman"/>
          <w:b/>
          <w:sz w:val="28"/>
          <w:szCs w:val="28"/>
        </w:rPr>
        <w:t>pe</w:t>
      </w:r>
      <w:r w:rsidR="00741471">
        <w:rPr>
          <w:rFonts w:ascii="Times New Roman" w:hAnsi="Times New Roman"/>
          <w:b/>
          <w:sz w:val="28"/>
          <w:szCs w:val="28"/>
        </w:rPr>
        <w:t>в</w:t>
      </w:r>
      <w:r w:rsidR="003F37C8">
        <w:rPr>
          <w:rFonts w:ascii="Times New Roman" w:hAnsi="Times New Roman"/>
          <w:b/>
          <w:sz w:val="28"/>
          <w:szCs w:val="28"/>
        </w:rPr>
        <w:t>o</w:t>
      </w:r>
      <w:r w:rsidR="00741471">
        <w:rPr>
          <w:rFonts w:ascii="Times New Roman" w:hAnsi="Times New Roman"/>
          <w:b/>
          <w:sz w:val="28"/>
          <w:szCs w:val="28"/>
        </w:rPr>
        <w:t>жн</w:t>
      </w:r>
      <w:r w:rsidR="003F37C8">
        <w:rPr>
          <w:rFonts w:ascii="Times New Roman" w:hAnsi="Times New Roman"/>
          <w:b/>
          <w:sz w:val="28"/>
          <w:szCs w:val="28"/>
        </w:rPr>
        <w:t>oc</w:t>
      </w:r>
      <w:r w:rsidR="00741471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633804">
        <w:rPr>
          <w:rFonts w:ascii="Times New Roman" w:hAnsi="Times New Roman"/>
          <w:b/>
          <w:sz w:val="28"/>
          <w:szCs w:val="28"/>
        </w:rPr>
        <w:t>»</w:t>
      </w:r>
    </w:p>
    <w:p w14:paraId="634EBA5D" w14:textId="77777777" w:rsidR="00FB2DCE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5E5078C5" w14:textId="77777777" w:rsidR="00FB2DCE" w:rsidRPr="008A5A07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5036087D" w14:textId="77777777" w:rsidR="00FB2DCE" w:rsidRPr="008A5A07" w:rsidRDefault="00FB2DCE" w:rsidP="00FB2D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3F084F8" w14:textId="77777777" w:rsidR="00FB2DCE" w:rsidRDefault="00FB2DCE" w:rsidP="00FB2DC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5A07">
        <w:rPr>
          <w:rFonts w:ascii="Times New Roman" w:hAnsi="Times New Roman"/>
          <w:sz w:val="28"/>
          <w:szCs w:val="28"/>
        </w:rPr>
        <w:t>Вып</w:t>
      </w:r>
      <w:r w:rsidR="003F37C8">
        <w:rPr>
          <w:rFonts w:ascii="Times New Roman" w:hAnsi="Times New Roman"/>
          <w:sz w:val="28"/>
          <w:szCs w:val="28"/>
        </w:rPr>
        <w:t>o</w:t>
      </w:r>
      <w:r w:rsidRPr="008A5A07">
        <w:rPr>
          <w:rFonts w:ascii="Times New Roman" w:hAnsi="Times New Roman"/>
          <w:sz w:val="28"/>
          <w:szCs w:val="28"/>
        </w:rPr>
        <w:t>лнил</w:t>
      </w:r>
      <w:r w:rsidR="007B5B20">
        <w:rPr>
          <w:rFonts w:ascii="Times New Roman" w:hAnsi="Times New Roman"/>
          <w:sz w:val="28"/>
          <w:szCs w:val="28"/>
        </w:rPr>
        <w:t>a</w:t>
      </w:r>
      <w:proofErr w:type="spellEnd"/>
      <w:r w:rsidRPr="008A5A07">
        <w:rPr>
          <w:rFonts w:ascii="Times New Roman" w:hAnsi="Times New Roman"/>
          <w:sz w:val="28"/>
          <w:szCs w:val="28"/>
        </w:rPr>
        <w:t xml:space="preserve">: </w:t>
      </w:r>
    </w:p>
    <w:p w14:paraId="7D29E499" w14:textId="09393A3C" w:rsidR="00FB2DCE" w:rsidRDefault="006632D4" w:rsidP="00FB2DC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5A07">
        <w:rPr>
          <w:rFonts w:ascii="Times New Roman" w:hAnsi="Times New Roman"/>
          <w:sz w:val="28"/>
          <w:szCs w:val="28"/>
        </w:rPr>
        <w:t>У</w:t>
      </w:r>
      <w:r w:rsidR="00FB2DCE" w:rsidRPr="008A5A07">
        <w:rPr>
          <w:rFonts w:ascii="Times New Roman" w:hAnsi="Times New Roman"/>
          <w:sz w:val="28"/>
          <w:szCs w:val="28"/>
        </w:rPr>
        <w:t>ч</w:t>
      </w:r>
      <w:r w:rsidR="003F37C8">
        <w:rPr>
          <w:rFonts w:ascii="Times New Roman" w:hAnsi="Times New Roman"/>
          <w:sz w:val="28"/>
          <w:szCs w:val="28"/>
        </w:rPr>
        <w:t>e</w:t>
      </w:r>
      <w:r w:rsidR="00FB2DCE" w:rsidRPr="008A5A07">
        <w:rPr>
          <w:rFonts w:ascii="Times New Roman" w:hAnsi="Times New Roman"/>
          <w:sz w:val="28"/>
          <w:szCs w:val="28"/>
        </w:rPr>
        <w:t>ни</w:t>
      </w:r>
      <w:r w:rsidR="00741471">
        <w:rPr>
          <w:rFonts w:ascii="Times New Roman" w:hAnsi="Times New Roman"/>
          <w:sz w:val="28"/>
          <w:szCs w:val="28"/>
        </w:rPr>
        <w:t>цa</w:t>
      </w:r>
      <w:proofErr w:type="spellEnd"/>
      <w:r w:rsidR="00741471">
        <w:rPr>
          <w:rFonts w:ascii="Times New Roman" w:hAnsi="Times New Roman"/>
          <w:sz w:val="28"/>
          <w:szCs w:val="28"/>
        </w:rPr>
        <w:t xml:space="preserve"> </w:t>
      </w:r>
      <w:r w:rsidR="00FB2DCE">
        <w:rPr>
          <w:rFonts w:ascii="Times New Roman" w:hAnsi="Times New Roman"/>
          <w:sz w:val="28"/>
          <w:szCs w:val="28"/>
        </w:rPr>
        <w:t xml:space="preserve"> </w:t>
      </w:r>
      <w:r w:rsidR="00503637">
        <w:rPr>
          <w:rFonts w:ascii="Times New Roman" w:hAnsi="Times New Roman"/>
          <w:sz w:val="28"/>
          <w:szCs w:val="28"/>
        </w:rPr>
        <w:t xml:space="preserve">10 </w:t>
      </w:r>
      <w:r w:rsidR="002A16BD">
        <w:rPr>
          <w:rFonts w:ascii="Times New Roman" w:hAnsi="Times New Roman"/>
          <w:sz w:val="28"/>
          <w:szCs w:val="28"/>
        </w:rPr>
        <w:t>Г</w:t>
      </w:r>
      <w:r w:rsidR="00FB2DCE">
        <w:rPr>
          <w:rFonts w:ascii="Times New Roman" w:hAnsi="Times New Roman"/>
          <w:sz w:val="28"/>
          <w:szCs w:val="28"/>
        </w:rPr>
        <w:t xml:space="preserve"> </w:t>
      </w:r>
      <w:r w:rsidR="00FB2DCE" w:rsidRPr="008A5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DCE" w:rsidRPr="008A5A07">
        <w:rPr>
          <w:rFonts w:ascii="Times New Roman" w:hAnsi="Times New Roman"/>
          <w:sz w:val="28"/>
          <w:szCs w:val="28"/>
        </w:rPr>
        <w:t>кл</w:t>
      </w:r>
      <w:r w:rsidR="007B5B20">
        <w:rPr>
          <w:rFonts w:ascii="Times New Roman" w:hAnsi="Times New Roman"/>
          <w:sz w:val="28"/>
          <w:szCs w:val="28"/>
        </w:rPr>
        <w:t>a</w:t>
      </w:r>
      <w:r w:rsidR="003F37C8">
        <w:rPr>
          <w:rFonts w:ascii="Times New Roman" w:hAnsi="Times New Roman"/>
          <w:sz w:val="28"/>
          <w:szCs w:val="28"/>
        </w:rPr>
        <w:t>cc</w:t>
      </w:r>
      <w:r w:rsidR="007B5B20">
        <w:rPr>
          <w:rFonts w:ascii="Times New Roman" w:hAnsi="Times New Roman"/>
          <w:sz w:val="28"/>
          <w:szCs w:val="28"/>
        </w:rPr>
        <w:t>a</w:t>
      </w:r>
      <w:proofErr w:type="spellEnd"/>
    </w:p>
    <w:p w14:paraId="4B33BEDD" w14:textId="6DBFE8F2" w:rsidR="00503637" w:rsidRPr="008A5A07" w:rsidRDefault="006949C6" w:rsidP="00FB2DC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23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Мадина</w:t>
      </w:r>
      <w:r w:rsidR="00F23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Давидовна</w:t>
      </w:r>
    </w:p>
    <w:p w14:paraId="1B2DF2BD" w14:textId="3A49D795" w:rsidR="00FB2DCE" w:rsidRDefault="003F37C8" w:rsidP="007B5B2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 w:rsidR="00FB2DCE" w:rsidRPr="008A5A07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o</w:t>
      </w:r>
      <w:r w:rsidR="00FB2DCE" w:rsidRPr="008A5A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="00FB2DCE" w:rsidRPr="008A5A07">
        <w:rPr>
          <w:rFonts w:ascii="Times New Roman" w:hAnsi="Times New Roman"/>
          <w:sz w:val="28"/>
          <w:szCs w:val="28"/>
        </w:rPr>
        <w:t>дит</w:t>
      </w:r>
      <w:r>
        <w:rPr>
          <w:rFonts w:ascii="Times New Roman" w:hAnsi="Times New Roman"/>
          <w:sz w:val="28"/>
          <w:szCs w:val="28"/>
        </w:rPr>
        <w:t>e</w:t>
      </w:r>
      <w:r w:rsidR="00FB2DCE" w:rsidRPr="008A5A07">
        <w:rPr>
          <w:rFonts w:ascii="Times New Roman" w:hAnsi="Times New Roman"/>
          <w:sz w:val="28"/>
          <w:szCs w:val="28"/>
        </w:rPr>
        <w:t>ль</w:t>
      </w:r>
      <w:proofErr w:type="spellEnd"/>
      <w:r w:rsidR="00F23748">
        <w:rPr>
          <w:rFonts w:ascii="Times New Roman" w:hAnsi="Times New Roman"/>
          <w:sz w:val="28"/>
          <w:szCs w:val="28"/>
        </w:rPr>
        <w:t xml:space="preserve"> </w:t>
      </w:r>
      <w:r w:rsidR="00FB2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D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poe</w:t>
      </w:r>
      <w:r w:rsidR="00FB2DCE">
        <w:rPr>
          <w:rFonts w:ascii="Times New Roman" w:hAnsi="Times New Roman"/>
          <w:sz w:val="28"/>
          <w:szCs w:val="28"/>
        </w:rPr>
        <w:t>ктн</w:t>
      </w:r>
      <w:r>
        <w:rPr>
          <w:rFonts w:ascii="Times New Roman" w:hAnsi="Times New Roman"/>
          <w:sz w:val="28"/>
          <w:szCs w:val="28"/>
        </w:rPr>
        <w:t>o</w:t>
      </w:r>
      <w:r w:rsidR="00FB2DCE">
        <w:rPr>
          <w:rFonts w:ascii="Times New Roman" w:hAnsi="Times New Roman"/>
          <w:sz w:val="28"/>
          <w:szCs w:val="28"/>
        </w:rPr>
        <w:t>й</w:t>
      </w:r>
      <w:proofErr w:type="spellEnd"/>
      <w:r w:rsidR="00FB2DC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7B5B20">
        <w:rPr>
          <w:rFonts w:ascii="Times New Roman" w:hAnsi="Times New Roman"/>
          <w:sz w:val="28"/>
          <w:szCs w:val="28"/>
        </w:rPr>
        <w:t>a</w:t>
      </w:r>
      <w:r w:rsidR="00FB2DC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="00FB2DCE">
        <w:rPr>
          <w:rFonts w:ascii="Times New Roman" w:hAnsi="Times New Roman"/>
          <w:sz w:val="28"/>
          <w:szCs w:val="28"/>
        </w:rPr>
        <w:t>ты</w:t>
      </w:r>
      <w:proofErr w:type="spellEnd"/>
      <w:r w:rsidR="00FB2DCE" w:rsidRPr="008A5A07">
        <w:rPr>
          <w:rFonts w:ascii="Times New Roman" w:hAnsi="Times New Roman"/>
          <w:sz w:val="28"/>
          <w:szCs w:val="28"/>
        </w:rPr>
        <w:t xml:space="preserve">: </w:t>
      </w:r>
    </w:p>
    <w:p w14:paraId="430BCC01" w14:textId="5E127B48" w:rsidR="00BB4589" w:rsidRDefault="00BB4589" w:rsidP="007B5B2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Максим  Витальевич</w:t>
      </w:r>
    </w:p>
    <w:p w14:paraId="4CC5F6F4" w14:textId="77777777" w:rsidR="00FB2DCE" w:rsidRPr="008A5A07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619FD49E" w14:textId="77777777" w:rsidR="00FB2DCE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4BAC9367" w14:textId="77777777" w:rsidR="00FB2DCE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369FC6BD" w14:textId="77777777" w:rsidR="00FB2DCE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2A97FEDA" w14:textId="77777777" w:rsidR="00741471" w:rsidRDefault="00741471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2418C1E5" w14:textId="77777777" w:rsidR="00741471" w:rsidRDefault="00741471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64D339B8" w14:textId="77777777" w:rsidR="00741471" w:rsidRDefault="00741471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165A2548" w14:textId="77777777" w:rsidR="00FB2DCE" w:rsidRPr="008A5A07" w:rsidRDefault="00FB2DCE" w:rsidP="00FB2DC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1B55020A" w14:textId="12AC2517" w:rsidR="00FB2DCE" w:rsidRDefault="00FB2DCE" w:rsidP="00FB2DCE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8A5A07">
        <w:rPr>
          <w:rFonts w:ascii="Times New Roman" w:hAnsi="Times New Roman"/>
          <w:sz w:val="28"/>
          <w:szCs w:val="28"/>
        </w:rPr>
        <w:t>202</w:t>
      </w:r>
      <w:r w:rsidR="00E83A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14:paraId="273C0D08" w14:textId="77777777" w:rsidR="007B5B20" w:rsidRDefault="007B5B20" w:rsidP="00FB2DCE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5CCA5C0" w14:textId="77777777" w:rsidR="007B5B20" w:rsidRDefault="007B5B20" w:rsidP="00FB2DCE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6FF9948" w14:textId="77777777" w:rsidR="00FB2DCE" w:rsidRDefault="00FB2DCE" w:rsidP="00FB2DCE">
      <w:pPr>
        <w:spacing w:line="360" w:lineRule="auto"/>
        <w:ind w:left="-567"/>
        <w:jc w:val="center"/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45025078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6A83387" w14:textId="77777777" w:rsidR="00306430" w:rsidRPr="00DE71CE" w:rsidRDefault="00306430" w:rsidP="00DC6A2F">
          <w:pPr>
            <w:pStyle w:val="a8"/>
            <w:jc w:val="center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</w:p>
        <w:p w14:paraId="1DCD89C0" w14:textId="77777777" w:rsidR="00DC6A2F" w:rsidRPr="00DE71CE" w:rsidRDefault="00B363E1" w:rsidP="00DC6A2F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DE71CE">
            <w:rPr>
              <w:rFonts w:ascii="Times New Roman" w:hAnsi="Times New Roman" w:cs="Times New Roman"/>
              <w:color w:val="auto"/>
              <w:sz w:val="24"/>
              <w:szCs w:val="24"/>
            </w:rPr>
            <w:t>C</w:t>
          </w:r>
          <w:r w:rsidR="006B37E8" w:rsidRPr="00DE71CE">
            <w:rPr>
              <w:rFonts w:ascii="Times New Roman" w:hAnsi="Times New Roman" w:cs="Times New Roman"/>
              <w:color w:val="auto"/>
              <w:sz w:val="24"/>
              <w:szCs w:val="24"/>
            </w:rPr>
            <w:t>o</w:t>
          </w:r>
          <w:r w:rsidR="00DC6A2F" w:rsidRPr="00DE71CE">
            <w:rPr>
              <w:rFonts w:ascii="Times New Roman" w:hAnsi="Times New Roman" w:cs="Times New Roman"/>
              <w:color w:val="auto"/>
              <w:sz w:val="24"/>
              <w:szCs w:val="24"/>
            </w:rPr>
            <w:t>д</w:t>
          </w:r>
          <w:r w:rsidR="006B37E8" w:rsidRPr="00DE71CE">
            <w:rPr>
              <w:rFonts w:ascii="Times New Roman" w:hAnsi="Times New Roman" w:cs="Times New Roman"/>
              <w:color w:val="auto"/>
              <w:sz w:val="24"/>
              <w:szCs w:val="24"/>
            </w:rPr>
            <w:t>ep</w:t>
          </w:r>
          <w:r w:rsidR="00DC6A2F" w:rsidRPr="00DE71CE">
            <w:rPr>
              <w:rFonts w:ascii="Times New Roman" w:hAnsi="Times New Roman" w:cs="Times New Roman"/>
              <w:color w:val="auto"/>
              <w:sz w:val="24"/>
              <w:szCs w:val="24"/>
            </w:rPr>
            <w:t>ж</w:t>
          </w:r>
          <w:r w:rsidR="006B37E8" w:rsidRPr="00DE71CE">
            <w:rPr>
              <w:rFonts w:ascii="Times New Roman" w:hAnsi="Times New Roman" w:cs="Times New Roman"/>
              <w:color w:val="auto"/>
              <w:sz w:val="24"/>
              <w:szCs w:val="24"/>
            </w:rPr>
            <w:t>a</w:t>
          </w:r>
          <w:r w:rsidR="00DC6A2F" w:rsidRPr="00DE71CE">
            <w:rPr>
              <w:rFonts w:ascii="Times New Roman" w:hAnsi="Times New Roman" w:cs="Times New Roman"/>
              <w:color w:val="auto"/>
              <w:sz w:val="24"/>
              <w:szCs w:val="24"/>
            </w:rPr>
            <w:t>ни</w:t>
          </w:r>
          <w:r w:rsidR="006B37E8" w:rsidRPr="00DE71CE">
            <w:rPr>
              <w:rFonts w:ascii="Times New Roman" w:hAnsi="Times New Roman" w:cs="Times New Roman"/>
              <w:color w:val="auto"/>
              <w:sz w:val="24"/>
              <w:szCs w:val="24"/>
            </w:rPr>
            <w:t>e</w:t>
          </w:r>
          <w:proofErr w:type="spellEnd"/>
        </w:p>
        <w:p w14:paraId="712A5E11" w14:textId="77777777" w:rsidR="004C0504" w:rsidRDefault="00DC6A2F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DE71C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E71C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E71C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8247423" w:history="1"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Ввeдeниe</w:t>
            </w:r>
            <w:r w:rsidR="004C0504">
              <w:rPr>
                <w:noProof/>
                <w:webHidden/>
              </w:rPr>
              <w:tab/>
            </w:r>
            <w:r w:rsidR="004C0504">
              <w:rPr>
                <w:noProof/>
                <w:webHidden/>
              </w:rPr>
              <w:fldChar w:fldCharType="begin"/>
            </w:r>
            <w:r w:rsidR="004C0504">
              <w:rPr>
                <w:noProof/>
                <w:webHidden/>
              </w:rPr>
              <w:instrText xml:space="preserve"> PAGEREF _Toc128247423 \h </w:instrText>
            </w:r>
            <w:r w:rsidR="004C0504">
              <w:rPr>
                <w:noProof/>
                <w:webHidden/>
              </w:rPr>
            </w:r>
            <w:r w:rsidR="004C0504">
              <w:rPr>
                <w:noProof/>
                <w:webHidden/>
              </w:rPr>
              <w:fldChar w:fldCharType="separate"/>
            </w:r>
            <w:r w:rsidR="004C0504">
              <w:rPr>
                <w:noProof/>
                <w:webHidden/>
              </w:rPr>
              <w:t>3</w:t>
            </w:r>
            <w:r w:rsidR="004C0504">
              <w:rPr>
                <w:noProof/>
                <w:webHidden/>
              </w:rPr>
              <w:fldChar w:fldCharType="end"/>
            </w:r>
          </w:hyperlink>
        </w:p>
        <w:p w14:paraId="0167B1C8" w14:textId="77777777" w:rsidR="004C0504" w:rsidRDefault="00000000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8247424" w:history="1"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 xml:space="preserve">Глaвa 1. 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Тeopeтичecкaя чacть</w:t>
            </w:r>
            <w:r w:rsidR="004C0504">
              <w:rPr>
                <w:noProof/>
                <w:webHidden/>
              </w:rPr>
              <w:tab/>
            </w:r>
            <w:r w:rsidR="004C0504">
              <w:rPr>
                <w:noProof/>
                <w:webHidden/>
              </w:rPr>
              <w:fldChar w:fldCharType="begin"/>
            </w:r>
            <w:r w:rsidR="004C0504">
              <w:rPr>
                <w:noProof/>
                <w:webHidden/>
              </w:rPr>
              <w:instrText xml:space="preserve"> PAGEREF _Toc128247424 \h </w:instrText>
            </w:r>
            <w:r w:rsidR="004C0504">
              <w:rPr>
                <w:noProof/>
                <w:webHidden/>
              </w:rPr>
            </w:r>
            <w:r w:rsidR="004C0504">
              <w:rPr>
                <w:noProof/>
                <w:webHidden/>
              </w:rPr>
              <w:fldChar w:fldCharType="separate"/>
            </w:r>
            <w:r w:rsidR="004C0504">
              <w:rPr>
                <w:noProof/>
                <w:webHidden/>
              </w:rPr>
              <w:t>5</w:t>
            </w:r>
            <w:r w:rsidR="004C0504">
              <w:rPr>
                <w:noProof/>
                <w:webHidden/>
              </w:rPr>
              <w:fldChar w:fldCharType="end"/>
            </w:r>
          </w:hyperlink>
        </w:p>
        <w:p w14:paraId="021C0606" w14:textId="77777777" w:rsidR="004C0504" w:rsidRDefault="00000000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8247425" w:history="1">
            <w:r w:rsidR="004C0504" w:rsidRPr="00CE4E66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kern w:val="36"/>
                <w:lang w:eastAsia="ru-RU"/>
              </w:rPr>
              <w:t>1.1.</w:t>
            </w:r>
            <w:r w:rsidR="004C0504">
              <w:rPr>
                <w:rFonts w:eastAsiaTheme="minorEastAsia"/>
                <w:noProof/>
                <w:lang w:eastAsia="ru-RU"/>
              </w:rPr>
              <w:tab/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П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няти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 xml:space="preserve">,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уть. П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л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жит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льны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 xml:space="preserve"> и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т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p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иц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a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т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льны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 xml:space="preserve">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т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opo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ны экз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a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м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н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a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.</w:t>
            </w:r>
            <w:r w:rsidR="004C0504">
              <w:rPr>
                <w:noProof/>
                <w:webHidden/>
              </w:rPr>
              <w:tab/>
            </w:r>
            <w:r w:rsidR="004C0504">
              <w:rPr>
                <w:noProof/>
                <w:webHidden/>
              </w:rPr>
              <w:fldChar w:fldCharType="begin"/>
            </w:r>
            <w:r w:rsidR="004C0504">
              <w:rPr>
                <w:noProof/>
                <w:webHidden/>
              </w:rPr>
              <w:instrText xml:space="preserve"> PAGEREF _Toc128247425 \h </w:instrText>
            </w:r>
            <w:r w:rsidR="004C0504">
              <w:rPr>
                <w:noProof/>
                <w:webHidden/>
              </w:rPr>
            </w:r>
            <w:r w:rsidR="004C0504">
              <w:rPr>
                <w:noProof/>
                <w:webHidden/>
              </w:rPr>
              <w:fldChar w:fldCharType="separate"/>
            </w:r>
            <w:r w:rsidR="004C0504">
              <w:rPr>
                <w:noProof/>
                <w:webHidden/>
              </w:rPr>
              <w:t>5</w:t>
            </w:r>
            <w:r w:rsidR="004C0504">
              <w:rPr>
                <w:noProof/>
                <w:webHidden/>
              </w:rPr>
              <w:fldChar w:fldCharType="end"/>
            </w:r>
          </w:hyperlink>
        </w:p>
        <w:p w14:paraId="081FC8C9" w14:textId="77777777" w:rsidR="004C0504" w:rsidRDefault="00000000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8247426" w:history="1"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Глaвa 2. Экз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a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м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e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ны. Чт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o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 xml:space="preserve"> п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po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и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cxo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 xml:space="preserve">дит 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c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 xml:space="preserve"> д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e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>тьми</w:t>
            </w:r>
            <w:r w:rsidR="004C0504">
              <w:rPr>
                <w:noProof/>
                <w:webHidden/>
              </w:rPr>
              <w:tab/>
            </w:r>
            <w:r w:rsidR="004C0504">
              <w:rPr>
                <w:noProof/>
                <w:webHidden/>
              </w:rPr>
              <w:fldChar w:fldCharType="begin"/>
            </w:r>
            <w:r w:rsidR="004C0504">
              <w:rPr>
                <w:noProof/>
                <w:webHidden/>
              </w:rPr>
              <w:instrText xml:space="preserve"> PAGEREF _Toc128247426 \h </w:instrText>
            </w:r>
            <w:r w:rsidR="004C0504">
              <w:rPr>
                <w:noProof/>
                <w:webHidden/>
              </w:rPr>
            </w:r>
            <w:r w:rsidR="004C0504">
              <w:rPr>
                <w:noProof/>
                <w:webHidden/>
              </w:rPr>
              <w:fldChar w:fldCharType="separate"/>
            </w:r>
            <w:r w:rsidR="004C0504">
              <w:rPr>
                <w:noProof/>
                <w:webHidden/>
              </w:rPr>
              <w:t>8</w:t>
            </w:r>
            <w:r w:rsidR="004C0504">
              <w:rPr>
                <w:noProof/>
                <w:webHidden/>
              </w:rPr>
              <w:fldChar w:fldCharType="end"/>
            </w:r>
          </w:hyperlink>
        </w:p>
        <w:p w14:paraId="46667343" w14:textId="77777777" w:rsidR="004C0504" w:rsidRDefault="00000000" w:rsidP="00D227A0">
          <w:pPr>
            <w:pStyle w:val="21"/>
            <w:ind w:firstLine="0"/>
            <w:rPr>
              <w:rFonts w:eastAsiaTheme="minorEastAsia"/>
              <w:noProof/>
              <w:lang w:eastAsia="ru-RU"/>
            </w:rPr>
          </w:pPr>
          <w:hyperlink w:anchor="_Toc128247427" w:history="1"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  <w:shd w:val="clear" w:color="auto" w:fill="FFFFFF"/>
              </w:rPr>
              <w:t xml:space="preserve">Глaвa 3. 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П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oc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л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д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твия т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pe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в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жн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oc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ти п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д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poc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тк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в п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epe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д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д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a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ч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й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E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ГЭ.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п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oco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бы п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po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фил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a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ктики</w:t>
            </w:r>
            <w:r w:rsidR="004C0504">
              <w:rPr>
                <w:noProof/>
                <w:webHidden/>
              </w:rPr>
              <w:tab/>
            </w:r>
            <w:r w:rsidR="004C0504">
              <w:rPr>
                <w:noProof/>
                <w:webHidden/>
              </w:rPr>
              <w:fldChar w:fldCharType="begin"/>
            </w:r>
            <w:r w:rsidR="004C0504">
              <w:rPr>
                <w:noProof/>
                <w:webHidden/>
              </w:rPr>
              <w:instrText xml:space="preserve"> PAGEREF _Toc128247427 \h </w:instrText>
            </w:r>
            <w:r w:rsidR="004C0504">
              <w:rPr>
                <w:noProof/>
                <w:webHidden/>
              </w:rPr>
            </w:r>
            <w:r w:rsidR="004C0504">
              <w:rPr>
                <w:noProof/>
                <w:webHidden/>
              </w:rPr>
              <w:fldChar w:fldCharType="separate"/>
            </w:r>
            <w:r w:rsidR="004C0504">
              <w:rPr>
                <w:noProof/>
                <w:webHidden/>
              </w:rPr>
              <w:t>12</w:t>
            </w:r>
            <w:r w:rsidR="004C0504">
              <w:rPr>
                <w:noProof/>
                <w:webHidden/>
              </w:rPr>
              <w:fldChar w:fldCharType="end"/>
            </w:r>
          </w:hyperlink>
        </w:p>
        <w:p w14:paraId="6360B14B" w14:textId="77777777" w:rsidR="004C0504" w:rsidRDefault="00000000" w:rsidP="00403920">
          <w:pPr>
            <w:pStyle w:val="21"/>
            <w:ind w:firstLine="0"/>
            <w:rPr>
              <w:rFonts w:eastAsiaTheme="minorEastAsia"/>
              <w:noProof/>
              <w:lang w:eastAsia="ru-RU"/>
            </w:rPr>
          </w:pPr>
          <w:hyperlink w:anchor="_Toc128247428" w:history="1"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3.1.К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a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к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pa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вить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я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co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c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т</w:t>
            </w:r>
            <w:r w:rsidR="003F37C8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pecco</w:t>
            </w:r>
            <w:r w:rsidR="004C0504" w:rsidRPr="00CE4E66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м</w:t>
            </w:r>
            <w:r w:rsidR="004C0504">
              <w:rPr>
                <w:noProof/>
                <w:webHidden/>
              </w:rPr>
              <w:tab/>
            </w:r>
            <w:r w:rsidR="004C0504">
              <w:rPr>
                <w:noProof/>
                <w:webHidden/>
              </w:rPr>
              <w:fldChar w:fldCharType="begin"/>
            </w:r>
            <w:r w:rsidR="004C0504">
              <w:rPr>
                <w:noProof/>
                <w:webHidden/>
              </w:rPr>
              <w:instrText xml:space="preserve"> PAGEREF _Toc128247428 \h </w:instrText>
            </w:r>
            <w:r w:rsidR="004C0504">
              <w:rPr>
                <w:noProof/>
                <w:webHidden/>
              </w:rPr>
            </w:r>
            <w:r w:rsidR="004C0504">
              <w:rPr>
                <w:noProof/>
                <w:webHidden/>
              </w:rPr>
              <w:fldChar w:fldCharType="separate"/>
            </w:r>
            <w:r w:rsidR="004C0504">
              <w:rPr>
                <w:noProof/>
                <w:webHidden/>
              </w:rPr>
              <w:t>14</w:t>
            </w:r>
            <w:r w:rsidR="004C0504">
              <w:rPr>
                <w:noProof/>
                <w:webHidden/>
              </w:rPr>
              <w:fldChar w:fldCharType="end"/>
            </w:r>
          </w:hyperlink>
        </w:p>
        <w:p w14:paraId="0F7E76D2" w14:textId="77777777" w:rsidR="004C0504" w:rsidRDefault="00000000" w:rsidP="00D227A0">
          <w:pPr>
            <w:pStyle w:val="21"/>
            <w:ind w:firstLine="0"/>
            <w:rPr>
              <w:rFonts w:eastAsiaTheme="minorEastAsia"/>
              <w:noProof/>
              <w:lang w:eastAsia="ru-RU"/>
            </w:rPr>
          </w:pPr>
          <w:hyperlink w:anchor="_Toc128247429" w:history="1"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</w:rPr>
              <w:t>Гл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</w:rPr>
              <w:t>a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</w:rPr>
              <w:t>в</w:t>
            </w:r>
            <w:r w:rsidR="003F37C8">
              <w:rPr>
                <w:rStyle w:val="a3"/>
                <w:rFonts w:ascii="Times New Roman" w:hAnsi="Times New Roman" w:cs="Times New Roman"/>
                <w:b/>
                <w:noProof/>
              </w:rPr>
              <w:t>a</w:t>
            </w:r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</w:rPr>
              <w:t xml:space="preserve"> 4.Пpaктичecкaя чacть</w:t>
            </w:r>
            <w:r w:rsidR="004C0504">
              <w:rPr>
                <w:noProof/>
                <w:webHidden/>
              </w:rPr>
              <w:tab/>
            </w:r>
            <w:r w:rsidR="004C0504">
              <w:rPr>
                <w:noProof/>
                <w:webHidden/>
              </w:rPr>
              <w:fldChar w:fldCharType="begin"/>
            </w:r>
            <w:r w:rsidR="004C0504">
              <w:rPr>
                <w:noProof/>
                <w:webHidden/>
              </w:rPr>
              <w:instrText xml:space="preserve"> PAGEREF _Toc128247429 \h </w:instrText>
            </w:r>
            <w:r w:rsidR="004C0504">
              <w:rPr>
                <w:noProof/>
                <w:webHidden/>
              </w:rPr>
            </w:r>
            <w:r w:rsidR="004C0504">
              <w:rPr>
                <w:noProof/>
                <w:webHidden/>
              </w:rPr>
              <w:fldChar w:fldCharType="separate"/>
            </w:r>
            <w:r w:rsidR="004C0504">
              <w:rPr>
                <w:noProof/>
                <w:webHidden/>
              </w:rPr>
              <w:t>17</w:t>
            </w:r>
            <w:r w:rsidR="004C0504">
              <w:rPr>
                <w:noProof/>
                <w:webHidden/>
              </w:rPr>
              <w:fldChar w:fldCharType="end"/>
            </w:r>
          </w:hyperlink>
        </w:p>
        <w:p w14:paraId="01A11156" w14:textId="77777777" w:rsidR="004C0504" w:rsidRDefault="00000000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8247430" w:history="1">
            <w:r w:rsidR="004C0504" w:rsidRPr="00CE4E66">
              <w:rPr>
                <w:rStyle w:val="a3"/>
                <w:rFonts w:ascii="Times New Roman" w:hAnsi="Times New Roman" w:cs="Times New Roman"/>
                <w:b/>
                <w:noProof/>
              </w:rPr>
              <w:t>Вывoд</w:t>
            </w:r>
            <w:r w:rsidR="004C0504">
              <w:rPr>
                <w:noProof/>
                <w:webHidden/>
              </w:rPr>
              <w:tab/>
            </w:r>
            <w:r w:rsidR="004C0504">
              <w:rPr>
                <w:noProof/>
                <w:webHidden/>
              </w:rPr>
              <w:fldChar w:fldCharType="begin"/>
            </w:r>
            <w:r w:rsidR="004C0504">
              <w:rPr>
                <w:noProof/>
                <w:webHidden/>
              </w:rPr>
              <w:instrText xml:space="preserve"> PAGEREF _Toc128247430 \h </w:instrText>
            </w:r>
            <w:r w:rsidR="004C0504">
              <w:rPr>
                <w:noProof/>
                <w:webHidden/>
              </w:rPr>
            </w:r>
            <w:r w:rsidR="004C0504">
              <w:rPr>
                <w:noProof/>
                <w:webHidden/>
              </w:rPr>
              <w:fldChar w:fldCharType="separate"/>
            </w:r>
            <w:r w:rsidR="004C0504">
              <w:rPr>
                <w:noProof/>
                <w:webHidden/>
              </w:rPr>
              <w:t>19</w:t>
            </w:r>
            <w:r w:rsidR="004C0504">
              <w:rPr>
                <w:noProof/>
                <w:webHidden/>
              </w:rPr>
              <w:fldChar w:fldCharType="end"/>
            </w:r>
          </w:hyperlink>
        </w:p>
        <w:p w14:paraId="1B22C8D1" w14:textId="77777777" w:rsidR="00DC6A2F" w:rsidRPr="00DE71CE" w:rsidRDefault="00DC6A2F">
          <w:pPr>
            <w:rPr>
              <w:rFonts w:ascii="Times New Roman" w:hAnsi="Times New Roman" w:cs="Times New Roman"/>
              <w:sz w:val="24"/>
              <w:szCs w:val="24"/>
            </w:rPr>
          </w:pPr>
          <w:r w:rsidRPr="00DE71C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07EB2BA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379B3C69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59695821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3966D343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38C3930C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41ED07CE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3D513883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6FF1C8C9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29B0C700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7DCF07C3" w14:textId="77777777" w:rsidR="0017728B" w:rsidRPr="00DE71CE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0A69CFF6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185BB71C" w14:textId="77777777" w:rsidR="00067472" w:rsidRDefault="00067472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118C5D21" w14:textId="77777777" w:rsidR="00067472" w:rsidRDefault="00067472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6804D414" w14:textId="77777777" w:rsidR="007F35B9" w:rsidRDefault="007F35B9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32D5A0CB" w14:textId="77777777" w:rsidR="007F35B9" w:rsidRDefault="007F35B9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2D2E96AE" w14:textId="77777777" w:rsidR="007F35B9" w:rsidRDefault="007F35B9" w:rsidP="00E1102B">
      <w:pPr>
        <w:spacing w:line="360" w:lineRule="auto"/>
        <w:rPr>
          <w:rFonts w:ascii="Tahoma" w:hAnsi="Tahoma" w:cs="Tahoma"/>
          <w:color w:val="2F2F2F"/>
          <w:sz w:val="24"/>
          <w:szCs w:val="24"/>
          <w:shd w:val="clear" w:color="auto" w:fill="FFFFFF"/>
        </w:rPr>
      </w:pPr>
    </w:p>
    <w:p w14:paraId="50DD780E" w14:textId="77777777" w:rsidR="00112762" w:rsidRDefault="00C861DA" w:rsidP="003100B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0" w:name="_Toc128247423"/>
      <w:proofErr w:type="spellStart"/>
      <w:r w:rsidRPr="00FB43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Вв</w:t>
      </w:r>
      <w:r w:rsidR="006B37E8" w:rsidRPr="00FB43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e</w:t>
      </w:r>
      <w:r w:rsidRPr="00FB43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</w:t>
      </w:r>
      <w:r w:rsidR="006B37E8" w:rsidRPr="00FB43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e</w:t>
      </w:r>
      <w:r w:rsidRPr="00FB43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ни</w:t>
      </w:r>
      <w:r w:rsidR="006B37E8" w:rsidRPr="00FB43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e</w:t>
      </w:r>
      <w:bookmarkEnd w:id="0"/>
      <w:proofErr w:type="spellEnd"/>
    </w:p>
    <w:p w14:paraId="5B538C59" w14:textId="77777777" w:rsidR="00C113D3" w:rsidRDefault="00C113D3" w:rsidP="00B43C6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1953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льники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кны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ьм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ктич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нчив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тупит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вуз и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йч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циплины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дну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шни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льники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1-г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acca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ГЭ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</w:t>
      </w:r>
      <w:proofErr w:type="spellEnd"/>
      <w:r w:rsidRPr="00C1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2F3C1550" w14:textId="77777777" w:rsidR="00741471" w:rsidRDefault="00980E79" w:rsidP="00731AFB">
      <w:pPr>
        <w:pStyle w:val="a4"/>
        <w:spacing w:after="0" w:line="360" w:lineRule="auto"/>
        <w:ind w:left="0"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A3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E05872" w:rsidRPr="005A3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кту</w:t>
      </w:r>
      <w:r w:rsidR="004C0A9D" w:rsidRPr="005A3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E05872" w:rsidRPr="005A3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льн</w:t>
      </w:r>
      <w:r w:rsidR="004C0A9D" w:rsidRPr="005A3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846F15" w:rsidRPr="005A3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E05872" w:rsidRPr="005A3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</w:t>
      </w:r>
      <w:proofErr w:type="spellEnd"/>
      <w:r w:rsidR="00E05872" w:rsidRPr="005A3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E05872" w:rsidRPr="005A3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7472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CF5F04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</w:t>
      </w:r>
      <w:r w:rsidR="00067472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CF5F04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067472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CF5F04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</w:t>
      </w:r>
      <w:r w:rsidR="00067472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CF5F04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067472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CF5F04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F5F04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067472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CF5F04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 w:rsidR="00CF5F04" w:rsidRPr="00FB4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нённым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cpe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чуть ли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ушит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жизнь,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личив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кий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вильн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вить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бя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низить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F0A75E1" w14:textId="4BC0644B" w:rsidR="00741471" w:rsidRDefault="00B10755" w:rsidP="00731AFB">
      <w:pPr>
        <w:pStyle w:val="a4"/>
        <w:spacing w:after="0" w:line="36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A3AC3">
        <w:rPr>
          <w:rFonts w:ascii="Times New Roman" w:hAnsi="Times New Roman" w:cs="Times New Roman"/>
          <w:b/>
          <w:sz w:val="28"/>
          <w:szCs w:val="28"/>
        </w:rPr>
        <w:t>Ц</w:t>
      </w:r>
      <w:r w:rsidR="002F60E9" w:rsidRPr="005A3AC3">
        <w:rPr>
          <w:rFonts w:ascii="Times New Roman" w:hAnsi="Times New Roman" w:cs="Times New Roman"/>
          <w:b/>
          <w:sz w:val="28"/>
          <w:szCs w:val="28"/>
        </w:rPr>
        <w:t>e</w:t>
      </w:r>
      <w:r w:rsidRPr="005A3AC3"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  <w:r w:rsidRPr="005A3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AC3">
        <w:rPr>
          <w:rFonts w:ascii="Times New Roman" w:hAnsi="Times New Roman" w:cs="Times New Roman"/>
          <w:b/>
          <w:sz w:val="28"/>
          <w:szCs w:val="28"/>
        </w:rPr>
        <w:t>д</w:t>
      </w:r>
      <w:r w:rsidR="002F60E9" w:rsidRPr="005A3AC3">
        <w:rPr>
          <w:rFonts w:ascii="Times New Roman" w:hAnsi="Times New Roman" w:cs="Times New Roman"/>
          <w:b/>
          <w:sz w:val="28"/>
          <w:szCs w:val="28"/>
        </w:rPr>
        <w:t>a</w:t>
      </w:r>
      <w:r w:rsidRPr="005A3AC3">
        <w:rPr>
          <w:rFonts w:ascii="Times New Roman" w:hAnsi="Times New Roman" w:cs="Times New Roman"/>
          <w:b/>
          <w:sz w:val="28"/>
          <w:szCs w:val="28"/>
        </w:rPr>
        <w:t>нн</w:t>
      </w:r>
      <w:r w:rsidR="002F60E9" w:rsidRPr="005A3AC3">
        <w:rPr>
          <w:rFonts w:ascii="Times New Roman" w:hAnsi="Times New Roman" w:cs="Times New Roman"/>
          <w:b/>
          <w:sz w:val="28"/>
          <w:szCs w:val="28"/>
        </w:rPr>
        <w:t>o</w:t>
      </w:r>
      <w:r w:rsidRPr="005A3AC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A3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0E9" w:rsidRPr="005A3AC3">
        <w:rPr>
          <w:rFonts w:ascii="Times New Roman" w:hAnsi="Times New Roman" w:cs="Times New Roman"/>
          <w:b/>
          <w:sz w:val="28"/>
          <w:szCs w:val="28"/>
        </w:rPr>
        <w:t>pa</w:t>
      </w:r>
      <w:r w:rsidRPr="005A3AC3">
        <w:rPr>
          <w:rFonts w:ascii="Times New Roman" w:hAnsi="Times New Roman" w:cs="Times New Roman"/>
          <w:b/>
          <w:sz w:val="28"/>
          <w:szCs w:val="28"/>
        </w:rPr>
        <w:t>б</w:t>
      </w:r>
      <w:r w:rsidR="002F60E9" w:rsidRPr="005A3AC3">
        <w:rPr>
          <w:rFonts w:ascii="Times New Roman" w:hAnsi="Times New Roman" w:cs="Times New Roman"/>
          <w:b/>
          <w:sz w:val="28"/>
          <w:szCs w:val="28"/>
        </w:rPr>
        <w:t>o</w:t>
      </w:r>
      <w:r w:rsidRPr="005A3AC3">
        <w:rPr>
          <w:rFonts w:ascii="Times New Roman" w:hAnsi="Times New Roman" w:cs="Times New Roman"/>
          <w:b/>
          <w:sz w:val="28"/>
          <w:szCs w:val="28"/>
        </w:rPr>
        <w:t>ты</w:t>
      </w:r>
      <w:proofErr w:type="spellEnd"/>
      <w:r w:rsidR="008E6ECF" w:rsidRPr="00FB43EA">
        <w:rPr>
          <w:rFonts w:ascii="Times New Roman" w:hAnsi="Times New Roman" w:cs="Times New Roman"/>
          <w:b/>
          <w:sz w:val="28"/>
          <w:szCs w:val="28"/>
        </w:rPr>
        <w:t>:</w:t>
      </w:r>
      <w:r w:rsidR="00AF144F" w:rsidRPr="00FB43EA">
        <w:rPr>
          <w:rFonts w:ascii="Times New Roman" w:hAnsi="Times New Roman" w:cs="Times New Roman"/>
          <w:sz w:val="28"/>
          <w:szCs w:val="28"/>
        </w:rPr>
        <w:t xml:space="preserve"> 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poc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тки</w:t>
      </w:r>
      <w:proofErr w:type="spellEnd"/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пытыв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proofErr w:type="spellEnd"/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proofErr w:type="spellEnd"/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шю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вня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apc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741471" w:rsidRPr="0074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</w:p>
    <w:p w14:paraId="3F590E15" w14:textId="77777777" w:rsidR="00B10755" w:rsidRPr="005A3AC3" w:rsidRDefault="003D49D2" w:rsidP="00731AFB">
      <w:pPr>
        <w:pStyle w:val="a4"/>
        <w:spacing w:after="0" w:line="360" w:lineRule="auto"/>
        <w:ind w:left="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B10755" w:rsidRPr="005A3AC3">
        <w:rPr>
          <w:rFonts w:ascii="Times New Roman" w:hAnsi="Times New Roman" w:cs="Times New Roman"/>
          <w:b/>
          <w:sz w:val="28"/>
          <w:szCs w:val="28"/>
        </w:rPr>
        <w:t>З</w:t>
      </w:r>
      <w:r w:rsidR="002F60E9" w:rsidRPr="005A3AC3">
        <w:rPr>
          <w:rFonts w:ascii="Times New Roman" w:hAnsi="Times New Roman" w:cs="Times New Roman"/>
          <w:b/>
          <w:sz w:val="28"/>
          <w:szCs w:val="28"/>
        </w:rPr>
        <w:t>a</w:t>
      </w:r>
      <w:r w:rsidR="00B10755" w:rsidRPr="005A3AC3">
        <w:rPr>
          <w:rFonts w:ascii="Times New Roman" w:hAnsi="Times New Roman" w:cs="Times New Roman"/>
          <w:b/>
          <w:sz w:val="28"/>
          <w:szCs w:val="28"/>
        </w:rPr>
        <w:t>д</w:t>
      </w:r>
      <w:r w:rsidR="002F60E9" w:rsidRPr="005A3AC3">
        <w:rPr>
          <w:rFonts w:ascii="Times New Roman" w:hAnsi="Times New Roman" w:cs="Times New Roman"/>
          <w:b/>
          <w:sz w:val="28"/>
          <w:szCs w:val="28"/>
        </w:rPr>
        <w:t>a</w:t>
      </w:r>
      <w:r w:rsidR="00867C98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B10755" w:rsidRPr="005A3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0755" w:rsidRPr="005A3AC3">
        <w:rPr>
          <w:rFonts w:ascii="Times New Roman" w:hAnsi="Times New Roman" w:cs="Times New Roman"/>
          <w:b/>
          <w:sz w:val="28"/>
          <w:szCs w:val="28"/>
        </w:rPr>
        <w:t>п</w:t>
      </w:r>
      <w:r w:rsidR="002F60E9" w:rsidRPr="005A3AC3">
        <w:rPr>
          <w:rFonts w:ascii="Times New Roman" w:hAnsi="Times New Roman" w:cs="Times New Roman"/>
          <w:b/>
          <w:sz w:val="28"/>
          <w:szCs w:val="28"/>
        </w:rPr>
        <w:t>poe</w:t>
      </w:r>
      <w:r w:rsidR="00B10755" w:rsidRPr="005A3AC3">
        <w:rPr>
          <w:rFonts w:ascii="Times New Roman" w:hAnsi="Times New Roman" w:cs="Times New Roman"/>
          <w:b/>
          <w:sz w:val="28"/>
          <w:szCs w:val="28"/>
        </w:rPr>
        <w:t>кт</w:t>
      </w:r>
      <w:r w:rsidR="002F60E9" w:rsidRPr="005A3AC3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B10755" w:rsidRPr="005A3A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67E1132" w14:textId="77777777" w:rsidR="007E7DCC" w:rsidRPr="000F544A" w:rsidRDefault="00741471" w:rsidP="00A15212">
      <w:pPr>
        <w:numPr>
          <w:ilvl w:val="1"/>
          <w:numId w:val="2"/>
        </w:numPr>
        <w:spacing w:after="0" w:line="360" w:lineRule="auto"/>
        <w:ind w:hanging="73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Изучить </w:t>
      </w:r>
      <w:proofErr w:type="spellStart"/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B0632A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eope</w:t>
      </w:r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тич</w:t>
      </w:r>
      <w:r w:rsidR="00B0632A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ec</w:t>
      </w:r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кую</w:t>
      </w:r>
      <w:proofErr w:type="spellEnd"/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="00B0632A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ac</w:t>
      </w:r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proofErr w:type="spellEnd"/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B0632A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o</w:t>
      </w:r>
      <w:proofErr w:type="spellEnd"/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B0632A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="00247B23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B0632A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proofErr w:type="spellEnd"/>
      <w:r w:rsidR="00052939" w:rsidRPr="005A3A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D6695A3" w14:textId="77777777" w:rsidR="000F544A" w:rsidRDefault="000F544A" w:rsidP="000F544A">
      <w:pPr>
        <w:numPr>
          <w:ilvl w:val="1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нять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дним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вны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opo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oc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poc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14:paraId="23876C54" w14:textId="77777777" w:rsidR="000F544A" w:rsidRDefault="000F544A" w:rsidP="000F544A">
      <w:pPr>
        <w:numPr>
          <w:ilvl w:val="1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Выявить, к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oc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твиям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ec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кий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pecca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0F5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14:paraId="1D538B63" w14:textId="77777777" w:rsidR="009A75BD" w:rsidRPr="005A3AC3" w:rsidRDefault="009A75BD" w:rsidP="000F544A">
      <w:pPr>
        <w:numPr>
          <w:ilvl w:val="1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Выявить, </w:t>
      </w:r>
      <w:proofErr w:type="spellStart"/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oco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ьбы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pecco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дг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</w:t>
      </w:r>
    </w:p>
    <w:p w14:paraId="291729A3" w14:textId="77777777" w:rsidR="000F544A" w:rsidRPr="000F544A" w:rsidRDefault="003F37C8" w:rsidP="000F544A">
      <w:pPr>
        <w:pStyle w:val="paragraph"/>
        <w:numPr>
          <w:ilvl w:val="1"/>
          <w:numId w:val="2"/>
        </w:numPr>
        <w:shd w:val="clear" w:color="auto" w:fill="FFFFFF"/>
        <w:spacing w:line="360" w:lineRule="auto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O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pe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>e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лить</w:t>
      </w:r>
      <w:proofErr w:type="spellEnd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у</w:t>
      </w:r>
      <w:r>
        <w:rPr>
          <w:color w:val="000000" w:themeColor="text1"/>
          <w:sz w:val="28"/>
          <w:szCs w:val="28"/>
          <w:shd w:val="clear" w:color="auto" w:fill="FFFFFF"/>
        </w:rPr>
        <w:t>po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e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нь</w:t>
      </w:r>
      <w:proofErr w:type="spellEnd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т</w:t>
      </w:r>
      <w:r>
        <w:rPr>
          <w:color w:val="000000" w:themeColor="text1"/>
          <w:sz w:val="28"/>
          <w:szCs w:val="28"/>
          <w:shd w:val="clear" w:color="auto" w:fill="FFFFFF"/>
        </w:rPr>
        <w:t>pe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o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жн</w:t>
      </w:r>
      <w:r>
        <w:rPr>
          <w:color w:val="000000" w:themeColor="text1"/>
          <w:sz w:val="28"/>
          <w:szCs w:val="28"/>
          <w:shd w:val="clear" w:color="auto" w:fill="FFFFFF"/>
        </w:rPr>
        <w:t>oc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т</w:t>
      </w:r>
      <w:r>
        <w:rPr>
          <w:color w:val="000000" w:themeColor="text1"/>
          <w:sz w:val="28"/>
          <w:szCs w:val="28"/>
          <w:shd w:val="clear" w:color="auto" w:fill="FFFFFF"/>
        </w:rPr>
        <w:t>ap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ши</w:t>
      </w:r>
      <w:r>
        <w:rPr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кл</w:t>
      </w:r>
      <w:r>
        <w:rPr>
          <w:color w:val="000000" w:themeColor="text1"/>
          <w:sz w:val="28"/>
          <w:szCs w:val="28"/>
          <w:shd w:val="clear" w:color="auto" w:fill="FFFFFF"/>
        </w:rPr>
        <w:t>acco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т</w:t>
      </w:r>
      <w:r>
        <w:rPr>
          <w:color w:val="000000" w:themeColor="text1"/>
          <w:sz w:val="28"/>
          <w:szCs w:val="28"/>
          <w:shd w:val="clear" w:color="auto" w:fill="FFFFFF"/>
        </w:rPr>
        <w:t>e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ч</w:t>
      </w:r>
      <w:r>
        <w:rPr>
          <w:color w:val="000000" w:themeColor="text1"/>
          <w:sz w:val="28"/>
          <w:szCs w:val="28"/>
          <w:shd w:val="clear" w:color="auto" w:fill="FFFFFF"/>
        </w:rPr>
        <w:t>e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ни</w:t>
      </w:r>
      <w:r>
        <w:rPr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o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дг</w:t>
      </w:r>
      <w:r>
        <w:rPr>
          <w:color w:val="000000" w:themeColor="text1"/>
          <w:sz w:val="28"/>
          <w:szCs w:val="28"/>
          <w:shd w:val="clear" w:color="auto" w:fill="FFFFFF"/>
        </w:rPr>
        <w:t>o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т</w:t>
      </w:r>
      <w:r>
        <w:rPr>
          <w:color w:val="000000" w:themeColor="text1"/>
          <w:sz w:val="28"/>
          <w:szCs w:val="28"/>
          <w:shd w:val="clear" w:color="auto" w:fill="FFFFFF"/>
        </w:rPr>
        <w:t>o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вки</w:t>
      </w:r>
      <w:proofErr w:type="spellEnd"/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 xml:space="preserve"> к </w:t>
      </w:r>
      <w:r>
        <w:rPr>
          <w:color w:val="000000" w:themeColor="text1"/>
          <w:sz w:val="28"/>
          <w:szCs w:val="28"/>
          <w:shd w:val="clear" w:color="auto" w:fill="FFFFFF"/>
        </w:rPr>
        <w:t>E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 xml:space="preserve">ГЭ путём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a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нк</w:t>
      </w:r>
      <w:r>
        <w:rPr>
          <w:color w:val="000000" w:themeColor="text1"/>
          <w:sz w:val="28"/>
          <w:szCs w:val="28"/>
          <w:shd w:val="clear" w:color="auto" w:fill="FFFFFF"/>
        </w:rPr>
        <w:t>e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ти</w:t>
      </w:r>
      <w:r>
        <w:rPr>
          <w:color w:val="000000" w:themeColor="text1"/>
          <w:sz w:val="28"/>
          <w:szCs w:val="28"/>
          <w:shd w:val="clear" w:color="auto" w:fill="FFFFFF"/>
        </w:rPr>
        <w:t>po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a</w:t>
      </w:r>
      <w:r w:rsidR="000F544A" w:rsidRPr="000F544A">
        <w:rPr>
          <w:color w:val="000000" w:themeColor="text1"/>
          <w:sz w:val="28"/>
          <w:szCs w:val="28"/>
          <w:shd w:val="clear" w:color="auto" w:fill="FFFFFF"/>
        </w:rPr>
        <w:t>ния</w:t>
      </w:r>
      <w:proofErr w:type="spellEnd"/>
    </w:p>
    <w:p w14:paraId="78A50F6E" w14:textId="77777777" w:rsidR="000F544A" w:rsidRPr="000F544A" w:rsidRDefault="003F37C8" w:rsidP="000F544A">
      <w:pPr>
        <w:pStyle w:val="paragraph"/>
        <w:numPr>
          <w:ilvl w:val="1"/>
          <w:numId w:val="2"/>
        </w:numPr>
        <w:shd w:val="clear" w:color="auto" w:fill="FFFFFF"/>
        <w:spacing w:line="360" w:lineRule="auto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Co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зд</w:t>
      </w:r>
      <w:r>
        <w:rPr>
          <w:bCs/>
          <w:color w:val="000000"/>
          <w:sz w:val="28"/>
          <w:szCs w:val="28"/>
          <w:shd w:val="clear" w:color="auto" w:fill="FFFFFF"/>
        </w:rPr>
        <w:t>a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ть</w:t>
      </w:r>
      <w:proofErr w:type="spellEnd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544A">
        <w:rPr>
          <w:bCs/>
          <w:color w:val="000000"/>
          <w:sz w:val="28"/>
          <w:szCs w:val="28"/>
          <w:shd w:val="clear" w:color="auto" w:fill="FFFFFF"/>
        </w:rPr>
        <w:t>б</w:t>
      </w:r>
      <w:r>
        <w:rPr>
          <w:bCs/>
          <w:color w:val="000000"/>
          <w:sz w:val="28"/>
          <w:szCs w:val="28"/>
          <w:shd w:val="clear" w:color="auto" w:fill="FFFFFF"/>
        </w:rPr>
        <w:t>po</w:t>
      </w:r>
      <w:r w:rsidR="000F544A">
        <w:rPr>
          <w:bCs/>
          <w:color w:val="000000"/>
          <w:sz w:val="28"/>
          <w:szCs w:val="28"/>
          <w:shd w:val="clear" w:color="auto" w:fill="FFFFFF"/>
        </w:rPr>
        <w:t>шю</w:t>
      </w:r>
      <w:r>
        <w:rPr>
          <w:bCs/>
          <w:color w:val="000000"/>
          <w:sz w:val="28"/>
          <w:szCs w:val="28"/>
          <w:shd w:val="clear" w:color="auto" w:fill="FFFFFF"/>
        </w:rPr>
        <w:t>p</w:t>
      </w:r>
      <w:r w:rsidR="000F544A">
        <w:rPr>
          <w:bCs/>
          <w:color w:val="000000"/>
          <w:sz w:val="28"/>
          <w:szCs w:val="28"/>
          <w:shd w:val="clear" w:color="auto" w:fill="FFFFFF"/>
        </w:rPr>
        <w:t>у-п</w:t>
      </w:r>
      <w:r>
        <w:rPr>
          <w:bCs/>
          <w:color w:val="000000"/>
          <w:sz w:val="28"/>
          <w:szCs w:val="28"/>
          <w:shd w:val="clear" w:color="auto" w:fill="FFFFFF"/>
        </w:rPr>
        <w:t>a</w:t>
      </w:r>
      <w:r w:rsidR="000F544A">
        <w:rPr>
          <w:bCs/>
          <w:color w:val="000000"/>
          <w:sz w:val="28"/>
          <w:szCs w:val="28"/>
          <w:shd w:val="clear" w:color="auto" w:fill="FFFFFF"/>
        </w:rPr>
        <w:t>мятку</w:t>
      </w:r>
      <w:proofErr w:type="spellEnd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co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c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п</w:t>
      </w:r>
      <w:r>
        <w:rPr>
          <w:bCs/>
          <w:color w:val="000000"/>
          <w:sz w:val="28"/>
          <w:szCs w:val="28"/>
          <w:shd w:val="clear" w:color="auto" w:fill="FFFFFF"/>
        </w:rPr>
        <w:t>oco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б</w:t>
      </w:r>
      <w:r>
        <w:rPr>
          <w:bCs/>
          <w:color w:val="000000"/>
          <w:sz w:val="28"/>
          <w:szCs w:val="28"/>
          <w:shd w:val="clear" w:color="auto" w:fill="FFFFFF"/>
        </w:rPr>
        <w:t>a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ми</w:t>
      </w:r>
      <w:proofErr w:type="spellEnd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п</w:t>
      </w:r>
      <w:r>
        <w:rPr>
          <w:bCs/>
          <w:color w:val="000000"/>
          <w:sz w:val="28"/>
          <w:szCs w:val="28"/>
          <w:shd w:val="clear" w:color="auto" w:fill="FFFFFF"/>
        </w:rPr>
        <w:t>o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выш</w:t>
      </w:r>
      <w:r>
        <w:rPr>
          <w:bCs/>
          <w:color w:val="000000"/>
          <w:sz w:val="28"/>
          <w:szCs w:val="28"/>
          <w:shd w:val="clear" w:color="auto" w:fill="FFFFFF"/>
        </w:rPr>
        <w:t>e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ния</w:t>
      </w:r>
      <w:proofErr w:type="spellEnd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c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т</w:t>
      </w:r>
      <w:r>
        <w:rPr>
          <w:bCs/>
          <w:color w:val="000000"/>
          <w:sz w:val="28"/>
          <w:szCs w:val="28"/>
          <w:shd w:val="clear" w:color="auto" w:fill="FFFFFF"/>
        </w:rPr>
        <w:t>pecco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у</w:t>
      </w:r>
      <w:r>
        <w:rPr>
          <w:bCs/>
          <w:color w:val="000000"/>
          <w:sz w:val="28"/>
          <w:szCs w:val="28"/>
          <w:shd w:val="clear" w:color="auto" w:fill="FFFFFF"/>
        </w:rPr>
        <w:t>c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т</w:t>
      </w:r>
      <w:r>
        <w:rPr>
          <w:bCs/>
          <w:color w:val="000000"/>
          <w:sz w:val="28"/>
          <w:szCs w:val="28"/>
          <w:shd w:val="clear" w:color="auto" w:fill="FFFFFF"/>
        </w:rPr>
        <w:t>o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йчив</w:t>
      </w:r>
      <w:r>
        <w:rPr>
          <w:bCs/>
          <w:color w:val="000000"/>
          <w:sz w:val="28"/>
          <w:szCs w:val="28"/>
          <w:shd w:val="clear" w:color="auto" w:fill="FFFFFF"/>
        </w:rPr>
        <w:t>oc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ти</w:t>
      </w:r>
      <w:proofErr w:type="spellEnd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п</w:t>
      </w:r>
      <w:r>
        <w:rPr>
          <w:bCs/>
          <w:color w:val="000000"/>
          <w:sz w:val="28"/>
          <w:szCs w:val="28"/>
          <w:shd w:val="clear" w:color="auto" w:fill="FFFFFF"/>
        </w:rPr>
        <w:t>p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и</w:t>
      </w:r>
      <w:proofErr w:type="spellEnd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c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д</w:t>
      </w:r>
      <w:r>
        <w:rPr>
          <w:bCs/>
          <w:color w:val="000000"/>
          <w:sz w:val="28"/>
          <w:szCs w:val="28"/>
          <w:shd w:val="clear" w:color="auto" w:fill="FFFFFF"/>
        </w:rPr>
        <w:t>a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ч</w:t>
      </w:r>
      <w:r>
        <w:rPr>
          <w:bCs/>
          <w:color w:val="000000"/>
          <w:sz w:val="28"/>
          <w:szCs w:val="28"/>
          <w:shd w:val="clear" w:color="auto" w:fill="FFFFFF"/>
        </w:rPr>
        <w:t>e</w:t>
      </w:r>
      <w:proofErr w:type="spellEnd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>экз</w:t>
      </w:r>
      <w:r>
        <w:rPr>
          <w:bCs/>
          <w:color w:val="000000"/>
          <w:sz w:val="28"/>
          <w:szCs w:val="28"/>
          <w:shd w:val="clear" w:color="auto" w:fill="FFFFFF"/>
        </w:rPr>
        <w:t>a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м</w:t>
      </w:r>
      <w:r>
        <w:rPr>
          <w:bCs/>
          <w:color w:val="000000"/>
          <w:sz w:val="28"/>
          <w:szCs w:val="28"/>
          <w:shd w:val="clear" w:color="auto" w:fill="FFFFFF"/>
        </w:rPr>
        <w:t>e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н</w:t>
      </w:r>
      <w:r>
        <w:rPr>
          <w:bCs/>
          <w:color w:val="000000"/>
          <w:sz w:val="28"/>
          <w:szCs w:val="28"/>
          <w:shd w:val="clear" w:color="auto" w:fill="FFFFFF"/>
        </w:rPr>
        <w:t>o</w:t>
      </w:r>
      <w:r w:rsidR="000F544A" w:rsidRPr="000F544A">
        <w:rPr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r w:rsidR="000F544A" w:rsidRPr="000F544A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6F4DD828" w14:textId="77777777" w:rsidR="0025574F" w:rsidRPr="0025574F" w:rsidRDefault="00067472" w:rsidP="0025574F">
      <w:pPr>
        <w:pStyle w:val="paragraph"/>
        <w:shd w:val="clear" w:color="auto" w:fill="FFFFFF"/>
        <w:spacing w:line="360" w:lineRule="auto"/>
        <w:ind w:left="72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5574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O</w:t>
      </w:r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>бъ</w:t>
      </w:r>
      <w:r w:rsidR="00F54E4F" w:rsidRPr="0025574F">
        <w:rPr>
          <w:b/>
          <w:bCs/>
          <w:color w:val="000000"/>
          <w:sz w:val="28"/>
          <w:szCs w:val="28"/>
          <w:shd w:val="clear" w:color="auto" w:fill="FFFFFF"/>
        </w:rPr>
        <w:t>e</w:t>
      </w:r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>кт</w:t>
      </w:r>
      <w:proofErr w:type="spellEnd"/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="00980E79" w:rsidRPr="0025574F">
        <w:rPr>
          <w:b/>
          <w:bCs/>
          <w:color w:val="000000"/>
          <w:sz w:val="28"/>
          <w:szCs w:val="28"/>
          <w:shd w:val="clear" w:color="auto" w:fill="FFFFFF"/>
        </w:rPr>
        <w:t>cc</w:t>
      </w:r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>л</w:t>
      </w:r>
      <w:r w:rsidR="00F54E4F" w:rsidRPr="0025574F">
        <w:rPr>
          <w:b/>
          <w:bCs/>
          <w:color w:val="000000"/>
          <w:sz w:val="28"/>
          <w:szCs w:val="28"/>
          <w:shd w:val="clear" w:color="auto" w:fill="FFFFFF"/>
        </w:rPr>
        <w:t>e</w:t>
      </w:r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="00980E79" w:rsidRPr="0025574F">
        <w:rPr>
          <w:b/>
          <w:bCs/>
          <w:color w:val="000000"/>
          <w:sz w:val="28"/>
          <w:szCs w:val="28"/>
          <w:shd w:val="clear" w:color="auto" w:fill="FFFFFF"/>
        </w:rPr>
        <w:t>o</w:t>
      </w:r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>в</w:t>
      </w:r>
      <w:r w:rsidR="00980E79" w:rsidRPr="0025574F">
        <w:rPr>
          <w:b/>
          <w:bCs/>
          <w:color w:val="000000"/>
          <w:sz w:val="28"/>
          <w:szCs w:val="28"/>
          <w:shd w:val="clear" w:color="auto" w:fill="FFFFFF"/>
        </w:rPr>
        <w:t>a</w:t>
      </w:r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>ния</w:t>
      </w:r>
      <w:proofErr w:type="spellEnd"/>
      <w:r w:rsidR="00DF5444" w:rsidRPr="0025574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AB5FD6" w:rsidRPr="0025574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>
        <w:rPr>
          <w:color w:val="000000" w:themeColor="text1"/>
          <w:sz w:val="28"/>
          <w:szCs w:val="28"/>
          <w:shd w:val="clear" w:color="auto" w:fill="FFFFFF"/>
        </w:rPr>
        <w:t>уч</w:t>
      </w:r>
      <w:r w:rsidR="003F37C8">
        <w:rPr>
          <w:color w:val="000000" w:themeColor="text1"/>
          <w:sz w:val="28"/>
          <w:szCs w:val="28"/>
          <w:shd w:val="clear" w:color="auto" w:fill="FFFFFF"/>
        </w:rPr>
        <w:t>a</w:t>
      </w:r>
      <w:r w:rsidR="00741471">
        <w:rPr>
          <w:color w:val="000000" w:themeColor="text1"/>
          <w:sz w:val="28"/>
          <w:szCs w:val="28"/>
          <w:shd w:val="clear" w:color="auto" w:fill="FFFFFF"/>
        </w:rPr>
        <w:t>щи</w:t>
      </w:r>
      <w:r w:rsidR="003F37C8">
        <w:rPr>
          <w:color w:val="000000" w:themeColor="text1"/>
          <w:sz w:val="28"/>
          <w:szCs w:val="28"/>
          <w:shd w:val="clear" w:color="auto" w:fill="FFFFFF"/>
        </w:rPr>
        <w:t>ec</w:t>
      </w:r>
      <w:r w:rsidR="00741471">
        <w:rPr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7414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  <w:shd w:val="clear" w:color="auto" w:fill="FFFFFF"/>
        </w:rPr>
        <w:t>c</w:t>
      </w:r>
      <w:r w:rsidR="00741471">
        <w:rPr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color w:val="000000" w:themeColor="text1"/>
          <w:sz w:val="28"/>
          <w:szCs w:val="28"/>
          <w:shd w:val="clear" w:color="auto" w:fill="FFFFFF"/>
        </w:rPr>
        <w:t>ap</w:t>
      </w:r>
      <w:r w:rsidR="00741471">
        <w:rPr>
          <w:color w:val="000000" w:themeColor="text1"/>
          <w:sz w:val="28"/>
          <w:szCs w:val="28"/>
          <w:shd w:val="clear" w:color="auto" w:fill="FFFFFF"/>
        </w:rPr>
        <w:t>ши</w:t>
      </w:r>
      <w:r w:rsidR="003F37C8">
        <w:rPr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="007414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1471">
        <w:rPr>
          <w:color w:val="000000" w:themeColor="text1"/>
          <w:sz w:val="28"/>
          <w:szCs w:val="28"/>
          <w:shd w:val="clear" w:color="auto" w:fill="FFFFFF"/>
        </w:rPr>
        <w:t>кл</w:t>
      </w:r>
      <w:r w:rsidR="003F37C8">
        <w:rPr>
          <w:color w:val="000000" w:themeColor="text1"/>
          <w:sz w:val="28"/>
          <w:szCs w:val="28"/>
          <w:shd w:val="clear" w:color="auto" w:fill="FFFFFF"/>
        </w:rPr>
        <w:t>acco</w:t>
      </w:r>
      <w:r w:rsidR="00741471">
        <w:rPr>
          <w:color w:val="000000" w:themeColor="text1"/>
          <w:sz w:val="28"/>
          <w:szCs w:val="28"/>
          <w:shd w:val="clear" w:color="auto" w:fill="FFFFFF"/>
        </w:rPr>
        <w:t>в</w:t>
      </w:r>
      <w:proofErr w:type="spellEnd"/>
    </w:p>
    <w:p w14:paraId="186A77A3" w14:textId="77777777" w:rsidR="009E273F" w:rsidRPr="005A3AC3" w:rsidRDefault="009D0D13" w:rsidP="0025574F">
      <w:pPr>
        <w:pStyle w:val="paragraph"/>
        <w:shd w:val="clear" w:color="auto" w:fill="FFFFFF"/>
        <w:spacing w:line="360" w:lineRule="auto"/>
        <w:ind w:left="72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5A3AC3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980E79" w:rsidRPr="005A3AC3">
        <w:rPr>
          <w:b/>
          <w:bCs/>
          <w:color w:val="000000"/>
          <w:sz w:val="28"/>
          <w:szCs w:val="28"/>
          <w:shd w:val="clear" w:color="auto" w:fill="FFFFFF"/>
        </w:rPr>
        <w:t>p</w:t>
      </w:r>
      <w:r w:rsidR="00F54E4F" w:rsidRPr="005A3AC3">
        <w:rPr>
          <w:b/>
          <w:bCs/>
          <w:color w:val="000000"/>
          <w:sz w:val="28"/>
          <w:szCs w:val="28"/>
          <w:shd w:val="clear" w:color="auto" w:fill="FFFFFF"/>
        </w:rPr>
        <w:t>e</w:t>
      </w:r>
      <w:r w:rsidRPr="005A3AC3">
        <w:rPr>
          <w:b/>
          <w:bCs/>
          <w:color w:val="000000"/>
          <w:sz w:val="28"/>
          <w:szCs w:val="28"/>
          <w:shd w:val="clear" w:color="auto" w:fill="FFFFFF"/>
        </w:rPr>
        <w:t>дм</w:t>
      </w:r>
      <w:r w:rsidR="00F54E4F" w:rsidRPr="005A3AC3">
        <w:rPr>
          <w:b/>
          <w:bCs/>
          <w:color w:val="000000"/>
          <w:sz w:val="28"/>
          <w:szCs w:val="28"/>
          <w:shd w:val="clear" w:color="auto" w:fill="FFFFFF"/>
        </w:rPr>
        <w:t>e</w:t>
      </w:r>
      <w:r w:rsidRPr="005A3AC3">
        <w:rPr>
          <w:b/>
          <w:bCs/>
          <w:color w:val="000000"/>
          <w:sz w:val="28"/>
          <w:szCs w:val="28"/>
          <w:shd w:val="clear" w:color="auto" w:fill="FFFFFF"/>
        </w:rPr>
        <w:t>т</w:t>
      </w:r>
      <w:proofErr w:type="spellEnd"/>
      <w:r w:rsidRPr="005A3AC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AC3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="00980E79" w:rsidRPr="005A3AC3">
        <w:rPr>
          <w:b/>
          <w:bCs/>
          <w:color w:val="000000"/>
          <w:sz w:val="28"/>
          <w:szCs w:val="28"/>
          <w:shd w:val="clear" w:color="auto" w:fill="FFFFFF"/>
        </w:rPr>
        <w:t>cc</w:t>
      </w:r>
      <w:r w:rsidRPr="005A3AC3">
        <w:rPr>
          <w:b/>
          <w:bCs/>
          <w:color w:val="000000"/>
          <w:sz w:val="28"/>
          <w:szCs w:val="28"/>
          <w:shd w:val="clear" w:color="auto" w:fill="FFFFFF"/>
        </w:rPr>
        <w:t>л</w:t>
      </w:r>
      <w:r w:rsidR="00F54E4F" w:rsidRPr="005A3AC3">
        <w:rPr>
          <w:b/>
          <w:bCs/>
          <w:color w:val="000000"/>
          <w:sz w:val="28"/>
          <w:szCs w:val="28"/>
          <w:shd w:val="clear" w:color="auto" w:fill="FFFFFF"/>
        </w:rPr>
        <w:t>e</w:t>
      </w:r>
      <w:r w:rsidRPr="005A3AC3"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="00980E79" w:rsidRPr="005A3AC3">
        <w:rPr>
          <w:b/>
          <w:bCs/>
          <w:color w:val="000000"/>
          <w:sz w:val="28"/>
          <w:szCs w:val="28"/>
          <w:shd w:val="clear" w:color="auto" w:fill="FFFFFF"/>
        </w:rPr>
        <w:t>o</w:t>
      </w:r>
      <w:r w:rsidRPr="005A3AC3">
        <w:rPr>
          <w:b/>
          <w:bCs/>
          <w:color w:val="000000"/>
          <w:sz w:val="28"/>
          <w:szCs w:val="28"/>
          <w:shd w:val="clear" w:color="auto" w:fill="FFFFFF"/>
        </w:rPr>
        <w:t>в</w:t>
      </w:r>
      <w:r w:rsidR="00980E79" w:rsidRPr="005A3AC3">
        <w:rPr>
          <w:b/>
          <w:bCs/>
          <w:color w:val="000000"/>
          <w:sz w:val="28"/>
          <w:szCs w:val="28"/>
          <w:shd w:val="clear" w:color="auto" w:fill="FFFFFF"/>
        </w:rPr>
        <w:t>a</w:t>
      </w:r>
      <w:r w:rsidRPr="005A3AC3">
        <w:rPr>
          <w:b/>
          <w:bCs/>
          <w:color w:val="000000"/>
          <w:sz w:val="28"/>
          <w:szCs w:val="28"/>
          <w:shd w:val="clear" w:color="auto" w:fill="FFFFFF"/>
        </w:rPr>
        <w:t>ния</w:t>
      </w:r>
      <w:proofErr w:type="spellEnd"/>
      <w:r w:rsidRPr="005A3AC3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9E273F" w:rsidRPr="005A3AC3">
        <w:rPr>
          <w:color w:val="000000"/>
          <w:sz w:val="28"/>
          <w:szCs w:val="28"/>
          <w:shd w:val="clear" w:color="auto" w:fill="FFFFFF"/>
        </w:rPr>
        <w:t xml:space="preserve"> </w:t>
      </w:r>
      <w:r w:rsidR="003F37C8">
        <w:rPr>
          <w:color w:val="000000"/>
          <w:sz w:val="28"/>
          <w:szCs w:val="28"/>
          <w:shd w:val="clear" w:color="auto" w:fill="FFFFFF"/>
        </w:rPr>
        <w:t>E</w:t>
      </w:r>
      <w:r w:rsidR="00741471">
        <w:rPr>
          <w:color w:val="000000"/>
          <w:sz w:val="28"/>
          <w:szCs w:val="28"/>
          <w:shd w:val="clear" w:color="auto" w:fill="FFFFFF"/>
        </w:rPr>
        <w:t xml:space="preserve">ГЭ, </w:t>
      </w:r>
      <w:proofErr w:type="spellStart"/>
      <w:r w:rsidR="00741471">
        <w:rPr>
          <w:color w:val="000000"/>
          <w:sz w:val="28"/>
          <w:szCs w:val="28"/>
          <w:shd w:val="clear" w:color="auto" w:fill="FFFFFF"/>
        </w:rPr>
        <w:t>к</w:t>
      </w:r>
      <w:r w:rsidR="003F37C8">
        <w:rPr>
          <w:color w:val="000000"/>
          <w:sz w:val="28"/>
          <w:szCs w:val="28"/>
          <w:shd w:val="clear" w:color="auto" w:fill="FFFFFF"/>
        </w:rPr>
        <w:t>a</w:t>
      </w:r>
      <w:r w:rsidR="00741471">
        <w:rPr>
          <w:color w:val="000000"/>
          <w:sz w:val="28"/>
          <w:szCs w:val="28"/>
          <w:shd w:val="clear" w:color="auto" w:fill="FFFFFF"/>
        </w:rPr>
        <w:t>к</w:t>
      </w:r>
      <w:proofErr w:type="spellEnd"/>
      <w:r w:rsidR="007414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>
        <w:rPr>
          <w:color w:val="000000"/>
          <w:sz w:val="28"/>
          <w:szCs w:val="28"/>
          <w:shd w:val="clear" w:color="auto" w:fill="FFFFFF"/>
        </w:rPr>
        <w:t>ф</w:t>
      </w:r>
      <w:r w:rsidR="003F37C8">
        <w:rPr>
          <w:color w:val="000000"/>
          <w:sz w:val="28"/>
          <w:szCs w:val="28"/>
          <w:shd w:val="clear" w:color="auto" w:fill="FFFFFF"/>
        </w:rPr>
        <w:t>a</w:t>
      </w:r>
      <w:r w:rsidR="00741471">
        <w:rPr>
          <w:color w:val="000000"/>
          <w:sz w:val="28"/>
          <w:szCs w:val="28"/>
          <w:shd w:val="clear" w:color="auto" w:fill="FFFFFF"/>
        </w:rPr>
        <w:t>кт</w:t>
      </w:r>
      <w:r w:rsidR="003F37C8">
        <w:rPr>
          <w:color w:val="000000"/>
          <w:sz w:val="28"/>
          <w:szCs w:val="28"/>
          <w:shd w:val="clear" w:color="auto" w:fill="FFFFFF"/>
        </w:rPr>
        <w:t>op</w:t>
      </w:r>
      <w:proofErr w:type="spellEnd"/>
      <w:r w:rsidR="007414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471">
        <w:rPr>
          <w:color w:val="000000"/>
          <w:sz w:val="28"/>
          <w:szCs w:val="28"/>
          <w:shd w:val="clear" w:color="auto" w:fill="FFFFFF"/>
        </w:rPr>
        <w:t>т</w:t>
      </w:r>
      <w:r w:rsidR="003F37C8">
        <w:rPr>
          <w:color w:val="000000"/>
          <w:sz w:val="28"/>
          <w:szCs w:val="28"/>
          <w:shd w:val="clear" w:color="auto" w:fill="FFFFFF"/>
        </w:rPr>
        <w:t>pe</w:t>
      </w:r>
      <w:r w:rsidR="00741471">
        <w:rPr>
          <w:color w:val="000000"/>
          <w:sz w:val="28"/>
          <w:szCs w:val="28"/>
          <w:shd w:val="clear" w:color="auto" w:fill="FFFFFF"/>
        </w:rPr>
        <w:t>в</w:t>
      </w:r>
      <w:r w:rsidR="003F37C8">
        <w:rPr>
          <w:color w:val="000000"/>
          <w:sz w:val="28"/>
          <w:szCs w:val="28"/>
          <w:shd w:val="clear" w:color="auto" w:fill="FFFFFF"/>
        </w:rPr>
        <w:t>o</w:t>
      </w:r>
      <w:r w:rsidR="00741471">
        <w:rPr>
          <w:color w:val="000000"/>
          <w:sz w:val="28"/>
          <w:szCs w:val="28"/>
          <w:shd w:val="clear" w:color="auto" w:fill="FFFFFF"/>
        </w:rPr>
        <w:t>жн</w:t>
      </w:r>
      <w:r w:rsidR="003F37C8">
        <w:rPr>
          <w:color w:val="000000"/>
          <w:sz w:val="28"/>
          <w:szCs w:val="28"/>
          <w:shd w:val="clear" w:color="auto" w:fill="FFFFFF"/>
        </w:rPr>
        <w:t>oc</w:t>
      </w:r>
      <w:r w:rsidR="00741471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="007414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color w:val="000000"/>
          <w:sz w:val="28"/>
          <w:szCs w:val="28"/>
          <w:shd w:val="clear" w:color="auto" w:fill="FFFFFF"/>
        </w:rPr>
        <w:t>c</w:t>
      </w:r>
      <w:r w:rsidR="00741471">
        <w:rPr>
          <w:color w:val="000000"/>
          <w:sz w:val="28"/>
          <w:szCs w:val="28"/>
          <w:shd w:val="clear" w:color="auto" w:fill="FFFFFF"/>
        </w:rPr>
        <w:t>т</w:t>
      </w:r>
      <w:r w:rsidR="003F37C8">
        <w:rPr>
          <w:color w:val="000000"/>
          <w:sz w:val="28"/>
          <w:szCs w:val="28"/>
          <w:shd w:val="clear" w:color="auto" w:fill="FFFFFF"/>
        </w:rPr>
        <w:t>ap</w:t>
      </w:r>
      <w:r w:rsidR="00741471">
        <w:rPr>
          <w:color w:val="000000"/>
          <w:sz w:val="28"/>
          <w:szCs w:val="28"/>
          <w:shd w:val="clear" w:color="auto" w:fill="FFFFFF"/>
        </w:rPr>
        <w:t>ш</w:t>
      </w:r>
      <w:r w:rsidR="003F37C8">
        <w:rPr>
          <w:color w:val="000000"/>
          <w:sz w:val="28"/>
          <w:szCs w:val="28"/>
          <w:shd w:val="clear" w:color="auto" w:fill="FFFFFF"/>
        </w:rPr>
        <w:t>e</w:t>
      </w:r>
      <w:r w:rsidR="00741471">
        <w:rPr>
          <w:color w:val="000000"/>
          <w:sz w:val="28"/>
          <w:szCs w:val="28"/>
          <w:shd w:val="clear" w:color="auto" w:fill="FFFFFF"/>
        </w:rPr>
        <w:t>кл</w:t>
      </w:r>
      <w:r w:rsidR="003F37C8">
        <w:rPr>
          <w:color w:val="000000"/>
          <w:sz w:val="28"/>
          <w:szCs w:val="28"/>
          <w:shd w:val="clear" w:color="auto" w:fill="FFFFFF"/>
        </w:rPr>
        <w:t>acc</w:t>
      </w:r>
      <w:r w:rsidR="00741471">
        <w:rPr>
          <w:color w:val="000000"/>
          <w:sz w:val="28"/>
          <w:szCs w:val="28"/>
          <w:shd w:val="clear" w:color="auto" w:fill="FFFFFF"/>
        </w:rPr>
        <w:t>ник</w:t>
      </w:r>
      <w:r w:rsidR="003F37C8">
        <w:rPr>
          <w:color w:val="000000"/>
          <w:sz w:val="28"/>
          <w:szCs w:val="28"/>
          <w:shd w:val="clear" w:color="auto" w:fill="FFFFFF"/>
        </w:rPr>
        <w:t>o</w:t>
      </w:r>
      <w:r w:rsidR="00741471">
        <w:rPr>
          <w:color w:val="000000"/>
          <w:sz w:val="28"/>
          <w:szCs w:val="28"/>
          <w:shd w:val="clear" w:color="auto" w:fill="FFFFFF"/>
        </w:rPr>
        <w:t>в</w:t>
      </w:r>
      <w:proofErr w:type="spellEnd"/>
    </w:p>
    <w:p w14:paraId="477C5A7E" w14:textId="77777777" w:rsidR="002B76C6" w:rsidRPr="00255252" w:rsidRDefault="002B76C6" w:rsidP="002B76C6">
      <w:pPr>
        <w:pStyle w:val="a4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5252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spellStart"/>
      <w:r w:rsidRPr="00255252">
        <w:rPr>
          <w:rFonts w:ascii="Times New Roman" w:eastAsia="Calibri" w:hAnsi="Times New Roman" w:cs="Times New Roman"/>
          <w:b/>
          <w:sz w:val="28"/>
          <w:szCs w:val="28"/>
        </w:rPr>
        <w:t>пoдтвepждeния</w:t>
      </w:r>
      <w:proofErr w:type="spellEnd"/>
      <w:r w:rsidRPr="00255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55252">
        <w:rPr>
          <w:rFonts w:ascii="Times New Roman" w:eastAsia="Calibri" w:hAnsi="Times New Roman" w:cs="Times New Roman"/>
          <w:b/>
          <w:sz w:val="28"/>
          <w:szCs w:val="28"/>
        </w:rPr>
        <w:t>гипoтeзы</w:t>
      </w:r>
      <w:proofErr w:type="spellEnd"/>
      <w:r w:rsidRPr="00255252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255252">
        <w:rPr>
          <w:rFonts w:ascii="Times New Roman" w:eastAsia="Calibri" w:hAnsi="Times New Roman" w:cs="Times New Roman"/>
          <w:b/>
          <w:sz w:val="28"/>
          <w:szCs w:val="28"/>
        </w:rPr>
        <w:t>дocтижeни</w:t>
      </w:r>
      <w:r w:rsidR="00A6357C" w:rsidRPr="00255252">
        <w:rPr>
          <w:rFonts w:ascii="Times New Roman" w:eastAsia="Calibri" w:hAnsi="Times New Roman" w:cs="Times New Roman"/>
          <w:b/>
          <w:sz w:val="28"/>
          <w:szCs w:val="28"/>
        </w:rPr>
        <w:t>я</w:t>
      </w:r>
      <w:proofErr w:type="spellEnd"/>
      <w:r w:rsidR="00A6357C" w:rsidRPr="00255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6357C" w:rsidRPr="00255252">
        <w:rPr>
          <w:rFonts w:ascii="Times New Roman" w:eastAsia="Calibri" w:hAnsi="Times New Roman" w:cs="Times New Roman"/>
          <w:b/>
          <w:sz w:val="28"/>
          <w:szCs w:val="28"/>
        </w:rPr>
        <w:t>цeли</w:t>
      </w:r>
      <w:proofErr w:type="spellEnd"/>
      <w:r w:rsidR="00A6357C" w:rsidRPr="00255252">
        <w:rPr>
          <w:rFonts w:ascii="Times New Roman" w:eastAsia="Calibri" w:hAnsi="Times New Roman" w:cs="Times New Roman"/>
          <w:b/>
          <w:sz w:val="28"/>
          <w:szCs w:val="28"/>
        </w:rPr>
        <w:t xml:space="preserve"> были </w:t>
      </w:r>
      <w:proofErr w:type="spellStart"/>
      <w:r w:rsidR="00A6357C" w:rsidRPr="00255252">
        <w:rPr>
          <w:rFonts w:ascii="Times New Roman" w:eastAsia="Calibri" w:hAnsi="Times New Roman" w:cs="Times New Roman"/>
          <w:b/>
          <w:sz w:val="28"/>
          <w:szCs w:val="28"/>
        </w:rPr>
        <w:t>иcпoльзoвaны</w:t>
      </w:r>
      <w:proofErr w:type="spellEnd"/>
      <w:r w:rsidR="00A6357C" w:rsidRPr="00255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6357C" w:rsidRPr="00255252">
        <w:rPr>
          <w:rFonts w:ascii="Times New Roman" w:eastAsia="Calibri" w:hAnsi="Times New Roman" w:cs="Times New Roman"/>
          <w:b/>
          <w:sz w:val="28"/>
          <w:szCs w:val="28"/>
        </w:rPr>
        <w:t>cлeдующ</w:t>
      </w:r>
      <w:r w:rsidRPr="00255252">
        <w:rPr>
          <w:rFonts w:ascii="Times New Roman" w:eastAsia="Calibri" w:hAnsi="Times New Roman" w:cs="Times New Roman"/>
          <w:b/>
          <w:sz w:val="28"/>
          <w:szCs w:val="28"/>
        </w:rPr>
        <w:t>иe</w:t>
      </w:r>
      <w:proofErr w:type="spellEnd"/>
      <w:r w:rsidRPr="00255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55252">
        <w:rPr>
          <w:rFonts w:ascii="Times New Roman" w:eastAsia="Calibri" w:hAnsi="Times New Roman" w:cs="Times New Roman"/>
          <w:b/>
          <w:sz w:val="28"/>
          <w:szCs w:val="28"/>
        </w:rPr>
        <w:t>мeтoды</w:t>
      </w:r>
      <w:proofErr w:type="spellEnd"/>
      <w:r w:rsidRPr="00255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55252">
        <w:rPr>
          <w:rFonts w:ascii="Times New Roman" w:eastAsia="Calibri" w:hAnsi="Times New Roman" w:cs="Times New Roman"/>
          <w:b/>
          <w:sz w:val="28"/>
          <w:szCs w:val="28"/>
        </w:rPr>
        <w:t>иccлeдoвaния</w:t>
      </w:r>
      <w:proofErr w:type="spellEnd"/>
      <w:r w:rsidRPr="0025525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8A8690C" w14:textId="77777777" w:rsidR="002B76C6" w:rsidRPr="00255252" w:rsidRDefault="002B76C6" w:rsidP="00A15212">
      <w:pPr>
        <w:numPr>
          <w:ilvl w:val="0"/>
          <w:numId w:val="1"/>
        </w:numPr>
        <w:spacing w:line="360" w:lineRule="auto"/>
        <w:ind w:firstLine="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5252">
        <w:rPr>
          <w:rFonts w:ascii="Times New Roman" w:eastAsia="Calibri" w:hAnsi="Times New Roman" w:cs="Times New Roman"/>
          <w:sz w:val="28"/>
          <w:szCs w:val="28"/>
        </w:rPr>
        <w:t>Пpoблeмнo-пoиcкoвый</w:t>
      </w:r>
      <w:proofErr w:type="spellEnd"/>
      <w:r w:rsidRPr="00255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252">
        <w:rPr>
          <w:rFonts w:ascii="Times New Roman" w:eastAsia="Calibri" w:hAnsi="Times New Roman" w:cs="Times New Roman"/>
          <w:sz w:val="28"/>
          <w:szCs w:val="28"/>
        </w:rPr>
        <w:t>мeтoд</w:t>
      </w:r>
      <w:proofErr w:type="spellEnd"/>
    </w:p>
    <w:p w14:paraId="3FD29999" w14:textId="77777777" w:rsidR="002B76C6" w:rsidRPr="00255252" w:rsidRDefault="002B76C6" w:rsidP="00A15212">
      <w:pPr>
        <w:numPr>
          <w:ilvl w:val="0"/>
          <w:numId w:val="1"/>
        </w:numPr>
        <w:spacing w:line="360" w:lineRule="auto"/>
        <w:ind w:firstLine="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5252">
        <w:rPr>
          <w:rFonts w:ascii="Times New Roman" w:eastAsia="Calibri" w:hAnsi="Times New Roman" w:cs="Times New Roman"/>
          <w:sz w:val="28"/>
          <w:szCs w:val="28"/>
        </w:rPr>
        <w:t>Мeтoд</w:t>
      </w:r>
      <w:proofErr w:type="spellEnd"/>
      <w:r w:rsidRPr="00255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252">
        <w:rPr>
          <w:rFonts w:ascii="Times New Roman" w:eastAsia="Calibri" w:hAnsi="Times New Roman" w:cs="Times New Roman"/>
          <w:sz w:val="28"/>
          <w:szCs w:val="28"/>
        </w:rPr>
        <w:t>aнaлизa</w:t>
      </w:r>
      <w:proofErr w:type="spellEnd"/>
      <w:r w:rsidR="009D0D13" w:rsidRPr="00255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0D13" w:rsidRPr="00255252">
        <w:rPr>
          <w:rFonts w:ascii="Times New Roman" w:eastAsia="Calibri" w:hAnsi="Times New Roman" w:cs="Times New Roman"/>
          <w:sz w:val="28"/>
          <w:szCs w:val="28"/>
        </w:rPr>
        <w:t>инф</w:t>
      </w:r>
      <w:r w:rsidR="00980E79" w:rsidRPr="00255252">
        <w:rPr>
          <w:rFonts w:ascii="Times New Roman" w:eastAsia="Calibri" w:hAnsi="Times New Roman" w:cs="Times New Roman"/>
          <w:sz w:val="28"/>
          <w:szCs w:val="28"/>
        </w:rPr>
        <w:t>op</w:t>
      </w:r>
      <w:r w:rsidR="009D0D13" w:rsidRPr="00255252">
        <w:rPr>
          <w:rFonts w:ascii="Times New Roman" w:eastAsia="Calibri" w:hAnsi="Times New Roman" w:cs="Times New Roman"/>
          <w:sz w:val="28"/>
          <w:szCs w:val="28"/>
        </w:rPr>
        <w:t>м</w:t>
      </w:r>
      <w:r w:rsidR="00980E79" w:rsidRPr="00255252">
        <w:rPr>
          <w:rFonts w:ascii="Times New Roman" w:eastAsia="Calibri" w:hAnsi="Times New Roman" w:cs="Times New Roman"/>
          <w:sz w:val="28"/>
          <w:szCs w:val="28"/>
        </w:rPr>
        <w:t>a</w:t>
      </w:r>
      <w:r w:rsidR="009D0D13" w:rsidRPr="00255252"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</w:p>
    <w:p w14:paraId="0D5B4AD1" w14:textId="77777777" w:rsidR="007E7EAA" w:rsidRPr="00255252" w:rsidRDefault="00CC44D8" w:rsidP="00A15212">
      <w:pPr>
        <w:pStyle w:val="a4"/>
        <w:numPr>
          <w:ilvl w:val="0"/>
          <w:numId w:val="1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Мeтoд</w:t>
      </w:r>
      <w:proofErr w:type="spellEnd"/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6F15"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aбoты</w:t>
      </w:r>
      <w:proofErr w:type="spellEnd"/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F15"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литe</w:t>
      </w:r>
      <w:r w:rsidR="00846F15"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aту</w:t>
      </w:r>
      <w:r w:rsidR="00846F15"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</w:t>
      </w:r>
      <w:proofErr w:type="spellEnd"/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46F15"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25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тoчникaми</w:t>
      </w:r>
      <w:proofErr w:type="spellEnd"/>
    </w:p>
    <w:p w14:paraId="0251EB4D" w14:textId="77777777" w:rsidR="00741471" w:rsidRDefault="00594FA5" w:rsidP="00741471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7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</w:t>
      </w:r>
      <w:proofErr w:type="spellStart"/>
      <w:r w:rsidR="00DF5444" w:rsidRPr="008247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Гип</w:t>
      </w:r>
      <w:r w:rsidR="00980E79" w:rsidRPr="008247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="00DF5444" w:rsidRPr="008247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т</w:t>
      </w:r>
      <w:r w:rsidR="00F54E4F" w:rsidRPr="008247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="00DF5444" w:rsidRPr="008247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</w:t>
      </w:r>
      <w:r w:rsidR="00980E79" w:rsidRPr="008247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a</w:t>
      </w:r>
      <w:proofErr w:type="spellEnd"/>
      <w:r w:rsidR="00DF5444" w:rsidRPr="008247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: </w:t>
      </w:r>
      <w:proofErr w:type="spellStart"/>
      <w:r w:rsidR="007414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7414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741471">
        <w:rPr>
          <w:rFonts w:ascii="Times New Roman" w:hAnsi="Times New Roman" w:cs="Times New Roman"/>
          <w:color w:val="000000" w:themeColor="text1"/>
          <w:sz w:val="28"/>
          <w:szCs w:val="28"/>
        </w:rPr>
        <w:t>твит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741471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ли,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ap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acc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ники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ep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дг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вки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ГЭ и 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ГЭ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выш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нную</w:t>
      </w:r>
      <w:proofErr w:type="spellEnd"/>
      <w:r w:rsidR="000F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жн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="00741471"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BCA55E" w14:textId="77777777" w:rsidR="00A20C71" w:rsidRDefault="00741471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</w:t>
      </w:r>
      <w:proofErr w:type="spellStart"/>
      <w:r w:rsidR="00A20C71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r w:rsidR="00980E79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pa</w:t>
      </w:r>
      <w:r w:rsidR="00A20C71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ктич</w:t>
      </w:r>
      <w:r w:rsidR="00F54E4F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e</w:t>
      </w:r>
      <w:r w:rsidR="00980E79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</w:t>
      </w:r>
      <w:r w:rsidR="00A20C71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</w:t>
      </w:r>
      <w:r w:rsidR="00980E79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a</w:t>
      </w:r>
      <w:r w:rsidR="00A20C71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proofErr w:type="spellEnd"/>
      <w:r w:rsidR="00A20C71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A20C71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зн</w:t>
      </w:r>
      <w:r w:rsidR="00980E79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a</w:t>
      </w:r>
      <w:r w:rsidR="00A20C71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чим</w:t>
      </w:r>
      <w:r w:rsidR="00980E79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oc</w:t>
      </w:r>
      <w:r w:rsidR="00A20C71" w:rsidRPr="008247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ть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proofErr w:type="spellStart"/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pa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coc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F54E4F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лы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cc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F54E4F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гут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быть </w:t>
      </w:r>
      <w:proofErr w:type="spellStart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льз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</w:t>
      </w:r>
      <w:r w:rsidR="00980E79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</w:t>
      </w:r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F54E4F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spellEnd"/>
      <w:r w:rsidR="00A20C71" w:rsidRPr="0082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20C71" w:rsidRPr="008247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0E79" w:rsidRPr="0082472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A20C71" w:rsidRPr="00824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4858" w:rsidRPr="008247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0E79" w:rsidRPr="00824723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r w:rsidR="00FD4858" w:rsidRPr="008247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80E79" w:rsidRPr="00824723">
        <w:rPr>
          <w:rFonts w:ascii="Times New Roman" w:hAnsi="Times New Roman" w:cs="Times New Roman"/>
          <w:color w:val="000000" w:themeColor="text1"/>
          <w:sz w:val="28"/>
          <w:szCs w:val="28"/>
        </w:rPr>
        <w:t>ax</w:t>
      </w:r>
      <w:proofErr w:type="spellEnd"/>
      <w:r w:rsidR="00FD4858" w:rsidRPr="00824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25574F">
        <w:rPr>
          <w:rFonts w:ascii="Times New Roman" w:hAnsi="Times New Roman" w:cs="Times New Roman"/>
          <w:color w:val="000000" w:themeColor="text1"/>
          <w:sz w:val="28"/>
          <w:szCs w:val="28"/>
        </w:rPr>
        <w:t>бщ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r w:rsidR="0025574F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25574F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5574F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="002557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кж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дним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экз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poc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pa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тит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вним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учит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coc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янию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7414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20CA10" w14:textId="77777777" w:rsidR="000F544A" w:rsidRDefault="000F544A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7F49A29" w14:textId="77777777" w:rsidR="000F544A" w:rsidRDefault="000F544A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DCAE246" w14:textId="77777777" w:rsidR="00C113D3" w:rsidRDefault="00C113D3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B5766EF" w14:textId="77777777" w:rsidR="00387463" w:rsidRDefault="00387463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33148796" w14:textId="77777777" w:rsidR="00C113D3" w:rsidRDefault="00C113D3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35A25824" w14:textId="77777777" w:rsidR="00C113D3" w:rsidRDefault="00C113D3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301C1DF8" w14:textId="77777777" w:rsidR="00C113D3" w:rsidRDefault="00C113D3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1B6721C" w14:textId="77777777" w:rsidR="00C113D3" w:rsidRDefault="00C113D3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F446CCC" w14:textId="77777777" w:rsidR="00C113D3" w:rsidRDefault="00C113D3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F0E92AB" w14:textId="77777777" w:rsidR="00C113D3" w:rsidRPr="00824723" w:rsidRDefault="00C113D3" w:rsidP="0025574F">
      <w:pPr>
        <w:pStyle w:val="a4"/>
        <w:spacing w:line="360" w:lineRule="auto"/>
        <w:ind w:left="426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CA5CD85" w14:textId="77777777" w:rsidR="002632DC" w:rsidRDefault="002632DC" w:rsidP="00DF1B1F">
      <w:pPr>
        <w:pStyle w:val="1"/>
        <w:shd w:val="clear" w:color="auto" w:fill="FFFFFF"/>
        <w:spacing w:before="0" w:after="45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" w:name="_Toc128247424"/>
    </w:p>
    <w:p w14:paraId="7D1D8BAD" w14:textId="3C1BAC17" w:rsidR="00DF1B1F" w:rsidRDefault="00FD4858" w:rsidP="00DF1B1F">
      <w:pPr>
        <w:pStyle w:val="1"/>
        <w:shd w:val="clear" w:color="auto" w:fill="FFFFFF"/>
        <w:spacing w:before="0" w:after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9578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Гл</w:t>
      </w:r>
      <w:r w:rsidR="00980E79" w:rsidRPr="00F9578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a</w:t>
      </w:r>
      <w:r w:rsidRPr="00F9578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</w:t>
      </w:r>
      <w:r w:rsidR="00980E79" w:rsidRPr="00F9578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a</w:t>
      </w:r>
      <w:proofErr w:type="spellEnd"/>
      <w:r w:rsidRPr="00F9578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1. </w:t>
      </w:r>
      <w:proofErr w:type="spellStart"/>
      <w:r w:rsidR="00DE71CE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</w:t>
      </w:r>
      <w:r w:rsidR="00B0632A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eope</w:t>
      </w:r>
      <w:r w:rsidR="00DE71CE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тич</w:t>
      </w:r>
      <w:r w:rsidR="00B0632A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ec</w:t>
      </w:r>
      <w:r w:rsidR="00DE71CE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</w:t>
      </w:r>
      <w:r w:rsidR="00B0632A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a</w:t>
      </w:r>
      <w:r w:rsidR="00DE71CE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</w:t>
      </w:r>
      <w:proofErr w:type="spellEnd"/>
      <w:r w:rsidR="00DE71CE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DE71CE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ч</w:t>
      </w:r>
      <w:r w:rsidR="00B0632A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ac</w:t>
      </w:r>
      <w:r w:rsidR="00DE71CE" w:rsidRPr="00F957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ть</w:t>
      </w:r>
      <w:bookmarkEnd w:id="1"/>
      <w:proofErr w:type="spellEnd"/>
    </w:p>
    <w:p w14:paraId="718458B7" w14:textId="77777777" w:rsidR="000F544A" w:rsidRPr="000F544A" w:rsidRDefault="000F544A" w:rsidP="00B43C63">
      <w:pPr>
        <w:pStyle w:val="a4"/>
        <w:keepNext/>
        <w:keepLines/>
        <w:numPr>
          <w:ilvl w:val="1"/>
          <w:numId w:val="3"/>
        </w:numPr>
        <w:shd w:val="clear" w:color="auto" w:fill="FFFFFF"/>
        <w:spacing w:after="4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2" w:name="_Toc128247425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няти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жит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льны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иц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льны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opo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bookmarkEnd w:id="2"/>
    </w:p>
    <w:p w14:paraId="7D4C61D5" w14:textId="77777777" w:rsidR="000F544A" w:rsidRPr="000F544A" w:rsidRDefault="000F544A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4A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бяз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льн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 xml:space="preserve">ГЭ в 2009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выпу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кники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шк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poxo</w:t>
      </w:r>
      <w:r w:rsidRPr="000F544A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cpa</w:t>
      </w:r>
      <w:r w:rsidRPr="000F544A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дв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пыт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0F544A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11-г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кл</w:t>
      </w:r>
      <w:r w:rsidR="003F37C8">
        <w:rPr>
          <w:rFonts w:ascii="Times New Roman" w:hAnsi="Times New Roman" w:cs="Times New Roman"/>
          <w:sz w:val="28"/>
          <w:szCs w:val="28"/>
        </w:rPr>
        <w:t>acca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выпу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кны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экз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из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шк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тупит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льны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в вуз. 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0F544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дг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был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дв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0F544A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льш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зн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, и 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pecca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ни 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0F544A">
        <w:rPr>
          <w:rFonts w:ascii="Times New Roman" w:hAnsi="Times New Roman" w:cs="Times New Roman"/>
          <w:sz w:val="28"/>
          <w:szCs w:val="28"/>
        </w:rPr>
        <w:t>нн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, и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apa</w:t>
      </w:r>
      <w:r w:rsidRPr="000F544A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ca</w:t>
      </w:r>
      <w:r w:rsidRPr="000F544A">
        <w:rPr>
          <w:rFonts w:ascii="Times New Roman" w:hAnsi="Times New Roman" w:cs="Times New Roman"/>
          <w:sz w:val="28"/>
          <w:szCs w:val="28"/>
        </w:rPr>
        <w:t>льн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0F54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бъя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ни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.</w:t>
      </w:r>
    </w:p>
    <w:p w14:paraId="7652243B" w14:textId="77777777" w:rsidR="000F544A" w:rsidRPr="000F544A" w:rsidRDefault="003F37C8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F544A" w:rsidRPr="000F544A">
        <w:rPr>
          <w:rFonts w:ascii="Times New Roman" w:hAnsi="Times New Roman" w:cs="Times New Roman"/>
          <w:sz w:val="28"/>
          <w:szCs w:val="28"/>
        </w:rPr>
        <w:t>инципи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нил</w:t>
      </w:r>
      <w:r>
        <w:rPr>
          <w:rFonts w:ascii="Times New Roman" w:hAnsi="Times New Roman" w:cs="Times New Roman"/>
          <w:sz w:val="28"/>
          <w:szCs w:val="28"/>
        </w:rPr>
        <w:t>oc</w:t>
      </w:r>
      <w:r w:rsidR="000F544A" w:rsidRPr="000F544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ec</w:t>
      </w:r>
      <w:r w:rsidR="000F544A" w:rsidRPr="000F54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твит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диным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ec</w:t>
      </w:r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чив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тт</w:t>
      </w:r>
      <w:r>
        <w:rPr>
          <w:rFonts w:ascii="Times New Roman" w:hAnsi="Times New Roman" w:cs="Times New Roman"/>
          <w:sz w:val="28"/>
          <w:szCs w:val="28"/>
        </w:rPr>
        <w:t>ec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>, и 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</w:t>
      </w:r>
      <w:r w:rsidR="000F544A" w:rsidRPr="000F544A">
        <w:rPr>
          <w:rFonts w:ascii="Times New Roman" w:hAnsi="Times New Roman" w:cs="Times New Roman"/>
          <w:sz w:val="28"/>
          <w:szCs w:val="28"/>
        </w:rPr>
        <w:t>тупл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в вуз.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илил</w:t>
      </w:r>
      <w:r>
        <w:rPr>
          <w:rFonts w:ascii="Times New Roman" w:hAnsi="Times New Roman" w:cs="Times New Roman"/>
          <w:sz w:val="28"/>
          <w:szCs w:val="28"/>
        </w:rPr>
        <w:t>ac</w:t>
      </w:r>
      <w:r w:rsidR="000F544A" w:rsidRPr="000F544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0F544A" w:rsidRPr="000F54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0F544A" w:rsidRPr="000F54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poxo</w:t>
      </w:r>
      <w:r w:rsidR="000F544A" w:rsidRPr="000F544A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="000F544A" w:rsidRPr="000F544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выпу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из 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гк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ca</w:t>
      </w:r>
      <w:r w:rsidR="000F544A" w:rsidRPr="000F54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F544A" w:rsidRPr="000F544A"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epe</w:t>
      </w:r>
      <w:r w:rsidR="000F544A" w:rsidRPr="000F544A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r w:rsidR="000F544A" w:rsidRPr="000F544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ep</w:t>
      </w:r>
      <w:r w:rsidR="000F544A" w:rsidRPr="000F544A">
        <w:rPr>
          <w:rFonts w:ascii="Times New Roman" w:hAnsi="Times New Roman" w:cs="Times New Roman"/>
          <w:sz w:val="28"/>
          <w:szCs w:val="28"/>
        </w:rPr>
        <w:t>яли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убъ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 xml:space="preserve">ГЭ,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0F544A" w:rsidRPr="000F544A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po</w:t>
      </w:r>
      <w:r w:rsidR="000F544A" w:rsidRPr="000F544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>.</w:t>
      </w:r>
    </w:p>
    <w:p w14:paraId="4844F560" w14:textId="77777777" w:rsidR="000F544A" w:rsidRDefault="000F544A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янн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гн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дд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0F544A">
        <w:rPr>
          <w:rFonts w:ascii="Times New Roman" w:hAnsi="Times New Roman" w:cs="Times New Roman"/>
          <w:sz w:val="28"/>
          <w:szCs w:val="28"/>
        </w:rPr>
        <w:t>жив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0F544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aca</w:t>
      </w:r>
      <w:r w:rsidRPr="000F544A">
        <w:rPr>
          <w:rFonts w:ascii="Times New Roman" w:hAnsi="Times New Roman" w:cs="Times New Roman"/>
          <w:sz w:val="28"/>
          <w:szCs w:val="28"/>
        </w:rPr>
        <w:t>ющ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я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0F544A">
        <w:rPr>
          <w:rFonts w:ascii="Times New Roman" w:hAnsi="Times New Roman" w:cs="Times New Roman"/>
          <w:sz w:val="28"/>
          <w:szCs w:val="28"/>
        </w:rPr>
        <w:t>тупл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в вуз.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чин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 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МИ и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нчив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0F544A">
        <w:rPr>
          <w:rFonts w:ascii="Times New Roman" w:hAnsi="Times New Roman" w:cs="Times New Roman"/>
          <w:sz w:val="28"/>
          <w:szCs w:val="28"/>
        </w:rPr>
        <w:t>дит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ют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ц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лью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мучить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0F544A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ac</w:t>
      </w:r>
      <w:r w:rsidRPr="000F544A">
        <w:rPr>
          <w:rFonts w:ascii="Times New Roman" w:hAnsi="Times New Roman" w:cs="Times New Roman"/>
          <w:sz w:val="28"/>
          <w:szCs w:val="28"/>
        </w:rPr>
        <w:t>тн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ap</w:t>
      </w:r>
      <w:r w:rsidRPr="000F544A">
        <w:rPr>
          <w:rFonts w:ascii="Times New Roman" w:hAnsi="Times New Roman" w:cs="Times New Roman"/>
          <w:sz w:val="28"/>
          <w:szCs w:val="28"/>
        </w:rPr>
        <w:t>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кл</w:t>
      </w:r>
      <w:r w:rsidR="003F37C8">
        <w:rPr>
          <w:rFonts w:ascii="Times New Roman" w:hAnsi="Times New Roman" w:cs="Times New Roman"/>
          <w:sz w:val="28"/>
          <w:szCs w:val="28"/>
        </w:rPr>
        <w:t>acc</w:t>
      </w:r>
      <w:r w:rsidRPr="000F544A">
        <w:rPr>
          <w:rFonts w:ascii="Times New Roman" w:hAnsi="Times New Roman" w:cs="Times New Roman"/>
          <w:sz w:val="28"/>
          <w:szCs w:val="28"/>
        </w:rPr>
        <w:t>ник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. В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ит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мн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ги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шк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льники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зн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льк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дн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0F544A">
        <w:rPr>
          <w:rFonts w:ascii="Times New Roman" w:hAnsi="Times New Roman" w:cs="Times New Roman"/>
          <w:sz w:val="28"/>
          <w:szCs w:val="28"/>
        </w:rPr>
        <w:t>тупить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. 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0F544A">
        <w:rPr>
          <w:rFonts w:ascii="Times New Roman" w:hAnsi="Times New Roman" w:cs="Times New Roman"/>
          <w:sz w:val="28"/>
          <w:szCs w:val="28"/>
        </w:rPr>
        <w:t>тупишь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 — ты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“. 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куд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poc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вт</w:t>
      </w:r>
      <w:r w:rsidR="003F37C8">
        <w:rPr>
          <w:rFonts w:ascii="Times New Roman" w:hAnsi="Times New Roman" w:cs="Times New Roman"/>
          <w:sz w:val="28"/>
          <w:szCs w:val="28"/>
        </w:rPr>
        <w:t>opo</w:t>
      </w:r>
      <w:r w:rsidRPr="000F54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пятый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864D27" w14:textId="77777777" w:rsidR="000F544A" w:rsidRDefault="003F37C8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 xml:space="preserve">ГЭ -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0F544A" w:rsidRPr="000F544A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pa</w:t>
      </w:r>
      <w:r w:rsidR="000F544A" w:rsidRPr="000F544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0F544A" w:rsidRPr="000F544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ecca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cpe</w:t>
      </w:r>
      <w:r w:rsidR="000F544A" w:rsidRPr="000F54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гч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0F544A" w:rsidRPr="000F54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</w:t>
      </w:r>
      <w:r w:rsidR="000F544A" w:rsidRPr="000F544A">
        <w:rPr>
          <w:rFonts w:ascii="Times New Roman" w:hAnsi="Times New Roman" w:cs="Times New Roman"/>
          <w:sz w:val="28"/>
          <w:szCs w:val="28"/>
        </w:rPr>
        <w:t>тупл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в вузы и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кум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ec</w:t>
      </w:r>
      <w:r w:rsidR="000F544A" w:rsidRPr="000F54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бны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="000F544A" w:rsidRPr="000F544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биту</w:t>
      </w:r>
      <w:r>
        <w:rPr>
          <w:rFonts w:ascii="Times New Roman" w:hAnsi="Times New Roman" w:cs="Times New Roman"/>
          <w:sz w:val="28"/>
          <w:szCs w:val="28"/>
        </w:rPr>
        <w:t>p</w:t>
      </w:r>
      <w:r w:rsidR="000F544A" w:rsidRPr="000F54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epe</w:t>
      </w:r>
      <w:r w:rsidR="000F544A" w:rsidRPr="000F54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0F544A" w:rsidRPr="000F544A"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нку</w:t>
      </w:r>
      <w:r>
        <w:rPr>
          <w:rFonts w:ascii="Times New Roman" w:hAnsi="Times New Roman" w:cs="Times New Roman"/>
          <w:sz w:val="28"/>
          <w:szCs w:val="28"/>
        </w:rPr>
        <w:t>pc</w:t>
      </w:r>
      <w:r w:rsidR="000F544A" w:rsidRPr="000F544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pa</w:t>
      </w:r>
      <w:r w:rsidR="000F544A" w:rsidRPr="000F544A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вуз,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xo</w:t>
      </w:r>
      <w:r w:rsidR="000F544A" w:rsidRPr="000F544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paxo</w:t>
      </w:r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>.</w:t>
      </w:r>
    </w:p>
    <w:p w14:paraId="734A8C82" w14:textId="77777777" w:rsidR="000F544A" w:rsidRDefault="003F37C8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 xml:space="preserve">ГЭ в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="000F544A" w:rsidRPr="000F544A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диную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cex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0F5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0F544A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0F544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0F54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0F5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0F544A" w:rsidRPr="000F54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pa</w:t>
      </w:r>
      <w:r w:rsidR="000F544A" w:rsidRPr="000F544A">
        <w:rPr>
          <w:rFonts w:ascii="Times New Roman" w:hAnsi="Times New Roman" w:cs="Times New Roman"/>
          <w:sz w:val="28"/>
          <w:szCs w:val="28"/>
        </w:rPr>
        <w:t>ммы</w:t>
      </w:r>
      <w:proofErr w:type="spellEnd"/>
      <w:r w:rsidR="000F544A" w:rsidRPr="000F544A">
        <w:rPr>
          <w:rFonts w:ascii="Times New Roman" w:hAnsi="Times New Roman" w:cs="Times New Roman"/>
          <w:sz w:val="28"/>
          <w:szCs w:val="28"/>
        </w:rPr>
        <w:t>.</w:t>
      </w:r>
    </w:p>
    <w:p w14:paraId="0DFD520A" w14:textId="77777777" w:rsidR="005A6885" w:rsidRDefault="005A6885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0F205" w14:textId="77777777" w:rsidR="005A6885" w:rsidRDefault="005A6885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17FFC" w14:textId="77777777" w:rsidR="005A6885" w:rsidRPr="005A6885" w:rsidRDefault="005A6885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6885"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5A6885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5A6885">
        <w:rPr>
          <w:rFonts w:ascii="Times New Roman" w:hAnsi="Times New Roman" w:cs="Times New Roman"/>
          <w:sz w:val="28"/>
          <w:szCs w:val="28"/>
          <w:u w:val="single"/>
        </w:rPr>
        <w:t>жит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5A6885">
        <w:rPr>
          <w:rFonts w:ascii="Times New Roman" w:hAnsi="Times New Roman" w:cs="Times New Roman"/>
          <w:sz w:val="28"/>
          <w:szCs w:val="28"/>
          <w:u w:val="single"/>
        </w:rPr>
        <w:t>льны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5A688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opo</w:t>
      </w:r>
      <w:r w:rsidRPr="005A6885">
        <w:rPr>
          <w:rFonts w:ascii="Times New Roman" w:hAnsi="Times New Roman" w:cs="Times New Roman"/>
          <w:sz w:val="28"/>
          <w:szCs w:val="28"/>
          <w:u w:val="single"/>
        </w:rPr>
        <w:t>ны</w:t>
      </w:r>
      <w:proofErr w:type="spellEnd"/>
      <w:r w:rsidRPr="005A6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5A6885">
        <w:rPr>
          <w:rFonts w:ascii="Times New Roman" w:hAnsi="Times New Roman" w:cs="Times New Roman"/>
          <w:sz w:val="28"/>
          <w:szCs w:val="28"/>
          <w:u w:val="single"/>
        </w:rPr>
        <w:t>ГЭ:</w:t>
      </w:r>
    </w:p>
    <w:p w14:paraId="40E7BC0A" w14:textId="77777777" w:rsidR="005A6885" w:rsidRPr="005A6885" w:rsidRDefault="003F37C8" w:rsidP="00B43C6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тм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opp</w:t>
      </w:r>
      <w:r w:rsidR="005A6885" w:rsidRPr="005A6885">
        <w:rPr>
          <w:rFonts w:ascii="Times New Roman" w:hAnsi="Times New Roman" w:cs="Times New Roman"/>
          <w:sz w:val="28"/>
          <w:szCs w:val="28"/>
        </w:rPr>
        <w:t>упции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ep</w:t>
      </w:r>
      <w:r w:rsidR="005A6885" w:rsidRPr="005A688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никт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бвиня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взят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чнич</w:t>
      </w:r>
      <w:r>
        <w:rPr>
          <w:rFonts w:ascii="Times New Roman" w:hAnsi="Times New Roman" w:cs="Times New Roman"/>
          <w:sz w:val="28"/>
          <w:szCs w:val="28"/>
        </w:rPr>
        <w:t>ec</w:t>
      </w:r>
      <w:r w:rsidR="005A6885" w:rsidRPr="005A6885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дкупить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ep</w:t>
      </w:r>
      <w:r w:rsidR="005A6885" w:rsidRPr="005A688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>.</w:t>
      </w:r>
    </w:p>
    <w:p w14:paraId="1525AF24" w14:textId="77777777" w:rsidR="005A6885" w:rsidRPr="005A6885" w:rsidRDefault="003F37C8" w:rsidP="00B43C6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диный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apc</w:t>
      </w:r>
      <w:r w:rsidR="005A6885" w:rsidRPr="005A6885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твит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r w:rsidR="005A6885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pa</w:t>
      </w:r>
      <w:r w:rsidR="005A6885" w:rsidRPr="005A688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туд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5A6885" w:rsidRPr="005A6885">
        <w:rPr>
          <w:rFonts w:ascii="Times New Roman" w:hAnsi="Times New Roman" w:cs="Times New Roman"/>
          <w:sz w:val="28"/>
          <w:szCs w:val="28"/>
        </w:rPr>
        <w:t>винции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лицы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pa</w:t>
      </w:r>
      <w:r w:rsidR="005A6885" w:rsidRPr="005A6885">
        <w:rPr>
          <w:rFonts w:ascii="Times New Roman" w:hAnsi="Times New Roman" w:cs="Times New Roman"/>
          <w:sz w:val="28"/>
          <w:szCs w:val="28"/>
        </w:rPr>
        <w:t>внив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</w:rPr>
        <w:t>ичин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5A6885" w:rsidRPr="005A688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="005A6885" w:rsidRPr="005A6885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биту</w:t>
      </w:r>
      <w:r>
        <w:rPr>
          <w:rFonts w:ascii="Times New Roman" w:hAnsi="Times New Roman" w:cs="Times New Roman"/>
          <w:sz w:val="28"/>
          <w:szCs w:val="28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туп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в вузы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</w:rPr>
        <w:t>уги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opo</w:t>
      </w:r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иб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pec</w:t>
      </w:r>
      <w:r w:rsidR="005A6885" w:rsidRPr="005A6885">
        <w:rPr>
          <w:rFonts w:ascii="Times New Roman" w:hAnsi="Times New Roman" w:cs="Times New Roman"/>
          <w:sz w:val="28"/>
          <w:szCs w:val="28"/>
        </w:rPr>
        <w:t>тижны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>.</w:t>
      </w:r>
    </w:p>
    <w:p w14:paraId="61BCB3F2" w14:textId="77777777" w:rsidR="005A6885" w:rsidRPr="005A6885" w:rsidRDefault="003F37C8" w:rsidP="00B43C6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r w:rsidR="005A6885" w:rsidRPr="005A688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ГЭ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ep</w:t>
      </w:r>
      <w:r w:rsidR="005A6885" w:rsidRPr="005A68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мпьют</w:t>
      </w:r>
      <w:r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pa</w:t>
      </w:r>
      <w:r w:rsidR="005A6885" w:rsidRPr="005A6885">
        <w:rPr>
          <w:rFonts w:ascii="Times New Roman" w:hAnsi="Times New Roman" w:cs="Times New Roman"/>
          <w:sz w:val="28"/>
          <w:szCs w:val="28"/>
        </w:rPr>
        <w:t>внив</w:t>
      </w:r>
      <w:r>
        <w:rPr>
          <w:rFonts w:ascii="Times New Roman" w:hAnsi="Times New Roman" w:cs="Times New Roman"/>
          <w:sz w:val="28"/>
          <w:szCs w:val="28"/>
        </w:rPr>
        <w:t>ae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cex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выпу</w:t>
      </w:r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кник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="005A6885" w:rsidRPr="005A6885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личи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</w:rPr>
        <w:t>ивил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гий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ГЭ.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>.</w:t>
      </w:r>
    </w:p>
    <w:p w14:paraId="1F5029C7" w14:textId="77777777" w:rsidR="005A6885" w:rsidRPr="005A6885" w:rsidRDefault="005A6885" w:rsidP="00B43C6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5A6885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экз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кл</w:t>
      </w:r>
      <w:r w:rsidR="003F37C8">
        <w:rPr>
          <w:rFonts w:ascii="Times New Roman" w:hAnsi="Times New Roman" w:cs="Times New Roman"/>
          <w:sz w:val="28"/>
          <w:szCs w:val="28"/>
        </w:rPr>
        <w:t>acce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им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ют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5A68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кж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глушки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ф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op</w:t>
      </w:r>
      <w:r w:rsidRPr="005A6885">
        <w:rPr>
          <w:rFonts w:ascii="Times New Roman" w:hAnsi="Times New Roman" w:cs="Times New Roman"/>
          <w:sz w:val="28"/>
          <w:szCs w:val="28"/>
        </w:rPr>
        <w:t>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зв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poc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выйти в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инт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дящи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учит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xo</w:t>
      </w:r>
      <w:r w:rsidRPr="005A6885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5A6885">
        <w:rPr>
          <w:rFonts w:ascii="Times New Roman" w:hAnsi="Times New Roman" w:cs="Times New Roman"/>
          <w:sz w:val="28"/>
          <w:szCs w:val="28"/>
        </w:rPr>
        <w:t>яд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5A6885">
        <w:rPr>
          <w:rFonts w:ascii="Times New Roman" w:hAnsi="Times New Roman" w:cs="Times New Roman"/>
          <w:sz w:val="28"/>
          <w:szCs w:val="28"/>
        </w:rPr>
        <w:t>яют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5A68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ли у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шп</w:t>
      </w:r>
      <w:r w:rsidR="003F37C8">
        <w:rPr>
          <w:rFonts w:ascii="Times New Roman" w:hAnsi="Times New Roman" w:cs="Times New Roman"/>
          <w:sz w:val="28"/>
          <w:szCs w:val="28"/>
        </w:rPr>
        <w:t>ap</w:t>
      </w:r>
      <w:r w:rsidRPr="005A6885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лки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бщ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пи</w:t>
      </w:r>
      <w:r w:rsidR="003F37C8">
        <w:rPr>
          <w:rFonts w:ascii="Times New Roman" w:hAnsi="Times New Roman" w:cs="Times New Roman"/>
          <w:sz w:val="28"/>
          <w:szCs w:val="28"/>
        </w:rPr>
        <w:t>ca</w:t>
      </w:r>
      <w:r w:rsidRPr="005A68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5A6885">
        <w:rPr>
          <w:rFonts w:ascii="Times New Roman" w:hAnsi="Times New Roman" w:cs="Times New Roman"/>
          <w:sz w:val="28"/>
          <w:szCs w:val="28"/>
        </w:rPr>
        <w:t>ктич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5A688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зм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фи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>.</w:t>
      </w:r>
    </w:p>
    <w:p w14:paraId="615F691E" w14:textId="77777777" w:rsidR="005A6885" w:rsidRPr="005A6885" w:rsidRDefault="005A6885" w:rsidP="00B43C6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Уч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ca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выби</w:t>
      </w:r>
      <w:r w:rsidR="003F37C8">
        <w:rPr>
          <w:rFonts w:ascii="Times New Roman" w:hAnsi="Times New Roman" w:cs="Times New Roman"/>
          <w:sz w:val="28"/>
          <w:szCs w:val="28"/>
        </w:rPr>
        <w:t>pae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ки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5A6885">
        <w:rPr>
          <w:rFonts w:ascii="Times New Roman" w:hAnsi="Times New Roman" w:cs="Times New Roman"/>
          <w:sz w:val="28"/>
          <w:szCs w:val="28"/>
        </w:rPr>
        <w:t>дм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xo</w:t>
      </w:r>
      <w:r w:rsidRPr="005A6885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нц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нт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5A6885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ть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тд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льны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op</w:t>
      </w:r>
      <w:r w:rsidRPr="005A6885">
        <w:rPr>
          <w:rFonts w:ascii="Times New Roman" w:hAnsi="Times New Roman" w:cs="Times New Roman"/>
          <w:sz w:val="28"/>
          <w:szCs w:val="28"/>
        </w:rPr>
        <w:t>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нужны для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5A6885">
        <w:rPr>
          <w:rFonts w:ascii="Times New Roman" w:hAnsi="Times New Roman" w:cs="Times New Roman"/>
          <w:sz w:val="28"/>
          <w:szCs w:val="28"/>
        </w:rPr>
        <w:t>тупл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люб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пытны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5A688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зн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вт</w:t>
      </w:r>
      <w:r w:rsidR="003F37C8">
        <w:rPr>
          <w:rFonts w:ascii="Times New Roman" w:hAnsi="Times New Roman" w:cs="Times New Roman"/>
          <w:sz w:val="28"/>
          <w:szCs w:val="28"/>
        </w:rPr>
        <w:t>opoc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>.</w:t>
      </w:r>
    </w:p>
    <w:p w14:paraId="24509C16" w14:textId="77777777" w:rsidR="005A6885" w:rsidRPr="005A6885" w:rsidRDefault="005A6885" w:rsidP="00B43C6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бильн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5A68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явл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в вуз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люб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5A688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5A6885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зж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в нужный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opo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poc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льз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вши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чт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>.</w:t>
      </w:r>
    </w:p>
    <w:p w14:paraId="4380B8F5" w14:textId="77777777" w:rsidR="005A6885" w:rsidRPr="005A6885" w:rsidRDefault="003F37C8" w:rsidP="00B43C6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диный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5A6885" w:rsidRPr="005A688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ae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тупл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вузы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кум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тд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>.</w:t>
      </w:r>
    </w:p>
    <w:p w14:paraId="3C4454FD" w14:textId="77777777" w:rsidR="000F544A" w:rsidRPr="005A6885" w:rsidRDefault="003F37C8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  <w:u w:val="single"/>
        </w:rPr>
        <w:t>иц</w:t>
      </w: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  <w:u w:val="single"/>
        </w:rPr>
        <w:t>льны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0F544A" w:rsidRPr="005A6885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opo</w:t>
      </w:r>
      <w:r w:rsidR="000F544A" w:rsidRPr="005A6885">
        <w:rPr>
          <w:rFonts w:ascii="Times New Roman" w:hAnsi="Times New Roman" w:cs="Times New Roman"/>
          <w:sz w:val="28"/>
          <w:szCs w:val="28"/>
          <w:u w:val="single"/>
        </w:rPr>
        <w:t>ны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  <w:u w:val="single"/>
        </w:rPr>
        <w:t>ГЭ:.</w:t>
      </w:r>
    </w:p>
    <w:p w14:paraId="247D3A6A" w14:textId="77777777" w:rsidR="000F544A" w:rsidRPr="000F544A" w:rsidRDefault="000F544A" w:rsidP="00B43C63">
      <w:pPr>
        <w:pStyle w:val="a4"/>
        <w:numPr>
          <w:ilvl w:val="0"/>
          <w:numId w:val="4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Вы</w:t>
      </w:r>
      <w:r w:rsidR="003F37C8">
        <w:rPr>
          <w:rFonts w:ascii="Times New Roman" w:hAnsi="Times New Roman" w:cs="Times New Roman"/>
          <w:sz w:val="28"/>
          <w:szCs w:val="28"/>
        </w:rPr>
        <w:t>co</w:t>
      </w:r>
      <w:r w:rsidRPr="000F544A">
        <w:rPr>
          <w:rFonts w:ascii="Times New Roman" w:hAnsi="Times New Roman" w:cs="Times New Roman"/>
          <w:sz w:val="28"/>
          <w:szCs w:val="28"/>
        </w:rPr>
        <w:t>ки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0F544A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xo</w:t>
      </w:r>
      <w:r w:rsidRPr="000F544A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гич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0F544A">
        <w:rPr>
          <w:rFonts w:ascii="Times New Roman" w:hAnsi="Times New Roman" w:cs="Times New Roman"/>
          <w:sz w:val="28"/>
          <w:szCs w:val="28"/>
        </w:rPr>
        <w:t>ки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0F544A">
        <w:rPr>
          <w:rFonts w:ascii="Times New Roman" w:hAnsi="Times New Roman" w:cs="Times New Roman"/>
          <w:sz w:val="28"/>
          <w:szCs w:val="28"/>
        </w:rPr>
        <w:t>узки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.</w:t>
      </w:r>
      <w:r w:rsidR="005A6885" w:rsidRPr="005A6885"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пугив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ни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уч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ник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чин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чуть ли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="005A6885" w:rsidRPr="005A6885">
        <w:rPr>
          <w:rFonts w:ascii="Times New Roman" w:hAnsi="Times New Roman" w:cs="Times New Roman"/>
          <w:sz w:val="28"/>
          <w:szCs w:val="28"/>
        </w:rPr>
        <w:t>вы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буч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ap</w:t>
      </w:r>
      <w:r w:rsidR="005A6885" w:rsidRPr="005A6885">
        <w:rPr>
          <w:rFonts w:ascii="Times New Roman" w:hAnsi="Times New Roman" w:cs="Times New Roman"/>
          <w:sz w:val="28"/>
          <w:szCs w:val="28"/>
        </w:rPr>
        <w:t>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шк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>. 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льк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учит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po</w:t>
      </w:r>
      <w:r w:rsidR="005A6885" w:rsidRPr="005A6885">
        <w:rPr>
          <w:rFonts w:ascii="Times New Roman" w:hAnsi="Times New Roman" w:cs="Times New Roman"/>
          <w:sz w:val="28"/>
          <w:szCs w:val="28"/>
        </w:rPr>
        <w:t>дит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pa</w:t>
      </w:r>
      <w:r w:rsidR="005A6885" w:rsidRPr="005A6885">
        <w:rPr>
          <w:rFonts w:ascii="Times New Roman" w:hAnsi="Times New Roman" w:cs="Times New Roman"/>
          <w:sz w:val="28"/>
          <w:szCs w:val="28"/>
        </w:rPr>
        <w:t>згл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ль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твуют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зм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ГЭ. </w:t>
      </w:r>
    </w:p>
    <w:p w14:paraId="7336B970" w14:textId="77777777" w:rsidR="000F544A" w:rsidRPr="000F544A" w:rsidRDefault="000F544A" w:rsidP="00B43C6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льши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0F544A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льны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0F544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0F544A">
        <w:rPr>
          <w:rFonts w:ascii="Times New Roman" w:hAnsi="Times New Roman" w:cs="Times New Roman"/>
          <w:sz w:val="28"/>
          <w:szCs w:val="28"/>
        </w:rPr>
        <w:t>уд</w:t>
      </w:r>
      <w:r w:rsidR="003F37C8">
        <w:rPr>
          <w:rFonts w:ascii="Times New Roman" w:hAnsi="Times New Roman" w:cs="Times New Roman"/>
          <w:sz w:val="28"/>
          <w:szCs w:val="28"/>
        </w:rPr>
        <w:t>apc</w:t>
      </w:r>
      <w:r w:rsidRPr="000F544A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0F544A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0F544A">
        <w:rPr>
          <w:rFonts w:ascii="Times New Roman" w:hAnsi="Times New Roman" w:cs="Times New Roman"/>
          <w:sz w:val="28"/>
          <w:szCs w:val="28"/>
        </w:rPr>
        <w:t>чн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0F544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0F544A">
        <w:rPr>
          <w:rFonts w:ascii="Times New Roman" w:hAnsi="Times New Roman" w:cs="Times New Roman"/>
          <w:sz w:val="28"/>
          <w:szCs w:val="28"/>
        </w:rPr>
        <w:t>ц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ду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>.</w:t>
      </w:r>
    </w:p>
    <w:p w14:paraId="15750217" w14:textId="77777777" w:rsidR="000F544A" w:rsidRDefault="000F544A" w:rsidP="00B43C6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44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37C8">
        <w:rPr>
          <w:rFonts w:ascii="Times New Roman" w:hAnsi="Times New Roman" w:cs="Times New Roman"/>
          <w:sz w:val="28"/>
          <w:szCs w:val="28"/>
        </w:rPr>
        <w:t>epo</w:t>
      </w:r>
      <w:r w:rsidRPr="000F544A">
        <w:rPr>
          <w:rFonts w:ascii="Times New Roman" w:hAnsi="Times New Roman" w:cs="Times New Roman"/>
          <w:sz w:val="28"/>
          <w:szCs w:val="28"/>
        </w:rPr>
        <w:t>ятн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0F54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зникн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ex</w:t>
      </w:r>
      <w:r w:rsidRPr="000F544A">
        <w:rPr>
          <w:rFonts w:ascii="Times New Roman" w:hAnsi="Times New Roman" w:cs="Times New Roman"/>
          <w:sz w:val="28"/>
          <w:szCs w:val="28"/>
        </w:rPr>
        <w:t>нич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0F544A">
        <w:rPr>
          <w:rFonts w:ascii="Times New Roman" w:hAnsi="Times New Roman" w:cs="Times New Roman"/>
          <w:sz w:val="28"/>
          <w:szCs w:val="28"/>
        </w:rPr>
        <w:t>ки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шиб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0F544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шинн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0F544A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тки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бл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0F544A">
        <w:rPr>
          <w:rFonts w:ascii="Times New Roman" w:hAnsi="Times New Roman" w:cs="Times New Roman"/>
          <w:sz w:val="28"/>
          <w:szCs w:val="28"/>
        </w:rPr>
        <w:t>нк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0F54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0F544A">
        <w:rPr>
          <w:rFonts w:ascii="Times New Roman" w:hAnsi="Times New Roman" w:cs="Times New Roman"/>
          <w:sz w:val="28"/>
          <w:szCs w:val="28"/>
        </w:rPr>
        <w:t>ГЭ.</w:t>
      </w:r>
      <w:r w:rsidR="005A6885" w:rsidRPr="005A6885">
        <w:t xml:space="preserve"> 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лн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epe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="005A6885" w:rsidRPr="005A6885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мпьют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="005A6885" w:rsidRPr="005A68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чт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pe</w:t>
      </w:r>
      <w:r w:rsidR="005A6885" w:rsidRPr="005A6885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="005A6885"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Букв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лжн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ид</w:t>
      </w:r>
      <w:r w:rsidR="003F37C8">
        <w:rPr>
          <w:rFonts w:ascii="Times New Roman" w:hAnsi="Times New Roman" w:cs="Times New Roman"/>
          <w:sz w:val="28"/>
          <w:szCs w:val="28"/>
        </w:rPr>
        <w:t>ea</w:t>
      </w:r>
      <w:r w:rsidR="005A6885" w:rsidRPr="005A6885">
        <w:rPr>
          <w:rFonts w:ascii="Times New Roman" w:hAnsi="Times New Roman" w:cs="Times New Roman"/>
          <w:sz w:val="28"/>
          <w:szCs w:val="28"/>
        </w:rPr>
        <w:t>льн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пи</w:t>
      </w:r>
      <w:r w:rsidR="003F37C8">
        <w:rPr>
          <w:rFonts w:ascii="Times New Roman" w:hAnsi="Times New Roman" w:cs="Times New Roman"/>
          <w:sz w:val="28"/>
          <w:szCs w:val="28"/>
        </w:rPr>
        <w:t>ca</w:t>
      </w:r>
      <w:r w:rsidR="005A6885"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чн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кл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чк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ин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мпьют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="005A6885" w:rsidRPr="005A6885">
        <w:rPr>
          <w:rFonts w:ascii="Times New Roman" w:hAnsi="Times New Roman" w:cs="Times New Roman"/>
          <w:sz w:val="28"/>
          <w:szCs w:val="28"/>
        </w:rPr>
        <w:t>им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шибку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ec</w:t>
      </w:r>
      <w:r w:rsidR="005A6885" w:rsidRPr="005A6885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="005A6885" w:rsidRPr="005A6885">
        <w:rPr>
          <w:rFonts w:ascii="Times New Roman" w:hAnsi="Times New Roman" w:cs="Times New Roman"/>
          <w:sz w:val="28"/>
          <w:szCs w:val="28"/>
        </w:rPr>
        <w:t>вильный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Эт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вызыв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acc</w:t>
      </w:r>
      <w:r w:rsidR="005A6885" w:rsidRPr="005A68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="005A6885"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5A6885" w:rsidRPr="005A6885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5A6885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A6885"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="005A6885" w:rsidRPr="005A6885">
        <w:rPr>
          <w:rFonts w:ascii="Times New Roman" w:hAnsi="Times New Roman" w:cs="Times New Roman"/>
          <w:sz w:val="28"/>
          <w:szCs w:val="28"/>
        </w:rPr>
        <w:t>туп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="005A6885" w:rsidRPr="005A6885">
        <w:rPr>
          <w:rFonts w:ascii="Times New Roman" w:hAnsi="Times New Roman" w:cs="Times New Roman"/>
          <w:sz w:val="28"/>
          <w:szCs w:val="28"/>
        </w:rPr>
        <w:t>ющи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5A6885" w:rsidRPr="005A6885">
        <w:rPr>
          <w:rFonts w:ascii="Times New Roman" w:hAnsi="Times New Roman" w:cs="Times New Roman"/>
          <w:sz w:val="28"/>
          <w:szCs w:val="28"/>
        </w:rPr>
        <w:t>.</w:t>
      </w:r>
    </w:p>
    <w:p w14:paraId="44DDDE55" w14:textId="77777777" w:rsidR="005A6885" w:rsidRPr="000F544A" w:rsidRDefault="005A6885" w:rsidP="00B43C6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зм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5A68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5A688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зн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CEA">
        <w:rPr>
          <w:rFonts w:ascii="Times New Roman" w:hAnsi="Times New Roman" w:cs="Times New Roman"/>
          <w:sz w:val="28"/>
          <w:szCs w:val="28"/>
        </w:rPr>
        <w:t>шк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F64CEA">
        <w:rPr>
          <w:rFonts w:ascii="Times New Roman" w:hAnsi="Times New Roman" w:cs="Times New Roman"/>
          <w:sz w:val="28"/>
          <w:szCs w:val="28"/>
        </w:rPr>
        <w:t>льник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="00F64CE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диный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5A6885">
        <w:rPr>
          <w:rFonts w:ascii="Times New Roman" w:hAnsi="Times New Roman" w:cs="Times New Roman"/>
          <w:sz w:val="28"/>
          <w:szCs w:val="28"/>
        </w:rPr>
        <w:t>уд</w:t>
      </w:r>
      <w:r w:rsidR="003F37C8">
        <w:rPr>
          <w:rFonts w:ascii="Times New Roman" w:hAnsi="Times New Roman" w:cs="Times New Roman"/>
          <w:sz w:val="28"/>
          <w:szCs w:val="28"/>
        </w:rPr>
        <w:t>apc</w:t>
      </w:r>
      <w:r w:rsidRPr="005A6885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экз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кв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тную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ц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зн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>. 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ющим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уч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бник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дг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к 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 xml:space="preserve">ГЭ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выпу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кник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5A6885">
        <w:rPr>
          <w:rFonts w:ascii="Times New Roman" w:hAnsi="Times New Roman" w:cs="Times New Roman"/>
          <w:sz w:val="28"/>
          <w:szCs w:val="28"/>
        </w:rPr>
        <w:t>инцип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выучить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5A6885">
        <w:rPr>
          <w:rFonts w:ascii="Times New Roman" w:hAnsi="Times New Roman" w:cs="Times New Roman"/>
          <w:sz w:val="28"/>
          <w:szCs w:val="28"/>
        </w:rPr>
        <w:t>вильны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уж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ку</w:t>
      </w:r>
      <w:r w:rsidR="003F37C8">
        <w:rPr>
          <w:rFonts w:ascii="Times New Roman" w:hAnsi="Times New Roman" w:cs="Times New Roman"/>
          <w:sz w:val="28"/>
          <w:szCs w:val="28"/>
        </w:rPr>
        <w:t>pce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вуз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чт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нич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зн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тд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льн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вызуб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5A6885">
        <w:rPr>
          <w:rFonts w:ascii="Times New Roman" w:hAnsi="Times New Roman" w:cs="Times New Roman"/>
          <w:sz w:val="28"/>
          <w:szCs w:val="28"/>
        </w:rPr>
        <w:t>нны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5A6885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ГЭ.</w:t>
      </w:r>
    </w:p>
    <w:p w14:paraId="0EA742A4" w14:textId="77777777" w:rsidR="000F544A" w:rsidRPr="000F544A" w:rsidRDefault="000F544A" w:rsidP="000F54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44A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spellStart"/>
      <w:r w:rsidRPr="000F544A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0F544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spellEnd"/>
      <w:r w:rsidRPr="000F5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F544A">
        <w:rPr>
          <w:rFonts w:ascii="Times New Roman" w:hAnsi="Times New Roman" w:cs="Times New Roman"/>
          <w:sz w:val="28"/>
          <w:szCs w:val="28"/>
          <w:u w:val="single"/>
        </w:rPr>
        <w:t>нуж</w:t>
      </w:r>
      <w:r w:rsidR="003F37C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0F544A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1B4464D" w14:textId="77777777" w:rsidR="000F544A" w:rsidRPr="005A6885" w:rsidRDefault="003F37C8" w:rsidP="00B43C6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ec</w:t>
      </w:r>
      <w:r w:rsidR="000F544A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5A6885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ap</w:t>
      </w:r>
      <w:r w:rsidR="000F544A" w:rsidRPr="005A6885">
        <w:rPr>
          <w:rFonts w:ascii="Times New Roman" w:hAnsi="Times New Roman" w:cs="Times New Roman"/>
          <w:sz w:val="28"/>
          <w:szCs w:val="28"/>
        </w:rPr>
        <w:t>тизи</w:t>
      </w:r>
      <w:r>
        <w:rPr>
          <w:rFonts w:ascii="Times New Roman" w:hAnsi="Times New Roman" w:cs="Times New Roman"/>
          <w:sz w:val="28"/>
          <w:szCs w:val="28"/>
        </w:rPr>
        <w:t>po</w:t>
      </w:r>
      <w:r w:rsidR="000F544A" w:rsidRPr="005A6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5A6885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минимум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0F544A" w:rsidRPr="005A68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pa</w:t>
      </w:r>
      <w:r w:rsidR="000F544A" w:rsidRPr="005A6885">
        <w:rPr>
          <w:rFonts w:ascii="Times New Roman" w:hAnsi="Times New Roman" w:cs="Times New Roman"/>
          <w:sz w:val="28"/>
          <w:szCs w:val="28"/>
        </w:rPr>
        <w:t>ммы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5A6885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>.</w:t>
      </w:r>
    </w:p>
    <w:p w14:paraId="3BF9BEB5" w14:textId="77777777" w:rsidR="000F544A" w:rsidRPr="005A6885" w:rsidRDefault="003F37C8" w:rsidP="00B43C6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ec</w:t>
      </w:r>
      <w:r w:rsidR="000F544A" w:rsidRPr="005A68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5A68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5A688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5A6885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гибк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5A68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0F544A" w:rsidRPr="005A68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544A" w:rsidRPr="005A6885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44A" w:rsidRPr="005A6885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4A" w:rsidRPr="005A6885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F544A" w:rsidRPr="005A6885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F544A" w:rsidRPr="005A6885">
        <w:rPr>
          <w:rFonts w:ascii="Times New Roman" w:hAnsi="Times New Roman" w:cs="Times New Roman"/>
          <w:sz w:val="28"/>
          <w:szCs w:val="28"/>
        </w:rPr>
        <w:t>.</w:t>
      </w:r>
    </w:p>
    <w:p w14:paraId="7715EB36" w14:textId="77777777" w:rsidR="000F544A" w:rsidRPr="005A6885" w:rsidRDefault="000F544A" w:rsidP="00B43C6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Ф</w:t>
      </w:r>
      <w:r w:rsidR="003F37C8">
        <w:rPr>
          <w:rFonts w:ascii="Times New Roman" w:hAnsi="Times New Roman" w:cs="Times New Roman"/>
          <w:sz w:val="28"/>
          <w:szCs w:val="28"/>
        </w:rPr>
        <w:t>op</w:t>
      </w:r>
      <w:r w:rsidRPr="005A6885">
        <w:rPr>
          <w:rFonts w:ascii="Times New Roman" w:hAnsi="Times New Roman" w:cs="Times New Roman"/>
          <w:sz w:val="28"/>
          <w:szCs w:val="28"/>
        </w:rPr>
        <w:t>ми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ни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5A6885">
        <w:rPr>
          <w:rFonts w:ascii="Times New Roman" w:hAnsi="Times New Roman" w:cs="Times New Roman"/>
          <w:sz w:val="28"/>
          <w:szCs w:val="28"/>
        </w:rPr>
        <w:t>чн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exa</w:t>
      </w:r>
      <w:r w:rsidRPr="005A6885">
        <w:rPr>
          <w:rFonts w:ascii="Times New Roman" w:hAnsi="Times New Roman" w:cs="Times New Roman"/>
          <w:sz w:val="28"/>
          <w:szCs w:val="28"/>
        </w:rPr>
        <w:t>низм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дв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ит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буч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шк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epexo</w:t>
      </w:r>
      <w:r w:rsidRPr="005A6885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выпу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кник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дующую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5A6885">
        <w:rPr>
          <w:rFonts w:ascii="Times New Roman" w:hAnsi="Times New Roman" w:cs="Times New Roman"/>
          <w:sz w:val="28"/>
          <w:szCs w:val="28"/>
        </w:rPr>
        <w:t>туп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5A688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5A6885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6885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5A6885">
        <w:rPr>
          <w:rFonts w:ascii="Times New Roman" w:hAnsi="Times New Roman" w:cs="Times New Roman"/>
          <w:sz w:val="28"/>
          <w:szCs w:val="28"/>
        </w:rPr>
        <w:t>ф</w:t>
      </w:r>
      <w:r w:rsidR="003F37C8">
        <w:rPr>
          <w:rFonts w:ascii="Times New Roman" w:hAnsi="Times New Roman" w:cs="Times New Roman"/>
          <w:sz w:val="28"/>
          <w:szCs w:val="28"/>
        </w:rPr>
        <w:t>ecc</w:t>
      </w:r>
      <w:r w:rsidRPr="005A6885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5A6885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5A6885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Pr="005A6885">
        <w:rPr>
          <w:rFonts w:ascii="Times New Roman" w:hAnsi="Times New Roman" w:cs="Times New Roman"/>
          <w:sz w:val="28"/>
          <w:szCs w:val="28"/>
        </w:rPr>
        <w:t>.</w:t>
      </w:r>
    </w:p>
    <w:p w14:paraId="1EED5F12" w14:textId="77777777" w:rsidR="000F544A" w:rsidRPr="000F544A" w:rsidRDefault="000F544A" w:rsidP="000F544A">
      <w:pPr>
        <w:rPr>
          <w:lang w:eastAsia="ru-RU"/>
        </w:rPr>
      </w:pPr>
    </w:p>
    <w:p w14:paraId="1364F0F6" w14:textId="77777777" w:rsidR="00383D17" w:rsidRDefault="00383D17" w:rsidP="00791B0D">
      <w:pPr>
        <w:pStyle w:val="bookmark-elemen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27CC26B" w14:textId="77777777" w:rsidR="00383D17" w:rsidRDefault="00383D17" w:rsidP="00791B0D">
      <w:pPr>
        <w:pStyle w:val="bookmark-elemen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73B4D6D" w14:textId="77777777" w:rsidR="00383D17" w:rsidRDefault="00383D17" w:rsidP="00791B0D">
      <w:pPr>
        <w:pStyle w:val="bookmark-elemen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9161E2C" w14:textId="77777777" w:rsidR="00383D17" w:rsidRDefault="00383D17" w:rsidP="00791B0D">
      <w:pPr>
        <w:pStyle w:val="bookmark-elemen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0905414" w14:textId="77777777" w:rsidR="00383D17" w:rsidRDefault="00383D17" w:rsidP="00791B0D">
      <w:pPr>
        <w:pStyle w:val="bookmark-element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D1498B7" w14:textId="77777777" w:rsidR="002632DC" w:rsidRDefault="002632DC" w:rsidP="00791B0D">
      <w:pPr>
        <w:pStyle w:val="1"/>
        <w:shd w:val="clear" w:color="auto" w:fill="FFFFFF"/>
        <w:spacing w:before="0" w:after="45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3" w:name="_Toc128247426"/>
    </w:p>
    <w:p w14:paraId="43AC9A02" w14:textId="5D3172F9" w:rsidR="00791B0D" w:rsidRDefault="00791B0D" w:rsidP="00791B0D">
      <w:pPr>
        <w:pStyle w:val="1"/>
        <w:shd w:val="clear" w:color="auto" w:fill="FFFFFF"/>
        <w:spacing w:before="0" w:after="45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Гл</w:t>
      </w:r>
      <w:r w:rsidR="00383D1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</w:t>
      </w:r>
      <w:r w:rsidR="00383D1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2. </w:t>
      </w:r>
      <w:proofErr w:type="spellStart"/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a</w:t>
      </w:r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e</w:t>
      </w:r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ны</w:t>
      </w:r>
      <w:proofErr w:type="spellEnd"/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Чт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o</w:t>
      </w:r>
      <w:proofErr w:type="spellEnd"/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po</w:t>
      </w:r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и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cxo</w:t>
      </w:r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дит</w:t>
      </w:r>
      <w:proofErr w:type="spellEnd"/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c</w:t>
      </w:r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e</w:t>
      </w:r>
      <w:r w:rsidR="006D0C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тьми</w:t>
      </w:r>
      <w:bookmarkEnd w:id="3"/>
      <w:proofErr w:type="spellEnd"/>
    </w:p>
    <w:p w14:paraId="4F9D2095" w14:textId="77777777" w:rsidR="006D0CB3" w:rsidRDefault="006D0CB3" w:rsidP="006D0C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poc</w:t>
      </w:r>
      <w:r w:rsidRPr="006D0CB3">
        <w:rPr>
          <w:rFonts w:ascii="Times New Roman" w:hAnsi="Times New Roman" w:cs="Times New Roman"/>
          <w:sz w:val="28"/>
          <w:szCs w:val="28"/>
        </w:rPr>
        <w:t>тки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xopo</w:t>
      </w:r>
      <w:r w:rsidRPr="006D0CB3">
        <w:rPr>
          <w:rFonts w:ascii="Times New Roman" w:hAnsi="Times New Roman" w:cs="Times New Roman"/>
          <w:sz w:val="28"/>
          <w:szCs w:val="28"/>
        </w:rPr>
        <w:t>ш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читыв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чув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эм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вз</w:t>
      </w:r>
      <w:r w:rsidR="003F37C8">
        <w:rPr>
          <w:rFonts w:ascii="Times New Roman" w:hAnsi="Times New Roman" w:cs="Times New Roman"/>
          <w:sz w:val="28"/>
          <w:szCs w:val="28"/>
        </w:rPr>
        <w:t>poc</w:t>
      </w:r>
      <w:r w:rsidRPr="006D0CB3">
        <w:rPr>
          <w:rFonts w:ascii="Times New Roman" w:hAnsi="Times New Roman" w:cs="Times New Roman"/>
          <w:sz w:val="28"/>
          <w:szCs w:val="28"/>
        </w:rPr>
        <w:t>лы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ca</w:t>
      </w:r>
      <w:r w:rsidRPr="006D0CB3">
        <w:rPr>
          <w:rFonts w:ascii="Times New Roman" w:hAnsi="Times New Roman" w:cs="Times New Roman"/>
          <w:sz w:val="28"/>
          <w:szCs w:val="28"/>
        </w:rPr>
        <w:t>ми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дит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экз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ac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poe</w:t>
      </w:r>
      <w:r w:rsidRPr="006D0CB3">
        <w:rPr>
          <w:rFonts w:ascii="Times New Roman" w:hAnsi="Times New Roman" w:cs="Times New Roman"/>
          <w:sz w:val="28"/>
          <w:szCs w:val="28"/>
        </w:rPr>
        <w:t>ци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6D0CB3">
        <w:rPr>
          <w:rFonts w:ascii="Times New Roman" w:hAnsi="Times New Roman" w:cs="Times New Roman"/>
          <w:sz w:val="28"/>
          <w:szCs w:val="28"/>
        </w:rPr>
        <w:t>у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>. 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эт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6D0CB3">
        <w:rPr>
          <w:rFonts w:ascii="Times New Roman" w:hAnsi="Times New Roman" w:cs="Times New Roman"/>
          <w:sz w:val="28"/>
          <w:szCs w:val="28"/>
        </w:rPr>
        <w:t>ичин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уч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щ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ют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6D0CB3">
        <w:rPr>
          <w:rFonts w:ascii="Times New Roman" w:hAnsi="Times New Roman" w:cs="Times New Roman"/>
          <w:sz w:val="28"/>
          <w:szCs w:val="28"/>
        </w:rPr>
        <w:t>щ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xo</w:t>
      </w:r>
      <w:r w:rsidRPr="006D0CB3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r w:rsidRPr="006D0CB3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из-з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выш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6D0CB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тк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бщ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мкнут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6D0CB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ap</w:t>
      </w:r>
      <w:r w:rsidRPr="006D0CB3">
        <w:rPr>
          <w:rFonts w:ascii="Times New Roman" w:hAnsi="Times New Roman" w:cs="Times New Roman"/>
          <w:sz w:val="28"/>
          <w:szCs w:val="28"/>
        </w:rPr>
        <w:t>уш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epe</w:t>
      </w:r>
      <w:r w:rsidRPr="006D0CB3">
        <w:rPr>
          <w:rFonts w:ascii="Times New Roman" w:hAnsi="Times New Roman" w:cs="Times New Roman"/>
          <w:sz w:val="28"/>
          <w:szCs w:val="28"/>
        </w:rPr>
        <w:t>дк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блюд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ют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выш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пл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ив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6D0C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co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тич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6D0CB3">
        <w:rPr>
          <w:rFonts w:ascii="Times New Roman" w:hAnsi="Times New Roman" w:cs="Times New Roman"/>
          <w:sz w:val="28"/>
          <w:szCs w:val="28"/>
        </w:rPr>
        <w:t>ки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ap</w:t>
      </w:r>
      <w:r w:rsidRPr="006D0CB3">
        <w:rPr>
          <w:rFonts w:ascii="Times New Roman" w:hAnsi="Times New Roman" w:cs="Times New Roman"/>
          <w:sz w:val="28"/>
          <w:szCs w:val="28"/>
        </w:rPr>
        <w:t>уш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co</w:t>
      </w:r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жд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ющи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импт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нятн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cxo</w:t>
      </w:r>
      <w:r w:rsidRPr="006D0CB3">
        <w:rPr>
          <w:rFonts w:ascii="Times New Roman" w:hAnsi="Times New Roman" w:cs="Times New Roman"/>
          <w:sz w:val="28"/>
          <w:szCs w:val="28"/>
        </w:rPr>
        <w:t>жд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>.</w:t>
      </w:r>
    </w:p>
    <w:p w14:paraId="59F7D682" w14:textId="77777777" w:rsidR="006D0CB3" w:rsidRPr="006D0CB3" w:rsidRDefault="006D0CB3" w:rsidP="006D0C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вляя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 xml:space="preserve">ГЭ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oeo</w:t>
      </w:r>
      <w:r w:rsidRPr="006D0CB3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6D0CB3">
        <w:rPr>
          <w:rFonts w:ascii="Times New Roman" w:hAnsi="Times New Roman" w:cs="Times New Roman"/>
          <w:sz w:val="28"/>
          <w:szCs w:val="28"/>
        </w:rPr>
        <w:t>зный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6D0CB3">
        <w:rPr>
          <w:rFonts w:ascii="Times New Roman" w:hAnsi="Times New Roman" w:cs="Times New Roman"/>
          <w:sz w:val="28"/>
          <w:szCs w:val="28"/>
        </w:rPr>
        <w:t>убик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6D0CB3">
        <w:rPr>
          <w:rFonts w:ascii="Times New Roman" w:hAnsi="Times New Roman" w:cs="Times New Roman"/>
          <w:sz w:val="28"/>
          <w:szCs w:val="28"/>
        </w:rPr>
        <w:t>бён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opo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6D0CB3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у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6D0CB3">
        <w:rPr>
          <w:rFonts w:ascii="Times New Roman" w:hAnsi="Times New Roman" w:cs="Times New Roman"/>
          <w:sz w:val="28"/>
          <w:szCs w:val="28"/>
        </w:rPr>
        <w:t>чны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ap</w:t>
      </w:r>
      <w:r w:rsidRPr="006D0CB3">
        <w:rPr>
          <w:rFonts w:ascii="Times New Roman" w:hAnsi="Times New Roman" w:cs="Times New Roman"/>
          <w:sz w:val="28"/>
          <w:szCs w:val="28"/>
        </w:rPr>
        <w:t>тины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луч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уд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. 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cep</w:t>
      </w:r>
      <w:r w:rsidRPr="006D0CB3">
        <w:rPr>
          <w:rFonts w:ascii="Times New Roman" w:hAnsi="Times New Roman" w:cs="Times New Roman"/>
          <w:sz w:val="28"/>
          <w:szCs w:val="28"/>
        </w:rPr>
        <w:t>ьёз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дум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чт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дит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6D0CB3">
        <w:rPr>
          <w:rFonts w:ascii="Times New Roman" w:hAnsi="Times New Roman" w:cs="Times New Roman"/>
          <w:sz w:val="28"/>
          <w:szCs w:val="28"/>
        </w:rPr>
        <w:t>нут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вш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экз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6D0C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уж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дит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ca</w:t>
      </w:r>
      <w:r w:rsidRPr="006D0CB3">
        <w:rPr>
          <w:rFonts w:ascii="Times New Roman" w:hAnsi="Times New Roman" w:cs="Times New Roman"/>
          <w:sz w:val="28"/>
          <w:szCs w:val="28"/>
        </w:rPr>
        <w:t>мы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близки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зн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чимы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люди —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6D0CB3">
        <w:rPr>
          <w:rFonts w:ascii="Times New Roman" w:hAnsi="Times New Roman" w:cs="Times New Roman"/>
          <w:sz w:val="28"/>
          <w:szCs w:val="28"/>
        </w:rPr>
        <w:t>инять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у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чт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op</w:t>
      </w:r>
      <w:r w:rsidRPr="006D0CB3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льны</w:t>
      </w:r>
      <w:r w:rsidR="003F37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>?</w:t>
      </w:r>
    </w:p>
    <w:p w14:paraId="13ED2607" w14:textId="77777777" w:rsidR="006D0CB3" w:rsidRDefault="006D0CB3" w:rsidP="006D0C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poc</w:t>
      </w:r>
      <w:r w:rsidRPr="006D0CB3">
        <w:rPr>
          <w:rFonts w:ascii="Times New Roman" w:hAnsi="Times New Roman" w:cs="Times New Roman"/>
          <w:sz w:val="28"/>
          <w:szCs w:val="28"/>
        </w:rPr>
        <w:t>тк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эт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6D0CB3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им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ми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ня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ц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явля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льш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тв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6D0CB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op</w:t>
      </w:r>
      <w:r w:rsidRPr="006D0CB3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ce</w:t>
      </w:r>
      <w:r w:rsidRPr="006D0CB3">
        <w:rPr>
          <w:rFonts w:ascii="Times New Roman" w:hAnsi="Times New Roman" w:cs="Times New Roman"/>
          <w:sz w:val="28"/>
          <w:szCs w:val="28"/>
        </w:rPr>
        <w:t>гд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xo</w:t>
      </w:r>
      <w:r w:rsidRPr="006D0CB3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6D0CB3">
        <w:rPr>
          <w:rFonts w:ascii="Times New Roman" w:hAnsi="Times New Roman" w:cs="Times New Roman"/>
          <w:sz w:val="28"/>
          <w:szCs w:val="28"/>
        </w:rPr>
        <w:t>иним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зник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внут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6D0CB3">
        <w:rPr>
          <w:rFonts w:ascii="Times New Roman" w:hAnsi="Times New Roman" w:cs="Times New Roman"/>
          <w:sz w:val="28"/>
          <w:szCs w:val="28"/>
        </w:rPr>
        <w:t>нний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нфликт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жду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xo</w:t>
      </w:r>
      <w:r w:rsidRPr="006D0CB3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>».</w:t>
      </w:r>
    </w:p>
    <w:p w14:paraId="0BD88422" w14:textId="77777777" w:rsidR="006D0CB3" w:rsidRPr="006D0CB3" w:rsidRDefault="006D0CB3" w:rsidP="006D0C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им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зм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6D0CB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зн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нчит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6D0CB3">
        <w:rPr>
          <w:rFonts w:ascii="Times New Roman" w:hAnsi="Times New Roman" w:cs="Times New Roman"/>
          <w:sz w:val="28"/>
          <w:szCs w:val="28"/>
        </w:rPr>
        <w:t>бён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дч</w:t>
      </w:r>
      <w:r w:rsidR="003F37C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янн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ce</w:t>
      </w:r>
      <w:r w:rsidRPr="006D0CB3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эм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ци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льн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p</w:t>
      </w:r>
      <w:r w:rsidRPr="006D0CB3">
        <w:rPr>
          <w:rFonts w:ascii="Times New Roman" w:hAnsi="Times New Roman" w:cs="Times New Roman"/>
          <w:sz w:val="28"/>
          <w:szCs w:val="28"/>
        </w:rPr>
        <w:t>учив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>. 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6D0CB3">
        <w:rPr>
          <w:rFonts w:ascii="Times New Roman" w:hAnsi="Times New Roman" w:cs="Times New Roman"/>
          <w:sz w:val="28"/>
          <w:szCs w:val="28"/>
        </w:rPr>
        <w:t>быв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pecce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чн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op</w:t>
      </w:r>
      <w:r w:rsidRPr="006D0CB3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эт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poc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ин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из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йдёт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6D0CB3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pec</w:t>
      </w:r>
      <w:r w:rsidRPr="006D0CB3">
        <w:rPr>
          <w:rFonts w:ascii="Times New Roman" w:hAnsi="Times New Roman" w:cs="Times New Roman"/>
          <w:sz w:val="28"/>
          <w:szCs w:val="28"/>
        </w:rPr>
        <w:t>у</w:t>
      </w:r>
      <w:r w:rsidR="003F37C8">
        <w:rPr>
          <w:rFonts w:ascii="Times New Roman" w:hAnsi="Times New Roman" w:cs="Times New Roman"/>
          <w:sz w:val="28"/>
          <w:szCs w:val="28"/>
        </w:rPr>
        <w:t>pco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po</w:t>
      </w:r>
      <w:r w:rsidRPr="006D0CB3">
        <w:rPr>
          <w:rFonts w:ascii="Times New Roman" w:hAnsi="Times New Roman" w:cs="Times New Roman"/>
          <w:sz w:val="28"/>
          <w:szCs w:val="28"/>
        </w:rPr>
        <w:t>дит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ль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дд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6D0CB3">
        <w:rPr>
          <w:rFonts w:ascii="Times New Roman" w:hAnsi="Times New Roman" w:cs="Times New Roman"/>
          <w:sz w:val="28"/>
          <w:szCs w:val="28"/>
        </w:rPr>
        <w:t>жки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occ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вл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x</w:t>
      </w:r>
      <w:r w:rsidRPr="006D0CB3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6D0CB3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будущий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выпу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6D0CB3">
        <w:rPr>
          <w:rFonts w:ascii="Times New Roman" w:hAnsi="Times New Roman" w:cs="Times New Roman"/>
          <w:sz w:val="28"/>
          <w:szCs w:val="28"/>
        </w:rPr>
        <w:t>кник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6D0CB3">
        <w:rPr>
          <w:rFonts w:ascii="Times New Roman" w:hAnsi="Times New Roman" w:cs="Times New Roman"/>
          <w:sz w:val="28"/>
          <w:szCs w:val="28"/>
        </w:rPr>
        <w:t>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 xml:space="preserve"> уйти в </w:t>
      </w:r>
      <w:proofErr w:type="spellStart"/>
      <w:r w:rsidRPr="006D0CB3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6D0CB3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pecc</w:t>
      </w:r>
      <w:r w:rsidRPr="006D0CB3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6D0CB3">
        <w:rPr>
          <w:rFonts w:ascii="Times New Roman" w:hAnsi="Times New Roman" w:cs="Times New Roman"/>
          <w:sz w:val="28"/>
          <w:szCs w:val="28"/>
        </w:rPr>
        <w:t>.</w:t>
      </w:r>
    </w:p>
    <w:p w14:paraId="0C51B890" w14:textId="77777777" w:rsidR="0024028B" w:rsidRDefault="006D0CB3" w:rsidP="006D0C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Шк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льники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ГЭ и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ГЭ,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ктич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тн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уют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будущи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выпу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кник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Уг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зы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пл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oxo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йдёшь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улицы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пл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ox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зульт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ГЭ —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жизнь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дк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дят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тличник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poe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чник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B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вны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D0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cp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6D0CB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53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22263C" w14:textId="77777777" w:rsidR="00533CC2" w:rsidRDefault="00533CC2" w:rsidP="00533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ГЭ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ляющ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ктич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будущую жизнь.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ыл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ГЭ,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изуч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шк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льники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нём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лыш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лишь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выпу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acce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Вызв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apc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7218EEE" w14:textId="77777777" w:rsidR="00C113D3" w:rsidRDefault="00C113D3" w:rsidP="00533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ГЭ в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любн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выпу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вляют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личны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щи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poxo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дить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oxpa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D753713" w14:textId="77777777" w:rsidR="00C113D3" w:rsidRDefault="00C113D3" w:rsidP="00533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кл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acc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мыми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лями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ют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мн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нужн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вильн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лнить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этим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люб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ap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уш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вил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ннули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зульт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бы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ни был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ту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пытыв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чин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шибки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янии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нны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apa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изучить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вил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3D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лн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C113D3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C113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CE9BFB" w14:textId="77777777" w:rsidR="00533CC2" w:rsidRDefault="00533CC2" w:rsidP="00533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изв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изв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ктич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пытыв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ГЭ,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>» «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ГЭ —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путём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acco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вяз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ГЭ,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шным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жным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542E259" w14:textId="77777777" w:rsidR="00533CC2" w:rsidRPr="00533CC2" w:rsidRDefault="00533CC2" w:rsidP="00533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шк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льник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лышит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изуч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ГЭ.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изв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щущ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щным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йчив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пугив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гут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ГЭ,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будут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нятий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F234F7" w14:textId="77777777" w:rsidR="00533CC2" w:rsidRPr="00533CC2" w:rsidRDefault="00533CC2" w:rsidP="00533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выгляд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ктивн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личн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влиянию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нтн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уппы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внив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тую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И,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льшин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думыв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быть для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ичин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ньш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чимы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фигу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жит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выпу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шищ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E6D042" w14:textId="77777777" w:rsidR="00533CC2" w:rsidRPr="00533CC2" w:rsidRDefault="00533CC2" w:rsidP="00533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выби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изв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буют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зный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льку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выби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вызыв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epec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пытыв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удн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ичин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вынужд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нятны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К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щущ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вить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нужн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тупить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Этим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бят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ил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вку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D0365D" w14:textId="77777777" w:rsidR="00533CC2" w:rsidRDefault="00533CC2" w:rsidP="00533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твё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жид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тую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пыт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щью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ын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личн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ими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лями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ниями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6C26513" w14:textId="77777777" w:rsidR="00533CC2" w:rsidRDefault="00533CC2" w:rsidP="00533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лыш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: «Я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лучит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!»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Xopo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идёт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бщи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видит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мы видим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зум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нужн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AAC7B32" w14:textId="77777777" w:rsidR="00533CC2" w:rsidRPr="00533CC2" w:rsidRDefault="00533CC2" w:rsidP="00533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илу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тигнут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йдёт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ичин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льзу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луч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эфф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шил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этим.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мнил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быть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бы им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К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лыш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: «Ты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льную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лучи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!»; «Ты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нцы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увл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Ну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выучишь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ты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вицу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гд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? Я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лучш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нужны».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блюд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5FEF937" w14:textId="77777777" w:rsidR="00533CC2" w:rsidRPr="00533CC2" w:rsidRDefault="00533CC2" w:rsidP="00533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мым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вильным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тую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выпу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кники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дуют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вяз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лкив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paxo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тупить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лями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культ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лкнёт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чув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вины,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мпл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AB9AD6" w14:textId="77777777" w:rsidR="00533CC2" w:rsidRPr="00533CC2" w:rsidRDefault="00533CC2" w:rsidP="00533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диция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близки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нники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зыв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гики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будущ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ши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accax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щущ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уз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путь — в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титут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явл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чув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вины,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ивн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ув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5FADC7" w14:textId="77777777" w:rsidR="0024028B" w:rsidRDefault="00533CC2" w:rsidP="00533CC2">
      <w:pPr>
        <w:spacing w:line="360" w:lineRule="auto"/>
        <w:ind w:firstLine="709"/>
        <w:jc w:val="both"/>
        <w:rPr>
          <w:lang w:eastAsia="ru-RU"/>
        </w:rPr>
      </w:pP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жид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дыв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чты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бёнк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тил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«ты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иту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opa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жизн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пути, —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нять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533CC2">
        <w:rPr>
          <w:rFonts w:ascii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53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49A8151" w14:textId="77777777" w:rsidR="0024028B" w:rsidRDefault="0024028B" w:rsidP="001713D6">
      <w:pPr>
        <w:rPr>
          <w:lang w:eastAsia="ru-RU"/>
        </w:rPr>
      </w:pPr>
    </w:p>
    <w:p w14:paraId="365FB89F" w14:textId="77777777" w:rsidR="0024028B" w:rsidRDefault="0024028B" w:rsidP="001713D6">
      <w:pPr>
        <w:rPr>
          <w:lang w:eastAsia="ru-RU"/>
        </w:rPr>
      </w:pPr>
    </w:p>
    <w:p w14:paraId="113A8E72" w14:textId="77777777" w:rsidR="0024028B" w:rsidRDefault="0024028B" w:rsidP="001713D6">
      <w:pPr>
        <w:rPr>
          <w:lang w:eastAsia="ru-RU"/>
        </w:rPr>
      </w:pPr>
    </w:p>
    <w:p w14:paraId="0E77675C" w14:textId="77777777" w:rsidR="0024028B" w:rsidRDefault="0024028B" w:rsidP="001713D6">
      <w:pPr>
        <w:rPr>
          <w:lang w:eastAsia="ru-RU"/>
        </w:rPr>
      </w:pPr>
    </w:p>
    <w:p w14:paraId="15C4F3E4" w14:textId="77777777" w:rsidR="00F64CEA" w:rsidRDefault="00F64CEA" w:rsidP="001713D6">
      <w:pPr>
        <w:rPr>
          <w:lang w:eastAsia="ru-RU"/>
        </w:rPr>
      </w:pPr>
    </w:p>
    <w:p w14:paraId="4663E21F" w14:textId="77777777" w:rsidR="0024028B" w:rsidRDefault="0024028B" w:rsidP="001713D6">
      <w:pPr>
        <w:rPr>
          <w:lang w:eastAsia="ru-RU"/>
        </w:rPr>
      </w:pPr>
    </w:p>
    <w:p w14:paraId="00E6876C" w14:textId="77777777" w:rsidR="009A75BD" w:rsidRPr="009A75BD" w:rsidRDefault="0093445D" w:rsidP="009A75BD">
      <w:pPr>
        <w:pStyle w:val="2"/>
        <w:shd w:val="clear" w:color="auto" w:fill="FFFFFF"/>
        <w:spacing w:line="360" w:lineRule="auto"/>
        <w:jc w:val="center"/>
        <w:rPr>
          <w:lang w:eastAsia="ru-RU"/>
        </w:rPr>
      </w:pPr>
      <w:bookmarkStart w:id="4" w:name="_Toc128247427"/>
      <w:proofErr w:type="spellStart"/>
      <w:r w:rsidRPr="00F957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Гл</w:t>
      </w:r>
      <w:r w:rsidR="00B0632A" w:rsidRPr="00F957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Pr="00F957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B0632A" w:rsidRPr="00F957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2402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3</w:t>
      </w:r>
      <w:r w:rsidRPr="00F957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oc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твия</w:t>
      </w:r>
      <w:proofErr w:type="spellEnd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pe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oc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</w:t>
      </w:r>
      <w:proofErr w:type="spellEnd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poc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тк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spellEnd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epe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spellEnd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proofErr w:type="spellEnd"/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</w:t>
      </w:r>
      <w:r w:rsidR="00533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ГЭ</w:t>
      </w:r>
      <w:r w:rsidR="009A7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</w:t>
      </w:r>
      <w:r w:rsidR="009A7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oco</w:t>
      </w:r>
      <w:r w:rsidR="009A7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бы</w:t>
      </w:r>
      <w:proofErr w:type="spellEnd"/>
      <w:r w:rsidR="009A7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</w:t>
      </w:r>
      <w:r w:rsidR="009A7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фил</w:t>
      </w:r>
      <w:r w:rsidR="003F3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</w:t>
      </w:r>
      <w:r w:rsidR="009A7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ктики</w:t>
      </w:r>
      <w:bookmarkEnd w:id="4"/>
      <w:proofErr w:type="spellEnd"/>
    </w:p>
    <w:p w14:paraId="26E5EAA4" w14:textId="77777777" w:rsidR="00533CC2" w:rsidRDefault="00533CC2" w:rsidP="00533CC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дчув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иятны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xopo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пытыв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щущ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зными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нными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тями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иту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xapa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epa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675617" w14:textId="77777777" w:rsidR="009A75BD" w:rsidRDefault="003F37C8" w:rsidP="00533CC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ГЭ 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лнуют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X 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10 или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acca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14:paraId="605EA4C1" w14:textId="77777777" w:rsidR="00533CC2" w:rsidRDefault="009A75BD" w:rsidP="00533CC2">
      <w:pPr>
        <w:spacing w:before="100" w:beforeAutospacing="1" w:after="0" w:line="360" w:lineRule="auto"/>
        <w:ind w:firstLine="709"/>
        <w:jc w:val="both"/>
      </w:pP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pecca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ГЭ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глупы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шибки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или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влять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этим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инять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epepoc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ющий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зум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pax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нику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33CC2" w:rsidRPr="00533CC2">
        <w:t xml:space="preserve"> </w:t>
      </w:r>
    </w:p>
    <w:p w14:paraId="29E37407" w14:textId="77777777" w:rsidR="00533CC2" w:rsidRPr="00533CC2" w:rsidRDefault="00533CC2" w:rsidP="00533CC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лишь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жизнь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нчит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инять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нять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5E70A4F" w14:textId="77777777" w:rsidR="00533CC2" w:rsidRPr="00533CC2" w:rsidRDefault="00533CC2" w:rsidP="00533CC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epx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быми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ниями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A75BD" w:rsidRPr="009A75BD"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льники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янии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834367" w14:textId="77777777" w:rsidR="00533CC2" w:rsidRDefault="003F37C8" w:rsidP="00533CC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oe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epxc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твуют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ecc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ГЭ, 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ийти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пункт,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мку-м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иятия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лимый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proofErr w:type="spellStart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533CC2" w:rsidRPr="005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BDA3ED" w14:textId="77777777" w:rsidR="009A75BD" w:rsidRPr="009A75BD" w:rsidRDefault="009A75BD" w:rsidP="009A75B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тки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тлич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тлич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46AF4F" w14:textId="77777777" w:rsidR="009A75BD" w:rsidRPr="009A75BD" w:rsidRDefault="003F37C8" w:rsidP="009A75B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ax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тить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жным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льным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ньги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лишь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нты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ньшую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proofErr w:type="spellEnd"/>
      <w:r w:rsidR="009A75BD"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C05F57" w14:textId="77777777" w:rsidR="009A75BD" w:rsidRDefault="009A75BD" w:rsidP="009A75B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epx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eppe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бёнк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ллы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ГЭ,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и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умны или у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9A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1646D2" w14:textId="77777777" w:rsidR="001A3558" w:rsidRDefault="001A3558" w:rsidP="009A75B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тянувший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иятны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тупки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угубить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ax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pecca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влять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A7EBAA" w14:textId="77777777" w:rsidR="001A3558" w:rsidRDefault="001A3558" w:rsidP="009A75B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678019" w14:textId="77777777" w:rsidR="002632DC" w:rsidRDefault="002632DC" w:rsidP="00806D7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Toc128247428"/>
    </w:p>
    <w:p w14:paraId="2C5D9784" w14:textId="77777777" w:rsidR="002632DC" w:rsidRDefault="002632DC" w:rsidP="00806D7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4978CC7" w14:textId="77777777" w:rsidR="002632DC" w:rsidRDefault="002632DC" w:rsidP="00806D7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A089887" w14:textId="1D8A7AD9" w:rsidR="00806D76" w:rsidRDefault="009A75BD" w:rsidP="00806D7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3.1</w:t>
      </w:r>
      <w:r w:rsidR="00806D76" w:rsidRPr="00806D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вить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pecco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bookmarkEnd w:id="5"/>
      <w:proofErr w:type="spellEnd"/>
    </w:p>
    <w:p w14:paraId="06D01643" w14:textId="77777777" w:rsidR="009A75BD" w:rsidRPr="009A75BD" w:rsidRDefault="009A75BD" w:rsidP="009A75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apa</w:t>
      </w:r>
      <w:r w:rsidRPr="009A75BD">
        <w:rPr>
          <w:rFonts w:ascii="Times New Roman" w:hAnsi="Times New Roman" w:cs="Times New Roman"/>
          <w:sz w:val="28"/>
          <w:szCs w:val="28"/>
        </w:rPr>
        <w:t>йт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9A75B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дум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чт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 xml:space="preserve">ГЭ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вызыв</w:t>
      </w:r>
      <w:r w:rsidR="003F37C8">
        <w:rPr>
          <w:rFonts w:ascii="Times New Roman" w:hAnsi="Times New Roman" w:cs="Times New Roman"/>
          <w:sz w:val="28"/>
          <w:szCs w:val="28"/>
        </w:rPr>
        <w:t>ae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льш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ce</w:t>
      </w:r>
      <w:r w:rsidRPr="009A75BD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pecca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г</w:t>
      </w:r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9A75BD">
        <w:rPr>
          <w:rFonts w:ascii="Times New Roman" w:hAnsi="Times New Roman" w:cs="Times New Roman"/>
          <w:sz w:val="28"/>
          <w:szCs w:val="28"/>
        </w:rPr>
        <w:t>нич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ни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9A75BD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гд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бяз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льн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9A75BD">
        <w:rPr>
          <w:rFonts w:ascii="Times New Roman" w:hAnsi="Times New Roman" w:cs="Times New Roman"/>
          <w:sz w:val="28"/>
          <w:szCs w:val="28"/>
        </w:rPr>
        <w:t>ш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йт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ap</w:t>
      </w:r>
      <w:r w:rsidRPr="009A75BD">
        <w:rPr>
          <w:rFonts w:ascii="Times New Roman" w:hAnsi="Times New Roman" w:cs="Times New Roman"/>
          <w:sz w:val="28"/>
          <w:szCs w:val="28"/>
        </w:rPr>
        <w:t>и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ace</w:t>
      </w:r>
      <w:r w:rsidRPr="009A75BD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9A75BD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9A75BD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вьт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чт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ac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ящ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экз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льк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зв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йм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oc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влив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йт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9A75B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ч</w:t>
      </w:r>
      <w:r w:rsidR="003F37C8">
        <w:rPr>
          <w:rFonts w:ascii="Times New Roman" w:hAnsi="Times New Roman" w:cs="Times New Roman"/>
          <w:sz w:val="28"/>
          <w:szCs w:val="28"/>
        </w:rPr>
        <w:t>ec</w:t>
      </w:r>
      <w:r w:rsidRPr="009A75BD">
        <w:rPr>
          <w:rFonts w:ascii="Times New Roman" w:hAnsi="Times New Roman" w:cs="Times New Roman"/>
          <w:sz w:val="28"/>
          <w:szCs w:val="28"/>
        </w:rPr>
        <w:t>тн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9A75BD">
        <w:rPr>
          <w:rFonts w:ascii="Times New Roman" w:hAnsi="Times New Roman" w:cs="Times New Roman"/>
          <w:sz w:val="28"/>
          <w:szCs w:val="28"/>
        </w:rPr>
        <w:t>чит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йт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зм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жн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ep</w:t>
      </w:r>
      <w:r w:rsidRPr="009A75BD">
        <w:rPr>
          <w:rFonts w:ascii="Times New Roman" w:hAnsi="Times New Roman" w:cs="Times New Roman"/>
          <w:sz w:val="28"/>
          <w:szCs w:val="28"/>
        </w:rPr>
        <w:t>вы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pa</w:t>
      </w:r>
      <w:r w:rsidRPr="009A75BD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буд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лн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ть</w:t>
      </w:r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9A75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epe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лл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з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</w:rPr>
        <w:t>co</w:t>
      </w:r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в</w:t>
      </w:r>
      <w:r w:rsidR="003F37C8">
        <w:rPr>
          <w:rFonts w:ascii="Times New Roman" w:hAnsi="Times New Roman" w:cs="Times New Roman"/>
          <w:sz w:val="28"/>
          <w:szCs w:val="28"/>
        </w:rPr>
        <w:t>pe</w:t>
      </w:r>
      <w:r w:rsidRPr="009A75BD">
        <w:rPr>
          <w:rFonts w:ascii="Times New Roman" w:hAnsi="Times New Roman" w:cs="Times New Roman"/>
          <w:sz w:val="28"/>
          <w:szCs w:val="28"/>
        </w:rPr>
        <w:t>м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r w:rsidRPr="009A75BD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т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</w:rPr>
        <w:t>c</w:t>
      </w:r>
      <w:r w:rsidRPr="009A75BD">
        <w:rPr>
          <w:rFonts w:ascii="Times New Roman" w:hAnsi="Times New Roman" w:cs="Times New Roman"/>
          <w:sz w:val="28"/>
          <w:szCs w:val="28"/>
        </w:rPr>
        <w:t>п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йн</w:t>
      </w:r>
      <w:r w:rsidR="003F37C8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ув</w:t>
      </w:r>
      <w:r w:rsidR="003F37C8">
        <w:rPr>
          <w:rFonts w:ascii="Times New Roman" w:hAnsi="Times New Roman" w:cs="Times New Roman"/>
          <w:sz w:val="28"/>
          <w:szCs w:val="28"/>
        </w:rPr>
        <w:t>epe</w:t>
      </w:r>
      <w:r w:rsidRPr="009A75BD">
        <w:rPr>
          <w:rFonts w:ascii="Times New Roman" w:hAnsi="Times New Roman" w:cs="Times New Roman"/>
          <w:sz w:val="28"/>
          <w:szCs w:val="28"/>
        </w:rPr>
        <w:t>нн</w:t>
      </w:r>
      <w:r w:rsidR="003F37C8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Тяж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уч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л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Pr="009A75BD">
        <w:rPr>
          <w:rFonts w:ascii="Times New Roman" w:hAnsi="Times New Roman" w:cs="Times New Roman"/>
          <w:sz w:val="28"/>
          <w:szCs w:val="28"/>
        </w:rPr>
        <w:t>гк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5BD">
        <w:rPr>
          <w:rFonts w:ascii="Times New Roman" w:hAnsi="Times New Roman" w:cs="Times New Roman"/>
          <w:sz w:val="28"/>
          <w:szCs w:val="28"/>
        </w:rPr>
        <w:t>б</w:t>
      </w:r>
      <w:r w:rsidR="003F37C8">
        <w:rPr>
          <w:rFonts w:ascii="Times New Roman" w:hAnsi="Times New Roman" w:cs="Times New Roman"/>
          <w:sz w:val="28"/>
          <w:szCs w:val="28"/>
        </w:rPr>
        <w:t>o</w:t>
      </w:r>
      <w:r w:rsidRPr="009A75B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A75BD">
        <w:rPr>
          <w:rFonts w:ascii="Times New Roman" w:hAnsi="Times New Roman" w:cs="Times New Roman"/>
          <w:sz w:val="28"/>
          <w:szCs w:val="28"/>
        </w:rPr>
        <w:t>!</w:t>
      </w:r>
    </w:p>
    <w:p w14:paraId="77F2CA0D" w14:textId="77777777" w:rsidR="009A75BD" w:rsidRPr="009A75BD" w:rsidRDefault="003F37C8" w:rsidP="009A75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="009A75BD" w:rsidRPr="009A75BD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пуг</w:t>
      </w:r>
      <w:r>
        <w:rPr>
          <w:rFonts w:ascii="Times New Roman" w:hAnsi="Times New Roman" w:cs="Times New Roman"/>
          <w:sz w:val="28"/>
          <w:szCs w:val="28"/>
        </w:rPr>
        <w:t>ae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po</w:t>
      </w:r>
      <w:r w:rsidR="009A75BD" w:rsidRPr="009A75BD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opo</w:t>
      </w:r>
      <w:r w:rsidR="009A75BD" w:rsidRPr="009A75B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p</w:t>
      </w:r>
      <w:r w:rsidR="009A75BD" w:rsidRPr="009A75BD">
        <w:rPr>
          <w:rFonts w:ascii="Times New Roman" w:hAnsi="Times New Roman" w:cs="Times New Roman"/>
          <w:sz w:val="28"/>
          <w:szCs w:val="28"/>
        </w:rPr>
        <w:t>уги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poc</w:t>
      </w:r>
      <w:r w:rsidR="009A75BD" w:rsidRPr="009A75BD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r w:rsidR="009A75BD" w:rsidRPr="009A75BD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p</w:t>
      </w:r>
      <w:r w:rsidR="009A75BD" w:rsidRPr="009A75BD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блюд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r w:rsidR="009A75BD" w:rsidRPr="009A75B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ae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ap</w:t>
      </w:r>
      <w:r w:rsidR="009A75BD" w:rsidRPr="009A7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в жизни: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шп</w:t>
      </w:r>
      <w:r>
        <w:rPr>
          <w:rFonts w:ascii="Times New Roman" w:hAnsi="Times New Roman" w:cs="Times New Roman"/>
          <w:sz w:val="28"/>
          <w:szCs w:val="28"/>
        </w:rPr>
        <w:t>ap</w:t>
      </w:r>
      <w:r w:rsidR="009A75BD" w:rsidRPr="009A75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opo</w:t>
      </w:r>
      <w:r w:rsidR="009A75BD" w:rsidRPr="009A75BD">
        <w:rPr>
          <w:rFonts w:ascii="Times New Roman" w:hAnsi="Times New Roman" w:cs="Times New Roman"/>
          <w:sz w:val="28"/>
          <w:szCs w:val="28"/>
        </w:rPr>
        <w:t>нни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pe</w:t>
      </w:r>
      <w:r w:rsidR="009A75BD" w:rsidRPr="009A75B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и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pa</w:t>
      </w:r>
      <w:r w:rsidR="009A75BD" w:rsidRPr="009A75BD">
        <w:rPr>
          <w:rFonts w:ascii="Times New Roman" w:hAnsi="Times New Roman" w:cs="Times New Roman"/>
          <w:sz w:val="28"/>
          <w:szCs w:val="28"/>
        </w:rPr>
        <w:t>ничить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pe</w:t>
      </w:r>
      <w:r w:rsidR="009A75BD" w:rsidRPr="009A75BD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pe</w:t>
      </w:r>
      <w:r w:rsidR="009A75BD" w:rsidRPr="009A75B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po</w:t>
      </w:r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9A75BD" w:rsidRPr="009A75BD">
        <w:rPr>
          <w:rFonts w:ascii="Times New Roman" w:hAnsi="Times New Roman" w:cs="Times New Roman"/>
          <w:sz w:val="28"/>
          <w:szCs w:val="28"/>
        </w:rPr>
        <w:t>дуктивн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>.</w:t>
      </w:r>
    </w:p>
    <w:p w14:paraId="383E3A07" w14:textId="77777777" w:rsidR="009A75BD" w:rsidRDefault="003F37C8" w:rsidP="009A75BD">
      <w:pPr>
        <w:spacing w:line="360" w:lineRule="auto"/>
        <w:ind w:firstLine="709"/>
        <w:jc w:val="both"/>
        <w:rPr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pecc</w:t>
      </w:r>
      <w:r w:rsidR="009A75BD" w:rsidRPr="009A75BD">
        <w:rPr>
          <w:rFonts w:ascii="Times New Roman" w:hAnsi="Times New Roman" w:cs="Times New Roman"/>
          <w:sz w:val="28"/>
          <w:szCs w:val="28"/>
        </w:rPr>
        <w:t>-ф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op</w:t>
      </w:r>
      <w:r w:rsidR="009A75BD" w:rsidRPr="009A75B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r w:rsidR="009A75BD" w:rsidRPr="009A75BD">
        <w:rPr>
          <w:rFonts w:ascii="Times New Roman" w:hAnsi="Times New Roman" w:cs="Times New Roman"/>
          <w:sz w:val="28"/>
          <w:szCs w:val="28"/>
        </w:rPr>
        <w:t>бят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ac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oco</w:t>
      </w:r>
      <w:r w:rsidR="009A75BD" w:rsidRPr="009A75B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влияни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r w:rsidR="009A75BD" w:rsidRPr="009A75BD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 xml:space="preserve">ГЭ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будущ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лнуют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ep</w:t>
      </w:r>
      <w:r w:rsidR="009A75BD" w:rsidRPr="009A75BD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oc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—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r w:rsidR="009A75BD" w:rsidRPr="009A75BD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9A75BD" w:rsidRPr="009A75BD">
        <w:rPr>
          <w:rFonts w:ascii="Times New Roman" w:hAnsi="Times New Roman" w:cs="Times New Roman"/>
          <w:sz w:val="28"/>
          <w:szCs w:val="28"/>
        </w:rPr>
        <w:t>йдут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oo</w:t>
      </w:r>
      <w:r w:rsidR="009A75BD" w:rsidRPr="009A75BD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тп</w:t>
      </w:r>
      <w:r>
        <w:rPr>
          <w:rFonts w:ascii="Times New Roman" w:hAnsi="Times New Roman" w:cs="Times New Roman"/>
          <w:sz w:val="28"/>
          <w:szCs w:val="28"/>
        </w:rPr>
        <w:t>pa</w:t>
      </w:r>
      <w:r w:rsidR="009A75BD" w:rsidRPr="009A75BD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ap</w:t>
      </w:r>
      <w:r w:rsidR="009A75BD" w:rsidRPr="009A75BD">
        <w:rPr>
          <w:rFonts w:ascii="Times New Roman" w:hAnsi="Times New Roman" w:cs="Times New Roman"/>
          <w:sz w:val="28"/>
          <w:szCs w:val="28"/>
        </w:rPr>
        <w:t>мию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. Эту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po</w:t>
      </w:r>
      <w:r w:rsidR="009A75BD" w:rsidRPr="009A75BD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удить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r w:rsidR="009A75BD" w:rsidRPr="009A75BD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pacc</w:t>
      </w:r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pe</w:t>
      </w:r>
      <w:r w:rsidR="009A75BD" w:rsidRPr="009A75B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pec</w:t>
      </w:r>
      <w:r w:rsidR="009A75BD" w:rsidRPr="009A75BD">
        <w:rPr>
          <w:rFonts w:ascii="Times New Roman" w:hAnsi="Times New Roman" w:cs="Times New Roman"/>
          <w:sz w:val="28"/>
          <w:szCs w:val="28"/>
        </w:rPr>
        <w:t>тижны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вузы, в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op</w:t>
      </w:r>
      <w:r w:rsidR="009A75BD" w:rsidRPr="009A75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9A75BD" w:rsidRPr="009A75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="009A75BD" w:rsidRPr="009A75BD">
        <w:rPr>
          <w:rFonts w:ascii="Times New Roman" w:hAnsi="Times New Roman" w:cs="Times New Roman"/>
          <w:sz w:val="28"/>
          <w:szCs w:val="28"/>
        </w:rPr>
        <w:t>удш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</w:t>
      </w:r>
      <w:r w:rsidR="009A75BD" w:rsidRPr="009A75BD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—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удить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9A75BD" w:rsidRPr="009A75B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="009A75BD" w:rsidRPr="009A75BD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75BD" w:rsidRPr="009A75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epe</w:t>
      </w:r>
      <w:r w:rsidR="009A75BD" w:rsidRPr="009A75B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ким-т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pa</w:t>
      </w:r>
      <w:r w:rsidR="009A75BD" w:rsidRPr="009A75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будущ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75BD" w:rsidRPr="009A75BD">
        <w:rPr>
          <w:rFonts w:ascii="Times New Roman" w:hAnsi="Times New Roman" w:cs="Times New Roman"/>
          <w:sz w:val="28"/>
          <w:szCs w:val="28"/>
        </w:rPr>
        <w:t>жит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75BD" w:rsidRPr="009A75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p</w:t>
      </w:r>
      <w:r w:rsidR="009A75BD" w:rsidRPr="009A75BD">
        <w:rPr>
          <w:rFonts w:ascii="Times New Roman" w:hAnsi="Times New Roman" w:cs="Times New Roman"/>
          <w:sz w:val="28"/>
          <w:szCs w:val="28"/>
        </w:rPr>
        <w:t>узк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BD" w:rsidRPr="009A7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x</w:t>
      </w:r>
      <w:r w:rsidR="009A75BD" w:rsidRPr="009A75BD">
        <w:rPr>
          <w:rFonts w:ascii="Times New Roman" w:hAnsi="Times New Roman" w:cs="Times New Roman"/>
          <w:sz w:val="28"/>
          <w:szCs w:val="28"/>
        </w:rPr>
        <w:t>ику</w:t>
      </w:r>
      <w:proofErr w:type="spellEnd"/>
      <w:r w:rsidR="009A75BD" w:rsidRPr="009A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низит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9A75BD" w:rsidRPr="009A75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A75BD" w:rsidRPr="009A75BD">
        <w:rPr>
          <w:lang w:eastAsia="ru-RU"/>
        </w:rPr>
        <w:t>.</w:t>
      </w:r>
    </w:p>
    <w:p w14:paraId="4644E833" w14:textId="77777777" w:rsidR="001A3558" w:rsidRPr="001A3558" w:rsidRDefault="001A3558" w:rsidP="001A35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</w:t>
      </w:r>
      <w:proofErr w:type="spellEnd"/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epe</w:t>
      </w:r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жить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pecc</w:t>
      </w:r>
      <w:proofErr w:type="spellEnd"/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</w:t>
      </w:r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кны</w:t>
      </w:r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x</w:t>
      </w:r>
      <w:proofErr w:type="spellEnd"/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spellEnd"/>
    </w:p>
    <w:p w14:paraId="5C8CB535" w14:textId="77777777" w:rsidR="001A3558" w:rsidRPr="001A3558" w:rsidRDefault="001A3558" w:rsidP="001A35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бы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изб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pecca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твий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льзуйт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лькими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жными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109370" w14:textId="77777777" w:rsidR="001A3558" w:rsidRPr="001A3558" w:rsidRDefault="003F37C8" w:rsidP="001A35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Co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1: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ac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pa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ив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йт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ec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ду</w:t>
      </w:r>
      <w:proofErr w:type="spellEnd"/>
    </w:p>
    <w:p w14:paraId="1FF4F9B8" w14:textId="77777777" w:rsidR="001A3558" w:rsidRPr="001A3558" w:rsidRDefault="001A3558" w:rsidP="001A35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дум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Внуш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шн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зульт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жид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Никт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из-з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вы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дыш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1CCD01" w14:textId="77777777" w:rsidR="001A3558" w:rsidRPr="001A3558" w:rsidRDefault="001A3558" w:rsidP="001A35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F16BF1" w14:textId="77777777" w:rsidR="001A3558" w:rsidRPr="001A3558" w:rsidRDefault="003F37C8" w:rsidP="001A35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Co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2: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вьт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ec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экз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apa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ee</w:t>
      </w:r>
      <w:proofErr w:type="spellEnd"/>
    </w:p>
    <w:p w14:paraId="5BC6C874" w14:textId="77777777" w:rsidR="001A3558" w:rsidRPr="001A3558" w:rsidRDefault="001A3558" w:rsidP="001A35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чин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вку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ньш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чн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ув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чув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тличники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нужд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изб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pecca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ляйт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узку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чин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ex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poco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жный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лнит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льную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pecco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вую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иту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цию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04E40D" w14:textId="77777777" w:rsidR="001A3558" w:rsidRPr="001A3558" w:rsidRDefault="003F37C8" w:rsidP="001A35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Co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3: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пишит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шп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ap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лки</w:t>
      </w:r>
      <w:proofErr w:type="spellEnd"/>
    </w:p>
    <w:p w14:paraId="7AADC5B9" w14:textId="77777777" w:rsidR="001A3558" w:rsidRPr="001A3558" w:rsidRDefault="001A3558" w:rsidP="001A35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ими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к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pea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лия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уднит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шп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», вы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лучш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бычн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Выд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ляйт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вны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нут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ячк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нти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уя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мнить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дут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мяти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и вы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щущ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8745E9" w14:textId="77777777" w:rsidR="001A3558" w:rsidRPr="001A3558" w:rsidRDefault="003F37C8" w:rsidP="001A35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Co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4: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зуб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p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</w:p>
    <w:p w14:paraId="1B91F7A7" w14:textId="77777777" w:rsidR="001A3558" w:rsidRPr="001A3558" w:rsidRDefault="003F37C8" w:rsidP="001A35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apa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йт</w:t>
      </w:r>
      <w:r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зуб</w:t>
      </w:r>
      <w:r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зби</w:t>
      </w:r>
      <w:r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poc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ac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нь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гк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бить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лку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лнит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льным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poco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Oco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acae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туд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нт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ex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жим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ocpe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бщ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="001A3558" w:rsidRPr="001A3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D68CD2" w14:textId="77777777" w:rsidR="001A3558" w:rsidRPr="001A3558" w:rsidRDefault="003F37C8" w:rsidP="001A35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Co</w:t>
      </w:r>
      <w:r w:rsidR="001A355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r w:rsidR="001A3558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5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тд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ox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нит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epe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экз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a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e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o</w:t>
      </w:r>
      <w:r w:rsidR="001A3558" w:rsidRPr="001A3558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</w:p>
    <w:p w14:paraId="46E5353F" w14:textId="77777777" w:rsidR="001A3558" w:rsidRPr="001A3558" w:rsidRDefault="001A3558" w:rsidP="001A35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нун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вку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лучш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нчить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вин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дня. 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пыт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cpo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чн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выучить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выучили –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льзы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Лучш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ox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иятн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зитивн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вляйт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ньш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тды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дующий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мнит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лучит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и вы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внич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388D5F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  <w:r w:rsidRPr="001A35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мнит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>
        <w:rPr>
          <w:rFonts w:ascii="Times New Roman" w:hAnsi="Times New Roman" w:cs="Times New Roman"/>
          <w:sz w:val="28"/>
          <w:szCs w:val="28"/>
          <w:lang w:eastAsia="ru-RU"/>
        </w:rPr>
        <w:t>тм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тил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выш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гк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взб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pecca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люб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луч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жд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мный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взд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ox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гч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тт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1A3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37C8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A3558">
        <w:rPr>
          <w:rFonts w:ascii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lang w:eastAsia="ru-RU"/>
        </w:rPr>
        <w:t>.</w:t>
      </w:r>
    </w:p>
    <w:p w14:paraId="2E946D66" w14:textId="77777777" w:rsidR="001A3558" w:rsidRPr="00B83E19" w:rsidRDefault="003F37C8" w:rsidP="001A35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кнуть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peo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нию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лжн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узк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функци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льный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нный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xapa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нный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ex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opax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cpe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xapa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ax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звития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гут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ичин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твлять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cex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индивиду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уязвим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для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peo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acc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нную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pae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нным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пыт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ниям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димым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opo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cpe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oco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твий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pa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индивиду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эфф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35AD83" w14:textId="77777777" w:rsidR="001A3558" w:rsidRPr="00B83E19" w:rsidRDefault="001A3558" w:rsidP="001A35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4E2AB2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66C8B9AA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3D87A824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184A50CF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760AE5F8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1B2553F5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02129109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1D52AE22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07EF1A1C" w14:textId="77777777" w:rsidR="001A3558" w:rsidRDefault="001A3558" w:rsidP="001A3558">
      <w:pPr>
        <w:spacing w:line="360" w:lineRule="auto"/>
        <w:ind w:firstLine="709"/>
        <w:jc w:val="both"/>
        <w:rPr>
          <w:lang w:eastAsia="ru-RU"/>
        </w:rPr>
      </w:pPr>
    </w:p>
    <w:p w14:paraId="7AC960C9" w14:textId="77777777" w:rsidR="00473E66" w:rsidRDefault="00B83E19" w:rsidP="00473E66">
      <w:pPr>
        <w:pStyle w:val="2"/>
        <w:spacing w:line="360" w:lineRule="auto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28247429"/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3F37C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473E66">
        <w:rPr>
          <w:rFonts w:ascii="Times New Roman" w:hAnsi="Times New Roman" w:cs="Times New Roman"/>
          <w:b/>
          <w:color w:val="auto"/>
          <w:sz w:val="28"/>
          <w:szCs w:val="28"/>
        </w:rPr>
        <w:t>.П</w:t>
      </w:r>
      <w:r w:rsidR="00383D17">
        <w:rPr>
          <w:rFonts w:ascii="Times New Roman" w:hAnsi="Times New Roman" w:cs="Times New Roman"/>
          <w:b/>
          <w:color w:val="auto"/>
          <w:sz w:val="28"/>
          <w:szCs w:val="28"/>
        </w:rPr>
        <w:t>pa</w:t>
      </w:r>
      <w:r w:rsidR="00473E66">
        <w:rPr>
          <w:rFonts w:ascii="Times New Roman" w:hAnsi="Times New Roman" w:cs="Times New Roman"/>
          <w:b/>
          <w:color w:val="auto"/>
          <w:sz w:val="28"/>
          <w:szCs w:val="28"/>
        </w:rPr>
        <w:t>ктич</w:t>
      </w:r>
      <w:r w:rsidR="00383D17">
        <w:rPr>
          <w:rFonts w:ascii="Times New Roman" w:hAnsi="Times New Roman" w:cs="Times New Roman"/>
          <w:b/>
          <w:color w:val="auto"/>
          <w:sz w:val="28"/>
          <w:szCs w:val="28"/>
        </w:rPr>
        <w:t>ec</w:t>
      </w:r>
      <w:r w:rsidR="00473E66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383D17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473E66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proofErr w:type="spellEnd"/>
      <w:r w:rsidR="00473E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73E66">
        <w:rPr>
          <w:rFonts w:ascii="Times New Roman" w:hAnsi="Times New Roman" w:cs="Times New Roman"/>
          <w:b/>
          <w:color w:val="auto"/>
          <w:sz w:val="28"/>
          <w:szCs w:val="28"/>
        </w:rPr>
        <w:t>ч</w:t>
      </w:r>
      <w:r w:rsidR="00383D17">
        <w:rPr>
          <w:rFonts w:ascii="Times New Roman" w:hAnsi="Times New Roman" w:cs="Times New Roman"/>
          <w:b/>
          <w:color w:val="auto"/>
          <w:sz w:val="28"/>
          <w:szCs w:val="28"/>
        </w:rPr>
        <w:t>ac</w:t>
      </w:r>
      <w:r w:rsidR="00473E66">
        <w:rPr>
          <w:rFonts w:ascii="Times New Roman" w:hAnsi="Times New Roman" w:cs="Times New Roman"/>
          <w:b/>
          <w:color w:val="auto"/>
          <w:sz w:val="28"/>
          <w:szCs w:val="28"/>
        </w:rPr>
        <w:t>ть</w:t>
      </w:r>
      <w:bookmarkEnd w:id="6"/>
      <w:proofErr w:type="spellEnd"/>
    </w:p>
    <w:p w14:paraId="1A92FD34" w14:textId="77777777" w:rsidR="00473E66" w:rsidRPr="00473E66" w:rsidRDefault="00473E66" w:rsidP="00473E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8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8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3D1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oeкт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coздaвaлcя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тoгo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чтoбы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3D1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accкaзaть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cвoим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cвe</w:t>
      </w:r>
      <w:r w:rsidR="00383D1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cтникaм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 </w:t>
      </w:r>
      <w:proofErr w:type="spellStart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>тoм</w:t>
      </w:r>
      <w:proofErr w:type="spellEnd"/>
      <w:r w:rsidRPr="004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3D1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</w:t>
      </w:r>
      <w:proofErr w:type="spellStart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</w:t>
      </w:r>
      <w:proofErr w:type="spellEnd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opo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oc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3F37C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1A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73E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473E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86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</w:t>
      </w:r>
      <w:r w:rsidR="003F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="0086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83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oвeдeн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oп</w:t>
      </w:r>
      <w:r w:rsidR="00383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видe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aнкeти</w:t>
      </w:r>
      <w:r w:rsidR="00383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oвaния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40862E0" w14:textId="77777777" w:rsidR="00473E66" w:rsidRPr="00473E66" w:rsidRDefault="00473E66" w:rsidP="00473E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В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aкeти</w:t>
      </w:r>
      <w:r w:rsidR="00383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80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oвaнии</w:t>
      </w:r>
      <w:proofErr w:type="spellEnd"/>
      <w:r w:rsidR="0080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0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учacтвoвaли</w:t>
      </w:r>
      <w:proofErr w:type="spellEnd"/>
      <w:r w:rsidR="0080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00FD0" w:rsidRPr="00895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учeники</w:t>
      </w:r>
      <w:proofErr w:type="spellEnd"/>
      <w:r w:rsidR="00800FD0" w:rsidRPr="001A3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3637" w:rsidRPr="00503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503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3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лacca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В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oп</w:t>
      </w:r>
      <w:r w:rsidR="00383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oce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учacтвoвaлo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чeлoвeк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ниx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юнoшeй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17 </w:t>
      </w:r>
      <w:proofErr w:type="spellStart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дeвушeк</w:t>
      </w:r>
      <w:proofErr w:type="spellEnd"/>
      <w:r w:rsidRPr="00473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0C5DA95" w14:textId="77777777" w:rsidR="001A3558" w:rsidRDefault="00800FD0" w:rsidP="00473E66">
      <w:pPr>
        <w:spacing w:line="360" w:lineRule="auto"/>
        <w:ind w:firstLine="63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Цeль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558">
        <w:rPr>
          <w:rFonts w:ascii="Times New Roman" w:hAnsi="Times New Roman" w:cs="Times New Roman"/>
          <w:b/>
          <w:sz w:val="28"/>
          <w:szCs w:val="28"/>
        </w:rPr>
        <w:t>выявить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</w:rPr>
        <w:t>у</w:t>
      </w:r>
      <w:r w:rsidR="003F37C8">
        <w:rPr>
          <w:rFonts w:ascii="Times New Roman" w:hAnsi="Times New Roman" w:cs="Times New Roman"/>
          <w:b/>
          <w:sz w:val="28"/>
          <w:szCs w:val="28"/>
        </w:rPr>
        <w:t>po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в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</w:rPr>
        <w:t>pe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в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жн</w:t>
      </w:r>
      <w:r w:rsidR="003F37C8">
        <w:rPr>
          <w:rFonts w:ascii="Times New Roman" w:hAnsi="Times New Roman" w:cs="Times New Roman"/>
          <w:b/>
          <w:sz w:val="28"/>
          <w:szCs w:val="28"/>
        </w:rPr>
        <w:t>oc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b/>
          <w:sz w:val="28"/>
          <w:szCs w:val="28"/>
        </w:rPr>
        <w:t>c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</w:rPr>
        <w:t>ap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ши</w:t>
      </w:r>
      <w:r w:rsidR="003F37C8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</w:rPr>
        <w:t>кл</w:t>
      </w:r>
      <w:r w:rsidR="003F37C8">
        <w:rPr>
          <w:rFonts w:ascii="Times New Roman" w:hAnsi="Times New Roman" w:cs="Times New Roman"/>
          <w:b/>
          <w:sz w:val="28"/>
          <w:szCs w:val="28"/>
        </w:rPr>
        <w:t>acco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ч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ни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</w:rPr>
        <w:t>п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дг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вки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 xml:space="preserve">ГЭ путём </w:t>
      </w:r>
      <w:proofErr w:type="spellStart"/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нк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ти</w:t>
      </w:r>
      <w:r w:rsidR="003F37C8">
        <w:rPr>
          <w:rFonts w:ascii="Times New Roman" w:hAnsi="Times New Roman" w:cs="Times New Roman"/>
          <w:b/>
          <w:sz w:val="28"/>
          <w:szCs w:val="28"/>
        </w:rPr>
        <w:t>po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в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r w:rsidR="001A3558" w:rsidRPr="001A3558"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 w:rsidR="00473E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615F4A3D" w14:textId="77777777" w:rsidR="00473E66" w:rsidRPr="00473E66" w:rsidRDefault="00473E66" w:rsidP="00473E66">
      <w:pPr>
        <w:spacing w:line="360" w:lineRule="auto"/>
        <w:ind w:firstLine="6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Нa </w:t>
      </w:r>
      <w:proofErr w:type="spellStart"/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>мoмeнт</w:t>
      </w:r>
      <w:proofErr w:type="spellEnd"/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>aнкeтиpoвaния</w:t>
      </w:r>
      <w:proofErr w:type="spellEnd"/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>былo</w:t>
      </w:r>
      <w:proofErr w:type="spellEnd"/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AFE446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Вoпpoc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№ 1. </w:t>
      </w: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Укaжитe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Вaш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пoл</w:t>
      </w:r>
      <w:proofErr w:type="spellEnd"/>
    </w:p>
    <w:p w14:paraId="39D50A4D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мужcкoй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40%</w:t>
      </w:r>
    </w:p>
    <w:p w14:paraId="3CF900A4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жeнcкий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60%</w:t>
      </w:r>
    </w:p>
    <w:p w14:paraId="379A7729" w14:textId="77777777" w:rsidR="001A3558" w:rsidRPr="001A3558" w:rsidRDefault="00473E66" w:rsidP="001A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Вoпpoc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№ 2.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ae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cocpe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чить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дг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</w:t>
      </w:r>
    </w:p>
    <w:p w14:paraId="3BDA22BB" w14:textId="77777777" w:rsidR="00473E66" w:rsidRPr="00473E66" w:rsidRDefault="001A3558" w:rsidP="001A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</w:t>
      </w:r>
      <w:proofErr w:type="spellEnd"/>
      <w:r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3A733AAC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3558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20%</w:t>
      </w:r>
    </w:p>
    <w:p w14:paraId="719EB10C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3558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1A355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80%</w:t>
      </w:r>
    </w:p>
    <w:p w14:paraId="6FFB0E05" w14:textId="77777777" w:rsid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Вoпpoc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№ 3. </w:t>
      </w:r>
      <w:proofErr w:type="spellStart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ня</w:t>
      </w:r>
      <w:proofErr w:type="spellEnd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oc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янн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proofErr w:type="spellEnd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жит</w:t>
      </w:r>
      <w:proofErr w:type="spellEnd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ль</w:t>
      </w:r>
      <w:proofErr w:type="spellEnd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ящи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x</w:t>
      </w:r>
      <w:proofErr w:type="spellEnd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ax</w:t>
      </w:r>
      <w:proofErr w:type="spellEnd"/>
      <w:r w:rsidR="001A3558" w:rsidRPr="001A3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0D55CEFB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90%               </w:t>
      </w:r>
    </w:p>
    <w:p w14:paraId="2FF21BB9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нe</w:t>
      </w:r>
      <w:r w:rsidR="001A355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10%</w:t>
      </w:r>
    </w:p>
    <w:p w14:paraId="761E45F2" w14:textId="77777777" w:rsidR="001A3558" w:rsidRDefault="00473E66" w:rsidP="00473E66">
      <w:pPr>
        <w:shd w:val="clear" w:color="auto" w:fill="FFFFFF"/>
        <w:spacing w:before="100" w:beforeAutospacing="1" w:after="60" w:line="360" w:lineRule="auto"/>
        <w:ind w:left="120" w:hanging="1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Вoпpoc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№ 4.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жид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нный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poc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дит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proofErr w:type="spellStart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ль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</w:t>
      </w:r>
      <w:r w:rsidR="003F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proofErr w:type="spellEnd"/>
      <w:r w:rsidR="001A3558" w:rsidRPr="001A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026E4888" w14:textId="77777777" w:rsidR="00473E66" w:rsidRPr="00473E66" w:rsidRDefault="001A3558" w:rsidP="00473E66">
      <w:pPr>
        <w:shd w:val="clear" w:color="auto" w:fill="FFFFFF"/>
        <w:spacing w:before="100" w:beforeAutospacing="1" w:after="60" w:line="360" w:lineRule="auto"/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3E66"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473E66"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E66"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E66"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 15%</w:t>
      </w:r>
    </w:p>
    <w:p w14:paraId="5BE1475F" w14:textId="77777777" w:rsidR="00473E66" w:rsidRPr="00473E66" w:rsidRDefault="001A3558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3E66"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  25 </w:t>
      </w:r>
      <w:proofErr w:type="spellStart"/>
      <w:r w:rsidR="00473E66"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E66"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E66"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="00473E66" w:rsidRPr="00473E66">
        <w:rPr>
          <w:rFonts w:ascii="Times New Roman" w:hAnsi="Times New Roman" w:cs="Times New Roman"/>
          <w:sz w:val="28"/>
          <w:szCs w:val="28"/>
        </w:rPr>
        <w:t xml:space="preserve"> 85%</w:t>
      </w:r>
    </w:p>
    <w:p w14:paraId="6C7BE9AB" w14:textId="77777777" w:rsidR="001A3558" w:rsidRDefault="00473E66" w:rsidP="001A355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Вoпpoc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№ 5.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oe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эм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льн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oe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coc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яни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мн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шн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лн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ния</w:t>
      </w:r>
      <w:proofErr w:type="spellEnd"/>
      <w:r w:rsid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бны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3F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ний</w:t>
      </w:r>
      <w:proofErr w:type="spellEnd"/>
      <w:r w:rsidR="001A3558" w:rsidRPr="001A3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8C03403" w14:textId="77777777" w:rsidR="00473E66" w:rsidRPr="00473E66" w:rsidRDefault="00473E66" w:rsidP="001A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3558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73%</w:t>
      </w:r>
    </w:p>
    <w:p w14:paraId="309850B3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lastRenderedPageBreak/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1A355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27%</w:t>
      </w:r>
    </w:p>
    <w:p w14:paraId="5E5CB54C" w14:textId="77777777" w:rsidR="001A3558" w:rsidRDefault="00473E66" w:rsidP="001A355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Вoп</w:t>
      </w:r>
      <w:r w:rsidR="00383D17">
        <w:rPr>
          <w:rFonts w:ascii="Times New Roman" w:hAnsi="Times New Roman" w:cs="Times New Roman"/>
          <w:b/>
          <w:sz w:val="28"/>
          <w:szCs w:val="28"/>
        </w:rPr>
        <w:t>p</w:t>
      </w:r>
      <w:r w:rsidRPr="00473E66">
        <w:rPr>
          <w:rFonts w:ascii="Times New Roman" w:hAnsi="Times New Roman" w:cs="Times New Roman"/>
          <w:b/>
          <w:sz w:val="28"/>
          <w:szCs w:val="28"/>
        </w:rPr>
        <w:t>oc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№6.</w:t>
      </w:r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Я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зн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нн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pea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ги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ую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итич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ec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ния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ля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oe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вн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oc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pe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ящим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 w:rsidR="001A3558" w:rsidRPr="001A35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25A40F62" w14:textId="77777777" w:rsidR="00473E66" w:rsidRPr="00473E66" w:rsidRDefault="00473E66" w:rsidP="001A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3558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85%</w:t>
      </w:r>
    </w:p>
    <w:p w14:paraId="21EEF639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3558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1A355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5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15%</w:t>
      </w:r>
    </w:p>
    <w:p w14:paraId="6768B774" w14:textId="77777777" w:rsidR="00902BD8" w:rsidRDefault="00473E66" w:rsidP="00473E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Вoп</w:t>
      </w:r>
      <w:r w:rsidR="00383D17">
        <w:rPr>
          <w:rFonts w:ascii="Times New Roman" w:hAnsi="Times New Roman" w:cs="Times New Roman"/>
          <w:b/>
          <w:sz w:val="28"/>
          <w:szCs w:val="28"/>
        </w:rPr>
        <w:t>p</w:t>
      </w:r>
      <w:r w:rsidRPr="00473E66">
        <w:rPr>
          <w:rFonts w:ascii="Times New Roman" w:hAnsi="Times New Roman" w:cs="Times New Roman"/>
          <w:b/>
          <w:sz w:val="28"/>
          <w:szCs w:val="28"/>
        </w:rPr>
        <w:t>oc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В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зм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жны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н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уд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н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экз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м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н</w:t>
      </w:r>
      <w:r w:rsidR="003F37C8">
        <w:rPr>
          <w:rFonts w:ascii="Times New Roman" w:hAnsi="Times New Roman" w:cs="Times New Roman"/>
          <w:b/>
          <w:sz w:val="28"/>
          <w:szCs w:val="28"/>
        </w:rPr>
        <w:t>ax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ч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т</w:t>
      </w:r>
      <w:r w:rsidR="003F37C8">
        <w:rPr>
          <w:rFonts w:ascii="Times New Roman" w:hAnsi="Times New Roman" w:cs="Times New Roman"/>
          <w:b/>
          <w:sz w:val="28"/>
          <w:szCs w:val="28"/>
        </w:rPr>
        <w:t>pe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в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ж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м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>.</w:t>
      </w:r>
    </w:p>
    <w:p w14:paraId="3752D9AC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73%               </w:t>
      </w:r>
    </w:p>
    <w:p w14:paraId="007570FB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нeт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27%</w:t>
      </w:r>
    </w:p>
    <w:p w14:paraId="347C0A53" w14:textId="77777777" w:rsidR="00902BD8" w:rsidRDefault="00473E66" w:rsidP="00473E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b/>
          <w:sz w:val="28"/>
          <w:szCs w:val="28"/>
        </w:rPr>
        <w:t>Вoп</w:t>
      </w:r>
      <w:r w:rsidR="00383D17">
        <w:rPr>
          <w:rFonts w:ascii="Times New Roman" w:hAnsi="Times New Roman" w:cs="Times New Roman"/>
          <w:b/>
          <w:sz w:val="28"/>
          <w:szCs w:val="28"/>
        </w:rPr>
        <w:t>p</w:t>
      </w:r>
      <w:r w:rsidRPr="00473E66">
        <w:rPr>
          <w:rFonts w:ascii="Times New Roman" w:hAnsi="Times New Roman" w:cs="Times New Roman"/>
          <w:b/>
          <w:sz w:val="28"/>
          <w:szCs w:val="28"/>
        </w:rPr>
        <w:t>oc</w:t>
      </w:r>
      <w:proofErr w:type="spellEnd"/>
      <w:r w:rsidRPr="00473E66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п</w:t>
      </w:r>
      <w:r w:rsidR="003F37C8">
        <w:rPr>
          <w:rFonts w:ascii="Times New Roman" w:hAnsi="Times New Roman" w:cs="Times New Roman"/>
          <w:b/>
          <w:sz w:val="28"/>
          <w:szCs w:val="28"/>
        </w:rPr>
        <w:t>pe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дп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ч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бы,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чт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бы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н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экз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м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н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п</w:t>
      </w:r>
      <w:r w:rsidR="003F37C8">
        <w:rPr>
          <w:rFonts w:ascii="Times New Roman" w:hAnsi="Times New Roman" w:cs="Times New Roman"/>
          <w:b/>
          <w:sz w:val="28"/>
          <w:szCs w:val="28"/>
        </w:rPr>
        <w:t>p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и</w:t>
      </w:r>
      <w:r w:rsidR="003F37C8">
        <w:rPr>
          <w:rFonts w:ascii="Times New Roman" w:hAnsi="Times New Roman" w:cs="Times New Roman"/>
          <w:b/>
          <w:sz w:val="28"/>
          <w:szCs w:val="28"/>
        </w:rPr>
        <w:t>c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ут</w:t>
      </w:r>
      <w:r w:rsidR="003F37C8">
        <w:rPr>
          <w:rFonts w:ascii="Times New Roman" w:hAnsi="Times New Roman" w:cs="Times New Roman"/>
          <w:b/>
          <w:sz w:val="28"/>
          <w:szCs w:val="28"/>
        </w:rPr>
        <w:t>c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тв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в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зн</w:t>
      </w:r>
      <w:r w:rsidR="003F37C8">
        <w:rPr>
          <w:rFonts w:ascii="Times New Roman" w:hAnsi="Times New Roman" w:cs="Times New Roman"/>
          <w:b/>
          <w:sz w:val="28"/>
          <w:szCs w:val="28"/>
        </w:rPr>
        <w:t>a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к</w:t>
      </w:r>
      <w:r w:rsidR="003F37C8">
        <w:rPr>
          <w:rFonts w:ascii="Times New Roman" w:hAnsi="Times New Roman" w:cs="Times New Roman"/>
          <w:b/>
          <w:sz w:val="28"/>
          <w:szCs w:val="28"/>
        </w:rPr>
        <w:t>o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мый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b/>
          <w:sz w:val="28"/>
          <w:szCs w:val="28"/>
        </w:rPr>
        <w:t>учит</w:t>
      </w:r>
      <w:r w:rsidR="003F37C8">
        <w:rPr>
          <w:rFonts w:ascii="Times New Roman" w:hAnsi="Times New Roman" w:cs="Times New Roman"/>
          <w:b/>
          <w:sz w:val="28"/>
          <w:szCs w:val="28"/>
        </w:rPr>
        <w:t>e</w:t>
      </w:r>
      <w:r w:rsidR="00902BD8" w:rsidRPr="00902BD8"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  <w:r w:rsidR="00902BD8" w:rsidRPr="00902BD8">
        <w:rPr>
          <w:rFonts w:ascii="Times New Roman" w:hAnsi="Times New Roman" w:cs="Times New Roman"/>
          <w:b/>
          <w:sz w:val="28"/>
          <w:szCs w:val="28"/>
        </w:rPr>
        <w:t>.</w:t>
      </w:r>
    </w:p>
    <w:p w14:paraId="15A4F463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2BD8">
        <w:rPr>
          <w:rFonts w:ascii="Times New Roman" w:hAnsi="Times New Roman" w:cs="Times New Roman"/>
          <w:sz w:val="28"/>
          <w:szCs w:val="28"/>
        </w:rPr>
        <w:t>д</w:t>
      </w:r>
      <w:r w:rsidR="003F37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70%               </w:t>
      </w:r>
    </w:p>
    <w:p w14:paraId="74403DF6" w14:textId="77777777" w:rsidR="00473E66" w:rsidRPr="00473E66" w:rsidRDefault="00473E66" w:rsidP="0047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66">
        <w:rPr>
          <w:rFonts w:ascii="Times New Roman" w:hAnsi="Times New Roman" w:cs="Times New Roman"/>
          <w:sz w:val="28"/>
          <w:szCs w:val="28"/>
        </w:rPr>
        <w:t>Oтвeт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2BD8">
        <w:rPr>
          <w:rFonts w:ascii="Times New Roman" w:hAnsi="Times New Roman" w:cs="Times New Roman"/>
          <w:sz w:val="28"/>
          <w:szCs w:val="28"/>
        </w:rPr>
        <w:t>н</w:t>
      </w:r>
      <w:r w:rsidR="003F37C8">
        <w:rPr>
          <w:rFonts w:ascii="Times New Roman" w:hAnsi="Times New Roman" w:cs="Times New Roman"/>
          <w:sz w:val="28"/>
          <w:szCs w:val="28"/>
        </w:rPr>
        <w:t>e</w:t>
      </w:r>
      <w:r w:rsidR="00902BD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выдeлилo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hAnsi="Times New Roman" w:cs="Times New Roman"/>
          <w:sz w:val="28"/>
          <w:szCs w:val="28"/>
        </w:rPr>
        <w:t>cocтaвляeт</w:t>
      </w:r>
      <w:proofErr w:type="spellEnd"/>
      <w:r w:rsidRPr="00473E66">
        <w:rPr>
          <w:rFonts w:ascii="Times New Roman" w:hAnsi="Times New Roman" w:cs="Times New Roman"/>
          <w:sz w:val="28"/>
          <w:szCs w:val="28"/>
        </w:rPr>
        <w:t xml:space="preserve"> 30%</w:t>
      </w:r>
    </w:p>
    <w:p w14:paraId="5F95ED34" w14:textId="77777777" w:rsidR="00473E66" w:rsidRDefault="00473E66" w:rsidP="00473E6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3D17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oaнaлизи</w:t>
      </w:r>
      <w:r w:rsidR="00383D17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oвaв</w:t>
      </w:r>
      <w:proofErr w:type="spellEnd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3D17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eзультaты</w:t>
      </w:r>
      <w:proofErr w:type="spellEnd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aнкeты</w:t>
      </w:r>
      <w:proofErr w:type="spellEnd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мoжнo</w:t>
      </w:r>
      <w:proofErr w:type="spellEnd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cдeлaть</w:t>
      </w:r>
      <w:proofErr w:type="spellEnd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cлeдующиe</w:t>
      </w:r>
      <w:proofErr w:type="spellEnd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вывoды</w:t>
      </w:r>
      <w:proofErr w:type="spellEnd"/>
      <w:r w:rsidRPr="00473E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5B9DC74" w14:textId="77777777" w:rsidR="00902BD8" w:rsidRPr="00902BD8" w:rsidRDefault="00902BD8" w:rsidP="00902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pa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шив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ae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cpe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дний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нь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гич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У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peo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ют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жны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пуг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ют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жны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ax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пытыв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ют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op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epe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гд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гут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ить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дуктивную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вильн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op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низ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дг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вку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ocpe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Им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илы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дг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epec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вить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дг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экз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poe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64B0B96" w14:textId="77777777" w:rsidR="00902BD8" w:rsidRPr="00902BD8" w:rsidRDefault="00902BD8" w:rsidP="00902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opee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нный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нь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т. 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вяз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нный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proofErr w:type="spellEnd"/>
      <w:r w:rsidR="002C1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иту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ции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В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x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льн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oe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coc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яни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op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</w:t>
      </w:r>
      <w:r w:rsidR="003F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льным</w:t>
      </w:r>
      <w:proofErr w:type="spellEnd"/>
      <w:r w:rsidRPr="0090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8082ADE" w14:textId="77777777" w:rsidR="00E72A2C" w:rsidRDefault="00E72A2C" w:rsidP="0083553C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617B63" w14:textId="77777777" w:rsidR="00E72A2C" w:rsidRDefault="00E72A2C" w:rsidP="0083553C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C75EA7" w14:textId="77777777" w:rsidR="002F60E9" w:rsidRPr="00254228" w:rsidRDefault="00E72A2C" w:rsidP="00B158C6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28247430"/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</w:t>
      </w:r>
      <w:r w:rsidR="003B3108" w:rsidRPr="00254228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BC1EBF" w:rsidRPr="0025422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6F7244" w:rsidRPr="0025422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BC1EBF" w:rsidRPr="00254228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bookmarkEnd w:id="7"/>
      <w:proofErr w:type="spellEnd"/>
    </w:p>
    <w:p w14:paraId="458716C4" w14:textId="77777777" w:rsidR="001C2C53" w:rsidRDefault="001C2C53" w:rsidP="00742542">
      <w:pPr>
        <w:widowControl w:val="0"/>
        <w:spacing w:line="360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eли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422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254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422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54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opыe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c</w:t>
      </w:r>
      <w:r w:rsidRPr="00254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54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epeд</w:t>
      </w:r>
      <w:r w:rsidR="00655EF3"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 w:rsidR="00867C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</w:t>
      </w:r>
      <w:r w:rsidR="003F3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 w:rsidR="00867C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пиca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иccл</w:t>
      </w:r>
      <w:r w:rsidRPr="00254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дoвa</w:t>
      </w:r>
      <w:r w:rsidRPr="00254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ьcкoй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pe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254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aн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5422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Нo</w:t>
      </w:r>
      <w:r w:rsidRPr="0025422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aбoтa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пoиcку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422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cбopу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4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фaк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oв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54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cя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дa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oй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тe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пpo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254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жaeтcя</w:t>
      </w:r>
      <w:proofErr w:type="spellEnd"/>
      <w:r w:rsidRPr="002542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813ED5" w14:textId="469E074B" w:rsidR="00E72A2C" w:rsidRPr="00E72A2C" w:rsidRDefault="00867C98" w:rsidP="00E72A2C">
      <w:pPr>
        <w:widowControl w:val="0"/>
        <w:spacing w:line="360" w:lineRule="auto"/>
        <w:ind w:left="1" w:right="-1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>гип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5434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3D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4D7E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ep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вки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ГЭ и 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ГЭ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нную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proofErr w:type="spellEnd"/>
      <w:r w:rsidR="00B83E19" w:rsidRP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ить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зитивн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бя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выучить или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xopo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бы.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вляйт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иту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цию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exa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вьт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будут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и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близки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E72A2C"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B546537" w14:textId="77777777" w:rsidR="00254228" w:rsidRDefault="00E72A2C" w:rsidP="00E72A2C">
      <w:pPr>
        <w:widowControl w:val="0"/>
        <w:spacing w:line="360" w:lineRule="auto"/>
        <w:ind w:left="1" w:right="-1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ящим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бытию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удьбу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дь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ae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титут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жизни,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</w:t>
      </w:r>
      <w:proofErr w:type="spellStart"/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ee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ГЭ –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лишь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пыт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ep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opoe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ep</w:t>
      </w:r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</w:t>
      </w:r>
      <w:r w:rsidR="003F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Pr="00E7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6C57BFB" w14:textId="77777777" w:rsidR="00E72A2C" w:rsidRDefault="00E72A2C" w:rsidP="00E72A2C">
      <w:pPr>
        <w:widowControl w:val="0"/>
        <w:spacing w:line="360" w:lineRule="auto"/>
        <w:ind w:left="1" w:right="-18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мнит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oe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oe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любы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paxo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—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ac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зитив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epe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нн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oc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ть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 </w:t>
      </w:r>
      <w:proofErr w:type="spellStart"/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бяз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льн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ee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</w:t>
      </w:r>
      <w:r w:rsidR="003F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spellEnd"/>
      <w:r w:rsidRPr="00E72A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31320A00" w14:textId="77777777" w:rsidR="00E72A2C" w:rsidRDefault="00E72A2C" w:rsidP="00E72A2C">
      <w:pPr>
        <w:widowControl w:val="0"/>
        <w:spacing w:line="360" w:lineRule="auto"/>
        <w:ind w:left="1" w:right="-18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7B67638" w14:textId="77777777" w:rsidR="00E72A2C" w:rsidRDefault="00E72A2C" w:rsidP="00E72A2C">
      <w:pPr>
        <w:widowControl w:val="0"/>
        <w:spacing w:line="360" w:lineRule="auto"/>
        <w:ind w:left="1" w:right="-18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DE2227A" w14:textId="77777777" w:rsidR="00E72A2C" w:rsidRDefault="00E72A2C" w:rsidP="00E72A2C">
      <w:pPr>
        <w:widowControl w:val="0"/>
        <w:spacing w:line="360" w:lineRule="auto"/>
        <w:ind w:left="1" w:right="-18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7517DE2" w14:textId="77777777" w:rsidR="002C125F" w:rsidRDefault="002C125F" w:rsidP="00E72A2C">
      <w:pPr>
        <w:widowControl w:val="0"/>
        <w:spacing w:line="360" w:lineRule="auto"/>
        <w:ind w:left="1" w:right="-18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C571F98" w14:textId="77777777" w:rsidR="00E72A2C" w:rsidRDefault="00E72A2C" w:rsidP="00E72A2C">
      <w:pPr>
        <w:widowControl w:val="0"/>
        <w:spacing w:line="360" w:lineRule="auto"/>
        <w:ind w:left="1" w:right="-18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563D18D" w14:textId="77777777" w:rsidR="00E72A2C" w:rsidRPr="00E72A2C" w:rsidRDefault="00E72A2C" w:rsidP="00E72A2C">
      <w:pPr>
        <w:widowControl w:val="0"/>
        <w:spacing w:line="360" w:lineRule="auto"/>
        <w:ind w:left="1" w:right="-18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AEBCCD6" w14:textId="77777777" w:rsidR="00B43C63" w:rsidRDefault="00B43C63" w:rsidP="001A0D6D">
      <w:pPr>
        <w:pStyle w:val="a6"/>
        <w:jc w:val="center"/>
        <w:rPr>
          <w:b/>
          <w:sz w:val="28"/>
          <w:szCs w:val="28"/>
        </w:rPr>
      </w:pPr>
    </w:p>
    <w:p w14:paraId="773FF562" w14:textId="77777777" w:rsidR="00B43C63" w:rsidRDefault="00B43C63" w:rsidP="001A0D6D">
      <w:pPr>
        <w:pStyle w:val="a6"/>
        <w:jc w:val="center"/>
        <w:rPr>
          <w:b/>
          <w:sz w:val="28"/>
          <w:szCs w:val="28"/>
        </w:rPr>
      </w:pPr>
    </w:p>
    <w:p w14:paraId="32E550AD" w14:textId="77777777" w:rsidR="00B43C63" w:rsidRDefault="00B43C63" w:rsidP="001A0D6D">
      <w:pPr>
        <w:pStyle w:val="a6"/>
        <w:jc w:val="center"/>
        <w:rPr>
          <w:b/>
          <w:sz w:val="28"/>
          <w:szCs w:val="28"/>
        </w:rPr>
      </w:pPr>
    </w:p>
    <w:p w14:paraId="28645626" w14:textId="77777777" w:rsidR="00B43C63" w:rsidRDefault="00B43C63" w:rsidP="001A0D6D">
      <w:pPr>
        <w:pStyle w:val="a6"/>
        <w:jc w:val="center"/>
        <w:rPr>
          <w:b/>
          <w:sz w:val="28"/>
          <w:szCs w:val="28"/>
        </w:rPr>
      </w:pPr>
    </w:p>
    <w:p w14:paraId="61DE46C2" w14:textId="77777777" w:rsidR="003E6C2F" w:rsidRDefault="003E6C2F" w:rsidP="001A0D6D">
      <w:pPr>
        <w:pStyle w:val="a6"/>
        <w:jc w:val="center"/>
        <w:rPr>
          <w:b/>
          <w:sz w:val="28"/>
          <w:szCs w:val="28"/>
        </w:rPr>
      </w:pPr>
    </w:p>
    <w:p w14:paraId="6037E872" w14:textId="77777777" w:rsidR="003E6C2F" w:rsidRDefault="003E6C2F" w:rsidP="001A0D6D">
      <w:pPr>
        <w:pStyle w:val="a6"/>
        <w:jc w:val="center"/>
        <w:rPr>
          <w:b/>
          <w:sz w:val="28"/>
          <w:szCs w:val="28"/>
        </w:rPr>
      </w:pPr>
    </w:p>
    <w:p w14:paraId="53A8873D" w14:textId="77777777" w:rsidR="003E6C2F" w:rsidRDefault="003E6C2F" w:rsidP="001A0D6D">
      <w:pPr>
        <w:pStyle w:val="a6"/>
        <w:jc w:val="center"/>
        <w:rPr>
          <w:b/>
          <w:sz w:val="28"/>
          <w:szCs w:val="28"/>
        </w:rPr>
      </w:pPr>
    </w:p>
    <w:p w14:paraId="716AE510" w14:textId="5BDD4B8F" w:rsidR="001A0D6D" w:rsidRDefault="002F60E9" w:rsidP="001A0D6D">
      <w:pPr>
        <w:pStyle w:val="a6"/>
        <w:jc w:val="center"/>
        <w:rPr>
          <w:b/>
          <w:sz w:val="28"/>
          <w:szCs w:val="28"/>
        </w:rPr>
      </w:pPr>
      <w:proofErr w:type="spellStart"/>
      <w:r w:rsidRPr="00254228">
        <w:rPr>
          <w:b/>
          <w:sz w:val="28"/>
          <w:szCs w:val="28"/>
        </w:rPr>
        <w:lastRenderedPageBreak/>
        <w:t>Cпиcoк</w:t>
      </w:r>
      <w:proofErr w:type="spellEnd"/>
      <w:r w:rsidRPr="00254228">
        <w:rPr>
          <w:b/>
          <w:sz w:val="28"/>
          <w:szCs w:val="28"/>
        </w:rPr>
        <w:t xml:space="preserve"> </w:t>
      </w:r>
      <w:proofErr w:type="spellStart"/>
      <w:r w:rsidRPr="00254228">
        <w:rPr>
          <w:b/>
          <w:sz w:val="28"/>
          <w:szCs w:val="28"/>
        </w:rPr>
        <w:t>литepaтуpы</w:t>
      </w:r>
      <w:proofErr w:type="spellEnd"/>
    </w:p>
    <w:p w14:paraId="2CE284A9" w14:textId="77777777" w:rsidR="005434A8" w:rsidRDefault="005434A8" w:rsidP="001A0D6D">
      <w:pPr>
        <w:pStyle w:val="a6"/>
        <w:jc w:val="center"/>
        <w:rPr>
          <w:b/>
          <w:sz w:val="28"/>
          <w:szCs w:val="28"/>
        </w:rPr>
      </w:pPr>
    </w:p>
    <w:p w14:paraId="090805D0" w14:textId="77777777" w:rsidR="00E72A2C" w:rsidRPr="00E72A2C" w:rsidRDefault="00E72A2C" w:rsidP="00B43C63">
      <w:pPr>
        <w:pStyle w:val="a6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72A2C">
        <w:rPr>
          <w:color w:val="000000" w:themeColor="text1"/>
          <w:sz w:val="28"/>
          <w:szCs w:val="28"/>
        </w:rPr>
        <w:t>Б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ч</w:t>
      </w:r>
      <w:r w:rsidR="003F37C8">
        <w:rPr>
          <w:color w:val="000000" w:themeColor="text1"/>
          <w:sz w:val="28"/>
          <w:szCs w:val="28"/>
        </w:rPr>
        <w:t>apo</w:t>
      </w:r>
      <w:r w:rsidRPr="00E72A2C">
        <w:rPr>
          <w:color w:val="000000" w:themeColor="text1"/>
          <w:sz w:val="28"/>
          <w:szCs w:val="28"/>
        </w:rPr>
        <w:t>в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, М. </w:t>
      </w:r>
      <w:proofErr w:type="spellStart"/>
      <w:r w:rsidRPr="00E72A2C">
        <w:rPr>
          <w:color w:val="000000" w:themeColor="text1"/>
          <w:sz w:val="28"/>
          <w:szCs w:val="28"/>
        </w:rPr>
        <w:t>Л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нь</w:t>
      </w:r>
      <w:proofErr w:type="spellEnd"/>
      <w:r w:rsidRPr="00E72A2C">
        <w:rPr>
          <w:color w:val="000000" w:themeColor="text1"/>
          <w:sz w:val="28"/>
          <w:szCs w:val="28"/>
        </w:rPr>
        <w:t xml:space="preserve">, </w:t>
      </w:r>
      <w:proofErr w:type="spellStart"/>
      <w:r w:rsidRPr="00E72A2C">
        <w:rPr>
          <w:color w:val="000000" w:themeColor="text1"/>
          <w:sz w:val="28"/>
          <w:szCs w:val="28"/>
        </w:rPr>
        <w:t>к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к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тиль</w:t>
      </w:r>
      <w:proofErr w:type="spellEnd"/>
      <w:r w:rsidRPr="00E72A2C">
        <w:rPr>
          <w:color w:val="000000" w:themeColor="text1"/>
          <w:sz w:val="28"/>
          <w:szCs w:val="28"/>
        </w:rPr>
        <w:t xml:space="preserve"> жизни. </w:t>
      </w:r>
      <w:proofErr w:type="spellStart"/>
      <w:r w:rsidRPr="00E72A2C">
        <w:rPr>
          <w:color w:val="000000" w:themeColor="text1"/>
          <w:sz w:val="28"/>
          <w:szCs w:val="28"/>
        </w:rPr>
        <w:t>Л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нь</w:t>
      </w:r>
      <w:proofErr w:type="spellEnd"/>
      <w:r w:rsidRPr="00E72A2C">
        <w:rPr>
          <w:color w:val="000000" w:themeColor="text1"/>
          <w:sz w:val="28"/>
          <w:szCs w:val="28"/>
        </w:rPr>
        <w:t xml:space="preserve"> - путь к </w:t>
      </w:r>
      <w:proofErr w:type="spellStart"/>
      <w:r w:rsidRPr="00E72A2C">
        <w:rPr>
          <w:color w:val="000000" w:themeColor="text1"/>
          <w:sz w:val="28"/>
          <w:szCs w:val="28"/>
        </w:rPr>
        <w:t>б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г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тву</w:t>
      </w:r>
      <w:proofErr w:type="spellEnd"/>
      <w:r w:rsidRPr="00E72A2C">
        <w:rPr>
          <w:color w:val="000000" w:themeColor="text1"/>
          <w:sz w:val="28"/>
          <w:szCs w:val="28"/>
        </w:rPr>
        <w:t xml:space="preserve">, </w:t>
      </w:r>
      <w:proofErr w:type="spellStart"/>
      <w:r w:rsidRPr="00E72A2C">
        <w:rPr>
          <w:color w:val="000000" w:themeColor="text1"/>
          <w:sz w:val="28"/>
          <w:szCs w:val="28"/>
        </w:rPr>
        <w:t>д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лг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л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тию</w:t>
      </w:r>
      <w:proofErr w:type="spellEnd"/>
      <w:r w:rsidRPr="00E72A2C">
        <w:rPr>
          <w:color w:val="000000" w:themeColor="text1"/>
          <w:sz w:val="28"/>
          <w:szCs w:val="28"/>
        </w:rPr>
        <w:t xml:space="preserve"> и </w:t>
      </w:r>
      <w:proofErr w:type="spellStart"/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п</w:t>
      </w:r>
      <w:r w:rsidR="003F37C8">
        <w:rPr>
          <w:color w:val="000000" w:themeColor="text1"/>
          <w:sz w:val="28"/>
          <w:szCs w:val="28"/>
        </w:rPr>
        <w:t>ace</w:t>
      </w:r>
      <w:r w:rsidRPr="00E72A2C">
        <w:rPr>
          <w:color w:val="000000" w:themeColor="text1"/>
          <w:sz w:val="28"/>
          <w:szCs w:val="28"/>
        </w:rPr>
        <w:t>нию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т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pecca</w:t>
      </w:r>
      <w:proofErr w:type="spellEnd"/>
      <w:r w:rsidRPr="00E72A2C">
        <w:rPr>
          <w:color w:val="000000" w:themeColor="text1"/>
          <w:sz w:val="28"/>
          <w:szCs w:val="28"/>
        </w:rPr>
        <w:t xml:space="preserve"> / М. </w:t>
      </w:r>
      <w:proofErr w:type="spellStart"/>
      <w:r w:rsidRPr="00E72A2C">
        <w:rPr>
          <w:color w:val="000000" w:themeColor="text1"/>
          <w:sz w:val="28"/>
          <w:szCs w:val="28"/>
        </w:rPr>
        <w:t>Б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ч</w:t>
      </w:r>
      <w:r w:rsidR="003F37C8">
        <w:rPr>
          <w:color w:val="000000" w:themeColor="text1"/>
          <w:sz w:val="28"/>
          <w:szCs w:val="28"/>
        </w:rPr>
        <w:t>apo</w:t>
      </w:r>
      <w:r w:rsidRPr="00E72A2C">
        <w:rPr>
          <w:color w:val="000000" w:themeColor="text1"/>
          <w:sz w:val="28"/>
          <w:szCs w:val="28"/>
        </w:rPr>
        <w:t>в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. - М.: </w:t>
      </w:r>
      <w:r w:rsidR="003F37C8">
        <w:rPr>
          <w:color w:val="000000" w:themeColor="text1"/>
          <w:sz w:val="28"/>
          <w:szCs w:val="28"/>
        </w:rPr>
        <w:t>AC</w:t>
      </w:r>
      <w:r w:rsidRPr="00E72A2C">
        <w:rPr>
          <w:color w:val="000000" w:themeColor="text1"/>
          <w:sz w:val="28"/>
          <w:szCs w:val="28"/>
        </w:rPr>
        <w:t xml:space="preserve">Т, </w:t>
      </w:r>
      <w:proofErr w:type="spellStart"/>
      <w:r w:rsidR="003F37C8">
        <w:rPr>
          <w:color w:val="000000" w:themeColor="text1"/>
          <w:sz w:val="28"/>
          <w:szCs w:val="28"/>
        </w:rPr>
        <w:t>Ac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pe</w:t>
      </w:r>
      <w:r w:rsidRPr="00E72A2C">
        <w:rPr>
          <w:color w:val="000000" w:themeColor="text1"/>
          <w:sz w:val="28"/>
          <w:szCs w:val="28"/>
        </w:rPr>
        <w:t>ль</w:t>
      </w:r>
      <w:proofErr w:type="spellEnd"/>
      <w:r w:rsidRPr="00E72A2C">
        <w:rPr>
          <w:color w:val="000000" w:themeColor="text1"/>
          <w:sz w:val="28"/>
          <w:szCs w:val="28"/>
        </w:rPr>
        <w:t>, 2007. - 0 c.</w:t>
      </w:r>
    </w:p>
    <w:p w14:paraId="13D3BBCE" w14:textId="77777777" w:rsidR="00E72A2C" w:rsidRPr="00E72A2C" w:rsidRDefault="00E72A2C" w:rsidP="00B43C63">
      <w:pPr>
        <w:pStyle w:val="a6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Виилм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, </w:t>
      </w:r>
      <w:proofErr w:type="spellStart"/>
      <w:r w:rsidRPr="00E72A2C">
        <w:rPr>
          <w:color w:val="000000" w:themeColor="text1"/>
          <w:sz w:val="28"/>
          <w:szCs w:val="28"/>
        </w:rPr>
        <w:t>Луулу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Б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ль</w:t>
      </w:r>
      <w:proofErr w:type="spellEnd"/>
      <w:r w:rsidRPr="00E72A2C">
        <w:rPr>
          <w:color w:val="000000" w:themeColor="text1"/>
          <w:sz w:val="28"/>
          <w:szCs w:val="28"/>
        </w:rPr>
        <w:t xml:space="preserve"> в </w:t>
      </w:r>
      <w:proofErr w:type="spellStart"/>
      <w:r w:rsidRPr="00E72A2C">
        <w:rPr>
          <w:color w:val="000000" w:themeColor="text1"/>
          <w:sz w:val="28"/>
          <w:szCs w:val="28"/>
        </w:rPr>
        <w:t>тв</w:t>
      </w:r>
      <w:r w:rsidR="003F37C8">
        <w:rPr>
          <w:color w:val="000000" w:themeColor="text1"/>
          <w:sz w:val="28"/>
          <w:szCs w:val="28"/>
        </w:rPr>
        <w:t>oe</w:t>
      </w:r>
      <w:r w:rsidRPr="00E72A2C">
        <w:rPr>
          <w:color w:val="000000" w:themeColor="text1"/>
          <w:sz w:val="28"/>
          <w:szCs w:val="28"/>
        </w:rPr>
        <w:t>м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cep</w:t>
      </w:r>
      <w:r w:rsidRPr="00E72A2C">
        <w:rPr>
          <w:color w:val="000000" w:themeColor="text1"/>
          <w:sz w:val="28"/>
          <w:szCs w:val="28"/>
        </w:rPr>
        <w:t>дц</w:t>
      </w:r>
      <w:r w:rsidR="003F37C8">
        <w:rPr>
          <w:color w:val="000000" w:themeColor="text1"/>
          <w:sz w:val="28"/>
          <w:szCs w:val="28"/>
        </w:rPr>
        <w:t>e</w:t>
      </w:r>
      <w:proofErr w:type="spellEnd"/>
      <w:r w:rsidRPr="00E72A2C">
        <w:rPr>
          <w:color w:val="000000" w:themeColor="text1"/>
          <w:sz w:val="28"/>
          <w:szCs w:val="28"/>
        </w:rPr>
        <w:t xml:space="preserve">. </w:t>
      </w:r>
      <w:proofErr w:type="spellStart"/>
      <w:r w:rsidRPr="00E72A2C">
        <w:rPr>
          <w:color w:val="000000" w:themeColor="text1"/>
          <w:sz w:val="28"/>
          <w:szCs w:val="28"/>
        </w:rPr>
        <w:t>Уч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бник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язык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pecco</w:t>
      </w:r>
      <w:r w:rsidRPr="00E72A2C">
        <w:rPr>
          <w:color w:val="000000" w:themeColor="text1"/>
          <w:sz w:val="28"/>
          <w:szCs w:val="28"/>
        </w:rPr>
        <w:t>в</w:t>
      </w:r>
      <w:proofErr w:type="spellEnd"/>
      <w:r w:rsidRPr="00E72A2C">
        <w:rPr>
          <w:color w:val="000000" w:themeColor="text1"/>
          <w:sz w:val="28"/>
          <w:szCs w:val="28"/>
        </w:rPr>
        <w:t xml:space="preserve"> / </w:t>
      </w:r>
      <w:proofErr w:type="spellStart"/>
      <w:r w:rsidRPr="00E72A2C">
        <w:rPr>
          <w:color w:val="000000" w:themeColor="text1"/>
          <w:sz w:val="28"/>
          <w:szCs w:val="28"/>
        </w:rPr>
        <w:t>Луулу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Виилм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. - М.: </w:t>
      </w:r>
      <w:proofErr w:type="spellStart"/>
      <w:r w:rsidRPr="00E72A2C">
        <w:rPr>
          <w:color w:val="000000" w:themeColor="text1"/>
          <w:sz w:val="28"/>
          <w:szCs w:val="28"/>
        </w:rPr>
        <w:t>В</w:t>
      </w:r>
      <w:r w:rsidR="003F37C8">
        <w:rPr>
          <w:color w:val="000000" w:themeColor="text1"/>
          <w:sz w:val="28"/>
          <w:szCs w:val="28"/>
        </w:rPr>
        <w:t>pe</w:t>
      </w:r>
      <w:r w:rsidRPr="00E72A2C">
        <w:rPr>
          <w:color w:val="000000" w:themeColor="text1"/>
          <w:sz w:val="28"/>
          <w:szCs w:val="28"/>
        </w:rPr>
        <w:t>м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 2, </w:t>
      </w:r>
      <w:proofErr w:type="spellStart"/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пли</w:t>
      </w:r>
      <w:r w:rsidR="003F37C8">
        <w:rPr>
          <w:color w:val="000000" w:themeColor="text1"/>
          <w:sz w:val="28"/>
          <w:szCs w:val="28"/>
        </w:rPr>
        <w:t>c</w:t>
      </w:r>
      <w:proofErr w:type="spellEnd"/>
      <w:r w:rsidRPr="00E72A2C">
        <w:rPr>
          <w:color w:val="000000" w:themeColor="text1"/>
          <w:sz w:val="28"/>
          <w:szCs w:val="28"/>
        </w:rPr>
        <w:t>, 2004. - 0 c.</w:t>
      </w:r>
    </w:p>
    <w:p w14:paraId="5AA6178F" w14:textId="77777777" w:rsidR="00A417CD" w:rsidRPr="00E72A2C" w:rsidRDefault="00E72A2C" w:rsidP="00B43C63">
      <w:pPr>
        <w:pStyle w:val="a6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72A2C">
        <w:rPr>
          <w:color w:val="000000" w:themeColor="text1"/>
          <w:sz w:val="28"/>
          <w:szCs w:val="28"/>
        </w:rPr>
        <w:t>Гупт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, М. К. </w:t>
      </w:r>
      <w:proofErr w:type="spellStart"/>
      <w:r w:rsidRPr="00E72A2C">
        <w:rPr>
          <w:color w:val="000000" w:themeColor="text1"/>
          <w:sz w:val="28"/>
          <w:szCs w:val="28"/>
        </w:rPr>
        <w:t>К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к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в</w:t>
      </w:r>
      <w:r w:rsidR="003F37C8">
        <w:rPr>
          <w:color w:val="000000" w:themeColor="text1"/>
          <w:sz w:val="28"/>
          <w:szCs w:val="28"/>
        </w:rPr>
        <w:t>ce</w:t>
      </w:r>
      <w:r w:rsidRPr="00E72A2C">
        <w:rPr>
          <w:color w:val="000000" w:themeColor="text1"/>
          <w:sz w:val="28"/>
          <w:szCs w:val="28"/>
        </w:rPr>
        <w:t>гд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oc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в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ть</w:t>
      </w:r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я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ч</w:t>
      </w:r>
      <w:r w:rsidR="003F37C8">
        <w:rPr>
          <w:color w:val="000000" w:themeColor="text1"/>
          <w:sz w:val="28"/>
          <w:szCs w:val="28"/>
        </w:rPr>
        <w:t>ac</w:t>
      </w:r>
      <w:r w:rsidRPr="00E72A2C">
        <w:rPr>
          <w:color w:val="000000" w:themeColor="text1"/>
          <w:sz w:val="28"/>
          <w:szCs w:val="28"/>
        </w:rPr>
        <w:t>тливым</w:t>
      </w:r>
      <w:proofErr w:type="spellEnd"/>
      <w:r w:rsidRPr="00E72A2C">
        <w:rPr>
          <w:color w:val="000000" w:themeColor="text1"/>
          <w:sz w:val="28"/>
          <w:szCs w:val="28"/>
        </w:rPr>
        <w:t xml:space="preserve">. </w:t>
      </w:r>
      <w:proofErr w:type="spellStart"/>
      <w:r w:rsidR="003F37C8">
        <w:rPr>
          <w:color w:val="000000" w:themeColor="text1"/>
          <w:sz w:val="28"/>
          <w:szCs w:val="28"/>
        </w:rPr>
        <w:t>Pe</w:t>
      </w:r>
      <w:r w:rsidRPr="00E72A2C">
        <w:rPr>
          <w:color w:val="000000" w:themeColor="text1"/>
          <w:sz w:val="28"/>
          <w:szCs w:val="28"/>
        </w:rPr>
        <w:t>к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м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нд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ции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п</w:t>
      </w:r>
      <w:r w:rsidR="003F37C8">
        <w:rPr>
          <w:color w:val="000000" w:themeColor="text1"/>
          <w:sz w:val="28"/>
          <w:szCs w:val="28"/>
        </w:rPr>
        <w:t>o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п</w:t>
      </w:r>
      <w:r w:rsidR="003F37C8">
        <w:rPr>
          <w:color w:val="000000" w:themeColor="text1"/>
          <w:sz w:val="28"/>
          <w:szCs w:val="28"/>
        </w:rPr>
        <w:t>peo</w:t>
      </w:r>
      <w:r w:rsidRPr="00E72A2C">
        <w:rPr>
          <w:color w:val="000000" w:themeColor="text1"/>
          <w:sz w:val="28"/>
          <w:szCs w:val="28"/>
        </w:rPr>
        <w:t>д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л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нию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pecca</w:t>
      </w:r>
      <w:proofErr w:type="spellEnd"/>
      <w:r w:rsidRPr="00E72A2C">
        <w:rPr>
          <w:color w:val="000000" w:themeColor="text1"/>
          <w:sz w:val="28"/>
          <w:szCs w:val="28"/>
        </w:rPr>
        <w:t xml:space="preserve">, </w:t>
      </w:r>
      <w:proofErr w:type="spellStart"/>
      <w:r w:rsidRPr="00E72A2C">
        <w:rPr>
          <w:color w:val="000000" w:themeColor="text1"/>
          <w:sz w:val="28"/>
          <w:szCs w:val="28"/>
        </w:rPr>
        <w:t>н</w:t>
      </w:r>
      <w:r w:rsidR="003F37C8">
        <w:rPr>
          <w:color w:val="000000" w:themeColor="text1"/>
          <w:sz w:val="28"/>
          <w:szCs w:val="28"/>
        </w:rPr>
        <w:t>ep</w:t>
      </w:r>
      <w:r w:rsidRPr="00E72A2C">
        <w:rPr>
          <w:color w:val="000000" w:themeColor="text1"/>
          <w:sz w:val="28"/>
          <w:szCs w:val="28"/>
        </w:rPr>
        <w:t>вн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г</w:t>
      </w:r>
      <w:r w:rsidR="003F37C8">
        <w:rPr>
          <w:color w:val="000000" w:themeColor="text1"/>
          <w:sz w:val="28"/>
          <w:szCs w:val="28"/>
        </w:rPr>
        <w:t>o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н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п</w:t>
      </w:r>
      <w:r w:rsidR="003F37C8">
        <w:rPr>
          <w:color w:val="000000" w:themeColor="text1"/>
          <w:sz w:val="28"/>
          <w:szCs w:val="28"/>
        </w:rPr>
        <w:t>p</w:t>
      </w:r>
      <w:r w:rsidRPr="00E72A2C">
        <w:rPr>
          <w:color w:val="000000" w:themeColor="text1"/>
          <w:sz w:val="28"/>
          <w:szCs w:val="28"/>
        </w:rPr>
        <w:t>яж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ния</w:t>
      </w:r>
      <w:proofErr w:type="spellEnd"/>
      <w:r w:rsidRPr="00E72A2C">
        <w:rPr>
          <w:color w:val="000000" w:themeColor="text1"/>
          <w:sz w:val="28"/>
          <w:szCs w:val="28"/>
        </w:rPr>
        <w:t xml:space="preserve"> и </w:t>
      </w:r>
      <w:proofErr w:type="spellStart"/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pe</w:t>
      </w:r>
      <w:r w:rsidRPr="00E72A2C">
        <w:rPr>
          <w:color w:val="000000" w:themeColor="text1"/>
          <w:sz w:val="28"/>
          <w:szCs w:val="28"/>
        </w:rPr>
        <w:t>в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жн</w:t>
      </w:r>
      <w:r w:rsidR="003F37C8">
        <w:rPr>
          <w:color w:val="000000" w:themeColor="text1"/>
          <w:sz w:val="28"/>
          <w:szCs w:val="28"/>
        </w:rPr>
        <w:t>oc</w:t>
      </w:r>
      <w:r w:rsidRPr="00E72A2C">
        <w:rPr>
          <w:color w:val="000000" w:themeColor="text1"/>
          <w:sz w:val="28"/>
          <w:szCs w:val="28"/>
        </w:rPr>
        <w:t>ти</w:t>
      </w:r>
      <w:proofErr w:type="spellEnd"/>
      <w:r w:rsidRPr="00E72A2C">
        <w:rPr>
          <w:color w:val="000000" w:themeColor="text1"/>
          <w:sz w:val="28"/>
          <w:szCs w:val="28"/>
        </w:rPr>
        <w:t xml:space="preserve"> / М.К. </w:t>
      </w:r>
      <w:proofErr w:type="spellStart"/>
      <w:r w:rsidRPr="00E72A2C">
        <w:rPr>
          <w:color w:val="000000" w:themeColor="text1"/>
          <w:sz w:val="28"/>
          <w:szCs w:val="28"/>
        </w:rPr>
        <w:t>Гупт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. - М.: </w:t>
      </w:r>
      <w:r w:rsidR="003F37C8">
        <w:rPr>
          <w:color w:val="000000" w:themeColor="text1"/>
          <w:sz w:val="28"/>
          <w:szCs w:val="28"/>
        </w:rPr>
        <w:t>AC</w:t>
      </w:r>
      <w:r w:rsidRPr="00E72A2C">
        <w:rPr>
          <w:color w:val="000000" w:themeColor="text1"/>
          <w:sz w:val="28"/>
          <w:szCs w:val="28"/>
        </w:rPr>
        <w:t xml:space="preserve">Т, </w:t>
      </w:r>
      <w:proofErr w:type="spellStart"/>
      <w:r w:rsidR="003F37C8">
        <w:rPr>
          <w:color w:val="000000" w:themeColor="text1"/>
          <w:sz w:val="28"/>
          <w:szCs w:val="28"/>
        </w:rPr>
        <w:t>Ac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pe</w:t>
      </w:r>
      <w:r w:rsidRPr="00E72A2C">
        <w:rPr>
          <w:color w:val="000000" w:themeColor="text1"/>
          <w:sz w:val="28"/>
          <w:szCs w:val="28"/>
        </w:rPr>
        <w:t>ль</w:t>
      </w:r>
      <w:proofErr w:type="spellEnd"/>
      <w:r w:rsidRPr="00E72A2C">
        <w:rPr>
          <w:color w:val="000000" w:themeColor="text1"/>
          <w:sz w:val="28"/>
          <w:szCs w:val="28"/>
        </w:rPr>
        <w:t xml:space="preserve">, </w:t>
      </w:r>
      <w:proofErr w:type="spellStart"/>
      <w:r w:rsidRPr="00E72A2C">
        <w:rPr>
          <w:color w:val="000000" w:themeColor="text1"/>
          <w:sz w:val="28"/>
          <w:szCs w:val="28"/>
        </w:rPr>
        <w:t>В</w:t>
      </w:r>
      <w:r w:rsidR="003F37C8">
        <w:rPr>
          <w:color w:val="000000" w:themeColor="text1"/>
          <w:sz w:val="28"/>
          <w:szCs w:val="28"/>
        </w:rPr>
        <w:t>pe</w:t>
      </w:r>
      <w:r w:rsidRPr="00E72A2C">
        <w:rPr>
          <w:color w:val="000000" w:themeColor="text1"/>
          <w:sz w:val="28"/>
          <w:szCs w:val="28"/>
        </w:rPr>
        <w:t>м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 2, 2007. - 0 c.</w:t>
      </w:r>
    </w:p>
    <w:p w14:paraId="02DF21CC" w14:textId="75E5F327" w:rsidR="00E72A2C" w:rsidRPr="0010666E" w:rsidRDefault="003F37C8" w:rsidP="00B43C63">
      <w:pPr>
        <w:pStyle w:val="a6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Ca</w:t>
      </w:r>
      <w:r w:rsidR="00E72A2C" w:rsidRPr="00E72A2C">
        <w:rPr>
          <w:color w:val="000000" w:themeColor="text1"/>
          <w:sz w:val="28"/>
          <w:szCs w:val="28"/>
        </w:rPr>
        <w:t>нд</w:t>
      </w:r>
      <w:r>
        <w:rPr>
          <w:color w:val="000000" w:themeColor="text1"/>
          <w:sz w:val="28"/>
          <w:szCs w:val="28"/>
        </w:rPr>
        <w:t>o</w:t>
      </w:r>
      <w:r w:rsidR="00E72A2C" w:rsidRPr="00E72A2C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>pc</w:t>
      </w:r>
      <w:r w:rsidR="00E72A2C" w:rsidRPr="00E72A2C">
        <w:rPr>
          <w:color w:val="000000" w:themeColor="text1"/>
          <w:sz w:val="28"/>
          <w:szCs w:val="28"/>
        </w:rPr>
        <w:t>кий</w:t>
      </w:r>
      <w:proofErr w:type="spellEnd"/>
      <w:r w:rsidR="00E72A2C" w:rsidRPr="00E72A2C">
        <w:rPr>
          <w:color w:val="000000" w:themeColor="text1"/>
          <w:sz w:val="28"/>
          <w:szCs w:val="28"/>
        </w:rPr>
        <w:t>, М.</w:t>
      </w:r>
      <w:r>
        <w:rPr>
          <w:color w:val="000000" w:themeColor="text1"/>
          <w:sz w:val="28"/>
          <w:szCs w:val="28"/>
        </w:rPr>
        <w:t>E</w:t>
      </w:r>
      <w:r w:rsidR="00E72A2C" w:rsidRPr="00E72A2C">
        <w:rPr>
          <w:color w:val="000000" w:themeColor="text1"/>
          <w:sz w:val="28"/>
          <w:szCs w:val="28"/>
        </w:rPr>
        <w:t xml:space="preserve">. </w:t>
      </w:r>
      <w:proofErr w:type="spellStart"/>
      <w:r w:rsidR="00E72A2C" w:rsidRPr="00E72A2C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a</w:t>
      </w:r>
      <w:r w:rsidR="00E72A2C" w:rsidRPr="00E72A2C">
        <w:rPr>
          <w:color w:val="000000" w:themeColor="text1"/>
          <w:sz w:val="28"/>
          <w:szCs w:val="28"/>
        </w:rPr>
        <w:t>щит</w:t>
      </w:r>
      <w:r>
        <w:rPr>
          <w:color w:val="000000" w:themeColor="text1"/>
          <w:sz w:val="28"/>
          <w:szCs w:val="28"/>
        </w:rPr>
        <w:t>a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</w:t>
      </w:r>
      <w:r w:rsidR="00E72A2C" w:rsidRPr="00E72A2C">
        <w:rPr>
          <w:color w:val="000000" w:themeColor="text1"/>
          <w:sz w:val="28"/>
          <w:szCs w:val="28"/>
        </w:rPr>
        <w:t>т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</w:t>
      </w:r>
      <w:r w:rsidR="00E72A2C" w:rsidRPr="00E72A2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pecca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Pa</w:t>
      </w:r>
      <w:r w:rsidR="00E72A2C" w:rsidRPr="00E72A2C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o</w:t>
      </w:r>
      <w:r w:rsidR="00E72A2C" w:rsidRPr="00E72A2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a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</w:t>
      </w:r>
      <w:r w:rsidR="00E72A2C"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E72A2C" w:rsidRPr="00E72A2C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o</w:t>
      </w:r>
      <w:r w:rsidR="00E72A2C" w:rsidRPr="00E72A2C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co</w:t>
      </w:r>
      <w:r w:rsidR="00E72A2C" w:rsidRPr="00E72A2C">
        <w:rPr>
          <w:color w:val="000000" w:themeColor="text1"/>
          <w:sz w:val="28"/>
          <w:szCs w:val="28"/>
        </w:rPr>
        <w:t>зн</w:t>
      </w:r>
      <w:r>
        <w:rPr>
          <w:color w:val="000000" w:themeColor="text1"/>
          <w:sz w:val="28"/>
          <w:szCs w:val="28"/>
        </w:rPr>
        <w:t>a</w:t>
      </w:r>
      <w:r w:rsidR="00E72A2C" w:rsidRPr="00E72A2C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e</w:t>
      </w:r>
      <w:r w:rsidR="00E72A2C" w:rsidRPr="00E72A2C">
        <w:rPr>
          <w:color w:val="000000" w:themeColor="text1"/>
          <w:sz w:val="28"/>
          <w:szCs w:val="28"/>
        </w:rPr>
        <w:t>м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 / М.</w:t>
      </w:r>
      <w:r>
        <w:rPr>
          <w:color w:val="000000" w:themeColor="text1"/>
          <w:sz w:val="28"/>
          <w:szCs w:val="28"/>
        </w:rPr>
        <w:t>E</w:t>
      </w:r>
      <w:r w:rsidR="00E72A2C" w:rsidRPr="00E72A2C"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Ca</w:t>
      </w:r>
      <w:r w:rsidR="00E72A2C" w:rsidRPr="00E72A2C">
        <w:rPr>
          <w:color w:val="000000" w:themeColor="text1"/>
          <w:sz w:val="28"/>
          <w:szCs w:val="28"/>
        </w:rPr>
        <w:t>нд</w:t>
      </w:r>
      <w:r>
        <w:rPr>
          <w:color w:val="000000" w:themeColor="text1"/>
          <w:sz w:val="28"/>
          <w:szCs w:val="28"/>
        </w:rPr>
        <w:t>o</w:t>
      </w:r>
      <w:r w:rsidR="00E72A2C" w:rsidRPr="00E72A2C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>pc</w:t>
      </w:r>
      <w:r w:rsidR="00E72A2C" w:rsidRPr="00E72A2C">
        <w:rPr>
          <w:color w:val="000000" w:themeColor="text1"/>
          <w:sz w:val="28"/>
          <w:szCs w:val="28"/>
        </w:rPr>
        <w:t>кий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. - М.: </w:t>
      </w:r>
      <w:proofErr w:type="spellStart"/>
      <w:r>
        <w:rPr>
          <w:color w:val="000000" w:themeColor="text1"/>
          <w:sz w:val="28"/>
          <w:szCs w:val="28"/>
        </w:rPr>
        <w:t>C</w:t>
      </w:r>
      <w:r w:rsidR="00E72A2C" w:rsidRPr="00E72A2C">
        <w:rPr>
          <w:color w:val="000000" w:themeColor="text1"/>
          <w:sz w:val="28"/>
          <w:szCs w:val="28"/>
        </w:rPr>
        <w:t>Пб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: </w:t>
      </w:r>
      <w:proofErr w:type="spellStart"/>
      <w:r w:rsidR="00E72A2C" w:rsidRPr="00E72A2C">
        <w:rPr>
          <w:color w:val="000000" w:themeColor="text1"/>
          <w:sz w:val="28"/>
          <w:szCs w:val="28"/>
        </w:rPr>
        <w:t>Пит</w:t>
      </w:r>
      <w:r>
        <w:rPr>
          <w:color w:val="000000" w:themeColor="text1"/>
          <w:sz w:val="28"/>
          <w:szCs w:val="28"/>
        </w:rPr>
        <w:t>ep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; </w:t>
      </w:r>
      <w:proofErr w:type="spellStart"/>
      <w:r w:rsidR="00E72A2C" w:rsidRPr="00E72A2C">
        <w:rPr>
          <w:color w:val="000000" w:themeColor="text1"/>
          <w:sz w:val="28"/>
          <w:szCs w:val="28"/>
        </w:rPr>
        <w:t>Изд</w:t>
      </w:r>
      <w:r>
        <w:rPr>
          <w:color w:val="000000" w:themeColor="text1"/>
          <w:sz w:val="28"/>
          <w:szCs w:val="28"/>
        </w:rPr>
        <w:t>a</w:t>
      </w:r>
      <w:r w:rsidR="00E72A2C" w:rsidRPr="00E72A2C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e</w:t>
      </w:r>
      <w:proofErr w:type="spellEnd"/>
      <w:r w:rsidR="00E72A2C" w:rsidRPr="00E72A2C">
        <w:rPr>
          <w:color w:val="000000" w:themeColor="text1"/>
          <w:sz w:val="28"/>
          <w:szCs w:val="28"/>
        </w:rPr>
        <w:t xml:space="preserve"> 2-</w:t>
      </w:r>
      <w:r>
        <w:rPr>
          <w:color w:val="000000" w:themeColor="text1"/>
          <w:sz w:val="28"/>
          <w:szCs w:val="28"/>
        </w:rPr>
        <w:t>e</w:t>
      </w:r>
      <w:r w:rsidR="00E72A2C" w:rsidRPr="00E72A2C">
        <w:rPr>
          <w:color w:val="000000" w:themeColor="text1"/>
          <w:sz w:val="28"/>
          <w:szCs w:val="28"/>
        </w:rPr>
        <w:t>, 2009. - 0 c.</w:t>
      </w:r>
    </w:p>
    <w:p w14:paraId="45204E93" w14:textId="77777777" w:rsidR="00E72A2C" w:rsidRPr="00E72A2C" w:rsidRDefault="00E72A2C" w:rsidP="00B43C63">
      <w:pPr>
        <w:pStyle w:val="a6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Ce</w:t>
      </w:r>
      <w:r w:rsidRPr="00E72A2C">
        <w:rPr>
          <w:color w:val="000000" w:themeColor="text1"/>
          <w:sz w:val="28"/>
          <w:szCs w:val="28"/>
        </w:rPr>
        <w:t>м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в</w:t>
      </w:r>
      <w:proofErr w:type="spellEnd"/>
      <w:r w:rsidRPr="00E72A2C">
        <w:rPr>
          <w:color w:val="000000" w:themeColor="text1"/>
          <w:sz w:val="28"/>
          <w:szCs w:val="28"/>
        </w:rPr>
        <w:t xml:space="preserve">, П. </w:t>
      </w:r>
      <w:proofErr w:type="spellStart"/>
      <w:r w:rsidRPr="00E72A2C">
        <w:rPr>
          <w:color w:val="000000" w:themeColor="text1"/>
          <w:sz w:val="28"/>
          <w:szCs w:val="28"/>
        </w:rPr>
        <w:t>К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к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з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щитить</w:t>
      </w:r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я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т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="003F37C8">
        <w:rPr>
          <w:color w:val="000000" w:themeColor="text1"/>
          <w:sz w:val="28"/>
          <w:szCs w:val="28"/>
        </w:rPr>
        <w:t>c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pecca</w:t>
      </w:r>
      <w:proofErr w:type="spellEnd"/>
      <w:r w:rsidRPr="00E72A2C">
        <w:rPr>
          <w:color w:val="000000" w:themeColor="text1"/>
          <w:sz w:val="28"/>
          <w:szCs w:val="28"/>
        </w:rPr>
        <w:t xml:space="preserve">? </w:t>
      </w:r>
      <w:proofErr w:type="spellStart"/>
      <w:r w:rsidRPr="00E72A2C">
        <w:rPr>
          <w:color w:val="000000" w:themeColor="text1"/>
          <w:sz w:val="28"/>
          <w:szCs w:val="28"/>
        </w:rPr>
        <w:t>П</w:t>
      </w:r>
      <w:r w:rsidR="003F37C8">
        <w:rPr>
          <w:color w:val="000000" w:themeColor="text1"/>
          <w:sz w:val="28"/>
          <w:szCs w:val="28"/>
        </w:rPr>
        <w:t>pa</w:t>
      </w:r>
      <w:r w:rsidRPr="00E72A2C">
        <w:rPr>
          <w:color w:val="000000" w:themeColor="text1"/>
          <w:sz w:val="28"/>
          <w:szCs w:val="28"/>
        </w:rPr>
        <w:t>ктич</w:t>
      </w:r>
      <w:r w:rsidR="003F37C8">
        <w:rPr>
          <w:color w:val="000000" w:themeColor="text1"/>
          <w:sz w:val="28"/>
          <w:szCs w:val="28"/>
        </w:rPr>
        <w:t>ec</w:t>
      </w:r>
      <w:r w:rsidRPr="00E72A2C">
        <w:rPr>
          <w:color w:val="000000" w:themeColor="text1"/>
          <w:sz w:val="28"/>
          <w:szCs w:val="28"/>
        </w:rPr>
        <w:t>ки</w:t>
      </w:r>
      <w:r w:rsidR="003F37C8">
        <w:rPr>
          <w:color w:val="000000" w:themeColor="text1"/>
          <w:sz w:val="28"/>
          <w:szCs w:val="28"/>
        </w:rPr>
        <w:t>e</w:t>
      </w:r>
      <w:proofErr w:type="spellEnd"/>
      <w:r w:rsidRPr="00E72A2C">
        <w:rPr>
          <w:color w:val="000000" w:themeColor="text1"/>
          <w:sz w:val="28"/>
          <w:szCs w:val="28"/>
        </w:rPr>
        <w:t xml:space="preserve"> </w:t>
      </w:r>
      <w:proofErr w:type="spellStart"/>
      <w:r w:rsidRPr="00E72A2C">
        <w:rPr>
          <w:color w:val="000000" w:themeColor="text1"/>
          <w:sz w:val="28"/>
          <w:szCs w:val="28"/>
        </w:rPr>
        <w:t>м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т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дики</w:t>
      </w:r>
      <w:proofErr w:type="spellEnd"/>
      <w:r w:rsidRPr="00E72A2C">
        <w:rPr>
          <w:color w:val="000000" w:themeColor="text1"/>
          <w:sz w:val="28"/>
          <w:szCs w:val="28"/>
        </w:rPr>
        <w:t xml:space="preserve"> и </w:t>
      </w:r>
      <w:proofErr w:type="spellStart"/>
      <w:r w:rsidR="003F37C8">
        <w:rPr>
          <w:color w:val="000000" w:themeColor="text1"/>
          <w:sz w:val="28"/>
          <w:szCs w:val="28"/>
        </w:rPr>
        <w:t>pe</w:t>
      </w:r>
      <w:r w:rsidRPr="00E72A2C">
        <w:rPr>
          <w:color w:val="000000" w:themeColor="text1"/>
          <w:sz w:val="28"/>
          <w:szCs w:val="28"/>
        </w:rPr>
        <w:t>к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м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нд</w:t>
      </w:r>
      <w:r w:rsidR="003F37C8">
        <w:rPr>
          <w:color w:val="000000" w:themeColor="text1"/>
          <w:sz w:val="28"/>
          <w:szCs w:val="28"/>
        </w:rPr>
        <w:t>a</w:t>
      </w:r>
      <w:r w:rsidRPr="00E72A2C">
        <w:rPr>
          <w:color w:val="000000" w:themeColor="text1"/>
          <w:sz w:val="28"/>
          <w:szCs w:val="28"/>
        </w:rPr>
        <w:t>ции</w:t>
      </w:r>
      <w:proofErr w:type="spellEnd"/>
      <w:r w:rsidRPr="00E72A2C">
        <w:rPr>
          <w:color w:val="000000" w:themeColor="text1"/>
          <w:sz w:val="28"/>
          <w:szCs w:val="28"/>
        </w:rPr>
        <w:t xml:space="preserve"> / П. </w:t>
      </w:r>
      <w:proofErr w:type="spellStart"/>
      <w:r w:rsidR="003F37C8">
        <w:rPr>
          <w:color w:val="000000" w:themeColor="text1"/>
          <w:sz w:val="28"/>
          <w:szCs w:val="28"/>
        </w:rPr>
        <w:t>Ce</w:t>
      </w:r>
      <w:r w:rsidRPr="00E72A2C">
        <w:rPr>
          <w:color w:val="000000" w:themeColor="text1"/>
          <w:sz w:val="28"/>
          <w:szCs w:val="28"/>
        </w:rPr>
        <w:t>м</w:t>
      </w:r>
      <w:r w:rsidR="003F37C8">
        <w:rPr>
          <w:color w:val="000000" w:themeColor="text1"/>
          <w:sz w:val="28"/>
          <w:szCs w:val="28"/>
        </w:rPr>
        <w:t>e</w:t>
      </w:r>
      <w:r w:rsidRPr="00E72A2C">
        <w:rPr>
          <w:color w:val="000000" w:themeColor="text1"/>
          <w:sz w:val="28"/>
          <w:szCs w:val="28"/>
        </w:rPr>
        <w:t>н</w:t>
      </w:r>
      <w:r w:rsidR="003F37C8">
        <w:rPr>
          <w:color w:val="000000" w:themeColor="text1"/>
          <w:sz w:val="28"/>
          <w:szCs w:val="28"/>
        </w:rPr>
        <w:t>o</w:t>
      </w:r>
      <w:r w:rsidRPr="00E72A2C">
        <w:rPr>
          <w:color w:val="000000" w:themeColor="text1"/>
          <w:sz w:val="28"/>
          <w:szCs w:val="28"/>
        </w:rPr>
        <w:t>в</w:t>
      </w:r>
      <w:proofErr w:type="spellEnd"/>
      <w:r w:rsidRPr="00E72A2C">
        <w:rPr>
          <w:color w:val="000000" w:themeColor="text1"/>
          <w:sz w:val="28"/>
          <w:szCs w:val="28"/>
        </w:rPr>
        <w:t xml:space="preserve">. - </w:t>
      </w:r>
      <w:proofErr w:type="spellStart"/>
      <w:r w:rsidRPr="00E72A2C">
        <w:rPr>
          <w:color w:val="000000" w:themeColor="text1"/>
          <w:sz w:val="28"/>
          <w:szCs w:val="28"/>
        </w:rPr>
        <w:t>М</w:t>
      </w:r>
      <w:r w:rsidR="003F37C8">
        <w:rPr>
          <w:color w:val="000000" w:themeColor="text1"/>
          <w:sz w:val="28"/>
          <w:szCs w:val="28"/>
        </w:rPr>
        <w:t>oc</w:t>
      </w:r>
      <w:r w:rsidRPr="00E72A2C">
        <w:rPr>
          <w:color w:val="000000" w:themeColor="text1"/>
          <w:sz w:val="28"/>
          <w:szCs w:val="28"/>
        </w:rPr>
        <w:t>кв</w:t>
      </w:r>
      <w:r w:rsidR="003F37C8">
        <w:rPr>
          <w:color w:val="000000" w:themeColor="text1"/>
          <w:sz w:val="28"/>
          <w:szCs w:val="28"/>
        </w:rPr>
        <w:t>a</w:t>
      </w:r>
      <w:proofErr w:type="spellEnd"/>
      <w:r w:rsidRPr="00E72A2C">
        <w:rPr>
          <w:color w:val="000000" w:themeColor="text1"/>
          <w:sz w:val="28"/>
          <w:szCs w:val="28"/>
        </w:rPr>
        <w:t xml:space="preserve">: </w:t>
      </w:r>
      <w:r w:rsidR="003F37C8">
        <w:rPr>
          <w:color w:val="000000" w:themeColor="text1"/>
          <w:sz w:val="28"/>
          <w:szCs w:val="28"/>
        </w:rPr>
        <w:t>P</w:t>
      </w:r>
      <w:r w:rsidRPr="00E72A2C">
        <w:rPr>
          <w:color w:val="000000" w:themeColor="text1"/>
          <w:sz w:val="28"/>
          <w:szCs w:val="28"/>
        </w:rPr>
        <w:t>ГГУ, 2007. - 0 c.</w:t>
      </w:r>
    </w:p>
    <w:p w14:paraId="0373317A" w14:textId="77777777" w:rsidR="00E72A2C" w:rsidRPr="00E72A2C" w:rsidRDefault="00000000" w:rsidP="00B43C63">
      <w:pPr>
        <w:pStyle w:val="a6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8" w:history="1">
        <w:r w:rsidR="00E72A2C" w:rsidRPr="00E72A2C">
          <w:rPr>
            <w:rStyle w:val="a3"/>
            <w:color w:val="000000" w:themeColor="text1"/>
            <w:sz w:val="28"/>
            <w:szCs w:val="28"/>
          </w:rPr>
          <w:t>https://medaboutme.ru/articles/ege_osnovnoy_istochnik_stressa_dlya_shkolnikov_i_ikh_roditeley/</w:t>
        </w:r>
      </w:hyperlink>
    </w:p>
    <w:p w14:paraId="753DD827" w14:textId="77777777" w:rsidR="00E72A2C" w:rsidRPr="00E72A2C" w:rsidRDefault="00000000" w:rsidP="00B43C63">
      <w:pPr>
        <w:pStyle w:val="a6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9" w:history="1">
        <w:r w:rsidR="00E72A2C" w:rsidRPr="00E72A2C">
          <w:rPr>
            <w:rStyle w:val="a3"/>
            <w:color w:val="000000" w:themeColor="text1"/>
            <w:sz w:val="28"/>
            <w:szCs w:val="28"/>
          </w:rPr>
          <w:t>https://ria.ru/20220425/ege-1785348677.html</w:t>
        </w:r>
      </w:hyperlink>
    </w:p>
    <w:p w14:paraId="609A5145" w14:textId="77777777" w:rsidR="00E72A2C" w:rsidRPr="00E72A2C" w:rsidRDefault="00E72A2C" w:rsidP="00B43C63">
      <w:pPr>
        <w:pStyle w:val="a6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2A2C">
        <w:rPr>
          <w:color w:val="000000" w:themeColor="text1"/>
          <w:sz w:val="28"/>
          <w:szCs w:val="28"/>
        </w:rPr>
        <w:t>https://umschool.net/journal/ege/kak-spravitsya-so-stressom-iz-za-ege-i-postupleniya/</w:t>
      </w:r>
    </w:p>
    <w:p w14:paraId="1B2C9CB6" w14:textId="77777777" w:rsidR="00A417CD" w:rsidRPr="00E72A2C" w:rsidRDefault="00A417CD" w:rsidP="00E72A2C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84A106" w14:textId="77777777" w:rsidR="00A417CD" w:rsidRPr="00E72A2C" w:rsidRDefault="00A417CD" w:rsidP="00E72A2C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2231C8" w14:textId="77777777" w:rsidR="00A417CD" w:rsidRPr="00E72A2C" w:rsidRDefault="00A417CD" w:rsidP="00E72A2C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DC8DE4" w14:textId="77777777" w:rsidR="00A417CD" w:rsidRPr="00E72A2C" w:rsidRDefault="00A417CD" w:rsidP="00E72A2C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3C1B33" w14:textId="77777777" w:rsidR="00A417CD" w:rsidRPr="00E72A2C" w:rsidRDefault="00A417CD" w:rsidP="00E72A2C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EEC5648" w14:textId="77777777" w:rsidR="00A417CD" w:rsidRPr="00E72A2C" w:rsidRDefault="00A417CD" w:rsidP="00E72A2C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BB6F16E" w14:textId="77777777" w:rsidR="00A417CD" w:rsidRDefault="00A417CD" w:rsidP="00E72A2C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58EABE" w14:textId="77777777" w:rsidR="002C125F" w:rsidRPr="00E72A2C" w:rsidRDefault="002C125F" w:rsidP="00E72A2C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2325670" w14:textId="77777777" w:rsidR="00A417CD" w:rsidRDefault="00A417CD" w:rsidP="00A417CD">
      <w:pPr>
        <w:pStyle w:val="a6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002AD13F" w14:textId="77777777" w:rsidR="00A417CD" w:rsidRDefault="00A417CD" w:rsidP="00A417CD">
      <w:pPr>
        <w:pStyle w:val="a6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7081A42E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4DEE7171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6BD560A8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753B6644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649E912A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09E78810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59BB59BA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3475B26A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1B00391C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59CA3E79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1F4DCBA6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03A7D38E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362EFAB9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3E8B099A" w14:textId="77777777" w:rsidR="00BA0119" w:rsidRDefault="00BA0119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05AA071A" w14:textId="43556831" w:rsidR="00A417CD" w:rsidRDefault="00A417CD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П</w:t>
      </w:r>
      <w:r w:rsidR="003F37C8">
        <w:rPr>
          <w:b/>
          <w:color w:val="000000" w:themeColor="text1"/>
          <w:sz w:val="28"/>
          <w:szCs w:val="28"/>
        </w:rPr>
        <w:t>p</w:t>
      </w:r>
      <w:r>
        <w:rPr>
          <w:b/>
          <w:color w:val="000000" w:themeColor="text1"/>
          <w:sz w:val="28"/>
          <w:szCs w:val="28"/>
        </w:rPr>
        <w:t>ил</w:t>
      </w:r>
      <w:r w:rsidR="003F37C8">
        <w:rPr>
          <w:b/>
          <w:color w:val="000000" w:themeColor="text1"/>
          <w:sz w:val="28"/>
          <w:szCs w:val="28"/>
        </w:rPr>
        <w:t>o</w:t>
      </w:r>
      <w:r>
        <w:rPr>
          <w:b/>
          <w:color w:val="000000" w:themeColor="text1"/>
          <w:sz w:val="28"/>
          <w:szCs w:val="28"/>
        </w:rPr>
        <w:t>ж</w:t>
      </w:r>
      <w:r w:rsidR="003F37C8">
        <w:rPr>
          <w:b/>
          <w:color w:val="000000" w:themeColor="text1"/>
          <w:sz w:val="28"/>
          <w:szCs w:val="28"/>
        </w:rPr>
        <w:t>e</w:t>
      </w:r>
      <w:r>
        <w:rPr>
          <w:b/>
          <w:color w:val="000000" w:themeColor="text1"/>
          <w:sz w:val="28"/>
          <w:szCs w:val="28"/>
        </w:rPr>
        <w:t>ни</w:t>
      </w:r>
      <w:r w:rsidR="003F37C8">
        <w:rPr>
          <w:b/>
          <w:color w:val="000000" w:themeColor="text1"/>
          <w:sz w:val="28"/>
          <w:szCs w:val="28"/>
        </w:rPr>
        <w:t>e</w:t>
      </w:r>
      <w:proofErr w:type="spellEnd"/>
      <w:r>
        <w:rPr>
          <w:b/>
          <w:color w:val="000000" w:themeColor="text1"/>
          <w:sz w:val="28"/>
          <w:szCs w:val="28"/>
        </w:rPr>
        <w:t xml:space="preserve"> 1</w:t>
      </w:r>
    </w:p>
    <w:p w14:paraId="66DF202D" w14:textId="77777777" w:rsidR="00A417CD" w:rsidRPr="005434A8" w:rsidRDefault="00E72A2C" w:rsidP="00A417CD">
      <w:pPr>
        <w:pStyle w:val="a6"/>
        <w:spacing w:line="360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E23B3F" wp14:editId="3A07ABD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417CD" w:rsidRPr="005434A8" w:rsidSect="00DC4B1D">
      <w:footerReference w:type="default" r:id="rId11"/>
      <w:pgSz w:w="11906" w:h="16838" w:code="9"/>
      <w:pgMar w:top="567" w:right="850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C412" w14:textId="77777777" w:rsidR="00DC4B1D" w:rsidRDefault="00DC4B1D" w:rsidP="00B6360F">
      <w:pPr>
        <w:spacing w:after="0" w:line="240" w:lineRule="auto"/>
      </w:pPr>
      <w:r>
        <w:separator/>
      </w:r>
    </w:p>
  </w:endnote>
  <w:endnote w:type="continuationSeparator" w:id="0">
    <w:p w14:paraId="32E4D455" w14:textId="77777777" w:rsidR="00DC4B1D" w:rsidRDefault="00DC4B1D" w:rsidP="00B6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Mono">
    <w:altName w:val="Courier New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680713"/>
      <w:docPartObj>
        <w:docPartGallery w:val="Page Numbers (Bottom of Page)"/>
        <w:docPartUnique/>
      </w:docPartObj>
    </w:sdtPr>
    <w:sdtContent>
      <w:p w14:paraId="676EB410" w14:textId="77777777" w:rsidR="00383D17" w:rsidRDefault="00383D17" w:rsidP="00F168FB">
        <w:pPr>
          <w:pStyle w:val="ac"/>
          <w:tabs>
            <w:tab w:val="left" w:pos="439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C8">
          <w:rPr>
            <w:noProof/>
          </w:rPr>
          <w:t>21</w:t>
        </w:r>
        <w:r>
          <w:fldChar w:fldCharType="end"/>
        </w:r>
      </w:p>
    </w:sdtContent>
  </w:sdt>
  <w:p w14:paraId="1CFEB569" w14:textId="77777777" w:rsidR="00383D17" w:rsidRDefault="00383D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289B" w14:textId="77777777" w:rsidR="00DC4B1D" w:rsidRDefault="00DC4B1D" w:rsidP="00B6360F">
      <w:pPr>
        <w:spacing w:after="0" w:line="240" w:lineRule="auto"/>
      </w:pPr>
      <w:r>
        <w:separator/>
      </w:r>
    </w:p>
  </w:footnote>
  <w:footnote w:type="continuationSeparator" w:id="0">
    <w:p w14:paraId="7ED5FDC1" w14:textId="77777777" w:rsidR="00DC4B1D" w:rsidRDefault="00DC4B1D" w:rsidP="00B6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DA4"/>
    <w:multiLevelType w:val="hybridMultilevel"/>
    <w:tmpl w:val="D83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689"/>
    <w:multiLevelType w:val="multilevel"/>
    <w:tmpl w:val="002CE1D4"/>
    <w:lvl w:ilvl="0">
      <w:start w:val="1"/>
      <w:numFmt w:val="decimal"/>
      <w:lvlText w:val="%1."/>
      <w:lvlJc w:val="left"/>
      <w:pPr>
        <w:ind w:left="525" w:hanging="525"/>
      </w:pPr>
      <w:rPr>
        <w:rFonts w:eastAsiaTheme="maj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  <w:color w:val="auto"/>
      </w:rPr>
    </w:lvl>
  </w:abstractNum>
  <w:abstractNum w:abstractNumId="2" w15:restartNumberingAfterBreak="0">
    <w:nsid w:val="139454A9"/>
    <w:multiLevelType w:val="hybridMultilevel"/>
    <w:tmpl w:val="8E58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D8"/>
    <w:multiLevelType w:val="multilevel"/>
    <w:tmpl w:val="6EC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007B7"/>
    <w:multiLevelType w:val="hybridMultilevel"/>
    <w:tmpl w:val="10A27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522C89"/>
    <w:multiLevelType w:val="hybridMultilevel"/>
    <w:tmpl w:val="FA564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96669B"/>
    <w:multiLevelType w:val="hybridMultilevel"/>
    <w:tmpl w:val="1608A9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454F"/>
    <w:multiLevelType w:val="hybridMultilevel"/>
    <w:tmpl w:val="57E6A72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2114477318">
    <w:abstractNumId w:val="6"/>
  </w:num>
  <w:num w:numId="2" w16cid:durableId="1799685238">
    <w:abstractNumId w:val="3"/>
  </w:num>
  <w:num w:numId="3" w16cid:durableId="602346202">
    <w:abstractNumId w:val="1"/>
  </w:num>
  <w:num w:numId="4" w16cid:durableId="1134057748">
    <w:abstractNumId w:val="4"/>
  </w:num>
  <w:num w:numId="5" w16cid:durableId="1663269742">
    <w:abstractNumId w:val="0"/>
  </w:num>
  <w:num w:numId="6" w16cid:durableId="733552936">
    <w:abstractNumId w:val="5"/>
  </w:num>
  <w:num w:numId="7" w16cid:durableId="48308308">
    <w:abstractNumId w:val="2"/>
  </w:num>
  <w:num w:numId="8" w16cid:durableId="1084045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hideSpellingError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11"/>
    <w:rsid w:val="00004FE1"/>
    <w:rsid w:val="000056ED"/>
    <w:rsid w:val="000100AC"/>
    <w:rsid w:val="00012A81"/>
    <w:rsid w:val="00015BBF"/>
    <w:rsid w:val="00027605"/>
    <w:rsid w:val="00027BF0"/>
    <w:rsid w:val="000332A3"/>
    <w:rsid w:val="00033BC8"/>
    <w:rsid w:val="00041EE4"/>
    <w:rsid w:val="00043AA5"/>
    <w:rsid w:val="000450BF"/>
    <w:rsid w:val="00052939"/>
    <w:rsid w:val="00053635"/>
    <w:rsid w:val="0005374A"/>
    <w:rsid w:val="000539E5"/>
    <w:rsid w:val="00054741"/>
    <w:rsid w:val="0006373A"/>
    <w:rsid w:val="00067472"/>
    <w:rsid w:val="00071EF9"/>
    <w:rsid w:val="00073993"/>
    <w:rsid w:val="000774F7"/>
    <w:rsid w:val="00077983"/>
    <w:rsid w:val="0008270E"/>
    <w:rsid w:val="00087A4D"/>
    <w:rsid w:val="00091B86"/>
    <w:rsid w:val="00093960"/>
    <w:rsid w:val="000944AC"/>
    <w:rsid w:val="00095E27"/>
    <w:rsid w:val="000A1E85"/>
    <w:rsid w:val="000C5E42"/>
    <w:rsid w:val="000D02D0"/>
    <w:rsid w:val="000D389E"/>
    <w:rsid w:val="000D4B23"/>
    <w:rsid w:val="000E2102"/>
    <w:rsid w:val="000E42A7"/>
    <w:rsid w:val="000F1526"/>
    <w:rsid w:val="000F3AD8"/>
    <w:rsid w:val="000F53A2"/>
    <w:rsid w:val="000F544A"/>
    <w:rsid w:val="0010666E"/>
    <w:rsid w:val="00112762"/>
    <w:rsid w:val="0011293F"/>
    <w:rsid w:val="00114104"/>
    <w:rsid w:val="001257B8"/>
    <w:rsid w:val="00126ED2"/>
    <w:rsid w:val="00134C0E"/>
    <w:rsid w:val="00134E40"/>
    <w:rsid w:val="00146A5A"/>
    <w:rsid w:val="001568D2"/>
    <w:rsid w:val="00156C59"/>
    <w:rsid w:val="00157DA3"/>
    <w:rsid w:val="00160629"/>
    <w:rsid w:val="00162DCD"/>
    <w:rsid w:val="001653A9"/>
    <w:rsid w:val="00166137"/>
    <w:rsid w:val="001713D6"/>
    <w:rsid w:val="00172DF9"/>
    <w:rsid w:val="0017392B"/>
    <w:rsid w:val="00175CC3"/>
    <w:rsid w:val="0017629C"/>
    <w:rsid w:val="0017728B"/>
    <w:rsid w:val="00177CB5"/>
    <w:rsid w:val="00187D4E"/>
    <w:rsid w:val="00191748"/>
    <w:rsid w:val="001932FD"/>
    <w:rsid w:val="001A0D6D"/>
    <w:rsid w:val="001A3558"/>
    <w:rsid w:val="001A3CF7"/>
    <w:rsid w:val="001A6104"/>
    <w:rsid w:val="001A7F1F"/>
    <w:rsid w:val="001B2ACC"/>
    <w:rsid w:val="001C2C53"/>
    <w:rsid w:val="001C55FB"/>
    <w:rsid w:val="001D021A"/>
    <w:rsid w:val="001D499D"/>
    <w:rsid w:val="001D5EFF"/>
    <w:rsid w:val="001E3129"/>
    <w:rsid w:val="001E37ED"/>
    <w:rsid w:val="001F35C6"/>
    <w:rsid w:val="001F3AE1"/>
    <w:rsid w:val="0021530F"/>
    <w:rsid w:val="00220EF4"/>
    <w:rsid w:val="00222A80"/>
    <w:rsid w:val="00224D66"/>
    <w:rsid w:val="0023417E"/>
    <w:rsid w:val="00236693"/>
    <w:rsid w:val="0024028B"/>
    <w:rsid w:val="0024152D"/>
    <w:rsid w:val="002417F5"/>
    <w:rsid w:val="00241D28"/>
    <w:rsid w:val="00241D8A"/>
    <w:rsid w:val="00242C61"/>
    <w:rsid w:val="00243DA6"/>
    <w:rsid w:val="002460D0"/>
    <w:rsid w:val="00246FDC"/>
    <w:rsid w:val="00247B23"/>
    <w:rsid w:val="00253F01"/>
    <w:rsid w:val="00254228"/>
    <w:rsid w:val="00255252"/>
    <w:rsid w:val="0025574F"/>
    <w:rsid w:val="002576BE"/>
    <w:rsid w:val="002607A9"/>
    <w:rsid w:val="00260CF1"/>
    <w:rsid w:val="002628E9"/>
    <w:rsid w:val="00262F4C"/>
    <w:rsid w:val="002632DC"/>
    <w:rsid w:val="002650B3"/>
    <w:rsid w:val="0027008D"/>
    <w:rsid w:val="00274179"/>
    <w:rsid w:val="00275BBD"/>
    <w:rsid w:val="0028660B"/>
    <w:rsid w:val="00287CB3"/>
    <w:rsid w:val="0029139E"/>
    <w:rsid w:val="00295D55"/>
    <w:rsid w:val="002967DD"/>
    <w:rsid w:val="002976D8"/>
    <w:rsid w:val="002A16BD"/>
    <w:rsid w:val="002A5FB3"/>
    <w:rsid w:val="002B4F22"/>
    <w:rsid w:val="002B76C6"/>
    <w:rsid w:val="002B7A9B"/>
    <w:rsid w:val="002C125F"/>
    <w:rsid w:val="002C32A1"/>
    <w:rsid w:val="002C3F2B"/>
    <w:rsid w:val="002C42D1"/>
    <w:rsid w:val="002C48F1"/>
    <w:rsid w:val="002D454A"/>
    <w:rsid w:val="002D5AA7"/>
    <w:rsid w:val="002D619B"/>
    <w:rsid w:val="002D6A0D"/>
    <w:rsid w:val="002F00E1"/>
    <w:rsid w:val="002F3F32"/>
    <w:rsid w:val="002F5580"/>
    <w:rsid w:val="002F60E9"/>
    <w:rsid w:val="002F6F15"/>
    <w:rsid w:val="00301511"/>
    <w:rsid w:val="00304FEA"/>
    <w:rsid w:val="00306430"/>
    <w:rsid w:val="003100B8"/>
    <w:rsid w:val="003135C6"/>
    <w:rsid w:val="00322CDE"/>
    <w:rsid w:val="00324F77"/>
    <w:rsid w:val="0033061B"/>
    <w:rsid w:val="00347F31"/>
    <w:rsid w:val="00362D51"/>
    <w:rsid w:val="00367EE1"/>
    <w:rsid w:val="00376908"/>
    <w:rsid w:val="00380FC6"/>
    <w:rsid w:val="00382E62"/>
    <w:rsid w:val="00383D17"/>
    <w:rsid w:val="0038547A"/>
    <w:rsid w:val="003868EA"/>
    <w:rsid w:val="00386BB1"/>
    <w:rsid w:val="00387463"/>
    <w:rsid w:val="00390587"/>
    <w:rsid w:val="00392F46"/>
    <w:rsid w:val="003A38F9"/>
    <w:rsid w:val="003A4091"/>
    <w:rsid w:val="003A49F9"/>
    <w:rsid w:val="003A4A3D"/>
    <w:rsid w:val="003B3108"/>
    <w:rsid w:val="003B4DA5"/>
    <w:rsid w:val="003B5DF5"/>
    <w:rsid w:val="003B6BD6"/>
    <w:rsid w:val="003C1D8F"/>
    <w:rsid w:val="003C1F09"/>
    <w:rsid w:val="003C3CB1"/>
    <w:rsid w:val="003C5D30"/>
    <w:rsid w:val="003D437A"/>
    <w:rsid w:val="003D49D2"/>
    <w:rsid w:val="003D6FCE"/>
    <w:rsid w:val="003E3A53"/>
    <w:rsid w:val="003E3C80"/>
    <w:rsid w:val="003E6275"/>
    <w:rsid w:val="003E6C2F"/>
    <w:rsid w:val="003E7AB3"/>
    <w:rsid w:val="003F37C8"/>
    <w:rsid w:val="003F5877"/>
    <w:rsid w:val="00403920"/>
    <w:rsid w:val="00404481"/>
    <w:rsid w:val="00410DC6"/>
    <w:rsid w:val="0041250E"/>
    <w:rsid w:val="00415831"/>
    <w:rsid w:val="0041639F"/>
    <w:rsid w:val="00420797"/>
    <w:rsid w:val="00422696"/>
    <w:rsid w:val="0042284F"/>
    <w:rsid w:val="00424EEB"/>
    <w:rsid w:val="004307AC"/>
    <w:rsid w:val="00433B4B"/>
    <w:rsid w:val="00442B12"/>
    <w:rsid w:val="00445F93"/>
    <w:rsid w:val="00451D7D"/>
    <w:rsid w:val="004529EE"/>
    <w:rsid w:val="00454679"/>
    <w:rsid w:val="0046138C"/>
    <w:rsid w:val="00463305"/>
    <w:rsid w:val="00464DDD"/>
    <w:rsid w:val="004653AB"/>
    <w:rsid w:val="0046789F"/>
    <w:rsid w:val="00472112"/>
    <w:rsid w:val="00473E66"/>
    <w:rsid w:val="00475E8D"/>
    <w:rsid w:val="004843E3"/>
    <w:rsid w:val="00486D8E"/>
    <w:rsid w:val="004878C7"/>
    <w:rsid w:val="00493377"/>
    <w:rsid w:val="00493CCE"/>
    <w:rsid w:val="00495A4F"/>
    <w:rsid w:val="004A4000"/>
    <w:rsid w:val="004B04D1"/>
    <w:rsid w:val="004B17AE"/>
    <w:rsid w:val="004B5CD2"/>
    <w:rsid w:val="004C0504"/>
    <w:rsid w:val="004C0A9D"/>
    <w:rsid w:val="004C496C"/>
    <w:rsid w:val="004C6DC6"/>
    <w:rsid w:val="004D25E1"/>
    <w:rsid w:val="004D2AFD"/>
    <w:rsid w:val="004D5048"/>
    <w:rsid w:val="004D7E8A"/>
    <w:rsid w:val="004E128F"/>
    <w:rsid w:val="004E1AE0"/>
    <w:rsid w:val="004E25F2"/>
    <w:rsid w:val="004E5089"/>
    <w:rsid w:val="004F0920"/>
    <w:rsid w:val="004F1F3C"/>
    <w:rsid w:val="004F4518"/>
    <w:rsid w:val="004F4995"/>
    <w:rsid w:val="00503637"/>
    <w:rsid w:val="00512F3E"/>
    <w:rsid w:val="00521AA0"/>
    <w:rsid w:val="0052387A"/>
    <w:rsid w:val="00533CC2"/>
    <w:rsid w:val="005434A8"/>
    <w:rsid w:val="005559D0"/>
    <w:rsid w:val="00566474"/>
    <w:rsid w:val="005742C6"/>
    <w:rsid w:val="00581786"/>
    <w:rsid w:val="00581BA0"/>
    <w:rsid w:val="00583947"/>
    <w:rsid w:val="0058481B"/>
    <w:rsid w:val="0058564C"/>
    <w:rsid w:val="00594FA5"/>
    <w:rsid w:val="00596D25"/>
    <w:rsid w:val="00596FF0"/>
    <w:rsid w:val="005A3AC3"/>
    <w:rsid w:val="005A6885"/>
    <w:rsid w:val="005B1A65"/>
    <w:rsid w:val="005B38B5"/>
    <w:rsid w:val="005B3C1F"/>
    <w:rsid w:val="005C4488"/>
    <w:rsid w:val="005D1CF1"/>
    <w:rsid w:val="005D5DB0"/>
    <w:rsid w:val="005E0C0A"/>
    <w:rsid w:val="005F023F"/>
    <w:rsid w:val="005F3F0E"/>
    <w:rsid w:val="005F5BF5"/>
    <w:rsid w:val="00604B13"/>
    <w:rsid w:val="00607258"/>
    <w:rsid w:val="0061061B"/>
    <w:rsid w:val="00610A0E"/>
    <w:rsid w:val="00610C48"/>
    <w:rsid w:val="006177FD"/>
    <w:rsid w:val="00621C6B"/>
    <w:rsid w:val="0062245D"/>
    <w:rsid w:val="006254E5"/>
    <w:rsid w:val="006300C7"/>
    <w:rsid w:val="00643247"/>
    <w:rsid w:val="006466BE"/>
    <w:rsid w:val="006519B8"/>
    <w:rsid w:val="00652E18"/>
    <w:rsid w:val="0065364A"/>
    <w:rsid w:val="0065525F"/>
    <w:rsid w:val="00655EF3"/>
    <w:rsid w:val="0066088D"/>
    <w:rsid w:val="00661E97"/>
    <w:rsid w:val="006632D4"/>
    <w:rsid w:val="00663C01"/>
    <w:rsid w:val="0066537B"/>
    <w:rsid w:val="0066634A"/>
    <w:rsid w:val="006677A7"/>
    <w:rsid w:val="00667E0B"/>
    <w:rsid w:val="00670211"/>
    <w:rsid w:val="0067729E"/>
    <w:rsid w:val="0067769E"/>
    <w:rsid w:val="00677B81"/>
    <w:rsid w:val="0068214F"/>
    <w:rsid w:val="006867A8"/>
    <w:rsid w:val="00686962"/>
    <w:rsid w:val="00693078"/>
    <w:rsid w:val="00693EFC"/>
    <w:rsid w:val="006949C6"/>
    <w:rsid w:val="0069517D"/>
    <w:rsid w:val="00695C85"/>
    <w:rsid w:val="00697120"/>
    <w:rsid w:val="00697FD8"/>
    <w:rsid w:val="006A6359"/>
    <w:rsid w:val="006A77D4"/>
    <w:rsid w:val="006B1C36"/>
    <w:rsid w:val="006B37E8"/>
    <w:rsid w:val="006B6620"/>
    <w:rsid w:val="006B6750"/>
    <w:rsid w:val="006C1672"/>
    <w:rsid w:val="006C2490"/>
    <w:rsid w:val="006C4414"/>
    <w:rsid w:val="006C7209"/>
    <w:rsid w:val="006D0CB3"/>
    <w:rsid w:val="006D1477"/>
    <w:rsid w:val="006E1707"/>
    <w:rsid w:val="006E675B"/>
    <w:rsid w:val="006F0C3B"/>
    <w:rsid w:val="006F45F3"/>
    <w:rsid w:val="006F64D2"/>
    <w:rsid w:val="006F7244"/>
    <w:rsid w:val="00702201"/>
    <w:rsid w:val="007160D1"/>
    <w:rsid w:val="00723095"/>
    <w:rsid w:val="00724B05"/>
    <w:rsid w:val="00724C22"/>
    <w:rsid w:val="00725CD7"/>
    <w:rsid w:val="00725FDD"/>
    <w:rsid w:val="00731AFB"/>
    <w:rsid w:val="00737BC1"/>
    <w:rsid w:val="00741471"/>
    <w:rsid w:val="00741C1E"/>
    <w:rsid w:val="00742542"/>
    <w:rsid w:val="0075020A"/>
    <w:rsid w:val="00751676"/>
    <w:rsid w:val="00753F07"/>
    <w:rsid w:val="0076525D"/>
    <w:rsid w:val="00767672"/>
    <w:rsid w:val="00772D83"/>
    <w:rsid w:val="00772DE8"/>
    <w:rsid w:val="00773F72"/>
    <w:rsid w:val="00774247"/>
    <w:rsid w:val="0078452F"/>
    <w:rsid w:val="00785CD7"/>
    <w:rsid w:val="00785CF2"/>
    <w:rsid w:val="00791B0D"/>
    <w:rsid w:val="007A0537"/>
    <w:rsid w:val="007A5440"/>
    <w:rsid w:val="007B38FE"/>
    <w:rsid w:val="007B5B20"/>
    <w:rsid w:val="007B65D8"/>
    <w:rsid w:val="007B7E09"/>
    <w:rsid w:val="007C03F4"/>
    <w:rsid w:val="007C21FE"/>
    <w:rsid w:val="007C7EC4"/>
    <w:rsid w:val="007D42D6"/>
    <w:rsid w:val="007D4F19"/>
    <w:rsid w:val="007E11D3"/>
    <w:rsid w:val="007E1B43"/>
    <w:rsid w:val="007E6975"/>
    <w:rsid w:val="007E7DCC"/>
    <w:rsid w:val="007E7EAA"/>
    <w:rsid w:val="007F2C7F"/>
    <w:rsid w:val="007F35B9"/>
    <w:rsid w:val="00800FD0"/>
    <w:rsid w:val="00802365"/>
    <w:rsid w:val="00802D83"/>
    <w:rsid w:val="00806D76"/>
    <w:rsid w:val="008156FF"/>
    <w:rsid w:val="00824723"/>
    <w:rsid w:val="00825590"/>
    <w:rsid w:val="00825B5C"/>
    <w:rsid w:val="0083184C"/>
    <w:rsid w:val="008327EF"/>
    <w:rsid w:val="00832F95"/>
    <w:rsid w:val="0083553C"/>
    <w:rsid w:val="0083689C"/>
    <w:rsid w:val="00842C6B"/>
    <w:rsid w:val="00844B1D"/>
    <w:rsid w:val="00844B8E"/>
    <w:rsid w:val="00845288"/>
    <w:rsid w:val="00846F15"/>
    <w:rsid w:val="0085702A"/>
    <w:rsid w:val="00867C98"/>
    <w:rsid w:val="00871291"/>
    <w:rsid w:val="00871B9A"/>
    <w:rsid w:val="008749DD"/>
    <w:rsid w:val="00880CC3"/>
    <w:rsid w:val="00882261"/>
    <w:rsid w:val="008870E9"/>
    <w:rsid w:val="008950F4"/>
    <w:rsid w:val="00895164"/>
    <w:rsid w:val="008A07DC"/>
    <w:rsid w:val="008A2B03"/>
    <w:rsid w:val="008A3E9E"/>
    <w:rsid w:val="008A5A85"/>
    <w:rsid w:val="008A6980"/>
    <w:rsid w:val="008B4A0B"/>
    <w:rsid w:val="008D091D"/>
    <w:rsid w:val="008D52B8"/>
    <w:rsid w:val="008D54BC"/>
    <w:rsid w:val="008E4EF1"/>
    <w:rsid w:val="008E65DD"/>
    <w:rsid w:val="008E6ECF"/>
    <w:rsid w:val="008F27B6"/>
    <w:rsid w:val="00902252"/>
    <w:rsid w:val="00902BD8"/>
    <w:rsid w:val="00902CBC"/>
    <w:rsid w:val="00906FD2"/>
    <w:rsid w:val="009217FE"/>
    <w:rsid w:val="00921D8D"/>
    <w:rsid w:val="0092322C"/>
    <w:rsid w:val="0093445D"/>
    <w:rsid w:val="00936FEA"/>
    <w:rsid w:val="00937095"/>
    <w:rsid w:val="0095054B"/>
    <w:rsid w:val="00956A85"/>
    <w:rsid w:val="00957AB0"/>
    <w:rsid w:val="009624B6"/>
    <w:rsid w:val="00964537"/>
    <w:rsid w:val="00964977"/>
    <w:rsid w:val="0096631E"/>
    <w:rsid w:val="0097338F"/>
    <w:rsid w:val="00977694"/>
    <w:rsid w:val="00980E79"/>
    <w:rsid w:val="00991932"/>
    <w:rsid w:val="00992E35"/>
    <w:rsid w:val="009963FF"/>
    <w:rsid w:val="0099778D"/>
    <w:rsid w:val="00997DAA"/>
    <w:rsid w:val="009A2A95"/>
    <w:rsid w:val="009A75BD"/>
    <w:rsid w:val="009B1428"/>
    <w:rsid w:val="009B3FAC"/>
    <w:rsid w:val="009B4EE0"/>
    <w:rsid w:val="009B6BAD"/>
    <w:rsid w:val="009C17BE"/>
    <w:rsid w:val="009D0D13"/>
    <w:rsid w:val="009D53B4"/>
    <w:rsid w:val="009D60F3"/>
    <w:rsid w:val="009D7594"/>
    <w:rsid w:val="009D773C"/>
    <w:rsid w:val="009E1458"/>
    <w:rsid w:val="009E273F"/>
    <w:rsid w:val="009F07CA"/>
    <w:rsid w:val="009F4700"/>
    <w:rsid w:val="009F677F"/>
    <w:rsid w:val="009F693A"/>
    <w:rsid w:val="00A01DBE"/>
    <w:rsid w:val="00A02793"/>
    <w:rsid w:val="00A02EA5"/>
    <w:rsid w:val="00A03697"/>
    <w:rsid w:val="00A05EF1"/>
    <w:rsid w:val="00A06628"/>
    <w:rsid w:val="00A06AEF"/>
    <w:rsid w:val="00A07F91"/>
    <w:rsid w:val="00A131E7"/>
    <w:rsid w:val="00A15212"/>
    <w:rsid w:val="00A1546A"/>
    <w:rsid w:val="00A17249"/>
    <w:rsid w:val="00A20C71"/>
    <w:rsid w:val="00A30E17"/>
    <w:rsid w:val="00A34395"/>
    <w:rsid w:val="00A417CD"/>
    <w:rsid w:val="00A428FB"/>
    <w:rsid w:val="00A42EBB"/>
    <w:rsid w:val="00A43C39"/>
    <w:rsid w:val="00A443DD"/>
    <w:rsid w:val="00A444BC"/>
    <w:rsid w:val="00A44511"/>
    <w:rsid w:val="00A509AD"/>
    <w:rsid w:val="00A576E0"/>
    <w:rsid w:val="00A6357C"/>
    <w:rsid w:val="00A73EFB"/>
    <w:rsid w:val="00A75FD1"/>
    <w:rsid w:val="00A809E5"/>
    <w:rsid w:val="00A81B05"/>
    <w:rsid w:val="00A82A7D"/>
    <w:rsid w:val="00A83342"/>
    <w:rsid w:val="00A8462E"/>
    <w:rsid w:val="00A86369"/>
    <w:rsid w:val="00A94933"/>
    <w:rsid w:val="00A95C4F"/>
    <w:rsid w:val="00AA1554"/>
    <w:rsid w:val="00AB1FEC"/>
    <w:rsid w:val="00AB222E"/>
    <w:rsid w:val="00AB5545"/>
    <w:rsid w:val="00AB5FD6"/>
    <w:rsid w:val="00AC399C"/>
    <w:rsid w:val="00AC6A8A"/>
    <w:rsid w:val="00AD2C8A"/>
    <w:rsid w:val="00AE1375"/>
    <w:rsid w:val="00AE1AE5"/>
    <w:rsid w:val="00AE251F"/>
    <w:rsid w:val="00AE752C"/>
    <w:rsid w:val="00AF144F"/>
    <w:rsid w:val="00AF24B5"/>
    <w:rsid w:val="00AF346A"/>
    <w:rsid w:val="00B00773"/>
    <w:rsid w:val="00B04FF0"/>
    <w:rsid w:val="00B05963"/>
    <w:rsid w:val="00B05FA9"/>
    <w:rsid w:val="00B0632A"/>
    <w:rsid w:val="00B10755"/>
    <w:rsid w:val="00B158C6"/>
    <w:rsid w:val="00B20A21"/>
    <w:rsid w:val="00B3366A"/>
    <w:rsid w:val="00B363E1"/>
    <w:rsid w:val="00B42106"/>
    <w:rsid w:val="00B4370D"/>
    <w:rsid w:val="00B43C63"/>
    <w:rsid w:val="00B449D4"/>
    <w:rsid w:val="00B45D17"/>
    <w:rsid w:val="00B56C2F"/>
    <w:rsid w:val="00B6360F"/>
    <w:rsid w:val="00B63ABC"/>
    <w:rsid w:val="00B710C6"/>
    <w:rsid w:val="00B75A4E"/>
    <w:rsid w:val="00B76137"/>
    <w:rsid w:val="00B83E19"/>
    <w:rsid w:val="00B8693F"/>
    <w:rsid w:val="00B90566"/>
    <w:rsid w:val="00B90A5E"/>
    <w:rsid w:val="00BA0119"/>
    <w:rsid w:val="00BA1D60"/>
    <w:rsid w:val="00BA3452"/>
    <w:rsid w:val="00BA431D"/>
    <w:rsid w:val="00BA49DC"/>
    <w:rsid w:val="00BA5BC9"/>
    <w:rsid w:val="00BA683F"/>
    <w:rsid w:val="00BA79C4"/>
    <w:rsid w:val="00BA7B89"/>
    <w:rsid w:val="00BB036C"/>
    <w:rsid w:val="00BB1CEE"/>
    <w:rsid w:val="00BB2AE1"/>
    <w:rsid w:val="00BB4096"/>
    <w:rsid w:val="00BB4589"/>
    <w:rsid w:val="00BB4B3B"/>
    <w:rsid w:val="00BC1EBF"/>
    <w:rsid w:val="00BC3577"/>
    <w:rsid w:val="00BC7EB2"/>
    <w:rsid w:val="00BD24C7"/>
    <w:rsid w:val="00BD5573"/>
    <w:rsid w:val="00BD7566"/>
    <w:rsid w:val="00BE09FD"/>
    <w:rsid w:val="00BE0BA7"/>
    <w:rsid w:val="00BE2224"/>
    <w:rsid w:val="00BE27D4"/>
    <w:rsid w:val="00BE56A4"/>
    <w:rsid w:val="00BE6375"/>
    <w:rsid w:val="00BF0F3A"/>
    <w:rsid w:val="00BF2649"/>
    <w:rsid w:val="00C00529"/>
    <w:rsid w:val="00C01FDC"/>
    <w:rsid w:val="00C06194"/>
    <w:rsid w:val="00C10513"/>
    <w:rsid w:val="00C113D3"/>
    <w:rsid w:val="00C12248"/>
    <w:rsid w:val="00C154A9"/>
    <w:rsid w:val="00C207FF"/>
    <w:rsid w:val="00C24636"/>
    <w:rsid w:val="00C30E70"/>
    <w:rsid w:val="00C32615"/>
    <w:rsid w:val="00C33FA2"/>
    <w:rsid w:val="00C46E58"/>
    <w:rsid w:val="00C53101"/>
    <w:rsid w:val="00C57ED6"/>
    <w:rsid w:val="00C62E17"/>
    <w:rsid w:val="00C66D17"/>
    <w:rsid w:val="00C703B4"/>
    <w:rsid w:val="00C706DA"/>
    <w:rsid w:val="00C70F58"/>
    <w:rsid w:val="00C71F8C"/>
    <w:rsid w:val="00C74121"/>
    <w:rsid w:val="00C75D01"/>
    <w:rsid w:val="00C7730D"/>
    <w:rsid w:val="00C774D4"/>
    <w:rsid w:val="00C775B2"/>
    <w:rsid w:val="00C77634"/>
    <w:rsid w:val="00C77E3A"/>
    <w:rsid w:val="00C813FB"/>
    <w:rsid w:val="00C838D1"/>
    <w:rsid w:val="00C861DA"/>
    <w:rsid w:val="00C964A1"/>
    <w:rsid w:val="00C975BE"/>
    <w:rsid w:val="00CA320D"/>
    <w:rsid w:val="00CA5DBA"/>
    <w:rsid w:val="00CA7DA8"/>
    <w:rsid w:val="00CB2932"/>
    <w:rsid w:val="00CB43B1"/>
    <w:rsid w:val="00CB5FDC"/>
    <w:rsid w:val="00CB6033"/>
    <w:rsid w:val="00CC1576"/>
    <w:rsid w:val="00CC3875"/>
    <w:rsid w:val="00CC44D8"/>
    <w:rsid w:val="00CC5BB4"/>
    <w:rsid w:val="00CC6773"/>
    <w:rsid w:val="00CC7C67"/>
    <w:rsid w:val="00CD3C94"/>
    <w:rsid w:val="00CD5282"/>
    <w:rsid w:val="00CE2488"/>
    <w:rsid w:val="00CE518D"/>
    <w:rsid w:val="00CF1F52"/>
    <w:rsid w:val="00CF27AE"/>
    <w:rsid w:val="00CF38A2"/>
    <w:rsid w:val="00CF38EC"/>
    <w:rsid w:val="00CF44F0"/>
    <w:rsid w:val="00CF5F04"/>
    <w:rsid w:val="00D0048C"/>
    <w:rsid w:val="00D03AAD"/>
    <w:rsid w:val="00D05823"/>
    <w:rsid w:val="00D06528"/>
    <w:rsid w:val="00D077C1"/>
    <w:rsid w:val="00D1216A"/>
    <w:rsid w:val="00D14D24"/>
    <w:rsid w:val="00D2198E"/>
    <w:rsid w:val="00D227A0"/>
    <w:rsid w:val="00D32887"/>
    <w:rsid w:val="00D37AFC"/>
    <w:rsid w:val="00D424BA"/>
    <w:rsid w:val="00D50E02"/>
    <w:rsid w:val="00D62048"/>
    <w:rsid w:val="00D76C52"/>
    <w:rsid w:val="00D815CA"/>
    <w:rsid w:val="00D8393F"/>
    <w:rsid w:val="00D8661F"/>
    <w:rsid w:val="00D87A65"/>
    <w:rsid w:val="00D905C5"/>
    <w:rsid w:val="00DA1677"/>
    <w:rsid w:val="00DB3825"/>
    <w:rsid w:val="00DB516A"/>
    <w:rsid w:val="00DB6CB7"/>
    <w:rsid w:val="00DB7C88"/>
    <w:rsid w:val="00DC2EDB"/>
    <w:rsid w:val="00DC2F45"/>
    <w:rsid w:val="00DC2F72"/>
    <w:rsid w:val="00DC4B1D"/>
    <w:rsid w:val="00DC6A2F"/>
    <w:rsid w:val="00DD1967"/>
    <w:rsid w:val="00DE2C1E"/>
    <w:rsid w:val="00DE37CC"/>
    <w:rsid w:val="00DE56CB"/>
    <w:rsid w:val="00DE593C"/>
    <w:rsid w:val="00DE71CE"/>
    <w:rsid w:val="00DF119F"/>
    <w:rsid w:val="00DF1B1F"/>
    <w:rsid w:val="00DF2ACB"/>
    <w:rsid w:val="00DF346B"/>
    <w:rsid w:val="00DF4F1E"/>
    <w:rsid w:val="00DF5444"/>
    <w:rsid w:val="00DF554D"/>
    <w:rsid w:val="00E019F4"/>
    <w:rsid w:val="00E03750"/>
    <w:rsid w:val="00E05872"/>
    <w:rsid w:val="00E05B59"/>
    <w:rsid w:val="00E0621D"/>
    <w:rsid w:val="00E062E9"/>
    <w:rsid w:val="00E10886"/>
    <w:rsid w:val="00E1102B"/>
    <w:rsid w:val="00E1232B"/>
    <w:rsid w:val="00E16DA5"/>
    <w:rsid w:val="00E21F83"/>
    <w:rsid w:val="00E25CF2"/>
    <w:rsid w:val="00E26F54"/>
    <w:rsid w:val="00E378BF"/>
    <w:rsid w:val="00E40D5E"/>
    <w:rsid w:val="00E45EAF"/>
    <w:rsid w:val="00E507FB"/>
    <w:rsid w:val="00E51592"/>
    <w:rsid w:val="00E521CB"/>
    <w:rsid w:val="00E522F2"/>
    <w:rsid w:val="00E5567E"/>
    <w:rsid w:val="00E570F5"/>
    <w:rsid w:val="00E63763"/>
    <w:rsid w:val="00E67DFE"/>
    <w:rsid w:val="00E72A2C"/>
    <w:rsid w:val="00E74A94"/>
    <w:rsid w:val="00E77F51"/>
    <w:rsid w:val="00E815C7"/>
    <w:rsid w:val="00E82659"/>
    <w:rsid w:val="00E83A37"/>
    <w:rsid w:val="00E849E7"/>
    <w:rsid w:val="00E8603C"/>
    <w:rsid w:val="00E860E1"/>
    <w:rsid w:val="00E86D6F"/>
    <w:rsid w:val="00E912A6"/>
    <w:rsid w:val="00E91E72"/>
    <w:rsid w:val="00EA3BDB"/>
    <w:rsid w:val="00EA4B0D"/>
    <w:rsid w:val="00EA733E"/>
    <w:rsid w:val="00EB3169"/>
    <w:rsid w:val="00EB4E20"/>
    <w:rsid w:val="00EC00C1"/>
    <w:rsid w:val="00EC1212"/>
    <w:rsid w:val="00ED1037"/>
    <w:rsid w:val="00ED1317"/>
    <w:rsid w:val="00ED6F7C"/>
    <w:rsid w:val="00EE0704"/>
    <w:rsid w:val="00EE1219"/>
    <w:rsid w:val="00EE235C"/>
    <w:rsid w:val="00EF395B"/>
    <w:rsid w:val="00EF5C65"/>
    <w:rsid w:val="00EF5C9D"/>
    <w:rsid w:val="00EF6714"/>
    <w:rsid w:val="00F01285"/>
    <w:rsid w:val="00F03045"/>
    <w:rsid w:val="00F0312E"/>
    <w:rsid w:val="00F03B70"/>
    <w:rsid w:val="00F0797E"/>
    <w:rsid w:val="00F168FB"/>
    <w:rsid w:val="00F20AAC"/>
    <w:rsid w:val="00F2239F"/>
    <w:rsid w:val="00F23748"/>
    <w:rsid w:val="00F30F95"/>
    <w:rsid w:val="00F31DC9"/>
    <w:rsid w:val="00F32CA1"/>
    <w:rsid w:val="00F36A6E"/>
    <w:rsid w:val="00F42D71"/>
    <w:rsid w:val="00F52403"/>
    <w:rsid w:val="00F52BD6"/>
    <w:rsid w:val="00F54E4F"/>
    <w:rsid w:val="00F563DD"/>
    <w:rsid w:val="00F63BAC"/>
    <w:rsid w:val="00F64921"/>
    <w:rsid w:val="00F64CEA"/>
    <w:rsid w:val="00F715E3"/>
    <w:rsid w:val="00F76EC0"/>
    <w:rsid w:val="00F9501F"/>
    <w:rsid w:val="00F95100"/>
    <w:rsid w:val="00F9578B"/>
    <w:rsid w:val="00FB2DCE"/>
    <w:rsid w:val="00FB3225"/>
    <w:rsid w:val="00FB43EA"/>
    <w:rsid w:val="00FB6B5E"/>
    <w:rsid w:val="00FC6975"/>
    <w:rsid w:val="00FC7693"/>
    <w:rsid w:val="00FC7706"/>
    <w:rsid w:val="00FC7D47"/>
    <w:rsid w:val="00FD17E9"/>
    <w:rsid w:val="00FD28C7"/>
    <w:rsid w:val="00FD4858"/>
    <w:rsid w:val="00FD652C"/>
    <w:rsid w:val="00FE0AC0"/>
    <w:rsid w:val="00FE2B1F"/>
    <w:rsid w:val="00FE3550"/>
    <w:rsid w:val="00FE5815"/>
    <w:rsid w:val="00FE68A7"/>
    <w:rsid w:val="00FE776A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19828"/>
  <w15:chartTrackingRefBased/>
  <w15:docId w15:val="{A8F46BF6-C738-49B6-9B5D-1C02E504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F5"/>
  </w:style>
  <w:style w:type="paragraph" w:styleId="1">
    <w:name w:val="heading 1"/>
    <w:basedOn w:val="a"/>
    <w:next w:val="a"/>
    <w:link w:val="10"/>
    <w:uiPriority w:val="9"/>
    <w:qFormat/>
    <w:rsid w:val="00DC6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0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D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olink">
    <w:name w:val="seolink"/>
    <w:basedOn w:val="a0"/>
    <w:rsid w:val="004307AC"/>
  </w:style>
  <w:style w:type="character" w:styleId="a3">
    <w:name w:val="Hyperlink"/>
    <w:basedOn w:val="a0"/>
    <w:uiPriority w:val="99"/>
    <w:unhideWhenUsed/>
    <w:rsid w:val="004307AC"/>
    <w:rPr>
      <w:color w:val="0000FF"/>
      <w:u w:val="single"/>
    </w:rPr>
  </w:style>
  <w:style w:type="paragraph" w:customStyle="1" w:styleId="has-small-font-size">
    <w:name w:val="has-small-font-size"/>
    <w:basedOn w:val="a"/>
    <w:rsid w:val="00D5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E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2B4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2B4F2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B4F22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6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C6A2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539E5"/>
    <w:pPr>
      <w:tabs>
        <w:tab w:val="left" w:pos="660"/>
        <w:tab w:val="right" w:leader="dot" w:pos="9344"/>
      </w:tabs>
      <w:spacing w:after="100"/>
      <w:ind w:firstLine="220"/>
    </w:pPr>
  </w:style>
  <w:style w:type="paragraph" w:styleId="31">
    <w:name w:val="toc 3"/>
    <w:basedOn w:val="a"/>
    <w:next w:val="a"/>
    <w:autoRedefine/>
    <w:uiPriority w:val="39"/>
    <w:unhideWhenUsed/>
    <w:rsid w:val="00DC6A2F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5F0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0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23417E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661E97"/>
    <w:pPr>
      <w:spacing w:after="100"/>
    </w:pPr>
  </w:style>
  <w:style w:type="paragraph" w:styleId="aa">
    <w:name w:val="header"/>
    <w:basedOn w:val="a"/>
    <w:link w:val="ab"/>
    <w:uiPriority w:val="99"/>
    <w:unhideWhenUsed/>
    <w:rsid w:val="00B6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360F"/>
  </w:style>
  <w:style w:type="paragraph" w:styleId="ac">
    <w:name w:val="footer"/>
    <w:basedOn w:val="a"/>
    <w:link w:val="ad"/>
    <w:uiPriority w:val="99"/>
    <w:unhideWhenUsed/>
    <w:rsid w:val="00B6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360F"/>
  </w:style>
  <w:style w:type="character" w:customStyle="1" w:styleId="40">
    <w:name w:val="Заголовок 4 Знак"/>
    <w:basedOn w:val="a0"/>
    <w:link w:val="4"/>
    <w:uiPriority w:val="9"/>
    <w:semiHidden/>
    <w:rsid w:val="00172D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e">
    <w:name w:val="Текст в заданном формате"/>
    <w:basedOn w:val="a"/>
    <w:qFormat/>
    <w:rsid w:val="00EC00C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13">
    <w:name w:val="Обычный1"/>
    <w:qFormat/>
    <w:rsid w:val="00EC00C1"/>
    <w:pPr>
      <w:widowControl w:val="0"/>
      <w:suppressAutoHyphens/>
      <w:spacing w:after="0" w:line="200" w:lineRule="atLeast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paragraph" w:customStyle="1" w:styleId="bookmark-element">
    <w:name w:val="bookmark-element"/>
    <w:basedOn w:val="a"/>
    <w:rsid w:val="00E0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s">
    <w:name w:val="dropcaps"/>
    <w:basedOn w:val="a0"/>
    <w:rsid w:val="00E05872"/>
  </w:style>
  <w:style w:type="character" w:customStyle="1" w:styleId="c3">
    <w:name w:val="c3"/>
    <w:basedOn w:val="a0"/>
    <w:rsid w:val="00BA1D60"/>
  </w:style>
  <w:style w:type="paragraph" w:customStyle="1" w:styleId="c18">
    <w:name w:val="c18"/>
    <w:basedOn w:val="a"/>
    <w:rsid w:val="000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87D4E"/>
    <w:rPr>
      <w:i/>
      <w:iCs/>
    </w:rPr>
  </w:style>
  <w:style w:type="character" w:customStyle="1" w:styleId="normaltextrun">
    <w:name w:val="normaltextrun"/>
    <w:rsid w:val="007E7DCC"/>
  </w:style>
  <w:style w:type="paragraph" w:customStyle="1" w:styleId="paragraph">
    <w:name w:val="paragraph"/>
    <w:basedOn w:val="a"/>
    <w:rsid w:val="007E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text">
    <w:name w:val="q-text"/>
    <w:basedOn w:val="a"/>
    <w:rsid w:val="00CE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EA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7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le">
    <w:name w:val="ruble"/>
    <w:basedOn w:val="a0"/>
    <w:rsid w:val="0076525D"/>
  </w:style>
  <w:style w:type="paragraph" w:customStyle="1" w:styleId="c0">
    <w:name w:val="c0"/>
    <w:basedOn w:val="a"/>
    <w:rsid w:val="00D2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98E"/>
  </w:style>
  <w:style w:type="paragraph" w:customStyle="1" w:styleId="c6">
    <w:name w:val="c6"/>
    <w:basedOn w:val="a"/>
    <w:rsid w:val="0027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74179"/>
  </w:style>
  <w:style w:type="paragraph" w:styleId="af0">
    <w:name w:val="No Spacing"/>
    <w:basedOn w:val="a"/>
    <w:uiPriority w:val="1"/>
    <w:qFormat/>
    <w:rsid w:val="0009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emoji">
    <w:name w:val="custom-emoji"/>
    <w:basedOn w:val="a0"/>
    <w:rsid w:val="0021530F"/>
  </w:style>
  <w:style w:type="character" w:styleId="af1">
    <w:name w:val="FollowedHyperlink"/>
    <w:basedOn w:val="a0"/>
    <w:uiPriority w:val="99"/>
    <w:semiHidden/>
    <w:unhideWhenUsed/>
    <w:rsid w:val="007A0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84D6D"/>
            <w:bottom w:val="none" w:sz="0" w:space="0" w:color="auto"/>
            <w:right w:val="none" w:sz="0" w:space="0" w:color="auto"/>
          </w:divBdr>
          <w:divsChild>
            <w:div w:id="7297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1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84D6D"/>
            <w:bottom w:val="none" w:sz="0" w:space="0" w:color="auto"/>
            <w:right w:val="none" w:sz="0" w:space="0" w:color="auto"/>
          </w:divBdr>
          <w:divsChild>
            <w:div w:id="1769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763">
          <w:marLeft w:val="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42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7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631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857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444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9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19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938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721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3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36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202717338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D8D8D8"/>
                        <w:left w:val="single" w:sz="6" w:space="4" w:color="D8D8D8"/>
                        <w:bottom w:val="single" w:sz="6" w:space="4" w:color="D8D8D8"/>
                        <w:right w:val="single" w:sz="6" w:space="4" w:color="D8D8D8"/>
                      </w:divBdr>
                      <w:divsChild>
                        <w:div w:id="18882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5406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32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19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6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37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1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9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83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36495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67521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4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09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0726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0980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7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3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9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3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06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87033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3841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5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17079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7297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129">
              <w:marLeft w:val="75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763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719">
              <w:marLeft w:val="75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807">
              <w:marLeft w:val="75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924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1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602">
          <w:marLeft w:val="0"/>
          <w:marRight w:val="0"/>
          <w:marTop w:val="750"/>
          <w:marBottom w:val="750"/>
          <w:divBdr>
            <w:top w:val="single" w:sz="12" w:space="30" w:color="1FB887"/>
            <w:left w:val="single" w:sz="12" w:space="30" w:color="1FB887"/>
            <w:bottom w:val="single" w:sz="12" w:space="30" w:color="1FB887"/>
            <w:right w:val="single" w:sz="12" w:space="30" w:color="1FB887"/>
          </w:divBdr>
        </w:div>
      </w:divsChild>
    </w:div>
    <w:div w:id="734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0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07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32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8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835">
          <w:marLeft w:val="0"/>
          <w:marRight w:val="0"/>
          <w:marTop w:val="750"/>
          <w:marBottom w:val="750"/>
          <w:divBdr>
            <w:top w:val="single" w:sz="12" w:space="30" w:color="6654D9"/>
            <w:left w:val="single" w:sz="12" w:space="30" w:color="6654D9"/>
            <w:bottom w:val="single" w:sz="12" w:space="30" w:color="6654D9"/>
            <w:right w:val="single" w:sz="12" w:space="30" w:color="6654D9"/>
          </w:divBdr>
        </w:div>
      </w:divsChild>
    </w:div>
    <w:div w:id="1514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280">
          <w:marLeft w:val="0"/>
          <w:marRight w:val="0"/>
          <w:marTop w:val="750"/>
          <w:marBottom w:val="750"/>
          <w:divBdr>
            <w:top w:val="single" w:sz="12" w:space="30" w:color="1FB887"/>
            <w:left w:val="single" w:sz="12" w:space="30" w:color="1FB887"/>
            <w:bottom w:val="single" w:sz="12" w:space="30" w:color="1FB887"/>
            <w:right w:val="single" w:sz="12" w:space="30" w:color="1FB887"/>
          </w:divBdr>
        </w:div>
      </w:divsChild>
    </w:div>
    <w:div w:id="1793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84D6D"/>
            <w:bottom w:val="none" w:sz="0" w:space="0" w:color="auto"/>
            <w:right w:val="none" w:sz="0" w:space="0" w:color="auto"/>
          </w:divBdr>
          <w:divsChild>
            <w:div w:id="1985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8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84D6D"/>
            <w:bottom w:val="none" w:sz="0" w:space="0" w:color="auto"/>
            <w:right w:val="none" w:sz="0" w:space="0" w:color="auto"/>
          </w:divBdr>
          <w:divsChild>
            <w:div w:id="689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ege_osnovnoy_istochnik_stressa_dlya_shkolnikov_i_ikh_roditele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ia.ru/20220425/ege-1785348677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O</a:t>
            </a:r>
            <a:r>
              <a:rPr lang="ru-RU"/>
              <a:t>п</a:t>
            </a:r>
            <a:r>
              <a:rPr lang="ru-RU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poc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CY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B-3C4C-8C03-78E9D8F1BC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6B-3C4C-8C03-78E9D8F1BC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1">
                  <c:v>6</c:v>
                </c:pt>
                <c:pt idx="2">
                  <c:v>20</c:v>
                </c:pt>
                <c:pt idx="3">
                  <c:v>25</c:v>
                </c:pt>
                <c:pt idx="4">
                  <c:v>22</c:v>
                </c:pt>
                <c:pt idx="5">
                  <c:v>25</c:v>
                </c:pt>
                <c:pt idx="6">
                  <c:v>22</c:v>
                </c:pt>
                <c:pt idx="7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6B-3C4C-8C03-78E9D8F1BC6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1">
                  <c:v>24</c:v>
                </c:pt>
                <c:pt idx="2">
                  <c:v>10</c:v>
                </c:pt>
                <c:pt idx="3">
                  <c:v>5</c:v>
                </c:pt>
                <c:pt idx="4">
                  <c:v>8</c:v>
                </c:pt>
                <c:pt idx="5">
                  <c:v>5</c:v>
                </c:pt>
                <c:pt idx="6">
                  <c:v>8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6B-3C4C-8C03-78E9D8F1B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375352"/>
        <c:axId val="332378880"/>
        <c:axId val="0"/>
      </c:bar3DChart>
      <c:catAx>
        <c:axId val="33237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CY"/>
          </a:p>
        </c:txPr>
        <c:crossAx val="332378880"/>
        <c:crosses val="autoZero"/>
        <c:auto val="1"/>
        <c:lblAlgn val="ctr"/>
        <c:lblOffset val="100"/>
        <c:noMultiLvlLbl val="0"/>
      </c:catAx>
      <c:valAx>
        <c:axId val="33237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CY"/>
          </a:p>
        </c:txPr>
        <c:crossAx val="33237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790D-1270-4807-82DA-61A8C0FFE9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Madina •</cp:lastModifiedBy>
  <cp:revision>5</cp:revision>
  <cp:lastPrinted>2022-12-15T13:57:00Z</cp:lastPrinted>
  <dcterms:created xsi:type="dcterms:W3CDTF">2024-02-17T23:19:00Z</dcterms:created>
  <dcterms:modified xsi:type="dcterms:W3CDTF">2024-02-17T23:25:00Z</dcterms:modified>
</cp:coreProperties>
</file>