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CE" w:rsidRPr="005B1DCE" w:rsidRDefault="00D960D9" w:rsidP="005B1DC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pict>
          <v:line id="_x0000_s1037" style="position:absolute;left:0;text-align:left;z-index:251664384" from="9pt,0" to="9pt,774pt"/>
        </w:pict>
      </w:r>
      <w:r>
        <w:rPr>
          <w:b/>
          <w:bCs/>
          <w:i/>
          <w:iCs/>
          <w:sz w:val="28"/>
          <w:szCs w:val="28"/>
        </w:rPr>
        <w:pict>
          <v:line id="_x0000_s1038" style="position:absolute;left:0;text-align:left;z-index:251665408" from="531pt,0" to="531pt,774pt"/>
        </w:pict>
      </w:r>
      <w:r>
        <w:rPr>
          <w:b/>
          <w:bCs/>
          <w:i/>
          <w:iCs/>
          <w:sz w:val="28"/>
          <w:szCs w:val="28"/>
        </w:rPr>
        <w:pict>
          <v:line id="_x0000_s1040" style="position:absolute;left:0;text-align:left;z-index:251667456" from="531pt,1.9pt" to="531pt,775.9pt"/>
        </w:pict>
      </w:r>
      <w:r>
        <w:rPr>
          <w:b/>
          <w:bCs/>
          <w:i/>
          <w:iCs/>
          <w:sz w:val="28"/>
          <w:szCs w:val="28"/>
        </w:rPr>
        <w:pict>
          <v:line id="_x0000_s1039" style="position:absolute;left:0;text-align:left;z-index:251666432" from="9pt,1.9pt" to="9pt,775.9pt"/>
        </w:pict>
      </w:r>
      <w:r w:rsidR="005B1DCE" w:rsidRPr="005B1DCE">
        <w:rPr>
          <w:b/>
          <w:bCs/>
          <w:i/>
          <w:iCs/>
          <w:sz w:val="28"/>
          <w:szCs w:val="28"/>
        </w:rPr>
        <w:t xml:space="preserve">УПРАВЛЕНИЕ ПО ОБРАЗОВАНИЮ </w:t>
      </w:r>
    </w:p>
    <w:p w:rsidR="005B1DCE" w:rsidRPr="005B1DCE" w:rsidRDefault="005B1DCE" w:rsidP="005B1DCE">
      <w:pPr>
        <w:jc w:val="center"/>
        <w:rPr>
          <w:b/>
          <w:bCs/>
          <w:i/>
          <w:iCs/>
          <w:sz w:val="28"/>
          <w:szCs w:val="28"/>
        </w:rPr>
      </w:pPr>
      <w:r w:rsidRPr="005B1DCE">
        <w:rPr>
          <w:b/>
          <w:bCs/>
          <w:i/>
          <w:iCs/>
          <w:sz w:val="28"/>
          <w:szCs w:val="28"/>
        </w:rPr>
        <w:t>СОЛИГОРСКОГО РАЙОННОГО ИСПОЛНИТЕЛЬНОГО КОМИТЕТА</w:t>
      </w:r>
    </w:p>
    <w:p w:rsidR="005B1DCE" w:rsidRPr="005B1DCE" w:rsidRDefault="00D960D9" w:rsidP="005B1DCE">
      <w:pPr>
        <w:jc w:val="center"/>
        <w:rPr>
          <w:b/>
          <w:bCs/>
          <w:i/>
          <w:iCs/>
          <w:caps/>
          <w:sz w:val="28"/>
          <w:szCs w:val="28"/>
          <w:lang w:val="be-BY"/>
        </w:rPr>
      </w:pPr>
      <w:r>
        <w:pict>
          <v:line id="_x0000_s1047" style="position:absolute;left:0;text-align:left;z-index:251674624" from="522pt,12.8pt" to="522pt,741.8pt"/>
        </w:pict>
      </w:r>
      <w:r>
        <w:pict>
          <v:line id="_x0000_s1045" style="position:absolute;left:0;text-align:left;z-index:251672576" from="522pt,12.8pt" to="522pt,741.8pt"/>
        </w:pict>
      </w:r>
      <w:r w:rsidR="005B1DCE" w:rsidRPr="005B1DCE">
        <w:rPr>
          <w:b/>
          <w:bCs/>
          <w:i/>
          <w:iCs/>
          <w:caps/>
          <w:sz w:val="28"/>
          <w:szCs w:val="28"/>
        </w:rPr>
        <w:t>государственное учреждение образования</w:t>
      </w:r>
      <w:r w:rsidR="005B1DCE" w:rsidRPr="005B1DCE">
        <w:rPr>
          <w:b/>
          <w:bCs/>
          <w:i/>
          <w:iCs/>
          <w:caps/>
          <w:sz w:val="28"/>
          <w:szCs w:val="28"/>
          <w:lang w:val="be-BY"/>
        </w:rPr>
        <w:t xml:space="preserve"> </w:t>
      </w:r>
    </w:p>
    <w:p w:rsidR="005B1DCE" w:rsidRPr="005B1DCE" w:rsidRDefault="00D960D9" w:rsidP="005B1DCE">
      <w:pPr>
        <w:jc w:val="center"/>
        <w:rPr>
          <w:b/>
          <w:bCs/>
          <w:i/>
          <w:iCs/>
          <w:sz w:val="26"/>
        </w:rPr>
      </w:pPr>
      <w:r>
        <w:pict>
          <v:line id="_x0000_s1046" style="position:absolute;left:0;text-align:left;z-index:251673600" from="18pt,5.7pt" to="18pt,725.7pt"/>
        </w:pict>
      </w:r>
      <w:r>
        <w:rPr>
          <w:b/>
          <w:bCs/>
          <w:i/>
          <w:iCs/>
          <w:caps/>
          <w:noProof/>
          <w:sz w:val="28"/>
          <w:szCs w:val="28"/>
        </w:rPr>
        <w:pict>
          <v:line id="_x0000_s1044" style="position:absolute;left:0;text-align:left;z-index:251671552" from="18pt,5.7pt" to="18pt,725.7pt"/>
        </w:pict>
      </w:r>
      <w:r w:rsidR="005B1DCE" w:rsidRPr="005B1DCE">
        <w:rPr>
          <w:b/>
          <w:bCs/>
          <w:i/>
          <w:iCs/>
          <w:sz w:val="28"/>
          <w:szCs w:val="28"/>
        </w:rPr>
        <w:t xml:space="preserve"> «ГИМНАЗИЯ № 1 г</w:t>
      </w:r>
      <w:r w:rsidR="005B1DCE" w:rsidRPr="005B1DCE">
        <w:rPr>
          <w:b/>
          <w:bCs/>
          <w:i/>
          <w:iCs/>
          <w:caps/>
          <w:sz w:val="28"/>
          <w:szCs w:val="28"/>
        </w:rPr>
        <w:t>. Солигорска</w:t>
      </w:r>
      <w:r w:rsidR="005B1DCE" w:rsidRPr="005B1DCE">
        <w:rPr>
          <w:b/>
          <w:bCs/>
          <w:i/>
          <w:iCs/>
          <w:sz w:val="28"/>
          <w:szCs w:val="28"/>
        </w:rPr>
        <w:t>»</w:t>
      </w:r>
    </w:p>
    <w:p w:rsidR="005B1DCE" w:rsidRPr="005B1DCE" w:rsidRDefault="005B1DCE" w:rsidP="005B1DCE">
      <w:pPr>
        <w:keepNext/>
        <w:jc w:val="center"/>
        <w:outlineLvl w:val="0"/>
        <w:rPr>
          <w:b/>
          <w:bCs/>
          <w:i/>
          <w:iCs/>
          <w:sz w:val="32"/>
        </w:rPr>
      </w:pPr>
    </w:p>
    <w:p w:rsidR="005B1DCE" w:rsidRPr="005B1DCE" w:rsidRDefault="005B1DCE" w:rsidP="005B1DCE"/>
    <w:bookmarkStart w:id="0" w:name="_MON_1107258096"/>
    <w:bookmarkEnd w:id="0"/>
    <w:bookmarkStart w:id="1" w:name="_MON_1693375837"/>
    <w:bookmarkEnd w:id="1"/>
    <w:p w:rsidR="005B1DCE" w:rsidRPr="005B1DCE" w:rsidRDefault="005B1DCE" w:rsidP="005B1DCE">
      <w:pPr>
        <w:jc w:val="center"/>
      </w:pPr>
      <w:r w:rsidRPr="005B1DCE">
        <w:rPr>
          <w:sz w:val="20"/>
        </w:rPr>
        <w:object w:dxaOrig="3377" w:dyaOrig="3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25pt;height:95.45pt" o:ole="">
            <v:imagedata r:id="rId9" o:title="" gain="142470f"/>
          </v:shape>
          <o:OLEObject Type="Embed" ProgID="Word.Picture.8" ShapeID="_x0000_i1025" DrawAspect="Content" ObjectID="_1770465344" r:id="rId10"/>
        </w:object>
      </w:r>
    </w:p>
    <w:p w:rsidR="005B1DCE" w:rsidRPr="005B1DCE" w:rsidRDefault="005B1DCE" w:rsidP="005B1DCE"/>
    <w:p w:rsidR="005B1DCE" w:rsidRPr="005B1DCE" w:rsidRDefault="005B1DCE" w:rsidP="005B1DCE"/>
    <w:p w:rsidR="005B1DCE" w:rsidRPr="005B1DCE" w:rsidRDefault="005B1DCE" w:rsidP="005B1DCE"/>
    <w:p w:rsidR="005B1DCE" w:rsidRPr="005B1DCE" w:rsidRDefault="005B1DCE" w:rsidP="005B1DCE">
      <w:pPr>
        <w:jc w:val="center"/>
      </w:pPr>
    </w:p>
    <w:p w:rsidR="005B1DCE" w:rsidRPr="005B1DCE" w:rsidRDefault="005B1DCE" w:rsidP="005B1DCE">
      <w:pPr>
        <w:jc w:val="center"/>
        <w:rPr>
          <w:b/>
          <w:i/>
          <w:sz w:val="40"/>
          <w:szCs w:val="40"/>
        </w:rPr>
      </w:pPr>
      <w:r w:rsidRPr="005B1DCE">
        <w:rPr>
          <w:b/>
          <w:i/>
          <w:sz w:val="40"/>
          <w:szCs w:val="40"/>
        </w:rPr>
        <w:t>Исследовательская работа</w:t>
      </w:r>
    </w:p>
    <w:p w:rsidR="005B1DCE" w:rsidRPr="005B1DCE" w:rsidRDefault="005B1DCE" w:rsidP="005B1DCE">
      <w:pPr>
        <w:jc w:val="center"/>
        <w:rPr>
          <w:b/>
          <w:i/>
          <w:sz w:val="40"/>
          <w:szCs w:val="40"/>
        </w:rPr>
      </w:pPr>
    </w:p>
    <w:p w:rsidR="005B1DCE" w:rsidRPr="005B1DCE" w:rsidRDefault="005B1DCE" w:rsidP="005B1DCE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  <w:r w:rsidRPr="005B1DCE">
        <w:rPr>
          <w:b/>
          <w:sz w:val="16"/>
          <w:szCs w:val="16"/>
        </w:rPr>
        <w:t xml:space="preserve">                             </w:t>
      </w:r>
      <w:r w:rsidR="00CE452E">
        <w:rPr>
          <w:b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30.35pt;height:108pt" fillcolor="#c45911 [2405]" strokecolor="#bf8f00 [2407]">
            <v:fill color2="#a603ab" rotate="t"/>
            <v:shadow on="t" color="#b2b2b2" opacity="52429f" offset="3pt"/>
            <v:textpath style="font-family:&quot;Times New Roman&quot;;font-weight:bold;font-style:italic;v-text-kern:t" trim="t" fitpath="t" string="Исследование&#10;теплопроводности &#10;различных видов тканей"/>
          </v:shape>
        </w:pict>
      </w:r>
    </w:p>
    <w:p w:rsidR="005B1DCE" w:rsidRPr="005B1DCE" w:rsidRDefault="005B1DCE" w:rsidP="005B1DCE">
      <w:pPr>
        <w:widowControl w:val="0"/>
        <w:autoSpaceDE w:val="0"/>
        <w:autoSpaceDN w:val="0"/>
        <w:adjustRightInd w:val="0"/>
        <w:jc w:val="both"/>
      </w:pPr>
      <w:r w:rsidRPr="005B1DCE">
        <w:t xml:space="preserve">                                                                                                         </w:t>
      </w:r>
    </w:p>
    <w:p w:rsidR="005B1DCE" w:rsidRPr="005B1DCE" w:rsidRDefault="005B1DCE" w:rsidP="005B1DCE">
      <w:pPr>
        <w:widowControl w:val="0"/>
        <w:autoSpaceDE w:val="0"/>
        <w:autoSpaceDN w:val="0"/>
        <w:adjustRightInd w:val="0"/>
        <w:jc w:val="both"/>
      </w:pPr>
    </w:p>
    <w:p w:rsidR="005B1DCE" w:rsidRPr="005B1DCE" w:rsidRDefault="005B1DCE" w:rsidP="005B1DCE"/>
    <w:p w:rsidR="005B1DCE" w:rsidRPr="005B1DCE" w:rsidRDefault="005B1DCE" w:rsidP="005B1DCE">
      <w:pPr>
        <w:ind w:left="6480" w:hanging="6480"/>
        <w:jc w:val="both"/>
        <w:rPr>
          <w:sz w:val="28"/>
          <w:szCs w:val="28"/>
        </w:rPr>
      </w:pPr>
    </w:p>
    <w:p w:rsidR="005B1DCE" w:rsidRDefault="005B1DCE" w:rsidP="005B1DCE">
      <w:pPr>
        <w:ind w:left="5387" w:right="595"/>
        <w:rPr>
          <w:b/>
          <w:sz w:val="30"/>
          <w:szCs w:val="30"/>
        </w:rPr>
      </w:pPr>
      <w:r w:rsidRPr="005B1DCE">
        <w:rPr>
          <w:b/>
          <w:sz w:val="30"/>
          <w:szCs w:val="30"/>
        </w:rPr>
        <w:t>Выполнила:</w:t>
      </w:r>
    </w:p>
    <w:p w:rsidR="005B1DCE" w:rsidRDefault="005B1DCE" w:rsidP="005B1DCE">
      <w:pPr>
        <w:ind w:left="5387" w:right="595"/>
        <w:rPr>
          <w:sz w:val="30"/>
          <w:szCs w:val="30"/>
        </w:rPr>
      </w:pPr>
      <w:r w:rsidRPr="005B1DCE">
        <w:rPr>
          <w:sz w:val="30"/>
          <w:szCs w:val="30"/>
        </w:rPr>
        <w:t>Никитина Полина Романовна,</w:t>
      </w:r>
    </w:p>
    <w:p w:rsidR="005B1DCE" w:rsidRPr="005B1DCE" w:rsidRDefault="005B1DCE" w:rsidP="005B1DCE">
      <w:pPr>
        <w:ind w:left="5387" w:right="595"/>
        <w:rPr>
          <w:sz w:val="30"/>
          <w:szCs w:val="30"/>
        </w:rPr>
      </w:pPr>
      <w:r w:rsidRPr="005B1DCE">
        <w:rPr>
          <w:sz w:val="30"/>
          <w:szCs w:val="30"/>
        </w:rPr>
        <w:t xml:space="preserve">учащаяся </w:t>
      </w:r>
      <w:r>
        <w:rPr>
          <w:sz w:val="30"/>
          <w:szCs w:val="30"/>
        </w:rPr>
        <w:t>9</w:t>
      </w:r>
      <w:r w:rsidRPr="005B1DCE">
        <w:rPr>
          <w:sz w:val="30"/>
          <w:szCs w:val="30"/>
        </w:rPr>
        <w:t xml:space="preserve"> класса</w:t>
      </w:r>
    </w:p>
    <w:p w:rsidR="005B1DCE" w:rsidRPr="005B1DCE" w:rsidRDefault="005B1DCE" w:rsidP="005B1DCE">
      <w:pPr>
        <w:ind w:left="5387"/>
        <w:jc w:val="both"/>
        <w:rPr>
          <w:sz w:val="30"/>
          <w:szCs w:val="30"/>
        </w:rPr>
      </w:pPr>
    </w:p>
    <w:p w:rsidR="005B1DCE" w:rsidRPr="005B1DCE" w:rsidRDefault="005B1DCE" w:rsidP="005B1DCE">
      <w:pPr>
        <w:ind w:left="5387"/>
        <w:jc w:val="both"/>
        <w:rPr>
          <w:sz w:val="30"/>
          <w:szCs w:val="30"/>
        </w:rPr>
      </w:pPr>
    </w:p>
    <w:p w:rsidR="005B1DCE" w:rsidRDefault="005B1DCE" w:rsidP="005B1DCE">
      <w:pPr>
        <w:ind w:left="5387"/>
        <w:jc w:val="both"/>
        <w:rPr>
          <w:sz w:val="30"/>
          <w:szCs w:val="30"/>
        </w:rPr>
      </w:pPr>
      <w:r w:rsidRPr="005B1DCE">
        <w:rPr>
          <w:b/>
          <w:sz w:val="30"/>
          <w:szCs w:val="30"/>
        </w:rPr>
        <w:t>Руководитель</w:t>
      </w:r>
      <w:r>
        <w:rPr>
          <w:sz w:val="30"/>
          <w:szCs w:val="30"/>
        </w:rPr>
        <w:t>:</w:t>
      </w:r>
    </w:p>
    <w:p w:rsidR="005B1DCE" w:rsidRPr="005B1DCE" w:rsidRDefault="005B1DCE" w:rsidP="005B1DCE">
      <w:pPr>
        <w:ind w:left="5387"/>
        <w:jc w:val="both"/>
        <w:rPr>
          <w:sz w:val="30"/>
          <w:szCs w:val="30"/>
        </w:rPr>
      </w:pPr>
      <w:r w:rsidRPr="005B1DCE">
        <w:rPr>
          <w:sz w:val="30"/>
          <w:szCs w:val="30"/>
        </w:rPr>
        <w:t xml:space="preserve">Кацуба Ирина </w:t>
      </w:r>
      <w:proofErr w:type="spellStart"/>
      <w:r w:rsidRPr="005B1DCE">
        <w:rPr>
          <w:sz w:val="30"/>
          <w:szCs w:val="30"/>
        </w:rPr>
        <w:t>Ленгиновна</w:t>
      </w:r>
      <w:proofErr w:type="spellEnd"/>
      <w:r w:rsidRPr="005B1DCE">
        <w:rPr>
          <w:sz w:val="30"/>
          <w:szCs w:val="30"/>
        </w:rPr>
        <w:t>,</w:t>
      </w:r>
    </w:p>
    <w:p w:rsidR="005B1DCE" w:rsidRPr="005B1DCE" w:rsidRDefault="005B1DCE" w:rsidP="005B1DCE">
      <w:pPr>
        <w:ind w:left="5387"/>
        <w:jc w:val="both"/>
        <w:rPr>
          <w:sz w:val="30"/>
          <w:szCs w:val="30"/>
        </w:rPr>
      </w:pPr>
      <w:r w:rsidRPr="005B1DCE">
        <w:rPr>
          <w:sz w:val="30"/>
          <w:szCs w:val="30"/>
        </w:rPr>
        <w:t>учитель физики</w:t>
      </w:r>
    </w:p>
    <w:p w:rsidR="005B1DCE" w:rsidRPr="005B1DCE" w:rsidRDefault="005B1DCE" w:rsidP="005B1DCE">
      <w:pPr>
        <w:ind w:left="5387"/>
        <w:jc w:val="both"/>
        <w:rPr>
          <w:sz w:val="30"/>
          <w:szCs w:val="30"/>
        </w:rPr>
      </w:pPr>
      <w:r w:rsidRPr="005B1DCE">
        <w:rPr>
          <w:sz w:val="30"/>
          <w:szCs w:val="30"/>
        </w:rPr>
        <w:t xml:space="preserve">ГУО «Гимназия № 1 г. Солигорска», </w:t>
      </w:r>
    </w:p>
    <w:p w:rsidR="005B1DCE" w:rsidRPr="005B1DCE" w:rsidRDefault="005B1DCE" w:rsidP="005B1DCE">
      <w:pPr>
        <w:ind w:left="5387"/>
        <w:jc w:val="both"/>
        <w:rPr>
          <w:sz w:val="30"/>
          <w:szCs w:val="30"/>
          <w:vertAlign w:val="superscript"/>
        </w:rPr>
      </w:pPr>
      <w:smartTag w:uri="urn:schemas-microsoft-com:office:smarttags" w:element="metricconverter">
        <w:smartTagPr>
          <w:attr w:name="ProductID" w:val="223710 г"/>
        </w:smartTagPr>
        <w:r w:rsidRPr="005B1DCE">
          <w:rPr>
            <w:sz w:val="30"/>
            <w:szCs w:val="30"/>
          </w:rPr>
          <w:t>223710 г</w:t>
        </w:r>
      </w:smartTag>
      <w:r w:rsidRPr="005B1DCE">
        <w:rPr>
          <w:sz w:val="30"/>
          <w:szCs w:val="30"/>
        </w:rPr>
        <w:t>. Солигорск, ул. Ленина, 49</w:t>
      </w:r>
      <w:r w:rsidRPr="005B1DCE">
        <w:rPr>
          <w:sz w:val="30"/>
          <w:szCs w:val="30"/>
          <w:vertAlign w:val="superscript"/>
        </w:rPr>
        <w:t>а</w:t>
      </w:r>
    </w:p>
    <w:p w:rsidR="005B1DCE" w:rsidRPr="005B1DCE" w:rsidRDefault="005B1DCE" w:rsidP="005B1DCE">
      <w:pPr>
        <w:ind w:left="4253"/>
        <w:jc w:val="both"/>
        <w:rPr>
          <w:sz w:val="30"/>
          <w:szCs w:val="30"/>
        </w:rPr>
      </w:pPr>
    </w:p>
    <w:p w:rsidR="005B1DCE" w:rsidRPr="005B1DCE" w:rsidRDefault="005B1DCE" w:rsidP="005B1DCE">
      <w:pPr>
        <w:jc w:val="both"/>
        <w:rPr>
          <w:sz w:val="30"/>
          <w:szCs w:val="30"/>
        </w:rPr>
      </w:pPr>
    </w:p>
    <w:p w:rsidR="005B1DCE" w:rsidRPr="005B1DCE" w:rsidRDefault="005B1DCE" w:rsidP="005B1DCE">
      <w:pPr>
        <w:ind w:left="6480"/>
        <w:jc w:val="both"/>
        <w:rPr>
          <w:sz w:val="30"/>
          <w:szCs w:val="30"/>
        </w:rPr>
      </w:pPr>
    </w:p>
    <w:p w:rsidR="005B1DCE" w:rsidRPr="005B1DCE" w:rsidRDefault="005B1DCE" w:rsidP="005B1DCE">
      <w:pPr>
        <w:ind w:left="6480"/>
        <w:jc w:val="both"/>
        <w:rPr>
          <w:sz w:val="10"/>
          <w:szCs w:val="10"/>
        </w:rPr>
      </w:pPr>
    </w:p>
    <w:p w:rsidR="005B1DCE" w:rsidRPr="005B1DCE" w:rsidRDefault="005B1DCE" w:rsidP="005B1DCE">
      <w:pPr>
        <w:ind w:left="6480"/>
        <w:jc w:val="both"/>
        <w:rPr>
          <w:sz w:val="10"/>
          <w:szCs w:val="10"/>
        </w:rPr>
      </w:pPr>
    </w:p>
    <w:p w:rsidR="005B1DCE" w:rsidRPr="005B1DCE" w:rsidRDefault="005B1DCE" w:rsidP="005B1DCE">
      <w:pPr>
        <w:ind w:left="6480"/>
        <w:jc w:val="both"/>
        <w:rPr>
          <w:sz w:val="10"/>
          <w:szCs w:val="10"/>
        </w:rPr>
      </w:pPr>
    </w:p>
    <w:p w:rsidR="005B1DCE" w:rsidRPr="005B1DCE" w:rsidRDefault="005B1DCE" w:rsidP="005B1DCE">
      <w:pPr>
        <w:ind w:left="6480"/>
        <w:jc w:val="both"/>
        <w:rPr>
          <w:sz w:val="10"/>
          <w:szCs w:val="10"/>
        </w:rPr>
      </w:pPr>
      <w:bookmarkStart w:id="2" w:name="_GoBack"/>
      <w:bookmarkEnd w:id="2"/>
    </w:p>
    <w:p w:rsidR="005B1DCE" w:rsidRPr="005B1DCE" w:rsidRDefault="005B1DCE" w:rsidP="005B1DCE">
      <w:pPr>
        <w:ind w:left="6480"/>
        <w:jc w:val="both"/>
        <w:rPr>
          <w:sz w:val="10"/>
          <w:szCs w:val="10"/>
        </w:rPr>
      </w:pPr>
    </w:p>
    <w:p w:rsidR="005B1DCE" w:rsidRDefault="005B1DCE" w:rsidP="005B1DCE">
      <w:pPr>
        <w:ind w:left="6480"/>
        <w:jc w:val="both"/>
        <w:rPr>
          <w:sz w:val="10"/>
          <w:szCs w:val="10"/>
        </w:rPr>
      </w:pPr>
    </w:p>
    <w:p w:rsidR="005B1DCE" w:rsidRPr="005B1DCE" w:rsidRDefault="005B1DCE" w:rsidP="005B1DCE">
      <w:pPr>
        <w:ind w:left="6480"/>
        <w:jc w:val="both"/>
        <w:rPr>
          <w:sz w:val="10"/>
          <w:szCs w:val="10"/>
        </w:rPr>
      </w:pPr>
    </w:p>
    <w:p w:rsidR="005B1DCE" w:rsidRPr="005B1DCE" w:rsidRDefault="005B1DCE" w:rsidP="005B1DCE">
      <w:pPr>
        <w:jc w:val="both"/>
        <w:rPr>
          <w:sz w:val="10"/>
          <w:szCs w:val="10"/>
        </w:rPr>
      </w:pPr>
    </w:p>
    <w:p w:rsidR="005B1DCE" w:rsidRPr="005B1DCE" w:rsidRDefault="005B1DCE" w:rsidP="005B1DCE">
      <w:pPr>
        <w:keepNext/>
        <w:jc w:val="center"/>
        <w:outlineLvl w:val="0"/>
        <w:rPr>
          <w:b/>
          <w:bCs/>
          <w:iCs/>
          <w:sz w:val="30"/>
          <w:szCs w:val="30"/>
        </w:rPr>
      </w:pPr>
    </w:p>
    <w:p w:rsidR="005B1DCE" w:rsidRPr="005B1DCE" w:rsidRDefault="005B1DCE" w:rsidP="005B1DCE">
      <w:pPr>
        <w:keepNext/>
        <w:jc w:val="center"/>
        <w:outlineLvl w:val="0"/>
        <w:rPr>
          <w:b/>
          <w:bCs/>
          <w:iCs/>
          <w:sz w:val="30"/>
          <w:szCs w:val="30"/>
        </w:rPr>
      </w:pPr>
      <w:r w:rsidRPr="005B1DCE">
        <w:rPr>
          <w:b/>
          <w:bCs/>
          <w:iCs/>
          <w:sz w:val="30"/>
          <w:szCs w:val="30"/>
        </w:rPr>
        <w:t>Солигорск 202</w:t>
      </w:r>
      <w:r w:rsidR="00D960D9">
        <w:rPr>
          <w:rFonts w:ascii="Bookman Old Style" w:hAnsi="Bookman Old Style"/>
          <w:noProof/>
          <w:sz w:val="20"/>
        </w:rPr>
        <w:pict>
          <v:line id="_x0000_s1042" style="position:absolute;left:0;text-align:left;z-index:251669504;mso-position-horizontal-relative:text;mso-position-vertical-relative:text" from="318.75pt,21.75pt" to="534.75pt,21.75pt"/>
        </w:pict>
      </w:r>
      <w:r w:rsidR="00D960D9">
        <w:rPr>
          <w:rFonts w:ascii="Bookman Old Style" w:hAnsi="Bookman Old Style"/>
          <w:noProof/>
          <w:sz w:val="20"/>
        </w:rPr>
        <w:pict>
          <v:line id="_x0000_s1041" style="position:absolute;left:0;text-align:left;z-index:251668480;mso-position-horizontal-relative:text;mso-position-vertical-relative:text" from="-.75pt,21.75pt" to="224.25pt,21.75pt"/>
        </w:pict>
      </w:r>
      <w:r w:rsidR="00D960D9">
        <w:rPr>
          <w:b/>
          <w:bCs/>
          <w:i/>
          <w:iCs/>
          <w:noProof/>
          <w:sz w:val="20"/>
        </w:rPr>
        <w:pict>
          <v:line id="_x0000_s1043" style="position:absolute;left:0;text-align:left;z-index:251670528;mso-position-horizontal-relative:text;mso-position-vertical-relative:text" from="-.75pt,31.5pt" to="539.25pt,31.5pt"/>
        </w:pict>
      </w:r>
      <w:r w:rsidR="00CE452E">
        <w:rPr>
          <w:b/>
          <w:bCs/>
          <w:iCs/>
          <w:sz w:val="30"/>
          <w:szCs w:val="30"/>
        </w:rPr>
        <w:t>3</w:t>
      </w:r>
    </w:p>
    <w:p w:rsidR="005B1DCE" w:rsidRDefault="005B1DCE" w:rsidP="00C82E1F">
      <w:pPr>
        <w:pStyle w:val="ad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sectPr w:rsidR="005B1DCE" w:rsidSect="005B1DCE">
          <w:footerReference w:type="default" r:id="rId11"/>
          <w:pgSz w:w="11906" w:h="16838"/>
          <w:pgMar w:top="567" w:right="567" w:bottom="567" w:left="567" w:header="709" w:footer="709" w:gutter="0"/>
          <w:pgNumType w:start="2"/>
          <w:cols w:space="708"/>
          <w:titlePg/>
          <w:docGrid w:linePitch="36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3973973"/>
        <w:docPartObj>
          <w:docPartGallery w:val="Table of Contents"/>
          <w:docPartUnique/>
        </w:docPartObj>
      </w:sdtPr>
      <w:sdtEndPr/>
      <w:sdtContent>
        <w:p w:rsidR="00A1523E" w:rsidRPr="00C82E1F" w:rsidRDefault="00C82E1F" w:rsidP="00C82E1F">
          <w:pPr>
            <w:pStyle w:val="ad"/>
            <w:jc w:val="center"/>
            <w:rPr>
              <w:rFonts w:ascii="Times New Roman" w:hAnsi="Times New Roman" w:cs="Times New Roman"/>
              <w:b w:val="0"/>
            </w:rPr>
          </w:pPr>
          <w:r w:rsidRPr="00C82E1F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C82E1F" w:rsidRPr="00C82E1F" w:rsidRDefault="00A62CFE">
          <w:pPr>
            <w:pStyle w:val="12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</w:rPr>
          </w:pPr>
          <w:r w:rsidRPr="00C82E1F">
            <w:rPr>
              <w:sz w:val="28"/>
              <w:szCs w:val="28"/>
            </w:rPr>
            <w:fldChar w:fldCharType="begin"/>
          </w:r>
          <w:r w:rsidR="00A1523E" w:rsidRPr="00C82E1F">
            <w:rPr>
              <w:sz w:val="28"/>
              <w:szCs w:val="28"/>
            </w:rPr>
            <w:instrText xml:space="preserve"> TOC \o "1-3" \h \z \u </w:instrText>
          </w:r>
          <w:r w:rsidRPr="00C82E1F">
            <w:rPr>
              <w:sz w:val="28"/>
              <w:szCs w:val="28"/>
            </w:rPr>
            <w:fldChar w:fldCharType="separate"/>
          </w:r>
          <w:hyperlink w:anchor="_Toc113366228" w:history="1">
            <w:r w:rsidR="00C82E1F" w:rsidRPr="00C82E1F">
              <w:rPr>
                <w:rStyle w:val="aa"/>
                <w:noProof/>
                <w:sz w:val="28"/>
                <w:szCs w:val="28"/>
              </w:rPr>
              <w:t>ВВЕДЕНИЕ</w:t>
            </w:r>
            <w:r w:rsidR="00C82E1F" w:rsidRPr="00C82E1F">
              <w:rPr>
                <w:noProof/>
                <w:webHidden/>
                <w:sz w:val="28"/>
                <w:szCs w:val="28"/>
              </w:rPr>
              <w:tab/>
            </w:r>
            <w:r w:rsidRPr="00C82E1F">
              <w:rPr>
                <w:noProof/>
                <w:webHidden/>
                <w:sz w:val="28"/>
                <w:szCs w:val="28"/>
              </w:rPr>
              <w:fldChar w:fldCharType="begin"/>
            </w:r>
            <w:r w:rsidR="00C82E1F" w:rsidRPr="00C82E1F">
              <w:rPr>
                <w:noProof/>
                <w:webHidden/>
                <w:sz w:val="28"/>
                <w:szCs w:val="28"/>
              </w:rPr>
              <w:instrText xml:space="preserve"> PAGEREF _Toc113366228 \h </w:instrText>
            </w:r>
            <w:r w:rsidRPr="00C82E1F">
              <w:rPr>
                <w:noProof/>
                <w:webHidden/>
                <w:sz w:val="28"/>
                <w:szCs w:val="28"/>
              </w:rPr>
            </w:r>
            <w:r w:rsidRPr="00C82E1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82E1F" w:rsidRPr="00C82E1F">
              <w:rPr>
                <w:noProof/>
                <w:webHidden/>
                <w:sz w:val="28"/>
                <w:szCs w:val="28"/>
              </w:rPr>
              <w:t>3</w:t>
            </w:r>
            <w:r w:rsidRPr="00C82E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2E1F" w:rsidRPr="00C82E1F" w:rsidRDefault="00D960D9">
          <w:pPr>
            <w:pStyle w:val="12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</w:rPr>
          </w:pPr>
          <w:hyperlink w:anchor="_Toc113366229" w:history="1">
            <w:r w:rsidR="00C82E1F" w:rsidRPr="00C82E1F">
              <w:rPr>
                <w:rStyle w:val="aa"/>
                <w:noProof/>
                <w:sz w:val="28"/>
                <w:szCs w:val="28"/>
              </w:rPr>
              <w:t>ОСНОВНАЯ ЧАСТЬ</w:t>
            </w:r>
            <w:r w:rsidR="00C82E1F" w:rsidRPr="00C82E1F">
              <w:rPr>
                <w:noProof/>
                <w:webHidden/>
                <w:sz w:val="28"/>
                <w:szCs w:val="28"/>
              </w:rPr>
              <w:tab/>
            </w:r>
            <w:r w:rsidR="00A62CFE" w:rsidRPr="00C82E1F">
              <w:rPr>
                <w:noProof/>
                <w:webHidden/>
                <w:sz w:val="28"/>
                <w:szCs w:val="28"/>
              </w:rPr>
              <w:fldChar w:fldCharType="begin"/>
            </w:r>
            <w:r w:rsidR="00C82E1F" w:rsidRPr="00C82E1F">
              <w:rPr>
                <w:noProof/>
                <w:webHidden/>
                <w:sz w:val="28"/>
                <w:szCs w:val="28"/>
              </w:rPr>
              <w:instrText xml:space="preserve"> PAGEREF _Toc113366229 \h </w:instrText>
            </w:r>
            <w:r w:rsidR="00A62CFE" w:rsidRPr="00C82E1F">
              <w:rPr>
                <w:noProof/>
                <w:webHidden/>
                <w:sz w:val="28"/>
                <w:szCs w:val="28"/>
              </w:rPr>
            </w:r>
            <w:r w:rsidR="00A62CFE" w:rsidRPr="00C82E1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82E1F" w:rsidRPr="00C82E1F">
              <w:rPr>
                <w:noProof/>
                <w:webHidden/>
                <w:sz w:val="28"/>
                <w:szCs w:val="28"/>
              </w:rPr>
              <w:t>5</w:t>
            </w:r>
            <w:r w:rsidR="00A62CFE" w:rsidRPr="00C82E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2E1F" w:rsidRPr="00C82E1F" w:rsidRDefault="00D960D9">
          <w:pPr>
            <w:pStyle w:val="20"/>
            <w:tabs>
              <w:tab w:val="left" w:pos="880"/>
              <w:tab w:val="right" w:leader="dot" w:pos="9628"/>
            </w:tabs>
            <w:rPr>
              <w:noProof/>
              <w:sz w:val="28"/>
              <w:szCs w:val="28"/>
            </w:rPr>
          </w:pPr>
          <w:hyperlink w:anchor="_Toc113366230" w:history="1">
            <w:r w:rsidR="00C82E1F" w:rsidRPr="00C82E1F">
              <w:rPr>
                <w:rStyle w:val="aa"/>
                <w:noProof/>
                <w:sz w:val="28"/>
                <w:szCs w:val="28"/>
              </w:rPr>
              <w:t>1.1</w:t>
            </w:r>
            <w:r w:rsidR="00C82E1F" w:rsidRPr="00C82E1F">
              <w:rPr>
                <w:noProof/>
                <w:sz w:val="28"/>
                <w:szCs w:val="28"/>
              </w:rPr>
              <w:tab/>
            </w:r>
            <w:r w:rsidR="00C82E1F" w:rsidRPr="00C82E1F">
              <w:rPr>
                <w:rStyle w:val="aa"/>
                <w:noProof/>
                <w:sz w:val="28"/>
                <w:szCs w:val="28"/>
              </w:rPr>
              <w:t>Теоретическое обоснование темы исследования</w:t>
            </w:r>
            <w:r w:rsidR="00C82E1F" w:rsidRPr="00C82E1F">
              <w:rPr>
                <w:noProof/>
                <w:webHidden/>
                <w:sz w:val="28"/>
                <w:szCs w:val="28"/>
              </w:rPr>
              <w:tab/>
            </w:r>
            <w:r w:rsidR="00A62CFE" w:rsidRPr="00C82E1F">
              <w:rPr>
                <w:noProof/>
                <w:webHidden/>
                <w:sz w:val="28"/>
                <w:szCs w:val="28"/>
              </w:rPr>
              <w:fldChar w:fldCharType="begin"/>
            </w:r>
            <w:r w:rsidR="00C82E1F" w:rsidRPr="00C82E1F">
              <w:rPr>
                <w:noProof/>
                <w:webHidden/>
                <w:sz w:val="28"/>
                <w:szCs w:val="28"/>
              </w:rPr>
              <w:instrText xml:space="preserve"> PAGEREF _Toc113366230 \h </w:instrText>
            </w:r>
            <w:r w:rsidR="00A62CFE" w:rsidRPr="00C82E1F">
              <w:rPr>
                <w:noProof/>
                <w:webHidden/>
                <w:sz w:val="28"/>
                <w:szCs w:val="28"/>
              </w:rPr>
            </w:r>
            <w:r w:rsidR="00A62CFE" w:rsidRPr="00C82E1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82E1F" w:rsidRPr="00C82E1F">
              <w:rPr>
                <w:noProof/>
                <w:webHidden/>
                <w:sz w:val="28"/>
                <w:szCs w:val="28"/>
              </w:rPr>
              <w:t>5</w:t>
            </w:r>
            <w:r w:rsidR="00A62CFE" w:rsidRPr="00C82E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2E1F" w:rsidRPr="00C82E1F" w:rsidRDefault="00D960D9">
          <w:pPr>
            <w:pStyle w:val="20"/>
            <w:tabs>
              <w:tab w:val="left" w:pos="880"/>
              <w:tab w:val="right" w:leader="dot" w:pos="9628"/>
            </w:tabs>
            <w:rPr>
              <w:noProof/>
              <w:sz w:val="28"/>
              <w:szCs w:val="28"/>
            </w:rPr>
          </w:pPr>
          <w:hyperlink w:anchor="_Toc113366231" w:history="1">
            <w:r w:rsidR="00C82E1F" w:rsidRPr="00C82E1F">
              <w:rPr>
                <w:rStyle w:val="aa"/>
                <w:bCs/>
                <w:noProof/>
                <w:sz w:val="28"/>
                <w:szCs w:val="28"/>
              </w:rPr>
              <w:t>1.2</w:t>
            </w:r>
            <w:r w:rsidR="00C82E1F" w:rsidRPr="00C82E1F">
              <w:rPr>
                <w:noProof/>
                <w:sz w:val="28"/>
                <w:szCs w:val="28"/>
              </w:rPr>
              <w:tab/>
            </w:r>
            <w:r w:rsidR="00C82E1F" w:rsidRPr="00C82E1F">
              <w:rPr>
                <w:rStyle w:val="aa"/>
                <w:bCs/>
                <w:noProof/>
                <w:sz w:val="28"/>
                <w:szCs w:val="28"/>
              </w:rPr>
              <w:t>Экспериментальная часть работы</w:t>
            </w:r>
            <w:r w:rsidR="00C82E1F" w:rsidRPr="00C82E1F">
              <w:rPr>
                <w:noProof/>
                <w:webHidden/>
                <w:sz w:val="28"/>
                <w:szCs w:val="28"/>
              </w:rPr>
              <w:tab/>
            </w:r>
            <w:r w:rsidR="00A62CFE" w:rsidRPr="00C82E1F">
              <w:rPr>
                <w:noProof/>
                <w:webHidden/>
                <w:sz w:val="28"/>
                <w:szCs w:val="28"/>
              </w:rPr>
              <w:fldChar w:fldCharType="begin"/>
            </w:r>
            <w:r w:rsidR="00C82E1F" w:rsidRPr="00C82E1F">
              <w:rPr>
                <w:noProof/>
                <w:webHidden/>
                <w:sz w:val="28"/>
                <w:szCs w:val="28"/>
              </w:rPr>
              <w:instrText xml:space="preserve"> PAGEREF _Toc113366231 \h </w:instrText>
            </w:r>
            <w:r w:rsidR="00A62CFE" w:rsidRPr="00C82E1F">
              <w:rPr>
                <w:noProof/>
                <w:webHidden/>
                <w:sz w:val="28"/>
                <w:szCs w:val="28"/>
              </w:rPr>
            </w:r>
            <w:r w:rsidR="00A62CFE" w:rsidRPr="00C82E1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82E1F" w:rsidRPr="00C82E1F">
              <w:rPr>
                <w:noProof/>
                <w:webHidden/>
                <w:sz w:val="28"/>
                <w:szCs w:val="28"/>
              </w:rPr>
              <w:t>7</w:t>
            </w:r>
            <w:r w:rsidR="00A62CFE" w:rsidRPr="00C82E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2E1F" w:rsidRPr="00C82E1F" w:rsidRDefault="00D960D9">
          <w:pPr>
            <w:pStyle w:val="12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</w:rPr>
          </w:pPr>
          <w:hyperlink w:anchor="_Toc113366232" w:history="1">
            <w:r w:rsidR="00C82E1F" w:rsidRPr="00C82E1F">
              <w:rPr>
                <w:rStyle w:val="aa"/>
                <w:noProof/>
                <w:sz w:val="28"/>
                <w:szCs w:val="28"/>
              </w:rPr>
              <w:t>ЗАКЛЮЧЕНИЕ</w:t>
            </w:r>
            <w:r w:rsidR="00C82E1F" w:rsidRPr="00C82E1F">
              <w:rPr>
                <w:noProof/>
                <w:webHidden/>
                <w:sz w:val="28"/>
                <w:szCs w:val="28"/>
              </w:rPr>
              <w:tab/>
            </w:r>
            <w:r w:rsidR="00A62CFE" w:rsidRPr="00C82E1F">
              <w:rPr>
                <w:noProof/>
                <w:webHidden/>
                <w:sz w:val="28"/>
                <w:szCs w:val="28"/>
              </w:rPr>
              <w:fldChar w:fldCharType="begin"/>
            </w:r>
            <w:r w:rsidR="00C82E1F" w:rsidRPr="00C82E1F">
              <w:rPr>
                <w:noProof/>
                <w:webHidden/>
                <w:sz w:val="28"/>
                <w:szCs w:val="28"/>
              </w:rPr>
              <w:instrText xml:space="preserve"> PAGEREF _Toc113366232 \h </w:instrText>
            </w:r>
            <w:r w:rsidR="00A62CFE" w:rsidRPr="00C82E1F">
              <w:rPr>
                <w:noProof/>
                <w:webHidden/>
                <w:sz w:val="28"/>
                <w:szCs w:val="28"/>
              </w:rPr>
            </w:r>
            <w:r w:rsidR="00A62CFE" w:rsidRPr="00C82E1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82E1F" w:rsidRPr="00C82E1F">
              <w:rPr>
                <w:noProof/>
                <w:webHidden/>
                <w:sz w:val="28"/>
                <w:szCs w:val="28"/>
              </w:rPr>
              <w:t>10</w:t>
            </w:r>
            <w:r w:rsidR="00A62CFE" w:rsidRPr="00C82E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2E1F" w:rsidRPr="00C82E1F" w:rsidRDefault="00D960D9">
          <w:pPr>
            <w:pStyle w:val="12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</w:rPr>
          </w:pPr>
          <w:hyperlink w:anchor="_Toc113366233" w:history="1">
            <w:r w:rsidR="00C82E1F" w:rsidRPr="00C82E1F">
              <w:rPr>
                <w:rStyle w:val="aa"/>
                <w:noProof/>
                <w:sz w:val="28"/>
                <w:szCs w:val="28"/>
              </w:rPr>
              <w:t>СПИСОК ИСПОЛЬЗОВАННОЙ ЛИТЕРАТУРЫ</w:t>
            </w:r>
            <w:r w:rsidR="00C82E1F" w:rsidRPr="00C82E1F">
              <w:rPr>
                <w:noProof/>
                <w:webHidden/>
                <w:sz w:val="28"/>
                <w:szCs w:val="28"/>
              </w:rPr>
              <w:tab/>
            </w:r>
            <w:r w:rsidR="00A62CFE" w:rsidRPr="00C82E1F">
              <w:rPr>
                <w:noProof/>
                <w:webHidden/>
                <w:sz w:val="28"/>
                <w:szCs w:val="28"/>
              </w:rPr>
              <w:fldChar w:fldCharType="begin"/>
            </w:r>
            <w:r w:rsidR="00C82E1F" w:rsidRPr="00C82E1F">
              <w:rPr>
                <w:noProof/>
                <w:webHidden/>
                <w:sz w:val="28"/>
                <w:szCs w:val="28"/>
              </w:rPr>
              <w:instrText xml:space="preserve"> PAGEREF _Toc113366233 \h </w:instrText>
            </w:r>
            <w:r w:rsidR="00A62CFE" w:rsidRPr="00C82E1F">
              <w:rPr>
                <w:noProof/>
                <w:webHidden/>
                <w:sz w:val="28"/>
                <w:szCs w:val="28"/>
              </w:rPr>
            </w:r>
            <w:r w:rsidR="00A62CFE" w:rsidRPr="00C82E1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82E1F" w:rsidRPr="00C82E1F">
              <w:rPr>
                <w:noProof/>
                <w:webHidden/>
                <w:sz w:val="28"/>
                <w:szCs w:val="28"/>
              </w:rPr>
              <w:t>11</w:t>
            </w:r>
            <w:r w:rsidR="00A62CFE" w:rsidRPr="00C82E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2E1F" w:rsidRPr="00C82E1F" w:rsidRDefault="00D960D9">
          <w:pPr>
            <w:pStyle w:val="12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</w:rPr>
          </w:pPr>
          <w:hyperlink w:anchor="_Toc113366234" w:history="1">
            <w:r w:rsidR="00C82E1F" w:rsidRPr="00C82E1F">
              <w:rPr>
                <w:rStyle w:val="aa"/>
                <w:noProof/>
                <w:sz w:val="28"/>
                <w:szCs w:val="28"/>
              </w:rPr>
              <w:t>ПРИЛОЖЕНИЕ 1</w:t>
            </w:r>
            <w:r w:rsidR="00C82E1F" w:rsidRPr="00C82E1F">
              <w:rPr>
                <w:noProof/>
                <w:webHidden/>
                <w:sz w:val="28"/>
                <w:szCs w:val="28"/>
              </w:rPr>
              <w:tab/>
            </w:r>
            <w:r w:rsidR="00A62CFE" w:rsidRPr="00C82E1F">
              <w:rPr>
                <w:noProof/>
                <w:webHidden/>
                <w:sz w:val="28"/>
                <w:szCs w:val="28"/>
              </w:rPr>
              <w:fldChar w:fldCharType="begin"/>
            </w:r>
            <w:r w:rsidR="00C82E1F" w:rsidRPr="00C82E1F">
              <w:rPr>
                <w:noProof/>
                <w:webHidden/>
                <w:sz w:val="28"/>
                <w:szCs w:val="28"/>
              </w:rPr>
              <w:instrText xml:space="preserve"> PAGEREF _Toc113366234 \h </w:instrText>
            </w:r>
            <w:r w:rsidR="00A62CFE" w:rsidRPr="00C82E1F">
              <w:rPr>
                <w:noProof/>
                <w:webHidden/>
                <w:sz w:val="28"/>
                <w:szCs w:val="28"/>
              </w:rPr>
            </w:r>
            <w:r w:rsidR="00A62CFE" w:rsidRPr="00C82E1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82E1F" w:rsidRPr="00C82E1F">
              <w:rPr>
                <w:noProof/>
                <w:webHidden/>
                <w:sz w:val="28"/>
                <w:szCs w:val="28"/>
              </w:rPr>
              <w:t>12</w:t>
            </w:r>
            <w:r w:rsidR="00A62CFE" w:rsidRPr="00C82E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2E1F" w:rsidRPr="00C82E1F" w:rsidRDefault="00D960D9">
          <w:pPr>
            <w:pStyle w:val="12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</w:rPr>
          </w:pPr>
          <w:hyperlink w:anchor="_Toc113366235" w:history="1">
            <w:r w:rsidR="00C82E1F" w:rsidRPr="00C82E1F">
              <w:rPr>
                <w:rStyle w:val="aa"/>
                <w:noProof/>
                <w:sz w:val="28"/>
                <w:szCs w:val="28"/>
              </w:rPr>
              <w:t>ПРИЛОЖЕНИЕ 2</w:t>
            </w:r>
            <w:r w:rsidR="00C82E1F" w:rsidRPr="00C82E1F">
              <w:rPr>
                <w:noProof/>
                <w:webHidden/>
                <w:sz w:val="28"/>
                <w:szCs w:val="28"/>
              </w:rPr>
              <w:tab/>
            </w:r>
            <w:r w:rsidR="00A62CFE" w:rsidRPr="00C82E1F">
              <w:rPr>
                <w:noProof/>
                <w:webHidden/>
                <w:sz w:val="28"/>
                <w:szCs w:val="28"/>
              </w:rPr>
              <w:fldChar w:fldCharType="begin"/>
            </w:r>
            <w:r w:rsidR="00C82E1F" w:rsidRPr="00C82E1F">
              <w:rPr>
                <w:noProof/>
                <w:webHidden/>
                <w:sz w:val="28"/>
                <w:szCs w:val="28"/>
              </w:rPr>
              <w:instrText xml:space="preserve"> PAGEREF _Toc113366235 \h </w:instrText>
            </w:r>
            <w:r w:rsidR="00A62CFE" w:rsidRPr="00C82E1F">
              <w:rPr>
                <w:noProof/>
                <w:webHidden/>
                <w:sz w:val="28"/>
                <w:szCs w:val="28"/>
              </w:rPr>
            </w:r>
            <w:r w:rsidR="00A62CFE" w:rsidRPr="00C82E1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82E1F" w:rsidRPr="00C82E1F">
              <w:rPr>
                <w:noProof/>
                <w:webHidden/>
                <w:sz w:val="28"/>
                <w:szCs w:val="28"/>
              </w:rPr>
              <w:t>14</w:t>
            </w:r>
            <w:r w:rsidR="00A62CFE" w:rsidRPr="00C82E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2E1F" w:rsidRPr="00C82E1F" w:rsidRDefault="00D960D9">
          <w:pPr>
            <w:pStyle w:val="12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</w:rPr>
          </w:pPr>
          <w:hyperlink w:anchor="_Toc113366236" w:history="1">
            <w:r w:rsidR="00C82E1F" w:rsidRPr="00C82E1F">
              <w:rPr>
                <w:rStyle w:val="aa"/>
                <w:noProof/>
                <w:sz w:val="28"/>
                <w:szCs w:val="28"/>
              </w:rPr>
              <w:t>ПРИЛОЖЕНИЕ 3</w:t>
            </w:r>
            <w:r w:rsidR="00C82E1F" w:rsidRPr="00C82E1F">
              <w:rPr>
                <w:noProof/>
                <w:webHidden/>
                <w:sz w:val="28"/>
                <w:szCs w:val="28"/>
              </w:rPr>
              <w:tab/>
            </w:r>
            <w:r w:rsidR="00A62CFE" w:rsidRPr="00C82E1F">
              <w:rPr>
                <w:noProof/>
                <w:webHidden/>
                <w:sz w:val="28"/>
                <w:szCs w:val="28"/>
              </w:rPr>
              <w:fldChar w:fldCharType="begin"/>
            </w:r>
            <w:r w:rsidR="00C82E1F" w:rsidRPr="00C82E1F">
              <w:rPr>
                <w:noProof/>
                <w:webHidden/>
                <w:sz w:val="28"/>
                <w:szCs w:val="28"/>
              </w:rPr>
              <w:instrText xml:space="preserve"> PAGEREF _Toc113366236 \h </w:instrText>
            </w:r>
            <w:r w:rsidR="00A62CFE" w:rsidRPr="00C82E1F">
              <w:rPr>
                <w:noProof/>
                <w:webHidden/>
                <w:sz w:val="28"/>
                <w:szCs w:val="28"/>
              </w:rPr>
            </w:r>
            <w:r w:rsidR="00A62CFE" w:rsidRPr="00C82E1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82E1F" w:rsidRPr="00C82E1F">
              <w:rPr>
                <w:noProof/>
                <w:webHidden/>
                <w:sz w:val="28"/>
                <w:szCs w:val="28"/>
              </w:rPr>
              <w:t>15</w:t>
            </w:r>
            <w:r w:rsidR="00A62CFE" w:rsidRPr="00C82E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2E1F" w:rsidRPr="00C82E1F" w:rsidRDefault="00D960D9">
          <w:pPr>
            <w:pStyle w:val="12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</w:rPr>
          </w:pPr>
          <w:hyperlink w:anchor="_Toc113366237" w:history="1">
            <w:r w:rsidR="00C82E1F" w:rsidRPr="00C82E1F">
              <w:rPr>
                <w:rStyle w:val="aa"/>
                <w:noProof/>
                <w:sz w:val="28"/>
                <w:szCs w:val="28"/>
              </w:rPr>
              <w:t>ПРИЛОЖЕНИЕ 4</w:t>
            </w:r>
            <w:r w:rsidR="00C82E1F" w:rsidRPr="00C82E1F">
              <w:rPr>
                <w:noProof/>
                <w:webHidden/>
                <w:sz w:val="28"/>
                <w:szCs w:val="28"/>
              </w:rPr>
              <w:tab/>
            </w:r>
            <w:r w:rsidR="00A62CFE" w:rsidRPr="00C82E1F">
              <w:rPr>
                <w:noProof/>
                <w:webHidden/>
                <w:sz w:val="28"/>
                <w:szCs w:val="28"/>
              </w:rPr>
              <w:fldChar w:fldCharType="begin"/>
            </w:r>
            <w:r w:rsidR="00C82E1F" w:rsidRPr="00C82E1F">
              <w:rPr>
                <w:noProof/>
                <w:webHidden/>
                <w:sz w:val="28"/>
                <w:szCs w:val="28"/>
              </w:rPr>
              <w:instrText xml:space="preserve"> PAGEREF _Toc113366237 \h </w:instrText>
            </w:r>
            <w:r w:rsidR="00A62CFE" w:rsidRPr="00C82E1F">
              <w:rPr>
                <w:noProof/>
                <w:webHidden/>
                <w:sz w:val="28"/>
                <w:szCs w:val="28"/>
              </w:rPr>
            </w:r>
            <w:r w:rsidR="00A62CFE" w:rsidRPr="00C82E1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82E1F" w:rsidRPr="00C82E1F">
              <w:rPr>
                <w:noProof/>
                <w:webHidden/>
                <w:sz w:val="28"/>
                <w:szCs w:val="28"/>
              </w:rPr>
              <w:t>16</w:t>
            </w:r>
            <w:r w:rsidR="00A62CFE" w:rsidRPr="00C82E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523E" w:rsidRDefault="00A62CFE">
          <w:r w:rsidRPr="00C82E1F">
            <w:rPr>
              <w:sz w:val="28"/>
              <w:szCs w:val="28"/>
            </w:rPr>
            <w:fldChar w:fldCharType="end"/>
          </w:r>
        </w:p>
      </w:sdtContent>
    </w:sdt>
    <w:p w:rsidR="00CE498C" w:rsidRPr="00056063" w:rsidRDefault="00CE498C" w:rsidP="00A1523E">
      <w:pPr>
        <w:tabs>
          <w:tab w:val="right" w:leader="dot" w:pos="9628"/>
        </w:tabs>
        <w:ind w:firstLine="720"/>
        <w:jc w:val="right"/>
        <w:rPr>
          <w:noProof/>
          <w:color w:val="000000" w:themeColor="text1"/>
          <w:sz w:val="28"/>
          <w:szCs w:val="28"/>
        </w:rPr>
      </w:pPr>
    </w:p>
    <w:p w:rsidR="00056063" w:rsidRPr="00056063" w:rsidRDefault="00056063" w:rsidP="00A1523E">
      <w:pPr>
        <w:ind w:firstLine="720"/>
        <w:rPr>
          <w:noProof/>
          <w:color w:val="000000" w:themeColor="text1"/>
          <w:sz w:val="28"/>
          <w:szCs w:val="28"/>
        </w:rPr>
      </w:pPr>
      <w:r w:rsidRPr="00056063">
        <w:rPr>
          <w:noProof/>
          <w:color w:val="000000" w:themeColor="text1"/>
          <w:sz w:val="28"/>
          <w:szCs w:val="28"/>
        </w:rPr>
        <w:br w:type="page"/>
      </w:r>
    </w:p>
    <w:p w:rsidR="00CE498C" w:rsidRPr="00056063" w:rsidRDefault="00CE498C" w:rsidP="00A1523E">
      <w:pPr>
        <w:spacing w:line="360" w:lineRule="auto"/>
        <w:jc w:val="center"/>
        <w:outlineLvl w:val="0"/>
        <w:rPr>
          <w:b/>
          <w:sz w:val="28"/>
          <w:szCs w:val="28"/>
        </w:rPr>
      </w:pPr>
      <w:bookmarkStart w:id="3" w:name="_Toc113366228"/>
      <w:r w:rsidRPr="00056063">
        <w:rPr>
          <w:b/>
          <w:sz w:val="28"/>
          <w:szCs w:val="28"/>
        </w:rPr>
        <w:lastRenderedPageBreak/>
        <w:t>ВВЕДЕНИЕ</w:t>
      </w:r>
      <w:bookmarkEnd w:id="3"/>
    </w:p>
    <w:p w:rsidR="005E5558" w:rsidRPr="00056063" w:rsidRDefault="00CE498C" w:rsidP="00A1523E">
      <w:pPr>
        <w:ind w:firstLine="720"/>
        <w:jc w:val="both"/>
        <w:rPr>
          <w:sz w:val="28"/>
          <w:szCs w:val="28"/>
        </w:rPr>
      </w:pPr>
      <w:bookmarkStart w:id="4" w:name="_Hlk103015607"/>
      <w:bookmarkStart w:id="5" w:name="_Hlk112789656"/>
      <w:r w:rsidRPr="00056063">
        <w:rPr>
          <w:sz w:val="28"/>
          <w:szCs w:val="28"/>
        </w:rPr>
        <w:t xml:space="preserve">На уроках физики мы изучили, что изменить внутреннюю энергию тела можно теплопередачей. Одним из видов теплопередачи является теплопроводность, </w:t>
      </w:r>
      <w:r w:rsidR="00774C6B" w:rsidRPr="00056063">
        <w:rPr>
          <w:sz w:val="28"/>
          <w:szCs w:val="28"/>
        </w:rPr>
        <w:t xml:space="preserve">мы </w:t>
      </w:r>
      <w:r w:rsidRPr="00056063">
        <w:rPr>
          <w:sz w:val="28"/>
          <w:szCs w:val="28"/>
        </w:rPr>
        <w:t>узнал</w:t>
      </w:r>
      <w:r w:rsidR="00774C6B" w:rsidRPr="00056063">
        <w:rPr>
          <w:sz w:val="28"/>
          <w:szCs w:val="28"/>
        </w:rPr>
        <w:t xml:space="preserve">и </w:t>
      </w:r>
      <w:r w:rsidRPr="00056063">
        <w:rPr>
          <w:sz w:val="28"/>
          <w:szCs w:val="28"/>
        </w:rPr>
        <w:t>о теплопроводности твердых тел, жидкостей и газов. Я задумалась, какой теплопроводностью обладают почвы? Я изучила теплопроводность разных почв, как она влияет на рост растений. Затем меня заинтересовала теплопроводность различных текстильных материалов</w:t>
      </w:r>
      <w:r w:rsidR="000157A1" w:rsidRPr="00056063">
        <w:rPr>
          <w:sz w:val="28"/>
          <w:szCs w:val="28"/>
        </w:rPr>
        <w:t>.</w:t>
      </w:r>
      <w:bookmarkStart w:id="6" w:name="_Toc435396176"/>
    </w:p>
    <w:p w:rsidR="00006B52" w:rsidRPr="00056063" w:rsidRDefault="000821CA" w:rsidP="00A1523E">
      <w:pPr>
        <w:ind w:firstLine="720"/>
        <w:jc w:val="both"/>
        <w:rPr>
          <w:sz w:val="28"/>
          <w:szCs w:val="28"/>
        </w:rPr>
      </w:pPr>
      <w:r w:rsidRPr="00056063">
        <w:rPr>
          <w:sz w:val="28"/>
          <w:szCs w:val="28"/>
        </w:rPr>
        <w:t>В повседневной жизни людей одежда играет огромную роль: она является предметом первой необходимости, так как защищает человека от жары, холода, атмосферных осадков. Одеждой называют различные предметы, выполненные из материалов растительного, животного и искусственного происхождения, которые защищают тело человека от различных воздействий окружающей среды, жары, влаги, холода, поддерживающи</w:t>
      </w:r>
      <w:r w:rsidR="00006B52" w:rsidRPr="00056063">
        <w:rPr>
          <w:sz w:val="28"/>
          <w:szCs w:val="28"/>
        </w:rPr>
        <w:t xml:space="preserve">е </w:t>
      </w:r>
      <w:r w:rsidRPr="00056063">
        <w:rPr>
          <w:sz w:val="28"/>
          <w:szCs w:val="28"/>
        </w:rPr>
        <w:t>нормальное здоровое состояние организма</w:t>
      </w:r>
      <w:r w:rsidR="00006B52" w:rsidRPr="00056063">
        <w:rPr>
          <w:sz w:val="28"/>
          <w:szCs w:val="28"/>
        </w:rPr>
        <w:t xml:space="preserve"> и служ</w:t>
      </w:r>
      <w:r w:rsidRPr="00056063">
        <w:rPr>
          <w:sz w:val="28"/>
          <w:szCs w:val="28"/>
        </w:rPr>
        <w:t>ащи</w:t>
      </w:r>
      <w:r w:rsidR="00006B52" w:rsidRPr="00056063">
        <w:rPr>
          <w:sz w:val="28"/>
          <w:szCs w:val="28"/>
        </w:rPr>
        <w:t xml:space="preserve">е </w:t>
      </w:r>
      <w:r w:rsidRPr="00056063">
        <w:rPr>
          <w:sz w:val="28"/>
          <w:szCs w:val="28"/>
        </w:rPr>
        <w:t xml:space="preserve">предметом украшения. </w:t>
      </w:r>
    </w:p>
    <w:bookmarkEnd w:id="4"/>
    <w:p w:rsidR="000821CA" w:rsidRPr="00056063" w:rsidRDefault="000821CA" w:rsidP="00A1523E">
      <w:pPr>
        <w:ind w:firstLine="720"/>
        <w:jc w:val="both"/>
        <w:rPr>
          <w:sz w:val="28"/>
          <w:szCs w:val="28"/>
        </w:rPr>
      </w:pPr>
      <w:r w:rsidRPr="00056063">
        <w:rPr>
          <w:sz w:val="28"/>
          <w:szCs w:val="28"/>
        </w:rPr>
        <w:t xml:space="preserve">В швейной промышленности для изготовления изделий широко применяются разнообразные материалы, которые существенно отличаются по своему сырьевому составу, структуре и свойствам. </w:t>
      </w:r>
      <w:r w:rsidR="007E1288" w:rsidRPr="00056063">
        <w:rPr>
          <w:sz w:val="28"/>
          <w:szCs w:val="28"/>
        </w:rPr>
        <w:t>Д</w:t>
      </w:r>
      <w:r w:rsidRPr="00056063">
        <w:rPr>
          <w:sz w:val="28"/>
          <w:szCs w:val="28"/>
        </w:rPr>
        <w:t xml:space="preserve">ля правильного и рационального использования </w:t>
      </w:r>
      <w:r w:rsidR="007E1288" w:rsidRPr="00056063">
        <w:rPr>
          <w:sz w:val="28"/>
          <w:szCs w:val="28"/>
        </w:rPr>
        <w:t xml:space="preserve">тканей </w:t>
      </w:r>
      <w:r w:rsidRPr="00056063">
        <w:rPr>
          <w:sz w:val="28"/>
          <w:szCs w:val="28"/>
        </w:rPr>
        <w:t xml:space="preserve">необходимо знать, какими свойствами они обладают, уметь определять эти свойства и учитывать их при </w:t>
      </w:r>
      <w:r w:rsidR="007E1288" w:rsidRPr="00056063">
        <w:rPr>
          <w:sz w:val="28"/>
          <w:szCs w:val="28"/>
        </w:rPr>
        <w:t>использовании</w:t>
      </w:r>
      <w:r w:rsidRPr="00056063">
        <w:rPr>
          <w:sz w:val="28"/>
          <w:szCs w:val="28"/>
        </w:rPr>
        <w:t xml:space="preserve">. Роль одежды в поддержании состояния теплового комфорта возрастает в холодное время года, особенно во время пребывания на открытом воздухе. </w:t>
      </w:r>
      <w:bookmarkStart w:id="7" w:name="_Hlk103015797"/>
      <w:r w:rsidRPr="00056063">
        <w:rPr>
          <w:sz w:val="28"/>
          <w:szCs w:val="28"/>
        </w:rPr>
        <w:t xml:space="preserve">В качестве темы исследования выбраны физические свойства материалов, используемых для изготовления одежды. </w:t>
      </w:r>
    </w:p>
    <w:p w:rsidR="00F55E22" w:rsidRPr="00056063" w:rsidRDefault="00F55E22" w:rsidP="00A1523E">
      <w:pPr>
        <w:ind w:firstLine="720"/>
        <w:jc w:val="both"/>
        <w:rPr>
          <w:b/>
          <w:bCs/>
          <w:sz w:val="28"/>
          <w:szCs w:val="28"/>
        </w:rPr>
      </w:pPr>
      <w:r w:rsidRPr="00056063">
        <w:rPr>
          <w:b/>
          <w:bCs/>
          <w:sz w:val="28"/>
          <w:szCs w:val="28"/>
        </w:rPr>
        <w:t>Актуальность работы</w:t>
      </w:r>
      <w:r w:rsidR="00056063">
        <w:rPr>
          <w:b/>
          <w:bCs/>
          <w:sz w:val="28"/>
          <w:szCs w:val="28"/>
        </w:rPr>
        <w:t xml:space="preserve"> </w:t>
      </w:r>
      <w:r w:rsidR="00056063" w:rsidRPr="00056063">
        <w:rPr>
          <w:bCs/>
          <w:sz w:val="28"/>
          <w:szCs w:val="28"/>
        </w:rPr>
        <w:t>заключается в</w:t>
      </w:r>
      <w:r w:rsidR="00056063">
        <w:rPr>
          <w:b/>
          <w:bCs/>
          <w:sz w:val="28"/>
          <w:szCs w:val="28"/>
        </w:rPr>
        <w:t xml:space="preserve"> </w:t>
      </w:r>
      <w:r w:rsidR="00AB117F" w:rsidRPr="00056063">
        <w:rPr>
          <w:bCs/>
          <w:sz w:val="28"/>
          <w:szCs w:val="28"/>
        </w:rPr>
        <w:t>в</w:t>
      </w:r>
      <w:r w:rsidRPr="00056063">
        <w:rPr>
          <w:bCs/>
          <w:sz w:val="28"/>
          <w:szCs w:val="28"/>
        </w:rPr>
        <w:t>озможност</w:t>
      </w:r>
      <w:r w:rsidR="00056063">
        <w:rPr>
          <w:bCs/>
          <w:sz w:val="28"/>
          <w:szCs w:val="28"/>
        </w:rPr>
        <w:t>и</w:t>
      </w:r>
      <w:r w:rsidRPr="00056063">
        <w:rPr>
          <w:bCs/>
          <w:sz w:val="28"/>
          <w:szCs w:val="28"/>
        </w:rPr>
        <w:t xml:space="preserve"> получения новых теплоизоляционных материалов с лучшими свойствами</w:t>
      </w:r>
      <w:r w:rsidR="00AB117F" w:rsidRPr="00056063">
        <w:rPr>
          <w:bCs/>
          <w:sz w:val="28"/>
          <w:szCs w:val="28"/>
        </w:rPr>
        <w:t>:</w:t>
      </w:r>
    </w:p>
    <w:p w:rsidR="00F55E22" w:rsidRPr="00056063" w:rsidRDefault="00AB117F" w:rsidP="00A1523E">
      <w:pPr>
        <w:ind w:firstLine="720"/>
        <w:jc w:val="both"/>
        <w:rPr>
          <w:bCs/>
          <w:sz w:val="28"/>
          <w:szCs w:val="28"/>
        </w:rPr>
      </w:pPr>
      <w:r w:rsidRPr="00056063">
        <w:rPr>
          <w:bCs/>
          <w:sz w:val="28"/>
          <w:szCs w:val="28"/>
        </w:rPr>
        <w:t>т</w:t>
      </w:r>
      <w:r w:rsidR="00F55E22" w:rsidRPr="00056063">
        <w:rPr>
          <w:bCs/>
          <w:sz w:val="28"/>
          <w:szCs w:val="28"/>
        </w:rPr>
        <w:t>еплоизоляция играет одну из важнейших ролей в решении вопросов сохранения здоровья</w:t>
      </w:r>
      <w:r w:rsidRPr="00056063">
        <w:rPr>
          <w:bCs/>
          <w:sz w:val="28"/>
          <w:szCs w:val="28"/>
        </w:rPr>
        <w:t>;</w:t>
      </w:r>
    </w:p>
    <w:p w:rsidR="00F55E22" w:rsidRPr="00056063" w:rsidRDefault="00AB117F" w:rsidP="00A1523E">
      <w:pPr>
        <w:ind w:firstLine="720"/>
        <w:jc w:val="both"/>
        <w:rPr>
          <w:bCs/>
          <w:sz w:val="28"/>
          <w:szCs w:val="28"/>
        </w:rPr>
      </w:pPr>
      <w:r w:rsidRPr="00056063">
        <w:rPr>
          <w:sz w:val="28"/>
          <w:szCs w:val="28"/>
        </w:rPr>
        <w:t>в</w:t>
      </w:r>
      <w:r w:rsidR="00056063">
        <w:rPr>
          <w:sz w:val="28"/>
          <w:szCs w:val="28"/>
        </w:rPr>
        <w:t xml:space="preserve"> </w:t>
      </w:r>
      <w:r w:rsidR="00F55E22" w:rsidRPr="00056063">
        <w:rPr>
          <w:sz w:val="28"/>
          <w:szCs w:val="28"/>
        </w:rPr>
        <w:t>условиях</w:t>
      </w:r>
      <w:r w:rsidR="00056063">
        <w:rPr>
          <w:sz w:val="28"/>
          <w:szCs w:val="28"/>
        </w:rPr>
        <w:t xml:space="preserve"> </w:t>
      </w:r>
      <w:r w:rsidR="00F55E22" w:rsidRPr="00056063">
        <w:rPr>
          <w:sz w:val="28"/>
          <w:szCs w:val="28"/>
        </w:rPr>
        <w:t>умеренного</w:t>
      </w:r>
      <w:r w:rsidR="00056063">
        <w:rPr>
          <w:sz w:val="28"/>
          <w:szCs w:val="28"/>
        </w:rPr>
        <w:t xml:space="preserve"> </w:t>
      </w:r>
      <w:r w:rsidR="00F55E22" w:rsidRPr="00056063">
        <w:rPr>
          <w:sz w:val="28"/>
          <w:szCs w:val="28"/>
        </w:rPr>
        <w:t>климата</w:t>
      </w:r>
      <w:r w:rsidR="00056063">
        <w:rPr>
          <w:sz w:val="28"/>
          <w:szCs w:val="28"/>
        </w:rPr>
        <w:t xml:space="preserve"> </w:t>
      </w:r>
      <w:r w:rsidR="00F55E22" w:rsidRPr="00056063">
        <w:rPr>
          <w:sz w:val="28"/>
          <w:szCs w:val="28"/>
        </w:rPr>
        <w:t>возникает</w:t>
      </w:r>
      <w:r w:rsidR="00056063">
        <w:rPr>
          <w:sz w:val="28"/>
          <w:szCs w:val="28"/>
        </w:rPr>
        <w:t xml:space="preserve"> </w:t>
      </w:r>
      <w:r w:rsidR="00F55E22" w:rsidRPr="00056063">
        <w:rPr>
          <w:sz w:val="28"/>
          <w:szCs w:val="28"/>
        </w:rPr>
        <w:t>проблема</w:t>
      </w:r>
      <w:r w:rsidR="00056063">
        <w:rPr>
          <w:sz w:val="28"/>
          <w:szCs w:val="28"/>
        </w:rPr>
        <w:t xml:space="preserve"> использования </w:t>
      </w:r>
      <w:r w:rsidR="00F55E22" w:rsidRPr="00056063">
        <w:rPr>
          <w:sz w:val="28"/>
          <w:szCs w:val="28"/>
        </w:rPr>
        <w:t>соответствующей одежды, которая должна хорошо сохранять тепло, для этого она должна обладать малой теплопроводностью</w:t>
      </w:r>
      <w:r w:rsidRPr="00056063">
        <w:rPr>
          <w:sz w:val="28"/>
          <w:szCs w:val="28"/>
        </w:rPr>
        <w:t>;</w:t>
      </w:r>
    </w:p>
    <w:p w:rsidR="00F55E22" w:rsidRPr="00056063" w:rsidRDefault="00AB117F" w:rsidP="00A1523E">
      <w:pPr>
        <w:ind w:firstLine="720"/>
        <w:jc w:val="both"/>
        <w:rPr>
          <w:bCs/>
          <w:sz w:val="28"/>
          <w:szCs w:val="28"/>
        </w:rPr>
      </w:pPr>
      <w:r w:rsidRPr="00056063">
        <w:rPr>
          <w:bCs/>
          <w:sz w:val="28"/>
          <w:szCs w:val="28"/>
        </w:rPr>
        <w:t>п</w:t>
      </w:r>
      <w:r w:rsidR="00F55E22" w:rsidRPr="00056063">
        <w:rPr>
          <w:bCs/>
          <w:sz w:val="28"/>
          <w:szCs w:val="28"/>
        </w:rPr>
        <w:t>рименение различных видов утеплителя, при пошиве одежды, позволяет снизить рост заболевания в случае терморегуляции организма.</w:t>
      </w:r>
    </w:p>
    <w:p w:rsidR="00F55E22" w:rsidRPr="00056063" w:rsidRDefault="00F55E22" w:rsidP="00A1523E">
      <w:pPr>
        <w:ind w:firstLine="720"/>
        <w:jc w:val="both"/>
        <w:rPr>
          <w:bCs/>
          <w:sz w:val="28"/>
          <w:szCs w:val="28"/>
        </w:rPr>
      </w:pPr>
      <w:r w:rsidRPr="00056063">
        <w:rPr>
          <w:bCs/>
          <w:sz w:val="28"/>
          <w:szCs w:val="28"/>
        </w:rPr>
        <w:t xml:space="preserve">Такие исследования позволяют радикально углубить понимание о теплопроводности текстильных материалов и выяснить, какой материал является наиболее эффективно выгодным. </w:t>
      </w:r>
    </w:p>
    <w:bookmarkEnd w:id="7"/>
    <w:p w:rsidR="000821CA" w:rsidRPr="00056063" w:rsidRDefault="000821CA" w:rsidP="00A1523E">
      <w:pPr>
        <w:ind w:firstLine="720"/>
        <w:jc w:val="both"/>
        <w:rPr>
          <w:sz w:val="28"/>
          <w:szCs w:val="28"/>
        </w:rPr>
      </w:pPr>
      <w:r w:rsidRPr="00056063">
        <w:rPr>
          <w:b/>
          <w:sz w:val="28"/>
          <w:szCs w:val="28"/>
        </w:rPr>
        <w:t>Цель исследования:</w:t>
      </w:r>
      <w:r w:rsidRPr="00056063">
        <w:rPr>
          <w:sz w:val="28"/>
          <w:szCs w:val="28"/>
        </w:rPr>
        <w:t xml:space="preserve"> опытным путем выявить образец материала с самыми высокими теплозащитными свойствами. </w:t>
      </w:r>
    </w:p>
    <w:p w:rsidR="00F11C17" w:rsidRPr="00056063" w:rsidRDefault="00F11C17" w:rsidP="00A1523E">
      <w:pPr>
        <w:ind w:firstLine="720"/>
        <w:jc w:val="both"/>
        <w:rPr>
          <w:sz w:val="28"/>
          <w:szCs w:val="28"/>
        </w:rPr>
      </w:pPr>
      <w:bookmarkStart w:id="8" w:name="_Hlk103015883"/>
      <w:bookmarkEnd w:id="6"/>
      <w:r w:rsidRPr="00056063">
        <w:rPr>
          <w:sz w:val="28"/>
          <w:szCs w:val="28"/>
        </w:rPr>
        <w:t xml:space="preserve">Основные </w:t>
      </w:r>
      <w:r w:rsidRPr="00056063">
        <w:rPr>
          <w:b/>
          <w:bCs/>
          <w:sz w:val="28"/>
          <w:szCs w:val="28"/>
        </w:rPr>
        <w:t xml:space="preserve">задачи </w:t>
      </w:r>
      <w:r w:rsidRPr="00056063">
        <w:rPr>
          <w:sz w:val="28"/>
          <w:szCs w:val="28"/>
        </w:rPr>
        <w:t>исследования и пути их решения:</w:t>
      </w:r>
    </w:p>
    <w:p w:rsidR="00F11C17" w:rsidRPr="00056063" w:rsidRDefault="00F11C17" w:rsidP="00A1523E">
      <w:pPr>
        <w:tabs>
          <w:tab w:val="left" w:pos="709"/>
          <w:tab w:val="left" w:pos="1134"/>
        </w:tabs>
        <w:ind w:firstLine="720"/>
        <w:jc w:val="both"/>
        <w:rPr>
          <w:sz w:val="28"/>
          <w:szCs w:val="28"/>
        </w:rPr>
      </w:pPr>
      <w:r w:rsidRPr="00056063">
        <w:rPr>
          <w:sz w:val="28"/>
          <w:szCs w:val="28"/>
        </w:rPr>
        <w:t>•</w:t>
      </w:r>
      <w:r w:rsidRPr="00056063">
        <w:rPr>
          <w:sz w:val="28"/>
          <w:szCs w:val="28"/>
        </w:rPr>
        <w:tab/>
        <w:t>изучить физическую литературу о теплопроводности разных видов т</w:t>
      </w:r>
      <w:r w:rsidR="00E557F7" w:rsidRPr="00056063">
        <w:rPr>
          <w:sz w:val="28"/>
          <w:szCs w:val="28"/>
        </w:rPr>
        <w:t>екстильных материалов</w:t>
      </w:r>
      <w:r w:rsidRPr="00056063">
        <w:rPr>
          <w:sz w:val="28"/>
          <w:szCs w:val="28"/>
        </w:rPr>
        <w:t xml:space="preserve">; </w:t>
      </w:r>
    </w:p>
    <w:p w:rsidR="00F11C17" w:rsidRPr="00056063" w:rsidRDefault="00F11C17" w:rsidP="00A1523E">
      <w:pPr>
        <w:tabs>
          <w:tab w:val="left" w:pos="709"/>
          <w:tab w:val="left" w:pos="1134"/>
        </w:tabs>
        <w:ind w:firstLine="720"/>
        <w:jc w:val="both"/>
        <w:rPr>
          <w:sz w:val="28"/>
          <w:szCs w:val="28"/>
        </w:rPr>
      </w:pPr>
      <w:r w:rsidRPr="00056063">
        <w:rPr>
          <w:sz w:val="28"/>
          <w:szCs w:val="28"/>
        </w:rPr>
        <w:t>•</w:t>
      </w:r>
      <w:r w:rsidRPr="00056063">
        <w:rPr>
          <w:sz w:val="28"/>
          <w:szCs w:val="28"/>
        </w:rPr>
        <w:tab/>
        <w:t xml:space="preserve">провести эксперименты по определению теплопроводности </w:t>
      </w:r>
      <w:r w:rsidR="00E557F7" w:rsidRPr="00056063">
        <w:rPr>
          <w:sz w:val="28"/>
          <w:szCs w:val="28"/>
        </w:rPr>
        <w:t>текстильных материалов;</w:t>
      </w:r>
    </w:p>
    <w:p w:rsidR="00D353BB" w:rsidRPr="00056063" w:rsidRDefault="00F11C17" w:rsidP="00A1523E">
      <w:pPr>
        <w:tabs>
          <w:tab w:val="left" w:pos="709"/>
          <w:tab w:val="left" w:pos="1134"/>
        </w:tabs>
        <w:ind w:firstLine="720"/>
        <w:jc w:val="both"/>
        <w:rPr>
          <w:sz w:val="28"/>
          <w:szCs w:val="28"/>
        </w:rPr>
      </w:pPr>
      <w:r w:rsidRPr="00056063">
        <w:rPr>
          <w:sz w:val="28"/>
          <w:szCs w:val="28"/>
        </w:rPr>
        <w:t>•</w:t>
      </w:r>
      <w:r w:rsidR="00D353BB" w:rsidRPr="00056063">
        <w:rPr>
          <w:sz w:val="28"/>
          <w:szCs w:val="28"/>
        </w:rPr>
        <w:t>экспериментально определить коэффициент теплоизоляции текстильных материалов;</w:t>
      </w:r>
    </w:p>
    <w:p w:rsidR="00F11C17" w:rsidRPr="00056063" w:rsidRDefault="00F11C17" w:rsidP="00A1523E">
      <w:pPr>
        <w:tabs>
          <w:tab w:val="left" w:pos="709"/>
          <w:tab w:val="left" w:pos="1134"/>
        </w:tabs>
        <w:ind w:firstLine="720"/>
        <w:jc w:val="both"/>
        <w:rPr>
          <w:sz w:val="28"/>
          <w:szCs w:val="28"/>
        </w:rPr>
      </w:pPr>
      <w:r w:rsidRPr="00056063">
        <w:rPr>
          <w:sz w:val="28"/>
          <w:szCs w:val="28"/>
        </w:rPr>
        <w:lastRenderedPageBreak/>
        <w:t>•</w:t>
      </w:r>
      <w:r w:rsidRPr="00056063">
        <w:rPr>
          <w:sz w:val="28"/>
          <w:szCs w:val="28"/>
        </w:rPr>
        <w:tab/>
      </w:r>
      <w:r w:rsidR="00D353BB" w:rsidRPr="00056063">
        <w:rPr>
          <w:sz w:val="28"/>
          <w:szCs w:val="28"/>
        </w:rPr>
        <w:t>сравнить экспериментальные и табличные значения теплопроводности материалов, сделать выводы</w:t>
      </w:r>
      <w:r w:rsidRPr="00056063">
        <w:rPr>
          <w:sz w:val="28"/>
          <w:szCs w:val="28"/>
        </w:rPr>
        <w:t>.</w:t>
      </w:r>
    </w:p>
    <w:p w:rsidR="00F27CF3" w:rsidRPr="00056063" w:rsidRDefault="00F27CF3" w:rsidP="00A1523E">
      <w:pPr>
        <w:ind w:firstLine="720"/>
        <w:jc w:val="both"/>
        <w:rPr>
          <w:sz w:val="28"/>
          <w:szCs w:val="28"/>
        </w:rPr>
      </w:pPr>
      <w:bookmarkStart w:id="9" w:name="_Hlk103016232"/>
      <w:bookmarkEnd w:id="8"/>
      <w:r w:rsidRPr="00056063">
        <w:rPr>
          <w:b/>
          <w:bCs/>
          <w:sz w:val="28"/>
          <w:szCs w:val="28"/>
        </w:rPr>
        <w:t>Объект</w:t>
      </w:r>
      <w:r w:rsidRPr="00056063">
        <w:rPr>
          <w:sz w:val="28"/>
          <w:szCs w:val="28"/>
        </w:rPr>
        <w:t xml:space="preserve"> моей исследовательской работы – </w:t>
      </w:r>
      <w:r w:rsidR="00665B0D" w:rsidRPr="00056063">
        <w:rPr>
          <w:sz w:val="28"/>
          <w:szCs w:val="28"/>
        </w:rPr>
        <w:t>различные образцы тканей</w:t>
      </w:r>
      <w:r w:rsidRPr="00056063">
        <w:rPr>
          <w:sz w:val="28"/>
          <w:szCs w:val="28"/>
        </w:rPr>
        <w:t>.</w:t>
      </w:r>
    </w:p>
    <w:p w:rsidR="00F27CF3" w:rsidRPr="00056063" w:rsidRDefault="00F27CF3" w:rsidP="00A1523E">
      <w:pPr>
        <w:ind w:firstLine="720"/>
        <w:jc w:val="both"/>
        <w:rPr>
          <w:sz w:val="28"/>
          <w:szCs w:val="28"/>
        </w:rPr>
      </w:pPr>
      <w:r w:rsidRPr="00056063">
        <w:rPr>
          <w:b/>
          <w:bCs/>
          <w:sz w:val="28"/>
          <w:szCs w:val="28"/>
        </w:rPr>
        <w:t>Предмет исследования</w:t>
      </w:r>
      <w:r w:rsidRPr="00056063">
        <w:rPr>
          <w:sz w:val="28"/>
          <w:szCs w:val="28"/>
        </w:rPr>
        <w:t xml:space="preserve"> – теплопроводность </w:t>
      </w:r>
      <w:r w:rsidR="00665B0D" w:rsidRPr="00056063">
        <w:rPr>
          <w:sz w:val="28"/>
          <w:szCs w:val="28"/>
        </w:rPr>
        <w:t>различных образцов тканей.</w:t>
      </w:r>
    </w:p>
    <w:p w:rsidR="00F27CF3" w:rsidRPr="00056063" w:rsidRDefault="00F27CF3" w:rsidP="00A1523E">
      <w:pPr>
        <w:ind w:firstLine="720"/>
        <w:jc w:val="both"/>
        <w:rPr>
          <w:b/>
          <w:bCs/>
          <w:sz w:val="28"/>
          <w:szCs w:val="28"/>
        </w:rPr>
      </w:pPr>
      <w:r w:rsidRPr="00056063">
        <w:rPr>
          <w:b/>
          <w:bCs/>
          <w:sz w:val="28"/>
          <w:szCs w:val="28"/>
        </w:rPr>
        <w:t>Методы исследования:</w:t>
      </w:r>
    </w:p>
    <w:p w:rsidR="00F27CF3" w:rsidRPr="00056063" w:rsidRDefault="00F27CF3" w:rsidP="00A1523E">
      <w:pPr>
        <w:tabs>
          <w:tab w:val="left" w:pos="851"/>
          <w:tab w:val="left" w:pos="1134"/>
        </w:tabs>
        <w:ind w:firstLine="720"/>
        <w:jc w:val="both"/>
        <w:rPr>
          <w:sz w:val="28"/>
          <w:szCs w:val="28"/>
        </w:rPr>
      </w:pPr>
      <w:r w:rsidRPr="00056063">
        <w:rPr>
          <w:sz w:val="28"/>
          <w:szCs w:val="28"/>
        </w:rPr>
        <w:t>1.</w:t>
      </w:r>
      <w:r w:rsidRPr="00056063">
        <w:rPr>
          <w:sz w:val="28"/>
          <w:szCs w:val="28"/>
        </w:rPr>
        <w:tab/>
        <w:t>Теоретический (изучение и анализ литературы, постановка целей и задач).</w:t>
      </w:r>
    </w:p>
    <w:p w:rsidR="00F27CF3" w:rsidRPr="00056063" w:rsidRDefault="00F27CF3" w:rsidP="00A1523E">
      <w:pPr>
        <w:tabs>
          <w:tab w:val="left" w:pos="851"/>
          <w:tab w:val="left" w:pos="1134"/>
        </w:tabs>
        <w:ind w:firstLine="720"/>
        <w:jc w:val="both"/>
        <w:rPr>
          <w:sz w:val="28"/>
          <w:szCs w:val="28"/>
        </w:rPr>
      </w:pPr>
      <w:r w:rsidRPr="00056063">
        <w:rPr>
          <w:sz w:val="28"/>
          <w:szCs w:val="28"/>
        </w:rPr>
        <w:t>2.</w:t>
      </w:r>
      <w:r w:rsidRPr="00056063">
        <w:rPr>
          <w:sz w:val="28"/>
          <w:szCs w:val="28"/>
        </w:rPr>
        <w:tab/>
      </w:r>
      <w:proofErr w:type="gramStart"/>
      <w:r w:rsidRPr="00056063">
        <w:rPr>
          <w:sz w:val="28"/>
          <w:szCs w:val="28"/>
        </w:rPr>
        <w:t>Экспериментальный</w:t>
      </w:r>
      <w:proofErr w:type="gramEnd"/>
      <w:r w:rsidRPr="00056063">
        <w:rPr>
          <w:sz w:val="28"/>
          <w:szCs w:val="28"/>
        </w:rPr>
        <w:t xml:space="preserve"> (постановка опытов).</w:t>
      </w:r>
    </w:p>
    <w:p w:rsidR="00F27CF3" w:rsidRPr="00056063" w:rsidRDefault="00F27CF3" w:rsidP="00A1523E">
      <w:pPr>
        <w:tabs>
          <w:tab w:val="left" w:pos="851"/>
          <w:tab w:val="left" w:pos="1134"/>
        </w:tabs>
        <w:ind w:firstLine="720"/>
        <w:jc w:val="both"/>
        <w:rPr>
          <w:sz w:val="28"/>
          <w:szCs w:val="28"/>
        </w:rPr>
      </w:pPr>
      <w:r w:rsidRPr="00056063">
        <w:rPr>
          <w:sz w:val="28"/>
          <w:szCs w:val="28"/>
        </w:rPr>
        <w:t>3.</w:t>
      </w:r>
      <w:r w:rsidRPr="00056063">
        <w:rPr>
          <w:sz w:val="28"/>
          <w:szCs w:val="28"/>
        </w:rPr>
        <w:tab/>
      </w:r>
      <w:proofErr w:type="gramStart"/>
      <w:r w:rsidRPr="00056063">
        <w:rPr>
          <w:sz w:val="28"/>
          <w:szCs w:val="28"/>
        </w:rPr>
        <w:t>Эмпирический</w:t>
      </w:r>
      <w:proofErr w:type="gramEnd"/>
      <w:r w:rsidRPr="00056063">
        <w:rPr>
          <w:sz w:val="28"/>
          <w:szCs w:val="28"/>
        </w:rPr>
        <w:t xml:space="preserve"> (наблюдения, описание и объяснение результатов исследований).</w:t>
      </w:r>
    </w:p>
    <w:p w:rsidR="00E305EF" w:rsidRPr="00056063" w:rsidRDefault="00F27CF3" w:rsidP="00A1523E">
      <w:pPr>
        <w:ind w:firstLine="720"/>
        <w:jc w:val="both"/>
        <w:rPr>
          <w:sz w:val="28"/>
          <w:szCs w:val="28"/>
        </w:rPr>
      </w:pPr>
      <w:r w:rsidRPr="00056063">
        <w:rPr>
          <w:b/>
          <w:bCs/>
          <w:sz w:val="28"/>
          <w:szCs w:val="28"/>
        </w:rPr>
        <w:t>Гипотеза:</w:t>
      </w:r>
      <w:r w:rsidRPr="00056063">
        <w:rPr>
          <w:sz w:val="28"/>
          <w:szCs w:val="28"/>
        </w:rPr>
        <w:t xml:space="preserve"> Теплопроводность </w:t>
      </w:r>
      <w:r w:rsidR="0025255B" w:rsidRPr="00056063">
        <w:rPr>
          <w:sz w:val="28"/>
          <w:szCs w:val="28"/>
        </w:rPr>
        <w:t>различных видов тканей и утеплителей различна</w:t>
      </w:r>
      <w:proofErr w:type="gramStart"/>
      <w:r w:rsidR="0025255B" w:rsidRPr="00056063">
        <w:rPr>
          <w:sz w:val="28"/>
          <w:szCs w:val="28"/>
        </w:rPr>
        <w:t>,</w:t>
      </w:r>
      <w:r w:rsidR="000D1CAA" w:rsidRPr="00056063">
        <w:rPr>
          <w:sz w:val="28"/>
          <w:szCs w:val="28"/>
        </w:rPr>
        <w:t>н</w:t>
      </w:r>
      <w:proofErr w:type="gramEnd"/>
      <w:r w:rsidR="00E305EF" w:rsidRPr="00056063">
        <w:rPr>
          <w:sz w:val="28"/>
          <w:szCs w:val="28"/>
        </w:rPr>
        <w:t xml:space="preserve">аибольшими теплозащитными свойствами обладают </w:t>
      </w:r>
      <w:r w:rsidR="000D1CAA" w:rsidRPr="00056063">
        <w:rPr>
          <w:sz w:val="28"/>
          <w:szCs w:val="28"/>
        </w:rPr>
        <w:t>утеплители из искусственных материалов.</w:t>
      </w:r>
    </w:p>
    <w:bookmarkEnd w:id="5"/>
    <w:bookmarkEnd w:id="9"/>
    <w:p w:rsidR="00A1523E" w:rsidRDefault="00A1523E" w:rsidP="00A1523E">
      <w:pPr>
        <w:ind w:firstLine="72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27D3" w:rsidRPr="00056063" w:rsidRDefault="006B27D3" w:rsidP="00A1523E">
      <w:pPr>
        <w:spacing w:line="360" w:lineRule="auto"/>
        <w:jc w:val="center"/>
        <w:outlineLvl w:val="0"/>
        <w:rPr>
          <w:b/>
          <w:sz w:val="28"/>
          <w:szCs w:val="28"/>
        </w:rPr>
      </w:pPr>
      <w:bookmarkStart w:id="10" w:name="_Toc113366229"/>
      <w:r w:rsidRPr="00056063">
        <w:rPr>
          <w:b/>
          <w:sz w:val="28"/>
          <w:szCs w:val="28"/>
        </w:rPr>
        <w:lastRenderedPageBreak/>
        <w:t>ОСНОВНАЯ ЧАСТЬ</w:t>
      </w:r>
      <w:bookmarkEnd w:id="10"/>
    </w:p>
    <w:p w:rsidR="006B27D3" w:rsidRPr="00A1523E" w:rsidRDefault="006B27D3" w:rsidP="00A1523E">
      <w:pPr>
        <w:pStyle w:val="a7"/>
        <w:numPr>
          <w:ilvl w:val="1"/>
          <w:numId w:val="10"/>
        </w:numPr>
        <w:tabs>
          <w:tab w:val="left" w:pos="709"/>
        </w:tabs>
        <w:ind w:left="0" w:firstLine="709"/>
        <w:outlineLvl w:val="1"/>
        <w:rPr>
          <w:b/>
          <w:sz w:val="28"/>
          <w:szCs w:val="28"/>
        </w:rPr>
      </w:pPr>
      <w:bookmarkStart w:id="11" w:name="_Toc113366230"/>
      <w:r w:rsidRPr="00A1523E">
        <w:rPr>
          <w:b/>
          <w:sz w:val="28"/>
          <w:szCs w:val="28"/>
        </w:rPr>
        <w:t>Теоретическое обоснование темы исследования</w:t>
      </w:r>
      <w:bookmarkEnd w:id="11"/>
    </w:p>
    <w:p w:rsidR="00541C8B" w:rsidRPr="00056063" w:rsidRDefault="00A1523E" w:rsidP="00DB7A84">
      <w:pPr>
        <w:tabs>
          <w:tab w:val="left" w:pos="851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Теплопроводность –</w:t>
      </w:r>
      <w:r w:rsidR="00541C8B" w:rsidRPr="00056063">
        <w:rPr>
          <w:bCs/>
          <w:sz w:val="28"/>
          <w:szCs w:val="28"/>
        </w:rPr>
        <w:t xml:space="preserve"> это перенос теплоты структурными частицами вещества (молекулами, атомами, электронами) в процессе их теплового движения. </w:t>
      </w:r>
      <w:bookmarkStart w:id="12" w:name="_Hlk103016461"/>
      <w:proofErr w:type="gramStart"/>
      <w:r w:rsidR="00541C8B" w:rsidRPr="00056063">
        <w:rPr>
          <w:bCs/>
          <w:sz w:val="28"/>
          <w:szCs w:val="28"/>
        </w:rPr>
        <w:t xml:space="preserve">Теплопроводность </w:t>
      </w:r>
      <w:r>
        <w:rPr>
          <w:bCs/>
          <w:sz w:val="28"/>
          <w:szCs w:val="28"/>
        </w:rPr>
        <w:t>–</w:t>
      </w:r>
      <w:r w:rsidR="00541C8B" w:rsidRPr="00056063">
        <w:rPr>
          <w:bCs/>
          <w:sz w:val="28"/>
          <w:szCs w:val="28"/>
        </w:rPr>
        <w:t xml:space="preserve"> один из видов переноса теплоты от более нагретых частей тела к менее нагретым, приводящий к выравниванию температуры.</w:t>
      </w:r>
      <w:proofErr w:type="gramEnd"/>
      <w:r w:rsidR="00541C8B" w:rsidRPr="00056063">
        <w:rPr>
          <w:bCs/>
          <w:sz w:val="28"/>
          <w:szCs w:val="28"/>
        </w:rPr>
        <w:t xml:space="preserve"> При теплопроводности перенос энергии в теле осуществляется в результате непосредственной передачи энергии от частиц (молекул, атомов, электронов), обладающих большей энергией, частицам с меньшей энергией.</w:t>
      </w:r>
      <w:bookmarkEnd w:id="12"/>
      <w:r w:rsidR="00541C8B" w:rsidRPr="00056063">
        <w:rPr>
          <w:bCs/>
          <w:sz w:val="28"/>
          <w:szCs w:val="28"/>
        </w:rPr>
        <w:t xml:space="preserve"> Такой теплообмен может происходить в любых телах с неоднородным распределением температур, но механизм переноса теплоты будет зависеть от агрегатного состояния вещества. Явление теплопроводности заключается в том, что кинетическая энергия атомов и молекул, которая определяет температуру тела, передаётся другому телу при их взаимодействии или передаётся из более нагретых областей тела к менее нагретым областям. </w:t>
      </w:r>
    </w:p>
    <w:p w:rsidR="005E66BD" w:rsidRPr="00056063" w:rsidRDefault="005E66BD" w:rsidP="00DB7A84">
      <w:pPr>
        <w:tabs>
          <w:tab w:val="left" w:pos="851"/>
        </w:tabs>
        <w:ind w:firstLine="720"/>
        <w:jc w:val="both"/>
        <w:rPr>
          <w:bCs/>
          <w:sz w:val="28"/>
          <w:szCs w:val="28"/>
        </w:rPr>
      </w:pPr>
      <w:r w:rsidRPr="00056063">
        <w:rPr>
          <w:bCs/>
          <w:sz w:val="28"/>
          <w:szCs w:val="28"/>
        </w:rPr>
        <w:t xml:space="preserve">Теплопроводность </w:t>
      </w:r>
      <w:r w:rsidR="00A1523E">
        <w:rPr>
          <w:bCs/>
          <w:sz w:val="28"/>
          <w:szCs w:val="28"/>
        </w:rPr>
        <w:t>–</w:t>
      </w:r>
      <w:r w:rsidRPr="00056063">
        <w:rPr>
          <w:bCs/>
          <w:sz w:val="28"/>
          <w:szCs w:val="28"/>
        </w:rPr>
        <w:t xml:space="preserve"> способ отдачи тепла, имеющий место при контакте, соприкосновении тела человека с другими физическими телами. Количество тепла, отдаваемого организмом в окружающую среду этим способом, пропорционально разнице средних температур контактирующих тел, площади контактирующих поверхностей, времени теплового контакта и теплопроводности контактирующего тела. Сухой воздух, жировая ткань характеризуются низкой теплопроводностью и являются теплоизоляторами. Использование одежды из тканей, содержащих большое число маленьких неподвижных «пузырьков» воздуха между волокнами (например, шерстяные ткани), дает возможность организму человека уменьшить рассеяние тепла путем теплопроводности. </w:t>
      </w:r>
    </w:p>
    <w:p w:rsidR="00A958F1" w:rsidRPr="00056063" w:rsidRDefault="00A958F1" w:rsidP="00DB7A84">
      <w:pPr>
        <w:ind w:firstLine="720"/>
        <w:jc w:val="both"/>
        <w:rPr>
          <w:sz w:val="28"/>
          <w:szCs w:val="28"/>
        </w:rPr>
      </w:pPr>
      <w:r w:rsidRPr="00056063">
        <w:rPr>
          <w:sz w:val="28"/>
          <w:szCs w:val="28"/>
        </w:rPr>
        <w:t>Количество теплоты, которое получает тело при нагревании или отдает при охлаждении можно рассчитать по формуле:</w:t>
      </w:r>
    </w:p>
    <w:p w:rsidR="00A958F1" w:rsidRPr="00056063" w:rsidRDefault="00A958F1" w:rsidP="00DB7A84">
      <w:pPr>
        <w:ind w:firstLine="720"/>
        <w:jc w:val="center"/>
        <w:rPr>
          <w:i/>
          <w:sz w:val="28"/>
          <w:szCs w:val="28"/>
        </w:rPr>
      </w:pPr>
      <w:r w:rsidRPr="00056063">
        <w:rPr>
          <w:i/>
          <w:sz w:val="28"/>
          <w:szCs w:val="28"/>
          <w:lang w:val="en-US"/>
        </w:rPr>
        <w:t>Q</w:t>
      </w:r>
      <w:r w:rsidRPr="00056063">
        <w:rPr>
          <w:i/>
          <w:sz w:val="28"/>
          <w:szCs w:val="28"/>
        </w:rPr>
        <w:t xml:space="preserve"> = </w:t>
      </w:r>
      <w:r w:rsidRPr="00056063">
        <w:rPr>
          <w:i/>
          <w:sz w:val="28"/>
          <w:szCs w:val="28"/>
          <w:lang w:val="en-US"/>
        </w:rPr>
        <w:t>c</w:t>
      </w:r>
      <w:r w:rsidRPr="00056063">
        <w:rPr>
          <w:i/>
          <w:sz w:val="28"/>
          <w:szCs w:val="28"/>
        </w:rPr>
        <w:t>·</w:t>
      </w:r>
      <w:r w:rsidRPr="00056063">
        <w:rPr>
          <w:i/>
          <w:sz w:val="28"/>
          <w:szCs w:val="28"/>
          <w:lang w:val="en-US"/>
        </w:rPr>
        <w:t>m</w:t>
      </w:r>
      <w:proofErr w:type="gramStart"/>
      <w:r w:rsidRPr="00056063">
        <w:rPr>
          <w:i/>
          <w:sz w:val="28"/>
          <w:szCs w:val="28"/>
        </w:rPr>
        <w:t>·(</w:t>
      </w:r>
      <w:proofErr w:type="gramEnd"/>
      <w:r w:rsidRPr="00056063">
        <w:rPr>
          <w:i/>
          <w:sz w:val="28"/>
          <w:szCs w:val="28"/>
          <w:lang w:val="en-US"/>
        </w:rPr>
        <w:t>t</w:t>
      </w:r>
      <w:r w:rsidRPr="00056063">
        <w:rPr>
          <w:i/>
          <w:sz w:val="28"/>
          <w:szCs w:val="28"/>
          <w:vertAlign w:val="subscript"/>
        </w:rPr>
        <w:t>2</w:t>
      </w:r>
      <w:r w:rsidRPr="00056063">
        <w:rPr>
          <w:i/>
          <w:sz w:val="28"/>
          <w:szCs w:val="28"/>
        </w:rPr>
        <w:t xml:space="preserve"> – </w:t>
      </w:r>
      <w:r w:rsidRPr="00056063">
        <w:rPr>
          <w:i/>
          <w:sz w:val="28"/>
          <w:szCs w:val="28"/>
          <w:lang w:val="en-US"/>
        </w:rPr>
        <w:t>t</w:t>
      </w:r>
      <w:r w:rsidRPr="00056063">
        <w:rPr>
          <w:i/>
          <w:sz w:val="28"/>
          <w:szCs w:val="28"/>
          <w:vertAlign w:val="subscript"/>
        </w:rPr>
        <w:t>1</w:t>
      </w:r>
      <w:r w:rsidR="00A1523E">
        <w:rPr>
          <w:i/>
          <w:sz w:val="28"/>
          <w:szCs w:val="28"/>
        </w:rPr>
        <w:t>),</w:t>
      </w:r>
    </w:p>
    <w:p w:rsidR="00A958F1" w:rsidRPr="00056063" w:rsidRDefault="00A1523E" w:rsidP="00DB7A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958F1" w:rsidRPr="00056063">
        <w:rPr>
          <w:sz w:val="28"/>
          <w:szCs w:val="28"/>
        </w:rPr>
        <w:t>дельная теплоемкость (с) – физическая величина, численно равная количеству теплоты, которое необходимо передать телу массой 1 кг, чтобы нагреть (охладить) его на 1</w:t>
      </w:r>
      <w:r>
        <w:rPr>
          <w:sz w:val="28"/>
          <w:szCs w:val="28"/>
          <w:vertAlign w:val="superscript"/>
        </w:rPr>
        <w:t>0</w:t>
      </w:r>
      <w:r w:rsidR="00A958F1" w:rsidRPr="00056063">
        <w:rPr>
          <w:sz w:val="28"/>
          <w:szCs w:val="28"/>
        </w:rPr>
        <w:t>С.</w:t>
      </w:r>
    </w:p>
    <w:p w:rsidR="00A958F1" w:rsidRPr="00056063" w:rsidRDefault="00A958F1" w:rsidP="00DB7A84">
      <w:pPr>
        <w:tabs>
          <w:tab w:val="left" w:pos="851"/>
        </w:tabs>
        <w:ind w:firstLine="720"/>
        <w:jc w:val="both"/>
        <w:rPr>
          <w:bCs/>
          <w:sz w:val="28"/>
          <w:szCs w:val="28"/>
        </w:rPr>
      </w:pPr>
    </w:p>
    <w:p w:rsidR="00541C8B" w:rsidRPr="00056063" w:rsidRDefault="0025255B" w:rsidP="00DB7A84">
      <w:pPr>
        <w:tabs>
          <w:tab w:val="left" w:pos="851"/>
        </w:tabs>
        <w:ind w:firstLine="720"/>
        <w:jc w:val="both"/>
        <w:rPr>
          <w:bCs/>
          <w:sz w:val="28"/>
          <w:szCs w:val="28"/>
        </w:rPr>
      </w:pPr>
      <w:bookmarkStart w:id="13" w:name="_Hlk103016528"/>
      <w:r w:rsidRPr="00056063">
        <w:rPr>
          <w:bCs/>
          <w:sz w:val="28"/>
          <w:szCs w:val="28"/>
        </w:rPr>
        <w:t xml:space="preserve">Основной показатель теплоизоляционных свойств материала </w:t>
      </w:r>
      <w:r w:rsidR="00A1523E">
        <w:rPr>
          <w:bCs/>
          <w:sz w:val="28"/>
          <w:szCs w:val="28"/>
        </w:rPr>
        <w:t>–</w:t>
      </w:r>
      <w:r w:rsidRPr="00056063">
        <w:rPr>
          <w:bCs/>
          <w:sz w:val="28"/>
          <w:szCs w:val="28"/>
        </w:rPr>
        <w:t xml:space="preserve"> коэффициент тепло</w:t>
      </w:r>
      <w:r w:rsidR="00A958F1" w:rsidRPr="00056063">
        <w:rPr>
          <w:bCs/>
          <w:sz w:val="28"/>
          <w:szCs w:val="28"/>
        </w:rPr>
        <w:t>изоляции</w:t>
      </w:r>
      <w:r w:rsidRPr="00056063">
        <w:rPr>
          <w:bCs/>
          <w:sz w:val="28"/>
          <w:szCs w:val="28"/>
        </w:rPr>
        <w:t xml:space="preserve">. </w:t>
      </w:r>
      <w:r w:rsidR="00541C8B" w:rsidRPr="00056063">
        <w:rPr>
          <w:bCs/>
          <w:sz w:val="28"/>
          <w:szCs w:val="28"/>
        </w:rPr>
        <w:t>Коэффициент тепло</w:t>
      </w:r>
      <w:r w:rsidR="00A958F1" w:rsidRPr="00056063">
        <w:rPr>
          <w:bCs/>
          <w:sz w:val="28"/>
          <w:szCs w:val="28"/>
        </w:rPr>
        <w:t xml:space="preserve">изоляции </w:t>
      </w:r>
      <w:r w:rsidR="00541C8B" w:rsidRPr="00056063">
        <w:rPr>
          <w:bCs/>
          <w:sz w:val="28"/>
          <w:szCs w:val="28"/>
        </w:rPr>
        <w:t>– это количество теплоты, проходящее за единицу времени через 1 м</w:t>
      </w:r>
      <w:r w:rsidR="00541C8B" w:rsidRPr="00056063">
        <w:rPr>
          <w:bCs/>
          <w:sz w:val="28"/>
          <w:szCs w:val="28"/>
          <w:vertAlign w:val="superscript"/>
        </w:rPr>
        <w:t>3</w:t>
      </w:r>
      <w:r w:rsidR="00541C8B" w:rsidRPr="00056063">
        <w:rPr>
          <w:bCs/>
          <w:sz w:val="28"/>
          <w:szCs w:val="28"/>
        </w:rPr>
        <w:t xml:space="preserve"> материала при разности температур на его противоположных поверхностях равной 1 градусу.</w:t>
      </w:r>
    </w:p>
    <w:p w:rsidR="00541C8B" w:rsidRPr="00056063" w:rsidRDefault="00541C8B" w:rsidP="00DB7A84">
      <w:pPr>
        <w:tabs>
          <w:tab w:val="left" w:pos="851"/>
        </w:tabs>
        <w:ind w:firstLine="720"/>
        <w:jc w:val="both"/>
        <w:rPr>
          <w:bCs/>
          <w:sz w:val="28"/>
          <w:szCs w:val="28"/>
        </w:rPr>
      </w:pPr>
      <w:r w:rsidRPr="00056063"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2225284</wp:posOffset>
            </wp:positionH>
            <wp:positionV relativeFrom="paragraph">
              <wp:posOffset>0</wp:posOffset>
            </wp:positionV>
            <wp:extent cx="1164590" cy="4025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1C8B" w:rsidRPr="00056063" w:rsidRDefault="00541C8B" w:rsidP="00DB7A84">
      <w:pPr>
        <w:tabs>
          <w:tab w:val="left" w:pos="851"/>
        </w:tabs>
        <w:ind w:firstLine="720"/>
        <w:jc w:val="both"/>
        <w:rPr>
          <w:bCs/>
          <w:sz w:val="28"/>
          <w:szCs w:val="28"/>
        </w:rPr>
      </w:pPr>
    </w:p>
    <w:p w:rsidR="00541C8B" w:rsidRPr="00056063" w:rsidRDefault="00541C8B" w:rsidP="00DB7A84">
      <w:pPr>
        <w:tabs>
          <w:tab w:val="left" w:pos="851"/>
        </w:tabs>
        <w:ind w:firstLine="720"/>
        <w:jc w:val="both"/>
        <w:rPr>
          <w:bCs/>
          <w:sz w:val="28"/>
          <w:szCs w:val="28"/>
        </w:rPr>
      </w:pPr>
      <w:r w:rsidRPr="00056063">
        <w:rPr>
          <w:bCs/>
          <w:sz w:val="28"/>
          <w:szCs w:val="28"/>
        </w:rPr>
        <w:t xml:space="preserve">P </w:t>
      </w:r>
      <w:r w:rsidR="00A1523E">
        <w:rPr>
          <w:bCs/>
          <w:sz w:val="28"/>
          <w:szCs w:val="28"/>
        </w:rPr>
        <w:t>–</w:t>
      </w:r>
      <w:r w:rsidRPr="00056063">
        <w:rPr>
          <w:bCs/>
          <w:sz w:val="28"/>
          <w:szCs w:val="28"/>
        </w:rPr>
        <w:t xml:space="preserve"> полн</w:t>
      </w:r>
      <w:r w:rsidR="00A1523E">
        <w:rPr>
          <w:bCs/>
          <w:sz w:val="28"/>
          <w:szCs w:val="28"/>
        </w:rPr>
        <w:t>ая мощность тепловых потерь, S –</w:t>
      </w:r>
      <w:r w:rsidRPr="00056063">
        <w:rPr>
          <w:bCs/>
          <w:sz w:val="28"/>
          <w:szCs w:val="28"/>
        </w:rPr>
        <w:t xml:space="preserve"> площадь сечения параллелепипеда, ΔT </w:t>
      </w:r>
      <w:r w:rsidR="00A1523E">
        <w:rPr>
          <w:bCs/>
          <w:sz w:val="28"/>
          <w:szCs w:val="28"/>
        </w:rPr>
        <w:t>–</w:t>
      </w:r>
      <w:r w:rsidRPr="00056063">
        <w:rPr>
          <w:bCs/>
          <w:sz w:val="28"/>
          <w:szCs w:val="28"/>
        </w:rPr>
        <w:t xml:space="preserve"> перепад температур граней, h </w:t>
      </w:r>
      <w:r w:rsidR="00A1523E">
        <w:rPr>
          <w:bCs/>
          <w:sz w:val="28"/>
          <w:szCs w:val="28"/>
        </w:rPr>
        <w:t>–</w:t>
      </w:r>
      <w:r w:rsidRPr="00056063">
        <w:rPr>
          <w:bCs/>
          <w:sz w:val="28"/>
          <w:szCs w:val="28"/>
        </w:rPr>
        <w:t xml:space="preserve"> длина параллелепипеда, то есть расстояние между гранями.</w:t>
      </w:r>
    </w:p>
    <w:p w:rsidR="00541C8B" w:rsidRPr="00056063" w:rsidRDefault="00541C8B" w:rsidP="00DB7A84">
      <w:pPr>
        <w:tabs>
          <w:tab w:val="left" w:pos="851"/>
        </w:tabs>
        <w:ind w:firstLine="720"/>
        <w:jc w:val="both"/>
        <w:rPr>
          <w:bCs/>
          <w:sz w:val="28"/>
          <w:szCs w:val="28"/>
        </w:rPr>
      </w:pPr>
      <w:r w:rsidRPr="00056063">
        <w:rPr>
          <w:bCs/>
          <w:sz w:val="28"/>
          <w:szCs w:val="28"/>
        </w:rPr>
        <w:t>Коэффициент тепло</w:t>
      </w:r>
      <w:r w:rsidR="00A958F1" w:rsidRPr="00056063">
        <w:rPr>
          <w:bCs/>
          <w:sz w:val="28"/>
          <w:szCs w:val="28"/>
        </w:rPr>
        <w:t xml:space="preserve">изоляции </w:t>
      </w:r>
      <w:r w:rsidRPr="00056063">
        <w:rPr>
          <w:bCs/>
          <w:sz w:val="28"/>
          <w:szCs w:val="28"/>
        </w:rPr>
        <w:t xml:space="preserve">измеряется </w:t>
      </w:r>
      <w:proofErr w:type="gramStart"/>
      <w:r w:rsidRPr="00056063">
        <w:rPr>
          <w:bCs/>
          <w:sz w:val="28"/>
          <w:szCs w:val="28"/>
        </w:rPr>
        <w:t>в</w:t>
      </w:r>
      <w:proofErr w:type="gramEnd"/>
      <w:r w:rsidRPr="00056063">
        <w:rPr>
          <w:bCs/>
          <w:sz w:val="28"/>
          <w:szCs w:val="28"/>
        </w:rPr>
        <w:t xml:space="preserve"> Вт/(м·K).</w:t>
      </w:r>
    </w:p>
    <w:p w:rsidR="00541C8B" w:rsidRPr="00056063" w:rsidRDefault="00541C8B" w:rsidP="00DB7A84">
      <w:pPr>
        <w:tabs>
          <w:tab w:val="left" w:pos="851"/>
        </w:tabs>
        <w:ind w:firstLine="720"/>
        <w:jc w:val="both"/>
        <w:rPr>
          <w:bCs/>
          <w:sz w:val="28"/>
          <w:szCs w:val="28"/>
        </w:rPr>
      </w:pPr>
      <w:r w:rsidRPr="00056063">
        <w:rPr>
          <w:bCs/>
          <w:sz w:val="28"/>
          <w:szCs w:val="28"/>
        </w:rPr>
        <w:lastRenderedPageBreak/>
        <w:t xml:space="preserve">Чем </w:t>
      </w:r>
      <w:r w:rsidR="00A958F1" w:rsidRPr="00056063">
        <w:rPr>
          <w:bCs/>
          <w:sz w:val="28"/>
          <w:szCs w:val="28"/>
        </w:rPr>
        <w:t>больше к</w:t>
      </w:r>
      <w:r w:rsidRPr="00056063">
        <w:rPr>
          <w:bCs/>
          <w:sz w:val="28"/>
          <w:szCs w:val="28"/>
        </w:rPr>
        <w:t>оэффициент тепло</w:t>
      </w:r>
      <w:r w:rsidR="006E7C43" w:rsidRPr="00056063">
        <w:rPr>
          <w:bCs/>
          <w:sz w:val="28"/>
          <w:szCs w:val="28"/>
        </w:rPr>
        <w:t>изоляции</w:t>
      </w:r>
      <w:r w:rsidRPr="00056063">
        <w:rPr>
          <w:bCs/>
          <w:sz w:val="28"/>
          <w:szCs w:val="28"/>
        </w:rPr>
        <w:t>, тем лучшими теплоизоляционными свойствами обладает материал.</w:t>
      </w:r>
    </w:p>
    <w:bookmarkEnd w:id="13"/>
    <w:p w:rsidR="00541C8B" w:rsidRPr="00056063" w:rsidRDefault="00541C8B" w:rsidP="00DB7A84">
      <w:pPr>
        <w:tabs>
          <w:tab w:val="left" w:pos="851"/>
        </w:tabs>
        <w:ind w:firstLine="720"/>
        <w:jc w:val="both"/>
        <w:rPr>
          <w:bCs/>
          <w:sz w:val="28"/>
          <w:szCs w:val="28"/>
        </w:rPr>
      </w:pPr>
      <w:r w:rsidRPr="00056063">
        <w:rPr>
          <w:bCs/>
          <w:sz w:val="28"/>
          <w:szCs w:val="28"/>
        </w:rPr>
        <w:t>Различают теплоизоляционные и теплопроводящие материалы.</w:t>
      </w:r>
    </w:p>
    <w:p w:rsidR="00541C8B" w:rsidRPr="00056063" w:rsidRDefault="00541C8B" w:rsidP="00DB7A84">
      <w:pPr>
        <w:tabs>
          <w:tab w:val="left" w:pos="851"/>
        </w:tabs>
        <w:ind w:firstLine="720"/>
        <w:jc w:val="both"/>
        <w:rPr>
          <w:bCs/>
          <w:sz w:val="28"/>
          <w:szCs w:val="28"/>
        </w:rPr>
      </w:pPr>
      <w:r w:rsidRPr="00056063">
        <w:rPr>
          <w:bCs/>
          <w:sz w:val="28"/>
          <w:szCs w:val="28"/>
        </w:rPr>
        <w:t xml:space="preserve">Различные по назначению ткани обладают различными физическими свойствами и характеристиками: прочность, устойчивость к смятию, способность противостоять к истиранию (о различные предметы, о тело человека), усадка, цепкость, воздухопроницаемость, </w:t>
      </w:r>
      <w:proofErr w:type="spellStart"/>
      <w:r w:rsidRPr="00056063">
        <w:rPr>
          <w:bCs/>
          <w:sz w:val="28"/>
          <w:szCs w:val="28"/>
        </w:rPr>
        <w:t>паропроницаемость</w:t>
      </w:r>
      <w:proofErr w:type="spellEnd"/>
      <w:r w:rsidRPr="00056063">
        <w:rPr>
          <w:bCs/>
          <w:sz w:val="28"/>
          <w:szCs w:val="28"/>
        </w:rPr>
        <w:t>, водоупорность, теплостойкость. Весьма важными свойствами бытовых тканей являются теплопроводность, т.е. способность ткани пропускать тепло. Ткани, предназначенные для защиты от холода, должны обладать минимальной теплопроводностью. Так, например, высокая теплостойкость и водоупорность важны для технических тканей, используемых для изготовления одежды пожарников.</w:t>
      </w:r>
    </w:p>
    <w:p w:rsidR="00541C8B" w:rsidRPr="00056063" w:rsidRDefault="00541C8B" w:rsidP="00DB7A84">
      <w:pPr>
        <w:tabs>
          <w:tab w:val="left" w:pos="851"/>
        </w:tabs>
        <w:ind w:firstLine="720"/>
        <w:jc w:val="both"/>
        <w:rPr>
          <w:bCs/>
          <w:sz w:val="28"/>
          <w:szCs w:val="28"/>
        </w:rPr>
      </w:pPr>
      <w:r w:rsidRPr="00056063">
        <w:rPr>
          <w:bCs/>
          <w:sz w:val="28"/>
          <w:szCs w:val="28"/>
        </w:rPr>
        <w:t xml:space="preserve">Теплозащитные свойства являются важнейшими гигиеническими свойствами изделий для зимнего периода. Эти свойства зависят от теплопроводности образующих ткань волокон, от плотности, толщины и вида отделки ткани. Самым «холодным» волокном считается лен, так как он имеет высокие показатели теплопроводности, самым «теплым» </w:t>
      </w:r>
      <w:r w:rsidR="00A1523E">
        <w:rPr>
          <w:bCs/>
          <w:sz w:val="28"/>
          <w:szCs w:val="28"/>
        </w:rPr>
        <w:t>–</w:t>
      </w:r>
      <w:r w:rsidRPr="00056063">
        <w:rPr>
          <w:bCs/>
          <w:sz w:val="28"/>
          <w:szCs w:val="28"/>
        </w:rPr>
        <w:t xml:space="preserve"> шерсть. Наиболее высокие показатели теплозащитных свойств имеют толстые плотные шерстяные ткани с начесом. На теплозащитные свойства одежды существенное влияние оказывает число слоев материала</w:t>
      </w:r>
      <w:r w:rsidR="00A1523E">
        <w:rPr>
          <w:bCs/>
          <w:sz w:val="28"/>
          <w:szCs w:val="28"/>
        </w:rPr>
        <w:t xml:space="preserve"> </w:t>
      </w:r>
      <w:r w:rsidRPr="00056063">
        <w:rPr>
          <w:bCs/>
          <w:sz w:val="28"/>
          <w:szCs w:val="28"/>
        </w:rPr>
        <w:t>одежды. С увеличением числа слоев материала суммарное тепловое сопротивление</w:t>
      </w:r>
      <w:r w:rsidR="00A1523E">
        <w:rPr>
          <w:bCs/>
          <w:sz w:val="28"/>
          <w:szCs w:val="28"/>
        </w:rPr>
        <w:t xml:space="preserve"> </w:t>
      </w:r>
      <w:r w:rsidR="00EF5E9D" w:rsidRPr="00056063">
        <w:rPr>
          <w:bCs/>
          <w:sz w:val="28"/>
          <w:szCs w:val="28"/>
        </w:rPr>
        <w:t>в</w:t>
      </w:r>
      <w:r w:rsidRPr="00056063">
        <w:rPr>
          <w:bCs/>
          <w:sz w:val="28"/>
          <w:szCs w:val="28"/>
        </w:rPr>
        <w:t>озрастает. Используются различные виды утеплителей: натуральные и синтетические.</w:t>
      </w:r>
    </w:p>
    <w:p w:rsidR="00207D03" w:rsidRPr="00056063" w:rsidRDefault="00207D03" w:rsidP="00DB7A84">
      <w:pPr>
        <w:tabs>
          <w:tab w:val="left" w:pos="851"/>
        </w:tabs>
        <w:ind w:firstLine="720"/>
        <w:jc w:val="both"/>
        <w:rPr>
          <w:bCs/>
          <w:sz w:val="28"/>
          <w:szCs w:val="28"/>
        </w:rPr>
      </w:pPr>
      <w:r w:rsidRPr="00056063">
        <w:rPr>
          <w:bCs/>
          <w:sz w:val="28"/>
          <w:szCs w:val="28"/>
        </w:rPr>
        <w:t>Основными показателями физических свой</w:t>
      </w:r>
      <w:proofErr w:type="gramStart"/>
      <w:r w:rsidRPr="00056063">
        <w:rPr>
          <w:bCs/>
          <w:sz w:val="28"/>
          <w:szCs w:val="28"/>
        </w:rPr>
        <w:t>ств тк</w:t>
      </w:r>
      <w:proofErr w:type="gramEnd"/>
      <w:r w:rsidRPr="00056063">
        <w:rPr>
          <w:bCs/>
          <w:sz w:val="28"/>
          <w:szCs w:val="28"/>
        </w:rPr>
        <w:t xml:space="preserve">аней являются их гигроскопичность, </w:t>
      </w:r>
      <w:proofErr w:type="spellStart"/>
      <w:r w:rsidRPr="00056063">
        <w:rPr>
          <w:bCs/>
          <w:sz w:val="28"/>
          <w:szCs w:val="28"/>
        </w:rPr>
        <w:t>намокаемость</w:t>
      </w:r>
      <w:proofErr w:type="spellEnd"/>
      <w:r w:rsidRPr="00056063">
        <w:rPr>
          <w:bCs/>
          <w:sz w:val="28"/>
          <w:szCs w:val="28"/>
        </w:rPr>
        <w:t xml:space="preserve">, воздухопроницаемость, </w:t>
      </w:r>
      <w:proofErr w:type="spellStart"/>
      <w:r w:rsidRPr="00056063">
        <w:rPr>
          <w:bCs/>
          <w:sz w:val="28"/>
          <w:szCs w:val="28"/>
        </w:rPr>
        <w:t>паропроницаемость</w:t>
      </w:r>
      <w:proofErr w:type="spellEnd"/>
      <w:r w:rsidRPr="00056063">
        <w:rPr>
          <w:bCs/>
          <w:sz w:val="28"/>
          <w:szCs w:val="28"/>
        </w:rPr>
        <w:t xml:space="preserve">, теплозащитные свойства, </w:t>
      </w:r>
      <w:proofErr w:type="spellStart"/>
      <w:r w:rsidRPr="00056063">
        <w:rPr>
          <w:bCs/>
          <w:sz w:val="28"/>
          <w:szCs w:val="28"/>
        </w:rPr>
        <w:t>пылеемкость</w:t>
      </w:r>
      <w:proofErr w:type="spellEnd"/>
      <w:r w:rsidRPr="00056063">
        <w:rPr>
          <w:bCs/>
          <w:sz w:val="28"/>
          <w:szCs w:val="28"/>
        </w:rPr>
        <w:t xml:space="preserve"> и </w:t>
      </w:r>
      <w:proofErr w:type="spellStart"/>
      <w:r w:rsidRPr="00056063">
        <w:rPr>
          <w:bCs/>
          <w:sz w:val="28"/>
          <w:szCs w:val="28"/>
        </w:rPr>
        <w:t>пылепроницаемость</w:t>
      </w:r>
      <w:proofErr w:type="spellEnd"/>
      <w:r w:rsidRPr="00056063">
        <w:rPr>
          <w:bCs/>
          <w:sz w:val="28"/>
          <w:szCs w:val="28"/>
        </w:rPr>
        <w:t xml:space="preserve">. Эти свойства определяют гигиеничность тканей и одежды из нее. К тканям различного назначения предъявляются различные требования в отношении их гигиенических свойств. Ткани для верхней одежды, особенно зимней, должны обладать, в первую очередь, теплозащитными свойствами, кроме того, они должны обладать водостойкостью и ограниченной воздухопроницаемостью. Для бельевых тканей </w:t>
      </w:r>
      <w:proofErr w:type="gramStart"/>
      <w:r w:rsidRPr="00056063">
        <w:rPr>
          <w:bCs/>
          <w:sz w:val="28"/>
          <w:szCs w:val="28"/>
        </w:rPr>
        <w:t>важны</w:t>
      </w:r>
      <w:proofErr w:type="gramEnd"/>
      <w:r w:rsidRPr="00056063">
        <w:rPr>
          <w:bCs/>
          <w:sz w:val="28"/>
          <w:szCs w:val="28"/>
        </w:rPr>
        <w:t xml:space="preserve"> гигроскопичность, воздухопроницаемость. Для костюмных тканей необходимы теплозащитные свойства, воздухопроницаемость, водоупор</w:t>
      </w:r>
      <w:r w:rsidR="00DB7A84">
        <w:rPr>
          <w:bCs/>
          <w:sz w:val="28"/>
          <w:szCs w:val="28"/>
        </w:rPr>
        <w:t>ность</w:t>
      </w:r>
      <w:r w:rsidRPr="00056063">
        <w:rPr>
          <w:bCs/>
          <w:sz w:val="28"/>
          <w:szCs w:val="28"/>
        </w:rPr>
        <w:t>.</w:t>
      </w:r>
    </w:p>
    <w:p w:rsidR="00207D03" w:rsidRPr="00056063" w:rsidRDefault="00207D03" w:rsidP="00DB7A84">
      <w:pPr>
        <w:tabs>
          <w:tab w:val="left" w:pos="851"/>
        </w:tabs>
        <w:ind w:firstLine="720"/>
        <w:jc w:val="both"/>
        <w:rPr>
          <w:bCs/>
          <w:sz w:val="28"/>
          <w:szCs w:val="28"/>
        </w:rPr>
      </w:pPr>
      <w:r w:rsidRPr="00056063">
        <w:rPr>
          <w:bCs/>
          <w:sz w:val="28"/>
          <w:szCs w:val="28"/>
        </w:rPr>
        <w:t xml:space="preserve">Теплозащитные свойства являются важнейшими гигиеническими свойствами изделий зимнего ассортимента. Эти свойства зависят от теплопроводности образующих ткань волокон, от плотности, толщины и вида отделки ткани. Самым «холодным» волокном считается лен, так как он имеет высокие показатели теплопроводности, самым «теплым» </w:t>
      </w:r>
      <w:r w:rsidR="00DB7A84">
        <w:rPr>
          <w:bCs/>
          <w:sz w:val="28"/>
          <w:szCs w:val="28"/>
        </w:rPr>
        <w:t>–</w:t>
      </w:r>
      <w:r w:rsidRPr="00056063">
        <w:rPr>
          <w:bCs/>
          <w:sz w:val="28"/>
          <w:szCs w:val="28"/>
        </w:rPr>
        <w:t xml:space="preserve"> шерсть. Использование толстой пряжи, увеличение линейного заполнения ткани, применение многослойных переплетений, валка, ворсование увеличивают теплозащитные свойства ткани. Наиболее высокие показатели теплозащитных свойств имеют толстые плотные шерстяные ткани с начесом. Таким образом, физические свойства текстильных материалов имеют </w:t>
      </w:r>
      <w:proofErr w:type="gramStart"/>
      <w:r w:rsidRPr="00056063">
        <w:rPr>
          <w:bCs/>
          <w:sz w:val="28"/>
          <w:szCs w:val="28"/>
        </w:rPr>
        <w:t>важное значение</w:t>
      </w:r>
      <w:proofErr w:type="gramEnd"/>
      <w:r w:rsidRPr="00056063">
        <w:rPr>
          <w:bCs/>
          <w:sz w:val="28"/>
          <w:szCs w:val="28"/>
        </w:rPr>
        <w:t xml:space="preserve"> при проектировании одежды; при выполнении влажно-тепловой обработки </w:t>
      </w:r>
      <w:r w:rsidRPr="00056063">
        <w:rPr>
          <w:bCs/>
          <w:sz w:val="28"/>
          <w:szCs w:val="28"/>
        </w:rPr>
        <w:lastRenderedPageBreak/>
        <w:t>швейных изделий; при их эксплуатации в различных климатических, производственных и бытовых условиях</w:t>
      </w:r>
      <w:r w:rsidR="009B4B4E" w:rsidRPr="00056063">
        <w:rPr>
          <w:bCs/>
          <w:sz w:val="28"/>
          <w:szCs w:val="28"/>
        </w:rPr>
        <w:t xml:space="preserve"> (Приложение 1).</w:t>
      </w:r>
    </w:p>
    <w:p w:rsidR="00CA4726" w:rsidRPr="00056063" w:rsidRDefault="00CA4726" w:rsidP="00A1523E">
      <w:pPr>
        <w:tabs>
          <w:tab w:val="left" w:pos="851"/>
        </w:tabs>
        <w:ind w:firstLine="720"/>
        <w:jc w:val="both"/>
        <w:outlineLvl w:val="0"/>
        <w:rPr>
          <w:bCs/>
          <w:sz w:val="28"/>
          <w:szCs w:val="28"/>
        </w:rPr>
      </w:pPr>
    </w:p>
    <w:p w:rsidR="00092A33" w:rsidRPr="00DB7A84" w:rsidRDefault="0037771F" w:rsidP="00DB7A84">
      <w:pPr>
        <w:pStyle w:val="a7"/>
        <w:numPr>
          <w:ilvl w:val="1"/>
          <w:numId w:val="10"/>
        </w:numPr>
        <w:ind w:left="0" w:firstLine="709"/>
        <w:outlineLvl w:val="1"/>
        <w:rPr>
          <w:b/>
          <w:bCs/>
          <w:sz w:val="28"/>
          <w:szCs w:val="28"/>
        </w:rPr>
      </w:pPr>
      <w:bookmarkStart w:id="14" w:name="_Toc113366231"/>
      <w:r w:rsidRPr="00DB7A84">
        <w:rPr>
          <w:b/>
          <w:bCs/>
          <w:sz w:val="28"/>
          <w:szCs w:val="28"/>
        </w:rPr>
        <w:t>Экспериментальная часть работы</w:t>
      </w:r>
      <w:bookmarkEnd w:id="14"/>
    </w:p>
    <w:p w:rsidR="00092A33" w:rsidRPr="00056063" w:rsidRDefault="007B1BF0" w:rsidP="00041BC4">
      <w:pPr>
        <w:ind w:firstLine="720"/>
        <w:jc w:val="both"/>
        <w:rPr>
          <w:sz w:val="28"/>
          <w:szCs w:val="28"/>
        </w:rPr>
      </w:pPr>
      <w:bookmarkStart w:id="15" w:name="_Hlk103016744"/>
      <w:r w:rsidRPr="00056063">
        <w:rPr>
          <w:sz w:val="28"/>
          <w:szCs w:val="28"/>
        </w:rPr>
        <w:t>В ходе выполнении данной исследовательской работы была проведена серия экспериментов с различными видами тканей. Все образцы имеют одинаковые размеры: длину, ширину и площадь. Площадь образцов совпадает с площадью поверхност</w:t>
      </w:r>
      <w:r w:rsidR="00CB2139" w:rsidRPr="00056063">
        <w:rPr>
          <w:sz w:val="28"/>
          <w:szCs w:val="28"/>
        </w:rPr>
        <w:t xml:space="preserve">и </w:t>
      </w:r>
      <w:r w:rsidRPr="00056063">
        <w:rPr>
          <w:sz w:val="28"/>
          <w:szCs w:val="28"/>
        </w:rPr>
        <w:t>измерительного цилиндра</w:t>
      </w:r>
      <w:r w:rsidR="00F206C7">
        <w:rPr>
          <w:sz w:val="28"/>
          <w:szCs w:val="28"/>
        </w:rPr>
        <w:t xml:space="preserve"> </w:t>
      </w:r>
      <w:r w:rsidRPr="00056063">
        <w:rPr>
          <w:sz w:val="28"/>
          <w:szCs w:val="28"/>
        </w:rPr>
        <w:t>(таблица №1)</w:t>
      </w:r>
      <w:r w:rsidR="00CB2139" w:rsidRPr="00056063">
        <w:rPr>
          <w:sz w:val="28"/>
          <w:szCs w:val="28"/>
        </w:rPr>
        <w:t>.</w:t>
      </w:r>
    </w:p>
    <w:bookmarkEnd w:id="15"/>
    <w:p w:rsidR="005B7B7C" w:rsidRPr="00056063" w:rsidRDefault="005B7B7C" w:rsidP="00041BC4">
      <w:pPr>
        <w:ind w:firstLine="720"/>
        <w:jc w:val="right"/>
        <w:rPr>
          <w:sz w:val="28"/>
          <w:szCs w:val="28"/>
        </w:rPr>
      </w:pPr>
      <w:r w:rsidRPr="00056063">
        <w:rPr>
          <w:sz w:val="28"/>
          <w:szCs w:val="28"/>
        </w:rPr>
        <w:t>Таблица №1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3738"/>
        <w:gridCol w:w="1385"/>
        <w:gridCol w:w="1413"/>
        <w:gridCol w:w="1398"/>
        <w:gridCol w:w="1411"/>
      </w:tblGrid>
      <w:tr w:rsidR="00CB2139" w:rsidRPr="00056063" w:rsidTr="00F206C7">
        <w:trPr>
          <w:jc w:val="center"/>
        </w:trPr>
        <w:tc>
          <w:tcPr>
            <w:tcW w:w="3738" w:type="dxa"/>
            <w:vAlign w:val="center"/>
          </w:tcPr>
          <w:p w:rsidR="00CB2139" w:rsidRPr="00056063" w:rsidRDefault="00CB2139" w:rsidP="00041B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56063">
              <w:rPr>
                <w:rFonts w:eastAsiaTheme="minorHAnsi"/>
                <w:sz w:val="28"/>
                <w:szCs w:val="28"/>
                <w:lang w:eastAsia="en-US"/>
              </w:rPr>
              <w:t>Тип ткани</w:t>
            </w:r>
          </w:p>
        </w:tc>
        <w:tc>
          <w:tcPr>
            <w:tcW w:w="1385" w:type="dxa"/>
            <w:vAlign w:val="center"/>
          </w:tcPr>
          <w:p w:rsidR="00CB2139" w:rsidRPr="00056063" w:rsidRDefault="00CB2139" w:rsidP="00041B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56063">
              <w:rPr>
                <w:rFonts w:eastAsiaTheme="minorHAnsi"/>
                <w:sz w:val="28"/>
                <w:szCs w:val="28"/>
                <w:lang w:eastAsia="en-US"/>
              </w:rPr>
              <w:t>Толщина</w:t>
            </w:r>
          </w:p>
          <w:p w:rsidR="00CB2139" w:rsidRPr="00056063" w:rsidRDefault="00CB2139" w:rsidP="00041B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56063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proofErr w:type="gramStart"/>
            <w:r w:rsidRPr="00056063"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proofErr w:type="gramEnd"/>
            <w:r w:rsidRPr="00056063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13" w:type="dxa"/>
            <w:vAlign w:val="center"/>
          </w:tcPr>
          <w:p w:rsidR="00CB2139" w:rsidRPr="00056063" w:rsidRDefault="00CB2139" w:rsidP="00041B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56063">
              <w:rPr>
                <w:rFonts w:eastAsiaTheme="minorHAnsi"/>
                <w:sz w:val="28"/>
                <w:szCs w:val="28"/>
                <w:lang w:eastAsia="en-US"/>
              </w:rPr>
              <w:t>Ширина</w:t>
            </w:r>
          </w:p>
          <w:p w:rsidR="00CB2139" w:rsidRPr="00056063" w:rsidRDefault="00CB2139" w:rsidP="00041B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56063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proofErr w:type="gramStart"/>
            <w:r w:rsidRPr="00056063"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proofErr w:type="gramEnd"/>
            <w:r w:rsidRPr="00056063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398" w:type="dxa"/>
            <w:vAlign w:val="center"/>
          </w:tcPr>
          <w:p w:rsidR="00CB2139" w:rsidRPr="00056063" w:rsidRDefault="00CB2139" w:rsidP="00041B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56063">
              <w:rPr>
                <w:rFonts w:eastAsiaTheme="minorHAnsi"/>
                <w:sz w:val="28"/>
                <w:szCs w:val="28"/>
                <w:lang w:eastAsia="en-US"/>
              </w:rPr>
              <w:t>Длина</w:t>
            </w:r>
          </w:p>
          <w:p w:rsidR="00CB2139" w:rsidRPr="00056063" w:rsidRDefault="00CB2139" w:rsidP="00041B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56063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proofErr w:type="gramStart"/>
            <w:r w:rsidRPr="00056063"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proofErr w:type="gramEnd"/>
            <w:r w:rsidRPr="00056063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11" w:type="dxa"/>
            <w:vAlign w:val="center"/>
          </w:tcPr>
          <w:p w:rsidR="00CB2139" w:rsidRPr="00056063" w:rsidRDefault="00CB2139" w:rsidP="00041B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56063">
              <w:rPr>
                <w:rFonts w:eastAsiaTheme="minorHAnsi"/>
                <w:sz w:val="28"/>
                <w:szCs w:val="28"/>
                <w:lang w:eastAsia="en-US"/>
              </w:rPr>
              <w:t>Площадь</w:t>
            </w:r>
          </w:p>
          <w:p w:rsidR="00CB2139" w:rsidRPr="00056063" w:rsidRDefault="00CB2139" w:rsidP="00041B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56063">
              <w:rPr>
                <w:rFonts w:eastAsiaTheme="minorHAnsi"/>
                <w:sz w:val="28"/>
                <w:szCs w:val="28"/>
                <w:lang w:eastAsia="en-US"/>
              </w:rPr>
              <w:t>(см</w:t>
            </w:r>
            <w:proofErr w:type="gramStart"/>
            <w:r w:rsidRPr="00056063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  <w:r w:rsidRPr="00056063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CB2139" w:rsidRPr="00056063" w:rsidTr="00F206C7">
        <w:trPr>
          <w:trHeight w:val="425"/>
          <w:jc w:val="center"/>
        </w:trPr>
        <w:tc>
          <w:tcPr>
            <w:tcW w:w="3738" w:type="dxa"/>
            <w:vAlign w:val="center"/>
          </w:tcPr>
          <w:p w:rsidR="00CB2139" w:rsidRPr="00056063" w:rsidRDefault="00CB2139" w:rsidP="00041B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56063">
              <w:rPr>
                <w:rFonts w:eastAsiaTheme="minorHAnsi"/>
                <w:sz w:val="28"/>
                <w:szCs w:val="28"/>
                <w:lang w:eastAsia="en-US"/>
              </w:rPr>
              <w:t>Драп</w:t>
            </w:r>
          </w:p>
        </w:tc>
        <w:tc>
          <w:tcPr>
            <w:tcW w:w="1385" w:type="dxa"/>
            <w:vAlign w:val="center"/>
          </w:tcPr>
          <w:p w:rsidR="00CB2139" w:rsidRPr="00056063" w:rsidRDefault="00CB2139" w:rsidP="00041B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56063">
              <w:rPr>
                <w:rFonts w:eastAsiaTheme="minorHAnsi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1413" w:type="dxa"/>
            <w:vAlign w:val="center"/>
          </w:tcPr>
          <w:p w:rsidR="00CB2139" w:rsidRPr="00056063" w:rsidRDefault="005E66BD" w:rsidP="00041B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56063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398" w:type="dxa"/>
            <w:vAlign w:val="center"/>
          </w:tcPr>
          <w:p w:rsidR="00CB2139" w:rsidRPr="00056063" w:rsidRDefault="005E66BD" w:rsidP="00041B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56063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1" w:type="dxa"/>
            <w:vAlign w:val="center"/>
          </w:tcPr>
          <w:p w:rsidR="00CB2139" w:rsidRPr="00056063" w:rsidRDefault="005E66BD" w:rsidP="00041B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56063">
              <w:rPr>
                <w:rFonts w:eastAsiaTheme="minorHAnsi"/>
                <w:sz w:val="28"/>
                <w:szCs w:val="28"/>
                <w:lang w:eastAsia="en-US"/>
              </w:rPr>
              <w:t>400</w:t>
            </w:r>
          </w:p>
        </w:tc>
      </w:tr>
      <w:tr w:rsidR="005E66BD" w:rsidRPr="00056063" w:rsidTr="00F206C7">
        <w:trPr>
          <w:jc w:val="center"/>
        </w:trPr>
        <w:tc>
          <w:tcPr>
            <w:tcW w:w="3738" w:type="dxa"/>
            <w:vAlign w:val="center"/>
          </w:tcPr>
          <w:p w:rsidR="005E66BD" w:rsidRPr="00056063" w:rsidRDefault="005E66BD" w:rsidP="00041B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56063">
              <w:rPr>
                <w:rFonts w:eastAsiaTheme="minorHAnsi"/>
                <w:sz w:val="28"/>
                <w:szCs w:val="28"/>
                <w:lang w:eastAsia="en-US"/>
              </w:rPr>
              <w:t>Костюмная шерстяная ткань</w:t>
            </w:r>
          </w:p>
        </w:tc>
        <w:tc>
          <w:tcPr>
            <w:tcW w:w="1385" w:type="dxa"/>
            <w:vAlign w:val="center"/>
          </w:tcPr>
          <w:p w:rsidR="005E66BD" w:rsidRPr="00056063" w:rsidRDefault="005E66BD" w:rsidP="00F206C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56063">
              <w:rPr>
                <w:rFonts w:eastAsiaTheme="minorHAnsi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1413" w:type="dxa"/>
            <w:vAlign w:val="center"/>
          </w:tcPr>
          <w:p w:rsidR="005E66BD" w:rsidRPr="00056063" w:rsidRDefault="005E66BD" w:rsidP="00041B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56063">
              <w:rPr>
                <w:sz w:val="28"/>
                <w:szCs w:val="28"/>
              </w:rPr>
              <w:t>16</w:t>
            </w:r>
          </w:p>
        </w:tc>
        <w:tc>
          <w:tcPr>
            <w:tcW w:w="1398" w:type="dxa"/>
            <w:vAlign w:val="center"/>
          </w:tcPr>
          <w:p w:rsidR="005E66BD" w:rsidRPr="00056063" w:rsidRDefault="005E66BD" w:rsidP="00041B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56063">
              <w:rPr>
                <w:sz w:val="28"/>
                <w:szCs w:val="28"/>
              </w:rPr>
              <w:t>25</w:t>
            </w:r>
          </w:p>
        </w:tc>
        <w:tc>
          <w:tcPr>
            <w:tcW w:w="1411" w:type="dxa"/>
            <w:vAlign w:val="center"/>
          </w:tcPr>
          <w:p w:rsidR="005E66BD" w:rsidRPr="00056063" w:rsidRDefault="005E66BD" w:rsidP="00041B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56063">
              <w:rPr>
                <w:sz w:val="28"/>
                <w:szCs w:val="28"/>
              </w:rPr>
              <w:t>400</w:t>
            </w:r>
          </w:p>
        </w:tc>
      </w:tr>
      <w:tr w:rsidR="002367E8" w:rsidRPr="00056063" w:rsidTr="00F206C7">
        <w:trPr>
          <w:jc w:val="center"/>
        </w:trPr>
        <w:tc>
          <w:tcPr>
            <w:tcW w:w="3738" w:type="dxa"/>
            <w:vAlign w:val="center"/>
          </w:tcPr>
          <w:p w:rsidR="002367E8" w:rsidRPr="00056063" w:rsidRDefault="002367E8" w:rsidP="00041B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56063">
              <w:rPr>
                <w:rFonts w:eastAsiaTheme="minorHAnsi"/>
                <w:sz w:val="28"/>
                <w:szCs w:val="28"/>
                <w:lang w:eastAsia="en-US"/>
              </w:rPr>
              <w:t>Холлофайбер</w:t>
            </w:r>
            <w:proofErr w:type="spellEnd"/>
          </w:p>
        </w:tc>
        <w:tc>
          <w:tcPr>
            <w:tcW w:w="1385" w:type="dxa"/>
            <w:vAlign w:val="center"/>
          </w:tcPr>
          <w:p w:rsidR="002367E8" w:rsidRPr="00056063" w:rsidRDefault="002367E8" w:rsidP="00041B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5606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  <w:vAlign w:val="center"/>
          </w:tcPr>
          <w:p w:rsidR="002367E8" w:rsidRPr="00056063" w:rsidRDefault="002367E8" w:rsidP="00041B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56063">
              <w:rPr>
                <w:sz w:val="28"/>
                <w:szCs w:val="28"/>
              </w:rPr>
              <w:t>16</w:t>
            </w:r>
          </w:p>
        </w:tc>
        <w:tc>
          <w:tcPr>
            <w:tcW w:w="1398" w:type="dxa"/>
            <w:vAlign w:val="center"/>
          </w:tcPr>
          <w:p w:rsidR="002367E8" w:rsidRPr="00056063" w:rsidRDefault="002367E8" w:rsidP="00041B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56063">
              <w:rPr>
                <w:sz w:val="28"/>
                <w:szCs w:val="28"/>
              </w:rPr>
              <w:t>25</w:t>
            </w:r>
          </w:p>
        </w:tc>
        <w:tc>
          <w:tcPr>
            <w:tcW w:w="1411" w:type="dxa"/>
            <w:vAlign w:val="center"/>
          </w:tcPr>
          <w:p w:rsidR="002367E8" w:rsidRPr="00056063" w:rsidRDefault="002367E8" w:rsidP="00041B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56063">
              <w:rPr>
                <w:sz w:val="28"/>
                <w:szCs w:val="28"/>
              </w:rPr>
              <w:t>400</w:t>
            </w:r>
          </w:p>
        </w:tc>
      </w:tr>
      <w:tr w:rsidR="002367E8" w:rsidRPr="00056063" w:rsidTr="00F206C7">
        <w:trPr>
          <w:jc w:val="center"/>
        </w:trPr>
        <w:tc>
          <w:tcPr>
            <w:tcW w:w="3738" w:type="dxa"/>
            <w:vAlign w:val="center"/>
          </w:tcPr>
          <w:p w:rsidR="002367E8" w:rsidRPr="00056063" w:rsidRDefault="002367E8" w:rsidP="00041B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56063">
              <w:rPr>
                <w:rFonts w:eastAsiaTheme="minorHAnsi"/>
                <w:sz w:val="28"/>
                <w:szCs w:val="28"/>
                <w:lang w:eastAsia="en-US"/>
              </w:rPr>
              <w:t>Синтепон</w:t>
            </w:r>
          </w:p>
        </w:tc>
        <w:tc>
          <w:tcPr>
            <w:tcW w:w="1385" w:type="dxa"/>
            <w:vAlign w:val="center"/>
          </w:tcPr>
          <w:p w:rsidR="002367E8" w:rsidRPr="00056063" w:rsidRDefault="002367E8" w:rsidP="00041B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5606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3" w:type="dxa"/>
            <w:vAlign w:val="center"/>
          </w:tcPr>
          <w:p w:rsidR="002367E8" w:rsidRPr="00056063" w:rsidRDefault="002367E8" w:rsidP="00041B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56063">
              <w:rPr>
                <w:sz w:val="28"/>
                <w:szCs w:val="28"/>
              </w:rPr>
              <w:t>16</w:t>
            </w:r>
          </w:p>
        </w:tc>
        <w:tc>
          <w:tcPr>
            <w:tcW w:w="1398" w:type="dxa"/>
            <w:vAlign w:val="center"/>
          </w:tcPr>
          <w:p w:rsidR="002367E8" w:rsidRPr="00056063" w:rsidRDefault="002367E8" w:rsidP="00041B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56063">
              <w:rPr>
                <w:sz w:val="28"/>
                <w:szCs w:val="28"/>
              </w:rPr>
              <w:t>25</w:t>
            </w:r>
          </w:p>
        </w:tc>
        <w:tc>
          <w:tcPr>
            <w:tcW w:w="1411" w:type="dxa"/>
            <w:vAlign w:val="center"/>
          </w:tcPr>
          <w:p w:rsidR="002367E8" w:rsidRPr="00056063" w:rsidRDefault="002367E8" w:rsidP="00041B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56063">
              <w:rPr>
                <w:sz w:val="28"/>
                <w:szCs w:val="28"/>
              </w:rPr>
              <w:t>400</w:t>
            </w:r>
          </w:p>
        </w:tc>
      </w:tr>
      <w:tr w:rsidR="002367E8" w:rsidRPr="00056063" w:rsidTr="00F206C7">
        <w:trPr>
          <w:jc w:val="center"/>
        </w:trPr>
        <w:tc>
          <w:tcPr>
            <w:tcW w:w="3738" w:type="dxa"/>
            <w:vAlign w:val="center"/>
          </w:tcPr>
          <w:p w:rsidR="002367E8" w:rsidRPr="00056063" w:rsidRDefault="002367E8" w:rsidP="00041B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56063">
              <w:rPr>
                <w:rFonts w:eastAsiaTheme="minorHAnsi"/>
                <w:sz w:val="28"/>
                <w:szCs w:val="28"/>
                <w:lang w:eastAsia="en-US"/>
              </w:rPr>
              <w:t>Ватин</w:t>
            </w:r>
          </w:p>
        </w:tc>
        <w:tc>
          <w:tcPr>
            <w:tcW w:w="1385" w:type="dxa"/>
            <w:vAlign w:val="center"/>
          </w:tcPr>
          <w:p w:rsidR="002367E8" w:rsidRPr="00056063" w:rsidRDefault="002367E8" w:rsidP="00041B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56063"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413" w:type="dxa"/>
            <w:vAlign w:val="center"/>
          </w:tcPr>
          <w:p w:rsidR="002367E8" w:rsidRPr="00056063" w:rsidRDefault="002367E8" w:rsidP="00041B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56063">
              <w:rPr>
                <w:sz w:val="28"/>
                <w:szCs w:val="28"/>
              </w:rPr>
              <w:t>16</w:t>
            </w:r>
          </w:p>
        </w:tc>
        <w:tc>
          <w:tcPr>
            <w:tcW w:w="1398" w:type="dxa"/>
            <w:vAlign w:val="center"/>
          </w:tcPr>
          <w:p w:rsidR="002367E8" w:rsidRPr="00056063" w:rsidRDefault="002367E8" w:rsidP="00041B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56063">
              <w:rPr>
                <w:sz w:val="28"/>
                <w:szCs w:val="28"/>
              </w:rPr>
              <w:t>25</w:t>
            </w:r>
          </w:p>
        </w:tc>
        <w:tc>
          <w:tcPr>
            <w:tcW w:w="1411" w:type="dxa"/>
            <w:vAlign w:val="center"/>
          </w:tcPr>
          <w:p w:rsidR="002367E8" w:rsidRPr="00056063" w:rsidRDefault="002367E8" w:rsidP="00041B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56063">
              <w:rPr>
                <w:sz w:val="28"/>
                <w:szCs w:val="28"/>
              </w:rPr>
              <w:t>400</w:t>
            </w:r>
          </w:p>
        </w:tc>
      </w:tr>
    </w:tbl>
    <w:p w:rsidR="00CB2139" w:rsidRPr="00056063" w:rsidRDefault="00CB2139" w:rsidP="00041BC4">
      <w:pPr>
        <w:ind w:firstLine="720"/>
        <w:rPr>
          <w:rFonts w:eastAsiaTheme="minorHAnsi"/>
          <w:sz w:val="28"/>
          <w:szCs w:val="28"/>
          <w:lang w:eastAsia="en-US"/>
        </w:rPr>
      </w:pPr>
    </w:p>
    <w:p w:rsidR="0027062E" w:rsidRPr="00056063" w:rsidRDefault="0027062E" w:rsidP="00041BC4">
      <w:pPr>
        <w:ind w:firstLine="720"/>
        <w:jc w:val="both"/>
        <w:rPr>
          <w:rFonts w:eastAsia="Calibri"/>
          <w:b/>
          <w:bCs/>
          <w:sz w:val="28"/>
          <w:szCs w:val="28"/>
        </w:rPr>
      </w:pPr>
      <w:bookmarkStart w:id="16" w:name="_Hlk112790386"/>
      <w:r w:rsidRPr="00056063">
        <w:rPr>
          <w:rFonts w:eastAsia="Calibri"/>
          <w:b/>
          <w:bCs/>
          <w:sz w:val="28"/>
          <w:szCs w:val="28"/>
        </w:rPr>
        <w:t>Опыт №1. Исследование теплопроводности шерстяных тканей.</w:t>
      </w:r>
    </w:p>
    <w:p w:rsidR="00CC1579" w:rsidRPr="00056063" w:rsidRDefault="0027062E" w:rsidP="00041BC4">
      <w:pPr>
        <w:ind w:firstLine="720"/>
        <w:jc w:val="both"/>
        <w:rPr>
          <w:sz w:val="28"/>
          <w:szCs w:val="28"/>
        </w:rPr>
      </w:pPr>
      <w:bookmarkStart w:id="17" w:name="_Hlk98961816"/>
      <w:r w:rsidRPr="00056063">
        <w:rPr>
          <w:rFonts w:eastAsia="Calibri"/>
          <w:b/>
          <w:bCs/>
          <w:sz w:val="28"/>
          <w:szCs w:val="28"/>
        </w:rPr>
        <w:t>Оборудование:</w:t>
      </w:r>
      <w:r w:rsidRPr="00056063">
        <w:rPr>
          <w:rFonts w:eastAsia="Calibri"/>
          <w:sz w:val="28"/>
          <w:szCs w:val="28"/>
        </w:rPr>
        <w:t xml:space="preserve"> мерные цилиндры с теплой водой, экспериментальные материалы, термометры,</w:t>
      </w:r>
      <w:r w:rsidR="00F206C7">
        <w:rPr>
          <w:rFonts w:eastAsia="Calibri"/>
          <w:sz w:val="28"/>
          <w:szCs w:val="28"/>
        </w:rPr>
        <w:t xml:space="preserve"> </w:t>
      </w:r>
      <w:r w:rsidRPr="00056063">
        <w:rPr>
          <w:rFonts w:eastAsia="Calibri"/>
          <w:sz w:val="28"/>
          <w:szCs w:val="28"/>
        </w:rPr>
        <w:t>образец ткани №1 (</w:t>
      </w:r>
      <w:r w:rsidR="00CC1579" w:rsidRPr="00056063">
        <w:rPr>
          <w:sz w:val="28"/>
          <w:szCs w:val="28"/>
        </w:rPr>
        <w:t>костюмная ткань, используемая для пошива пиджаков, брюк, юбок), образец ткани №2 (шерстяная ткань (драп), используемая для пошива пальто).</w:t>
      </w:r>
    </w:p>
    <w:bookmarkEnd w:id="17"/>
    <w:p w:rsidR="0027062E" w:rsidRPr="00056063" w:rsidRDefault="0027062E" w:rsidP="00041BC4">
      <w:pPr>
        <w:ind w:firstLine="720"/>
        <w:jc w:val="both"/>
        <w:rPr>
          <w:rFonts w:eastAsia="Calibri"/>
          <w:b/>
          <w:bCs/>
          <w:sz w:val="28"/>
          <w:szCs w:val="28"/>
        </w:rPr>
      </w:pPr>
      <w:r w:rsidRPr="00056063">
        <w:rPr>
          <w:rFonts w:eastAsia="Calibri"/>
          <w:b/>
          <w:bCs/>
          <w:sz w:val="28"/>
          <w:szCs w:val="28"/>
        </w:rPr>
        <w:t xml:space="preserve">Ход работы: </w:t>
      </w:r>
    </w:p>
    <w:p w:rsidR="005B7B7C" w:rsidRPr="00056063" w:rsidRDefault="002D0BDF" w:rsidP="00041BC4">
      <w:pPr>
        <w:ind w:firstLine="720"/>
        <w:jc w:val="both"/>
        <w:rPr>
          <w:sz w:val="28"/>
          <w:szCs w:val="28"/>
        </w:rPr>
      </w:pPr>
      <w:r w:rsidRPr="00056063">
        <w:rPr>
          <w:rFonts w:eastAsia="Calibri"/>
          <w:sz w:val="28"/>
          <w:szCs w:val="28"/>
        </w:rPr>
        <w:t xml:space="preserve">Для выполнения эксперимента я оборачивала измерительные цилиндры образцами тканей, закрепляли при помощи булавок. Выбранную для эксперимента пару обернутых цилиндров и один не </w:t>
      </w:r>
      <w:r w:rsidR="00E24A01" w:rsidRPr="00056063">
        <w:rPr>
          <w:rFonts w:eastAsia="Calibri"/>
          <w:sz w:val="28"/>
          <w:szCs w:val="28"/>
        </w:rPr>
        <w:t>обернутый наполняла</w:t>
      </w:r>
      <w:r w:rsidRPr="00056063">
        <w:rPr>
          <w:rFonts w:eastAsia="Calibri"/>
          <w:sz w:val="28"/>
          <w:szCs w:val="28"/>
        </w:rPr>
        <w:t xml:space="preserve"> теплой водойодинаковой температуры. Че</w:t>
      </w:r>
      <w:r w:rsidR="00F206C7">
        <w:rPr>
          <w:rFonts w:eastAsia="Calibri"/>
          <w:sz w:val="28"/>
          <w:szCs w:val="28"/>
        </w:rPr>
        <w:t>рез равные промежутки времени (5 </w:t>
      </w:r>
      <w:r w:rsidRPr="00056063">
        <w:rPr>
          <w:rFonts w:eastAsia="Calibri"/>
          <w:sz w:val="28"/>
          <w:szCs w:val="28"/>
        </w:rPr>
        <w:t xml:space="preserve">минут) я измеряла температуру воды в каждом сосуде. </w:t>
      </w:r>
      <w:bookmarkStart w:id="18" w:name="_Hlk98961978"/>
      <w:r w:rsidR="005B7B7C" w:rsidRPr="00056063">
        <w:rPr>
          <w:sz w:val="28"/>
          <w:szCs w:val="28"/>
        </w:rPr>
        <w:t>Полученные результ</w:t>
      </w:r>
      <w:r w:rsidR="00F206C7">
        <w:rPr>
          <w:sz w:val="28"/>
          <w:szCs w:val="28"/>
        </w:rPr>
        <w:t>аты я оформила в виде таблицы:</w:t>
      </w:r>
    </w:p>
    <w:bookmarkEnd w:id="18"/>
    <w:p w:rsidR="005B7B7C" w:rsidRPr="00056063" w:rsidRDefault="005B7B7C" w:rsidP="00041BC4">
      <w:pPr>
        <w:ind w:firstLine="720"/>
        <w:jc w:val="right"/>
        <w:rPr>
          <w:sz w:val="28"/>
          <w:szCs w:val="28"/>
        </w:rPr>
      </w:pPr>
      <w:r w:rsidRPr="00056063">
        <w:rPr>
          <w:sz w:val="28"/>
          <w:szCs w:val="28"/>
        </w:rPr>
        <w:t>Таблица №2</w:t>
      </w:r>
    </w:p>
    <w:bookmarkEnd w:id="16"/>
    <w:p w:rsidR="00610DC2" w:rsidRPr="00056063" w:rsidRDefault="00610DC2" w:rsidP="00041BC4">
      <w:pPr>
        <w:ind w:firstLine="720"/>
        <w:jc w:val="center"/>
        <w:rPr>
          <w:b/>
          <w:bCs/>
          <w:sz w:val="28"/>
          <w:szCs w:val="28"/>
        </w:rPr>
      </w:pPr>
      <w:r w:rsidRPr="00056063">
        <w:rPr>
          <w:b/>
          <w:bCs/>
          <w:sz w:val="28"/>
          <w:szCs w:val="28"/>
        </w:rPr>
        <w:t xml:space="preserve">Изучение теплопроводности </w:t>
      </w:r>
      <w:r w:rsidR="001D3BB5" w:rsidRPr="00056063">
        <w:rPr>
          <w:b/>
          <w:bCs/>
          <w:sz w:val="28"/>
          <w:szCs w:val="28"/>
        </w:rPr>
        <w:t>тканей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774"/>
        <w:gridCol w:w="2545"/>
        <w:gridCol w:w="2513"/>
        <w:gridCol w:w="2513"/>
      </w:tblGrid>
      <w:tr w:rsidR="005B7B7C" w:rsidRPr="00056063" w:rsidTr="00F206C7">
        <w:trPr>
          <w:jc w:val="center"/>
        </w:trPr>
        <w:tc>
          <w:tcPr>
            <w:tcW w:w="1774" w:type="dxa"/>
            <w:vMerge w:val="restart"/>
            <w:vAlign w:val="center"/>
          </w:tcPr>
          <w:p w:rsidR="005B7B7C" w:rsidRPr="00056063" w:rsidRDefault="005B7B7C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Время</w:t>
            </w:r>
          </w:p>
        </w:tc>
        <w:tc>
          <w:tcPr>
            <w:tcW w:w="7571" w:type="dxa"/>
            <w:gridSpan w:val="3"/>
            <w:vAlign w:val="center"/>
          </w:tcPr>
          <w:p w:rsidR="005B7B7C" w:rsidRPr="00056063" w:rsidRDefault="005B7B7C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Температура</w:t>
            </w:r>
            <w:r w:rsidR="009F502B" w:rsidRPr="00056063">
              <w:rPr>
                <w:sz w:val="28"/>
                <w:szCs w:val="28"/>
              </w:rPr>
              <w:t xml:space="preserve">, </w:t>
            </w:r>
            <w:r w:rsidR="00315854" w:rsidRPr="00056063">
              <w:rPr>
                <w:sz w:val="28"/>
                <w:szCs w:val="28"/>
              </w:rPr>
              <w:t>(</w:t>
            </w:r>
            <w:r w:rsidR="00315854" w:rsidRPr="00056063">
              <w:rPr>
                <w:sz w:val="28"/>
                <w:szCs w:val="28"/>
                <w:vertAlign w:val="superscript"/>
              </w:rPr>
              <w:t>0</w:t>
            </w:r>
            <w:r w:rsidR="00315854" w:rsidRPr="00056063">
              <w:rPr>
                <w:sz w:val="28"/>
                <w:szCs w:val="28"/>
              </w:rPr>
              <w:t>С)</w:t>
            </w:r>
          </w:p>
        </w:tc>
      </w:tr>
      <w:tr w:rsidR="005B7B7C" w:rsidRPr="00056063" w:rsidTr="00F206C7">
        <w:trPr>
          <w:jc w:val="center"/>
        </w:trPr>
        <w:tc>
          <w:tcPr>
            <w:tcW w:w="1774" w:type="dxa"/>
            <w:vMerge/>
            <w:vAlign w:val="center"/>
          </w:tcPr>
          <w:p w:rsidR="005B7B7C" w:rsidRPr="00056063" w:rsidRDefault="005B7B7C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5B7B7C" w:rsidRPr="00056063" w:rsidRDefault="005B7B7C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Костюмная ткань</w:t>
            </w:r>
          </w:p>
        </w:tc>
        <w:tc>
          <w:tcPr>
            <w:tcW w:w="2513" w:type="dxa"/>
            <w:vAlign w:val="center"/>
          </w:tcPr>
          <w:p w:rsidR="005B7B7C" w:rsidRPr="00056063" w:rsidRDefault="005B7B7C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Драп</w:t>
            </w:r>
          </w:p>
        </w:tc>
        <w:tc>
          <w:tcPr>
            <w:tcW w:w="2513" w:type="dxa"/>
            <w:vAlign w:val="center"/>
          </w:tcPr>
          <w:p w:rsidR="005B7B7C" w:rsidRPr="00056063" w:rsidRDefault="005B7B7C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Вода</w:t>
            </w:r>
          </w:p>
        </w:tc>
      </w:tr>
      <w:tr w:rsidR="005B7B7C" w:rsidRPr="00056063" w:rsidTr="00F206C7">
        <w:trPr>
          <w:jc w:val="center"/>
        </w:trPr>
        <w:tc>
          <w:tcPr>
            <w:tcW w:w="1774" w:type="dxa"/>
            <w:vAlign w:val="center"/>
          </w:tcPr>
          <w:p w:rsidR="005B7B7C" w:rsidRPr="00056063" w:rsidRDefault="005B7B7C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9:30</w:t>
            </w:r>
          </w:p>
        </w:tc>
        <w:tc>
          <w:tcPr>
            <w:tcW w:w="2545" w:type="dxa"/>
            <w:vAlign w:val="center"/>
          </w:tcPr>
          <w:p w:rsidR="005B7B7C" w:rsidRPr="00056063" w:rsidRDefault="005B7B7C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75</w:t>
            </w:r>
          </w:p>
        </w:tc>
        <w:tc>
          <w:tcPr>
            <w:tcW w:w="2513" w:type="dxa"/>
            <w:vAlign w:val="center"/>
          </w:tcPr>
          <w:p w:rsidR="005B7B7C" w:rsidRPr="00056063" w:rsidRDefault="005B7B7C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75</w:t>
            </w:r>
          </w:p>
        </w:tc>
        <w:tc>
          <w:tcPr>
            <w:tcW w:w="2513" w:type="dxa"/>
            <w:vAlign w:val="center"/>
          </w:tcPr>
          <w:p w:rsidR="005B7B7C" w:rsidRPr="00056063" w:rsidRDefault="005B7B7C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75</w:t>
            </w:r>
          </w:p>
        </w:tc>
      </w:tr>
      <w:tr w:rsidR="005B7B7C" w:rsidRPr="00056063" w:rsidTr="00F206C7">
        <w:trPr>
          <w:jc w:val="center"/>
        </w:trPr>
        <w:tc>
          <w:tcPr>
            <w:tcW w:w="1774" w:type="dxa"/>
            <w:vAlign w:val="center"/>
          </w:tcPr>
          <w:p w:rsidR="005B7B7C" w:rsidRPr="00056063" w:rsidRDefault="005B7B7C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9:35</w:t>
            </w:r>
          </w:p>
        </w:tc>
        <w:tc>
          <w:tcPr>
            <w:tcW w:w="2545" w:type="dxa"/>
            <w:vAlign w:val="center"/>
          </w:tcPr>
          <w:p w:rsidR="005B7B7C" w:rsidRPr="00056063" w:rsidRDefault="005B7B7C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69</w:t>
            </w:r>
          </w:p>
        </w:tc>
        <w:tc>
          <w:tcPr>
            <w:tcW w:w="2513" w:type="dxa"/>
            <w:vAlign w:val="center"/>
          </w:tcPr>
          <w:p w:rsidR="005B7B7C" w:rsidRPr="00056063" w:rsidRDefault="005B7B7C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72</w:t>
            </w:r>
          </w:p>
        </w:tc>
        <w:tc>
          <w:tcPr>
            <w:tcW w:w="2513" w:type="dxa"/>
            <w:vAlign w:val="center"/>
          </w:tcPr>
          <w:p w:rsidR="005B7B7C" w:rsidRPr="00056063" w:rsidRDefault="005B7B7C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68</w:t>
            </w:r>
          </w:p>
        </w:tc>
      </w:tr>
      <w:tr w:rsidR="005B7B7C" w:rsidRPr="00056063" w:rsidTr="00F206C7">
        <w:trPr>
          <w:jc w:val="center"/>
        </w:trPr>
        <w:tc>
          <w:tcPr>
            <w:tcW w:w="1774" w:type="dxa"/>
            <w:vAlign w:val="center"/>
          </w:tcPr>
          <w:p w:rsidR="005B7B7C" w:rsidRPr="00056063" w:rsidRDefault="005B7B7C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9:40</w:t>
            </w:r>
          </w:p>
        </w:tc>
        <w:tc>
          <w:tcPr>
            <w:tcW w:w="2545" w:type="dxa"/>
            <w:vAlign w:val="center"/>
          </w:tcPr>
          <w:p w:rsidR="005B7B7C" w:rsidRPr="00056063" w:rsidRDefault="005B7B7C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59</w:t>
            </w:r>
          </w:p>
        </w:tc>
        <w:tc>
          <w:tcPr>
            <w:tcW w:w="2513" w:type="dxa"/>
            <w:vAlign w:val="center"/>
          </w:tcPr>
          <w:p w:rsidR="005B7B7C" w:rsidRPr="00056063" w:rsidRDefault="005B7B7C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60</w:t>
            </w:r>
          </w:p>
        </w:tc>
        <w:tc>
          <w:tcPr>
            <w:tcW w:w="2513" w:type="dxa"/>
            <w:vAlign w:val="center"/>
          </w:tcPr>
          <w:p w:rsidR="005B7B7C" w:rsidRPr="00056063" w:rsidRDefault="005B7B7C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58</w:t>
            </w:r>
          </w:p>
        </w:tc>
      </w:tr>
      <w:tr w:rsidR="005B7B7C" w:rsidRPr="00056063" w:rsidTr="00F206C7">
        <w:trPr>
          <w:jc w:val="center"/>
        </w:trPr>
        <w:tc>
          <w:tcPr>
            <w:tcW w:w="1774" w:type="dxa"/>
            <w:vAlign w:val="center"/>
          </w:tcPr>
          <w:p w:rsidR="005B7B7C" w:rsidRPr="00056063" w:rsidRDefault="005B7B7C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9:45</w:t>
            </w:r>
          </w:p>
        </w:tc>
        <w:tc>
          <w:tcPr>
            <w:tcW w:w="2545" w:type="dxa"/>
            <w:vAlign w:val="center"/>
          </w:tcPr>
          <w:p w:rsidR="005B7B7C" w:rsidRPr="00056063" w:rsidRDefault="005B7B7C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56</w:t>
            </w:r>
          </w:p>
        </w:tc>
        <w:tc>
          <w:tcPr>
            <w:tcW w:w="2513" w:type="dxa"/>
            <w:vAlign w:val="center"/>
          </w:tcPr>
          <w:p w:rsidR="005B7B7C" w:rsidRPr="00056063" w:rsidRDefault="005B7B7C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57</w:t>
            </w:r>
          </w:p>
        </w:tc>
        <w:tc>
          <w:tcPr>
            <w:tcW w:w="2513" w:type="dxa"/>
            <w:vAlign w:val="center"/>
          </w:tcPr>
          <w:p w:rsidR="005B7B7C" w:rsidRPr="00056063" w:rsidRDefault="005B7B7C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53</w:t>
            </w:r>
          </w:p>
        </w:tc>
      </w:tr>
      <w:tr w:rsidR="005B7B7C" w:rsidRPr="00056063" w:rsidTr="00F206C7">
        <w:trPr>
          <w:jc w:val="center"/>
        </w:trPr>
        <w:tc>
          <w:tcPr>
            <w:tcW w:w="1774" w:type="dxa"/>
            <w:vAlign w:val="center"/>
          </w:tcPr>
          <w:p w:rsidR="005B7B7C" w:rsidRPr="00056063" w:rsidRDefault="005B7B7C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9:50</w:t>
            </w:r>
          </w:p>
        </w:tc>
        <w:tc>
          <w:tcPr>
            <w:tcW w:w="2545" w:type="dxa"/>
            <w:vAlign w:val="center"/>
          </w:tcPr>
          <w:p w:rsidR="005B7B7C" w:rsidRPr="00056063" w:rsidRDefault="005B7B7C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53</w:t>
            </w:r>
          </w:p>
        </w:tc>
        <w:tc>
          <w:tcPr>
            <w:tcW w:w="2513" w:type="dxa"/>
            <w:vAlign w:val="center"/>
          </w:tcPr>
          <w:p w:rsidR="005B7B7C" w:rsidRPr="00056063" w:rsidRDefault="005B7B7C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55</w:t>
            </w:r>
          </w:p>
        </w:tc>
        <w:tc>
          <w:tcPr>
            <w:tcW w:w="2513" w:type="dxa"/>
            <w:vAlign w:val="center"/>
          </w:tcPr>
          <w:p w:rsidR="005B7B7C" w:rsidRPr="00056063" w:rsidRDefault="005B7B7C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48</w:t>
            </w:r>
          </w:p>
        </w:tc>
      </w:tr>
    </w:tbl>
    <w:p w:rsidR="00610DC2" w:rsidRPr="00056063" w:rsidRDefault="00E24A01" w:rsidP="00041BC4">
      <w:pPr>
        <w:tabs>
          <w:tab w:val="num" w:pos="0"/>
        </w:tabs>
        <w:ind w:firstLine="720"/>
        <w:jc w:val="both"/>
        <w:rPr>
          <w:sz w:val="28"/>
          <w:szCs w:val="28"/>
        </w:rPr>
      </w:pPr>
      <w:bookmarkStart w:id="19" w:name="_Hlk112790467"/>
      <w:r w:rsidRPr="00056063">
        <w:rPr>
          <w:sz w:val="28"/>
          <w:szCs w:val="28"/>
        </w:rPr>
        <w:t>По результатам опыта я построила график</w:t>
      </w:r>
      <w:r w:rsidR="009F502B" w:rsidRPr="00056063">
        <w:rPr>
          <w:sz w:val="28"/>
          <w:szCs w:val="28"/>
        </w:rPr>
        <w:t xml:space="preserve"> зависимости изменения температуры от времени для трех мензурок</w:t>
      </w:r>
      <w:r w:rsidR="005079AA" w:rsidRPr="00056063">
        <w:rPr>
          <w:sz w:val="28"/>
          <w:szCs w:val="28"/>
        </w:rPr>
        <w:t xml:space="preserve"> (Приложение 2).</w:t>
      </w:r>
    </w:p>
    <w:p w:rsidR="005B7B7C" w:rsidRPr="00056063" w:rsidRDefault="00610DC2" w:rsidP="00041BC4">
      <w:pPr>
        <w:tabs>
          <w:tab w:val="num" w:pos="0"/>
        </w:tabs>
        <w:ind w:firstLine="720"/>
        <w:jc w:val="both"/>
        <w:rPr>
          <w:rFonts w:eastAsia="Calibri"/>
          <w:sz w:val="28"/>
          <w:szCs w:val="28"/>
        </w:rPr>
      </w:pPr>
      <w:r w:rsidRPr="00056063">
        <w:rPr>
          <w:rFonts w:eastAsia="Calibri"/>
          <w:sz w:val="28"/>
          <w:szCs w:val="28"/>
        </w:rPr>
        <w:t>С</w:t>
      </w:r>
      <w:r w:rsidR="005B7B7C" w:rsidRPr="00056063">
        <w:rPr>
          <w:rFonts w:eastAsia="Calibri"/>
          <w:sz w:val="28"/>
          <w:szCs w:val="28"/>
        </w:rPr>
        <w:t xml:space="preserve">равнив температуру воды трех мензурок, и построив графики, </w:t>
      </w:r>
      <w:r w:rsidR="00675566" w:rsidRPr="00056063">
        <w:rPr>
          <w:rFonts w:eastAsia="Calibri"/>
          <w:sz w:val="28"/>
          <w:szCs w:val="28"/>
        </w:rPr>
        <w:t>я</w:t>
      </w:r>
      <w:r w:rsidR="005B7B7C" w:rsidRPr="00056063">
        <w:rPr>
          <w:rFonts w:eastAsia="Calibri"/>
          <w:sz w:val="28"/>
          <w:szCs w:val="28"/>
        </w:rPr>
        <w:t xml:space="preserve"> увидел</w:t>
      </w:r>
      <w:r w:rsidR="00675566" w:rsidRPr="00056063">
        <w:rPr>
          <w:rFonts w:eastAsia="Calibri"/>
          <w:sz w:val="28"/>
          <w:szCs w:val="28"/>
        </w:rPr>
        <w:t>а</w:t>
      </w:r>
      <w:r w:rsidR="005B7B7C" w:rsidRPr="00056063">
        <w:rPr>
          <w:rFonts w:eastAsia="Calibri"/>
          <w:sz w:val="28"/>
          <w:szCs w:val="28"/>
        </w:rPr>
        <w:t>, что образец</w:t>
      </w:r>
      <w:r w:rsidR="00675566" w:rsidRPr="00056063">
        <w:rPr>
          <w:rFonts w:eastAsia="Calibri"/>
          <w:sz w:val="28"/>
          <w:szCs w:val="28"/>
        </w:rPr>
        <w:t xml:space="preserve"> №1 (шерстяная ткань) </w:t>
      </w:r>
      <w:r w:rsidR="005B7B7C" w:rsidRPr="00056063">
        <w:rPr>
          <w:rFonts w:eastAsia="Calibri"/>
          <w:sz w:val="28"/>
          <w:szCs w:val="28"/>
        </w:rPr>
        <w:t>плохо удерживает тепло,</w:t>
      </w:r>
      <w:r w:rsidR="00F206C7">
        <w:rPr>
          <w:rFonts w:eastAsia="Calibri"/>
          <w:sz w:val="28"/>
          <w:szCs w:val="28"/>
        </w:rPr>
        <w:t xml:space="preserve"> </w:t>
      </w:r>
      <w:r w:rsidR="005B7B7C" w:rsidRPr="00056063">
        <w:rPr>
          <w:rFonts w:eastAsia="Calibri"/>
          <w:sz w:val="28"/>
          <w:szCs w:val="28"/>
        </w:rPr>
        <w:t>поэтому обладает хорошей теплопроводностью. Теплопроводность образца</w:t>
      </w:r>
      <w:r w:rsidR="00675566" w:rsidRPr="00056063">
        <w:rPr>
          <w:rFonts w:eastAsia="Calibri"/>
          <w:sz w:val="28"/>
          <w:szCs w:val="28"/>
        </w:rPr>
        <w:t xml:space="preserve"> №2</w:t>
      </w:r>
      <w:r w:rsidR="00F206C7">
        <w:rPr>
          <w:rFonts w:eastAsia="Calibri"/>
          <w:sz w:val="28"/>
          <w:szCs w:val="28"/>
        </w:rPr>
        <w:t xml:space="preserve"> </w:t>
      </w:r>
      <w:r w:rsidR="005B7B7C" w:rsidRPr="00056063">
        <w:rPr>
          <w:rFonts w:eastAsia="Calibri"/>
          <w:sz w:val="28"/>
          <w:szCs w:val="28"/>
        </w:rPr>
        <w:t>(</w:t>
      </w:r>
      <w:r w:rsidR="00675566" w:rsidRPr="00056063">
        <w:rPr>
          <w:rFonts w:eastAsia="Calibri"/>
          <w:sz w:val="28"/>
          <w:szCs w:val="28"/>
        </w:rPr>
        <w:t>драпа</w:t>
      </w:r>
      <w:r w:rsidR="005B7B7C" w:rsidRPr="00056063">
        <w:rPr>
          <w:rFonts w:eastAsia="Calibri"/>
          <w:sz w:val="28"/>
          <w:szCs w:val="28"/>
        </w:rPr>
        <w:t>)</w:t>
      </w:r>
      <w:r w:rsidR="00F206C7">
        <w:rPr>
          <w:rFonts w:eastAsia="Calibri"/>
          <w:sz w:val="28"/>
          <w:szCs w:val="28"/>
        </w:rPr>
        <w:t xml:space="preserve"> </w:t>
      </w:r>
      <w:r w:rsidR="005B7B7C" w:rsidRPr="00056063">
        <w:rPr>
          <w:rFonts w:eastAsia="Calibri"/>
          <w:sz w:val="28"/>
          <w:szCs w:val="28"/>
        </w:rPr>
        <w:t>хуже,</w:t>
      </w:r>
      <w:r w:rsidR="00F206C7">
        <w:rPr>
          <w:rFonts w:eastAsia="Calibri"/>
          <w:sz w:val="28"/>
          <w:szCs w:val="28"/>
        </w:rPr>
        <w:t xml:space="preserve"> </w:t>
      </w:r>
      <w:r w:rsidR="005B7B7C" w:rsidRPr="00056063">
        <w:rPr>
          <w:rFonts w:eastAsia="Calibri"/>
          <w:sz w:val="28"/>
          <w:szCs w:val="28"/>
        </w:rPr>
        <w:t>так</w:t>
      </w:r>
      <w:r w:rsidR="00F206C7">
        <w:rPr>
          <w:rFonts w:eastAsia="Calibri"/>
          <w:sz w:val="28"/>
          <w:szCs w:val="28"/>
        </w:rPr>
        <w:t xml:space="preserve"> </w:t>
      </w:r>
      <w:r w:rsidR="005B7B7C" w:rsidRPr="00056063">
        <w:rPr>
          <w:rFonts w:eastAsia="Calibri"/>
          <w:sz w:val="28"/>
          <w:szCs w:val="28"/>
        </w:rPr>
        <w:t>как он лучше удерживает тепло.</w:t>
      </w:r>
    </w:p>
    <w:p w:rsidR="00610DC2" w:rsidRPr="00056063" w:rsidRDefault="00610DC2" w:rsidP="00041BC4">
      <w:pPr>
        <w:tabs>
          <w:tab w:val="num" w:pos="0"/>
        </w:tabs>
        <w:ind w:firstLine="720"/>
        <w:jc w:val="both"/>
        <w:rPr>
          <w:rFonts w:eastAsia="Calibri"/>
          <w:sz w:val="28"/>
          <w:szCs w:val="28"/>
        </w:rPr>
      </w:pPr>
      <w:r w:rsidRPr="00056063">
        <w:rPr>
          <w:rFonts w:eastAsia="Calibri"/>
          <w:sz w:val="28"/>
          <w:szCs w:val="28"/>
        </w:rPr>
        <w:lastRenderedPageBreak/>
        <w:t xml:space="preserve">Вывод: </w:t>
      </w:r>
      <w:bookmarkStart w:id="20" w:name="_Hlk103010655"/>
      <w:r w:rsidRPr="00056063">
        <w:rPr>
          <w:rFonts w:eastAsia="Calibri"/>
          <w:sz w:val="28"/>
          <w:szCs w:val="28"/>
        </w:rPr>
        <w:t>теплопроводность драпа меньше, чем теплопроводность костюмной ткани.</w:t>
      </w:r>
    </w:p>
    <w:p w:rsidR="00163B45" w:rsidRPr="00056063" w:rsidRDefault="00163B45" w:rsidP="00041BC4">
      <w:pPr>
        <w:tabs>
          <w:tab w:val="num" w:pos="0"/>
        </w:tabs>
        <w:ind w:firstLine="720"/>
        <w:jc w:val="both"/>
        <w:rPr>
          <w:rFonts w:eastAsia="Calibri"/>
          <w:b/>
          <w:bCs/>
          <w:sz w:val="28"/>
          <w:szCs w:val="28"/>
        </w:rPr>
      </w:pPr>
      <w:bookmarkStart w:id="21" w:name="_Hlk112790491"/>
      <w:bookmarkEnd w:id="19"/>
      <w:bookmarkEnd w:id="20"/>
      <w:r w:rsidRPr="00056063">
        <w:rPr>
          <w:rFonts w:eastAsia="Calibri"/>
          <w:b/>
          <w:bCs/>
          <w:sz w:val="28"/>
          <w:szCs w:val="28"/>
        </w:rPr>
        <w:t xml:space="preserve">Опыт №2. </w:t>
      </w:r>
      <w:r w:rsidR="00F81639" w:rsidRPr="00056063">
        <w:rPr>
          <w:rFonts w:eastAsia="Calibri"/>
          <w:b/>
          <w:bCs/>
          <w:sz w:val="28"/>
          <w:szCs w:val="28"/>
        </w:rPr>
        <w:t>Исследование теплопроводности утеплителей.</w:t>
      </w:r>
    </w:p>
    <w:p w:rsidR="00F81639" w:rsidRPr="00056063" w:rsidRDefault="00F81639" w:rsidP="00041BC4">
      <w:pPr>
        <w:ind w:firstLine="720"/>
        <w:jc w:val="both"/>
        <w:rPr>
          <w:sz w:val="28"/>
          <w:szCs w:val="28"/>
        </w:rPr>
      </w:pPr>
      <w:bookmarkStart w:id="22" w:name="_Hlk100000015"/>
      <w:r w:rsidRPr="00056063">
        <w:rPr>
          <w:rFonts w:eastAsia="Calibri"/>
          <w:b/>
          <w:bCs/>
          <w:sz w:val="28"/>
          <w:szCs w:val="28"/>
        </w:rPr>
        <w:t>Оборудование:</w:t>
      </w:r>
      <w:r w:rsidR="00F206C7">
        <w:rPr>
          <w:rFonts w:eastAsia="Calibri"/>
          <w:b/>
          <w:bCs/>
          <w:sz w:val="28"/>
          <w:szCs w:val="28"/>
        </w:rPr>
        <w:t xml:space="preserve"> </w:t>
      </w:r>
      <w:r w:rsidRPr="00056063">
        <w:rPr>
          <w:rFonts w:eastAsia="Calibri"/>
          <w:sz w:val="28"/>
          <w:szCs w:val="28"/>
        </w:rPr>
        <w:t>мерные цилиндры с теплой водой, экспериментальные материалы, термометры, образец утеплителя №1 (</w:t>
      </w:r>
      <w:r w:rsidR="008F5B3A" w:rsidRPr="00056063">
        <w:rPr>
          <w:rFonts w:eastAsia="Calibri"/>
          <w:sz w:val="28"/>
          <w:szCs w:val="28"/>
        </w:rPr>
        <w:t>толстый синтепон – синтетический материал, легкий, объемный, упругий</w:t>
      </w:r>
      <w:r w:rsidRPr="00056063">
        <w:rPr>
          <w:sz w:val="28"/>
          <w:szCs w:val="28"/>
        </w:rPr>
        <w:t>), образец утеплителя №2 (</w:t>
      </w:r>
      <w:r w:rsidR="008F5B3A" w:rsidRPr="00056063">
        <w:rPr>
          <w:sz w:val="28"/>
          <w:szCs w:val="28"/>
        </w:rPr>
        <w:t>ватин</w:t>
      </w:r>
      <w:r w:rsidR="001D3BB5" w:rsidRPr="00056063">
        <w:rPr>
          <w:sz w:val="28"/>
          <w:szCs w:val="28"/>
        </w:rPr>
        <w:t xml:space="preserve"> – натуральный хлопчатобумажный материал</w:t>
      </w:r>
      <w:r w:rsidRPr="00056063">
        <w:rPr>
          <w:sz w:val="28"/>
          <w:szCs w:val="28"/>
        </w:rPr>
        <w:t>).</w:t>
      </w:r>
    </w:p>
    <w:p w:rsidR="008F5B3A" w:rsidRPr="00056063" w:rsidRDefault="008F5B3A" w:rsidP="00041BC4">
      <w:pPr>
        <w:ind w:firstLine="720"/>
        <w:jc w:val="both"/>
        <w:rPr>
          <w:sz w:val="28"/>
          <w:szCs w:val="28"/>
        </w:rPr>
      </w:pPr>
      <w:r w:rsidRPr="00056063">
        <w:rPr>
          <w:sz w:val="28"/>
          <w:szCs w:val="28"/>
        </w:rPr>
        <w:t>Исследование проводила аналогично опыту №1.</w:t>
      </w:r>
    </w:p>
    <w:p w:rsidR="008F5B3A" w:rsidRPr="00056063" w:rsidRDefault="008F5B3A" w:rsidP="00041BC4">
      <w:pPr>
        <w:ind w:firstLine="720"/>
        <w:jc w:val="both"/>
        <w:rPr>
          <w:sz w:val="28"/>
          <w:szCs w:val="28"/>
        </w:rPr>
      </w:pPr>
      <w:bookmarkStart w:id="23" w:name="_Hlk112787252"/>
      <w:r w:rsidRPr="00056063">
        <w:rPr>
          <w:sz w:val="28"/>
          <w:szCs w:val="28"/>
        </w:rPr>
        <w:t>Полученные результ</w:t>
      </w:r>
      <w:r w:rsidR="00F206C7">
        <w:rPr>
          <w:sz w:val="28"/>
          <w:szCs w:val="28"/>
        </w:rPr>
        <w:t xml:space="preserve">аты я оформила в виде таблицы: </w:t>
      </w:r>
    </w:p>
    <w:bookmarkEnd w:id="21"/>
    <w:bookmarkEnd w:id="22"/>
    <w:p w:rsidR="001D3BB5" w:rsidRPr="00056063" w:rsidRDefault="001D3BB5" w:rsidP="00041BC4">
      <w:pPr>
        <w:ind w:firstLine="720"/>
        <w:jc w:val="right"/>
        <w:rPr>
          <w:sz w:val="28"/>
          <w:szCs w:val="28"/>
        </w:rPr>
      </w:pPr>
      <w:r w:rsidRPr="00056063">
        <w:rPr>
          <w:sz w:val="28"/>
          <w:szCs w:val="28"/>
        </w:rPr>
        <w:t>Таблица №2</w:t>
      </w:r>
    </w:p>
    <w:p w:rsidR="001D3BB5" w:rsidRPr="00056063" w:rsidRDefault="001D3BB5" w:rsidP="00041BC4">
      <w:pPr>
        <w:ind w:firstLine="720"/>
        <w:jc w:val="center"/>
        <w:rPr>
          <w:b/>
          <w:bCs/>
          <w:sz w:val="28"/>
          <w:szCs w:val="28"/>
        </w:rPr>
      </w:pPr>
      <w:bookmarkStart w:id="24" w:name="_Hlk112787687"/>
      <w:bookmarkEnd w:id="23"/>
      <w:r w:rsidRPr="00056063">
        <w:rPr>
          <w:b/>
          <w:bCs/>
          <w:sz w:val="28"/>
          <w:szCs w:val="28"/>
        </w:rPr>
        <w:t>Исследование теплопроводности утеплителей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809"/>
        <w:gridCol w:w="2587"/>
        <w:gridCol w:w="2587"/>
        <w:gridCol w:w="2588"/>
      </w:tblGrid>
      <w:tr w:rsidR="001D3BB5" w:rsidRPr="00056063" w:rsidTr="00F206C7">
        <w:tc>
          <w:tcPr>
            <w:tcW w:w="1809" w:type="dxa"/>
            <w:vMerge w:val="restart"/>
            <w:vAlign w:val="center"/>
          </w:tcPr>
          <w:bookmarkEnd w:id="24"/>
          <w:p w:rsidR="001D3BB5" w:rsidRPr="00056063" w:rsidRDefault="001D3BB5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Время</w:t>
            </w:r>
          </w:p>
        </w:tc>
        <w:tc>
          <w:tcPr>
            <w:tcW w:w="7762" w:type="dxa"/>
            <w:gridSpan w:val="3"/>
            <w:vAlign w:val="center"/>
          </w:tcPr>
          <w:p w:rsidR="001D3BB5" w:rsidRPr="00056063" w:rsidRDefault="001D3BB5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Температура</w:t>
            </w:r>
            <w:r w:rsidR="00315854" w:rsidRPr="00056063">
              <w:rPr>
                <w:sz w:val="28"/>
                <w:szCs w:val="28"/>
              </w:rPr>
              <w:t xml:space="preserve"> (</w:t>
            </w:r>
            <w:r w:rsidR="00315854" w:rsidRPr="00056063">
              <w:rPr>
                <w:sz w:val="28"/>
                <w:szCs w:val="28"/>
                <w:vertAlign w:val="superscript"/>
              </w:rPr>
              <w:t>0</w:t>
            </w:r>
            <w:r w:rsidR="00315854" w:rsidRPr="00056063">
              <w:rPr>
                <w:sz w:val="28"/>
                <w:szCs w:val="28"/>
              </w:rPr>
              <w:t>С)</w:t>
            </w:r>
          </w:p>
        </w:tc>
      </w:tr>
      <w:tr w:rsidR="001D3BB5" w:rsidRPr="00056063" w:rsidTr="00F206C7">
        <w:tc>
          <w:tcPr>
            <w:tcW w:w="1809" w:type="dxa"/>
            <w:vMerge/>
            <w:vAlign w:val="center"/>
          </w:tcPr>
          <w:p w:rsidR="001D3BB5" w:rsidRPr="00056063" w:rsidRDefault="001D3BB5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87" w:type="dxa"/>
            <w:vAlign w:val="center"/>
          </w:tcPr>
          <w:p w:rsidR="001D3BB5" w:rsidRPr="00056063" w:rsidRDefault="001D3BB5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Ватин</w:t>
            </w:r>
          </w:p>
        </w:tc>
        <w:tc>
          <w:tcPr>
            <w:tcW w:w="2587" w:type="dxa"/>
            <w:vAlign w:val="center"/>
          </w:tcPr>
          <w:p w:rsidR="001D3BB5" w:rsidRPr="00056063" w:rsidRDefault="001D3BB5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Синтепон</w:t>
            </w:r>
          </w:p>
        </w:tc>
        <w:tc>
          <w:tcPr>
            <w:tcW w:w="2588" w:type="dxa"/>
            <w:vAlign w:val="center"/>
          </w:tcPr>
          <w:p w:rsidR="001D3BB5" w:rsidRPr="00056063" w:rsidRDefault="001D3BB5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Вода</w:t>
            </w:r>
          </w:p>
        </w:tc>
      </w:tr>
      <w:tr w:rsidR="001D3BB5" w:rsidRPr="00056063" w:rsidTr="00F206C7">
        <w:tc>
          <w:tcPr>
            <w:tcW w:w="1809" w:type="dxa"/>
            <w:vAlign w:val="center"/>
          </w:tcPr>
          <w:p w:rsidR="001D3BB5" w:rsidRPr="00056063" w:rsidRDefault="001D3BB5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11:00</w:t>
            </w:r>
          </w:p>
        </w:tc>
        <w:tc>
          <w:tcPr>
            <w:tcW w:w="2587" w:type="dxa"/>
            <w:vAlign w:val="center"/>
          </w:tcPr>
          <w:p w:rsidR="001D3BB5" w:rsidRPr="00056063" w:rsidRDefault="001D3BB5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74</w:t>
            </w:r>
          </w:p>
        </w:tc>
        <w:tc>
          <w:tcPr>
            <w:tcW w:w="2587" w:type="dxa"/>
            <w:vAlign w:val="center"/>
          </w:tcPr>
          <w:p w:rsidR="001D3BB5" w:rsidRPr="00056063" w:rsidRDefault="001D3BB5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74</w:t>
            </w:r>
          </w:p>
        </w:tc>
        <w:tc>
          <w:tcPr>
            <w:tcW w:w="2588" w:type="dxa"/>
            <w:vAlign w:val="center"/>
          </w:tcPr>
          <w:p w:rsidR="001D3BB5" w:rsidRPr="00056063" w:rsidRDefault="001D3BB5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74</w:t>
            </w:r>
          </w:p>
        </w:tc>
      </w:tr>
      <w:tr w:rsidR="001D3BB5" w:rsidRPr="00056063" w:rsidTr="00F206C7">
        <w:tc>
          <w:tcPr>
            <w:tcW w:w="1809" w:type="dxa"/>
            <w:vAlign w:val="center"/>
          </w:tcPr>
          <w:p w:rsidR="001D3BB5" w:rsidRPr="00056063" w:rsidRDefault="001D3BB5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11:05</w:t>
            </w:r>
          </w:p>
        </w:tc>
        <w:tc>
          <w:tcPr>
            <w:tcW w:w="2587" w:type="dxa"/>
            <w:vAlign w:val="center"/>
          </w:tcPr>
          <w:p w:rsidR="001D3BB5" w:rsidRPr="00056063" w:rsidRDefault="001D3BB5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69</w:t>
            </w:r>
          </w:p>
        </w:tc>
        <w:tc>
          <w:tcPr>
            <w:tcW w:w="2587" w:type="dxa"/>
            <w:vAlign w:val="center"/>
          </w:tcPr>
          <w:p w:rsidR="001D3BB5" w:rsidRPr="00056063" w:rsidRDefault="001D3BB5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68</w:t>
            </w:r>
          </w:p>
        </w:tc>
        <w:tc>
          <w:tcPr>
            <w:tcW w:w="2588" w:type="dxa"/>
            <w:vAlign w:val="center"/>
          </w:tcPr>
          <w:p w:rsidR="001D3BB5" w:rsidRPr="00056063" w:rsidRDefault="001D3BB5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68</w:t>
            </w:r>
          </w:p>
        </w:tc>
      </w:tr>
      <w:tr w:rsidR="001D3BB5" w:rsidRPr="00056063" w:rsidTr="00F206C7">
        <w:trPr>
          <w:trHeight w:val="229"/>
        </w:trPr>
        <w:tc>
          <w:tcPr>
            <w:tcW w:w="1809" w:type="dxa"/>
            <w:vAlign w:val="center"/>
          </w:tcPr>
          <w:p w:rsidR="001D3BB5" w:rsidRPr="00056063" w:rsidRDefault="001D3BB5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11:10</w:t>
            </w:r>
          </w:p>
        </w:tc>
        <w:tc>
          <w:tcPr>
            <w:tcW w:w="2587" w:type="dxa"/>
            <w:vAlign w:val="center"/>
          </w:tcPr>
          <w:p w:rsidR="001D3BB5" w:rsidRPr="00056063" w:rsidRDefault="001D3BB5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63</w:t>
            </w:r>
          </w:p>
        </w:tc>
        <w:tc>
          <w:tcPr>
            <w:tcW w:w="2587" w:type="dxa"/>
            <w:vAlign w:val="center"/>
          </w:tcPr>
          <w:p w:rsidR="001D3BB5" w:rsidRPr="00056063" w:rsidRDefault="001D3BB5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64</w:t>
            </w:r>
          </w:p>
        </w:tc>
        <w:tc>
          <w:tcPr>
            <w:tcW w:w="2588" w:type="dxa"/>
            <w:vAlign w:val="center"/>
          </w:tcPr>
          <w:p w:rsidR="001D3BB5" w:rsidRPr="00056063" w:rsidRDefault="001D3BB5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62</w:t>
            </w:r>
          </w:p>
        </w:tc>
      </w:tr>
      <w:tr w:rsidR="001D3BB5" w:rsidRPr="00056063" w:rsidTr="00F206C7">
        <w:tc>
          <w:tcPr>
            <w:tcW w:w="1809" w:type="dxa"/>
            <w:vAlign w:val="center"/>
          </w:tcPr>
          <w:p w:rsidR="001D3BB5" w:rsidRPr="00056063" w:rsidRDefault="001D3BB5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11:15</w:t>
            </w:r>
          </w:p>
        </w:tc>
        <w:tc>
          <w:tcPr>
            <w:tcW w:w="2587" w:type="dxa"/>
            <w:vAlign w:val="center"/>
          </w:tcPr>
          <w:p w:rsidR="001D3BB5" w:rsidRPr="00056063" w:rsidRDefault="001D3BB5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58</w:t>
            </w:r>
          </w:p>
        </w:tc>
        <w:tc>
          <w:tcPr>
            <w:tcW w:w="2587" w:type="dxa"/>
            <w:vAlign w:val="center"/>
          </w:tcPr>
          <w:p w:rsidR="001D3BB5" w:rsidRPr="00056063" w:rsidRDefault="001D3BB5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60</w:t>
            </w:r>
          </w:p>
        </w:tc>
        <w:tc>
          <w:tcPr>
            <w:tcW w:w="2588" w:type="dxa"/>
            <w:vAlign w:val="center"/>
          </w:tcPr>
          <w:p w:rsidR="001D3BB5" w:rsidRPr="00056063" w:rsidRDefault="001D3BB5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55</w:t>
            </w:r>
          </w:p>
        </w:tc>
      </w:tr>
      <w:tr w:rsidR="001D3BB5" w:rsidRPr="00056063" w:rsidTr="00F206C7">
        <w:tc>
          <w:tcPr>
            <w:tcW w:w="1809" w:type="dxa"/>
            <w:vAlign w:val="center"/>
          </w:tcPr>
          <w:p w:rsidR="001D3BB5" w:rsidRPr="00056063" w:rsidRDefault="001D3BB5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11:20</w:t>
            </w:r>
          </w:p>
        </w:tc>
        <w:tc>
          <w:tcPr>
            <w:tcW w:w="2587" w:type="dxa"/>
            <w:vAlign w:val="center"/>
          </w:tcPr>
          <w:p w:rsidR="001D3BB5" w:rsidRPr="00056063" w:rsidRDefault="001D3BB5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54</w:t>
            </w:r>
          </w:p>
        </w:tc>
        <w:tc>
          <w:tcPr>
            <w:tcW w:w="2587" w:type="dxa"/>
            <w:vAlign w:val="center"/>
          </w:tcPr>
          <w:p w:rsidR="001D3BB5" w:rsidRPr="00056063" w:rsidRDefault="001D3BB5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56</w:t>
            </w:r>
          </w:p>
        </w:tc>
        <w:tc>
          <w:tcPr>
            <w:tcW w:w="2588" w:type="dxa"/>
            <w:vAlign w:val="center"/>
          </w:tcPr>
          <w:p w:rsidR="001D3BB5" w:rsidRPr="00056063" w:rsidRDefault="001D3BB5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52</w:t>
            </w:r>
          </w:p>
        </w:tc>
      </w:tr>
    </w:tbl>
    <w:p w:rsidR="001D3BB5" w:rsidRPr="00056063" w:rsidRDefault="001D3BB5" w:rsidP="00041BC4">
      <w:pPr>
        <w:ind w:firstLine="720"/>
        <w:jc w:val="both"/>
        <w:rPr>
          <w:sz w:val="28"/>
          <w:szCs w:val="28"/>
        </w:rPr>
      </w:pPr>
    </w:p>
    <w:p w:rsidR="00315854" w:rsidRPr="00056063" w:rsidRDefault="00315854" w:rsidP="00041BC4">
      <w:pPr>
        <w:ind w:firstLine="720"/>
        <w:jc w:val="both"/>
        <w:rPr>
          <w:sz w:val="28"/>
          <w:szCs w:val="28"/>
        </w:rPr>
      </w:pPr>
      <w:bookmarkStart w:id="25" w:name="_Hlk112790544"/>
      <w:r w:rsidRPr="00056063">
        <w:rPr>
          <w:sz w:val="28"/>
          <w:szCs w:val="28"/>
        </w:rPr>
        <w:t>По результатам опыта я построила график</w:t>
      </w:r>
      <w:r w:rsidR="00E35CAB" w:rsidRPr="00056063">
        <w:rPr>
          <w:sz w:val="28"/>
          <w:szCs w:val="28"/>
        </w:rPr>
        <w:t xml:space="preserve"> (Приложение 3)</w:t>
      </w:r>
    </w:p>
    <w:p w:rsidR="008A55F9" w:rsidRPr="00056063" w:rsidRDefault="008A55F9" w:rsidP="00041BC4">
      <w:pPr>
        <w:tabs>
          <w:tab w:val="num" w:pos="0"/>
        </w:tabs>
        <w:ind w:firstLine="720"/>
        <w:jc w:val="both"/>
        <w:rPr>
          <w:rFonts w:eastAsia="Calibri"/>
          <w:sz w:val="28"/>
          <w:szCs w:val="28"/>
        </w:rPr>
      </w:pPr>
      <w:bookmarkStart w:id="26" w:name="_Hlk102848081"/>
      <w:r w:rsidRPr="00056063">
        <w:rPr>
          <w:rFonts w:eastAsia="Calibri"/>
          <w:sz w:val="28"/>
          <w:szCs w:val="28"/>
        </w:rPr>
        <w:t>Сравнив температуру воды трех мензурок, и построив графики, я увидела, что образец №2 (ватин) плохо удерживает тепло,</w:t>
      </w:r>
      <w:r w:rsidR="00F206C7">
        <w:rPr>
          <w:rFonts w:eastAsia="Calibri"/>
          <w:sz w:val="28"/>
          <w:szCs w:val="28"/>
        </w:rPr>
        <w:t xml:space="preserve"> </w:t>
      </w:r>
      <w:r w:rsidRPr="00056063">
        <w:rPr>
          <w:rFonts w:eastAsia="Calibri"/>
          <w:sz w:val="28"/>
          <w:szCs w:val="28"/>
        </w:rPr>
        <w:t>поэтому обладает хорошей теплопроводностью. Теплопроводность образца №1 (толстый синтепон)</w:t>
      </w:r>
      <w:r w:rsidR="00F206C7">
        <w:rPr>
          <w:rFonts w:eastAsia="Calibri"/>
          <w:sz w:val="28"/>
          <w:szCs w:val="28"/>
        </w:rPr>
        <w:t xml:space="preserve"> </w:t>
      </w:r>
      <w:r w:rsidRPr="00056063">
        <w:rPr>
          <w:rFonts w:eastAsia="Calibri"/>
          <w:sz w:val="28"/>
          <w:szCs w:val="28"/>
        </w:rPr>
        <w:t>хуже,</w:t>
      </w:r>
      <w:r w:rsidR="00F206C7">
        <w:rPr>
          <w:rFonts w:eastAsia="Calibri"/>
          <w:sz w:val="28"/>
          <w:szCs w:val="28"/>
        </w:rPr>
        <w:t xml:space="preserve"> </w:t>
      </w:r>
      <w:r w:rsidRPr="00056063">
        <w:rPr>
          <w:rFonts w:eastAsia="Calibri"/>
          <w:sz w:val="28"/>
          <w:szCs w:val="28"/>
        </w:rPr>
        <w:t>так</w:t>
      </w:r>
      <w:r w:rsidR="00F206C7">
        <w:rPr>
          <w:rFonts w:eastAsia="Calibri"/>
          <w:sz w:val="28"/>
          <w:szCs w:val="28"/>
        </w:rPr>
        <w:t xml:space="preserve"> </w:t>
      </w:r>
      <w:r w:rsidRPr="00056063">
        <w:rPr>
          <w:rFonts w:eastAsia="Calibri"/>
          <w:sz w:val="28"/>
          <w:szCs w:val="28"/>
        </w:rPr>
        <w:t>как он</w:t>
      </w:r>
      <w:r w:rsidR="00F206C7">
        <w:rPr>
          <w:rFonts w:eastAsia="Calibri"/>
          <w:sz w:val="28"/>
          <w:szCs w:val="28"/>
        </w:rPr>
        <w:t xml:space="preserve"> </w:t>
      </w:r>
      <w:r w:rsidRPr="00056063">
        <w:rPr>
          <w:rFonts w:eastAsia="Calibri"/>
          <w:sz w:val="28"/>
          <w:szCs w:val="28"/>
        </w:rPr>
        <w:t>лучше удерживает тепло.</w:t>
      </w:r>
    </w:p>
    <w:bookmarkEnd w:id="26"/>
    <w:p w:rsidR="00315854" w:rsidRPr="00056063" w:rsidRDefault="008A55F9" w:rsidP="00041BC4">
      <w:pPr>
        <w:ind w:firstLine="720"/>
        <w:jc w:val="both"/>
        <w:rPr>
          <w:sz w:val="28"/>
          <w:szCs w:val="28"/>
        </w:rPr>
      </w:pPr>
      <w:r w:rsidRPr="00056063">
        <w:rPr>
          <w:sz w:val="28"/>
          <w:szCs w:val="28"/>
        </w:rPr>
        <w:t>В</w:t>
      </w:r>
      <w:r w:rsidR="00BF2D88" w:rsidRPr="00056063">
        <w:rPr>
          <w:sz w:val="28"/>
          <w:szCs w:val="28"/>
        </w:rPr>
        <w:t>ывод</w:t>
      </w:r>
      <w:r w:rsidRPr="00056063">
        <w:rPr>
          <w:sz w:val="28"/>
          <w:szCs w:val="28"/>
        </w:rPr>
        <w:t>: т</w:t>
      </w:r>
      <w:r w:rsidR="00BF2D88" w:rsidRPr="00056063">
        <w:rPr>
          <w:sz w:val="28"/>
          <w:szCs w:val="28"/>
        </w:rPr>
        <w:t>еплопроводность синтепона меньше, чем теплопроводность ватина.</w:t>
      </w:r>
    </w:p>
    <w:p w:rsidR="00DB1FF8" w:rsidRPr="00056063" w:rsidRDefault="00DB1FF8" w:rsidP="00041BC4">
      <w:pPr>
        <w:shd w:val="clear" w:color="auto" w:fill="FFFFFF"/>
        <w:tabs>
          <w:tab w:val="num" w:pos="0"/>
        </w:tabs>
        <w:ind w:firstLine="720"/>
        <w:jc w:val="both"/>
        <w:rPr>
          <w:rFonts w:eastAsia="Calibri"/>
          <w:b/>
          <w:bCs/>
          <w:sz w:val="28"/>
          <w:szCs w:val="28"/>
        </w:rPr>
      </w:pPr>
      <w:r w:rsidRPr="00056063">
        <w:rPr>
          <w:rFonts w:eastAsia="Calibri"/>
          <w:b/>
          <w:bCs/>
          <w:sz w:val="28"/>
          <w:szCs w:val="28"/>
        </w:rPr>
        <w:t>Опыт №3. Исследование теплопроводности утеплителей.</w:t>
      </w:r>
    </w:p>
    <w:p w:rsidR="00DB1FF8" w:rsidRPr="00056063" w:rsidRDefault="00DB1FF8" w:rsidP="00041BC4">
      <w:pPr>
        <w:shd w:val="clear" w:color="auto" w:fill="FFFFFF"/>
        <w:tabs>
          <w:tab w:val="num" w:pos="0"/>
        </w:tabs>
        <w:ind w:firstLine="720"/>
        <w:jc w:val="both"/>
        <w:rPr>
          <w:rFonts w:eastAsia="Calibri"/>
          <w:sz w:val="28"/>
          <w:szCs w:val="28"/>
        </w:rPr>
      </w:pPr>
      <w:r w:rsidRPr="00056063">
        <w:rPr>
          <w:rFonts w:eastAsia="Calibri"/>
          <w:b/>
          <w:bCs/>
          <w:sz w:val="28"/>
          <w:szCs w:val="28"/>
        </w:rPr>
        <w:t>Оборудование:</w:t>
      </w:r>
      <w:r w:rsidRPr="00056063">
        <w:rPr>
          <w:rFonts w:eastAsia="Calibri"/>
          <w:sz w:val="28"/>
          <w:szCs w:val="28"/>
        </w:rPr>
        <w:t xml:space="preserve"> мерные цилиндры с теплой водой, экспериментальные материалы, термометры, образец утеплителя №1 (толстый синтепон – синтетический материал, легкий, объемный, упругий</w:t>
      </w:r>
      <w:r w:rsidRPr="00056063">
        <w:rPr>
          <w:sz w:val="28"/>
          <w:szCs w:val="28"/>
        </w:rPr>
        <w:t>), образец утеплителя №2 (</w:t>
      </w:r>
      <w:proofErr w:type="spellStart"/>
      <w:r w:rsidRPr="00056063">
        <w:rPr>
          <w:sz w:val="28"/>
          <w:szCs w:val="28"/>
        </w:rPr>
        <w:t>х</w:t>
      </w:r>
      <w:r w:rsidRPr="00056063">
        <w:rPr>
          <w:bCs/>
          <w:sz w:val="28"/>
          <w:szCs w:val="28"/>
        </w:rPr>
        <w:t>оллофайбер</w:t>
      </w:r>
      <w:proofErr w:type="spellEnd"/>
      <w:r w:rsidRPr="00056063">
        <w:rPr>
          <w:bCs/>
          <w:sz w:val="28"/>
          <w:szCs w:val="28"/>
        </w:rPr>
        <w:t xml:space="preserve"> </w:t>
      </w:r>
      <w:r w:rsidR="00F206C7" w:rsidRPr="00056063">
        <w:rPr>
          <w:rFonts w:eastAsia="Calibri"/>
          <w:sz w:val="28"/>
          <w:szCs w:val="28"/>
        </w:rPr>
        <w:t>–</w:t>
      </w:r>
      <w:r w:rsidRPr="00056063">
        <w:rPr>
          <w:bCs/>
          <w:sz w:val="28"/>
          <w:szCs w:val="28"/>
        </w:rPr>
        <w:t xml:space="preserve"> </w:t>
      </w:r>
      <w:r w:rsidRPr="00056063">
        <w:rPr>
          <w:sz w:val="28"/>
          <w:szCs w:val="28"/>
        </w:rPr>
        <w:t>нетканое полотно, наполненное синтетическими волокнами в виде спиралек, шариков, пружин).</w:t>
      </w:r>
    </w:p>
    <w:p w:rsidR="00DB1FF8" w:rsidRPr="00056063" w:rsidRDefault="00DB1FF8" w:rsidP="00041BC4">
      <w:pPr>
        <w:ind w:firstLine="720"/>
        <w:jc w:val="both"/>
        <w:rPr>
          <w:sz w:val="28"/>
          <w:szCs w:val="28"/>
        </w:rPr>
      </w:pPr>
      <w:r w:rsidRPr="00056063">
        <w:rPr>
          <w:sz w:val="28"/>
          <w:szCs w:val="28"/>
        </w:rPr>
        <w:t>Исследование проводила аналогично опыту №1.</w:t>
      </w:r>
    </w:p>
    <w:p w:rsidR="00DB1FF8" w:rsidRPr="00056063" w:rsidRDefault="00DB1FF8" w:rsidP="00041BC4">
      <w:pPr>
        <w:ind w:firstLine="720"/>
        <w:jc w:val="both"/>
        <w:rPr>
          <w:sz w:val="28"/>
          <w:szCs w:val="28"/>
        </w:rPr>
      </w:pPr>
      <w:bookmarkStart w:id="27" w:name="_Hlk112790571"/>
      <w:bookmarkEnd w:id="25"/>
      <w:r w:rsidRPr="00056063">
        <w:rPr>
          <w:sz w:val="28"/>
          <w:szCs w:val="28"/>
        </w:rPr>
        <w:t xml:space="preserve">Полученные результаты я оформила в виде таблицы:  </w:t>
      </w:r>
    </w:p>
    <w:bookmarkEnd w:id="27"/>
    <w:p w:rsidR="0040005F" w:rsidRPr="00056063" w:rsidRDefault="0040005F" w:rsidP="00041BC4">
      <w:pPr>
        <w:ind w:firstLine="720"/>
        <w:jc w:val="right"/>
        <w:rPr>
          <w:sz w:val="28"/>
          <w:szCs w:val="28"/>
        </w:rPr>
      </w:pPr>
      <w:r w:rsidRPr="00056063">
        <w:rPr>
          <w:sz w:val="28"/>
          <w:szCs w:val="28"/>
        </w:rPr>
        <w:t>Таблица №3</w:t>
      </w:r>
    </w:p>
    <w:p w:rsidR="00705CF3" w:rsidRPr="00056063" w:rsidRDefault="00705CF3" w:rsidP="00041BC4">
      <w:pPr>
        <w:ind w:firstLine="720"/>
        <w:jc w:val="center"/>
        <w:rPr>
          <w:b/>
          <w:bCs/>
          <w:sz w:val="28"/>
          <w:szCs w:val="28"/>
        </w:rPr>
      </w:pPr>
      <w:r w:rsidRPr="00056063">
        <w:rPr>
          <w:b/>
          <w:bCs/>
          <w:sz w:val="28"/>
          <w:szCs w:val="28"/>
        </w:rPr>
        <w:t>Исследование теплопроводности утеплителей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767"/>
        <w:gridCol w:w="2550"/>
        <w:gridCol w:w="2528"/>
        <w:gridCol w:w="2500"/>
      </w:tblGrid>
      <w:tr w:rsidR="00DB1FF8" w:rsidRPr="00056063" w:rsidTr="00F206C7">
        <w:tc>
          <w:tcPr>
            <w:tcW w:w="1767" w:type="dxa"/>
            <w:vMerge w:val="restart"/>
            <w:vAlign w:val="center"/>
          </w:tcPr>
          <w:p w:rsidR="00DB1FF8" w:rsidRPr="00056063" w:rsidRDefault="00DB1FF8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Время</w:t>
            </w:r>
          </w:p>
        </w:tc>
        <w:tc>
          <w:tcPr>
            <w:tcW w:w="7578" w:type="dxa"/>
            <w:gridSpan w:val="3"/>
            <w:vAlign w:val="center"/>
          </w:tcPr>
          <w:p w:rsidR="00DB1FF8" w:rsidRPr="00056063" w:rsidRDefault="00DB1FF8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Температура</w:t>
            </w:r>
            <w:r w:rsidR="0040005F" w:rsidRPr="00056063">
              <w:rPr>
                <w:sz w:val="28"/>
                <w:szCs w:val="28"/>
              </w:rPr>
              <w:t xml:space="preserve"> (</w:t>
            </w:r>
            <w:r w:rsidR="0040005F" w:rsidRPr="00056063">
              <w:rPr>
                <w:sz w:val="28"/>
                <w:szCs w:val="28"/>
                <w:vertAlign w:val="superscript"/>
              </w:rPr>
              <w:t>0</w:t>
            </w:r>
            <w:r w:rsidR="0040005F" w:rsidRPr="00056063">
              <w:rPr>
                <w:sz w:val="28"/>
                <w:szCs w:val="28"/>
              </w:rPr>
              <w:t>С)</w:t>
            </w:r>
          </w:p>
        </w:tc>
      </w:tr>
      <w:tr w:rsidR="00DB1FF8" w:rsidRPr="00056063" w:rsidTr="00F206C7">
        <w:tc>
          <w:tcPr>
            <w:tcW w:w="1767" w:type="dxa"/>
            <w:vMerge/>
            <w:vAlign w:val="center"/>
          </w:tcPr>
          <w:p w:rsidR="00DB1FF8" w:rsidRPr="00056063" w:rsidRDefault="00DB1FF8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DB1FF8" w:rsidRPr="00056063" w:rsidRDefault="00DB1FF8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056063">
              <w:rPr>
                <w:sz w:val="28"/>
                <w:szCs w:val="28"/>
              </w:rPr>
              <w:t>Холлофайбер</w:t>
            </w:r>
            <w:proofErr w:type="spellEnd"/>
          </w:p>
        </w:tc>
        <w:tc>
          <w:tcPr>
            <w:tcW w:w="2528" w:type="dxa"/>
            <w:vAlign w:val="center"/>
          </w:tcPr>
          <w:p w:rsidR="00DB1FF8" w:rsidRPr="00056063" w:rsidRDefault="00DB1FF8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Синтепон</w:t>
            </w:r>
          </w:p>
        </w:tc>
        <w:tc>
          <w:tcPr>
            <w:tcW w:w="2500" w:type="dxa"/>
            <w:vAlign w:val="center"/>
          </w:tcPr>
          <w:p w:rsidR="00DB1FF8" w:rsidRPr="00056063" w:rsidRDefault="00DB1FF8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Вода</w:t>
            </w:r>
          </w:p>
        </w:tc>
      </w:tr>
      <w:tr w:rsidR="00DB1FF8" w:rsidRPr="00056063" w:rsidTr="00F206C7">
        <w:tc>
          <w:tcPr>
            <w:tcW w:w="1767" w:type="dxa"/>
            <w:vAlign w:val="center"/>
          </w:tcPr>
          <w:p w:rsidR="00DB1FF8" w:rsidRPr="00056063" w:rsidRDefault="00DB1FF8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15:00</w:t>
            </w:r>
          </w:p>
        </w:tc>
        <w:tc>
          <w:tcPr>
            <w:tcW w:w="2550" w:type="dxa"/>
            <w:vAlign w:val="center"/>
          </w:tcPr>
          <w:p w:rsidR="00DB1FF8" w:rsidRPr="00056063" w:rsidRDefault="00DB1FF8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74</w:t>
            </w:r>
          </w:p>
        </w:tc>
        <w:tc>
          <w:tcPr>
            <w:tcW w:w="2528" w:type="dxa"/>
            <w:vAlign w:val="center"/>
          </w:tcPr>
          <w:p w:rsidR="00DB1FF8" w:rsidRPr="00056063" w:rsidRDefault="00DB1FF8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74</w:t>
            </w:r>
          </w:p>
        </w:tc>
        <w:tc>
          <w:tcPr>
            <w:tcW w:w="2500" w:type="dxa"/>
            <w:vAlign w:val="center"/>
          </w:tcPr>
          <w:p w:rsidR="00DB1FF8" w:rsidRPr="00056063" w:rsidRDefault="00DB1FF8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74</w:t>
            </w:r>
          </w:p>
        </w:tc>
      </w:tr>
      <w:tr w:rsidR="00DB1FF8" w:rsidRPr="00056063" w:rsidTr="00F206C7">
        <w:tc>
          <w:tcPr>
            <w:tcW w:w="1767" w:type="dxa"/>
            <w:vAlign w:val="center"/>
          </w:tcPr>
          <w:p w:rsidR="00DB1FF8" w:rsidRPr="00056063" w:rsidRDefault="00DB1FF8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15:05</w:t>
            </w:r>
          </w:p>
        </w:tc>
        <w:tc>
          <w:tcPr>
            <w:tcW w:w="2550" w:type="dxa"/>
            <w:vAlign w:val="center"/>
          </w:tcPr>
          <w:p w:rsidR="00DB1FF8" w:rsidRPr="00056063" w:rsidRDefault="00DB1FF8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70</w:t>
            </w:r>
          </w:p>
        </w:tc>
        <w:tc>
          <w:tcPr>
            <w:tcW w:w="2528" w:type="dxa"/>
            <w:vAlign w:val="center"/>
          </w:tcPr>
          <w:p w:rsidR="00DB1FF8" w:rsidRPr="00056063" w:rsidRDefault="00DB1FF8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68</w:t>
            </w:r>
          </w:p>
        </w:tc>
        <w:tc>
          <w:tcPr>
            <w:tcW w:w="2500" w:type="dxa"/>
            <w:vAlign w:val="center"/>
          </w:tcPr>
          <w:p w:rsidR="00DB1FF8" w:rsidRPr="00056063" w:rsidRDefault="00DB1FF8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68</w:t>
            </w:r>
          </w:p>
        </w:tc>
      </w:tr>
      <w:tr w:rsidR="00DB1FF8" w:rsidRPr="00056063" w:rsidTr="00F206C7">
        <w:trPr>
          <w:trHeight w:val="229"/>
        </w:trPr>
        <w:tc>
          <w:tcPr>
            <w:tcW w:w="1767" w:type="dxa"/>
            <w:vAlign w:val="center"/>
          </w:tcPr>
          <w:p w:rsidR="00DB1FF8" w:rsidRPr="00056063" w:rsidRDefault="00DB1FF8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15:10</w:t>
            </w:r>
          </w:p>
        </w:tc>
        <w:tc>
          <w:tcPr>
            <w:tcW w:w="2550" w:type="dxa"/>
            <w:vAlign w:val="center"/>
          </w:tcPr>
          <w:p w:rsidR="00DB1FF8" w:rsidRPr="00056063" w:rsidRDefault="00DB1FF8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69</w:t>
            </w:r>
          </w:p>
        </w:tc>
        <w:tc>
          <w:tcPr>
            <w:tcW w:w="2528" w:type="dxa"/>
            <w:vAlign w:val="center"/>
          </w:tcPr>
          <w:p w:rsidR="00DB1FF8" w:rsidRPr="00056063" w:rsidRDefault="00DB1FF8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64</w:t>
            </w:r>
          </w:p>
        </w:tc>
        <w:tc>
          <w:tcPr>
            <w:tcW w:w="2500" w:type="dxa"/>
            <w:vAlign w:val="center"/>
          </w:tcPr>
          <w:p w:rsidR="00DB1FF8" w:rsidRPr="00056063" w:rsidRDefault="00DB1FF8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62</w:t>
            </w:r>
          </w:p>
        </w:tc>
      </w:tr>
      <w:tr w:rsidR="00DB1FF8" w:rsidRPr="00056063" w:rsidTr="00F206C7">
        <w:tc>
          <w:tcPr>
            <w:tcW w:w="1767" w:type="dxa"/>
            <w:vAlign w:val="center"/>
          </w:tcPr>
          <w:p w:rsidR="00DB1FF8" w:rsidRPr="00056063" w:rsidRDefault="00DB1FF8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15:15</w:t>
            </w:r>
          </w:p>
        </w:tc>
        <w:tc>
          <w:tcPr>
            <w:tcW w:w="2550" w:type="dxa"/>
            <w:vAlign w:val="center"/>
          </w:tcPr>
          <w:p w:rsidR="00DB1FF8" w:rsidRPr="00056063" w:rsidRDefault="00DB1FF8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61</w:t>
            </w:r>
          </w:p>
        </w:tc>
        <w:tc>
          <w:tcPr>
            <w:tcW w:w="2528" w:type="dxa"/>
            <w:vAlign w:val="center"/>
          </w:tcPr>
          <w:p w:rsidR="00DB1FF8" w:rsidRPr="00056063" w:rsidRDefault="00DB1FF8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60</w:t>
            </w:r>
          </w:p>
        </w:tc>
        <w:tc>
          <w:tcPr>
            <w:tcW w:w="2500" w:type="dxa"/>
            <w:vAlign w:val="center"/>
          </w:tcPr>
          <w:p w:rsidR="00DB1FF8" w:rsidRPr="00056063" w:rsidRDefault="00DB1FF8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55</w:t>
            </w:r>
          </w:p>
        </w:tc>
      </w:tr>
      <w:tr w:rsidR="00DB1FF8" w:rsidRPr="00056063" w:rsidTr="00F206C7">
        <w:tc>
          <w:tcPr>
            <w:tcW w:w="1767" w:type="dxa"/>
            <w:vAlign w:val="center"/>
          </w:tcPr>
          <w:p w:rsidR="00DB1FF8" w:rsidRPr="00056063" w:rsidRDefault="00DB1FF8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15:20</w:t>
            </w:r>
          </w:p>
        </w:tc>
        <w:tc>
          <w:tcPr>
            <w:tcW w:w="2550" w:type="dxa"/>
            <w:vAlign w:val="center"/>
          </w:tcPr>
          <w:p w:rsidR="00DB1FF8" w:rsidRPr="00056063" w:rsidRDefault="00DB1FF8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60</w:t>
            </w:r>
          </w:p>
        </w:tc>
        <w:tc>
          <w:tcPr>
            <w:tcW w:w="2528" w:type="dxa"/>
            <w:vAlign w:val="center"/>
          </w:tcPr>
          <w:p w:rsidR="00DB1FF8" w:rsidRPr="00056063" w:rsidRDefault="00DB1FF8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56</w:t>
            </w:r>
          </w:p>
        </w:tc>
        <w:tc>
          <w:tcPr>
            <w:tcW w:w="2500" w:type="dxa"/>
            <w:vAlign w:val="center"/>
          </w:tcPr>
          <w:p w:rsidR="00DB1FF8" w:rsidRPr="00056063" w:rsidRDefault="00DB1FF8" w:rsidP="00F206C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056063">
              <w:rPr>
                <w:sz w:val="28"/>
                <w:szCs w:val="28"/>
              </w:rPr>
              <w:t>52</w:t>
            </w:r>
          </w:p>
        </w:tc>
      </w:tr>
    </w:tbl>
    <w:p w:rsidR="0040005F" w:rsidRPr="00056063" w:rsidRDefault="0040005F" w:rsidP="00041BC4">
      <w:pPr>
        <w:shd w:val="clear" w:color="auto" w:fill="FFFFFF"/>
        <w:tabs>
          <w:tab w:val="num" w:pos="0"/>
        </w:tabs>
        <w:ind w:firstLine="720"/>
        <w:jc w:val="both"/>
        <w:rPr>
          <w:rFonts w:eastAsia="Calibri"/>
          <w:sz w:val="28"/>
          <w:szCs w:val="28"/>
        </w:rPr>
      </w:pPr>
    </w:p>
    <w:p w:rsidR="0040005F" w:rsidRPr="00056063" w:rsidRDefault="0040005F" w:rsidP="00041BC4">
      <w:pPr>
        <w:shd w:val="clear" w:color="auto" w:fill="FFFFFF"/>
        <w:tabs>
          <w:tab w:val="num" w:pos="0"/>
        </w:tabs>
        <w:ind w:firstLine="720"/>
        <w:jc w:val="both"/>
        <w:rPr>
          <w:rFonts w:eastAsia="Calibri"/>
          <w:sz w:val="28"/>
          <w:szCs w:val="28"/>
        </w:rPr>
      </w:pPr>
      <w:bookmarkStart w:id="28" w:name="_Hlk112790603"/>
      <w:r w:rsidRPr="00056063">
        <w:rPr>
          <w:rFonts w:eastAsia="Calibri"/>
          <w:sz w:val="28"/>
          <w:szCs w:val="28"/>
        </w:rPr>
        <w:lastRenderedPageBreak/>
        <w:t>По результатам опыта я построила график</w:t>
      </w:r>
      <w:r w:rsidR="00E35CAB" w:rsidRPr="00056063">
        <w:rPr>
          <w:rFonts w:eastAsia="Calibri"/>
          <w:sz w:val="28"/>
          <w:szCs w:val="28"/>
        </w:rPr>
        <w:t xml:space="preserve"> (Приложение 4).</w:t>
      </w:r>
    </w:p>
    <w:p w:rsidR="008A55F9" w:rsidRPr="00056063" w:rsidRDefault="008A55F9" w:rsidP="00041BC4">
      <w:pPr>
        <w:shd w:val="clear" w:color="auto" w:fill="FFFFFF"/>
        <w:tabs>
          <w:tab w:val="num" w:pos="0"/>
        </w:tabs>
        <w:ind w:firstLine="720"/>
        <w:jc w:val="both"/>
        <w:rPr>
          <w:rFonts w:eastAsia="Calibri"/>
          <w:sz w:val="28"/>
          <w:szCs w:val="28"/>
        </w:rPr>
      </w:pPr>
      <w:r w:rsidRPr="00056063">
        <w:rPr>
          <w:rFonts w:eastAsia="Calibri"/>
          <w:sz w:val="28"/>
          <w:szCs w:val="28"/>
        </w:rPr>
        <w:t>Сравнив температуру воды трех мензурок, и построив графики, я увидела, что образец №</w:t>
      </w:r>
      <w:r w:rsidR="00BB0B85" w:rsidRPr="00056063">
        <w:rPr>
          <w:rFonts w:eastAsia="Calibri"/>
          <w:sz w:val="28"/>
          <w:szCs w:val="28"/>
        </w:rPr>
        <w:t>1</w:t>
      </w:r>
      <w:r w:rsidRPr="00056063">
        <w:rPr>
          <w:rFonts w:eastAsia="Calibri"/>
          <w:sz w:val="28"/>
          <w:szCs w:val="28"/>
        </w:rPr>
        <w:t xml:space="preserve"> (синтепон) плохо удерживает тепло,</w:t>
      </w:r>
      <w:r w:rsidR="00F206C7">
        <w:rPr>
          <w:rFonts w:eastAsia="Calibri"/>
          <w:sz w:val="28"/>
          <w:szCs w:val="28"/>
        </w:rPr>
        <w:t xml:space="preserve"> </w:t>
      </w:r>
      <w:r w:rsidRPr="00056063">
        <w:rPr>
          <w:rFonts w:eastAsia="Calibri"/>
          <w:sz w:val="28"/>
          <w:szCs w:val="28"/>
        </w:rPr>
        <w:t>поэтому обладает хорошей теплопроводностью. Теплопроводность образца №</w:t>
      </w:r>
      <w:r w:rsidR="00BB0B85" w:rsidRPr="00056063">
        <w:rPr>
          <w:rFonts w:eastAsia="Calibri"/>
          <w:sz w:val="28"/>
          <w:szCs w:val="28"/>
        </w:rPr>
        <w:t>2</w:t>
      </w:r>
      <w:r w:rsidR="00F206C7">
        <w:rPr>
          <w:rFonts w:eastAsia="Calibri"/>
          <w:sz w:val="28"/>
          <w:szCs w:val="28"/>
        </w:rPr>
        <w:t xml:space="preserve"> </w:t>
      </w:r>
      <w:r w:rsidRPr="00056063">
        <w:rPr>
          <w:rFonts w:eastAsia="Calibri"/>
          <w:sz w:val="28"/>
          <w:szCs w:val="28"/>
        </w:rPr>
        <w:t>(</w:t>
      </w:r>
      <w:proofErr w:type="spellStart"/>
      <w:r w:rsidR="00BB0B85" w:rsidRPr="00056063">
        <w:rPr>
          <w:rFonts w:eastAsia="Calibri"/>
          <w:sz w:val="28"/>
          <w:szCs w:val="28"/>
        </w:rPr>
        <w:t>холлофайбер</w:t>
      </w:r>
      <w:proofErr w:type="spellEnd"/>
      <w:r w:rsidRPr="00056063">
        <w:rPr>
          <w:rFonts w:eastAsia="Calibri"/>
          <w:sz w:val="28"/>
          <w:szCs w:val="28"/>
        </w:rPr>
        <w:t>)</w:t>
      </w:r>
      <w:r w:rsidR="00F206C7">
        <w:rPr>
          <w:rFonts w:eastAsia="Calibri"/>
          <w:sz w:val="28"/>
          <w:szCs w:val="28"/>
        </w:rPr>
        <w:t xml:space="preserve"> </w:t>
      </w:r>
      <w:r w:rsidRPr="00056063">
        <w:rPr>
          <w:rFonts w:eastAsia="Calibri"/>
          <w:sz w:val="28"/>
          <w:szCs w:val="28"/>
        </w:rPr>
        <w:t>хуже,</w:t>
      </w:r>
      <w:r w:rsidR="00F206C7">
        <w:rPr>
          <w:rFonts w:eastAsia="Calibri"/>
          <w:sz w:val="28"/>
          <w:szCs w:val="28"/>
        </w:rPr>
        <w:t xml:space="preserve"> </w:t>
      </w:r>
      <w:r w:rsidRPr="00056063">
        <w:rPr>
          <w:rFonts w:eastAsia="Calibri"/>
          <w:sz w:val="28"/>
          <w:szCs w:val="28"/>
        </w:rPr>
        <w:t>так</w:t>
      </w:r>
      <w:r w:rsidR="00F206C7">
        <w:rPr>
          <w:rFonts w:eastAsia="Calibri"/>
          <w:sz w:val="28"/>
          <w:szCs w:val="28"/>
        </w:rPr>
        <w:t xml:space="preserve"> </w:t>
      </w:r>
      <w:r w:rsidRPr="00056063">
        <w:rPr>
          <w:rFonts w:eastAsia="Calibri"/>
          <w:sz w:val="28"/>
          <w:szCs w:val="28"/>
        </w:rPr>
        <w:t>как он</w:t>
      </w:r>
      <w:r w:rsidR="00F206C7">
        <w:rPr>
          <w:rFonts w:eastAsia="Calibri"/>
          <w:sz w:val="28"/>
          <w:szCs w:val="28"/>
        </w:rPr>
        <w:t xml:space="preserve"> </w:t>
      </w:r>
      <w:r w:rsidRPr="00056063">
        <w:rPr>
          <w:rFonts w:eastAsia="Calibri"/>
          <w:sz w:val="28"/>
          <w:szCs w:val="28"/>
        </w:rPr>
        <w:t>лучше удерживает тепло.</w:t>
      </w:r>
    </w:p>
    <w:p w:rsidR="00DB1FF8" w:rsidRPr="00056063" w:rsidRDefault="00DB1FF8" w:rsidP="00041BC4">
      <w:pPr>
        <w:shd w:val="clear" w:color="auto" w:fill="FFFFFF"/>
        <w:tabs>
          <w:tab w:val="num" w:pos="0"/>
        </w:tabs>
        <w:ind w:firstLine="720"/>
        <w:jc w:val="both"/>
        <w:rPr>
          <w:rFonts w:eastAsia="Calibri"/>
          <w:sz w:val="28"/>
          <w:szCs w:val="28"/>
        </w:rPr>
      </w:pPr>
      <w:r w:rsidRPr="00056063">
        <w:rPr>
          <w:rFonts w:eastAsia="Calibri"/>
          <w:sz w:val="28"/>
          <w:szCs w:val="28"/>
        </w:rPr>
        <w:t>Вывод:</w:t>
      </w:r>
      <w:r w:rsidR="00F206C7">
        <w:rPr>
          <w:rFonts w:eastAsia="Calibri"/>
          <w:sz w:val="28"/>
          <w:szCs w:val="28"/>
        </w:rPr>
        <w:t xml:space="preserve"> </w:t>
      </w:r>
      <w:r w:rsidRPr="00056063">
        <w:rPr>
          <w:rFonts w:eastAsia="Calibri"/>
          <w:sz w:val="28"/>
          <w:szCs w:val="28"/>
        </w:rPr>
        <w:t xml:space="preserve">теплопроводность </w:t>
      </w:r>
      <w:proofErr w:type="spellStart"/>
      <w:r w:rsidRPr="00056063">
        <w:rPr>
          <w:rFonts w:eastAsia="Calibri"/>
          <w:sz w:val="28"/>
          <w:szCs w:val="28"/>
        </w:rPr>
        <w:t>холлофайбера</w:t>
      </w:r>
      <w:proofErr w:type="spellEnd"/>
      <w:r w:rsidR="00F206C7">
        <w:rPr>
          <w:rFonts w:eastAsia="Calibri"/>
          <w:sz w:val="28"/>
          <w:szCs w:val="28"/>
        </w:rPr>
        <w:t xml:space="preserve"> </w:t>
      </w:r>
      <w:r w:rsidR="00BB0B85" w:rsidRPr="00056063">
        <w:rPr>
          <w:rFonts w:eastAsia="Calibri"/>
          <w:sz w:val="28"/>
          <w:szCs w:val="28"/>
        </w:rPr>
        <w:t>меньше</w:t>
      </w:r>
      <w:r w:rsidRPr="00056063">
        <w:rPr>
          <w:rFonts w:eastAsia="Calibri"/>
          <w:sz w:val="28"/>
          <w:szCs w:val="28"/>
        </w:rPr>
        <w:t xml:space="preserve">, чем </w:t>
      </w:r>
      <w:r w:rsidR="00BB0B85" w:rsidRPr="00056063">
        <w:rPr>
          <w:rFonts w:eastAsia="Calibri"/>
          <w:sz w:val="28"/>
          <w:szCs w:val="28"/>
        </w:rPr>
        <w:t xml:space="preserve">теплопроводность </w:t>
      </w:r>
      <w:r w:rsidRPr="00056063">
        <w:rPr>
          <w:rFonts w:eastAsia="Calibri"/>
          <w:sz w:val="28"/>
          <w:szCs w:val="28"/>
        </w:rPr>
        <w:t>синтепона.</w:t>
      </w:r>
    </w:p>
    <w:p w:rsidR="008F5B3A" w:rsidRPr="00056063" w:rsidRDefault="007D1227" w:rsidP="00041BC4">
      <w:pPr>
        <w:ind w:firstLine="720"/>
        <w:jc w:val="both"/>
        <w:rPr>
          <w:b/>
          <w:bCs/>
          <w:sz w:val="28"/>
          <w:szCs w:val="28"/>
        </w:rPr>
      </w:pPr>
      <w:r w:rsidRPr="00056063">
        <w:rPr>
          <w:b/>
          <w:bCs/>
          <w:sz w:val="28"/>
          <w:szCs w:val="28"/>
        </w:rPr>
        <w:t>Опыт №4. Определение коэффициента теплоизоляции тканей.</w:t>
      </w:r>
    </w:p>
    <w:p w:rsidR="00561956" w:rsidRPr="00056063" w:rsidRDefault="00E079A8" w:rsidP="00041BC4">
      <w:pPr>
        <w:ind w:firstLine="720"/>
        <w:jc w:val="both"/>
        <w:rPr>
          <w:sz w:val="28"/>
          <w:szCs w:val="28"/>
        </w:rPr>
      </w:pPr>
      <w:r w:rsidRPr="00056063">
        <w:rPr>
          <w:sz w:val="28"/>
          <w:szCs w:val="28"/>
        </w:rPr>
        <w:t>Я рассчитала коэффициент теплоизоляции тканей</w:t>
      </w:r>
      <w:r w:rsidR="00D25622" w:rsidRPr="00056063">
        <w:rPr>
          <w:sz w:val="28"/>
          <w:szCs w:val="28"/>
        </w:rPr>
        <w:t xml:space="preserve">, выразив его из </w:t>
      </w:r>
      <w:r w:rsidRPr="00056063">
        <w:rPr>
          <w:sz w:val="28"/>
          <w:szCs w:val="28"/>
        </w:rPr>
        <w:t>формул</w:t>
      </w:r>
      <w:r w:rsidR="00D25622" w:rsidRPr="00056063">
        <w:rPr>
          <w:sz w:val="28"/>
          <w:szCs w:val="28"/>
        </w:rPr>
        <w:t>ы</w:t>
      </w:r>
      <w:r w:rsidRPr="00056063">
        <w:rPr>
          <w:sz w:val="28"/>
          <w:szCs w:val="28"/>
        </w:rPr>
        <w:t>:</w:t>
      </w:r>
    </w:p>
    <w:p w:rsidR="00E079A8" w:rsidRPr="00056063" w:rsidRDefault="00E079A8" w:rsidP="00041BC4">
      <w:pPr>
        <w:ind w:firstLine="720"/>
        <w:jc w:val="both"/>
        <w:rPr>
          <w:sz w:val="28"/>
          <w:szCs w:val="28"/>
        </w:rPr>
      </w:pPr>
      <w:r w:rsidRPr="0005606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2334953</wp:posOffset>
            </wp:positionH>
            <wp:positionV relativeFrom="paragraph">
              <wp:posOffset>20724</wp:posOffset>
            </wp:positionV>
            <wp:extent cx="1164590" cy="40259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9A8" w:rsidRPr="00056063" w:rsidRDefault="00E079A8" w:rsidP="00041BC4">
      <w:pPr>
        <w:ind w:firstLine="720"/>
        <w:jc w:val="both"/>
        <w:rPr>
          <w:sz w:val="28"/>
          <w:szCs w:val="28"/>
        </w:rPr>
      </w:pPr>
    </w:p>
    <w:p w:rsidR="007866C4" w:rsidRPr="00056063" w:rsidRDefault="00E079A8" w:rsidP="00041BC4">
      <w:pPr>
        <w:ind w:firstLine="720"/>
        <w:jc w:val="both"/>
        <w:rPr>
          <w:sz w:val="28"/>
          <w:szCs w:val="28"/>
        </w:rPr>
      </w:pPr>
      <w:r w:rsidRPr="00056063">
        <w:rPr>
          <w:sz w:val="28"/>
          <w:szCs w:val="28"/>
        </w:rPr>
        <w:t>где P= (Q</w:t>
      </w:r>
      <w:r w:rsidRPr="00056063">
        <w:rPr>
          <w:sz w:val="28"/>
          <w:szCs w:val="28"/>
          <w:vertAlign w:val="subscript"/>
        </w:rPr>
        <w:t>1</w:t>
      </w:r>
      <w:r w:rsidRPr="00056063">
        <w:rPr>
          <w:sz w:val="28"/>
          <w:szCs w:val="28"/>
        </w:rPr>
        <w:t xml:space="preserve"> – Q</w:t>
      </w:r>
      <w:r w:rsidRPr="00056063">
        <w:rPr>
          <w:sz w:val="28"/>
          <w:szCs w:val="28"/>
          <w:vertAlign w:val="subscript"/>
        </w:rPr>
        <w:t>2</w:t>
      </w:r>
      <w:r w:rsidRPr="00056063">
        <w:rPr>
          <w:sz w:val="28"/>
          <w:szCs w:val="28"/>
        </w:rPr>
        <w:t>)/t</w:t>
      </w:r>
      <w:r w:rsidR="007866C4" w:rsidRPr="00056063">
        <w:rPr>
          <w:sz w:val="28"/>
          <w:szCs w:val="28"/>
        </w:rPr>
        <w:t xml:space="preserve"> - </w:t>
      </w:r>
      <w:r w:rsidRPr="00056063">
        <w:rPr>
          <w:sz w:val="28"/>
          <w:szCs w:val="28"/>
        </w:rPr>
        <w:t>мощность, которую задерживает материал</w:t>
      </w:r>
      <w:r w:rsidR="007866C4" w:rsidRPr="00056063">
        <w:rPr>
          <w:sz w:val="28"/>
          <w:szCs w:val="28"/>
        </w:rPr>
        <w:t>,</w:t>
      </w:r>
    </w:p>
    <w:p w:rsidR="00E079A8" w:rsidRPr="00056063" w:rsidRDefault="00E079A8" w:rsidP="00041BC4">
      <w:pPr>
        <w:ind w:firstLine="720"/>
        <w:jc w:val="both"/>
        <w:rPr>
          <w:sz w:val="28"/>
          <w:szCs w:val="28"/>
        </w:rPr>
      </w:pPr>
      <w:bookmarkStart w:id="29" w:name="_Hlk112788027"/>
      <w:proofErr w:type="gramStart"/>
      <w:r w:rsidRPr="00056063">
        <w:rPr>
          <w:sz w:val="28"/>
          <w:szCs w:val="28"/>
        </w:rPr>
        <w:t>Q</w:t>
      </w:r>
      <w:r w:rsidRPr="00056063">
        <w:rPr>
          <w:sz w:val="28"/>
          <w:szCs w:val="28"/>
          <w:vertAlign w:val="subscript"/>
        </w:rPr>
        <w:t>1</w:t>
      </w:r>
      <w:r w:rsidRPr="00056063">
        <w:rPr>
          <w:sz w:val="28"/>
          <w:szCs w:val="28"/>
        </w:rPr>
        <w:t>-</w:t>
      </w:r>
      <w:bookmarkEnd w:id="29"/>
      <w:r w:rsidRPr="00056063">
        <w:rPr>
          <w:sz w:val="28"/>
          <w:szCs w:val="28"/>
        </w:rPr>
        <w:t>количество теплоты, отданное водой в ме</w:t>
      </w:r>
      <w:r w:rsidR="007866C4" w:rsidRPr="00056063">
        <w:rPr>
          <w:sz w:val="28"/>
          <w:szCs w:val="28"/>
        </w:rPr>
        <w:t xml:space="preserve">нзурке </w:t>
      </w:r>
      <w:r w:rsidRPr="00056063">
        <w:rPr>
          <w:sz w:val="28"/>
          <w:szCs w:val="28"/>
        </w:rPr>
        <w:t>за время t;</w:t>
      </w:r>
      <w:proofErr w:type="gramEnd"/>
    </w:p>
    <w:p w:rsidR="00E079A8" w:rsidRPr="00056063" w:rsidRDefault="00E079A8" w:rsidP="00041BC4">
      <w:pPr>
        <w:ind w:firstLine="720"/>
        <w:jc w:val="both"/>
        <w:rPr>
          <w:sz w:val="28"/>
          <w:szCs w:val="28"/>
        </w:rPr>
      </w:pPr>
      <w:r w:rsidRPr="00056063">
        <w:rPr>
          <w:sz w:val="28"/>
          <w:szCs w:val="28"/>
        </w:rPr>
        <w:t>Q</w:t>
      </w:r>
      <w:r w:rsidRPr="00056063">
        <w:rPr>
          <w:sz w:val="28"/>
          <w:szCs w:val="28"/>
          <w:vertAlign w:val="subscript"/>
        </w:rPr>
        <w:t>2</w:t>
      </w:r>
      <w:r w:rsidR="007866C4" w:rsidRPr="00056063">
        <w:rPr>
          <w:sz w:val="28"/>
          <w:szCs w:val="28"/>
        </w:rPr>
        <w:t xml:space="preserve"> – </w:t>
      </w:r>
      <w:r w:rsidRPr="00056063">
        <w:rPr>
          <w:sz w:val="28"/>
          <w:szCs w:val="28"/>
        </w:rPr>
        <w:t>количество</w:t>
      </w:r>
      <w:r w:rsidR="00CA0CD7">
        <w:rPr>
          <w:sz w:val="28"/>
          <w:szCs w:val="28"/>
        </w:rPr>
        <w:t xml:space="preserve"> </w:t>
      </w:r>
      <w:r w:rsidRPr="00056063">
        <w:rPr>
          <w:sz w:val="28"/>
          <w:szCs w:val="28"/>
        </w:rPr>
        <w:t>теплоты</w:t>
      </w:r>
      <w:r w:rsidR="007866C4" w:rsidRPr="00056063">
        <w:rPr>
          <w:sz w:val="28"/>
          <w:szCs w:val="28"/>
        </w:rPr>
        <w:t xml:space="preserve">, </w:t>
      </w:r>
      <w:r w:rsidRPr="00056063">
        <w:rPr>
          <w:sz w:val="28"/>
          <w:szCs w:val="28"/>
        </w:rPr>
        <w:t>отданное водой в ме</w:t>
      </w:r>
      <w:r w:rsidR="007866C4" w:rsidRPr="00056063">
        <w:rPr>
          <w:sz w:val="28"/>
          <w:szCs w:val="28"/>
        </w:rPr>
        <w:t>нзурке, обернутой тканью</w:t>
      </w:r>
      <w:r w:rsidRPr="00056063">
        <w:rPr>
          <w:sz w:val="28"/>
          <w:szCs w:val="28"/>
        </w:rPr>
        <w:t>, за время t</w:t>
      </w:r>
      <w:r w:rsidR="007866C4" w:rsidRPr="00056063">
        <w:rPr>
          <w:sz w:val="28"/>
          <w:szCs w:val="28"/>
        </w:rPr>
        <w:t>,</w:t>
      </w:r>
    </w:p>
    <w:p w:rsidR="00E079A8" w:rsidRPr="00056063" w:rsidRDefault="00E079A8" w:rsidP="00041BC4">
      <w:pPr>
        <w:ind w:firstLine="720"/>
        <w:jc w:val="both"/>
        <w:rPr>
          <w:sz w:val="28"/>
          <w:szCs w:val="28"/>
        </w:rPr>
      </w:pPr>
      <w:r w:rsidRPr="00056063">
        <w:rPr>
          <w:sz w:val="28"/>
          <w:szCs w:val="28"/>
        </w:rPr>
        <w:t>S — площадь образца ткани</w:t>
      </w:r>
      <w:r w:rsidR="007866C4" w:rsidRPr="00056063">
        <w:rPr>
          <w:sz w:val="28"/>
          <w:szCs w:val="28"/>
        </w:rPr>
        <w:t xml:space="preserve">, </w:t>
      </w:r>
      <w:r w:rsidRPr="00056063">
        <w:rPr>
          <w:sz w:val="28"/>
          <w:szCs w:val="28"/>
        </w:rPr>
        <w:t>h - расстояние между гранями</w:t>
      </w:r>
      <w:r w:rsidR="000A6B34" w:rsidRPr="00056063">
        <w:rPr>
          <w:sz w:val="28"/>
          <w:szCs w:val="28"/>
        </w:rPr>
        <w:t>,</w:t>
      </w:r>
    </w:p>
    <w:p w:rsidR="000A6B34" w:rsidRPr="00056063" w:rsidRDefault="000A6B34" w:rsidP="00041BC4">
      <w:pPr>
        <w:ind w:firstLine="720"/>
        <w:jc w:val="both"/>
        <w:rPr>
          <w:sz w:val="28"/>
          <w:szCs w:val="28"/>
        </w:rPr>
      </w:pPr>
      <w:r w:rsidRPr="00056063">
        <w:rPr>
          <w:sz w:val="28"/>
          <w:szCs w:val="28"/>
        </w:rPr>
        <w:t>ΔT — перепад температур граней</w:t>
      </w:r>
      <w:r w:rsidR="00ED42BB" w:rsidRPr="00056063">
        <w:rPr>
          <w:sz w:val="28"/>
          <w:szCs w:val="28"/>
        </w:rPr>
        <w:t>.</w:t>
      </w:r>
    </w:p>
    <w:bookmarkEnd w:id="28"/>
    <w:p w:rsidR="00D24FFC" w:rsidRPr="00056063" w:rsidRDefault="00D24FFC" w:rsidP="00041BC4">
      <w:pPr>
        <w:ind w:firstLine="720"/>
        <w:jc w:val="both"/>
        <w:rPr>
          <w:sz w:val="28"/>
          <w:szCs w:val="28"/>
        </w:rPr>
      </w:pPr>
    </w:p>
    <w:p w:rsidR="00D24FFC" w:rsidRPr="00056063" w:rsidRDefault="00705CF3" w:rsidP="00041BC4">
      <w:pPr>
        <w:ind w:firstLine="720"/>
        <w:jc w:val="center"/>
        <w:rPr>
          <w:sz w:val="28"/>
          <w:szCs w:val="28"/>
        </w:rPr>
      </w:pPr>
      <w:r w:rsidRPr="00056063">
        <w:rPr>
          <w:sz w:val="28"/>
          <w:szCs w:val="28"/>
          <w:lang w:val="en-US"/>
        </w:rPr>
        <w:t>χ</w:t>
      </w:r>
      <w:r w:rsidRPr="00056063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·</m:t>
            </m:r>
            <m:r>
              <w:rPr>
                <w:rFonts w:ascii="Cambria Math" w:hAnsi="Cambria Math"/>
                <w:sz w:val="28"/>
                <w:szCs w:val="28"/>
              </w:rPr>
              <m:t>h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</m:t>
            </m:r>
            <m:r>
              <w:rPr>
                <w:rFonts w:ascii="Cambria Math" w:hAnsi="Cambria Math"/>
                <w:sz w:val="28"/>
                <w:szCs w:val="28"/>
              </w:rPr>
              <m:t>·</m:t>
            </m:r>
            <m:r>
              <w:rPr>
                <w:rFonts w:ascii="Cambria Math" w:hAnsi="Cambria Math"/>
                <w:sz w:val="28"/>
                <w:szCs w:val="28"/>
              </w:rPr>
              <m:t>ΔT</m:t>
            </m:r>
          </m:den>
        </m:f>
      </m:oMath>
    </w:p>
    <w:p w:rsidR="00D25622" w:rsidRPr="00056063" w:rsidRDefault="00D25622" w:rsidP="00041BC4">
      <w:pPr>
        <w:ind w:firstLine="720"/>
        <w:jc w:val="both"/>
        <w:rPr>
          <w:position w:val="-30"/>
          <w:sz w:val="28"/>
          <w:szCs w:val="28"/>
        </w:rPr>
      </w:pPr>
      <w:bookmarkStart w:id="30" w:name="_Hlk112790644"/>
      <w:proofErr w:type="gramStart"/>
      <w:r w:rsidRPr="00056063">
        <w:rPr>
          <w:position w:val="-30"/>
          <w:sz w:val="28"/>
          <w:szCs w:val="28"/>
          <w:lang w:val="en-US"/>
        </w:rPr>
        <w:t>m</w:t>
      </w:r>
      <w:r w:rsidRPr="00056063">
        <w:rPr>
          <w:position w:val="-30"/>
          <w:sz w:val="28"/>
          <w:szCs w:val="28"/>
          <w:vertAlign w:val="subscript"/>
        </w:rPr>
        <w:t>в</w:t>
      </w:r>
      <w:proofErr w:type="gramEnd"/>
      <w:r w:rsidRPr="00056063">
        <w:rPr>
          <w:position w:val="-30"/>
          <w:sz w:val="28"/>
          <w:szCs w:val="28"/>
        </w:rPr>
        <w:t xml:space="preserve"> = 0,</w:t>
      </w:r>
      <w:r w:rsidR="004C35FB" w:rsidRPr="00056063">
        <w:rPr>
          <w:position w:val="-30"/>
          <w:sz w:val="28"/>
          <w:szCs w:val="28"/>
        </w:rPr>
        <w:t xml:space="preserve"> 25 </w:t>
      </w:r>
      <w:r w:rsidRPr="00056063">
        <w:rPr>
          <w:position w:val="-30"/>
          <w:sz w:val="28"/>
          <w:szCs w:val="28"/>
        </w:rPr>
        <w:t>кг</w:t>
      </w:r>
      <w:r w:rsidR="00D24FFC" w:rsidRPr="00056063">
        <w:rPr>
          <w:position w:val="-30"/>
          <w:sz w:val="28"/>
          <w:szCs w:val="28"/>
        </w:rPr>
        <w:t xml:space="preserve">, </w:t>
      </w:r>
      <w:proofErr w:type="spellStart"/>
      <w:r w:rsidRPr="00056063">
        <w:rPr>
          <w:position w:val="-30"/>
          <w:sz w:val="28"/>
          <w:szCs w:val="28"/>
        </w:rPr>
        <w:t>с</w:t>
      </w:r>
      <w:r w:rsidRPr="00056063">
        <w:rPr>
          <w:position w:val="-30"/>
          <w:sz w:val="28"/>
          <w:szCs w:val="28"/>
          <w:vertAlign w:val="subscript"/>
        </w:rPr>
        <w:t>в</w:t>
      </w:r>
      <w:proofErr w:type="spellEnd"/>
      <w:r w:rsidRPr="00056063">
        <w:rPr>
          <w:position w:val="-30"/>
          <w:sz w:val="28"/>
          <w:szCs w:val="28"/>
        </w:rPr>
        <w:t xml:space="preserve"> = 4200 Дж/(кг·</w:t>
      </w:r>
      <w:r w:rsidRPr="00056063">
        <w:rPr>
          <w:position w:val="-30"/>
          <w:sz w:val="28"/>
          <w:szCs w:val="28"/>
          <w:vertAlign w:val="superscript"/>
        </w:rPr>
        <w:t>0</w:t>
      </w:r>
      <w:r w:rsidRPr="00056063">
        <w:rPr>
          <w:position w:val="-30"/>
          <w:sz w:val="28"/>
          <w:szCs w:val="28"/>
        </w:rPr>
        <w:t>С)</w:t>
      </w:r>
    </w:p>
    <w:p w:rsidR="008916BD" w:rsidRPr="00056063" w:rsidRDefault="008916BD" w:rsidP="00041BC4">
      <w:pPr>
        <w:ind w:firstLine="720"/>
        <w:jc w:val="both"/>
        <w:rPr>
          <w:position w:val="-30"/>
          <w:sz w:val="28"/>
          <w:szCs w:val="28"/>
        </w:rPr>
      </w:pPr>
      <w:r w:rsidRPr="00056063">
        <w:rPr>
          <w:position w:val="-30"/>
          <w:sz w:val="28"/>
          <w:szCs w:val="28"/>
        </w:rPr>
        <w:t>Количество теплоты, отданное водой в мензурке за время 20 минут равно:</w:t>
      </w:r>
      <w:r w:rsidR="00CA0CD7">
        <w:rPr>
          <w:position w:val="-30"/>
          <w:sz w:val="28"/>
          <w:szCs w:val="28"/>
        </w:rPr>
        <w:t xml:space="preserve"> </w:t>
      </w:r>
      <w:r w:rsidR="000A6B34" w:rsidRPr="00056063">
        <w:rPr>
          <w:position w:val="-30"/>
          <w:sz w:val="28"/>
          <w:szCs w:val="28"/>
          <w:lang w:val="en-US"/>
        </w:rPr>
        <w:t>Q</w:t>
      </w:r>
      <w:r w:rsidR="000A6B34" w:rsidRPr="00056063">
        <w:rPr>
          <w:position w:val="-30"/>
          <w:sz w:val="28"/>
          <w:szCs w:val="28"/>
          <w:vertAlign w:val="subscript"/>
        </w:rPr>
        <w:t>1</w:t>
      </w:r>
      <w:r w:rsidR="000A6B34" w:rsidRPr="00056063">
        <w:rPr>
          <w:position w:val="-30"/>
          <w:sz w:val="28"/>
          <w:szCs w:val="28"/>
        </w:rPr>
        <w:t xml:space="preserve"> = 23100 Дж</w:t>
      </w:r>
    </w:p>
    <w:p w:rsidR="00D24FFC" w:rsidRPr="00056063" w:rsidRDefault="00D24FFC" w:rsidP="00041BC4">
      <w:pPr>
        <w:ind w:firstLine="720"/>
        <w:jc w:val="both"/>
        <w:rPr>
          <w:position w:val="-30"/>
          <w:sz w:val="28"/>
          <w:szCs w:val="28"/>
        </w:rPr>
      </w:pPr>
      <w:r w:rsidRPr="00056063">
        <w:rPr>
          <w:position w:val="-30"/>
          <w:sz w:val="28"/>
          <w:szCs w:val="28"/>
        </w:rPr>
        <w:t xml:space="preserve">Полученные результаты я оформила в виде таблицы:  </w:t>
      </w:r>
    </w:p>
    <w:bookmarkEnd w:id="30"/>
    <w:p w:rsidR="00D24FFC" w:rsidRPr="00056063" w:rsidRDefault="00D24FFC" w:rsidP="00041BC4">
      <w:pPr>
        <w:ind w:firstLine="720"/>
        <w:jc w:val="right"/>
        <w:rPr>
          <w:position w:val="-30"/>
          <w:sz w:val="28"/>
          <w:szCs w:val="28"/>
        </w:rPr>
      </w:pPr>
      <w:r w:rsidRPr="00056063">
        <w:rPr>
          <w:position w:val="-30"/>
          <w:sz w:val="28"/>
          <w:szCs w:val="28"/>
        </w:rPr>
        <w:t>Таблица №4</w:t>
      </w:r>
    </w:p>
    <w:p w:rsidR="00705CF3" w:rsidRPr="00056063" w:rsidRDefault="008916BD" w:rsidP="00041BC4">
      <w:pPr>
        <w:ind w:firstLine="720"/>
        <w:jc w:val="center"/>
        <w:rPr>
          <w:b/>
          <w:bCs/>
          <w:position w:val="-30"/>
          <w:sz w:val="28"/>
          <w:szCs w:val="28"/>
        </w:rPr>
      </w:pPr>
      <w:r w:rsidRPr="00056063">
        <w:rPr>
          <w:b/>
          <w:bCs/>
          <w:position w:val="-30"/>
          <w:sz w:val="28"/>
          <w:szCs w:val="28"/>
        </w:rPr>
        <w:t>Коэффициент теплоизоляции утеплителей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2011"/>
      </w:tblGrid>
      <w:tr w:rsidR="00ED42BB" w:rsidRPr="00056063" w:rsidTr="00CA0CD7">
        <w:tc>
          <w:tcPr>
            <w:tcW w:w="1869" w:type="dxa"/>
            <w:vAlign w:val="center"/>
          </w:tcPr>
          <w:p w:rsidR="008916BD" w:rsidRPr="00056063" w:rsidRDefault="008916BD" w:rsidP="00CA0CD7">
            <w:pPr>
              <w:jc w:val="center"/>
              <w:rPr>
                <w:position w:val="-30"/>
                <w:sz w:val="28"/>
                <w:szCs w:val="28"/>
              </w:rPr>
            </w:pPr>
            <w:r w:rsidRPr="00056063">
              <w:rPr>
                <w:position w:val="-30"/>
                <w:sz w:val="28"/>
                <w:szCs w:val="28"/>
              </w:rPr>
              <w:t>Утеплитель</w:t>
            </w:r>
          </w:p>
        </w:tc>
        <w:tc>
          <w:tcPr>
            <w:tcW w:w="1869" w:type="dxa"/>
            <w:vAlign w:val="center"/>
          </w:tcPr>
          <w:p w:rsidR="008916BD" w:rsidRPr="00056063" w:rsidRDefault="000A6B34" w:rsidP="00CA0CD7">
            <w:pPr>
              <w:jc w:val="center"/>
              <w:rPr>
                <w:position w:val="-30"/>
                <w:sz w:val="28"/>
                <w:szCs w:val="28"/>
              </w:rPr>
            </w:pPr>
            <w:r w:rsidRPr="00056063">
              <w:rPr>
                <w:position w:val="-30"/>
                <w:sz w:val="28"/>
                <w:szCs w:val="28"/>
              </w:rPr>
              <w:t>Количество теплоты, отданное мензуркой, обернутой тканью (</w:t>
            </w:r>
            <w:proofErr w:type="gramStart"/>
            <w:r w:rsidRPr="00056063">
              <w:rPr>
                <w:position w:val="-30"/>
                <w:sz w:val="28"/>
                <w:szCs w:val="28"/>
              </w:rPr>
              <w:t>Дж</w:t>
            </w:r>
            <w:proofErr w:type="gramEnd"/>
            <w:r w:rsidRPr="00056063">
              <w:rPr>
                <w:position w:val="-30"/>
                <w:sz w:val="28"/>
                <w:szCs w:val="28"/>
              </w:rPr>
              <w:t>)</w:t>
            </w:r>
          </w:p>
        </w:tc>
        <w:tc>
          <w:tcPr>
            <w:tcW w:w="1869" w:type="dxa"/>
            <w:vAlign w:val="center"/>
          </w:tcPr>
          <w:p w:rsidR="008916BD" w:rsidRPr="00056063" w:rsidRDefault="00ED42BB" w:rsidP="00CA0CD7">
            <w:pPr>
              <w:jc w:val="center"/>
              <w:rPr>
                <w:position w:val="-30"/>
                <w:sz w:val="28"/>
                <w:szCs w:val="28"/>
              </w:rPr>
            </w:pPr>
            <w:r w:rsidRPr="00056063">
              <w:rPr>
                <w:position w:val="-30"/>
                <w:sz w:val="28"/>
                <w:szCs w:val="28"/>
              </w:rPr>
              <w:t>Расстояние между гранями (</w:t>
            </w:r>
            <w:proofErr w:type="gramStart"/>
            <w:r w:rsidRPr="00056063">
              <w:rPr>
                <w:position w:val="-30"/>
                <w:sz w:val="28"/>
                <w:szCs w:val="28"/>
              </w:rPr>
              <w:t>см</w:t>
            </w:r>
            <w:proofErr w:type="gramEnd"/>
            <w:r w:rsidRPr="00056063">
              <w:rPr>
                <w:position w:val="-30"/>
                <w:sz w:val="28"/>
                <w:szCs w:val="28"/>
              </w:rPr>
              <w:t>)</w:t>
            </w:r>
          </w:p>
        </w:tc>
        <w:tc>
          <w:tcPr>
            <w:tcW w:w="1869" w:type="dxa"/>
            <w:vAlign w:val="center"/>
          </w:tcPr>
          <w:p w:rsidR="008916BD" w:rsidRPr="00056063" w:rsidRDefault="00ED42BB" w:rsidP="00CA0CD7">
            <w:pPr>
              <w:jc w:val="center"/>
              <w:rPr>
                <w:position w:val="-30"/>
                <w:sz w:val="28"/>
                <w:szCs w:val="28"/>
              </w:rPr>
            </w:pPr>
            <w:r w:rsidRPr="00056063">
              <w:rPr>
                <w:position w:val="-30"/>
                <w:sz w:val="28"/>
                <w:szCs w:val="28"/>
              </w:rPr>
              <w:t>Перепад температур граней (К)</w:t>
            </w:r>
          </w:p>
        </w:tc>
        <w:tc>
          <w:tcPr>
            <w:tcW w:w="1869" w:type="dxa"/>
            <w:vAlign w:val="center"/>
          </w:tcPr>
          <w:p w:rsidR="008916BD" w:rsidRPr="00056063" w:rsidRDefault="008916BD" w:rsidP="00CA0CD7">
            <w:pPr>
              <w:jc w:val="center"/>
              <w:rPr>
                <w:position w:val="-30"/>
                <w:sz w:val="28"/>
                <w:szCs w:val="28"/>
              </w:rPr>
            </w:pPr>
            <w:r w:rsidRPr="00056063">
              <w:rPr>
                <w:position w:val="-30"/>
                <w:sz w:val="28"/>
                <w:szCs w:val="28"/>
              </w:rPr>
              <w:t>Коэффициент теплоизоляции</w:t>
            </w:r>
          </w:p>
          <w:p w:rsidR="00ED42BB" w:rsidRPr="00056063" w:rsidRDefault="006C44CD" w:rsidP="006C44CD">
            <w:pPr>
              <w:jc w:val="center"/>
              <w:rPr>
                <w:position w:val="-30"/>
                <w:sz w:val="28"/>
                <w:szCs w:val="28"/>
              </w:rPr>
            </w:pPr>
            <w:proofErr w:type="gramStart"/>
            <w:r>
              <w:rPr>
                <w:position w:val="-30"/>
                <w:sz w:val="28"/>
                <w:szCs w:val="28"/>
              </w:rPr>
              <w:t>Вт</w:t>
            </w:r>
            <w:proofErr w:type="gramEnd"/>
            <w:r>
              <w:rPr>
                <w:position w:val="-30"/>
                <w:sz w:val="28"/>
                <w:szCs w:val="28"/>
              </w:rPr>
              <w:t>/(м·</w:t>
            </w:r>
            <w:r w:rsidR="00ED42BB" w:rsidRPr="00056063">
              <w:rPr>
                <w:position w:val="-30"/>
                <w:sz w:val="28"/>
                <w:szCs w:val="28"/>
              </w:rPr>
              <w:t>К</w:t>
            </w:r>
            <w:r>
              <w:rPr>
                <w:position w:val="-30"/>
                <w:sz w:val="28"/>
                <w:szCs w:val="28"/>
              </w:rPr>
              <w:t>)</w:t>
            </w:r>
          </w:p>
        </w:tc>
      </w:tr>
      <w:tr w:rsidR="00ED42BB" w:rsidRPr="00056063" w:rsidTr="00CA0CD7">
        <w:tc>
          <w:tcPr>
            <w:tcW w:w="1869" w:type="dxa"/>
            <w:vAlign w:val="center"/>
          </w:tcPr>
          <w:p w:rsidR="008916BD" w:rsidRPr="00056063" w:rsidRDefault="008916BD" w:rsidP="00CA0CD7">
            <w:pPr>
              <w:jc w:val="center"/>
              <w:rPr>
                <w:position w:val="-30"/>
                <w:sz w:val="28"/>
                <w:szCs w:val="28"/>
              </w:rPr>
            </w:pPr>
            <w:r w:rsidRPr="00056063">
              <w:rPr>
                <w:position w:val="-30"/>
                <w:sz w:val="28"/>
                <w:szCs w:val="28"/>
              </w:rPr>
              <w:t>Ватин</w:t>
            </w:r>
          </w:p>
        </w:tc>
        <w:tc>
          <w:tcPr>
            <w:tcW w:w="1869" w:type="dxa"/>
            <w:vAlign w:val="center"/>
          </w:tcPr>
          <w:p w:rsidR="008916BD" w:rsidRPr="00056063" w:rsidRDefault="00ED42BB" w:rsidP="00CA0CD7">
            <w:pPr>
              <w:jc w:val="center"/>
              <w:rPr>
                <w:position w:val="-30"/>
                <w:sz w:val="28"/>
                <w:szCs w:val="28"/>
              </w:rPr>
            </w:pPr>
            <w:r w:rsidRPr="00056063">
              <w:rPr>
                <w:position w:val="-30"/>
                <w:sz w:val="28"/>
                <w:szCs w:val="28"/>
              </w:rPr>
              <w:t>21000</w:t>
            </w:r>
          </w:p>
        </w:tc>
        <w:tc>
          <w:tcPr>
            <w:tcW w:w="1869" w:type="dxa"/>
            <w:vAlign w:val="center"/>
          </w:tcPr>
          <w:p w:rsidR="008916BD" w:rsidRPr="00056063" w:rsidRDefault="00ED42BB" w:rsidP="00CA0CD7">
            <w:pPr>
              <w:jc w:val="center"/>
              <w:rPr>
                <w:position w:val="-30"/>
                <w:sz w:val="28"/>
                <w:szCs w:val="28"/>
              </w:rPr>
            </w:pPr>
            <w:r w:rsidRPr="00056063">
              <w:rPr>
                <w:position w:val="-30"/>
                <w:sz w:val="28"/>
                <w:szCs w:val="28"/>
              </w:rPr>
              <w:t>0,5</w:t>
            </w:r>
          </w:p>
        </w:tc>
        <w:tc>
          <w:tcPr>
            <w:tcW w:w="1869" w:type="dxa"/>
            <w:vAlign w:val="center"/>
          </w:tcPr>
          <w:p w:rsidR="008916BD" w:rsidRPr="00056063" w:rsidRDefault="00ED42BB" w:rsidP="00CA0CD7">
            <w:pPr>
              <w:jc w:val="center"/>
              <w:rPr>
                <w:position w:val="-30"/>
                <w:sz w:val="28"/>
                <w:szCs w:val="28"/>
              </w:rPr>
            </w:pPr>
            <w:r w:rsidRPr="00056063">
              <w:rPr>
                <w:position w:val="-30"/>
                <w:sz w:val="28"/>
                <w:szCs w:val="28"/>
              </w:rPr>
              <w:t>1</w:t>
            </w:r>
          </w:p>
        </w:tc>
        <w:tc>
          <w:tcPr>
            <w:tcW w:w="1869" w:type="dxa"/>
            <w:vAlign w:val="center"/>
          </w:tcPr>
          <w:p w:rsidR="008916BD" w:rsidRPr="00056063" w:rsidRDefault="00F626A7" w:rsidP="00CA0CD7">
            <w:pPr>
              <w:jc w:val="center"/>
              <w:rPr>
                <w:position w:val="-30"/>
                <w:sz w:val="28"/>
                <w:szCs w:val="28"/>
              </w:rPr>
            </w:pPr>
            <w:r w:rsidRPr="00056063">
              <w:rPr>
                <w:position w:val="-30"/>
                <w:sz w:val="28"/>
                <w:szCs w:val="28"/>
              </w:rPr>
              <w:t>0,22</w:t>
            </w:r>
          </w:p>
        </w:tc>
      </w:tr>
      <w:tr w:rsidR="00ED42BB" w:rsidRPr="00056063" w:rsidTr="00CA0CD7">
        <w:tc>
          <w:tcPr>
            <w:tcW w:w="1869" w:type="dxa"/>
            <w:vAlign w:val="center"/>
          </w:tcPr>
          <w:p w:rsidR="008916BD" w:rsidRPr="00056063" w:rsidRDefault="008916BD" w:rsidP="00CA0CD7">
            <w:pPr>
              <w:jc w:val="center"/>
              <w:rPr>
                <w:position w:val="-30"/>
                <w:sz w:val="28"/>
                <w:szCs w:val="28"/>
              </w:rPr>
            </w:pPr>
            <w:r w:rsidRPr="00056063">
              <w:rPr>
                <w:position w:val="-30"/>
                <w:sz w:val="28"/>
                <w:szCs w:val="28"/>
              </w:rPr>
              <w:t>Синтепон</w:t>
            </w:r>
          </w:p>
        </w:tc>
        <w:tc>
          <w:tcPr>
            <w:tcW w:w="1869" w:type="dxa"/>
            <w:vAlign w:val="center"/>
          </w:tcPr>
          <w:p w:rsidR="008916BD" w:rsidRPr="00056063" w:rsidRDefault="00ED42BB" w:rsidP="00CA0CD7">
            <w:pPr>
              <w:jc w:val="center"/>
              <w:rPr>
                <w:position w:val="-30"/>
                <w:sz w:val="28"/>
                <w:szCs w:val="28"/>
              </w:rPr>
            </w:pPr>
            <w:r w:rsidRPr="00056063">
              <w:rPr>
                <w:position w:val="-30"/>
                <w:sz w:val="28"/>
                <w:szCs w:val="28"/>
              </w:rPr>
              <w:t>18900</w:t>
            </w:r>
          </w:p>
        </w:tc>
        <w:tc>
          <w:tcPr>
            <w:tcW w:w="1869" w:type="dxa"/>
            <w:vAlign w:val="center"/>
          </w:tcPr>
          <w:p w:rsidR="008916BD" w:rsidRPr="00056063" w:rsidRDefault="00ED42BB" w:rsidP="00CA0CD7">
            <w:pPr>
              <w:jc w:val="center"/>
              <w:rPr>
                <w:position w:val="-30"/>
                <w:sz w:val="28"/>
                <w:szCs w:val="28"/>
              </w:rPr>
            </w:pPr>
            <w:r w:rsidRPr="00056063">
              <w:rPr>
                <w:position w:val="-30"/>
                <w:sz w:val="28"/>
                <w:szCs w:val="28"/>
              </w:rPr>
              <w:t>1</w:t>
            </w:r>
          </w:p>
        </w:tc>
        <w:tc>
          <w:tcPr>
            <w:tcW w:w="1869" w:type="dxa"/>
            <w:vAlign w:val="center"/>
          </w:tcPr>
          <w:p w:rsidR="008916BD" w:rsidRPr="00056063" w:rsidRDefault="00F626A7" w:rsidP="00CA0CD7">
            <w:pPr>
              <w:jc w:val="center"/>
              <w:rPr>
                <w:position w:val="-30"/>
                <w:sz w:val="28"/>
                <w:szCs w:val="28"/>
              </w:rPr>
            </w:pPr>
            <w:r w:rsidRPr="00056063">
              <w:rPr>
                <w:position w:val="-30"/>
                <w:sz w:val="28"/>
                <w:szCs w:val="28"/>
              </w:rPr>
              <w:t>1,2</w:t>
            </w:r>
          </w:p>
        </w:tc>
        <w:tc>
          <w:tcPr>
            <w:tcW w:w="1869" w:type="dxa"/>
            <w:vAlign w:val="center"/>
          </w:tcPr>
          <w:p w:rsidR="008916BD" w:rsidRPr="00056063" w:rsidRDefault="00F626A7" w:rsidP="00CA0CD7">
            <w:pPr>
              <w:jc w:val="center"/>
              <w:rPr>
                <w:position w:val="-30"/>
                <w:sz w:val="28"/>
                <w:szCs w:val="28"/>
              </w:rPr>
            </w:pPr>
            <w:r w:rsidRPr="00056063">
              <w:rPr>
                <w:position w:val="-30"/>
                <w:sz w:val="28"/>
                <w:szCs w:val="28"/>
              </w:rPr>
              <w:t>0,72</w:t>
            </w:r>
          </w:p>
        </w:tc>
      </w:tr>
      <w:tr w:rsidR="00ED42BB" w:rsidRPr="00056063" w:rsidTr="00CA0CD7">
        <w:tc>
          <w:tcPr>
            <w:tcW w:w="1869" w:type="dxa"/>
            <w:vAlign w:val="center"/>
          </w:tcPr>
          <w:p w:rsidR="008916BD" w:rsidRPr="00056063" w:rsidRDefault="008916BD" w:rsidP="00CA0CD7">
            <w:pPr>
              <w:jc w:val="center"/>
              <w:rPr>
                <w:position w:val="-30"/>
                <w:sz w:val="28"/>
                <w:szCs w:val="28"/>
              </w:rPr>
            </w:pPr>
            <w:proofErr w:type="spellStart"/>
            <w:r w:rsidRPr="00056063">
              <w:rPr>
                <w:sz w:val="28"/>
                <w:szCs w:val="28"/>
              </w:rPr>
              <w:t>Холлофайбер</w:t>
            </w:r>
            <w:proofErr w:type="spellEnd"/>
          </w:p>
        </w:tc>
        <w:tc>
          <w:tcPr>
            <w:tcW w:w="1869" w:type="dxa"/>
            <w:vAlign w:val="center"/>
          </w:tcPr>
          <w:p w:rsidR="008916BD" w:rsidRPr="00056063" w:rsidRDefault="00ED42BB" w:rsidP="00CA0CD7">
            <w:pPr>
              <w:jc w:val="center"/>
              <w:rPr>
                <w:position w:val="-30"/>
                <w:sz w:val="28"/>
                <w:szCs w:val="28"/>
              </w:rPr>
            </w:pPr>
            <w:r w:rsidRPr="00056063">
              <w:rPr>
                <w:position w:val="-30"/>
                <w:sz w:val="28"/>
                <w:szCs w:val="28"/>
              </w:rPr>
              <w:t>14700</w:t>
            </w:r>
          </w:p>
        </w:tc>
        <w:tc>
          <w:tcPr>
            <w:tcW w:w="1869" w:type="dxa"/>
            <w:vAlign w:val="center"/>
          </w:tcPr>
          <w:p w:rsidR="008916BD" w:rsidRPr="00056063" w:rsidRDefault="00ED42BB" w:rsidP="00CA0CD7">
            <w:pPr>
              <w:jc w:val="center"/>
              <w:rPr>
                <w:position w:val="-30"/>
                <w:sz w:val="28"/>
                <w:szCs w:val="28"/>
              </w:rPr>
            </w:pPr>
            <w:r w:rsidRPr="00056063">
              <w:rPr>
                <w:position w:val="-30"/>
                <w:sz w:val="28"/>
                <w:szCs w:val="28"/>
              </w:rPr>
              <w:t>2</w:t>
            </w:r>
          </w:p>
        </w:tc>
        <w:tc>
          <w:tcPr>
            <w:tcW w:w="1869" w:type="dxa"/>
            <w:vAlign w:val="center"/>
          </w:tcPr>
          <w:p w:rsidR="008916BD" w:rsidRPr="00056063" w:rsidRDefault="00ED42BB" w:rsidP="00CA0CD7">
            <w:pPr>
              <w:jc w:val="center"/>
              <w:rPr>
                <w:position w:val="-30"/>
                <w:sz w:val="28"/>
                <w:szCs w:val="28"/>
              </w:rPr>
            </w:pPr>
            <w:r w:rsidRPr="00056063">
              <w:rPr>
                <w:position w:val="-30"/>
                <w:sz w:val="28"/>
                <w:szCs w:val="28"/>
              </w:rPr>
              <w:t>1,3</w:t>
            </w:r>
          </w:p>
        </w:tc>
        <w:tc>
          <w:tcPr>
            <w:tcW w:w="1869" w:type="dxa"/>
            <w:vAlign w:val="center"/>
          </w:tcPr>
          <w:p w:rsidR="008916BD" w:rsidRPr="00056063" w:rsidRDefault="00F626A7" w:rsidP="00CA0CD7">
            <w:pPr>
              <w:jc w:val="center"/>
              <w:rPr>
                <w:position w:val="-30"/>
                <w:sz w:val="28"/>
                <w:szCs w:val="28"/>
              </w:rPr>
            </w:pPr>
            <w:r w:rsidRPr="00056063">
              <w:rPr>
                <w:position w:val="-30"/>
                <w:sz w:val="28"/>
                <w:szCs w:val="28"/>
              </w:rPr>
              <w:t>2,7</w:t>
            </w:r>
          </w:p>
        </w:tc>
      </w:tr>
    </w:tbl>
    <w:p w:rsidR="00D24FFC" w:rsidRPr="00056063" w:rsidRDefault="00EF3BE3" w:rsidP="00041BC4">
      <w:pPr>
        <w:ind w:firstLine="720"/>
        <w:jc w:val="both"/>
        <w:rPr>
          <w:position w:val="-30"/>
          <w:sz w:val="28"/>
          <w:szCs w:val="28"/>
        </w:rPr>
      </w:pPr>
      <w:bookmarkStart w:id="31" w:name="_Hlk112790760"/>
      <w:r w:rsidRPr="00056063">
        <w:rPr>
          <w:position w:val="-30"/>
          <w:sz w:val="28"/>
          <w:szCs w:val="28"/>
        </w:rPr>
        <w:t xml:space="preserve">По результатам расчетов я сделала вывод, что </w:t>
      </w:r>
      <w:r w:rsidR="00F626A7" w:rsidRPr="00056063">
        <w:rPr>
          <w:position w:val="-30"/>
          <w:sz w:val="28"/>
          <w:szCs w:val="28"/>
        </w:rPr>
        <w:t xml:space="preserve">наибольший коэффициент теплоизоляции имеет </w:t>
      </w:r>
      <w:proofErr w:type="spellStart"/>
      <w:r w:rsidR="00F626A7" w:rsidRPr="00056063">
        <w:rPr>
          <w:position w:val="-30"/>
          <w:sz w:val="28"/>
          <w:szCs w:val="28"/>
        </w:rPr>
        <w:t>холлофайбер</w:t>
      </w:r>
      <w:proofErr w:type="spellEnd"/>
      <w:r w:rsidR="00F626A7" w:rsidRPr="00056063">
        <w:rPr>
          <w:position w:val="-30"/>
          <w:sz w:val="28"/>
          <w:szCs w:val="28"/>
        </w:rPr>
        <w:t>, наименьший – ватин.</w:t>
      </w:r>
    </w:p>
    <w:p w:rsidR="00CA0CD7" w:rsidRDefault="00CA0CD7">
      <w:pPr>
        <w:spacing w:after="160" w:line="259" w:lineRule="auto"/>
        <w:rPr>
          <w:sz w:val="28"/>
          <w:szCs w:val="28"/>
        </w:rPr>
      </w:pPr>
      <w:bookmarkStart w:id="32" w:name="_Hlk103016604"/>
      <w:bookmarkEnd w:id="31"/>
      <w:r>
        <w:rPr>
          <w:sz w:val="28"/>
          <w:szCs w:val="28"/>
        </w:rPr>
        <w:br w:type="page"/>
      </w:r>
    </w:p>
    <w:p w:rsidR="000C4E8D" w:rsidRPr="00056063" w:rsidRDefault="000C4E8D" w:rsidP="00CA0CD7">
      <w:pPr>
        <w:jc w:val="center"/>
        <w:outlineLvl w:val="0"/>
        <w:rPr>
          <w:b/>
          <w:sz w:val="28"/>
          <w:szCs w:val="28"/>
        </w:rPr>
      </w:pPr>
      <w:bookmarkStart w:id="33" w:name="_Toc113366232"/>
      <w:r w:rsidRPr="00056063">
        <w:rPr>
          <w:b/>
          <w:sz w:val="28"/>
          <w:szCs w:val="28"/>
        </w:rPr>
        <w:lastRenderedPageBreak/>
        <w:t>ЗАКЛЮЧЕНИЕ</w:t>
      </w:r>
      <w:bookmarkEnd w:id="33"/>
    </w:p>
    <w:p w:rsidR="000C4E8D" w:rsidRPr="00056063" w:rsidRDefault="000C4E8D" w:rsidP="00CA0CD7">
      <w:pPr>
        <w:tabs>
          <w:tab w:val="left" w:pos="1134"/>
        </w:tabs>
        <w:ind w:firstLine="720"/>
        <w:jc w:val="both"/>
        <w:rPr>
          <w:sz w:val="28"/>
          <w:szCs w:val="28"/>
          <w:lang w:eastAsia="en-US"/>
        </w:rPr>
      </w:pPr>
      <w:r w:rsidRPr="00056063">
        <w:rPr>
          <w:sz w:val="28"/>
          <w:szCs w:val="28"/>
          <w:lang w:eastAsia="en-US"/>
        </w:rPr>
        <w:t xml:space="preserve">В данной работе я исследовала теплопроводность </w:t>
      </w:r>
      <w:r w:rsidR="0034610C" w:rsidRPr="00056063">
        <w:rPr>
          <w:sz w:val="28"/>
          <w:szCs w:val="28"/>
          <w:lang w:eastAsia="en-US"/>
        </w:rPr>
        <w:t xml:space="preserve">некоторых видов </w:t>
      </w:r>
      <w:r w:rsidR="008B28F4" w:rsidRPr="00056063">
        <w:rPr>
          <w:sz w:val="28"/>
          <w:szCs w:val="28"/>
          <w:lang w:eastAsia="en-US"/>
        </w:rPr>
        <w:t>тканей и утеплителей</w:t>
      </w:r>
      <w:r w:rsidRPr="00056063">
        <w:rPr>
          <w:sz w:val="28"/>
          <w:szCs w:val="28"/>
          <w:lang w:eastAsia="en-US"/>
        </w:rPr>
        <w:t xml:space="preserve">. </w:t>
      </w:r>
      <w:r w:rsidRPr="00056063">
        <w:rPr>
          <w:rFonts w:eastAsia="Calibri"/>
          <w:sz w:val="28"/>
          <w:szCs w:val="28"/>
          <w:lang w:eastAsia="en-US"/>
        </w:rPr>
        <w:t>Мне удалось найти ответы на поставленные вопросы не только в литературных источниках, но и в процессе проведения ряда опытов.</w:t>
      </w:r>
      <w:r w:rsidR="00F80F5C" w:rsidRPr="00056063">
        <w:rPr>
          <w:rFonts w:eastAsia="Calibri"/>
          <w:sz w:val="28"/>
          <w:szCs w:val="28"/>
          <w:lang w:eastAsia="en-US"/>
        </w:rPr>
        <w:t xml:space="preserve"> Я убедилась, что в условиях школьного физического кабинета можно провести сравнительный анализ теплопроводности тканей, которая идет на изготовление нашей одежды.</w:t>
      </w:r>
    </w:p>
    <w:p w:rsidR="000C4E8D" w:rsidRPr="00056063" w:rsidRDefault="000C4E8D" w:rsidP="00CA0CD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056063">
        <w:rPr>
          <w:sz w:val="28"/>
          <w:szCs w:val="28"/>
        </w:rPr>
        <w:t>В ходе проведенного исследования были получены следующие практические результаты:</w:t>
      </w:r>
    </w:p>
    <w:p w:rsidR="0034610C" w:rsidRPr="00056063" w:rsidRDefault="00CA0CD7" w:rsidP="00CA0CD7">
      <w:pPr>
        <w:pStyle w:val="a7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4610C" w:rsidRPr="00056063">
        <w:rPr>
          <w:sz w:val="28"/>
          <w:szCs w:val="28"/>
        </w:rPr>
        <w:t>еплопроводность различных видов тканей разная;</w:t>
      </w:r>
    </w:p>
    <w:p w:rsidR="0034610C" w:rsidRPr="00056063" w:rsidRDefault="00CA0CD7" w:rsidP="00CA0CD7">
      <w:pPr>
        <w:pStyle w:val="a7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945584" w:rsidRPr="00056063">
        <w:rPr>
          <w:sz w:val="28"/>
          <w:szCs w:val="28"/>
        </w:rPr>
        <w:t>еплопроводность драпа меньше, чем теплопроводность костюмной ткани;</w:t>
      </w:r>
    </w:p>
    <w:p w:rsidR="00945584" w:rsidRPr="00056063" w:rsidRDefault="00CA0CD7" w:rsidP="00CA0CD7">
      <w:pPr>
        <w:pStyle w:val="a7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45584" w:rsidRPr="00056063">
        <w:rPr>
          <w:sz w:val="28"/>
          <w:szCs w:val="28"/>
        </w:rPr>
        <w:t xml:space="preserve">реди утеплителей (ватин, синтепон, </w:t>
      </w:r>
      <w:proofErr w:type="spellStart"/>
      <w:r w:rsidR="00945584" w:rsidRPr="00056063">
        <w:rPr>
          <w:sz w:val="28"/>
          <w:szCs w:val="28"/>
        </w:rPr>
        <w:t>холлофайбер</w:t>
      </w:r>
      <w:proofErr w:type="spellEnd"/>
      <w:r w:rsidR="00945584" w:rsidRPr="00056063">
        <w:rPr>
          <w:sz w:val="28"/>
          <w:szCs w:val="28"/>
        </w:rPr>
        <w:t xml:space="preserve">) наименьшей теплопроводностью обладает </w:t>
      </w:r>
      <w:proofErr w:type="spellStart"/>
      <w:r w:rsidR="00945584" w:rsidRPr="00056063">
        <w:rPr>
          <w:sz w:val="28"/>
          <w:szCs w:val="28"/>
        </w:rPr>
        <w:t>холлофайбер</w:t>
      </w:r>
      <w:proofErr w:type="spellEnd"/>
      <w:r w:rsidR="00945584" w:rsidRPr="00056063">
        <w:rPr>
          <w:sz w:val="28"/>
          <w:szCs w:val="28"/>
        </w:rPr>
        <w:t>;</w:t>
      </w:r>
    </w:p>
    <w:p w:rsidR="00945584" w:rsidRPr="00056063" w:rsidRDefault="00CA0CD7" w:rsidP="00CA0CD7">
      <w:pPr>
        <w:pStyle w:val="a7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3A4756" w:rsidRPr="00056063">
        <w:rPr>
          <w:sz w:val="28"/>
          <w:szCs w:val="28"/>
        </w:rPr>
        <w:t xml:space="preserve"> определила, что наи</w:t>
      </w:r>
      <w:r w:rsidR="00705CF3" w:rsidRPr="00056063">
        <w:rPr>
          <w:sz w:val="28"/>
          <w:szCs w:val="28"/>
        </w:rPr>
        <w:t xml:space="preserve">больший </w:t>
      </w:r>
      <w:r w:rsidR="003A4756" w:rsidRPr="00056063">
        <w:rPr>
          <w:sz w:val="28"/>
          <w:szCs w:val="28"/>
        </w:rPr>
        <w:t>коэффициент тепло</w:t>
      </w:r>
      <w:r w:rsidR="00705CF3" w:rsidRPr="00056063">
        <w:rPr>
          <w:sz w:val="28"/>
          <w:szCs w:val="28"/>
        </w:rPr>
        <w:t xml:space="preserve">изоляции </w:t>
      </w:r>
      <w:r w:rsidR="003A4756" w:rsidRPr="00056063">
        <w:rPr>
          <w:sz w:val="28"/>
          <w:szCs w:val="28"/>
        </w:rPr>
        <w:t xml:space="preserve">среди утеплителей имеет </w:t>
      </w:r>
      <w:proofErr w:type="spellStart"/>
      <w:r w:rsidR="003A4756" w:rsidRPr="00056063">
        <w:rPr>
          <w:sz w:val="28"/>
          <w:szCs w:val="28"/>
        </w:rPr>
        <w:t>холлофайбер</w:t>
      </w:r>
      <w:proofErr w:type="spellEnd"/>
      <w:r w:rsidR="003A4756" w:rsidRPr="00056063">
        <w:rPr>
          <w:sz w:val="28"/>
          <w:szCs w:val="28"/>
        </w:rPr>
        <w:t>.</w:t>
      </w:r>
    </w:p>
    <w:p w:rsidR="0034610C" w:rsidRPr="00056063" w:rsidRDefault="003A4756" w:rsidP="00CA0CD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056063">
        <w:rPr>
          <w:rFonts w:eastAsia="Calibri"/>
          <w:sz w:val="28"/>
          <w:szCs w:val="28"/>
          <w:lang w:eastAsia="en-US"/>
        </w:rPr>
        <w:t xml:space="preserve">Я </w:t>
      </w:r>
      <w:r w:rsidR="0034610C" w:rsidRPr="00056063">
        <w:rPr>
          <w:rFonts w:eastAsia="Calibri"/>
          <w:sz w:val="28"/>
          <w:szCs w:val="28"/>
          <w:lang w:eastAsia="en-US"/>
        </w:rPr>
        <w:t>исследовал</w:t>
      </w:r>
      <w:r w:rsidRPr="00056063">
        <w:rPr>
          <w:rFonts w:eastAsia="Calibri"/>
          <w:sz w:val="28"/>
          <w:szCs w:val="28"/>
          <w:lang w:eastAsia="en-US"/>
        </w:rPr>
        <w:t xml:space="preserve">а </w:t>
      </w:r>
      <w:r w:rsidR="0034610C" w:rsidRPr="00056063">
        <w:rPr>
          <w:rFonts w:eastAsia="Calibri"/>
          <w:sz w:val="28"/>
          <w:szCs w:val="28"/>
          <w:lang w:eastAsia="en-US"/>
        </w:rPr>
        <w:t>только несколько видов тканей</w:t>
      </w:r>
      <w:r w:rsidRPr="00056063">
        <w:rPr>
          <w:rFonts w:eastAsia="Calibri"/>
          <w:sz w:val="28"/>
          <w:szCs w:val="28"/>
          <w:lang w:eastAsia="en-US"/>
        </w:rPr>
        <w:t>:</w:t>
      </w:r>
      <w:r w:rsidR="0034610C" w:rsidRPr="00056063">
        <w:rPr>
          <w:rFonts w:eastAsia="Calibri"/>
          <w:sz w:val="28"/>
          <w:szCs w:val="28"/>
          <w:lang w:eastAsia="en-US"/>
        </w:rPr>
        <w:t xml:space="preserve"> натуральные и синтетические. Современная промышленность чаще использует ткани, изготовленные из синтетических волокон. Преимущество таких тканей заключа</w:t>
      </w:r>
      <w:r w:rsidRPr="00056063">
        <w:rPr>
          <w:rFonts w:eastAsia="Calibri"/>
          <w:sz w:val="28"/>
          <w:szCs w:val="28"/>
          <w:lang w:eastAsia="en-US"/>
        </w:rPr>
        <w:t>е</w:t>
      </w:r>
      <w:r w:rsidR="0034610C" w:rsidRPr="00056063">
        <w:rPr>
          <w:rFonts w:eastAsia="Calibri"/>
          <w:sz w:val="28"/>
          <w:szCs w:val="28"/>
          <w:lang w:eastAsia="en-US"/>
        </w:rPr>
        <w:t>тсяв их плохой теплопроводности, следовательно, они хорошо сохраняют наше тепло.</w:t>
      </w:r>
      <w:r w:rsidR="00CA0CD7">
        <w:rPr>
          <w:rFonts w:eastAsia="Calibri"/>
          <w:sz w:val="28"/>
          <w:szCs w:val="28"/>
          <w:lang w:eastAsia="en-US"/>
        </w:rPr>
        <w:t xml:space="preserve"> </w:t>
      </w:r>
      <w:r w:rsidR="0034610C" w:rsidRPr="00056063">
        <w:rPr>
          <w:sz w:val="28"/>
          <w:szCs w:val="28"/>
        </w:rPr>
        <w:t xml:space="preserve">Синтепон обладает средними термоизоляционными показателями. Верхняя одежда с синтепоном подходит для очень мягкой зимы. А вот </w:t>
      </w:r>
      <w:proofErr w:type="spellStart"/>
      <w:r w:rsidR="0034610C" w:rsidRPr="00056063">
        <w:rPr>
          <w:sz w:val="28"/>
          <w:szCs w:val="28"/>
        </w:rPr>
        <w:t>холлофайбер</w:t>
      </w:r>
      <w:proofErr w:type="spellEnd"/>
      <w:r w:rsidR="0034610C" w:rsidRPr="00056063">
        <w:rPr>
          <w:sz w:val="28"/>
          <w:szCs w:val="28"/>
        </w:rPr>
        <w:t xml:space="preserve"> обладает </w:t>
      </w:r>
      <w:proofErr w:type="gramStart"/>
      <w:r w:rsidR="0034610C" w:rsidRPr="00056063">
        <w:rPr>
          <w:sz w:val="28"/>
          <w:szCs w:val="28"/>
        </w:rPr>
        <w:t>отличной</w:t>
      </w:r>
      <w:proofErr w:type="gramEnd"/>
      <w:r w:rsidR="0034610C" w:rsidRPr="00056063">
        <w:rPr>
          <w:sz w:val="28"/>
          <w:szCs w:val="28"/>
        </w:rPr>
        <w:t xml:space="preserve"> </w:t>
      </w:r>
      <w:proofErr w:type="spellStart"/>
      <w:r w:rsidR="0034610C" w:rsidRPr="00056063">
        <w:rPr>
          <w:sz w:val="28"/>
          <w:szCs w:val="28"/>
        </w:rPr>
        <w:t>термоизоляциейи</w:t>
      </w:r>
      <w:proofErr w:type="spellEnd"/>
      <w:r w:rsidR="0034610C" w:rsidRPr="00056063">
        <w:rPr>
          <w:sz w:val="28"/>
          <w:szCs w:val="28"/>
        </w:rPr>
        <w:t xml:space="preserve"> хорошо подходит для холодов. Надежно сохраняя тепло, он позволяет коже дышать. Синтепон хуже пропускает воздух.</w:t>
      </w:r>
    </w:p>
    <w:p w:rsidR="0034610C" w:rsidRPr="00056063" w:rsidRDefault="0034610C" w:rsidP="00CA0CD7">
      <w:pPr>
        <w:tabs>
          <w:tab w:val="left" w:pos="1134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56063">
        <w:rPr>
          <w:rFonts w:eastAsia="Calibri"/>
          <w:bCs/>
          <w:kern w:val="36"/>
          <w:sz w:val="28"/>
          <w:szCs w:val="28"/>
          <w:lang w:eastAsia="en-US"/>
        </w:rPr>
        <w:t>В результате проведенных опытов</w:t>
      </w:r>
      <w:r w:rsidR="007A39CD" w:rsidRPr="00056063">
        <w:rPr>
          <w:rFonts w:eastAsia="Calibri"/>
          <w:bCs/>
          <w:kern w:val="36"/>
          <w:sz w:val="28"/>
          <w:szCs w:val="28"/>
          <w:lang w:eastAsia="en-US"/>
        </w:rPr>
        <w:t xml:space="preserve">, я </w:t>
      </w:r>
      <w:r w:rsidRPr="00056063">
        <w:rPr>
          <w:rFonts w:eastAsia="Calibri"/>
          <w:bCs/>
          <w:kern w:val="36"/>
          <w:sz w:val="28"/>
          <w:szCs w:val="28"/>
          <w:lang w:eastAsia="en-US"/>
        </w:rPr>
        <w:t>убедил</w:t>
      </w:r>
      <w:r w:rsidR="007A39CD" w:rsidRPr="00056063">
        <w:rPr>
          <w:rFonts w:eastAsia="Calibri"/>
          <w:bCs/>
          <w:kern w:val="36"/>
          <w:sz w:val="28"/>
          <w:szCs w:val="28"/>
          <w:lang w:eastAsia="en-US"/>
        </w:rPr>
        <w:t xml:space="preserve">ась </w:t>
      </w:r>
      <w:r w:rsidRPr="00056063">
        <w:rPr>
          <w:rFonts w:eastAsia="Calibri"/>
          <w:bCs/>
          <w:kern w:val="36"/>
          <w:sz w:val="28"/>
          <w:szCs w:val="28"/>
          <w:lang w:eastAsia="en-US"/>
        </w:rPr>
        <w:t>в том, что самой низкой</w:t>
      </w:r>
      <w:r w:rsidR="00CA0CD7">
        <w:rPr>
          <w:rFonts w:eastAsia="Calibri"/>
          <w:bCs/>
          <w:kern w:val="36"/>
          <w:sz w:val="28"/>
          <w:szCs w:val="28"/>
          <w:lang w:eastAsia="en-US"/>
        </w:rPr>
        <w:t xml:space="preserve"> </w:t>
      </w:r>
      <w:r w:rsidRPr="00056063">
        <w:rPr>
          <w:rFonts w:eastAsia="Calibri"/>
          <w:bCs/>
          <w:kern w:val="36"/>
          <w:sz w:val="28"/>
          <w:szCs w:val="28"/>
          <w:lang w:eastAsia="en-US"/>
        </w:rPr>
        <w:t>теплопроводностью обладает</w:t>
      </w:r>
      <w:r w:rsidR="00CA0CD7">
        <w:rPr>
          <w:rFonts w:eastAsia="Calibri"/>
          <w:bCs/>
          <w:kern w:val="36"/>
          <w:sz w:val="28"/>
          <w:szCs w:val="28"/>
          <w:lang w:eastAsia="en-US"/>
        </w:rPr>
        <w:t xml:space="preserve"> </w:t>
      </w:r>
      <w:proofErr w:type="spellStart"/>
      <w:r w:rsidRPr="00056063">
        <w:rPr>
          <w:bCs/>
          <w:sz w:val="28"/>
          <w:szCs w:val="28"/>
        </w:rPr>
        <w:t>холлофайбер</w:t>
      </w:r>
      <w:proofErr w:type="spellEnd"/>
      <w:r w:rsidRPr="00056063">
        <w:rPr>
          <w:bCs/>
          <w:sz w:val="28"/>
          <w:szCs w:val="28"/>
        </w:rPr>
        <w:t>,</w:t>
      </w:r>
      <w:r w:rsidRPr="00056063">
        <w:rPr>
          <w:rFonts w:eastAsia="Calibri"/>
          <w:bCs/>
          <w:kern w:val="36"/>
          <w:sz w:val="28"/>
          <w:szCs w:val="28"/>
          <w:lang w:eastAsia="en-US"/>
        </w:rPr>
        <w:t xml:space="preserve"> синтепон, зате</w:t>
      </w:r>
      <w:r w:rsidR="00CA0CD7">
        <w:rPr>
          <w:rFonts w:eastAsia="Calibri"/>
          <w:bCs/>
          <w:kern w:val="36"/>
          <w:sz w:val="28"/>
          <w:szCs w:val="28"/>
          <w:lang w:eastAsia="en-US"/>
        </w:rPr>
        <w:t xml:space="preserve">м ватин, драп, и самую большую </w:t>
      </w:r>
      <w:r w:rsidRPr="00056063">
        <w:rPr>
          <w:rFonts w:eastAsia="Calibri"/>
          <w:bCs/>
          <w:kern w:val="36"/>
          <w:sz w:val="28"/>
          <w:szCs w:val="28"/>
          <w:lang w:eastAsia="en-US"/>
        </w:rPr>
        <w:t xml:space="preserve">теплопроводность имеет тонкая костюмная шерстяная ткань. То есть </w:t>
      </w:r>
      <w:bookmarkStart w:id="34" w:name="_Hlk103013121"/>
      <w:r w:rsidRPr="00056063">
        <w:rPr>
          <w:rFonts w:eastAsia="Calibri"/>
          <w:bCs/>
          <w:kern w:val="36"/>
          <w:sz w:val="28"/>
          <w:szCs w:val="28"/>
          <w:lang w:eastAsia="en-US"/>
        </w:rPr>
        <w:t xml:space="preserve">верхняя одежда, сшитая из драпа и утепленная </w:t>
      </w:r>
      <w:proofErr w:type="spellStart"/>
      <w:r w:rsidRPr="00056063">
        <w:rPr>
          <w:rFonts w:eastAsia="Calibri"/>
          <w:bCs/>
          <w:kern w:val="36"/>
          <w:sz w:val="28"/>
          <w:szCs w:val="28"/>
          <w:lang w:eastAsia="en-US"/>
        </w:rPr>
        <w:t>холлафайбером</w:t>
      </w:r>
      <w:proofErr w:type="spellEnd"/>
      <w:r w:rsidRPr="00056063">
        <w:rPr>
          <w:rFonts w:eastAsia="Calibri"/>
          <w:bCs/>
          <w:kern w:val="36"/>
          <w:sz w:val="28"/>
          <w:szCs w:val="28"/>
          <w:lang w:eastAsia="en-US"/>
        </w:rPr>
        <w:t xml:space="preserve"> и синтепоном, хорошо сохранит наше тепло, а, значит, защитит нас от зимних холодов.</w:t>
      </w:r>
    </w:p>
    <w:bookmarkEnd w:id="34"/>
    <w:p w:rsidR="007A39CD" w:rsidRPr="00056063" w:rsidRDefault="0034610C" w:rsidP="00CA0CD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056063">
        <w:rPr>
          <w:rFonts w:eastAsia="Calibri"/>
          <w:sz w:val="28"/>
          <w:szCs w:val="28"/>
          <w:lang w:eastAsia="en-US"/>
        </w:rPr>
        <w:t xml:space="preserve">Теплопроводность тканей играет важную роль в одежде человека, </w:t>
      </w:r>
      <w:proofErr w:type="gramStart"/>
      <w:r w:rsidRPr="00056063">
        <w:rPr>
          <w:rFonts w:eastAsia="Calibri"/>
          <w:sz w:val="28"/>
          <w:szCs w:val="28"/>
          <w:lang w:eastAsia="en-US"/>
        </w:rPr>
        <w:t>а</w:t>
      </w:r>
      <w:proofErr w:type="gramEnd"/>
      <w:r w:rsidRPr="00056063">
        <w:rPr>
          <w:rFonts w:eastAsia="Calibri"/>
          <w:sz w:val="28"/>
          <w:szCs w:val="28"/>
          <w:lang w:eastAsia="en-US"/>
        </w:rPr>
        <w:t xml:space="preserve"> следовательно</w:t>
      </w:r>
      <w:r w:rsidR="00E621AC" w:rsidRPr="00056063">
        <w:rPr>
          <w:rFonts w:eastAsia="Calibri"/>
          <w:sz w:val="28"/>
          <w:szCs w:val="28"/>
          <w:lang w:eastAsia="en-US"/>
        </w:rPr>
        <w:t xml:space="preserve">, </w:t>
      </w:r>
      <w:r w:rsidRPr="00056063">
        <w:rPr>
          <w:rFonts w:eastAsia="Calibri"/>
          <w:sz w:val="28"/>
          <w:szCs w:val="28"/>
          <w:lang w:eastAsia="en-US"/>
        </w:rPr>
        <w:t>в его жизнедеятельности</w:t>
      </w:r>
      <w:r w:rsidR="00E621AC" w:rsidRPr="00056063">
        <w:rPr>
          <w:rFonts w:eastAsia="Calibri"/>
          <w:sz w:val="28"/>
          <w:szCs w:val="28"/>
          <w:lang w:eastAsia="en-US"/>
        </w:rPr>
        <w:t xml:space="preserve">, поэтому хотелось бы по результатам моей работы дать несколько рекомендаций по подбору одежды: </w:t>
      </w:r>
    </w:p>
    <w:p w:rsidR="007A39CD" w:rsidRPr="00056063" w:rsidRDefault="007A39CD" w:rsidP="00CA0CD7">
      <w:pPr>
        <w:pStyle w:val="a7"/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056063">
        <w:rPr>
          <w:sz w:val="28"/>
          <w:szCs w:val="28"/>
        </w:rPr>
        <w:t>одевайтесь всегда по погоде</w:t>
      </w:r>
      <w:r w:rsidR="00E621AC" w:rsidRPr="00056063">
        <w:rPr>
          <w:sz w:val="28"/>
          <w:szCs w:val="28"/>
        </w:rPr>
        <w:t>;</w:t>
      </w:r>
    </w:p>
    <w:p w:rsidR="007A39CD" w:rsidRPr="00056063" w:rsidRDefault="007A39CD" w:rsidP="00CA0CD7">
      <w:pPr>
        <w:pStyle w:val="a7"/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056063">
        <w:rPr>
          <w:bCs/>
          <w:sz w:val="28"/>
          <w:szCs w:val="28"/>
        </w:rPr>
        <w:t>используйте принцип многослойности: «три тонких футболки лучше одной толстой»</w:t>
      </w:r>
      <w:r w:rsidR="00E621AC" w:rsidRPr="00056063">
        <w:rPr>
          <w:bCs/>
          <w:sz w:val="28"/>
          <w:szCs w:val="28"/>
        </w:rPr>
        <w:t xml:space="preserve"> (помним, что воздух обладает плохой теплопроводностью);</w:t>
      </w:r>
    </w:p>
    <w:p w:rsidR="007A39CD" w:rsidRPr="00056063" w:rsidRDefault="007A39CD" w:rsidP="00CA0CD7">
      <w:pPr>
        <w:pStyle w:val="a7"/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056063">
        <w:rPr>
          <w:bCs/>
          <w:sz w:val="28"/>
          <w:szCs w:val="28"/>
        </w:rPr>
        <w:t>отдавая предпочтение одежде из натуральных волокон</w:t>
      </w:r>
      <w:r w:rsidRPr="00056063">
        <w:rPr>
          <w:sz w:val="28"/>
          <w:szCs w:val="28"/>
        </w:rPr>
        <w:t>, помните, что наука не стоит на месте и искусственные волокна не уступают, а иногда превосходят по своим теплопроводным качествам натуральные волокна</w:t>
      </w:r>
      <w:r w:rsidR="00E621AC" w:rsidRPr="00056063">
        <w:rPr>
          <w:sz w:val="28"/>
          <w:szCs w:val="28"/>
        </w:rPr>
        <w:t>;</w:t>
      </w:r>
    </w:p>
    <w:p w:rsidR="00E621AC" w:rsidRPr="00056063" w:rsidRDefault="002037D1" w:rsidP="00CA0CD7">
      <w:pPr>
        <w:pStyle w:val="a7"/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056063">
        <w:rPr>
          <w:sz w:val="28"/>
          <w:szCs w:val="28"/>
        </w:rPr>
        <w:t xml:space="preserve">верхняя одежда, сшитая из драпа и утепленная </w:t>
      </w:r>
      <w:proofErr w:type="spellStart"/>
      <w:r w:rsidRPr="00056063">
        <w:rPr>
          <w:sz w:val="28"/>
          <w:szCs w:val="28"/>
        </w:rPr>
        <w:t>холлафайбером</w:t>
      </w:r>
      <w:proofErr w:type="spellEnd"/>
      <w:r w:rsidRPr="00056063">
        <w:rPr>
          <w:sz w:val="28"/>
          <w:szCs w:val="28"/>
        </w:rPr>
        <w:t xml:space="preserve"> и синтепоном, хорошо сохранит наше тепло, и, следовательно, защитит нас от зимних холодов.</w:t>
      </w:r>
    </w:p>
    <w:bookmarkEnd w:id="32"/>
    <w:p w:rsidR="007A39CD" w:rsidRPr="00056063" w:rsidRDefault="007A39CD" w:rsidP="00CA0CD7">
      <w:pPr>
        <w:tabs>
          <w:tab w:val="left" w:pos="1134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7E5B90" w:rsidRPr="00CA0CD7" w:rsidRDefault="007E5B90" w:rsidP="00CA0CD7">
      <w:pPr>
        <w:jc w:val="center"/>
        <w:outlineLvl w:val="0"/>
        <w:rPr>
          <w:b/>
          <w:sz w:val="28"/>
          <w:szCs w:val="28"/>
        </w:rPr>
      </w:pPr>
      <w:bookmarkStart w:id="35" w:name="_Toc113366233"/>
      <w:r w:rsidRPr="00CA0CD7">
        <w:rPr>
          <w:b/>
          <w:sz w:val="28"/>
          <w:szCs w:val="28"/>
        </w:rPr>
        <w:lastRenderedPageBreak/>
        <w:t>СПИСОК ИСПОЛЬЗОВАННОЙ ЛИТЕРАТУРЫ</w:t>
      </w:r>
      <w:bookmarkEnd w:id="35"/>
    </w:p>
    <w:p w:rsidR="007E5B90" w:rsidRPr="00056063" w:rsidRDefault="007E5B90" w:rsidP="00A1523E">
      <w:pPr>
        <w:ind w:firstLine="720"/>
        <w:jc w:val="center"/>
        <w:rPr>
          <w:sz w:val="28"/>
          <w:szCs w:val="28"/>
        </w:rPr>
      </w:pPr>
    </w:p>
    <w:p w:rsidR="007E5B90" w:rsidRPr="00056063" w:rsidRDefault="007E5B90" w:rsidP="00CA0CD7">
      <w:pPr>
        <w:numPr>
          <w:ilvl w:val="0"/>
          <w:numId w:val="9"/>
        </w:numPr>
        <w:tabs>
          <w:tab w:val="clear" w:pos="944"/>
          <w:tab w:val="num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056063">
        <w:rPr>
          <w:sz w:val="28"/>
          <w:szCs w:val="28"/>
        </w:rPr>
        <w:t>Л.А. Исаченкова, Ю.Д, Лещинский «Физика 8»</w:t>
      </w:r>
    </w:p>
    <w:p w:rsidR="00D367A7" w:rsidRPr="00056063" w:rsidRDefault="00D367A7" w:rsidP="00CA0CD7">
      <w:pPr>
        <w:pStyle w:val="a7"/>
        <w:numPr>
          <w:ilvl w:val="0"/>
          <w:numId w:val="9"/>
        </w:numPr>
        <w:tabs>
          <w:tab w:val="clear" w:pos="944"/>
          <w:tab w:val="num" w:pos="709"/>
          <w:tab w:val="left" w:pos="1134"/>
        </w:tabs>
        <w:ind w:left="0" w:firstLine="709"/>
        <w:rPr>
          <w:sz w:val="28"/>
          <w:szCs w:val="28"/>
        </w:rPr>
      </w:pPr>
      <w:proofErr w:type="spellStart"/>
      <w:r w:rsidRPr="00056063">
        <w:rPr>
          <w:sz w:val="28"/>
          <w:szCs w:val="28"/>
        </w:rPr>
        <w:t>Смородинский</w:t>
      </w:r>
      <w:proofErr w:type="spellEnd"/>
      <w:r w:rsidRPr="00056063">
        <w:rPr>
          <w:sz w:val="28"/>
          <w:szCs w:val="28"/>
        </w:rPr>
        <w:t xml:space="preserve"> А.Я. Температура. Библиотечка «Квант». Выпуск 12-М.: «Наука» главная редакция физико-математической литературы, 1981 г.</w:t>
      </w:r>
    </w:p>
    <w:p w:rsidR="007E5B90" w:rsidRPr="00056063" w:rsidRDefault="00D960D9" w:rsidP="00CA0CD7">
      <w:pPr>
        <w:numPr>
          <w:ilvl w:val="0"/>
          <w:numId w:val="9"/>
        </w:numPr>
        <w:tabs>
          <w:tab w:val="clear" w:pos="944"/>
          <w:tab w:val="num" w:pos="709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13" w:history="1">
        <w:r w:rsidR="00D367A7" w:rsidRPr="00056063">
          <w:rPr>
            <w:rStyle w:val="aa"/>
            <w:color w:val="000000" w:themeColor="text1"/>
            <w:sz w:val="28"/>
            <w:szCs w:val="28"/>
            <w:u w:val="none"/>
          </w:rPr>
          <w:t>http://www.otkani.ru/property/phisicalproperty/9.html</w:t>
        </w:r>
      </w:hyperlink>
    </w:p>
    <w:p w:rsidR="00F55A02" w:rsidRPr="00056063" w:rsidRDefault="00D960D9" w:rsidP="00CA0CD7">
      <w:pPr>
        <w:numPr>
          <w:ilvl w:val="0"/>
          <w:numId w:val="9"/>
        </w:numPr>
        <w:tabs>
          <w:tab w:val="clear" w:pos="944"/>
          <w:tab w:val="num" w:pos="709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14" w:history="1">
        <w:r w:rsidR="00D367A7" w:rsidRPr="00056063">
          <w:rPr>
            <w:rStyle w:val="aa"/>
            <w:color w:val="000000" w:themeColor="text1"/>
            <w:sz w:val="28"/>
            <w:szCs w:val="28"/>
            <w:u w:val="none"/>
          </w:rPr>
          <w:t>https://science-education.ru/ru/article/view?id=1243</w:t>
        </w:r>
      </w:hyperlink>
    </w:p>
    <w:p w:rsidR="00D367A7" w:rsidRPr="00056063" w:rsidRDefault="00D367A7" w:rsidP="00CA0CD7">
      <w:pPr>
        <w:ind w:left="284" w:firstLine="720"/>
        <w:jc w:val="both"/>
        <w:rPr>
          <w:sz w:val="28"/>
          <w:szCs w:val="28"/>
        </w:rPr>
      </w:pPr>
    </w:p>
    <w:p w:rsidR="00CA0CD7" w:rsidRDefault="00CA0CD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0E5E" w:rsidRPr="005B4C5C" w:rsidRDefault="005B4C5C" w:rsidP="00942766">
      <w:pPr>
        <w:spacing w:line="360" w:lineRule="auto"/>
        <w:jc w:val="right"/>
        <w:outlineLvl w:val="0"/>
        <w:rPr>
          <w:b/>
          <w:sz w:val="28"/>
          <w:szCs w:val="28"/>
        </w:rPr>
      </w:pPr>
      <w:bookmarkStart w:id="36" w:name="_Toc113366234"/>
      <w:r w:rsidRPr="005B4C5C">
        <w:rPr>
          <w:b/>
          <w:sz w:val="28"/>
          <w:szCs w:val="28"/>
        </w:rPr>
        <w:lastRenderedPageBreak/>
        <w:t>ПРИЛОЖЕНИЕ 1</w:t>
      </w:r>
      <w:bookmarkEnd w:id="36"/>
    </w:p>
    <w:p w:rsidR="007E0E5E" w:rsidRPr="00056063" w:rsidRDefault="007E0E5E" w:rsidP="005B4C5C">
      <w:pPr>
        <w:jc w:val="center"/>
        <w:rPr>
          <w:b/>
          <w:bCs/>
          <w:sz w:val="28"/>
          <w:szCs w:val="28"/>
        </w:rPr>
      </w:pPr>
      <w:r w:rsidRPr="00056063">
        <w:rPr>
          <w:b/>
          <w:bCs/>
          <w:sz w:val="28"/>
          <w:szCs w:val="28"/>
        </w:rPr>
        <w:t>Характеристики исследуемых образцов тканей</w:t>
      </w:r>
    </w:p>
    <w:p w:rsidR="007E0E5E" w:rsidRPr="00056063" w:rsidRDefault="005B4C5C" w:rsidP="005B4C5C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Костюмные ткани – из натуральных волокон – шерсть</w:t>
      </w:r>
    </w:p>
    <w:p w:rsidR="007E0E5E" w:rsidRPr="00056063" w:rsidRDefault="007E0E5E" w:rsidP="00A1523E">
      <w:pPr>
        <w:ind w:firstLine="720"/>
        <w:jc w:val="both"/>
        <w:rPr>
          <w:sz w:val="28"/>
          <w:szCs w:val="28"/>
        </w:rPr>
      </w:pPr>
      <w:r w:rsidRPr="00056063">
        <w:rPr>
          <w:sz w:val="28"/>
          <w:szCs w:val="28"/>
        </w:rPr>
        <w:t xml:space="preserve">Шерстью называют волосяной покров овец, коз, верблюдов и других животных. Основную массу шерсти (94-96%) для предприятий текстильной промышленности поставляет овцеводство. </w:t>
      </w:r>
    </w:p>
    <w:p w:rsidR="007E0E5E" w:rsidRPr="00056063" w:rsidRDefault="007E0E5E" w:rsidP="00A1523E">
      <w:pPr>
        <w:ind w:firstLine="720"/>
        <w:jc w:val="both"/>
        <w:rPr>
          <w:sz w:val="28"/>
          <w:szCs w:val="28"/>
        </w:rPr>
      </w:pPr>
      <w:r w:rsidRPr="00056063">
        <w:rPr>
          <w:sz w:val="28"/>
          <w:szCs w:val="28"/>
        </w:rPr>
        <w:t xml:space="preserve">Особенностью шерсти является ее способность к </w:t>
      </w:r>
      <w:proofErr w:type="spellStart"/>
      <w:r w:rsidRPr="00056063">
        <w:rPr>
          <w:sz w:val="28"/>
          <w:szCs w:val="28"/>
        </w:rPr>
        <w:t>свойлачиванию</w:t>
      </w:r>
      <w:proofErr w:type="spellEnd"/>
      <w:r w:rsidRPr="00056063">
        <w:rPr>
          <w:sz w:val="28"/>
          <w:szCs w:val="28"/>
        </w:rPr>
        <w:t>, что объясняется наличием на ее поверхности чешуйчатого слоя, значительной извитостью и мягкостью волокон. Благодаря этому свойству из шерсти вырабатывают довольно плотные ткани, сукна, драпы, фетр, а также войлочные и валяные изделия. Шерсть обладает малой теплопроводностью, что делает ее незаменимой при выработке пальтовых, костюмно-плательных тканей и трикотажных изделий зимнего ассортимента.</w:t>
      </w:r>
    </w:p>
    <w:p w:rsidR="007E0E5E" w:rsidRPr="00056063" w:rsidRDefault="007E0E5E" w:rsidP="005B4C5C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56063">
        <w:rPr>
          <w:sz w:val="28"/>
          <w:szCs w:val="28"/>
        </w:rPr>
        <w:t>Натуральные утеплители</w:t>
      </w:r>
    </w:p>
    <w:p w:rsidR="007E0E5E" w:rsidRPr="00056063" w:rsidRDefault="007E0E5E" w:rsidP="00A1523E">
      <w:pPr>
        <w:ind w:firstLine="720"/>
        <w:jc w:val="both"/>
        <w:rPr>
          <w:sz w:val="28"/>
          <w:szCs w:val="28"/>
        </w:rPr>
      </w:pPr>
      <w:r w:rsidRPr="00056063">
        <w:rPr>
          <w:sz w:val="28"/>
          <w:szCs w:val="28"/>
        </w:rPr>
        <w:t xml:space="preserve">Ватин </w:t>
      </w:r>
      <w:r w:rsidR="005B4C5C">
        <w:rPr>
          <w:sz w:val="28"/>
          <w:szCs w:val="28"/>
        </w:rPr>
        <w:t>–</w:t>
      </w:r>
      <w:r w:rsidRPr="00056063">
        <w:rPr>
          <w:sz w:val="28"/>
          <w:szCs w:val="28"/>
        </w:rPr>
        <w:t xml:space="preserve"> полушерстяной утеплитель,</w:t>
      </w:r>
      <w:r w:rsidR="005B4C5C">
        <w:rPr>
          <w:sz w:val="28"/>
          <w:szCs w:val="28"/>
        </w:rPr>
        <w:t xml:space="preserve"> </w:t>
      </w:r>
      <w:r w:rsidRPr="00056063">
        <w:rPr>
          <w:sz w:val="28"/>
          <w:szCs w:val="28"/>
        </w:rPr>
        <w:t>вязаное полотно с односторонним или двусторонним начёсом. Ватин выпускается хлопчатобумажный, шерстяной, полушерстяной и заменяет вату при шитье тёплой одежды.</w:t>
      </w:r>
      <w:r w:rsidR="005B4C5C">
        <w:rPr>
          <w:sz w:val="28"/>
          <w:szCs w:val="28"/>
        </w:rPr>
        <w:t xml:space="preserve"> </w:t>
      </w:r>
      <w:r w:rsidRPr="00056063">
        <w:rPr>
          <w:sz w:val="28"/>
          <w:szCs w:val="28"/>
        </w:rPr>
        <w:t>В середине-конце прошлого века в советской швейной промышленности использовался при пошиве спецодежды, а также в качестве утеплителя для зимних пальто</w:t>
      </w:r>
      <w:r w:rsidR="00092A33" w:rsidRPr="00056063">
        <w:rPr>
          <w:sz w:val="28"/>
          <w:szCs w:val="28"/>
        </w:rPr>
        <w:t xml:space="preserve">. </w:t>
      </w:r>
      <w:r w:rsidRPr="00056063">
        <w:rPr>
          <w:sz w:val="28"/>
          <w:szCs w:val="28"/>
        </w:rPr>
        <w:t>Ватин различается по составу (хлопчатобумажный, шерстяной), толщине полотна, способу скрепления волоков. В настоящее время ватин всё менее популярен</w:t>
      </w:r>
      <w:r w:rsidR="00092A33" w:rsidRPr="00056063">
        <w:rPr>
          <w:sz w:val="28"/>
          <w:szCs w:val="28"/>
        </w:rPr>
        <w:t>, так как имеет недостатки</w:t>
      </w:r>
      <w:r w:rsidRPr="00056063">
        <w:rPr>
          <w:sz w:val="28"/>
          <w:szCs w:val="28"/>
        </w:rPr>
        <w:t xml:space="preserve">: большой вес и сравнительно высокие </w:t>
      </w:r>
      <w:proofErr w:type="spellStart"/>
      <w:r w:rsidRPr="00056063">
        <w:rPr>
          <w:sz w:val="28"/>
          <w:szCs w:val="28"/>
        </w:rPr>
        <w:t>влагоудерживающие</w:t>
      </w:r>
      <w:proofErr w:type="spellEnd"/>
      <w:r w:rsidRPr="00056063">
        <w:rPr>
          <w:sz w:val="28"/>
          <w:szCs w:val="28"/>
        </w:rPr>
        <w:t xml:space="preserve"> свойства.</w:t>
      </w:r>
    </w:p>
    <w:p w:rsidR="007E0E5E" w:rsidRPr="00056063" w:rsidRDefault="007E0E5E" w:rsidP="005B4C5C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56063">
        <w:rPr>
          <w:sz w:val="28"/>
          <w:szCs w:val="28"/>
        </w:rPr>
        <w:t>Синтетические утеплители</w:t>
      </w:r>
    </w:p>
    <w:p w:rsidR="007E0E5E" w:rsidRPr="00056063" w:rsidRDefault="007F03A3" w:rsidP="00A152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Синтепон – </w:t>
      </w:r>
      <w:r w:rsidR="007E0E5E" w:rsidRPr="00056063">
        <w:rPr>
          <w:sz w:val="28"/>
          <w:szCs w:val="28"/>
        </w:rPr>
        <w:t xml:space="preserve">является одним из самых распространенных синтетических утеплителей. Лёгкий, объёмный, упругий нетканый материал, в котором смесь (в том числе вторичных искусственных и натуральных, отходов текстильных производств) полиэфирных волокон скрепляется </w:t>
      </w:r>
      <w:proofErr w:type="spellStart"/>
      <w:r w:rsidR="007E0E5E" w:rsidRPr="00056063">
        <w:rPr>
          <w:sz w:val="28"/>
          <w:szCs w:val="28"/>
        </w:rPr>
        <w:t>иглопробивным</w:t>
      </w:r>
      <w:proofErr w:type="spellEnd"/>
      <w:r w:rsidR="007E0E5E" w:rsidRPr="00056063">
        <w:rPr>
          <w:sz w:val="28"/>
          <w:szCs w:val="28"/>
        </w:rPr>
        <w:t>, клеевым (эмульсионным) или термическим способом.</w:t>
      </w:r>
      <w:r>
        <w:rPr>
          <w:sz w:val="28"/>
          <w:szCs w:val="28"/>
        </w:rPr>
        <w:t xml:space="preserve"> </w:t>
      </w:r>
      <w:r w:rsidR="007E0E5E" w:rsidRPr="00056063">
        <w:rPr>
          <w:sz w:val="28"/>
          <w:szCs w:val="28"/>
        </w:rPr>
        <w:t>Синтепон в последнее время чаще всего изготавливают из вторичного полиэфирного сырья (втор-ПЭТ), переплавленных пластиковых отходов (ПЭТ-бутылок, пакетов, одноразовой посуды и т. п.). Это существенно удешевляет продукт, однако критично снижает качественные и эксплуатационные характеристики.</w:t>
      </w:r>
    </w:p>
    <w:p w:rsidR="007E0E5E" w:rsidRPr="00056063" w:rsidRDefault="007E0E5E" w:rsidP="00A1523E">
      <w:pPr>
        <w:ind w:firstLine="720"/>
        <w:jc w:val="both"/>
        <w:rPr>
          <w:sz w:val="28"/>
          <w:szCs w:val="28"/>
        </w:rPr>
      </w:pPr>
      <w:r w:rsidRPr="00056063">
        <w:rPr>
          <w:sz w:val="28"/>
          <w:szCs w:val="28"/>
        </w:rPr>
        <w:t>Синтепон</w:t>
      </w:r>
      <w:r w:rsidR="007F03A3">
        <w:rPr>
          <w:sz w:val="28"/>
          <w:szCs w:val="28"/>
        </w:rPr>
        <w:t xml:space="preserve"> –</w:t>
      </w:r>
      <w:r w:rsidRPr="00056063">
        <w:rPr>
          <w:sz w:val="28"/>
          <w:szCs w:val="28"/>
        </w:rPr>
        <w:t xml:space="preserve"> нетканый материал, полученный синтетических волокон. Он гораздо легче ватина, упругий, не теряет форму и не сваливается. Синтепон не </w:t>
      </w:r>
      <w:proofErr w:type="gramStart"/>
      <w:r w:rsidRPr="00056063">
        <w:rPr>
          <w:sz w:val="28"/>
          <w:szCs w:val="28"/>
        </w:rPr>
        <w:t>гигроскопичный</w:t>
      </w:r>
      <w:proofErr w:type="gramEnd"/>
      <w:r w:rsidRPr="00056063">
        <w:rPr>
          <w:sz w:val="28"/>
          <w:szCs w:val="28"/>
        </w:rPr>
        <w:t>, благодаря чему сильно не намокает и легко высушивается. К тому же он выпускается белого цвета и при стирке утепленных вещей не линяет и не оставляет пятен на ткани верха. Изделие после стирки сохраняет форму и не теряет объемности.</w:t>
      </w:r>
    </w:p>
    <w:p w:rsidR="007E0E5E" w:rsidRPr="00056063" w:rsidRDefault="007E0E5E" w:rsidP="00A1523E">
      <w:pPr>
        <w:ind w:firstLine="720"/>
        <w:jc w:val="both"/>
        <w:rPr>
          <w:sz w:val="28"/>
          <w:szCs w:val="28"/>
        </w:rPr>
      </w:pPr>
      <w:r w:rsidRPr="00056063">
        <w:rPr>
          <w:sz w:val="28"/>
          <w:szCs w:val="28"/>
        </w:rPr>
        <w:t xml:space="preserve">Преимущества синтепона заключаются в лёгкости, хороших теплозащитных свойствах и малом весе, а также в относительной безвредности для человека. Синтепон используют для всех видов утеплённой одежды, в том числе детской, а также для изготовления одеял, покрывал, спальных и </w:t>
      </w:r>
      <w:r w:rsidRPr="00056063">
        <w:rPr>
          <w:sz w:val="28"/>
          <w:szCs w:val="28"/>
        </w:rPr>
        <w:lastRenderedPageBreak/>
        <w:t>бивачных мешков и других текстильных изделий.</w:t>
      </w:r>
      <w:r w:rsidR="007F03A3">
        <w:rPr>
          <w:sz w:val="28"/>
          <w:szCs w:val="28"/>
        </w:rPr>
        <w:t xml:space="preserve"> </w:t>
      </w:r>
      <w:r w:rsidRPr="00056063">
        <w:rPr>
          <w:sz w:val="28"/>
          <w:szCs w:val="28"/>
        </w:rPr>
        <w:t xml:space="preserve">Легкий, теплый, объемный, дешевый – одно время такой утеплитель был на пике популярности. </w:t>
      </w:r>
    </w:p>
    <w:p w:rsidR="007E0E5E" w:rsidRPr="00056063" w:rsidRDefault="007E0E5E" w:rsidP="00A1523E">
      <w:pPr>
        <w:ind w:firstLine="720"/>
        <w:jc w:val="both"/>
        <w:rPr>
          <w:sz w:val="28"/>
          <w:szCs w:val="28"/>
        </w:rPr>
      </w:pPr>
      <w:r w:rsidRPr="00056063">
        <w:rPr>
          <w:sz w:val="28"/>
          <w:szCs w:val="28"/>
        </w:rPr>
        <w:t>Однако, как показало время, синтепон имеет ряд недостатков: повышенная</w:t>
      </w:r>
      <w:r w:rsidR="00942766">
        <w:rPr>
          <w:sz w:val="28"/>
          <w:szCs w:val="28"/>
        </w:rPr>
        <w:t xml:space="preserve"> </w:t>
      </w:r>
      <w:proofErr w:type="spellStart"/>
      <w:r w:rsidRPr="00056063">
        <w:rPr>
          <w:sz w:val="28"/>
          <w:szCs w:val="28"/>
        </w:rPr>
        <w:t>влагопроницаемость</w:t>
      </w:r>
      <w:proofErr w:type="spellEnd"/>
      <w:r w:rsidRPr="00056063">
        <w:rPr>
          <w:sz w:val="28"/>
          <w:szCs w:val="28"/>
        </w:rPr>
        <w:t>, воздухонепроницаемость, быстрая деформац</w:t>
      </w:r>
      <w:r w:rsidR="00942766">
        <w:rPr>
          <w:sz w:val="28"/>
          <w:szCs w:val="28"/>
        </w:rPr>
        <w:t>ия и недолговечность материала</w:t>
      </w:r>
      <w:r w:rsidRPr="00056063">
        <w:rPr>
          <w:sz w:val="28"/>
          <w:szCs w:val="28"/>
        </w:rPr>
        <w:t xml:space="preserve"> </w:t>
      </w:r>
      <w:r w:rsidR="00942766" w:rsidRPr="00056063">
        <w:rPr>
          <w:sz w:val="28"/>
          <w:szCs w:val="28"/>
        </w:rPr>
        <w:t>–</w:t>
      </w:r>
      <w:r w:rsidRPr="00056063">
        <w:rPr>
          <w:sz w:val="28"/>
          <w:szCs w:val="28"/>
        </w:rPr>
        <w:t xml:space="preserve"> все это привело к тому, что синтепон используют в качестве утеплителя для производства более дешевой демисезонной и зимней одежды.</w:t>
      </w:r>
    </w:p>
    <w:p w:rsidR="007E0E5E" w:rsidRPr="00056063" w:rsidRDefault="007E0E5E" w:rsidP="00A1523E">
      <w:pPr>
        <w:pStyle w:val="a7"/>
        <w:numPr>
          <w:ilvl w:val="0"/>
          <w:numId w:val="3"/>
        </w:numPr>
        <w:tabs>
          <w:tab w:val="left" w:pos="851"/>
        </w:tabs>
        <w:ind w:left="0" w:firstLine="720"/>
        <w:jc w:val="both"/>
        <w:rPr>
          <w:sz w:val="28"/>
          <w:szCs w:val="28"/>
        </w:rPr>
      </w:pPr>
      <w:proofErr w:type="spellStart"/>
      <w:r w:rsidRPr="00056063">
        <w:rPr>
          <w:sz w:val="28"/>
          <w:szCs w:val="28"/>
        </w:rPr>
        <w:t>Холлофайбер</w:t>
      </w:r>
      <w:proofErr w:type="spellEnd"/>
      <w:r w:rsidR="00942766">
        <w:rPr>
          <w:sz w:val="28"/>
          <w:szCs w:val="28"/>
        </w:rPr>
        <w:t xml:space="preserve"> </w:t>
      </w:r>
      <w:proofErr w:type="spellStart"/>
      <w:r w:rsidRPr="00056063">
        <w:rPr>
          <w:sz w:val="28"/>
          <w:szCs w:val="28"/>
        </w:rPr>
        <w:t>Hollowfiber</w:t>
      </w:r>
      <w:proofErr w:type="spellEnd"/>
      <w:r w:rsidRPr="00056063">
        <w:rPr>
          <w:sz w:val="28"/>
          <w:szCs w:val="28"/>
        </w:rPr>
        <w:t xml:space="preserve"> (полое волокно) – нетканое полотно, наполненное синтетическими волокнами в виде спиралек, шариков, пружинок и т. д. Именно такая структура делает вещь тёплой, поскольку между волокнами сохраняется много воздуха. По праву </w:t>
      </w:r>
      <w:r w:rsidR="00942766">
        <w:rPr>
          <w:sz w:val="28"/>
          <w:szCs w:val="28"/>
        </w:rPr>
        <w:t xml:space="preserve">считается утеплителем 21 века. </w:t>
      </w:r>
      <w:r w:rsidRPr="00056063">
        <w:rPr>
          <w:sz w:val="28"/>
          <w:szCs w:val="28"/>
        </w:rPr>
        <w:t xml:space="preserve">Легкий, теплый, </w:t>
      </w:r>
      <w:proofErr w:type="spellStart"/>
      <w:r w:rsidRPr="00056063">
        <w:rPr>
          <w:sz w:val="28"/>
          <w:szCs w:val="28"/>
        </w:rPr>
        <w:t>влаг</w:t>
      </w:r>
      <w:proofErr w:type="gramStart"/>
      <w:r w:rsidRPr="00056063">
        <w:rPr>
          <w:sz w:val="28"/>
          <w:szCs w:val="28"/>
        </w:rPr>
        <w:t>о</w:t>
      </w:r>
      <w:proofErr w:type="spellEnd"/>
      <w:r w:rsidRPr="00056063">
        <w:rPr>
          <w:sz w:val="28"/>
          <w:szCs w:val="28"/>
        </w:rPr>
        <w:t>-</w:t>
      </w:r>
      <w:proofErr w:type="gramEnd"/>
      <w:r w:rsidRPr="00056063">
        <w:rPr>
          <w:sz w:val="28"/>
          <w:szCs w:val="28"/>
        </w:rPr>
        <w:t xml:space="preserve"> и </w:t>
      </w:r>
      <w:proofErr w:type="spellStart"/>
      <w:r w:rsidRPr="00056063">
        <w:rPr>
          <w:sz w:val="28"/>
          <w:szCs w:val="28"/>
        </w:rPr>
        <w:t>ф</w:t>
      </w:r>
      <w:r w:rsidR="00942766">
        <w:rPr>
          <w:sz w:val="28"/>
          <w:szCs w:val="28"/>
        </w:rPr>
        <w:t>ормоустойчивый</w:t>
      </w:r>
      <w:proofErr w:type="spellEnd"/>
      <w:r w:rsidR="00942766">
        <w:rPr>
          <w:sz w:val="28"/>
          <w:szCs w:val="28"/>
        </w:rPr>
        <w:t xml:space="preserve">, </w:t>
      </w:r>
      <w:proofErr w:type="spellStart"/>
      <w:r w:rsidR="00942766">
        <w:rPr>
          <w:sz w:val="28"/>
          <w:szCs w:val="28"/>
        </w:rPr>
        <w:t>гипоаллергенный</w:t>
      </w:r>
      <w:proofErr w:type="spellEnd"/>
      <w:r w:rsidRPr="00056063">
        <w:rPr>
          <w:sz w:val="28"/>
          <w:szCs w:val="28"/>
        </w:rPr>
        <w:t xml:space="preserve"> является прекрасным материалом для производства отличных утеплителей для зимней одежды.</w:t>
      </w:r>
      <w:r w:rsidR="00942766">
        <w:rPr>
          <w:sz w:val="28"/>
          <w:szCs w:val="28"/>
        </w:rPr>
        <w:t xml:space="preserve"> </w:t>
      </w:r>
      <w:r w:rsidRPr="00056063">
        <w:rPr>
          <w:sz w:val="28"/>
          <w:szCs w:val="28"/>
        </w:rPr>
        <w:t xml:space="preserve">Разновидности </w:t>
      </w:r>
      <w:r w:rsidR="00942766" w:rsidRPr="00056063">
        <w:rPr>
          <w:sz w:val="28"/>
          <w:szCs w:val="28"/>
        </w:rPr>
        <w:t>–</w:t>
      </w:r>
      <w:r w:rsidRPr="00056063">
        <w:rPr>
          <w:sz w:val="28"/>
          <w:szCs w:val="28"/>
        </w:rPr>
        <w:t xml:space="preserve"> </w:t>
      </w:r>
      <w:proofErr w:type="spellStart"/>
      <w:r w:rsidRPr="00056063">
        <w:rPr>
          <w:sz w:val="28"/>
          <w:szCs w:val="28"/>
        </w:rPr>
        <w:t>полифайбер</w:t>
      </w:r>
      <w:proofErr w:type="spellEnd"/>
      <w:r w:rsidRPr="00056063">
        <w:rPr>
          <w:sz w:val="28"/>
          <w:szCs w:val="28"/>
        </w:rPr>
        <w:t xml:space="preserve">, </w:t>
      </w:r>
      <w:proofErr w:type="spellStart"/>
      <w:r w:rsidRPr="00056063">
        <w:rPr>
          <w:sz w:val="28"/>
          <w:szCs w:val="28"/>
        </w:rPr>
        <w:t>термофайбер</w:t>
      </w:r>
      <w:proofErr w:type="spellEnd"/>
      <w:r w:rsidRPr="00056063">
        <w:rPr>
          <w:sz w:val="28"/>
          <w:szCs w:val="28"/>
        </w:rPr>
        <w:t xml:space="preserve">, </w:t>
      </w:r>
      <w:proofErr w:type="spellStart"/>
      <w:r w:rsidRPr="00056063">
        <w:rPr>
          <w:sz w:val="28"/>
          <w:szCs w:val="28"/>
        </w:rPr>
        <w:t>файберскин</w:t>
      </w:r>
      <w:proofErr w:type="spellEnd"/>
      <w:r w:rsidRPr="00056063">
        <w:rPr>
          <w:sz w:val="28"/>
          <w:szCs w:val="28"/>
        </w:rPr>
        <w:t xml:space="preserve">, </w:t>
      </w:r>
      <w:proofErr w:type="spellStart"/>
      <w:r w:rsidRPr="00056063">
        <w:rPr>
          <w:sz w:val="28"/>
          <w:szCs w:val="28"/>
        </w:rPr>
        <w:t>файбертек</w:t>
      </w:r>
      <w:proofErr w:type="spellEnd"/>
      <w:r w:rsidRPr="00056063">
        <w:rPr>
          <w:sz w:val="28"/>
          <w:szCs w:val="28"/>
        </w:rPr>
        <w:t xml:space="preserve"> и др.</w:t>
      </w:r>
    </w:p>
    <w:p w:rsidR="005079AA" w:rsidRPr="00056063" w:rsidRDefault="005079AA" w:rsidP="00A1523E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942766" w:rsidRDefault="0094276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079AA" w:rsidRPr="00942766" w:rsidRDefault="00942766" w:rsidP="00942766">
      <w:pPr>
        <w:tabs>
          <w:tab w:val="left" w:pos="851"/>
        </w:tabs>
        <w:ind w:firstLine="720"/>
        <w:jc w:val="right"/>
        <w:outlineLvl w:val="0"/>
        <w:rPr>
          <w:b/>
          <w:sz w:val="28"/>
          <w:szCs w:val="28"/>
        </w:rPr>
      </w:pPr>
      <w:bookmarkStart w:id="37" w:name="_Toc113366235"/>
      <w:r w:rsidRPr="00942766">
        <w:rPr>
          <w:b/>
          <w:sz w:val="28"/>
          <w:szCs w:val="28"/>
        </w:rPr>
        <w:lastRenderedPageBreak/>
        <w:t>ПРИЛОЖЕНИЕ 2</w:t>
      </w:r>
      <w:bookmarkEnd w:id="37"/>
    </w:p>
    <w:p w:rsidR="005079AA" w:rsidRPr="00056063" w:rsidRDefault="005079AA" w:rsidP="00A1523E">
      <w:pPr>
        <w:tabs>
          <w:tab w:val="left" w:pos="851"/>
        </w:tabs>
        <w:ind w:firstLine="720"/>
        <w:jc w:val="both"/>
        <w:rPr>
          <w:b/>
          <w:bCs/>
          <w:sz w:val="28"/>
          <w:szCs w:val="28"/>
        </w:rPr>
      </w:pPr>
    </w:p>
    <w:p w:rsidR="005079AA" w:rsidRPr="00056063" w:rsidRDefault="005079AA" w:rsidP="00942766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bookmarkStart w:id="38" w:name="_Hlk103013805"/>
      <w:r w:rsidRPr="00056063">
        <w:rPr>
          <w:b/>
          <w:bCs/>
          <w:sz w:val="28"/>
          <w:szCs w:val="28"/>
        </w:rPr>
        <w:t>График изменения температуры воды в мензурках</w:t>
      </w:r>
    </w:p>
    <w:bookmarkEnd w:id="38"/>
    <w:p w:rsidR="005079AA" w:rsidRPr="00056063" w:rsidRDefault="005079AA" w:rsidP="00942766">
      <w:pPr>
        <w:tabs>
          <w:tab w:val="left" w:pos="851"/>
        </w:tabs>
        <w:jc w:val="both"/>
        <w:rPr>
          <w:sz w:val="28"/>
          <w:szCs w:val="28"/>
        </w:rPr>
      </w:pPr>
      <w:r w:rsidRPr="00056063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079AA" w:rsidRPr="00056063" w:rsidRDefault="005079AA" w:rsidP="00A1523E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5079AA" w:rsidRPr="00056063" w:rsidRDefault="005079AA" w:rsidP="00A1523E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E35CAB" w:rsidRPr="00056063" w:rsidRDefault="00E35CAB" w:rsidP="00A1523E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942766" w:rsidRDefault="0094276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5CAB" w:rsidRPr="00942766" w:rsidRDefault="00942766" w:rsidP="00942766">
      <w:pPr>
        <w:tabs>
          <w:tab w:val="left" w:pos="851"/>
        </w:tabs>
        <w:ind w:firstLine="720"/>
        <w:jc w:val="right"/>
        <w:outlineLvl w:val="0"/>
        <w:rPr>
          <w:b/>
          <w:sz w:val="28"/>
          <w:szCs w:val="28"/>
        </w:rPr>
      </w:pPr>
      <w:bookmarkStart w:id="39" w:name="_Toc113366236"/>
      <w:r w:rsidRPr="00942766">
        <w:rPr>
          <w:b/>
          <w:sz w:val="28"/>
          <w:szCs w:val="28"/>
        </w:rPr>
        <w:lastRenderedPageBreak/>
        <w:t>ПРИЛОЖЕНИЕ 3</w:t>
      </w:r>
      <w:bookmarkEnd w:id="39"/>
    </w:p>
    <w:p w:rsidR="005E66BD" w:rsidRPr="00056063" w:rsidRDefault="009357D4" w:rsidP="00A1523E">
      <w:pPr>
        <w:tabs>
          <w:tab w:val="left" w:pos="851"/>
        </w:tabs>
        <w:ind w:firstLine="720"/>
        <w:jc w:val="center"/>
        <w:rPr>
          <w:b/>
          <w:bCs/>
          <w:sz w:val="28"/>
          <w:szCs w:val="28"/>
        </w:rPr>
      </w:pPr>
      <w:r w:rsidRPr="00056063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142240</wp:posOffset>
            </wp:positionV>
            <wp:extent cx="3253740" cy="4338204"/>
            <wp:effectExtent l="0" t="0" r="381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433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66BD" w:rsidRPr="00056063" w:rsidRDefault="005E66BD" w:rsidP="00A1523E">
      <w:pPr>
        <w:tabs>
          <w:tab w:val="left" w:pos="851"/>
        </w:tabs>
        <w:ind w:firstLine="720"/>
        <w:jc w:val="center"/>
        <w:rPr>
          <w:b/>
          <w:bCs/>
          <w:sz w:val="28"/>
          <w:szCs w:val="28"/>
        </w:rPr>
      </w:pPr>
    </w:p>
    <w:p w:rsidR="005E66BD" w:rsidRPr="00056063" w:rsidRDefault="005E66BD" w:rsidP="00A1523E">
      <w:pPr>
        <w:tabs>
          <w:tab w:val="left" w:pos="851"/>
        </w:tabs>
        <w:ind w:firstLine="720"/>
        <w:jc w:val="center"/>
        <w:rPr>
          <w:b/>
          <w:bCs/>
          <w:sz w:val="28"/>
          <w:szCs w:val="28"/>
        </w:rPr>
      </w:pPr>
    </w:p>
    <w:p w:rsidR="005E66BD" w:rsidRPr="00056063" w:rsidRDefault="005E66BD" w:rsidP="00A1523E">
      <w:pPr>
        <w:tabs>
          <w:tab w:val="left" w:pos="851"/>
        </w:tabs>
        <w:ind w:firstLine="720"/>
        <w:jc w:val="center"/>
        <w:rPr>
          <w:b/>
          <w:bCs/>
          <w:sz w:val="28"/>
          <w:szCs w:val="28"/>
        </w:rPr>
      </w:pPr>
    </w:p>
    <w:p w:rsidR="005E66BD" w:rsidRPr="00056063" w:rsidRDefault="005E66BD" w:rsidP="00A1523E">
      <w:pPr>
        <w:tabs>
          <w:tab w:val="left" w:pos="851"/>
        </w:tabs>
        <w:ind w:firstLine="720"/>
        <w:jc w:val="center"/>
        <w:rPr>
          <w:b/>
          <w:bCs/>
          <w:sz w:val="28"/>
          <w:szCs w:val="28"/>
        </w:rPr>
      </w:pPr>
    </w:p>
    <w:p w:rsidR="005E66BD" w:rsidRPr="00056063" w:rsidRDefault="005E66BD" w:rsidP="00A1523E">
      <w:pPr>
        <w:tabs>
          <w:tab w:val="left" w:pos="851"/>
        </w:tabs>
        <w:ind w:firstLine="720"/>
        <w:jc w:val="center"/>
        <w:rPr>
          <w:b/>
          <w:bCs/>
          <w:sz w:val="28"/>
          <w:szCs w:val="28"/>
        </w:rPr>
      </w:pPr>
    </w:p>
    <w:p w:rsidR="005E66BD" w:rsidRPr="00056063" w:rsidRDefault="005E66BD" w:rsidP="00A1523E">
      <w:pPr>
        <w:tabs>
          <w:tab w:val="left" w:pos="851"/>
        </w:tabs>
        <w:ind w:firstLine="720"/>
        <w:jc w:val="center"/>
        <w:rPr>
          <w:b/>
          <w:bCs/>
          <w:sz w:val="28"/>
          <w:szCs w:val="28"/>
        </w:rPr>
      </w:pPr>
    </w:p>
    <w:p w:rsidR="005E66BD" w:rsidRPr="00056063" w:rsidRDefault="005E66BD" w:rsidP="00A1523E">
      <w:pPr>
        <w:tabs>
          <w:tab w:val="left" w:pos="851"/>
        </w:tabs>
        <w:ind w:firstLine="720"/>
        <w:jc w:val="center"/>
        <w:rPr>
          <w:b/>
          <w:bCs/>
          <w:sz w:val="28"/>
          <w:szCs w:val="28"/>
        </w:rPr>
      </w:pPr>
    </w:p>
    <w:p w:rsidR="005E66BD" w:rsidRPr="00056063" w:rsidRDefault="005E66BD" w:rsidP="00A1523E">
      <w:pPr>
        <w:tabs>
          <w:tab w:val="left" w:pos="851"/>
        </w:tabs>
        <w:ind w:firstLine="720"/>
        <w:jc w:val="center"/>
        <w:rPr>
          <w:b/>
          <w:bCs/>
          <w:sz w:val="28"/>
          <w:szCs w:val="28"/>
        </w:rPr>
      </w:pPr>
    </w:p>
    <w:p w:rsidR="005E66BD" w:rsidRPr="00056063" w:rsidRDefault="005E66BD" w:rsidP="00A1523E">
      <w:pPr>
        <w:tabs>
          <w:tab w:val="left" w:pos="851"/>
        </w:tabs>
        <w:ind w:firstLine="720"/>
        <w:jc w:val="center"/>
        <w:rPr>
          <w:b/>
          <w:bCs/>
          <w:sz w:val="28"/>
          <w:szCs w:val="28"/>
        </w:rPr>
      </w:pPr>
    </w:p>
    <w:p w:rsidR="005E66BD" w:rsidRPr="00056063" w:rsidRDefault="005E66BD" w:rsidP="00A1523E">
      <w:pPr>
        <w:tabs>
          <w:tab w:val="left" w:pos="851"/>
        </w:tabs>
        <w:ind w:firstLine="720"/>
        <w:jc w:val="center"/>
        <w:rPr>
          <w:b/>
          <w:bCs/>
          <w:sz w:val="28"/>
          <w:szCs w:val="28"/>
        </w:rPr>
      </w:pPr>
    </w:p>
    <w:p w:rsidR="005E66BD" w:rsidRPr="00056063" w:rsidRDefault="005E66BD" w:rsidP="00A1523E">
      <w:pPr>
        <w:tabs>
          <w:tab w:val="left" w:pos="851"/>
        </w:tabs>
        <w:ind w:firstLine="720"/>
        <w:jc w:val="center"/>
        <w:rPr>
          <w:b/>
          <w:bCs/>
          <w:sz w:val="28"/>
          <w:szCs w:val="28"/>
        </w:rPr>
      </w:pPr>
    </w:p>
    <w:p w:rsidR="005E66BD" w:rsidRPr="00056063" w:rsidRDefault="005E66BD" w:rsidP="00A1523E">
      <w:pPr>
        <w:tabs>
          <w:tab w:val="left" w:pos="851"/>
        </w:tabs>
        <w:ind w:firstLine="720"/>
        <w:jc w:val="center"/>
        <w:rPr>
          <w:b/>
          <w:bCs/>
          <w:sz w:val="28"/>
          <w:szCs w:val="28"/>
        </w:rPr>
      </w:pPr>
    </w:p>
    <w:p w:rsidR="005E66BD" w:rsidRPr="00056063" w:rsidRDefault="005E66BD" w:rsidP="00A1523E">
      <w:pPr>
        <w:tabs>
          <w:tab w:val="left" w:pos="851"/>
        </w:tabs>
        <w:ind w:firstLine="720"/>
        <w:jc w:val="center"/>
        <w:rPr>
          <w:b/>
          <w:bCs/>
          <w:sz w:val="28"/>
          <w:szCs w:val="28"/>
        </w:rPr>
      </w:pPr>
    </w:p>
    <w:p w:rsidR="005E66BD" w:rsidRPr="00056063" w:rsidRDefault="005E66BD" w:rsidP="00A1523E">
      <w:pPr>
        <w:tabs>
          <w:tab w:val="left" w:pos="851"/>
        </w:tabs>
        <w:ind w:firstLine="720"/>
        <w:jc w:val="center"/>
        <w:rPr>
          <w:b/>
          <w:bCs/>
          <w:sz w:val="28"/>
          <w:szCs w:val="28"/>
        </w:rPr>
      </w:pPr>
    </w:p>
    <w:p w:rsidR="005E66BD" w:rsidRPr="00056063" w:rsidRDefault="005E66BD" w:rsidP="00A1523E">
      <w:pPr>
        <w:tabs>
          <w:tab w:val="left" w:pos="851"/>
        </w:tabs>
        <w:ind w:firstLine="720"/>
        <w:jc w:val="center"/>
        <w:rPr>
          <w:b/>
          <w:bCs/>
          <w:sz w:val="28"/>
          <w:szCs w:val="28"/>
        </w:rPr>
      </w:pPr>
    </w:p>
    <w:p w:rsidR="005E66BD" w:rsidRDefault="005E66BD" w:rsidP="00A1523E">
      <w:pPr>
        <w:tabs>
          <w:tab w:val="left" w:pos="851"/>
        </w:tabs>
        <w:ind w:firstLine="720"/>
        <w:jc w:val="center"/>
        <w:rPr>
          <w:b/>
          <w:bCs/>
          <w:sz w:val="28"/>
          <w:szCs w:val="28"/>
        </w:rPr>
      </w:pPr>
    </w:p>
    <w:p w:rsidR="00942766" w:rsidRDefault="00942766" w:rsidP="00A1523E">
      <w:pPr>
        <w:tabs>
          <w:tab w:val="left" w:pos="851"/>
        </w:tabs>
        <w:ind w:firstLine="720"/>
        <w:jc w:val="center"/>
        <w:rPr>
          <w:b/>
          <w:bCs/>
          <w:sz w:val="28"/>
          <w:szCs w:val="28"/>
        </w:rPr>
      </w:pPr>
    </w:p>
    <w:p w:rsidR="00942766" w:rsidRDefault="00942766" w:rsidP="00A1523E">
      <w:pPr>
        <w:tabs>
          <w:tab w:val="left" w:pos="851"/>
        </w:tabs>
        <w:ind w:firstLine="720"/>
        <w:jc w:val="center"/>
        <w:rPr>
          <w:b/>
          <w:bCs/>
          <w:sz w:val="28"/>
          <w:szCs w:val="28"/>
        </w:rPr>
      </w:pPr>
    </w:p>
    <w:p w:rsidR="00942766" w:rsidRDefault="00942766" w:rsidP="00A1523E">
      <w:pPr>
        <w:tabs>
          <w:tab w:val="left" w:pos="851"/>
        </w:tabs>
        <w:ind w:firstLine="720"/>
        <w:jc w:val="center"/>
        <w:rPr>
          <w:b/>
          <w:bCs/>
          <w:sz w:val="28"/>
          <w:szCs w:val="28"/>
        </w:rPr>
      </w:pPr>
    </w:p>
    <w:p w:rsidR="00942766" w:rsidRPr="00056063" w:rsidRDefault="00942766" w:rsidP="00A1523E">
      <w:pPr>
        <w:tabs>
          <w:tab w:val="left" w:pos="851"/>
        </w:tabs>
        <w:ind w:firstLine="720"/>
        <w:jc w:val="center"/>
        <w:rPr>
          <w:b/>
          <w:bCs/>
          <w:sz w:val="28"/>
          <w:szCs w:val="28"/>
        </w:rPr>
      </w:pPr>
    </w:p>
    <w:p w:rsidR="005E66BD" w:rsidRPr="00056063" w:rsidRDefault="005E66BD" w:rsidP="00A1523E">
      <w:pPr>
        <w:tabs>
          <w:tab w:val="left" w:pos="851"/>
        </w:tabs>
        <w:ind w:firstLine="720"/>
        <w:jc w:val="center"/>
        <w:rPr>
          <w:b/>
          <w:bCs/>
          <w:sz w:val="28"/>
          <w:szCs w:val="28"/>
        </w:rPr>
      </w:pPr>
    </w:p>
    <w:p w:rsidR="00E35CAB" w:rsidRPr="00056063" w:rsidRDefault="00E35CAB" w:rsidP="00942766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056063">
        <w:rPr>
          <w:b/>
          <w:bCs/>
          <w:sz w:val="28"/>
          <w:szCs w:val="28"/>
        </w:rPr>
        <w:t>График изменения температуры воды в мензурках</w:t>
      </w:r>
    </w:p>
    <w:p w:rsidR="00E35CAB" w:rsidRPr="00056063" w:rsidRDefault="00E35CAB" w:rsidP="00A1523E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E35CAB" w:rsidRPr="00056063" w:rsidRDefault="00E35CAB" w:rsidP="00942766">
      <w:pPr>
        <w:tabs>
          <w:tab w:val="left" w:pos="851"/>
        </w:tabs>
        <w:jc w:val="both"/>
        <w:rPr>
          <w:sz w:val="28"/>
          <w:szCs w:val="28"/>
        </w:rPr>
      </w:pPr>
      <w:r w:rsidRPr="00056063">
        <w:rPr>
          <w:rFonts w:eastAsia="Calibri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35CAB" w:rsidRPr="00056063" w:rsidRDefault="00E35CAB" w:rsidP="00A1523E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942766" w:rsidRDefault="0094276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5CAB" w:rsidRPr="00942766" w:rsidRDefault="00942766" w:rsidP="00942766">
      <w:pPr>
        <w:tabs>
          <w:tab w:val="left" w:pos="851"/>
        </w:tabs>
        <w:ind w:firstLine="720"/>
        <w:jc w:val="right"/>
        <w:outlineLvl w:val="0"/>
        <w:rPr>
          <w:b/>
          <w:sz w:val="28"/>
          <w:szCs w:val="28"/>
        </w:rPr>
      </w:pPr>
      <w:bookmarkStart w:id="40" w:name="_Toc113366237"/>
      <w:r w:rsidRPr="00942766">
        <w:rPr>
          <w:b/>
          <w:sz w:val="28"/>
          <w:szCs w:val="28"/>
        </w:rPr>
        <w:lastRenderedPageBreak/>
        <w:t>ПРИЛОЖЕНИЕ 4</w:t>
      </w:r>
      <w:bookmarkEnd w:id="40"/>
    </w:p>
    <w:p w:rsidR="008A6C0B" w:rsidRPr="00056063" w:rsidRDefault="008A6C0B" w:rsidP="00942766">
      <w:pPr>
        <w:tabs>
          <w:tab w:val="left" w:pos="851"/>
        </w:tabs>
        <w:rPr>
          <w:b/>
          <w:bCs/>
          <w:sz w:val="28"/>
          <w:szCs w:val="28"/>
        </w:rPr>
      </w:pPr>
      <w:r w:rsidRPr="00056063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1066800</wp:posOffset>
            </wp:positionH>
            <wp:positionV relativeFrom="paragraph">
              <wp:posOffset>187325</wp:posOffset>
            </wp:positionV>
            <wp:extent cx="3055620" cy="4074051"/>
            <wp:effectExtent l="0" t="0" r="0" b="317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407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6C0B" w:rsidRPr="00056063" w:rsidRDefault="008A6C0B" w:rsidP="00A1523E">
      <w:pPr>
        <w:tabs>
          <w:tab w:val="left" w:pos="851"/>
        </w:tabs>
        <w:ind w:firstLine="720"/>
        <w:jc w:val="center"/>
        <w:rPr>
          <w:b/>
          <w:bCs/>
          <w:sz w:val="28"/>
          <w:szCs w:val="28"/>
        </w:rPr>
      </w:pPr>
    </w:p>
    <w:p w:rsidR="008A6C0B" w:rsidRPr="00056063" w:rsidRDefault="008A6C0B" w:rsidP="00A1523E">
      <w:pPr>
        <w:tabs>
          <w:tab w:val="left" w:pos="851"/>
        </w:tabs>
        <w:ind w:firstLine="720"/>
        <w:jc w:val="center"/>
        <w:rPr>
          <w:b/>
          <w:bCs/>
          <w:sz w:val="28"/>
          <w:szCs w:val="28"/>
        </w:rPr>
      </w:pPr>
    </w:p>
    <w:p w:rsidR="008A6C0B" w:rsidRPr="00056063" w:rsidRDefault="008A6C0B" w:rsidP="00A1523E">
      <w:pPr>
        <w:tabs>
          <w:tab w:val="left" w:pos="851"/>
        </w:tabs>
        <w:ind w:firstLine="720"/>
        <w:jc w:val="center"/>
        <w:rPr>
          <w:b/>
          <w:bCs/>
          <w:sz w:val="28"/>
          <w:szCs w:val="28"/>
        </w:rPr>
      </w:pPr>
    </w:p>
    <w:p w:rsidR="008A6C0B" w:rsidRPr="00056063" w:rsidRDefault="008A6C0B" w:rsidP="00A1523E">
      <w:pPr>
        <w:tabs>
          <w:tab w:val="left" w:pos="851"/>
        </w:tabs>
        <w:ind w:firstLine="720"/>
        <w:jc w:val="center"/>
        <w:rPr>
          <w:b/>
          <w:bCs/>
          <w:sz w:val="28"/>
          <w:szCs w:val="28"/>
        </w:rPr>
      </w:pPr>
    </w:p>
    <w:p w:rsidR="008A6C0B" w:rsidRPr="00056063" w:rsidRDefault="008A6C0B" w:rsidP="00A1523E">
      <w:pPr>
        <w:tabs>
          <w:tab w:val="left" w:pos="851"/>
        </w:tabs>
        <w:ind w:firstLine="720"/>
        <w:jc w:val="center"/>
        <w:rPr>
          <w:b/>
          <w:bCs/>
          <w:sz w:val="28"/>
          <w:szCs w:val="28"/>
        </w:rPr>
      </w:pPr>
    </w:p>
    <w:p w:rsidR="008A6C0B" w:rsidRPr="00056063" w:rsidRDefault="008A6C0B" w:rsidP="00A1523E">
      <w:pPr>
        <w:tabs>
          <w:tab w:val="left" w:pos="851"/>
        </w:tabs>
        <w:ind w:firstLine="720"/>
        <w:jc w:val="center"/>
        <w:rPr>
          <w:b/>
          <w:bCs/>
          <w:sz w:val="28"/>
          <w:szCs w:val="28"/>
        </w:rPr>
      </w:pPr>
    </w:p>
    <w:p w:rsidR="008A6C0B" w:rsidRPr="00056063" w:rsidRDefault="008A6C0B" w:rsidP="00A1523E">
      <w:pPr>
        <w:tabs>
          <w:tab w:val="left" w:pos="851"/>
        </w:tabs>
        <w:ind w:firstLine="720"/>
        <w:jc w:val="center"/>
        <w:rPr>
          <w:b/>
          <w:bCs/>
          <w:sz w:val="28"/>
          <w:szCs w:val="28"/>
        </w:rPr>
      </w:pPr>
    </w:p>
    <w:p w:rsidR="008A6C0B" w:rsidRPr="00056063" w:rsidRDefault="008A6C0B" w:rsidP="00A1523E">
      <w:pPr>
        <w:tabs>
          <w:tab w:val="left" w:pos="851"/>
        </w:tabs>
        <w:ind w:firstLine="720"/>
        <w:jc w:val="center"/>
        <w:rPr>
          <w:b/>
          <w:bCs/>
          <w:sz w:val="28"/>
          <w:szCs w:val="28"/>
        </w:rPr>
      </w:pPr>
    </w:p>
    <w:p w:rsidR="008A6C0B" w:rsidRPr="00056063" w:rsidRDefault="008A6C0B" w:rsidP="00A1523E">
      <w:pPr>
        <w:tabs>
          <w:tab w:val="left" w:pos="851"/>
        </w:tabs>
        <w:ind w:firstLine="720"/>
        <w:jc w:val="center"/>
        <w:rPr>
          <w:b/>
          <w:bCs/>
          <w:sz w:val="28"/>
          <w:szCs w:val="28"/>
        </w:rPr>
      </w:pPr>
    </w:p>
    <w:p w:rsidR="008A6C0B" w:rsidRPr="00056063" w:rsidRDefault="008A6C0B" w:rsidP="00A1523E">
      <w:pPr>
        <w:tabs>
          <w:tab w:val="left" w:pos="851"/>
        </w:tabs>
        <w:ind w:firstLine="720"/>
        <w:jc w:val="center"/>
        <w:rPr>
          <w:b/>
          <w:bCs/>
          <w:sz w:val="28"/>
          <w:szCs w:val="28"/>
        </w:rPr>
      </w:pPr>
    </w:p>
    <w:p w:rsidR="008A6C0B" w:rsidRPr="00056063" w:rsidRDefault="008A6C0B" w:rsidP="00A1523E">
      <w:pPr>
        <w:tabs>
          <w:tab w:val="left" w:pos="851"/>
        </w:tabs>
        <w:ind w:firstLine="720"/>
        <w:jc w:val="center"/>
        <w:rPr>
          <w:b/>
          <w:bCs/>
          <w:sz w:val="28"/>
          <w:szCs w:val="28"/>
        </w:rPr>
      </w:pPr>
    </w:p>
    <w:p w:rsidR="008A6C0B" w:rsidRPr="00056063" w:rsidRDefault="008A6C0B" w:rsidP="00A1523E">
      <w:pPr>
        <w:tabs>
          <w:tab w:val="left" w:pos="851"/>
        </w:tabs>
        <w:ind w:firstLine="720"/>
        <w:jc w:val="center"/>
        <w:rPr>
          <w:b/>
          <w:bCs/>
          <w:sz w:val="28"/>
          <w:szCs w:val="28"/>
        </w:rPr>
      </w:pPr>
    </w:p>
    <w:p w:rsidR="008A6C0B" w:rsidRPr="00056063" w:rsidRDefault="008A6C0B" w:rsidP="00A1523E">
      <w:pPr>
        <w:tabs>
          <w:tab w:val="left" w:pos="851"/>
        </w:tabs>
        <w:ind w:firstLine="720"/>
        <w:jc w:val="center"/>
        <w:rPr>
          <w:b/>
          <w:bCs/>
          <w:sz w:val="28"/>
          <w:szCs w:val="28"/>
        </w:rPr>
      </w:pPr>
    </w:p>
    <w:p w:rsidR="008A6C0B" w:rsidRPr="00056063" w:rsidRDefault="008A6C0B" w:rsidP="00A1523E">
      <w:pPr>
        <w:tabs>
          <w:tab w:val="left" w:pos="851"/>
        </w:tabs>
        <w:ind w:firstLine="720"/>
        <w:jc w:val="center"/>
        <w:rPr>
          <w:b/>
          <w:bCs/>
          <w:sz w:val="28"/>
          <w:szCs w:val="28"/>
        </w:rPr>
      </w:pPr>
    </w:p>
    <w:p w:rsidR="008A6C0B" w:rsidRPr="00056063" w:rsidRDefault="008A6C0B" w:rsidP="00A1523E">
      <w:pPr>
        <w:tabs>
          <w:tab w:val="left" w:pos="851"/>
        </w:tabs>
        <w:ind w:firstLine="720"/>
        <w:jc w:val="center"/>
        <w:rPr>
          <w:b/>
          <w:bCs/>
          <w:sz w:val="28"/>
          <w:szCs w:val="28"/>
        </w:rPr>
      </w:pPr>
    </w:p>
    <w:p w:rsidR="008A6C0B" w:rsidRPr="00056063" w:rsidRDefault="008A6C0B" w:rsidP="00A1523E">
      <w:pPr>
        <w:tabs>
          <w:tab w:val="left" w:pos="851"/>
        </w:tabs>
        <w:ind w:firstLine="720"/>
        <w:jc w:val="center"/>
        <w:rPr>
          <w:b/>
          <w:bCs/>
          <w:sz w:val="28"/>
          <w:szCs w:val="28"/>
        </w:rPr>
      </w:pPr>
    </w:p>
    <w:p w:rsidR="008A6C0B" w:rsidRPr="00056063" w:rsidRDefault="008A6C0B" w:rsidP="00A1523E">
      <w:pPr>
        <w:tabs>
          <w:tab w:val="left" w:pos="851"/>
        </w:tabs>
        <w:ind w:firstLine="720"/>
        <w:jc w:val="center"/>
        <w:rPr>
          <w:b/>
          <w:bCs/>
          <w:sz w:val="28"/>
          <w:szCs w:val="28"/>
        </w:rPr>
      </w:pPr>
    </w:p>
    <w:p w:rsidR="008A6C0B" w:rsidRDefault="008A6C0B" w:rsidP="00A1523E">
      <w:pPr>
        <w:tabs>
          <w:tab w:val="left" w:pos="851"/>
        </w:tabs>
        <w:ind w:firstLine="720"/>
        <w:jc w:val="center"/>
        <w:rPr>
          <w:b/>
          <w:bCs/>
          <w:sz w:val="28"/>
          <w:szCs w:val="28"/>
        </w:rPr>
      </w:pPr>
    </w:p>
    <w:p w:rsidR="00942766" w:rsidRDefault="00942766" w:rsidP="00A1523E">
      <w:pPr>
        <w:tabs>
          <w:tab w:val="left" w:pos="851"/>
        </w:tabs>
        <w:ind w:firstLine="720"/>
        <w:jc w:val="center"/>
        <w:rPr>
          <w:b/>
          <w:bCs/>
          <w:sz w:val="28"/>
          <w:szCs w:val="28"/>
        </w:rPr>
      </w:pPr>
    </w:p>
    <w:p w:rsidR="00942766" w:rsidRPr="00056063" w:rsidRDefault="00942766" w:rsidP="00A1523E">
      <w:pPr>
        <w:tabs>
          <w:tab w:val="left" w:pos="851"/>
        </w:tabs>
        <w:ind w:firstLine="720"/>
        <w:jc w:val="center"/>
        <w:rPr>
          <w:b/>
          <w:bCs/>
          <w:sz w:val="28"/>
          <w:szCs w:val="28"/>
        </w:rPr>
      </w:pPr>
    </w:p>
    <w:p w:rsidR="008A6C0B" w:rsidRPr="00056063" w:rsidRDefault="008A6C0B" w:rsidP="00A1523E">
      <w:pPr>
        <w:tabs>
          <w:tab w:val="left" w:pos="851"/>
        </w:tabs>
        <w:ind w:firstLine="720"/>
        <w:jc w:val="center"/>
        <w:rPr>
          <w:b/>
          <w:bCs/>
          <w:sz w:val="28"/>
          <w:szCs w:val="28"/>
        </w:rPr>
      </w:pPr>
    </w:p>
    <w:p w:rsidR="00E35CAB" w:rsidRPr="00056063" w:rsidRDefault="00E35CAB" w:rsidP="00942766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056063">
        <w:rPr>
          <w:b/>
          <w:bCs/>
          <w:sz w:val="28"/>
          <w:szCs w:val="28"/>
        </w:rPr>
        <w:t>График изменения температуры воды в мензурках</w:t>
      </w:r>
    </w:p>
    <w:p w:rsidR="00E35CAB" w:rsidRPr="00056063" w:rsidRDefault="00E35CAB" w:rsidP="00942766">
      <w:pPr>
        <w:tabs>
          <w:tab w:val="left" w:pos="851"/>
        </w:tabs>
        <w:jc w:val="right"/>
        <w:rPr>
          <w:sz w:val="28"/>
          <w:szCs w:val="28"/>
        </w:rPr>
      </w:pPr>
      <w:r w:rsidRPr="00056063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181610</wp:posOffset>
            </wp:positionV>
            <wp:extent cx="5588000" cy="3200400"/>
            <wp:effectExtent l="0" t="0" r="12700" b="0"/>
            <wp:wrapNone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E35CAB" w:rsidRPr="00056063" w:rsidRDefault="00E35CAB" w:rsidP="00A1523E">
      <w:pPr>
        <w:tabs>
          <w:tab w:val="left" w:pos="851"/>
        </w:tabs>
        <w:ind w:firstLine="720"/>
        <w:jc w:val="right"/>
        <w:rPr>
          <w:sz w:val="28"/>
          <w:szCs w:val="28"/>
        </w:rPr>
      </w:pPr>
    </w:p>
    <w:sectPr w:rsidR="00E35CAB" w:rsidRPr="00056063" w:rsidSect="00056063"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0D9" w:rsidRDefault="00D960D9" w:rsidP="00DF4AAC">
      <w:r>
        <w:separator/>
      </w:r>
    </w:p>
  </w:endnote>
  <w:endnote w:type="continuationSeparator" w:id="0">
    <w:p w:rsidR="00D960D9" w:rsidRDefault="00D960D9" w:rsidP="00DF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695768"/>
      <w:docPartObj>
        <w:docPartGallery w:val="Page Numbers (Bottom of Page)"/>
        <w:docPartUnique/>
      </w:docPartObj>
    </w:sdtPr>
    <w:sdtEndPr/>
    <w:sdtContent>
      <w:p w:rsidR="00F206C7" w:rsidRDefault="00A62CFE" w:rsidP="00056063">
        <w:pPr>
          <w:pStyle w:val="a5"/>
          <w:jc w:val="center"/>
        </w:pPr>
        <w:r w:rsidRPr="00056063">
          <w:rPr>
            <w:sz w:val="28"/>
          </w:rPr>
          <w:fldChar w:fldCharType="begin"/>
        </w:r>
        <w:r w:rsidR="00F206C7" w:rsidRPr="00056063">
          <w:rPr>
            <w:sz w:val="28"/>
          </w:rPr>
          <w:instrText>PAGE   \* MERGEFORMAT</w:instrText>
        </w:r>
        <w:r w:rsidRPr="00056063">
          <w:rPr>
            <w:sz w:val="28"/>
          </w:rPr>
          <w:fldChar w:fldCharType="separate"/>
        </w:r>
        <w:r w:rsidR="00CE452E">
          <w:rPr>
            <w:noProof/>
            <w:sz w:val="28"/>
          </w:rPr>
          <w:t>2</w:t>
        </w:r>
        <w:r w:rsidRPr="00056063">
          <w:rPr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0D9" w:rsidRDefault="00D960D9" w:rsidP="00DF4AAC">
      <w:r>
        <w:separator/>
      </w:r>
    </w:p>
  </w:footnote>
  <w:footnote w:type="continuationSeparator" w:id="0">
    <w:p w:rsidR="00D960D9" w:rsidRDefault="00D960D9" w:rsidP="00DF4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747"/>
    <w:multiLevelType w:val="hybridMultilevel"/>
    <w:tmpl w:val="36A01A88"/>
    <w:lvl w:ilvl="0" w:tplc="36245390">
      <w:start w:val="1"/>
      <w:numFmt w:val="decimal"/>
      <w:lvlText w:val="%1."/>
      <w:lvlJc w:val="left"/>
      <w:pPr>
        <w:tabs>
          <w:tab w:val="num" w:pos="944"/>
        </w:tabs>
        <w:ind w:left="9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90D2AF0"/>
    <w:multiLevelType w:val="hybridMultilevel"/>
    <w:tmpl w:val="F3A6D780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F87A5D"/>
    <w:multiLevelType w:val="hybridMultilevel"/>
    <w:tmpl w:val="C986C592"/>
    <w:lvl w:ilvl="0" w:tplc="A9BAD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0F50DA"/>
    <w:multiLevelType w:val="hybridMultilevel"/>
    <w:tmpl w:val="18D058C2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A8B4325"/>
    <w:multiLevelType w:val="hybridMultilevel"/>
    <w:tmpl w:val="64AA2FF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D444A99"/>
    <w:multiLevelType w:val="hybridMultilevel"/>
    <w:tmpl w:val="232210D6"/>
    <w:lvl w:ilvl="0" w:tplc="472CF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4E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5E0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007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C6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1A8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74A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23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CA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60D3F3F"/>
    <w:multiLevelType w:val="multilevel"/>
    <w:tmpl w:val="398AB8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E0D2678"/>
    <w:multiLevelType w:val="multilevel"/>
    <w:tmpl w:val="09CAF0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8F11304"/>
    <w:multiLevelType w:val="hybridMultilevel"/>
    <w:tmpl w:val="49800284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4740DB"/>
    <w:multiLevelType w:val="hybridMultilevel"/>
    <w:tmpl w:val="00561A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98C"/>
    <w:rsid w:val="00006B52"/>
    <w:rsid w:val="000157A1"/>
    <w:rsid w:val="00041BC4"/>
    <w:rsid w:val="00045401"/>
    <w:rsid w:val="00056063"/>
    <w:rsid w:val="00073472"/>
    <w:rsid w:val="000821CA"/>
    <w:rsid w:val="00087349"/>
    <w:rsid w:val="00092A33"/>
    <w:rsid w:val="000A6B34"/>
    <w:rsid w:val="000C4E8D"/>
    <w:rsid w:val="000D1CAA"/>
    <w:rsid w:val="000E2397"/>
    <w:rsid w:val="001030BB"/>
    <w:rsid w:val="00163B45"/>
    <w:rsid w:val="001C4BEA"/>
    <w:rsid w:val="001D3BB5"/>
    <w:rsid w:val="001E7249"/>
    <w:rsid w:val="002037D1"/>
    <w:rsid w:val="002053A5"/>
    <w:rsid w:val="00207D03"/>
    <w:rsid w:val="00210B93"/>
    <w:rsid w:val="00213D69"/>
    <w:rsid w:val="002367E8"/>
    <w:rsid w:val="0025255B"/>
    <w:rsid w:val="0027062E"/>
    <w:rsid w:val="002D0BDF"/>
    <w:rsid w:val="002F1AC1"/>
    <w:rsid w:val="00312CC5"/>
    <w:rsid w:val="00315854"/>
    <w:rsid w:val="0034610C"/>
    <w:rsid w:val="003671ED"/>
    <w:rsid w:val="0037771F"/>
    <w:rsid w:val="00387D79"/>
    <w:rsid w:val="003A4756"/>
    <w:rsid w:val="003B77E3"/>
    <w:rsid w:val="0040005F"/>
    <w:rsid w:val="004C3127"/>
    <w:rsid w:val="004C35FB"/>
    <w:rsid w:val="005079AA"/>
    <w:rsid w:val="00513CFB"/>
    <w:rsid w:val="00541C8B"/>
    <w:rsid w:val="005543B0"/>
    <w:rsid w:val="00561956"/>
    <w:rsid w:val="005B1DCE"/>
    <w:rsid w:val="005B4C5C"/>
    <w:rsid w:val="005B7B7C"/>
    <w:rsid w:val="005E5558"/>
    <w:rsid w:val="005E66BD"/>
    <w:rsid w:val="00610DC2"/>
    <w:rsid w:val="00632FD6"/>
    <w:rsid w:val="00665B0D"/>
    <w:rsid w:val="00675566"/>
    <w:rsid w:val="006B27D3"/>
    <w:rsid w:val="006C44CD"/>
    <w:rsid w:val="006E7C43"/>
    <w:rsid w:val="006F6147"/>
    <w:rsid w:val="00705CF3"/>
    <w:rsid w:val="00774C6B"/>
    <w:rsid w:val="007866C4"/>
    <w:rsid w:val="007A39CD"/>
    <w:rsid w:val="007B1BF0"/>
    <w:rsid w:val="007D1227"/>
    <w:rsid w:val="007E0E5E"/>
    <w:rsid w:val="007E1288"/>
    <w:rsid w:val="007E5B90"/>
    <w:rsid w:val="007F03A3"/>
    <w:rsid w:val="00821934"/>
    <w:rsid w:val="008916BD"/>
    <w:rsid w:val="008A55F9"/>
    <w:rsid w:val="008A6C0B"/>
    <w:rsid w:val="008B28F4"/>
    <w:rsid w:val="008F5B3A"/>
    <w:rsid w:val="009357D4"/>
    <w:rsid w:val="00942766"/>
    <w:rsid w:val="00945584"/>
    <w:rsid w:val="009770C1"/>
    <w:rsid w:val="009B4B4E"/>
    <w:rsid w:val="009D4B0F"/>
    <w:rsid w:val="009F502B"/>
    <w:rsid w:val="00A1523E"/>
    <w:rsid w:val="00A553C6"/>
    <w:rsid w:val="00A62CFE"/>
    <w:rsid w:val="00A958F1"/>
    <w:rsid w:val="00AB117F"/>
    <w:rsid w:val="00AC0DC4"/>
    <w:rsid w:val="00AF3132"/>
    <w:rsid w:val="00B416A6"/>
    <w:rsid w:val="00B90E48"/>
    <w:rsid w:val="00B926CD"/>
    <w:rsid w:val="00BB0B85"/>
    <w:rsid w:val="00BC5F88"/>
    <w:rsid w:val="00BF2D88"/>
    <w:rsid w:val="00C56095"/>
    <w:rsid w:val="00C77999"/>
    <w:rsid w:val="00C82E1F"/>
    <w:rsid w:val="00CA0CD7"/>
    <w:rsid w:val="00CA4726"/>
    <w:rsid w:val="00CB2139"/>
    <w:rsid w:val="00CC1579"/>
    <w:rsid w:val="00CD6BE4"/>
    <w:rsid w:val="00CE452E"/>
    <w:rsid w:val="00CE498C"/>
    <w:rsid w:val="00D24FFC"/>
    <w:rsid w:val="00D25622"/>
    <w:rsid w:val="00D353BB"/>
    <w:rsid w:val="00D367A7"/>
    <w:rsid w:val="00D51475"/>
    <w:rsid w:val="00D9461D"/>
    <w:rsid w:val="00D960D9"/>
    <w:rsid w:val="00DA4634"/>
    <w:rsid w:val="00DA6282"/>
    <w:rsid w:val="00DA797E"/>
    <w:rsid w:val="00DB1FF8"/>
    <w:rsid w:val="00DB7A84"/>
    <w:rsid w:val="00DF4AAC"/>
    <w:rsid w:val="00E079A8"/>
    <w:rsid w:val="00E24A01"/>
    <w:rsid w:val="00E305EF"/>
    <w:rsid w:val="00E35CAB"/>
    <w:rsid w:val="00E42112"/>
    <w:rsid w:val="00E557F7"/>
    <w:rsid w:val="00E621AC"/>
    <w:rsid w:val="00EA2579"/>
    <w:rsid w:val="00ED42BB"/>
    <w:rsid w:val="00EF07F6"/>
    <w:rsid w:val="00EF3BE3"/>
    <w:rsid w:val="00EF5E9D"/>
    <w:rsid w:val="00F108DE"/>
    <w:rsid w:val="00F11C17"/>
    <w:rsid w:val="00F206C7"/>
    <w:rsid w:val="00F27CF3"/>
    <w:rsid w:val="00F55A02"/>
    <w:rsid w:val="00F55E22"/>
    <w:rsid w:val="00F626A7"/>
    <w:rsid w:val="00F80F5C"/>
    <w:rsid w:val="00F81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5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A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4A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DF4A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4A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7E0E5E"/>
    <w:pPr>
      <w:ind w:left="720"/>
      <w:contextualSpacing/>
    </w:pPr>
  </w:style>
  <w:style w:type="table" w:styleId="a8">
    <w:name w:val="Table Grid"/>
    <w:basedOn w:val="a1"/>
    <w:uiPriority w:val="59"/>
    <w:rsid w:val="00513C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8"/>
    <w:uiPriority w:val="59"/>
    <w:rsid w:val="001D3B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8"/>
    <w:uiPriority w:val="39"/>
    <w:rsid w:val="00CB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D24FFC"/>
    <w:rPr>
      <w:color w:val="808080"/>
    </w:rPr>
  </w:style>
  <w:style w:type="character" w:styleId="aa">
    <w:name w:val="Hyperlink"/>
    <w:basedOn w:val="a0"/>
    <w:uiPriority w:val="99"/>
    <w:unhideWhenUsed/>
    <w:rsid w:val="00F55A0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5A02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EA25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5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523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A1523E"/>
    <w:pPr>
      <w:spacing w:line="276" w:lineRule="auto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A1523E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C82E1F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tkani.ru/property/phisicalproperty/9.html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oleObject" Target="embeddings/oleObject1.bin"/><Relationship Id="rId19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science-education.ru/ru/article/view?id=1243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вода</c:v>
                </c:pt>
              </c:strCache>
            </c:strRef>
          </c:tx>
          <c:marker>
            <c:symbol val="none"/>
          </c:marker>
          <c:cat>
            <c:numRef>
              <c:f>Лист1!$A$2:$A$6</c:f>
              <c:numCache>
                <c:formatCode>h:mm</c:formatCode>
                <c:ptCount val="5"/>
                <c:pt idx="0">
                  <c:v>0.39583333333333331</c:v>
                </c:pt>
                <c:pt idx="1">
                  <c:v>0.39930555555555614</c:v>
                </c:pt>
                <c:pt idx="2">
                  <c:v>0.40277777777777823</c:v>
                </c:pt>
                <c:pt idx="3">
                  <c:v>0.40625</c:v>
                </c:pt>
                <c:pt idx="4">
                  <c:v>0.40972222222222232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75</c:v>
                </c:pt>
                <c:pt idx="1">
                  <c:v>68</c:v>
                </c:pt>
                <c:pt idx="2">
                  <c:v>58</c:v>
                </c:pt>
                <c:pt idx="3">
                  <c:v>53</c:v>
                </c:pt>
                <c:pt idx="4">
                  <c:v>48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47E-46CA-9A9C-3081A3DF62F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драп</c:v>
                </c:pt>
              </c:strCache>
            </c:strRef>
          </c:tx>
          <c:marker>
            <c:symbol val="none"/>
          </c:marker>
          <c:cat>
            <c:numRef>
              <c:f>Лист1!$A$2:$A$6</c:f>
              <c:numCache>
                <c:formatCode>h:mm</c:formatCode>
                <c:ptCount val="5"/>
                <c:pt idx="0">
                  <c:v>0.39583333333333331</c:v>
                </c:pt>
                <c:pt idx="1">
                  <c:v>0.39930555555555614</c:v>
                </c:pt>
                <c:pt idx="2">
                  <c:v>0.40277777777777823</c:v>
                </c:pt>
                <c:pt idx="3">
                  <c:v>0.40625</c:v>
                </c:pt>
                <c:pt idx="4">
                  <c:v>0.40972222222222232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75</c:v>
                </c:pt>
                <c:pt idx="1">
                  <c:v>72</c:v>
                </c:pt>
                <c:pt idx="2">
                  <c:v>60</c:v>
                </c:pt>
                <c:pt idx="3">
                  <c:v>57</c:v>
                </c:pt>
                <c:pt idx="4">
                  <c:v>55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47E-46CA-9A9C-3081A3DF62F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костюмная ткань</c:v>
                </c:pt>
              </c:strCache>
            </c:strRef>
          </c:tx>
          <c:marker>
            <c:symbol val="none"/>
          </c:marker>
          <c:cat>
            <c:numRef>
              <c:f>Лист1!$A$2:$A$6</c:f>
              <c:numCache>
                <c:formatCode>h:mm</c:formatCode>
                <c:ptCount val="5"/>
                <c:pt idx="0">
                  <c:v>0.39583333333333331</c:v>
                </c:pt>
                <c:pt idx="1">
                  <c:v>0.39930555555555614</c:v>
                </c:pt>
                <c:pt idx="2">
                  <c:v>0.40277777777777823</c:v>
                </c:pt>
                <c:pt idx="3">
                  <c:v>0.40625</c:v>
                </c:pt>
                <c:pt idx="4">
                  <c:v>0.40972222222222232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75</c:v>
                </c:pt>
                <c:pt idx="1">
                  <c:v>69</c:v>
                </c:pt>
                <c:pt idx="2">
                  <c:v>59</c:v>
                </c:pt>
                <c:pt idx="3">
                  <c:v>56</c:v>
                </c:pt>
                <c:pt idx="4">
                  <c:v>53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47E-46CA-9A9C-3081A3DF62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729792"/>
        <c:axId val="79731328"/>
      </c:lineChart>
      <c:catAx>
        <c:axId val="79729792"/>
        <c:scaling>
          <c:orientation val="minMax"/>
        </c:scaling>
        <c:delete val="0"/>
        <c:axPos val="b"/>
        <c:numFmt formatCode="h:mm" sourceLinked="1"/>
        <c:majorTickMark val="out"/>
        <c:minorTickMark val="none"/>
        <c:tickLblPos val="nextTo"/>
        <c:crossAx val="79731328"/>
        <c:crosses val="autoZero"/>
        <c:auto val="1"/>
        <c:lblAlgn val="ctr"/>
        <c:lblOffset val="100"/>
        <c:noMultiLvlLbl val="0"/>
      </c:catAx>
      <c:valAx>
        <c:axId val="79731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729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Ватин</c:v>
                </c:pt>
              </c:strCache>
            </c:strRef>
          </c:tx>
          <c:marker>
            <c:symbol val="none"/>
          </c:marker>
          <c:cat>
            <c:numRef>
              <c:f>Лист1!$A$2:$A$6</c:f>
              <c:numCache>
                <c:formatCode>h:mm</c:formatCode>
                <c:ptCount val="5"/>
                <c:pt idx="0">
                  <c:v>0.45833333333333326</c:v>
                </c:pt>
                <c:pt idx="1">
                  <c:v>0.46180555555555558</c:v>
                </c:pt>
                <c:pt idx="2">
                  <c:v>0.4652777777777784</c:v>
                </c:pt>
                <c:pt idx="3">
                  <c:v>0.46875</c:v>
                </c:pt>
                <c:pt idx="4">
                  <c:v>0.47222222222222232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74</c:v>
                </c:pt>
                <c:pt idx="1">
                  <c:v>69</c:v>
                </c:pt>
                <c:pt idx="2">
                  <c:v>63</c:v>
                </c:pt>
                <c:pt idx="3">
                  <c:v>58</c:v>
                </c:pt>
                <c:pt idx="4">
                  <c:v>54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BE2-44F1-8378-C33DF593850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Синтепон</c:v>
                </c:pt>
              </c:strCache>
            </c:strRef>
          </c:tx>
          <c:marker>
            <c:symbol val="none"/>
          </c:marker>
          <c:cat>
            <c:numRef>
              <c:f>Лист1!$A$2:$A$6</c:f>
              <c:numCache>
                <c:formatCode>h:mm</c:formatCode>
                <c:ptCount val="5"/>
                <c:pt idx="0">
                  <c:v>0.45833333333333326</c:v>
                </c:pt>
                <c:pt idx="1">
                  <c:v>0.46180555555555558</c:v>
                </c:pt>
                <c:pt idx="2">
                  <c:v>0.4652777777777784</c:v>
                </c:pt>
                <c:pt idx="3">
                  <c:v>0.46875</c:v>
                </c:pt>
                <c:pt idx="4">
                  <c:v>0.47222222222222232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74</c:v>
                </c:pt>
                <c:pt idx="1">
                  <c:v>68</c:v>
                </c:pt>
                <c:pt idx="2">
                  <c:v>64</c:v>
                </c:pt>
                <c:pt idx="3">
                  <c:v>60</c:v>
                </c:pt>
                <c:pt idx="4">
                  <c:v>56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BE2-44F1-8378-C33DF593850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Вода</c:v>
                </c:pt>
              </c:strCache>
            </c:strRef>
          </c:tx>
          <c:marker>
            <c:symbol val="none"/>
          </c:marker>
          <c:cat>
            <c:numRef>
              <c:f>Лист1!$A$2:$A$6</c:f>
              <c:numCache>
                <c:formatCode>h:mm</c:formatCode>
                <c:ptCount val="5"/>
                <c:pt idx="0">
                  <c:v>0.45833333333333326</c:v>
                </c:pt>
                <c:pt idx="1">
                  <c:v>0.46180555555555558</c:v>
                </c:pt>
                <c:pt idx="2">
                  <c:v>0.4652777777777784</c:v>
                </c:pt>
                <c:pt idx="3">
                  <c:v>0.46875</c:v>
                </c:pt>
                <c:pt idx="4">
                  <c:v>0.47222222222222232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74</c:v>
                </c:pt>
                <c:pt idx="1">
                  <c:v>68</c:v>
                </c:pt>
                <c:pt idx="2">
                  <c:v>62</c:v>
                </c:pt>
                <c:pt idx="3">
                  <c:v>55</c:v>
                </c:pt>
                <c:pt idx="4">
                  <c:v>52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FBE2-44F1-8378-C33DF59385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472128"/>
        <c:axId val="79473664"/>
      </c:lineChart>
      <c:catAx>
        <c:axId val="79472128"/>
        <c:scaling>
          <c:orientation val="minMax"/>
        </c:scaling>
        <c:delete val="0"/>
        <c:axPos val="b"/>
        <c:numFmt formatCode="h:mm" sourceLinked="1"/>
        <c:majorTickMark val="out"/>
        <c:minorTickMark val="none"/>
        <c:tickLblPos val="nextTo"/>
        <c:crossAx val="79473664"/>
        <c:crosses val="autoZero"/>
        <c:auto val="1"/>
        <c:lblAlgn val="ctr"/>
        <c:lblOffset val="100"/>
        <c:noMultiLvlLbl val="0"/>
      </c:catAx>
      <c:valAx>
        <c:axId val="79473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472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3045895304753468E-2"/>
          <c:y val="5.5962379702537181E-2"/>
          <c:w val="0.69709299358413634"/>
          <c:h val="0.8565310586176736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Холлофайбер</c:v>
                </c:pt>
              </c:strCache>
            </c:strRef>
          </c:tx>
          <c:marker>
            <c:symbol val="none"/>
          </c:marker>
          <c:cat>
            <c:numRef>
              <c:f>Лист1!$A$2:$A$6</c:f>
              <c:numCache>
                <c:formatCode>h:mm</c:formatCode>
                <c:ptCount val="5"/>
                <c:pt idx="0">
                  <c:v>0.625000000000001</c:v>
                </c:pt>
                <c:pt idx="1">
                  <c:v>0.62847222222222221</c:v>
                </c:pt>
                <c:pt idx="2">
                  <c:v>0.63194444444444586</c:v>
                </c:pt>
                <c:pt idx="3">
                  <c:v>0.63541666666666652</c:v>
                </c:pt>
                <c:pt idx="4">
                  <c:v>0.63888888888889028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74</c:v>
                </c:pt>
                <c:pt idx="1">
                  <c:v>70</c:v>
                </c:pt>
                <c:pt idx="2">
                  <c:v>66</c:v>
                </c:pt>
                <c:pt idx="3">
                  <c:v>62</c:v>
                </c:pt>
                <c:pt idx="4">
                  <c:v>60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0F8-44E1-9B2C-5431FD3C6F1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Синтепон</c:v>
                </c:pt>
              </c:strCache>
            </c:strRef>
          </c:tx>
          <c:marker>
            <c:symbol val="none"/>
          </c:marker>
          <c:cat>
            <c:numRef>
              <c:f>Лист1!$A$2:$A$6</c:f>
              <c:numCache>
                <c:formatCode>h:mm</c:formatCode>
                <c:ptCount val="5"/>
                <c:pt idx="0">
                  <c:v>0.625000000000001</c:v>
                </c:pt>
                <c:pt idx="1">
                  <c:v>0.62847222222222221</c:v>
                </c:pt>
                <c:pt idx="2">
                  <c:v>0.63194444444444586</c:v>
                </c:pt>
                <c:pt idx="3">
                  <c:v>0.63541666666666652</c:v>
                </c:pt>
                <c:pt idx="4">
                  <c:v>0.63888888888889028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74</c:v>
                </c:pt>
                <c:pt idx="1">
                  <c:v>68</c:v>
                </c:pt>
                <c:pt idx="2">
                  <c:v>64</c:v>
                </c:pt>
                <c:pt idx="3">
                  <c:v>60</c:v>
                </c:pt>
                <c:pt idx="4">
                  <c:v>58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0F8-44E1-9B2C-5431FD3C6F1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Вода</c:v>
                </c:pt>
              </c:strCache>
            </c:strRef>
          </c:tx>
          <c:marker>
            <c:symbol val="none"/>
          </c:marker>
          <c:cat>
            <c:numRef>
              <c:f>Лист1!$A$2:$A$6</c:f>
              <c:numCache>
                <c:formatCode>h:mm</c:formatCode>
                <c:ptCount val="5"/>
                <c:pt idx="0">
                  <c:v>0.625000000000001</c:v>
                </c:pt>
                <c:pt idx="1">
                  <c:v>0.62847222222222221</c:v>
                </c:pt>
                <c:pt idx="2">
                  <c:v>0.63194444444444586</c:v>
                </c:pt>
                <c:pt idx="3">
                  <c:v>0.63541666666666652</c:v>
                </c:pt>
                <c:pt idx="4">
                  <c:v>0.63888888888889028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74</c:v>
                </c:pt>
                <c:pt idx="1">
                  <c:v>67</c:v>
                </c:pt>
                <c:pt idx="2">
                  <c:v>63</c:v>
                </c:pt>
                <c:pt idx="3">
                  <c:v>59</c:v>
                </c:pt>
                <c:pt idx="4">
                  <c:v>57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C0F8-44E1-9B2C-5431FD3C6F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015744"/>
        <c:axId val="82017280"/>
      </c:lineChart>
      <c:catAx>
        <c:axId val="82015744"/>
        <c:scaling>
          <c:orientation val="minMax"/>
        </c:scaling>
        <c:delete val="0"/>
        <c:axPos val="b"/>
        <c:numFmt formatCode="h:mm" sourceLinked="1"/>
        <c:majorTickMark val="out"/>
        <c:minorTickMark val="none"/>
        <c:tickLblPos val="nextTo"/>
        <c:crossAx val="82017280"/>
        <c:crosses val="autoZero"/>
        <c:auto val="1"/>
        <c:lblAlgn val="ctr"/>
        <c:lblOffset val="100"/>
        <c:noMultiLvlLbl val="0"/>
      </c:catAx>
      <c:valAx>
        <c:axId val="82017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015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4A980-D9F2-40F1-A0F7-FAC7EBCA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3222</Words>
  <Characters>18367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Nastassia Katsuba</dc:creator>
  <cp:keywords/>
  <dc:description/>
  <cp:lastModifiedBy>fruser</cp:lastModifiedBy>
  <cp:revision>12</cp:revision>
  <dcterms:created xsi:type="dcterms:W3CDTF">2022-08-29T18:46:00Z</dcterms:created>
  <dcterms:modified xsi:type="dcterms:W3CDTF">2024-02-26T12:09:00Z</dcterms:modified>
</cp:coreProperties>
</file>