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FFF" w:rsidRDefault="00457016" w:rsidP="00E6398D">
      <w:pPr>
        <w:spacing w:after="0" w:line="276" w:lineRule="auto"/>
        <w:ind w:left="284" w:hanging="293"/>
        <w:jc w:val="center"/>
        <w:rPr>
          <w:rFonts w:ascii="Times New Roman" w:eastAsia="Times New Roman" w:hAnsi="Times New Roman" w:cs="Times New Roman"/>
          <w:spacing w:val="-1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8"/>
          <w:u w:val="single"/>
          <w:shd w:val="clear" w:color="auto" w:fill="FFFFFF"/>
        </w:rPr>
        <w:t xml:space="preserve">Муниципальное образование город Краснодар </w:t>
      </w:r>
    </w:p>
    <w:p w:rsidR="00141FFF" w:rsidRDefault="0045701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vertAlign w:val="superscript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perscript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perscript"/>
        </w:rPr>
        <w:t>территориальный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perscript"/>
        </w:rPr>
        <w:t>, административный округ (город, район, поселок)</w:t>
      </w:r>
    </w:p>
    <w:p w:rsidR="00141FFF" w:rsidRDefault="00457016">
      <w:pPr>
        <w:spacing w:after="0" w:line="276" w:lineRule="auto"/>
        <w:ind w:left="151" w:hanging="104"/>
        <w:jc w:val="center"/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>муниципальное</w:t>
      </w:r>
      <w:proofErr w:type="gramEnd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 xml:space="preserve"> автономное общеобразовательное учреждение</w:t>
      </w:r>
    </w:p>
    <w:p w:rsidR="00141FFF" w:rsidRDefault="00457016">
      <w:pPr>
        <w:spacing w:after="0" w:line="276" w:lineRule="auto"/>
        <w:ind w:left="151" w:hanging="104"/>
        <w:jc w:val="center"/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 xml:space="preserve"> образования город Краснодар</w:t>
      </w:r>
    </w:p>
    <w:p w:rsidR="00141FFF" w:rsidRDefault="00457016">
      <w:pPr>
        <w:tabs>
          <w:tab w:val="center" w:pos="4679"/>
          <w:tab w:val="left" w:pos="6990"/>
        </w:tabs>
        <w:spacing w:after="0" w:line="276" w:lineRule="auto"/>
        <w:jc w:val="center"/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>средняя</w:t>
      </w:r>
      <w:proofErr w:type="gramEnd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 xml:space="preserve"> общеобразовательная школа № 93 имени Кронида </w:t>
      </w:r>
      <w:proofErr w:type="spellStart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>Обойщикова</w:t>
      </w:r>
      <w:proofErr w:type="spellEnd"/>
      <w:r>
        <w:rPr>
          <w:rFonts w:ascii="Times New Roman" w:eastAsia="Times New Roman" w:hAnsi="Times New Roman" w:cs="Times New Roman"/>
          <w:spacing w:val="-5"/>
          <w:sz w:val="28"/>
          <w:u w:val="single"/>
          <w:shd w:val="clear" w:color="auto" w:fill="FFFFFF"/>
        </w:rPr>
        <w:t xml:space="preserve"> </w:t>
      </w:r>
    </w:p>
    <w:p w:rsidR="00141FFF" w:rsidRDefault="00141FF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:rsidR="00141FFF" w:rsidRDefault="00141FF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:rsidR="00141FFF" w:rsidRDefault="00141FF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:rsidR="00141FFF" w:rsidRDefault="00141F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</w:rPr>
      </w:pPr>
    </w:p>
    <w:p w:rsidR="00141FFF" w:rsidRPr="002C074D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2C074D">
        <w:rPr>
          <w:rFonts w:ascii="Times New Roman" w:eastAsia="Times New Roman" w:hAnsi="Times New Roman" w:cs="Times New Roman"/>
          <w:b/>
          <w:color w:val="000000"/>
          <w:sz w:val="32"/>
        </w:rPr>
        <w:t>ПРОЕКТ</w:t>
      </w:r>
    </w:p>
    <w:p w:rsidR="00141FFF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C074D">
        <w:rPr>
          <w:rFonts w:ascii="Times New Roman" w:eastAsia="Times New Roman" w:hAnsi="Times New Roman" w:cs="Times New Roman"/>
          <w:b/>
          <w:color w:val="000000"/>
          <w:sz w:val="32"/>
        </w:rPr>
        <w:t>"</w:t>
      </w:r>
      <w:r w:rsidR="00A07BC8">
        <w:rPr>
          <w:rFonts w:ascii="Times New Roman" w:eastAsia="Times New Roman" w:hAnsi="Times New Roman" w:cs="Times New Roman"/>
          <w:b/>
          <w:color w:val="000000"/>
          <w:sz w:val="32"/>
        </w:rPr>
        <w:t xml:space="preserve">ХИМИЯ. </w:t>
      </w:r>
      <w:r w:rsidR="002C074D" w:rsidRPr="002C074D">
        <w:rPr>
          <w:rFonts w:ascii="Times New Roman" w:eastAsia="Times New Roman" w:hAnsi="Times New Roman" w:cs="Times New Roman"/>
          <w:b/>
          <w:color w:val="000000"/>
          <w:sz w:val="32"/>
        </w:rPr>
        <w:t>ПУТЕШЕСТВИЕ ВО ВРЕМЕНИ</w:t>
      </w:r>
      <w:r w:rsidRPr="002C074D">
        <w:rPr>
          <w:rFonts w:ascii="Times New Roman" w:eastAsia="Times New Roman" w:hAnsi="Times New Roman" w:cs="Times New Roman"/>
          <w:b/>
          <w:color w:val="000000"/>
          <w:sz w:val="32"/>
        </w:rPr>
        <w:t>"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</w:p>
    <w:p w:rsidR="00141FFF" w:rsidRDefault="00141F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457016" w:rsidP="003211D5">
      <w:pPr>
        <w:tabs>
          <w:tab w:val="left" w:pos="11360"/>
        </w:tabs>
        <w:spacing w:after="0" w:line="276" w:lineRule="auto"/>
        <w:ind w:right="204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Автор проекта:</w:t>
      </w:r>
    </w:p>
    <w:p w:rsidR="00141FFF" w:rsidRDefault="00457016" w:rsidP="003211D5">
      <w:pPr>
        <w:tabs>
          <w:tab w:val="left" w:pos="11360"/>
        </w:tabs>
        <w:spacing w:after="0" w:line="276" w:lineRule="auto"/>
        <w:ind w:right="20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Берг Григорий</w:t>
      </w:r>
    </w:p>
    <w:p w:rsidR="00141FFF" w:rsidRDefault="00457016" w:rsidP="003211D5">
      <w:pPr>
        <w:tabs>
          <w:tab w:val="left" w:pos="11360"/>
        </w:tabs>
        <w:spacing w:after="0" w:line="276" w:lineRule="auto"/>
        <w:ind w:right="204"/>
        <w:jc w:val="right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ученик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C074D">
        <w:rPr>
          <w:rFonts w:ascii="Times New Roman" w:eastAsia="Times New Roman" w:hAnsi="Times New Roman" w:cs="Times New Roman"/>
          <w:sz w:val="28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"Е" класса</w:t>
      </w:r>
    </w:p>
    <w:p w:rsidR="00141FFF" w:rsidRDefault="00141FFF">
      <w:pPr>
        <w:tabs>
          <w:tab w:val="left" w:pos="11360"/>
        </w:tabs>
        <w:spacing w:after="0" w:line="360" w:lineRule="auto"/>
        <w:ind w:right="204"/>
        <w:jc w:val="right"/>
        <w:rPr>
          <w:rFonts w:ascii="Times New Roman" w:eastAsia="Times New Roman" w:hAnsi="Times New Roman" w:cs="Times New Roman"/>
          <w:sz w:val="28"/>
        </w:rPr>
      </w:pPr>
    </w:p>
    <w:p w:rsidR="00141FFF" w:rsidRDefault="00457016" w:rsidP="00F40BD7">
      <w:pPr>
        <w:tabs>
          <w:tab w:val="left" w:pos="11360"/>
        </w:tabs>
        <w:spacing w:after="0" w:line="276" w:lineRule="auto"/>
        <w:ind w:right="204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Руководитель проекта:</w:t>
      </w:r>
    </w:p>
    <w:p w:rsidR="00141FFF" w:rsidRDefault="00457016" w:rsidP="00F40BD7">
      <w:pPr>
        <w:tabs>
          <w:tab w:val="left" w:pos="11360"/>
        </w:tabs>
        <w:spacing w:after="0" w:line="276" w:lineRule="auto"/>
        <w:ind w:right="20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Саркисян Д.Н.</w:t>
      </w:r>
    </w:p>
    <w:p w:rsidR="00141FFF" w:rsidRDefault="00141FFF" w:rsidP="00F40BD7">
      <w:pPr>
        <w:tabs>
          <w:tab w:val="left" w:pos="11360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sz w:val="28"/>
        </w:rPr>
      </w:pPr>
    </w:p>
    <w:p w:rsidR="00CD4878" w:rsidRDefault="00CD4878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CD4878" w:rsidRDefault="00CD4878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CD4878" w:rsidRDefault="00CD4878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CD4878" w:rsidRDefault="00CD4878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CD4878" w:rsidRDefault="00CD4878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3211D5" w:rsidRDefault="003211D5">
      <w:pPr>
        <w:tabs>
          <w:tab w:val="left" w:pos="11360"/>
        </w:tabs>
        <w:spacing w:after="0" w:line="360" w:lineRule="auto"/>
        <w:ind w:right="204"/>
        <w:jc w:val="center"/>
        <w:rPr>
          <w:rFonts w:ascii="Times New Roman" w:eastAsia="Times New Roman" w:hAnsi="Times New Roman" w:cs="Times New Roman"/>
          <w:sz w:val="28"/>
        </w:rPr>
      </w:pPr>
    </w:p>
    <w:p w:rsidR="0025628F" w:rsidRDefault="0025628F" w:rsidP="00AA02B7">
      <w:pPr>
        <w:tabs>
          <w:tab w:val="left" w:pos="1136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</w:rPr>
      </w:pPr>
    </w:p>
    <w:p w:rsidR="00141FFF" w:rsidRDefault="00457016" w:rsidP="00AA02B7">
      <w:pPr>
        <w:tabs>
          <w:tab w:val="left" w:pos="1136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</w:t>
      </w:r>
      <w:r w:rsidR="005A1AE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Краснодар 202</w:t>
      </w:r>
      <w:r w:rsidR="00106D4A">
        <w:rPr>
          <w:rFonts w:ascii="Times New Roman" w:eastAsia="Times New Roman" w:hAnsi="Times New Roman" w:cs="Times New Roman"/>
          <w:sz w:val="28"/>
        </w:rPr>
        <w:t>4</w:t>
      </w:r>
      <w:r w:rsidR="00182AD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г.</w:t>
      </w:r>
    </w:p>
    <w:p w:rsidR="00141FFF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Содержание:</w:t>
      </w:r>
    </w:p>
    <w:p w:rsidR="00141FFF" w:rsidRDefault="00141FF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141FFF" w:rsidRPr="00085ACE" w:rsidRDefault="004570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8F50DD">
        <w:rPr>
          <w:rFonts w:ascii="Times New Roman" w:eastAsia="Times New Roman" w:hAnsi="Times New Roman" w:cs="Times New Roman"/>
          <w:sz w:val="28"/>
        </w:rPr>
        <w:t xml:space="preserve">1. </w:t>
      </w:r>
      <w:r w:rsidRPr="00085ACE">
        <w:rPr>
          <w:rFonts w:ascii="Times New Roman" w:eastAsia="Times New Roman" w:hAnsi="Times New Roman" w:cs="Times New Roman"/>
          <w:sz w:val="28"/>
        </w:rPr>
        <w:t>Введение</w:t>
      </w:r>
      <w:r w:rsidR="000841A9"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</w:t>
      </w:r>
      <w:r w:rsidR="000F1225" w:rsidRPr="00085ACE">
        <w:rPr>
          <w:rFonts w:ascii="Times New Roman" w:eastAsia="Times New Roman" w:hAnsi="Times New Roman" w:cs="Times New Roman"/>
          <w:sz w:val="28"/>
        </w:rPr>
        <w:t>...</w:t>
      </w:r>
      <w:r w:rsidR="000841A9">
        <w:rPr>
          <w:rFonts w:ascii="Times New Roman" w:eastAsia="Times New Roman" w:hAnsi="Times New Roman" w:cs="Times New Roman"/>
          <w:sz w:val="28"/>
        </w:rPr>
        <w:t>...</w:t>
      </w:r>
      <w:r w:rsidR="00B62337">
        <w:rPr>
          <w:rFonts w:ascii="Times New Roman" w:eastAsia="Times New Roman" w:hAnsi="Times New Roman" w:cs="Times New Roman"/>
          <w:sz w:val="28"/>
        </w:rPr>
        <w:t>.....</w:t>
      </w:r>
      <w:r w:rsidR="000F1225" w:rsidRPr="00085ACE">
        <w:rPr>
          <w:rFonts w:ascii="Times New Roman" w:eastAsia="Times New Roman" w:hAnsi="Times New Roman" w:cs="Times New Roman"/>
          <w:sz w:val="28"/>
        </w:rPr>
        <w:t>3</w:t>
      </w:r>
      <w:r w:rsidR="000841A9">
        <w:rPr>
          <w:rFonts w:ascii="Times New Roman" w:eastAsia="Times New Roman" w:hAnsi="Times New Roman" w:cs="Times New Roman"/>
          <w:sz w:val="28"/>
        </w:rPr>
        <w:t xml:space="preserve"> </w:t>
      </w:r>
    </w:p>
    <w:p w:rsidR="00141FFF" w:rsidRPr="00085ACE" w:rsidRDefault="004570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085ACE">
        <w:rPr>
          <w:rFonts w:ascii="Times New Roman" w:eastAsia="Times New Roman" w:hAnsi="Times New Roman" w:cs="Times New Roman"/>
          <w:sz w:val="28"/>
        </w:rPr>
        <w:t xml:space="preserve">2. </w:t>
      </w:r>
      <w:r w:rsidR="00106D4A" w:rsidRPr="00085ACE">
        <w:rPr>
          <w:rFonts w:ascii="Times New Roman" w:eastAsia="Times New Roman" w:hAnsi="Times New Roman" w:cs="Times New Roman"/>
          <w:sz w:val="28"/>
        </w:rPr>
        <w:t>Современная химия</w:t>
      </w:r>
      <w:r w:rsidRPr="00085ACE">
        <w:rPr>
          <w:rFonts w:ascii="Times New Roman" w:eastAsia="Times New Roman" w:hAnsi="Times New Roman" w:cs="Times New Roman"/>
          <w:sz w:val="28"/>
        </w:rPr>
        <w:t>:</w:t>
      </w:r>
    </w:p>
    <w:p w:rsidR="00141FFF" w:rsidRDefault="004570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085ACE">
        <w:rPr>
          <w:rFonts w:ascii="Times New Roman" w:eastAsia="Times New Roman" w:hAnsi="Times New Roman" w:cs="Times New Roman"/>
          <w:sz w:val="28"/>
        </w:rPr>
        <w:t xml:space="preserve">2.1. </w:t>
      </w:r>
      <w:r w:rsidR="00106D4A" w:rsidRPr="00085ACE">
        <w:rPr>
          <w:rFonts w:ascii="Times New Roman" w:eastAsia="Times New Roman" w:hAnsi="Times New Roman" w:cs="Times New Roman"/>
          <w:sz w:val="28"/>
        </w:rPr>
        <w:t>Дедуктивный метод</w:t>
      </w:r>
      <w:r w:rsidR="006716F1">
        <w:rPr>
          <w:rFonts w:ascii="Times New Roman" w:eastAsia="Times New Roman" w:hAnsi="Times New Roman" w:cs="Times New Roman"/>
          <w:sz w:val="28"/>
        </w:rPr>
        <w:t>…</w:t>
      </w:r>
      <w:proofErr w:type="gramStart"/>
      <w:r w:rsidR="006716F1">
        <w:rPr>
          <w:rFonts w:ascii="Times New Roman" w:eastAsia="Times New Roman" w:hAnsi="Times New Roman" w:cs="Times New Roman"/>
          <w:sz w:val="28"/>
        </w:rPr>
        <w:t>…….</w:t>
      </w:r>
      <w:proofErr w:type="gramEnd"/>
      <w:r w:rsidR="006716F1">
        <w:rPr>
          <w:rFonts w:ascii="Times New Roman" w:eastAsia="Times New Roman" w:hAnsi="Times New Roman" w:cs="Times New Roman"/>
          <w:sz w:val="28"/>
        </w:rPr>
        <w:t>.…..</w:t>
      </w:r>
      <w:r w:rsidR="00106D4A" w:rsidRPr="00085ACE">
        <w:rPr>
          <w:rFonts w:ascii="Times New Roman" w:eastAsia="Times New Roman" w:hAnsi="Times New Roman" w:cs="Times New Roman"/>
          <w:sz w:val="28"/>
        </w:rPr>
        <w:t>………………..</w:t>
      </w:r>
      <w:r w:rsidR="000841A9">
        <w:rPr>
          <w:rFonts w:ascii="Times New Roman" w:eastAsia="Times New Roman" w:hAnsi="Times New Roman" w:cs="Times New Roman"/>
          <w:sz w:val="28"/>
        </w:rPr>
        <w:t>…………………………………5</w:t>
      </w:r>
    </w:p>
    <w:p w:rsidR="00BB30E7" w:rsidRPr="00085ACE" w:rsidRDefault="00BB30E7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2.1.1. Опыт №1……………………………………………………………………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</w:t>
      </w:r>
      <w:r w:rsidR="000841A9">
        <w:rPr>
          <w:rFonts w:ascii="Times New Roman" w:eastAsia="Times New Roman" w:hAnsi="Times New Roman" w:cs="Times New Roman"/>
          <w:sz w:val="28"/>
        </w:rPr>
        <w:t>….</w:t>
      </w:r>
      <w:proofErr w:type="gramEnd"/>
      <w:r w:rsidR="000841A9">
        <w:rPr>
          <w:rFonts w:ascii="Times New Roman" w:eastAsia="Times New Roman" w:hAnsi="Times New Roman" w:cs="Times New Roman"/>
          <w:sz w:val="28"/>
        </w:rPr>
        <w:t>6</w:t>
      </w:r>
    </w:p>
    <w:p w:rsidR="00BB30E7" w:rsidRDefault="004570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085ACE">
        <w:rPr>
          <w:rFonts w:ascii="Times New Roman" w:eastAsia="Times New Roman" w:hAnsi="Times New Roman" w:cs="Times New Roman"/>
          <w:sz w:val="28"/>
        </w:rPr>
        <w:t xml:space="preserve">2.2. </w:t>
      </w:r>
      <w:r w:rsidR="00106D4A" w:rsidRPr="00085ACE">
        <w:rPr>
          <w:rFonts w:ascii="Times New Roman" w:eastAsia="Times New Roman" w:hAnsi="Times New Roman" w:cs="Times New Roman"/>
          <w:sz w:val="28"/>
        </w:rPr>
        <w:t>Четыре стихии…</w:t>
      </w:r>
      <w:proofErr w:type="gramStart"/>
      <w:r w:rsidR="00106D4A" w:rsidRPr="00085ACE">
        <w:rPr>
          <w:rFonts w:ascii="Times New Roman" w:eastAsia="Times New Roman" w:hAnsi="Times New Roman" w:cs="Times New Roman"/>
          <w:sz w:val="28"/>
        </w:rPr>
        <w:t>…….</w:t>
      </w:r>
      <w:proofErr w:type="gramEnd"/>
      <w:r w:rsidR="00106D4A" w:rsidRPr="00085ACE">
        <w:rPr>
          <w:rFonts w:ascii="Times New Roman" w:eastAsia="Times New Roman" w:hAnsi="Times New Roman" w:cs="Times New Roman"/>
          <w:sz w:val="28"/>
        </w:rPr>
        <w:t>.</w:t>
      </w:r>
      <w:r w:rsidR="000F1225" w:rsidRPr="00085ACE">
        <w:rPr>
          <w:rFonts w:ascii="Times New Roman" w:eastAsia="Times New Roman" w:hAnsi="Times New Roman" w:cs="Times New Roman"/>
          <w:sz w:val="28"/>
        </w:rPr>
        <w:t>…………………………………………………………..</w:t>
      </w:r>
      <w:r w:rsidR="000841A9">
        <w:rPr>
          <w:rFonts w:ascii="Times New Roman" w:eastAsia="Times New Roman" w:hAnsi="Times New Roman" w:cs="Times New Roman"/>
          <w:sz w:val="28"/>
        </w:rPr>
        <w:t>.</w:t>
      </w:r>
      <w:r w:rsidRPr="00085ACE">
        <w:rPr>
          <w:rFonts w:ascii="Times New Roman" w:eastAsia="Times New Roman" w:hAnsi="Times New Roman" w:cs="Times New Roman"/>
          <w:sz w:val="28"/>
        </w:rPr>
        <w:t>.</w:t>
      </w:r>
      <w:r w:rsidR="000F1225" w:rsidRPr="00085ACE">
        <w:rPr>
          <w:rFonts w:ascii="Times New Roman" w:eastAsia="Times New Roman" w:hAnsi="Times New Roman" w:cs="Times New Roman"/>
          <w:sz w:val="28"/>
        </w:rPr>
        <w:t>.</w:t>
      </w:r>
      <w:r w:rsidR="00B62337">
        <w:rPr>
          <w:rFonts w:ascii="Times New Roman" w:eastAsia="Times New Roman" w:hAnsi="Times New Roman" w:cs="Times New Roman"/>
          <w:sz w:val="28"/>
        </w:rPr>
        <w:t>8</w:t>
      </w:r>
    </w:p>
    <w:p w:rsidR="00141FFF" w:rsidRPr="00085ACE" w:rsidRDefault="00BB30E7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2.2.1.Опыт №2……………………………………………………………………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  <w:r w:rsidR="00B62337">
        <w:rPr>
          <w:rFonts w:ascii="Times New Roman" w:eastAsia="Times New Roman" w:hAnsi="Times New Roman" w:cs="Times New Roman"/>
          <w:sz w:val="28"/>
        </w:rPr>
        <w:t>9</w:t>
      </w:r>
      <w:r w:rsidR="00457016" w:rsidRPr="00085ACE">
        <w:rPr>
          <w:rFonts w:ascii="Times New Roman" w:eastAsia="Times New Roman" w:hAnsi="Times New Roman" w:cs="Times New Roman"/>
          <w:sz w:val="28"/>
        </w:rPr>
        <w:t xml:space="preserve"> </w:t>
      </w:r>
    </w:p>
    <w:p w:rsidR="00141FFF" w:rsidRDefault="0045701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085ACE">
        <w:rPr>
          <w:rFonts w:ascii="Times New Roman" w:eastAsia="Times New Roman" w:hAnsi="Times New Roman" w:cs="Times New Roman"/>
          <w:sz w:val="28"/>
        </w:rPr>
        <w:t>2.</w:t>
      </w:r>
      <w:r w:rsidR="006716F1">
        <w:rPr>
          <w:rFonts w:ascii="Times New Roman" w:eastAsia="Times New Roman" w:hAnsi="Times New Roman" w:cs="Times New Roman"/>
          <w:sz w:val="28"/>
        </w:rPr>
        <w:t>3</w:t>
      </w:r>
      <w:r w:rsidRPr="00085ACE">
        <w:rPr>
          <w:rFonts w:ascii="Times New Roman" w:eastAsia="Times New Roman" w:hAnsi="Times New Roman" w:cs="Times New Roman"/>
          <w:sz w:val="28"/>
        </w:rPr>
        <w:t>.</w:t>
      </w:r>
      <w:r w:rsidR="0025628F" w:rsidRPr="00085ACE">
        <w:rPr>
          <w:rFonts w:ascii="Times New Roman" w:eastAsia="Times New Roman" w:hAnsi="Times New Roman" w:cs="Times New Roman"/>
          <w:sz w:val="28"/>
        </w:rPr>
        <w:t xml:space="preserve"> </w:t>
      </w:r>
      <w:r w:rsidR="00106D4A" w:rsidRPr="00085ACE">
        <w:rPr>
          <w:rFonts w:ascii="Times New Roman" w:eastAsia="Times New Roman" w:hAnsi="Times New Roman" w:cs="Times New Roman"/>
          <w:sz w:val="28"/>
        </w:rPr>
        <w:t>Зарождение научного метода</w:t>
      </w:r>
      <w:r w:rsidR="000F1225" w:rsidRPr="00085ACE">
        <w:rPr>
          <w:rFonts w:ascii="Times New Roman" w:eastAsia="Times New Roman" w:hAnsi="Times New Roman" w:cs="Times New Roman"/>
          <w:sz w:val="28"/>
        </w:rPr>
        <w:t>…………</w:t>
      </w:r>
      <w:r w:rsidR="00297235" w:rsidRPr="00085ACE">
        <w:rPr>
          <w:rFonts w:ascii="Times New Roman" w:eastAsia="Times New Roman" w:hAnsi="Times New Roman" w:cs="Times New Roman"/>
          <w:sz w:val="28"/>
        </w:rPr>
        <w:t>…...</w:t>
      </w:r>
      <w:r w:rsidR="00B62337">
        <w:rPr>
          <w:rFonts w:ascii="Times New Roman" w:eastAsia="Times New Roman" w:hAnsi="Times New Roman" w:cs="Times New Roman"/>
          <w:sz w:val="28"/>
        </w:rPr>
        <w:t>………………………………</w:t>
      </w:r>
      <w:proofErr w:type="gramStart"/>
      <w:r w:rsidR="00B62337">
        <w:rPr>
          <w:rFonts w:ascii="Times New Roman" w:eastAsia="Times New Roman" w:hAnsi="Times New Roman" w:cs="Times New Roman"/>
          <w:sz w:val="28"/>
        </w:rPr>
        <w:t>…….</w:t>
      </w:r>
      <w:proofErr w:type="gramEnd"/>
      <w:r w:rsidR="00B62337">
        <w:rPr>
          <w:rFonts w:ascii="Times New Roman" w:eastAsia="Times New Roman" w:hAnsi="Times New Roman" w:cs="Times New Roman"/>
          <w:sz w:val="28"/>
        </w:rPr>
        <w:t>11</w:t>
      </w:r>
    </w:p>
    <w:p w:rsidR="00BB30E7" w:rsidRPr="00085ACE" w:rsidRDefault="00BB30E7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2.3.1.Опыт №3………………………………………………………………</w:t>
      </w:r>
      <w:r w:rsidR="000841A9">
        <w:rPr>
          <w:rFonts w:ascii="Times New Roman" w:eastAsia="Times New Roman" w:hAnsi="Times New Roman" w:cs="Times New Roman"/>
          <w:sz w:val="28"/>
        </w:rPr>
        <w:t>...</w:t>
      </w:r>
      <w:r>
        <w:rPr>
          <w:rFonts w:ascii="Times New Roman" w:eastAsia="Times New Roman" w:hAnsi="Times New Roman" w:cs="Times New Roman"/>
          <w:sz w:val="28"/>
        </w:rPr>
        <w:t>…</w:t>
      </w:r>
      <w:proofErr w:type="gramStart"/>
      <w:r>
        <w:rPr>
          <w:rFonts w:ascii="Times New Roman" w:eastAsia="Times New Roman" w:hAnsi="Times New Roman" w:cs="Times New Roman"/>
          <w:sz w:val="28"/>
        </w:rPr>
        <w:t>…….</w:t>
      </w:r>
      <w:proofErr w:type="gramEnd"/>
      <w:r w:rsidR="000841A9">
        <w:rPr>
          <w:rFonts w:ascii="Times New Roman" w:eastAsia="Times New Roman" w:hAnsi="Times New Roman" w:cs="Times New Roman"/>
          <w:sz w:val="28"/>
        </w:rPr>
        <w:t>1</w:t>
      </w:r>
      <w:r w:rsidR="00B62337">
        <w:rPr>
          <w:rFonts w:ascii="Times New Roman" w:eastAsia="Times New Roman" w:hAnsi="Times New Roman" w:cs="Times New Roman"/>
          <w:sz w:val="28"/>
        </w:rPr>
        <w:t>1</w:t>
      </w:r>
    </w:p>
    <w:p w:rsidR="00BB30E7" w:rsidRDefault="006716F1" w:rsidP="0017523E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085ACE">
        <w:rPr>
          <w:rFonts w:ascii="Times New Roman" w:eastAsia="Times New Roman" w:hAnsi="Times New Roman" w:cs="Times New Roman"/>
          <w:sz w:val="28"/>
        </w:rPr>
        <w:t>2.</w:t>
      </w:r>
      <w:r w:rsidR="00BA5F39">
        <w:rPr>
          <w:rFonts w:ascii="Times New Roman" w:eastAsia="Times New Roman" w:hAnsi="Times New Roman" w:cs="Times New Roman"/>
          <w:sz w:val="28"/>
        </w:rPr>
        <w:t>4</w:t>
      </w:r>
      <w:r w:rsidRPr="00085ACE">
        <w:rPr>
          <w:rFonts w:ascii="Times New Roman" w:eastAsia="Times New Roman" w:hAnsi="Times New Roman" w:cs="Times New Roman"/>
          <w:sz w:val="28"/>
        </w:rPr>
        <w:t xml:space="preserve">. </w:t>
      </w:r>
      <w:r w:rsidR="00BB30E7" w:rsidRPr="00BB30E7">
        <w:rPr>
          <w:rFonts w:ascii="Times New Roman" w:eastAsia="Times New Roman" w:hAnsi="Times New Roman" w:cs="Times New Roman"/>
          <w:sz w:val="28"/>
        </w:rPr>
        <w:t>Интересные факты из жизни ученых химиков</w:t>
      </w:r>
      <w:r w:rsidR="00BB30E7">
        <w:rPr>
          <w:rFonts w:ascii="Times New Roman" w:eastAsia="Times New Roman" w:hAnsi="Times New Roman" w:cs="Times New Roman"/>
          <w:sz w:val="28"/>
        </w:rPr>
        <w:t>……………………………</w:t>
      </w:r>
      <w:proofErr w:type="gramStart"/>
      <w:r w:rsidR="00B62337">
        <w:rPr>
          <w:rFonts w:ascii="Times New Roman" w:eastAsia="Times New Roman" w:hAnsi="Times New Roman" w:cs="Times New Roman"/>
          <w:sz w:val="28"/>
        </w:rPr>
        <w:t>…...</w:t>
      </w:r>
      <w:r w:rsidR="000841A9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0841A9">
        <w:rPr>
          <w:rFonts w:ascii="Times New Roman" w:eastAsia="Times New Roman" w:hAnsi="Times New Roman" w:cs="Times New Roman"/>
          <w:sz w:val="28"/>
        </w:rPr>
        <w:t>1</w:t>
      </w:r>
      <w:r w:rsidR="00B62337">
        <w:rPr>
          <w:rFonts w:ascii="Times New Roman" w:eastAsia="Times New Roman" w:hAnsi="Times New Roman" w:cs="Times New Roman"/>
          <w:sz w:val="28"/>
        </w:rPr>
        <w:t>4</w:t>
      </w:r>
    </w:p>
    <w:p w:rsidR="00141FFF" w:rsidRPr="00085ACE" w:rsidRDefault="00BB30E7" w:rsidP="0017523E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 w:rsidR="000841A9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Вывод</w:t>
      </w:r>
      <w:r w:rsidR="00B62337">
        <w:rPr>
          <w:rFonts w:ascii="Times New Roman" w:eastAsia="Times New Roman" w:hAnsi="Times New Roman" w:cs="Times New Roman"/>
          <w:sz w:val="28"/>
        </w:rPr>
        <w:t>ы</w:t>
      </w:r>
      <w:r w:rsidR="00363DE8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</w:t>
      </w:r>
      <w:r w:rsidR="0025628F" w:rsidRPr="00085ACE">
        <w:rPr>
          <w:rFonts w:ascii="Times New Roman" w:eastAsia="Times New Roman" w:hAnsi="Times New Roman" w:cs="Times New Roman"/>
          <w:sz w:val="28"/>
        </w:rPr>
        <w:t>……………………………………………</w:t>
      </w:r>
      <w:r w:rsidR="000841A9">
        <w:rPr>
          <w:rFonts w:ascii="Times New Roman" w:eastAsia="Times New Roman" w:hAnsi="Times New Roman" w:cs="Times New Roman"/>
          <w:sz w:val="28"/>
        </w:rPr>
        <w:t>..</w:t>
      </w:r>
      <w:r w:rsidR="007F4ED5" w:rsidRPr="00085ACE">
        <w:rPr>
          <w:rFonts w:ascii="Times New Roman" w:eastAsia="Times New Roman" w:hAnsi="Times New Roman" w:cs="Times New Roman"/>
          <w:sz w:val="28"/>
        </w:rPr>
        <w:t>.</w:t>
      </w:r>
      <w:r w:rsidR="000841A9">
        <w:rPr>
          <w:rFonts w:ascii="Times New Roman" w:eastAsia="Times New Roman" w:hAnsi="Times New Roman" w:cs="Times New Roman"/>
          <w:sz w:val="28"/>
        </w:rPr>
        <w:t>.</w:t>
      </w:r>
      <w:r w:rsidR="007F4ED5" w:rsidRPr="00085ACE">
        <w:rPr>
          <w:rFonts w:ascii="Times New Roman" w:eastAsia="Times New Roman" w:hAnsi="Times New Roman" w:cs="Times New Roman"/>
          <w:sz w:val="28"/>
        </w:rPr>
        <w:t>.</w:t>
      </w:r>
      <w:r w:rsidR="0025628F" w:rsidRPr="00085ACE">
        <w:rPr>
          <w:rFonts w:ascii="Times New Roman" w:eastAsia="Times New Roman" w:hAnsi="Times New Roman" w:cs="Times New Roman"/>
          <w:sz w:val="28"/>
        </w:rPr>
        <w:t>1</w:t>
      </w:r>
      <w:r w:rsidR="00B62337">
        <w:rPr>
          <w:rFonts w:ascii="Times New Roman" w:eastAsia="Times New Roman" w:hAnsi="Times New Roman" w:cs="Times New Roman"/>
          <w:sz w:val="28"/>
        </w:rPr>
        <w:t>6</w:t>
      </w:r>
    </w:p>
    <w:p w:rsidR="00123E9E" w:rsidRPr="00085ACE" w:rsidRDefault="00BB30E7" w:rsidP="00123E9E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</w:t>
      </w:r>
      <w:r w:rsidR="00123E9E" w:rsidRPr="00085ACE">
        <w:rPr>
          <w:rFonts w:ascii="Times New Roman" w:eastAsia="Times New Roman" w:hAnsi="Times New Roman" w:cs="Times New Roman"/>
          <w:sz w:val="28"/>
        </w:rPr>
        <w:t xml:space="preserve">. </w:t>
      </w:r>
      <w:r w:rsidR="0049088C" w:rsidRPr="00085ACE">
        <w:rPr>
          <w:rFonts w:ascii="Times New Roman" w:eastAsia="Times New Roman" w:hAnsi="Times New Roman" w:cs="Times New Roman"/>
          <w:sz w:val="28"/>
        </w:rPr>
        <w:t>Список литературы</w:t>
      </w:r>
      <w:r w:rsidR="000F1225" w:rsidRPr="00085ACE">
        <w:rPr>
          <w:rFonts w:ascii="Times New Roman" w:eastAsia="Times New Roman" w:hAnsi="Times New Roman" w:cs="Times New Roman"/>
          <w:sz w:val="28"/>
        </w:rPr>
        <w:t>…………………………………………………………………1</w:t>
      </w:r>
      <w:r w:rsidR="00B62337">
        <w:rPr>
          <w:rFonts w:ascii="Times New Roman" w:eastAsia="Times New Roman" w:hAnsi="Times New Roman" w:cs="Times New Roman"/>
          <w:sz w:val="28"/>
        </w:rPr>
        <w:t>7</w:t>
      </w:r>
    </w:p>
    <w:p w:rsidR="00457016" w:rsidRPr="0084418E" w:rsidRDefault="00BB30E7" w:rsidP="008441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</w:t>
      </w:r>
      <w:r w:rsidR="007E0944" w:rsidRPr="00085ACE">
        <w:rPr>
          <w:rFonts w:ascii="Times New Roman" w:eastAsia="Times New Roman" w:hAnsi="Times New Roman" w:cs="Times New Roman"/>
          <w:sz w:val="28"/>
        </w:rPr>
        <w:t>.</w:t>
      </w:r>
      <w:r w:rsidR="00B63183" w:rsidRPr="00085ACE">
        <w:rPr>
          <w:rFonts w:ascii="Times New Roman" w:eastAsia="Times New Roman" w:hAnsi="Times New Roman" w:cs="Times New Roman"/>
          <w:sz w:val="28"/>
        </w:rPr>
        <w:t xml:space="preserve"> </w:t>
      </w:r>
      <w:r w:rsidR="000E2417" w:rsidRPr="00085ACE">
        <w:rPr>
          <w:rFonts w:ascii="Times New Roman" w:eastAsia="Times New Roman" w:hAnsi="Times New Roman" w:cs="Times New Roman"/>
          <w:sz w:val="28"/>
        </w:rPr>
        <w:t xml:space="preserve">Приложение: </w:t>
      </w:r>
      <w:proofErr w:type="gramStart"/>
      <w:r w:rsidR="000E2417" w:rsidRPr="00085ACE">
        <w:rPr>
          <w:rFonts w:ascii="Times New Roman" w:eastAsia="Times New Roman" w:hAnsi="Times New Roman" w:cs="Times New Roman"/>
          <w:sz w:val="28"/>
        </w:rPr>
        <w:t>в</w:t>
      </w:r>
      <w:r w:rsidR="0049088C" w:rsidRPr="00085ACE">
        <w:rPr>
          <w:rFonts w:ascii="Times New Roman" w:eastAsia="Times New Roman" w:hAnsi="Times New Roman" w:cs="Times New Roman"/>
          <w:sz w:val="28"/>
        </w:rPr>
        <w:t>идео-ролик</w:t>
      </w:r>
      <w:proofErr w:type="gramEnd"/>
      <w:r w:rsidR="000005EE" w:rsidRPr="00085ACE">
        <w:rPr>
          <w:rFonts w:ascii="Times New Roman" w:eastAsia="Times New Roman" w:hAnsi="Times New Roman" w:cs="Times New Roman"/>
          <w:sz w:val="28"/>
        </w:rPr>
        <w:t>,</w:t>
      </w:r>
      <w:r w:rsidR="0084418E" w:rsidRPr="00085ACE">
        <w:rPr>
          <w:rFonts w:ascii="Times New Roman" w:eastAsia="Times New Roman" w:hAnsi="Times New Roman" w:cs="Times New Roman"/>
          <w:sz w:val="28"/>
        </w:rPr>
        <w:t xml:space="preserve"> компоненты и инструменты для проведения опытов.</w:t>
      </w: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7B3D77" w:rsidP="007B3D77">
      <w:pPr>
        <w:tabs>
          <w:tab w:val="left" w:pos="390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57016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7523E" w:rsidRDefault="0017523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581F" w:rsidRDefault="009058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40BD7" w:rsidRDefault="00F40B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53D47" w:rsidRDefault="00853D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41FFF" w:rsidRPr="00DA2829" w:rsidRDefault="0045701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A2829">
        <w:rPr>
          <w:rFonts w:ascii="Times New Roman" w:eastAsia="Times New Roman" w:hAnsi="Times New Roman" w:cs="Times New Roman"/>
          <w:b/>
          <w:sz w:val="28"/>
        </w:rPr>
        <w:lastRenderedPageBreak/>
        <w:t>1.Введение.</w:t>
      </w:r>
    </w:p>
    <w:p w:rsidR="0060213F" w:rsidRPr="00DA2829" w:rsidRDefault="00CB6EA5" w:rsidP="006A4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b/>
          <w:sz w:val="28"/>
          <w:szCs w:val="28"/>
        </w:rPr>
        <w:t>Актуа</w:t>
      </w:r>
      <w:r w:rsidR="00457016" w:rsidRPr="00DA2829">
        <w:rPr>
          <w:rFonts w:ascii="Times New Roman" w:eastAsia="Times New Roman" w:hAnsi="Times New Roman" w:cs="Times New Roman"/>
          <w:b/>
          <w:sz w:val="28"/>
          <w:szCs w:val="28"/>
        </w:rPr>
        <w:t xml:space="preserve">льность темы: </w:t>
      </w:r>
      <w:r w:rsidR="00853D47" w:rsidRPr="00DA2829">
        <w:rPr>
          <w:rFonts w:ascii="Times New Roman" w:eastAsia="Times New Roman" w:hAnsi="Times New Roman" w:cs="Times New Roman"/>
          <w:sz w:val="28"/>
          <w:szCs w:val="28"/>
        </w:rPr>
        <w:t>Химия</w:t>
      </w:r>
      <w:r w:rsidR="001A1EDB" w:rsidRPr="00DA282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853D47" w:rsidRPr="00DA2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EDB" w:rsidRPr="00DA2829">
        <w:rPr>
          <w:rFonts w:ascii="Times New Roman" w:eastAsia="Times New Roman" w:hAnsi="Times New Roman" w:cs="Times New Roman"/>
          <w:sz w:val="28"/>
          <w:szCs w:val="28"/>
        </w:rPr>
        <w:t>наука о веществах и их превращениях.</w:t>
      </w:r>
      <w:r w:rsidR="004950A1" w:rsidRPr="00DA2829">
        <w:rPr>
          <w:rFonts w:ascii="Verdana" w:eastAsia="Times New Roman" w:hAnsi="Verdana" w:cs="Times New Roman"/>
          <w:sz w:val="20"/>
          <w:szCs w:val="20"/>
        </w:rPr>
        <w:t xml:space="preserve"> </w:t>
      </w:r>
      <w:r w:rsidR="004950A1" w:rsidRPr="00DA2829">
        <w:rPr>
          <w:rFonts w:ascii="Times New Roman" w:eastAsia="Times New Roman" w:hAnsi="Times New Roman" w:cs="Times New Roman"/>
          <w:sz w:val="28"/>
          <w:szCs w:val="28"/>
        </w:rPr>
        <w:t>На свете очень много различных веществ. Сейчас их известно несколько миллионов. Одни из них существуют в природе, а другие созда</w:t>
      </w:r>
      <w:r w:rsidR="004950A1" w:rsidRPr="00DA2829">
        <w:rPr>
          <w:rFonts w:ascii="Times New Roman" w:eastAsia="Times New Roman" w:hAnsi="Times New Roman" w:cs="Times New Roman"/>
          <w:sz w:val="28"/>
          <w:szCs w:val="28"/>
        </w:rPr>
        <w:softHyphen/>
        <w:t>ны искусственно.</w:t>
      </w:r>
    </w:p>
    <w:p w:rsidR="006447CA" w:rsidRPr="00DA2829" w:rsidRDefault="001C51B4" w:rsidP="006A4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sz w:val="28"/>
          <w:szCs w:val="28"/>
        </w:rPr>
        <w:t>Путешествие во времени</w:t>
      </w:r>
      <w:r w:rsidRPr="00DA2829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DA2829">
        <w:rPr>
          <w:rFonts w:ascii="Times New Roman" w:eastAsia="Times New Roman" w:hAnsi="Times New Roman" w:cs="Times New Roman"/>
          <w:sz w:val="28"/>
          <w:szCs w:val="28"/>
        </w:rPr>
        <w:t>это опыты и эксперименты, который провед</w:t>
      </w:r>
      <w:r w:rsidR="006447CA" w:rsidRPr="00DA2829">
        <w:rPr>
          <w:rFonts w:ascii="Times New Roman" w:eastAsia="Times New Roman" w:hAnsi="Times New Roman" w:cs="Times New Roman"/>
          <w:sz w:val="28"/>
          <w:szCs w:val="28"/>
        </w:rPr>
        <w:t>ут</w:t>
      </w:r>
      <w:r w:rsidRPr="00DA2829">
        <w:rPr>
          <w:rFonts w:ascii="Times New Roman" w:eastAsia="Times New Roman" w:hAnsi="Times New Roman" w:cs="Times New Roman"/>
          <w:sz w:val="28"/>
          <w:szCs w:val="28"/>
        </w:rPr>
        <w:t xml:space="preserve"> ребенка по истории химии — от самых древних времен до настоящего. А взрослые и сами смогут по-новому взглянуть на эту науку. От простой науки, от дедуктивного метода доберемся до главных открытий современности. Вслед за учеными прошлого получит эфирные масла, проверит, работает ли периодический закон, и проведет такие зрелищные опыты, как </w:t>
      </w:r>
      <w:r w:rsidR="002F6381">
        <w:rPr>
          <w:rFonts w:ascii="Times New Roman" w:eastAsia="Times New Roman" w:hAnsi="Times New Roman" w:cs="Times New Roman"/>
          <w:sz w:val="28"/>
          <w:szCs w:val="28"/>
        </w:rPr>
        <w:t xml:space="preserve">цветные огни, </w:t>
      </w:r>
      <w:r w:rsidR="002A48E9">
        <w:rPr>
          <w:rFonts w:ascii="Times New Roman" w:eastAsia="Times New Roman" w:hAnsi="Times New Roman" w:cs="Times New Roman"/>
          <w:sz w:val="28"/>
          <w:szCs w:val="28"/>
        </w:rPr>
        <w:t>гремучий газ, один цвет и два вещества.</w:t>
      </w:r>
      <w:r w:rsidRPr="00DA2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1FFF" w:rsidRPr="00DA2829" w:rsidRDefault="00457016" w:rsidP="006A4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="006447CA" w:rsidRPr="00DA282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C51B4" w:rsidRPr="00DA2829">
        <w:rPr>
          <w:rFonts w:ascii="Times New Roman" w:eastAsia="Times New Roman" w:hAnsi="Times New Roman" w:cs="Times New Roman"/>
          <w:sz w:val="28"/>
          <w:szCs w:val="28"/>
        </w:rPr>
        <w:t>зглянуть на развитие науки комплексно. Не только через формулы, но и через истории людей, которые искали, ошибались и достигали. Это поможет взглянуть на обучение и на саму школу как на процесс исследования</w:t>
      </w:r>
      <w:r w:rsidRPr="00DA28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A4B72" w:rsidRPr="00DA2829" w:rsidRDefault="00457016" w:rsidP="006A4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DA2829"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BB1029" w:rsidRPr="00DA2829" w:rsidRDefault="006A3F94" w:rsidP="006A4B7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sz w:val="28"/>
          <w:szCs w:val="28"/>
        </w:rPr>
        <w:t>1.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FC0120" w:rsidRPr="00DA2829">
        <w:rPr>
          <w:rFonts w:ascii="Times New Roman" w:eastAsia="Times New Roman" w:hAnsi="Times New Roman" w:cs="Times New Roman"/>
          <w:sz w:val="28"/>
          <w:szCs w:val="28"/>
        </w:rPr>
        <w:t>учится определять свойства веществ</w:t>
      </w:r>
      <w:r w:rsidR="005C45CD" w:rsidRPr="00DA2829">
        <w:rPr>
          <w:rFonts w:ascii="Times New Roman" w:eastAsia="Times New Roman" w:hAnsi="Times New Roman" w:cs="Times New Roman"/>
          <w:sz w:val="28"/>
          <w:szCs w:val="28"/>
        </w:rPr>
        <w:t xml:space="preserve"> и различать их между собой.</w:t>
      </w:r>
      <w:r w:rsidR="00FC0120" w:rsidRPr="00DA2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5CD" w:rsidRPr="00DA282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йти и описать самые интересные факты ученных.</w:t>
      </w:r>
    </w:p>
    <w:p w:rsidR="00BB1029" w:rsidRPr="00DA2829" w:rsidRDefault="006A3F94" w:rsidP="006A4B72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Собрать информацию о методах и способах, как они взаимодействуют между собой и не могут существовать отдельно друг от друга.</w:t>
      </w:r>
    </w:p>
    <w:p w:rsidR="00BB1029" w:rsidRPr="00DA2829" w:rsidRDefault="006A3F94" w:rsidP="006A4B72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Провести опыт</w:t>
      </w:r>
      <w:r w:rsidR="00620687" w:rsidRPr="00DA282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</w:t>
      </w:r>
      <w:r w:rsidR="001A1EDB" w:rsidRPr="00DA2829">
        <w:rPr>
          <w:rFonts w:ascii="Times New Roman" w:eastAsia="Times New Roman" w:hAnsi="Times New Roman" w:cs="Times New Roman"/>
          <w:sz w:val="28"/>
          <w:szCs w:val="28"/>
        </w:rPr>
        <w:t xml:space="preserve"> используя лабораторные инструменты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1029" w:rsidRPr="00DA2829" w:rsidRDefault="005D5D33" w:rsidP="006A4B72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sz w:val="28"/>
          <w:szCs w:val="28"/>
        </w:rPr>
        <w:t>4.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>На основе результат</w:t>
      </w:r>
      <w:r w:rsidR="00620687" w:rsidRPr="00DA2829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 xml:space="preserve"> опыт</w:t>
      </w:r>
      <w:r w:rsidR="00620687" w:rsidRPr="00DA2829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0120" w:rsidRPr="00DA2829">
        <w:rPr>
          <w:rFonts w:ascii="Times New Roman" w:eastAsia="Times New Roman" w:hAnsi="Times New Roman" w:cs="Times New Roman"/>
          <w:sz w:val="28"/>
          <w:szCs w:val="28"/>
        </w:rPr>
        <w:t>научится оценивать процесс, делать</w:t>
      </w:r>
      <w:r w:rsidR="00BB1029" w:rsidRPr="00DA2829">
        <w:rPr>
          <w:rFonts w:ascii="Times New Roman" w:eastAsia="Times New Roman" w:hAnsi="Times New Roman" w:cs="Times New Roman"/>
          <w:sz w:val="28"/>
          <w:szCs w:val="28"/>
        </w:rPr>
        <w:t xml:space="preserve"> выводы об актуальности</w:t>
      </w:r>
      <w:r w:rsidR="00FC0120" w:rsidRPr="00DA2829">
        <w:rPr>
          <w:rFonts w:ascii="Times New Roman" w:eastAsia="Times New Roman" w:hAnsi="Times New Roman" w:cs="Times New Roman"/>
          <w:sz w:val="28"/>
          <w:szCs w:val="28"/>
        </w:rPr>
        <w:t>, сравнивать и анализировать.</w:t>
      </w:r>
    </w:p>
    <w:p w:rsidR="00167B93" w:rsidRPr="00DA2829" w:rsidRDefault="00167B93" w:rsidP="006A4B7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исследования:</w:t>
      </w:r>
      <w:r w:rsidRPr="00DA28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A3F94" w:rsidRPr="00DA282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A2829">
        <w:rPr>
          <w:rFonts w:ascii="Times New Roman" w:hAnsi="Times New Roman" w:cs="Times New Roman"/>
          <w:sz w:val="28"/>
          <w:szCs w:val="28"/>
          <w:shd w:val="clear" w:color="auto" w:fill="FFFFFF"/>
        </w:rPr>
        <w:t>нализ источников информации, наблюдение, опытно-исследовательский метод</w:t>
      </w:r>
      <w:r w:rsidR="005C45CD" w:rsidRPr="00DA28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FFF" w:rsidRPr="00DA2829" w:rsidRDefault="00457016" w:rsidP="006A4B7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829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Гипотеза: </w:t>
      </w:r>
      <w:r w:rsidR="001C51B4" w:rsidRPr="00DA2829">
        <w:rPr>
          <w:rFonts w:ascii="Times New Roman" w:eastAsia="Times New Roman" w:hAnsi="Times New Roman" w:cs="Times New Roman"/>
          <w:sz w:val="28"/>
          <w:szCs w:val="28"/>
        </w:rPr>
        <w:t xml:space="preserve">Такое экспериментальное знание развивает логику и научное мышление, учит видеть причинно-следственные связи. Интересные опыты </w:t>
      </w:r>
      <w:r w:rsidR="001C51B4" w:rsidRPr="00DA2829">
        <w:rPr>
          <w:rFonts w:ascii="Times New Roman" w:eastAsia="Times New Roman" w:hAnsi="Times New Roman" w:cs="Times New Roman"/>
          <w:sz w:val="28"/>
          <w:szCs w:val="28"/>
        </w:rPr>
        <w:lastRenderedPageBreak/>
        <w:t>побуждают к анализу и внимательному оцениванию результата</w:t>
      </w:r>
      <w:r w:rsidRPr="00DA2829">
        <w:rPr>
          <w:rFonts w:ascii="Times New Roman" w:eastAsia="Times New Roman" w:hAnsi="Times New Roman" w:cs="Times New Roman"/>
          <w:sz w:val="28"/>
          <w:szCs w:val="28"/>
        </w:rPr>
        <w:t>.</w:t>
      </w:r>
      <w:r w:rsidR="00D27E88" w:rsidRPr="00DA2829">
        <w:rPr>
          <w:rFonts w:ascii="Times New Roman" w:eastAsia="Times New Roman" w:hAnsi="Times New Roman" w:cs="Times New Roman"/>
          <w:sz w:val="28"/>
          <w:szCs w:val="28"/>
        </w:rPr>
        <w:t xml:space="preserve"> Суть научного метода заключается в том, что любое утверждение проверяется путем измеряемых и наблюдаемых данных.</w:t>
      </w:r>
    </w:p>
    <w:p w:rsidR="006A3F94" w:rsidRPr="00DA2829" w:rsidRDefault="006A3F94" w:rsidP="00653598">
      <w:pPr>
        <w:spacing w:line="276" w:lineRule="auto"/>
        <w:jc w:val="both"/>
        <w:rPr>
          <w:rFonts w:eastAsia="Times New Roman" w:cs="Times New Roman"/>
          <w:sz w:val="28"/>
          <w:szCs w:val="28"/>
        </w:rPr>
      </w:pPr>
    </w:p>
    <w:p w:rsidR="006A3F94" w:rsidRPr="00DA2829" w:rsidRDefault="006A3F94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842996" w:rsidRPr="00DA2829" w:rsidRDefault="00842996" w:rsidP="00167B93">
      <w:pPr>
        <w:jc w:val="both"/>
        <w:rPr>
          <w:rFonts w:eastAsia="Times New Roman" w:cs="Times New Roman"/>
          <w:sz w:val="28"/>
          <w:szCs w:val="28"/>
        </w:rPr>
      </w:pPr>
    </w:p>
    <w:p w:rsidR="001470F1" w:rsidRPr="00DA2829" w:rsidRDefault="001470F1" w:rsidP="00167B93">
      <w:pPr>
        <w:jc w:val="both"/>
        <w:rPr>
          <w:rFonts w:eastAsia="Times New Roman" w:cs="Times New Roman"/>
          <w:sz w:val="28"/>
          <w:szCs w:val="28"/>
        </w:rPr>
      </w:pPr>
    </w:p>
    <w:p w:rsidR="001D5E61" w:rsidRPr="00DA2829" w:rsidRDefault="001D5E61" w:rsidP="0006618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A282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BE6EA5" w:rsidRPr="00DA2829">
        <w:rPr>
          <w:rFonts w:ascii="Times New Roman" w:eastAsia="Times New Roman" w:hAnsi="Times New Roman" w:cs="Times New Roman"/>
          <w:b/>
          <w:sz w:val="28"/>
          <w:szCs w:val="28"/>
        </w:rPr>
        <w:t>Современная химия</w:t>
      </w:r>
      <w:r w:rsidRPr="00DA2829">
        <w:rPr>
          <w:rFonts w:ascii="Times New Roman" w:eastAsia="Times New Roman" w:hAnsi="Times New Roman" w:cs="Times New Roman"/>
          <w:b/>
          <w:sz w:val="28"/>
        </w:rPr>
        <w:t>.</w:t>
      </w:r>
    </w:p>
    <w:p w:rsidR="001D5E61" w:rsidRPr="00DA0FE6" w:rsidRDefault="00066189" w:rsidP="000661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DA2829">
        <w:rPr>
          <w:rFonts w:ascii="Times New Roman" w:eastAsia="Times New Roman" w:hAnsi="Times New Roman" w:cs="Times New Roman"/>
          <w:b/>
          <w:sz w:val="28"/>
        </w:rPr>
        <w:t xml:space="preserve">      </w:t>
      </w:r>
      <w:r w:rsidR="001D5E61" w:rsidRPr="00DA2829">
        <w:rPr>
          <w:rFonts w:ascii="Times New Roman" w:eastAsia="Times New Roman" w:hAnsi="Times New Roman" w:cs="Times New Roman"/>
          <w:b/>
          <w:sz w:val="28"/>
        </w:rPr>
        <w:t xml:space="preserve">2.1. </w:t>
      </w:r>
      <w:r w:rsidR="00BE6EA5" w:rsidRPr="00DA2829">
        <w:rPr>
          <w:rFonts w:ascii="Times New Roman" w:eastAsia="Times New Roman" w:hAnsi="Times New Roman" w:cs="Times New Roman"/>
          <w:b/>
          <w:sz w:val="28"/>
        </w:rPr>
        <w:t>Дедуктивный метод</w:t>
      </w:r>
      <w:r w:rsidR="001D5E61" w:rsidRPr="00DA2829">
        <w:rPr>
          <w:rFonts w:ascii="Times New Roman" w:eastAsia="Times New Roman" w:hAnsi="Times New Roman" w:cs="Times New Roman"/>
          <w:b/>
          <w:sz w:val="28"/>
        </w:rPr>
        <w:t>.</w:t>
      </w:r>
    </w:p>
    <w:p w:rsidR="00BE6EA5" w:rsidRPr="00F038C3" w:rsidRDefault="00066189" w:rsidP="00E0354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3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Современная химия как наука сформировалась в 17 веке</w:t>
      </w:r>
      <w:r w:rsidR="00212692" w:rsidRPr="00F03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A0FE6" w:rsidRPr="00F038C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Химия — наука, изучающая </w:t>
      </w:r>
      <w:r w:rsidR="00DA0FE6" w:rsidRPr="00F038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свойства и превращения веществ, сопровождающиеся изменением</w:t>
      </w:r>
      <w:r w:rsidR="00DA0FE6" w:rsidRPr="00F03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состава и строения</w:t>
      </w:r>
      <w:r w:rsidR="00DA0FE6"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Она изучает природу и свойства различных химических связей, энергетику химических реакций, реакционную способность веществ, свойства катализаторов.</w:t>
      </w:r>
      <w:r w:rsidRPr="00F038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этого основным методом познания окружающего мира были идеи философов. </w:t>
      </w:r>
    </w:p>
    <w:p w:rsidR="00212692" w:rsidRPr="00F038C3" w:rsidRDefault="00066189" w:rsidP="00E0354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038C3">
        <w:rPr>
          <w:rFonts w:ascii="Times New Roman" w:eastAsia="Times New Roman" w:hAnsi="Times New Roman" w:cs="Times New Roman"/>
          <w:sz w:val="28"/>
          <w:szCs w:val="28"/>
        </w:rPr>
        <w:t xml:space="preserve">Натурфилософы в основном пользовались так называемым дедуктивным методом, согласно которому человек приходит к какому-то выводу из логических предпосылок. </w:t>
      </w:r>
      <w:r w:rsidR="00212692"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 </w:t>
      </w:r>
      <w:r w:rsidR="00212692" w:rsidRPr="00F038C3">
        <w:rPr>
          <w:rFonts w:ascii="Times New Roman" w:hAnsi="Times New Roman" w:cs="Times New Roman"/>
          <w:color w:val="000000" w:themeColor="text1"/>
          <w:sz w:val="28"/>
          <w:szCs w:val="28"/>
        </w:rPr>
        <w:t>XVII веке</w:t>
      </w:r>
      <w:r w:rsidR="00212692"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слияние этих двух источников — дедуктивного и экспериментального — привели к появлению процесса мышления, называемого теперь «научным методом». С его появлением появилась и современная химия.</w:t>
      </w:r>
    </w:p>
    <w:p w:rsidR="001E2B99" w:rsidRPr="00F038C3" w:rsidRDefault="001E2B99" w:rsidP="00E0354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Знания по химии нужны </w:t>
      </w:r>
      <w:r w:rsidRPr="00F038C3">
        <w:rPr>
          <w:rFonts w:ascii="Times New Roman" w:hAnsi="Times New Roman" w:cs="Times New Roman"/>
          <w:color w:val="000000" w:themeColor="text1"/>
          <w:sz w:val="28"/>
          <w:szCs w:val="28"/>
        </w:rPr>
        <w:t>для развития химического производства, улучшения качества жизни людей</w:t>
      </w:r>
      <w:r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Грамотное использование химических знаний позволяет человечеству решать важнейшие проблемы современности — продовольственную, энергетическую, экологическую.</w:t>
      </w:r>
    </w:p>
    <w:p w:rsidR="00F038C3" w:rsidRPr="001B72FA" w:rsidRDefault="00F038C3" w:rsidP="00E0354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038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Химические процессы и продукты на данный момент широко используются и при создании красок, бумаги, кинолент, фотоматериалов, а также создания различных материалов для телевизионных и радиоприборов. Большую роль </w:t>
      </w:r>
      <w:r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отыгрывает химическая индустрия в сфере медицины и фармацевтики.</w:t>
      </w:r>
    </w:p>
    <w:p w:rsidR="008375BC" w:rsidRDefault="008375BC" w:rsidP="00E0354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Идеи мыслителей того времени были далеко </w:t>
      </w:r>
      <w:r w:rsidR="00B62337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идущими и легли</w:t>
      </w:r>
      <w:r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основу современной химии.</w:t>
      </w:r>
      <w:r w:rsidR="00F65568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Первым химиком, упомянутым письменно, была женщина по имени </w:t>
      </w:r>
      <w:proofErr w:type="spellStart"/>
      <w:r w:rsidR="00F65568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Таппути</w:t>
      </w:r>
      <w:proofErr w:type="spellEnd"/>
      <w:r w:rsidR="00F65568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B72FA" w:rsidRPr="001B72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B72FA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Таппути</w:t>
      </w:r>
      <w:proofErr w:type="spellEnd"/>
      <w:r w:rsidR="001B72FA" w:rsidRPr="001B72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была парфюмером и химиком, а также дворцовым надсмотрщиком.</w:t>
      </w:r>
      <w:r w:rsidR="00696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Ее работы по парфюмерии были найдены на месопотамских клинописных табличках, относящихся ко 2 тысячелетию до н.э. В то время ароматы получали, извлекая вещества</w:t>
      </w:r>
      <w:r w:rsidR="006967F9" w:rsidRPr="00696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67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различных растений.</w:t>
      </w:r>
    </w:p>
    <w:p w:rsidR="001B72FA" w:rsidRPr="00F038C3" w:rsidRDefault="001B72FA" w:rsidP="00E0354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72F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539563" cy="4147877"/>
            <wp:effectExtent l="0" t="0" r="0" b="0"/>
            <wp:docPr id="3" name="Рисунок 3" descr="C:\Users\User\Desktop\тап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ппут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96" cy="415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F9" w:rsidRDefault="006967F9" w:rsidP="006967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6967F9">
        <w:rPr>
          <w:rFonts w:ascii="Times New Roman" w:eastAsia="Times New Roman" w:hAnsi="Times New Roman" w:cs="Times New Roman"/>
          <w:sz w:val="28"/>
        </w:rPr>
        <w:t>Чтобы подтвердить данный метод</w:t>
      </w:r>
      <w:r w:rsidR="00234EF0">
        <w:rPr>
          <w:rFonts w:ascii="Times New Roman" w:eastAsia="Times New Roman" w:hAnsi="Times New Roman" w:cs="Times New Roman"/>
          <w:sz w:val="28"/>
        </w:rPr>
        <w:t xml:space="preserve"> «Дедуктивный метод»</w:t>
      </w:r>
      <w:r w:rsidRPr="006967F9">
        <w:rPr>
          <w:rFonts w:ascii="Times New Roman" w:eastAsia="Times New Roman" w:hAnsi="Times New Roman" w:cs="Times New Roman"/>
          <w:sz w:val="28"/>
        </w:rPr>
        <w:t xml:space="preserve"> и я попробовал получить эти вещества и сделать свои духи.</w:t>
      </w:r>
    </w:p>
    <w:p w:rsidR="00402C16" w:rsidRPr="00234EF0" w:rsidRDefault="00B62337" w:rsidP="004006F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2.1.1. </w:t>
      </w:r>
      <w:r w:rsidR="00402C16" w:rsidRPr="00234EF0">
        <w:rPr>
          <w:rFonts w:ascii="Times New Roman" w:eastAsia="Times New Roman" w:hAnsi="Times New Roman" w:cs="Times New Roman"/>
          <w:b/>
          <w:sz w:val="28"/>
          <w:u w:val="single"/>
        </w:rPr>
        <w:t>Опыт № 1</w:t>
      </w:r>
      <w:r w:rsidR="00305F18">
        <w:rPr>
          <w:rFonts w:ascii="Times New Roman" w:eastAsia="Times New Roman" w:hAnsi="Times New Roman" w:cs="Times New Roman"/>
          <w:b/>
          <w:sz w:val="28"/>
          <w:u w:val="single"/>
        </w:rPr>
        <w:t xml:space="preserve"> Д</w:t>
      </w:r>
      <w:r w:rsidR="00402C16" w:rsidRPr="00234EF0">
        <w:rPr>
          <w:rFonts w:ascii="Times New Roman" w:eastAsia="Times New Roman" w:hAnsi="Times New Roman" w:cs="Times New Roman"/>
          <w:b/>
          <w:sz w:val="28"/>
          <w:u w:val="single"/>
        </w:rPr>
        <w:t>едуктивный метод</w:t>
      </w:r>
      <w:r w:rsidR="00234EF0" w:rsidRPr="00234EF0">
        <w:rPr>
          <w:rFonts w:ascii="Times New Roman" w:eastAsia="Times New Roman" w:hAnsi="Times New Roman" w:cs="Times New Roman"/>
          <w:b/>
          <w:sz w:val="28"/>
          <w:u w:val="single"/>
        </w:rPr>
        <w:t>. П</w:t>
      </w:r>
      <w:r w:rsidR="00402C16" w:rsidRPr="00234EF0">
        <w:rPr>
          <w:rFonts w:ascii="Times New Roman" w:eastAsia="Times New Roman" w:hAnsi="Times New Roman" w:cs="Times New Roman"/>
          <w:b/>
          <w:sz w:val="28"/>
          <w:u w:val="single"/>
        </w:rPr>
        <w:t>олучение эфирных масел.</w:t>
      </w:r>
    </w:p>
    <w:p w:rsidR="00AD1C02" w:rsidRDefault="00234EF0" w:rsidP="00AD1C02">
      <w:pPr>
        <w:keepNext/>
        <w:spacing w:line="360" w:lineRule="auto"/>
        <w:ind w:firstLine="567"/>
        <w:jc w:val="both"/>
      </w:pPr>
      <w:r w:rsidRPr="00E16B8B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E0358F4" wp14:editId="11788746">
            <wp:extent cx="6090920" cy="3668233"/>
            <wp:effectExtent l="0" t="0" r="0" b="0"/>
            <wp:docPr id="7" name="Рисунок 7" descr="C:\Users\User\Downloads\IMG_20230924_11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4_115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45" cy="36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16" w:rsidRDefault="00AD1C02" w:rsidP="00642133">
      <w:pPr>
        <w:pStyle w:val="ad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Рисунок </w:t>
      </w:r>
      <w:r w:rsidR="00B90FFE">
        <w:fldChar w:fldCharType="begin"/>
      </w:r>
      <w:r w:rsidR="00B90FFE">
        <w:instrText xml:space="preserve"> SEQ Рисунок \* ARABIC </w:instrText>
      </w:r>
      <w:r w:rsidR="00B90FFE">
        <w:fldChar w:fldCharType="separate"/>
      </w:r>
      <w:r w:rsidR="00B62337">
        <w:rPr>
          <w:noProof/>
        </w:rPr>
        <w:t>1</w:t>
      </w:r>
      <w:r w:rsidR="00B90FFE">
        <w:rPr>
          <w:noProof/>
        </w:rPr>
        <w:fldChar w:fldCharType="end"/>
      </w:r>
    </w:p>
    <w:p w:rsidR="000D5835" w:rsidRDefault="00234EF0" w:rsidP="000D58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проведения эксперимента</w:t>
      </w:r>
      <w:r w:rsidR="000D5835">
        <w:rPr>
          <w:rFonts w:ascii="Times New Roman" w:eastAsia="Times New Roman" w:hAnsi="Times New Roman" w:cs="Times New Roman"/>
          <w:sz w:val="28"/>
          <w:szCs w:val="28"/>
        </w:rPr>
        <w:t xml:space="preserve"> мне понадобятся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спиртовой раствор салициловой кислоты,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блоттер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пипетка, стакан, сухоцветы (лаванда, грейпфрут, гибискус).</w:t>
      </w:r>
    </w:p>
    <w:p w:rsidR="000D5835" w:rsidRDefault="00234EF0" w:rsidP="000D58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5835">
        <w:rPr>
          <w:rFonts w:ascii="Times New Roman" w:eastAsia="Times New Roman" w:hAnsi="Times New Roman" w:cs="Times New Roman"/>
          <w:sz w:val="28"/>
          <w:szCs w:val="28"/>
        </w:rPr>
        <w:t xml:space="preserve">Сухоцветы (лаванда, грейпфрут, гибискус) разломаем </w:t>
      </w:r>
      <w:r w:rsidR="000D5835" w:rsidRPr="00E16B8B">
        <w:rPr>
          <w:rFonts w:ascii="Times New Roman" w:eastAsia="Times New Roman" w:hAnsi="Times New Roman" w:cs="Times New Roman"/>
          <w:sz w:val="28"/>
        </w:rPr>
        <w:t>на маленькие кусочки и положим в одноразовые стакан</w:t>
      </w:r>
      <w:r w:rsidR="000D5835">
        <w:rPr>
          <w:rFonts w:ascii="Times New Roman" w:eastAsia="Times New Roman" w:hAnsi="Times New Roman" w:cs="Times New Roman"/>
          <w:sz w:val="28"/>
        </w:rPr>
        <w:t>чики, изображено на рисунке</w:t>
      </w:r>
      <w:r w:rsidR="00AD1C02">
        <w:rPr>
          <w:rFonts w:ascii="Times New Roman" w:eastAsia="Times New Roman" w:hAnsi="Times New Roman" w:cs="Times New Roman"/>
          <w:sz w:val="28"/>
        </w:rPr>
        <w:t xml:space="preserve"> 2</w:t>
      </w:r>
      <w:r w:rsidR="000D5835">
        <w:rPr>
          <w:rFonts w:ascii="Times New Roman" w:eastAsia="Times New Roman" w:hAnsi="Times New Roman" w:cs="Times New Roman"/>
          <w:sz w:val="28"/>
        </w:rPr>
        <w:t>.</w:t>
      </w:r>
    </w:p>
    <w:p w:rsidR="00AD1C02" w:rsidRDefault="00B90FFE" w:rsidP="00AD1C0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.75pt;margin-top:356.85pt;width:489.7pt;height:.05pt;z-index:251663360;mso-position-horizontal-relative:text;mso-position-vertical-relative:text" stroked="f">
            <v:textbox style="mso-fit-shape-to-text:t" inset="0,0,0,0">
              <w:txbxContent>
                <w:p w:rsidR="00AD1C02" w:rsidRPr="00184CED" w:rsidRDefault="00AD1C02" w:rsidP="00642133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</w:pPr>
                  <w:r>
                    <w:t xml:space="preserve">Рисунок </w:t>
                  </w:r>
                  <w:r w:rsidR="00B90FFE">
                    <w:fldChar w:fldCharType="begin"/>
                  </w:r>
                  <w:r w:rsidR="00B90FFE">
                    <w:instrText xml:space="preserve"> SEQ Рисунок \* ARABIC </w:instrText>
                  </w:r>
                  <w:r w:rsidR="00B90FFE">
                    <w:fldChar w:fldCharType="separate"/>
                  </w:r>
                  <w:r w:rsidR="00B62337">
                    <w:rPr>
                      <w:noProof/>
                    </w:rPr>
                    <w:t>2</w:t>
                  </w:r>
                  <w:r w:rsidR="00B90FFE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AD1C02" w:rsidRPr="00E16B8B"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5168" behindDoc="1" locked="0" layoutInCell="1" allowOverlap="1" wp14:anchorId="49C6D86D" wp14:editId="6C69A915">
            <wp:simplePos x="0" y="0"/>
            <wp:positionH relativeFrom="column">
              <wp:posOffset>98617</wp:posOffset>
            </wp:positionH>
            <wp:positionV relativeFrom="paragraph">
              <wp:posOffset>138916</wp:posOffset>
            </wp:positionV>
            <wp:extent cx="6219190" cy="4336619"/>
            <wp:effectExtent l="0" t="0" r="0" b="0"/>
            <wp:wrapNone/>
            <wp:docPr id="9" name="Рисунок 9" descr="C:\Users\User\Downloads\IMG_20230924_12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24_12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34" cy="43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Pr="00E57C00" w:rsidRDefault="00E57C00" w:rsidP="00E57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FFFF" w:themeColor="background1"/>
          <w:sz w:val="28"/>
        </w:rPr>
      </w:pPr>
      <w:r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       </w:t>
      </w:r>
      <w:r w:rsidRPr="00E57C00">
        <w:rPr>
          <w:rFonts w:ascii="Times New Roman" w:eastAsia="Times New Roman" w:hAnsi="Times New Roman" w:cs="Times New Roman"/>
          <w:color w:val="FFFFFF" w:themeColor="background1"/>
          <w:sz w:val="28"/>
        </w:rPr>
        <w:t>Гибискус</w:t>
      </w:r>
      <w:r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</w:t>
      </w:r>
      <w:r w:rsidR="007253B9"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                         </w:t>
      </w:r>
      <w:r w:rsidRPr="00E57C00"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FFFF" w:themeColor="background1"/>
          <w:sz w:val="28"/>
        </w:rPr>
        <w:t>Г</w:t>
      </w:r>
      <w:r w:rsidRPr="00E57C00"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рейпфрут </w:t>
      </w:r>
      <w:r w:rsidR="007253B9"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FFFFFF" w:themeColor="background1"/>
          <w:sz w:val="28"/>
        </w:rPr>
        <w:t xml:space="preserve"> Л</w:t>
      </w:r>
      <w:r w:rsidRPr="00E57C00">
        <w:rPr>
          <w:rFonts w:ascii="Times New Roman" w:eastAsia="Times New Roman" w:hAnsi="Times New Roman" w:cs="Times New Roman"/>
          <w:color w:val="FFFFFF" w:themeColor="background1"/>
          <w:sz w:val="28"/>
        </w:rPr>
        <w:t>аванда</w:t>
      </w: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7C00" w:rsidRDefault="00E57C00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743AF" w:rsidRDefault="00F743AF" w:rsidP="00234E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03844" w:rsidRDefault="00303844" w:rsidP="0030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03844" w:rsidRDefault="00303844" w:rsidP="0030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03844" w:rsidRDefault="00303844" w:rsidP="0030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03844" w:rsidRDefault="00303844" w:rsidP="0030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03844" w:rsidRDefault="00303844" w:rsidP="006421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D1C02" w:rsidRDefault="00AD1C02" w:rsidP="0030384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B62337" w:rsidRDefault="00AD1C02" w:rsidP="00A718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каждый стакан пипеткой добавить спиртовой раствор салициловой кислоты, так чтобы он полностью </w:t>
      </w:r>
      <w:r w:rsidR="00F82C49">
        <w:rPr>
          <w:rFonts w:ascii="Times New Roman" w:eastAsia="Times New Roman" w:hAnsi="Times New Roman" w:cs="Times New Roman"/>
          <w:sz w:val="28"/>
        </w:rPr>
        <w:t>покрывал сухоцветы.</w:t>
      </w:r>
      <w:r w:rsidR="001E3E34">
        <w:rPr>
          <w:rFonts w:ascii="Times New Roman" w:eastAsia="Times New Roman" w:hAnsi="Times New Roman" w:cs="Times New Roman"/>
          <w:sz w:val="28"/>
        </w:rPr>
        <w:t xml:space="preserve"> О</w:t>
      </w:r>
      <w:r w:rsidR="001E3E34">
        <w:rPr>
          <w:rFonts w:ascii="Times New Roman" w:eastAsia="Times New Roman" w:hAnsi="Times New Roman" w:cs="Times New Roman"/>
          <w:sz w:val="28"/>
          <w:szCs w:val="28"/>
        </w:rPr>
        <w:t xml:space="preserve">ставим стаканы со смесью на два часа. Каждые полчаса перемешиваю раствор деревянной палочкой. </w:t>
      </w:r>
      <w:r w:rsidR="00A7189A">
        <w:rPr>
          <w:rFonts w:ascii="Times New Roman" w:eastAsia="Times New Roman" w:hAnsi="Times New Roman" w:cs="Times New Roman"/>
          <w:sz w:val="28"/>
          <w:szCs w:val="28"/>
        </w:rPr>
        <w:t>Через два часа получатся ароматы конкретных веществ. Чтобы оценить аромат, чистой пипеткой</w:t>
      </w:r>
      <w:r w:rsidR="00E54D06">
        <w:rPr>
          <w:rFonts w:ascii="Times New Roman" w:eastAsia="Times New Roman" w:hAnsi="Times New Roman" w:cs="Times New Roman"/>
          <w:sz w:val="28"/>
          <w:szCs w:val="28"/>
        </w:rPr>
        <w:t xml:space="preserve"> добавить</w:t>
      </w:r>
      <w:r w:rsidR="00A7189A">
        <w:rPr>
          <w:rFonts w:ascii="Times New Roman" w:eastAsia="Times New Roman" w:hAnsi="Times New Roman" w:cs="Times New Roman"/>
          <w:sz w:val="28"/>
          <w:szCs w:val="28"/>
        </w:rPr>
        <w:t xml:space="preserve"> несколько капель раствора из стакана на </w:t>
      </w:r>
      <w:proofErr w:type="spellStart"/>
      <w:r w:rsidR="00A7189A">
        <w:rPr>
          <w:rFonts w:ascii="Times New Roman" w:eastAsia="Times New Roman" w:hAnsi="Times New Roman" w:cs="Times New Roman"/>
          <w:sz w:val="28"/>
          <w:szCs w:val="28"/>
        </w:rPr>
        <w:t>блоттер</w:t>
      </w:r>
      <w:proofErr w:type="spellEnd"/>
      <w:r w:rsidR="00A718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54D0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7189A">
        <w:rPr>
          <w:rFonts w:ascii="Times New Roman" w:eastAsia="Times New Roman" w:hAnsi="Times New Roman" w:cs="Times New Roman"/>
          <w:sz w:val="28"/>
          <w:szCs w:val="28"/>
        </w:rPr>
        <w:t>ужно немного времени, чтобы запах спирта выветрился и остался только запах сухоцвета.</w:t>
      </w:r>
      <w:r w:rsidR="00E54D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2C16" w:rsidRDefault="00E54D06" w:rsidP="00A7189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55E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251"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ем дольше выдерживаешь сухоцветы в спиртовом растворе, тем насыщеннее будет аромат.</w:t>
      </w:r>
      <w:r w:rsidR="00811251">
        <w:rPr>
          <w:rFonts w:ascii="Times New Roman" w:eastAsia="Times New Roman" w:hAnsi="Times New Roman" w:cs="Times New Roman"/>
          <w:sz w:val="28"/>
          <w:szCs w:val="28"/>
        </w:rPr>
        <w:t xml:space="preserve"> Сухоцветы содержат определенное количество </w:t>
      </w:r>
      <w:r w:rsidR="0081125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эфирных масел, которые придают им тот или иной аромат. При использовании таких </w:t>
      </w:r>
      <w:r w:rsidR="00B62337">
        <w:rPr>
          <w:rFonts w:ascii="Times New Roman" w:eastAsia="Times New Roman" w:hAnsi="Times New Roman" w:cs="Times New Roman"/>
          <w:sz w:val="28"/>
          <w:szCs w:val="28"/>
        </w:rPr>
        <w:t>духов (</w:t>
      </w:r>
      <w:r w:rsidR="00811251">
        <w:rPr>
          <w:rFonts w:ascii="Times New Roman" w:eastAsia="Times New Roman" w:hAnsi="Times New Roman" w:cs="Times New Roman"/>
          <w:sz w:val="28"/>
          <w:szCs w:val="28"/>
        </w:rPr>
        <w:t>на спиртовой основе) запах спирта быстро выветривается и остается только аромат определенного растения.</w:t>
      </w:r>
    </w:p>
    <w:p w:rsidR="008B55F8" w:rsidRDefault="008B55F8" w:rsidP="00E0354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B55F8" w:rsidRDefault="008B55F8" w:rsidP="008B55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5E61">
        <w:rPr>
          <w:rFonts w:ascii="Times New Roman" w:eastAsia="Times New Roman" w:hAnsi="Times New Roman" w:cs="Times New Roman"/>
          <w:b/>
          <w:sz w:val="28"/>
        </w:rPr>
        <w:t xml:space="preserve">2.2. </w:t>
      </w:r>
      <w:r>
        <w:rPr>
          <w:rFonts w:ascii="Times New Roman" w:eastAsia="Times New Roman" w:hAnsi="Times New Roman" w:cs="Times New Roman"/>
          <w:b/>
          <w:sz w:val="28"/>
        </w:rPr>
        <w:t>Четыре стихии</w:t>
      </w:r>
      <w:r w:rsidRPr="001D5E61">
        <w:rPr>
          <w:rFonts w:ascii="Times New Roman" w:eastAsia="Times New Roman" w:hAnsi="Times New Roman" w:cs="Times New Roman"/>
          <w:b/>
          <w:sz w:val="28"/>
        </w:rPr>
        <w:t>.</w:t>
      </w:r>
    </w:p>
    <w:p w:rsidR="00402C16" w:rsidRPr="00C60BF6" w:rsidRDefault="00C60BF6" w:rsidP="00E03547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0B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Одним из первых химиков был </w:t>
      </w:r>
      <w:r w:rsidRPr="00C60BF6">
        <w:rPr>
          <w:rFonts w:ascii="Times New Roman" w:hAnsi="Times New Roman" w:cs="Times New Roman"/>
          <w:color w:val="000000" w:themeColor="text1"/>
          <w:sz w:val="28"/>
          <w:szCs w:val="28"/>
        </w:rPr>
        <w:t>Роберт Бойль</w:t>
      </w:r>
      <w:r w:rsidRPr="00C60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(1627–1692) был пионером современной химии. Одним из первых, кто попытался объединить знания </w:t>
      </w:r>
      <w:r w:rsidR="008B55F8" w:rsidRPr="008B55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65BD90" wp14:editId="5C26278F">
            <wp:extent cx="6353241" cy="3732028"/>
            <wp:effectExtent l="0" t="0" r="0" b="0"/>
            <wp:docPr id="10" name="Рисунок 10" descr="C:\Users\User\Desktop\Перый хи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ый хими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24" cy="375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алхимиков о свойствах материалов и реакциях во всеобъемлющую теорию</w:t>
      </w:r>
      <w:r w:rsidR="008B55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A2829" w:rsidRDefault="00DA2829" w:rsidP="00EB4B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DA2829">
        <w:rPr>
          <w:rFonts w:ascii="Times New Roman" w:eastAsia="Times New Roman" w:hAnsi="Times New Roman" w:cs="Times New Roman"/>
          <w:sz w:val="28"/>
        </w:rPr>
        <w:t xml:space="preserve">Около </w:t>
      </w:r>
      <w:r>
        <w:rPr>
          <w:rFonts w:ascii="Times New Roman" w:eastAsia="Times New Roman" w:hAnsi="Times New Roman" w:cs="Times New Roman"/>
          <w:sz w:val="28"/>
        </w:rPr>
        <w:t xml:space="preserve">450 года до н.э. Эмпедокл высказал </w:t>
      </w:r>
      <w:r w:rsidR="00EB4B0E">
        <w:rPr>
          <w:rFonts w:ascii="Times New Roman" w:eastAsia="Times New Roman" w:hAnsi="Times New Roman" w:cs="Times New Roman"/>
          <w:sz w:val="28"/>
        </w:rPr>
        <w:t>мысль,</w:t>
      </w:r>
      <w:r>
        <w:rPr>
          <w:rFonts w:ascii="Times New Roman" w:eastAsia="Times New Roman" w:hAnsi="Times New Roman" w:cs="Times New Roman"/>
          <w:sz w:val="28"/>
        </w:rPr>
        <w:t xml:space="preserve"> что все вокруг состоит из четырех стихий: вода, огонь, воздух и земля. Согласно </w:t>
      </w:r>
      <w:r w:rsidR="00EB4B0E">
        <w:rPr>
          <w:rFonts w:ascii="Times New Roman" w:eastAsia="Times New Roman" w:hAnsi="Times New Roman" w:cs="Times New Roman"/>
          <w:sz w:val="28"/>
        </w:rPr>
        <w:t xml:space="preserve">Эмпедоклу, эти четыре стихии взаимосвязаны между собой и не могут существовать отдельно друг от друга. </w:t>
      </w:r>
      <w:r w:rsidR="00506652">
        <w:rPr>
          <w:rFonts w:ascii="Times New Roman" w:eastAsia="Times New Roman" w:hAnsi="Times New Roman" w:cs="Times New Roman"/>
          <w:sz w:val="28"/>
        </w:rPr>
        <w:t>В</w:t>
      </w:r>
      <w:r w:rsidR="00EB4B0E">
        <w:rPr>
          <w:rFonts w:ascii="Times New Roman" w:eastAsia="Times New Roman" w:hAnsi="Times New Roman" w:cs="Times New Roman"/>
          <w:sz w:val="28"/>
        </w:rPr>
        <w:t>озникновение чего-то – это соединение этих четырех стихий в различных пропорциях</w:t>
      </w:r>
      <w:r w:rsidR="00506652">
        <w:rPr>
          <w:rFonts w:ascii="Times New Roman" w:eastAsia="Times New Roman" w:hAnsi="Times New Roman" w:cs="Times New Roman"/>
          <w:sz w:val="28"/>
        </w:rPr>
        <w:t>.</w:t>
      </w:r>
    </w:p>
    <w:p w:rsidR="00506652" w:rsidRDefault="00506652" w:rsidP="00EB4B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Давайте представим себя </w:t>
      </w:r>
      <w:proofErr w:type="spellStart"/>
      <w:r>
        <w:rPr>
          <w:rFonts w:ascii="Times New Roman" w:eastAsia="Times New Roman" w:hAnsi="Times New Roman" w:cs="Times New Roman"/>
          <w:sz w:val="28"/>
        </w:rPr>
        <w:t>Эмпендоклом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выполним </w:t>
      </w:r>
      <w:proofErr w:type="gramStart"/>
      <w:r>
        <w:rPr>
          <w:rFonts w:ascii="Times New Roman" w:eastAsia="Times New Roman" w:hAnsi="Times New Roman" w:cs="Times New Roman"/>
          <w:sz w:val="28"/>
        </w:rPr>
        <w:t>опыт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попытаемся понять, почему он мог прийти к таким выводам.  Мы рассмотрим стихию –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06652">
        <w:rPr>
          <w:rFonts w:ascii="Times New Roman" w:eastAsia="Times New Roman" w:hAnsi="Times New Roman" w:cs="Times New Roman"/>
          <w:b/>
          <w:sz w:val="28"/>
        </w:rPr>
        <w:t>Ог</w:t>
      </w:r>
      <w:r>
        <w:rPr>
          <w:rFonts w:ascii="Times New Roman" w:eastAsia="Times New Roman" w:hAnsi="Times New Roman" w:cs="Times New Roman"/>
          <w:b/>
          <w:sz w:val="28"/>
        </w:rPr>
        <w:t>о</w:t>
      </w:r>
      <w:r w:rsidRPr="00506652"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  <w:sz w:val="28"/>
        </w:rPr>
        <w:t xml:space="preserve">ь. </w:t>
      </w:r>
      <w:r w:rsidRPr="00506652">
        <w:rPr>
          <w:rFonts w:ascii="Times New Roman" w:eastAsia="Times New Roman" w:hAnsi="Times New Roman" w:cs="Times New Roman"/>
          <w:sz w:val="28"/>
        </w:rPr>
        <w:t xml:space="preserve">Огонь всегда привлекал людей, а если он еще и </w:t>
      </w:r>
      <w:r>
        <w:rPr>
          <w:rFonts w:ascii="Times New Roman" w:eastAsia="Times New Roman" w:hAnsi="Times New Roman" w:cs="Times New Roman"/>
          <w:sz w:val="28"/>
        </w:rPr>
        <w:t xml:space="preserve">разноцветный – вообще загляденье! Получить цветной огонь очень просто, давай сделаем это. </w:t>
      </w:r>
    </w:p>
    <w:p w:rsidR="00506652" w:rsidRDefault="00506652" w:rsidP="00402C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402C16" w:rsidRPr="00AD7E13" w:rsidRDefault="00B62337" w:rsidP="00AD7E1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2.2.1. </w:t>
      </w:r>
      <w:r w:rsidR="00402C16" w:rsidRPr="00AD7E13">
        <w:rPr>
          <w:rFonts w:ascii="Times New Roman" w:eastAsia="Times New Roman" w:hAnsi="Times New Roman" w:cs="Times New Roman"/>
          <w:b/>
          <w:sz w:val="28"/>
          <w:u w:val="single"/>
        </w:rPr>
        <w:t>Опыт № 2</w:t>
      </w:r>
      <w:r w:rsidR="00506652" w:rsidRPr="00AD7E13">
        <w:rPr>
          <w:rFonts w:ascii="Times New Roman" w:eastAsia="Times New Roman" w:hAnsi="Times New Roman" w:cs="Times New Roman"/>
          <w:b/>
          <w:sz w:val="28"/>
          <w:u w:val="single"/>
        </w:rPr>
        <w:t>-</w:t>
      </w:r>
      <w:r w:rsidR="00402C16" w:rsidRPr="00AD7E13"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  <w:r w:rsidR="00506652" w:rsidRPr="00AD7E13">
        <w:rPr>
          <w:rFonts w:ascii="Times New Roman" w:eastAsia="Times New Roman" w:hAnsi="Times New Roman" w:cs="Times New Roman"/>
          <w:b/>
          <w:sz w:val="28"/>
          <w:u w:val="single"/>
        </w:rPr>
        <w:t>Цветные огни.</w:t>
      </w:r>
    </w:p>
    <w:p w:rsidR="004844B8" w:rsidRPr="00085ACE" w:rsidRDefault="004844B8" w:rsidP="004844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проведения эксперимента нам понадобятся: пипетка, лодочка для сжигания, спиртовой раствор салициловой кислоты, борная кислота, хлорид калия (порошок), хлорид лития, спички (рисунок 3).</w:t>
      </w:r>
    </w:p>
    <w:p w:rsidR="004844B8" w:rsidRDefault="004844B8" w:rsidP="004844B8">
      <w:pPr>
        <w:keepNext/>
        <w:spacing w:after="0" w:line="360" w:lineRule="auto"/>
      </w:pPr>
      <w:r w:rsidRPr="004B2B2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75DDBED" wp14:editId="06CAD45D">
            <wp:extent cx="6143625" cy="3668232"/>
            <wp:effectExtent l="0" t="0" r="0" b="0"/>
            <wp:docPr id="11" name="Рисунок 11" descr="C:\Users\User\Downloads\IMG_20230924_1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924_12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80" cy="36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C0D" w:rsidRDefault="004844B8" w:rsidP="000B0B23">
      <w:pPr>
        <w:pStyle w:val="ad"/>
        <w:jc w:val="center"/>
        <w:rPr>
          <w:rFonts w:ascii="Times New Roman" w:eastAsia="Times New Roman" w:hAnsi="Times New Roman" w:cs="Times New Roman"/>
          <w:b/>
          <w:sz w:val="28"/>
        </w:rPr>
      </w:pPr>
      <w:r>
        <w:t xml:space="preserve">Рисунок </w:t>
      </w:r>
      <w:r w:rsidR="00B90FFE">
        <w:fldChar w:fldCharType="begin"/>
      </w:r>
      <w:r w:rsidR="00B90FFE">
        <w:instrText xml:space="preserve"> SEQ Рисунок \* ARABIC </w:instrText>
      </w:r>
      <w:r w:rsidR="00B90FFE">
        <w:fldChar w:fldCharType="separate"/>
      </w:r>
      <w:r w:rsidR="00B62337">
        <w:rPr>
          <w:noProof/>
        </w:rPr>
        <w:t>3</w:t>
      </w:r>
      <w:r w:rsidR="00B90FFE">
        <w:rPr>
          <w:noProof/>
        </w:rPr>
        <w:fldChar w:fldCharType="end"/>
      </w:r>
    </w:p>
    <w:p w:rsidR="00633039" w:rsidRDefault="00633039" w:rsidP="00BB35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130149">
        <w:rPr>
          <w:rFonts w:ascii="Times New Roman" w:eastAsia="Times New Roman" w:hAnsi="Times New Roman" w:cs="Times New Roman"/>
          <w:sz w:val="28"/>
        </w:rPr>
        <w:t>оложим лодочку для сжигания на негорючую</w:t>
      </w:r>
      <w:r>
        <w:rPr>
          <w:rFonts w:ascii="Times New Roman" w:eastAsia="Times New Roman" w:hAnsi="Times New Roman" w:cs="Times New Roman"/>
          <w:sz w:val="28"/>
        </w:rPr>
        <w:t xml:space="preserve"> поверхность.</w:t>
      </w:r>
      <w:r w:rsidRPr="0013014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</w:t>
      </w:r>
      <w:r w:rsidRPr="00130149">
        <w:rPr>
          <w:rFonts w:ascii="Times New Roman" w:eastAsia="Times New Roman" w:hAnsi="Times New Roman" w:cs="Times New Roman"/>
          <w:sz w:val="28"/>
        </w:rPr>
        <w:t>сып</w:t>
      </w:r>
      <w:r>
        <w:rPr>
          <w:rFonts w:ascii="Times New Roman" w:eastAsia="Times New Roman" w:hAnsi="Times New Roman" w:cs="Times New Roman"/>
          <w:sz w:val="28"/>
        </w:rPr>
        <w:t>лю</w:t>
      </w:r>
      <w:r w:rsidRPr="00130149">
        <w:rPr>
          <w:rFonts w:ascii="Times New Roman" w:eastAsia="Times New Roman" w:hAnsi="Times New Roman" w:cs="Times New Roman"/>
          <w:sz w:val="28"/>
        </w:rPr>
        <w:t xml:space="preserve"> с одного края борную кислоту, с другого края хлорид лития</w:t>
      </w:r>
      <w:r>
        <w:rPr>
          <w:rFonts w:ascii="Times New Roman" w:eastAsia="Times New Roman" w:hAnsi="Times New Roman" w:cs="Times New Roman"/>
          <w:sz w:val="28"/>
        </w:rPr>
        <w:t xml:space="preserve">, в </w:t>
      </w:r>
      <w:r w:rsidRPr="00130149">
        <w:rPr>
          <w:rFonts w:ascii="Times New Roman" w:eastAsia="Times New Roman" w:hAnsi="Times New Roman" w:cs="Times New Roman"/>
          <w:sz w:val="28"/>
        </w:rPr>
        <w:t>центр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334D8">
        <w:rPr>
          <w:rFonts w:ascii="Times New Roman" w:eastAsia="Times New Roman" w:hAnsi="Times New Roman" w:cs="Times New Roman"/>
          <w:sz w:val="28"/>
        </w:rPr>
        <w:t xml:space="preserve">лодочки </w:t>
      </w:r>
      <w:r w:rsidR="006334D8" w:rsidRPr="00130149">
        <w:rPr>
          <w:rFonts w:ascii="Times New Roman" w:eastAsia="Times New Roman" w:hAnsi="Times New Roman" w:cs="Times New Roman"/>
          <w:sz w:val="28"/>
        </w:rPr>
        <w:t>насыплю</w:t>
      </w:r>
      <w:r w:rsidRPr="00130149">
        <w:rPr>
          <w:rFonts w:ascii="Times New Roman" w:eastAsia="Times New Roman" w:hAnsi="Times New Roman" w:cs="Times New Roman"/>
          <w:sz w:val="28"/>
        </w:rPr>
        <w:t xml:space="preserve"> хлорид калия. </w:t>
      </w:r>
      <w:r>
        <w:rPr>
          <w:rFonts w:ascii="Times New Roman" w:eastAsia="Times New Roman" w:hAnsi="Times New Roman" w:cs="Times New Roman"/>
          <w:sz w:val="28"/>
        </w:rPr>
        <w:t>Далее добавил на каждый порошок с помощью пипетки 5 капель спиртового раствора салициловой кислоты. Не касаясь порошка пипеткой!</w:t>
      </w:r>
      <w:r w:rsidR="00880CB4"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 w:rsidR="00880CB4">
        <w:rPr>
          <w:rFonts w:ascii="Times New Roman" w:eastAsia="Times New Roman" w:hAnsi="Times New Roman" w:cs="Times New Roman"/>
          <w:sz w:val="28"/>
        </w:rPr>
        <w:t>рисунок</w:t>
      </w:r>
      <w:proofErr w:type="gramEnd"/>
      <w:r w:rsidR="00880CB4">
        <w:rPr>
          <w:rFonts w:ascii="Times New Roman" w:eastAsia="Times New Roman" w:hAnsi="Times New Roman" w:cs="Times New Roman"/>
          <w:sz w:val="28"/>
        </w:rPr>
        <w:t xml:space="preserve"> 4).</w:t>
      </w:r>
    </w:p>
    <w:p w:rsidR="0089487F" w:rsidRDefault="0089487F" w:rsidP="00BB35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70CAE">
        <w:rPr>
          <w:rFonts w:ascii="Times New Roman" w:eastAsia="Times New Roman" w:hAnsi="Times New Roman" w:cs="Times New Roman"/>
          <w:b/>
          <w:sz w:val="28"/>
          <w:u w:val="single"/>
        </w:rPr>
        <w:t>Вывод:</w:t>
      </w:r>
      <w:r>
        <w:rPr>
          <w:rFonts w:ascii="Times New Roman" w:eastAsia="Times New Roman" w:hAnsi="Times New Roman" w:cs="Times New Roman"/>
          <w:sz w:val="28"/>
        </w:rPr>
        <w:t xml:space="preserve"> Когда ты вносишь вещество в пламя, составляющие его частицы очень быстро двигаются и переходят в неустойчивое состояние. Практически моментально они возвращаются в свое устойчивое состояние и при таком переходе окрашивают пламя в определенный цвет. Так как состав у веществ разный, то и цвет пламени тоже получается разный</w:t>
      </w:r>
      <w:r w:rsidR="00E1784E">
        <w:rPr>
          <w:rFonts w:ascii="Times New Roman" w:eastAsia="Times New Roman" w:hAnsi="Times New Roman" w:cs="Times New Roman"/>
          <w:sz w:val="28"/>
        </w:rPr>
        <w:t xml:space="preserve"> (синий, голубой, белый, розовый, зеленый)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89487F" w:rsidRDefault="0089487F" w:rsidP="0089487F">
      <w:pPr>
        <w:rPr>
          <w:rFonts w:ascii="Times New Roman" w:eastAsia="Times New Roman" w:hAnsi="Times New Roman" w:cs="Times New Roman"/>
          <w:sz w:val="28"/>
        </w:rPr>
      </w:pPr>
    </w:p>
    <w:p w:rsidR="0089487F" w:rsidRPr="0089487F" w:rsidRDefault="0089487F" w:rsidP="0089487F">
      <w:pPr>
        <w:tabs>
          <w:tab w:val="left" w:pos="5693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</w:p>
    <w:p w:rsidR="000B0B23" w:rsidRDefault="000B0B23" w:rsidP="000B0B23">
      <w:pPr>
        <w:keepNext/>
        <w:spacing w:after="0" w:line="360" w:lineRule="auto"/>
        <w:jc w:val="center"/>
      </w:pPr>
      <w:r w:rsidRPr="0013014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A7C9437" wp14:editId="484EEB54">
            <wp:extent cx="5688330" cy="3455581"/>
            <wp:effectExtent l="0" t="0" r="0" b="0"/>
            <wp:docPr id="12" name="Рисунок 12" descr="C:\Users\User\Downloads\IMG_20230924_12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924_12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3" r="24704" b="18475"/>
                    <a:stretch/>
                  </pic:blipFill>
                  <pic:spPr bwMode="auto">
                    <a:xfrm>
                      <a:off x="0" y="0"/>
                      <a:ext cx="5722172" cy="34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C16" w:rsidRDefault="000B0B23" w:rsidP="000B0B23">
      <w:pPr>
        <w:pStyle w:val="ad"/>
        <w:jc w:val="center"/>
        <w:rPr>
          <w:rFonts w:ascii="Times New Roman" w:eastAsia="Times New Roman" w:hAnsi="Times New Roman" w:cs="Times New Roman"/>
          <w:b/>
          <w:sz w:val="28"/>
        </w:rPr>
      </w:pPr>
      <w:r>
        <w:t xml:space="preserve">Рисунок </w:t>
      </w:r>
      <w:r w:rsidR="00B90FFE">
        <w:fldChar w:fldCharType="begin"/>
      </w:r>
      <w:r w:rsidR="00B90FFE">
        <w:instrText xml:space="preserve"> SEQ Рисунок \* ARABIC </w:instrText>
      </w:r>
      <w:r w:rsidR="00B90FFE">
        <w:fldChar w:fldCharType="separate"/>
      </w:r>
      <w:r w:rsidR="00B62337">
        <w:rPr>
          <w:noProof/>
        </w:rPr>
        <w:t>4</w:t>
      </w:r>
      <w:r w:rsidR="00B90FFE">
        <w:rPr>
          <w:noProof/>
        </w:rPr>
        <w:fldChar w:fldCharType="end"/>
      </w: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B35BE" w:rsidRDefault="00BB35BE" w:rsidP="00BB35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130149">
        <w:rPr>
          <w:rFonts w:ascii="Times New Roman" w:eastAsia="Times New Roman" w:hAnsi="Times New Roman" w:cs="Times New Roman"/>
          <w:sz w:val="28"/>
        </w:rPr>
        <w:t>Аккуратно поджигаем каждый порошок с помощью спички.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30149">
        <w:rPr>
          <w:rFonts w:ascii="Times New Roman" w:eastAsia="Times New Roman" w:hAnsi="Times New Roman" w:cs="Times New Roman"/>
          <w:sz w:val="28"/>
        </w:rPr>
        <w:t>Наблюдаем за игрой разноцветного пламени</w:t>
      </w:r>
      <w:r>
        <w:rPr>
          <w:rFonts w:ascii="Times New Roman" w:eastAsia="Times New Roman" w:hAnsi="Times New Roman" w:cs="Times New Roman"/>
          <w:sz w:val="28"/>
        </w:rPr>
        <w:t xml:space="preserve"> (рисунок 5)</w:t>
      </w:r>
      <w:r w:rsidRPr="00130149">
        <w:rPr>
          <w:rFonts w:ascii="Times New Roman" w:eastAsia="Times New Roman" w:hAnsi="Times New Roman" w:cs="Times New Roman"/>
          <w:sz w:val="28"/>
        </w:rPr>
        <w:t>.</w:t>
      </w:r>
    </w:p>
    <w:p w:rsidR="00036DF6" w:rsidRDefault="00BB35BE" w:rsidP="00036DF6">
      <w:pPr>
        <w:keepNext/>
        <w:spacing w:after="0" w:line="360" w:lineRule="auto"/>
        <w:jc w:val="center"/>
      </w:pPr>
      <w:r w:rsidRPr="00BB35BE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08E83CBD" wp14:editId="506ECDB7">
            <wp:extent cx="6021939" cy="3821876"/>
            <wp:effectExtent l="0" t="0" r="0" b="0"/>
            <wp:docPr id="13" name="Рисунок 13" descr="C:\Users\User\Desktop\IMG-2023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008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30" cy="38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16" w:rsidRDefault="00036DF6" w:rsidP="00036DF6">
      <w:pPr>
        <w:pStyle w:val="ad"/>
        <w:jc w:val="center"/>
        <w:rPr>
          <w:rFonts w:ascii="Times New Roman" w:eastAsia="Times New Roman" w:hAnsi="Times New Roman" w:cs="Times New Roman"/>
          <w:b/>
          <w:sz w:val="28"/>
        </w:rPr>
      </w:pPr>
      <w:r>
        <w:t xml:space="preserve">Рисунок </w:t>
      </w:r>
      <w:r w:rsidR="00B90FFE">
        <w:fldChar w:fldCharType="begin"/>
      </w:r>
      <w:r w:rsidR="00B90FFE">
        <w:instrText xml:space="preserve"> SEQ Рисунок \* ARABIC </w:instrText>
      </w:r>
      <w:r w:rsidR="00B90FFE">
        <w:fldChar w:fldCharType="separate"/>
      </w:r>
      <w:r w:rsidR="00B62337">
        <w:rPr>
          <w:noProof/>
        </w:rPr>
        <w:t>5</w:t>
      </w:r>
      <w:r w:rsidR="00B90FFE">
        <w:rPr>
          <w:noProof/>
        </w:rPr>
        <w:fldChar w:fldCharType="end"/>
      </w:r>
    </w:p>
    <w:p w:rsidR="00C62112" w:rsidRPr="00F4673C" w:rsidRDefault="00C62112" w:rsidP="00C621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2.</w:t>
      </w:r>
      <w:r w:rsidR="00C17C33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>. Зарождения научного метода.</w:t>
      </w:r>
    </w:p>
    <w:p w:rsidR="005E4C87" w:rsidRDefault="00C62112" w:rsidP="00C621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063BBB">
        <w:rPr>
          <w:rFonts w:ascii="Times New Roman" w:eastAsia="Times New Roman" w:hAnsi="Times New Roman" w:cs="Times New Roman"/>
          <w:sz w:val="28"/>
        </w:rPr>
        <w:t xml:space="preserve">Опровержение алхимических учений стало мощным толчком для развития современного научного метода. </w:t>
      </w:r>
      <w:r>
        <w:rPr>
          <w:rFonts w:ascii="Times New Roman" w:eastAsia="Times New Roman" w:hAnsi="Times New Roman" w:cs="Times New Roman"/>
          <w:sz w:val="28"/>
        </w:rPr>
        <w:t xml:space="preserve">Первым о научном методе заговорил Роджер Бэкон. </w:t>
      </w:r>
    </w:p>
    <w:p w:rsidR="005E4C87" w:rsidRDefault="005E4C87" w:rsidP="005E4C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E4C87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6347637" cy="4677127"/>
            <wp:effectExtent l="0" t="0" r="0" b="0"/>
            <wp:docPr id="14" name="Рисунок 14" descr="C:\Users\User\Desktop\Род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же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9" cy="46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12" w:rsidRDefault="00C62112" w:rsidP="00C6211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Начиная с 17 века происходит почти полное вытеснение алхимических учений и активно используется научный метод, который был предложен Бэконом. Суть научного метода заключается в том, что любое утверждение проверяется путем эмпирических (измеряемых и наблюдательных) данных.</w:t>
      </w:r>
    </w:p>
    <w:p w:rsidR="00402C16" w:rsidRDefault="00C17C33" w:rsidP="00C17C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C17C33">
        <w:rPr>
          <w:rFonts w:ascii="Times New Roman" w:eastAsia="Times New Roman" w:hAnsi="Times New Roman" w:cs="Times New Roman"/>
          <w:sz w:val="28"/>
        </w:rPr>
        <w:t>Чтобы подтвердить научный метод следующий эксперимент покажет, как можно различить внешне абсолютно одинаковые вещества.</w:t>
      </w:r>
    </w:p>
    <w:p w:rsidR="00704BD1" w:rsidRPr="00704BD1" w:rsidRDefault="00B62337" w:rsidP="00C17C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2.3.1. </w:t>
      </w:r>
      <w:r w:rsidR="00704BD1" w:rsidRPr="00704BD1">
        <w:rPr>
          <w:rFonts w:ascii="Times New Roman" w:eastAsia="Times New Roman" w:hAnsi="Times New Roman" w:cs="Times New Roman"/>
          <w:b/>
          <w:sz w:val="28"/>
          <w:u w:val="single"/>
        </w:rPr>
        <w:t>Опыт №3 – Один цвет – два вещества.</w:t>
      </w:r>
    </w:p>
    <w:p w:rsidR="00402C16" w:rsidRDefault="001D1A42" w:rsidP="001D1A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1D1A42">
        <w:rPr>
          <w:rFonts w:ascii="Times New Roman" w:eastAsia="Times New Roman" w:hAnsi="Times New Roman" w:cs="Times New Roman"/>
          <w:sz w:val="28"/>
        </w:rPr>
        <w:t>Для проведения эксперимента нам понадобятся: свеча чайная, стеклянная пробирка</w:t>
      </w:r>
      <w:r w:rsidR="00E947FF">
        <w:rPr>
          <w:rFonts w:ascii="Times New Roman" w:eastAsia="Times New Roman" w:hAnsi="Times New Roman" w:cs="Times New Roman"/>
          <w:sz w:val="28"/>
        </w:rPr>
        <w:t xml:space="preserve"> 2 штуки</w:t>
      </w:r>
      <w:r w:rsidRPr="001D1A42">
        <w:rPr>
          <w:rFonts w:ascii="Times New Roman" w:eastAsia="Times New Roman" w:hAnsi="Times New Roman" w:cs="Times New Roman"/>
          <w:sz w:val="28"/>
        </w:rPr>
        <w:t>, зажим для пробирки, сахар, поваренная соль</w:t>
      </w:r>
      <w:r w:rsidR="000A2D15">
        <w:rPr>
          <w:rFonts w:ascii="Times New Roman" w:eastAsia="Times New Roman" w:hAnsi="Times New Roman" w:cs="Times New Roman"/>
          <w:sz w:val="28"/>
        </w:rPr>
        <w:t>, спички</w:t>
      </w:r>
      <w:r w:rsidR="00B62337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B62337">
        <w:rPr>
          <w:rFonts w:ascii="Times New Roman" w:eastAsia="Times New Roman" w:hAnsi="Times New Roman" w:cs="Times New Roman"/>
          <w:sz w:val="28"/>
        </w:rPr>
        <w:t xml:space="preserve">  </w:t>
      </w:r>
      <w:r w:rsidR="000F0205">
        <w:rPr>
          <w:rFonts w:ascii="Times New Roman" w:eastAsia="Times New Roman" w:hAnsi="Times New Roman" w:cs="Times New Roman"/>
          <w:sz w:val="28"/>
        </w:rPr>
        <w:t xml:space="preserve"> (</w:t>
      </w:r>
      <w:proofErr w:type="gramEnd"/>
      <w:r w:rsidR="000F0205">
        <w:rPr>
          <w:rFonts w:ascii="Times New Roman" w:eastAsia="Times New Roman" w:hAnsi="Times New Roman" w:cs="Times New Roman"/>
          <w:sz w:val="28"/>
        </w:rPr>
        <w:t>рисунок 6)</w:t>
      </w:r>
      <w:r w:rsidRPr="001D1A42">
        <w:rPr>
          <w:rFonts w:ascii="Times New Roman" w:eastAsia="Times New Roman" w:hAnsi="Times New Roman" w:cs="Times New Roman"/>
          <w:sz w:val="28"/>
        </w:rPr>
        <w:t>.</w:t>
      </w:r>
    </w:p>
    <w:p w:rsidR="0062506F" w:rsidRDefault="0062506F" w:rsidP="001D1A4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8F4AEC" w:rsidRDefault="008F4AEC" w:rsidP="008F4AEC">
      <w:pPr>
        <w:keepNext/>
        <w:spacing w:after="0" w:line="360" w:lineRule="auto"/>
        <w:ind w:firstLine="567"/>
        <w:jc w:val="both"/>
      </w:pPr>
      <w:r w:rsidRPr="008F4AEC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4618E45B" wp14:editId="43FD5E16">
            <wp:extent cx="5388315" cy="3624540"/>
            <wp:effectExtent l="0" t="0" r="0" b="0"/>
            <wp:docPr id="1" name="Рисунок 1" descr="C:\Users\User\Desktop\IMG_20231008_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08_16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 t="11254" r="5488" b="11977"/>
                    <a:stretch/>
                  </pic:blipFill>
                  <pic:spPr bwMode="auto">
                    <a:xfrm>
                      <a:off x="0" y="0"/>
                      <a:ext cx="5391142" cy="36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6F" w:rsidRDefault="008F4AEC" w:rsidP="008F4AEC">
      <w:pPr>
        <w:pStyle w:val="ad"/>
        <w:jc w:val="center"/>
        <w:rPr>
          <w:rFonts w:ascii="Times New Roman" w:eastAsia="Times New Roman" w:hAnsi="Times New Roman" w:cs="Times New Roman"/>
          <w:sz w:val="28"/>
        </w:rPr>
      </w:pPr>
      <w:r>
        <w:t xml:space="preserve">Рисунок </w:t>
      </w:r>
      <w:fldSimple w:instr=" SEQ Рисунок \* ARABIC ">
        <w:r w:rsidR="00B62337">
          <w:rPr>
            <w:noProof/>
          </w:rPr>
          <w:t>6</w:t>
        </w:r>
      </w:fldSimple>
    </w:p>
    <w:p w:rsidR="008F4AEC" w:rsidRPr="00873B76" w:rsidRDefault="008F4AEC" w:rsidP="008F4A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873B76">
        <w:rPr>
          <w:rFonts w:ascii="Times New Roman" w:eastAsia="Times New Roman" w:hAnsi="Times New Roman" w:cs="Times New Roman"/>
          <w:sz w:val="28"/>
        </w:rPr>
        <w:t>В одну пробирку добавили раствор поваренной соли, во вторую пробирку раствор сахара</w:t>
      </w:r>
      <w:r w:rsidR="006E23C1">
        <w:rPr>
          <w:rFonts w:ascii="Times New Roman" w:eastAsia="Times New Roman" w:hAnsi="Times New Roman" w:cs="Times New Roman"/>
          <w:sz w:val="28"/>
        </w:rPr>
        <w:t xml:space="preserve"> (рисунок 7)</w:t>
      </w:r>
      <w:r w:rsidRPr="00873B76">
        <w:rPr>
          <w:rFonts w:ascii="Times New Roman" w:eastAsia="Times New Roman" w:hAnsi="Times New Roman" w:cs="Times New Roman"/>
          <w:sz w:val="28"/>
        </w:rPr>
        <w:t xml:space="preserve">. </w:t>
      </w:r>
    </w:p>
    <w:p w:rsidR="00402C16" w:rsidRDefault="00B90FFE" w:rsidP="00873B76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pict>
          <v:shape id="_x0000_s1030" type="#_x0000_t202" style="position:absolute;margin-left:.2pt;margin-top:227.2pt;width:496pt;height:.05pt;z-index:251666432;mso-position-horizontal-relative:text;mso-position-vertical-relative:text" stroked="f">
            <v:textbox style="mso-fit-shape-to-text:t" inset="0,0,0,0">
              <w:txbxContent>
                <w:p w:rsidR="00652FC9" w:rsidRPr="006533C4" w:rsidRDefault="00652FC9" w:rsidP="00652FC9">
                  <w:pPr>
                    <w:pStyle w:val="ad"/>
                    <w:jc w:val="center"/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B62337">
                      <w:rPr>
                        <w:noProof/>
                      </w:rPr>
                      <w:t>7</w:t>
                    </w:r>
                  </w:fldSimple>
                </w:p>
              </w:txbxContent>
            </v:textbox>
          </v:shape>
        </w:pict>
      </w:r>
      <w:r w:rsidR="0062506F" w:rsidRPr="0062506F"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886</wp:posOffset>
            </wp:positionV>
            <wp:extent cx="6299200" cy="2827710"/>
            <wp:effectExtent l="0" t="0" r="0" b="0"/>
            <wp:wrapNone/>
            <wp:docPr id="5" name="Рисунок 5" descr="C:\Users\User\Desktop\IMG_20231001_1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01_19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6" t="5404" r="506" b="34724"/>
                    <a:stretch/>
                  </pic:blipFill>
                  <pic:spPr bwMode="auto">
                    <a:xfrm>
                      <a:off x="0" y="0"/>
                      <a:ext cx="6299200" cy="28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02C16" w:rsidRDefault="00402C16" w:rsidP="00C035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8F4AEC" w:rsidP="008F4AEC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Соль                                   Сахар</w:t>
      </w:r>
    </w:p>
    <w:p w:rsidR="00327426" w:rsidRDefault="00327426" w:rsidP="00F467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 w:rsidP="00F467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 w:rsidP="00F467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52FC9" w:rsidRDefault="00652FC9" w:rsidP="008D709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327426" w:rsidRDefault="008D7090" w:rsidP="003319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8D7090">
        <w:rPr>
          <w:rFonts w:ascii="Times New Roman" w:eastAsia="Times New Roman" w:hAnsi="Times New Roman" w:cs="Times New Roman"/>
          <w:sz w:val="28"/>
        </w:rPr>
        <w:t>Зажгли свечу и вставили пробирку в зажим. Аккуратно прогреваем пробирку по всей длине в течение примерно минуты, внося ее в пламя.</w:t>
      </w:r>
      <w:r w:rsidR="00D91C30">
        <w:rPr>
          <w:rFonts w:ascii="Times New Roman" w:eastAsia="Times New Roman" w:hAnsi="Times New Roman" w:cs="Times New Roman"/>
          <w:sz w:val="28"/>
        </w:rPr>
        <w:t xml:space="preserve"> Как только пробирка </w:t>
      </w:r>
      <w:r w:rsidR="00D91C30">
        <w:rPr>
          <w:rFonts w:ascii="Times New Roman" w:eastAsia="Times New Roman" w:hAnsi="Times New Roman" w:cs="Times New Roman"/>
          <w:sz w:val="28"/>
        </w:rPr>
        <w:lastRenderedPageBreak/>
        <w:t>прогрелась, можно нагревать ее дно, где находится раствор. Нагреваем до тех пор, пока не испарится вся вода</w:t>
      </w:r>
      <w:r w:rsidR="006A0621">
        <w:rPr>
          <w:rFonts w:ascii="Times New Roman" w:eastAsia="Times New Roman" w:hAnsi="Times New Roman" w:cs="Times New Roman"/>
          <w:sz w:val="28"/>
        </w:rPr>
        <w:t xml:space="preserve"> (рисунок 8)</w:t>
      </w:r>
      <w:r w:rsidR="00D91C30">
        <w:rPr>
          <w:rFonts w:ascii="Times New Roman" w:eastAsia="Times New Roman" w:hAnsi="Times New Roman" w:cs="Times New Roman"/>
          <w:sz w:val="28"/>
        </w:rPr>
        <w:t>.</w:t>
      </w:r>
    </w:p>
    <w:p w:rsidR="003814DF" w:rsidRDefault="006A0621" w:rsidP="003814DF">
      <w:pPr>
        <w:keepNext/>
        <w:spacing w:after="0" w:line="360" w:lineRule="auto"/>
        <w:jc w:val="center"/>
      </w:pPr>
      <w:r w:rsidRPr="006A0621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45A04460" wp14:editId="306BFCA1">
            <wp:extent cx="4698865" cy="2497691"/>
            <wp:effectExtent l="0" t="0" r="0" b="0"/>
            <wp:docPr id="2" name="Рисунок 2" descr="C:\Users\User\Desktop\IMG_20231001_1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1001_19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306" r="37540" b="55957"/>
                    <a:stretch/>
                  </pic:blipFill>
                  <pic:spPr bwMode="auto">
                    <a:xfrm>
                      <a:off x="0" y="0"/>
                      <a:ext cx="4707300" cy="25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D3" w:rsidRDefault="003814DF" w:rsidP="003814DF">
      <w:pPr>
        <w:pStyle w:val="ad"/>
        <w:jc w:val="center"/>
      </w:pPr>
      <w:r>
        <w:t xml:space="preserve">Рисунок </w:t>
      </w:r>
      <w:fldSimple w:instr=" SEQ Рисунок \* ARABIC ">
        <w:r w:rsidR="00B62337">
          <w:rPr>
            <w:noProof/>
          </w:rPr>
          <w:t>8</w:t>
        </w:r>
      </w:fldSimple>
    </w:p>
    <w:p w:rsidR="00B830D3" w:rsidRPr="00063BBB" w:rsidRDefault="00535818" w:rsidP="003319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33190D">
        <w:rPr>
          <w:rFonts w:ascii="Times New Roman" w:eastAsia="Times New Roman" w:hAnsi="Times New Roman" w:cs="Times New Roman"/>
          <w:b/>
          <w:sz w:val="28"/>
          <w:u w:val="single"/>
        </w:rPr>
        <w:t>Выводы:</w:t>
      </w:r>
      <w:r>
        <w:rPr>
          <w:rFonts w:ascii="Times New Roman" w:eastAsia="Times New Roman" w:hAnsi="Times New Roman" w:cs="Times New Roman"/>
          <w:sz w:val="28"/>
        </w:rPr>
        <w:t xml:space="preserve"> В результате проведенного опыта установлено, что растворы сахара и соли внешне выглядят одинаково, но их можно различать упариванием воды. При упаривании раствора соли на дне пробирки и ее поверхности остаются кристаллы соли. А при упаривании раствора сахара такого не наблюдается, так как сахар сразу после испарения воды начинает выдавать запах жжённого </w:t>
      </w:r>
      <w:r w:rsidR="001A2C38">
        <w:rPr>
          <w:rFonts w:ascii="Times New Roman" w:eastAsia="Times New Roman" w:hAnsi="Times New Roman" w:cs="Times New Roman"/>
          <w:sz w:val="28"/>
        </w:rPr>
        <w:t xml:space="preserve">сахара, </w:t>
      </w:r>
      <w:proofErr w:type="spellStart"/>
      <w:r w:rsidR="001A2C38">
        <w:rPr>
          <w:rFonts w:ascii="Times New Roman" w:eastAsia="Times New Roman" w:hAnsi="Times New Roman" w:cs="Times New Roman"/>
          <w:sz w:val="28"/>
        </w:rPr>
        <w:t>карамелизоваться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желтый цвет</w:t>
      </w:r>
      <w:r w:rsidR="000549EC">
        <w:rPr>
          <w:rFonts w:ascii="Times New Roman" w:eastAsia="Times New Roman" w:hAnsi="Times New Roman" w:cs="Times New Roman"/>
          <w:sz w:val="28"/>
        </w:rPr>
        <w:t xml:space="preserve"> (рисунок 9</w:t>
      </w:r>
      <w:r w:rsidR="001A2C38">
        <w:rPr>
          <w:rFonts w:ascii="Times New Roman" w:eastAsia="Times New Roman" w:hAnsi="Times New Roman" w:cs="Times New Roman"/>
          <w:sz w:val="28"/>
        </w:rPr>
        <w:t>, 10</w:t>
      </w:r>
      <w:r w:rsidR="000549EC"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1A2C38" w:rsidRDefault="00B90FFE" w:rsidP="001A2C38">
      <w:pPr>
        <w:keepNext/>
        <w:spacing w:after="0" w:line="360" w:lineRule="auto"/>
        <w:jc w:val="center"/>
      </w:pPr>
      <w:r>
        <w:rPr>
          <w:noProof/>
        </w:rPr>
        <w:pict>
          <v:shape id="_x0000_s1031" type="#_x0000_t202" style="position:absolute;left:0;text-align:left;margin-left:.2pt;margin-top:112.7pt;width:495.85pt;height:.05pt;z-index:251669504;mso-position-horizontal-relative:text;mso-position-vertical-relative:text" stroked="f">
            <v:textbox style="mso-fit-shape-to-text:t" inset="0,0,0,0">
              <w:txbxContent>
                <w:p w:rsidR="003814DF" w:rsidRPr="003814DF" w:rsidRDefault="003814DF" w:rsidP="003814DF">
                  <w:pPr>
                    <w:jc w:val="center"/>
                    <w:rPr>
                      <w:i/>
                      <w:sz w:val="18"/>
                      <w:szCs w:val="18"/>
                    </w:rPr>
                  </w:pPr>
                  <w:r w:rsidRPr="003814DF">
                    <w:rPr>
                      <w:i/>
                      <w:sz w:val="18"/>
                      <w:szCs w:val="18"/>
                    </w:rPr>
                    <w:t>Рисунок 9</w:t>
                  </w:r>
                </w:p>
              </w:txbxContent>
            </v:textbox>
          </v:shape>
        </w:pict>
      </w:r>
      <w:r w:rsidR="00535818" w:rsidRPr="00535818"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2806</wp:posOffset>
            </wp:positionV>
            <wp:extent cx="6297751" cy="1371600"/>
            <wp:effectExtent l="0" t="0" r="0" b="0"/>
            <wp:wrapNone/>
            <wp:docPr id="4" name="Рисунок 4" descr="C:\Users\User\Desktop\IMG-202310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100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12332" r="8" b="65872"/>
                    <a:stretch/>
                  </pic:blipFill>
                  <pic:spPr bwMode="auto">
                    <a:xfrm>
                      <a:off x="0" y="0"/>
                      <a:ext cx="629775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7426" w:rsidRDefault="001A2C38" w:rsidP="001A2C38">
      <w:pPr>
        <w:pStyle w:val="ad"/>
        <w:jc w:val="center"/>
        <w:rPr>
          <w:rFonts w:ascii="Times New Roman" w:eastAsia="Times New Roman" w:hAnsi="Times New Roman" w:cs="Times New Roman"/>
          <w:b/>
          <w:sz w:val="28"/>
        </w:rPr>
      </w:pPr>
      <w:r>
        <w:t xml:space="preserve">Рисунок </w:t>
      </w:r>
      <w:fldSimple w:instr=" SEQ Рисунок \* ARABIC ">
        <w:r w:rsidR="00B62337">
          <w:rPr>
            <w:noProof/>
          </w:rPr>
          <w:t>9</w:t>
        </w:r>
      </w:fldSimple>
    </w:p>
    <w:p w:rsidR="00327426" w:rsidRDefault="00327426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120AD" w:rsidRDefault="00F120AD" w:rsidP="00F120A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327426" w:rsidRPr="00F120AD" w:rsidRDefault="00F120AD" w:rsidP="00F120AD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</w:t>
      </w:r>
      <w:r w:rsidRPr="00F120AD">
        <w:rPr>
          <w:rFonts w:ascii="Times New Roman" w:eastAsia="Times New Roman" w:hAnsi="Times New Roman" w:cs="Times New Roman"/>
          <w:sz w:val="28"/>
        </w:rPr>
        <w:t xml:space="preserve">Кристаллы соли </w:t>
      </w:r>
    </w:p>
    <w:p w:rsidR="00327426" w:rsidRDefault="00327426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3190D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3190D"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5110</wp:posOffset>
            </wp:positionV>
            <wp:extent cx="6297358" cy="1668529"/>
            <wp:effectExtent l="0" t="0" r="0" b="0"/>
            <wp:wrapNone/>
            <wp:docPr id="6" name="Рисунок 6" descr="C:\Users\User\Desktop\IMG-202310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1008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75" b="20030"/>
                    <a:stretch/>
                  </pic:blipFill>
                  <pic:spPr bwMode="auto">
                    <a:xfrm>
                      <a:off x="0" y="0"/>
                      <a:ext cx="6297358" cy="16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4DF" w:rsidRDefault="003814DF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814DF" w:rsidRDefault="003814DF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814DF" w:rsidRDefault="003814DF" w:rsidP="003814D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</w:p>
    <w:p w:rsidR="00327426" w:rsidRDefault="003814DF" w:rsidP="003814D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</w:t>
      </w:r>
      <w:r w:rsidRPr="00F120AD">
        <w:rPr>
          <w:rFonts w:ascii="Times New Roman" w:eastAsia="Times New Roman" w:hAnsi="Times New Roman" w:cs="Times New Roman"/>
          <w:sz w:val="28"/>
        </w:rPr>
        <w:t xml:space="preserve">Кристаллы </w:t>
      </w:r>
      <w:r>
        <w:rPr>
          <w:rFonts w:ascii="Times New Roman" w:eastAsia="Times New Roman" w:hAnsi="Times New Roman" w:cs="Times New Roman"/>
          <w:sz w:val="28"/>
        </w:rPr>
        <w:t>сахара</w:t>
      </w:r>
    </w:p>
    <w:p w:rsidR="00327426" w:rsidRDefault="00327426" w:rsidP="002E7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814DF" w:rsidRPr="003D1DA7" w:rsidRDefault="003814DF" w:rsidP="003814DF">
      <w:pPr>
        <w:pStyle w:val="ad"/>
        <w:jc w:val="center"/>
        <w:rPr>
          <w:rFonts w:ascii="Times New Roman" w:eastAsia="Times New Roman" w:hAnsi="Times New Roman" w:cs="Times New Roman"/>
          <w:b/>
          <w:noProof/>
          <w:sz w:val="28"/>
        </w:rPr>
      </w:pPr>
      <w:r>
        <w:t xml:space="preserve">Рисунок </w:t>
      </w:r>
      <w:r w:rsidR="00B90FFE">
        <w:fldChar w:fldCharType="begin"/>
      </w:r>
      <w:r w:rsidR="00B90FFE">
        <w:instrText xml:space="preserve"> SEQ Рисунок \* ARABIC </w:instrText>
      </w:r>
      <w:r w:rsidR="00B90FFE">
        <w:fldChar w:fldCharType="separate"/>
      </w:r>
      <w:r w:rsidR="00B62337">
        <w:rPr>
          <w:noProof/>
        </w:rPr>
        <w:t>10</w:t>
      </w:r>
      <w:r w:rsidR="00B90FFE">
        <w:rPr>
          <w:noProof/>
        </w:rPr>
        <w:fldChar w:fldCharType="end"/>
      </w:r>
    </w:p>
    <w:p w:rsidR="00C84900" w:rsidRDefault="00BA5F39" w:rsidP="00C849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84900">
        <w:rPr>
          <w:rFonts w:ascii="Times New Roman" w:eastAsia="Times New Roman" w:hAnsi="Times New Roman" w:cs="Times New Roman"/>
          <w:b/>
          <w:sz w:val="28"/>
        </w:rPr>
        <w:lastRenderedPageBreak/>
        <w:t xml:space="preserve">2.4. </w:t>
      </w:r>
      <w:r w:rsidR="00C84900" w:rsidRPr="00C84900">
        <w:rPr>
          <w:rFonts w:ascii="Times New Roman" w:eastAsia="Times New Roman" w:hAnsi="Times New Roman" w:cs="Times New Roman"/>
          <w:b/>
          <w:sz w:val="28"/>
        </w:rPr>
        <w:t>Интересные факты из жизни ученых химиков</w:t>
      </w:r>
    </w:p>
    <w:p w:rsidR="0027769C" w:rsidRPr="00C84900" w:rsidRDefault="0027769C" w:rsidP="00C849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10616" w:rsidRDefault="00010616" w:rsidP="0001061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</w:pPr>
      <w:r w:rsidRPr="000106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8F9"/>
        </w:rPr>
        <w:drawing>
          <wp:inline distT="0" distB="0" distL="0" distR="0">
            <wp:extent cx="4060190" cy="5295014"/>
            <wp:effectExtent l="0" t="0" r="0" b="0"/>
            <wp:docPr id="8" name="Рисунок 8" descr="C:\Users\User\Desktop\10u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u1-fu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82" cy="53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75" w:rsidRDefault="00BA5F39" w:rsidP="00D76F7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</w:pPr>
      <w:r w:rsidRPr="00BA5F39">
        <w:rPr>
          <w:rFonts w:ascii="Times New Roman" w:eastAsia="Times New Roman" w:hAnsi="Times New Roman" w:cs="Times New Roman"/>
          <w:sz w:val="28"/>
        </w:rPr>
        <w:t xml:space="preserve">У выдающегося русского химика Дмитрия Ивановича Менделеева было необычное хобби – на досуге он любил мастерить чемоданы и весьма преуспел в этом деле. </w:t>
      </w:r>
      <w:r w:rsidR="00D76F75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>Бол</w:t>
      </w:r>
      <w:r w:rsidR="00D76F75" w:rsidRPr="00010616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>ьшинству людей</w:t>
      </w:r>
      <w:r w:rsidR="00D76F75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 xml:space="preserve">   </w:t>
      </w:r>
      <w:r w:rsidR="00D76F75" w:rsidRPr="00010616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 xml:space="preserve"> известен </w:t>
      </w:r>
      <w:r w:rsidR="00D76F75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 xml:space="preserve">  </w:t>
      </w:r>
      <w:r w:rsidR="00D76F75" w:rsidRPr="00010616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>таблицей химических элементов.</w:t>
      </w:r>
      <w:r w:rsidR="00D76F75">
        <w:rPr>
          <w:rFonts w:ascii="Times New Roman" w:hAnsi="Times New Roman" w:cs="Times New Roman"/>
          <w:color w:val="000000"/>
          <w:sz w:val="28"/>
          <w:szCs w:val="28"/>
          <w:shd w:val="clear" w:color="auto" w:fill="F7F8F9"/>
        </w:rPr>
        <w:t xml:space="preserve"> </w:t>
      </w:r>
    </w:p>
    <w:p w:rsidR="002567CC" w:rsidRDefault="00010616" w:rsidP="00BA5F3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283E">
        <w:rPr>
          <w:rFonts w:ascii="Times New Roman" w:hAnsi="Times New Roman" w:cs="Times New Roman"/>
          <w:color w:val="000000" w:themeColor="text1"/>
          <w:sz w:val="28"/>
          <w:szCs w:val="28"/>
        </w:rPr>
        <w:t>Менделеев нашел связь между отдельными группами и семействами элементов, расположив все элементы в порядке возрастания атомной массы</w:t>
      </w:r>
      <w:r w:rsidRPr="005528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Часами он раскладывал карточки с названиями элементов и их атомными весами, пока не обнаружил искомую закономерность. 13 марта 1869 года Менделеев закончил составление таблицы.</w:t>
      </w:r>
    </w:p>
    <w:p w:rsidR="002567CC" w:rsidRPr="0055283E" w:rsidRDefault="002567CC" w:rsidP="00BA5F3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567CC" w:rsidRDefault="002567CC" w:rsidP="002567CC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2567CC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434154" cy="3703374"/>
            <wp:effectExtent l="0" t="0" r="0" b="0"/>
            <wp:docPr id="15" name="Рисунок 15" descr="C:\Users\User\Desktop\Бородин-А.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ородин-А.П.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44" cy="37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00" w:rsidRPr="00010616" w:rsidRDefault="00C84900" w:rsidP="0001061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 w:rsidRPr="00010616">
        <w:rPr>
          <w:rFonts w:ascii="Times New Roman" w:eastAsia="Times New Roman" w:hAnsi="Times New Roman" w:cs="Times New Roman"/>
          <w:sz w:val="28"/>
        </w:rPr>
        <w:t>Александр Порфирьевич Бородин был не только химиком, но и гениальным композитором, оставившим в истории музыки огромный след. Сочиняя музыкальные партии, он имел обыкновение записывать ноты карандашом. А для того чтобы карандашные надписи хорошо сохранялись и не стирались, Бородин покрывал рукописи раствором желатина или яичным белком. Вот так химия помогала музыке!</w:t>
      </w:r>
    </w:p>
    <w:p w:rsidR="00010616" w:rsidRDefault="00010616" w:rsidP="00BA5F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D5007" w:rsidRDefault="002D5007" w:rsidP="002D50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D5007" w:rsidRDefault="002D5007" w:rsidP="002D50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D5007" w:rsidRPr="002D5007" w:rsidRDefault="002D5007" w:rsidP="002D50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27426" w:rsidRDefault="003274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2776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</w:t>
      </w:r>
      <w:r w:rsidR="00457016">
        <w:rPr>
          <w:rFonts w:ascii="Times New Roman" w:eastAsia="Times New Roman" w:hAnsi="Times New Roman" w:cs="Times New Roman"/>
          <w:b/>
          <w:sz w:val="28"/>
        </w:rPr>
        <w:t>. Выводы</w:t>
      </w:r>
    </w:p>
    <w:p w:rsidR="00CA286A" w:rsidRDefault="00FC391D" w:rsidP="00CA286A">
      <w:pPr>
        <w:pStyle w:val="a4"/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CA286A">
        <w:rPr>
          <w:rStyle w:val="af"/>
          <w:b w:val="0"/>
          <w:color w:val="000000" w:themeColor="text1"/>
          <w:sz w:val="28"/>
          <w:szCs w:val="28"/>
        </w:rPr>
        <w:t>Химия – наука чудес и превращений.</w:t>
      </w:r>
      <w:r w:rsidRPr="00CA286A">
        <w:rPr>
          <w:b/>
          <w:color w:val="000000" w:themeColor="text1"/>
          <w:sz w:val="28"/>
          <w:szCs w:val="28"/>
        </w:rPr>
        <w:t> </w:t>
      </w:r>
      <w:r w:rsidRPr="00CA286A">
        <w:rPr>
          <w:color w:val="000000" w:themeColor="text1"/>
          <w:sz w:val="28"/>
          <w:szCs w:val="28"/>
        </w:rPr>
        <w:t>Она интересна как сама наша жизнь, ведь всё, что происходит с нами, можно рассматривать с точки зрения химии.</w:t>
      </w:r>
      <w:r w:rsidR="00942C5A" w:rsidRPr="00CA286A">
        <w:rPr>
          <w:color w:val="000000" w:themeColor="text1"/>
          <w:sz w:val="28"/>
          <w:szCs w:val="28"/>
        </w:rPr>
        <w:t xml:space="preserve"> На Земле множество веществ – несколько миллионов. С некоторыми из них мы встречаемся каждый день</w:t>
      </w:r>
      <w:r w:rsidR="00CA286A">
        <w:rPr>
          <w:color w:val="000000" w:themeColor="text1"/>
          <w:sz w:val="28"/>
          <w:szCs w:val="28"/>
        </w:rPr>
        <w:t xml:space="preserve"> в быту (соль, сахар, крахмал, сода)</w:t>
      </w:r>
      <w:r w:rsidR="00942C5A" w:rsidRPr="00CA286A">
        <w:rPr>
          <w:color w:val="000000" w:themeColor="text1"/>
          <w:sz w:val="28"/>
          <w:szCs w:val="28"/>
        </w:rPr>
        <w:t>.</w:t>
      </w:r>
    </w:p>
    <w:p w:rsidR="00CA286A" w:rsidRPr="00CA286A" w:rsidRDefault="00CA286A" w:rsidP="00CA286A">
      <w:pPr>
        <w:pStyle w:val="a4"/>
        <w:shd w:val="clear" w:color="auto" w:fill="FFFFFF"/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CA286A">
        <w:rPr>
          <w:color w:val="000000" w:themeColor="text1"/>
          <w:sz w:val="28"/>
          <w:szCs w:val="28"/>
        </w:rPr>
        <w:t xml:space="preserve"> Химия - одна из наук о природе, об изменениях, происходящих в ней. Предметом изучения химии являются вещества, их свойства, превращения и процессы, сопровождающие эти превращения.</w:t>
      </w:r>
    </w:p>
    <w:p w:rsidR="00CA286A" w:rsidRPr="00CA286A" w:rsidRDefault="00CA286A" w:rsidP="00496DF1">
      <w:pPr>
        <w:pStyle w:val="a4"/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A286A">
        <w:rPr>
          <w:color w:val="000000"/>
          <w:sz w:val="28"/>
          <w:szCs w:val="28"/>
        </w:rPr>
        <w:t>Вокруг нас громадное количество полезных и вредных веществ! Например, в природе есть природные вещества, то есть те, которые были созданы без участия человека. Это — вода, кислород, углекислый газ, камень, древесина и другие. Есть вещества, созданные человеком. Они называются искусственными веществами. Выполняя ежедневно привычные и необходимые для жизни действия, мы не задумываемся о том, что на самом деле проводим химические эксперименты. Понимание сущности химических процессов, с которыми мы встречаемся в повседневной жизни, может принести человеку только пользу.  </w:t>
      </w:r>
    </w:p>
    <w:p w:rsidR="00CA286A" w:rsidRPr="00CA286A" w:rsidRDefault="00CA286A" w:rsidP="00496DF1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работы над проектом я расширил свои знания о многообразии веществ</w:t>
      </w:r>
      <w:r w:rsidR="00496DF1">
        <w:rPr>
          <w:rFonts w:ascii="Times New Roman" w:eastAsia="Times New Roman" w:hAnsi="Times New Roman" w:cs="Times New Roman"/>
          <w:color w:val="000000"/>
          <w:sz w:val="28"/>
          <w:szCs w:val="28"/>
        </w:rPr>
        <w:t>, познакомился с инструментами для проведения химических опытов в домашних условиях</w:t>
      </w:r>
      <w:r w:rsidR="007E4C4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A28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изучил особенности </w:t>
      </w:r>
      <w:r w:rsidRPr="00496DF1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 и их взаимосвязи между собой,</w:t>
      </w: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провел опыты с веществами</w:t>
      </w:r>
      <w:r w:rsidR="00496DF1" w:rsidRPr="00496D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было </w:t>
      </w:r>
      <w:r w:rsidR="00DC093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</w:t>
      </w:r>
      <w:r w:rsidR="0065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познавательно</w:t>
      </w:r>
      <w:r w:rsidR="00DC0932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результате я </w:t>
      </w:r>
      <w:r w:rsidR="00496DF1" w:rsidRPr="00496D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проявил </w:t>
      </w:r>
      <w:r w:rsidRPr="00CA286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к изучению химии</w:t>
      </w:r>
      <w:r w:rsidR="00DC09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391D" w:rsidRDefault="00FC3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D27C9" w:rsidRDefault="008D27C9" w:rsidP="0097071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A2A1B" w:rsidRDefault="00AA2A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B623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</w:t>
      </w:r>
      <w:r w:rsidR="00457016" w:rsidRPr="00741FE2"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>Список литературы</w:t>
      </w:r>
    </w:p>
    <w:p w:rsidR="00D85216" w:rsidRPr="00B73332" w:rsidRDefault="00D85216" w:rsidP="00B733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3332">
        <w:rPr>
          <w:rFonts w:ascii="Times New Roman" w:eastAsia="Times New Roman" w:hAnsi="Times New Roman" w:cs="Times New Roman"/>
          <w:sz w:val="28"/>
          <w:szCs w:val="28"/>
        </w:rPr>
        <w:t>1. Юный химик. 100 химических опытов в быту</w:t>
      </w:r>
      <w:r w:rsidR="009B0B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3332" w:rsidRPr="00B733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0B1A">
        <w:rPr>
          <w:rFonts w:ascii="Times New Roman" w:eastAsia="Times New Roman" w:hAnsi="Times New Roman" w:cs="Times New Roman"/>
          <w:sz w:val="28"/>
          <w:szCs w:val="28"/>
        </w:rPr>
        <w:t>«Учебник»</w:t>
      </w:r>
      <w:r w:rsidRPr="00B73332">
        <w:rPr>
          <w:rFonts w:ascii="Times New Roman" w:eastAsia="Times New Roman" w:hAnsi="Times New Roman" w:cs="Times New Roman"/>
          <w:sz w:val="28"/>
          <w:szCs w:val="28"/>
        </w:rPr>
        <w:t xml:space="preserve"> М.: Советские учебники, 2021</w:t>
      </w:r>
      <w:r w:rsidR="009B0B1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733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5216" w:rsidRPr="00B73332" w:rsidRDefault="00D85216" w:rsidP="00B733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3332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73332" w:rsidRPr="00B7333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B73332" w:rsidRPr="00B73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Габриелян О.С.</w:t>
      </w:r>
      <w:r w:rsidR="009B0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3332" w:rsidRPr="00B73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Химия</w:t>
      </w:r>
      <w:proofErr w:type="gramStart"/>
      <w:r w:rsidR="00B73332" w:rsidRPr="00B73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  <w:r w:rsidR="009B0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B73332" w:rsidRPr="00B73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чебник для общеобразовательных учреждений /– М.: Дрофа, 2013.</w:t>
      </w:r>
    </w:p>
    <w:p w:rsidR="00B73332" w:rsidRPr="00B73332" w:rsidRDefault="00B73332" w:rsidP="00B733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B73332">
        <w:rPr>
          <w:sz w:val="28"/>
          <w:szCs w:val="28"/>
        </w:rPr>
        <w:t xml:space="preserve"> </w:t>
      </w:r>
      <w:r w:rsidR="00B545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Интернет портал</w:t>
      </w:r>
      <w:r w:rsidR="00B545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</w:t>
      </w:r>
      <w:r w:rsidR="00B545A4">
        <w:t xml:space="preserve"> </w:t>
      </w:r>
      <w:hyperlink r:id="rId22" w:tgtFrame="_blank" w:history="1">
        <w:r w:rsidRPr="00B73332">
          <w:rPr>
            <w:rStyle w:val="ac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www.polnaja-jenciklopedija.ru</w:t>
        </w:r>
      </w:hyperlink>
    </w:p>
    <w:p w:rsidR="00B73332" w:rsidRPr="00B73332" w:rsidRDefault="00B73332" w:rsidP="00B73332">
      <w:p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sz w:val="28"/>
          <w:szCs w:val="28"/>
        </w:rPr>
      </w:pPr>
      <w:r w:rsidRPr="00B73332">
        <w:rPr>
          <w:rFonts w:ascii="Times New Roman" w:hAnsi="Times New Roman" w:cs="Times New Roman"/>
          <w:sz w:val="28"/>
          <w:szCs w:val="28"/>
        </w:rPr>
        <w:t>4.</w:t>
      </w:r>
      <w:r w:rsidRPr="00B73332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Энциклопедический словарь юного химика </w:t>
      </w:r>
      <w:proofErr w:type="spellStart"/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Крицман</w:t>
      </w:r>
      <w:proofErr w:type="spellEnd"/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В.А., </w:t>
      </w:r>
      <w:proofErr w:type="spellStart"/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Станцо</w:t>
      </w:r>
      <w:proofErr w:type="spellEnd"/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В.В., М, Просвещение, 1990.</w:t>
      </w:r>
    </w:p>
    <w:p w:rsidR="009B0B1A" w:rsidRDefault="00B73332" w:rsidP="00B733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733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5. Я познаю мир: Детская энциклопедия. Растения. М. АСТ, 1996.</w:t>
      </w:r>
    </w:p>
    <w:p w:rsidR="00771F32" w:rsidRDefault="009B0B1A" w:rsidP="00B733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6. Набор опытов «Химия, путешествие во времени».</w:t>
      </w:r>
    </w:p>
    <w:p w:rsidR="00771F32" w:rsidRDefault="00771F32" w:rsidP="00B7333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7. </w:t>
      </w:r>
      <w:r w:rsidR="00B545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100 великих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ученных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мира.</w:t>
      </w:r>
    </w:p>
    <w:p w:rsidR="00B73332" w:rsidRPr="00B73332" w:rsidRDefault="00B73332" w:rsidP="00B733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3332" w:rsidRPr="00B73332" w:rsidRDefault="00B73332" w:rsidP="00D852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7FC6" w:rsidRPr="00741FE2" w:rsidRDefault="00627FC6" w:rsidP="00627F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41FFF" w:rsidRDefault="00141F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141FFF" w:rsidSect="000F1225">
      <w:footerReference w:type="default" r:id="rId23"/>
      <w:pgSz w:w="11906" w:h="16838"/>
      <w:pgMar w:top="993" w:right="850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FFE" w:rsidRDefault="00B90FFE" w:rsidP="00F40BD7">
      <w:pPr>
        <w:spacing w:after="0" w:line="240" w:lineRule="auto"/>
      </w:pPr>
      <w:r>
        <w:separator/>
      </w:r>
    </w:p>
  </w:endnote>
  <w:endnote w:type="continuationSeparator" w:id="0">
    <w:p w:rsidR="00B90FFE" w:rsidRDefault="00B90FFE" w:rsidP="00F40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4151763"/>
      <w:docPartObj>
        <w:docPartGallery w:val="Page Numbers (Bottom of Page)"/>
        <w:docPartUnique/>
      </w:docPartObj>
    </w:sdtPr>
    <w:sdtEndPr/>
    <w:sdtContent>
      <w:p w:rsidR="00F950D9" w:rsidRDefault="00F950D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5A4">
          <w:rPr>
            <w:noProof/>
          </w:rPr>
          <w:t>18</w:t>
        </w:r>
        <w:r>
          <w:fldChar w:fldCharType="end"/>
        </w:r>
      </w:p>
    </w:sdtContent>
  </w:sdt>
  <w:p w:rsidR="00F40BD7" w:rsidRDefault="00F40BD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FFE" w:rsidRDefault="00B90FFE" w:rsidP="00F40BD7">
      <w:pPr>
        <w:spacing w:after="0" w:line="240" w:lineRule="auto"/>
      </w:pPr>
      <w:r>
        <w:separator/>
      </w:r>
    </w:p>
  </w:footnote>
  <w:footnote w:type="continuationSeparator" w:id="0">
    <w:p w:rsidR="00B90FFE" w:rsidRDefault="00B90FFE" w:rsidP="00F40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B41DC"/>
    <w:multiLevelType w:val="hybridMultilevel"/>
    <w:tmpl w:val="C2F0E3E8"/>
    <w:lvl w:ilvl="0" w:tplc="D1740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C4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965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67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221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49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41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E4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2E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600191"/>
    <w:multiLevelType w:val="multilevel"/>
    <w:tmpl w:val="A9D8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61115"/>
    <w:multiLevelType w:val="multilevel"/>
    <w:tmpl w:val="170A46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30366D"/>
    <w:multiLevelType w:val="multilevel"/>
    <w:tmpl w:val="724C4D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640386"/>
    <w:multiLevelType w:val="hybridMultilevel"/>
    <w:tmpl w:val="30FA5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E3715"/>
    <w:multiLevelType w:val="multilevel"/>
    <w:tmpl w:val="C0C4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E31DF8"/>
    <w:multiLevelType w:val="multilevel"/>
    <w:tmpl w:val="D516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6E5B55"/>
    <w:multiLevelType w:val="hybridMultilevel"/>
    <w:tmpl w:val="50984B82"/>
    <w:lvl w:ilvl="0" w:tplc="2C6A5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47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A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EC5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166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48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0F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E6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1E1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0390827"/>
    <w:multiLevelType w:val="multilevel"/>
    <w:tmpl w:val="F746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78291B"/>
    <w:multiLevelType w:val="hybridMultilevel"/>
    <w:tmpl w:val="7434513E"/>
    <w:lvl w:ilvl="0" w:tplc="336C2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E0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ED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CE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8E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81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85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685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C2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C02624"/>
    <w:multiLevelType w:val="hybridMultilevel"/>
    <w:tmpl w:val="F872D6AE"/>
    <w:lvl w:ilvl="0" w:tplc="5620A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C1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D64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80B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CA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8B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41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068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F69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6C23DF7"/>
    <w:multiLevelType w:val="multilevel"/>
    <w:tmpl w:val="C61480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523945"/>
    <w:multiLevelType w:val="multilevel"/>
    <w:tmpl w:val="A1CC8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0"/>
  </w:num>
  <w:num w:numId="7">
    <w:abstractNumId w:val="9"/>
  </w:num>
  <w:num w:numId="8">
    <w:abstractNumId w:val="7"/>
  </w:num>
  <w:num w:numId="9">
    <w:abstractNumId w:val="8"/>
  </w:num>
  <w:num w:numId="10">
    <w:abstractNumId w:val="5"/>
  </w:num>
  <w:num w:numId="11">
    <w:abstractNumId w:val="1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1FFF"/>
    <w:rsid w:val="000005EE"/>
    <w:rsid w:val="00006AF7"/>
    <w:rsid w:val="00010616"/>
    <w:rsid w:val="00032EEF"/>
    <w:rsid w:val="00036DF6"/>
    <w:rsid w:val="00037328"/>
    <w:rsid w:val="000549EC"/>
    <w:rsid w:val="00061DD9"/>
    <w:rsid w:val="00062C7B"/>
    <w:rsid w:val="00063BBB"/>
    <w:rsid w:val="000641F7"/>
    <w:rsid w:val="00066189"/>
    <w:rsid w:val="000841A9"/>
    <w:rsid w:val="00085ACE"/>
    <w:rsid w:val="000948FE"/>
    <w:rsid w:val="000A2D15"/>
    <w:rsid w:val="000A4321"/>
    <w:rsid w:val="000B0B23"/>
    <w:rsid w:val="000C235A"/>
    <w:rsid w:val="000D5835"/>
    <w:rsid w:val="000E2417"/>
    <w:rsid w:val="000F0205"/>
    <w:rsid w:val="000F1225"/>
    <w:rsid w:val="00106D4A"/>
    <w:rsid w:val="00115FD2"/>
    <w:rsid w:val="00123E9E"/>
    <w:rsid w:val="0012475E"/>
    <w:rsid w:val="00130149"/>
    <w:rsid w:val="00141FFF"/>
    <w:rsid w:val="001470F1"/>
    <w:rsid w:val="001644B4"/>
    <w:rsid w:val="00167B93"/>
    <w:rsid w:val="00170CAE"/>
    <w:rsid w:val="0017523E"/>
    <w:rsid w:val="00182AD0"/>
    <w:rsid w:val="00190B0F"/>
    <w:rsid w:val="00190C01"/>
    <w:rsid w:val="001A1EDB"/>
    <w:rsid w:val="001A2C38"/>
    <w:rsid w:val="001A3D17"/>
    <w:rsid w:val="001A7687"/>
    <w:rsid w:val="001B72FA"/>
    <w:rsid w:val="001C51B4"/>
    <w:rsid w:val="001C5423"/>
    <w:rsid w:val="001D1A42"/>
    <w:rsid w:val="001D50D1"/>
    <w:rsid w:val="001D5E61"/>
    <w:rsid w:val="001E2B99"/>
    <w:rsid w:val="001E3E34"/>
    <w:rsid w:val="001E4A0C"/>
    <w:rsid w:val="001F0138"/>
    <w:rsid w:val="00212692"/>
    <w:rsid w:val="00217BA1"/>
    <w:rsid w:val="00225B87"/>
    <w:rsid w:val="00225F15"/>
    <w:rsid w:val="00231551"/>
    <w:rsid w:val="00234EF0"/>
    <w:rsid w:val="0025628F"/>
    <w:rsid w:val="002567CC"/>
    <w:rsid w:val="0027769C"/>
    <w:rsid w:val="00281971"/>
    <w:rsid w:val="00293A1B"/>
    <w:rsid w:val="002970BB"/>
    <w:rsid w:val="00297235"/>
    <w:rsid w:val="002A076B"/>
    <w:rsid w:val="002A3E2A"/>
    <w:rsid w:val="002A48E9"/>
    <w:rsid w:val="002B0DBD"/>
    <w:rsid w:val="002B1582"/>
    <w:rsid w:val="002C074D"/>
    <w:rsid w:val="002D5007"/>
    <w:rsid w:val="002E74A1"/>
    <w:rsid w:val="002F0FBB"/>
    <w:rsid w:val="002F246D"/>
    <w:rsid w:val="002F4873"/>
    <w:rsid w:val="002F6381"/>
    <w:rsid w:val="00303844"/>
    <w:rsid w:val="00305F18"/>
    <w:rsid w:val="00306984"/>
    <w:rsid w:val="003211D5"/>
    <w:rsid w:val="00323F9F"/>
    <w:rsid w:val="00325B55"/>
    <w:rsid w:val="00327426"/>
    <w:rsid w:val="0033190D"/>
    <w:rsid w:val="0033722B"/>
    <w:rsid w:val="00351F7C"/>
    <w:rsid w:val="003521D8"/>
    <w:rsid w:val="00353B6C"/>
    <w:rsid w:val="00362D06"/>
    <w:rsid w:val="00363DE8"/>
    <w:rsid w:val="00366001"/>
    <w:rsid w:val="00372C0F"/>
    <w:rsid w:val="003814DF"/>
    <w:rsid w:val="003A4866"/>
    <w:rsid w:val="003A6464"/>
    <w:rsid w:val="003E5274"/>
    <w:rsid w:val="004006F7"/>
    <w:rsid w:val="00401FCA"/>
    <w:rsid w:val="00402C16"/>
    <w:rsid w:val="00410434"/>
    <w:rsid w:val="00424311"/>
    <w:rsid w:val="004271D7"/>
    <w:rsid w:val="00427307"/>
    <w:rsid w:val="004441EF"/>
    <w:rsid w:val="004550A0"/>
    <w:rsid w:val="00457016"/>
    <w:rsid w:val="004844B8"/>
    <w:rsid w:val="00487E3C"/>
    <w:rsid w:val="0049088C"/>
    <w:rsid w:val="004950A1"/>
    <w:rsid w:val="00496DF1"/>
    <w:rsid w:val="004A1C61"/>
    <w:rsid w:val="004B0209"/>
    <w:rsid w:val="004B2B29"/>
    <w:rsid w:val="004B4961"/>
    <w:rsid w:val="004D2E0C"/>
    <w:rsid w:val="004E139D"/>
    <w:rsid w:val="004F4B73"/>
    <w:rsid w:val="00506652"/>
    <w:rsid w:val="0051316D"/>
    <w:rsid w:val="0051730D"/>
    <w:rsid w:val="00530C67"/>
    <w:rsid w:val="00535818"/>
    <w:rsid w:val="00535C40"/>
    <w:rsid w:val="0055283E"/>
    <w:rsid w:val="00573DD5"/>
    <w:rsid w:val="00593ABC"/>
    <w:rsid w:val="005A199E"/>
    <w:rsid w:val="005A1AE0"/>
    <w:rsid w:val="005B23F4"/>
    <w:rsid w:val="005C39C9"/>
    <w:rsid w:val="005C4046"/>
    <w:rsid w:val="005C45CD"/>
    <w:rsid w:val="005D026B"/>
    <w:rsid w:val="005D16AB"/>
    <w:rsid w:val="005D271D"/>
    <w:rsid w:val="005D5D33"/>
    <w:rsid w:val="005E4C87"/>
    <w:rsid w:val="005F2528"/>
    <w:rsid w:val="005F4A1B"/>
    <w:rsid w:val="00601594"/>
    <w:rsid w:val="0060213F"/>
    <w:rsid w:val="0060282B"/>
    <w:rsid w:val="00620687"/>
    <w:rsid w:val="0062506F"/>
    <w:rsid w:val="0062594B"/>
    <w:rsid w:val="00627FC6"/>
    <w:rsid w:val="00633039"/>
    <w:rsid w:val="006332B3"/>
    <w:rsid w:val="006334D8"/>
    <w:rsid w:val="00641128"/>
    <w:rsid w:val="00642133"/>
    <w:rsid w:val="00642BD3"/>
    <w:rsid w:val="006447CA"/>
    <w:rsid w:val="00652FC9"/>
    <w:rsid w:val="00653598"/>
    <w:rsid w:val="006538CF"/>
    <w:rsid w:val="00660F5E"/>
    <w:rsid w:val="006610C0"/>
    <w:rsid w:val="00661EB3"/>
    <w:rsid w:val="006716F1"/>
    <w:rsid w:val="00677F6D"/>
    <w:rsid w:val="006967F9"/>
    <w:rsid w:val="00697D04"/>
    <w:rsid w:val="006A0621"/>
    <w:rsid w:val="006A3F94"/>
    <w:rsid w:val="006A4B72"/>
    <w:rsid w:val="006B1C02"/>
    <w:rsid w:val="006D26EA"/>
    <w:rsid w:val="006E01B9"/>
    <w:rsid w:val="006E23C1"/>
    <w:rsid w:val="00704BD1"/>
    <w:rsid w:val="00706A35"/>
    <w:rsid w:val="007253B9"/>
    <w:rsid w:val="00732BF8"/>
    <w:rsid w:val="00741FE2"/>
    <w:rsid w:val="007704AA"/>
    <w:rsid w:val="00771F32"/>
    <w:rsid w:val="00772B3D"/>
    <w:rsid w:val="00790485"/>
    <w:rsid w:val="0079798C"/>
    <w:rsid w:val="007A16DE"/>
    <w:rsid w:val="007A3280"/>
    <w:rsid w:val="007B3D77"/>
    <w:rsid w:val="007C08BF"/>
    <w:rsid w:val="007D461C"/>
    <w:rsid w:val="007E0944"/>
    <w:rsid w:val="007E43C8"/>
    <w:rsid w:val="007E4C4C"/>
    <w:rsid w:val="007E5102"/>
    <w:rsid w:val="007F385A"/>
    <w:rsid w:val="007F4ED5"/>
    <w:rsid w:val="007F75CB"/>
    <w:rsid w:val="00800AA9"/>
    <w:rsid w:val="00811251"/>
    <w:rsid w:val="00813A27"/>
    <w:rsid w:val="00815052"/>
    <w:rsid w:val="008375BC"/>
    <w:rsid w:val="00842996"/>
    <w:rsid w:val="0084418E"/>
    <w:rsid w:val="00853D47"/>
    <w:rsid w:val="00873B76"/>
    <w:rsid w:val="00880CB4"/>
    <w:rsid w:val="00881298"/>
    <w:rsid w:val="008824E4"/>
    <w:rsid w:val="00890881"/>
    <w:rsid w:val="0089110F"/>
    <w:rsid w:val="0089116B"/>
    <w:rsid w:val="00894821"/>
    <w:rsid w:val="0089487F"/>
    <w:rsid w:val="008A5B53"/>
    <w:rsid w:val="008B55F8"/>
    <w:rsid w:val="008B578E"/>
    <w:rsid w:val="008D13B3"/>
    <w:rsid w:val="008D27C9"/>
    <w:rsid w:val="008D5E8F"/>
    <w:rsid w:val="008D6CA6"/>
    <w:rsid w:val="008D7090"/>
    <w:rsid w:val="008D7BCF"/>
    <w:rsid w:val="008F4AEC"/>
    <w:rsid w:val="008F50DD"/>
    <w:rsid w:val="008F631A"/>
    <w:rsid w:val="0090581F"/>
    <w:rsid w:val="009251B1"/>
    <w:rsid w:val="00930F0F"/>
    <w:rsid w:val="00931292"/>
    <w:rsid w:val="0093431E"/>
    <w:rsid w:val="0094226B"/>
    <w:rsid w:val="00942C5A"/>
    <w:rsid w:val="00946EFA"/>
    <w:rsid w:val="0095466C"/>
    <w:rsid w:val="00966533"/>
    <w:rsid w:val="0097071D"/>
    <w:rsid w:val="009864DF"/>
    <w:rsid w:val="00987865"/>
    <w:rsid w:val="009A10BF"/>
    <w:rsid w:val="009B0B1A"/>
    <w:rsid w:val="009B1601"/>
    <w:rsid w:val="009D23FD"/>
    <w:rsid w:val="009D62BE"/>
    <w:rsid w:val="009D6592"/>
    <w:rsid w:val="009E00A9"/>
    <w:rsid w:val="009E0911"/>
    <w:rsid w:val="009F06D5"/>
    <w:rsid w:val="009F13D3"/>
    <w:rsid w:val="00A00DA0"/>
    <w:rsid w:val="00A07BC8"/>
    <w:rsid w:val="00A13E9F"/>
    <w:rsid w:val="00A213E7"/>
    <w:rsid w:val="00A24559"/>
    <w:rsid w:val="00A26AE8"/>
    <w:rsid w:val="00A37C45"/>
    <w:rsid w:val="00A7189A"/>
    <w:rsid w:val="00A933E9"/>
    <w:rsid w:val="00AA02B7"/>
    <w:rsid w:val="00AA04D5"/>
    <w:rsid w:val="00AA2A1B"/>
    <w:rsid w:val="00AD1C02"/>
    <w:rsid w:val="00AD7E13"/>
    <w:rsid w:val="00AF537B"/>
    <w:rsid w:val="00AF5A44"/>
    <w:rsid w:val="00B255EB"/>
    <w:rsid w:val="00B40C0D"/>
    <w:rsid w:val="00B42BFE"/>
    <w:rsid w:val="00B47A13"/>
    <w:rsid w:val="00B5035C"/>
    <w:rsid w:val="00B5124C"/>
    <w:rsid w:val="00B545A4"/>
    <w:rsid w:val="00B62337"/>
    <w:rsid w:val="00B63183"/>
    <w:rsid w:val="00B63EAD"/>
    <w:rsid w:val="00B72748"/>
    <w:rsid w:val="00B73332"/>
    <w:rsid w:val="00B7536E"/>
    <w:rsid w:val="00B76699"/>
    <w:rsid w:val="00B77FF1"/>
    <w:rsid w:val="00B80E29"/>
    <w:rsid w:val="00B830D3"/>
    <w:rsid w:val="00B90B9B"/>
    <w:rsid w:val="00B90FFE"/>
    <w:rsid w:val="00B95EF4"/>
    <w:rsid w:val="00BA5F39"/>
    <w:rsid w:val="00BB1029"/>
    <w:rsid w:val="00BB30E7"/>
    <w:rsid w:val="00BB35BE"/>
    <w:rsid w:val="00BC1A20"/>
    <w:rsid w:val="00BD08F7"/>
    <w:rsid w:val="00BD4FCE"/>
    <w:rsid w:val="00BE6EA5"/>
    <w:rsid w:val="00BF158F"/>
    <w:rsid w:val="00C0356E"/>
    <w:rsid w:val="00C10968"/>
    <w:rsid w:val="00C17C33"/>
    <w:rsid w:val="00C30A37"/>
    <w:rsid w:val="00C32FE9"/>
    <w:rsid w:val="00C33AB8"/>
    <w:rsid w:val="00C40117"/>
    <w:rsid w:val="00C40DC4"/>
    <w:rsid w:val="00C57827"/>
    <w:rsid w:val="00C60B0E"/>
    <w:rsid w:val="00C60BF6"/>
    <w:rsid w:val="00C62112"/>
    <w:rsid w:val="00C63731"/>
    <w:rsid w:val="00C81844"/>
    <w:rsid w:val="00C82F19"/>
    <w:rsid w:val="00C84900"/>
    <w:rsid w:val="00C87F0A"/>
    <w:rsid w:val="00C91A56"/>
    <w:rsid w:val="00CA139B"/>
    <w:rsid w:val="00CA286A"/>
    <w:rsid w:val="00CB6EA5"/>
    <w:rsid w:val="00CC2D6F"/>
    <w:rsid w:val="00CD4878"/>
    <w:rsid w:val="00CE6298"/>
    <w:rsid w:val="00CF4B75"/>
    <w:rsid w:val="00CF6968"/>
    <w:rsid w:val="00D13094"/>
    <w:rsid w:val="00D16844"/>
    <w:rsid w:val="00D27E88"/>
    <w:rsid w:val="00D3005D"/>
    <w:rsid w:val="00D349B5"/>
    <w:rsid w:val="00D42C3B"/>
    <w:rsid w:val="00D433E0"/>
    <w:rsid w:val="00D614D3"/>
    <w:rsid w:val="00D735A3"/>
    <w:rsid w:val="00D73966"/>
    <w:rsid w:val="00D76F75"/>
    <w:rsid w:val="00D85216"/>
    <w:rsid w:val="00D91C30"/>
    <w:rsid w:val="00D95DE2"/>
    <w:rsid w:val="00DA0FE6"/>
    <w:rsid w:val="00DA2829"/>
    <w:rsid w:val="00DC0932"/>
    <w:rsid w:val="00DE09C1"/>
    <w:rsid w:val="00DF5F4E"/>
    <w:rsid w:val="00E01019"/>
    <w:rsid w:val="00E03547"/>
    <w:rsid w:val="00E16B8B"/>
    <w:rsid w:val="00E1784E"/>
    <w:rsid w:val="00E22B54"/>
    <w:rsid w:val="00E24CF7"/>
    <w:rsid w:val="00E54D06"/>
    <w:rsid w:val="00E57C00"/>
    <w:rsid w:val="00E6398D"/>
    <w:rsid w:val="00E7469C"/>
    <w:rsid w:val="00E83F12"/>
    <w:rsid w:val="00E868A0"/>
    <w:rsid w:val="00E947FF"/>
    <w:rsid w:val="00E9642D"/>
    <w:rsid w:val="00EA05CD"/>
    <w:rsid w:val="00EA68D0"/>
    <w:rsid w:val="00EB4B0E"/>
    <w:rsid w:val="00EB7690"/>
    <w:rsid w:val="00EC699E"/>
    <w:rsid w:val="00EC6EE2"/>
    <w:rsid w:val="00ED0AF2"/>
    <w:rsid w:val="00EE092A"/>
    <w:rsid w:val="00EE603F"/>
    <w:rsid w:val="00F038C3"/>
    <w:rsid w:val="00F120AD"/>
    <w:rsid w:val="00F31F83"/>
    <w:rsid w:val="00F40BD7"/>
    <w:rsid w:val="00F4673C"/>
    <w:rsid w:val="00F53FF0"/>
    <w:rsid w:val="00F56B37"/>
    <w:rsid w:val="00F65568"/>
    <w:rsid w:val="00F67488"/>
    <w:rsid w:val="00F743AF"/>
    <w:rsid w:val="00F82C49"/>
    <w:rsid w:val="00F950D9"/>
    <w:rsid w:val="00FA23FC"/>
    <w:rsid w:val="00FC0120"/>
    <w:rsid w:val="00FC391D"/>
    <w:rsid w:val="00FF4C2F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7863A1-DCD2-47FE-8252-5D29A014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C08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6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3">
    <w:name w:val="ff3"/>
    <w:basedOn w:val="a0"/>
    <w:rsid w:val="00F4673C"/>
  </w:style>
  <w:style w:type="paragraph" w:styleId="a4">
    <w:name w:val="Normal (Web)"/>
    <w:basedOn w:val="a"/>
    <w:uiPriority w:val="99"/>
    <w:unhideWhenUsed/>
    <w:rsid w:val="00AA2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40C0D"/>
    <w:rPr>
      <w:i/>
      <w:iCs/>
    </w:rPr>
  </w:style>
  <w:style w:type="paragraph" w:styleId="a6">
    <w:name w:val="List Paragraph"/>
    <w:basedOn w:val="a"/>
    <w:uiPriority w:val="34"/>
    <w:qFormat/>
    <w:rsid w:val="004908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40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0BD7"/>
  </w:style>
  <w:style w:type="paragraph" w:styleId="a9">
    <w:name w:val="footer"/>
    <w:basedOn w:val="a"/>
    <w:link w:val="aa"/>
    <w:uiPriority w:val="99"/>
    <w:unhideWhenUsed/>
    <w:rsid w:val="00F40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0BD7"/>
  </w:style>
  <w:style w:type="character" w:styleId="ab">
    <w:name w:val="line number"/>
    <w:basedOn w:val="a0"/>
    <w:uiPriority w:val="99"/>
    <w:semiHidden/>
    <w:unhideWhenUsed/>
    <w:rsid w:val="00217BA1"/>
  </w:style>
  <w:style w:type="character" w:customStyle="1" w:styleId="20">
    <w:name w:val="Заголовок 2 Знак"/>
    <w:basedOn w:val="a0"/>
    <w:link w:val="2"/>
    <w:uiPriority w:val="9"/>
    <w:rsid w:val="007C08B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llapsabletext">
    <w:name w:val="collapsable__text"/>
    <w:basedOn w:val="a"/>
    <w:rsid w:val="007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duct-paramscell-decor">
    <w:name w:val="product-params__cell-decor"/>
    <w:basedOn w:val="a0"/>
    <w:rsid w:val="007C08BF"/>
  </w:style>
  <w:style w:type="paragraph" w:customStyle="1" w:styleId="description-errortext">
    <w:name w:val="description-error__text"/>
    <w:basedOn w:val="a"/>
    <w:rsid w:val="007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-wba-card-item">
    <w:name w:val="j-wba-card-item"/>
    <w:basedOn w:val="a"/>
    <w:rsid w:val="007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7C08BF"/>
    <w:rPr>
      <w:color w:val="0000FF"/>
      <w:u w:val="single"/>
    </w:rPr>
  </w:style>
  <w:style w:type="character" w:customStyle="1" w:styleId="hide-mobile">
    <w:name w:val="hide-mobile"/>
    <w:basedOn w:val="a0"/>
    <w:rsid w:val="007C08BF"/>
  </w:style>
  <w:style w:type="paragraph" w:customStyle="1" w:styleId="deliveryrow">
    <w:name w:val="delivery__row"/>
    <w:basedOn w:val="a"/>
    <w:rsid w:val="007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liverytitle">
    <w:name w:val="delivery__title"/>
    <w:basedOn w:val="a0"/>
    <w:rsid w:val="007C08BF"/>
  </w:style>
  <w:style w:type="character" w:customStyle="1" w:styleId="deliveryinfo">
    <w:name w:val="delivery__info"/>
    <w:basedOn w:val="a0"/>
    <w:rsid w:val="007C08BF"/>
  </w:style>
  <w:style w:type="character" w:customStyle="1" w:styleId="deliverystore">
    <w:name w:val="delivery__store"/>
    <w:basedOn w:val="a0"/>
    <w:rsid w:val="007C08BF"/>
  </w:style>
  <w:style w:type="character" w:customStyle="1" w:styleId="price-historytrend">
    <w:name w:val="price-history__trend"/>
    <w:basedOn w:val="a0"/>
    <w:rsid w:val="007C08BF"/>
  </w:style>
  <w:style w:type="paragraph" w:customStyle="1" w:styleId="seller-infoparam">
    <w:name w:val="seller-info__param"/>
    <w:basedOn w:val="a"/>
    <w:rsid w:val="007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dress-rate-mini">
    <w:name w:val="address-rate-mini"/>
    <w:basedOn w:val="a0"/>
    <w:rsid w:val="007C08BF"/>
  </w:style>
  <w:style w:type="character" w:customStyle="1" w:styleId="seller-inforeview">
    <w:name w:val="seller-info__review"/>
    <w:basedOn w:val="a0"/>
    <w:rsid w:val="007C08BF"/>
  </w:style>
  <w:style w:type="character" w:customStyle="1" w:styleId="user-activitycount">
    <w:name w:val="user-activity__count"/>
    <w:basedOn w:val="a0"/>
    <w:rsid w:val="007C08BF"/>
  </w:style>
  <w:style w:type="paragraph" w:styleId="ad">
    <w:name w:val="caption"/>
    <w:basedOn w:val="a"/>
    <w:next w:val="a"/>
    <w:uiPriority w:val="35"/>
    <w:unhideWhenUsed/>
    <w:qFormat/>
    <w:rsid w:val="002F24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8824E4"/>
    <w:rPr>
      <w:color w:val="954F72" w:themeColor="followedHyperlink"/>
      <w:u w:val="single"/>
    </w:rPr>
  </w:style>
  <w:style w:type="character" w:styleId="af">
    <w:name w:val="Strong"/>
    <w:basedOn w:val="a0"/>
    <w:uiPriority w:val="22"/>
    <w:qFormat/>
    <w:rsid w:val="00FC391D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B62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2337"/>
    <w:rPr>
      <w:rFonts w:ascii="Segoe UI" w:hAnsi="Segoe UI" w:cs="Segoe UI"/>
      <w:sz w:val="18"/>
      <w:szCs w:val="18"/>
    </w:rPr>
  </w:style>
  <w:style w:type="character" w:customStyle="1" w:styleId="c4">
    <w:name w:val="c4"/>
    <w:basedOn w:val="a0"/>
    <w:rsid w:val="00B73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1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3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29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6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3790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7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410942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73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7601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8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179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1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23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419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2271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35525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3753">
              <w:marLeft w:val="0"/>
              <w:marRight w:val="0"/>
              <w:marTop w:val="10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8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8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polnaja-jenciklopedija.ru/nauka-i-tehnika/raznoobrazie-veshhestv-prostye-i-slozhnye-neorganicheskie-i-organicheskie-veshhestv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83312-7C53-46C2-8C17-865044D1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4617</TotalTime>
  <Pages>18</Pages>
  <Words>1916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420</cp:revision>
  <cp:lastPrinted>2023-10-09T06:56:00Z</cp:lastPrinted>
  <dcterms:created xsi:type="dcterms:W3CDTF">2022-11-14T13:13:00Z</dcterms:created>
  <dcterms:modified xsi:type="dcterms:W3CDTF">2024-01-04T12:26:00Z</dcterms:modified>
</cp:coreProperties>
</file>