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458" w:rsidRPr="00D33E41" w:rsidRDefault="00A31458" w:rsidP="007233F8">
      <w:pPr>
        <w:spacing w:after="0" w:line="360" w:lineRule="auto"/>
        <w:ind w:firstLine="708"/>
        <w:rPr>
          <w:rFonts w:ascii="Times New Roman" w:eastAsia="Times New Roman" w:hAnsi="Times New Roman" w:cs="Times New Roman"/>
          <w:b/>
          <w:color w:val="000000" w:themeColor="text1"/>
          <w:sz w:val="28"/>
          <w:szCs w:val="28"/>
        </w:rPr>
      </w:pPr>
      <w:r w:rsidRPr="00D33E41">
        <w:rPr>
          <w:rFonts w:ascii="Times New Roman" w:eastAsia="Times New Roman" w:hAnsi="Times New Roman" w:cs="Times New Roman"/>
          <w:b/>
          <w:color w:val="000000" w:themeColor="text1"/>
          <w:sz w:val="28"/>
          <w:szCs w:val="28"/>
        </w:rPr>
        <w:t xml:space="preserve">Федеральное государственное казенное общеобразовательное учреждение «Волгоградский кадетский корпус Следственного комитета </w:t>
      </w:r>
    </w:p>
    <w:p w:rsidR="00A31458" w:rsidRPr="00D33E41" w:rsidRDefault="00A31458" w:rsidP="007233F8">
      <w:pPr>
        <w:spacing w:after="0" w:line="360" w:lineRule="auto"/>
        <w:jc w:val="center"/>
        <w:rPr>
          <w:rFonts w:ascii="Times New Roman" w:eastAsia="Times New Roman" w:hAnsi="Times New Roman" w:cs="Times New Roman"/>
          <w:b/>
          <w:color w:val="000000" w:themeColor="text1"/>
          <w:sz w:val="28"/>
          <w:szCs w:val="28"/>
        </w:rPr>
      </w:pPr>
      <w:r w:rsidRPr="00D33E41">
        <w:rPr>
          <w:rFonts w:ascii="Times New Roman" w:eastAsia="Times New Roman" w:hAnsi="Times New Roman" w:cs="Times New Roman"/>
          <w:b/>
          <w:color w:val="000000" w:themeColor="text1"/>
          <w:sz w:val="28"/>
          <w:szCs w:val="28"/>
        </w:rPr>
        <w:t>Российской Федерации имени Ф.Ф. Слипченко»</w:t>
      </w:r>
    </w:p>
    <w:p w:rsidR="00A31458" w:rsidRPr="00D33E41" w:rsidRDefault="00A31458" w:rsidP="001B6010">
      <w:pPr>
        <w:spacing w:line="360" w:lineRule="auto"/>
        <w:ind w:left="71"/>
        <w:jc w:val="center"/>
        <w:rPr>
          <w:rFonts w:ascii="Times New Roman" w:eastAsia="Times New Roman" w:hAnsi="Times New Roman" w:cs="Times New Roman"/>
          <w:b/>
          <w:color w:val="000000" w:themeColor="text1"/>
          <w:sz w:val="28"/>
          <w:szCs w:val="28"/>
        </w:rPr>
      </w:pPr>
      <w:r w:rsidRPr="00D33E41">
        <w:rPr>
          <w:rFonts w:ascii="Times New Roman" w:hAnsi="Times New Roman" w:cs="Times New Roman"/>
          <w:noProof/>
          <w:color w:val="000000" w:themeColor="text1"/>
          <w:sz w:val="28"/>
          <w:szCs w:val="28"/>
          <w:lang w:eastAsia="ru-RU"/>
        </w:rPr>
        <w:drawing>
          <wp:inline distT="0" distB="0" distL="0" distR="0">
            <wp:extent cx="1171575" cy="1257300"/>
            <wp:effectExtent l="0" t="0" r="0" b="0"/>
            <wp:docPr id="2"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8"/>
                    <a:srcRect/>
                    <a:stretch>
                      <a:fillRect/>
                    </a:stretch>
                  </pic:blipFill>
                  <pic:spPr>
                    <a:xfrm>
                      <a:off x="0" y="0"/>
                      <a:ext cx="1171575" cy="1257300"/>
                    </a:xfrm>
                    <a:prstGeom prst="rect">
                      <a:avLst/>
                    </a:prstGeom>
                    <a:ln/>
                  </pic:spPr>
                </pic:pic>
              </a:graphicData>
            </a:graphic>
          </wp:inline>
        </w:drawing>
      </w:r>
    </w:p>
    <w:p w:rsidR="00A31458" w:rsidRPr="00D33E41" w:rsidRDefault="00A31458" w:rsidP="001B6010">
      <w:pPr>
        <w:spacing w:line="360" w:lineRule="auto"/>
        <w:ind w:left="71"/>
        <w:jc w:val="center"/>
        <w:rPr>
          <w:rFonts w:ascii="Times New Roman" w:eastAsia="Times New Roman" w:hAnsi="Times New Roman" w:cs="Times New Roman"/>
          <w:b/>
          <w:color w:val="000000" w:themeColor="text1"/>
          <w:sz w:val="28"/>
          <w:szCs w:val="28"/>
        </w:rPr>
      </w:pPr>
    </w:p>
    <w:p w:rsidR="00A31458" w:rsidRPr="00D33E41" w:rsidRDefault="00A31458" w:rsidP="001B6010">
      <w:pPr>
        <w:spacing w:line="360" w:lineRule="auto"/>
        <w:ind w:left="71"/>
        <w:jc w:val="center"/>
        <w:rPr>
          <w:rFonts w:ascii="Times New Roman" w:eastAsia="Times New Roman" w:hAnsi="Times New Roman" w:cs="Times New Roman"/>
          <w:b/>
          <w:color w:val="000000" w:themeColor="text1"/>
          <w:sz w:val="28"/>
          <w:szCs w:val="28"/>
        </w:rPr>
      </w:pPr>
    </w:p>
    <w:p w:rsidR="0074760B" w:rsidRPr="00D33E41" w:rsidRDefault="0074760B" w:rsidP="001B6010">
      <w:pPr>
        <w:spacing w:line="360" w:lineRule="auto"/>
        <w:ind w:left="71"/>
        <w:jc w:val="center"/>
        <w:rPr>
          <w:rFonts w:ascii="Times New Roman" w:eastAsia="Times New Roman" w:hAnsi="Times New Roman" w:cs="Times New Roman"/>
          <w:b/>
          <w:color w:val="000000" w:themeColor="text1"/>
          <w:sz w:val="28"/>
          <w:szCs w:val="28"/>
        </w:rPr>
      </w:pPr>
    </w:p>
    <w:p w:rsidR="00A31458" w:rsidRPr="00D33E41" w:rsidRDefault="00A31458" w:rsidP="001B6010">
      <w:pPr>
        <w:spacing w:after="0" w:line="360" w:lineRule="auto"/>
        <w:jc w:val="center"/>
        <w:rPr>
          <w:rFonts w:ascii="Times New Roman" w:eastAsia="Times New Roman" w:hAnsi="Times New Roman" w:cs="Times New Roman"/>
          <w:b/>
          <w:color w:val="000000" w:themeColor="text1"/>
          <w:sz w:val="28"/>
          <w:szCs w:val="28"/>
          <w:u w:val="single"/>
        </w:rPr>
      </w:pPr>
      <w:r w:rsidRPr="00D33E41">
        <w:rPr>
          <w:rFonts w:ascii="Times New Roman" w:eastAsia="Times New Roman" w:hAnsi="Times New Roman" w:cs="Times New Roman"/>
          <w:b/>
          <w:color w:val="000000" w:themeColor="text1"/>
          <w:sz w:val="28"/>
          <w:szCs w:val="28"/>
          <w:u w:val="single"/>
        </w:rPr>
        <w:t>ИНДИВИДУАЛЬНЫЙ ПРОЕКТ</w:t>
      </w:r>
    </w:p>
    <w:p w:rsidR="00A31458" w:rsidRPr="00D33E41" w:rsidRDefault="00A31458" w:rsidP="001B6010">
      <w:pPr>
        <w:spacing w:after="0" w:line="360" w:lineRule="auto"/>
        <w:jc w:val="center"/>
        <w:rPr>
          <w:rFonts w:ascii="Times New Roman" w:eastAsia="Times New Roman" w:hAnsi="Times New Roman" w:cs="Times New Roman"/>
          <w:b/>
          <w:color w:val="000000" w:themeColor="text1"/>
          <w:sz w:val="28"/>
          <w:szCs w:val="28"/>
        </w:rPr>
      </w:pPr>
    </w:p>
    <w:p w:rsidR="00A31458" w:rsidRPr="00D33E41" w:rsidRDefault="00A31458" w:rsidP="00D33E41">
      <w:pPr>
        <w:spacing w:after="0" w:line="360" w:lineRule="auto"/>
        <w:jc w:val="center"/>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b/>
          <w:color w:val="000000" w:themeColor="text1"/>
          <w:sz w:val="28"/>
          <w:szCs w:val="28"/>
        </w:rPr>
        <w:t>на тему: «Функции в жизни человека»</w:t>
      </w:r>
      <w:r w:rsidRPr="00D33E41">
        <w:rPr>
          <w:rFonts w:ascii="Times New Roman" w:eastAsia="Times New Roman" w:hAnsi="Times New Roman" w:cs="Times New Roman"/>
          <w:color w:val="000000" w:themeColor="text1"/>
          <w:sz w:val="28"/>
          <w:szCs w:val="28"/>
        </w:rPr>
        <w:t> </w:t>
      </w:r>
    </w:p>
    <w:p w:rsidR="00A31458" w:rsidRPr="00D33E41" w:rsidRDefault="00A31458" w:rsidP="001B6010">
      <w:pPr>
        <w:spacing w:line="360" w:lineRule="auto"/>
        <w:ind w:left="71"/>
        <w:jc w:val="center"/>
        <w:rPr>
          <w:rFonts w:ascii="Times New Roman" w:eastAsia="Times New Roman" w:hAnsi="Times New Roman" w:cs="Times New Roman"/>
          <w:b/>
          <w:color w:val="000000" w:themeColor="text1"/>
          <w:sz w:val="28"/>
          <w:szCs w:val="28"/>
        </w:rPr>
      </w:pPr>
    </w:p>
    <w:tbl>
      <w:tblPr>
        <w:tblW w:w="98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095"/>
        <w:gridCol w:w="4745"/>
      </w:tblGrid>
      <w:tr w:rsidR="00A31458" w:rsidRPr="00D33E41" w:rsidTr="00ED13CD">
        <w:tc>
          <w:tcPr>
            <w:tcW w:w="5095" w:type="dxa"/>
            <w:tcBorders>
              <w:top w:val="single" w:sz="6" w:space="0" w:color="000000"/>
              <w:left w:val="single" w:sz="6" w:space="0" w:color="000000"/>
              <w:bottom w:val="single" w:sz="6" w:space="0" w:color="000000"/>
              <w:right w:val="single" w:sz="6" w:space="0" w:color="000000"/>
            </w:tcBorders>
          </w:tcPr>
          <w:p w:rsidR="00A31458" w:rsidRPr="00D33E41" w:rsidRDefault="00A31458" w:rsidP="007F559A">
            <w:pPr>
              <w:spacing w:after="0" w:line="240" w:lineRule="auto"/>
              <w:ind w:left="272"/>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b/>
                <w:color w:val="000000" w:themeColor="text1"/>
                <w:sz w:val="28"/>
                <w:szCs w:val="28"/>
              </w:rPr>
              <w:t xml:space="preserve">«Прошел итоговую </w:t>
            </w:r>
            <w:r w:rsidR="00716FA2">
              <w:rPr>
                <w:rFonts w:ascii="Times New Roman" w:eastAsia="Times New Roman" w:hAnsi="Times New Roman" w:cs="Times New Roman"/>
                <w:b/>
                <w:color w:val="000000" w:themeColor="text1"/>
                <w:sz w:val="28"/>
                <w:szCs w:val="28"/>
              </w:rPr>
              <w:t>публичную защиту»</w:t>
            </w:r>
          </w:p>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Баллы _______Отметка____________ </w:t>
            </w:r>
          </w:p>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Дата  ___________________________ </w:t>
            </w:r>
          </w:p>
          <w:p w:rsidR="00A31458" w:rsidRPr="00D33E41" w:rsidRDefault="00A31458" w:rsidP="007F559A">
            <w:pPr>
              <w:spacing w:after="0" w:line="240" w:lineRule="auto"/>
              <w:ind w:left="272"/>
              <w:jc w:val="center"/>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 </w:t>
            </w:r>
          </w:p>
        </w:tc>
        <w:tc>
          <w:tcPr>
            <w:tcW w:w="4745" w:type="dxa"/>
            <w:tcBorders>
              <w:top w:val="single" w:sz="6" w:space="0" w:color="000000"/>
              <w:left w:val="nil"/>
              <w:bottom w:val="single" w:sz="6" w:space="0" w:color="000000"/>
              <w:right w:val="single" w:sz="6" w:space="0" w:color="000000"/>
            </w:tcBorders>
          </w:tcPr>
          <w:p w:rsidR="00A31458" w:rsidRPr="00D33E41" w:rsidRDefault="00A31458" w:rsidP="007F559A">
            <w:pPr>
              <w:shd w:val="clear" w:color="auto" w:fill="FFFFFF"/>
              <w:spacing w:after="0" w:line="240" w:lineRule="auto"/>
              <w:ind w:right="197"/>
              <w:jc w:val="right"/>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b/>
                <w:color w:val="000000" w:themeColor="text1"/>
                <w:sz w:val="28"/>
                <w:szCs w:val="28"/>
              </w:rPr>
              <w:t>Выполнил:</w:t>
            </w:r>
            <w:r w:rsidRPr="00D33E41">
              <w:rPr>
                <w:rFonts w:ascii="Times New Roman" w:eastAsia="Times New Roman" w:hAnsi="Times New Roman" w:cs="Times New Roman"/>
                <w:color w:val="000000" w:themeColor="text1"/>
                <w:sz w:val="28"/>
                <w:szCs w:val="28"/>
              </w:rPr>
              <w:t> </w:t>
            </w:r>
          </w:p>
          <w:p w:rsidR="00A31458" w:rsidRPr="00D33E41" w:rsidRDefault="00A31458" w:rsidP="007F559A">
            <w:pPr>
              <w:shd w:val="clear" w:color="auto" w:fill="FFFFFF"/>
              <w:spacing w:after="0" w:line="240" w:lineRule="auto"/>
              <w:jc w:val="right"/>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кадет 10 «</w:t>
            </w:r>
            <w:r w:rsidRPr="00D33E41">
              <w:rPr>
                <w:rFonts w:ascii="Times New Roman" w:eastAsia="Times New Roman" w:hAnsi="Times New Roman" w:cs="Times New Roman"/>
                <w:b/>
                <w:color w:val="000000" w:themeColor="text1"/>
                <w:sz w:val="28"/>
                <w:szCs w:val="28"/>
              </w:rPr>
              <w:t>Г</w:t>
            </w:r>
            <w:r w:rsidRPr="00D33E41">
              <w:rPr>
                <w:rFonts w:ascii="Times New Roman" w:eastAsia="Times New Roman" w:hAnsi="Times New Roman" w:cs="Times New Roman"/>
                <w:color w:val="000000" w:themeColor="text1"/>
                <w:sz w:val="28"/>
                <w:szCs w:val="28"/>
              </w:rPr>
              <w:t>» класса </w:t>
            </w:r>
          </w:p>
          <w:p w:rsidR="00A31458" w:rsidRPr="00D33E41" w:rsidRDefault="00A31458" w:rsidP="007F559A">
            <w:pPr>
              <w:shd w:val="clear" w:color="auto" w:fill="FFFFFF"/>
              <w:spacing w:after="0" w:line="240" w:lineRule="auto"/>
              <w:jc w:val="right"/>
              <w:rPr>
                <w:rFonts w:ascii="Times New Roman" w:eastAsia="Times New Roman" w:hAnsi="Times New Roman" w:cs="Times New Roman"/>
                <w:b/>
                <w:color w:val="000000" w:themeColor="text1"/>
                <w:sz w:val="28"/>
                <w:szCs w:val="28"/>
              </w:rPr>
            </w:pPr>
            <w:r w:rsidRPr="00D33E41">
              <w:rPr>
                <w:rFonts w:ascii="Times New Roman" w:eastAsia="Times New Roman" w:hAnsi="Times New Roman" w:cs="Times New Roman"/>
                <w:b/>
                <w:color w:val="000000" w:themeColor="text1"/>
                <w:sz w:val="28"/>
                <w:szCs w:val="28"/>
              </w:rPr>
              <w:t>Полищук Павел Константинович</w:t>
            </w:r>
          </w:p>
          <w:p w:rsidR="00A31458" w:rsidRPr="00D33E41" w:rsidRDefault="00A31458" w:rsidP="007F559A">
            <w:pPr>
              <w:shd w:val="clear" w:color="auto" w:fill="FFFFFF"/>
              <w:spacing w:after="0" w:line="240" w:lineRule="auto"/>
              <w:ind w:right="197"/>
              <w:jc w:val="right"/>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b/>
                <w:color w:val="000000" w:themeColor="text1"/>
                <w:sz w:val="28"/>
                <w:szCs w:val="28"/>
              </w:rPr>
              <w:t>_____________________________</w:t>
            </w:r>
            <w:r w:rsidRPr="00D33E41">
              <w:rPr>
                <w:rFonts w:ascii="Times New Roman" w:eastAsia="Times New Roman" w:hAnsi="Times New Roman" w:cs="Times New Roman"/>
                <w:color w:val="000000" w:themeColor="text1"/>
                <w:sz w:val="28"/>
                <w:szCs w:val="28"/>
              </w:rPr>
              <w:t> </w:t>
            </w:r>
          </w:p>
          <w:p w:rsidR="00A31458" w:rsidRPr="00D33E41" w:rsidRDefault="00A31458" w:rsidP="007F559A">
            <w:pPr>
              <w:spacing w:after="0" w:line="240" w:lineRule="auto"/>
              <w:ind w:right="197"/>
              <w:jc w:val="center"/>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 </w:t>
            </w:r>
          </w:p>
        </w:tc>
      </w:tr>
      <w:tr w:rsidR="00A31458" w:rsidRPr="00D33E41" w:rsidTr="00ED13CD">
        <w:tc>
          <w:tcPr>
            <w:tcW w:w="5095" w:type="dxa"/>
            <w:tcBorders>
              <w:top w:val="nil"/>
              <w:left w:val="single" w:sz="6" w:space="0" w:color="000000"/>
              <w:bottom w:val="single" w:sz="6" w:space="0" w:color="000000"/>
              <w:right w:val="single" w:sz="6" w:space="0" w:color="000000"/>
            </w:tcBorders>
          </w:tcPr>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p>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Протокол № _____________________  </w:t>
            </w:r>
          </w:p>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 </w:t>
            </w:r>
          </w:p>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Экспертная комиссия: </w:t>
            </w:r>
          </w:p>
          <w:p w:rsidR="00A31458" w:rsidRPr="00D33E41" w:rsidRDefault="00A31458" w:rsidP="007F559A">
            <w:pPr>
              <w:spacing w:after="0" w:line="240" w:lineRule="auto"/>
              <w:ind w:left="272"/>
              <w:jc w:val="both"/>
              <w:rPr>
                <w:rFonts w:ascii="Times New Roman" w:eastAsia="Times New Roman" w:hAnsi="Times New Roman" w:cs="Times New Roman"/>
                <w:b/>
                <w:color w:val="000000" w:themeColor="text1"/>
                <w:sz w:val="28"/>
                <w:szCs w:val="28"/>
              </w:rPr>
            </w:pPr>
            <w:r w:rsidRPr="00D33E41">
              <w:rPr>
                <w:rFonts w:ascii="Times New Roman" w:eastAsia="Times New Roman" w:hAnsi="Times New Roman" w:cs="Times New Roman"/>
                <w:b/>
                <w:color w:val="000000" w:themeColor="text1"/>
                <w:sz w:val="28"/>
                <w:szCs w:val="28"/>
              </w:rPr>
              <w:t>________________________________</w:t>
            </w:r>
          </w:p>
          <w:p w:rsidR="00A31458" w:rsidRPr="00D33E41" w:rsidRDefault="00A31458" w:rsidP="007F559A">
            <w:pPr>
              <w:spacing w:after="0" w:line="240" w:lineRule="auto"/>
              <w:ind w:left="272"/>
              <w:jc w:val="both"/>
              <w:rPr>
                <w:rFonts w:ascii="Times New Roman" w:eastAsia="Times New Roman" w:hAnsi="Times New Roman" w:cs="Times New Roman"/>
                <w:b/>
                <w:color w:val="000000" w:themeColor="text1"/>
                <w:sz w:val="28"/>
                <w:szCs w:val="28"/>
              </w:rPr>
            </w:pPr>
            <w:r w:rsidRPr="00D33E41">
              <w:rPr>
                <w:rFonts w:ascii="Times New Roman" w:eastAsia="Times New Roman" w:hAnsi="Times New Roman" w:cs="Times New Roman"/>
                <w:b/>
                <w:color w:val="000000" w:themeColor="text1"/>
                <w:sz w:val="28"/>
                <w:szCs w:val="28"/>
              </w:rPr>
              <w:t>_______________________________</w:t>
            </w:r>
            <w:r w:rsidRPr="00D33E41">
              <w:rPr>
                <w:rFonts w:ascii="Times New Roman" w:eastAsia="Times New Roman" w:hAnsi="Times New Roman" w:cs="Times New Roman"/>
                <w:color w:val="000000" w:themeColor="text1"/>
                <w:sz w:val="28"/>
                <w:szCs w:val="28"/>
              </w:rPr>
              <w:t>_</w:t>
            </w:r>
          </w:p>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b/>
                <w:color w:val="000000" w:themeColor="text1"/>
                <w:sz w:val="28"/>
                <w:szCs w:val="28"/>
              </w:rPr>
              <w:t>________________________________</w:t>
            </w:r>
          </w:p>
          <w:p w:rsidR="00A31458" w:rsidRPr="00D33E41" w:rsidRDefault="00A31458" w:rsidP="007F559A">
            <w:pPr>
              <w:spacing w:after="0" w:line="240" w:lineRule="auto"/>
              <w:ind w:left="272"/>
              <w:jc w:val="both"/>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b/>
                <w:color w:val="000000" w:themeColor="text1"/>
                <w:sz w:val="28"/>
                <w:szCs w:val="28"/>
              </w:rPr>
              <w:t>________________________________ ________________________________</w:t>
            </w:r>
          </w:p>
          <w:p w:rsidR="00A31458" w:rsidRPr="00D33E41" w:rsidRDefault="00A31458" w:rsidP="007F559A">
            <w:pPr>
              <w:spacing w:after="0" w:line="240" w:lineRule="auto"/>
              <w:ind w:left="272"/>
              <w:rPr>
                <w:rFonts w:ascii="Times New Roman" w:eastAsia="Times New Roman" w:hAnsi="Times New Roman" w:cs="Times New Roman"/>
                <w:color w:val="000000" w:themeColor="text1"/>
                <w:sz w:val="28"/>
                <w:szCs w:val="28"/>
              </w:rPr>
            </w:pPr>
          </w:p>
          <w:p w:rsidR="00A31458" w:rsidRPr="00D33E41" w:rsidRDefault="00A31458" w:rsidP="007F559A">
            <w:pPr>
              <w:spacing w:after="0" w:line="240" w:lineRule="auto"/>
              <w:ind w:left="272"/>
              <w:rPr>
                <w:rFonts w:ascii="Times New Roman" w:eastAsia="Times New Roman" w:hAnsi="Times New Roman" w:cs="Times New Roman"/>
                <w:color w:val="000000" w:themeColor="text1"/>
                <w:sz w:val="28"/>
                <w:szCs w:val="28"/>
              </w:rPr>
            </w:pPr>
          </w:p>
        </w:tc>
        <w:tc>
          <w:tcPr>
            <w:tcW w:w="4745" w:type="dxa"/>
            <w:tcBorders>
              <w:top w:val="nil"/>
              <w:left w:val="nil"/>
              <w:bottom w:val="single" w:sz="6" w:space="0" w:color="000000"/>
              <w:right w:val="single" w:sz="6" w:space="0" w:color="000000"/>
            </w:tcBorders>
          </w:tcPr>
          <w:p w:rsidR="00A31458" w:rsidRPr="00D33E41" w:rsidRDefault="00A31458" w:rsidP="007F559A">
            <w:pPr>
              <w:spacing w:after="0" w:line="240" w:lineRule="auto"/>
              <w:ind w:right="197"/>
              <w:jc w:val="right"/>
              <w:rPr>
                <w:rFonts w:ascii="Times New Roman" w:eastAsia="Times New Roman" w:hAnsi="Times New Roman" w:cs="Times New Roman"/>
                <w:sz w:val="28"/>
                <w:szCs w:val="28"/>
              </w:rPr>
            </w:pPr>
            <w:r w:rsidRPr="00D33E41">
              <w:rPr>
                <w:rFonts w:ascii="Times New Roman" w:eastAsia="Times New Roman" w:hAnsi="Times New Roman" w:cs="Times New Roman"/>
                <w:b/>
                <w:sz w:val="28"/>
                <w:szCs w:val="28"/>
              </w:rPr>
              <w:t>Руководитель:</w:t>
            </w:r>
            <w:r w:rsidRPr="00D33E41">
              <w:rPr>
                <w:rFonts w:ascii="Times New Roman" w:eastAsia="Times New Roman" w:hAnsi="Times New Roman" w:cs="Times New Roman"/>
                <w:sz w:val="28"/>
                <w:szCs w:val="28"/>
              </w:rPr>
              <w:t> </w:t>
            </w:r>
          </w:p>
          <w:p w:rsidR="00A31458" w:rsidRPr="00D33E41" w:rsidRDefault="00A31458" w:rsidP="007F559A">
            <w:pPr>
              <w:spacing w:after="0" w:line="240" w:lineRule="auto"/>
              <w:ind w:right="197"/>
              <w:jc w:val="right"/>
              <w:rPr>
                <w:rFonts w:ascii="Times New Roman" w:eastAsia="Times New Roman" w:hAnsi="Times New Roman" w:cs="Times New Roman"/>
                <w:sz w:val="28"/>
                <w:szCs w:val="28"/>
              </w:rPr>
            </w:pPr>
            <w:proofErr w:type="spellStart"/>
            <w:r w:rsidRPr="00D33E41">
              <w:rPr>
                <w:rFonts w:ascii="Times New Roman" w:eastAsia="Times New Roman" w:hAnsi="Times New Roman" w:cs="Times New Roman"/>
                <w:b/>
                <w:sz w:val="28"/>
                <w:szCs w:val="28"/>
              </w:rPr>
              <w:t>Мозюкина</w:t>
            </w:r>
            <w:proofErr w:type="spellEnd"/>
            <w:r w:rsidRPr="00D33E41">
              <w:rPr>
                <w:rFonts w:ascii="Times New Roman" w:eastAsia="Times New Roman" w:hAnsi="Times New Roman" w:cs="Times New Roman"/>
                <w:b/>
                <w:sz w:val="28"/>
                <w:szCs w:val="28"/>
              </w:rPr>
              <w:t xml:space="preserve"> Вера Викторовна</w:t>
            </w:r>
          </w:p>
          <w:p w:rsidR="00A31458" w:rsidRPr="00D33E41" w:rsidRDefault="00A31458" w:rsidP="007F559A">
            <w:pPr>
              <w:spacing w:after="0" w:line="240" w:lineRule="auto"/>
              <w:ind w:right="197"/>
              <w:jc w:val="right"/>
              <w:rPr>
                <w:rFonts w:ascii="Times New Roman" w:eastAsia="Times New Roman" w:hAnsi="Times New Roman" w:cs="Times New Roman"/>
                <w:sz w:val="28"/>
                <w:szCs w:val="28"/>
              </w:rPr>
            </w:pPr>
            <w:r w:rsidRPr="00D33E41">
              <w:rPr>
                <w:rFonts w:ascii="Times New Roman" w:eastAsia="Times New Roman" w:hAnsi="Times New Roman" w:cs="Times New Roman"/>
                <w:sz w:val="28"/>
                <w:szCs w:val="28"/>
              </w:rPr>
              <w:t xml:space="preserve">учитель математики </w:t>
            </w:r>
          </w:p>
          <w:p w:rsidR="00A31458" w:rsidRPr="00D33E41" w:rsidRDefault="00A31458" w:rsidP="007F559A">
            <w:pPr>
              <w:spacing w:after="0" w:line="240" w:lineRule="auto"/>
              <w:ind w:right="197"/>
              <w:jc w:val="right"/>
              <w:rPr>
                <w:rFonts w:ascii="Times New Roman" w:eastAsia="Times New Roman" w:hAnsi="Times New Roman" w:cs="Times New Roman"/>
                <w:sz w:val="28"/>
                <w:szCs w:val="28"/>
              </w:rPr>
            </w:pPr>
            <w:r w:rsidRPr="00D33E41">
              <w:rPr>
                <w:rFonts w:ascii="Times New Roman" w:eastAsia="Times New Roman" w:hAnsi="Times New Roman" w:cs="Times New Roman"/>
                <w:sz w:val="28"/>
                <w:szCs w:val="28"/>
              </w:rPr>
              <w:t>____________________________ </w:t>
            </w:r>
          </w:p>
          <w:p w:rsidR="00A31458" w:rsidRPr="00D33E41" w:rsidRDefault="00A31458" w:rsidP="007F559A">
            <w:pPr>
              <w:spacing w:after="0" w:line="240" w:lineRule="auto"/>
              <w:ind w:right="197"/>
              <w:jc w:val="right"/>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 </w:t>
            </w:r>
          </w:p>
          <w:p w:rsidR="00A31458" w:rsidRPr="00D33E41" w:rsidRDefault="00A31458" w:rsidP="007F559A">
            <w:pPr>
              <w:spacing w:after="0" w:line="240" w:lineRule="auto"/>
              <w:ind w:right="197"/>
              <w:jc w:val="center"/>
              <w:rPr>
                <w:rFonts w:ascii="Times New Roman" w:eastAsia="Times New Roman" w:hAnsi="Times New Roman" w:cs="Times New Roman"/>
                <w:color w:val="000000" w:themeColor="text1"/>
                <w:sz w:val="28"/>
                <w:szCs w:val="28"/>
              </w:rPr>
            </w:pPr>
            <w:r w:rsidRPr="00D33E41">
              <w:rPr>
                <w:rFonts w:ascii="Times New Roman" w:eastAsia="Times New Roman" w:hAnsi="Times New Roman" w:cs="Times New Roman"/>
                <w:color w:val="000000" w:themeColor="text1"/>
                <w:sz w:val="28"/>
                <w:szCs w:val="28"/>
              </w:rPr>
              <w:t> </w:t>
            </w:r>
          </w:p>
        </w:tc>
      </w:tr>
    </w:tbl>
    <w:p w:rsidR="007233F8" w:rsidRDefault="007233F8" w:rsidP="007233F8">
      <w:pPr>
        <w:spacing w:line="360" w:lineRule="auto"/>
        <w:jc w:val="center"/>
        <w:rPr>
          <w:rFonts w:ascii="Times New Roman" w:eastAsia="Times New Roman" w:hAnsi="Times New Roman" w:cs="Times New Roman"/>
          <w:color w:val="FF0000"/>
          <w:sz w:val="28"/>
          <w:szCs w:val="28"/>
        </w:rPr>
      </w:pPr>
    </w:p>
    <w:p w:rsidR="003E3966" w:rsidRPr="007233F8" w:rsidRDefault="003E3966" w:rsidP="007233F8">
      <w:pPr>
        <w:spacing w:line="360" w:lineRule="auto"/>
        <w:jc w:val="center"/>
        <w:rPr>
          <w:rFonts w:ascii="Times New Roman" w:eastAsia="Times New Roman" w:hAnsi="Times New Roman" w:cs="Times New Roman"/>
          <w:color w:val="000000" w:themeColor="text1"/>
          <w:sz w:val="28"/>
          <w:szCs w:val="28"/>
        </w:rPr>
      </w:pPr>
      <w:r w:rsidRPr="007233F8">
        <w:rPr>
          <w:rFonts w:ascii="Times New Roman" w:eastAsia="Times New Roman" w:hAnsi="Times New Roman" w:cs="Times New Roman"/>
          <w:color w:val="000000" w:themeColor="text1"/>
          <w:sz w:val="28"/>
          <w:szCs w:val="28"/>
        </w:rPr>
        <w:t>Волгоград - 2024</w:t>
      </w:r>
    </w:p>
    <w:sdt>
      <w:sdtPr>
        <w:rPr>
          <w:rFonts w:asciiTheme="minorHAnsi" w:eastAsiaTheme="minorHAnsi" w:hAnsiTheme="minorHAnsi" w:cs="Times New Roman"/>
          <w:color w:val="auto"/>
          <w:sz w:val="28"/>
          <w:szCs w:val="28"/>
          <w:lang w:eastAsia="en-US"/>
        </w:rPr>
        <w:id w:val="-192533465"/>
        <w:docPartObj>
          <w:docPartGallery w:val="Table of Contents"/>
          <w:docPartUnique/>
        </w:docPartObj>
      </w:sdtPr>
      <w:sdtEndPr>
        <w:rPr>
          <w:b/>
          <w:bCs/>
        </w:rPr>
      </w:sdtEndPr>
      <w:sdtContent>
        <w:p w:rsidR="008179F1" w:rsidRPr="00CA03AC" w:rsidRDefault="008179F1" w:rsidP="001B6010">
          <w:pPr>
            <w:pStyle w:val="af"/>
            <w:spacing w:line="360" w:lineRule="auto"/>
            <w:rPr>
              <w:rFonts w:cs="Times New Roman"/>
              <w:color w:val="auto"/>
              <w:sz w:val="28"/>
              <w:szCs w:val="28"/>
            </w:rPr>
          </w:pPr>
          <w:r w:rsidRPr="00CA03AC">
            <w:rPr>
              <w:rFonts w:cs="Times New Roman"/>
              <w:color w:val="auto"/>
              <w:sz w:val="28"/>
              <w:szCs w:val="28"/>
            </w:rPr>
            <w:t>Оглавление</w:t>
          </w:r>
        </w:p>
        <w:p w:rsidR="00CA03AC" w:rsidRPr="00CA03AC" w:rsidRDefault="007C1E12">
          <w:pPr>
            <w:pStyle w:val="11"/>
            <w:tabs>
              <w:tab w:val="right" w:leader="dot" w:pos="9345"/>
            </w:tabs>
            <w:rPr>
              <w:rFonts w:ascii="Times New Roman" w:eastAsiaTheme="minorEastAsia" w:hAnsi="Times New Roman" w:cs="Times New Roman"/>
              <w:noProof/>
              <w:sz w:val="28"/>
              <w:szCs w:val="28"/>
              <w:lang w:eastAsia="ru-RU"/>
            </w:rPr>
          </w:pPr>
          <w:r w:rsidRPr="00CA03AC">
            <w:rPr>
              <w:rFonts w:ascii="Times New Roman" w:hAnsi="Times New Roman" w:cs="Times New Roman"/>
              <w:b/>
              <w:bCs/>
              <w:sz w:val="28"/>
              <w:szCs w:val="28"/>
            </w:rPr>
            <w:fldChar w:fldCharType="begin"/>
          </w:r>
          <w:r w:rsidR="008179F1" w:rsidRPr="00CA03AC">
            <w:rPr>
              <w:rFonts w:ascii="Times New Roman" w:hAnsi="Times New Roman" w:cs="Times New Roman"/>
              <w:b/>
              <w:bCs/>
              <w:sz w:val="28"/>
              <w:szCs w:val="28"/>
            </w:rPr>
            <w:instrText xml:space="preserve"> TOC \o "1-3" \h \z \u </w:instrText>
          </w:r>
          <w:r w:rsidRPr="00CA03AC">
            <w:rPr>
              <w:rFonts w:ascii="Times New Roman" w:hAnsi="Times New Roman" w:cs="Times New Roman"/>
              <w:b/>
              <w:bCs/>
              <w:sz w:val="28"/>
              <w:szCs w:val="28"/>
            </w:rPr>
            <w:fldChar w:fldCharType="separate"/>
          </w:r>
          <w:hyperlink w:anchor="_Toc158221533" w:history="1">
            <w:r w:rsidR="00CA03AC" w:rsidRPr="00CA03AC">
              <w:rPr>
                <w:rStyle w:val="a4"/>
                <w:rFonts w:ascii="Times New Roman" w:eastAsia="Times New Roman" w:hAnsi="Times New Roman" w:cs="Times New Roman"/>
                <w:noProof/>
                <w:sz w:val="28"/>
                <w:szCs w:val="28"/>
                <w:lang w:val="de-DE" w:eastAsia="ru-RU"/>
              </w:rPr>
              <w:t>В</w:t>
            </w:r>
            <w:r w:rsidR="00CA03AC" w:rsidRPr="00CA03AC">
              <w:rPr>
                <w:rStyle w:val="a4"/>
                <w:rFonts w:ascii="Times New Roman" w:eastAsia="Times New Roman" w:hAnsi="Times New Roman" w:cs="Times New Roman"/>
                <w:noProof/>
                <w:sz w:val="28"/>
                <w:szCs w:val="28"/>
                <w:lang w:eastAsia="ru-RU"/>
              </w:rPr>
              <w:t>ведение</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_Toc158221533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2</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11"/>
            <w:tabs>
              <w:tab w:val="right" w:leader="dot" w:pos="9345"/>
            </w:tabs>
            <w:rPr>
              <w:rFonts w:ascii="Times New Roman" w:eastAsiaTheme="minorEastAsia" w:hAnsi="Times New Roman" w:cs="Times New Roman"/>
              <w:noProof/>
              <w:sz w:val="28"/>
              <w:szCs w:val="28"/>
              <w:lang w:eastAsia="ru-RU"/>
            </w:rPr>
          </w:pPr>
          <w:hyperlink w:anchor="_Toc158221534" w:history="1">
            <w:r w:rsidR="00CA03AC" w:rsidRPr="00CA03AC">
              <w:rPr>
                <w:rStyle w:val="a4"/>
                <w:rFonts w:ascii="Times New Roman" w:hAnsi="Times New Roman" w:cs="Times New Roman"/>
                <w:noProof/>
                <w:sz w:val="28"/>
                <w:szCs w:val="28"/>
              </w:rPr>
              <w:t>1. Понятие функции</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_Toc158221534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4</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right" w:leader="dot" w:pos="9345"/>
            </w:tabs>
            <w:rPr>
              <w:rFonts w:ascii="Times New Roman" w:eastAsiaTheme="minorEastAsia" w:hAnsi="Times New Roman" w:cs="Times New Roman"/>
              <w:noProof/>
              <w:sz w:val="28"/>
              <w:szCs w:val="28"/>
              <w:lang w:eastAsia="ru-RU"/>
            </w:rPr>
          </w:pPr>
          <w:hyperlink w:anchor="_Toc158221535" w:history="1">
            <w:r w:rsidR="00CA03AC" w:rsidRPr="00CA03AC">
              <w:rPr>
                <w:rStyle w:val="a4"/>
                <w:rFonts w:ascii="Times New Roman" w:hAnsi="Times New Roman" w:cs="Times New Roman"/>
                <w:noProof/>
                <w:sz w:val="28"/>
                <w:szCs w:val="28"/>
              </w:rPr>
              <w:t>1.1. История функции</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_Toc158221535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4</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58221536" w:history="1">
            <w:r w:rsidR="00CA03AC" w:rsidRPr="00CA03AC">
              <w:rPr>
                <w:rStyle w:val="a4"/>
                <w:rFonts w:ascii="Times New Roman" w:hAnsi="Times New Roman" w:cs="Times New Roman"/>
                <w:noProof/>
                <w:sz w:val="28"/>
                <w:szCs w:val="28"/>
              </w:rPr>
              <w:t>1.2.</w:t>
            </w:r>
            <w:r w:rsidR="00CA03AC" w:rsidRPr="00CA03AC">
              <w:rPr>
                <w:rFonts w:ascii="Times New Roman" w:eastAsiaTheme="minorEastAsia" w:hAnsi="Times New Roman" w:cs="Times New Roman"/>
                <w:noProof/>
                <w:sz w:val="28"/>
                <w:szCs w:val="28"/>
                <w:lang w:eastAsia="ru-RU"/>
              </w:rPr>
              <w:tab/>
            </w:r>
            <w:r w:rsidR="00CA03AC" w:rsidRPr="00CA03AC">
              <w:rPr>
                <w:rStyle w:val="a4"/>
                <w:rFonts w:ascii="Times New Roman" w:hAnsi="Times New Roman" w:cs="Times New Roman"/>
                <w:noProof/>
                <w:sz w:val="28"/>
                <w:szCs w:val="28"/>
              </w:rPr>
              <w:t>Что такое функция?</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_Toc158221536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5</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58221537" w:history="1">
            <w:r w:rsidR="00CA03AC" w:rsidRPr="00CA03AC">
              <w:rPr>
                <w:rStyle w:val="a4"/>
                <w:rFonts w:ascii="Times New Roman" w:hAnsi="Times New Roman" w:cs="Times New Roman"/>
                <w:noProof/>
                <w:sz w:val="28"/>
                <w:szCs w:val="28"/>
              </w:rPr>
              <w:t>1.3.</w:t>
            </w:r>
            <w:r w:rsidR="00CA03AC" w:rsidRPr="00CA03AC">
              <w:rPr>
                <w:rFonts w:ascii="Times New Roman" w:eastAsiaTheme="minorEastAsia" w:hAnsi="Times New Roman" w:cs="Times New Roman"/>
                <w:noProof/>
                <w:sz w:val="28"/>
                <w:szCs w:val="28"/>
                <w:lang w:eastAsia="ru-RU"/>
              </w:rPr>
              <w:tab/>
            </w:r>
            <w:r w:rsidR="00CA03AC" w:rsidRPr="00CA03AC">
              <w:rPr>
                <w:rStyle w:val="a4"/>
                <w:rFonts w:ascii="Times New Roman" w:hAnsi="Times New Roman" w:cs="Times New Roman"/>
                <w:noProof/>
                <w:sz w:val="28"/>
                <w:szCs w:val="28"/>
              </w:rPr>
              <w:t>График функции</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_Toc158221537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5</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11"/>
            <w:tabs>
              <w:tab w:val="right" w:leader="dot" w:pos="9345"/>
            </w:tabs>
            <w:rPr>
              <w:rFonts w:ascii="Times New Roman" w:eastAsiaTheme="minorEastAsia" w:hAnsi="Times New Roman" w:cs="Times New Roman"/>
              <w:noProof/>
              <w:sz w:val="28"/>
              <w:szCs w:val="28"/>
              <w:lang w:eastAsia="ru-RU"/>
            </w:rPr>
          </w:pPr>
          <w:hyperlink w:anchor="_Toc158221538" w:history="1">
            <w:r w:rsidR="00CA03AC" w:rsidRPr="00CA03AC">
              <w:rPr>
                <w:rStyle w:val="a4"/>
                <w:rFonts w:ascii="Times New Roman" w:hAnsi="Times New Roman" w:cs="Times New Roman"/>
                <w:noProof/>
                <w:sz w:val="28"/>
                <w:szCs w:val="28"/>
              </w:rPr>
              <w:t>2. Основные способы задания функции, а также некоторые простейшие функции, изучаемые в школе</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_Toc158221538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6</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right" w:leader="dot" w:pos="9345"/>
            </w:tabs>
            <w:rPr>
              <w:rFonts w:ascii="Times New Roman" w:eastAsiaTheme="minorEastAsia" w:hAnsi="Times New Roman" w:cs="Times New Roman"/>
              <w:noProof/>
              <w:sz w:val="28"/>
              <w:szCs w:val="28"/>
              <w:lang w:eastAsia="ru-RU"/>
            </w:rPr>
          </w:pPr>
          <w:hyperlink w:anchor="_Toc158221539" w:history="1">
            <w:r w:rsidR="00CA03AC" w:rsidRPr="00CA03AC">
              <w:rPr>
                <w:rStyle w:val="a4"/>
                <w:rFonts w:ascii="Times New Roman" w:hAnsi="Times New Roman" w:cs="Times New Roman"/>
                <w:noProof/>
                <w:sz w:val="28"/>
                <w:szCs w:val="28"/>
              </w:rPr>
              <w:t>2.1 Аналитический способ</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_Toc158221539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6</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right" w:leader="dot" w:pos="9345"/>
            </w:tabs>
            <w:rPr>
              <w:rFonts w:ascii="Times New Roman" w:eastAsiaTheme="minorEastAsia" w:hAnsi="Times New Roman" w:cs="Times New Roman"/>
              <w:noProof/>
              <w:sz w:val="28"/>
              <w:szCs w:val="28"/>
              <w:lang w:eastAsia="ru-RU"/>
            </w:rPr>
          </w:pPr>
          <w:hyperlink w:anchor="_Toc158221540" w:history="1">
            <w:r w:rsidR="00CA03AC" w:rsidRPr="00CA03AC">
              <w:rPr>
                <w:rStyle w:val="a4"/>
                <w:rFonts w:ascii="Times New Roman" w:hAnsi="Times New Roman" w:cs="Times New Roman"/>
                <w:noProof/>
                <w:sz w:val="28"/>
                <w:szCs w:val="28"/>
              </w:rPr>
              <w:t>2.2 Графический способ</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_Toc158221540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7</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right" w:leader="dot" w:pos="9345"/>
            </w:tabs>
            <w:rPr>
              <w:rFonts w:ascii="Times New Roman" w:eastAsiaTheme="minorEastAsia" w:hAnsi="Times New Roman" w:cs="Times New Roman"/>
              <w:noProof/>
              <w:sz w:val="28"/>
              <w:szCs w:val="28"/>
              <w:lang w:eastAsia="ru-RU"/>
            </w:rPr>
          </w:pPr>
          <w:hyperlink w:anchor="_Toc158221541" w:history="1">
            <w:r w:rsidR="00CA03AC" w:rsidRPr="00CA03AC">
              <w:rPr>
                <w:rStyle w:val="a4"/>
                <w:rFonts w:ascii="Times New Roman" w:hAnsi="Times New Roman" w:cs="Times New Roman"/>
                <w:noProof/>
                <w:sz w:val="28"/>
                <w:szCs w:val="28"/>
              </w:rPr>
              <w:t>2.3 Табличный способ</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_Toc158221541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7</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right" w:leader="dot" w:pos="9345"/>
            </w:tabs>
            <w:rPr>
              <w:rFonts w:ascii="Times New Roman" w:eastAsiaTheme="minorEastAsia" w:hAnsi="Times New Roman" w:cs="Times New Roman"/>
              <w:noProof/>
              <w:sz w:val="28"/>
              <w:szCs w:val="28"/>
              <w:lang w:eastAsia="ru-RU"/>
            </w:rPr>
          </w:pPr>
          <w:hyperlink w:anchor="_Toc158221542" w:history="1">
            <w:r w:rsidR="00CA03AC" w:rsidRPr="00CA03AC">
              <w:rPr>
                <w:rStyle w:val="a4"/>
                <w:rFonts w:ascii="Times New Roman" w:hAnsi="Times New Roman" w:cs="Times New Roman"/>
                <w:noProof/>
                <w:sz w:val="28"/>
                <w:szCs w:val="28"/>
              </w:rPr>
              <w:t>2.4. Основные функции, изучаемые в школе</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_Toc158221542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7</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right" w:leader="dot" w:pos="9345"/>
            </w:tabs>
            <w:rPr>
              <w:rFonts w:ascii="Times New Roman" w:eastAsiaTheme="minorEastAsia" w:hAnsi="Times New Roman" w:cs="Times New Roman"/>
              <w:noProof/>
              <w:sz w:val="28"/>
              <w:szCs w:val="28"/>
              <w:lang w:eastAsia="ru-RU"/>
            </w:rPr>
          </w:pPr>
          <w:hyperlink w:anchor="_Toc158221543" w:history="1">
            <w:r w:rsidR="00CA03AC" w:rsidRPr="00CA03AC">
              <w:rPr>
                <w:rStyle w:val="a4"/>
                <w:rFonts w:ascii="Times New Roman" w:hAnsi="Times New Roman" w:cs="Times New Roman"/>
                <w:noProof/>
                <w:sz w:val="28"/>
                <w:szCs w:val="28"/>
              </w:rPr>
              <w:t>2.5. Линейная функция</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_Toc158221543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8</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21"/>
            <w:tabs>
              <w:tab w:val="right" w:leader="dot" w:pos="9345"/>
            </w:tabs>
            <w:rPr>
              <w:rFonts w:ascii="Times New Roman" w:eastAsiaTheme="minorEastAsia" w:hAnsi="Times New Roman" w:cs="Times New Roman"/>
              <w:noProof/>
              <w:sz w:val="28"/>
              <w:szCs w:val="28"/>
              <w:lang w:eastAsia="ru-RU"/>
            </w:rPr>
          </w:pPr>
          <w:hyperlink w:anchor="_Toc158221544" w:history="1">
            <w:r w:rsidR="00CA03AC" w:rsidRPr="00CA03AC">
              <w:rPr>
                <w:rStyle w:val="a4"/>
                <w:rFonts w:ascii="Times New Roman" w:hAnsi="Times New Roman" w:cs="Times New Roman"/>
                <w:noProof/>
                <w:sz w:val="28"/>
                <w:szCs w:val="28"/>
              </w:rPr>
              <w:t>2.6. Квадратичная функция</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_Toc158221544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8</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11"/>
            <w:tabs>
              <w:tab w:val="right" w:leader="dot" w:pos="9345"/>
            </w:tabs>
            <w:rPr>
              <w:rFonts w:ascii="Times New Roman" w:eastAsiaTheme="minorEastAsia" w:hAnsi="Times New Roman" w:cs="Times New Roman"/>
              <w:noProof/>
              <w:sz w:val="28"/>
              <w:szCs w:val="28"/>
              <w:lang w:eastAsia="ru-RU"/>
            </w:rPr>
          </w:pPr>
          <w:hyperlink w:anchor="_Toc158221545" w:history="1">
            <w:r w:rsidR="00CA03AC" w:rsidRPr="00CA03AC">
              <w:rPr>
                <w:rStyle w:val="a4"/>
                <w:rFonts w:ascii="Times New Roman" w:hAnsi="Times New Roman" w:cs="Times New Roman"/>
                <w:noProof/>
                <w:sz w:val="28"/>
                <w:szCs w:val="28"/>
                <w:lang w:eastAsia="ru-RU"/>
              </w:rPr>
              <w:t>ВЫВОД</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_Toc158221545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9</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11"/>
            <w:tabs>
              <w:tab w:val="right" w:leader="dot" w:pos="9345"/>
            </w:tabs>
            <w:rPr>
              <w:rFonts w:ascii="Times New Roman" w:eastAsiaTheme="minorEastAsia" w:hAnsi="Times New Roman" w:cs="Times New Roman"/>
              <w:noProof/>
              <w:sz w:val="28"/>
              <w:szCs w:val="28"/>
              <w:lang w:eastAsia="ru-RU"/>
            </w:rPr>
          </w:pPr>
          <w:hyperlink w:anchor="_Toc158221546" w:history="1">
            <w:r w:rsidR="00CA03AC" w:rsidRPr="00CA03AC">
              <w:rPr>
                <w:rStyle w:val="a4"/>
                <w:rFonts w:ascii="Times New Roman" w:hAnsi="Times New Roman" w:cs="Times New Roman"/>
                <w:noProof/>
                <w:sz w:val="28"/>
                <w:szCs w:val="28"/>
                <w:lang w:eastAsia="ru-RU"/>
              </w:rPr>
              <w:t>Список литературы</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_Toc158221546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10</w:t>
            </w:r>
            <w:r w:rsidR="00CA03AC" w:rsidRPr="00CA03AC">
              <w:rPr>
                <w:rFonts w:ascii="Times New Roman" w:hAnsi="Times New Roman" w:cs="Times New Roman"/>
                <w:noProof/>
                <w:webHidden/>
                <w:sz w:val="28"/>
                <w:szCs w:val="28"/>
              </w:rPr>
              <w:fldChar w:fldCharType="end"/>
            </w:r>
          </w:hyperlink>
        </w:p>
        <w:p w:rsidR="00CA03AC" w:rsidRPr="00CA03AC" w:rsidRDefault="003B1CCF">
          <w:pPr>
            <w:pStyle w:val="11"/>
            <w:tabs>
              <w:tab w:val="right" w:leader="dot" w:pos="9345"/>
            </w:tabs>
            <w:rPr>
              <w:rFonts w:ascii="Times New Roman" w:eastAsiaTheme="minorEastAsia" w:hAnsi="Times New Roman" w:cs="Times New Roman"/>
              <w:noProof/>
              <w:sz w:val="28"/>
              <w:szCs w:val="28"/>
              <w:lang w:eastAsia="ru-RU"/>
            </w:rPr>
          </w:pPr>
          <w:hyperlink w:anchor="_Toc158221547" w:history="1">
            <w:r w:rsidR="00CA03AC" w:rsidRPr="00CA03AC">
              <w:rPr>
                <w:rStyle w:val="a4"/>
                <w:rFonts w:ascii="Times New Roman" w:hAnsi="Times New Roman" w:cs="Times New Roman"/>
                <w:noProof/>
                <w:sz w:val="28"/>
                <w:szCs w:val="28"/>
                <w:lang w:eastAsia="ru-RU"/>
              </w:rPr>
              <w:t>ПРИЛОЖЕНИЯ</w:t>
            </w:r>
            <w:r w:rsidR="00CA03AC" w:rsidRPr="00CA03AC">
              <w:rPr>
                <w:rFonts w:ascii="Times New Roman" w:hAnsi="Times New Roman" w:cs="Times New Roman"/>
                <w:noProof/>
                <w:webHidden/>
                <w:sz w:val="28"/>
                <w:szCs w:val="28"/>
              </w:rPr>
              <w:tab/>
            </w:r>
            <w:r w:rsidR="00CA03AC" w:rsidRPr="00CA03AC">
              <w:rPr>
                <w:rFonts w:ascii="Times New Roman" w:hAnsi="Times New Roman" w:cs="Times New Roman"/>
                <w:noProof/>
                <w:webHidden/>
                <w:sz w:val="28"/>
                <w:szCs w:val="28"/>
              </w:rPr>
              <w:fldChar w:fldCharType="begin"/>
            </w:r>
            <w:r w:rsidR="00CA03AC" w:rsidRPr="00CA03AC">
              <w:rPr>
                <w:rFonts w:ascii="Times New Roman" w:hAnsi="Times New Roman" w:cs="Times New Roman"/>
                <w:noProof/>
                <w:webHidden/>
                <w:sz w:val="28"/>
                <w:szCs w:val="28"/>
              </w:rPr>
              <w:instrText xml:space="preserve"> PAGEREF _Toc158221547 \h </w:instrText>
            </w:r>
            <w:r w:rsidR="00CA03AC" w:rsidRPr="00CA03AC">
              <w:rPr>
                <w:rFonts w:ascii="Times New Roman" w:hAnsi="Times New Roman" w:cs="Times New Roman"/>
                <w:noProof/>
                <w:webHidden/>
                <w:sz w:val="28"/>
                <w:szCs w:val="28"/>
              </w:rPr>
            </w:r>
            <w:r w:rsidR="00CA03AC" w:rsidRPr="00CA03AC">
              <w:rPr>
                <w:rFonts w:ascii="Times New Roman" w:hAnsi="Times New Roman" w:cs="Times New Roman"/>
                <w:noProof/>
                <w:webHidden/>
                <w:sz w:val="28"/>
                <w:szCs w:val="28"/>
              </w:rPr>
              <w:fldChar w:fldCharType="separate"/>
            </w:r>
            <w:r w:rsidR="00CA03AC" w:rsidRPr="00CA03AC">
              <w:rPr>
                <w:rFonts w:ascii="Times New Roman" w:hAnsi="Times New Roman" w:cs="Times New Roman"/>
                <w:noProof/>
                <w:webHidden/>
                <w:sz w:val="28"/>
                <w:szCs w:val="28"/>
              </w:rPr>
              <w:t>11</w:t>
            </w:r>
            <w:r w:rsidR="00CA03AC" w:rsidRPr="00CA03AC">
              <w:rPr>
                <w:rFonts w:ascii="Times New Roman" w:hAnsi="Times New Roman" w:cs="Times New Roman"/>
                <w:noProof/>
                <w:webHidden/>
                <w:sz w:val="28"/>
                <w:szCs w:val="28"/>
              </w:rPr>
              <w:fldChar w:fldCharType="end"/>
            </w:r>
          </w:hyperlink>
        </w:p>
        <w:p w:rsidR="008179F1" w:rsidRPr="00D33E41" w:rsidRDefault="007C1E12" w:rsidP="001B6010">
          <w:pPr>
            <w:spacing w:line="360" w:lineRule="auto"/>
            <w:rPr>
              <w:rFonts w:ascii="Times New Roman" w:hAnsi="Times New Roman" w:cs="Times New Roman"/>
              <w:sz w:val="28"/>
              <w:szCs w:val="28"/>
            </w:rPr>
          </w:pPr>
          <w:r w:rsidRPr="00CA03AC">
            <w:rPr>
              <w:rFonts w:ascii="Times New Roman" w:hAnsi="Times New Roman" w:cs="Times New Roman"/>
              <w:b/>
              <w:bCs/>
              <w:sz w:val="28"/>
              <w:szCs w:val="28"/>
            </w:rPr>
            <w:fldChar w:fldCharType="end"/>
          </w:r>
        </w:p>
      </w:sdtContent>
    </w:sdt>
    <w:p w:rsidR="00420825" w:rsidRPr="00716FA2" w:rsidRDefault="00420825" w:rsidP="001B6010">
      <w:pPr>
        <w:pStyle w:val="1"/>
        <w:spacing w:line="360" w:lineRule="auto"/>
        <w:rPr>
          <w:rFonts w:eastAsia="Times New Roman" w:cs="Times New Roman"/>
          <w:color w:val="auto"/>
          <w:sz w:val="28"/>
          <w:szCs w:val="28"/>
          <w:lang w:eastAsia="ru-RU"/>
        </w:rPr>
      </w:pPr>
      <w:bookmarkStart w:id="0" w:name="_Toc158221533"/>
      <w:r w:rsidRPr="00716FA2">
        <w:rPr>
          <w:rFonts w:eastAsia="Times New Roman" w:cs="Times New Roman"/>
          <w:color w:val="auto"/>
          <w:sz w:val="28"/>
          <w:szCs w:val="28"/>
          <w:lang w:val="de-DE" w:eastAsia="ru-RU"/>
        </w:rPr>
        <w:t>В</w:t>
      </w:r>
      <w:r w:rsidRPr="00716FA2">
        <w:rPr>
          <w:rFonts w:eastAsia="Times New Roman" w:cs="Times New Roman"/>
          <w:color w:val="auto"/>
          <w:sz w:val="28"/>
          <w:szCs w:val="28"/>
          <w:lang w:eastAsia="ru-RU"/>
        </w:rPr>
        <w:t>ведение</w:t>
      </w:r>
      <w:bookmarkEnd w:id="0"/>
    </w:p>
    <w:p w:rsidR="00420825" w:rsidRPr="00D33E41" w:rsidRDefault="00420825" w:rsidP="001B6010">
      <w:pPr>
        <w:shd w:val="clear" w:color="auto" w:fill="FFFFFF"/>
        <w:spacing w:before="120" w:after="120" w:line="360" w:lineRule="auto"/>
        <w:jc w:val="both"/>
        <w:rPr>
          <w:rFonts w:ascii="Times New Roman" w:eastAsia="Times New Roman" w:hAnsi="Times New Roman" w:cs="Times New Roman"/>
          <w:sz w:val="28"/>
          <w:szCs w:val="28"/>
          <w:lang w:eastAsia="ru-RU"/>
        </w:rPr>
      </w:pPr>
      <w:r w:rsidRPr="00D33E41">
        <w:rPr>
          <w:rFonts w:ascii="Times New Roman" w:eastAsia="Times New Roman" w:hAnsi="Times New Roman" w:cs="Times New Roman"/>
          <w:sz w:val="28"/>
          <w:szCs w:val="28"/>
          <w:lang w:eastAsia="ru-RU"/>
        </w:rPr>
        <w:t>Каждая область знаний: физика, химия, биология, экономика, социология и т.д. имеет свои объекты изучения, устанавливает свойства и взаимосвязи этих объектов между собой. Зависимость между переменными величинами описывается функцией – одним из основных математических и общенаучных понятий.</w:t>
      </w:r>
    </w:p>
    <w:p w:rsidR="00420825" w:rsidRPr="00D33E41" w:rsidRDefault="00E514AF" w:rsidP="001B6010">
      <w:pPr>
        <w:shd w:val="clear" w:color="auto" w:fill="FFFFFF"/>
        <w:spacing w:before="120" w:after="120" w:line="360" w:lineRule="auto"/>
        <w:rPr>
          <w:rFonts w:ascii="Times New Roman" w:eastAsia="Times New Roman" w:hAnsi="Times New Roman" w:cs="Times New Roman"/>
          <w:sz w:val="28"/>
          <w:szCs w:val="28"/>
          <w:lang w:eastAsia="ru-RU"/>
        </w:rPr>
      </w:pPr>
      <w:r w:rsidRPr="00D33E41">
        <w:rPr>
          <w:rFonts w:ascii="Times New Roman" w:eastAsia="Times New Roman" w:hAnsi="Times New Roman" w:cs="Times New Roman"/>
          <w:sz w:val="28"/>
          <w:szCs w:val="28"/>
          <w:lang w:eastAsia="ru-RU"/>
        </w:rPr>
        <w:t>Помимо знакомства</w:t>
      </w:r>
      <w:r w:rsidR="00420825" w:rsidRPr="00D33E41">
        <w:rPr>
          <w:rFonts w:ascii="Times New Roman" w:eastAsia="Times New Roman" w:hAnsi="Times New Roman" w:cs="Times New Roman"/>
          <w:sz w:val="28"/>
          <w:szCs w:val="28"/>
          <w:lang w:eastAsia="ru-RU"/>
        </w:rPr>
        <w:t xml:space="preserve"> с понятием функции и графиками некоторых функций</w:t>
      </w:r>
      <w:r w:rsidRPr="00D33E41">
        <w:rPr>
          <w:rFonts w:ascii="Times New Roman" w:eastAsia="Times New Roman" w:hAnsi="Times New Roman" w:cs="Times New Roman"/>
          <w:sz w:val="28"/>
          <w:szCs w:val="28"/>
          <w:lang w:eastAsia="ru-RU"/>
        </w:rPr>
        <w:t>, в</w:t>
      </w:r>
      <w:r w:rsidR="00AB4C4D" w:rsidRPr="00D33E41">
        <w:rPr>
          <w:rFonts w:ascii="Times New Roman" w:eastAsia="Times New Roman" w:hAnsi="Times New Roman" w:cs="Times New Roman"/>
          <w:sz w:val="28"/>
          <w:szCs w:val="28"/>
          <w:lang w:eastAsia="ru-RU"/>
        </w:rPr>
        <w:t xml:space="preserve"> рамках данного индивидуального проекта</w:t>
      </w:r>
      <w:r w:rsidR="00716FA2">
        <w:rPr>
          <w:rFonts w:ascii="Times New Roman" w:eastAsia="Times New Roman" w:hAnsi="Times New Roman" w:cs="Times New Roman"/>
          <w:sz w:val="28"/>
          <w:szCs w:val="28"/>
          <w:lang w:eastAsia="ru-RU"/>
        </w:rPr>
        <w:t>,</w:t>
      </w:r>
      <w:r w:rsidR="00AB4C4D" w:rsidRPr="00D33E41">
        <w:rPr>
          <w:rFonts w:ascii="Times New Roman" w:eastAsia="Times New Roman" w:hAnsi="Times New Roman" w:cs="Times New Roman"/>
          <w:sz w:val="28"/>
          <w:szCs w:val="28"/>
          <w:lang w:eastAsia="ru-RU"/>
        </w:rPr>
        <w:t xml:space="preserve"> продемонстрирована важность использования</w:t>
      </w:r>
      <w:r w:rsidR="00420825" w:rsidRPr="00D33E41">
        <w:rPr>
          <w:rFonts w:ascii="Times New Roman" w:eastAsia="Times New Roman" w:hAnsi="Times New Roman" w:cs="Times New Roman"/>
          <w:sz w:val="28"/>
          <w:szCs w:val="28"/>
          <w:lang w:eastAsia="ru-RU"/>
        </w:rPr>
        <w:t xml:space="preserve"> функций как зависимости переменных в </w:t>
      </w:r>
      <w:r w:rsidR="00374EB5" w:rsidRPr="00D33E41">
        <w:rPr>
          <w:rFonts w:ascii="Times New Roman" w:eastAsia="Times New Roman" w:hAnsi="Times New Roman" w:cs="Times New Roman"/>
          <w:sz w:val="28"/>
          <w:szCs w:val="28"/>
          <w:lang w:eastAsia="ru-RU"/>
        </w:rPr>
        <w:t xml:space="preserve">технике и </w:t>
      </w:r>
      <w:r w:rsidR="00420825" w:rsidRPr="00D33E41">
        <w:rPr>
          <w:rFonts w:ascii="Times New Roman" w:eastAsia="Times New Roman" w:hAnsi="Times New Roman" w:cs="Times New Roman"/>
          <w:sz w:val="28"/>
          <w:szCs w:val="28"/>
          <w:lang w:eastAsia="ru-RU"/>
        </w:rPr>
        <w:t>жизни человека.</w:t>
      </w:r>
    </w:p>
    <w:p w:rsidR="00420825" w:rsidRPr="00D33E41" w:rsidRDefault="00420825" w:rsidP="001B6010">
      <w:pPr>
        <w:shd w:val="clear" w:color="auto" w:fill="FFFFFF"/>
        <w:spacing w:before="120" w:after="120" w:line="360" w:lineRule="auto"/>
        <w:jc w:val="both"/>
        <w:rPr>
          <w:rFonts w:ascii="Times New Roman" w:eastAsia="Times New Roman" w:hAnsi="Times New Roman" w:cs="Times New Roman"/>
          <w:sz w:val="28"/>
          <w:szCs w:val="28"/>
          <w:lang w:eastAsia="ru-RU"/>
        </w:rPr>
      </w:pPr>
      <w:r w:rsidRPr="00D33E41">
        <w:rPr>
          <w:rFonts w:ascii="Times New Roman" w:eastAsia="Times New Roman" w:hAnsi="Times New Roman" w:cs="Times New Roman"/>
          <w:sz w:val="28"/>
          <w:szCs w:val="28"/>
          <w:lang w:eastAsia="ru-RU"/>
        </w:rPr>
        <w:t>Данный ин</w:t>
      </w:r>
      <w:r w:rsidR="007233F8">
        <w:rPr>
          <w:rFonts w:ascii="Times New Roman" w:eastAsia="Times New Roman" w:hAnsi="Times New Roman" w:cs="Times New Roman"/>
          <w:sz w:val="28"/>
          <w:szCs w:val="28"/>
          <w:lang w:eastAsia="ru-RU"/>
        </w:rPr>
        <w:t>дивидуальный проект состоит из 2</w:t>
      </w:r>
      <w:r w:rsidRPr="00D33E41">
        <w:rPr>
          <w:rFonts w:ascii="Times New Roman" w:eastAsia="Times New Roman" w:hAnsi="Times New Roman" w:cs="Times New Roman"/>
          <w:sz w:val="28"/>
          <w:szCs w:val="28"/>
          <w:lang w:eastAsia="ru-RU"/>
        </w:rPr>
        <w:t xml:space="preserve"> глав. В первой главе </w:t>
      </w:r>
      <w:r w:rsidR="004C44C4" w:rsidRPr="00D33E41">
        <w:rPr>
          <w:rFonts w:ascii="Times New Roman" w:eastAsia="Times New Roman" w:hAnsi="Times New Roman" w:cs="Times New Roman"/>
          <w:sz w:val="28"/>
          <w:szCs w:val="28"/>
          <w:lang w:eastAsia="ru-RU"/>
        </w:rPr>
        <w:t xml:space="preserve">дается </w:t>
      </w:r>
      <w:r w:rsidR="00E514AF" w:rsidRPr="00D33E41">
        <w:rPr>
          <w:rFonts w:ascii="Times New Roman" w:eastAsia="Times New Roman" w:hAnsi="Times New Roman" w:cs="Times New Roman"/>
          <w:sz w:val="28"/>
          <w:szCs w:val="28"/>
          <w:lang w:eastAsia="ru-RU"/>
        </w:rPr>
        <w:t>историческая справка о введении</w:t>
      </w:r>
      <w:r w:rsidRPr="00D33E41">
        <w:rPr>
          <w:rFonts w:ascii="Times New Roman" w:eastAsia="Times New Roman" w:hAnsi="Times New Roman" w:cs="Times New Roman"/>
          <w:sz w:val="28"/>
          <w:szCs w:val="28"/>
          <w:lang w:eastAsia="ru-RU"/>
        </w:rPr>
        <w:t xml:space="preserve"> в</w:t>
      </w:r>
      <w:r w:rsidR="00E514AF" w:rsidRPr="00D33E41">
        <w:rPr>
          <w:rFonts w:ascii="Times New Roman" w:eastAsia="Times New Roman" w:hAnsi="Times New Roman" w:cs="Times New Roman"/>
          <w:sz w:val="28"/>
          <w:szCs w:val="28"/>
          <w:lang w:eastAsia="ru-RU"/>
        </w:rPr>
        <w:t xml:space="preserve"> употребление слова «функция», понятие </w:t>
      </w:r>
      <w:r w:rsidR="00E514AF" w:rsidRPr="00D33E41">
        <w:rPr>
          <w:rFonts w:ascii="Times New Roman" w:eastAsia="Times New Roman" w:hAnsi="Times New Roman" w:cs="Times New Roman"/>
          <w:sz w:val="28"/>
          <w:szCs w:val="28"/>
          <w:lang w:eastAsia="ru-RU"/>
        </w:rPr>
        <w:lastRenderedPageBreak/>
        <w:t>функции</w:t>
      </w:r>
      <w:r w:rsidRPr="00D33E41">
        <w:rPr>
          <w:rFonts w:ascii="Times New Roman" w:eastAsia="Times New Roman" w:hAnsi="Times New Roman" w:cs="Times New Roman"/>
          <w:sz w:val="28"/>
          <w:szCs w:val="28"/>
          <w:lang w:eastAsia="ru-RU"/>
        </w:rPr>
        <w:t xml:space="preserve"> в математическом </w:t>
      </w:r>
      <w:r w:rsidR="00E514AF" w:rsidRPr="00D33E41">
        <w:rPr>
          <w:rFonts w:ascii="Times New Roman" w:eastAsia="Times New Roman" w:hAnsi="Times New Roman" w:cs="Times New Roman"/>
          <w:sz w:val="28"/>
          <w:szCs w:val="28"/>
          <w:lang w:eastAsia="ru-RU"/>
        </w:rPr>
        <w:t>смысле</w:t>
      </w:r>
      <w:r w:rsidRPr="00D33E41">
        <w:rPr>
          <w:rFonts w:ascii="Times New Roman" w:eastAsia="Times New Roman" w:hAnsi="Times New Roman" w:cs="Times New Roman"/>
          <w:sz w:val="28"/>
          <w:szCs w:val="28"/>
          <w:lang w:eastAsia="ru-RU"/>
        </w:rPr>
        <w:t>. Во второй главе</w:t>
      </w:r>
      <w:r w:rsidR="00E514AF" w:rsidRPr="00D33E41">
        <w:rPr>
          <w:rFonts w:ascii="Times New Roman" w:eastAsia="Times New Roman" w:hAnsi="Times New Roman" w:cs="Times New Roman"/>
          <w:sz w:val="28"/>
          <w:szCs w:val="28"/>
          <w:lang w:eastAsia="ru-RU"/>
        </w:rPr>
        <w:t>,</w:t>
      </w:r>
      <w:r w:rsidR="00CA03AC">
        <w:rPr>
          <w:rFonts w:ascii="Times New Roman" w:eastAsia="Times New Roman" w:hAnsi="Times New Roman" w:cs="Times New Roman"/>
          <w:sz w:val="28"/>
          <w:szCs w:val="28"/>
          <w:lang w:eastAsia="ru-RU"/>
        </w:rPr>
        <w:t xml:space="preserve"> </w:t>
      </w:r>
      <w:r w:rsidR="00AB4C4D" w:rsidRPr="00D33E41">
        <w:rPr>
          <w:rFonts w:ascii="Times New Roman" w:eastAsia="Times New Roman" w:hAnsi="Times New Roman" w:cs="Times New Roman"/>
          <w:sz w:val="28"/>
          <w:szCs w:val="28"/>
          <w:lang w:eastAsia="ru-RU"/>
        </w:rPr>
        <w:t>рассмотрены основные способы задания функций</w:t>
      </w:r>
      <w:r w:rsidR="007233F8">
        <w:rPr>
          <w:rFonts w:ascii="Times New Roman" w:eastAsia="Times New Roman" w:hAnsi="Times New Roman" w:cs="Times New Roman"/>
          <w:sz w:val="28"/>
          <w:szCs w:val="28"/>
          <w:lang w:eastAsia="ru-RU"/>
        </w:rPr>
        <w:t xml:space="preserve">, а также </w:t>
      </w:r>
      <w:r w:rsidRPr="00D33E41">
        <w:rPr>
          <w:rFonts w:ascii="Times New Roman" w:eastAsia="Times New Roman" w:hAnsi="Times New Roman" w:cs="Times New Roman"/>
          <w:sz w:val="28"/>
          <w:szCs w:val="28"/>
          <w:lang w:eastAsia="ru-RU"/>
        </w:rPr>
        <w:t xml:space="preserve">рассмотрены некоторые основные (элементарные) функции и их графики. Изложение дополнено примерами </w:t>
      </w:r>
      <w:proofErr w:type="gramStart"/>
      <w:r w:rsidRPr="00D33E41">
        <w:rPr>
          <w:rFonts w:ascii="Times New Roman" w:eastAsia="Times New Roman" w:hAnsi="Times New Roman" w:cs="Times New Roman"/>
          <w:sz w:val="28"/>
          <w:szCs w:val="28"/>
          <w:lang w:eastAsia="ru-RU"/>
        </w:rPr>
        <w:t>практических приложений</w:t>
      </w:r>
      <w:proofErr w:type="gramEnd"/>
      <w:r w:rsidRPr="00D33E41">
        <w:rPr>
          <w:rFonts w:ascii="Times New Roman" w:eastAsia="Times New Roman" w:hAnsi="Times New Roman" w:cs="Times New Roman"/>
          <w:sz w:val="28"/>
          <w:szCs w:val="28"/>
          <w:lang w:eastAsia="ru-RU"/>
        </w:rPr>
        <w:t xml:space="preserve"> обсуждаемых в рамках индивидуального проекта функций.</w:t>
      </w:r>
    </w:p>
    <w:p w:rsidR="00BA7AF6" w:rsidRPr="00D33E41" w:rsidRDefault="00BA7AF6" w:rsidP="001B6010">
      <w:pPr>
        <w:shd w:val="clear" w:color="auto" w:fill="FFFFFF"/>
        <w:spacing w:before="120" w:after="120" w:line="360" w:lineRule="auto"/>
        <w:jc w:val="both"/>
        <w:rPr>
          <w:rFonts w:ascii="Times New Roman" w:eastAsia="Times New Roman" w:hAnsi="Times New Roman" w:cs="Times New Roman"/>
          <w:b/>
          <w:sz w:val="28"/>
          <w:szCs w:val="28"/>
          <w:lang w:eastAsia="ru-RU"/>
        </w:rPr>
      </w:pPr>
      <w:r w:rsidRPr="00D33E41">
        <w:rPr>
          <w:rFonts w:ascii="Times New Roman" w:eastAsia="Times New Roman" w:hAnsi="Times New Roman" w:cs="Times New Roman"/>
          <w:b/>
          <w:sz w:val="28"/>
          <w:szCs w:val="28"/>
          <w:lang w:eastAsia="ru-RU"/>
        </w:rPr>
        <w:t>Актуальность темы</w:t>
      </w:r>
    </w:p>
    <w:p w:rsidR="00BA7AF6" w:rsidRPr="00D33E41" w:rsidRDefault="00BA7AF6" w:rsidP="001B6010">
      <w:pPr>
        <w:shd w:val="clear" w:color="auto" w:fill="FFFFFF"/>
        <w:spacing w:before="120" w:after="120" w:line="360" w:lineRule="auto"/>
        <w:jc w:val="both"/>
        <w:rPr>
          <w:rFonts w:ascii="Times New Roman" w:eastAsia="Times New Roman" w:hAnsi="Times New Roman" w:cs="Times New Roman"/>
          <w:sz w:val="28"/>
          <w:szCs w:val="28"/>
          <w:lang w:eastAsia="ru-RU"/>
        </w:rPr>
      </w:pPr>
      <w:r w:rsidRPr="00D33E41">
        <w:rPr>
          <w:rFonts w:ascii="Times New Roman" w:eastAsia="Times New Roman" w:hAnsi="Times New Roman" w:cs="Times New Roman"/>
          <w:sz w:val="28"/>
          <w:szCs w:val="28"/>
          <w:lang w:eastAsia="ru-RU"/>
        </w:rPr>
        <w:t>Реальные процессы обычно связаны с большим количеством переменных и зависимостей между ними. Описать эти зависимости можно с помощью функций. Знание свойств функций позволяет понять суть происходящих процессов,</w:t>
      </w:r>
      <w:r w:rsidR="000748CE" w:rsidRPr="00D33E41">
        <w:rPr>
          <w:rFonts w:ascii="Times New Roman" w:eastAsia="Times New Roman" w:hAnsi="Times New Roman" w:cs="Times New Roman"/>
          <w:sz w:val="28"/>
          <w:szCs w:val="28"/>
          <w:lang w:eastAsia="ru-RU"/>
        </w:rPr>
        <w:t xml:space="preserve"> предсказать ход их развития, управлять ими. Изучение функции является актуальным всегда.</w:t>
      </w:r>
    </w:p>
    <w:p w:rsidR="000748CE" w:rsidRPr="00D33E41" w:rsidRDefault="000748CE" w:rsidP="001B6010">
      <w:pPr>
        <w:shd w:val="clear" w:color="auto" w:fill="FFFFFF"/>
        <w:spacing w:before="120" w:after="120" w:line="360" w:lineRule="auto"/>
        <w:jc w:val="both"/>
        <w:rPr>
          <w:rFonts w:ascii="Times New Roman" w:eastAsia="Times New Roman" w:hAnsi="Times New Roman" w:cs="Times New Roman"/>
          <w:sz w:val="28"/>
          <w:szCs w:val="28"/>
          <w:lang w:eastAsia="ru-RU"/>
        </w:rPr>
      </w:pPr>
      <w:r w:rsidRPr="00D33E41">
        <w:rPr>
          <w:rFonts w:ascii="Times New Roman" w:eastAsia="Times New Roman" w:hAnsi="Times New Roman" w:cs="Times New Roman"/>
          <w:sz w:val="28"/>
          <w:szCs w:val="28"/>
          <w:lang w:eastAsia="ru-RU"/>
        </w:rPr>
        <w:t>Работа позволяет развивать интерес школьников к урокам математики, убеждает в высокой практической значимости математической науки, формирует представление о взаимосвязи математики с объектами реального мира, убеждает в необходимости применять полученные знания на практике и поможет желающим расширить свои знания о функциях.</w:t>
      </w:r>
    </w:p>
    <w:p w:rsidR="000748CE" w:rsidRPr="00D33E41" w:rsidRDefault="000748CE" w:rsidP="001B6010">
      <w:pPr>
        <w:shd w:val="clear" w:color="auto" w:fill="FFFFFF"/>
        <w:spacing w:before="120" w:after="120" w:line="360" w:lineRule="auto"/>
        <w:jc w:val="both"/>
        <w:rPr>
          <w:rFonts w:ascii="Times New Roman" w:eastAsia="Times New Roman" w:hAnsi="Times New Roman" w:cs="Times New Roman"/>
          <w:b/>
          <w:sz w:val="28"/>
          <w:szCs w:val="28"/>
          <w:lang w:eastAsia="ru-RU"/>
        </w:rPr>
      </w:pPr>
      <w:r w:rsidRPr="00D33E41">
        <w:rPr>
          <w:rFonts w:ascii="Times New Roman" w:eastAsia="Times New Roman" w:hAnsi="Times New Roman" w:cs="Times New Roman"/>
          <w:b/>
          <w:sz w:val="28"/>
          <w:szCs w:val="28"/>
          <w:lang w:eastAsia="ru-RU"/>
        </w:rPr>
        <w:t>Гипотеза</w:t>
      </w:r>
    </w:p>
    <w:p w:rsidR="000748CE" w:rsidRPr="00D33E41" w:rsidRDefault="000748CE" w:rsidP="001B6010">
      <w:pPr>
        <w:shd w:val="clear" w:color="auto" w:fill="FFFFFF"/>
        <w:spacing w:before="120" w:after="120" w:line="360" w:lineRule="auto"/>
        <w:jc w:val="both"/>
        <w:rPr>
          <w:rFonts w:ascii="Times New Roman" w:eastAsia="Times New Roman" w:hAnsi="Times New Roman" w:cs="Times New Roman"/>
          <w:sz w:val="28"/>
          <w:szCs w:val="28"/>
          <w:lang w:eastAsia="ru-RU"/>
        </w:rPr>
      </w:pPr>
      <w:r w:rsidRPr="00D33E41">
        <w:rPr>
          <w:rFonts w:ascii="Times New Roman" w:eastAsia="Times New Roman" w:hAnsi="Times New Roman" w:cs="Times New Roman"/>
          <w:sz w:val="28"/>
          <w:szCs w:val="28"/>
          <w:lang w:eastAsia="ru-RU"/>
        </w:rPr>
        <w:t>Функции, как неотъемлемая часть нашей жизни, они окружают нас повсюду</w:t>
      </w:r>
    </w:p>
    <w:p w:rsidR="00385B55" w:rsidRPr="00D33E41" w:rsidRDefault="00385B55" w:rsidP="001B6010">
      <w:pPr>
        <w:shd w:val="clear" w:color="auto" w:fill="FFFFFF"/>
        <w:spacing w:before="120" w:after="120" w:line="360" w:lineRule="auto"/>
        <w:jc w:val="both"/>
        <w:rPr>
          <w:rFonts w:ascii="Times New Roman" w:eastAsia="Times New Roman" w:hAnsi="Times New Roman" w:cs="Times New Roman"/>
          <w:sz w:val="28"/>
          <w:szCs w:val="28"/>
          <w:lang w:eastAsia="ru-RU"/>
        </w:rPr>
      </w:pPr>
      <w:r w:rsidRPr="00D33E41">
        <w:rPr>
          <w:rFonts w:ascii="Times New Roman" w:eastAsia="Times New Roman" w:hAnsi="Times New Roman" w:cs="Times New Roman"/>
          <w:b/>
          <w:sz w:val="28"/>
          <w:szCs w:val="28"/>
          <w:lang w:eastAsia="ru-RU"/>
        </w:rPr>
        <w:t xml:space="preserve">Объект исследования: </w:t>
      </w:r>
      <w:r w:rsidRPr="00D33E41">
        <w:rPr>
          <w:rFonts w:ascii="Times New Roman" w:eastAsia="Times New Roman" w:hAnsi="Times New Roman" w:cs="Times New Roman"/>
          <w:sz w:val="28"/>
          <w:szCs w:val="28"/>
          <w:lang w:eastAsia="ru-RU"/>
        </w:rPr>
        <w:t>математическая функция</w:t>
      </w:r>
    </w:p>
    <w:p w:rsidR="00385B55" w:rsidRPr="00D33E41" w:rsidRDefault="00385B55" w:rsidP="001B6010">
      <w:pPr>
        <w:shd w:val="clear" w:color="auto" w:fill="FFFFFF"/>
        <w:spacing w:before="120" w:after="120" w:line="360" w:lineRule="auto"/>
        <w:jc w:val="both"/>
        <w:rPr>
          <w:rFonts w:ascii="Times New Roman" w:eastAsia="Times New Roman" w:hAnsi="Times New Roman" w:cs="Times New Roman"/>
          <w:sz w:val="28"/>
          <w:szCs w:val="28"/>
          <w:lang w:eastAsia="ru-RU"/>
        </w:rPr>
      </w:pPr>
      <w:r w:rsidRPr="00D33E41">
        <w:rPr>
          <w:rFonts w:ascii="Times New Roman" w:eastAsia="Times New Roman" w:hAnsi="Times New Roman" w:cs="Times New Roman"/>
          <w:b/>
          <w:sz w:val="28"/>
          <w:szCs w:val="28"/>
          <w:lang w:eastAsia="ru-RU"/>
        </w:rPr>
        <w:t xml:space="preserve">Предмет исследования: </w:t>
      </w:r>
      <w:r w:rsidRPr="00D33E41">
        <w:rPr>
          <w:rFonts w:ascii="Times New Roman" w:eastAsia="Times New Roman" w:hAnsi="Times New Roman" w:cs="Times New Roman"/>
          <w:sz w:val="28"/>
          <w:szCs w:val="28"/>
          <w:lang w:eastAsia="ru-RU"/>
        </w:rPr>
        <w:t>функциональные зависимости в окружающей нас жизни</w:t>
      </w:r>
    </w:p>
    <w:p w:rsidR="00F42ACD" w:rsidRPr="00D33E41" w:rsidRDefault="00F42ACD" w:rsidP="001B6010">
      <w:pPr>
        <w:spacing w:line="360" w:lineRule="auto"/>
        <w:ind w:firstLine="709"/>
        <w:jc w:val="both"/>
        <w:rPr>
          <w:rFonts w:ascii="Times New Roman" w:eastAsia="Times New Roman" w:hAnsi="Times New Roman" w:cs="Times New Roman"/>
          <w:b/>
          <w:sz w:val="28"/>
          <w:szCs w:val="28"/>
        </w:rPr>
      </w:pPr>
      <w:r w:rsidRPr="00D33E41">
        <w:rPr>
          <w:rFonts w:ascii="Times New Roman" w:eastAsia="Times New Roman" w:hAnsi="Times New Roman" w:cs="Times New Roman"/>
          <w:b/>
          <w:sz w:val="28"/>
          <w:szCs w:val="28"/>
        </w:rPr>
        <w:t>Цель исследо</w:t>
      </w:r>
      <w:r w:rsidR="004C44C4" w:rsidRPr="00D33E41">
        <w:rPr>
          <w:rFonts w:ascii="Times New Roman" w:eastAsia="Times New Roman" w:hAnsi="Times New Roman" w:cs="Times New Roman"/>
          <w:b/>
          <w:sz w:val="28"/>
          <w:szCs w:val="28"/>
        </w:rPr>
        <w:t xml:space="preserve">вания: </w:t>
      </w:r>
      <w:r w:rsidR="004C44C4" w:rsidRPr="00D33E41">
        <w:rPr>
          <w:rFonts w:ascii="Times New Roman" w:eastAsia="Times New Roman" w:hAnsi="Times New Roman" w:cs="Times New Roman"/>
          <w:sz w:val="28"/>
          <w:szCs w:val="28"/>
        </w:rPr>
        <w:t xml:space="preserve">узнать </w:t>
      </w:r>
      <w:r w:rsidR="00E514AF" w:rsidRPr="00D33E41">
        <w:rPr>
          <w:rFonts w:ascii="Times New Roman" w:eastAsia="Times New Roman" w:hAnsi="Times New Roman" w:cs="Times New Roman"/>
          <w:sz w:val="28"/>
          <w:szCs w:val="28"/>
        </w:rPr>
        <w:t>ценность изучения функции для</w:t>
      </w:r>
      <w:r w:rsidR="004C44C4" w:rsidRPr="00D33E41">
        <w:rPr>
          <w:rFonts w:ascii="Times New Roman" w:eastAsia="Times New Roman" w:hAnsi="Times New Roman" w:cs="Times New Roman"/>
          <w:sz w:val="28"/>
          <w:szCs w:val="28"/>
        </w:rPr>
        <w:t xml:space="preserve"> повседневной жизни</w:t>
      </w:r>
      <w:r w:rsidR="00E514AF" w:rsidRPr="00D33E41">
        <w:rPr>
          <w:rFonts w:ascii="Times New Roman" w:eastAsia="Times New Roman" w:hAnsi="Times New Roman" w:cs="Times New Roman"/>
          <w:sz w:val="28"/>
          <w:szCs w:val="28"/>
        </w:rPr>
        <w:t xml:space="preserve"> человека</w:t>
      </w:r>
    </w:p>
    <w:p w:rsidR="00F42ACD" w:rsidRPr="00D33E41" w:rsidRDefault="00374EB5" w:rsidP="001B6010">
      <w:pPr>
        <w:spacing w:line="360" w:lineRule="auto"/>
        <w:ind w:firstLine="709"/>
        <w:jc w:val="both"/>
        <w:rPr>
          <w:rFonts w:ascii="Times New Roman" w:eastAsia="Times New Roman" w:hAnsi="Times New Roman" w:cs="Times New Roman"/>
          <w:b/>
          <w:sz w:val="28"/>
          <w:szCs w:val="28"/>
        </w:rPr>
      </w:pPr>
      <w:r w:rsidRPr="00D33E41">
        <w:rPr>
          <w:rFonts w:ascii="Times New Roman" w:eastAsia="Times New Roman" w:hAnsi="Times New Roman" w:cs="Times New Roman"/>
          <w:b/>
          <w:sz w:val="28"/>
          <w:szCs w:val="28"/>
        </w:rPr>
        <w:t>Для достижения указанной цели определены с</w:t>
      </w:r>
      <w:r w:rsidR="00425F31" w:rsidRPr="00D33E41">
        <w:rPr>
          <w:rFonts w:ascii="Times New Roman" w:eastAsia="Times New Roman" w:hAnsi="Times New Roman" w:cs="Times New Roman"/>
          <w:b/>
          <w:sz w:val="28"/>
          <w:szCs w:val="28"/>
        </w:rPr>
        <w:t>лед</w:t>
      </w:r>
      <w:r w:rsidRPr="00D33E41">
        <w:rPr>
          <w:rFonts w:ascii="Times New Roman" w:eastAsia="Times New Roman" w:hAnsi="Times New Roman" w:cs="Times New Roman"/>
          <w:b/>
          <w:sz w:val="28"/>
          <w:szCs w:val="28"/>
        </w:rPr>
        <w:t>ующие задачи исследования:</w:t>
      </w:r>
    </w:p>
    <w:p w:rsidR="00F42ACD" w:rsidRPr="00D33E41" w:rsidRDefault="00F42ACD" w:rsidP="001B6010">
      <w:pPr>
        <w:spacing w:line="360" w:lineRule="auto"/>
        <w:ind w:firstLine="709"/>
        <w:jc w:val="both"/>
        <w:rPr>
          <w:rFonts w:ascii="Times New Roman" w:eastAsia="Times New Roman" w:hAnsi="Times New Roman" w:cs="Times New Roman"/>
          <w:sz w:val="28"/>
          <w:szCs w:val="28"/>
        </w:rPr>
      </w:pPr>
      <w:r w:rsidRPr="00D33E41">
        <w:rPr>
          <w:rFonts w:ascii="Times New Roman" w:eastAsia="Times New Roman" w:hAnsi="Times New Roman" w:cs="Times New Roman"/>
          <w:sz w:val="28"/>
          <w:szCs w:val="28"/>
        </w:rPr>
        <w:t>1.</w:t>
      </w:r>
      <w:r w:rsidRPr="00D33E41">
        <w:rPr>
          <w:rFonts w:ascii="Times New Roman" w:eastAsia="Times New Roman" w:hAnsi="Times New Roman" w:cs="Times New Roman"/>
          <w:sz w:val="28"/>
          <w:szCs w:val="28"/>
        </w:rPr>
        <w:tab/>
        <w:t>изучить понятие функция</w:t>
      </w:r>
    </w:p>
    <w:p w:rsidR="00F42ACD" w:rsidRPr="00D33E41" w:rsidRDefault="00F42ACD" w:rsidP="001B6010">
      <w:pPr>
        <w:spacing w:line="360" w:lineRule="auto"/>
        <w:ind w:firstLine="709"/>
        <w:jc w:val="both"/>
        <w:rPr>
          <w:rFonts w:ascii="Times New Roman" w:eastAsia="Times New Roman" w:hAnsi="Times New Roman" w:cs="Times New Roman"/>
          <w:sz w:val="28"/>
          <w:szCs w:val="28"/>
        </w:rPr>
      </w:pPr>
      <w:r w:rsidRPr="00D33E41">
        <w:rPr>
          <w:rFonts w:ascii="Times New Roman" w:eastAsia="Times New Roman" w:hAnsi="Times New Roman" w:cs="Times New Roman"/>
          <w:sz w:val="28"/>
          <w:szCs w:val="28"/>
        </w:rPr>
        <w:lastRenderedPageBreak/>
        <w:t>2.</w:t>
      </w:r>
      <w:r w:rsidRPr="00D33E41">
        <w:rPr>
          <w:rFonts w:ascii="Times New Roman" w:eastAsia="Times New Roman" w:hAnsi="Times New Roman" w:cs="Times New Roman"/>
          <w:sz w:val="28"/>
          <w:szCs w:val="28"/>
        </w:rPr>
        <w:tab/>
      </w:r>
      <w:r w:rsidR="003B0B7E" w:rsidRPr="00D33E41">
        <w:rPr>
          <w:rFonts w:ascii="Times New Roman" w:hAnsi="Times New Roman" w:cs="Times New Roman"/>
          <w:color w:val="000000"/>
          <w:sz w:val="28"/>
          <w:szCs w:val="28"/>
          <w:shd w:val="clear" w:color="auto" w:fill="FFFFFF"/>
        </w:rPr>
        <w:t xml:space="preserve">проанализировать и изучить литературу </w:t>
      </w:r>
      <w:r w:rsidR="003B0B7E" w:rsidRPr="00D33E41">
        <w:rPr>
          <w:rFonts w:ascii="Times New Roman" w:eastAsia="Times New Roman" w:hAnsi="Times New Roman" w:cs="Times New Roman"/>
          <w:sz w:val="28"/>
          <w:szCs w:val="28"/>
        </w:rPr>
        <w:t>по истории</w:t>
      </w:r>
      <w:r w:rsidRPr="00D33E41">
        <w:rPr>
          <w:rFonts w:ascii="Times New Roman" w:eastAsia="Times New Roman" w:hAnsi="Times New Roman" w:cs="Times New Roman"/>
          <w:sz w:val="28"/>
          <w:szCs w:val="28"/>
        </w:rPr>
        <w:t xml:space="preserve"> открытия функции</w:t>
      </w:r>
    </w:p>
    <w:p w:rsidR="00F42ACD" w:rsidRPr="00D33E41" w:rsidRDefault="00F42ACD" w:rsidP="001B6010">
      <w:pPr>
        <w:spacing w:line="360" w:lineRule="auto"/>
        <w:ind w:firstLine="709"/>
        <w:jc w:val="both"/>
        <w:rPr>
          <w:rFonts w:ascii="Times New Roman" w:eastAsia="Times New Roman" w:hAnsi="Times New Roman" w:cs="Times New Roman"/>
          <w:sz w:val="28"/>
          <w:szCs w:val="28"/>
        </w:rPr>
      </w:pPr>
      <w:r w:rsidRPr="00D33E41">
        <w:rPr>
          <w:rFonts w:ascii="Times New Roman" w:eastAsia="Times New Roman" w:hAnsi="Times New Roman" w:cs="Times New Roman"/>
          <w:sz w:val="28"/>
          <w:szCs w:val="28"/>
        </w:rPr>
        <w:t>3.</w:t>
      </w:r>
      <w:r w:rsidRPr="00D33E41">
        <w:rPr>
          <w:rFonts w:ascii="Times New Roman" w:eastAsia="Times New Roman" w:hAnsi="Times New Roman" w:cs="Times New Roman"/>
          <w:sz w:val="28"/>
          <w:szCs w:val="28"/>
        </w:rPr>
        <w:tab/>
        <w:t>изучить виды функций</w:t>
      </w:r>
    </w:p>
    <w:p w:rsidR="00C866D6" w:rsidRPr="007233F8" w:rsidRDefault="00C866D6" w:rsidP="007233F8">
      <w:pPr>
        <w:pStyle w:val="a5"/>
        <w:spacing w:line="360" w:lineRule="auto"/>
        <w:ind w:left="992" w:firstLine="709"/>
        <w:rPr>
          <w:rFonts w:ascii="Times New Roman" w:hAnsi="Times New Roman" w:cs="Times New Roman"/>
          <w:color w:val="000000" w:themeColor="text1"/>
          <w:sz w:val="28"/>
          <w:szCs w:val="28"/>
        </w:rPr>
      </w:pPr>
      <w:r w:rsidRPr="007233F8">
        <w:rPr>
          <w:rFonts w:ascii="Times New Roman" w:hAnsi="Times New Roman" w:cs="Times New Roman"/>
          <w:color w:val="000000" w:themeColor="text1"/>
          <w:sz w:val="28"/>
          <w:szCs w:val="28"/>
        </w:rPr>
        <w:t xml:space="preserve">При выполнении исследовательской работы были использованы следующие </w:t>
      </w:r>
      <w:r w:rsidRPr="007233F8">
        <w:rPr>
          <w:rFonts w:ascii="Times New Roman" w:hAnsi="Times New Roman" w:cs="Times New Roman"/>
          <w:b/>
          <w:color w:val="000000" w:themeColor="text1"/>
          <w:sz w:val="28"/>
          <w:szCs w:val="28"/>
        </w:rPr>
        <w:t xml:space="preserve">методы исследования: </w:t>
      </w:r>
      <w:r w:rsidRPr="007233F8">
        <w:rPr>
          <w:rFonts w:ascii="Times New Roman" w:hAnsi="Times New Roman" w:cs="Times New Roman"/>
          <w:color w:val="000000" w:themeColor="text1"/>
          <w:sz w:val="28"/>
          <w:szCs w:val="28"/>
        </w:rPr>
        <w:t>изучение, диагностика текстов, таблиц, диаграмм, изучение и описание функций, систематизация данных, сопоставительный анализ и сравнение.</w:t>
      </w:r>
    </w:p>
    <w:p w:rsidR="00C866D6" w:rsidRPr="00D33E41" w:rsidRDefault="00C866D6" w:rsidP="001B6010">
      <w:pPr>
        <w:spacing w:line="360" w:lineRule="auto"/>
        <w:ind w:firstLine="709"/>
        <w:jc w:val="both"/>
        <w:rPr>
          <w:rFonts w:ascii="Times New Roman" w:eastAsia="Times New Roman" w:hAnsi="Times New Roman" w:cs="Times New Roman"/>
          <w:sz w:val="28"/>
          <w:szCs w:val="28"/>
        </w:rPr>
      </w:pPr>
    </w:p>
    <w:p w:rsidR="003E3966" w:rsidRPr="00D33E41" w:rsidRDefault="003E3966" w:rsidP="001B6010">
      <w:pPr>
        <w:spacing w:line="360" w:lineRule="auto"/>
        <w:ind w:firstLine="709"/>
        <w:jc w:val="both"/>
        <w:rPr>
          <w:rFonts w:ascii="Times New Roman" w:eastAsia="Times New Roman" w:hAnsi="Times New Roman" w:cs="Times New Roman"/>
          <w:sz w:val="28"/>
          <w:szCs w:val="28"/>
        </w:rPr>
      </w:pPr>
    </w:p>
    <w:p w:rsidR="003E3966" w:rsidRDefault="003E3966" w:rsidP="001B6010">
      <w:pPr>
        <w:spacing w:line="360" w:lineRule="auto"/>
        <w:ind w:firstLine="709"/>
        <w:jc w:val="both"/>
        <w:rPr>
          <w:rFonts w:ascii="Times New Roman" w:eastAsia="Times New Roman" w:hAnsi="Times New Roman" w:cs="Times New Roman"/>
          <w:sz w:val="28"/>
          <w:szCs w:val="28"/>
        </w:rPr>
      </w:pPr>
    </w:p>
    <w:p w:rsidR="00D33E41" w:rsidRDefault="00D33E41" w:rsidP="001B6010">
      <w:pPr>
        <w:spacing w:line="360" w:lineRule="auto"/>
        <w:ind w:firstLine="709"/>
        <w:jc w:val="both"/>
        <w:rPr>
          <w:rFonts w:ascii="Times New Roman" w:eastAsia="Times New Roman" w:hAnsi="Times New Roman" w:cs="Times New Roman"/>
          <w:sz w:val="28"/>
          <w:szCs w:val="28"/>
        </w:rPr>
      </w:pPr>
    </w:p>
    <w:p w:rsidR="00D33E41" w:rsidRDefault="00D33E41" w:rsidP="001B6010">
      <w:pPr>
        <w:spacing w:line="360" w:lineRule="auto"/>
        <w:ind w:firstLine="709"/>
        <w:jc w:val="both"/>
        <w:rPr>
          <w:rFonts w:ascii="Times New Roman" w:eastAsia="Times New Roman" w:hAnsi="Times New Roman" w:cs="Times New Roman"/>
          <w:sz w:val="28"/>
          <w:szCs w:val="28"/>
        </w:rPr>
      </w:pPr>
    </w:p>
    <w:p w:rsidR="00D33E41" w:rsidRDefault="00D33E41" w:rsidP="001B6010">
      <w:pPr>
        <w:spacing w:line="360" w:lineRule="auto"/>
        <w:ind w:firstLine="709"/>
        <w:jc w:val="both"/>
        <w:rPr>
          <w:rFonts w:ascii="Times New Roman" w:eastAsia="Times New Roman" w:hAnsi="Times New Roman" w:cs="Times New Roman"/>
          <w:sz w:val="28"/>
          <w:szCs w:val="28"/>
        </w:rPr>
      </w:pPr>
    </w:p>
    <w:p w:rsidR="007233F8" w:rsidRDefault="007233F8" w:rsidP="001B6010">
      <w:pPr>
        <w:spacing w:line="360" w:lineRule="auto"/>
        <w:ind w:firstLine="709"/>
        <w:jc w:val="both"/>
        <w:rPr>
          <w:rFonts w:ascii="Times New Roman" w:eastAsia="Times New Roman" w:hAnsi="Times New Roman" w:cs="Times New Roman"/>
          <w:sz w:val="28"/>
          <w:szCs w:val="28"/>
        </w:rPr>
      </w:pPr>
    </w:p>
    <w:p w:rsidR="007233F8" w:rsidRDefault="007233F8" w:rsidP="001B6010">
      <w:pPr>
        <w:spacing w:line="360" w:lineRule="auto"/>
        <w:ind w:firstLine="709"/>
        <w:jc w:val="both"/>
        <w:rPr>
          <w:rFonts w:ascii="Times New Roman" w:eastAsia="Times New Roman" w:hAnsi="Times New Roman" w:cs="Times New Roman"/>
          <w:sz w:val="28"/>
          <w:szCs w:val="28"/>
        </w:rPr>
      </w:pPr>
    </w:p>
    <w:p w:rsidR="007233F8" w:rsidRDefault="007233F8" w:rsidP="001B6010">
      <w:pPr>
        <w:spacing w:line="360" w:lineRule="auto"/>
        <w:ind w:firstLine="709"/>
        <w:jc w:val="both"/>
        <w:rPr>
          <w:rFonts w:ascii="Times New Roman" w:eastAsia="Times New Roman" w:hAnsi="Times New Roman" w:cs="Times New Roman"/>
          <w:sz w:val="28"/>
          <w:szCs w:val="28"/>
        </w:rPr>
      </w:pPr>
    </w:p>
    <w:p w:rsidR="007233F8" w:rsidRDefault="007233F8" w:rsidP="001B6010">
      <w:pPr>
        <w:spacing w:line="360" w:lineRule="auto"/>
        <w:ind w:firstLine="709"/>
        <w:jc w:val="both"/>
        <w:rPr>
          <w:rFonts w:ascii="Times New Roman" w:eastAsia="Times New Roman" w:hAnsi="Times New Roman" w:cs="Times New Roman"/>
          <w:sz w:val="28"/>
          <w:szCs w:val="28"/>
        </w:rPr>
      </w:pPr>
    </w:p>
    <w:p w:rsidR="007233F8" w:rsidRDefault="007233F8" w:rsidP="001B6010">
      <w:pPr>
        <w:spacing w:line="360" w:lineRule="auto"/>
        <w:ind w:firstLine="709"/>
        <w:jc w:val="both"/>
        <w:rPr>
          <w:rFonts w:ascii="Times New Roman" w:eastAsia="Times New Roman" w:hAnsi="Times New Roman" w:cs="Times New Roman"/>
          <w:sz w:val="28"/>
          <w:szCs w:val="28"/>
        </w:rPr>
      </w:pPr>
    </w:p>
    <w:p w:rsidR="007233F8" w:rsidRDefault="007233F8" w:rsidP="001B6010">
      <w:pPr>
        <w:spacing w:line="360" w:lineRule="auto"/>
        <w:ind w:firstLine="709"/>
        <w:jc w:val="both"/>
        <w:rPr>
          <w:rFonts w:ascii="Times New Roman" w:eastAsia="Times New Roman" w:hAnsi="Times New Roman" w:cs="Times New Roman"/>
          <w:sz w:val="28"/>
          <w:szCs w:val="28"/>
        </w:rPr>
      </w:pPr>
    </w:p>
    <w:p w:rsidR="007233F8" w:rsidRDefault="007233F8" w:rsidP="001B6010">
      <w:pPr>
        <w:spacing w:line="360" w:lineRule="auto"/>
        <w:ind w:firstLine="709"/>
        <w:jc w:val="both"/>
        <w:rPr>
          <w:rFonts w:ascii="Times New Roman" w:eastAsia="Times New Roman" w:hAnsi="Times New Roman" w:cs="Times New Roman"/>
          <w:sz w:val="28"/>
          <w:szCs w:val="28"/>
        </w:rPr>
      </w:pPr>
    </w:p>
    <w:p w:rsidR="007233F8" w:rsidRPr="00D33E41" w:rsidRDefault="007233F8" w:rsidP="001B6010">
      <w:pPr>
        <w:spacing w:line="360" w:lineRule="auto"/>
        <w:ind w:firstLine="709"/>
        <w:jc w:val="both"/>
        <w:rPr>
          <w:rFonts w:ascii="Times New Roman" w:eastAsia="Times New Roman" w:hAnsi="Times New Roman" w:cs="Times New Roman"/>
          <w:sz w:val="28"/>
          <w:szCs w:val="28"/>
        </w:rPr>
      </w:pPr>
    </w:p>
    <w:p w:rsidR="00A31458" w:rsidRPr="007233F8" w:rsidRDefault="00374EB5" w:rsidP="001B6010">
      <w:pPr>
        <w:pStyle w:val="1"/>
        <w:spacing w:line="360" w:lineRule="auto"/>
        <w:rPr>
          <w:rFonts w:cs="Times New Roman"/>
          <w:color w:val="000000" w:themeColor="text1"/>
          <w:sz w:val="28"/>
          <w:szCs w:val="28"/>
        </w:rPr>
      </w:pPr>
      <w:bookmarkStart w:id="1" w:name="_Toc158221534"/>
      <w:r w:rsidRPr="007233F8">
        <w:rPr>
          <w:rFonts w:cs="Times New Roman"/>
          <w:color w:val="000000" w:themeColor="text1"/>
          <w:sz w:val="28"/>
          <w:szCs w:val="28"/>
        </w:rPr>
        <w:lastRenderedPageBreak/>
        <w:t xml:space="preserve">1. </w:t>
      </w:r>
      <w:r w:rsidR="00A31458" w:rsidRPr="007233F8">
        <w:rPr>
          <w:rFonts w:cs="Times New Roman"/>
          <w:color w:val="000000" w:themeColor="text1"/>
          <w:sz w:val="28"/>
          <w:szCs w:val="28"/>
        </w:rPr>
        <w:t>Понятие функции</w:t>
      </w:r>
      <w:bookmarkEnd w:id="1"/>
    </w:p>
    <w:p w:rsidR="00A31458" w:rsidRPr="007233F8" w:rsidRDefault="008179F1" w:rsidP="001B6010">
      <w:pPr>
        <w:pStyle w:val="2"/>
        <w:spacing w:line="360" w:lineRule="auto"/>
        <w:jc w:val="both"/>
        <w:rPr>
          <w:rFonts w:cs="Times New Roman"/>
          <w:b/>
          <w:color w:val="000000" w:themeColor="text1"/>
          <w:sz w:val="28"/>
          <w:szCs w:val="28"/>
        </w:rPr>
      </w:pPr>
      <w:r w:rsidRPr="007233F8">
        <w:rPr>
          <w:rFonts w:cs="Times New Roman"/>
          <w:color w:val="000000" w:themeColor="text1"/>
          <w:sz w:val="28"/>
          <w:szCs w:val="28"/>
        </w:rPr>
        <w:tab/>
      </w:r>
      <w:bookmarkStart w:id="2" w:name="_Toc158221535"/>
      <w:r w:rsidR="00A31458" w:rsidRPr="007233F8">
        <w:rPr>
          <w:rFonts w:cs="Times New Roman"/>
          <w:color w:val="000000" w:themeColor="text1"/>
          <w:sz w:val="28"/>
          <w:szCs w:val="28"/>
        </w:rPr>
        <w:t>1.1. История функции</w:t>
      </w:r>
      <w:bookmarkEnd w:id="2"/>
    </w:p>
    <w:p w:rsidR="007539F3" w:rsidRPr="00D33E41" w:rsidRDefault="007539F3" w:rsidP="001B6010">
      <w:pPr>
        <w:pStyle w:val="a3"/>
        <w:spacing w:before="120" w:beforeAutospacing="0" w:after="120" w:afterAutospacing="0" w:line="360" w:lineRule="auto"/>
        <w:rPr>
          <w:color w:val="000000" w:themeColor="text1"/>
          <w:sz w:val="28"/>
          <w:szCs w:val="28"/>
        </w:rPr>
      </w:pPr>
      <w:r w:rsidRPr="003A33CC">
        <w:rPr>
          <w:sz w:val="28"/>
          <w:szCs w:val="28"/>
        </w:rPr>
        <w:t xml:space="preserve">Лейбниц </w:t>
      </w:r>
      <w:r w:rsidRPr="003A33CC">
        <w:rPr>
          <w:color w:val="000000" w:themeColor="text1"/>
          <w:sz w:val="28"/>
          <w:szCs w:val="28"/>
        </w:rPr>
        <w:t>Впервые использовал термин «функция»</w:t>
      </w:r>
      <w:r w:rsidRPr="00D33E41">
        <w:rPr>
          <w:color w:val="000000" w:themeColor="text1"/>
          <w:sz w:val="28"/>
          <w:szCs w:val="28"/>
        </w:rPr>
        <w:t xml:space="preserve"> </w:t>
      </w:r>
      <w:r w:rsidR="00F72878" w:rsidRPr="00D33E41">
        <w:rPr>
          <w:color w:val="000000" w:themeColor="text1"/>
          <w:sz w:val="28"/>
          <w:szCs w:val="28"/>
        </w:rPr>
        <w:t xml:space="preserve">в 1673 году </w:t>
      </w:r>
      <w:r w:rsidRPr="00D33E41">
        <w:rPr>
          <w:color w:val="000000" w:themeColor="text1"/>
          <w:sz w:val="28"/>
          <w:szCs w:val="28"/>
        </w:rPr>
        <w:t xml:space="preserve">(в более узком смысле) в </w:t>
      </w:r>
      <w:r w:rsidR="00BA7AF6" w:rsidRPr="00D33E41">
        <w:rPr>
          <w:color w:val="000000" w:themeColor="text1"/>
          <w:sz w:val="28"/>
          <w:szCs w:val="28"/>
        </w:rPr>
        <w:t xml:space="preserve">своих </w:t>
      </w:r>
      <w:r w:rsidRPr="00D33E41">
        <w:rPr>
          <w:color w:val="000000" w:themeColor="text1"/>
          <w:sz w:val="28"/>
          <w:szCs w:val="28"/>
        </w:rPr>
        <w:t>рукописях</w:t>
      </w:r>
      <w:r w:rsidR="00BA7AF6" w:rsidRPr="00D33E41">
        <w:rPr>
          <w:color w:val="000000" w:themeColor="text1"/>
          <w:sz w:val="28"/>
          <w:szCs w:val="28"/>
        </w:rPr>
        <w:t>.</w:t>
      </w:r>
      <w:r w:rsidR="00FE1052" w:rsidRPr="00D33E41">
        <w:rPr>
          <w:color w:val="000000" w:themeColor="text1"/>
          <w:sz w:val="28"/>
          <w:szCs w:val="28"/>
        </w:rPr>
        <w:t xml:space="preserve"> Эйлер впервые придал функции определение</w:t>
      </w:r>
      <w:r w:rsidR="00F72878" w:rsidRPr="00D33E41">
        <w:rPr>
          <w:color w:val="000000" w:themeColor="text1"/>
          <w:sz w:val="28"/>
          <w:szCs w:val="28"/>
        </w:rPr>
        <w:t xml:space="preserve"> в 1751 году</w:t>
      </w:r>
      <w:r w:rsidR="00FE1052" w:rsidRPr="00D33E41">
        <w:rPr>
          <w:color w:val="000000" w:themeColor="text1"/>
          <w:sz w:val="28"/>
          <w:szCs w:val="28"/>
        </w:rPr>
        <w:t xml:space="preserve">. Сильвестр </w:t>
      </w:r>
      <w:proofErr w:type="spellStart"/>
      <w:r w:rsidR="00FE1052" w:rsidRPr="00D33E41">
        <w:rPr>
          <w:color w:val="000000" w:themeColor="text1"/>
          <w:sz w:val="28"/>
          <w:szCs w:val="28"/>
        </w:rPr>
        <w:t>Лакруа</w:t>
      </w:r>
      <w:proofErr w:type="spellEnd"/>
      <w:r w:rsidR="00FE1052" w:rsidRPr="00D33E41">
        <w:rPr>
          <w:color w:val="000000" w:themeColor="text1"/>
          <w:sz w:val="28"/>
          <w:szCs w:val="28"/>
        </w:rPr>
        <w:t xml:space="preserve"> дал понятие функции уже практически в современном виде</w:t>
      </w:r>
      <w:r w:rsidR="00F72878" w:rsidRPr="00D33E41">
        <w:rPr>
          <w:color w:val="000000" w:themeColor="text1"/>
          <w:sz w:val="28"/>
          <w:szCs w:val="28"/>
        </w:rPr>
        <w:t xml:space="preserve"> в 1806 году</w:t>
      </w:r>
      <w:r w:rsidR="00FE1052" w:rsidRPr="00D33E41">
        <w:rPr>
          <w:color w:val="000000" w:themeColor="text1"/>
          <w:sz w:val="28"/>
          <w:szCs w:val="28"/>
        </w:rPr>
        <w:t>. Лобачевский</w:t>
      </w:r>
      <w:r w:rsidR="00F72878" w:rsidRPr="00D33E41">
        <w:rPr>
          <w:color w:val="000000" w:themeColor="text1"/>
          <w:sz w:val="28"/>
          <w:szCs w:val="28"/>
        </w:rPr>
        <w:t xml:space="preserve"> в 1834 году</w:t>
      </w:r>
      <w:r w:rsidR="00FE1052" w:rsidRPr="00D33E41">
        <w:rPr>
          <w:color w:val="000000" w:themeColor="text1"/>
          <w:sz w:val="28"/>
          <w:szCs w:val="28"/>
        </w:rPr>
        <w:t xml:space="preserve"> и Дирихле</w:t>
      </w:r>
      <w:r w:rsidR="00F72878" w:rsidRPr="00D33E41">
        <w:rPr>
          <w:color w:val="000000" w:themeColor="text1"/>
          <w:sz w:val="28"/>
          <w:szCs w:val="28"/>
        </w:rPr>
        <w:t xml:space="preserve"> в 1837 году</w:t>
      </w:r>
      <w:r w:rsidR="00FE1052" w:rsidRPr="00D33E41">
        <w:rPr>
          <w:color w:val="000000" w:themeColor="text1"/>
          <w:sz w:val="28"/>
          <w:szCs w:val="28"/>
        </w:rPr>
        <w:t xml:space="preserve"> дали общее определение для числовых функций.</w:t>
      </w:r>
      <w:r w:rsidR="00BA7AF6" w:rsidRPr="00D33E41">
        <w:rPr>
          <w:color w:val="000000" w:themeColor="text1"/>
          <w:sz w:val="28"/>
          <w:szCs w:val="28"/>
        </w:rPr>
        <w:t xml:space="preserve"> Дедекинд</w:t>
      </w:r>
      <w:r w:rsidR="00F72878" w:rsidRPr="00D33E41">
        <w:rPr>
          <w:color w:val="000000" w:themeColor="text1"/>
          <w:sz w:val="28"/>
          <w:szCs w:val="28"/>
        </w:rPr>
        <w:t xml:space="preserve"> в 1887 году</w:t>
      </w:r>
      <w:r w:rsidR="00BA7AF6" w:rsidRPr="00D33E41">
        <w:rPr>
          <w:color w:val="000000" w:themeColor="text1"/>
          <w:sz w:val="28"/>
          <w:szCs w:val="28"/>
        </w:rPr>
        <w:t xml:space="preserve"> и Пеано</w:t>
      </w:r>
      <w:r w:rsidR="00F72878" w:rsidRPr="00D33E41">
        <w:rPr>
          <w:color w:val="000000" w:themeColor="text1"/>
          <w:sz w:val="28"/>
          <w:szCs w:val="28"/>
        </w:rPr>
        <w:t xml:space="preserve"> в 1911 году</w:t>
      </w:r>
      <w:r w:rsidR="00BA7AF6" w:rsidRPr="00D33E41">
        <w:rPr>
          <w:color w:val="000000" w:themeColor="text1"/>
          <w:sz w:val="28"/>
          <w:szCs w:val="28"/>
        </w:rPr>
        <w:t xml:space="preserve"> сформулировали современное, универсальное определение функции после появления теории множеств.</w:t>
      </w:r>
      <w:r w:rsidR="0094127F" w:rsidRPr="00D33E41">
        <w:rPr>
          <w:color w:val="000000" w:themeColor="text1"/>
          <w:sz w:val="28"/>
          <w:szCs w:val="28"/>
        </w:rPr>
        <w:t xml:space="preserve"> (см. приложение 1)</w:t>
      </w:r>
    </w:p>
    <w:p w:rsidR="00A31458" w:rsidRPr="003A33CC" w:rsidRDefault="00A31458" w:rsidP="001B6010">
      <w:pPr>
        <w:pStyle w:val="2"/>
        <w:numPr>
          <w:ilvl w:val="1"/>
          <w:numId w:val="2"/>
        </w:numPr>
        <w:spacing w:line="360" w:lineRule="auto"/>
        <w:rPr>
          <w:rFonts w:cs="Times New Roman"/>
          <w:color w:val="000000" w:themeColor="text1"/>
          <w:sz w:val="28"/>
          <w:szCs w:val="28"/>
        </w:rPr>
      </w:pPr>
      <w:bookmarkStart w:id="3" w:name="_Toc158221536"/>
      <w:r w:rsidRPr="003A33CC">
        <w:rPr>
          <w:rFonts w:cs="Times New Roman"/>
          <w:color w:val="000000" w:themeColor="text1"/>
          <w:sz w:val="28"/>
          <w:szCs w:val="28"/>
        </w:rPr>
        <w:t>Что такое функция?</w:t>
      </w:r>
      <w:bookmarkEnd w:id="3"/>
    </w:p>
    <w:p w:rsidR="00A31458" w:rsidRPr="00D33E41" w:rsidRDefault="00A31458" w:rsidP="001B6010">
      <w:pPr>
        <w:spacing w:line="360" w:lineRule="auto"/>
        <w:rPr>
          <w:rFonts w:ascii="Times New Roman" w:hAnsi="Times New Roman" w:cs="Times New Roman"/>
          <w:sz w:val="28"/>
          <w:szCs w:val="28"/>
          <w:lang w:eastAsia="ru-RU"/>
        </w:rPr>
      </w:pPr>
      <w:r w:rsidRPr="003A33CC">
        <w:rPr>
          <w:rFonts w:ascii="Times New Roman" w:hAnsi="Times New Roman" w:cs="Times New Roman"/>
          <w:bCs/>
          <w:sz w:val="28"/>
          <w:szCs w:val="28"/>
          <w:lang w:eastAsia="ru-RU"/>
        </w:rPr>
        <w:t>Функцией</w:t>
      </w:r>
      <w:r w:rsidRPr="003A33CC">
        <w:rPr>
          <w:rFonts w:ascii="Times New Roman" w:hAnsi="Times New Roman" w:cs="Times New Roman"/>
          <w:sz w:val="28"/>
          <w:szCs w:val="28"/>
          <w:lang w:eastAsia="ru-RU"/>
        </w:rPr>
        <w:t xml:space="preserve"> </w:t>
      </w:r>
      <w:r w:rsidRPr="00D33E41">
        <w:rPr>
          <w:rFonts w:ascii="Times New Roman" w:hAnsi="Times New Roman" w:cs="Times New Roman"/>
          <w:sz w:val="28"/>
          <w:szCs w:val="28"/>
          <w:lang w:eastAsia="ru-RU"/>
        </w:rPr>
        <w:t xml:space="preserve">называется зависимость переменной </w:t>
      </w:r>
      <w:r w:rsidRPr="00D33E41">
        <w:rPr>
          <w:rFonts w:ascii="Times New Roman" w:hAnsi="Times New Roman" w:cs="Times New Roman"/>
          <w:i/>
          <w:iCs/>
          <w:sz w:val="28"/>
          <w:szCs w:val="28"/>
          <w:lang w:val="en-US" w:eastAsia="ru-RU"/>
        </w:rPr>
        <w:t>y</w:t>
      </w:r>
      <w:r w:rsidRPr="00D33E41">
        <w:rPr>
          <w:rFonts w:ascii="Times New Roman" w:hAnsi="Times New Roman" w:cs="Times New Roman"/>
          <w:sz w:val="28"/>
          <w:szCs w:val="28"/>
          <w:lang w:eastAsia="ru-RU"/>
        </w:rPr>
        <w:t xml:space="preserve"> от переменной </w:t>
      </w:r>
      <w:r w:rsidRPr="00D33E41">
        <w:rPr>
          <w:rFonts w:ascii="Times New Roman" w:hAnsi="Times New Roman" w:cs="Times New Roman"/>
          <w:i/>
          <w:iCs/>
          <w:sz w:val="28"/>
          <w:szCs w:val="28"/>
          <w:lang w:val="en-US" w:eastAsia="ru-RU"/>
        </w:rPr>
        <w:t>x</w:t>
      </w:r>
      <w:r w:rsidRPr="00D33E41">
        <w:rPr>
          <w:rFonts w:ascii="Times New Roman" w:hAnsi="Times New Roman" w:cs="Times New Roman"/>
          <w:sz w:val="28"/>
          <w:szCs w:val="28"/>
          <w:lang w:eastAsia="ru-RU"/>
        </w:rPr>
        <w:t xml:space="preserve">, если каждому значению </w:t>
      </w:r>
      <w:r w:rsidRPr="00D33E41">
        <w:rPr>
          <w:rFonts w:ascii="Times New Roman" w:hAnsi="Times New Roman" w:cs="Times New Roman"/>
          <w:i/>
          <w:iCs/>
          <w:sz w:val="28"/>
          <w:szCs w:val="28"/>
          <w:lang w:val="en-US" w:eastAsia="ru-RU"/>
        </w:rPr>
        <w:t>x</w:t>
      </w:r>
      <w:r w:rsidRPr="00D33E41">
        <w:rPr>
          <w:rFonts w:ascii="Times New Roman" w:hAnsi="Times New Roman" w:cs="Times New Roman"/>
          <w:sz w:val="28"/>
          <w:szCs w:val="28"/>
          <w:lang w:eastAsia="ru-RU"/>
        </w:rPr>
        <w:t xml:space="preserve"> соответствует единственное значение </w:t>
      </w:r>
      <w:r w:rsidRPr="00D33E41">
        <w:rPr>
          <w:rFonts w:ascii="Times New Roman" w:hAnsi="Times New Roman" w:cs="Times New Roman"/>
          <w:i/>
          <w:iCs/>
          <w:sz w:val="28"/>
          <w:szCs w:val="28"/>
          <w:lang w:val="en-US" w:eastAsia="ru-RU"/>
        </w:rPr>
        <w:t>y</w:t>
      </w:r>
      <w:r w:rsidRPr="00D33E41">
        <w:rPr>
          <w:rFonts w:ascii="Times New Roman" w:hAnsi="Times New Roman" w:cs="Times New Roman"/>
          <w:sz w:val="28"/>
          <w:szCs w:val="28"/>
          <w:lang w:eastAsia="ru-RU"/>
        </w:rPr>
        <w:t>.</w:t>
      </w:r>
    </w:p>
    <w:p w:rsidR="00A31458" w:rsidRPr="003A33CC" w:rsidRDefault="00A31458"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 xml:space="preserve">Переменную </w:t>
      </w:r>
      <w:r w:rsidRPr="00D33E41">
        <w:rPr>
          <w:rFonts w:ascii="Times New Roman" w:hAnsi="Times New Roman" w:cs="Times New Roman"/>
          <w:sz w:val="28"/>
          <w:szCs w:val="28"/>
          <w:lang w:val="en-US" w:eastAsia="ru-RU"/>
        </w:rPr>
        <w:t>x</w:t>
      </w:r>
      <w:r w:rsidRPr="00D33E41">
        <w:rPr>
          <w:rFonts w:ascii="Times New Roman" w:hAnsi="Times New Roman" w:cs="Times New Roman"/>
          <w:sz w:val="28"/>
          <w:szCs w:val="28"/>
          <w:lang w:eastAsia="ru-RU"/>
        </w:rPr>
        <w:t xml:space="preserve"> называют </w:t>
      </w:r>
      <w:r w:rsidRPr="003A33CC">
        <w:rPr>
          <w:rFonts w:ascii="Times New Roman" w:hAnsi="Times New Roman" w:cs="Times New Roman"/>
          <w:sz w:val="28"/>
          <w:szCs w:val="28"/>
          <w:lang w:eastAsia="ru-RU"/>
        </w:rPr>
        <w:t>независимой переменной</w:t>
      </w:r>
      <w:r w:rsidRPr="00D33E41">
        <w:rPr>
          <w:rFonts w:ascii="Times New Roman" w:hAnsi="Times New Roman" w:cs="Times New Roman"/>
          <w:b/>
          <w:sz w:val="28"/>
          <w:szCs w:val="28"/>
          <w:lang w:eastAsia="ru-RU"/>
        </w:rPr>
        <w:t xml:space="preserve"> </w:t>
      </w:r>
      <w:r w:rsidRPr="00D33E41">
        <w:rPr>
          <w:rFonts w:ascii="Times New Roman" w:hAnsi="Times New Roman" w:cs="Times New Roman"/>
          <w:sz w:val="28"/>
          <w:szCs w:val="28"/>
          <w:lang w:eastAsia="ru-RU"/>
        </w:rPr>
        <w:t xml:space="preserve">или </w:t>
      </w:r>
      <w:r w:rsidRPr="003A33CC">
        <w:rPr>
          <w:rFonts w:ascii="Times New Roman" w:hAnsi="Times New Roman" w:cs="Times New Roman"/>
          <w:sz w:val="28"/>
          <w:szCs w:val="28"/>
          <w:lang w:eastAsia="ru-RU"/>
        </w:rPr>
        <w:t>аргументом</w:t>
      </w:r>
      <w:r w:rsidRPr="00D33E41">
        <w:rPr>
          <w:rFonts w:ascii="Times New Roman" w:hAnsi="Times New Roman" w:cs="Times New Roman"/>
          <w:b/>
          <w:sz w:val="28"/>
          <w:szCs w:val="28"/>
          <w:lang w:eastAsia="ru-RU"/>
        </w:rPr>
        <w:t xml:space="preserve">, </w:t>
      </w:r>
      <w:r w:rsidRPr="00D33E41">
        <w:rPr>
          <w:rFonts w:ascii="Times New Roman" w:hAnsi="Times New Roman" w:cs="Times New Roman"/>
          <w:sz w:val="28"/>
          <w:szCs w:val="28"/>
          <w:lang w:eastAsia="ru-RU"/>
        </w:rPr>
        <w:t xml:space="preserve">а переменную </w:t>
      </w:r>
      <w:r w:rsidRPr="00D33E41">
        <w:rPr>
          <w:rFonts w:ascii="Times New Roman" w:hAnsi="Times New Roman" w:cs="Times New Roman"/>
          <w:sz w:val="28"/>
          <w:szCs w:val="28"/>
          <w:lang w:val="en-US" w:eastAsia="ru-RU"/>
        </w:rPr>
        <w:t>y</w:t>
      </w:r>
      <w:r w:rsidR="003A33CC">
        <w:rPr>
          <w:rFonts w:ascii="Times New Roman" w:hAnsi="Times New Roman" w:cs="Times New Roman"/>
          <w:sz w:val="28"/>
          <w:szCs w:val="28"/>
          <w:lang w:eastAsia="ru-RU"/>
        </w:rPr>
        <w:t xml:space="preserve"> </w:t>
      </w:r>
      <w:r w:rsidRPr="003A33CC">
        <w:rPr>
          <w:rFonts w:ascii="Times New Roman" w:hAnsi="Times New Roman" w:cs="Times New Roman"/>
          <w:sz w:val="28"/>
          <w:szCs w:val="28"/>
          <w:lang w:eastAsia="ru-RU"/>
        </w:rPr>
        <w:t xml:space="preserve">зависимой переменной. Говорят, что </w:t>
      </w:r>
      <w:r w:rsidRPr="003A33CC">
        <w:rPr>
          <w:rFonts w:ascii="Times New Roman" w:hAnsi="Times New Roman" w:cs="Times New Roman"/>
          <w:sz w:val="28"/>
          <w:szCs w:val="28"/>
          <w:lang w:val="en-US" w:eastAsia="ru-RU"/>
        </w:rPr>
        <w:t>y</w:t>
      </w:r>
      <w:r w:rsidRPr="003A33CC">
        <w:rPr>
          <w:rFonts w:ascii="Times New Roman" w:hAnsi="Times New Roman" w:cs="Times New Roman"/>
          <w:sz w:val="28"/>
          <w:szCs w:val="28"/>
          <w:lang w:eastAsia="ru-RU"/>
        </w:rPr>
        <w:t xml:space="preserve"> является функцией от </w:t>
      </w:r>
      <w:r w:rsidRPr="003A33CC">
        <w:rPr>
          <w:rFonts w:ascii="Times New Roman" w:hAnsi="Times New Roman" w:cs="Times New Roman"/>
          <w:sz w:val="28"/>
          <w:szCs w:val="28"/>
          <w:lang w:val="en-US" w:eastAsia="ru-RU"/>
        </w:rPr>
        <w:t>x</w:t>
      </w:r>
      <w:r w:rsidR="005B479B" w:rsidRPr="003A33CC">
        <w:rPr>
          <w:rFonts w:ascii="Times New Roman" w:hAnsi="Times New Roman" w:cs="Times New Roman"/>
          <w:sz w:val="28"/>
          <w:szCs w:val="28"/>
          <w:lang w:eastAsia="ru-RU"/>
        </w:rPr>
        <w:t xml:space="preserve">, обозначается: </w:t>
      </w:r>
      <m:oMath>
        <m:r>
          <w:rPr>
            <w:rFonts w:ascii="Cambria Math" w:hAnsi="Cambria Math" w:cs="Times New Roman"/>
            <w:sz w:val="28"/>
            <w:szCs w:val="28"/>
            <w:lang w:eastAsia="ru-RU"/>
          </w:rPr>
          <m:t>y=f</m:t>
        </m:r>
        <m:d>
          <m:dPr>
            <m:ctrlPr>
              <w:rPr>
                <w:rFonts w:ascii="Cambria Math" w:hAnsi="Cambria Math" w:cs="Times New Roman"/>
                <w:i/>
                <w:sz w:val="28"/>
                <w:szCs w:val="28"/>
                <w:lang w:eastAsia="ru-RU"/>
              </w:rPr>
            </m:ctrlPr>
          </m:dPr>
          <m:e>
            <m:r>
              <w:rPr>
                <w:rFonts w:ascii="Cambria Math" w:hAnsi="Cambria Math" w:cs="Times New Roman"/>
                <w:sz w:val="28"/>
                <w:szCs w:val="28"/>
                <w:lang w:eastAsia="ru-RU"/>
              </w:rPr>
              <m:t>x</m:t>
            </m:r>
          </m:e>
        </m:d>
        <m:r>
          <w:rPr>
            <w:rFonts w:ascii="Cambria Math" w:hAnsi="Cambria Math" w:cs="Times New Roman"/>
            <w:sz w:val="28"/>
            <w:szCs w:val="28"/>
            <w:lang w:eastAsia="ru-RU"/>
          </w:rPr>
          <m:t xml:space="preserve"> .</m:t>
        </m:r>
      </m:oMath>
      <w:r w:rsidRPr="003A33CC">
        <w:rPr>
          <w:rFonts w:ascii="Times New Roman" w:hAnsi="Times New Roman" w:cs="Times New Roman"/>
          <w:sz w:val="28"/>
          <w:szCs w:val="28"/>
          <w:lang w:eastAsia="ru-RU"/>
        </w:rPr>
        <w:t xml:space="preserve">Значение </w:t>
      </w:r>
      <w:r w:rsidRPr="003A33CC">
        <w:rPr>
          <w:rFonts w:ascii="Times New Roman" w:hAnsi="Times New Roman" w:cs="Times New Roman"/>
          <w:sz w:val="28"/>
          <w:szCs w:val="28"/>
          <w:lang w:val="en-US" w:eastAsia="ru-RU"/>
        </w:rPr>
        <w:t>y</w:t>
      </w:r>
      <w:r w:rsidRPr="003A33CC">
        <w:rPr>
          <w:rFonts w:ascii="Times New Roman" w:hAnsi="Times New Roman" w:cs="Times New Roman"/>
          <w:sz w:val="28"/>
          <w:szCs w:val="28"/>
          <w:lang w:eastAsia="ru-RU"/>
        </w:rPr>
        <w:t xml:space="preserve">, соответствующее заданному значению </w:t>
      </w:r>
      <w:r w:rsidRPr="003A33CC">
        <w:rPr>
          <w:rFonts w:ascii="Times New Roman" w:hAnsi="Times New Roman" w:cs="Times New Roman"/>
          <w:sz w:val="28"/>
          <w:szCs w:val="28"/>
          <w:lang w:val="en-US" w:eastAsia="ru-RU"/>
        </w:rPr>
        <w:t>x</w:t>
      </w:r>
      <w:r w:rsidRPr="003A33CC">
        <w:rPr>
          <w:rFonts w:ascii="Times New Roman" w:hAnsi="Times New Roman" w:cs="Times New Roman"/>
          <w:sz w:val="28"/>
          <w:szCs w:val="28"/>
          <w:lang w:eastAsia="ru-RU"/>
        </w:rPr>
        <w:t xml:space="preserve">, называют значением функции. </w:t>
      </w:r>
    </w:p>
    <w:p w:rsidR="00A31458" w:rsidRPr="003A33CC" w:rsidRDefault="00A31458"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bCs/>
          <w:sz w:val="28"/>
          <w:szCs w:val="28"/>
          <w:lang w:eastAsia="ru-RU"/>
        </w:rPr>
        <w:t>Все значения, которые принимает независимая переменная</w:t>
      </w:r>
      <w:r w:rsidR="00CB4866" w:rsidRPr="00D33E41">
        <w:rPr>
          <w:rFonts w:ascii="Times New Roman" w:hAnsi="Times New Roman" w:cs="Times New Roman"/>
          <w:bCs/>
          <w:i/>
          <w:iCs/>
          <w:sz w:val="28"/>
          <w:szCs w:val="28"/>
          <w:lang w:val="de-DE" w:eastAsia="ru-RU"/>
        </w:rPr>
        <w:t>x</w:t>
      </w:r>
      <w:r w:rsidRPr="00D33E41">
        <w:rPr>
          <w:rFonts w:ascii="Times New Roman" w:hAnsi="Times New Roman" w:cs="Times New Roman"/>
          <w:bCs/>
          <w:sz w:val="28"/>
          <w:szCs w:val="28"/>
          <w:lang w:eastAsia="ru-RU"/>
        </w:rPr>
        <w:t>, образуют</w:t>
      </w:r>
      <w:r w:rsidRPr="00D33E41">
        <w:rPr>
          <w:rFonts w:ascii="Times New Roman" w:hAnsi="Times New Roman" w:cs="Times New Roman"/>
          <w:b/>
          <w:sz w:val="28"/>
          <w:szCs w:val="28"/>
          <w:lang w:eastAsia="ru-RU"/>
        </w:rPr>
        <w:t xml:space="preserve"> </w:t>
      </w:r>
      <w:r w:rsidRPr="003A33CC">
        <w:rPr>
          <w:rFonts w:ascii="Times New Roman" w:hAnsi="Times New Roman" w:cs="Times New Roman"/>
          <w:sz w:val="28"/>
          <w:szCs w:val="28"/>
          <w:lang w:eastAsia="ru-RU"/>
        </w:rPr>
        <w:t>область определения функции.</w:t>
      </w:r>
      <w:r w:rsidR="00E514AF" w:rsidRPr="003A33CC">
        <w:rPr>
          <w:rFonts w:ascii="Times New Roman" w:hAnsi="Times New Roman" w:cs="Times New Roman"/>
          <w:sz w:val="28"/>
          <w:szCs w:val="28"/>
          <w:lang w:eastAsia="ru-RU"/>
        </w:rPr>
        <w:t>Все значения, к</w:t>
      </w:r>
      <w:r w:rsidR="00CB4866" w:rsidRPr="003A33CC">
        <w:rPr>
          <w:rFonts w:ascii="Times New Roman" w:hAnsi="Times New Roman" w:cs="Times New Roman"/>
          <w:sz w:val="28"/>
          <w:szCs w:val="28"/>
          <w:lang w:eastAsia="ru-RU"/>
        </w:rPr>
        <w:t xml:space="preserve">оторые принимает функция </w:t>
      </w:r>
      <w:r w:rsidR="00CB4866" w:rsidRPr="003A33CC">
        <w:rPr>
          <w:rFonts w:ascii="Times New Roman" w:hAnsi="Times New Roman" w:cs="Times New Roman"/>
          <w:sz w:val="28"/>
          <w:szCs w:val="28"/>
          <w:lang w:val="de-DE" w:eastAsia="ru-RU"/>
        </w:rPr>
        <w:t>y</w:t>
      </w:r>
      <w:r w:rsidR="00CB4866" w:rsidRPr="003A33CC">
        <w:rPr>
          <w:rFonts w:ascii="Times New Roman" w:hAnsi="Times New Roman" w:cs="Times New Roman"/>
          <w:sz w:val="28"/>
          <w:szCs w:val="28"/>
          <w:lang w:eastAsia="ru-RU"/>
        </w:rPr>
        <w:t xml:space="preserve">, называют </w:t>
      </w:r>
      <w:r w:rsidR="00CB4866" w:rsidRPr="003A33CC">
        <w:rPr>
          <w:rFonts w:ascii="Times New Roman" w:hAnsi="Times New Roman" w:cs="Times New Roman"/>
          <w:bCs/>
          <w:sz w:val="28"/>
          <w:szCs w:val="28"/>
          <w:lang w:eastAsia="ru-RU"/>
        </w:rPr>
        <w:t>область значения функции</w:t>
      </w:r>
      <w:r w:rsidRPr="003A33CC">
        <w:rPr>
          <w:rFonts w:ascii="Times New Roman" w:hAnsi="Times New Roman" w:cs="Times New Roman"/>
          <w:sz w:val="28"/>
          <w:szCs w:val="28"/>
          <w:lang w:eastAsia="ru-RU"/>
        </w:rPr>
        <w:t xml:space="preserve">[1] </w:t>
      </w:r>
    </w:p>
    <w:p w:rsidR="00A31458" w:rsidRPr="00D33E41" w:rsidRDefault="00A31458" w:rsidP="001B6010">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D33E41">
        <w:rPr>
          <w:rFonts w:ascii="Times New Roman" w:eastAsia="Times New Roman" w:hAnsi="Times New Roman" w:cs="Times New Roman"/>
          <w:color w:val="000000" w:themeColor="text1"/>
          <w:sz w:val="28"/>
          <w:szCs w:val="28"/>
          <w:lang w:eastAsia="ru-RU"/>
        </w:rPr>
        <w:t>Математическое понятие функции выражает интуитивно</w:t>
      </w:r>
      <w:r w:rsidR="0074760B" w:rsidRPr="00D33E41">
        <w:rPr>
          <w:rFonts w:ascii="Times New Roman" w:eastAsia="Times New Roman" w:hAnsi="Times New Roman" w:cs="Times New Roman"/>
          <w:color w:val="000000" w:themeColor="text1"/>
          <w:sz w:val="28"/>
          <w:szCs w:val="28"/>
          <w:lang w:eastAsia="ru-RU"/>
        </w:rPr>
        <w:t xml:space="preserve">е представление о том, как одна </w:t>
      </w:r>
      <w:r w:rsidR="000B1693" w:rsidRPr="00D33E41">
        <w:rPr>
          <w:rFonts w:ascii="Times New Roman" w:eastAsia="Times New Roman" w:hAnsi="Times New Roman" w:cs="Times New Roman"/>
          <w:color w:val="000000" w:themeColor="text1"/>
          <w:sz w:val="28"/>
          <w:szCs w:val="28"/>
          <w:lang w:eastAsia="ru-RU"/>
        </w:rPr>
        <w:t>величина</w:t>
      </w:r>
      <w:r w:rsidR="0054498F">
        <w:rPr>
          <w:rFonts w:ascii="Times New Roman" w:eastAsia="Times New Roman" w:hAnsi="Times New Roman" w:cs="Times New Roman"/>
          <w:color w:val="000000" w:themeColor="text1"/>
          <w:sz w:val="28"/>
          <w:szCs w:val="28"/>
          <w:lang w:eastAsia="ru-RU"/>
        </w:rPr>
        <w:t xml:space="preserve"> </w:t>
      </w:r>
      <w:hyperlink r:id="rId9" w:tooltip="Величина (математика)" w:history="1"/>
      <w:r w:rsidRPr="00D33E41">
        <w:rPr>
          <w:rFonts w:ascii="Times New Roman" w:eastAsia="Times New Roman" w:hAnsi="Times New Roman" w:cs="Times New Roman"/>
          <w:color w:val="000000" w:themeColor="text1"/>
          <w:sz w:val="28"/>
          <w:szCs w:val="28"/>
          <w:lang w:eastAsia="ru-RU"/>
        </w:rPr>
        <w:t>полностью определяет значение</w:t>
      </w:r>
      <w:r w:rsidR="0074760B" w:rsidRPr="00D33E41">
        <w:rPr>
          <w:rFonts w:ascii="Times New Roman" w:eastAsia="Times New Roman" w:hAnsi="Times New Roman" w:cs="Times New Roman"/>
          <w:color w:val="000000" w:themeColor="text1"/>
          <w:sz w:val="28"/>
          <w:szCs w:val="28"/>
          <w:lang w:eastAsia="ru-RU"/>
        </w:rPr>
        <w:t xml:space="preserve"> другой величины. Так, значение </w:t>
      </w:r>
      <w:hyperlink r:id="rId10" w:tooltip="Переменная величина" w:history="1">
        <w:r w:rsidRPr="00D33E41">
          <w:rPr>
            <w:rFonts w:ascii="Times New Roman" w:eastAsia="Times New Roman" w:hAnsi="Times New Roman" w:cs="Times New Roman"/>
            <w:color w:val="000000" w:themeColor="text1"/>
            <w:sz w:val="28"/>
            <w:szCs w:val="28"/>
            <w:lang w:eastAsia="ru-RU"/>
          </w:rPr>
          <w:t>переменной</w:t>
        </w:r>
      </w:hyperlink>
      <w:r w:rsidRPr="00D33E41">
        <w:rPr>
          <w:rFonts w:ascii="Times New Roman" w:eastAsia="Times New Roman" w:hAnsi="Times New Roman" w:cs="Times New Roman"/>
          <w:color w:val="000000" w:themeColor="text1"/>
          <w:sz w:val="28"/>
          <w:szCs w:val="28"/>
          <w:lang w:eastAsia="ru-RU"/>
        </w:rPr>
        <w:t>однозначн</w:t>
      </w:r>
      <w:r w:rsidR="000B1693" w:rsidRPr="00D33E41">
        <w:rPr>
          <w:rFonts w:ascii="Times New Roman" w:eastAsia="Times New Roman" w:hAnsi="Times New Roman" w:cs="Times New Roman"/>
          <w:color w:val="000000" w:themeColor="text1"/>
          <w:sz w:val="28"/>
          <w:szCs w:val="28"/>
          <w:lang w:eastAsia="ru-RU"/>
        </w:rPr>
        <w:t>о определяет значение выражения</w:t>
      </w:r>
      <w:r w:rsidR="0074760B" w:rsidRPr="00D33E41">
        <w:rPr>
          <w:rFonts w:ascii="Times New Roman" w:eastAsia="Times New Roman" w:hAnsi="Times New Roman" w:cs="Times New Roman"/>
          <w:color w:val="000000" w:themeColor="text1"/>
          <w:sz w:val="28"/>
          <w:szCs w:val="28"/>
          <w:lang w:eastAsia="ru-RU"/>
        </w:rPr>
        <w:t xml:space="preserve">, также значение </w:t>
      </w:r>
      <w:hyperlink r:id="rId11" w:tooltip="Месяц" w:history="1">
        <w:r w:rsidRPr="00D33E41">
          <w:rPr>
            <w:rFonts w:ascii="Times New Roman" w:eastAsia="Times New Roman" w:hAnsi="Times New Roman" w:cs="Times New Roman"/>
            <w:color w:val="000000" w:themeColor="text1"/>
            <w:sz w:val="28"/>
            <w:szCs w:val="28"/>
            <w:lang w:eastAsia="ru-RU"/>
          </w:rPr>
          <w:t>месяца</w:t>
        </w:r>
      </w:hyperlink>
      <w:r w:rsidRPr="00D33E41">
        <w:rPr>
          <w:rFonts w:ascii="Times New Roman" w:eastAsia="Times New Roman" w:hAnsi="Times New Roman" w:cs="Times New Roman"/>
          <w:color w:val="000000" w:themeColor="text1"/>
          <w:sz w:val="28"/>
          <w:szCs w:val="28"/>
          <w:lang w:eastAsia="ru-RU"/>
        </w:rPr>
        <w:t>однозначно определяет значение следующего за ним месяца. «Житейский» пример функции: каждому человеку можно однозначно поставить в соответствие его биологического отца.</w:t>
      </w:r>
    </w:p>
    <w:p w:rsidR="005145C1" w:rsidRPr="00D33E41" w:rsidRDefault="00A31458" w:rsidP="001B6010">
      <w:pPr>
        <w:shd w:val="clear" w:color="auto" w:fill="FFFFFF"/>
        <w:spacing w:before="120" w:after="120" w:line="360" w:lineRule="auto"/>
        <w:rPr>
          <w:rFonts w:ascii="Times New Roman" w:eastAsia="Times New Roman" w:hAnsi="Times New Roman" w:cs="Times New Roman"/>
          <w:color w:val="000000" w:themeColor="text1"/>
          <w:sz w:val="28"/>
          <w:szCs w:val="28"/>
          <w:lang w:eastAsia="ru-RU"/>
        </w:rPr>
      </w:pPr>
      <w:r w:rsidRPr="00D33E41">
        <w:rPr>
          <w:rFonts w:ascii="Times New Roman" w:eastAsia="Times New Roman" w:hAnsi="Times New Roman" w:cs="Times New Roman"/>
          <w:color w:val="000000" w:themeColor="text1"/>
          <w:sz w:val="28"/>
          <w:szCs w:val="28"/>
          <w:lang w:eastAsia="ru-RU"/>
        </w:rPr>
        <w:t>Часто по</w:t>
      </w:r>
      <w:r w:rsidR="00716FA2">
        <w:rPr>
          <w:rFonts w:ascii="Times New Roman" w:eastAsia="Times New Roman" w:hAnsi="Times New Roman" w:cs="Times New Roman"/>
          <w:color w:val="000000" w:themeColor="text1"/>
          <w:sz w:val="28"/>
          <w:szCs w:val="28"/>
          <w:lang w:eastAsia="ru-RU"/>
        </w:rPr>
        <w:t xml:space="preserve">д термином «функция» понимается </w:t>
      </w:r>
      <w:hyperlink r:id="rId12" w:tooltip="Числовая функция" w:history="1">
        <w:r w:rsidRPr="00D33E41">
          <w:rPr>
            <w:rFonts w:ascii="Times New Roman" w:eastAsia="Times New Roman" w:hAnsi="Times New Roman" w:cs="Times New Roman"/>
            <w:color w:val="000000" w:themeColor="text1"/>
            <w:sz w:val="28"/>
            <w:szCs w:val="28"/>
            <w:lang w:eastAsia="ru-RU"/>
          </w:rPr>
          <w:t>числовая функция</w:t>
        </w:r>
      </w:hyperlink>
      <w:r w:rsidRPr="00D33E41">
        <w:rPr>
          <w:rFonts w:ascii="Times New Roman" w:eastAsia="Times New Roman" w:hAnsi="Times New Roman" w:cs="Times New Roman"/>
          <w:color w:val="000000" w:themeColor="text1"/>
          <w:sz w:val="28"/>
          <w:szCs w:val="28"/>
          <w:lang w:eastAsia="ru-RU"/>
        </w:rPr>
        <w:t>, то есть функция, в которых значения аргумента и значения функций представляют собой числа. Эти фун</w:t>
      </w:r>
      <w:r w:rsidR="0074760B" w:rsidRPr="00D33E41">
        <w:rPr>
          <w:rFonts w:ascii="Times New Roman" w:eastAsia="Times New Roman" w:hAnsi="Times New Roman" w:cs="Times New Roman"/>
          <w:color w:val="000000" w:themeColor="text1"/>
          <w:sz w:val="28"/>
          <w:szCs w:val="28"/>
          <w:lang w:eastAsia="ru-RU"/>
        </w:rPr>
        <w:t xml:space="preserve">кции удобно представлять в виде </w:t>
      </w:r>
      <w:hyperlink r:id="rId13" w:tooltip="График функции" w:history="1">
        <w:r w:rsidRPr="00D33E41">
          <w:rPr>
            <w:rFonts w:ascii="Times New Roman" w:eastAsia="Times New Roman" w:hAnsi="Times New Roman" w:cs="Times New Roman"/>
            <w:color w:val="000000" w:themeColor="text1"/>
            <w:sz w:val="28"/>
            <w:szCs w:val="28"/>
            <w:lang w:eastAsia="ru-RU"/>
          </w:rPr>
          <w:t>графиков</w:t>
        </w:r>
      </w:hyperlink>
      <w:r w:rsidRPr="00D33E41">
        <w:rPr>
          <w:rFonts w:ascii="Times New Roman" w:eastAsia="Times New Roman" w:hAnsi="Times New Roman" w:cs="Times New Roman"/>
          <w:color w:val="000000" w:themeColor="text1"/>
          <w:sz w:val="28"/>
          <w:szCs w:val="28"/>
          <w:lang w:eastAsia="ru-RU"/>
        </w:rPr>
        <w:t>.</w:t>
      </w:r>
    </w:p>
    <w:p w:rsidR="00A31458" w:rsidRPr="003A33CC" w:rsidRDefault="00E514AF" w:rsidP="001B6010">
      <w:pPr>
        <w:pStyle w:val="2"/>
        <w:numPr>
          <w:ilvl w:val="1"/>
          <w:numId w:val="2"/>
        </w:numPr>
        <w:spacing w:line="360" w:lineRule="auto"/>
        <w:rPr>
          <w:rFonts w:cs="Times New Roman"/>
          <w:color w:val="000000" w:themeColor="text1"/>
          <w:sz w:val="28"/>
          <w:szCs w:val="28"/>
        </w:rPr>
      </w:pPr>
      <w:bookmarkStart w:id="4" w:name="_Toc158221537"/>
      <w:r w:rsidRPr="003A33CC">
        <w:rPr>
          <w:rFonts w:cs="Times New Roman"/>
          <w:color w:val="000000" w:themeColor="text1"/>
          <w:sz w:val="28"/>
          <w:szCs w:val="28"/>
        </w:rPr>
        <w:lastRenderedPageBreak/>
        <w:t>График ф</w:t>
      </w:r>
      <w:r w:rsidR="00A31458" w:rsidRPr="003A33CC">
        <w:rPr>
          <w:rFonts w:cs="Times New Roman"/>
          <w:color w:val="000000" w:themeColor="text1"/>
          <w:sz w:val="28"/>
          <w:szCs w:val="28"/>
        </w:rPr>
        <w:t>ункции</w:t>
      </w:r>
      <w:bookmarkEnd w:id="4"/>
    </w:p>
    <w:p w:rsidR="00A31458" w:rsidRDefault="00A31458" w:rsidP="001B6010">
      <w:pPr>
        <w:pStyle w:val="a5"/>
        <w:spacing w:line="360" w:lineRule="auto"/>
        <w:ind w:left="0"/>
        <w:rPr>
          <w:rFonts w:ascii="Times New Roman" w:hAnsi="Times New Roman" w:cs="Times New Roman"/>
          <w:sz w:val="28"/>
          <w:szCs w:val="28"/>
          <w:shd w:val="clear" w:color="auto" w:fill="FFFFFF"/>
        </w:rPr>
      </w:pPr>
      <w:r w:rsidRPr="00D33E41">
        <w:rPr>
          <w:rFonts w:ascii="Times New Roman" w:hAnsi="Times New Roman" w:cs="Times New Roman"/>
          <w:sz w:val="28"/>
          <w:szCs w:val="28"/>
          <w:shd w:val="clear" w:color="auto" w:fill="FFFFFF"/>
        </w:rPr>
        <w:t xml:space="preserve">Графиком функции называется множество точек на координатной плоскости. У каждой точки на координатной плоскости есть абсцисса (координата </w:t>
      </w:r>
      <w:r w:rsidRPr="00D33E41">
        <w:rPr>
          <w:rFonts w:ascii="Times New Roman" w:hAnsi="Times New Roman" w:cs="Times New Roman"/>
          <w:sz w:val="28"/>
          <w:szCs w:val="28"/>
          <w:shd w:val="clear" w:color="auto" w:fill="FFFFFF"/>
          <w:lang w:val="de-DE"/>
        </w:rPr>
        <w:t>x</w:t>
      </w:r>
      <w:r w:rsidRPr="00D33E41">
        <w:rPr>
          <w:rFonts w:ascii="Times New Roman" w:hAnsi="Times New Roman" w:cs="Times New Roman"/>
          <w:sz w:val="28"/>
          <w:szCs w:val="28"/>
          <w:shd w:val="clear" w:color="auto" w:fill="FFFFFF"/>
        </w:rPr>
        <w:t xml:space="preserve">) и ордината (координата </w:t>
      </w:r>
      <w:r w:rsidRPr="00D33E41">
        <w:rPr>
          <w:rFonts w:ascii="Times New Roman" w:hAnsi="Times New Roman" w:cs="Times New Roman"/>
          <w:sz w:val="28"/>
          <w:szCs w:val="28"/>
          <w:shd w:val="clear" w:color="auto" w:fill="FFFFFF"/>
          <w:lang w:val="de-DE"/>
        </w:rPr>
        <w:t>y</w:t>
      </w:r>
      <w:r w:rsidRPr="00D33E41">
        <w:rPr>
          <w:rFonts w:ascii="Times New Roman" w:hAnsi="Times New Roman" w:cs="Times New Roman"/>
          <w:sz w:val="28"/>
          <w:szCs w:val="28"/>
          <w:shd w:val="clear" w:color="auto" w:fill="FFFFFF"/>
        </w:rPr>
        <w:t>). Точка (</w:t>
      </w:r>
      <w:r w:rsidRPr="00D33E41">
        <w:rPr>
          <w:rFonts w:ascii="Times New Roman" w:hAnsi="Times New Roman" w:cs="Times New Roman"/>
          <w:sz w:val="28"/>
          <w:szCs w:val="28"/>
          <w:shd w:val="clear" w:color="auto" w:fill="FFFFFF"/>
          <w:lang w:val="de-DE"/>
        </w:rPr>
        <w:t>x</w:t>
      </w:r>
      <w:r w:rsidRPr="00D33E41">
        <w:rPr>
          <w:rFonts w:ascii="Times New Roman" w:hAnsi="Times New Roman" w:cs="Times New Roman"/>
          <w:sz w:val="28"/>
          <w:szCs w:val="28"/>
          <w:shd w:val="clear" w:color="auto" w:fill="FFFFFF"/>
        </w:rPr>
        <w:t xml:space="preserve">; </w:t>
      </w:r>
      <w:r w:rsidRPr="00D33E41">
        <w:rPr>
          <w:rFonts w:ascii="Times New Roman" w:hAnsi="Times New Roman" w:cs="Times New Roman"/>
          <w:sz w:val="28"/>
          <w:szCs w:val="28"/>
          <w:shd w:val="clear" w:color="auto" w:fill="FFFFFF"/>
          <w:lang w:val="de-DE"/>
        </w:rPr>
        <w:t>y</w:t>
      </w:r>
      <w:r w:rsidRPr="00D33E41">
        <w:rPr>
          <w:rFonts w:ascii="Times New Roman" w:hAnsi="Times New Roman" w:cs="Times New Roman"/>
          <w:sz w:val="28"/>
          <w:szCs w:val="28"/>
          <w:shd w:val="clear" w:color="auto" w:fill="FFFFFF"/>
        </w:rPr>
        <w:t xml:space="preserve">) </w:t>
      </w:r>
      <w:r w:rsidRPr="00716FA2">
        <w:rPr>
          <w:rStyle w:val="a7"/>
          <w:rFonts w:ascii="Times New Roman" w:hAnsi="Times New Roman" w:cs="Times New Roman"/>
          <w:i w:val="0"/>
          <w:sz w:val="28"/>
          <w:szCs w:val="28"/>
          <w:shd w:val="clear" w:color="auto" w:fill="FFFFFF"/>
        </w:rPr>
        <w:t>принадлежит</w:t>
      </w:r>
      <w:r w:rsidRPr="00D33E41">
        <w:rPr>
          <w:rFonts w:ascii="Times New Roman" w:hAnsi="Times New Roman" w:cs="Times New Roman"/>
          <w:sz w:val="28"/>
          <w:szCs w:val="28"/>
          <w:shd w:val="clear" w:color="auto" w:fill="FFFFFF"/>
        </w:rPr>
        <w:t xml:space="preserve">графику (то есть отмечена, окрашена, выделена), если верно, что </w:t>
      </w:r>
      <m:oMath>
        <m:r>
          <w:rPr>
            <w:rFonts w:ascii="Cambria Math" w:hAnsi="Cambria Math" w:cs="Times New Roman"/>
            <w:sz w:val="28"/>
            <w:szCs w:val="28"/>
            <w:shd w:val="clear" w:color="auto" w:fill="FFFFFF"/>
          </w:rPr>
          <m:t xml:space="preserve">y=f(x) </m:t>
        </m:r>
      </m:oMath>
      <w:r w:rsidR="00CB4866" w:rsidRPr="00D33E41">
        <w:rPr>
          <w:rFonts w:ascii="Times New Roman" w:hAnsi="Times New Roman" w:cs="Times New Roman"/>
          <w:sz w:val="28"/>
          <w:szCs w:val="28"/>
          <w:shd w:val="clear" w:color="auto" w:fill="FFFFFF"/>
        </w:rPr>
        <w:t>[1].</w:t>
      </w: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3A33CC" w:rsidRDefault="003A33CC" w:rsidP="001B6010">
      <w:pPr>
        <w:pStyle w:val="a5"/>
        <w:spacing w:line="360" w:lineRule="auto"/>
        <w:ind w:left="0"/>
        <w:rPr>
          <w:rFonts w:ascii="Times New Roman" w:hAnsi="Times New Roman" w:cs="Times New Roman"/>
          <w:sz w:val="28"/>
          <w:szCs w:val="28"/>
          <w:shd w:val="clear" w:color="auto" w:fill="FFFFFF"/>
        </w:rPr>
      </w:pPr>
    </w:p>
    <w:p w:rsidR="003A33CC" w:rsidRDefault="003A33CC" w:rsidP="001B6010">
      <w:pPr>
        <w:pStyle w:val="a5"/>
        <w:spacing w:line="360" w:lineRule="auto"/>
        <w:ind w:left="0"/>
        <w:rPr>
          <w:rFonts w:ascii="Times New Roman" w:hAnsi="Times New Roman" w:cs="Times New Roman"/>
          <w:sz w:val="28"/>
          <w:szCs w:val="28"/>
          <w:shd w:val="clear" w:color="auto" w:fill="FFFFFF"/>
        </w:rPr>
      </w:pPr>
    </w:p>
    <w:p w:rsidR="003A33CC" w:rsidRDefault="003A33CC" w:rsidP="001B6010">
      <w:pPr>
        <w:pStyle w:val="a5"/>
        <w:spacing w:line="360" w:lineRule="auto"/>
        <w:ind w:left="0"/>
        <w:rPr>
          <w:rFonts w:ascii="Times New Roman" w:hAnsi="Times New Roman" w:cs="Times New Roman"/>
          <w:sz w:val="28"/>
          <w:szCs w:val="28"/>
          <w:shd w:val="clear" w:color="auto" w:fill="FFFFFF"/>
        </w:rPr>
      </w:pPr>
    </w:p>
    <w:p w:rsidR="003A33CC" w:rsidRDefault="003A33CC" w:rsidP="001B6010">
      <w:pPr>
        <w:pStyle w:val="a5"/>
        <w:spacing w:line="360" w:lineRule="auto"/>
        <w:ind w:left="0"/>
        <w:rPr>
          <w:rFonts w:ascii="Times New Roman" w:hAnsi="Times New Roman" w:cs="Times New Roman"/>
          <w:sz w:val="28"/>
          <w:szCs w:val="28"/>
          <w:shd w:val="clear" w:color="auto" w:fill="FFFFFF"/>
        </w:rPr>
      </w:pPr>
    </w:p>
    <w:p w:rsidR="003A33CC" w:rsidRDefault="003A33CC" w:rsidP="001B6010">
      <w:pPr>
        <w:pStyle w:val="a5"/>
        <w:spacing w:line="360" w:lineRule="auto"/>
        <w:ind w:left="0"/>
        <w:rPr>
          <w:rFonts w:ascii="Times New Roman" w:hAnsi="Times New Roman" w:cs="Times New Roman"/>
          <w:sz w:val="28"/>
          <w:szCs w:val="28"/>
          <w:shd w:val="clear" w:color="auto" w:fill="FFFFFF"/>
        </w:rPr>
      </w:pPr>
    </w:p>
    <w:p w:rsidR="00D33E41" w:rsidRDefault="00D33E41" w:rsidP="001B6010">
      <w:pPr>
        <w:pStyle w:val="a5"/>
        <w:spacing w:line="360" w:lineRule="auto"/>
        <w:ind w:left="0"/>
        <w:rPr>
          <w:rFonts w:ascii="Times New Roman" w:hAnsi="Times New Roman" w:cs="Times New Roman"/>
          <w:sz w:val="28"/>
          <w:szCs w:val="28"/>
          <w:shd w:val="clear" w:color="auto" w:fill="FFFFFF"/>
        </w:rPr>
      </w:pPr>
    </w:p>
    <w:p w:rsidR="00D33E41" w:rsidRPr="00D33E41" w:rsidRDefault="00D33E41" w:rsidP="001B6010">
      <w:pPr>
        <w:pStyle w:val="a5"/>
        <w:spacing w:line="360" w:lineRule="auto"/>
        <w:ind w:left="0"/>
        <w:rPr>
          <w:rFonts w:ascii="Times New Roman" w:hAnsi="Times New Roman" w:cs="Times New Roman"/>
          <w:sz w:val="28"/>
          <w:szCs w:val="28"/>
          <w:shd w:val="clear" w:color="auto" w:fill="FFFFFF"/>
        </w:rPr>
      </w:pPr>
    </w:p>
    <w:p w:rsidR="00A31458" w:rsidRPr="003A33CC" w:rsidRDefault="00BA39F2" w:rsidP="001B6010">
      <w:pPr>
        <w:pStyle w:val="1"/>
        <w:spacing w:line="360" w:lineRule="auto"/>
        <w:rPr>
          <w:rStyle w:val="mw-headline"/>
          <w:rFonts w:cs="Times New Roman"/>
          <w:color w:val="000000" w:themeColor="text1"/>
          <w:sz w:val="28"/>
          <w:szCs w:val="28"/>
        </w:rPr>
      </w:pPr>
      <w:bookmarkStart w:id="5" w:name="_Toc158221538"/>
      <w:r w:rsidRPr="003A33CC">
        <w:rPr>
          <w:rStyle w:val="mw-headline"/>
          <w:rFonts w:cs="Times New Roman"/>
          <w:color w:val="000000" w:themeColor="text1"/>
          <w:sz w:val="28"/>
          <w:szCs w:val="28"/>
        </w:rPr>
        <w:lastRenderedPageBreak/>
        <w:t>2. Основные с</w:t>
      </w:r>
      <w:r w:rsidR="00A31458" w:rsidRPr="003A33CC">
        <w:rPr>
          <w:rStyle w:val="mw-headline"/>
          <w:rFonts w:cs="Times New Roman"/>
          <w:color w:val="000000" w:themeColor="text1"/>
          <w:sz w:val="28"/>
          <w:szCs w:val="28"/>
        </w:rPr>
        <w:t>пособы задания функции</w:t>
      </w:r>
      <w:r w:rsidRPr="003A33CC">
        <w:rPr>
          <w:rStyle w:val="mw-headline"/>
          <w:rFonts w:cs="Times New Roman"/>
          <w:color w:val="000000" w:themeColor="text1"/>
          <w:sz w:val="28"/>
          <w:szCs w:val="28"/>
        </w:rPr>
        <w:t>, а также некоторые простейшие функции, изучаемые в школе</w:t>
      </w:r>
      <w:bookmarkEnd w:id="5"/>
    </w:p>
    <w:p w:rsidR="00A31458" w:rsidRPr="003A33CC" w:rsidRDefault="00A31458" w:rsidP="001B6010">
      <w:pPr>
        <w:pStyle w:val="2"/>
        <w:spacing w:line="360" w:lineRule="auto"/>
        <w:rPr>
          <w:rFonts w:cs="Times New Roman"/>
          <w:color w:val="000000" w:themeColor="text1"/>
          <w:sz w:val="28"/>
          <w:szCs w:val="28"/>
        </w:rPr>
      </w:pPr>
      <w:bookmarkStart w:id="6" w:name="_Toc158221539"/>
      <w:r w:rsidRPr="003A33CC">
        <w:rPr>
          <w:rStyle w:val="mw-headline"/>
          <w:rFonts w:cs="Times New Roman"/>
          <w:color w:val="000000" w:themeColor="text1"/>
          <w:sz w:val="28"/>
          <w:szCs w:val="28"/>
        </w:rPr>
        <w:t>2.1 Аналитический способ</w:t>
      </w:r>
      <w:bookmarkEnd w:id="6"/>
    </w:p>
    <w:p w:rsidR="00A31458" w:rsidRPr="00D33E41" w:rsidRDefault="00A31458" w:rsidP="001B6010">
      <w:pPr>
        <w:pStyle w:val="a3"/>
        <w:shd w:val="clear" w:color="auto" w:fill="FFFFFF"/>
        <w:spacing w:before="120" w:beforeAutospacing="0" w:after="120" w:afterAutospacing="0" w:line="360" w:lineRule="auto"/>
        <w:rPr>
          <w:color w:val="000000" w:themeColor="text1"/>
          <w:sz w:val="28"/>
          <w:szCs w:val="28"/>
        </w:rPr>
      </w:pPr>
      <w:r w:rsidRPr="00D33E41">
        <w:rPr>
          <w:color w:val="000000" w:themeColor="text1"/>
          <w:sz w:val="28"/>
          <w:szCs w:val="28"/>
        </w:rPr>
        <w:t xml:space="preserve">Функцию можно задать с помощью аналитического выражения (например, формулой). В этом случае её обозначают как </w:t>
      </w:r>
      <w:r w:rsidR="00C43296" w:rsidRPr="00D33E41">
        <w:rPr>
          <w:color w:val="000000" w:themeColor="text1"/>
          <w:sz w:val="28"/>
          <w:szCs w:val="28"/>
        </w:rPr>
        <w:t>соответствие в форме равенства.</w:t>
      </w:r>
    </w:p>
    <w:p w:rsidR="00C43296" w:rsidRPr="00D33E41" w:rsidRDefault="00C43296" w:rsidP="001B6010">
      <w:pPr>
        <w:pStyle w:val="a3"/>
        <w:shd w:val="clear" w:color="auto" w:fill="FFFFFF"/>
        <w:spacing w:before="120" w:beforeAutospacing="0" w:after="120" w:afterAutospacing="0" w:line="360" w:lineRule="auto"/>
        <w:rPr>
          <w:color w:val="000000" w:themeColor="text1"/>
          <w:sz w:val="28"/>
          <w:szCs w:val="28"/>
        </w:rPr>
      </w:pPr>
      <w:r w:rsidRPr="00D33E41">
        <w:rPr>
          <w:color w:val="000000" w:themeColor="text1"/>
          <w:sz w:val="28"/>
          <w:szCs w:val="28"/>
        </w:rPr>
        <w:t>Аналитический способ (с помощью формулы)</w:t>
      </w:r>
    </w:p>
    <w:p w:rsidR="00865D43" w:rsidRPr="00D33E41" w:rsidRDefault="00307C75" w:rsidP="001B6010">
      <w:pPr>
        <w:pStyle w:val="a3"/>
        <w:shd w:val="clear" w:color="auto" w:fill="FFFFFF"/>
        <w:spacing w:before="120" w:beforeAutospacing="0" w:after="120" w:afterAutospacing="0" w:line="360" w:lineRule="auto"/>
        <w:rPr>
          <w:color w:val="000000" w:themeColor="text1"/>
          <w:sz w:val="28"/>
          <w:szCs w:val="28"/>
        </w:rPr>
      </w:pPr>
      <w:r w:rsidRPr="00D33E41">
        <w:rPr>
          <w:color w:val="000000" w:themeColor="text1"/>
          <w:sz w:val="28"/>
          <w:szCs w:val="28"/>
        </w:rPr>
        <w:t xml:space="preserve">а) </w:t>
      </w:r>
      <m:oMath>
        <m:r>
          <w:rPr>
            <w:rFonts w:ascii="Cambria Math" w:hAnsi="Cambria Math"/>
            <w:color w:val="000000" w:themeColor="text1"/>
            <w:sz w:val="28"/>
            <w:szCs w:val="28"/>
          </w:rPr>
          <m:t>y=</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x</m:t>
            </m:r>
          </m:e>
          <m:sup>
            <m:r>
              <w:rPr>
                <w:rFonts w:ascii="Cambria Math" w:hAnsi="Cambria Math"/>
                <w:color w:val="000000" w:themeColor="text1"/>
                <w:sz w:val="28"/>
                <w:szCs w:val="28"/>
              </w:rPr>
              <m:t>2</m:t>
            </m:r>
          </m:sup>
        </m:sSup>
        <m:r>
          <w:rPr>
            <w:rFonts w:ascii="Cambria Math" w:hAnsi="Cambria Math"/>
            <w:color w:val="000000" w:themeColor="text1"/>
            <w:sz w:val="28"/>
            <w:szCs w:val="28"/>
          </w:rPr>
          <m:t>+3</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x</m:t>
            </m:r>
          </m:e>
        </m:rad>
      </m:oMath>
    </w:p>
    <w:p w:rsidR="00865D43" w:rsidRPr="00D33E41" w:rsidRDefault="00307C75" w:rsidP="001B6010">
      <w:pPr>
        <w:pStyle w:val="a3"/>
        <w:shd w:val="clear" w:color="auto" w:fill="FFFFFF"/>
        <w:spacing w:before="120" w:beforeAutospacing="0" w:after="120" w:afterAutospacing="0" w:line="360" w:lineRule="auto"/>
        <w:rPr>
          <w:i/>
          <w:sz w:val="28"/>
          <w:szCs w:val="28"/>
        </w:rPr>
      </w:pPr>
      <w:r w:rsidRPr="00D33E41">
        <w:rPr>
          <w:sz w:val="28"/>
          <w:szCs w:val="28"/>
        </w:rPr>
        <w:t xml:space="preserve">б) </w:t>
      </w:r>
      <m:oMath>
        <m:r>
          <w:rPr>
            <w:rFonts w:ascii="Cambria Math" w:hAnsi="Cambria Math"/>
            <w:sz w:val="28"/>
            <w:szCs w:val="28"/>
          </w:rPr>
          <m:t>3x+y=2y-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sidR="00033A3B" w:rsidRPr="00D33E41">
        <w:rPr>
          <w:sz w:val="28"/>
          <w:szCs w:val="28"/>
        </w:rPr>
        <w:t xml:space="preserve"> это можно упростить и следует записать так </w:t>
      </w:r>
      <m:oMath>
        <m:r>
          <w:rPr>
            <w:rFonts w:ascii="Cambria Math" w:hAnsi="Cambria Math"/>
            <w:sz w:val="28"/>
            <w:szCs w:val="28"/>
          </w:rPr>
          <m:t>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m:t>
        </m:r>
        <m:r>
          <w:rPr>
            <w:rFonts w:ascii="Cambria Math" w:hAnsi="Cambria Math"/>
            <w:sz w:val="28"/>
            <w:szCs w:val="28"/>
            <w:lang w:val="de-DE"/>
          </w:rPr>
          <m:t>x</m:t>
        </m:r>
      </m:oMath>
    </w:p>
    <w:p w:rsidR="00A31458" w:rsidRPr="003A33CC" w:rsidRDefault="00A31458" w:rsidP="001B6010">
      <w:pPr>
        <w:pStyle w:val="2"/>
        <w:spacing w:line="360" w:lineRule="auto"/>
        <w:rPr>
          <w:rFonts w:cs="Times New Roman"/>
          <w:color w:val="000000" w:themeColor="text1"/>
          <w:sz w:val="28"/>
          <w:szCs w:val="28"/>
        </w:rPr>
      </w:pPr>
      <w:bookmarkStart w:id="7" w:name="_Toc158221540"/>
      <w:r w:rsidRPr="003A33CC">
        <w:rPr>
          <w:rStyle w:val="mw-headline"/>
          <w:rFonts w:cs="Times New Roman"/>
          <w:color w:val="000000" w:themeColor="text1"/>
          <w:sz w:val="28"/>
          <w:szCs w:val="28"/>
        </w:rPr>
        <w:t>2.2 Графический способ</w:t>
      </w:r>
      <w:bookmarkEnd w:id="7"/>
    </w:p>
    <w:p w:rsidR="003A3D0E" w:rsidRDefault="00A31458" w:rsidP="00D33E41">
      <w:pPr>
        <w:pStyle w:val="a3"/>
        <w:shd w:val="clear" w:color="auto" w:fill="FFFFFF"/>
        <w:spacing w:before="120" w:beforeAutospacing="0" w:after="120" w:afterAutospacing="0" w:line="360" w:lineRule="auto"/>
        <w:rPr>
          <w:noProof/>
          <w:sz w:val="28"/>
          <w:szCs w:val="28"/>
        </w:rPr>
      </w:pPr>
      <w:r w:rsidRPr="00D33E41">
        <w:rPr>
          <w:sz w:val="28"/>
          <w:szCs w:val="28"/>
        </w:rPr>
        <w:t>Функцию можно также задать с помощью графика</w:t>
      </w:r>
      <w:r w:rsidR="00A23AB8" w:rsidRPr="00D33E41">
        <w:rPr>
          <w:sz w:val="28"/>
          <w:szCs w:val="28"/>
        </w:rPr>
        <w:t xml:space="preserve">. По определению каждому </w:t>
      </w:r>
      <w:r w:rsidR="00A23AB8" w:rsidRPr="003A33CC">
        <w:rPr>
          <w:color w:val="000000" w:themeColor="text1"/>
          <w:sz w:val="28"/>
          <w:szCs w:val="28"/>
        </w:rPr>
        <w:t xml:space="preserve">значению x соответствует одно конкретное значение </w:t>
      </w:r>
      <w:r w:rsidR="00A23AB8" w:rsidRPr="003A33CC">
        <w:rPr>
          <w:color w:val="000000" w:themeColor="text1"/>
          <w:sz w:val="28"/>
          <w:szCs w:val="28"/>
          <w:lang w:val="de-DE"/>
        </w:rPr>
        <w:t>y</w:t>
      </w:r>
      <w:r w:rsidR="00A23AB8" w:rsidRPr="003A33CC">
        <w:rPr>
          <w:color w:val="000000" w:themeColor="text1"/>
          <w:sz w:val="28"/>
          <w:szCs w:val="28"/>
        </w:rPr>
        <w:t>. На графике</w:t>
      </w:r>
      <w:r w:rsidR="00E514AF" w:rsidRPr="003A33CC">
        <w:rPr>
          <w:color w:val="000000" w:themeColor="text1"/>
          <w:sz w:val="28"/>
          <w:szCs w:val="28"/>
        </w:rPr>
        <w:t>,</w:t>
      </w:r>
      <w:r w:rsidR="00A23AB8" w:rsidRPr="003A33CC">
        <w:rPr>
          <w:color w:val="000000" w:themeColor="text1"/>
          <w:sz w:val="28"/>
          <w:szCs w:val="28"/>
        </w:rPr>
        <w:t xml:space="preserve"> на рисунке слева каждому значению x соответствует лишь одна точка, это график некоторой функции. Линия, изображенная на графике справа, не является графиком функции, поскольку, например, значению x=1</w:t>
      </w:r>
      <w:r w:rsidR="00A23AB8" w:rsidRPr="00D33E41">
        <w:rPr>
          <w:color w:val="FF0000"/>
          <w:sz w:val="28"/>
          <w:szCs w:val="28"/>
        </w:rPr>
        <w:t xml:space="preserve"> </w:t>
      </w:r>
      <w:r w:rsidR="00A23AB8" w:rsidRPr="00D33E41">
        <w:rPr>
          <w:sz w:val="28"/>
          <w:szCs w:val="28"/>
        </w:rPr>
        <w:t>соответствуют сразу три точки [2]</w:t>
      </w:r>
    </w:p>
    <w:p w:rsidR="00A31458" w:rsidRPr="003A3D0E" w:rsidRDefault="00A23AB8" w:rsidP="00D33E41">
      <w:pPr>
        <w:pStyle w:val="a3"/>
        <w:shd w:val="clear" w:color="auto" w:fill="FFFFFF"/>
        <w:spacing w:before="120" w:beforeAutospacing="0" w:after="120" w:afterAutospacing="0" w:line="360" w:lineRule="auto"/>
        <w:rPr>
          <w:noProof/>
          <w:sz w:val="28"/>
          <w:szCs w:val="28"/>
        </w:rPr>
      </w:pPr>
      <w:r w:rsidRPr="00D33E41">
        <w:rPr>
          <w:color w:val="333333"/>
          <w:sz w:val="28"/>
          <w:szCs w:val="28"/>
          <w:shd w:val="clear" w:color="auto" w:fill="FFFFFF"/>
        </w:rPr>
        <w:t>Пример функции.</w:t>
      </w:r>
      <w:r w:rsidR="0002565B" w:rsidRPr="00D33E41">
        <w:rPr>
          <w:color w:val="333333"/>
          <w:sz w:val="28"/>
          <w:szCs w:val="28"/>
          <w:shd w:val="clear" w:color="auto" w:fill="FFFFFF"/>
        </w:rPr>
        <w:t xml:space="preserve"> (см приложение 2)</w:t>
      </w:r>
      <w:r w:rsidR="00CA03AC">
        <w:rPr>
          <w:color w:val="333333"/>
          <w:sz w:val="28"/>
          <w:szCs w:val="28"/>
          <w:shd w:val="clear" w:color="auto" w:fill="FFFFFF"/>
        </w:rPr>
        <w:t xml:space="preserve">. </w:t>
      </w:r>
      <w:r w:rsidRPr="00D33E41">
        <w:rPr>
          <w:color w:val="333333"/>
          <w:sz w:val="28"/>
          <w:szCs w:val="28"/>
          <w:shd w:val="clear" w:color="auto" w:fill="FFFFFF"/>
        </w:rPr>
        <w:t>Пример линии, не являющейся функцией</w:t>
      </w:r>
      <w:r w:rsidR="00D33E41">
        <w:rPr>
          <w:color w:val="333333"/>
          <w:sz w:val="28"/>
          <w:szCs w:val="28"/>
          <w:shd w:val="clear" w:color="auto" w:fill="FFFFFF"/>
        </w:rPr>
        <w:t>.</w:t>
      </w:r>
      <w:r w:rsidR="00CA03AC">
        <w:rPr>
          <w:color w:val="333333"/>
          <w:sz w:val="28"/>
          <w:szCs w:val="28"/>
          <w:shd w:val="clear" w:color="auto" w:fill="FFFFFF"/>
        </w:rPr>
        <w:t xml:space="preserve"> </w:t>
      </w:r>
      <w:r w:rsidR="00D33E41">
        <w:rPr>
          <w:color w:val="333333"/>
          <w:sz w:val="28"/>
          <w:szCs w:val="28"/>
          <w:shd w:val="clear" w:color="auto" w:fill="FFFFFF"/>
        </w:rPr>
        <w:t xml:space="preserve">(см </w:t>
      </w:r>
      <w:r w:rsidR="0002565B" w:rsidRPr="00D33E41">
        <w:rPr>
          <w:color w:val="333333"/>
          <w:sz w:val="28"/>
          <w:szCs w:val="28"/>
          <w:shd w:val="clear" w:color="auto" w:fill="FFFFFF"/>
        </w:rPr>
        <w:t>приложение 3)</w:t>
      </w:r>
    </w:p>
    <w:p w:rsidR="00A31458" w:rsidRPr="00D33E41" w:rsidRDefault="00A31458" w:rsidP="001B6010">
      <w:pPr>
        <w:pStyle w:val="2"/>
        <w:spacing w:line="360" w:lineRule="auto"/>
        <w:rPr>
          <w:rFonts w:cs="Times New Roman"/>
          <w:sz w:val="28"/>
          <w:szCs w:val="28"/>
        </w:rPr>
      </w:pPr>
      <w:bookmarkStart w:id="8" w:name="_Toc158221541"/>
      <w:r w:rsidRPr="003A33CC">
        <w:rPr>
          <w:rStyle w:val="mw-headline"/>
          <w:rFonts w:cs="Times New Roman"/>
          <w:color w:val="000000" w:themeColor="text1"/>
          <w:sz w:val="28"/>
          <w:szCs w:val="28"/>
        </w:rPr>
        <w:t>2.3 Табличный способ</w:t>
      </w:r>
      <w:bookmarkEnd w:id="8"/>
    </w:p>
    <w:p w:rsidR="00A31458" w:rsidRPr="00D33E41" w:rsidRDefault="00A31458" w:rsidP="001B6010">
      <w:pPr>
        <w:pStyle w:val="a3"/>
        <w:shd w:val="clear" w:color="auto" w:fill="FFFFFF"/>
        <w:spacing w:before="120" w:beforeAutospacing="0" w:after="120" w:afterAutospacing="0" w:line="360" w:lineRule="auto"/>
        <w:rPr>
          <w:color w:val="000000" w:themeColor="text1"/>
          <w:sz w:val="28"/>
          <w:szCs w:val="28"/>
        </w:rPr>
      </w:pPr>
      <w:r w:rsidRPr="00D33E41">
        <w:rPr>
          <w:color w:val="000000" w:themeColor="text1"/>
          <w:sz w:val="28"/>
          <w:szCs w:val="28"/>
        </w:rPr>
        <w:t>Функцию на конечном множестве</w:t>
      </w:r>
      <w:r w:rsidR="0074760B" w:rsidRPr="00D33E41">
        <w:rPr>
          <w:color w:val="000000" w:themeColor="text1"/>
          <w:sz w:val="28"/>
          <w:szCs w:val="28"/>
        </w:rPr>
        <w:t xml:space="preserve"> можно задать таблицей значений </w:t>
      </w:r>
      <w:r w:rsidRPr="00D33E41">
        <w:rPr>
          <w:color w:val="000000" w:themeColor="text1"/>
          <w:sz w:val="28"/>
          <w:szCs w:val="28"/>
        </w:rPr>
        <w:t>— непосредственным указанием её значений для каждого из элементов области определения. Такой способ при</w:t>
      </w:r>
      <w:r w:rsidR="0074760B" w:rsidRPr="00D33E41">
        <w:rPr>
          <w:color w:val="000000" w:themeColor="text1"/>
          <w:sz w:val="28"/>
          <w:szCs w:val="28"/>
        </w:rPr>
        <w:t xml:space="preserve">меняется, например, для задания </w:t>
      </w:r>
      <w:hyperlink r:id="rId14" w:tooltip="Булева функция" w:history="1">
        <w:r w:rsidR="0074760B" w:rsidRPr="00D33E41">
          <w:rPr>
            <w:rStyle w:val="a4"/>
            <w:color w:val="000000" w:themeColor="text1"/>
            <w:sz w:val="28"/>
            <w:szCs w:val="28"/>
            <w:u w:val="none"/>
          </w:rPr>
          <w:t>н</w:t>
        </w:r>
        <w:r w:rsidRPr="00D33E41">
          <w:rPr>
            <w:rStyle w:val="a4"/>
            <w:color w:val="000000" w:themeColor="text1"/>
            <w:sz w:val="28"/>
            <w:szCs w:val="28"/>
            <w:u w:val="none"/>
          </w:rPr>
          <w:t>улевых функций</w:t>
        </w:r>
      </w:hyperlink>
      <w:r w:rsidRPr="00D33E41">
        <w:rPr>
          <w:color w:val="000000" w:themeColor="text1"/>
          <w:sz w:val="28"/>
          <w:szCs w:val="28"/>
        </w:rPr>
        <w:t>. Фактически этот</w:t>
      </w:r>
      <w:r w:rsidR="0074760B" w:rsidRPr="00D33E41">
        <w:rPr>
          <w:color w:val="000000" w:themeColor="text1"/>
          <w:sz w:val="28"/>
          <w:szCs w:val="28"/>
        </w:rPr>
        <w:t xml:space="preserve"> способ также является заданием </w:t>
      </w:r>
      <w:hyperlink r:id="rId15" w:tooltip="График функции" w:history="1">
        <w:r w:rsidRPr="00D33E41">
          <w:rPr>
            <w:rStyle w:val="a4"/>
            <w:color w:val="000000" w:themeColor="text1"/>
            <w:sz w:val="28"/>
            <w:szCs w:val="28"/>
            <w:u w:val="none"/>
          </w:rPr>
          <w:t>графика функции</w:t>
        </w:r>
      </w:hyperlink>
      <w:r w:rsidRPr="00D33E41">
        <w:rPr>
          <w:color w:val="000000" w:themeColor="text1"/>
          <w:sz w:val="28"/>
          <w:szCs w:val="28"/>
        </w:rPr>
        <w:t>.</w:t>
      </w:r>
    </w:p>
    <w:p w:rsidR="00FD753C" w:rsidRPr="00D33E41" w:rsidRDefault="00FD753C" w:rsidP="001B6010">
      <w:pPr>
        <w:pStyle w:val="a3"/>
        <w:shd w:val="clear" w:color="auto" w:fill="FFFFFF"/>
        <w:spacing w:before="120" w:beforeAutospacing="0" w:after="120" w:afterAutospacing="0" w:line="360" w:lineRule="auto"/>
        <w:rPr>
          <w:color w:val="000000" w:themeColor="text1"/>
          <w:sz w:val="28"/>
          <w:szCs w:val="28"/>
        </w:rPr>
      </w:pPr>
      <w:r w:rsidRPr="00D33E41">
        <w:rPr>
          <w:color w:val="000000" w:themeColor="text1"/>
          <w:sz w:val="28"/>
          <w:szCs w:val="28"/>
        </w:rPr>
        <w:t>Например</w:t>
      </w:r>
      <w:r w:rsidR="00E514AF" w:rsidRPr="00D33E41">
        <w:rPr>
          <w:color w:val="000000" w:themeColor="text1"/>
          <w:sz w:val="28"/>
          <w:szCs w:val="28"/>
        </w:rPr>
        <w:t>,</w:t>
      </w:r>
      <w:r w:rsidRPr="00D33E41">
        <w:rPr>
          <w:color w:val="000000" w:themeColor="text1"/>
          <w:sz w:val="28"/>
          <w:szCs w:val="28"/>
        </w:rPr>
        <w:t xml:space="preserve"> таблица квадратов натуральных чисел</w:t>
      </w:r>
      <w:r w:rsidR="0002565B" w:rsidRPr="00D33E41">
        <w:rPr>
          <w:color w:val="000000" w:themeColor="text1"/>
          <w:sz w:val="28"/>
          <w:szCs w:val="28"/>
        </w:rPr>
        <w:t xml:space="preserve"> (см приложение 4) </w:t>
      </w:r>
    </w:p>
    <w:p w:rsidR="00CB4866" w:rsidRPr="003A33CC" w:rsidRDefault="00BA39F2" w:rsidP="001B6010">
      <w:pPr>
        <w:pStyle w:val="2"/>
        <w:spacing w:line="360" w:lineRule="auto"/>
        <w:rPr>
          <w:rFonts w:cs="Times New Roman"/>
          <w:color w:val="000000" w:themeColor="text1"/>
          <w:sz w:val="28"/>
          <w:szCs w:val="28"/>
        </w:rPr>
      </w:pPr>
      <w:bookmarkStart w:id="9" w:name="_Toc158221542"/>
      <w:r w:rsidRPr="003A33CC">
        <w:rPr>
          <w:rFonts w:cs="Times New Roman"/>
          <w:color w:val="000000" w:themeColor="text1"/>
          <w:sz w:val="28"/>
          <w:szCs w:val="28"/>
        </w:rPr>
        <w:t>2.4</w:t>
      </w:r>
      <w:r w:rsidR="0058451A" w:rsidRPr="003A33CC">
        <w:rPr>
          <w:rFonts w:cs="Times New Roman"/>
          <w:color w:val="000000" w:themeColor="text1"/>
          <w:sz w:val="28"/>
          <w:szCs w:val="28"/>
        </w:rPr>
        <w:t xml:space="preserve">. </w:t>
      </w:r>
      <w:r w:rsidR="00CB4866" w:rsidRPr="003A33CC">
        <w:rPr>
          <w:rFonts w:cs="Times New Roman"/>
          <w:color w:val="000000" w:themeColor="text1"/>
          <w:sz w:val="28"/>
          <w:szCs w:val="28"/>
        </w:rPr>
        <w:t>Основные функции, изучаемые в школе</w:t>
      </w:r>
      <w:bookmarkEnd w:id="9"/>
    </w:p>
    <w:p w:rsidR="008813B7" w:rsidRPr="00716FA2" w:rsidRDefault="008813B7" w:rsidP="001B6010">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y=k</m:t>
        </m:r>
        <m:r>
          <w:rPr>
            <w:rFonts w:ascii="Cambria Math" w:eastAsiaTheme="minorEastAsia" w:hAnsi="Cambria Math" w:cs="Times New Roman"/>
            <w:sz w:val="28"/>
            <w:szCs w:val="28"/>
            <w:lang w:val="en-GB"/>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GB"/>
          </w:rPr>
          <m:t>b</m:t>
        </m:r>
        <m:r>
          <w:rPr>
            <w:rFonts w:ascii="Cambria Math" w:eastAsiaTheme="minorEastAsia" w:hAnsi="Cambria Math" w:cs="Times New Roman"/>
            <w:sz w:val="28"/>
            <w:szCs w:val="28"/>
          </w:rPr>
          <m:t xml:space="preserve"> </m:t>
        </m:r>
      </m:oMath>
      <w:r w:rsidRPr="00716FA2">
        <w:rPr>
          <w:rFonts w:ascii="Times New Roman" w:eastAsiaTheme="minorEastAsia" w:hAnsi="Times New Roman" w:cs="Times New Roman"/>
          <w:sz w:val="28"/>
          <w:szCs w:val="28"/>
        </w:rPr>
        <w:t>линейная</w:t>
      </w:r>
    </w:p>
    <w:p w:rsidR="00CB4866" w:rsidRPr="00716FA2" w:rsidRDefault="00CB4866" w:rsidP="001B6010">
      <w:pPr>
        <w:spacing w:line="360" w:lineRule="auto"/>
        <w:rPr>
          <w:rFonts w:ascii="Times New Roman" w:eastAsiaTheme="minorEastAsia" w:hAnsi="Times New Roman" w:cs="Times New Roman"/>
          <w:sz w:val="28"/>
          <w:szCs w:val="28"/>
        </w:rPr>
      </w:pPr>
      <m:oMath>
        <m:r>
          <w:rPr>
            <w:rFonts w:ascii="Cambria Math" w:hAnsi="Cambria Math" w:cs="Times New Roman"/>
            <w:sz w:val="28"/>
            <w:szCs w:val="28"/>
            <w:lang w:val="en-GB"/>
          </w:rPr>
          <w:lastRenderedPageBreak/>
          <m:t>y</m:t>
        </m:r>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x</m:t>
            </m:r>
          </m:e>
          <m:sup>
            <m:r>
              <w:rPr>
                <w:rFonts w:ascii="Cambria Math" w:hAnsi="Cambria Math" w:cs="Times New Roman"/>
                <w:sz w:val="28"/>
                <w:szCs w:val="28"/>
                <w:lang w:val="en-GB"/>
              </w:rPr>
              <m:t>r</m:t>
            </m:r>
          </m:sup>
        </m:sSup>
      </m:oMath>
      <w:r w:rsidRPr="00D33E41">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lang w:val="en-GB"/>
          </w:rPr>
          <m:t>r</m:t>
        </m:r>
        <m:r>
          <m:rPr>
            <m:scr m:val="double-struck"/>
          </m:rPr>
          <w:rPr>
            <w:rFonts w:ascii="Cambria Math" w:eastAsiaTheme="minorEastAsia" w:hAnsi="Cambria Math" w:cs="Times New Roman"/>
            <w:sz w:val="28"/>
            <w:szCs w:val="28"/>
          </w:rPr>
          <m:t>∈R</m:t>
        </m:r>
      </m:oMath>
      <w:r w:rsidRPr="00D33E41">
        <w:rPr>
          <w:rFonts w:ascii="Times New Roman" w:eastAsiaTheme="minorEastAsia" w:hAnsi="Times New Roman" w:cs="Times New Roman"/>
          <w:i/>
          <w:sz w:val="28"/>
          <w:szCs w:val="28"/>
        </w:rPr>
        <w:t xml:space="preserve">) </w:t>
      </w:r>
      <w:r w:rsidRPr="00716FA2">
        <w:rPr>
          <w:rFonts w:ascii="Times New Roman" w:eastAsiaTheme="minorEastAsia" w:hAnsi="Times New Roman" w:cs="Times New Roman"/>
          <w:sz w:val="28"/>
          <w:szCs w:val="28"/>
        </w:rPr>
        <w:t>степенная</w:t>
      </w:r>
    </w:p>
    <w:p w:rsidR="00CB4866" w:rsidRPr="00D33E41" w:rsidRDefault="00CB4866" w:rsidP="001B6010">
      <w:pPr>
        <w:spacing w:line="360" w:lineRule="auto"/>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y=</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x</m:t>
            </m:r>
          </m:sup>
        </m:sSup>
      </m:oMath>
      <w:r w:rsidRPr="00716FA2">
        <w:rPr>
          <w:rFonts w:ascii="Times New Roman" w:eastAsiaTheme="minorEastAsia" w:hAnsi="Times New Roman" w:cs="Times New Roman"/>
          <w:sz w:val="28"/>
          <w:szCs w:val="28"/>
        </w:rPr>
        <w:t xml:space="preserve"> показательная</w:t>
      </w:r>
    </w:p>
    <w:p w:rsidR="00CB4866" w:rsidRPr="00716FA2" w:rsidRDefault="00CB4866" w:rsidP="001B6010">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GB"/>
          </w:rPr>
          <m:t>y</m:t>
        </m:r>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GB"/>
              </w:rPr>
            </m:ctrlPr>
          </m:funcPr>
          <m:fName>
            <m:sSub>
              <m:sSubPr>
                <m:ctrlPr>
                  <w:rPr>
                    <w:rFonts w:ascii="Cambria Math" w:eastAsiaTheme="minorEastAsia" w:hAnsi="Cambria Math" w:cs="Times New Roman"/>
                    <w:i/>
                    <w:sz w:val="28"/>
                    <w:szCs w:val="28"/>
                    <w:lang w:val="en-GB"/>
                  </w:rPr>
                </m:ctrlPr>
              </m:sSubPr>
              <m:e>
                <m:r>
                  <m:rPr>
                    <m:sty m:val="p"/>
                  </m:rPr>
                  <w:rPr>
                    <w:rFonts w:ascii="Cambria Math" w:hAnsi="Cambria Math" w:cs="Times New Roman"/>
                    <w:sz w:val="28"/>
                    <w:szCs w:val="28"/>
                    <w:lang w:val="en-GB"/>
                  </w:rPr>
                  <m:t>log</m:t>
                </m:r>
              </m:e>
              <m:sub>
                <m:r>
                  <w:rPr>
                    <w:rFonts w:ascii="Cambria Math" w:eastAsiaTheme="minorEastAsia" w:hAnsi="Cambria Math" w:cs="Times New Roman"/>
                    <w:sz w:val="28"/>
                    <w:szCs w:val="28"/>
                    <w:lang w:val="en-GB"/>
                  </w:rPr>
                  <m:t>a</m:t>
                </m:r>
              </m:sub>
            </m:sSub>
          </m:fName>
          <m:e>
            <m:r>
              <w:rPr>
                <w:rFonts w:ascii="Cambria Math" w:eastAsiaTheme="minorEastAsia" w:hAnsi="Cambria Math" w:cs="Times New Roman"/>
                <w:sz w:val="28"/>
                <w:szCs w:val="28"/>
                <w:lang w:val="en-GB"/>
              </w:rPr>
              <m:t>x</m:t>
            </m:r>
          </m:e>
        </m:func>
      </m:oMath>
      <w:r w:rsidR="003A33CC">
        <w:rPr>
          <w:rFonts w:ascii="Times New Roman" w:eastAsiaTheme="minorEastAsia" w:hAnsi="Times New Roman" w:cs="Times New Roman"/>
          <w:sz w:val="28"/>
          <w:szCs w:val="28"/>
        </w:rPr>
        <w:t xml:space="preserve"> </w:t>
      </w:r>
      <w:r w:rsidRPr="00716FA2">
        <w:rPr>
          <w:rFonts w:ascii="Times New Roman" w:eastAsiaTheme="minorEastAsia" w:hAnsi="Times New Roman" w:cs="Times New Roman"/>
          <w:sz w:val="28"/>
          <w:szCs w:val="28"/>
        </w:rPr>
        <w:t>логарифмическая</w:t>
      </w:r>
    </w:p>
    <w:p w:rsidR="00CB4866" w:rsidRPr="00D33E41" w:rsidRDefault="00CB4866" w:rsidP="001B6010">
      <w:pPr>
        <w:spacing w:line="360" w:lineRule="auto"/>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r>
              <w:rPr>
                <w:rFonts w:ascii="Cambria Math" w:eastAsiaTheme="minorEastAsia" w:hAnsi="Cambria Math" w:cs="Times New Roman"/>
                <w:sz w:val="28"/>
                <w:szCs w:val="28"/>
              </w:rPr>
              <m:t>x</m:t>
            </m:r>
          </m:e>
        </m:func>
      </m:oMath>
      <w:r w:rsidRPr="00D33E41">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r>
              <w:rPr>
                <w:rFonts w:ascii="Cambria Math" w:eastAsiaTheme="minorEastAsia" w:hAnsi="Cambria Math" w:cs="Times New Roman"/>
                <w:sz w:val="28"/>
                <w:szCs w:val="28"/>
              </w:rPr>
              <m:t>x</m:t>
            </m:r>
          </m:e>
        </m:func>
      </m:oMath>
      <w:r w:rsidRPr="00D33E41">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tg</m:t>
            </m:r>
          </m:fName>
          <m:e>
            <m:r>
              <w:rPr>
                <w:rFonts w:ascii="Cambria Math" w:eastAsiaTheme="minorEastAsia" w:hAnsi="Cambria Math" w:cs="Times New Roman"/>
                <w:sz w:val="28"/>
                <w:szCs w:val="28"/>
              </w:rPr>
              <m:t>x</m:t>
            </m:r>
          </m:e>
        </m:func>
      </m:oMath>
      <w:r w:rsidRPr="00D33E41">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ctg</m:t>
            </m:r>
          </m:fName>
          <m:e>
            <m:r>
              <w:rPr>
                <w:rFonts w:ascii="Cambria Math" w:eastAsiaTheme="minorEastAsia" w:hAnsi="Cambria Math" w:cs="Times New Roman"/>
                <w:sz w:val="28"/>
                <w:szCs w:val="28"/>
              </w:rPr>
              <m:t>x</m:t>
            </m:r>
          </m:e>
        </m:func>
      </m:oMath>
      <w:r w:rsidRPr="00D33E41">
        <w:rPr>
          <w:rFonts w:ascii="Times New Roman" w:eastAsiaTheme="minorEastAsia" w:hAnsi="Times New Roman" w:cs="Times New Roman"/>
          <w:i/>
          <w:sz w:val="28"/>
          <w:szCs w:val="28"/>
        </w:rPr>
        <w:t xml:space="preserve"> </w:t>
      </w:r>
      <w:r w:rsidRPr="003A3D0E">
        <w:rPr>
          <w:rFonts w:ascii="Times New Roman" w:eastAsiaTheme="minorEastAsia" w:hAnsi="Times New Roman" w:cs="Times New Roman"/>
          <w:sz w:val="28"/>
          <w:szCs w:val="28"/>
        </w:rPr>
        <w:t>тригонометрические</w:t>
      </w:r>
    </w:p>
    <w:p w:rsidR="00CB4866" w:rsidRPr="003A3D0E" w:rsidRDefault="00CB4866" w:rsidP="001B6010">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arcsin</m:t>
            </m:r>
          </m:fName>
          <m:e>
            <m:r>
              <w:rPr>
                <w:rFonts w:ascii="Cambria Math" w:eastAsiaTheme="minorEastAsia" w:hAnsi="Cambria Math" w:cs="Times New Roman"/>
                <w:sz w:val="28"/>
                <w:szCs w:val="28"/>
              </w:rPr>
              <m:t>x</m:t>
            </m:r>
          </m:e>
        </m:func>
      </m:oMath>
      <w:r w:rsidRPr="00D33E41">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arccos</m:t>
            </m:r>
          </m:fName>
          <m:e>
            <m:r>
              <w:rPr>
                <w:rFonts w:ascii="Cambria Math" w:eastAsiaTheme="minorEastAsia" w:hAnsi="Cambria Math" w:cs="Times New Roman"/>
                <w:sz w:val="28"/>
                <w:szCs w:val="28"/>
              </w:rPr>
              <m:t>x</m:t>
            </m:r>
          </m:e>
        </m:func>
      </m:oMath>
      <w:r w:rsidRPr="00D33E41">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arctg</m:t>
            </m:r>
          </m:fName>
          <m:e>
            <m:r>
              <w:rPr>
                <w:rFonts w:ascii="Cambria Math" w:eastAsiaTheme="minorEastAsia" w:hAnsi="Cambria Math" w:cs="Times New Roman"/>
                <w:sz w:val="28"/>
                <w:szCs w:val="28"/>
              </w:rPr>
              <m:t>x</m:t>
            </m:r>
          </m:e>
        </m:func>
      </m:oMath>
      <w:r w:rsidRPr="00D33E41">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arcctg</m:t>
            </m:r>
          </m:fName>
          <m:e>
            <m:r>
              <w:rPr>
                <w:rFonts w:ascii="Cambria Math" w:eastAsiaTheme="minorEastAsia" w:hAnsi="Cambria Math" w:cs="Times New Roman"/>
                <w:sz w:val="28"/>
                <w:szCs w:val="28"/>
              </w:rPr>
              <m:t xml:space="preserve">x </m:t>
            </m:r>
          </m:e>
        </m:func>
      </m:oMath>
      <w:r w:rsidRPr="003A3D0E">
        <w:rPr>
          <w:rFonts w:ascii="Times New Roman" w:eastAsiaTheme="minorEastAsia" w:hAnsi="Times New Roman" w:cs="Times New Roman"/>
          <w:sz w:val="28"/>
          <w:szCs w:val="28"/>
        </w:rPr>
        <w:t>обратнные тригонометрические</w:t>
      </w:r>
    </w:p>
    <w:p w:rsidR="006D1F2F" w:rsidRPr="00D33E41" w:rsidRDefault="0058451A" w:rsidP="001B6010">
      <w:pPr>
        <w:spacing w:line="360" w:lineRule="auto"/>
        <w:rPr>
          <w:rFonts w:ascii="Times New Roman" w:eastAsiaTheme="minorEastAsia" w:hAnsi="Times New Roman" w:cs="Times New Roman"/>
          <w:iCs/>
          <w:sz w:val="28"/>
          <w:szCs w:val="28"/>
        </w:rPr>
      </w:pPr>
      <w:r w:rsidRPr="00D33E41">
        <w:rPr>
          <w:rFonts w:ascii="Times New Roman" w:eastAsiaTheme="minorEastAsia" w:hAnsi="Times New Roman" w:cs="Times New Roman"/>
          <w:iCs/>
          <w:sz w:val="28"/>
          <w:szCs w:val="28"/>
        </w:rPr>
        <w:t>Подробно в рамках этогоиндивидуального</w:t>
      </w:r>
      <w:r w:rsidR="00CB4866" w:rsidRPr="00D33E41">
        <w:rPr>
          <w:rFonts w:ascii="Times New Roman" w:eastAsiaTheme="minorEastAsia" w:hAnsi="Times New Roman" w:cs="Times New Roman"/>
          <w:iCs/>
          <w:sz w:val="28"/>
          <w:szCs w:val="28"/>
        </w:rPr>
        <w:t>проекта</w:t>
      </w:r>
      <w:r w:rsidR="000C68AB" w:rsidRPr="00D33E41">
        <w:rPr>
          <w:rFonts w:ascii="Times New Roman" w:eastAsiaTheme="minorEastAsia" w:hAnsi="Times New Roman" w:cs="Times New Roman"/>
          <w:iCs/>
          <w:sz w:val="28"/>
          <w:szCs w:val="28"/>
        </w:rPr>
        <w:t xml:space="preserve">, </w:t>
      </w:r>
      <w:r w:rsidRPr="00D33E41">
        <w:rPr>
          <w:rFonts w:ascii="Times New Roman" w:eastAsiaTheme="minorEastAsia" w:hAnsi="Times New Roman" w:cs="Times New Roman"/>
          <w:iCs/>
          <w:sz w:val="28"/>
          <w:szCs w:val="28"/>
        </w:rPr>
        <w:t xml:space="preserve">будут рассмотрены лишь некоторые из них. </w:t>
      </w:r>
    </w:p>
    <w:p w:rsidR="00A31458" w:rsidRPr="003A33CC" w:rsidRDefault="00BA39F2" w:rsidP="001B6010">
      <w:pPr>
        <w:pStyle w:val="2"/>
        <w:spacing w:line="360" w:lineRule="auto"/>
        <w:rPr>
          <w:rFonts w:cs="Times New Roman"/>
          <w:color w:val="000000" w:themeColor="text1"/>
          <w:sz w:val="28"/>
          <w:szCs w:val="28"/>
        </w:rPr>
      </w:pPr>
      <w:bookmarkStart w:id="10" w:name="_Toc158221543"/>
      <w:r w:rsidRPr="003A33CC">
        <w:rPr>
          <w:rFonts w:cs="Times New Roman"/>
          <w:color w:val="000000" w:themeColor="text1"/>
          <w:sz w:val="28"/>
          <w:szCs w:val="28"/>
        </w:rPr>
        <w:t>2</w:t>
      </w:r>
      <w:r w:rsidR="00A31458" w:rsidRPr="003A33CC">
        <w:rPr>
          <w:rFonts w:cs="Times New Roman"/>
          <w:color w:val="000000" w:themeColor="text1"/>
          <w:sz w:val="28"/>
          <w:szCs w:val="28"/>
        </w:rPr>
        <w:t>.</w:t>
      </w:r>
      <w:r w:rsidRPr="003A33CC">
        <w:rPr>
          <w:rFonts w:cs="Times New Roman"/>
          <w:color w:val="000000" w:themeColor="text1"/>
          <w:sz w:val="28"/>
          <w:szCs w:val="28"/>
        </w:rPr>
        <w:t>5.</w:t>
      </w:r>
      <w:r w:rsidR="00A31458" w:rsidRPr="003A33CC">
        <w:rPr>
          <w:rFonts w:cs="Times New Roman"/>
          <w:color w:val="000000" w:themeColor="text1"/>
          <w:sz w:val="28"/>
          <w:szCs w:val="28"/>
        </w:rPr>
        <w:t xml:space="preserve"> Линейная функция</w:t>
      </w:r>
      <w:bookmarkEnd w:id="10"/>
    </w:p>
    <w:p w:rsidR="00A31458" w:rsidRPr="00D33E41" w:rsidRDefault="00A31458" w:rsidP="001B6010">
      <w:pPr>
        <w:spacing w:line="360" w:lineRule="auto"/>
        <w:rPr>
          <w:rFonts w:ascii="Times New Roman" w:hAnsi="Times New Roman" w:cs="Times New Roman"/>
          <w:sz w:val="28"/>
          <w:szCs w:val="28"/>
        </w:rPr>
      </w:pPr>
      <w:r w:rsidRPr="003A33CC">
        <w:rPr>
          <w:rFonts w:ascii="Times New Roman" w:hAnsi="Times New Roman" w:cs="Times New Roman"/>
          <w:sz w:val="28"/>
          <w:szCs w:val="28"/>
        </w:rPr>
        <w:t>Линейной функцией называется функция, которую можно задать формулой вида</w:t>
      </w:r>
      <m:oMath>
        <m:r>
          <w:rPr>
            <w:rFonts w:ascii="Cambria Math" w:hAnsi="Cambria Math" w:cs="Times New Roman"/>
            <w:sz w:val="28"/>
            <w:szCs w:val="28"/>
          </w:rPr>
          <m:t>y=kx+b</m:t>
        </m:r>
      </m:oMath>
      <w:r w:rsidRPr="003A33CC">
        <w:rPr>
          <w:rFonts w:ascii="Times New Roman" w:hAnsi="Times New Roman" w:cs="Times New Roman"/>
          <w:sz w:val="28"/>
          <w:szCs w:val="28"/>
        </w:rPr>
        <w:t xml:space="preserve">, где </w:t>
      </w:r>
      <w:r w:rsidRPr="003A33CC">
        <w:rPr>
          <w:rFonts w:ascii="Times New Roman" w:hAnsi="Times New Roman" w:cs="Times New Roman"/>
          <w:sz w:val="28"/>
          <w:szCs w:val="28"/>
          <w:lang w:val="en-US"/>
        </w:rPr>
        <w:t>x</w:t>
      </w:r>
      <w:r w:rsidRPr="003A33CC">
        <w:rPr>
          <w:rFonts w:ascii="Times New Roman" w:hAnsi="Times New Roman" w:cs="Times New Roman"/>
          <w:sz w:val="28"/>
          <w:szCs w:val="28"/>
        </w:rPr>
        <w:t xml:space="preserve"> – независимая переменная</w:t>
      </w:r>
      <w:r w:rsidRPr="00D33E41">
        <w:rPr>
          <w:rFonts w:ascii="Times New Roman" w:hAnsi="Times New Roman" w:cs="Times New Roman"/>
          <w:sz w:val="28"/>
          <w:szCs w:val="28"/>
        </w:rPr>
        <w:t xml:space="preserve">, </w:t>
      </w:r>
      <w:r w:rsidRPr="00D33E41">
        <w:rPr>
          <w:rFonts w:ascii="Times New Roman" w:hAnsi="Times New Roman" w:cs="Times New Roman"/>
          <w:sz w:val="28"/>
          <w:szCs w:val="28"/>
          <w:lang w:val="en-US"/>
        </w:rPr>
        <w:t>k</w:t>
      </w:r>
      <w:r w:rsidRPr="00D33E41">
        <w:rPr>
          <w:rFonts w:ascii="Times New Roman" w:hAnsi="Times New Roman" w:cs="Times New Roman"/>
          <w:sz w:val="28"/>
          <w:szCs w:val="28"/>
        </w:rPr>
        <w:t xml:space="preserve"> и </w:t>
      </w:r>
      <w:r w:rsidRPr="00D33E41">
        <w:rPr>
          <w:rFonts w:ascii="Times New Roman" w:hAnsi="Times New Roman" w:cs="Times New Roman"/>
          <w:sz w:val="28"/>
          <w:szCs w:val="28"/>
          <w:lang w:val="en-US"/>
        </w:rPr>
        <w:t>b</w:t>
      </w:r>
      <w:r w:rsidRPr="00D33E41">
        <w:rPr>
          <w:rFonts w:ascii="Times New Roman" w:hAnsi="Times New Roman" w:cs="Times New Roman"/>
          <w:sz w:val="28"/>
          <w:szCs w:val="28"/>
        </w:rPr>
        <w:t xml:space="preserve"> – числа</w:t>
      </w:r>
      <w:r w:rsidR="00CB4866" w:rsidRPr="00D33E41">
        <w:rPr>
          <w:rFonts w:ascii="Times New Roman" w:hAnsi="Times New Roman" w:cs="Times New Roman"/>
          <w:sz w:val="28"/>
          <w:szCs w:val="28"/>
        </w:rPr>
        <w:t xml:space="preserve"> [1].</w:t>
      </w:r>
    </w:p>
    <w:p w:rsidR="00A31458" w:rsidRPr="00D33E41" w:rsidRDefault="00A31458" w:rsidP="0002565B">
      <w:pPr>
        <w:spacing w:line="360" w:lineRule="auto"/>
        <w:rPr>
          <w:rFonts w:ascii="Times New Roman" w:hAnsi="Times New Roman" w:cs="Times New Roman"/>
          <w:sz w:val="28"/>
          <w:szCs w:val="28"/>
        </w:rPr>
      </w:pPr>
      <w:r w:rsidRPr="00D33E41">
        <w:rPr>
          <w:rFonts w:ascii="Times New Roman" w:hAnsi="Times New Roman" w:cs="Times New Roman"/>
          <w:sz w:val="28"/>
          <w:szCs w:val="28"/>
        </w:rPr>
        <w:t>Графиком линейной функции является прямая. На рисунке 3.1 в качестве примера изображен график линейной функции</w:t>
      </w:r>
      <m:oMath>
        <m:r>
          <w:rPr>
            <w:rFonts w:ascii="Cambria Math" w:hAnsi="Cambria Math" w:cs="Times New Roman"/>
            <w:sz w:val="28"/>
            <w:szCs w:val="28"/>
          </w:rPr>
          <m:t>y=2x-4</m:t>
        </m:r>
      </m:oMath>
      <w:r w:rsidR="00CB4866" w:rsidRPr="00D33E41">
        <w:rPr>
          <w:rFonts w:ascii="Times New Roman" w:hAnsi="Times New Roman" w:cs="Times New Roman"/>
          <w:sz w:val="28"/>
          <w:szCs w:val="28"/>
        </w:rPr>
        <w:t>[2].</w:t>
      </w:r>
    </w:p>
    <w:p w:rsidR="00A31458" w:rsidRPr="00D33E41" w:rsidRDefault="00A31458" w:rsidP="001B6010">
      <w:pPr>
        <w:pStyle w:val="a3"/>
        <w:shd w:val="clear" w:color="auto" w:fill="FFFFFF"/>
        <w:spacing w:before="120" w:beforeAutospacing="0" w:after="120" w:afterAutospacing="0" w:line="360" w:lineRule="auto"/>
        <w:rPr>
          <w:color w:val="000000" w:themeColor="text1"/>
          <w:sz w:val="28"/>
          <w:szCs w:val="28"/>
        </w:rPr>
      </w:pPr>
      <w:r w:rsidRPr="00D33E41">
        <w:rPr>
          <w:color w:val="000000" w:themeColor="text1"/>
          <w:sz w:val="28"/>
          <w:szCs w:val="28"/>
        </w:rPr>
        <w:t>График линейной функции</w:t>
      </w:r>
      <m:oMath>
        <m:r>
          <w:rPr>
            <w:rFonts w:ascii="Cambria Math" w:hAnsi="Cambria Math"/>
            <w:color w:val="000000" w:themeColor="text1"/>
            <w:sz w:val="28"/>
            <w:szCs w:val="28"/>
            <w:lang w:val="en-US"/>
          </w:rPr>
          <m:t>y</m:t>
        </m:r>
        <m:r>
          <w:rPr>
            <w:rFonts w:ascii="Cambria Math" w:hAnsi="Cambria Math"/>
            <w:color w:val="000000" w:themeColor="text1"/>
            <w:sz w:val="28"/>
            <w:szCs w:val="28"/>
          </w:rPr>
          <m:t>=2</m:t>
        </m:r>
        <m:r>
          <w:rPr>
            <w:rFonts w:ascii="Cambria Math" w:hAnsi="Cambria Math"/>
            <w:color w:val="000000" w:themeColor="text1"/>
            <w:sz w:val="28"/>
            <w:szCs w:val="28"/>
            <w:lang w:val="en-US"/>
          </w:rPr>
          <m:t>x</m:t>
        </m:r>
        <m:r>
          <w:rPr>
            <w:rFonts w:ascii="Cambria Math" w:hAnsi="Cambria Math"/>
            <w:color w:val="000000" w:themeColor="text1"/>
            <w:sz w:val="28"/>
            <w:szCs w:val="28"/>
          </w:rPr>
          <m:t>-4</m:t>
        </m:r>
      </m:oMath>
      <w:r w:rsidR="003A33CC">
        <w:rPr>
          <w:color w:val="000000" w:themeColor="text1"/>
          <w:sz w:val="28"/>
          <w:szCs w:val="28"/>
        </w:rPr>
        <w:t xml:space="preserve"> </w:t>
      </w:r>
      <w:r w:rsidR="00A23AB8" w:rsidRPr="00D33E41">
        <w:rPr>
          <w:color w:val="000000" w:themeColor="text1"/>
          <w:sz w:val="28"/>
          <w:szCs w:val="28"/>
        </w:rPr>
        <w:t xml:space="preserve">[2]. </w:t>
      </w:r>
      <w:r w:rsidR="0002565B" w:rsidRPr="00D33E41">
        <w:rPr>
          <w:color w:val="000000" w:themeColor="text1"/>
          <w:sz w:val="28"/>
          <w:szCs w:val="28"/>
        </w:rPr>
        <w:t>(см приложение 5)</w:t>
      </w:r>
    </w:p>
    <w:p w:rsidR="00A31458" w:rsidRPr="00D33E41" w:rsidRDefault="00A31458"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Приведем примеры функций, встречающиеся в повседневной жизни.</w:t>
      </w:r>
    </w:p>
    <w:p w:rsidR="00F16C2F" w:rsidRPr="003A33CC" w:rsidRDefault="00E514AF" w:rsidP="001B6010">
      <w:pPr>
        <w:spacing w:line="360" w:lineRule="auto"/>
        <w:rPr>
          <w:rFonts w:ascii="Times New Roman" w:hAnsi="Times New Roman" w:cs="Times New Roman"/>
          <w:color w:val="000000" w:themeColor="text1"/>
          <w:sz w:val="28"/>
          <w:szCs w:val="28"/>
          <w:lang w:eastAsia="ru-RU"/>
        </w:rPr>
      </w:pPr>
      <w:r w:rsidRPr="003A33CC">
        <w:rPr>
          <w:rFonts w:ascii="Times New Roman" w:hAnsi="Times New Roman" w:cs="Times New Roman"/>
          <w:color w:val="000000" w:themeColor="text1"/>
          <w:sz w:val="28"/>
          <w:szCs w:val="28"/>
          <w:lang w:eastAsia="ru-RU"/>
        </w:rPr>
        <w:t xml:space="preserve">Путь, пройденный </w:t>
      </w:r>
      <w:proofErr w:type="gramStart"/>
      <w:r w:rsidRPr="003A33CC">
        <w:rPr>
          <w:rFonts w:ascii="Times New Roman" w:hAnsi="Times New Roman" w:cs="Times New Roman"/>
          <w:color w:val="000000" w:themeColor="text1"/>
          <w:sz w:val="28"/>
          <w:szCs w:val="28"/>
          <w:lang w:eastAsia="ru-RU"/>
        </w:rPr>
        <w:t>телом</w:t>
      </w:r>
      <w:r w:rsidR="003A3D0E" w:rsidRPr="003A33CC">
        <w:rPr>
          <w:rFonts w:ascii="Times New Roman" w:hAnsi="Times New Roman" w:cs="Times New Roman"/>
          <w:color w:val="000000" w:themeColor="text1"/>
          <w:sz w:val="28"/>
          <w:szCs w:val="28"/>
          <w:lang w:eastAsia="ru-RU"/>
        </w:rPr>
        <w:t xml:space="preserve">  </w:t>
      </w:r>
      <w:r w:rsidR="00F16C2F" w:rsidRPr="003A33CC">
        <w:rPr>
          <w:rFonts w:ascii="Times New Roman" w:hAnsi="Times New Roman" w:cs="Times New Roman"/>
          <w:i/>
          <w:iCs/>
          <w:color w:val="000000" w:themeColor="text1"/>
          <w:sz w:val="28"/>
          <w:szCs w:val="28"/>
          <w:lang w:val="en-GB" w:eastAsia="ru-RU"/>
        </w:rPr>
        <w:t>S</w:t>
      </w:r>
      <w:proofErr w:type="gramEnd"/>
      <w:r w:rsidR="003A33CC">
        <w:rPr>
          <w:rFonts w:ascii="Times New Roman" w:hAnsi="Times New Roman" w:cs="Times New Roman"/>
          <w:i/>
          <w:iCs/>
          <w:color w:val="000000" w:themeColor="text1"/>
          <w:sz w:val="28"/>
          <w:szCs w:val="28"/>
          <w:lang w:eastAsia="ru-RU"/>
        </w:rPr>
        <w:t xml:space="preserve"> </w:t>
      </w:r>
      <w:r w:rsidRPr="003A33CC">
        <w:rPr>
          <w:rFonts w:ascii="Times New Roman" w:hAnsi="Times New Roman" w:cs="Times New Roman"/>
          <w:i/>
          <w:iCs/>
          <w:color w:val="000000" w:themeColor="text1"/>
          <w:sz w:val="28"/>
          <w:szCs w:val="28"/>
          <w:lang w:eastAsia="ru-RU"/>
        </w:rPr>
        <w:t xml:space="preserve">, </w:t>
      </w:r>
      <w:r w:rsidR="00A31458" w:rsidRPr="003A33CC">
        <w:rPr>
          <w:rFonts w:ascii="Times New Roman" w:hAnsi="Times New Roman" w:cs="Times New Roman"/>
          <w:color w:val="000000" w:themeColor="text1"/>
          <w:sz w:val="28"/>
          <w:szCs w:val="28"/>
          <w:lang w:eastAsia="ru-RU"/>
        </w:rPr>
        <w:t>движущимся с постоянной скоростью</w:t>
      </w:r>
      <w:r w:rsidR="00F16C2F" w:rsidRPr="003A33CC">
        <w:rPr>
          <w:rFonts w:ascii="Times New Roman" w:hAnsi="Times New Roman" w:cs="Times New Roman"/>
          <w:i/>
          <w:iCs/>
          <w:color w:val="000000" w:themeColor="text1"/>
          <w:sz w:val="28"/>
          <w:szCs w:val="28"/>
          <w:lang w:val="en-GB" w:eastAsia="ru-RU"/>
        </w:rPr>
        <w:t>V</w:t>
      </w:r>
      <w:r w:rsidR="00A31458" w:rsidRPr="003A33CC">
        <w:rPr>
          <w:rFonts w:ascii="Times New Roman" w:hAnsi="Times New Roman" w:cs="Times New Roman"/>
          <w:color w:val="000000" w:themeColor="text1"/>
          <w:sz w:val="28"/>
          <w:szCs w:val="28"/>
          <w:lang w:eastAsia="ru-RU"/>
        </w:rPr>
        <w:t>, пропорционален времени движения</w:t>
      </w:r>
      <w:r w:rsidR="003A3D0E" w:rsidRPr="003A33CC">
        <w:rPr>
          <w:rFonts w:ascii="Times New Roman" w:hAnsi="Times New Roman" w:cs="Times New Roman"/>
          <w:color w:val="000000" w:themeColor="text1"/>
          <w:sz w:val="28"/>
          <w:szCs w:val="28"/>
          <w:lang w:eastAsia="ru-RU"/>
        </w:rPr>
        <w:t xml:space="preserve"> </w:t>
      </w:r>
      <w:r w:rsidR="00F16C2F" w:rsidRPr="003A33CC">
        <w:rPr>
          <w:rFonts w:ascii="Times New Roman" w:hAnsi="Times New Roman" w:cs="Times New Roman"/>
          <w:color w:val="000000" w:themeColor="text1"/>
          <w:sz w:val="28"/>
          <w:szCs w:val="28"/>
          <w:lang w:val="en-GB" w:eastAsia="ru-RU"/>
        </w:rPr>
        <w:t>t</w:t>
      </w:r>
      <w:r w:rsidR="00A31458" w:rsidRPr="003A33CC">
        <w:rPr>
          <w:rFonts w:ascii="Times New Roman" w:hAnsi="Times New Roman" w:cs="Times New Roman"/>
          <w:color w:val="000000" w:themeColor="text1"/>
          <w:sz w:val="28"/>
          <w:szCs w:val="28"/>
          <w:lang w:eastAsia="ru-RU"/>
        </w:rPr>
        <w:t xml:space="preserve">. </w:t>
      </w:r>
    </w:p>
    <w:p w:rsidR="00F16C2F" w:rsidRPr="00D33E41" w:rsidRDefault="00F16C2F"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Путь</w:t>
      </w:r>
      <m:oMath>
        <m:r>
          <w:rPr>
            <w:rFonts w:ascii="Cambria Math" w:hAnsi="Cambria Math" w:cs="Times New Roman"/>
            <w:sz w:val="28"/>
            <w:szCs w:val="28"/>
            <w:lang w:eastAsia="ru-RU"/>
          </w:rPr>
          <m:t xml:space="preserve"> </m:t>
        </m:r>
        <m:r>
          <w:rPr>
            <w:rFonts w:ascii="Cambria Math" w:hAnsi="Cambria Math" w:cs="Times New Roman"/>
            <w:sz w:val="28"/>
            <w:szCs w:val="28"/>
            <w:lang w:val="en-US" w:eastAsia="ru-RU"/>
          </w:rPr>
          <m:t>S</m:t>
        </m:r>
        <m:r>
          <w:rPr>
            <w:rFonts w:ascii="Cambria Math" w:hAnsi="Cambria Math" w:cs="Times New Roman"/>
            <w:sz w:val="28"/>
            <w:szCs w:val="28"/>
            <w:lang w:eastAsia="ru-RU"/>
          </w:rPr>
          <m:t>=</m:t>
        </m:r>
        <m:r>
          <w:rPr>
            <w:rFonts w:ascii="Cambria Math" w:hAnsi="Cambria Math" w:cs="Times New Roman"/>
            <w:sz w:val="28"/>
            <w:szCs w:val="28"/>
            <w:lang w:val="en-US" w:eastAsia="ru-RU"/>
          </w:rPr>
          <m:t>V</m:t>
        </m:r>
        <m:r>
          <w:rPr>
            <w:rFonts w:ascii="Cambria Math" w:hAnsi="Cambria Math" w:cs="Times New Roman"/>
            <w:sz w:val="28"/>
            <w:szCs w:val="28"/>
            <w:lang w:eastAsia="ru-RU"/>
          </w:rPr>
          <m:t>×</m:t>
        </m:r>
        <m:r>
          <w:rPr>
            <w:rFonts w:ascii="Cambria Math" w:hAnsi="Cambria Math" w:cs="Times New Roman"/>
            <w:sz w:val="28"/>
            <w:szCs w:val="28"/>
            <w:lang w:val="en-US" w:eastAsia="ru-RU"/>
          </w:rPr>
          <m:t>t</m:t>
        </m:r>
      </m:oMath>
      <w:r w:rsidRPr="00D33E41">
        <w:rPr>
          <w:rFonts w:ascii="Times New Roman" w:hAnsi="Times New Roman" w:cs="Times New Roman"/>
          <w:sz w:val="28"/>
          <w:szCs w:val="28"/>
          <w:lang w:eastAsia="ru-RU"/>
        </w:rPr>
        <w:t>,</w:t>
      </w:r>
    </w:p>
    <w:p w:rsidR="00410F00" w:rsidRPr="00D33E41" w:rsidRDefault="00A31458"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 xml:space="preserve">Стоимость товара, продаваемого по одной и той же цене, пропорциональна его массе. </w:t>
      </w:r>
    </w:p>
    <w:p w:rsidR="00410F00" w:rsidRPr="00D33E41" w:rsidRDefault="00410F00"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 xml:space="preserve">Цена P (рубли)= </w:t>
      </w:r>
      <w:r w:rsidRPr="00D33E41">
        <w:rPr>
          <w:rFonts w:ascii="Times New Roman" w:hAnsi="Times New Roman" w:cs="Times New Roman"/>
          <w:sz w:val="28"/>
          <w:szCs w:val="28"/>
          <w:lang w:val="en-GB" w:eastAsia="ru-RU"/>
        </w:rPr>
        <w:t>k</w:t>
      </w:r>
      <w:r w:rsidR="00425F31" w:rsidRPr="00D33E41">
        <w:rPr>
          <w:rFonts w:ascii="Times New Roman" w:hAnsi="Times New Roman" w:cs="Times New Roman"/>
          <w:sz w:val="28"/>
          <w:szCs w:val="28"/>
          <w:lang w:eastAsia="ru-RU"/>
        </w:rPr>
        <w:t xml:space="preserve"> (рубли за </w:t>
      </w:r>
      <w:proofErr w:type="gramStart"/>
      <w:r w:rsidR="00425F31" w:rsidRPr="00D33E41">
        <w:rPr>
          <w:rFonts w:ascii="Times New Roman" w:hAnsi="Times New Roman" w:cs="Times New Roman"/>
          <w:sz w:val="28"/>
          <w:szCs w:val="28"/>
          <w:lang w:eastAsia="ru-RU"/>
        </w:rPr>
        <w:t>кг)</w:t>
      </w:r>
      <m:oMath>
        <m:r>
          <w:rPr>
            <w:rFonts w:ascii="Cambria Math" w:hAnsi="Cambria Math" w:cs="Times New Roman"/>
            <w:sz w:val="28"/>
            <w:szCs w:val="28"/>
            <w:lang w:eastAsia="ru-RU"/>
          </w:rPr>
          <m:t xml:space="preserve">  × </m:t>
        </m:r>
      </m:oMath>
      <w:r w:rsidRPr="00D33E41">
        <w:rPr>
          <w:rFonts w:ascii="Times New Roman" w:hAnsi="Times New Roman" w:cs="Times New Roman"/>
          <w:sz w:val="28"/>
          <w:szCs w:val="28"/>
          <w:lang w:val="en-GB" w:eastAsia="ru-RU"/>
        </w:rPr>
        <w:t>m</w:t>
      </w:r>
      <w:proofErr w:type="gramEnd"/>
      <w:r w:rsidRPr="00D33E41">
        <w:rPr>
          <w:rFonts w:ascii="Times New Roman" w:hAnsi="Times New Roman" w:cs="Times New Roman"/>
          <w:sz w:val="28"/>
          <w:szCs w:val="28"/>
          <w:lang w:eastAsia="ru-RU"/>
        </w:rPr>
        <w:t xml:space="preserve"> (кг)</w:t>
      </w:r>
    </w:p>
    <w:p w:rsidR="00887AFF" w:rsidRPr="00D33E41" w:rsidRDefault="00A7735F"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Цена</w:t>
      </w:r>
      <m:oMath>
        <m:r>
          <w:rPr>
            <w:rFonts w:ascii="Cambria Math" w:hAnsi="Cambria Math" w:cs="Times New Roman"/>
            <w:sz w:val="28"/>
            <w:szCs w:val="28"/>
            <w:lang w:eastAsia="ru-RU"/>
          </w:rPr>
          <m:t xml:space="preserve"> </m:t>
        </m:r>
        <m:r>
          <w:rPr>
            <w:rFonts w:ascii="Cambria Math" w:hAnsi="Cambria Math" w:cs="Times New Roman"/>
            <w:sz w:val="28"/>
            <w:szCs w:val="28"/>
            <w:lang w:val="en-US" w:eastAsia="ru-RU"/>
          </w:rPr>
          <m:t>P</m:t>
        </m:r>
        <m:r>
          <w:rPr>
            <w:rFonts w:ascii="Cambria Math" w:hAnsi="Cambria Math" w:cs="Times New Roman"/>
            <w:sz w:val="28"/>
            <w:szCs w:val="28"/>
            <w:lang w:eastAsia="ru-RU"/>
          </w:rPr>
          <m:t>=</m:t>
        </m:r>
        <m:r>
          <w:rPr>
            <w:rFonts w:ascii="Cambria Math" w:hAnsi="Cambria Math" w:cs="Times New Roman"/>
            <w:sz w:val="28"/>
            <w:szCs w:val="28"/>
            <w:lang w:val="en-US" w:eastAsia="ru-RU"/>
          </w:rPr>
          <m:t>k</m:t>
        </m:r>
        <m:r>
          <w:rPr>
            <w:rFonts w:ascii="Cambria Math" w:hAnsi="Cambria Math" w:cs="Times New Roman"/>
            <w:sz w:val="28"/>
            <w:szCs w:val="28"/>
            <w:lang w:eastAsia="ru-RU"/>
          </w:rPr>
          <m:t>×</m:t>
        </m:r>
        <m:r>
          <w:rPr>
            <w:rFonts w:ascii="Cambria Math" w:hAnsi="Cambria Math" w:cs="Times New Roman"/>
            <w:sz w:val="28"/>
            <w:szCs w:val="28"/>
            <w:lang w:val="en-US" w:eastAsia="ru-RU"/>
          </w:rPr>
          <m:t>m</m:t>
        </m:r>
      </m:oMath>
    </w:p>
    <w:p w:rsidR="00A31458" w:rsidRPr="003A33CC" w:rsidRDefault="00BA39F2" w:rsidP="001B6010">
      <w:pPr>
        <w:pStyle w:val="2"/>
        <w:spacing w:line="360" w:lineRule="auto"/>
        <w:rPr>
          <w:rFonts w:cs="Times New Roman"/>
          <w:color w:val="000000" w:themeColor="text1"/>
          <w:sz w:val="28"/>
          <w:szCs w:val="28"/>
        </w:rPr>
      </w:pPr>
      <w:bookmarkStart w:id="11" w:name="_Toc158221544"/>
      <w:r w:rsidRPr="003A33CC">
        <w:rPr>
          <w:rFonts w:cs="Times New Roman"/>
          <w:color w:val="000000" w:themeColor="text1"/>
          <w:sz w:val="28"/>
          <w:szCs w:val="28"/>
        </w:rPr>
        <w:t>2</w:t>
      </w:r>
      <w:r w:rsidR="00A31458" w:rsidRPr="003A33CC">
        <w:rPr>
          <w:rFonts w:cs="Times New Roman"/>
          <w:color w:val="000000" w:themeColor="text1"/>
          <w:sz w:val="28"/>
          <w:szCs w:val="28"/>
        </w:rPr>
        <w:t>.</w:t>
      </w:r>
      <w:r w:rsidRPr="003A33CC">
        <w:rPr>
          <w:rFonts w:cs="Times New Roman"/>
          <w:color w:val="000000" w:themeColor="text1"/>
          <w:sz w:val="28"/>
          <w:szCs w:val="28"/>
        </w:rPr>
        <w:t>6</w:t>
      </w:r>
      <w:r w:rsidR="0058451A" w:rsidRPr="003A33CC">
        <w:rPr>
          <w:rFonts w:cs="Times New Roman"/>
          <w:color w:val="000000" w:themeColor="text1"/>
          <w:sz w:val="28"/>
          <w:szCs w:val="28"/>
        </w:rPr>
        <w:t>.</w:t>
      </w:r>
      <w:r w:rsidR="00A31458" w:rsidRPr="003A33CC">
        <w:rPr>
          <w:rFonts w:cs="Times New Roman"/>
          <w:color w:val="000000" w:themeColor="text1"/>
          <w:sz w:val="28"/>
          <w:szCs w:val="28"/>
        </w:rPr>
        <w:t xml:space="preserve"> Квадратичная функция</w:t>
      </w:r>
      <w:bookmarkEnd w:id="11"/>
    </w:p>
    <w:p w:rsidR="00A31458" w:rsidRPr="00D33E41" w:rsidRDefault="001B4CE1"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Квадратичные функции имеют вид</w:t>
      </w:r>
      <w:proofErr w:type="gramStart"/>
      <w:r w:rsidRPr="00D33E41">
        <w:rPr>
          <w:rFonts w:ascii="Times New Roman" w:hAnsi="Times New Roman" w:cs="Times New Roman"/>
          <w:sz w:val="28"/>
          <w:szCs w:val="28"/>
          <w:lang w:eastAsia="ru-RU"/>
        </w:rPr>
        <w:t>:</w:t>
      </w:r>
      <w:r w:rsidR="003A33CC">
        <w:rPr>
          <w:rFonts w:ascii="Times New Roman" w:hAnsi="Times New Roman" w:cs="Times New Roman"/>
          <w:sz w:val="28"/>
          <w:szCs w:val="28"/>
          <w:lang w:eastAsia="ru-RU"/>
        </w:rPr>
        <w:t xml:space="preserve"> </w:t>
      </w:r>
      <m:oMath>
        <m:r>
          <w:rPr>
            <w:rFonts w:ascii="Cambria Math" w:hAnsi="Cambria Math" w:cs="Times New Roman"/>
            <w:sz w:val="28"/>
            <w:szCs w:val="28"/>
            <w:lang w:val="en-US" w:eastAsia="ru-RU"/>
          </w:rPr>
          <m:t>f</m:t>
        </m:r>
        <m:d>
          <m:dPr>
            <m:ctrlPr>
              <w:rPr>
                <w:rFonts w:ascii="Cambria Math" w:hAnsi="Cambria Math" w:cs="Times New Roman"/>
                <w:i/>
                <w:sz w:val="28"/>
                <w:szCs w:val="28"/>
                <w:lang w:eastAsia="ru-RU"/>
              </w:rPr>
            </m:ctrlPr>
          </m:dPr>
          <m:e>
            <m:r>
              <w:rPr>
                <w:rFonts w:ascii="Cambria Math" w:hAnsi="Cambria Math" w:cs="Times New Roman"/>
                <w:sz w:val="28"/>
                <w:szCs w:val="28"/>
                <w:lang w:eastAsia="ru-RU"/>
              </w:rPr>
              <m:t>x</m:t>
            </m:r>
          </m:e>
        </m:d>
        <m:r>
          <w:rPr>
            <w:rFonts w:ascii="Cambria Math" w:hAnsi="Cambria Math" w:cs="Times New Roman"/>
            <w:sz w:val="28"/>
            <w:szCs w:val="28"/>
            <w:lang w:eastAsia="ru-RU"/>
          </w:rPr>
          <m:t>=a</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r>
          <w:rPr>
            <w:rFonts w:ascii="Cambria Math" w:hAnsi="Cambria Math" w:cs="Times New Roman"/>
            <w:sz w:val="28"/>
            <w:szCs w:val="28"/>
            <w:lang w:eastAsia="ru-RU"/>
          </w:rPr>
          <m:t xml:space="preserve">+bx+c </m:t>
        </m:r>
      </m:oMath>
      <w:r w:rsidRPr="00D33E41">
        <w:rPr>
          <w:rFonts w:ascii="Times New Roman" w:hAnsi="Times New Roman" w:cs="Times New Roman"/>
          <w:sz w:val="28"/>
          <w:szCs w:val="28"/>
          <w:lang w:eastAsia="ru-RU"/>
        </w:rPr>
        <w:t>,</w:t>
      </w:r>
      <w:proofErr w:type="gramEnd"/>
      <w:r w:rsidRPr="00D33E41">
        <w:rPr>
          <w:rFonts w:ascii="Times New Roman" w:hAnsi="Times New Roman" w:cs="Times New Roman"/>
          <w:sz w:val="28"/>
          <w:szCs w:val="28"/>
          <w:lang w:eastAsia="ru-RU"/>
        </w:rPr>
        <w:t xml:space="preserve"> где </w:t>
      </w:r>
      <w:r w:rsidRPr="00D33E41">
        <w:rPr>
          <w:rFonts w:ascii="Times New Roman" w:hAnsi="Times New Roman" w:cs="Times New Roman"/>
          <w:sz w:val="28"/>
          <w:szCs w:val="28"/>
          <w:lang w:val="en-US" w:eastAsia="ru-RU"/>
        </w:rPr>
        <w:t>a</w:t>
      </w:r>
      <w:r w:rsidRPr="00D33E41">
        <w:rPr>
          <w:rFonts w:ascii="Times New Roman" w:hAnsi="Times New Roman" w:cs="Times New Roman"/>
          <w:sz w:val="28"/>
          <w:szCs w:val="28"/>
          <w:lang w:eastAsia="ru-RU"/>
        </w:rPr>
        <w:t>,b  c-коэффициенты</w:t>
      </w:r>
    </w:p>
    <w:p w:rsidR="00A31458" w:rsidRPr="00D33E41" w:rsidRDefault="000642EA"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lastRenderedPageBreak/>
        <w:t xml:space="preserve">График квадратичной функции </w:t>
      </w:r>
      <w:r w:rsidR="00A23AB8" w:rsidRPr="00D33E41">
        <w:rPr>
          <w:rFonts w:ascii="Times New Roman" w:hAnsi="Times New Roman" w:cs="Times New Roman"/>
          <w:sz w:val="28"/>
          <w:szCs w:val="28"/>
          <w:lang w:eastAsia="ru-RU"/>
        </w:rPr>
        <w:t>–</w:t>
      </w:r>
      <w:r w:rsidRPr="00D33E41">
        <w:rPr>
          <w:rFonts w:ascii="Times New Roman" w:hAnsi="Times New Roman" w:cs="Times New Roman"/>
          <w:sz w:val="28"/>
          <w:szCs w:val="28"/>
          <w:lang w:eastAsia="ru-RU"/>
        </w:rPr>
        <w:t>парабола</w:t>
      </w:r>
      <w:r w:rsidR="00A23AB8" w:rsidRPr="00D33E41">
        <w:rPr>
          <w:rFonts w:ascii="Times New Roman" w:hAnsi="Times New Roman" w:cs="Times New Roman"/>
          <w:sz w:val="28"/>
          <w:szCs w:val="28"/>
          <w:lang w:eastAsia="ru-RU"/>
        </w:rPr>
        <w:t xml:space="preserve"> [2].</w:t>
      </w:r>
      <w:r w:rsidR="0002565B" w:rsidRPr="00D33E41">
        <w:rPr>
          <w:rFonts w:ascii="Times New Roman" w:hAnsi="Times New Roman" w:cs="Times New Roman"/>
          <w:sz w:val="28"/>
          <w:szCs w:val="28"/>
          <w:lang w:eastAsia="ru-RU"/>
        </w:rPr>
        <w:t xml:space="preserve"> (см приложение 6)</w:t>
      </w:r>
    </w:p>
    <w:p w:rsidR="001A01CD" w:rsidRPr="00D33E41" w:rsidRDefault="000642EA"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Примерами функций</w:t>
      </w:r>
      <m:oMath>
        <m:r>
          <w:rPr>
            <w:rFonts w:ascii="Cambria Math" w:hAnsi="Cambria Math" w:cs="Times New Roman"/>
            <w:sz w:val="28"/>
            <w:szCs w:val="28"/>
            <w:lang w:eastAsia="ru-RU"/>
          </w:rPr>
          <m:t>y=</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oMath>
      <w:r w:rsidRPr="00D33E41">
        <w:rPr>
          <w:rFonts w:ascii="Times New Roman" w:hAnsi="Times New Roman" w:cs="Times New Roman"/>
          <w:sz w:val="28"/>
          <w:szCs w:val="28"/>
          <w:lang w:eastAsia="ru-RU"/>
        </w:rPr>
        <w:t xml:space="preserve"> и</w:t>
      </w:r>
      <m:oMath>
        <m:r>
          <w:rPr>
            <w:rFonts w:ascii="Cambria Math" w:hAnsi="Cambria Math" w:cs="Times New Roman"/>
            <w:sz w:val="28"/>
            <w:szCs w:val="28"/>
            <w:lang w:eastAsia="ru-RU"/>
          </w:rPr>
          <m:t xml:space="preserve"> y=</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3</m:t>
            </m:r>
          </m:sup>
        </m:sSup>
      </m:oMath>
      <w:r w:rsidRPr="00D33E41">
        <w:rPr>
          <w:rFonts w:ascii="Times New Roman" w:hAnsi="Times New Roman" w:cs="Times New Roman"/>
          <w:sz w:val="28"/>
          <w:szCs w:val="28"/>
          <w:lang w:eastAsia="ru-RU"/>
        </w:rPr>
        <w:t>служат зависимость площади квадрата от его стороны и зависимость объёма куба от его ребра. [1]</w:t>
      </w:r>
    </w:p>
    <w:p w:rsidR="001A01CD" w:rsidRPr="00D33E41" w:rsidRDefault="003A33CC"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noProof/>
          <w:sz w:val="28"/>
          <w:szCs w:val="28"/>
          <w:lang w:eastAsia="ru-RU"/>
        </w:rPr>
        <w:drawing>
          <wp:anchor distT="0" distB="0" distL="114300" distR="114300" simplePos="0" relativeHeight="251659776" behindDoc="1" locked="0" layoutInCell="1" allowOverlap="1">
            <wp:simplePos x="0" y="0"/>
            <wp:positionH relativeFrom="margin">
              <wp:posOffset>17145</wp:posOffset>
            </wp:positionH>
            <wp:positionV relativeFrom="paragraph">
              <wp:posOffset>99060</wp:posOffset>
            </wp:positionV>
            <wp:extent cx="5684520" cy="2524125"/>
            <wp:effectExtent l="0" t="0" r="0" b="0"/>
            <wp:wrapThrough wrapText="bothSides">
              <wp:wrapPolygon edited="0">
                <wp:start x="0" y="0"/>
                <wp:lineTo x="0" y="21518"/>
                <wp:lineTo x="21499" y="21518"/>
                <wp:lineTo x="21499" y="0"/>
                <wp:lineTo x="0" y="0"/>
              </wp:wrapPolygon>
            </wp:wrapThrough>
            <wp:docPr id="7" name="Рисунок 7" descr="https://creatorblaga.ru/wp-content/uploads/2019/07/img3-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eatorblaga.ru/wp-content/uploads/2019/07/img3-1024x5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452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1CD" w:rsidRPr="00D33E41" w:rsidRDefault="001A01CD" w:rsidP="001B6010">
      <w:pPr>
        <w:spacing w:line="360" w:lineRule="auto"/>
        <w:rPr>
          <w:rFonts w:ascii="Times New Roman" w:hAnsi="Times New Roman" w:cs="Times New Roman"/>
          <w:sz w:val="28"/>
          <w:szCs w:val="28"/>
          <w:lang w:eastAsia="ru-RU"/>
        </w:rPr>
      </w:pPr>
    </w:p>
    <w:p w:rsidR="001A01CD" w:rsidRDefault="001A01CD" w:rsidP="001B6010">
      <w:pPr>
        <w:spacing w:line="360" w:lineRule="auto"/>
        <w:rPr>
          <w:rFonts w:ascii="Times New Roman" w:hAnsi="Times New Roman" w:cs="Times New Roman"/>
          <w:color w:val="C00000"/>
          <w:sz w:val="28"/>
          <w:szCs w:val="28"/>
          <w:lang w:eastAsia="ru-RU"/>
        </w:rPr>
      </w:pPr>
    </w:p>
    <w:p w:rsidR="003A33CC" w:rsidRDefault="003A33CC" w:rsidP="001B6010">
      <w:pPr>
        <w:spacing w:line="360" w:lineRule="auto"/>
        <w:rPr>
          <w:rFonts w:ascii="Times New Roman" w:hAnsi="Times New Roman" w:cs="Times New Roman"/>
          <w:color w:val="C00000"/>
          <w:sz w:val="28"/>
          <w:szCs w:val="28"/>
          <w:lang w:eastAsia="ru-RU"/>
        </w:rPr>
      </w:pPr>
    </w:p>
    <w:p w:rsidR="003A33CC" w:rsidRDefault="003A33CC" w:rsidP="001B6010">
      <w:pPr>
        <w:spacing w:line="360" w:lineRule="auto"/>
        <w:rPr>
          <w:rFonts w:ascii="Times New Roman" w:hAnsi="Times New Roman" w:cs="Times New Roman"/>
          <w:color w:val="C00000"/>
          <w:sz w:val="28"/>
          <w:szCs w:val="28"/>
          <w:lang w:eastAsia="ru-RU"/>
        </w:rPr>
      </w:pPr>
    </w:p>
    <w:p w:rsidR="003A33CC" w:rsidRDefault="003A33CC" w:rsidP="001B6010">
      <w:pPr>
        <w:spacing w:line="360" w:lineRule="auto"/>
        <w:rPr>
          <w:rFonts w:ascii="Times New Roman" w:hAnsi="Times New Roman" w:cs="Times New Roman"/>
          <w:color w:val="C00000"/>
          <w:sz w:val="28"/>
          <w:szCs w:val="28"/>
          <w:lang w:eastAsia="ru-RU"/>
        </w:rPr>
      </w:pPr>
    </w:p>
    <w:p w:rsidR="003A33CC" w:rsidRDefault="003A33CC" w:rsidP="001B6010">
      <w:pPr>
        <w:spacing w:line="360" w:lineRule="auto"/>
        <w:rPr>
          <w:rFonts w:ascii="Times New Roman" w:hAnsi="Times New Roman" w:cs="Times New Roman"/>
          <w:color w:val="C00000"/>
          <w:sz w:val="28"/>
          <w:szCs w:val="28"/>
          <w:lang w:eastAsia="ru-RU"/>
        </w:rPr>
      </w:pPr>
    </w:p>
    <w:p w:rsidR="003A33CC" w:rsidRPr="003A33CC" w:rsidRDefault="003A33CC" w:rsidP="003A33CC">
      <w:pPr>
        <w:spacing w:line="360" w:lineRule="auto"/>
        <w:rPr>
          <w:rFonts w:ascii="Times New Roman" w:hAnsi="Times New Roman" w:cs="Times New Roman"/>
          <w:color w:val="000000" w:themeColor="text1"/>
          <w:sz w:val="28"/>
          <w:szCs w:val="28"/>
          <w:lang w:eastAsia="ru-RU"/>
        </w:rPr>
      </w:pPr>
      <w:r w:rsidRPr="003A33CC">
        <w:rPr>
          <w:rFonts w:ascii="Times New Roman" w:hAnsi="Times New Roman" w:cs="Times New Roman"/>
          <w:color w:val="000000" w:themeColor="text1"/>
          <w:sz w:val="28"/>
          <w:szCs w:val="28"/>
          <w:lang w:eastAsia="ru-RU"/>
        </w:rPr>
        <w:t xml:space="preserve">Примером квадратичной функции также может служить траектория пушечного ядра, выпущенное из пушки, </w:t>
      </w:r>
      <w:r>
        <w:rPr>
          <w:rFonts w:ascii="Times New Roman" w:hAnsi="Times New Roman" w:cs="Times New Roman"/>
          <w:color w:val="000000" w:themeColor="text1"/>
          <w:sz w:val="28"/>
          <w:szCs w:val="28"/>
          <w:lang w:eastAsia="ru-RU"/>
        </w:rPr>
        <w:t>или траектория взмывающего из воды дельфина.</w:t>
      </w:r>
    </w:p>
    <w:p w:rsidR="00B5292B" w:rsidRPr="00D33E41" w:rsidRDefault="009B72D6" w:rsidP="003A33CC">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Можно привести большое количество примеров</w:t>
      </w:r>
      <w:r w:rsidR="00EE743B" w:rsidRPr="00D33E41">
        <w:rPr>
          <w:rFonts w:ascii="Times New Roman" w:hAnsi="Times New Roman" w:cs="Times New Roman"/>
          <w:sz w:val="28"/>
          <w:szCs w:val="28"/>
          <w:lang w:eastAsia="ru-RU"/>
        </w:rPr>
        <w:t xml:space="preserve"> квадратичной функции. Перечислим некоторые из них</w:t>
      </w:r>
      <w:r w:rsidR="00A23AB8" w:rsidRPr="00D33E41">
        <w:rPr>
          <w:rFonts w:ascii="Times New Roman" w:hAnsi="Times New Roman" w:cs="Times New Roman"/>
          <w:sz w:val="28"/>
          <w:szCs w:val="28"/>
          <w:lang w:eastAsia="ru-RU"/>
        </w:rPr>
        <w:t>, найденные в источнике [3]</w:t>
      </w:r>
      <w:r w:rsidR="00EE743B" w:rsidRPr="00D33E41">
        <w:rPr>
          <w:rFonts w:ascii="Times New Roman" w:hAnsi="Times New Roman" w:cs="Times New Roman"/>
          <w:sz w:val="28"/>
          <w:szCs w:val="28"/>
          <w:lang w:eastAsia="ru-RU"/>
        </w:rPr>
        <w:t>:</w:t>
      </w:r>
    </w:p>
    <w:p w:rsidR="00EE743B" w:rsidRPr="00D33E41" w:rsidRDefault="00EE743B"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1.  Площадь квадрата со стороной х</w:t>
      </w:r>
    </w:p>
    <w:p w:rsidR="00BE49CE" w:rsidRPr="00D33E41" w:rsidRDefault="00BE49CE"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ab/>
      </w:r>
      <m:oMath>
        <m:r>
          <w:rPr>
            <w:rFonts w:ascii="Cambria Math" w:hAnsi="Cambria Math" w:cs="Times New Roman"/>
            <w:sz w:val="28"/>
            <w:szCs w:val="28"/>
            <w:lang w:eastAsia="ru-RU"/>
          </w:rPr>
          <m:t>y=</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x</m:t>
            </m:r>
          </m:e>
          <m:sup>
            <m:r>
              <w:rPr>
                <w:rFonts w:ascii="Cambria Math" w:hAnsi="Cambria Math" w:cs="Times New Roman"/>
                <w:sz w:val="28"/>
                <w:szCs w:val="28"/>
                <w:lang w:eastAsia="ru-RU"/>
              </w:rPr>
              <m:t>2</m:t>
            </m:r>
          </m:sup>
        </m:sSup>
      </m:oMath>
    </w:p>
    <w:p w:rsidR="00EE743B" w:rsidRPr="00D33E41" w:rsidRDefault="00EE743B"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 xml:space="preserve">2. Площадь круга с радиусом </w:t>
      </w:r>
      <w:r w:rsidRPr="00D33E41">
        <w:rPr>
          <w:rFonts w:ascii="Times New Roman" w:hAnsi="Times New Roman" w:cs="Times New Roman"/>
          <w:sz w:val="28"/>
          <w:szCs w:val="28"/>
          <w:lang w:val="en-US" w:eastAsia="ru-RU"/>
        </w:rPr>
        <w:t>R</w:t>
      </w:r>
    </w:p>
    <w:p w:rsidR="00BE49CE" w:rsidRPr="00D33E41" w:rsidRDefault="00BE49CE" w:rsidP="001B6010">
      <w:pPr>
        <w:spacing w:line="360" w:lineRule="auto"/>
        <w:rPr>
          <w:rFonts w:ascii="Times New Roman" w:hAnsi="Times New Roman" w:cs="Times New Roman"/>
          <w:sz w:val="28"/>
          <w:szCs w:val="28"/>
          <w:vertAlign w:val="superscript"/>
          <w:lang w:eastAsia="ru-RU"/>
        </w:rPr>
      </w:pPr>
      <w:r w:rsidRPr="00D33E41">
        <w:rPr>
          <w:rFonts w:ascii="Times New Roman" w:hAnsi="Times New Roman" w:cs="Times New Roman"/>
          <w:sz w:val="28"/>
          <w:szCs w:val="28"/>
          <w:lang w:eastAsia="ru-RU"/>
        </w:rPr>
        <w:tab/>
      </w:r>
      <m:oMath>
        <m:r>
          <w:rPr>
            <w:rFonts w:ascii="Cambria Math" w:hAnsi="Cambria Math" w:cs="Times New Roman"/>
            <w:sz w:val="28"/>
            <w:szCs w:val="28"/>
            <w:lang w:eastAsia="ru-RU"/>
          </w:rPr>
          <m:t>S=</m:t>
        </m:r>
        <m:r>
          <m:rPr>
            <m:sty m:val="p"/>
          </m:rPr>
          <w:rPr>
            <w:rFonts w:ascii="Cambria Math" w:hAnsi="Cambria Math" w:cs="Times New Roman"/>
            <w:sz w:val="28"/>
            <w:szCs w:val="28"/>
            <w:lang w:val="en-US" w:eastAsia="ru-RU"/>
          </w:rPr>
          <m:t>π</m:t>
        </m:r>
        <m:sSup>
          <m:sSupPr>
            <m:ctrlPr>
              <w:rPr>
                <w:rFonts w:ascii="Cambria Math" w:hAnsi="Cambria Math" w:cs="Times New Roman"/>
                <w:sz w:val="28"/>
                <w:szCs w:val="28"/>
                <w:lang w:val="en-US" w:eastAsia="ru-RU"/>
              </w:rPr>
            </m:ctrlPr>
          </m:sSupPr>
          <m:e>
            <m:r>
              <w:rPr>
                <w:rFonts w:ascii="Cambria Math" w:hAnsi="Cambria Math" w:cs="Times New Roman"/>
                <w:sz w:val="28"/>
                <w:szCs w:val="28"/>
                <w:lang w:val="en-US" w:eastAsia="ru-RU"/>
              </w:rPr>
              <m:t>R</m:t>
            </m:r>
          </m:e>
          <m:sup>
            <m:r>
              <w:rPr>
                <w:rFonts w:ascii="Cambria Math" w:hAnsi="Cambria Math" w:cs="Times New Roman"/>
                <w:sz w:val="28"/>
                <w:szCs w:val="28"/>
                <w:lang w:val="en-US" w:eastAsia="ru-RU"/>
              </w:rPr>
              <m:t>2</m:t>
            </m:r>
          </m:sup>
        </m:sSup>
      </m:oMath>
    </w:p>
    <w:p w:rsidR="00BE49CE" w:rsidRPr="00D33E41" w:rsidRDefault="00BE49CE"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3. Сила сопротивления воздуха движению тела при больших скоростях</w:t>
      </w:r>
    </w:p>
    <w:p w:rsidR="00BE49CE" w:rsidRPr="00D33E41" w:rsidRDefault="00BE49CE" w:rsidP="001B6010">
      <w:pPr>
        <w:spacing w:line="360" w:lineRule="auto"/>
        <w:rPr>
          <w:rFonts w:ascii="Times New Roman" w:hAnsi="Times New Roman" w:cs="Times New Roman"/>
          <w:sz w:val="28"/>
          <w:szCs w:val="28"/>
          <w:lang w:val="en-US" w:eastAsia="ru-RU"/>
        </w:rPr>
      </w:pPr>
      <w:r w:rsidRPr="00D33E41">
        <w:rPr>
          <w:rFonts w:ascii="Times New Roman" w:hAnsi="Times New Roman" w:cs="Times New Roman"/>
          <w:sz w:val="28"/>
          <w:szCs w:val="28"/>
          <w:lang w:eastAsia="ru-RU"/>
        </w:rPr>
        <w:tab/>
      </w:r>
      <m:oMath>
        <m:r>
          <w:rPr>
            <w:rFonts w:ascii="Cambria Math" w:hAnsi="Cambria Math" w:cs="Times New Roman"/>
            <w:sz w:val="28"/>
            <w:szCs w:val="28"/>
            <w:lang w:eastAsia="ru-RU"/>
          </w:rPr>
          <m:t>F=k</m:t>
        </m:r>
        <m:sSup>
          <m:sSupPr>
            <m:ctrlPr>
              <w:rPr>
                <w:rFonts w:ascii="Cambria Math" w:hAnsi="Cambria Math" w:cs="Times New Roman"/>
                <w:i/>
                <w:sz w:val="28"/>
                <w:szCs w:val="28"/>
                <w:lang w:eastAsia="ru-RU"/>
              </w:rPr>
            </m:ctrlPr>
          </m:sSupPr>
          <m:e>
            <m:r>
              <w:rPr>
                <w:rFonts w:ascii="Cambria Math" w:hAnsi="Cambria Math" w:cs="Times New Roman"/>
                <w:sz w:val="28"/>
                <w:szCs w:val="28"/>
                <w:lang w:eastAsia="ru-RU"/>
              </w:rPr>
              <m:t>v</m:t>
            </m:r>
          </m:e>
          <m:sup>
            <m:r>
              <w:rPr>
                <w:rFonts w:ascii="Cambria Math" w:hAnsi="Cambria Math" w:cs="Times New Roman"/>
                <w:sz w:val="28"/>
                <w:szCs w:val="28"/>
                <w:lang w:eastAsia="ru-RU"/>
              </w:rPr>
              <m:t>2</m:t>
            </m:r>
          </m:sup>
        </m:sSup>
      </m:oMath>
    </w:p>
    <w:p w:rsidR="00BE49CE" w:rsidRPr="00D33E41" w:rsidRDefault="00BE49CE"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4. Путь, пройденный телом равномерно-переменным движением</w:t>
      </w:r>
    </w:p>
    <w:p w:rsidR="00BE49CE" w:rsidRPr="00D33E41" w:rsidRDefault="00BE49CE" w:rsidP="001B6010">
      <w:pPr>
        <w:spacing w:line="360" w:lineRule="auto"/>
        <w:rPr>
          <w:rFonts w:ascii="Times New Roman" w:eastAsiaTheme="minorEastAsia" w:hAnsi="Times New Roman" w:cs="Times New Roman"/>
          <w:sz w:val="28"/>
          <w:szCs w:val="28"/>
          <w:lang w:eastAsia="ru-RU"/>
        </w:rPr>
      </w:pPr>
      <w:r w:rsidRPr="00D33E41">
        <w:rPr>
          <w:rFonts w:ascii="Times New Roman" w:hAnsi="Times New Roman" w:cs="Times New Roman"/>
          <w:sz w:val="28"/>
          <w:szCs w:val="28"/>
          <w:lang w:eastAsia="ru-RU"/>
        </w:rPr>
        <w:tab/>
      </w:r>
      <m:oMath>
        <m:r>
          <m:rPr>
            <m:nor/>
          </m:rPr>
          <w:rPr>
            <w:rFonts w:ascii="Times New Roman" w:hAnsi="Times New Roman" w:cs="Times New Roman"/>
            <w:i/>
            <w:sz w:val="28"/>
            <w:szCs w:val="28"/>
            <w:lang w:val="en-US" w:eastAsia="ru-RU"/>
          </w:rPr>
          <m:t>S</m:t>
        </m:r>
        <m:r>
          <m:rPr>
            <m:nor/>
          </m:rPr>
          <w:rPr>
            <w:rFonts w:ascii="Times New Roman" w:hAnsi="Times New Roman" w:cs="Times New Roman"/>
            <w:i/>
            <w:sz w:val="28"/>
            <w:szCs w:val="28"/>
            <w:lang w:eastAsia="ru-RU"/>
          </w:rPr>
          <m:t>=</m:t>
        </m:r>
        <m:r>
          <m:rPr>
            <m:nor/>
          </m:rPr>
          <w:rPr>
            <w:rFonts w:ascii="Times New Roman" w:hAnsi="Times New Roman" w:cs="Times New Roman"/>
            <w:i/>
            <w:sz w:val="28"/>
            <w:szCs w:val="28"/>
            <w:lang w:val="en-US" w:eastAsia="ru-RU"/>
          </w:rPr>
          <m:t>V</m:t>
        </m:r>
        <m:r>
          <m:rPr>
            <m:nor/>
          </m:rPr>
          <w:rPr>
            <w:rFonts w:ascii="Times New Roman" w:eastAsiaTheme="minorEastAsia" w:hAnsi="Times New Roman" w:cs="Times New Roman"/>
            <w:sz w:val="28"/>
            <w:szCs w:val="28"/>
            <w:vertAlign w:val="subscript"/>
            <w:lang w:eastAsia="ru-RU"/>
          </w:rPr>
          <m:t>0</m:t>
        </m:r>
        <m:r>
          <m:rPr>
            <m:nor/>
          </m:rPr>
          <w:rPr>
            <w:rFonts w:ascii="Times New Roman" w:eastAsiaTheme="minorEastAsia" w:hAnsi="Times New Roman" w:cs="Times New Roman"/>
            <w:sz w:val="28"/>
            <w:szCs w:val="28"/>
            <w:lang w:val="en-US" w:eastAsia="ru-RU"/>
          </w:rPr>
          <m:t>t</m:t>
        </m:r>
        <m:r>
          <m:rPr>
            <m:nor/>
          </m:rPr>
          <w:rPr>
            <w:rFonts w:ascii="Times New Roman" w:eastAsiaTheme="minorEastAsia" w:hAnsi="Times New Roman" w:cs="Times New Roman"/>
            <w:sz w:val="28"/>
            <w:szCs w:val="28"/>
            <w:lang w:eastAsia="ru-RU"/>
          </w:rPr>
          <m:t xml:space="preserve"> +</m:t>
        </m:r>
        <m:f>
          <m:fPr>
            <m:ctrlPr>
              <w:rPr>
                <w:rFonts w:ascii="Cambria Math" w:eastAsiaTheme="minorEastAsia" w:hAnsi="Cambria Math" w:cs="Times New Roman"/>
                <w:i/>
                <w:sz w:val="28"/>
                <w:szCs w:val="28"/>
                <w:lang w:val="en-US" w:eastAsia="ru-RU"/>
              </w:rPr>
            </m:ctrlPr>
          </m:fPr>
          <m:num>
            <m:r>
              <w:rPr>
                <w:rFonts w:ascii="Cambria Math" w:eastAsiaTheme="minorEastAsia" w:hAnsi="Cambria Math" w:cs="Times New Roman"/>
                <w:sz w:val="28"/>
                <w:szCs w:val="28"/>
                <w:lang w:val="en-US" w:eastAsia="ru-RU"/>
              </w:rPr>
              <m:t>a</m:t>
            </m:r>
            <m:sSup>
              <m:sSupPr>
                <m:ctrlPr>
                  <w:rPr>
                    <w:rFonts w:ascii="Cambria Math" w:eastAsiaTheme="minorEastAsia" w:hAnsi="Cambria Math" w:cs="Times New Roman"/>
                    <w:i/>
                    <w:sz w:val="28"/>
                    <w:szCs w:val="28"/>
                    <w:lang w:val="en-US" w:eastAsia="ru-RU"/>
                  </w:rPr>
                </m:ctrlPr>
              </m:sSupPr>
              <m:e>
                <m:r>
                  <w:rPr>
                    <w:rFonts w:ascii="Cambria Math" w:eastAsiaTheme="minorEastAsia" w:hAnsi="Cambria Math" w:cs="Times New Roman"/>
                    <w:sz w:val="28"/>
                    <w:szCs w:val="28"/>
                    <w:lang w:val="en-US" w:eastAsia="ru-RU"/>
                  </w:rPr>
                  <m:t>t</m:t>
                </m:r>
              </m:e>
              <m:sup>
                <m:r>
                  <w:rPr>
                    <w:rFonts w:ascii="Cambria Math" w:eastAsiaTheme="minorEastAsia" w:hAnsi="Cambria Math" w:cs="Times New Roman"/>
                    <w:sz w:val="28"/>
                    <w:szCs w:val="28"/>
                    <w:lang w:eastAsia="ru-RU"/>
                  </w:rPr>
                  <m:t>2</m:t>
                </m:r>
              </m:sup>
            </m:sSup>
          </m:num>
          <m:den>
            <m:r>
              <w:rPr>
                <w:rFonts w:ascii="Cambria Math" w:eastAsiaTheme="minorEastAsia" w:hAnsi="Cambria Math" w:cs="Times New Roman"/>
                <w:sz w:val="28"/>
                <w:szCs w:val="28"/>
                <w:lang w:eastAsia="ru-RU"/>
              </w:rPr>
              <m:t>2</m:t>
            </m:r>
          </m:den>
        </m:f>
      </m:oMath>
    </w:p>
    <w:p w:rsidR="004229CA" w:rsidRPr="00D33E41" w:rsidRDefault="004229CA" w:rsidP="001B6010">
      <w:pPr>
        <w:spacing w:line="360" w:lineRule="auto"/>
        <w:rPr>
          <w:rFonts w:ascii="Times New Roman" w:eastAsiaTheme="minorEastAsia" w:hAnsi="Times New Roman" w:cs="Times New Roman"/>
          <w:sz w:val="28"/>
          <w:szCs w:val="28"/>
          <w:lang w:eastAsia="ru-RU"/>
        </w:rPr>
      </w:pPr>
      <w:r w:rsidRPr="00D33E41">
        <w:rPr>
          <w:rFonts w:ascii="Times New Roman" w:eastAsiaTheme="minorEastAsia" w:hAnsi="Times New Roman" w:cs="Times New Roman"/>
          <w:sz w:val="28"/>
          <w:szCs w:val="28"/>
          <w:lang w:eastAsia="ru-RU"/>
        </w:rPr>
        <w:lastRenderedPageBreak/>
        <w:t>5. Кинетическая энергия движущегося тела</w:t>
      </w:r>
    </w:p>
    <w:p w:rsidR="007102D6" w:rsidRDefault="004229CA" w:rsidP="001B6010">
      <w:pPr>
        <w:spacing w:line="360" w:lineRule="auto"/>
        <w:rPr>
          <w:rFonts w:ascii="Times New Roman" w:eastAsiaTheme="minorEastAsia" w:hAnsi="Times New Roman" w:cs="Times New Roman"/>
          <w:sz w:val="28"/>
          <w:szCs w:val="28"/>
          <w:lang w:eastAsia="ru-RU"/>
        </w:rPr>
      </w:pPr>
      <w:r w:rsidRPr="00D33E41">
        <w:rPr>
          <w:rFonts w:ascii="Times New Roman" w:eastAsiaTheme="minorEastAsia" w:hAnsi="Times New Roman" w:cs="Times New Roman"/>
          <w:sz w:val="28"/>
          <w:szCs w:val="28"/>
          <w:lang w:eastAsia="ru-RU"/>
        </w:rPr>
        <w:tab/>
      </w:r>
      <m:oMath>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E</m:t>
            </m:r>
          </m:e>
          <m:sub>
            <m:r>
              <w:rPr>
                <w:rFonts w:ascii="Cambria Math" w:eastAsiaTheme="minorEastAsia" w:hAnsi="Cambria Math" w:cs="Times New Roman"/>
                <w:sz w:val="28"/>
                <w:szCs w:val="28"/>
                <w:lang w:eastAsia="ru-RU"/>
              </w:rPr>
              <m:t>k</m:t>
            </m:r>
          </m:sub>
        </m:sSub>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m</m:t>
            </m:r>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eastAsia="ru-RU"/>
                  </w:rPr>
                  <m:t>v</m:t>
                </m:r>
              </m:e>
              <m:sup>
                <m:r>
                  <w:rPr>
                    <w:rFonts w:ascii="Cambria Math" w:eastAsiaTheme="minorEastAsia" w:hAnsi="Cambria Math" w:cs="Times New Roman"/>
                    <w:sz w:val="28"/>
                    <w:szCs w:val="28"/>
                    <w:lang w:eastAsia="ru-RU"/>
                  </w:rPr>
                  <m:t>2</m:t>
                </m:r>
              </m:sup>
            </m:sSup>
          </m:num>
          <m:den>
            <m:r>
              <w:rPr>
                <w:rFonts w:ascii="Cambria Math" w:eastAsiaTheme="minorEastAsia" w:hAnsi="Cambria Math" w:cs="Times New Roman"/>
                <w:sz w:val="28"/>
                <w:szCs w:val="28"/>
                <w:lang w:eastAsia="ru-RU"/>
              </w:rPr>
              <m:t>2</m:t>
            </m:r>
          </m:den>
        </m:f>
      </m:oMath>
    </w:p>
    <w:p w:rsidR="00CA03AC" w:rsidRDefault="00CA03AC" w:rsidP="001B6010">
      <w:pPr>
        <w:pStyle w:val="1"/>
        <w:spacing w:line="360" w:lineRule="auto"/>
        <w:rPr>
          <w:rFonts w:cs="Times New Roman"/>
          <w:color w:val="000000" w:themeColor="text1"/>
          <w:sz w:val="28"/>
          <w:szCs w:val="28"/>
          <w:lang w:eastAsia="ru-RU"/>
        </w:rPr>
      </w:pPr>
    </w:p>
    <w:p w:rsidR="00B26D0A" w:rsidRPr="003A33CC" w:rsidRDefault="00B26D0A" w:rsidP="001B6010">
      <w:pPr>
        <w:pStyle w:val="1"/>
        <w:spacing w:line="360" w:lineRule="auto"/>
        <w:rPr>
          <w:rFonts w:cs="Times New Roman"/>
          <w:color w:val="000000" w:themeColor="text1"/>
          <w:sz w:val="28"/>
          <w:szCs w:val="28"/>
          <w:lang w:eastAsia="ru-RU"/>
        </w:rPr>
      </w:pPr>
      <w:bookmarkStart w:id="12" w:name="_Toc158221545"/>
      <w:r w:rsidRPr="003A33CC">
        <w:rPr>
          <w:rFonts w:cs="Times New Roman"/>
          <w:color w:val="000000" w:themeColor="text1"/>
          <w:sz w:val="28"/>
          <w:szCs w:val="28"/>
          <w:lang w:eastAsia="ru-RU"/>
        </w:rPr>
        <w:t>ВЫВОД</w:t>
      </w:r>
      <w:bookmarkEnd w:id="12"/>
    </w:p>
    <w:p w:rsidR="00132421" w:rsidRPr="00D33E41" w:rsidRDefault="00132421"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color w:val="000000"/>
          <w:sz w:val="28"/>
          <w:szCs w:val="28"/>
          <w:shd w:val="clear" w:color="auto" w:fill="FFFFFF"/>
        </w:rPr>
        <w:t>В ходе работы над проектом мы проанализировали и изучили литературу по истории развития функции, применении её в науке и технике.</w:t>
      </w:r>
      <w:r w:rsidR="003A33CC">
        <w:rPr>
          <w:rFonts w:ascii="Times New Roman" w:hAnsi="Times New Roman" w:cs="Times New Roman"/>
          <w:color w:val="000000"/>
          <w:sz w:val="28"/>
          <w:szCs w:val="28"/>
          <w:shd w:val="clear" w:color="auto" w:fill="FFFFFF"/>
        </w:rPr>
        <w:t xml:space="preserve"> </w:t>
      </w:r>
      <w:r w:rsidR="00A27B60" w:rsidRPr="00D33E41">
        <w:rPr>
          <w:rFonts w:ascii="Times New Roman" w:hAnsi="Times New Roman" w:cs="Times New Roman"/>
          <w:sz w:val="28"/>
          <w:szCs w:val="28"/>
          <w:lang w:eastAsia="ru-RU"/>
        </w:rPr>
        <w:t xml:space="preserve">Получили </w:t>
      </w:r>
      <w:r w:rsidRPr="00D33E41">
        <w:rPr>
          <w:rFonts w:ascii="Times New Roman" w:hAnsi="Times New Roman" w:cs="Times New Roman"/>
          <w:sz w:val="28"/>
          <w:szCs w:val="28"/>
          <w:lang w:eastAsia="ru-RU"/>
        </w:rPr>
        <w:t>возможность</w:t>
      </w:r>
      <w:r w:rsidR="003A33CC">
        <w:rPr>
          <w:rFonts w:ascii="Times New Roman" w:hAnsi="Times New Roman" w:cs="Times New Roman"/>
          <w:sz w:val="28"/>
          <w:szCs w:val="28"/>
          <w:lang w:eastAsia="ru-RU"/>
        </w:rPr>
        <w:t xml:space="preserve"> </w:t>
      </w:r>
      <w:r w:rsidRPr="00D33E41">
        <w:rPr>
          <w:rStyle w:val="c4"/>
          <w:rFonts w:ascii="Times New Roman" w:hAnsi="Times New Roman" w:cs="Times New Roman"/>
          <w:color w:val="000000"/>
          <w:sz w:val="28"/>
          <w:szCs w:val="28"/>
          <w:bdr w:val="none" w:sz="0" w:space="0" w:color="auto" w:frame="1"/>
        </w:rPr>
        <w:t>«заглянуть внутрь» такого сложного математического понятия как «функция»</w:t>
      </w:r>
      <w:r w:rsidR="00C75C64" w:rsidRPr="00D33E41">
        <w:rPr>
          <w:rStyle w:val="c4"/>
          <w:rFonts w:ascii="Times New Roman" w:eastAsiaTheme="majorEastAsia" w:hAnsi="Times New Roman" w:cs="Times New Roman"/>
          <w:color w:val="000000"/>
          <w:sz w:val="28"/>
          <w:szCs w:val="28"/>
          <w:bdr w:val="none" w:sz="0" w:space="0" w:color="auto" w:frame="1"/>
        </w:rPr>
        <w:t xml:space="preserve">, </w:t>
      </w:r>
      <w:r w:rsidRPr="00D33E41">
        <w:rPr>
          <w:rStyle w:val="c4"/>
          <w:rFonts w:ascii="Times New Roman" w:eastAsiaTheme="majorEastAsia" w:hAnsi="Times New Roman" w:cs="Times New Roman"/>
          <w:color w:val="000000"/>
          <w:sz w:val="28"/>
          <w:szCs w:val="28"/>
          <w:bdr w:val="none" w:sz="0" w:space="0" w:color="auto" w:frame="1"/>
        </w:rPr>
        <w:t xml:space="preserve">которая </w:t>
      </w:r>
      <w:r w:rsidRPr="00D33E41">
        <w:rPr>
          <w:rFonts w:ascii="Times New Roman" w:hAnsi="Times New Roman" w:cs="Times New Roman"/>
          <w:sz w:val="28"/>
          <w:szCs w:val="28"/>
        </w:rPr>
        <w:t>являе</w:t>
      </w:r>
      <w:r w:rsidRPr="00D33E41">
        <w:rPr>
          <w:rFonts w:ascii="Times New Roman" w:hAnsi="Times New Roman" w:cs="Times New Roman"/>
          <w:sz w:val="28"/>
          <w:szCs w:val="28"/>
          <w:lang w:eastAsia="ru-RU"/>
        </w:rPr>
        <w:t>тся неотъемлемой частью нашей жизни и наук в целом</w:t>
      </w:r>
      <w:r w:rsidRPr="00D33E41">
        <w:rPr>
          <w:rFonts w:ascii="Times New Roman" w:hAnsi="Times New Roman" w:cs="Times New Roman"/>
          <w:color w:val="000000"/>
          <w:sz w:val="28"/>
          <w:szCs w:val="28"/>
          <w:shd w:val="clear" w:color="auto" w:fill="FFFFFF"/>
        </w:rPr>
        <w:t>. Понятие функции прошло долгий и сложный путь, который уходит корнями в первобытнообщинный строй, когда люди впервые поняли, что окружающие их явления взаимосвязаны. Они еще не умели считать, но уже знали, что чем больше оленей удастся убить на охоте, тем дольше племя будет избавлено от голода; чем сильнее натянута тетива лука, тем дальше полетит стрела; чем дольше горит костер, тем теплее будет в пещере.</w:t>
      </w:r>
    </w:p>
    <w:p w:rsidR="00132421" w:rsidRPr="00D33E41" w:rsidRDefault="00132421" w:rsidP="001B6010">
      <w:pPr>
        <w:pStyle w:val="c15"/>
        <w:spacing w:before="0" w:beforeAutospacing="0" w:after="0" w:afterAutospacing="0" w:line="360" w:lineRule="auto"/>
        <w:ind w:firstLine="568"/>
        <w:jc w:val="both"/>
        <w:textAlignment w:val="baseline"/>
        <w:rPr>
          <w:color w:val="000000"/>
          <w:sz w:val="28"/>
          <w:szCs w:val="28"/>
          <w:shd w:val="clear" w:color="auto" w:fill="FFFFFF"/>
        </w:rPr>
      </w:pPr>
      <w:r w:rsidRPr="00D33E41">
        <w:rPr>
          <w:color w:val="000000"/>
          <w:sz w:val="28"/>
          <w:szCs w:val="28"/>
          <w:shd w:val="clear" w:color="auto" w:fill="FFFFFF"/>
        </w:rPr>
        <w:t xml:space="preserve">В наши дни без функций невозможно не только рассчитать космические траектории, работу ядерных реакторов, и бег океанской волны и </w:t>
      </w:r>
      <w:r w:rsidR="00A27B60" w:rsidRPr="00D33E41">
        <w:rPr>
          <w:color w:val="000000"/>
          <w:sz w:val="28"/>
          <w:szCs w:val="28"/>
          <w:shd w:val="clear" w:color="auto" w:fill="FFFFFF"/>
        </w:rPr>
        <w:t>закономерности развития циклона.</w:t>
      </w:r>
      <w:r w:rsidR="003B2EBC" w:rsidRPr="00D33E41">
        <w:rPr>
          <w:color w:val="000000"/>
          <w:sz w:val="28"/>
          <w:szCs w:val="28"/>
          <w:shd w:val="clear" w:color="auto" w:fill="FFFFFF"/>
        </w:rPr>
        <w:t xml:space="preserve"> Например, в</w:t>
      </w:r>
      <w:r w:rsidR="00A27B60" w:rsidRPr="00D33E41">
        <w:rPr>
          <w:color w:val="000000"/>
          <w:sz w:val="28"/>
          <w:szCs w:val="28"/>
          <w:shd w:val="clear" w:color="auto" w:fill="FFFFFF"/>
        </w:rPr>
        <w:t xml:space="preserve"> экономикенельзя </w:t>
      </w:r>
      <w:r w:rsidRPr="00D33E41">
        <w:rPr>
          <w:color w:val="000000"/>
          <w:sz w:val="28"/>
          <w:szCs w:val="28"/>
          <w:shd w:val="clear" w:color="auto" w:fill="FFFFFF"/>
        </w:rPr>
        <w:t>управлять производством, распределением ресурсов, орган</w:t>
      </w:r>
      <w:r w:rsidR="00A27B60" w:rsidRPr="00D33E41">
        <w:rPr>
          <w:color w:val="000000"/>
          <w:sz w:val="28"/>
          <w:szCs w:val="28"/>
          <w:shd w:val="clear" w:color="auto" w:fill="FFFFFF"/>
        </w:rPr>
        <w:t>изацией технологичных процессов</w:t>
      </w:r>
      <w:r w:rsidR="00DC6FBF" w:rsidRPr="00D33E41">
        <w:rPr>
          <w:color w:val="000000"/>
          <w:sz w:val="28"/>
          <w:szCs w:val="28"/>
          <w:shd w:val="clear" w:color="auto" w:fill="FFFFFF"/>
        </w:rPr>
        <w:t>,</w:t>
      </w:r>
      <w:r w:rsidR="00A27B60" w:rsidRPr="00D33E41">
        <w:rPr>
          <w:color w:val="000000"/>
          <w:sz w:val="28"/>
          <w:szCs w:val="28"/>
          <w:shd w:val="clear" w:color="auto" w:fill="FFFFFF"/>
        </w:rPr>
        <w:t xml:space="preserve"> не умея приме</w:t>
      </w:r>
      <w:r w:rsidR="003B2EBC" w:rsidRPr="00D33E41">
        <w:rPr>
          <w:color w:val="000000"/>
          <w:sz w:val="28"/>
          <w:szCs w:val="28"/>
          <w:shd w:val="clear" w:color="auto" w:fill="FFFFFF"/>
        </w:rPr>
        <w:t>нять функциональные зависимости</w:t>
      </w:r>
      <w:r w:rsidR="00DC6FBF" w:rsidRPr="00D33E41">
        <w:rPr>
          <w:color w:val="000000"/>
          <w:sz w:val="28"/>
          <w:szCs w:val="28"/>
          <w:shd w:val="clear" w:color="auto" w:fill="FFFFFF"/>
        </w:rPr>
        <w:t>,</w:t>
      </w:r>
      <w:r w:rsidR="003B2EBC" w:rsidRPr="00D33E41">
        <w:rPr>
          <w:color w:val="000000"/>
          <w:sz w:val="28"/>
          <w:szCs w:val="28"/>
          <w:shd w:val="clear" w:color="auto" w:fill="FFFFFF"/>
        </w:rPr>
        <w:t xml:space="preserve"> и</w:t>
      </w:r>
      <w:r w:rsidR="00A27B60" w:rsidRPr="00D33E41">
        <w:rPr>
          <w:color w:val="000000"/>
          <w:sz w:val="28"/>
          <w:szCs w:val="28"/>
          <w:shd w:val="clear" w:color="auto" w:fill="FFFFFF"/>
        </w:rPr>
        <w:t xml:space="preserve"> не получитсяс</w:t>
      </w:r>
      <w:r w:rsidRPr="00D33E41">
        <w:rPr>
          <w:color w:val="000000"/>
          <w:sz w:val="28"/>
          <w:szCs w:val="28"/>
          <w:shd w:val="clear" w:color="auto" w:fill="FFFFFF"/>
        </w:rPr>
        <w:t>прогнозировать течение химических реакций или изменение численности различных взаимосвязанных в пр</w:t>
      </w:r>
      <w:r w:rsidR="00A27B60" w:rsidRPr="00D33E41">
        <w:rPr>
          <w:color w:val="000000"/>
          <w:sz w:val="28"/>
          <w:szCs w:val="28"/>
          <w:shd w:val="clear" w:color="auto" w:fill="FFFFFF"/>
        </w:rPr>
        <w:t xml:space="preserve">ироде видов животных и растений. Все перечисленное выше, </w:t>
      </w:r>
      <w:r w:rsidRPr="00D33E41">
        <w:rPr>
          <w:color w:val="000000"/>
          <w:sz w:val="28"/>
          <w:szCs w:val="28"/>
          <w:shd w:val="clear" w:color="auto" w:fill="FFFFFF"/>
        </w:rPr>
        <w:t>это – динамические процессы, которые описывает функция.</w:t>
      </w:r>
    </w:p>
    <w:p w:rsidR="001B6010" w:rsidRPr="00D33E41" w:rsidRDefault="00A27B60"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color w:val="000000"/>
          <w:sz w:val="28"/>
          <w:szCs w:val="28"/>
          <w:shd w:val="clear" w:color="auto" w:fill="FFFFFF"/>
        </w:rPr>
        <w:t xml:space="preserve">В результате работы над проектом мы достигли понимания важности изучения </w:t>
      </w:r>
      <w:r w:rsidR="003B2EBC" w:rsidRPr="00D33E41">
        <w:rPr>
          <w:rFonts w:ascii="Times New Roman" w:hAnsi="Times New Roman" w:cs="Times New Roman"/>
          <w:color w:val="000000"/>
          <w:sz w:val="28"/>
          <w:szCs w:val="28"/>
          <w:shd w:val="clear" w:color="auto" w:fill="FFFFFF"/>
        </w:rPr>
        <w:t>функци</w:t>
      </w:r>
      <w:r w:rsidR="00DC0567">
        <w:rPr>
          <w:rFonts w:ascii="Times New Roman" w:hAnsi="Times New Roman" w:cs="Times New Roman"/>
          <w:color w:val="000000"/>
          <w:sz w:val="28"/>
          <w:szCs w:val="28"/>
          <w:shd w:val="clear" w:color="auto" w:fill="FFFFFF"/>
        </w:rPr>
        <w:t>и</w:t>
      </w:r>
      <w:r w:rsidR="003B2EBC" w:rsidRPr="00D33E41">
        <w:rPr>
          <w:rFonts w:ascii="Times New Roman" w:hAnsi="Times New Roman" w:cs="Times New Roman"/>
          <w:color w:val="000000"/>
          <w:sz w:val="28"/>
          <w:szCs w:val="28"/>
          <w:shd w:val="clear" w:color="auto" w:fill="FFFFFF"/>
        </w:rPr>
        <w:t xml:space="preserve"> и</w:t>
      </w:r>
      <w:r w:rsidRPr="00D33E41">
        <w:rPr>
          <w:rFonts w:ascii="Times New Roman" w:hAnsi="Times New Roman" w:cs="Times New Roman"/>
          <w:color w:val="000000"/>
          <w:sz w:val="28"/>
          <w:szCs w:val="28"/>
          <w:shd w:val="clear" w:color="auto" w:fill="FFFFFF"/>
        </w:rPr>
        <w:t>получили возможность показать одноклассникам красоту и значимость математики. Выполняя проект, мы приобрели не только необходимые знания, умения и навыки, но</w:t>
      </w:r>
      <w:r w:rsidR="003A33CC">
        <w:rPr>
          <w:rFonts w:ascii="Times New Roman" w:hAnsi="Times New Roman" w:cs="Times New Roman"/>
          <w:color w:val="000000"/>
          <w:sz w:val="28"/>
          <w:szCs w:val="28"/>
          <w:shd w:val="clear" w:color="auto" w:fill="FFFFFF"/>
        </w:rPr>
        <w:t xml:space="preserve"> и определённый личностный опыт</w:t>
      </w:r>
    </w:p>
    <w:p w:rsidR="001B6010" w:rsidRPr="00D33E41" w:rsidRDefault="001B6010" w:rsidP="001B6010">
      <w:pPr>
        <w:spacing w:line="360" w:lineRule="auto"/>
        <w:rPr>
          <w:rFonts w:ascii="Times New Roman" w:hAnsi="Times New Roman" w:cs="Times New Roman"/>
          <w:sz w:val="28"/>
          <w:szCs w:val="28"/>
          <w:lang w:eastAsia="ru-RU"/>
        </w:rPr>
      </w:pPr>
    </w:p>
    <w:p w:rsidR="00A31458" w:rsidRPr="003A33CC" w:rsidRDefault="008179F1" w:rsidP="001B6010">
      <w:pPr>
        <w:pStyle w:val="1"/>
        <w:spacing w:line="360" w:lineRule="auto"/>
        <w:rPr>
          <w:rFonts w:cs="Times New Roman"/>
          <w:color w:val="000000" w:themeColor="text1"/>
          <w:sz w:val="28"/>
          <w:szCs w:val="28"/>
          <w:lang w:eastAsia="ru-RU"/>
        </w:rPr>
      </w:pPr>
      <w:bookmarkStart w:id="13" w:name="_Toc158221546"/>
      <w:r w:rsidRPr="003A33CC">
        <w:rPr>
          <w:rFonts w:cs="Times New Roman"/>
          <w:color w:val="000000" w:themeColor="text1"/>
          <w:sz w:val="28"/>
          <w:szCs w:val="28"/>
          <w:lang w:eastAsia="ru-RU"/>
        </w:rPr>
        <w:t>Список литературы</w:t>
      </w:r>
      <w:bookmarkEnd w:id="13"/>
    </w:p>
    <w:p w:rsidR="00A31458" w:rsidRPr="00D33E41" w:rsidRDefault="00A31458"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 xml:space="preserve">[1] Алгебра, учебник для 6 класса средней школы. Ю.Н. Макарычев, Н. Г. </w:t>
      </w:r>
      <w:proofErr w:type="spellStart"/>
      <w:r w:rsidRPr="00D33E41">
        <w:rPr>
          <w:rFonts w:ascii="Times New Roman" w:hAnsi="Times New Roman" w:cs="Times New Roman"/>
          <w:sz w:val="28"/>
          <w:szCs w:val="28"/>
          <w:lang w:eastAsia="ru-RU"/>
        </w:rPr>
        <w:t>Миндюк</w:t>
      </w:r>
      <w:proofErr w:type="spellEnd"/>
      <w:r w:rsidRPr="00D33E41">
        <w:rPr>
          <w:rFonts w:ascii="Times New Roman" w:hAnsi="Times New Roman" w:cs="Times New Roman"/>
          <w:sz w:val="28"/>
          <w:szCs w:val="28"/>
          <w:lang w:eastAsia="ru-RU"/>
        </w:rPr>
        <w:t xml:space="preserve">, К.С. </w:t>
      </w:r>
      <w:proofErr w:type="spellStart"/>
      <w:r w:rsidRPr="00D33E41">
        <w:rPr>
          <w:rFonts w:ascii="Times New Roman" w:hAnsi="Times New Roman" w:cs="Times New Roman"/>
          <w:sz w:val="28"/>
          <w:szCs w:val="28"/>
          <w:lang w:eastAsia="ru-RU"/>
        </w:rPr>
        <w:t>Муравин</w:t>
      </w:r>
      <w:proofErr w:type="spellEnd"/>
      <w:r w:rsidRPr="00D33E41">
        <w:rPr>
          <w:rFonts w:ascii="Times New Roman" w:hAnsi="Times New Roman" w:cs="Times New Roman"/>
          <w:sz w:val="28"/>
          <w:szCs w:val="28"/>
          <w:lang w:eastAsia="ru-RU"/>
        </w:rPr>
        <w:t xml:space="preserve">, К.И. </w:t>
      </w:r>
      <w:proofErr w:type="spellStart"/>
      <w:r w:rsidRPr="00D33E41">
        <w:rPr>
          <w:rFonts w:ascii="Times New Roman" w:hAnsi="Times New Roman" w:cs="Times New Roman"/>
          <w:sz w:val="28"/>
          <w:szCs w:val="28"/>
          <w:lang w:eastAsia="ru-RU"/>
        </w:rPr>
        <w:t>Нешков</w:t>
      </w:r>
      <w:proofErr w:type="spellEnd"/>
      <w:r w:rsidRPr="00D33E41">
        <w:rPr>
          <w:rFonts w:ascii="Times New Roman" w:hAnsi="Times New Roman" w:cs="Times New Roman"/>
          <w:sz w:val="28"/>
          <w:szCs w:val="28"/>
          <w:lang w:eastAsia="ru-RU"/>
        </w:rPr>
        <w:t>, С.Б. Суворова. Москва «Просвещение», 1985</w:t>
      </w:r>
    </w:p>
    <w:p w:rsidR="00CB4866" w:rsidRPr="00D33E41" w:rsidRDefault="00CB4866"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 xml:space="preserve">[2] </w:t>
      </w:r>
      <w:r w:rsidR="003B1CCF">
        <w:rPr>
          <w:rStyle w:val="a4"/>
          <w:rFonts w:ascii="Times New Roman" w:hAnsi="Times New Roman" w:cs="Times New Roman"/>
          <w:color w:val="auto"/>
          <w:sz w:val="28"/>
          <w:szCs w:val="28"/>
          <w:lang w:val="en-GB" w:eastAsia="ru-RU"/>
        </w:rPr>
        <w:fldChar w:fldCharType="begin"/>
      </w:r>
      <w:r w:rsidR="003B1CCF" w:rsidRPr="003B1CCF">
        <w:rPr>
          <w:rStyle w:val="a4"/>
          <w:rFonts w:ascii="Times New Roman" w:hAnsi="Times New Roman" w:cs="Times New Roman"/>
          <w:color w:val="auto"/>
          <w:sz w:val="28"/>
          <w:szCs w:val="28"/>
          <w:lang w:eastAsia="ru-RU"/>
        </w:rPr>
        <w:instrText xml:space="preserve"> </w:instrText>
      </w:r>
      <w:r w:rsidR="003B1CCF">
        <w:rPr>
          <w:rStyle w:val="a4"/>
          <w:rFonts w:ascii="Times New Roman" w:hAnsi="Times New Roman" w:cs="Times New Roman"/>
          <w:color w:val="auto"/>
          <w:sz w:val="28"/>
          <w:szCs w:val="28"/>
          <w:lang w:val="en-GB" w:eastAsia="ru-RU"/>
        </w:rPr>
        <w:instrText>HYPERLINK</w:instrText>
      </w:r>
      <w:r w:rsidR="003B1CCF" w:rsidRPr="003B1CCF">
        <w:rPr>
          <w:rStyle w:val="a4"/>
          <w:rFonts w:ascii="Times New Roman" w:hAnsi="Times New Roman" w:cs="Times New Roman"/>
          <w:color w:val="auto"/>
          <w:sz w:val="28"/>
          <w:szCs w:val="28"/>
          <w:lang w:eastAsia="ru-RU"/>
        </w:rPr>
        <w:instrText xml:space="preserve"> "</w:instrText>
      </w:r>
      <w:r w:rsidR="003B1CCF">
        <w:rPr>
          <w:rStyle w:val="a4"/>
          <w:rFonts w:ascii="Times New Roman" w:hAnsi="Times New Roman" w:cs="Times New Roman"/>
          <w:color w:val="auto"/>
          <w:sz w:val="28"/>
          <w:szCs w:val="28"/>
          <w:lang w:val="en-GB" w:eastAsia="ru-RU"/>
        </w:rPr>
        <w:instrText>https</w:instrText>
      </w:r>
      <w:r w:rsidR="003B1CCF" w:rsidRPr="003B1CCF">
        <w:rPr>
          <w:rStyle w:val="a4"/>
          <w:rFonts w:ascii="Times New Roman" w:hAnsi="Times New Roman" w:cs="Times New Roman"/>
          <w:color w:val="auto"/>
          <w:sz w:val="28"/>
          <w:szCs w:val="28"/>
          <w:lang w:eastAsia="ru-RU"/>
        </w:rPr>
        <w:instrText>://</w:instrText>
      </w:r>
      <w:r w:rsidR="003B1CCF">
        <w:rPr>
          <w:rStyle w:val="a4"/>
          <w:rFonts w:ascii="Times New Roman" w:hAnsi="Times New Roman" w:cs="Times New Roman"/>
          <w:color w:val="auto"/>
          <w:sz w:val="28"/>
          <w:szCs w:val="28"/>
          <w:lang w:val="en-GB" w:eastAsia="ru-RU"/>
        </w:rPr>
        <w:instrText>foxford</w:instrText>
      </w:r>
      <w:r w:rsidR="003B1CCF" w:rsidRPr="003B1CCF">
        <w:rPr>
          <w:rStyle w:val="a4"/>
          <w:rFonts w:ascii="Times New Roman" w:hAnsi="Times New Roman" w:cs="Times New Roman"/>
          <w:color w:val="auto"/>
          <w:sz w:val="28"/>
          <w:szCs w:val="28"/>
          <w:lang w:eastAsia="ru-RU"/>
        </w:rPr>
        <w:instrText>.</w:instrText>
      </w:r>
      <w:r w:rsidR="003B1CCF">
        <w:rPr>
          <w:rStyle w:val="a4"/>
          <w:rFonts w:ascii="Times New Roman" w:hAnsi="Times New Roman" w:cs="Times New Roman"/>
          <w:color w:val="auto"/>
          <w:sz w:val="28"/>
          <w:szCs w:val="28"/>
          <w:lang w:val="en-GB" w:eastAsia="ru-RU"/>
        </w:rPr>
        <w:instrText>ru</w:instrText>
      </w:r>
      <w:r w:rsidR="003B1CCF" w:rsidRPr="003B1CCF">
        <w:rPr>
          <w:rStyle w:val="a4"/>
          <w:rFonts w:ascii="Times New Roman" w:hAnsi="Times New Roman" w:cs="Times New Roman"/>
          <w:color w:val="auto"/>
          <w:sz w:val="28"/>
          <w:szCs w:val="28"/>
          <w:lang w:eastAsia="ru-RU"/>
        </w:rPr>
        <w:instrText>/</w:instrText>
      </w:r>
      <w:r w:rsidR="003B1CCF">
        <w:rPr>
          <w:rStyle w:val="a4"/>
          <w:rFonts w:ascii="Times New Roman" w:hAnsi="Times New Roman" w:cs="Times New Roman"/>
          <w:color w:val="auto"/>
          <w:sz w:val="28"/>
          <w:szCs w:val="28"/>
          <w:lang w:val="en-GB" w:eastAsia="ru-RU"/>
        </w:rPr>
        <w:instrText>wiki</w:instrText>
      </w:r>
      <w:r w:rsidR="003B1CCF" w:rsidRPr="003B1CCF">
        <w:rPr>
          <w:rStyle w:val="a4"/>
          <w:rFonts w:ascii="Times New Roman" w:hAnsi="Times New Roman" w:cs="Times New Roman"/>
          <w:color w:val="auto"/>
          <w:sz w:val="28"/>
          <w:szCs w:val="28"/>
          <w:lang w:eastAsia="ru-RU"/>
        </w:rPr>
        <w:instrText>/</w:instrText>
      </w:r>
      <w:r w:rsidR="003B1CCF">
        <w:rPr>
          <w:rStyle w:val="a4"/>
          <w:rFonts w:ascii="Times New Roman" w:hAnsi="Times New Roman" w:cs="Times New Roman"/>
          <w:color w:val="auto"/>
          <w:sz w:val="28"/>
          <w:szCs w:val="28"/>
          <w:lang w:val="en-GB" w:eastAsia="ru-RU"/>
        </w:rPr>
        <w:instrText>matematika</w:instrText>
      </w:r>
      <w:r w:rsidR="003B1CCF" w:rsidRPr="003B1CCF">
        <w:rPr>
          <w:rStyle w:val="a4"/>
          <w:rFonts w:ascii="Times New Roman" w:hAnsi="Times New Roman" w:cs="Times New Roman"/>
          <w:color w:val="auto"/>
          <w:sz w:val="28"/>
          <w:szCs w:val="28"/>
          <w:lang w:eastAsia="ru-RU"/>
        </w:rPr>
        <w:instrText xml:space="preserve">" </w:instrText>
      </w:r>
      <w:r w:rsidR="003B1CCF">
        <w:rPr>
          <w:rStyle w:val="a4"/>
          <w:rFonts w:ascii="Times New Roman" w:hAnsi="Times New Roman" w:cs="Times New Roman"/>
          <w:color w:val="auto"/>
          <w:sz w:val="28"/>
          <w:szCs w:val="28"/>
          <w:lang w:val="en-GB" w:eastAsia="ru-RU"/>
        </w:rPr>
        <w:fldChar w:fldCharType="separate"/>
      </w:r>
      <w:r w:rsidR="00391172" w:rsidRPr="00D33E41">
        <w:rPr>
          <w:rStyle w:val="a4"/>
          <w:rFonts w:ascii="Times New Roman" w:hAnsi="Times New Roman" w:cs="Times New Roman"/>
          <w:color w:val="auto"/>
          <w:sz w:val="28"/>
          <w:szCs w:val="28"/>
          <w:lang w:val="en-GB" w:eastAsia="ru-RU"/>
        </w:rPr>
        <w:t>https</w:t>
      </w:r>
      <w:r w:rsidR="00391172" w:rsidRPr="00D33E41">
        <w:rPr>
          <w:rStyle w:val="a4"/>
          <w:rFonts w:ascii="Times New Roman" w:hAnsi="Times New Roman" w:cs="Times New Roman"/>
          <w:color w:val="auto"/>
          <w:sz w:val="28"/>
          <w:szCs w:val="28"/>
          <w:lang w:eastAsia="ru-RU"/>
        </w:rPr>
        <w:t>://</w:t>
      </w:r>
      <w:proofErr w:type="spellStart"/>
      <w:r w:rsidR="00391172" w:rsidRPr="00D33E41">
        <w:rPr>
          <w:rStyle w:val="a4"/>
          <w:rFonts w:ascii="Times New Roman" w:hAnsi="Times New Roman" w:cs="Times New Roman"/>
          <w:color w:val="auto"/>
          <w:sz w:val="28"/>
          <w:szCs w:val="28"/>
          <w:lang w:val="en-GB" w:eastAsia="ru-RU"/>
        </w:rPr>
        <w:t>foxford</w:t>
      </w:r>
      <w:proofErr w:type="spellEnd"/>
      <w:r w:rsidR="00391172" w:rsidRPr="00D33E41">
        <w:rPr>
          <w:rStyle w:val="a4"/>
          <w:rFonts w:ascii="Times New Roman" w:hAnsi="Times New Roman" w:cs="Times New Roman"/>
          <w:color w:val="auto"/>
          <w:sz w:val="28"/>
          <w:szCs w:val="28"/>
          <w:lang w:eastAsia="ru-RU"/>
        </w:rPr>
        <w:t>.</w:t>
      </w:r>
      <w:proofErr w:type="spellStart"/>
      <w:r w:rsidR="00391172" w:rsidRPr="00D33E41">
        <w:rPr>
          <w:rStyle w:val="a4"/>
          <w:rFonts w:ascii="Times New Roman" w:hAnsi="Times New Roman" w:cs="Times New Roman"/>
          <w:color w:val="auto"/>
          <w:sz w:val="28"/>
          <w:szCs w:val="28"/>
          <w:lang w:val="en-GB" w:eastAsia="ru-RU"/>
        </w:rPr>
        <w:t>ru</w:t>
      </w:r>
      <w:proofErr w:type="spellEnd"/>
      <w:r w:rsidR="00391172" w:rsidRPr="00D33E41">
        <w:rPr>
          <w:rStyle w:val="a4"/>
          <w:rFonts w:ascii="Times New Roman" w:hAnsi="Times New Roman" w:cs="Times New Roman"/>
          <w:color w:val="auto"/>
          <w:sz w:val="28"/>
          <w:szCs w:val="28"/>
          <w:lang w:eastAsia="ru-RU"/>
        </w:rPr>
        <w:t>/</w:t>
      </w:r>
      <w:r w:rsidR="00391172" w:rsidRPr="00D33E41">
        <w:rPr>
          <w:rStyle w:val="a4"/>
          <w:rFonts w:ascii="Times New Roman" w:hAnsi="Times New Roman" w:cs="Times New Roman"/>
          <w:color w:val="auto"/>
          <w:sz w:val="28"/>
          <w:szCs w:val="28"/>
          <w:lang w:val="en-GB" w:eastAsia="ru-RU"/>
        </w:rPr>
        <w:t>wiki</w:t>
      </w:r>
      <w:r w:rsidR="00391172" w:rsidRPr="00D33E41">
        <w:rPr>
          <w:rStyle w:val="a4"/>
          <w:rFonts w:ascii="Times New Roman" w:hAnsi="Times New Roman" w:cs="Times New Roman"/>
          <w:color w:val="auto"/>
          <w:sz w:val="28"/>
          <w:szCs w:val="28"/>
          <w:lang w:eastAsia="ru-RU"/>
        </w:rPr>
        <w:t>/</w:t>
      </w:r>
      <w:proofErr w:type="spellStart"/>
      <w:r w:rsidR="00391172" w:rsidRPr="00D33E41">
        <w:rPr>
          <w:rStyle w:val="a4"/>
          <w:rFonts w:ascii="Times New Roman" w:hAnsi="Times New Roman" w:cs="Times New Roman"/>
          <w:color w:val="auto"/>
          <w:sz w:val="28"/>
          <w:szCs w:val="28"/>
          <w:lang w:val="en-GB" w:eastAsia="ru-RU"/>
        </w:rPr>
        <w:t>matematika</w:t>
      </w:r>
      <w:proofErr w:type="spellEnd"/>
      <w:r w:rsidR="003B1CCF">
        <w:rPr>
          <w:rStyle w:val="a4"/>
          <w:rFonts w:ascii="Times New Roman" w:hAnsi="Times New Roman" w:cs="Times New Roman"/>
          <w:color w:val="auto"/>
          <w:sz w:val="28"/>
          <w:szCs w:val="28"/>
          <w:lang w:val="en-GB" w:eastAsia="ru-RU"/>
        </w:rPr>
        <w:fldChar w:fldCharType="end"/>
      </w:r>
    </w:p>
    <w:p w:rsidR="00391172" w:rsidRPr="00D33E41" w:rsidRDefault="00E537D5" w:rsidP="001B6010">
      <w:pPr>
        <w:spacing w:line="360" w:lineRule="auto"/>
        <w:rPr>
          <w:rFonts w:ascii="Times New Roman" w:hAnsi="Times New Roman" w:cs="Times New Roman"/>
          <w:sz w:val="28"/>
          <w:szCs w:val="28"/>
          <w:lang w:eastAsia="ru-RU"/>
        </w:rPr>
      </w:pPr>
      <w:r w:rsidRPr="00D33E41">
        <w:rPr>
          <w:rFonts w:ascii="Times New Roman" w:hAnsi="Times New Roman" w:cs="Times New Roman"/>
          <w:sz w:val="28"/>
          <w:szCs w:val="28"/>
          <w:lang w:eastAsia="ru-RU"/>
        </w:rPr>
        <w:t>[3] Книга для внеклассного чтения по математике в старших классах (8-10). А.А. Колосов</w:t>
      </w:r>
      <w:r w:rsidR="00487EA5" w:rsidRPr="00D33E41">
        <w:rPr>
          <w:rFonts w:ascii="Times New Roman" w:hAnsi="Times New Roman" w:cs="Times New Roman"/>
          <w:sz w:val="28"/>
          <w:szCs w:val="28"/>
          <w:lang w:eastAsia="ru-RU"/>
        </w:rPr>
        <w:t>. Государственное учебно-педагогическое издательство министерства просвещения РСФСР Москва 1963</w:t>
      </w:r>
    </w:p>
    <w:p w:rsidR="00487EA5" w:rsidRPr="00D33E41" w:rsidRDefault="00487EA5"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7539F3" w:rsidRPr="00D33E41" w:rsidRDefault="007539F3" w:rsidP="001B6010">
      <w:pPr>
        <w:spacing w:line="360" w:lineRule="auto"/>
        <w:rPr>
          <w:rFonts w:ascii="Times New Roman" w:hAnsi="Times New Roman" w:cs="Times New Roman"/>
          <w:color w:val="FF0000"/>
          <w:sz w:val="28"/>
          <w:szCs w:val="28"/>
          <w:lang w:eastAsia="ru-RU"/>
        </w:rPr>
      </w:pPr>
    </w:p>
    <w:p w:rsidR="0002565B" w:rsidRPr="00D33E41" w:rsidRDefault="0002565B" w:rsidP="001B6010">
      <w:pPr>
        <w:spacing w:line="360" w:lineRule="auto"/>
        <w:rPr>
          <w:rFonts w:ascii="Times New Roman" w:hAnsi="Times New Roman" w:cs="Times New Roman"/>
          <w:color w:val="FF0000"/>
          <w:sz w:val="28"/>
          <w:szCs w:val="28"/>
          <w:lang w:eastAsia="ru-RU"/>
        </w:rPr>
      </w:pPr>
    </w:p>
    <w:p w:rsidR="007539F3" w:rsidRPr="003A33CC" w:rsidRDefault="007539F3" w:rsidP="0031412F">
      <w:pPr>
        <w:pStyle w:val="1"/>
        <w:spacing w:line="360" w:lineRule="auto"/>
        <w:jc w:val="center"/>
        <w:rPr>
          <w:rFonts w:cs="Times New Roman"/>
          <w:color w:val="000000" w:themeColor="text1"/>
          <w:sz w:val="28"/>
          <w:szCs w:val="28"/>
          <w:lang w:eastAsia="ru-RU"/>
        </w:rPr>
      </w:pPr>
      <w:bookmarkStart w:id="14" w:name="_Toc158221547"/>
      <w:r w:rsidRPr="003A33CC">
        <w:rPr>
          <w:rFonts w:cs="Times New Roman"/>
          <w:color w:val="000000" w:themeColor="text1"/>
          <w:sz w:val="28"/>
          <w:szCs w:val="28"/>
          <w:lang w:eastAsia="ru-RU"/>
        </w:rPr>
        <w:lastRenderedPageBreak/>
        <w:t>ПРИЛОЖЕНИЯ</w:t>
      </w:r>
      <w:bookmarkEnd w:id="14"/>
    </w:p>
    <w:p w:rsidR="00A31458" w:rsidRPr="00D33E41" w:rsidRDefault="007539F3" w:rsidP="0031412F">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b/>
          <w:color w:val="000000" w:themeColor="text1"/>
          <w:sz w:val="28"/>
          <w:szCs w:val="28"/>
        </w:rPr>
        <w:t>Приложение 1</w:t>
      </w:r>
    </w:p>
    <w:tbl>
      <w:tblPr>
        <w:tblStyle w:val="ab"/>
        <w:tblW w:w="0" w:type="auto"/>
        <w:tblInd w:w="-5" w:type="dxa"/>
        <w:tblLayout w:type="fixed"/>
        <w:tblLook w:val="04A0" w:firstRow="1" w:lastRow="0" w:firstColumn="1" w:lastColumn="0" w:noHBand="0" w:noVBand="1"/>
      </w:tblPr>
      <w:tblGrid>
        <w:gridCol w:w="1647"/>
        <w:gridCol w:w="876"/>
        <w:gridCol w:w="3684"/>
        <w:gridCol w:w="3143"/>
      </w:tblGrid>
      <w:tr w:rsidR="007539F3" w:rsidRPr="00D33E41" w:rsidTr="001B6010">
        <w:tc>
          <w:tcPr>
            <w:tcW w:w="1647"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Готфрид Вильгельм Лейбниц</w:t>
            </w:r>
          </w:p>
        </w:tc>
        <w:tc>
          <w:tcPr>
            <w:tcW w:w="876"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1673 год</w:t>
            </w:r>
          </w:p>
        </w:tc>
        <w:tc>
          <w:tcPr>
            <w:tcW w:w="3684" w:type="dxa"/>
          </w:tcPr>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noProof/>
                <w:color w:val="000000" w:themeColor="text1"/>
                <w:sz w:val="28"/>
                <w:szCs w:val="28"/>
              </w:rPr>
              <w:drawing>
                <wp:inline distT="0" distB="0" distL="0" distR="0">
                  <wp:extent cx="2334895" cy="30480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895" cy="3048000"/>
                          </a:xfrm>
                          <a:prstGeom prst="rect">
                            <a:avLst/>
                          </a:prstGeom>
                          <a:noFill/>
                        </pic:spPr>
                      </pic:pic>
                    </a:graphicData>
                  </a:graphic>
                </wp:inline>
              </w:drawing>
            </w:r>
          </w:p>
        </w:tc>
        <w:tc>
          <w:tcPr>
            <w:tcW w:w="3143"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Впервые использовал термин «функция» (в более узком смысле) в рукописях</w:t>
            </w:r>
          </w:p>
        </w:tc>
      </w:tr>
      <w:tr w:rsidR="007539F3" w:rsidRPr="00D33E41" w:rsidTr="001B6010">
        <w:tc>
          <w:tcPr>
            <w:tcW w:w="1647"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Леонард Эйлер</w:t>
            </w:r>
          </w:p>
        </w:tc>
        <w:tc>
          <w:tcPr>
            <w:tcW w:w="876"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1751 год</w:t>
            </w:r>
          </w:p>
        </w:tc>
        <w:tc>
          <w:tcPr>
            <w:tcW w:w="3684" w:type="dxa"/>
          </w:tcPr>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noProof/>
                <w:color w:val="000000" w:themeColor="text1"/>
                <w:sz w:val="28"/>
                <w:szCs w:val="28"/>
              </w:rPr>
              <w:drawing>
                <wp:inline distT="0" distB="0" distL="0" distR="0">
                  <wp:extent cx="2316353" cy="280416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3437" cy="2812735"/>
                          </a:xfrm>
                          <a:prstGeom prst="rect">
                            <a:avLst/>
                          </a:prstGeom>
                          <a:noFill/>
                        </pic:spPr>
                      </pic:pic>
                    </a:graphicData>
                  </a:graphic>
                </wp:inline>
              </w:drawing>
            </w:r>
          </w:p>
        </w:tc>
        <w:tc>
          <w:tcPr>
            <w:tcW w:w="3143"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Впервые придал функции определение</w:t>
            </w:r>
          </w:p>
        </w:tc>
      </w:tr>
      <w:tr w:rsidR="007539F3" w:rsidRPr="00D33E41" w:rsidTr="001B6010">
        <w:tc>
          <w:tcPr>
            <w:tcW w:w="1647"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lastRenderedPageBreak/>
              <w:t xml:space="preserve">Сильвестр Франсуа </w:t>
            </w:r>
            <w:proofErr w:type="spellStart"/>
            <w:r w:rsidRPr="00D33E41">
              <w:rPr>
                <w:color w:val="000000" w:themeColor="text1"/>
              </w:rPr>
              <w:t>Лакруа</w:t>
            </w:r>
            <w:proofErr w:type="spellEnd"/>
          </w:p>
        </w:tc>
        <w:tc>
          <w:tcPr>
            <w:tcW w:w="876"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1806 год</w:t>
            </w:r>
          </w:p>
        </w:tc>
        <w:tc>
          <w:tcPr>
            <w:tcW w:w="3684" w:type="dxa"/>
          </w:tcPr>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noProof/>
                <w:color w:val="000000" w:themeColor="text1"/>
                <w:sz w:val="28"/>
                <w:szCs w:val="28"/>
              </w:rPr>
              <w:drawing>
                <wp:inline distT="0" distB="0" distL="0" distR="0">
                  <wp:extent cx="2432685" cy="30480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685" cy="3048000"/>
                          </a:xfrm>
                          <a:prstGeom prst="rect">
                            <a:avLst/>
                          </a:prstGeom>
                          <a:noFill/>
                        </pic:spPr>
                      </pic:pic>
                    </a:graphicData>
                  </a:graphic>
                </wp:inline>
              </w:drawing>
            </w:r>
          </w:p>
        </w:tc>
        <w:tc>
          <w:tcPr>
            <w:tcW w:w="3143" w:type="dxa"/>
          </w:tcPr>
          <w:p w:rsidR="007539F3" w:rsidRPr="00D33E41" w:rsidRDefault="00F72878" w:rsidP="001B6010">
            <w:pPr>
              <w:pStyle w:val="a3"/>
              <w:spacing w:before="120" w:beforeAutospacing="0" w:after="120" w:afterAutospacing="0" w:line="360" w:lineRule="auto"/>
              <w:rPr>
                <w:color w:val="000000" w:themeColor="text1"/>
              </w:rPr>
            </w:pPr>
            <w:r w:rsidRPr="00D33E41">
              <w:rPr>
                <w:color w:val="000000" w:themeColor="text1"/>
              </w:rPr>
              <w:t>Дал понятие функции</w:t>
            </w:r>
            <w:r w:rsidR="007539F3" w:rsidRPr="00D33E41">
              <w:rPr>
                <w:color w:val="000000" w:themeColor="text1"/>
              </w:rPr>
              <w:t xml:space="preserve"> уже практически в современном виде</w:t>
            </w:r>
          </w:p>
        </w:tc>
      </w:tr>
      <w:tr w:rsidR="007539F3" w:rsidRPr="00D33E41" w:rsidTr="001B6010">
        <w:tc>
          <w:tcPr>
            <w:tcW w:w="1647"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Лобачевский Николай Иванович</w:t>
            </w: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color w:val="000000" w:themeColor="text1"/>
              </w:rPr>
              <w:t xml:space="preserve">Петер Густав </w:t>
            </w:r>
            <w:proofErr w:type="spellStart"/>
            <w:r w:rsidRPr="00D33E41">
              <w:rPr>
                <w:color w:val="000000" w:themeColor="text1"/>
              </w:rPr>
              <w:t>Лежён</w:t>
            </w:r>
            <w:proofErr w:type="spellEnd"/>
            <w:r w:rsidRPr="00D33E41">
              <w:rPr>
                <w:color w:val="000000" w:themeColor="text1"/>
                <w:sz w:val="28"/>
                <w:szCs w:val="28"/>
              </w:rPr>
              <w:t xml:space="preserve"> Дирихле</w:t>
            </w:r>
          </w:p>
          <w:p w:rsidR="007539F3" w:rsidRPr="00D33E41" w:rsidRDefault="007539F3" w:rsidP="001B6010">
            <w:pPr>
              <w:pStyle w:val="a3"/>
              <w:spacing w:before="120" w:beforeAutospacing="0" w:after="120" w:afterAutospacing="0" w:line="360" w:lineRule="auto"/>
              <w:rPr>
                <w:color w:val="000000" w:themeColor="text1"/>
                <w:sz w:val="28"/>
                <w:szCs w:val="28"/>
              </w:rPr>
            </w:pPr>
          </w:p>
          <w:p w:rsidR="007539F3" w:rsidRPr="00D33E41" w:rsidRDefault="007539F3" w:rsidP="001B6010">
            <w:pPr>
              <w:pStyle w:val="a3"/>
              <w:spacing w:before="120" w:beforeAutospacing="0" w:after="120" w:afterAutospacing="0" w:line="360" w:lineRule="auto"/>
              <w:rPr>
                <w:color w:val="000000" w:themeColor="text1"/>
                <w:sz w:val="28"/>
                <w:szCs w:val="28"/>
              </w:rPr>
            </w:pPr>
          </w:p>
          <w:p w:rsidR="007539F3" w:rsidRPr="00D33E41" w:rsidRDefault="007539F3" w:rsidP="001B6010">
            <w:pPr>
              <w:pStyle w:val="a3"/>
              <w:spacing w:before="120" w:beforeAutospacing="0" w:after="120" w:afterAutospacing="0" w:line="360" w:lineRule="auto"/>
              <w:rPr>
                <w:color w:val="000000" w:themeColor="text1"/>
                <w:sz w:val="28"/>
                <w:szCs w:val="28"/>
              </w:rPr>
            </w:pPr>
          </w:p>
          <w:p w:rsidR="007539F3" w:rsidRPr="00D33E41" w:rsidRDefault="007539F3" w:rsidP="001B6010">
            <w:pPr>
              <w:pStyle w:val="a3"/>
              <w:spacing w:before="120" w:beforeAutospacing="0" w:after="120" w:afterAutospacing="0" w:line="360" w:lineRule="auto"/>
              <w:rPr>
                <w:color w:val="000000" w:themeColor="text1"/>
                <w:sz w:val="28"/>
                <w:szCs w:val="28"/>
              </w:rPr>
            </w:pPr>
          </w:p>
          <w:p w:rsidR="007539F3" w:rsidRPr="00D33E41" w:rsidRDefault="007539F3" w:rsidP="001B6010">
            <w:pPr>
              <w:pStyle w:val="a3"/>
              <w:spacing w:before="120" w:beforeAutospacing="0" w:after="120" w:afterAutospacing="0" w:line="360" w:lineRule="auto"/>
              <w:rPr>
                <w:color w:val="000000" w:themeColor="text1"/>
                <w:sz w:val="28"/>
                <w:szCs w:val="28"/>
              </w:rPr>
            </w:pPr>
          </w:p>
          <w:p w:rsidR="007539F3" w:rsidRPr="00D33E41" w:rsidRDefault="007539F3" w:rsidP="001B6010">
            <w:pPr>
              <w:pStyle w:val="a3"/>
              <w:spacing w:before="120" w:beforeAutospacing="0" w:after="120" w:afterAutospacing="0" w:line="360" w:lineRule="auto"/>
              <w:rPr>
                <w:color w:val="000000" w:themeColor="text1"/>
                <w:sz w:val="28"/>
                <w:szCs w:val="28"/>
              </w:rPr>
            </w:pPr>
          </w:p>
          <w:p w:rsidR="007539F3" w:rsidRPr="00D33E41" w:rsidRDefault="007539F3" w:rsidP="001B6010">
            <w:pPr>
              <w:pStyle w:val="a3"/>
              <w:spacing w:before="120" w:beforeAutospacing="0" w:after="120" w:afterAutospacing="0" w:line="360" w:lineRule="auto"/>
              <w:rPr>
                <w:color w:val="000000" w:themeColor="text1"/>
                <w:sz w:val="28"/>
                <w:szCs w:val="28"/>
              </w:rPr>
            </w:pPr>
          </w:p>
          <w:p w:rsidR="007539F3" w:rsidRPr="00D33E41" w:rsidRDefault="007539F3" w:rsidP="001B6010">
            <w:pPr>
              <w:pStyle w:val="a3"/>
              <w:spacing w:before="120" w:beforeAutospacing="0" w:after="120" w:afterAutospacing="0" w:line="360" w:lineRule="auto"/>
              <w:rPr>
                <w:color w:val="000000" w:themeColor="text1"/>
                <w:sz w:val="28"/>
                <w:szCs w:val="28"/>
              </w:rPr>
            </w:pPr>
          </w:p>
        </w:tc>
        <w:tc>
          <w:tcPr>
            <w:tcW w:w="876"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lastRenderedPageBreak/>
              <w:t>1834 год</w:t>
            </w: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color w:val="000000" w:themeColor="text1"/>
              </w:rPr>
              <w:t>1837 год</w:t>
            </w:r>
          </w:p>
        </w:tc>
        <w:tc>
          <w:tcPr>
            <w:tcW w:w="3684" w:type="dxa"/>
          </w:tcPr>
          <w:p w:rsidR="007539F3" w:rsidRPr="00D33E41" w:rsidRDefault="007539F3" w:rsidP="001B6010">
            <w:pPr>
              <w:pStyle w:val="a3"/>
              <w:spacing w:before="120" w:beforeAutospacing="0" w:after="120" w:afterAutospacing="0" w:line="360" w:lineRule="auto"/>
              <w:rPr>
                <w:noProof/>
                <w:color w:val="000000" w:themeColor="text1"/>
                <w:sz w:val="28"/>
                <w:szCs w:val="28"/>
              </w:rPr>
            </w:pPr>
            <w:r w:rsidRPr="00D33E41">
              <w:rPr>
                <w:noProof/>
                <w:color w:val="000000" w:themeColor="text1"/>
                <w:sz w:val="28"/>
                <w:szCs w:val="28"/>
              </w:rPr>
              <w:drawing>
                <wp:inline distT="0" distB="0" distL="0" distR="0">
                  <wp:extent cx="2316846" cy="28575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463" cy="2897729"/>
                          </a:xfrm>
                          <a:prstGeom prst="rect">
                            <a:avLst/>
                          </a:prstGeom>
                          <a:noFill/>
                        </pic:spPr>
                      </pic:pic>
                    </a:graphicData>
                  </a:graphic>
                </wp:inline>
              </w:drawing>
            </w:r>
          </w:p>
          <w:p w:rsidR="007539F3" w:rsidRPr="00D33E41" w:rsidRDefault="007539F3" w:rsidP="001B6010">
            <w:pPr>
              <w:pStyle w:val="a3"/>
              <w:spacing w:before="120" w:beforeAutospacing="0" w:after="120" w:afterAutospacing="0" w:line="360" w:lineRule="auto"/>
              <w:rPr>
                <w:noProof/>
                <w:color w:val="000000" w:themeColor="text1"/>
                <w:sz w:val="28"/>
                <w:szCs w:val="28"/>
              </w:rPr>
            </w:pPr>
            <w:r w:rsidRPr="00D33E41">
              <w:rPr>
                <w:noProof/>
                <w:color w:val="000000" w:themeColor="text1"/>
                <w:sz w:val="28"/>
                <w:szCs w:val="28"/>
              </w:rPr>
              <w:lastRenderedPageBreak/>
              <w:drawing>
                <wp:inline distT="0" distB="0" distL="0" distR="0">
                  <wp:extent cx="2366768" cy="26060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4550" cy="2625620"/>
                          </a:xfrm>
                          <a:prstGeom prst="rect">
                            <a:avLst/>
                          </a:prstGeom>
                          <a:noFill/>
                        </pic:spPr>
                      </pic:pic>
                    </a:graphicData>
                  </a:graphic>
                </wp:inline>
              </w:drawing>
            </w:r>
          </w:p>
        </w:tc>
        <w:tc>
          <w:tcPr>
            <w:tcW w:w="3143" w:type="dxa"/>
          </w:tcPr>
          <w:p w:rsidR="007539F3" w:rsidRPr="00D33E41" w:rsidRDefault="007539F3" w:rsidP="001B6010">
            <w:pPr>
              <w:pStyle w:val="a3"/>
              <w:shd w:val="clear" w:color="auto" w:fill="FFFFFF"/>
              <w:spacing w:before="120" w:beforeAutospacing="0" w:after="120" w:afterAutospacing="0" w:line="360" w:lineRule="auto"/>
              <w:rPr>
                <w:color w:val="000000" w:themeColor="text1"/>
              </w:rPr>
            </w:pPr>
            <w:r w:rsidRPr="00D33E41">
              <w:rPr>
                <w:color w:val="000000" w:themeColor="text1"/>
              </w:rPr>
              <w:lastRenderedPageBreak/>
              <w:t>Дали общее определение для числовых функций</w:t>
            </w:r>
          </w:p>
          <w:p w:rsidR="007539F3" w:rsidRPr="00D33E41" w:rsidRDefault="007539F3" w:rsidP="001B6010">
            <w:pPr>
              <w:pStyle w:val="a3"/>
              <w:shd w:val="clear" w:color="auto" w:fill="FFFFFF"/>
              <w:spacing w:before="120" w:beforeAutospacing="0" w:after="120" w:afterAutospacing="0" w:line="360" w:lineRule="auto"/>
              <w:ind w:left="400"/>
              <w:rPr>
                <w:color w:val="000000" w:themeColor="text1"/>
                <w:sz w:val="28"/>
                <w:szCs w:val="28"/>
              </w:rPr>
            </w:pPr>
          </w:p>
        </w:tc>
      </w:tr>
      <w:tr w:rsidR="007539F3" w:rsidRPr="00D33E41" w:rsidTr="001B6010">
        <w:tc>
          <w:tcPr>
            <w:tcW w:w="1647" w:type="dxa"/>
          </w:tcPr>
          <w:p w:rsidR="007539F3" w:rsidRPr="00D33E41" w:rsidRDefault="007539F3" w:rsidP="001B6010">
            <w:pPr>
              <w:spacing w:line="360" w:lineRule="auto"/>
              <w:rPr>
                <w:rFonts w:ascii="Times New Roman" w:hAnsi="Times New Roman" w:cs="Times New Roman"/>
                <w:sz w:val="24"/>
                <w:szCs w:val="24"/>
              </w:rPr>
            </w:pPr>
            <w:proofErr w:type="spellStart"/>
            <w:r w:rsidRPr="00D33E41">
              <w:rPr>
                <w:rFonts w:ascii="Times New Roman" w:hAnsi="Times New Roman" w:cs="Times New Roman"/>
                <w:sz w:val="24"/>
                <w:szCs w:val="24"/>
              </w:rPr>
              <w:t>Юлиус</w:t>
            </w:r>
            <w:proofErr w:type="spellEnd"/>
            <w:r w:rsidRPr="00D33E41">
              <w:rPr>
                <w:rFonts w:ascii="Times New Roman" w:hAnsi="Times New Roman" w:cs="Times New Roman"/>
                <w:sz w:val="24"/>
                <w:szCs w:val="24"/>
              </w:rPr>
              <w:t xml:space="preserve"> Вильгельм Рихард Дедекинд</w:t>
            </w: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4"/>
                <w:szCs w:val="24"/>
              </w:rPr>
            </w:pPr>
          </w:p>
          <w:p w:rsidR="007539F3" w:rsidRPr="00D33E41" w:rsidRDefault="007539F3" w:rsidP="001B6010">
            <w:pPr>
              <w:spacing w:line="360" w:lineRule="auto"/>
              <w:rPr>
                <w:rFonts w:ascii="Times New Roman" w:hAnsi="Times New Roman" w:cs="Times New Roman"/>
                <w:sz w:val="28"/>
                <w:szCs w:val="28"/>
              </w:rPr>
            </w:pPr>
            <w:r w:rsidRPr="00D33E41">
              <w:rPr>
                <w:rFonts w:ascii="Times New Roman" w:hAnsi="Times New Roman" w:cs="Times New Roman"/>
                <w:sz w:val="24"/>
                <w:szCs w:val="24"/>
              </w:rPr>
              <w:t>Джузеппе Пеано</w:t>
            </w:r>
          </w:p>
        </w:tc>
        <w:tc>
          <w:tcPr>
            <w:tcW w:w="876" w:type="dxa"/>
          </w:tcPr>
          <w:p w:rsidR="007539F3" w:rsidRPr="00D33E41" w:rsidRDefault="007539F3" w:rsidP="001B6010">
            <w:pPr>
              <w:pStyle w:val="a3"/>
              <w:spacing w:before="120" w:beforeAutospacing="0" w:after="120" w:afterAutospacing="0" w:line="360" w:lineRule="auto"/>
              <w:rPr>
                <w:color w:val="000000" w:themeColor="text1"/>
              </w:rPr>
            </w:pPr>
            <w:r w:rsidRPr="00D33E41">
              <w:rPr>
                <w:color w:val="000000" w:themeColor="text1"/>
              </w:rPr>
              <w:t>1887 год</w:t>
            </w: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rPr>
            </w:pPr>
          </w:p>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color w:val="000000" w:themeColor="text1"/>
              </w:rPr>
              <w:t>1911 год</w:t>
            </w:r>
          </w:p>
        </w:tc>
        <w:tc>
          <w:tcPr>
            <w:tcW w:w="3684" w:type="dxa"/>
          </w:tcPr>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noProof/>
                <w:color w:val="000000" w:themeColor="text1"/>
                <w:sz w:val="28"/>
                <w:szCs w:val="28"/>
              </w:rPr>
              <w:drawing>
                <wp:inline distT="0" distB="0" distL="0" distR="0">
                  <wp:extent cx="2322576" cy="1935480"/>
                  <wp:effectExtent l="0" t="0" r="1905" b="7620"/>
                  <wp:docPr id="15" name="Рисунок 15" descr="https://avatars.mds.yandex.net/i?id=d807ca4b625c229c5d9e86a4a71117e6d599d5cf-1014322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i?id=d807ca4b625c229c5d9e86a4a71117e6d599d5cf-10143227-images-thumbs&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808" cy="1953174"/>
                          </a:xfrm>
                          <a:prstGeom prst="rect">
                            <a:avLst/>
                          </a:prstGeom>
                          <a:noFill/>
                          <a:ln>
                            <a:noFill/>
                          </a:ln>
                        </pic:spPr>
                      </pic:pic>
                    </a:graphicData>
                  </a:graphic>
                </wp:inline>
              </w:drawing>
            </w:r>
          </w:p>
          <w:p w:rsidR="007539F3" w:rsidRPr="00D33E41" w:rsidRDefault="007539F3" w:rsidP="001B6010">
            <w:pPr>
              <w:pStyle w:val="a3"/>
              <w:spacing w:before="120" w:beforeAutospacing="0" w:after="120" w:afterAutospacing="0" w:line="360" w:lineRule="auto"/>
              <w:rPr>
                <w:color w:val="000000" w:themeColor="text1"/>
                <w:sz w:val="28"/>
                <w:szCs w:val="28"/>
              </w:rPr>
            </w:pPr>
            <w:r w:rsidRPr="00D33E41">
              <w:rPr>
                <w:noProof/>
                <w:color w:val="000000" w:themeColor="text1"/>
                <w:sz w:val="28"/>
                <w:szCs w:val="28"/>
              </w:rPr>
              <w:drawing>
                <wp:inline distT="0" distB="0" distL="0" distR="0">
                  <wp:extent cx="2316480" cy="3396182"/>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030" cy="3404318"/>
                          </a:xfrm>
                          <a:prstGeom prst="rect">
                            <a:avLst/>
                          </a:prstGeom>
                          <a:noFill/>
                        </pic:spPr>
                      </pic:pic>
                    </a:graphicData>
                  </a:graphic>
                </wp:inline>
              </w:drawing>
            </w:r>
          </w:p>
        </w:tc>
        <w:tc>
          <w:tcPr>
            <w:tcW w:w="3143" w:type="dxa"/>
          </w:tcPr>
          <w:p w:rsidR="007539F3" w:rsidRPr="00D33E41" w:rsidRDefault="007539F3" w:rsidP="001B6010">
            <w:pPr>
              <w:pStyle w:val="a3"/>
              <w:shd w:val="clear" w:color="auto" w:fill="FFFFFF"/>
              <w:spacing w:before="120" w:beforeAutospacing="0" w:after="120" w:afterAutospacing="0" w:line="360" w:lineRule="auto"/>
              <w:rPr>
                <w:color w:val="000000" w:themeColor="text1"/>
              </w:rPr>
            </w:pPr>
            <w:r w:rsidRPr="00D33E41">
              <w:rPr>
                <w:color w:val="000000" w:themeColor="text1"/>
              </w:rPr>
              <w:t>Сформулировали современное, универсальное определение функции после появления теории множеств</w:t>
            </w:r>
          </w:p>
        </w:tc>
      </w:tr>
    </w:tbl>
    <w:p w:rsidR="007539F3" w:rsidRPr="00D33E41" w:rsidRDefault="007539F3" w:rsidP="001B6010">
      <w:pPr>
        <w:spacing w:line="360" w:lineRule="auto"/>
        <w:rPr>
          <w:rFonts w:ascii="Times New Roman" w:hAnsi="Times New Roman" w:cs="Times New Roman"/>
          <w:b/>
          <w:color w:val="000000" w:themeColor="text1"/>
          <w:sz w:val="28"/>
          <w:szCs w:val="28"/>
        </w:rPr>
      </w:pPr>
    </w:p>
    <w:p w:rsidR="0031412F" w:rsidRDefault="0031412F" w:rsidP="0002565B">
      <w:pPr>
        <w:spacing w:line="360" w:lineRule="auto"/>
        <w:jc w:val="right"/>
        <w:rPr>
          <w:rFonts w:ascii="Times New Roman" w:hAnsi="Times New Roman" w:cs="Times New Roman"/>
          <w:b/>
          <w:color w:val="000000" w:themeColor="text1"/>
          <w:sz w:val="28"/>
          <w:szCs w:val="28"/>
        </w:rPr>
      </w:pPr>
    </w:p>
    <w:p w:rsidR="0031412F" w:rsidRDefault="0031412F" w:rsidP="0002565B">
      <w:pPr>
        <w:spacing w:line="360" w:lineRule="auto"/>
        <w:jc w:val="right"/>
        <w:rPr>
          <w:rFonts w:ascii="Times New Roman" w:hAnsi="Times New Roman" w:cs="Times New Roman"/>
          <w:b/>
          <w:color w:val="000000" w:themeColor="text1"/>
          <w:sz w:val="28"/>
          <w:szCs w:val="28"/>
        </w:rPr>
      </w:pPr>
    </w:p>
    <w:p w:rsidR="0002565B" w:rsidRPr="00D33E41" w:rsidRDefault="0002565B" w:rsidP="003A33CC">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b/>
          <w:color w:val="000000" w:themeColor="text1"/>
          <w:sz w:val="28"/>
          <w:szCs w:val="28"/>
        </w:rPr>
        <w:t>Приложение 2</w:t>
      </w:r>
    </w:p>
    <w:p w:rsidR="0002565B" w:rsidRPr="00D33E41" w:rsidRDefault="0002565B" w:rsidP="003A33CC">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b/>
          <w:noProof/>
          <w:color w:val="000000" w:themeColor="text1"/>
          <w:sz w:val="28"/>
          <w:szCs w:val="28"/>
          <w:lang w:eastAsia="ru-RU"/>
        </w:rPr>
        <w:drawing>
          <wp:inline distT="0" distB="0" distL="0" distR="0">
            <wp:extent cx="2390140" cy="2383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140" cy="2383790"/>
                    </a:xfrm>
                    <a:prstGeom prst="rect">
                      <a:avLst/>
                    </a:prstGeom>
                    <a:noFill/>
                  </pic:spPr>
                </pic:pic>
              </a:graphicData>
            </a:graphic>
          </wp:inline>
        </w:drawing>
      </w:r>
    </w:p>
    <w:p w:rsidR="0002565B" w:rsidRPr="00D33E41" w:rsidRDefault="0002565B" w:rsidP="003A33CC">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b/>
          <w:color w:val="000000" w:themeColor="text1"/>
          <w:sz w:val="28"/>
          <w:szCs w:val="28"/>
        </w:rPr>
        <w:t>Приложение 3</w:t>
      </w:r>
    </w:p>
    <w:p w:rsidR="0002565B" w:rsidRPr="00D33E41" w:rsidRDefault="0002565B" w:rsidP="0002565B">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noProof/>
          <w:color w:val="000000" w:themeColor="text1"/>
          <w:sz w:val="28"/>
          <w:szCs w:val="28"/>
          <w:lang w:eastAsia="ru-RU"/>
        </w:rPr>
        <w:drawing>
          <wp:inline distT="0" distB="0" distL="0" distR="0">
            <wp:extent cx="2971623" cy="1731832"/>
            <wp:effectExtent l="0" t="0" r="635" b="0"/>
            <wp:docPr id="200250478" name="Рисунок 2" descr="Изображение выглядит как линия, График, Параллельны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0478" name="Рисунок 2" descr="Изображение выглядит как линия, График, Параллельный, диаграмма&#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3741" cy="1762206"/>
                    </a:xfrm>
                    <a:prstGeom prst="rect">
                      <a:avLst/>
                    </a:prstGeom>
                  </pic:spPr>
                </pic:pic>
              </a:graphicData>
            </a:graphic>
          </wp:inline>
        </w:drawing>
      </w:r>
    </w:p>
    <w:p w:rsidR="0002565B" w:rsidRPr="00D33E41" w:rsidRDefault="0002565B" w:rsidP="003A33CC">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b/>
          <w:color w:val="000000" w:themeColor="text1"/>
          <w:sz w:val="28"/>
          <w:szCs w:val="28"/>
        </w:rPr>
        <w:t>Приложение 4</w:t>
      </w:r>
    </w:p>
    <w:tbl>
      <w:tblPr>
        <w:tblStyle w:val="ab"/>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02565B" w:rsidRPr="00D33E41" w:rsidTr="00856528">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x</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1</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2</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3</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4</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5</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6</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7</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8</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9</w:t>
            </w:r>
          </w:p>
        </w:tc>
      </w:tr>
      <w:tr w:rsidR="0002565B" w:rsidRPr="00D33E41" w:rsidTr="00856528">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y</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1</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4</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9</w:t>
            </w:r>
          </w:p>
        </w:tc>
        <w:tc>
          <w:tcPr>
            <w:tcW w:w="934"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16</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25</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36</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49</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64</w:t>
            </w:r>
          </w:p>
        </w:tc>
        <w:tc>
          <w:tcPr>
            <w:tcW w:w="935" w:type="dxa"/>
          </w:tcPr>
          <w:p w:rsidR="0002565B" w:rsidRPr="00D33E41" w:rsidRDefault="0002565B" w:rsidP="00856528">
            <w:pPr>
              <w:pStyle w:val="a3"/>
              <w:spacing w:before="120" w:beforeAutospacing="0" w:after="120" w:afterAutospacing="0" w:line="360" w:lineRule="auto"/>
              <w:rPr>
                <w:color w:val="000000" w:themeColor="text1"/>
                <w:sz w:val="28"/>
                <w:szCs w:val="28"/>
                <w:lang w:val="en-US"/>
              </w:rPr>
            </w:pPr>
            <w:r w:rsidRPr="00D33E41">
              <w:rPr>
                <w:color w:val="000000" w:themeColor="text1"/>
                <w:sz w:val="28"/>
                <w:szCs w:val="28"/>
                <w:lang w:val="en-US"/>
              </w:rPr>
              <w:t>81</w:t>
            </w:r>
          </w:p>
        </w:tc>
      </w:tr>
    </w:tbl>
    <w:p w:rsidR="0002565B" w:rsidRPr="00D33E41" w:rsidRDefault="0002565B" w:rsidP="0002565B">
      <w:pPr>
        <w:spacing w:line="360" w:lineRule="auto"/>
        <w:rPr>
          <w:rFonts w:ascii="Times New Roman" w:hAnsi="Times New Roman" w:cs="Times New Roman"/>
          <w:b/>
          <w:color w:val="000000" w:themeColor="text1"/>
          <w:sz w:val="28"/>
          <w:szCs w:val="28"/>
        </w:rPr>
      </w:pPr>
    </w:p>
    <w:p w:rsidR="003A33CC" w:rsidRDefault="003A33CC" w:rsidP="003A33CC">
      <w:pPr>
        <w:spacing w:line="360" w:lineRule="auto"/>
        <w:rPr>
          <w:rFonts w:ascii="Times New Roman" w:hAnsi="Times New Roman" w:cs="Times New Roman"/>
          <w:b/>
          <w:color w:val="000000" w:themeColor="text1"/>
          <w:sz w:val="28"/>
          <w:szCs w:val="28"/>
        </w:rPr>
      </w:pPr>
    </w:p>
    <w:p w:rsidR="003A33CC" w:rsidRDefault="003A33CC" w:rsidP="003A33CC">
      <w:pPr>
        <w:spacing w:line="360" w:lineRule="auto"/>
        <w:rPr>
          <w:rFonts w:ascii="Times New Roman" w:hAnsi="Times New Roman" w:cs="Times New Roman"/>
          <w:b/>
          <w:color w:val="000000" w:themeColor="text1"/>
          <w:sz w:val="28"/>
          <w:szCs w:val="28"/>
        </w:rPr>
      </w:pPr>
    </w:p>
    <w:p w:rsidR="003A33CC" w:rsidRDefault="003A33CC" w:rsidP="003A33CC">
      <w:pPr>
        <w:spacing w:line="360" w:lineRule="auto"/>
        <w:rPr>
          <w:rFonts w:ascii="Times New Roman" w:hAnsi="Times New Roman" w:cs="Times New Roman"/>
          <w:b/>
          <w:color w:val="000000" w:themeColor="text1"/>
          <w:sz w:val="28"/>
          <w:szCs w:val="28"/>
        </w:rPr>
      </w:pPr>
    </w:p>
    <w:p w:rsidR="003A33CC" w:rsidRDefault="003A33CC" w:rsidP="003A33CC">
      <w:pPr>
        <w:spacing w:line="360" w:lineRule="auto"/>
        <w:rPr>
          <w:rFonts w:ascii="Times New Roman" w:hAnsi="Times New Roman" w:cs="Times New Roman"/>
          <w:b/>
          <w:color w:val="000000" w:themeColor="text1"/>
          <w:sz w:val="28"/>
          <w:szCs w:val="28"/>
        </w:rPr>
      </w:pPr>
    </w:p>
    <w:p w:rsidR="003A33CC" w:rsidRDefault="003A33CC" w:rsidP="003A33CC">
      <w:pPr>
        <w:spacing w:line="360" w:lineRule="auto"/>
        <w:rPr>
          <w:rFonts w:ascii="Times New Roman" w:hAnsi="Times New Roman" w:cs="Times New Roman"/>
          <w:b/>
          <w:color w:val="000000" w:themeColor="text1"/>
          <w:sz w:val="28"/>
          <w:szCs w:val="28"/>
        </w:rPr>
      </w:pPr>
    </w:p>
    <w:p w:rsidR="0002565B" w:rsidRPr="00D33E41" w:rsidRDefault="0002565B" w:rsidP="003A33CC">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b/>
          <w:color w:val="000000" w:themeColor="text1"/>
          <w:sz w:val="28"/>
          <w:szCs w:val="28"/>
        </w:rPr>
        <w:t>Приложение 5</w:t>
      </w:r>
    </w:p>
    <w:p w:rsidR="0002565B" w:rsidRPr="00D33E41" w:rsidRDefault="0002565B" w:rsidP="0002565B">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noProof/>
          <w:sz w:val="28"/>
          <w:szCs w:val="28"/>
          <w:lang w:eastAsia="ru-RU"/>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565B" w:rsidRPr="00D33E41" w:rsidRDefault="0002565B" w:rsidP="003A33CC">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b/>
          <w:color w:val="000000" w:themeColor="text1"/>
          <w:sz w:val="28"/>
          <w:szCs w:val="28"/>
        </w:rPr>
        <w:t>Приложение 6</w:t>
      </w:r>
    </w:p>
    <w:p w:rsidR="0002565B" w:rsidRPr="00D33E41" w:rsidRDefault="0002565B" w:rsidP="0002565B">
      <w:pPr>
        <w:spacing w:line="360" w:lineRule="auto"/>
        <w:rPr>
          <w:rFonts w:ascii="Times New Roman" w:hAnsi="Times New Roman" w:cs="Times New Roman"/>
          <w:b/>
          <w:color w:val="000000" w:themeColor="text1"/>
          <w:sz w:val="28"/>
          <w:szCs w:val="28"/>
        </w:rPr>
      </w:pPr>
      <w:r w:rsidRPr="00D33E41">
        <w:rPr>
          <w:rFonts w:ascii="Times New Roman" w:hAnsi="Times New Roman" w:cs="Times New Roman"/>
          <w:noProof/>
          <w:sz w:val="28"/>
          <w:szCs w:val="28"/>
          <w:lang w:eastAsia="ru-RU"/>
        </w:rPr>
        <w:lastRenderedPageBreak/>
        <w:drawing>
          <wp:inline distT="0" distB="0" distL="0" distR="0">
            <wp:extent cx="2857500" cy="436626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1525" w:rsidRPr="00D33E41" w:rsidRDefault="002B1525" w:rsidP="0002565B">
      <w:pPr>
        <w:spacing w:line="360" w:lineRule="auto"/>
        <w:jc w:val="right"/>
        <w:rPr>
          <w:rFonts w:ascii="Times New Roman" w:hAnsi="Times New Roman" w:cs="Times New Roman"/>
          <w:sz w:val="28"/>
          <w:szCs w:val="28"/>
        </w:rPr>
      </w:pPr>
    </w:p>
    <w:sectPr w:rsidR="002B1525" w:rsidRPr="00D33E41" w:rsidSect="003B1CCF">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CCF" w:rsidRDefault="003B1CCF" w:rsidP="003B1CCF">
      <w:pPr>
        <w:spacing w:after="0" w:line="240" w:lineRule="auto"/>
      </w:pPr>
      <w:r>
        <w:separator/>
      </w:r>
    </w:p>
  </w:endnote>
  <w:endnote w:type="continuationSeparator" w:id="0">
    <w:p w:rsidR="003B1CCF" w:rsidRDefault="003B1CCF" w:rsidP="003B1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CCF" w:rsidRDefault="003B1CC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899669"/>
      <w:docPartObj>
        <w:docPartGallery w:val="Page Numbers (Bottom of Page)"/>
        <w:docPartUnique/>
      </w:docPartObj>
    </w:sdtPr>
    <w:sdtContent>
      <w:p w:rsidR="003B1CCF" w:rsidRDefault="003B1CCF">
        <w:pPr>
          <w:pStyle w:val="af2"/>
          <w:jc w:val="center"/>
        </w:pPr>
        <w:r>
          <w:fldChar w:fldCharType="begin"/>
        </w:r>
        <w:r>
          <w:instrText>PAGE   \* MERGEFORMAT</w:instrText>
        </w:r>
        <w:r>
          <w:fldChar w:fldCharType="separate"/>
        </w:r>
        <w:r>
          <w:rPr>
            <w:noProof/>
          </w:rPr>
          <w:t>4</w:t>
        </w:r>
        <w:r>
          <w:fldChar w:fldCharType="end"/>
        </w:r>
      </w:p>
    </w:sdtContent>
  </w:sdt>
  <w:p w:rsidR="003B1CCF" w:rsidRDefault="003B1CCF">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CCF" w:rsidRDefault="003B1CCF">
    <w:pPr>
      <w:pStyle w:val="af2"/>
    </w:pPr>
    <w:bookmarkStart w:id="15" w:name="_GoBack"/>
    <w:bookmarkEnd w:id="1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CCF" w:rsidRDefault="003B1CCF" w:rsidP="003B1CCF">
      <w:pPr>
        <w:spacing w:after="0" w:line="240" w:lineRule="auto"/>
      </w:pPr>
      <w:r>
        <w:separator/>
      </w:r>
    </w:p>
  </w:footnote>
  <w:footnote w:type="continuationSeparator" w:id="0">
    <w:p w:rsidR="003B1CCF" w:rsidRDefault="003B1CCF" w:rsidP="003B1C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CCF" w:rsidRDefault="003B1CC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CCF" w:rsidRDefault="003B1CCF">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CCF" w:rsidRDefault="003B1CC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507878"/>
    <w:multiLevelType w:val="hybridMultilevel"/>
    <w:tmpl w:val="F6585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2465B1"/>
    <w:multiLevelType w:val="hybridMultilevel"/>
    <w:tmpl w:val="6C521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D5B3716"/>
    <w:multiLevelType w:val="multilevel"/>
    <w:tmpl w:val="FC807DDC"/>
    <w:lvl w:ilvl="0">
      <w:start w:val="1"/>
      <w:numFmt w:val="decimal"/>
      <w:lvlText w:val="%1."/>
      <w:lvlJc w:val="left"/>
      <w:pPr>
        <w:ind w:left="384" w:hanging="384"/>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E610A58"/>
    <w:multiLevelType w:val="multilevel"/>
    <w:tmpl w:val="FC807DDC"/>
    <w:lvl w:ilvl="0">
      <w:start w:val="1"/>
      <w:numFmt w:val="decimal"/>
      <w:lvlText w:val="%1."/>
      <w:lvlJc w:val="left"/>
      <w:pPr>
        <w:ind w:left="384" w:hanging="384"/>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27F3C25"/>
    <w:multiLevelType w:val="multilevel"/>
    <w:tmpl w:val="15CCA88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311C8"/>
    <w:rsid w:val="00013FAD"/>
    <w:rsid w:val="0002565B"/>
    <w:rsid w:val="00033A3B"/>
    <w:rsid w:val="000642EA"/>
    <w:rsid w:val="000748CE"/>
    <w:rsid w:val="000B1693"/>
    <w:rsid w:val="000C68AB"/>
    <w:rsid w:val="001064C6"/>
    <w:rsid w:val="00132421"/>
    <w:rsid w:val="0014019D"/>
    <w:rsid w:val="0018185F"/>
    <w:rsid w:val="00187617"/>
    <w:rsid w:val="001A01CD"/>
    <w:rsid w:val="001A4A9B"/>
    <w:rsid w:val="001B4CE1"/>
    <w:rsid w:val="001B6010"/>
    <w:rsid w:val="001D16CF"/>
    <w:rsid w:val="0020617C"/>
    <w:rsid w:val="00225591"/>
    <w:rsid w:val="00270DCF"/>
    <w:rsid w:val="002819ED"/>
    <w:rsid w:val="002B1525"/>
    <w:rsid w:val="002E2006"/>
    <w:rsid w:val="0030610B"/>
    <w:rsid w:val="00307C75"/>
    <w:rsid w:val="0031412F"/>
    <w:rsid w:val="003708C6"/>
    <w:rsid w:val="00374EB5"/>
    <w:rsid w:val="00385B55"/>
    <w:rsid w:val="00391172"/>
    <w:rsid w:val="003A33CC"/>
    <w:rsid w:val="003A3D0E"/>
    <w:rsid w:val="003A43D2"/>
    <w:rsid w:val="003B0B7E"/>
    <w:rsid w:val="003B1CCF"/>
    <w:rsid w:val="003B2EBC"/>
    <w:rsid w:val="003D2E2E"/>
    <w:rsid w:val="003E3966"/>
    <w:rsid w:val="00410F00"/>
    <w:rsid w:val="00420825"/>
    <w:rsid w:val="004229CA"/>
    <w:rsid w:val="00425F31"/>
    <w:rsid w:val="00434D0B"/>
    <w:rsid w:val="00470854"/>
    <w:rsid w:val="00487EA5"/>
    <w:rsid w:val="004C44C4"/>
    <w:rsid w:val="005145C1"/>
    <w:rsid w:val="005233BA"/>
    <w:rsid w:val="0054498F"/>
    <w:rsid w:val="0058451A"/>
    <w:rsid w:val="0058461B"/>
    <w:rsid w:val="00595602"/>
    <w:rsid w:val="005B479B"/>
    <w:rsid w:val="005D26D3"/>
    <w:rsid w:val="005F6B6C"/>
    <w:rsid w:val="00646CF1"/>
    <w:rsid w:val="00665C3A"/>
    <w:rsid w:val="006C6FAD"/>
    <w:rsid w:val="006D1F2F"/>
    <w:rsid w:val="006D5F9F"/>
    <w:rsid w:val="007102D6"/>
    <w:rsid w:val="00716FA2"/>
    <w:rsid w:val="0071711F"/>
    <w:rsid w:val="007178EF"/>
    <w:rsid w:val="00722691"/>
    <w:rsid w:val="007233F8"/>
    <w:rsid w:val="0074760B"/>
    <w:rsid w:val="007539F3"/>
    <w:rsid w:val="007B17E6"/>
    <w:rsid w:val="007C1E12"/>
    <w:rsid w:val="007F559A"/>
    <w:rsid w:val="008179F1"/>
    <w:rsid w:val="00836BF8"/>
    <w:rsid w:val="00863E29"/>
    <w:rsid w:val="008651C9"/>
    <w:rsid w:val="00865D43"/>
    <w:rsid w:val="008722CB"/>
    <w:rsid w:val="008813B7"/>
    <w:rsid w:val="00887AFF"/>
    <w:rsid w:val="008A021A"/>
    <w:rsid w:val="0094127F"/>
    <w:rsid w:val="009B72D6"/>
    <w:rsid w:val="009F1BAB"/>
    <w:rsid w:val="009F75CB"/>
    <w:rsid w:val="00A23AB8"/>
    <w:rsid w:val="00A27B60"/>
    <w:rsid w:val="00A31458"/>
    <w:rsid w:val="00A34DF8"/>
    <w:rsid w:val="00A66393"/>
    <w:rsid w:val="00A7735F"/>
    <w:rsid w:val="00AA16AC"/>
    <w:rsid w:val="00AB4C4D"/>
    <w:rsid w:val="00B26D0A"/>
    <w:rsid w:val="00B5292B"/>
    <w:rsid w:val="00BA39F2"/>
    <w:rsid w:val="00BA7AF6"/>
    <w:rsid w:val="00BB06E6"/>
    <w:rsid w:val="00BC2659"/>
    <w:rsid w:val="00BE49CE"/>
    <w:rsid w:val="00BE6711"/>
    <w:rsid w:val="00C3370F"/>
    <w:rsid w:val="00C43296"/>
    <w:rsid w:val="00C75C64"/>
    <w:rsid w:val="00C866D6"/>
    <w:rsid w:val="00CA03AC"/>
    <w:rsid w:val="00CB4866"/>
    <w:rsid w:val="00CE3903"/>
    <w:rsid w:val="00D33E41"/>
    <w:rsid w:val="00DC0567"/>
    <w:rsid w:val="00DC6FBF"/>
    <w:rsid w:val="00E10435"/>
    <w:rsid w:val="00E311C8"/>
    <w:rsid w:val="00E33FE7"/>
    <w:rsid w:val="00E45C7D"/>
    <w:rsid w:val="00E514AF"/>
    <w:rsid w:val="00E537D5"/>
    <w:rsid w:val="00E91D02"/>
    <w:rsid w:val="00ED13CD"/>
    <w:rsid w:val="00EE743B"/>
    <w:rsid w:val="00F16C2F"/>
    <w:rsid w:val="00F33B7F"/>
    <w:rsid w:val="00F42ACD"/>
    <w:rsid w:val="00F72878"/>
    <w:rsid w:val="00F85251"/>
    <w:rsid w:val="00F866C8"/>
    <w:rsid w:val="00FB61EA"/>
    <w:rsid w:val="00FD753C"/>
    <w:rsid w:val="00FE10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762CDD-4FF6-4B8A-9E60-C00858A1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1458"/>
  </w:style>
  <w:style w:type="paragraph" w:styleId="1">
    <w:name w:val="heading 1"/>
    <w:basedOn w:val="a"/>
    <w:next w:val="a"/>
    <w:link w:val="10"/>
    <w:uiPriority w:val="9"/>
    <w:qFormat/>
    <w:rsid w:val="003E3966"/>
    <w:pPr>
      <w:keepNext/>
      <w:keepLines/>
      <w:spacing w:before="240" w:after="0"/>
      <w:outlineLvl w:val="0"/>
    </w:pPr>
    <w:rPr>
      <w:rFonts w:ascii="Times New Roman" w:eastAsiaTheme="majorEastAsia" w:hAnsi="Times New Roman" w:cstheme="majorBidi"/>
      <w:color w:val="2E74B5" w:themeColor="accent1" w:themeShade="BF"/>
      <w:sz w:val="24"/>
      <w:szCs w:val="32"/>
    </w:rPr>
  </w:style>
  <w:style w:type="paragraph" w:styleId="2">
    <w:name w:val="heading 2"/>
    <w:basedOn w:val="a"/>
    <w:next w:val="a"/>
    <w:link w:val="20"/>
    <w:uiPriority w:val="9"/>
    <w:unhideWhenUsed/>
    <w:qFormat/>
    <w:rsid w:val="003E3966"/>
    <w:pPr>
      <w:keepNext/>
      <w:keepLines/>
      <w:spacing w:before="40" w:after="0"/>
      <w:outlineLvl w:val="1"/>
    </w:pPr>
    <w:rPr>
      <w:rFonts w:ascii="Times New Roman" w:eastAsiaTheme="majorEastAsia" w:hAnsi="Times New Roman" w:cstheme="majorBidi"/>
      <w:color w:val="2E74B5" w:themeColor="accent1" w:themeShade="BF"/>
      <w:sz w:val="24"/>
      <w:szCs w:val="26"/>
    </w:rPr>
  </w:style>
  <w:style w:type="paragraph" w:styleId="3">
    <w:name w:val="heading 3"/>
    <w:basedOn w:val="a"/>
    <w:next w:val="a"/>
    <w:link w:val="30"/>
    <w:uiPriority w:val="9"/>
    <w:unhideWhenUsed/>
    <w:qFormat/>
    <w:rsid w:val="00A314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3966"/>
    <w:rPr>
      <w:rFonts w:ascii="Times New Roman" w:eastAsiaTheme="majorEastAsia" w:hAnsi="Times New Roman" w:cstheme="majorBidi"/>
      <w:color w:val="2E74B5" w:themeColor="accent1" w:themeShade="BF"/>
      <w:sz w:val="24"/>
      <w:szCs w:val="32"/>
    </w:rPr>
  </w:style>
  <w:style w:type="character" w:customStyle="1" w:styleId="20">
    <w:name w:val="Заголовок 2 Знак"/>
    <w:basedOn w:val="a0"/>
    <w:link w:val="2"/>
    <w:uiPriority w:val="9"/>
    <w:rsid w:val="003E3966"/>
    <w:rPr>
      <w:rFonts w:ascii="Times New Roman" w:eastAsiaTheme="majorEastAsia" w:hAnsi="Times New Roman" w:cstheme="majorBidi"/>
      <w:color w:val="2E74B5" w:themeColor="accent1" w:themeShade="BF"/>
      <w:sz w:val="24"/>
      <w:szCs w:val="26"/>
    </w:rPr>
  </w:style>
  <w:style w:type="character" w:customStyle="1" w:styleId="30">
    <w:name w:val="Заголовок 3 Знак"/>
    <w:basedOn w:val="a0"/>
    <w:link w:val="3"/>
    <w:uiPriority w:val="9"/>
    <w:rsid w:val="00A31458"/>
    <w:rPr>
      <w:rFonts w:asciiTheme="majorHAnsi" w:eastAsiaTheme="majorEastAsia" w:hAnsiTheme="majorHAnsi" w:cstheme="majorBidi"/>
      <w:color w:val="1F4D78" w:themeColor="accent1" w:themeShade="7F"/>
      <w:sz w:val="24"/>
      <w:szCs w:val="24"/>
    </w:rPr>
  </w:style>
  <w:style w:type="paragraph" w:styleId="a3">
    <w:name w:val="Normal (Web)"/>
    <w:basedOn w:val="a"/>
    <w:uiPriority w:val="99"/>
    <w:unhideWhenUsed/>
    <w:rsid w:val="00A314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31458"/>
    <w:rPr>
      <w:color w:val="0000FF"/>
      <w:u w:val="single"/>
    </w:rPr>
  </w:style>
  <w:style w:type="character" w:customStyle="1" w:styleId="mwe-math-mathml-inline">
    <w:name w:val="mwe-math-mathml-inline"/>
    <w:basedOn w:val="a0"/>
    <w:rsid w:val="00A31458"/>
  </w:style>
  <w:style w:type="character" w:customStyle="1" w:styleId="mw-headline">
    <w:name w:val="mw-headline"/>
    <w:basedOn w:val="a0"/>
    <w:rsid w:val="00A31458"/>
  </w:style>
  <w:style w:type="paragraph" w:styleId="a5">
    <w:name w:val="List Paragraph"/>
    <w:basedOn w:val="a"/>
    <w:link w:val="a6"/>
    <w:qFormat/>
    <w:rsid w:val="00A31458"/>
    <w:pPr>
      <w:ind w:left="720"/>
      <w:contextualSpacing/>
    </w:pPr>
  </w:style>
  <w:style w:type="character" w:styleId="a7">
    <w:name w:val="Emphasis"/>
    <w:basedOn w:val="a0"/>
    <w:uiPriority w:val="20"/>
    <w:qFormat/>
    <w:rsid w:val="00A31458"/>
    <w:rPr>
      <w:i/>
      <w:iCs/>
    </w:rPr>
  </w:style>
  <w:style w:type="character" w:styleId="a8">
    <w:name w:val="Placeholder Text"/>
    <w:basedOn w:val="a0"/>
    <w:uiPriority w:val="99"/>
    <w:semiHidden/>
    <w:rsid w:val="00CB4866"/>
    <w:rPr>
      <w:color w:val="666666"/>
    </w:rPr>
  </w:style>
  <w:style w:type="paragraph" w:styleId="a9">
    <w:name w:val="Title"/>
    <w:basedOn w:val="a"/>
    <w:next w:val="a"/>
    <w:link w:val="aa"/>
    <w:uiPriority w:val="10"/>
    <w:qFormat/>
    <w:rsid w:val="00584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uiPriority w:val="10"/>
    <w:rsid w:val="0058451A"/>
    <w:rPr>
      <w:rFonts w:asciiTheme="majorHAnsi" w:eastAsiaTheme="majorEastAsia" w:hAnsiTheme="majorHAnsi" w:cstheme="majorBidi"/>
      <w:spacing w:val="-10"/>
      <w:kern w:val="28"/>
      <w:sz w:val="56"/>
      <w:szCs w:val="56"/>
    </w:rPr>
  </w:style>
  <w:style w:type="table" w:styleId="ab">
    <w:name w:val="Table Grid"/>
    <w:basedOn w:val="a1"/>
    <w:uiPriority w:val="39"/>
    <w:rsid w:val="006D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A23AB8"/>
    <w:rPr>
      <w:b/>
      <w:bCs/>
    </w:rPr>
  </w:style>
  <w:style w:type="paragraph" w:styleId="ad">
    <w:name w:val="Balloon Text"/>
    <w:basedOn w:val="a"/>
    <w:link w:val="ae"/>
    <w:uiPriority w:val="99"/>
    <w:semiHidden/>
    <w:unhideWhenUsed/>
    <w:rsid w:val="00E514A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514AF"/>
    <w:rPr>
      <w:rFonts w:ascii="Tahoma" w:hAnsi="Tahoma" w:cs="Tahoma"/>
      <w:sz w:val="16"/>
      <w:szCs w:val="16"/>
    </w:rPr>
  </w:style>
  <w:style w:type="paragraph" w:customStyle="1" w:styleId="c15">
    <w:name w:val="c15"/>
    <w:basedOn w:val="a"/>
    <w:rsid w:val="001324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32421"/>
  </w:style>
  <w:style w:type="paragraph" w:styleId="af">
    <w:name w:val="TOC Heading"/>
    <w:basedOn w:val="1"/>
    <w:next w:val="a"/>
    <w:uiPriority w:val="39"/>
    <w:unhideWhenUsed/>
    <w:qFormat/>
    <w:rsid w:val="008179F1"/>
    <w:pPr>
      <w:outlineLvl w:val="9"/>
    </w:pPr>
    <w:rPr>
      <w:lang w:eastAsia="ru-RU"/>
    </w:rPr>
  </w:style>
  <w:style w:type="paragraph" w:styleId="11">
    <w:name w:val="toc 1"/>
    <w:basedOn w:val="a"/>
    <w:next w:val="a"/>
    <w:autoRedefine/>
    <w:uiPriority w:val="39"/>
    <w:unhideWhenUsed/>
    <w:rsid w:val="008179F1"/>
    <w:pPr>
      <w:spacing w:after="100"/>
    </w:pPr>
  </w:style>
  <w:style w:type="paragraph" w:styleId="21">
    <w:name w:val="toc 2"/>
    <w:basedOn w:val="a"/>
    <w:next w:val="a"/>
    <w:autoRedefine/>
    <w:uiPriority w:val="39"/>
    <w:unhideWhenUsed/>
    <w:rsid w:val="008179F1"/>
    <w:pPr>
      <w:spacing w:after="100"/>
      <w:ind w:left="220"/>
    </w:pPr>
  </w:style>
  <w:style w:type="character" w:customStyle="1" w:styleId="a6">
    <w:name w:val="Абзац списка Знак"/>
    <w:basedOn w:val="a0"/>
    <w:link w:val="a5"/>
    <w:rsid w:val="00C866D6"/>
  </w:style>
  <w:style w:type="paragraph" w:styleId="af0">
    <w:name w:val="header"/>
    <w:basedOn w:val="a"/>
    <w:link w:val="af1"/>
    <w:uiPriority w:val="99"/>
    <w:unhideWhenUsed/>
    <w:rsid w:val="003B1CC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B1CCF"/>
  </w:style>
  <w:style w:type="paragraph" w:styleId="af2">
    <w:name w:val="footer"/>
    <w:basedOn w:val="a"/>
    <w:link w:val="af3"/>
    <w:uiPriority w:val="99"/>
    <w:unhideWhenUsed/>
    <w:rsid w:val="003B1CC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B1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74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1%80%D0%B0%D1%84%D0%B8%D0%BA_%D1%84%D1%83%D0%BD%D0%BA%D1%86%D0%B8%D0%B8" TargetMode="External"/><Relationship Id="rId18" Type="http://schemas.openxmlformats.org/officeDocument/2006/relationships/image" Target="media/image4.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7%D0%B8%D1%81%D0%BB%D0%BE%D0%B2%D0%B0%D1%8F_%D1%84%D1%83%D0%BD%D0%BA%D1%86%D0%B8%D1%8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5%D1%81%D1%8F%D1%86" TargetMode="Externa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ru.wikipedia.org/wiki/%D0%93%D1%80%D0%B0%D1%84%D0%B8%D0%BA_%D1%84%D1%83%D0%BD%D0%BA%D1%86%D0%B8%D0%B8" TargetMode="External"/><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ru.wikipedia.org/wiki/%D0%9F%D0%B5%D1%80%D0%B5%D0%BC%D0%B5%D0%BD%D0%BD%D0%B0%D1%8F_%D0%B2%D0%B5%D0%BB%D0%B8%D1%87%D0%B8%D0%BD%D0%B0"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u.wikipedia.org/wiki/%D0%92%D0%B5%D0%BB%D0%B8%D1%87%D0%B8%D0%BD%D0%B0_(%D0%BC%D0%B0%D1%82%D0%B5%D0%BC%D0%B0%D1%82%D0%B8%D0%BA%D0%B0)" TargetMode="External"/><Relationship Id="rId14" Type="http://schemas.openxmlformats.org/officeDocument/2006/relationships/hyperlink" Target="https://ru.wikipedia.org/wiki/%D0%91%D1%83%D0%BB%D0%B5%D0%B2%D0%B0_%D1%84%D1%83%D0%BD%D0%BA%D1%86%D0%B8%D1%8F" TargetMode="External"/><Relationship Id="rId22" Type="http://schemas.openxmlformats.org/officeDocument/2006/relationships/image" Target="media/image8.jpeg"/><Relationship Id="rId27" Type="http://schemas.openxmlformats.org/officeDocument/2006/relationships/chart" Target="charts/chart2.xm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80956547098319E-2"/>
          <c:y val="0.1670238095238096"/>
          <c:w val="0.90857830271216056"/>
          <c:h val="0.76076084239470143"/>
        </c:manualLayout>
      </c:layout>
      <c:scatterChart>
        <c:scatterStyle val="smoothMarker"/>
        <c:varyColors val="0"/>
        <c:ser>
          <c:idx val="0"/>
          <c:order val="0"/>
          <c:tx>
            <c:strRef>
              <c:f>Лист1!$B$1</c:f>
              <c:strCache>
                <c:ptCount val="1"/>
                <c:pt idx="0">
                  <c:v>Значения Y</c:v>
                </c:pt>
              </c:strCache>
            </c:strRef>
          </c:tx>
          <c:spPr>
            <a:ln w="19050" cap="rnd">
              <a:solidFill>
                <a:schemeClr val="accent1"/>
              </a:solidFill>
              <a:round/>
            </a:ln>
            <a:effectLst/>
          </c:spPr>
          <c:marker>
            <c:symbol val="none"/>
          </c:marker>
          <c:xVal>
            <c:numRef>
              <c:f>Лист1!$A$2:$A$12</c:f>
              <c:numCache>
                <c:formatCode>General</c:formatCode>
                <c:ptCount val="11"/>
                <c:pt idx="0">
                  <c:v>-0.5</c:v>
                </c:pt>
                <c:pt idx="1">
                  <c:v>0</c:v>
                </c:pt>
                <c:pt idx="2">
                  <c:v>0.5</c:v>
                </c:pt>
                <c:pt idx="3">
                  <c:v>1</c:v>
                </c:pt>
                <c:pt idx="4">
                  <c:v>1.5</c:v>
                </c:pt>
                <c:pt idx="5">
                  <c:v>2</c:v>
                </c:pt>
                <c:pt idx="6">
                  <c:v>2.5</c:v>
                </c:pt>
                <c:pt idx="7">
                  <c:v>3</c:v>
                </c:pt>
                <c:pt idx="8">
                  <c:v>3.5</c:v>
                </c:pt>
                <c:pt idx="9">
                  <c:v>4</c:v>
                </c:pt>
                <c:pt idx="10">
                  <c:v>4.5</c:v>
                </c:pt>
              </c:numCache>
            </c:numRef>
          </c:xVal>
          <c:yVal>
            <c:numRef>
              <c:f>Лист1!$B$2:$B$12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yVal>
          <c:smooth val="1"/>
        </c:ser>
        <c:dLbls>
          <c:showLegendKey val="0"/>
          <c:showVal val="0"/>
          <c:showCatName val="0"/>
          <c:showSerName val="0"/>
          <c:showPercent val="0"/>
          <c:showBubbleSize val="0"/>
        </c:dLbls>
        <c:axId val="-1187300576"/>
        <c:axId val="-1187289152"/>
      </c:scatterChart>
      <c:valAx>
        <c:axId val="-1187300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ось </a:t>
                </a:r>
                <a:r>
                  <a:rPr lang="en-US"/>
                  <a:t>x</a:t>
                </a:r>
                <a:endParaRPr lang="ru-RU"/>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7289152"/>
        <c:crosses val="autoZero"/>
        <c:crossBetween val="midCat"/>
      </c:valAx>
      <c:valAx>
        <c:axId val="-118728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ось </a:t>
                </a:r>
                <a:r>
                  <a:rPr lang="en-US"/>
                  <a:t>y</a:t>
                </a:r>
                <a:endParaRPr lang="ru-RU"/>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7300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график</a:t>
            </a:r>
            <a:r>
              <a:rPr lang="ru-RU" baseline="0"/>
              <a:t> квадратичной функции</a:t>
            </a:r>
            <a:endParaRPr lang="en-US"/>
          </a:p>
        </c:rich>
      </c:tx>
      <c:layout/>
      <c:overlay val="0"/>
      <c:spPr>
        <a:noFill/>
        <a:ln>
          <a:noFill/>
        </a:ln>
        <a:effectLst/>
      </c:spPr>
    </c:title>
    <c:autoTitleDeleted val="0"/>
    <c:plotArea>
      <c:layout/>
      <c:scatterChart>
        <c:scatterStyle val="smoothMarker"/>
        <c:varyColors val="0"/>
        <c:ser>
          <c:idx val="0"/>
          <c:order val="0"/>
          <c:tx>
            <c:strRef>
              <c:f>Лист1!$B$1</c:f>
              <c:strCache>
                <c:ptCount val="1"/>
                <c:pt idx="0">
                  <c:v>Значения Y</c:v>
                </c:pt>
              </c:strCache>
            </c:strRef>
          </c:tx>
          <c:spPr>
            <a:ln w="19050" cap="rnd">
              <a:solidFill>
                <a:schemeClr val="accent1"/>
              </a:solidFill>
              <a:round/>
            </a:ln>
            <a:effectLst/>
          </c:spPr>
          <c:marker>
            <c:symbol val="none"/>
          </c:marker>
          <c:xVal>
            <c:numRef>
              <c:f>Лист1!$A$2:$A$20</c:f>
              <c:numCache>
                <c:formatCode>General</c:formatCode>
                <c:ptCount val="19"/>
                <c:pt idx="0">
                  <c:v>-3</c:v>
                </c:pt>
                <c:pt idx="1">
                  <c:v>-2.8</c:v>
                </c:pt>
                <c:pt idx="2">
                  <c:v>-2.6</c:v>
                </c:pt>
                <c:pt idx="3">
                  <c:v>-2.4</c:v>
                </c:pt>
                <c:pt idx="4">
                  <c:v>-2.2000000000000002</c:v>
                </c:pt>
                <c:pt idx="5">
                  <c:v>-2</c:v>
                </c:pt>
                <c:pt idx="6">
                  <c:v>-1.8</c:v>
                </c:pt>
                <c:pt idx="7">
                  <c:v>-1.5</c:v>
                </c:pt>
                <c:pt idx="8">
                  <c:v>-1</c:v>
                </c:pt>
                <c:pt idx="9">
                  <c:v>0</c:v>
                </c:pt>
                <c:pt idx="10">
                  <c:v>1</c:v>
                </c:pt>
                <c:pt idx="11">
                  <c:v>1.5</c:v>
                </c:pt>
                <c:pt idx="12">
                  <c:v>1.8</c:v>
                </c:pt>
                <c:pt idx="13">
                  <c:v>2</c:v>
                </c:pt>
                <c:pt idx="14">
                  <c:v>2.2000000000000002</c:v>
                </c:pt>
                <c:pt idx="15">
                  <c:v>2.4</c:v>
                </c:pt>
                <c:pt idx="16">
                  <c:v>2.6</c:v>
                </c:pt>
                <c:pt idx="17">
                  <c:v>2.8</c:v>
                </c:pt>
                <c:pt idx="18">
                  <c:v>3</c:v>
                </c:pt>
              </c:numCache>
            </c:numRef>
          </c:xVal>
          <c:yVal>
            <c:numRef>
              <c:f>Лист1!$B$2:$B$20</c:f>
              <c:numCache>
                <c:formatCode>General</c:formatCode>
                <c:ptCount val="19"/>
                <c:pt idx="0">
                  <c:v>9</c:v>
                </c:pt>
                <c:pt idx="1">
                  <c:v>8</c:v>
                </c:pt>
                <c:pt idx="2">
                  <c:v>7</c:v>
                </c:pt>
                <c:pt idx="3">
                  <c:v>6</c:v>
                </c:pt>
                <c:pt idx="4">
                  <c:v>5</c:v>
                </c:pt>
                <c:pt idx="5">
                  <c:v>4</c:v>
                </c:pt>
                <c:pt idx="6">
                  <c:v>3</c:v>
                </c:pt>
                <c:pt idx="7">
                  <c:v>2</c:v>
                </c:pt>
                <c:pt idx="8">
                  <c:v>1</c:v>
                </c:pt>
                <c:pt idx="9">
                  <c:v>0</c:v>
                </c:pt>
                <c:pt idx="10">
                  <c:v>1</c:v>
                </c:pt>
                <c:pt idx="11">
                  <c:v>2</c:v>
                </c:pt>
                <c:pt idx="12">
                  <c:v>3</c:v>
                </c:pt>
                <c:pt idx="13">
                  <c:v>4</c:v>
                </c:pt>
                <c:pt idx="14">
                  <c:v>5</c:v>
                </c:pt>
                <c:pt idx="15">
                  <c:v>6</c:v>
                </c:pt>
                <c:pt idx="16">
                  <c:v>7</c:v>
                </c:pt>
                <c:pt idx="17">
                  <c:v>8</c:v>
                </c:pt>
                <c:pt idx="18">
                  <c:v>9</c:v>
                </c:pt>
              </c:numCache>
            </c:numRef>
          </c:yVal>
          <c:smooth val="1"/>
        </c:ser>
        <c:dLbls>
          <c:showLegendKey val="0"/>
          <c:showVal val="0"/>
          <c:showCatName val="0"/>
          <c:showSerName val="0"/>
          <c:showPercent val="0"/>
          <c:showBubbleSize val="0"/>
        </c:dLbls>
        <c:axId val="-1187302752"/>
        <c:axId val="-1187295680"/>
      </c:scatterChart>
      <c:valAx>
        <c:axId val="-1187302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ось </a:t>
                </a:r>
                <a:r>
                  <a:rPr lang="en-US"/>
                  <a:t>x</a:t>
                </a:r>
                <a:endParaRPr lang="ru-RU"/>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7295680"/>
        <c:crosses val="autoZero"/>
        <c:crossBetween val="midCat"/>
      </c:valAx>
      <c:valAx>
        <c:axId val="-118729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ось</a:t>
                </a:r>
                <a:r>
                  <a:rPr lang="en-US"/>
                  <a:t> y</a:t>
                </a:r>
                <a:r>
                  <a:rPr lang="ru-RU" baseline="0"/>
                  <a:t> </a:t>
                </a:r>
                <a:endParaRPr lang="ru-RU"/>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7302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EEF"/>
    <w:rsid w:val="00DB4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00AB8250A3B44B4919F600032C8C2E7">
    <w:name w:val="500AB8250A3B44B4919F600032C8C2E7"/>
    <w:rsid w:val="00DB4E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AD03B-31B3-4777-8EAF-384571C5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17</Pages>
  <Words>1999</Words>
  <Characters>11398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36</cp:revision>
  <dcterms:created xsi:type="dcterms:W3CDTF">2023-12-26T17:48:00Z</dcterms:created>
  <dcterms:modified xsi:type="dcterms:W3CDTF">2024-02-11T17:43:00Z</dcterms:modified>
</cp:coreProperties>
</file>