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BEF" w:rsidRDefault="00680D31" w:rsidP="00680D31">
      <w:pPr>
        <w:spacing w:after="0" w:line="240" w:lineRule="auto"/>
        <w:jc w:val="center"/>
        <w:rPr>
          <w:rFonts w:ascii="Times New Roman" w:hAnsi="Times New Roman"/>
          <w:sz w:val="28"/>
          <w:szCs w:val="28"/>
        </w:rPr>
      </w:pPr>
      <w:r w:rsidRPr="00680D31">
        <w:rPr>
          <w:rFonts w:ascii="Times New Roman" w:hAnsi="Times New Roman"/>
          <w:sz w:val="28"/>
          <w:szCs w:val="28"/>
        </w:rPr>
        <w:t>МУНИЦИПАЛЬНОЕ БЮДЖЕТНОЕ ОБРАЗОВАТЕЛЬНОЕ УЧРЕЖДЕНИЕ</w:t>
      </w:r>
    </w:p>
    <w:p w:rsidR="00680D31" w:rsidRPr="00680D31" w:rsidRDefault="00680D31" w:rsidP="00680D31">
      <w:pPr>
        <w:spacing w:after="0" w:line="240" w:lineRule="auto"/>
        <w:jc w:val="center"/>
        <w:rPr>
          <w:rFonts w:ascii="Times New Roman" w:hAnsi="Times New Roman"/>
          <w:sz w:val="28"/>
          <w:szCs w:val="28"/>
        </w:rPr>
      </w:pPr>
      <w:r>
        <w:rPr>
          <w:rFonts w:ascii="Times New Roman" w:hAnsi="Times New Roman"/>
          <w:sz w:val="28"/>
          <w:szCs w:val="28"/>
        </w:rPr>
        <w:t>«СРЕДНЯЯ</w:t>
      </w:r>
      <w:r w:rsidRPr="00680D31">
        <w:rPr>
          <w:rFonts w:ascii="Times New Roman" w:hAnsi="Times New Roman"/>
          <w:sz w:val="28"/>
          <w:szCs w:val="28"/>
        </w:rPr>
        <w:t xml:space="preserve"> ОБЩЕОБРАЗОВАТЕЛЬН</w:t>
      </w:r>
      <w:r>
        <w:rPr>
          <w:rFonts w:ascii="Times New Roman" w:hAnsi="Times New Roman"/>
          <w:sz w:val="28"/>
          <w:szCs w:val="28"/>
        </w:rPr>
        <w:t>АЯ</w:t>
      </w:r>
      <w:r w:rsidRPr="00680D31">
        <w:rPr>
          <w:rFonts w:ascii="Times New Roman" w:hAnsi="Times New Roman"/>
          <w:sz w:val="28"/>
          <w:szCs w:val="28"/>
        </w:rPr>
        <w:t xml:space="preserve"> </w:t>
      </w:r>
      <w:r>
        <w:rPr>
          <w:rFonts w:ascii="Times New Roman" w:hAnsi="Times New Roman"/>
          <w:sz w:val="28"/>
          <w:szCs w:val="28"/>
        </w:rPr>
        <w:t>ШКОЛА П.КОММУНИСТИЧЕСКИЙ»</w:t>
      </w:r>
    </w:p>
    <w:p w:rsidR="00660BEF" w:rsidRDefault="00660BEF" w:rsidP="00B01F2B">
      <w:pPr>
        <w:spacing w:after="0" w:line="360" w:lineRule="auto"/>
        <w:jc w:val="center"/>
        <w:rPr>
          <w:rFonts w:ascii="Times New Roman" w:hAnsi="Times New Roman"/>
          <w:b/>
          <w:sz w:val="24"/>
          <w:szCs w:val="24"/>
        </w:rPr>
      </w:pPr>
    </w:p>
    <w:p w:rsidR="00660BEF" w:rsidRDefault="00660BEF" w:rsidP="00B01F2B">
      <w:pPr>
        <w:spacing w:after="0" w:line="360" w:lineRule="auto"/>
        <w:jc w:val="center"/>
        <w:rPr>
          <w:rFonts w:ascii="Times New Roman" w:hAnsi="Times New Roman"/>
          <w:b/>
          <w:sz w:val="24"/>
          <w:szCs w:val="24"/>
        </w:rPr>
      </w:pPr>
    </w:p>
    <w:p w:rsidR="00660BEF" w:rsidRPr="00680D31" w:rsidRDefault="00660BEF" w:rsidP="00B01F2B">
      <w:pPr>
        <w:spacing w:after="0" w:line="360" w:lineRule="auto"/>
        <w:jc w:val="center"/>
        <w:rPr>
          <w:rFonts w:ascii="Times New Roman" w:hAnsi="Times New Roman"/>
          <w:b/>
          <w:sz w:val="24"/>
          <w:szCs w:val="24"/>
        </w:rPr>
      </w:pPr>
    </w:p>
    <w:p w:rsidR="00680D31" w:rsidRDefault="00680D31" w:rsidP="00B01F2B">
      <w:pPr>
        <w:spacing w:after="0" w:line="360" w:lineRule="auto"/>
        <w:jc w:val="center"/>
        <w:rPr>
          <w:rFonts w:ascii="Times New Roman" w:hAnsi="Times New Roman"/>
          <w:sz w:val="24"/>
          <w:szCs w:val="24"/>
        </w:rPr>
      </w:pPr>
      <w:r w:rsidRPr="00680D31">
        <w:rPr>
          <w:rFonts w:ascii="Times New Roman" w:hAnsi="Times New Roman"/>
          <w:sz w:val="24"/>
          <w:szCs w:val="24"/>
        </w:rPr>
        <w:t>КОНКУРС ПРОЕКТОВ ДЛЯ ШКОЛЬНИКОВ</w:t>
      </w:r>
    </w:p>
    <w:p w:rsidR="00654B28" w:rsidRPr="00654B28" w:rsidRDefault="00654B28" w:rsidP="00654B28">
      <w:pPr>
        <w:pStyle w:val="2"/>
        <w:shd w:val="clear" w:color="auto" w:fill="EEEEEE"/>
        <w:textAlignment w:val="baseline"/>
        <w:rPr>
          <w:rFonts w:ascii="Arial" w:hAnsi="Arial" w:cs="Arial"/>
          <w:b w:val="0"/>
          <w:caps/>
          <w:color w:val="000000" w:themeColor="text1"/>
          <w:szCs w:val="28"/>
          <w:lang w:val="ru-RU"/>
        </w:rPr>
      </w:pPr>
      <w:r w:rsidRPr="00654B28">
        <w:rPr>
          <w:rFonts w:ascii="Arial" w:hAnsi="Arial" w:cs="Arial"/>
          <w:b w:val="0"/>
          <w:bCs/>
          <w:caps/>
          <w:color w:val="000000" w:themeColor="text1"/>
          <w:szCs w:val="28"/>
          <w:lang w:val="ru-RU"/>
        </w:rPr>
        <w:t>КОНКУРС "</w:t>
      </w:r>
      <w:r w:rsidRPr="00654B28">
        <w:rPr>
          <w:rFonts w:ascii="Arial" w:hAnsi="Arial" w:cs="Arial"/>
          <w:b w:val="0"/>
          <w:bCs/>
          <w:caps/>
          <w:color w:val="000000" w:themeColor="text1"/>
          <w:szCs w:val="28"/>
        </w:rPr>
        <w:t>ECO</w:t>
      </w:r>
      <w:r w:rsidRPr="00654B28">
        <w:rPr>
          <w:rFonts w:ascii="Arial" w:hAnsi="Arial" w:cs="Arial"/>
          <w:b w:val="0"/>
          <w:bCs/>
          <w:caps/>
          <w:color w:val="000000" w:themeColor="text1"/>
          <w:szCs w:val="28"/>
          <w:lang w:val="ru-RU"/>
        </w:rPr>
        <w:t xml:space="preserve"> </w:t>
      </w:r>
      <w:r w:rsidRPr="00654B28">
        <w:rPr>
          <w:rFonts w:ascii="Arial" w:hAnsi="Arial" w:cs="Arial"/>
          <w:b w:val="0"/>
          <w:bCs/>
          <w:caps/>
          <w:color w:val="000000" w:themeColor="text1"/>
          <w:szCs w:val="28"/>
        </w:rPr>
        <w:t>LIFE</w:t>
      </w:r>
      <w:r w:rsidRPr="00654B28">
        <w:rPr>
          <w:rFonts w:ascii="Arial" w:hAnsi="Arial" w:cs="Arial"/>
          <w:b w:val="0"/>
          <w:bCs/>
          <w:caps/>
          <w:color w:val="000000" w:themeColor="text1"/>
          <w:szCs w:val="28"/>
          <w:lang w:val="ru-RU"/>
        </w:rPr>
        <w:t>" 2023/2024</w:t>
      </w:r>
    </w:p>
    <w:p w:rsidR="00680D31" w:rsidRDefault="00680D31" w:rsidP="00B01F2B">
      <w:pPr>
        <w:spacing w:after="0" w:line="360" w:lineRule="auto"/>
        <w:jc w:val="center"/>
        <w:rPr>
          <w:rFonts w:ascii="Times New Roman" w:hAnsi="Times New Roman"/>
          <w:b/>
          <w:sz w:val="24"/>
          <w:szCs w:val="24"/>
        </w:rPr>
      </w:pPr>
    </w:p>
    <w:p w:rsidR="00660BEF" w:rsidRDefault="00660BEF" w:rsidP="00B01F2B">
      <w:pPr>
        <w:spacing w:after="0" w:line="360" w:lineRule="auto"/>
        <w:jc w:val="center"/>
        <w:rPr>
          <w:rFonts w:ascii="Times New Roman" w:hAnsi="Times New Roman"/>
          <w:b/>
          <w:sz w:val="24"/>
          <w:szCs w:val="24"/>
        </w:rPr>
      </w:pPr>
    </w:p>
    <w:p w:rsidR="00660BEF" w:rsidRDefault="00660BEF" w:rsidP="00B01F2B">
      <w:pPr>
        <w:spacing w:after="0" w:line="360" w:lineRule="auto"/>
        <w:jc w:val="center"/>
        <w:rPr>
          <w:rFonts w:ascii="Times New Roman" w:hAnsi="Times New Roman"/>
          <w:b/>
          <w:sz w:val="24"/>
          <w:szCs w:val="24"/>
        </w:rPr>
      </w:pPr>
    </w:p>
    <w:p w:rsidR="008D4A7F" w:rsidRPr="00680D31" w:rsidRDefault="00F85340" w:rsidP="003809B9">
      <w:pPr>
        <w:jc w:val="center"/>
        <w:rPr>
          <w:rFonts w:ascii="Times New Roman" w:hAnsi="Times New Roman"/>
          <w:sz w:val="40"/>
          <w:szCs w:val="40"/>
        </w:rPr>
      </w:pPr>
      <w:r w:rsidRPr="00680D31">
        <w:rPr>
          <w:rFonts w:ascii="Times New Roman" w:hAnsi="Times New Roman"/>
          <w:sz w:val="40"/>
          <w:szCs w:val="40"/>
        </w:rPr>
        <w:t>Родник моей малой Родины</w:t>
      </w:r>
    </w:p>
    <w:p w:rsidR="00660BEF" w:rsidRDefault="00660BEF" w:rsidP="001C5651">
      <w:pPr>
        <w:spacing w:after="0" w:line="240" w:lineRule="auto"/>
        <w:jc w:val="center"/>
        <w:rPr>
          <w:rFonts w:ascii="Times New Roman" w:hAnsi="Times New Roman"/>
          <w:b/>
          <w:sz w:val="24"/>
          <w:szCs w:val="24"/>
        </w:rPr>
      </w:pPr>
    </w:p>
    <w:p w:rsidR="00660BEF" w:rsidRDefault="00660BEF" w:rsidP="00B01F2B">
      <w:pPr>
        <w:spacing w:after="0" w:line="360" w:lineRule="auto"/>
        <w:jc w:val="center"/>
        <w:rPr>
          <w:rFonts w:ascii="Times New Roman" w:hAnsi="Times New Roman"/>
          <w:b/>
          <w:sz w:val="24"/>
          <w:szCs w:val="24"/>
        </w:rPr>
      </w:pPr>
    </w:p>
    <w:p w:rsidR="00660BEF" w:rsidRDefault="00660BEF" w:rsidP="00B01F2B">
      <w:pPr>
        <w:spacing w:after="0" w:line="360" w:lineRule="auto"/>
        <w:jc w:val="center"/>
        <w:rPr>
          <w:rFonts w:ascii="Times New Roman" w:hAnsi="Times New Roman"/>
          <w:b/>
          <w:sz w:val="24"/>
          <w:szCs w:val="24"/>
        </w:rPr>
      </w:pPr>
    </w:p>
    <w:p w:rsidR="00660BEF" w:rsidRDefault="00660BEF" w:rsidP="00B01F2B">
      <w:pPr>
        <w:spacing w:after="0" w:line="360" w:lineRule="auto"/>
        <w:jc w:val="center"/>
        <w:rPr>
          <w:rFonts w:ascii="Times New Roman" w:hAnsi="Times New Roman"/>
          <w:b/>
          <w:sz w:val="24"/>
          <w:szCs w:val="24"/>
        </w:rPr>
      </w:pPr>
    </w:p>
    <w:p w:rsidR="00660BEF" w:rsidRDefault="00660BEF" w:rsidP="00B01F2B">
      <w:pPr>
        <w:spacing w:after="0" w:line="360" w:lineRule="auto"/>
        <w:jc w:val="center"/>
        <w:rPr>
          <w:rFonts w:ascii="Times New Roman" w:hAnsi="Times New Roman"/>
          <w:b/>
          <w:sz w:val="24"/>
          <w:szCs w:val="24"/>
        </w:rPr>
      </w:pPr>
    </w:p>
    <w:p w:rsidR="00660BEF" w:rsidRDefault="00660BEF" w:rsidP="00B01F2B">
      <w:pPr>
        <w:spacing w:after="0" w:line="360" w:lineRule="auto"/>
        <w:jc w:val="center"/>
        <w:rPr>
          <w:rFonts w:ascii="Times New Roman" w:hAnsi="Times New Roman"/>
          <w:b/>
          <w:sz w:val="24"/>
          <w:szCs w:val="24"/>
        </w:rPr>
      </w:pPr>
    </w:p>
    <w:p w:rsidR="00660BEF" w:rsidRDefault="00660BEF" w:rsidP="00B01F2B">
      <w:pPr>
        <w:spacing w:after="0" w:line="360" w:lineRule="auto"/>
        <w:jc w:val="center"/>
        <w:rPr>
          <w:rFonts w:ascii="Times New Roman" w:hAnsi="Times New Roman"/>
          <w:b/>
          <w:sz w:val="24"/>
          <w:szCs w:val="24"/>
        </w:rPr>
      </w:pPr>
    </w:p>
    <w:p w:rsidR="00660BEF" w:rsidRPr="001C5651" w:rsidRDefault="00680D31" w:rsidP="00660BEF">
      <w:pPr>
        <w:spacing w:after="0" w:line="240" w:lineRule="auto"/>
        <w:jc w:val="right"/>
        <w:rPr>
          <w:rFonts w:ascii="Times New Roman" w:hAnsi="Times New Roman"/>
          <w:bCs/>
          <w:i/>
          <w:iCs/>
          <w:sz w:val="28"/>
          <w:szCs w:val="28"/>
        </w:rPr>
      </w:pPr>
      <w:r>
        <w:rPr>
          <w:rFonts w:ascii="Times New Roman" w:hAnsi="Times New Roman"/>
          <w:bCs/>
          <w:i/>
          <w:iCs/>
          <w:sz w:val="28"/>
          <w:szCs w:val="28"/>
        </w:rPr>
        <w:t>Выполнил</w:t>
      </w:r>
      <w:r w:rsidR="00660BEF" w:rsidRPr="001C5651">
        <w:rPr>
          <w:rFonts w:ascii="Times New Roman" w:hAnsi="Times New Roman"/>
          <w:bCs/>
          <w:i/>
          <w:iCs/>
          <w:sz w:val="28"/>
          <w:szCs w:val="28"/>
        </w:rPr>
        <w:t>:</w:t>
      </w:r>
    </w:p>
    <w:p w:rsidR="00660BEF" w:rsidRPr="001C5651" w:rsidRDefault="001C5651" w:rsidP="00660BEF">
      <w:pPr>
        <w:spacing w:after="0" w:line="240" w:lineRule="auto"/>
        <w:jc w:val="right"/>
        <w:rPr>
          <w:rFonts w:ascii="Times New Roman" w:hAnsi="Times New Roman"/>
          <w:bCs/>
          <w:sz w:val="28"/>
          <w:szCs w:val="28"/>
        </w:rPr>
      </w:pPr>
      <w:r w:rsidRPr="001C5651">
        <w:rPr>
          <w:rFonts w:ascii="Times New Roman" w:hAnsi="Times New Roman"/>
          <w:bCs/>
          <w:sz w:val="28"/>
          <w:szCs w:val="28"/>
        </w:rPr>
        <w:t>Рукавичников Матвей Евгеньевич</w:t>
      </w:r>
    </w:p>
    <w:p w:rsidR="00660BEF" w:rsidRPr="001C5651" w:rsidRDefault="00660BEF" w:rsidP="00660BEF">
      <w:pPr>
        <w:spacing w:after="0" w:line="360" w:lineRule="auto"/>
        <w:jc w:val="right"/>
        <w:rPr>
          <w:rFonts w:ascii="Times New Roman" w:hAnsi="Times New Roman"/>
          <w:bCs/>
          <w:i/>
          <w:iCs/>
          <w:sz w:val="28"/>
          <w:szCs w:val="28"/>
        </w:rPr>
      </w:pPr>
    </w:p>
    <w:p w:rsidR="00660BEF" w:rsidRPr="001C5651" w:rsidRDefault="001C5651" w:rsidP="00660BEF">
      <w:pPr>
        <w:spacing w:after="0" w:line="240" w:lineRule="auto"/>
        <w:jc w:val="right"/>
        <w:rPr>
          <w:rFonts w:ascii="Times New Roman" w:hAnsi="Times New Roman"/>
          <w:bCs/>
          <w:i/>
          <w:iCs/>
          <w:sz w:val="28"/>
          <w:szCs w:val="28"/>
        </w:rPr>
      </w:pPr>
      <w:r w:rsidRPr="001C5651">
        <w:rPr>
          <w:rFonts w:ascii="Times New Roman" w:hAnsi="Times New Roman"/>
          <w:bCs/>
          <w:i/>
          <w:iCs/>
          <w:sz w:val="28"/>
          <w:szCs w:val="28"/>
        </w:rPr>
        <w:t>Р</w:t>
      </w:r>
      <w:r w:rsidR="00660BEF" w:rsidRPr="001C5651">
        <w:rPr>
          <w:rFonts w:ascii="Times New Roman" w:hAnsi="Times New Roman"/>
          <w:bCs/>
          <w:i/>
          <w:iCs/>
          <w:sz w:val="28"/>
          <w:szCs w:val="28"/>
        </w:rPr>
        <w:t>уководитель:</w:t>
      </w:r>
    </w:p>
    <w:p w:rsidR="00660BEF" w:rsidRPr="001C5651" w:rsidRDefault="00660BEF" w:rsidP="00660BEF">
      <w:pPr>
        <w:spacing w:after="0" w:line="240" w:lineRule="auto"/>
        <w:jc w:val="right"/>
        <w:rPr>
          <w:rFonts w:ascii="Times New Roman" w:hAnsi="Times New Roman"/>
          <w:bCs/>
          <w:sz w:val="28"/>
          <w:szCs w:val="28"/>
        </w:rPr>
      </w:pPr>
      <w:r w:rsidRPr="001C5651">
        <w:rPr>
          <w:rFonts w:ascii="Times New Roman" w:hAnsi="Times New Roman"/>
          <w:bCs/>
          <w:sz w:val="28"/>
          <w:szCs w:val="28"/>
        </w:rPr>
        <w:t>Пацкова Надежда Александровна,</w:t>
      </w:r>
    </w:p>
    <w:p w:rsidR="00660BEF" w:rsidRPr="001C5651" w:rsidRDefault="001C5651" w:rsidP="00660BEF">
      <w:pPr>
        <w:spacing w:after="0" w:line="240" w:lineRule="auto"/>
        <w:jc w:val="right"/>
        <w:rPr>
          <w:rFonts w:ascii="Times New Roman" w:hAnsi="Times New Roman"/>
          <w:bCs/>
          <w:sz w:val="28"/>
          <w:szCs w:val="28"/>
        </w:rPr>
      </w:pPr>
      <w:r w:rsidRPr="001C5651">
        <w:rPr>
          <w:rFonts w:ascii="Times New Roman" w:hAnsi="Times New Roman"/>
          <w:bCs/>
          <w:sz w:val="28"/>
          <w:szCs w:val="28"/>
        </w:rPr>
        <w:t>у</w:t>
      </w:r>
      <w:r w:rsidR="00660BEF" w:rsidRPr="001C5651">
        <w:rPr>
          <w:rFonts w:ascii="Times New Roman" w:hAnsi="Times New Roman"/>
          <w:bCs/>
          <w:sz w:val="28"/>
          <w:szCs w:val="28"/>
        </w:rPr>
        <w:t>читель биологии</w:t>
      </w:r>
      <w:r w:rsidR="00654B28">
        <w:rPr>
          <w:rFonts w:ascii="Times New Roman" w:hAnsi="Times New Roman"/>
          <w:bCs/>
          <w:sz w:val="28"/>
          <w:szCs w:val="28"/>
        </w:rPr>
        <w:t>,географии</w:t>
      </w:r>
    </w:p>
    <w:p w:rsidR="00BD42A9" w:rsidRPr="001C5651" w:rsidRDefault="00BD42A9" w:rsidP="00BD42A9">
      <w:pPr>
        <w:tabs>
          <w:tab w:val="left" w:pos="3225"/>
        </w:tabs>
        <w:rPr>
          <w:rFonts w:ascii="Times New Roman" w:hAnsi="Times New Roman"/>
          <w:b/>
          <w:sz w:val="28"/>
          <w:szCs w:val="28"/>
        </w:rPr>
      </w:pPr>
    </w:p>
    <w:p w:rsidR="00BD42A9" w:rsidRDefault="00BD42A9" w:rsidP="00BD42A9">
      <w:pPr>
        <w:tabs>
          <w:tab w:val="left" w:pos="3225"/>
        </w:tabs>
        <w:rPr>
          <w:rFonts w:ascii="Times New Roman" w:hAnsi="Times New Roman"/>
          <w:sz w:val="24"/>
          <w:szCs w:val="24"/>
        </w:rPr>
      </w:pPr>
      <w:r>
        <w:rPr>
          <w:rFonts w:ascii="Times New Roman" w:hAnsi="Times New Roman"/>
          <w:sz w:val="24"/>
          <w:szCs w:val="24"/>
        </w:rPr>
        <w:tab/>
      </w:r>
    </w:p>
    <w:p w:rsidR="00BD42A9" w:rsidRDefault="00BD42A9" w:rsidP="00BD42A9">
      <w:pPr>
        <w:tabs>
          <w:tab w:val="left" w:pos="3225"/>
        </w:tabs>
        <w:jc w:val="center"/>
        <w:rPr>
          <w:rFonts w:ascii="Times New Roman" w:hAnsi="Times New Roman"/>
          <w:bCs/>
          <w:sz w:val="24"/>
          <w:szCs w:val="24"/>
        </w:rPr>
      </w:pPr>
    </w:p>
    <w:p w:rsidR="001C5651" w:rsidRDefault="001C5651" w:rsidP="00BD42A9">
      <w:pPr>
        <w:tabs>
          <w:tab w:val="left" w:pos="3225"/>
        </w:tabs>
        <w:jc w:val="center"/>
        <w:rPr>
          <w:rFonts w:ascii="Times New Roman" w:hAnsi="Times New Roman"/>
          <w:bCs/>
          <w:sz w:val="24"/>
          <w:szCs w:val="24"/>
        </w:rPr>
      </w:pPr>
    </w:p>
    <w:p w:rsidR="001C5651" w:rsidRDefault="001C5651" w:rsidP="003809B9">
      <w:pPr>
        <w:tabs>
          <w:tab w:val="left" w:pos="3225"/>
        </w:tabs>
        <w:rPr>
          <w:rFonts w:ascii="Times New Roman" w:hAnsi="Times New Roman"/>
          <w:bCs/>
          <w:sz w:val="24"/>
          <w:szCs w:val="24"/>
        </w:rPr>
      </w:pPr>
    </w:p>
    <w:p w:rsidR="001C5651" w:rsidRPr="001C5651" w:rsidRDefault="00680D31" w:rsidP="00680D31">
      <w:pPr>
        <w:tabs>
          <w:tab w:val="left" w:pos="3225"/>
        </w:tabs>
        <w:spacing w:after="0"/>
        <w:rPr>
          <w:rFonts w:ascii="Times New Roman" w:hAnsi="Times New Roman"/>
          <w:sz w:val="28"/>
          <w:szCs w:val="28"/>
        </w:rPr>
      </w:pPr>
      <w:r>
        <w:rPr>
          <w:rFonts w:ascii="Times New Roman" w:hAnsi="Times New Roman"/>
          <w:bCs/>
          <w:sz w:val="28"/>
          <w:szCs w:val="28"/>
        </w:rPr>
        <w:t xml:space="preserve">                                          </w:t>
      </w:r>
      <w:r w:rsidR="00BD42A9" w:rsidRPr="001C5651">
        <w:rPr>
          <w:rFonts w:ascii="Times New Roman" w:hAnsi="Times New Roman"/>
          <w:bCs/>
          <w:sz w:val="28"/>
          <w:szCs w:val="28"/>
        </w:rPr>
        <w:t>п.Коммунистический</w:t>
      </w:r>
      <w:r w:rsidR="00654B28">
        <w:rPr>
          <w:rFonts w:ascii="Times New Roman" w:hAnsi="Times New Roman"/>
          <w:bCs/>
          <w:sz w:val="28"/>
          <w:szCs w:val="28"/>
        </w:rPr>
        <w:t xml:space="preserve"> ХМАО - Югра</w:t>
      </w:r>
      <w:r>
        <w:rPr>
          <w:rFonts w:ascii="Times New Roman" w:hAnsi="Times New Roman"/>
          <w:bCs/>
          <w:sz w:val="28"/>
          <w:szCs w:val="28"/>
        </w:rPr>
        <w:t xml:space="preserve">  -  </w:t>
      </w:r>
      <w:r w:rsidR="001C5651">
        <w:rPr>
          <w:rFonts w:ascii="Times New Roman" w:hAnsi="Times New Roman"/>
          <w:bCs/>
          <w:sz w:val="28"/>
          <w:szCs w:val="28"/>
        </w:rPr>
        <w:t>2023</w:t>
      </w:r>
      <w:r w:rsidR="00654B28">
        <w:rPr>
          <w:rFonts w:ascii="Times New Roman" w:hAnsi="Times New Roman"/>
          <w:bCs/>
          <w:sz w:val="28"/>
          <w:szCs w:val="28"/>
        </w:rPr>
        <w:t xml:space="preserve"> 2024</w:t>
      </w:r>
      <w:r>
        <w:rPr>
          <w:rFonts w:ascii="Times New Roman" w:hAnsi="Times New Roman"/>
          <w:bCs/>
          <w:sz w:val="28"/>
          <w:szCs w:val="28"/>
        </w:rPr>
        <w:t>г.</w:t>
      </w:r>
    </w:p>
    <w:p w:rsidR="00BD42A9" w:rsidRDefault="00BD42A9" w:rsidP="00BD42A9">
      <w:pPr>
        <w:rPr>
          <w:rFonts w:ascii="Times New Roman" w:hAnsi="Times New Roman"/>
          <w:sz w:val="24"/>
          <w:szCs w:val="24"/>
        </w:rPr>
      </w:pPr>
    </w:p>
    <w:p w:rsidR="001C5651" w:rsidRPr="00BD42A9" w:rsidRDefault="001C5651" w:rsidP="00BD42A9">
      <w:pPr>
        <w:rPr>
          <w:rFonts w:ascii="Times New Roman" w:hAnsi="Times New Roman"/>
          <w:sz w:val="24"/>
          <w:szCs w:val="24"/>
        </w:rPr>
        <w:sectPr w:rsidR="001C5651" w:rsidRPr="00BD42A9" w:rsidSect="002E762F">
          <w:footerReference w:type="default" r:id="rId8"/>
          <w:pgSz w:w="11906" w:h="16838"/>
          <w:pgMar w:top="1134" w:right="850" w:bottom="1134" w:left="1701" w:header="708" w:footer="708" w:gutter="0"/>
          <w:cols w:space="708"/>
          <w:titlePg/>
          <w:docGrid w:linePitch="360"/>
        </w:sectPr>
      </w:pPr>
    </w:p>
    <w:sdt>
      <w:sdtPr>
        <w:rPr>
          <w:rFonts w:ascii="Calibri" w:eastAsia="Times New Roman" w:hAnsi="Calibri" w:cs="Times New Roman"/>
          <w:color w:val="auto"/>
          <w:sz w:val="22"/>
          <w:szCs w:val="22"/>
        </w:rPr>
        <w:id w:val="581797818"/>
        <w:docPartObj>
          <w:docPartGallery w:val="Table of Contents"/>
          <w:docPartUnique/>
        </w:docPartObj>
      </w:sdtPr>
      <w:sdtEndPr>
        <w:rPr>
          <w:rFonts w:ascii="Times New Roman" w:hAnsi="Times New Roman"/>
          <w:b/>
          <w:bCs/>
          <w:sz w:val="28"/>
          <w:szCs w:val="28"/>
        </w:rPr>
      </w:sdtEndPr>
      <w:sdtContent>
        <w:p w:rsidR="002E762F" w:rsidRPr="003809B9" w:rsidRDefault="002E762F" w:rsidP="002E762F">
          <w:pPr>
            <w:pStyle w:val="af5"/>
            <w:jc w:val="center"/>
            <w:rPr>
              <w:rFonts w:ascii="Times New Roman" w:hAnsi="Times New Roman" w:cs="Times New Roman"/>
              <w:b/>
              <w:bCs/>
              <w:color w:val="auto"/>
              <w:sz w:val="28"/>
              <w:szCs w:val="28"/>
            </w:rPr>
          </w:pPr>
          <w:r w:rsidRPr="003809B9">
            <w:rPr>
              <w:rFonts w:ascii="Times New Roman" w:hAnsi="Times New Roman" w:cs="Times New Roman"/>
              <w:b/>
              <w:bCs/>
              <w:color w:val="auto"/>
              <w:sz w:val="28"/>
              <w:szCs w:val="28"/>
            </w:rPr>
            <w:t>Содержание</w:t>
          </w:r>
        </w:p>
        <w:p w:rsidR="00283E70" w:rsidRPr="00283E70" w:rsidRDefault="005658E2" w:rsidP="00283E70">
          <w:pPr>
            <w:pStyle w:val="11"/>
            <w:tabs>
              <w:tab w:val="right" w:leader="dot" w:pos="9345"/>
            </w:tabs>
            <w:spacing w:after="0" w:line="360" w:lineRule="auto"/>
            <w:rPr>
              <w:rFonts w:ascii="Times New Roman" w:eastAsiaTheme="minorEastAsia" w:hAnsi="Times New Roman"/>
              <w:noProof/>
              <w:sz w:val="28"/>
              <w:szCs w:val="28"/>
            </w:rPr>
          </w:pPr>
          <w:r w:rsidRPr="005658E2">
            <w:rPr>
              <w:rFonts w:ascii="Times New Roman" w:hAnsi="Times New Roman"/>
              <w:sz w:val="28"/>
              <w:szCs w:val="28"/>
            </w:rPr>
            <w:fldChar w:fldCharType="begin"/>
          </w:r>
          <w:r w:rsidR="002E762F" w:rsidRPr="00283E70">
            <w:rPr>
              <w:rFonts w:ascii="Times New Roman" w:hAnsi="Times New Roman"/>
              <w:sz w:val="28"/>
              <w:szCs w:val="28"/>
            </w:rPr>
            <w:instrText xml:space="preserve"> TOC \o "1-3" \h \z \u </w:instrText>
          </w:r>
          <w:r w:rsidRPr="005658E2">
            <w:rPr>
              <w:rFonts w:ascii="Times New Roman" w:hAnsi="Times New Roman"/>
              <w:sz w:val="28"/>
              <w:szCs w:val="28"/>
            </w:rPr>
            <w:fldChar w:fldCharType="separate"/>
          </w:r>
          <w:hyperlink w:anchor="_Toc125888632" w:history="1">
            <w:r w:rsidR="00283E70" w:rsidRPr="00283E70">
              <w:rPr>
                <w:rStyle w:val="af6"/>
                <w:rFonts w:ascii="Times New Roman" w:hAnsi="Times New Roman"/>
                <w:noProof/>
                <w:sz w:val="28"/>
                <w:szCs w:val="28"/>
              </w:rPr>
              <w:t>Введение</w:t>
            </w:r>
            <w:r w:rsidR="00283E70" w:rsidRPr="00283E70">
              <w:rPr>
                <w:rFonts w:ascii="Times New Roman" w:hAnsi="Times New Roman"/>
                <w:noProof/>
                <w:webHidden/>
                <w:sz w:val="28"/>
                <w:szCs w:val="28"/>
              </w:rPr>
              <w:tab/>
            </w:r>
            <w:r w:rsidRPr="00283E70">
              <w:rPr>
                <w:rFonts w:ascii="Times New Roman" w:hAnsi="Times New Roman"/>
                <w:noProof/>
                <w:webHidden/>
                <w:sz w:val="28"/>
                <w:szCs w:val="28"/>
              </w:rPr>
              <w:fldChar w:fldCharType="begin"/>
            </w:r>
            <w:r w:rsidR="00283E70" w:rsidRPr="00283E70">
              <w:rPr>
                <w:rFonts w:ascii="Times New Roman" w:hAnsi="Times New Roman"/>
                <w:noProof/>
                <w:webHidden/>
                <w:sz w:val="28"/>
                <w:szCs w:val="28"/>
              </w:rPr>
              <w:instrText xml:space="preserve"> PAGEREF _Toc125888632 \h </w:instrText>
            </w:r>
            <w:r w:rsidRPr="00283E70">
              <w:rPr>
                <w:rFonts w:ascii="Times New Roman" w:hAnsi="Times New Roman"/>
                <w:noProof/>
                <w:webHidden/>
                <w:sz w:val="28"/>
                <w:szCs w:val="28"/>
              </w:rPr>
            </w:r>
            <w:r w:rsidRPr="00283E70">
              <w:rPr>
                <w:rFonts w:ascii="Times New Roman" w:hAnsi="Times New Roman"/>
                <w:noProof/>
                <w:webHidden/>
                <w:sz w:val="28"/>
                <w:szCs w:val="28"/>
              </w:rPr>
              <w:fldChar w:fldCharType="separate"/>
            </w:r>
            <w:r w:rsidR="00030BC3">
              <w:rPr>
                <w:rFonts w:ascii="Times New Roman" w:hAnsi="Times New Roman"/>
                <w:noProof/>
                <w:webHidden/>
                <w:sz w:val="28"/>
                <w:szCs w:val="28"/>
              </w:rPr>
              <w:t>3</w:t>
            </w:r>
            <w:r w:rsidRPr="00283E70">
              <w:rPr>
                <w:rFonts w:ascii="Times New Roman" w:hAnsi="Times New Roman"/>
                <w:noProof/>
                <w:webHidden/>
                <w:sz w:val="28"/>
                <w:szCs w:val="28"/>
              </w:rPr>
              <w:fldChar w:fldCharType="end"/>
            </w:r>
          </w:hyperlink>
        </w:p>
        <w:p w:rsidR="00283E70" w:rsidRPr="00283E70" w:rsidRDefault="005658E2" w:rsidP="00283E70">
          <w:pPr>
            <w:pStyle w:val="11"/>
            <w:tabs>
              <w:tab w:val="right" w:leader="dot" w:pos="9345"/>
            </w:tabs>
            <w:spacing w:after="0" w:line="360" w:lineRule="auto"/>
            <w:rPr>
              <w:rFonts w:ascii="Times New Roman" w:eastAsiaTheme="minorEastAsia" w:hAnsi="Times New Roman"/>
              <w:noProof/>
              <w:sz w:val="28"/>
              <w:szCs w:val="28"/>
            </w:rPr>
          </w:pPr>
          <w:hyperlink w:anchor="_Toc125888633" w:history="1">
            <w:r w:rsidR="00283E70" w:rsidRPr="00283E70">
              <w:rPr>
                <w:rStyle w:val="af6"/>
                <w:rFonts w:ascii="Times New Roman" w:hAnsi="Times New Roman"/>
                <w:bCs/>
                <w:noProof/>
                <w:sz w:val="28"/>
                <w:szCs w:val="28"/>
              </w:rPr>
              <w:t>Методы исследования</w:t>
            </w:r>
            <w:r w:rsidR="00283E70" w:rsidRPr="00283E70">
              <w:rPr>
                <w:rFonts w:ascii="Times New Roman" w:hAnsi="Times New Roman"/>
                <w:noProof/>
                <w:webHidden/>
                <w:sz w:val="28"/>
                <w:szCs w:val="28"/>
              </w:rPr>
              <w:tab/>
            </w:r>
            <w:r w:rsidRPr="00283E70">
              <w:rPr>
                <w:rFonts w:ascii="Times New Roman" w:hAnsi="Times New Roman"/>
                <w:noProof/>
                <w:webHidden/>
                <w:sz w:val="28"/>
                <w:szCs w:val="28"/>
              </w:rPr>
              <w:fldChar w:fldCharType="begin"/>
            </w:r>
            <w:r w:rsidR="00283E70" w:rsidRPr="00283E70">
              <w:rPr>
                <w:rFonts w:ascii="Times New Roman" w:hAnsi="Times New Roman"/>
                <w:noProof/>
                <w:webHidden/>
                <w:sz w:val="28"/>
                <w:szCs w:val="28"/>
              </w:rPr>
              <w:instrText xml:space="preserve"> PAGEREF _Toc125888633 \h </w:instrText>
            </w:r>
            <w:r w:rsidRPr="00283E70">
              <w:rPr>
                <w:rFonts w:ascii="Times New Roman" w:hAnsi="Times New Roman"/>
                <w:noProof/>
                <w:webHidden/>
                <w:sz w:val="28"/>
                <w:szCs w:val="28"/>
              </w:rPr>
            </w:r>
            <w:r w:rsidRPr="00283E70">
              <w:rPr>
                <w:rFonts w:ascii="Times New Roman" w:hAnsi="Times New Roman"/>
                <w:noProof/>
                <w:webHidden/>
                <w:sz w:val="28"/>
                <w:szCs w:val="28"/>
              </w:rPr>
              <w:fldChar w:fldCharType="separate"/>
            </w:r>
            <w:r w:rsidR="00030BC3">
              <w:rPr>
                <w:rFonts w:ascii="Times New Roman" w:hAnsi="Times New Roman"/>
                <w:noProof/>
                <w:webHidden/>
                <w:sz w:val="28"/>
                <w:szCs w:val="28"/>
              </w:rPr>
              <w:t>8</w:t>
            </w:r>
            <w:r w:rsidRPr="00283E70">
              <w:rPr>
                <w:rFonts w:ascii="Times New Roman" w:hAnsi="Times New Roman"/>
                <w:noProof/>
                <w:webHidden/>
                <w:sz w:val="28"/>
                <w:szCs w:val="28"/>
              </w:rPr>
              <w:fldChar w:fldCharType="end"/>
            </w:r>
          </w:hyperlink>
        </w:p>
        <w:p w:rsidR="00283E70" w:rsidRPr="00283E70" w:rsidRDefault="005658E2" w:rsidP="00283E70">
          <w:pPr>
            <w:pStyle w:val="11"/>
            <w:tabs>
              <w:tab w:val="right" w:leader="dot" w:pos="9345"/>
            </w:tabs>
            <w:spacing w:after="0" w:line="360" w:lineRule="auto"/>
            <w:rPr>
              <w:rFonts w:ascii="Times New Roman" w:eastAsiaTheme="minorEastAsia" w:hAnsi="Times New Roman"/>
              <w:noProof/>
              <w:sz w:val="28"/>
              <w:szCs w:val="28"/>
            </w:rPr>
          </w:pPr>
          <w:hyperlink w:anchor="_Toc125888634" w:history="1">
            <w:r w:rsidR="00283E70" w:rsidRPr="00283E70">
              <w:rPr>
                <w:rStyle w:val="af6"/>
                <w:rFonts w:ascii="Times New Roman" w:hAnsi="Times New Roman"/>
                <w:bCs/>
                <w:noProof/>
                <w:sz w:val="28"/>
                <w:szCs w:val="28"/>
              </w:rPr>
              <w:t>Результаты исследований</w:t>
            </w:r>
            <w:r w:rsidR="00283E70" w:rsidRPr="00283E70">
              <w:rPr>
                <w:rFonts w:ascii="Times New Roman" w:hAnsi="Times New Roman"/>
                <w:noProof/>
                <w:webHidden/>
                <w:sz w:val="28"/>
                <w:szCs w:val="28"/>
              </w:rPr>
              <w:tab/>
            </w:r>
            <w:r w:rsidRPr="00283E70">
              <w:rPr>
                <w:rFonts w:ascii="Times New Roman" w:hAnsi="Times New Roman"/>
                <w:noProof/>
                <w:webHidden/>
                <w:sz w:val="28"/>
                <w:szCs w:val="28"/>
              </w:rPr>
              <w:fldChar w:fldCharType="begin"/>
            </w:r>
            <w:r w:rsidR="00283E70" w:rsidRPr="00283E70">
              <w:rPr>
                <w:rFonts w:ascii="Times New Roman" w:hAnsi="Times New Roman"/>
                <w:noProof/>
                <w:webHidden/>
                <w:sz w:val="28"/>
                <w:szCs w:val="28"/>
              </w:rPr>
              <w:instrText xml:space="preserve"> PAGEREF _Toc125888634 \h </w:instrText>
            </w:r>
            <w:r w:rsidRPr="00283E70">
              <w:rPr>
                <w:rFonts w:ascii="Times New Roman" w:hAnsi="Times New Roman"/>
                <w:noProof/>
                <w:webHidden/>
                <w:sz w:val="28"/>
                <w:szCs w:val="28"/>
              </w:rPr>
            </w:r>
            <w:r w:rsidRPr="00283E70">
              <w:rPr>
                <w:rFonts w:ascii="Times New Roman" w:hAnsi="Times New Roman"/>
                <w:noProof/>
                <w:webHidden/>
                <w:sz w:val="28"/>
                <w:szCs w:val="28"/>
              </w:rPr>
              <w:fldChar w:fldCharType="separate"/>
            </w:r>
            <w:r w:rsidR="00030BC3">
              <w:rPr>
                <w:rFonts w:ascii="Times New Roman" w:hAnsi="Times New Roman"/>
                <w:noProof/>
                <w:webHidden/>
                <w:sz w:val="28"/>
                <w:szCs w:val="28"/>
              </w:rPr>
              <w:t>9</w:t>
            </w:r>
            <w:r w:rsidRPr="00283E70">
              <w:rPr>
                <w:rFonts w:ascii="Times New Roman" w:hAnsi="Times New Roman"/>
                <w:noProof/>
                <w:webHidden/>
                <w:sz w:val="28"/>
                <w:szCs w:val="28"/>
              </w:rPr>
              <w:fldChar w:fldCharType="end"/>
            </w:r>
          </w:hyperlink>
        </w:p>
        <w:p w:rsidR="00283E70" w:rsidRPr="00283E70" w:rsidRDefault="005658E2" w:rsidP="00283E70">
          <w:pPr>
            <w:pStyle w:val="21"/>
            <w:rPr>
              <w:rFonts w:eastAsiaTheme="minorEastAsia"/>
            </w:rPr>
          </w:pPr>
          <w:hyperlink w:anchor="_Toc125888635" w:history="1">
            <w:r w:rsidR="00283E70" w:rsidRPr="00283E70">
              <w:rPr>
                <w:rStyle w:val="af6"/>
                <w:b w:val="0"/>
                <w:bCs w:val="0"/>
              </w:rPr>
              <w:t>Заключение</w:t>
            </w:r>
            <w:r w:rsidR="00283E70" w:rsidRPr="00283E70">
              <w:rPr>
                <w:b w:val="0"/>
                <w:bCs w:val="0"/>
                <w:webHidden/>
              </w:rPr>
              <w:tab/>
            </w:r>
            <w:r w:rsidRPr="00283E70">
              <w:rPr>
                <w:b w:val="0"/>
                <w:bCs w:val="0"/>
                <w:webHidden/>
              </w:rPr>
              <w:fldChar w:fldCharType="begin"/>
            </w:r>
            <w:r w:rsidR="00283E70" w:rsidRPr="00283E70">
              <w:rPr>
                <w:b w:val="0"/>
                <w:bCs w:val="0"/>
                <w:webHidden/>
              </w:rPr>
              <w:instrText xml:space="preserve"> PAGEREF _Toc125888635 \h </w:instrText>
            </w:r>
            <w:r w:rsidRPr="00283E70">
              <w:rPr>
                <w:b w:val="0"/>
                <w:bCs w:val="0"/>
                <w:webHidden/>
              </w:rPr>
            </w:r>
            <w:r w:rsidRPr="00283E70">
              <w:rPr>
                <w:b w:val="0"/>
                <w:bCs w:val="0"/>
                <w:webHidden/>
              </w:rPr>
              <w:fldChar w:fldCharType="separate"/>
            </w:r>
            <w:r w:rsidR="00030BC3">
              <w:rPr>
                <w:b w:val="0"/>
                <w:bCs w:val="0"/>
                <w:webHidden/>
              </w:rPr>
              <w:t>12</w:t>
            </w:r>
            <w:r w:rsidRPr="00283E70">
              <w:rPr>
                <w:b w:val="0"/>
                <w:bCs w:val="0"/>
                <w:webHidden/>
              </w:rPr>
              <w:fldChar w:fldCharType="end"/>
            </w:r>
          </w:hyperlink>
        </w:p>
        <w:p w:rsidR="00283E70" w:rsidRPr="00283E70" w:rsidRDefault="005658E2" w:rsidP="00283E70">
          <w:pPr>
            <w:pStyle w:val="11"/>
            <w:tabs>
              <w:tab w:val="right" w:leader="dot" w:pos="9345"/>
            </w:tabs>
            <w:spacing w:after="0" w:line="360" w:lineRule="auto"/>
            <w:rPr>
              <w:rFonts w:ascii="Times New Roman" w:eastAsiaTheme="minorEastAsia" w:hAnsi="Times New Roman"/>
              <w:noProof/>
              <w:sz w:val="28"/>
              <w:szCs w:val="28"/>
            </w:rPr>
          </w:pPr>
          <w:hyperlink w:anchor="_Toc125888636" w:history="1">
            <w:r w:rsidR="00283E70" w:rsidRPr="00283E70">
              <w:rPr>
                <w:rStyle w:val="af6"/>
                <w:rFonts w:ascii="Times New Roman" w:hAnsi="Times New Roman"/>
                <w:noProof/>
                <w:sz w:val="28"/>
                <w:szCs w:val="28"/>
              </w:rPr>
              <w:t>Список используемой литературы</w:t>
            </w:r>
            <w:r w:rsidR="00283E70" w:rsidRPr="00283E70">
              <w:rPr>
                <w:rFonts w:ascii="Times New Roman" w:hAnsi="Times New Roman"/>
                <w:noProof/>
                <w:webHidden/>
                <w:sz w:val="28"/>
                <w:szCs w:val="28"/>
              </w:rPr>
              <w:tab/>
            </w:r>
            <w:r w:rsidRPr="00283E70">
              <w:rPr>
                <w:rFonts w:ascii="Times New Roman" w:hAnsi="Times New Roman"/>
                <w:noProof/>
                <w:webHidden/>
                <w:sz w:val="28"/>
                <w:szCs w:val="28"/>
              </w:rPr>
              <w:fldChar w:fldCharType="begin"/>
            </w:r>
            <w:r w:rsidR="00283E70" w:rsidRPr="00283E70">
              <w:rPr>
                <w:rFonts w:ascii="Times New Roman" w:hAnsi="Times New Roman"/>
                <w:noProof/>
                <w:webHidden/>
                <w:sz w:val="28"/>
                <w:szCs w:val="28"/>
              </w:rPr>
              <w:instrText xml:space="preserve"> PAGEREF _Toc125888636 \h </w:instrText>
            </w:r>
            <w:r w:rsidRPr="00283E70">
              <w:rPr>
                <w:rFonts w:ascii="Times New Roman" w:hAnsi="Times New Roman"/>
                <w:noProof/>
                <w:webHidden/>
                <w:sz w:val="28"/>
                <w:szCs w:val="28"/>
              </w:rPr>
            </w:r>
            <w:r w:rsidRPr="00283E70">
              <w:rPr>
                <w:rFonts w:ascii="Times New Roman" w:hAnsi="Times New Roman"/>
                <w:noProof/>
                <w:webHidden/>
                <w:sz w:val="28"/>
                <w:szCs w:val="28"/>
              </w:rPr>
              <w:fldChar w:fldCharType="separate"/>
            </w:r>
            <w:r w:rsidR="00030BC3">
              <w:rPr>
                <w:rFonts w:ascii="Times New Roman" w:hAnsi="Times New Roman"/>
                <w:noProof/>
                <w:webHidden/>
                <w:sz w:val="28"/>
                <w:szCs w:val="28"/>
              </w:rPr>
              <w:t>16</w:t>
            </w:r>
            <w:r w:rsidRPr="00283E70">
              <w:rPr>
                <w:rFonts w:ascii="Times New Roman" w:hAnsi="Times New Roman"/>
                <w:noProof/>
                <w:webHidden/>
                <w:sz w:val="28"/>
                <w:szCs w:val="28"/>
              </w:rPr>
              <w:fldChar w:fldCharType="end"/>
            </w:r>
          </w:hyperlink>
        </w:p>
        <w:p w:rsidR="002E762F" w:rsidRPr="00283E70" w:rsidRDefault="005658E2" w:rsidP="00283E70">
          <w:pPr>
            <w:pStyle w:val="11"/>
            <w:tabs>
              <w:tab w:val="right" w:leader="dot" w:pos="9345"/>
            </w:tabs>
            <w:spacing w:after="0" w:line="360" w:lineRule="auto"/>
            <w:rPr>
              <w:rFonts w:ascii="Times New Roman" w:hAnsi="Times New Roman"/>
              <w:sz w:val="28"/>
              <w:szCs w:val="28"/>
            </w:rPr>
          </w:pPr>
          <w:r w:rsidRPr="00283E70">
            <w:rPr>
              <w:rFonts w:ascii="Times New Roman" w:hAnsi="Times New Roman"/>
              <w:b/>
              <w:bCs/>
              <w:sz w:val="28"/>
              <w:szCs w:val="28"/>
            </w:rPr>
            <w:fldChar w:fldCharType="end"/>
          </w:r>
        </w:p>
      </w:sdtContent>
    </w:sdt>
    <w:p w:rsidR="00B01F2B" w:rsidRDefault="00B01F2B" w:rsidP="00B01F2B">
      <w:pPr>
        <w:spacing w:after="0" w:line="360" w:lineRule="auto"/>
        <w:jc w:val="center"/>
        <w:rPr>
          <w:rFonts w:ascii="Times New Roman" w:hAnsi="Times New Roman"/>
          <w:b/>
          <w:sz w:val="24"/>
          <w:szCs w:val="24"/>
        </w:rPr>
        <w:sectPr w:rsidR="00B01F2B" w:rsidSect="002E762F">
          <w:pgSz w:w="11906" w:h="16838"/>
          <w:pgMar w:top="1134" w:right="850" w:bottom="1134" w:left="1701" w:header="708" w:footer="708" w:gutter="0"/>
          <w:cols w:space="708"/>
          <w:titlePg/>
          <w:docGrid w:linePitch="360"/>
        </w:sectPr>
      </w:pPr>
    </w:p>
    <w:p w:rsidR="00832993" w:rsidRPr="003809B9" w:rsidRDefault="00832993" w:rsidP="00B01F2B">
      <w:pPr>
        <w:spacing w:after="0" w:line="360" w:lineRule="auto"/>
        <w:jc w:val="right"/>
        <w:rPr>
          <w:rFonts w:ascii="Times New Roman" w:hAnsi="Times New Roman"/>
          <w:sz w:val="28"/>
          <w:szCs w:val="28"/>
        </w:rPr>
      </w:pPr>
      <w:r w:rsidRPr="003809B9">
        <w:rPr>
          <w:rFonts w:ascii="Times New Roman" w:hAnsi="Times New Roman"/>
          <w:sz w:val="28"/>
          <w:szCs w:val="28"/>
        </w:rPr>
        <w:lastRenderedPageBreak/>
        <w:t>Вода родника – живая вода,</w:t>
      </w:r>
    </w:p>
    <w:p w:rsidR="00832993" w:rsidRPr="003809B9" w:rsidRDefault="00832993" w:rsidP="00B01F2B">
      <w:pPr>
        <w:spacing w:after="0" w:line="360" w:lineRule="auto"/>
        <w:jc w:val="right"/>
        <w:rPr>
          <w:rFonts w:ascii="Times New Roman" w:hAnsi="Times New Roman"/>
          <w:sz w:val="28"/>
          <w:szCs w:val="28"/>
        </w:rPr>
      </w:pPr>
      <w:r w:rsidRPr="003809B9">
        <w:rPr>
          <w:rFonts w:ascii="Times New Roman" w:hAnsi="Times New Roman"/>
          <w:sz w:val="28"/>
          <w:szCs w:val="28"/>
        </w:rPr>
        <w:t xml:space="preserve">                                                                    Она, как любовь, чиста.</w:t>
      </w:r>
    </w:p>
    <w:p w:rsidR="00832993" w:rsidRPr="003809B9" w:rsidRDefault="00832993" w:rsidP="00B01F2B">
      <w:pPr>
        <w:spacing w:after="0" w:line="360" w:lineRule="auto"/>
        <w:jc w:val="right"/>
        <w:rPr>
          <w:rFonts w:ascii="Times New Roman" w:hAnsi="Times New Roman"/>
          <w:sz w:val="28"/>
          <w:szCs w:val="28"/>
        </w:rPr>
      </w:pPr>
      <w:r w:rsidRPr="003809B9">
        <w:rPr>
          <w:rFonts w:ascii="Times New Roman" w:hAnsi="Times New Roman"/>
          <w:sz w:val="28"/>
          <w:szCs w:val="28"/>
        </w:rPr>
        <w:t xml:space="preserve">                                       </w:t>
      </w:r>
      <w:r w:rsidR="00C0031A" w:rsidRPr="003809B9">
        <w:rPr>
          <w:rFonts w:ascii="Times New Roman" w:hAnsi="Times New Roman"/>
          <w:sz w:val="28"/>
          <w:szCs w:val="28"/>
        </w:rPr>
        <w:t xml:space="preserve">                            </w:t>
      </w:r>
      <w:r w:rsidRPr="003809B9">
        <w:rPr>
          <w:rFonts w:ascii="Times New Roman" w:hAnsi="Times New Roman"/>
          <w:sz w:val="28"/>
          <w:szCs w:val="28"/>
        </w:rPr>
        <w:t xml:space="preserve"> Пусть струйка тонка, тонка и легка</w:t>
      </w:r>
    </w:p>
    <w:p w:rsidR="00832993" w:rsidRPr="003809B9" w:rsidRDefault="00832993" w:rsidP="00B01F2B">
      <w:pPr>
        <w:spacing w:after="0" w:line="360" w:lineRule="auto"/>
        <w:jc w:val="right"/>
        <w:rPr>
          <w:rFonts w:ascii="Times New Roman" w:hAnsi="Times New Roman"/>
          <w:sz w:val="28"/>
          <w:szCs w:val="28"/>
        </w:rPr>
      </w:pPr>
      <w:r w:rsidRPr="003809B9">
        <w:rPr>
          <w:rFonts w:ascii="Times New Roman" w:hAnsi="Times New Roman"/>
          <w:sz w:val="28"/>
          <w:szCs w:val="28"/>
        </w:rPr>
        <w:t xml:space="preserve">                                                                    С неё началась река.</w:t>
      </w:r>
    </w:p>
    <w:p w:rsidR="00832993" w:rsidRPr="003809B9" w:rsidRDefault="00832993" w:rsidP="00B01F2B">
      <w:pPr>
        <w:spacing w:after="0" w:line="360" w:lineRule="auto"/>
        <w:jc w:val="right"/>
        <w:rPr>
          <w:rFonts w:ascii="Times New Roman" w:hAnsi="Times New Roman"/>
          <w:sz w:val="28"/>
          <w:szCs w:val="28"/>
        </w:rPr>
      </w:pPr>
      <w:r w:rsidRPr="003809B9">
        <w:rPr>
          <w:rFonts w:ascii="Times New Roman" w:hAnsi="Times New Roman"/>
          <w:sz w:val="28"/>
          <w:szCs w:val="28"/>
        </w:rPr>
        <w:t xml:space="preserve">                                                                    А мне всегда родник бессонный</w:t>
      </w:r>
    </w:p>
    <w:p w:rsidR="00832993" w:rsidRPr="003809B9" w:rsidRDefault="00832993" w:rsidP="00B01F2B">
      <w:pPr>
        <w:spacing w:after="0" w:line="360" w:lineRule="auto"/>
        <w:jc w:val="right"/>
        <w:rPr>
          <w:rFonts w:ascii="Times New Roman" w:hAnsi="Times New Roman"/>
          <w:sz w:val="28"/>
          <w:szCs w:val="28"/>
        </w:rPr>
      </w:pPr>
      <w:r w:rsidRPr="003809B9">
        <w:rPr>
          <w:rFonts w:ascii="Times New Roman" w:hAnsi="Times New Roman"/>
          <w:sz w:val="28"/>
          <w:szCs w:val="28"/>
        </w:rPr>
        <w:t xml:space="preserve">                                                                    Слышен в любой дали.</w:t>
      </w:r>
    </w:p>
    <w:p w:rsidR="00832993" w:rsidRPr="003809B9" w:rsidRDefault="00832993" w:rsidP="00B01F2B">
      <w:pPr>
        <w:spacing w:after="0" w:line="360" w:lineRule="auto"/>
        <w:jc w:val="right"/>
        <w:rPr>
          <w:rFonts w:ascii="Times New Roman" w:hAnsi="Times New Roman"/>
          <w:sz w:val="28"/>
          <w:szCs w:val="28"/>
        </w:rPr>
      </w:pPr>
      <w:r w:rsidRPr="003809B9">
        <w:rPr>
          <w:rFonts w:ascii="Times New Roman" w:hAnsi="Times New Roman"/>
          <w:sz w:val="28"/>
          <w:szCs w:val="28"/>
        </w:rPr>
        <w:t xml:space="preserve">                                     </w:t>
      </w:r>
      <w:r w:rsidR="00C0031A" w:rsidRPr="003809B9">
        <w:rPr>
          <w:rFonts w:ascii="Times New Roman" w:hAnsi="Times New Roman"/>
          <w:sz w:val="28"/>
          <w:szCs w:val="28"/>
        </w:rPr>
        <w:t xml:space="preserve">                              </w:t>
      </w:r>
      <w:r w:rsidRPr="003809B9">
        <w:rPr>
          <w:rFonts w:ascii="Times New Roman" w:hAnsi="Times New Roman"/>
          <w:sz w:val="28"/>
          <w:szCs w:val="28"/>
        </w:rPr>
        <w:t xml:space="preserve"> Словно звучит с глубин бездонный</w:t>
      </w:r>
    </w:p>
    <w:p w:rsidR="00832993" w:rsidRPr="003809B9" w:rsidRDefault="00832993" w:rsidP="00B01F2B">
      <w:pPr>
        <w:spacing w:after="0" w:line="360" w:lineRule="auto"/>
        <w:jc w:val="right"/>
        <w:rPr>
          <w:rFonts w:ascii="Times New Roman" w:hAnsi="Times New Roman"/>
          <w:sz w:val="28"/>
          <w:szCs w:val="28"/>
        </w:rPr>
      </w:pPr>
      <w:r w:rsidRPr="003809B9">
        <w:rPr>
          <w:rFonts w:ascii="Times New Roman" w:hAnsi="Times New Roman"/>
          <w:sz w:val="28"/>
          <w:szCs w:val="28"/>
        </w:rPr>
        <w:t xml:space="preserve">                                                                 </w:t>
      </w:r>
      <w:r w:rsidR="00C0031A" w:rsidRPr="003809B9">
        <w:rPr>
          <w:rFonts w:ascii="Times New Roman" w:hAnsi="Times New Roman"/>
          <w:sz w:val="28"/>
          <w:szCs w:val="28"/>
        </w:rPr>
        <w:t xml:space="preserve"> </w:t>
      </w:r>
      <w:r w:rsidRPr="003809B9">
        <w:rPr>
          <w:rFonts w:ascii="Times New Roman" w:hAnsi="Times New Roman"/>
          <w:sz w:val="28"/>
          <w:szCs w:val="28"/>
        </w:rPr>
        <w:t xml:space="preserve">  Голос родной земли.</w:t>
      </w:r>
    </w:p>
    <w:p w:rsidR="00832993" w:rsidRPr="003809B9" w:rsidRDefault="00832993" w:rsidP="00B01F2B">
      <w:pPr>
        <w:spacing w:after="0" w:line="360" w:lineRule="auto"/>
        <w:jc w:val="right"/>
        <w:rPr>
          <w:rFonts w:ascii="Times New Roman" w:hAnsi="Times New Roman"/>
          <w:sz w:val="28"/>
          <w:szCs w:val="28"/>
        </w:rPr>
      </w:pPr>
      <w:r w:rsidRPr="003809B9">
        <w:rPr>
          <w:rFonts w:ascii="Times New Roman" w:hAnsi="Times New Roman"/>
          <w:sz w:val="28"/>
          <w:szCs w:val="28"/>
        </w:rPr>
        <w:t xml:space="preserve">                                                                   </w:t>
      </w:r>
      <w:r w:rsidR="00C0031A" w:rsidRPr="003809B9">
        <w:rPr>
          <w:rFonts w:ascii="Times New Roman" w:hAnsi="Times New Roman"/>
          <w:sz w:val="28"/>
          <w:szCs w:val="28"/>
        </w:rPr>
        <w:t xml:space="preserve"> </w:t>
      </w:r>
      <w:r w:rsidRPr="003809B9">
        <w:rPr>
          <w:rFonts w:ascii="Times New Roman" w:hAnsi="Times New Roman"/>
          <w:sz w:val="28"/>
          <w:szCs w:val="28"/>
        </w:rPr>
        <w:t>Живи, родник, живи!</w:t>
      </w:r>
    </w:p>
    <w:p w:rsidR="00832993" w:rsidRPr="00C0031A" w:rsidRDefault="00832993" w:rsidP="00C0031A">
      <w:pPr>
        <w:spacing w:after="0" w:line="360" w:lineRule="auto"/>
        <w:jc w:val="both"/>
        <w:rPr>
          <w:rFonts w:ascii="Times New Roman" w:hAnsi="Times New Roman"/>
          <w:sz w:val="24"/>
          <w:szCs w:val="24"/>
        </w:rPr>
      </w:pPr>
    </w:p>
    <w:p w:rsidR="00B924A3" w:rsidRPr="00C0031A" w:rsidRDefault="00B924A3" w:rsidP="00C0031A">
      <w:pPr>
        <w:spacing w:after="0" w:line="360" w:lineRule="auto"/>
        <w:jc w:val="both"/>
        <w:rPr>
          <w:rFonts w:ascii="Times New Roman" w:hAnsi="Times New Roman"/>
          <w:b/>
          <w:sz w:val="24"/>
          <w:szCs w:val="24"/>
        </w:rPr>
      </w:pPr>
    </w:p>
    <w:p w:rsidR="00084B7C" w:rsidRPr="003809B9" w:rsidRDefault="00084B7C" w:rsidP="00660BEF">
      <w:pPr>
        <w:pStyle w:val="1"/>
        <w:spacing w:line="360" w:lineRule="auto"/>
        <w:jc w:val="center"/>
        <w:rPr>
          <w:b w:val="0"/>
          <w:sz w:val="28"/>
          <w:szCs w:val="28"/>
        </w:rPr>
      </w:pPr>
      <w:bookmarkStart w:id="0" w:name="_Toc125888632"/>
      <w:r w:rsidRPr="003809B9">
        <w:rPr>
          <w:sz w:val="28"/>
          <w:szCs w:val="28"/>
        </w:rPr>
        <w:t>Введение</w:t>
      </w:r>
      <w:bookmarkEnd w:id="0"/>
    </w:p>
    <w:p w:rsidR="00660BEF" w:rsidRPr="003809B9" w:rsidRDefault="00417D14" w:rsidP="00660BEF">
      <w:pPr>
        <w:spacing w:after="0" w:line="360" w:lineRule="auto"/>
        <w:ind w:firstLine="709"/>
        <w:jc w:val="both"/>
        <w:rPr>
          <w:rFonts w:ascii="Times New Roman" w:hAnsi="Times New Roman"/>
          <w:sz w:val="28"/>
          <w:szCs w:val="28"/>
        </w:rPr>
      </w:pPr>
      <w:r w:rsidRPr="003809B9">
        <w:rPr>
          <w:rFonts w:ascii="Times New Roman" w:hAnsi="Times New Roman"/>
          <w:sz w:val="28"/>
          <w:szCs w:val="28"/>
        </w:rPr>
        <w:t>В истории нашей планеты вода имее</w:t>
      </w:r>
      <w:r w:rsidR="004813B4" w:rsidRPr="003809B9">
        <w:rPr>
          <w:rFonts w:ascii="Times New Roman" w:hAnsi="Times New Roman"/>
          <w:sz w:val="28"/>
          <w:szCs w:val="28"/>
        </w:rPr>
        <w:t>т исключительно важное значение</w:t>
      </w:r>
      <w:r w:rsidRPr="003809B9">
        <w:rPr>
          <w:rFonts w:ascii="Times New Roman" w:hAnsi="Times New Roman"/>
          <w:sz w:val="28"/>
          <w:szCs w:val="28"/>
        </w:rPr>
        <w:t>.</w:t>
      </w:r>
      <w:r w:rsidR="009D6E35" w:rsidRPr="003809B9">
        <w:rPr>
          <w:rFonts w:ascii="Times New Roman" w:hAnsi="Times New Roman"/>
          <w:sz w:val="28"/>
          <w:szCs w:val="28"/>
        </w:rPr>
        <w:t xml:space="preserve"> </w:t>
      </w:r>
      <w:r w:rsidRPr="003809B9">
        <w:rPr>
          <w:rFonts w:ascii="Times New Roman" w:hAnsi="Times New Roman"/>
          <w:sz w:val="28"/>
          <w:szCs w:val="28"/>
        </w:rPr>
        <w:t>Вода – самая загадочная жидкость на Земле.</w:t>
      </w:r>
      <w:r w:rsidR="004813B4" w:rsidRPr="003809B9">
        <w:rPr>
          <w:rFonts w:ascii="Times New Roman" w:hAnsi="Times New Roman"/>
          <w:sz w:val="28"/>
          <w:szCs w:val="28"/>
        </w:rPr>
        <w:t xml:space="preserve"> Вода на Руси издавна считалась даром Божьим, источником благодати духовной, здоровья телесного.  </w:t>
      </w:r>
      <w:r w:rsidR="004813B4" w:rsidRPr="003809B9">
        <w:rPr>
          <w:rFonts w:ascii="Times New Roman" w:hAnsi="Times New Roman"/>
          <w:sz w:val="28"/>
          <w:szCs w:val="28"/>
          <w:u w:val="single"/>
        </w:rPr>
        <w:t>РОД</w:t>
      </w:r>
      <w:r w:rsidR="004813B4" w:rsidRPr="003809B9">
        <w:rPr>
          <w:rFonts w:ascii="Times New Roman" w:hAnsi="Times New Roman"/>
          <w:sz w:val="28"/>
          <w:szCs w:val="28"/>
        </w:rPr>
        <w:t>ник,  на</w:t>
      </w:r>
      <w:r w:rsidR="004813B4" w:rsidRPr="003809B9">
        <w:rPr>
          <w:rFonts w:ascii="Times New Roman" w:hAnsi="Times New Roman"/>
          <w:sz w:val="28"/>
          <w:szCs w:val="28"/>
          <w:u w:val="single"/>
        </w:rPr>
        <w:t>РОД</w:t>
      </w:r>
      <w:r w:rsidR="004813B4" w:rsidRPr="003809B9">
        <w:rPr>
          <w:rFonts w:ascii="Times New Roman" w:hAnsi="Times New Roman"/>
          <w:sz w:val="28"/>
          <w:szCs w:val="28"/>
        </w:rPr>
        <w:t xml:space="preserve">,  </w:t>
      </w:r>
      <w:r w:rsidR="004813B4" w:rsidRPr="003809B9">
        <w:rPr>
          <w:rFonts w:ascii="Times New Roman" w:hAnsi="Times New Roman"/>
          <w:sz w:val="28"/>
          <w:szCs w:val="28"/>
          <w:u w:val="single"/>
        </w:rPr>
        <w:t>РОД</w:t>
      </w:r>
      <w:r w:rsidR="004813B4" w:rsidRPr="003809B9">
        <w:rPr>
          <w:rFonts w:ascii="Times New Roman" w:hAnsi="Times New Roman"/>
          <w:sz w:val="28"/>
          <w:szCs w:val="28"/>
        </w:rPr>
        <w:t>ина,  РОД – все эти слова имеют общий корень. Вода – источник ЖИЗНИ. Но источником ЖИЗНИ вода становится лишь при условии, что она – чистая, светлая, прозрачная,</w:t>
      </w:r>
      <w:r w:rsidR="00636288" w:rsidRPr="003809B9">
        <w:rPr>
          <w:rFonts w:ascii="Times New Roman" w:hAnsi="Times New Roman"/>
          <w:sz w:val="28"/>
          <w:szCs w:val="28"/>
        </w:rPr>
        <w:t xml:space="preserve"> </w:t>
      </w:r>
      <w:r w:rsidR="00660BEF" w:rsidRPr="003809B9">
        <w:rPr>
          <w:rFonts w:ascii="Times New Roman" w:hAnsi="Times New Roman"/>
          <w:sz w:val="28"/>
          <w:szCs w:val="28"/>
        </w:rPr>
        <w:t>или когда</w:t>
      </w:r>
      <w:r w:rsidR="004813B4" w:rsidRPr="003809B9">
        <w:rPr>
          <w:rFonts w:ascii="Times New Roman" w:hAnsi="Times New Roman"/>
          <w:sz w:val="28"/>
          <w:szCs w:val="28"/>
        </w:rPr>
        <w:t xml:space="preserve"> она РОДНИКОВАЯ…</w:t>
      </w:r>
    </w:p>
    <w:p w:rsidR="00607313" w:rsidRPr="003809B9" w:rsidRDefault="00DD6063" w:rsidP="00607313">
      <w:pPr>
        <w:spacing w:after="0" w:line="360" w:lineRule="auto"/>
        <w:ind w:firstLine="709"/>
        <w:jc w:val="both"/>
        <w:rPr>
          <w:rFonts w:ascii="Times New Roman" w:hAnsi="Times New Roman"/>
          <w:noProof/>
          <w:sz w:val="28"/>
          <w:szCs w:val="28"/>
        </w:rPr>
      </w:pPr>
      <w:r w:rsidRPr="003809B9">
        <w:rPr>
          <w:rFonts w:ascii="Times New Roman" w:hAnsi="Times New Roman"/>
          <w:sz w:val="28"/>
          <w:szCs w:val="28"/>
        </w:rPr>
        <w:t xml:space="preserve">И </w:t>
      </w:r>
      <w:r w:rsidR="009D6E35" w:rsidRPr="003809B9">
        <w:rPr>
          <w:rFonts w:ascii="Times New Roman" w:hAnsi="Times New Roman"/>
          <w:color w:val="000000"/>
          <w:sz w:val="28"/>
          <w:szCs w:val="28"/>
          <w:shd w:val="clear" w:color="auto" w:fill="FFFFFF"/>
        </w:rPr>
        <w:t>сегодня уже не надо доказывать, какую роль играет вода в жизнедеятельности человека, поскольку от ее качества зависит состояние здоровья людей, уровень их санитарно-эпидемиологического благополучия, степень комфортности и, как следствие, социальная стабильность общества в целом.</w:t>
      </w:r>
      <w:r w:rsidR="007D30B9" w:rsidRPr="003809B9">
        <w:rPr>
          <w:rFonts w:ascii="Times New Roman" w:hAnsi="Times New Roman"/>
          <w:sz w:val="28"/>
          <w:szCs w:val="28"/>
        </w:rPr>
        <w:t xml:space="preserve"> </w:t>
      </w:r>
      <w:r w:rsidR="004A6E34" w:rsidRPr="003809B9">
        <w:rPr>
          <w:rFonts w:ascii="Times New Roman" w:hAnsi="Times New Roman"/>
          <w:sz w:val="28"/>
          <w:szCs w:val="28"/>
        </w:rPr>
        <w:t>Мы живём</w:t>
      </w:r>
      <w:r w:rsidR="003D15AC" w:rsidRPr="003809B9">
        <w:rPr>
          <w:rFonts w:ascii="Times New Roman" w:hAnsi="Times New Roman"/>
          <w:sz w:val="28"/>
          <w:szCs w:val="28"/>
        </w:rPr>
        <w:t xml:space="preserve"> в посёлке</w:t>
      </w:r>
      <w:r w:rsidR="00CC71A2" w:rsidRPr="003809B9">
        <w:rPr>
          <w:rFonts w:ascii="Times New Roman" w:hAnsi="Times New Roman"/>
          <w:sz w:val="28"/>
          <w:szCs w:val="28"/>
        </w:rPr>
        <w:t xml:space="preserve"> Коммунистический,</w:t>
      </w:r>
      <w:r w:rsidR="0029418F" w:rsidRPr="003809B9">
        <w:rPr>
          <w:rFonts w:ascii="Times New Roman" w:hAnsi="Times New Roman"/>
          <w:sz w:val="28"/>
          <w:szCs w:val="28"/>
        </w:rPr>
        <w:t xml:space="preserve"> </w:t>
      </w:r>
      <w:r w:rsidR="003D15AC" w:rsidRPr="003809B9">
        <w:rPr>
          <w:rFonts w:ascii="Times New Roman" w:hAnsi="Times New Roman"/>
          <w:sz w:val="28"/>
          <w:szCs w:val="28"/>
        </w:rPr>
        <w:t>в</w:t>
      </w:r>
      <w:r w:rsidR="00CC71A2" w:rsidRPr="003809B9">
        <w:rPr>
          <w:rFonts w:ascii="Times New Roman" w:hAnsi="Times New Roman"/>
          <w:sz w:val="28"/>
          <w:szCs w:val="28"/>
        </w:rPr>
        <w:t xml:space="preserve"> окрес</w:t>
      </w:r>
      <w:r w:rsidR="0029418F" w:rsidRPr="003809B9">
        <w:rPr>
          <w:rFonts w:ascii="Times New Roman" w:hAnsi="Times New Roman"/>
          <w:sz w:val="28"/>
          <w:szCs w:val="28"/>
        </w:rPr>
        <w:t>т</w:t>
      </w:r>
      <w:r w:rsidR="00CC71A2" w:rsidRPr="003809B9">
        <w:rPr>
          <w:rFonts w:ascii="Times New Roman" w:hAnsi="Times New Roman"/>
          <w:sz w:val="28"/>
          <w:szCs w:val="28"/>
        </w:rPr>
        <w:t>ности которого</w:t>
      </w:r>
      <w:r w:rsidR="009D6E35" w:rsidRPr="003809B9">
        <w:rPr>
          <w:rFonts w:ascii="Times New Roman" w:hAnsi="Times New Roman"/>
          <w:sz w:val="28"/>
          <w:szCs w:val="28"/>
        </w:rPr>
        <w:t xml:space="preserve"> есть удивительное место – родник, или ручей, как называют его местные жители. Открыт он был в 1967(1968)году. В это время велась интенсивная заготовка древесины. В последующие годы лесхоз Самзасского леспромхоза обустроил территорию </w:t>
      </w:r>
      <w:r w:rsidR="00660BEF" w:rsidRPr="003809B9">
        <w:rPr>
          <w:rFonts w:ascii="Times New Roman" w:hAnsi="Times New Roman"/>
          <w:sz w:val="28"/>
          <w:szCs w:val="28"/>
        </w:rPr>
        <w:t>родника,</w:t>
      </w:r>
      <w:r w:rsidR="009D6E35" w:rsidRPr="003809B9">
        <w:rPr>
          <w:rFonts w:ascii="Times New Roman" w:hAnsi="Times New Roman"/>
          <w:sz w:val="28"/>
          <w:szCs w:val="28"/>
        </w:rPr>
        <w:t xml:space="preserve"> и жители</w:t>
      </w:r>
      <w:r w:rsidR="0029418F" w:rsidRPr="003809B9">
        <w:rPr>
          <w:rFonts w:ascii="Times New Roman" w:hAnsi="Times New Roman"/>
          <w:sz w:val="28"/>
          <w:szCs w:val="28"/>
        </w:rPr>
        <w:t xml:space="preserve"> посёлка</w:t>
      </w:r>
      <w:r w:rsidR="009D6E35" w:rsidRPr="003809B9">
        <w:rPr>
          <w:rFonts w:ascii="Times New Roman" w:hAnsi="Times New Roman"/>
          <w:sz w:val="28"/>
          <w:szCs w:val="28"/>
        </w:rPr>
        <w:t xml:space="preserve"> стали использовать воду, которая очень вкусна и быстро утоляет жажду.</w:t>
      </w:r>
      <w:r w:rsidR="00CB4C7C" w:rsidRPr="003809B9">
        <w:rPr>
          <w:rFonts w:ascii="Times New Roman" w:hAnsi="Times New Roman"/>
          <w:sz w:val="28"/>
          <w:szCs w:val="28"/>
        </w:rPr>
        <w:t xml:space="preserve"> </w:t>
      </w:r>
      <w:r w:rsidR="009D6E35" w:rsidRPr="003809B9">
        <w:rPr>
          <w:rFonts w:ascii="Times New Roman" w:hAnsi="Times New Roman"/>
          <w:sz w:val="28"/>
          <w:szCs w:val="28"/>
        </w:rPr>
        <w:t xml:space="preserve">С каждым годом увеличивается количество людей, употребляющих такую воду, а так как рядом находится </w:t>
      </w:r>
      <w:r w:rsidR="009D6E35" w:rsidRPr="003809B9">
        <w:rPr>
          <w:rFonts w:ascii="Times New Roman" w:hAnsi="Times New Roman"/>
          <w:sz w:val="28"/>
          <w:szCs w:val="28"/>
        </w:rPr>
        <w:lastRenderedPageBreak/>
        <w:t xml:space="preserve">федеральная дорога, построена </w:t>
      </w:r>
      <w:r w:rsidR="003809B9" w:rsidRPr="003809B9">
        <w:rPr>
          <w:rFonts w:ascii="Times New Roman" w:hAnsi="Times New Roman"/>
          <w:sz w:val="28"/>
          <w:szCs w:val="28"/>
        </w:rPr>
        <w:t>ЛЭП и</w:t>
      </w:r>
      <w:r w:rsidR="009D6E35" w:rsidRPr="003809B9">
        <w:rPr>
          <w:rFonts w:ascii="Times New Roman" w:hAnsi="Times New Roman"/>
          <w:sz w:val="28"/>
          <w:szCs w:val="28"/>
        </w:rPr>
        <w:t xml:space="preserve"> идёт вывозка леса, то становится </w:t>
      </w:r>
      <w:r w:rsidR="009D6E35" w:rsidRPr="003809B9">
        <w:rPr>
          <w:rFonts w:ascii="Times New Roman" w:hAnsi="Times New Roman"/>
          <w:b/>
          <w:sz w:val="28"/>
          <w:szCs w:val="28"/>
        </w:rPr>
        <w:t>актуальным</w:t>
      </w:r>
      <w:r w:rsidR="009D6E35" w:rsidRPr="003809B9">
        <w:rPr>
          <w:rFonts w:ascii="Times New Roman" w:hAnsi="Times New Roman"/>
          <w:sz w:val="28"/>
          <w:szCs w:val="28"/>
        </w:rPr>
        <w:t xml:space="preserve"> оценка экологического состояния родника</w:t>
      </w:r>
      <w:r w:rsidR="00CC71A2" w:rsidRPr="003809B9">
        <w:rPr>
          <w:rFonts w:ascii="Times New Roman" w:hAnsi="Times New Roman"/>
          <w:sz w:val="28"/>
          <w:szCs w:val="28"/>
        </w:rPr>
        <w:t xml:space="preserve">. </w:t>
      </w:r>
      <w:r w:rsidR="004813B4" w:rsidRPr="003809B9">
        <w:rPr>
          <w:rFonts w:ascii="Times New Roman" w:hAnsi="Times New Roman"/>
          <w:sz w:val="28"/>
          <w:szCs w:val="28"/>
        </w:rPr>
        <w:t>Экологический проект «</w:t>
      </w:r>
      <w:r w:rsidR="00F85340" w:rsidRPr="003809B9">
        <w:rPr>
          <w:rFonts w:ascii="Times New Roman" w:hAnsi="Times New Roman"/>
          <w:sz w:val="28"/>
          <w:szCs w:val="28"/>
        </w:rPr>
        <w:t>Родник моей малой Родины</w:t>
      </w:r>
      <w:r w:rsidR="004813B4" w:rsidRPr="003809B9">
        <w:rPr>
          <w:rFonts w:ascii="Times New Roman" w:hAnsi="Times New Roman"/>
          <w:sz w:val="28"/>
          <w:szCs w:val="28"/>
        </w:rPr>
        <w:t>»</w:t>
      </w:r>
      <w:r w:rsidR="00660BEF" w:rsidRPr="003809B9">
        <w:rPr>
          <w:rFonts w:ascii="Times New Roman" w:hAnsi="Times New Roman"/>
          <w:sz w:val="28"/>
          <w:szCs w:val="28"/>
        </w:rPr>
        <w:t xml:space="preserve"> – проект</w:t>
      </w:r>
      <w:r w:rsidR="004813B4" w:rsidRPr="003809B9">
        <w:rPr>
          <w:rFonts w:ascii="Times New Roman" w:hAnsi="Times New Roman"/>
          <w:sz w:val="28"/>
          <w:szCs w:val="28"/>
        </w:rPr>
        <w:t xml:space="preserve"> по исследованию и </w:t>
      </w:r>
      <w:r w:rsidR="003809B9" w:rsidRPr="00C0031A">
        <w:rPr>
          <w:rFonts w:ascii="Times New Roman" w:hAnsi="Times New Roman"/>
          <w:noProof/>
          <w:sz w:val="24"/>
          <w:szCs w:val="24"/>
        </w:rPr>
        <w:drawing>
          <wp:anchor distT="0" distB="0" distL="114300" distR="114300" simplePos="0" relativeHeight="251655168" behindDoc="0" locked="0" layoutInCell="1" allowOverlap="1">
            <wp:simplePos x="0" y="0"/>
            <wp:positionH relativeFrom="margin">
              <wp:posOffset>1431290</wp:posOffset>
            </wp:positionH>
            <wp:positionV relativeFrom="page">
              <wp:posOffset>1981200</wp:posOffset>
            </wp:positionV>
            <wp:extent cx="3135630" cy="2352675"/>
            <wp:effectExtent l="0" t="0" r="0" b="0"/>
            <wp:wrapTopAndBottom/>
            <wp:docPr id="2" name="Рисунок 1" descr="F:\г.СОВЕТСКИЙ\Родник\CIMG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СОВЕТСКИЙ\Родник\CIMG4405.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5630" cy="2352675"/>
                    </a:xfrm>
                    <a:prstGeom prst="rect">
                      <a:avLst/>
                    </a:prstGeom>
                    <a:noFill/>
                    <a:ln w="9525">
                      <a:noFill/>
                      <a:miter lim="800000"/>
                      <a:headEnd/>
                      <a:tailEnd/>
                    </a:ln>
                  </pic:spPr>
                </pic:pic>
              </a:graphicData>
            </a:graphic>
          </wp:anchor>
        </w:drawing>
      </w:r>
      <w:r w:rsidR="00660BEF" w:rsidRPr="003809B9">
        <w:rPr>
          <w:rFonts w:ascii="Times New Roman" w:hAnsi="Times New Roman"/>
          <w:sz w:val="28"/>
          <w:szCs w:val="28"/>
        </w:rPr>
        <w:t>благоустройству водного</w:t>
      </w:r>
      <w:r w:rsidR="004813B4" w:rsidRPr="003809B9">
        <w:rPr>
          <w:rFonts w:ascii="Times New Roman" w:hAnsi="Times New Roman"/>
          <w:sz w:val="28"/>
          <w:szCs w:val="28"/>
        </w:rPr>
        <w:t xml:space="preserve"> объекта </w:t>
      </w:r>
      <w:r w:rsidR="00BA525E" w:rsidRPr="003809B9">
        <w:rPr>
          <w:rFonts w:ascii="Times New Roman" w:hAnsi="Times New Roman"/>
          <w:sz w:val="28"/>
          <w:szCs w:val="28"/>
        </w:rPr>
        <w:t>в посёлке</w:t>
      </w:r>
      <w:r w:rsidR="004813B4" w:rsidRPr="003809B9">
        <w:rPr>
          <w:rFonts w:ascii="Times New Roman" w:hAnsi="Times New Roman"/>
          <w:sz w:val="28"/>
          <w:szCs w:val="28"/>
        </w:rPr>
        <w:t xml:space="preserve"> Коммунистический.</w:t>
      </w:r>
      <w:r w:rsidR="00BA525E" w:rsidRPr="003809B9">
        <w:rPr>
          <w:rFonts w:ascii="Times New Roman" w:hAnsi="Times New Roman"/>
          <w:sz w:val="28"/>
          <w:szCs w:val="28"/>
        </w:rPr>
        <w:t xml:space="preserve"> </w:t>
      </w:r>
      <w:r w:rsidR="004813B4" w:rsidRPr="003809B9">
        <w:rPr>
          <w:rFonts w:ascii="Times New Roman" w:hAnsi="Times New Roman"/>
          <w:sz w:val="28"/>
          <w:szCs w:val="28"/>
        </w:rPr>
        <w:t>(рис1)</w:t>
      </w:r>
      <w:r w:rsidR="00824421" w:rsidRPr="003809B9">
        <w:rPr>
          <w:rFonts w:ascii="Times New Roman" w:hAnsi="Times New Roman"/>
          <w:noProof/>
          <w:sz w:val="28"/>
          <w:szCs w:val="28"/>
        </w:rPr>
        <w:t xml:space="preserve">  </w:t>
      </w:r>
    </w:p>
    <w:p w:rsidR="004813B4" w:rsidRPr="00C0031A" w:rsidRDefault="00607313" w:rsidP="00660BEF">
      <w:pPr>
        <w:spacing w:after="0" w:line="360" w:lineRule="auto"/>
        <w:ind w:firstLine="709"/>
        <w:jc w:val="center"/>
        <w:rPr>
          <w:rFonts w:ascii="Times New Roman" w:hAnsi="Times New Roman"/>
          <w:sz w:val="24"/>
          <w:szCs w:val="24"/>
        </w:rPr>
      </w:pPr>
      <w:r>
        <w:rPr>
          <w:rFonts w:ascii="Times New Roman" w:hAnsi="Times New Roman"/>
          <w:noProof/>
          <w:sz w:val="24"/>
          <w:szCs w:val="24"/>
        </w:rPr>
        <w:t>Р</w:t>
      </w:r>
      <w:r w:rsidR="00824421" w:rsidRPr="00C0031A">
        <w:rPr>
          <w:rFonts w:ascii="Times New Roman" w:hAnsi="Times New Roman"/>
          <w:noProof/>
          <w:sz w:val="24"/>
          <w:szCs w:val="24"/>
        </w:rPr>
        <w:t>ис.1</w:t>
      </w:r>
      <w:r>
        <w:rPr>
          <w:rFonts w:ascii="Times New Roman" w:hAnsi="Times New Roman"/>
          <w:noProof/>
          <w:sz w:val="24"/>
          <w:szCs w:val="24"/>
        </w:rPr>
        <w:t xml:space="preserve"> – Родник п.Коммунистический</w:t>
      </w:r>
    </w:p>
    <w:p w:rsidR="004813B4" w:rsidRPr="003809B9" w:rsidRDefault="004813B4" w:rsidP="00607313">
      <w:pPr>
        <w:spacing w:after="0" w:line="360" w:lineRule="auto"/>
        <w:ind w:firstLine="709"/>
        <w:jc w:val="both"/>
        <w:rPr>
          <w:rFonts w:ascii="Times New Roman" w:hAnsi="Times New Roman"/>
          <w:b/>
          <w:sz w:val="28"/>
          <w:szCs w:val="28"/>
        </w:rPr>
      </w:pPr>
      <w:r w:rsidRPr="00C0031A">
        <w:rPr>
          <w:rFonts w:ascii="Times New Roman" w:hAnsi="Times New Roman"/>
          <w:b/>
          <w:sz w:val="24"/>
          <w:szCs w:val="24"/>
        </w:rPr>
        <w:t xml:space="preserve">   </w:t>
      </w:r>
      <w:r w:rsidRPr="003809B9">
        <w:rPr>
          <w:rFonts w:ascii="Times New Roman" w:hAnsi="Times New Roman"/>
          <w:b/>
          <w:sz w:val="28"/>
          <w:szCs w:val="28"/>
        </w:rPr>
        <w:t>Проблема, решению которой посвящен проект:</w:t>
      </w:r>
    </w:p>
    <w:p w:rsidR="004813B4" w:rsidRPr="003809B9" w:rsidRDefault="00AD0252" w:rsidP="00C0031A">
      <w:pPr>
        <w:spacing w:after="0" w:line="360" w:lineRule="auto"/>
        <w:ind w:firstLine="709"/>
        <w:jc w:val="both"/>
        <w:rPr>
          <w:rFonts w:ascii="Times New Roman" w:hAnsi="Times New Roman"/>
          <w:sz w:val="28"/>
          <w:szCs w:val="28"/>
        </w:rPr>
      </w:pPr>
      <w:r w:rsidRPr="003809B9">
        <w:rPr>
          <w:rFonts w:ascii="Times New Roman" w:hAnsi="Times New Roman"/>
          <w:sz w:val="28"/>
          <w:szCs w:val="28"/>
        </w:rPr>
        <w:t>Население</w:t>
      </w:r>
      <w:r w:rsidR="00C76D39">
        <w:rPr>
          <w:rFonts w:ascii="Times New Roman" w:hAnsi="Times New Roman"/>
          <w:sz w:val="28"/>
          <w:szCs w:val="28"/>
        </w:rPr>
        <w:t xml:space="preserve"> и гости </w:t>
      </w:r>
      <w:r w:rsidRPr="003809B9">
        <w:rPr>
          <w:rFonts w:ascii="Times New Roman" w:hAnsi="Times New Roman"/>
          <w:sz w:val="28"/>
          <w:szCs w:val="28"/>
        </w:rPr>
        <w:t xml:space="preserve"> нашего </w:t>
      </w:r>
      <w:r w:rsidR="00607313" w:rsidRPr="003809B9">
        <w:rPr>
          <w:rFonts w:ascii="Times New Roman" w:hAnsi="Times New Roman"/>
          <w:sz w:val="28"/>
          <w:szCs w:val="28"/>
        </w:rPr>
        <w:t>посёлка предпочитает</w:t>
      </w:r>
      <w:r w:rsidRPr="003809B9">
        <w:rPr>
          <w:rFonts w:ascii="Times New Roman" w:hAnsi="Times New Roman"/>
          <w:sz w:val="28"/>
          <w:szCs w:val="28"/>
        </w:rPr>
        <w:t xml:space="preserve"> пользоваться природным источником, но часто оставляют на</w:t>
      </w:r>
      <w:r w:rsidR="00824421" w:rsidRPr="003809B9">
        <w:rPr>
          <w:rFonts w:ascii="Times New Roman" w:hAnsi="Times New Roman"/>
          <w:sz w:val="28"/>
          <w:szCs w:val="28"/>
        </w:rPr>
        <w:t xml:space="preserve"> его</w:t>
      </w:r>
      <w:r w:rsidRPr="003809B9">
        <w:rPr>
          <w:rFonts w:ascii="Times New Roman" w:hAnsi="Times New Roman"/>
          <w:sz w:val="28"/>
          <w:szCs w:val="28"/>
        </w:rPr>
        <w:t xml:space="preserve"> территории много мусора. (рис 2</w:t>
      </w:r>
      <w:r w:rsidR="00824421" w:rsidRPr="003809B9">
        <w:rPr>
          <w:rFonts w:ascii="Times New Roman" w:hAnsi="Times New Roman"/>
          <w:sz w:val="28"/>
          <w:szCs w:val="28"/>
        </w:rPr>
        <w:t>,3</w:t>
      </w:r>
      <w:r w:rsidRPr="003809B9">
        <w:rPr>
          <w:rFonts w:ascii="Times New Roman" w:hAnsi="Times New Roman"/>
          <w:sz w:val="28"/>
          <w:szCs w:val="28"/>
        </w:rPr>
        <w:t>). Я считаю, что  р</w:t>
      </w:r>
      <w:r w:rsidR="004813B4" w:rsidRPr="003809B9">
        <w:rPr>
          <w:rFonts w:ascii="Times New Roman" w:hAnsi="Times New Roman"/>
          <w:sz w:val="28"/>
          <w:szCs w:val="28"/>
        </w:rPr>
        <w:t>одник  нуждается в охране, бережном расходовании и защите от загрязнений.</w:t>
      </w:r>
      <w:r w:rsidR="004813B4" w:rsidRPr="003809B9">
        <w:rPr>
          <w:rFonts w:ascii="Times New Roman" w:hAnsi="Times New Roman"/>
          <w:color w:val="000000"/>
          <w:sz w:val="28"/>
          <w:szCs w:val="28"/>
        </w:rPr>
        <w:t xml:space="preserve"> </w:t>
      </w:r>
      <w:r w:rsidRPr="003809B9">
        <w:rPr>
          <w:rFonts w:ascii="Times New Roman" w:hAnsi="Times New Roman"/>
          <w:color w:val="000000"/>
          <w:sz w:val="28"/>
          <w:szCs w:val="28"/>
        </w:rPr>
        <w:t>П</w:t>
      </w:r>
      <w:r w:rsidR="004813B4" w:rsidRPr="003809B9">
        <w:rPr>
          <w:rFonts w:ascii="Times New Roman" w:hAnsi="Times New Roman"/>
          <w:color w:val="000000"/>
          <w:sz w:val="28"/>
          <w:szCs w:val="28"/>
        </w:rPr>
        <w:t xml:space="preserve">роект посвящен </w:t>
      </w:r>
      <w:r w:rsidR="004813B4" w:rsidRPr="003809B9">
        <w:rPr>
          <w:rFonts w:ascii="Times New Roman" w:hAnsi="Times New Roman"/>
          <w:sz w:val="28"/>
          <w:szCs w:val="28"/>
        </w:rPr>
        <w:t xml:space="preserve">проблеме сохранения  </w:t>
      </w:r>
      <w:r w:rsidRPr="003809B9">
        <w:rPr>
          <w:rFonts w:ascii="Times New Roman" w:hAnsi="Times New Roman"/>
          <w:sz w:val="28"/>
          <w:szCs w:val="28"/>
        </w:rPr>
        <w:t>природного источника.</w:t>
      </w:r>
      <w:r w:rsidR="004813B4" w:rsidRPr="003809B9">
        <w:rPr>
          <w:rFonts w:ascii="Times New Roman" w:hAnsi="Times New Roman"/>
          <w:sz w:val="28"/>
          <w:szCs w:val="28"/>
        </w:rPr>
        <w:t xml:space="preserve"> </w:t>
      </w:r>
    </w:p>
    <w:p w:rsidR="00607313" w:rsidRDefault="00824421" w:rsidP="00C0031A">
      <w:pPr>
        <w:spacing w:after="0" w:line="360" w:lineRule="auto"/>
        <w:ind w:firstLine="709"/>
        <w:jc w:val="both"/>
        <w:rPr>
          <w:rFonts w:ascii="Times New Roman" w:hAnsi="Times New Roman"/>
          <w:sz w:val="24"/>
          <w:szCs w:val="24"/>
        </w:rPr>
      </w:pPr>
      <w:r w:rsidRPr="00C0031A">
        <w:rPr>
          <w:rFonts w:ascii="Times New Roman" w:hAnsi="Times New Roman"/>
          <w:noProof/>
          <w:sz w:val="24"/>
          <w:szCs w:val="24"/>
        </w:rPr>
        <w:drawing>
          <wp:inline distT="0" distB="0" distL="0" distR="0">
            <wp:extent cx="2524125" cy="2933700"/>
            <wp:effectExtent l="19050" t="0" r="9525" b="0"/>
            <wp:docPr id="3" name="Рисунок 1" descr="https://sun9-33.userapi.com/impf/Q4LHXkv-ZoPxOW1zsESKYdQytEqHkKP57o57Lg/HR16pbkrrdQ.jpg?size=1215x2160&amp;quality=96&amp;proxy=1&amp;sign=1e9d90b1c2d7c4e6dd19bb9f4b2b6d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3.userapi.com/impf/Q4LHXkv-ZoPxOW1zsESKYdQytEqHkKP57o57Lg/HR16pbkrrdQ.jpg?size=1215x2160&amp;quality=96&amp;proxy=1&amp;sign=1e9d90b1c2d7c4e6dd19bb9f4b2b6d83&amp;type=album"/>
                    <pic:cNvPicPr>
                      <a:picLocks noChangeAspect="1" noChangeArrowheads="1"/>
                    </pic:cNvPicPr>
                  </pic:nvPicPr>
                  <pic:blipFill>
                    <a:blip r:embed="rId10" cstate="print"/>
                    <a:srcRect/>
                    <a:stretch>
                      <a:fillRect/>
                    </a:stretch>
                  </pic:blipFill>
                  <pic:spPr bwMode="auto">
                    <a:xfrm>
                      <a:off x="0" y="0"/>
                      <a:ext cx="2525182" cy="2934928"/>
                    </a:xfrm>
                    <a:prstGeom prst="rect">
                      <a:avLst/>
                    </a:prstGeom>
                    <a:noFill/>
                    <a:ln w="9525">
                      <a:noFill/>
                      <a:miter lim="800000"/>
                      <a:headEnd/>
                      <a:tailEnd/>
                    </a:ln>
                  </pic:spPr>
                </pic:pic>
              </a:graphicData>
            </a:graphic>
          </wp:inline>
        </w:drawing>
      </w:r>
      <w:r w:rsidRPr="00C0031A">
        <w:rPr>
          <w:rFonts w:ascii="Times New Roman" w:hAnsi="Times New Roman"/>
          <w:sz w:val="24"/>
          <w:szCs w:val="24"/>
        </w:rPr>
        <w:t xml:space="preserve"> </w:t>
      </w:r>
      <w:r w:rsidR="00607313" w:rsidRPr="00C0031A">
        <w:rPr>
          <w:rFonts w:ascii="Times New Roman" w:hAnsi="Times New Roman"/>
          <w:noProof/>
          <w:sz w:val="24"/>
          <w:szCs w:val="24"/>
        </w:rPr>
        <w:drawing>
          <wp:inline distT="0" distB="0" distL="0" distR="0">
            <wp:extent cx="2305050" cy="2933700"/>
            <wp:effectExtent l="19050" t="0" r="0" b="0"/>
            <wp:docPr id="4" name="Рисунок 4" descr="https://sun9-15.userapi.com/impf/2ii3gG-isJLiAad5UI9YYCUT5RmsNuksMFycuQ/bAREOC19KYc.jpg?size=1215x2160&amp;quality=96&amp;proxy=1&amp;sign=beeea5833fb6d3ce6e92ce4f40bf65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5.userapi.com/impf/2ii3gG-isJLiAad5UI9YYCUT5RmsNuksMFycuQ/bAREOC19KYc.jpg?size=1215x2160&amp;quality=96&amp;proxy=1&amp;sign=beeea5833fb6d3ce6e92ce4f40bf65a3&amp;type=album"/>
                    <pic:cNvPicPr>
                      <a:picLocks noChangeAspect="1" noChangeArrowheads="1"/>
                    </pic:cNvPicPr>
                  </pic:nvPicPr>
                  <pic:blipFill>
                    <a:blip r:embed="rId11" cstate="print"/>
                    <a:srcRect/>
                    <a:stretch>
                      <a:fillRect/>
                    </a:stretch>
                  </pic:blipFill>
                  <pic:spPr bwMode="auto">
                    <a:xfrm>
                      <a:off x="0" y="0"/>
                      <a:ext cx="2314930" cy="2946275"/>
                    </a:xfrm>
                    <a:prstGeom prst="rect">
                      <a:avLst/>
                    </a:prstGeom>
                    <a:noFill/>
                    <a:ln w="9525">
                      <a:noFill/>
                      <a:miter lim="800000"/>
                      <a:headEnd/>
                      <a:tailEnd/>
                    </a:ln>
                  </pic:spPr>
                </pic:pic>
              </a:graphicData>
            </a:graphic>
          </wp:inline>
        </w:drawing>
      </w:r>
    </w:p>
    <w:p w:rsidR="00824421" w:rsidRPr="00C0031A" w:rsidRDefault="00607313" w:rsidP="00607313">
      <w:pPr>
        <w:spacing w:after="0" w:line="360" w:lineRule="auto"/>
        <w:ind w:firstLine="709"/>
        <w:jc w:val="center"/>
        <w:rPr>
          <w:rFonts w:ascii="Times New Roman" w:hAnsi="Times New Roman"/>
          <w:sz w:val="24"/>
          <w:szCs w:val="24"/>
        </w:rPr>
      </w:pPr>
      <w:r w:rsidRPr="00C0031A">
        <w:rPr>
          <w:rFonts w:ascii="Times New Roman" w:hAnsi="Times New Roman"/>
          <w:sz w:val="24"/>
          <w:szCs w:val="24"/>
        </w:rPr>
        <w:t>Р</w:t>
      </w:r>
      <w:r w:rsidR="00824421" w:rsidRPr="00C0031A">
        <w:rPr>
          <w:rFonts w:ascii="Times New Roman" w:hAnsi="Times New Roman"/>
          <w:sz w:val="24"/>
          <w:szCs w:val="24"/>
        </w:rPr>
        <w:t>ис</w:t>
      </w:r>
      <w:r>
        <w:rPr>
          <w:rFonts w:ascii="Times New Roman" w:hAnsi="Times New Roman"/>
          <w:sz w:val="24"/>
          <w:szCs w:val="24"/>
        </w:rPr>
        <w:t>.</w:t>
      </w:r>
      <w:r w:rsidR="00824421" w:rsidRPr="00C0031A">
        <w:rPr>
          <w:rFonts w:ascii="Times New Roman" w:hAnsi="Times New Roman"/>
          <w:sz w:val="24"/>
          <w:szCs w:val="24"/>
        </w:rPr>
        <w:t xml:space="preserve"> 2</w:t>
      </w:r>
      <w:r>
        <w:rPr>
          <w:rFonts w:ascii="Times New Roman" w:hAnsi="Times New Roman"/>
          <w:sz w:val="24"/>
          <w:szCs w:val="24"/>
        </w:rPr>
        <w:t>-3. – Засорение родника</w:t>
      </w:r>
    </w:p>
    <w:p w:rsidR="0029418F" w:rsidRPr="003809B9" w:rsidRDefault="0029418F" w:rsidP="00607313">
      <w:pPr>
        <w:spacing w:after="0" w:line="360" w:lineRule="auto"/>
        <w:ind w:firstLine="709"/>
        <w:jc w:val="both"/>
        <w:rPr>
          <w:rFonts w:ascii="Times New Roman" w:hAnsi="Times New Roman"/>
          <w:color w:val="000000"/>
          <w:sz w:val="28"/>
          <w:szCs w:val="28"/>
          <w:shd w:val="clear" w:color="auto" w:fill="FFFFFF"/>
        </w:rPr>
      </w:pPr>
      <w:r w:rsidRPr="003809B9">
        <w:rPr>
          <w:rFonts w:ascii="Times New Roman" w:hAnsi="Times New Roman"/>
          <w:b/>
          <w:sz w:val="28"/>
          <w:szCs w:val="28"/>
        </w:rPr>
        <w:lastRenderedPageBreak/>
        <w:t xml:space="preserve">Гипотеза: </w:t>
      </w:r>
      <w:r w:rsidRPr="003809B9">
        <w:rPr>
          <w:rFonts w:ascii="Times New Roman" w:hAnsi="Times New Roman"/>
          <w:color w:val="000000"/>
          <w:sz w:val="28"/>
          <w:szCs w:val="28"/>
          <w:shd w:val="clear" w:color="auto" w:fill="FFFFFF"/>
        </w:rPr>
        <w:t xml:space="preserve">вода, которую пьют жители нашего посёлка из природного родника, пригодна для питья. </w:t>
      </w:r>
    </w:p>
    <w:p w:rsidR="000A4299" w:rsidRPr="003809B9" w:rsidRDefault="00084B7C" w:rsidP="00607313">
      <w:pPr>
        <w:spacing w:after="0" w:line="360" w:lineRule="auto"/>
        <w:ind w:firstLine="709"/>
        <w:jc w:val="both"/>
        <w:rPr>
          <w:rFonts w:ascii="Times New Roman" w:hAnsi="Times New Roman"/>
          <w:sz w:val="28"/>
          <w:szCs w:val="28"/>
        </w:rPr>
      </w:pPr>
      <w:r w:rsidRPr="003809B9">
        <w:rPr>
          <w:rFonts w:ascii="Times New Roman" w:hAnsi="Times New Roman"/>
          <w:b/>
          <w:sz w:val="28"/>
          <w:szCs w:val="28"/>
        </w:rPr>
        <w:t>Цель исследования:</w:t>
      </w:r>
      <w:r w:rsidRPr="003809B9">
        <w:rPr>
          <w:rFonts w:ascii="Times New Roman" w:hAnsi="Times New Roman"/>
          <w:sz w:val="28"/>
          <w:szCs w:val="28"/>
        </w:rPr>
        <w:t xml:space="preserve"> </w:t>
      </w:r>
      <w:r w:rsidR="000A4299" w:rsidRPr="003809B9">
        <w:rPr>
          <w:rFonts w:ascii="Times New Roman" w:hAnsi="Times New Roman"/>
          <w:sz w:val="28"/>
          <w:szCs w:val="28"/>
        </w:rPr>
        <w:t>оценка экологического состояния родник</w:t>
      </w:r>
      <w:r w:rsidR="00AD0252" w:rsidRPr="003809B9">
        <w:rPr>
          <w:rFonts w:ascii="Times New Roman" w:hAnsi="Times New Roman"/>
          <w:sz w:val="28"/>
          <w:szCs w:val="28"/>
        </w:rPr>
        <w:t xml:space="preserve">а по величинам показателей воды и </w:t>
      </w:r>
      <w:r w:rsidR="009B09C5" w:rsidRPr="003809B9">
        <w:rPr>
          <w:rFonts w:ascii="Times New Roman" w:hAnsi="Times New Roman"/>
          <w:color w:val="000000"/>
          <w:sz w:val="28"/>
          <w:szCs w:val="28"/>
        </w:rPr>
        <w:t>формирование экологической культуры через систему мероприятий, направленных на охрану окружающей среды</w:t>
      </w:r>
      <w:r w:rsidR="00AD0252" w:rsidRPr="003809B9">
        <w:rPr>
          <w:rFonts w:ascii="Times New Roman" w:hAnsi="Times New Roman"/>
          <w:sz w:val="28"/>
          <w:szCs w:val="28"/>
        </w:rPr>
        <w:t>.</w:t>
      </w:r>
    </w:p>
    <w:p w:rsidR="00CB4C7C" w:rsidRPr="003809B9" w:rsidRDefault="00084B7C" w:rsidP="00607313">
      <w:pPr>
        <w:spacing w:after="0" w:line="360" w:lineRule="auto"/>
        <w:ind w:firstLine="709"/>
        <w:jc w:val="both"/>
        <w:rPr>
          <w:rFonts w:ascii="Times New Roman" w:hAnsi="Times New Roman"/>
          <w:sz w:val="28"/>
          <w:szCs w:val="28"/>
        </w:rPr>
      </w:pPr>
      <w:r w:rsidRPr="003809B9">
        <w:rPr>
          <w:rFonts w:ascii="Times New Roman" w:hAnsi="Times New Roman"/>
          <w:b/>
          <w:sz w:val="28"/>
          <w:szCs w:val="28"/>
        </w:rPr>
        <w:t>Объект исследования:</w:t>
      </w:r>
      <w:r w:rsidR="00F85340" w:rsidRPr="003809B9">
        <w:rPr>
          <w:rFonts w:ascii="Times New Roman" w:hAnsi="Times New Roman"/>
          <w:b/>
          <w:sz w:val="28"/>
          <w:szCs w:val="28"/>
        </w:rPr>
        <w:t xml:space="preserve"> </w:t>
      </w:r>
      <w:r w:rsidR="000A4299" w:rsidRPr="003809B9">
        <w:rPr>
          <w:rFonts w:ascii="Times New Roman" w:hAnsi="Times New Roman"/>
          <w:b/>
          <w:sz w:val="28"/>
          <w:szCs w:val="28"/>
        </w:rPr>
        <w:t xml:space="preserve"> </w:t>
      </w:r>
      <w:r w:rsidR="000A4299" w:rsidRPr="003809B9">
        <w:rPr>
          <w:rFonts w:ascii="Times New Roman" w:hAnsi="Times New Roman"/>
          <w:sz w:val="28"/>
          <w:szCs w:val="28"/>
        </w:rPr>
        <w:t>природн</w:t>
      </w:r>
      <w:r w:rsidR="00F85340" w:rsidRPr="003809B9">
        <w:rPr>
          <w:rFonts w:ascii="Times New Roman" w:hAnsi="Times New Roman"/>
          <w:sz w:val="28"/>
          <w:szCs w:val="28"/>
        </w:rPr>
        <w:t>ый</w:t>
      </w:r>
      <w:r w:rsidR="000A4299" w:rsidRPr="003809B9">
        <w:rPr>
          <w:rFonts w:ascii="Times New Roman" w:hAnsi="Times New Roman"/>
          <w:sz w:val="28"/>
          <w:szCs w:val="28"/>
        </w:rPr>
        <w:t xml:space="preserve"> источник</w:t>
      </w:r>
      <w:r w:rsidR="00F85340" w:rsidRPr="003809B9">
        <w:rPr>
          <w:rFonts w:ascii="Times New Roman" w:hAnsi="Times New Roman"/>
          <w:sz w:val="28"/>
          <w:szCs w:val="28"/>
        </w:rPr>
        <w:t xml:space="preserve"> в посёлке Коммунистический ХМАО - Югры</w:t>
      </w:r>
    </w:p>
    <w:p w:rsidR="00F85340" w:rsidRPr="003809B9" w:rsidRDefault="00F85340" w:rsidP="00F85340">
      <w:pPr>
        <w:spacing w:after="0" w:line="360" w:lineRule="auto"/>
        <w:ind w:firstLine="709"/>
        <w:jc w:val="both"/>
        <w:rPr>
          <w:rFonts w:ascii="Times New Roman" w:hAnsi="Times New Roman"/>
          <w:sz w:val="28"/>
          <w:szCs w:val="28"/>
        </w:rPr>
      </w:pPr>
      <w:r w:rsidRPr="003809B9">
        <w:rPr>
          <w:rFonts w:ascii="Times New Roman" w:hAnsi="Times New Roman"/>
          <w:b/>
          <w:color w:val="000000"/>
          <w:sz w:val="28"/>
          <w:szCs w:val="28"/>
        </w:rPr>
        <w:t>Предмет исследования</w:t>
      </w:r>
      <w:r w:rsidRPr="003809B9">
        <w:rPr>
          <w:rFonts w:ascii="Times New Roman" w:hAnsi="Times New Roman"/>
          <w:color w:val="000000"/>
          <w:sz w:val="28"/>
          <w:szCs w:val="28"/>
        </w:rPr>
        <w:t xml:space="preserve">: родниковая вода и ее физические свойства </w:t>
      </w:r>
    </w:p>
    <w:p w:rsidR="00084B7C" w:rsidRPr="003809B9" w:rsidRDefault="00084B7C" w:rsidP="00607313">
      <w:pPr>
        <w:spacing w:after="0" w:line="360" w:lineRule="auto"/>
        <w:ind w:firstLine="709"/>
        <w:jc w:val="both"/>
        <w:rPr>
          <w:rFonts w:ascii="Times New Roman" w:hAnsi="Times New Roman"/>
          <w:sz w:val="28"/>
          <w:szCs w:val="28"/>
        </w:rPr>
      </w:pPr>
      <w:r w:rsidRPr="003809B9">
        <w:rPr>
          <w:rFonts w:ascii="Times New Roman" w:hAnsi="Times New Roman"/>
          <w:sz w:val="28"/>
          <w:szCs w:val="28"/>
        </w:rPr>
        <w:t xml:space="preserve"> </w:t>
      </w:r>
      <w:r w:rsidRPr="003809B9">
        <w:rPr>
          <w:rFonts w:ascii="Times New Roman" w:hAnsi="Times New Roman"/>
          <w:b/>
          <w:sz w:val="28"/>
          <w:szCs w:val="28"/>
        </w:rPr>
        <w:t>Задачи:</w:t>
      </w:r>
    </w:p>
    <w:p w:rsidR="00AD0252" w:rsidRPr="003809B9" w:rsidRDefault="00AD0252" w:rsidP="00607313">
      <w:pPr>
        <w:pStyle w:val="a3"/>
        <w:numPr>
          <w:ilvl w:val="0"/>
          <w:numId w:val="4"/>
        </w:numPr>
        <w:spacing w:after="0" w:line="360" w:lineRule="auto"/>
        <w:ind w:left="0" w:firstLine="709"/>
        <w:jc w:val="both"/>
        <w:rPr>
          <w:rStyle w:val="16pt"/>
          <w:rFonts w:ascii="Times New Roman" w:hAnsi="Times New Roman"/>
          <w:sz w:val="28"/>
          <w:szCs w:val="28"/>
        </w:rPr>
      </w:pPr>
      <w:r w:rsidRPr="003809B9">
        <w:rPr>
          <w:rStyle w:val="16pt"/>
          <w:rFonts w:ascii="Times New Roman" w:hAnsi="Times New Roman"/>
          <w:sz w:val="28"/>
          <w:szCs w:val="28"/>
        </w:rPr>
        <w:t>Провести  геоморфологическое, гидрологическое исследование родника.</w:t>
      </w:r>
    </w:p>
    <w:p w:rsidR="00CD1E74" w:rsidRPr="003809B9" w:rsidRDefault="00CD1E74" w:rsidP="00607313">
      <w:pPr>
        <w:pStyle w:val="a3"/>
        <w:numPr>
          <w:ilvl w:val="0"/>
          <w:numId w:val="4"/>
        </w:numPr>
        <w:spacing w:after="0" w:line="360" w:lineRule="auto"/>
        <w:ind w:left="0" w:firstLine="709"/>
        <w:jc w:val="both"/>
        <w:rPr>
          <w:rFonts w:ascii="Times New Roman" w:hAnsi="Times New Roman"/>
          <w:sz w:val="28"/>
          <w:szCs w:val="28"/>
        </w:rPr>
      </w:pPr>
      <w:r w:rsidRPr="003809B9">
        <w:rPr>
          <w:rStyle w:val="16pt"/>
          <w:rFonts w:ascii="Times New Roman" w:hAnsi="Times New Roman"/>
          <w:sz w:val="28"/>
          <w:szCs w:val="28"/>
        </w:rPr>
        <w:t>Сравнить воду родниковую и водопроводную.</w:t>
      </w:r>
    </w:p>
    <w:p w:rsidR="00AD0252" w:rsidRPr="003809B9" w:rsidRDefault="00AD0252" w:rsidP="00607313">
      <w:pPr>
        <w:pStyle w:val="a3"/>
        <w:numPr>
          <w:ilvl w:val="0"/>
          <w:numId w:val="4"/>
        </w:numPr>
        <w:spacing w:after="0" w:line="360" w:lineRule="auto"/>
        <w:ind w:left="0" w:firstLine="709"/>
        <w:jc w:val="both"/>
        <w:rPr>
          <w:rStyle w:val="16pt"/>
          <w:rFonts w:ascii="Times New Roman" w:hAnsi="Times New Roman"/>
          <w:sz w:val="28"/>
          <w:szCs w:val="28"/>
        </w:rPr>
      </w:pPr>
      <w:r w:rsidRPr="003809B9">
        <w:rPr>
          <w:rStyle w:val="16pt"/>
          <w:rFonts w:ascii="Times New Roman" w:hAnsi="Times New Roman"/>
          <w:sz w:val="28"/>
          <w:szCs w:val="28"/>
        </w:rPr>
        <w:t>Составить экологический паспорт родника.</w:t>
      </w:r>
    </w:p>
    <w:p w:rsidR="00AD0252" w:rsidRPr="003809B9" w:rsidRDefault="00AD7FB6" w:rsidP="00607313">
      <w:pPr>
        <w:pStyle w:val="a3"/>
        <w:numPr>
          <w:ilvl w:val="0"/>
          <w:numId w:val="4"/>
        </w:numPr>
        <w:spacing w:after="0" w:line="360" w:lineRule="auto"/>
        <w:ind w:left="0" w:firstLine="709"/>
        <w:jc w:val="both"/>
        <w:rPr>
          <w:rStyle w:val="16pt"/>
          <w:rFonts w:ascii="Times New Roman" w:hAnsi="Times New Roman"/>
          <w:sz w:val="28"/>
          <w:szCs w:val="28"/>
        </w:rPr>
      </w:pPr>
      <w:r w:rsidRPr="003809B9">
        <w:rPr>
          <w:rStyle w:val="16pt"/>
          <w:rFonts w:ascii="Times New Roman" w:hAnsi="Times New Roman"/>
          <w:sz w:val="28"/>
          <w:szCs w:val="28"/>
        </w:rPr>
        <w:t>Принять участие в благоустройстве</w:t>
      </w:r>
      <w:r w:rsidR="00AD0252" w:rsidRPr="003809B9">
        <w:rPr>
          <w:rStyle w:val="16pt"/>
          <w:rFonts w:ascii="Times New Roman" w:hAnsi="Times New Roman"/>
          <w:sz w:val="28"/>
          <w:szCs w:val="28"/>
        </w:rPr>
        <w:t xml:space="preserve"> территории родника.</w:t>
      </w:r>
    </w:p>
    <w:p w:rsidR="00F85340" w:rsidRPr="003809B9" w:rsidRDefault="00084B7C" w:rsidP="00F85340">
      <w:pPr>
        <w:spacing w:after="0" w:line="360" w:lineRule="auto"/>
        <w:ind w:firstLine="709"/>
        <w:jc w:val="both"/>
        <w:rPr>
          <w:rFonts w:ascii="Times New Roman" w:hAnsi="Times New Roman"/>
          <w:color w:val="000000"/>
          <w:sz w:val="28"/>
          <w:szCs w:val="28"/>
        </w:rPr>
      </w:pPr>
      <w:r w:rsidRPr="003809B9">
        <w:rPr>
          <w:rFonts w:ascii="Times New Roman" w:hAnsi="Times New Roman"/>
          <w:sz w:val="28"/>
          <w:szCs w:val="28"/>
        </w:rPr>
        <w:t xml:space="preserve"> Для </w:t>
      </w:r>
      <w:r w:rsidR="004A6E34" w:rsidRPr="003809B9">
        <w:rPr>
          <w:rFonts w:ascii="Times New Roman" w:hAnsi="Times New Roman"/>
          <w:sz w:val="28"/>
          <w:szCs w:val="28"/>
        </w:rPr>
        <w:t xml:space="preserve">проверки гипотезы </w:t>
      </w:r>
      <w:r w:rsidR="005C23FA" w:rsidRPr="003809B9">
        <w:rPr>
          <w:rFonts w:ascii="Times New Roman" w:hAnsi="Times New Roman"/>
          <w:sz w:val="28"/>
          <w:szCs w:val="28"/>
        </w:rPr>
        <w:t>я</w:t>
      </w:r>
      <w:r w:rsidR="000A4299" w:rsidRPr="003809B9">
        <w:rPr>
          <w:rFonts w:ascii="Times New Roman" w:hAnsi="Times New Roman"/>
          <w:sz w:val="28"/>
          <w:szCs w:val="28"/>
        </w:rPr>
        <w:t xml:space="preserve"> изучил литературу по</w:t>
      </w:r>
      <w:r w:rsidR="005C23FA" w:rsidRPr="003809B9">
        <w:rPr>
          <w:rFonts w:ascii="Times New Roman" w:hAnsi="Times New Roman"/>
          <w:sz w:val="28"/>
          <w:szCs w:val="28"/>
        </w:rPr>
        <w:t xml:space="preserve"> оценке качества воды, произвел</w:t>
      </w:r>
      <w:r w:rsidR="00CB4C7C" w:rsidRPr="003809B9">
        <w:rPr>
          <w:rFonts w:ascii="Times New Roman" w:hAnsi="Times New Roman"/>
          <w:sz w:val="28"/>
          <w:szCs w:val="28"/>
        </w:rPr>
        <w:t xml:space="preserve"> отбор проб воды и её анализ,</w:t>
      </w:r>
      <w:r w:rsidR="004A6E34" w:rsidRPr="003809B9">
        <w:rPr>
          <w:rFonts w:ascii="Times New Roman" w:hAnsi="Times New Roman"/>
          <w:sz w:val="28"/>
          <w:szCs w:val="28"/>
        </w:rPr>
        <w:t xml:space="preserve"> провел</w:t>
      </w:r>
      <w:r w:rsidR="00CB4C7C" w:rsidRPr="003809B9">
        <w:rPr>
          <w:rFonts w:ascii="Times New Roman" w:hAnsi="Times New Roman"/>
          <w:sz w:val="28"/>
          <w:szCs w:val="28"/>
        </w:rPr>
        <w:t xml:space="preserve"> </w:t>
      </w:r>
      <w:r w:rsidR="002D4103" w:rsidRPr="003809B9">
        <w:rPr>
          <w:rFonts w:ascii="Times New Roman" w:hAnsi="Times New Roman"/>
          <w:sz w:val="28"/>
          <w:szCs w:val="28"/>
        </w:rPr>
        <w:t xml:space="preserve">анкетирование жителей посёлка, </w:t>
      </w:r>
      <w:r w:rsidR="004A6E34" w:rsidRPr="003809B9">
        <w:rPr>
          <w:rFonts w:ascii="Times New Roman" w:hAnsi="Times New Roman"/>
          <w:sz w:val="28"/>
          <w:szCs w:val="28"/>
        </w:rPr>
        <w:t>сделал</w:t>
      </w:r>
      <w:r w:rsidR="00CB4C7C" w:rsidRPr="003809B9">
        <w:rPr>
          <w:rFonts w:ascii="Times New Roman" w:hAnsi="Times New Roman"/>
          <w:sz w:val="28"/>
          <w:szCs w:val="28"/>
        </w:rPr>
        <w:t xml:space="preserve"> выводы. Исследования проводились в </w:t>
      </w:r>
      <w:r w:rsidR="003809B9" w:rsidRPr="003809B9">
        <w:rPr>
          <w:rFonts w:ascii="Times New Roman" w:hAnsi="Times New Roman"/>
          <w:sz w:val="28"/>
          <w:szCs w:val="28"/>
        </w:rPr>
        <w:t>202</w:t>
      </w:r>
      <w:r w:rsidR="00654B28">
        <w:rPr>
          <w:rFonts w:ascii="Times New Roman" w:hAnsi="Times New Roman"/>
          <w:sz w:val="28"/>
          <w:szCs w:val="28"/>
        </w:rPr>
        <w:t>3</w:t>
      </w:r>
      <w:r w:rsidR="003809B9" w:rsidRPr="003809B9">
        <w:rPr>
          <w:rFonts w:ascii="Times New Roman" w:hAnsi="Times New Roman"/>
          <w:sz w:val="28"/>
          <w:szCs w:val="28"/>
        </w:rPr>
        <w:t xml:space="preserve"> – </w:t>
      </w:r>
      <w:r w:rsidR="00CB4C7C" w:rsidRPr="003809B9">
        <w:rPr>
          <w:rFonts w:ascii="Times New Roman" w:hAnsi="Times New Roman"/>
          <w:sz w:val="28"/>
          <w:szCs w:val="28"/>
        </w:rPr>
        <w:t>20</w:t>
      </w:r>
      <w:r w:rsidR="005C23FA" w:rsidRPr="003809B9">
        <w:rPr>
          <w:rFonts w:ascii="Times New Roman" w:hAnsi="Times New Roman"/>
          <w:sz w:val="28"/>
          <w:szCs w:val="28"/>
        </w:rPr>
        <w:t>2</w:t>
      </w:r>
      <w:r w:rsidR="00654B28">
        <w:rPr>
          <w:rFonts w:ascii="Times New Roman" w:hAnsi="Times New Roman"/>
          <w:sz w:val="28"/>
          <w:szCs w:val="28"/>
        </w:rPr>
        <w:t>4</w:t>
      </w:r>
      <w:r w:rsidR="00CB4C7C" w:rsidRPr="003809B9">
        <w:rPr>
          <w:rFonts w:ascii="Times New Roman" w:hAnsi="Times New Roman"/>
          <w:sz w:val="28"/>
          <w:szCs w:val="28"/>
        </w:rPr>
        <w:t xml:space="preserve"> году на базе школы п.Коммунистический Советского района Тюменской области. При выполнении работы использовалась методика</w:t>
      </w:r>
      <w:r w:rsidR="0029418F" w:rsidRPr="003809B9">
        <w:rPr>
          <w:rFonts w:ascii="Times New Roman" w:hAnsi="Times New Roman"/>
          <w:sz w:val="28"/>
          <w:szCs w:val="28"/>
        </w:rPr>
        <w:t xml:space="preserve"> И.Н.Рыжова (</w:t>
      </w:r>
      <w:r w:rsidR="00CB4C7C" w:rsidRPr="003809B9">
        <w:rPr>
          <w:rFonts w:ascii="Times New Roman" w:hAnsi="Times New Roman"/>
          <w:sz w:val="28"/>
          <w:szCs w:val="28"/>
        </w:rPr>
        <w:t>Тамбовский государственный универси</w:t>
      </w:r>
      <w:r w:rsidR="002D4103" w:rsidRPr="003809B9">
        <w:rPr>
          <w:rFonts w:ascii="Times New Roman" w:hAnsi="Times New Roman"/>
          <w:sz w:val="28"/>
          <w:szCs w:val="28"/>
        </w:rPr>
        <w:t>тет)</w:t>
      </w:r>
      <w:r w:rsidR="00F85340" w:rsidRPr="003809B9">
        <w:rPr>
          <w:rFonts w:ascii="Times New Roman" w:hAnsi="Times New Roman"/>
          <w:sz w:val="28"/>
          <w:szCs w:val="28"/>
        </w:rPr>
        <w:t xml:space="preserve">, по которой определялись </w:t>
      </w:r>
      <w:r w:rsidR="00F85340" w:rsidRPr="003809B9">
        <w:rPr>
          <w:rFonts w:ascii="Times New Roman" w:hAnsi="Times New Roman"/>
          <w:color w:val="000000"/>
          <w:sz w:val="28"/>
          <w:szCs w:val="28"/>
        </w:rPr>
        <w:t>физические  и органолептические показатели: цветность, температура, мутность, привкус и запах.</w:t>
      </w:r>
    </w:p>
    <w:p w:rsidR="009B09C5" w:rsidRDefault="009B09C5" w:rsidP="003809B9">
      <w:pPr>
        <w:pStyle w:val="a4"/>
        <w:shd w:val="clear" w:color="auto" w:fill="FFFFFF"/>
        <w:spacing w:before="0" w:beforeAutospacing="0" w:after="0" w:afterAutospacing="0" w:line="360" w:lineRule="auto"/>
        <w:ind w:firstLine="709"/>
        <w:jc w:val="both"/>
        <w:rPr>
          <w:sz w:val="28"/>
          <w:szCs w:val="28"/>
        </w:rPr>
      </w:pPr>
      <w:r w:rsidRPr="003809B9">
        <w:rPr>
          <w:b/>
          <w:bCs/>
          <w:color w:val="000000"/>
          <w:sz w:val="28"/>
          <w:szCs w:val="28"/>
        </w:rPr>
        <w:t>Практическая значимость</w:t>
      </w:r>
      <w:r w:rsidR="00760FBB">
        <w:rPr>
          <w:b/>
          <w:bCs/>
          <w:color w:val="000000"/>
          <w:sz w:val="28"/>
          <w:szCs w:val="28"/>
        </w:rPr>
        <w:t xml:space="preserve"> и новизна</w:t>
      </w:r>
      <w:r w:rsidRPr="003809B9">
        <w:rPr>
          <w:b/>
          <w:bCs/>
          <w:color w:val="000000"/>
          <w:sz w:val="28"/>
          <w:szCs w:val="28"/>
        </w:rPr>
        <w:t>: </w:t>
      </w:r>
      <w:r w:rsidRPr="003809B9">
        <w:rPr>
          <w:color w:val="000000"/>
          <w:sz w:val="28"/>
          <w:szCs w:val="28"/>
        </w:rPr>
        <w:t>Данная работа проводится на местности, что является важнейшим средством воспитания и образования. Позволит получить информацию о состоянии качества воды</w:t>
      </w:r>
      <w:r w:rsidR="00760FBB">
        <w:rPr>
          <w:color w:val="000000"/>
          <w:sz w:val="28"/>
          <w:szCs w:val="28"/>
        </w:rPr>
        <w:t>, которую используют жители и гости посёлка, а также  п</w:t>
      </w:r>
      <w:r w:rsidRPr="00760FBB">
        <w:rPr>
          <w:color w:val="000000"/>
          <w:sz w:val="28"/>
          <w:szCs w:val="28"/>
        </w:rPr>
        <w:t>ривлеч</w:t>
      </w:r>
      <w:r w:rsidR="00760FBB">
        <w:rPr>
          <w:color w:val="000000"/>
          <w:sz w:val="28"/>
          <w:szCs w:val="28"/>
        </w:rPr>
        <w:t>ь</w:t>
      </w:r>
      <w:r w:rsidRPr="00760FBB">
        <w:rPr>
          <w:color w:val="000000"/>
          <w:sz w:val="28"/>
          <w:szCs w:val="28"/>
        </w:rPr>
        <w:t xml:space="preserve"> внимани</w:t>
      </w:r>
      <w:r w:rsidR="00760FBB">
        <w:rPr>
          <w:color w:val="000000"/>
          <w:sz w:val="28"/>
          <w:szCs w:val="28"/>
        </w:rPr>
        <w:t>е</w:t>
      </w:r>
      <w:r w:rsidRPr="00760FBB">
        <w:rPr>
          <w:color w:val="000000"/>
          <w:sz w:val="28"/>
          <w:szCs w:val="28"/>
        </w:rPr>
        <w:t xml:space="preserve"> общественности к проблеме загрязнения</w:t>
      </w:r>
      <w:r w:rsidR="00760FBB">
        <w:rPr>
          <w:color w:val="000000"/>
          <w:sz w:val="28"/>
          <w:szCs w:val="28"/>
        </w:rPr>
        <w:t xml:space="preserve"> водного объекта</w:t>
      </w:r>
      <w:r w:rsidRPr="00760FBB">
        <w:rPr>
          <w:color w:val="000000"/>
          <w:sz w:val="28"/>
          <w:szCs w:val="28"/>
        </w:rPr>
        <w:t xml:space="preserve">. </w:t>
      </w:r>
      <w:r w:rsidR="00760FBB">
        <w:rPr>
          <w:color w:val="000000"/>
          <w:sz w:val="28"/>
          <w:szCs w:val="28"/>
        </w:rPr>
        <w:t xml:space="preserve">Работа обозначила </w:t>
      </w:r>
      <w:r w:rsidR="00760FBB" w:rsidRPr="00760FBB">
        <w:rPr>
          <w:sz w:val="28"/>
          <w:szCs w:val="28"/>
        </w:rPr>
        <w:t>в</w:t>
      </w:r>
      <w:r w:rsidRPr="00760FBB">
        <w:rPr>
          <w:sz w:val="28"/>
          <w:szCs w:val="28"/>
        </w:rPr>
        <w:t>ажность и значимость сохранения природного богатства Родного края.</w:t>
      </w:r>
      <w:r w:rsidR="00760FBB">
        <w:rPr>
          <w:sz w:val="28"/>
          <w:szCs w:val="28"/>
        </w:rPr>
        <w:t xml:space="preserve"> Исследования воды из родника в сравнении с водой водопроводной  в посёлке не проводились.</w:t>
      </w:r>
    </w:p>
    <w:p w:rsidR="007D50D1" w:rsidRPr="003809B9" w:rsidRDefault="007D50D1" w:rsidP="007D50D1">
      <w:pPr>
        <w:pStyle w:val="1"/>
        <w:spacing w:line="360" w:lineRule="auto"/>
        <w:jc w:val="center"/>
        <w:rPr>
          <w:bCs/>
          <w:sz w:val="28"/>
          <w:szCs w:val="28"/>
        </w:rPr>
      </w:pPr>
      <w:r w:rsidRPr="003809B9">
        <w:rPr>
          <w:bCs/>
          <w:sz w:val="28"/>
          <w:szCs w:val="28"/>
        </w:rPr>
        <w:lastRenderedPageBreak/>
        <w:t>Методы исследования</w:t>
      </w:r>
    </w:p>
    <w:p w:rsidR="007D50D1" w:rsidRPr="003809B9" w:rsidRDefault="007D50D1" w:rsidP="007D50D1">
      <w:pPr>
        <w:spacing w:after="0" w:line="360" w:lineRule="auto"/>
        <w:ind w:firstLine="709"/>
        <w:jc w:val="both"/>
        <w:rPr>
          <w:rFonts w:ascii="Times New Roman" w:hAnsi="Times New Roman"/>
          <w:b/>
          <w:sz w:val="28"/>
          <w:szCs w:val="28"/>
        </w:rPr>
      </w:pPr>
      <w:r w:rsidRPr="003809B9">
        <w:rPr>
          <w:rFonts w:ascii="Times New Roman" w:hAnsi="Times New Roman"/>
          <w:sz w:val="28"/>
          <w:szCs w:val="28"/>
        </w:rPr>
        <w:t xml:space="preserve">Исследования проводились на базе школы </w:t>
      </w:r>
      <w:r>
        <w:rPr>
          <w:rFonts w:ascii="Times New Roman" w:hAnsi="Times New Roman"/>
          <w:sz w:val="28"/>
          <w:szCs w:val="28"/>
        </w:rPr>
        <w:t xml:space="preserve">и лаборатории водоочистных сооружений </w:t>
      </w:r>
      <w:r w:rsidRPr="003809B9">
        <w:rPr>
          <w:rFonts w:ascii="Times New Roman" w:hAnsi="Times New Roman"/>
          <w:sz w:val="28"/>
          <w:szCs w:val="28"/>
        </w:rPr>
        <w:t xml:space="preserve">п.Коммунистический </w:t>
      </w:r>
      <w:r>
        <w:rPr>
          <w:rFonts w:ascii="Times New Roman" w:hAnsi="Times New Roman"/>
          <w:sz w:val="28"/>
          <w:szCs w:val="28"/>
        </w:rPr>
        <w:t xml:space="preserve"> </w:t>
      </w:r>
      <w:r w:rsidRPr="003809B9">
        <w:rPr>
          <w:rFonts w:ascii="Times New Roman" w:hAnsi="Times New Roman"/>
          <w:sz w:val="28"/>
          <w:szCs w:val="28"/>
        </w:rPr>
        <w:t>Советского района Тюменской области.</w:t>
      </w:r>
      <w:r w:rsidRPr="003809B9">
        <w:rPr>
          <w:rFonts w:ascii="Times New Roman" w:hAnsi="Times New Roman"/>
          <w:b/>
          <w:sz w:val="28"/>
          <w:szCs w:val="28"/>
        </w:rPr>
        <w:t xml:space="preserve"> </w:t>
      </w:r>
    </w:p>
    <w:p w:rsidR="007D50D1" w:rsidRPr="003809B9" w:rsidRDefault="007D50D1" w:rsidP="007D50D1">
      <w:pPr>
        <w:spacing w:after="0" w:line="360" w:lineRule="auto"/>
        <w:ind w:firstLine="709"/>
        <w:jc w:val="both"/>
        <w:rPr>
          <w:rFonts w:ascii="Times New Roman" w:hAnsi="Times New Roman"/>
          <w:b/>
          <w:sz w:val="28"/>
          <w:szCs w:val="28"/>
        </w:rPr>
      </w:pPr>
      <w:r w:rsidRPr="003809B9">
        <w:rPr>
          <w:rFonts w:ascii="Times New Roman" w:hAnsi="Times New Roman"/>
          <w:sz w:val="28"/>
          <w:szCs w:val="28"/>
        </w:rPr>
        <w:t>Основные методы:</w:t>
      </w:r>
      <w:r w:rsidRPr="003809B9">
        <w:rPr>
          <w:rFonts w:ascii="Times New Roman" w:hAnsi="Times New Roman"/>
          <w:b/>
          <w:sz w:val="28"/>
          <w:szCs w:val="28"/>
        </w:rPr>
        <w:t xml:space="preserve"> </w:t>
      </w:r>
    </w:p>
    <w:p w:rsidR="007D50D1" w:rsidRPr="003809B9" w:rsidRDefault="007D50D1" w:rsidP="007D50D1">
      <w:pPr>
        <w:pStyle w:val="a3"/>
        <w:numPr>
          <w:ilvl w:val="0"/>
          <w:numId w:val="16"/>
        </w:numPr>
        <w:spacing w:after="0" w:line="360" w:lineRule="auto"/>
        <w:ind w:left="0" w:firstLine="709"/>
        <w:jc w:val="both"/>
        <w:rPr>
          <w:rFonts w:ascii="Times New Roman" w:hAnsi="Times New Roman"/>
          <w:sz w:val="28"/>
          <w:szCs w:val="28"/>
        </w:rPr>
      </w:pPr>
      <w:r w:rsidRPr="003809B9">
        <w:rPr>
          <w:rFonts w:ascii="Times New Roman" w:hAnsi="Times New Roman"/>
          <w:i/>
          <w:iCs/>
          <w:sz w:val="28"/>
          <w:szCs w:val="28"/>
        </w:rPr>
        <w:t>теоретический:</w:t>
      </w:r>
      <w:r w:rsidRPr="003809B9">
        <w:rPr>
          <w:rFonts w:ascii="Times New Roman" w:hAnsi="Times New Roman"/>
          <w:sz w:val="28"/>
          <w:szCs w:val="28"/>
        </w:rPr>
        <w:t xml:space="preserve"> изучение теоретического материала, анализ информационных источников, анализ анкетирования, сравнение; </w:t>
      </w:r>
    </w:p>
    <w:p w:rsidR="007D50D1" w:rsidRPr="003809B9" w:rsidRDefault="007D50D1" w:rsidP="007D50D1">
      <w:pPr>
        <w:pStyle w:val="a3"/>
        <w:numPr>
          <w:ilvl w:val="0"/>
          <w:numId w:val="16"/>
        </w:numPr>
        <w:spacing w:after="0" w:line="360" w:lineRule="auto"/>
        <w:ind w:left="0" w:firstLine="709"/>
        <w:jc w:val="both"/>
        <w:rPr>
          <w:rFonts w:ascii="Times New Roman" w:hAnsi="Times New Roman"/>
          <w:sz w:val="28"/>
          <w:szCs w:val="28"/>
        </w:rPr>
      </w:pPr>
      <w:r w:rsidRPr="003809B9">
        <w:rPr>
          <w:rFonts w:ascii="Times New Roman" w:hAnsi="Times New Roman"/>
          <w:i/>
          <w:iCs/>
          <w:sz w:val="28"/>
          <w:szCs w:val="28"/>
        </w:rPr>
        <w:t>эмпирический:</w:t>
      </w:r>
      <w:r w:rsidRPr="003809B9">
        <w:rPr>
          <w:rFonts w:ascii="Times New Roman" w:hAnsi="Times New Roman"/>
          <w:sz w:val="28"/>
          <w:szCs w:val="28"/>
        </w:rPr>
        <w:t xml:space="preserve"> наблюдения; </w:t>
      </w:r>
    </w:p>
    <w:p w:rsidR="007D50D1" w:rsidRDefault="007D50D1" w:rsidP="00C0031A">
      <w:pPr>
        <w:pStyle w:val="a3"/>
        <w:numPr>
          <w:ilvl w:val="0"/>
          <w:numId w:val="16"/>
        </w:numPr>
        <w:spacing w:after="0" w:line="360" w:lineRule="auto"/>
        <w:ind w:left="0" w:firstLine="709"/>
        <w:jc w:val="both"/>
        <w:rPr>
          <w:rFonts w:ascii="Times New Roman" w:hAnsi="Times New Roman"/>
          <w:sz w:val="28"/>
          <w:szCs w:val="28"/>
        </w:rPr>
      </w:pPr>
      <w:r w:rsidRPr="007D50D1">
        <w:rPr>
          <w:rFonts w:ascii="Times New Roman" w:hAnsi="Times New Roman"/>
          <w:i/>
          <w:iCs/>
          <w:sz w:val="28"/>
          <w:szCs w:val="28"/>
        </w:rPr>
        <w:t>лабораторный:</w:t>
      </w:r>
      <w:r w:rsidRPr="007D50D1">
        <w:rPr>
          <w:rFonts w:ascii="Times New Roman" w:hAnsi="Times New Roman"/>
          <w:sz w:val="28"/>
          <w:szCs w:val="28"/>
        </w:rPr>
        <w:t xml:space="preserve"> сравнение воды родниковой и водопроводной</w:t>
      </w:r>
    </w:p>
    <w:p w:rsidR="007D50D1" w:rsidRPr="007D50D1" w:rsidRDefault="007D50D1" w:rsidP="007D50D1">
      <w:pPr>
        <w:spacing w:after="0" w:line="360" w:lineRule="auto"/>
        <w:ind w:left="709"/>
        <w:jc w:val="both"/>
        <w:rPr>
          <w:rFonts w:ascii="Times New Roman" w:hAnsi="Times New Roman"/>
          <w:sz w:val="28"/>
          <w:szCs w:val="28"/>
        </w:rPr>
      </w:pPr>
      <w:r w:rsidRPr="007D50D1">
        <w:rPr>
          <w:rFonts w:ascii="Times New Roman" w:hAnsi="Times New Roman"/>
          <w:i/>
          <w:iCs/>
          <w:sz w:val="28"/>
          <w:szCs w:val="28"/>
        </w:rPr>
        <w:t xml:space="preserve">                          </w:t>
      </w:r>
      <w:r w:rsidRPr="007D50D1">
        <w:rPr>
          <w:rFonts w:ascii="Times New Roman" w:hAnsi="Times New Roman"/>
          <w:b/>
          <w:sz w:val="28"/>
          <w:szCs w:val="28"/>
        </w:rPr>
        <w:t>Этапы реализации проекта.</w:t>
      </w:r>
    </w:p>
    <w:p w:rsidR="00AD0252" w:rsidRPr="007D50D1" w:rsidRDefault="007D50D1" w:rsidP="007D50D1">
      <w:pPr>
        <w:spacing w:after="0" w:line="360" w:lineRule="auto"/>
        <w:jc w:val="both"/>
        <w:rPr>
          <w:rFonts w:ascii="Times New Roman" w:hAnsi="Times New Roman"/>
          <w:sz w:val="28"/>
          <w:szCs w:val="28"/>
        </w:rPr>
      </w:pPr>
      <w:r w:rsidRPr="007D50D1">
        <w:rPr>
          <w:rFonts w:ascii="Times New Roman" w:hAnsi="Times New Roman"/>
          <w:sz w:val="28"/>
          <w:szCs w:val="28"/>
        </w:rPr>
        <w:t xml:space="preserve"> </w:t>
      </w:r>
      <w:r w:rsidR="00AD0252" w:rsidRPr="007D50D1">
        <w:rPr>
          <w:rFonts w:ascii="Times New Roman" w:hAnsi="Times New Roman"/>
          <w:sz w:val="28"/>
          <w:szCs w:val="28"/>
        </w:rPr>
        <w:t>Проект «</w:t>
      </w:r>
      <w:r w:rsidR="00C86E3D" w:rsidRPr="007D50D1">
        <w:rPr>
          <w:rFonts w:ascii="Times New Roman" w:hAnsi="Times New Roman"/>
          <w:sz w:val="28"/>
          <w:szCs w:val="28"/>
        </w:rPr>
        <w:t>Родник моей малой Родины</w:t>
      </w:r>
      <w:r w:rsidR="00AD0252" w:rsidRPr="007D50D1">
        <w:rPr>
          <w:rFonts w:ascii="Times New Roman" w:hAnsi="Times New Roman"/>
          <w:sz w:val="28"/>
          <w:szCs w:val="28"/>
        </w:rPr>
        <w:t xml:space="preserve">» представляет собой сочетание элементов исследовательской работы и социального проекта. </w:t>
      </w:r>
    </w:p>
    <w:p w:rsidR="00AD0252" w:rsidRPr="003809B9" w:rsidRDefault="00AD0252" w:rsidP="007D50D1">
      <w:pPr>
        <w:spacing w:after="0" w:line="360" w:lineRule="auto"/>
        <w:jc w:val="both"/>
        <w:rPr>
          <w:rStyle w:val="16pt"/>
          <w:rFonts w:ascii="Times New Roman" w:hAnsi="Times New Roman"/>
          <w:sz w:val="28"/>
          <w:szCs w:val="28"/>
        </w:rPr>
      </w:pPr>
      <w:r w:rsidRPr="003809B9">
        <w:rPr>
          <w:rStyle w:val="16pt"/>
          <w:rFonts w:ascii="Times New Roman" w:hAnsi="Times New Roman"/>
          <w:sz w:val="28"/>
          <w:szCs w:val="28"/>
        </w:rPr>
        <w:t>Срок</w:t>
      </w:r>
      <w:r w:rsidR="00280484" w:rsidRPr="003809B9">
        <w:rPr>
          <w:rStyle w:val="16pt"/>
          <w:rFonts w:ascii="Times New Roman" w:hAnsi="Times New Roman"/>
          <w:sz w:val="28"/>
          <w:szCs w:val="28"/>
        </w:rPr>
        <w:t>и проведения проекта</w:t>
      </w:r>
      <w:r w:rsidR="00607313" w:rsidRPr="003809B9">
        <w:rPr>
          <w:rStyle w:val="16pt"/>
          <w:rFonts w:ascii="Times New Roman" w:hAnsi="Times New Roman"/>
          <w:sz w:val="28"/>
          <w:szCs w:val="28"/>
        </w:rPr>
        <w:t xml:space="preserve"> – </w:t>
      </w:r>
      <w:r w:rsidR="00280484" w:rsidRPr="003809B9">
        <w:rPr>
          <w:rStyle w:val="16pt"/>
          <w:rFonts w:ascii="Times New Roman" w:hAnsi="Times New Roman"/>
          <w:sz w:val="28"/>
          <w:szCs w:val="28"/>
        </w:rPr>
        <w:t xml:space="preserve">2 года </w:t>
      </w:r>
    </w:p>
    <w:p w:rsidR="00607313" w:rsidRPr="003809B9" w:rsidRDefault="007D50D1" w:rsidP="007D50D1">
      <w:pPr>
        <w:spacing w:after="0" w:line="360" w:lineRule="auto"/>
        <w:jc w:val="both"/>
        <w:rPr>
          <w:rStyle w:val="16pt"/>
          <w:rFonts w:ascii="Times New Roman" w:hAnsi="Times New Roman"/>
          <w:sz w:val="28"/>
          <w:szCs w:val="28"/>
        </w:rPr>
      </w:pPr>
      <w:r>
        <w:rPr>
          <w:rStyle w:val="16pt"/>
          <w:rFonts w:ascii="Times New Roman" w:hAnsi="Times New Roman"/>
          <w:sz w:val="28"/>
          <w:szCs w:val="28"/>
        </w:rPr>
        <w:t xml:space="preserve"> </w:t>
      </w:r>
      <w:r w:rsidR="00AD0252" w:rsidRPr="003809B9">
        <w:rPr>
          <w:rStyle w:val="16pt"/>
          <w:rFonts w:ascii="Times New Roman" w:hAnsi="Times New Roman"/>
          <w:sz w:val="28"/>
          <w:szCs w:val="28"/>
        </w:rPr>
        <w:t>Этапы:</w:t>
      </w:r>
    </w:p>
    <w:p w:rsidR="00607313" w:rsidRPr="003809B9" w:rsidRDefault="00280484" w:rsidP="00607313">
      <w:pPr>
        <w:pStyle w:val="a3"/>
        <w:numPr>
          <w:ilvl w:val="0"/>
          <w:numId w:val="15"/>
        </w:numPr>
        <w:spacing w:after="0" w:line="360" w:lineRule="auto"/>
        <w:ind w:left="0" w:firstLine="709"/>
        <w:jc w:val="both"/>
        <w:rPr>
          <w:rStyle w:val="16pt"/>
          <w:rFonts w:ascii="Times New Roman" w:hAnsi="Times New Roman"/>
          <w:sz w:val="28"/>
          <w:szCs w:val="28"/>
        </w:rPr>
      </w:pPr>
      <w:r w:rsidRPr="003809B9">
        <w:rPr>
          <w:rStyle w:val="16pt"/>
          <w:rFonts w:ascii="Times New Roman" w:hAnsi="Times New Roman"/>
          <w:sz w:val="28"/>
          <w:szCs w:val="28"/>
        </w:rPr>
        <w:t>П</w:t>
      </w:r>
      <w:r w:rsidR="00AD0252" w:rsidRPr="003809B9">
        <w:rPr>
          <w:rStyle w:val="16pt"/>
          <w:rFonts w:ascii="Times New Roman" w:hAnsi="Times New Roman"/>
          <w:sz w:val="28"/>
          <w:szCs w:val="28"/>
        </w:rPr>
        <w:t>остановка проблемы, изучение общественного мнения, сбор материала.</w:t>
      </w:r>
    </w:p>
    <w:p w:rsidR="00607313" w:rsidRPr="003809B9" w:rsidRDefault="00280484" w:rsidP="00607313">
      <w:pPr>
        <w:pStyle w:val="a3"/>
        <w:numPr>
          <w:ilvl w:val="0"/>
          <w:numId w:val="15"/>
        </w:numPr>
        <w:spacing w:after="0" w:line="360" w:lineRule="auto"/>
        <w:ind w:left="0" w:firstLine="709"/>
        <w:jc w:val="both"/>
        <w:rPr>
          <w:rStyle w:val="16pt"/>
          <w:rFonts w:ascii="Times New Roman" w:hAnsi="Times New Roman"/>
          <w:sz w:val="28"/>
          <w:szCs w:val="28"/>
        </w:rPr>
      </w:pPr>
      <w:r w:rsidRPr="003809B9">
        <w:rPr>
          <w:rStyle w:val="16pt"/>
          <w:rFonts w:ascii="Times New Roman" w:hAnsi="Times New Roman"/>
          <w:sz w:val="28"/>
          <w:szCs w:val="28"/>
        </w:rPr>
        <w:t>И</w:t>
      </w:r>
      <w:r w:rsidR="00AD0252" w:rsidRPr="003809B9">
        <w:rPr>
          <w:rStyle w:val="16pt"/>
          <w:rFonts w:ascii="Times New Roman" w:hAnsi="Times New Roman"/>
          <w:sz w:val="28"/>
          <w:szCs w:val="28"/>
        </w:rPr>
        <w:t>сследование родник</w:t>
      </w:r>
      <w:r w:rsidRPr="003809B9">
        <w:rPr>
          <w:rStyle w:val="16pt"/>
          <w:rFonts w:ascii="Times New Roman" w:hAnsi="Times New Roman"/>
          <w:sz w:val="28"/>
          <w:szCs w:val="28"/>
        </w:rPr>
        <w:t>а</w:t>
      </w:r>
      <w:r w:rsidR="0078283E" w:rsidRPr="003809B9">
        <w:rPr>
          <w:rStyle w:val="16pt"/>
          <w:rFonts w:ascii="Times New Roman" w:hAnsi="Times New Roman"/>
          <w:sz w:val="28"/>
          <w:szCs w:val="28"/>
        </w:rPr>
        <w:t>.</w:t>
      </w:r>
    </w:p>
    <w:p w:rsidR="00607313" w:rsidRPr="003809B9" w:rsidRDefault="00280484" w:rsidP="00607313">
      <w:pPr>
        <w:pStyle w:val="a3"/>
        <w:numPr>
          <w:ilvl w:val="0"/>
          <w:numId w:val="15"/>
        </w:numPr>
        <w:spacing w:after="0" w:line="360" w:lineRule="auto"/>
        <w:ind w:left="0" w:firstLine="709"/>
        <w:jc w:val="both"/>
        <w:rPr>
          <w:rStyle w:val="16pt"/>
          <w:rFonts w:ascii="Times New Roman" w:hAnsi="Times New Roman"/>
          <w:sz w:val="28"/>
          <w:szCs w:val="28"/>
        </w:rPr>
      </w:pPr>
      <w:r w:rsidRPr="003809B9">
        <w:rPr>
          <w:rStyle w:val="16pt"/>
          <w:rFonts w:ascii="Times New Roman" w:hAnsi="Times New Roman"/>
          <w:sz w:val="28"/>
          <w:szCs w:val="28"/>
        </w:rPr>
        <w:t>О</w:t>
      </w:r>
      <w:r w:rsidR="00AD0252" w:rsidRPr="003809B9">
        <w:rPr>
          <w:rStyle w:val="16pt"/>
          <w:rFonts w:ascii="Times New Roman" w:hAnsi="Times New Roman"/>
          <w:sz w:val="28"/>
          <w:szCs w:val="28"/>
        </w:rPr>
        <w:t>формление эк</w:t>
      </w:r>
      <w:r w:rsidRPr="003809B9">
        <w:rPr>
          <w:rStyle w:val="16pt"/>
          <w:rFonts w:ascii="Times New Roman" w:hAnsi="Times New Roman"/>
          <w:sz w:val="28"/>
          <w:szCs w:val="28"/>
        </w:rPr>
        <w:t>ологического паспорта родника.</w:t>
      </w:r>
    </w:p>
    <w:p w:rsidR="00607313" w:rsidRPr="003809B9" w:rsidRDefault="00280484" w:rsidP="003809B9">
      <w:pPr>
        <w:pStyle w:val="a3"/>
        <w:numPr>
          <w:ilvl w:val="0"/>
          <w:numId w:val="15"/>
        </w:numPr>
        <w:spacing w:after="0" w:line="360" w:lineRule="auto"/>
        <w:ind w:left="0" w:firstLine="709"/>
        <w:jc w:val="both"/>
        <w:rPr>
          <w:rStyle w:val="16pt"/>
          <w:rFonts w:ascii="Times New Roman" w:hAnsi="Times New Roman"/>
          <w:sz w:val="28"/>
          <w:szCs w:val="28"/>
        </w:rPr>
      </w:pPr>
      <w:r w:rsidRPr="003809B9">
        <w:rPr>
          <w:rFonts w:ascii="Times New Roman" w:hAnsi="Times New Roman"/>
          <w:sz w:val="28"/>
          <w:szCs w:val="28"/>
        </w:rPr>
        <w:t>Благоустройство территории родника.</w:t>
      </w:r>
    </w:p>
    <w:p w:rsidR="006D0872" w:rsidRPr="007D50D1" w:rsidRDefault="007D50D1" w:rsidP="00607313">
      <w:pPr>
        <w:spacing w:after="0" w:line="360" w:lineRule="auto"/>
        <w:jc w:val="center"/>
        <w:rPr>
          <w:rStyle w:val="16pt"/>
          <w:rFonts w:ascii="Times New Roman" w:hAnsi="Times New Roman"/>
          <w:b/>
          <w:sz w:val="28"/>
          <w:szCs w:val="28"/>
        </w:rPr>
      </w:pPr>
      <w:r>
        <w:rPr>
          <w:rStyle w:val="16pt"/>
          <w:rFonts w:ascii="Times New Roman" w:hAnsi="Times New Roman"/>
          <w:b/>
          <w:sz w:val="28"/>
          <w:szCs w:val="28"/>
        </w:rPr>
        <w:t xml:space="preserve">ГЛАВА </w:t>
      </w:r>
      <w:r>
        <w:rPr>
          <w:rStyle w:val="16pt"/>
          <w:rFonts w:ascii="Times New Roman" w:hAnsi="Times New Roman"/>
          <w:b/>
          <w:sz w:val="28"/>
          <w:szCs w:val="28"/>
          <w:lang w:val="en-US"/>
        </w:rPr>
        <w:t>I</w:t>
      </w:r>
    </w:p>
    <w:p w:rsidR="00280484" w:rsidRPr="003809B9" w:rsidRDefault="00280484" w:rsidP="00607313">
      <w:pPr>
        <w:pStyle w:val="a4"/>
        <w:spacing w:before="0" w:beforeAutospacing="0" w:after="0" w:afterAutospacing="0" w:line="360" w:lineRule="auto"/>
        <w:ind w:firstLine="709"/>
        <w:jc w:val="both"/>
        <w:rPr>
          <w:sz w:val="28"/>
          <w:szCs w:val="28"/>
        </w:rPr>
      </w:pPr>
      <w:r w:rsidRPr="003809B9">
        <w:rPr>
          <w:sz w:val="28"/>
          <w:szCs w:val="28"/>
        </w:rPr>
        <w:t>Родниковые источники испокон веков почитались на Руси.</w:t>
      </w:r>
      <w:r w:rsidRPr="003809B9">
        <w:rPr>
          <w:sz w:val="28"/>
          <w:szCs w:val="28"/>
        </w:rPr>
        <w:br/>
        <w:t xml:space="preserve">Особой силой наделяли наши далекие предки </w:t>
      </w:r>
      <w:r w:rsidRPr="003809B9">
        <w:rPr>
          <w:b/>
          <w:i/>
          <w:sz w:val="28"/>
          <w:szCs w:val="28"/>
        </w:rPr>
        <w:t>родники</w:t>
      </w:r>
      <w:r w:rsidR="00607313" w:rsidRPr="003809B9">
        <w:rPr>
          <w:b/>
          <w:i/>
          <w:sz w:val="28"/>
          <w:szCs w:val="28"/>
        </w:rPr>
        <w:t xml:space="preserve"> – </w:t>
      </w:r>
      <w:r w:rsidRPr="003809B9">
        <w:rPr>
          <w:b/>
          <w:i/>
          <w:sz w:val="28"/>
          <w:szCs w:val="28"/>
        </w:rPr>
        <w:t>студенцы</w:t>
      </w:r>
      <w:r w:rsidRPr="003809B9">
        <w:rPr>
          <w:sz w:val="28"/>
          <w:szCs w:val="28"/>
        </w:rPr>
        <w:t xml:space="preserve"> и относились к ним с особым благоговением. Именно отсюда идет обычай расчищать и обихаживать ключи, пить целебную воду и совершать в ней омовение.</w:t>
      </w:r>
    </w:p>
    <w:p w:rsidR="00607313" w:rsidRPr="003809B9" w:rsidRDefault="00280484" w:rsidP="00C0031A">
      <w:pPr>
        <w:pStyle w:val="a4"/>
        <w:spacing w:before="0" w:beforeAutospacing="0" w:after="0" w:afterAutospacing="0" w:line="360" w:lineRule="auto"/>
        <w:ind w:firstLine="709"/>
        <w:jc w:val="both"/>
        <w:rPr>
          <w:sz w:val="28"/>
          <w:szCs w:val="28"/>
        </w:rPr>
      </w:pPr>
      <w:r w:rsidRPr="003809B9">
        <w:rPr>
          <w:b/>
          <w:i/>
          <w:sz w:val="28"/>
          <w:szCs w:val="28"/>
        </w:rPr>
        <w:t>Родником</w:t>
      </w:r>
      <w:r w:rsidRPr="003809B9">
        <w:rPr>
          <w:sz w:val="28"/>
          <w:szCs w:val="28"/>
        </w:rPr>
        <w:t xml:space="preserve"> или </w:t>
      </w:r>
      <w:r w:rsidRPr="003809B9">
        <w:rPr>
          <w:b/>
          <w:i/>
          <w:sz w:val="28"/>
          <w:szCs w:val="28"/>
        </w:rPr>
        <w:t>ключом</w:t>
      </w:r>
      <w:r w:rsidRPr="003809B9">
        <w:rPr>
          <w:sz w:val="28"/>
          <w:szCs w:val="28"/>
        </w:rPr>
        <w:t xml:space="preserve"> обозначается небольшой водный поток, бьющий непосредственно из земных недр. Родники, как выходы подземных вод на поверхность, являются уникальными естественными водоёмами. Они имеют большое значение в питании поверхностных водоёмов, поддержании водного баланса и сохранении </w:t>
      </w:r>
      <w:r w:rsidR="00C0031A" w:rsidRPr="003809B9">
        <w:rPr>
          <w:sz w:val="28"/>
          <w:szCs w:val="28"/>
        </w:rPr>
        <w:t>с</w:t>
      </w:r>
      <w:r w:rsidRPr="003809B9">
        <w:rPr>
          <w:sz w:val="28"/>
          <w:szCs w:val="28"/>
        </w:rPr>
        <w:t>табильности окружающих их биоценозов.</w:t>
      </w:r>
    </w:p>
    <w:p w:rsidR="00280484" w:rsidRPr="003809B9" w:rsidRDefault="00280484" w:rsidP="00C0031A">
      <w:pPr>
        <w:pStyle w:val="a4"/>
        <w:spacing w:before="0" w:beforeAutospacing="0" w:after="0" w:afterAutospacing="0" w:line="360" w:lineRule="auto"/>
        <w:ind w:firstLine="709"/>
        <w:jc w:val="both"/>
        <w:rPr>
          <w:sz w:val="28"/>
          <w:szCs w:val="28"/>
        </w:rPr>
      </w:pPr>
      <w:r w:rsidRPr="003809B9">
        <w:rPr>
          <w:sz w:val="28"/>
          <w:szCs w:val="28"/>
        </w:rPr>
        <w:lastRenderedPageBreak/>
        <w:t xml:space="preserve">Большинство российских рек и водоёмов порождаются именно такими подземными источниками. Их питание осуществляется за счёт более глубоких водоносных слоёв, куда загрязняющие вещества с поверхности практически не проникают. </w:t>
      </w:r>
    </w:p>
    <w:p w:rsidR="00280484" w:rsidRPr="003809B9" w:rsidRDefault="00280484" w:rsidP="00C0031A">
      <w:pPr>
        <w:pStyle w:val="a4"/>
        <w:spacing w:before="0" w:beforeAutospacing="0" w:after="0" w:afterAutospacing="0" w:line="360" w:lineRule="auto"/>
        <w:ind w:firstLine="709"/>
        <w:jc w:val="both"/>
        <w:rPr>
          <w:sz w:val="28"/>
          <w:szCs w:val="28"/>
        </w:rPr>
      </w:pPr>
      <w:r w:rsidRPr="003809B9">
        <w:rPr>
          <w:sz w:val="28"/>
          <w:szCs w:val="28"/>
        </w:rPr>
        <w:t xml:space="preserve">Термин </w:t>
      </w:r>
      <w:r w:rsidR="00607313" w:rsidRPr="003809B9">
        <w:rPr>
          <w:sz w:val="28"/>
          <w:szCs w:val="28"/>
        </w:rPr>
        <w:t>«</w:t>
      </w:r>
      <w:r w:rsidRPr="003809B9">
        <w:rPr>
          <w:sz w:val="28"/>
          <w:szCs w:val="28"/>
        </w:rPr>
        <w:t>природная родниковая вода</w:t>
      </w:r>
      <w:r w:rsidR="00607313" w:rsidRPr="003809B9">
        <w:rPr>
          <w:sz w:val="28"/>
          <w:szCs w:val="28"/>
        </w:rPr>
        <w:t>»</w:t>
      </w:r>
      <w:r w:rsidRPr="003809B9">
        <w:rPr>
          <w:sz w:val="28"/>
          <w:szCs w:val="28"/>
        </w:rPr>
        <w:t xml:space="preserve"> означает, что состав минералов в этой воде не подвергался никаким физико-химическим изменениям. Родниковая вода доходит до нас в своем первозданном, природном по своему гидрохимическому составу виде. </w:t>
      </w:r>
    </w:p>
    <w:p w:rsidR="00607313" w:rsidRPr="003809B9" w:rsidRDefault="00280484" w:rsidP="00607313">
      <w:pPr>
        <w:pStyle w:val="a4"/>
        <w:spacing w:before="0" w:beforeAutospacing="0" w:after="0" w:afterAutospacing="0" w:line="360" w:lineRule="auto"/>
        <w:ind w:firstLine="709"/>
        <w:jc w:val="both"/>
        <w:rPr>
          <w:sz w:val="28"/>
          <w:szCs w:val="28"/>
        </w:rPr>
      </w:pPr>
      <w:r w:rsidRPr="003809B9">
        <w:rPr>
          <w:sz w:val="28"/>
          <w:szCs w:val="28"/>
        </w:rPr>
        <w:t>Родниковая вода из экологически защищённого источника практически не нуждается в очистке: добираясь из недр до поверхности Земли и проходя в родниковой жиле через мелкий песок и гравий, она приобретает правильную структуру, а также подвергается естественной и практически идеальной очистке.</w:t>
      </w:r>
    </w:p>
    <w:p w:rsidR="00280484" w:rsidRPr="003809B9" w:rsidRDefault="00280484" w:rsidP="00607313">
      <w:pPr>
        <w:pStyle w:val="a4"/>
        <w:spacing w:before="0" w:beforeAutospacing="0" w:after="0" w:afterAutospacing="0" w:line="360" w:lineRule="auto"/>
        <w:ind w:firstLine="709"/>
        <w:jc w:val="both"/>
        <w:rPr>
          <w:sz w:val="28"/>
          <w:szCs w:val="28"/>
        </w:rPr>
      </w:pPr>
      <w:r w:rsidRPr="003809B9">
        <w:rPr>
          <w:sz w:val="28"/>
          <w:szCs w:val="28"/>
        </w:rPr>
        <w:t xml:space="preserve">Температура родниковой (ключевой) воды в родниковой жиле около 4 ºС, что не позволяет в ней поселяться болезнетворным бактериям. Если человек часто употребляет родниковую воду, он меньше подвержен различным заболеваниям. Веками доказано, что чистая родниковая вода исцеляет многие болезни и увеличивает продолжительность жизни. </w:t>
      </w:r>
    </w:p>
    <w:p w:rsidR="00280484" w:rsidRPr="003809B9" w:rsidRDefault="00280484" w:rsidP="00C0031A">
      <w:pPr>
        <w:spacing w:after="0" w:line="360" w:lineRule="auto"/>
        <w:ind w:firstLine="709"/>
        <w:jc w:val="both"/>
        <w:rPr>
          <w:rFonts w:ascii="Times New Roman" w:hAnsi="Times New Roman"/>
          <w:sz w:val="28"/>
          <w:szCs w:val="28"/>
        </w:rPr>
      </w:pPr>
      <w:r w:rsidRPr="003809B9">
        <w:rPr>
          <w:rFonts w:ascii="Times New Roman" w:hAnsi="Times New Roman"/>
          <w:sz w:val="28"/>
          <w:szCs w:val="28"/>
        </w:rPr>
        <w:t>Родники (ключевые воды) существуют двух видов:</w:t>
      </w:r>
    </w:p>
    <w:p w:rsidR="00280484" w:rsidRPr="003809B9" w:rsidRDefault="00280484" w:rsidP="00607313">
      <w:pPr>
        <w:pStyle w:val="a3"/>
        <w:numPr>
          <w:ilvl w:val="0"/>
          <w:numId w:val="12"/>
        </w:numPr>
        <w:spacing w:after="0" w:line="360" w:lineRule="auto"/>
        <w:ind w:left="0" w:firstLine="709"/>
        <w:jc w:val="both"/>
        <w:rPr>
          <w:rFonts w:ascii="Times New Roman" w:hAnsi="Times New Roman"/>
          <w:sz w:val="28"/>
          <w:szCs w:val="28"/>
        </w:rPr>
      </w:pPr>
      <w:r w:rsidRPr="003809B9">
        <w:rPr>
          <w:rFonts w:ascii="Times New Roman" w:hAnsi="Times New Roman"/>
          <w:sz w:val="28"/>
          <w:szCs w:val="28"/>
        </w:rPr>
        <w:t>Природные родники, возникшие от топографии местности.</w:t>
      </w:r>
      <w:r w:rsidRPr="003809B9">
        <w:rPr>
          <w:rFonts w:ascii="Times New Roman" w:hAnsi="Times New Roman"/>
          <w:sz w:val="28"/>
          <w:szCs w:val="28"/>
        </w:rPr>
        <w:br/>
        <w:t>Вода из этих родников выходит по закону совмещенных сосудов. На эти родники влияет временной погодный фактор. В засуху они пересыхают и качество воды зависит от экологии местности, где происходит водозабор.</w:t>
      </w:r>
    </w:p>
    <w:p w:rsidR="00607313" w:rsidRPr="003809B9" w:rsidRDefault="00280484" w:rsidP="00C0031A">
      <w:pPr>
        <w:pStyle w:val="a3"/>
        <w:numPr>
          <w:ilvl w:val="0"/>
          <w:numId w:val="12"/>
        </w:numPr>
        <w:spacing w:after="0" w:line="360" w:lineRule="auto"/>
        <w:ind w:left="0" w:firstLine="709"/>
        <w:jc w:val="both"/>
        <w:rPr>
          <w:rFonts w:ascii="Times New Roman" w:hAnsi="Times New Roman"/>
          <w:sz w:val="28"/>
          <w:szCs w:val="28"/>
        </w:rPr>
      </w:pPr>
      <w:r w:rsidRPr="003809B9">
        <w:rPr>
          <w:rFonts w:ascii="Times New Roman" w:hAnsi="Times New Roman"/>
          <w:sz w:val="28"/>
          <w:szCs w:val="28"/>
        </w:rPr>
        <w:t xml:space="preserve">Родники, выходящие с больших глубин по родниковым жилам. Эти родниковые жилы образовывались многие тысячелетия. Направление этих родниковых жил выстраивалось по геомагнитному меридиану земли на север. На эту родниковую воду не влияет временной погодный фактор и экология местности. Зимой родниковая вода на выходе не замерзает. Родниковая жила состоит из смеси прессованной глины с песком, жилу </w:t>
      </w:r>
      <w:r w:rsidRPr="003809B9">
        <w:rPr>
          <w:rFonts w:ascii="Times New Roman" w:hAnsi="Times New Roman"/>
          <w:sz w:val="28"/>
          <w:szCs w:val="28"/>
        </w:rPr>
        <w:lastRenderedPageBreak/>
        <w:t>окутывает тонкий слой плывуна, который блокирует выход воды из родниковой жил</w:t>
      </w:r>
      <w:r w:rsidR="00607313" w:rsidRPr="003809B9">
        <w:rPr>
          <w:rFonts w:ascii="Times New Roman" w:hAnsi="Times New Roman"/>
          <w:sz w:val="28"/>
          <w:szCs w:val="28"/>
        </w:rPr>
        <w:t>ы.</w:t>
      </w:r>
    </w:p>
    <w:p w:rsidR="00280484" w:rsidRDefault="003809B9" w:rsidP="00CD1E74">
      <w:pPr>
        <w:spacing w:after="0" w:line="360" w:lineRule="auto"/>
        <w:jc w:val="both"/>
        <w:rPr>
          <w:rFonts w:ascii="Times New Roman" w:hAnsi="Times New Roman"/>
          <w:sz w:val="28"/>
          <w:szCs w:val="28"/>
        </w:rPr>
      </w:pPr>
      <w:r w:rsidRPr="003809B9">
        <w:rPr>
          <w:rFonts w:ascii="Times New Roman" w:hAnsi="Times New Roman"/>
          <w:noProof/>
          <w:sz w:val="28"/>
          <w:szCs w:val="28"/>
        </w:rPr>
        <w:drawing>
          <wp:anchor distT="0" distB="0" distL="114300" distR="114300" simplePos="0" relativeHeight="251664384" behindDoc="0" locked="0" layoutInCell="1" allowOverlap="1">
            <wp:simplePos x="0" y="0"/>
            <wp:positionH relativeFrom="margin">
              <wp:posOffset>-3810</wp:posOffset>
            </wp:positionH>
            <wp:positionV relativeFrom="paragraph">
              <wp:posOffset>685165</wp:posOffset>
            </wp:positionV>
            <wp:extent cx="5676900" cy="5095875"/>
            <wp:effectExtent l="19050" t="0" r="0" b="0"/>
            <wp:wrapTopAndBottom/>
            <wp:docPr id="8" name="Рисунок 2" descr="F:\г.СОВЕТСКИЙ\Родник\CIMG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СОВЕТСКИЙ\Родник\CIMG4382.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5095875"/>
                    </a:xfrm>
                    <a:prstGeom prst="rect">
                      <a:avLst/>
                    </a:prstGeom>
                    <a:noFill/>
                    <a:ln w="9525">
                      <a:noFill/>
                      <a:miter lim="800000"/>
                      <a:headEnd/>
                      <a:tailEnd/>
                    </a:ln>
                  </pic:spPr>
                </pic:pic>
              </a:graphicData>
            </a:graphic>
          </wp:anchor>
        </w:drawing>
      </w:r>
      <w:r w:rsidR="00697F64" w:rsidRPr="003809B9">
        <w:rPr>
          <w:rFonts w:ascii="Times New Roman" w:hAnsi="Times New Roman"/>
          <w:sz w:val="28"/>
          <w:szCs w:val="28"/>
        </w:rPr>
        <w:t xml:space="preserve">Вода из нашего источника вытекает из возвышенных мест, на которых растёт хвойный лес. Течёт вода на север. </w:t>
      </w:r>
      <w:r w:rsidR="00824421" w:rsidRPr="003809B9">
        <w:rPr>
          <w:rFonts w:ascii="Times New Roman" w:hAnsi="Times New Roman"/>
          <w:sz w:val="28"/>
          <w:szCs w:val="28"/>
        </w:rPr>
        <w:t>Зимой источник не замерзает.</w:t>
      </w:r>
      <w:r w:rsidR="00B60FC6" w:rsidRPr="003809B9">
        <w:rPr>
          <w:rFonts w:ascii="Times New Roman" w:hAnsi="Times New Roman"/>
          <w:sz w:val="28"/>
          <w:szCs w:val="28"/>
        </w:rPr>
        <w:t xml:space="preserve"> </w:t>
      </w:r>
      <w:r w:rsidR="00824421" w:rsidRPr="003809B9">
        <w:rPr>
          <w:rFonts w:ascii="Times New Roman" w:hAnsi="Times New Roman"/>
          <w:sz w:val="28"/>
          <w:szCs w:val="28"/>
        </w:rPr>
        <w:t>(рис.</w:t>
      </w:r>
      <w:r w:rsidR="00CD1E74" w:rsidRPr="003809B9">
        <w:rPr>
          <w:rFonts w:ascii="Times New Roman" w:hAnsi="Times New Roman"/>
          <w:sz w:val="28"/>
          <w:szCs w:val="28"/>
        </w:rPr>
        <w:t>4</w:t>
      </w:r>
      <w:r w:rsidR="00824421" w:rsidRPr="003809B9">
        <w:rPr>
          <w:rFonts w:ascii="Times New Roman" w:hAnsi="Times New Roman"/>
          <w:sz w:val="28"/>
          <w:szCs w:val="28"/>
        </w:rPr>
        <w:t>)</w:t>
      </w:r>
    </w:p>
    <w:p w:rsidR="007D50D1" w:rsidRPr="003809B9" w:rsidRDefault="007D50D1" w:rsidP="00CD1E74">
      <w:pPr>
        <w:spacing w:after="0" w:line="360" w:lineRule="auto"/>
        <w:jc w:val="both"/>
        <w:rPr>
          <w:rFonts w:ascii="Times New Roman" w:hAnsi="Times New Roman"/>
          <w:sz w:val="28"/>
          <w:szCs w:val="28"/>
        </w:rPr>
      </w:pPr>
    </w:p>
    <w:p w:rsidR="00607313" w:rsidRDefault="00607313" w:rsidP="003809B9">
      <w:pPr>
        <w:spacing w:line="360" w:lineRule="auto"/>
        <w:jc w:val="center"/>
        <w:rPr>
          <w:rFonts w:ascii="Times New Roman" w:hAnsi="Times New Roman"/>
          <w:bCs/>
          <w:sz w:val="24"/>
          <w:szCs w:val="24"/>
        </w:rPr>
      </w:pPr>
      <w:r>
        <w:rPr>
          <w:rFonts w:ascii="Times New Roman" w:hAnsi="Times New Roman"/>
          <w:bCs/>
          <w:sz w:val="24"/>
          <w:szCs w:val="24"/>
        </w:rPr>
        <w:t>Р</w:t>
      </w:r>
      <w:r w:rsidR="00B60FC6" w:rsidRPr="00C0031A">
        <w:rPr>
          <w:rFonts w:ascii="Times New Roman" w:hAnsi="Times New Roman"/>
          <w:bCs/>
          <w:sz w:val="24"/>
          <w:szCs w:val="24"/>
        </w:rPr>
        <w:t>ис.</w:t>
      </w:r>
      <w:r w:rsidR="00CD1E74">
        <w:rPr>
          <w:rFonts w:ascii="Times New Roman" w:hAnsi="Times New Roman"/>
          <w:bCs/>
          <w:sz w:val="24"/>
          <w:szCs w:val="24"/>
        </w:rPr>
        <w:t>4</w:t>
      </w:r>
      <w:r>
        <w:rPr>
          <w:rFonts w:ascii="Times New Roman" w:hAnsi="Times New Roman"/>
          <w:bCs/>
          <w:sz w:val="24"/>
          <w:szCs w:val="24"/>
        </w:rPr>
        <w:t xml:space="preserve"> – Родниковая вода</w:t>
      </w:r>
    </w:p>
    <w:p w:rsidR="003809B9" w:rsidRPr="003809B9" w:rsidRDefault="003809B9" w:rsidP="00607313">
      <w:pPr>
        <w:pStyle w:val="a3"/>
        <w:spacing w:after="0" w:line="360" w:lineRule="auto"/>
        <w:ind w:left="0" w:firstLine="709"/>
        <w:jc w:val="both"/>
        <w:rPr>
          <w:rFonts w:ascii="Times New Roman" w:hAnsi="Times New Roman"/>
          <w:sz w:val="28"/>
          <w:szCs w:val="28"/>
        </w:rPr>
        <w:sectPr w:rsidR="003809B9" w:rsidRPr="003809B9" w:rsidSect="00297796">
          <w:pgSz w:w="11906" w:h="16838"/>
          <w:pgMar w:top="1134" w:right="850" w:bottom="1134" w:left="1701" w:header="708" w:footer="708" w:gutter="0"/>
          <w:cols w:space="708"/>
          <w:docGrid w:linePitch="360"/>
        </w:sectPr>
      </w:pPr>
    </w:p>
    <w:p w:rsidR="007D50D1" w:rsidRPr="007D50D1" w:rsidRDefault="007D50D1" w:rsidP="007D50D1">
      <w:pPr>
        <w:spacing w:after="0" w:line="360" w:lineRule="auto"/>
        <w:jc w:val="both"/>
        <w:rPr>
          <w:rFonts w:ascii="Times New Roman" w:hAnsi="Times New Roman"/>
          <w:bCs/>
          <w:sz w:val="28"/>
          <w:szCs w:val="28"/>
        </w:rPr>
      </w:pPr>
      <w:bookmarkStart w:id="1" w:name="_Toc125888634"/>
      <w:r w:rsidRPr="007D50D1">
        <w:rPr>
          <w:rFonts w:ascii="Times New Roman" w:hAnsi="Times New Roman"/>
          <w:sz w:val="28"/>
          <w:szCs w:val="28"/>
        </w:rPr>
        <w:lastRenderedPageBreak/>
        <w:t>При выполнении работы использовалась методика И.Н.Рыжова (Тамбовский государственный университет).</w:t>
      </w:r>
      <w:r w:rsidRPr="007D50D1">
        <w:rPr>
          <w:rFonts w:ascii="Times New Roman" w:hAnsi="Times New Roman"/>
          <w:bCs/>
          <w:sz w:val="28"/>
          <w:szCs w:val="28"/>
        </w:rPr>
        <w:t xml:space="preserve"> Детальные методики оценки физических и химических свойств воды изложены в специальных разделах гидрохимических руководств, требующих достаточно сложного оборудования, реактивов и навыков работы, поэтому для школьных исследований они неприемлемы. Я использовал некоторые способы качественной оценки воды, не требующие особых навыков, приборов и реактивов.  </w:t>
      </w:r>
    </w:p>
    <w:p w:rsidR="007D50D1" w:rsidRDefault="007D50D1" w:rsidP="007D50D1">
      <w:pPr>
        <w:pStyle w:val="a3"/>
        <w:spacing w:after="0" w:line="360" w:lineRule="auto"/>
        <w:ind w:left="0" w:firstLine="709"/>
        <w:jc w:val="both"/>
        <w:rPr>
          <w:rFonts w:ascii="Times New Roman" w:hAnsi="Times New Roman"/>
          <w:sz w:val="28"/>
          <w:szCs w:val="28"/>
        </w:rPr>
      </w:pPr>
      <w:r w:rsidRPr="003809B9">
        <w:rPr>
          <w:rFonts w:ascii="Times New Roman" w:hAnsi="Times New Roman"/>
          <w:bCs/>
          <w:sz w:val="28"/>
          <w:szCs w:val="28"/>
        </w:rPr>
        <w:t xml:space="preserve">Были проведены </w:t>
      </w:r>
      <w:r w:rsidRPr="003809B9">
        <w:rPr>
          <w:rFonts w:ascii="Times New Roman" w:hAnsi="Times New Roman"/>
          <w:sz w:val="28"/>
          <w:szCs w:val="28"/>
        </w:rPr>
        <w:t>определение температуры, кислотности, жёсткости, перифитона   и органолептических характеристик – прозрачности, мутности, запаха, цветности, вкуса.</w:t>
      </w:r>
    </w:p>
    <w:p w:rsidR="007D50D1" w:rsidRPr="00760FBB" w:rsidRDefault="007D50D1" w:rsidP="007D50D1">
      <w:pPr>
        <w:pStyle w:val="a4"/>
        <w:shd w:val="clear" w:color="auto" w:fill="FFFFFF"/>
        <w:spacing w:before="0" w:beforeAutospacing="0" w:after="0" w:afterAutospacing="0" w:line="360" w:lineRule="auto"/>
        <w:ind w:firstLine="709"/>
        <w:jc w:val="both"/>
        <w:rPr>
          <w:sz w:val="28"/>
          <w:szCs w:val="28"/>
        </w:rPr>
      </w:pPr>
      <w:r>
        <w:rPr>
          <w:sz w:val="28"/>
          <w:szCs w:val="28"/>
        </w:rPr>
        <w:t>Все дополнительные исследования по СанПиН были проведены в лаборатории водоочистных сооружений (ВОС) пгт. Коммунистический Советского района ХМАО –Югры с помощью специального оборудования и реактивов.</w:t>
      </w:r>
    </w:p>
    <w:p w:rsidR="007D50D1" w:rsidRDefault="00C76D39" w:rsidP="002E762F">
      <w:pPr>
        <w:pStyle w:val="1"/>
        <w:spacing w:line="360" w:lineRule="auto"/>
        <w:jc w:val="center"/>
        <w:rPr>
          <w:bCs/>
          <w:sz w:val="28"/>
          <w:szCs w:val="28"/>
        </w:rPr>
      </w:pPr>
      <w:r>
        <w:rPr>
          <w:bCs/>
          <w:sz w:val="28"/>
          <w:szCs w:val="28"/>
        </w:rPr>
        <w:t xml:space="preserve">ВЫВОДЫ ПО ГЛАВЕ </w:t>
      </w:r>
      <w:r>
        <w:rPr>
          <w:bCs/>
          <w:sz w:val="28"/>
          <w:szCs w:val="28"/>
          <w:lang w:val="en-US"/>
        </w:rPr>
        <w:t>I</w:t>
      </w:r>
    </w:p>
    <w:p w:rsidR="007D50D1" w:rsidRDefault="002D3134" w:rsidP="00E66D39">
      <w:pPr>
        <w:spacing w:line="360" w:lineRule="auto"/>
        <w:rPr>
          <w:rFonts w:ascii="Times New Roman" w:hAnsi="Times New Roman"/>
          <w:sz w:val="28"/>
          <w:szCs w:val="28"/>
        </w:rPr>
      </w:pPr>
      <w:r>
        <w:rPr>
          <w:rFonts w:ascii="Times New Roman" w:hAnsi="Times New Roman"/>
          <w:sz w:val="28"/>
          <w:szCs w:val="28"/>
        </w:rPr>
        <w:t xml:space="preserve">           </w:t>
      </w:r>
      <w:r w:rsidR="00C76D39">
        <w:rPr>
          <w:rFonts w:ascii="Times New Roman" w:hAnsi="Times New Roman"/>
          <w:sz w:val="28"/>
          <w:szCs w:val="28"/>
        </w:rPr>
        <w:t>Природный родник  о</w:t>
      </w:r>
      <w:r w:rsidR="00C76D39" w:rsidRPr="003809B9">
        <w:rPr>
          <w:rFonts w:ascii="Times New Roman" w:hAnsi="Times New Roman"/>
          <w:sz w:val="28"/>
          <w:szCs w:val="28"/>
        </w:rPr>
        <w:t>ткрыт в 1967(1968)году</w:t>
      </w:r>
      <w:r>
        <w:rPr>
          <w:rFonts w:ascii="Times New Roman" w:hAnsi="Times New Roman"/>
          <w:sz w:val="28"/>
          <w:szCs w:val="28"/>
        </w:rPr>
        <w:t>.</w:t>
      </w:r>
      <w:r w:rsidR="00C76D39">
        <w:rPr>
          <w:rFonts w:ascii="Times New Roman" w:hAnsi="Times New Roman"/>
          <w:sz w:val="28"/>
          <w:szCs w:val="28"/>
        </w:rPr>
        <w:t xml:space="preserve"> </w:t>
      </w:r>
      <w:r w:rsidR="00C76D39" w:rsidRPr="00C76D39">
        <w:rPr>
          <w:rFonts w:ascii="Times New Roman" w:hAnsi="Times New Roman"/>
          <w:sz w:val="28"/>
          <w:szCs w:val="28"/>
        </w:rPr>
        <w:t>Он имеют большое значение в питании поверхностных водоёмов, поддержании водного баланса и сохранении стабил</w:t>
      </w:r>
      <w:r>
        <w:rPr>
          <w:rFonts w:ascii="Times New Roman" w:hAnsi="Times New Roman"/>
          <w:sz w:val="28"/>
          <w:szCs w:val="28"/>
        </w:rPr>
        <w:t xml:space="preserve">ьности окружающих </w:t>
      </w:r>
      <w:r w:rsidR="00E66D39">
        <w:rPr>
          <w:rFonts w:ascii="Times New Roman" w:hAnsi="Times New Roman"/>
          <w:sz w:val="28"/>
          <w:szCs w:val="28"/>
        </w:rPr>
        <w:t>его</w:t>
      </w:r>
      <w:r>
        <w:rPr>
          <w:rFonts w:ascii="Times New Roman" w:hAnsi="Times New Roman"/>
          <w:sz w:val="28"/>
          <w:szCs w:val="28"/>
        </w:rPr>
        <w:t xml:space="preserve"> биоценозов, а также  </w:t>
      </w:r>
      <w:r w:rsidR="00C76D39">
        <w:rPr>
          <w:rFonts w:ascii="Times New Roman" w:hAnsi="Times New Roman"/>
          <w:sz w:val="28"/>
          <w:szCs w:val="28"/>
        </w:rPr>
        <w:t xml:space="preserve">пользуется большой популярностью у жителей и гостей посёлка. </w:t>
      </w:r>
    </w:p>
    <w:p w:rsidR="00E66D39" w:rsidRPr="007D50D1" w:rsidRDefault="00E66D39" w:rsidP="00E66D39">
      <w:pPr>
        <w:spacing w:after="0" w:line="360" w:lineRule="auto"/>
        <w:jc w:val="center"/>
        <w:rPr>
          <w:rStyle w:val="16pt"/>
          <w:rFonts w:ascii="Times New Roman" w:hAnsi="Times New Roman"/>
          <w:b/>
          <w:sz w:val="28"/>
          <w:szCs w:val="28"/>
        </w:rPr>
      </w:pPr>
      <w:r>
        <w:rPr>
          <w:rFonts w:ascii="Times New Roman" w:hAnsi="Times New Roman"/>
          <w:sz w:val="28"/>
          <w:szCs w:val="28"/>
        </w:rPr>
        <w:t xml:space="preserve">   </w:t>
      </w:r>
      <w:r>
        <w:rPr>
          <w:rStyle w:val="16pt"/>
          <w:rFonts w:ascii="Times New Roman" w:hAnsi="Times New Roman"/>
          <w:b/>
          <w:sz w:val="28"/>
          <w:szCs w:val="28"/>
        </w:rPr>
        <w:t xml:space="preserve">ГЛАВА </w:t>
      </w:r>
      <w:r>
        <w:rPr>
          <w:rStyle w:val="16pt"/>
          <w:rFonts w:ascii="Times New Roman" w:hAnsi="Times New Roman"/>
          <w:b/>
          <w:sz w:val="28"/>
          <w:szCs w:val="28"/>
          <w:lang w:val="en-US"/>
        </w:rPr>
        <w:t>II</w:t>
      </w:r>
    </w:p>
    <w:p w:rsidR="00DB641C" w:rsidRDefault="00E66D39" w:rsidP="00E66D39">
      <w:pPr>
        <w:spacing w:line="360" w:lineRule="auto"/>
        <w:rPr>
          <w:rFonts w:ascii="Times New Roman" w:hAnsi="Times New Roman"/>
          <w:b/>
          <w:bCs/>
          <w:sz w:val="28"/>
          <w:szCs w:val="28"/>
        </w:rPr>
      </w:pPr>
      <w:r>
        <w:rPr>
          <w:rFonts w:ascii="Times New Roman" w:hAnsi="Times New Roman"/>
          <w:sz w:val="28"/>
          <w:szCs w:val="28"/>
        </w:rPr>
        <w:t xml:space="preserve">                                          </w:t>
      </w:r>
      <w:r w:rsidR="00DB641C" w:rsidRPr="00E66D39">
        <w:rPr>
          <w:rFonts w:ascii="Times New Roman" w:hAnsi="Times New Roman"/>
          <w:b/>
          <w:bCs/>
          <w:sz w:val="28"/>
          <w:szCs w:val="28"/>
        </w:rPr>
        <w:t>Результаты</w:t>
      </w:r>
      <w:r w:rsidR="00F15179" w:rsidRPr="00E66D39">
        <w:rPr>
          <w:rFonts w:ascii="Times New Roman" w:hAnsi="Times New Roman"/>
          <w:b/>
          <w:bCs/>
          <w:sz w:val="28"/>
          <w:szCs w:val="28"/>
        </w:rPr>
        <w:t xml:space="preserve"> исследований</w:t>
      </w:r>
      <w:bookmarkEnd w:id="1"/>
    </w:p>
    <w:p w:rsidR="00E66D39" w:rsidRPr="00E66D39" w:rsidRDefault="00E66D39" w:rsidP="00E66D39">
      <w:pPr>
        <w:spacing w:line="360" w:lineRule="auto"/>
        <w:jc w:val="both"/>
        <w:rPr>
          <w:rFonts w:ascii="Times New Roman" w:hAnsi="Times New Roman"/>
          <w:b/>
          <w:bCs/>
          <w:sz w:val="28"/>
          <w:szCs w:val="28"/>
        </w:rPr>
      </w:pPr>
      <w:r>
        <w:rPr>
          <w:rFonts w:ascii="Times New Roman" w:hAnsi="Times New Roman"/>
          <w:color w:val="000000"/>
          <w:sz w:val="28"/>
          <w:szCs w:val="28"/>
          <w:shd w:val="clear" w:color="auto" w:fill="FFFFFF"/>
        </w:rPr>
        <w:t xml:space="preserve">             </w:t>
      </w:r>
      <w:r w:rsidRPr="00E66D39">
        <w:rPr>
          <w:rFonts w:ascii="Times New Roman" w:hAnsi="Times New Roman"/>
          <w:color w:val="000000"/>
          <w:sz w:val="28"/>
          <w:szCs w:val="28"/>
          <w:shd w:val="clear" w:color="auto" w:fill="FFFFFF"/>
        </w:rPr>
        <w:t>К органолептическим показателям относятся цветность, мутность, запах, вкус и привкус, пенистость. Органолептическая оценка качества воды - обязательная начальная процедура санитарно-химического контроля воды. Ее правильному проведению специалисты придают большое значение.</w:t>
      </w:r>
    </w:p>
    <w:p w:rsidR="007D30B9" w:rsidRPr="008E0DE6" w:rsidRDefault="008E0DE6" w:rsidP="008E0DE6">
      <w:pPr>
        <w:spacing w:after="0" w:line="360" w:lineRule="auto"/>
        <w:jc w:val="both"/>
        <w:rPr>
          <w:rFonts w:ascii="Times New Roman" w:hAnsi="Times New Roman"/>
          <w:sz w:val="28"/>
          <w:szCs w:val="28"/>
        </w:rPr>
      </w:pPr>
      <w:r>
        <w:rPr>
          <w:rFonts w:ascii="Times New Roman" w:hAnsi="Times New Roman"/>
          <w:b/>
          <w:sz w:val="28"/>
          <w:szCs w:val="28"/>
          <w:u w:val="single"/>
        </w:rPr>
        <w:t>1.</w:t>
      </w:r>
      <w:r w:rsidR="007D30B9" w:rsidRPr="008E0DE6">
        <w:rPr>
          <w:rFonts w:ascii="Times New Roman" w:hAnsi="Times New Roman"/>
          <w:b/>
          <w:sz w:val="28"/>
          <w:szCs w:val="28"/>
          <w:u w:val="single"/>
        </w:rPr>
        <w:t>Сезонное определение температуры.</w:t>
      </w:r>
      <w:r w:rsidR="007D30B9" w:rsidRPr="008E0DE6">
        <w:rPr>
          <w:rFonts w:ascii="Times New Roman" w:hAnsi="Times New Roman"/>
          <w:sz w:val="28"/>
          <w:szCs w:val="28"/>
        </w:rPr>
        <w:t xml:space="preserve"> Термометром периодически </w:t>
      </w:r>
      <w:r w:rsidR="00697F64" w:rsidRPr="008E0DE6">
        <w:rPr>
          <w:rFonts w:ascii="Times New Roman" w:hAnsi="Times New Roman"/>
          <w:sz w:val="28"/>
          <w:szCs w:val="28"/>
        </w:rPr>
        <w:t>(</w:t>
      </w:r>
      <w:r w:rsidR="007D30B9" w:rsidRPr="008E0DE6">
        <w:rPr>
          <w:rFonts w:ascii="Times New Roman" w:hAnsi="Times New Roman"/>
          <w:sz w:val="28"/>
          <w:szCs w:val="28"/>
        </w:rPr>
        <w:t>один раз в месяц) измерялась температура воды в роднике. Были получены следующие данные:</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0"/>
        <w:gridCol w:w="3077"/>
        <w:gridCol w:w="4447"/>
      </w:tblGrid>
      <w:tr w:rsidR="007D30B9" w:rsidRPr="00C0031A" w:rsidTr="00E66D39">
        <w:trPr>
          <w:trHeight w:val="273"/>
          <w:jc w:val="center"/>
        </w:trPr>
        <w:tc>
          <w:tcPr>
            <w:tcW w:w="2100"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lastRenderedPageBreak/>
              <w:t>Дата</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Время</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Температура   воды</w:t>
            </w:r>
          </w:p>
        </w:tc>
      </w:tr>
      <w:tr w:rsidR="007D30B9" w:rsidRPr="00C0031A" w:rsidTr="00E66D39">
        <w:trPr>
          <w:trHeight w:val="266"/>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11.02.</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14 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+5</w:t>
            </w:r>
          </w:p>
        </w:tc>
      </w:tr>
      <w:tr w:rsidR="007D30B9" w:rsidRPr="00C0031A" w:rsidTr="00E66D39">
        <w:trPr>
          <w:trHeight w:val="280"/>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11.03.</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14часов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+7</w:t>
            </w:r>
          </w:p>
        </w:tc>
      </w:tr>
      <w:tr w:rsidR="007D30B9" w:rsidRPr="00C0031A" w:rsidTr="00E66D39">
        <w:trPr>
          <w:trHeight w:val="266"/>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12.04.</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11часов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+7</w:t>
            </w:r>
          </w:p>
        </w:tc>
      </w:tr>
      <w:tr w:rsidR="007D30B9" w:rsidRPr="00C0031A" w:rsidTr="00E66D39">
        <w:trPr>
          <w:trHeight w:val="273"/>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11.05.</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14часов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+9</w:t>
            </w:r>
          </w:p>
        </w:tc>
      </w:tr>
      <w:tr w:rsidR="007D30B9" w:rsidRPr="00C0031A" w:rsidTr="00E66D39">
        <w:trPr>
          <w:trHeight w:val="266"/>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12.06.</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12часов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+9</w:t>
            </w:r>
          </w:p>
        </w:tc>
      </w:tr>
      <w:tr w:rsidR="007D30B9" w:rsidRPr="00C0031A" w:rsidTr="00E66D39">
        <w:trPr>
          <w:trHeight w:val="273"/>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12.07.</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14часов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+9</w:t>
            </w:r>
          </w:p>
        </w:tc>
      </w:tr>
      <w:tr w:rsidR="007D30B9" w:rsidRPr="00C0031A" w:rsidTr="00E66D39">
        <w:trPr>
          <w:trHeight w:val="273"/>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12.08.</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14часов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+7</w:t>
            </w:r>
          </w:p>
        </w:tc>
      </w:tr>
      <w:tr w:rsidR="007D30B9" w:rsidRPr="00C0031A" w:rsidTr="00E66D39">
        <w:trPr>
          <w:trHeight w:val="266"/>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12.09.</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14часов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+7</w:t>
            </w:r>
          </w:p>
        </w:tc>
      </w:tr>
      <w:tr w:rsidR="007D30B9" w:rsidRPr="00C0031A" w:rsidTr="00E66D39">
        <w:trPr>
          <w:trHeight w:val="273"/>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12.10.</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14часов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+6</w:t>
            </w:r>
          </w:p>
        </w:tc>
      </w:tr>
      <w:tr w:rsidR="007D30B9" w:rsidRPr="00C0031A" w:rsidTr="00E66D39">
        <w:trPr>
          <w:trHeight w:val="266"/>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12.11.</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14часов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+5</w:t>
            </w:r>
          </w:p>
        </w:tc>
      </w:tr>
      <w:tr w:rsidR="007D30B9" w:rsidRPr="00C0031A" w:rsidTr="00E66D39">
        <w:trPr>
          <w:trHeight w:val="273"/>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12.12.</w:t>
            </w:r>
            <w:r w:rsidR="00645B54" w:rsidRPr="00C0031A">
              <w:rPr>
                <w:rFonts w:ascii="Times New Roman" w:hAnsi="Times New Roman"/>
                <w:sz w:val="24"/>
                <w:szCs w:val="24"/>
              </w:rPr>
              <w:t>2</w:t>
            </w:r>
            <w:r w:rsidR="00654B28">
              <w:rPr>
                <w:rFonts w:ascii="Times New Roman" w:hAnsi="Times New Roman"/>
                <w:sz w:val="24"/>
                <w:szCs w:val="24"/>
              </w:rPr>
              <w:t>3</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12часов</w:t>
            </w:r>
          </w:p>
        </w:tc>
        <w:tc>
          <w:tcPr>
            <w:tcW w:w="444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+5</w:t>
            </w:r>
          </w:p>
        </w:tc>
      </w:tr>
      <w:tr w:rsidR="007D30B9" w:rsidRPr="00C0031A" w:rsidTr="00E66D39">
        <w:trPr>
          <w:trHeight w:val="273"/>
          <w:jc w:val="center"/>
        </w:trPr>
        <w:tc>
          <w:tcPr>
            <w:tcW w:w="2100" w:type="dxa"/>
            <w:vAlign w:val="bottom"/>
          </w:tcPr>
          <w:p w:rsidR="007D30B9" w:rsidRPr="00C0031A" w:rsidRDefault="007D30B9" w:rsidP="00654B28">
            <w:pPr>
              <w:spacing w:line="360" w:lineRule="auto"/>
              <w:jc w:val="center"/>
              <w:rPr>
                <w:rFonts w:ascii="Times New Roman" w:hAnsi="Times New Roman"/>
                <w:sz w:val="24"/>
                <w:szCs w:val="24"/>
              </w:rPr>
            </w:pPr>
            <w:r w:rsidRPr="00C0031A">
              <w:rPr>
                <w:rFonts w:ascii="Times New Roman" w:hAnsi="Times New Roman"/>
                <w:sz w:val="24"/>
                <w:szCs w:val="24"/>
              </w:rPr>
              <w:t>12.01.</w:t>
            </w:r>
            <w:r w:rsidR="00645B54" w:rsidRPr="00C0031A">
              <w:rPr>
                <w:rFonts w:ascii="Times New Roman" w:hAnsi="Times New Roman"/>
                <w:sz w:val="24"/>
                <w:szCs w:val="24"/>
              </w:rPr>
              <w:t>2</w:t>
            </w:r>
            <w:r w:rsidR="00654B28">
              <w:rPr>
                <w:rFonts w:ascii="Times New Roman" w:hAnsi="Times New Roman"/>
                <w:sz w:val="24"/>
                <w:szCs w:val="24"/>
              </w:rPr>
              <w:t>4</w:t>
            </w:r>
          </w:p>
        </w:tc>
        <w:tc>
          <w:tcPr>
            <w:tcW w:w="3077" w:type="dxa"/>
            <w:vAlign w:val="bottom"/>
          </w:tcPr>
          <w:p w:rsidR="007D30B9" w:rsidRPr="00C0031A" w:rsidRDefault="007D30B9" w:rsidP="00F15179">
            <w:pPr>
              <w:spacing w:line="360" w:lineRule="auto"/>
              <w:jc w:val="center"/>
              <w:rPr>
                <w:rFonts w:ascii="Times New Roman" w:hAnsi="Times New Roman"/>
                <w:sz w:val="24"/>
                <w:szCs w:val="24"/>
              </w:rPr>
            </w:pPr>
            <w:r w:rsidRPr="00C0031A">
              <w:rPr>
                <w:rFonts w:ascii="Times New Roman" w:hAnsi="Times New Roman"/>
                <w:sz w:val="24"/>
                <w:szCs w:val="24"/>
              </w:rPr>
              <w:t>12часов</w:t>
            </w:r>
          </w:p>
        </w:tc>
        <w:tc>
          <w:tcPr>
            <w:tcW w:w="4447" w:type="dxa"/>
            <w:vAlign w:val="bottom"/>
          </w:tcPr>
          <w:p w:rsidR="007D30B9" w:rsidRPr="00C0031A" w:rsidRDefault="00697F64" w:rsidP="00F15179">
            <w:pPr>
              <w:spacing w:line="360" w:lineRule="auto"/>
              <w:jc w:val="center"/>
              <w:rPr>
                <w:rFonts w:ascii="Times New Roman" w:hAnsi="Times New Roman"/>
                <w:sz w:val="24"/>
                <w:szCs w:val="24"/>
              </w:rPr>
            </w:pPr>
            <w:r w:rsidRPr="00C0031A">
              <w:rPr>
                <w:rFonts w:ascii="Times New Roman" w:hAnsi="Times New Roman"/>
                <w:sz w:val="24"/>
                <w:szCs w:val="24"/>
              </w:rPr>
              <w:t>+3</w:t>
            </w:r>
          </w:p>
        </w:tc>
      </w:tr>
    </w:tbl>
    <w:p w:rsidR="008E0DE6" w:rsidRPr="008E0DE6" w:rsidRDefault="008E0DE6" w:rsidP="008E0DE6">
      <w:pPr>
        <w:shd w:val="clear" w:color="auto" w:fill="FFFFFF"/>
        <w:spacing w:after="0" w:line="360" w:lineRule="auto"/>
        <w:jc w:val="both"/>
        <w:rPr>
          <w:rFonts w:ascii="Arial" w:hAnsi="Arial" w:cs="Arial"/>
          <w:color w:val="000000"/>
        </w:rPr>
      </w:pPr>
      <w:r>
        <w:rPr>
          <w:rFonts w:ascii="Times New Roman" w:hAnsi="Times New Roman"/>
          <w:b/>
          <w:color w:val="000000"/>
          <w:sz w:val="28"/>
          <w:u w:val="single"/>
        </w:rPr>
        <w:t>2.</w:t>
      </w:r>
      <w:r w:rsidRPr="008E0DE6">
        <w:rPr>
          <w:rFonts w:ascii="Times New Roman" w:hAnsi="Times New Roman"/>
          <w:b/>
          <w:color w:val="000000"/>
          <w:sz w:val="28"/>
          <w:u w:val="single"/>
        </w:rPr>
        <w:t>Запах воды</w:t>
      </w:r>
      <w:r w:rsidRPr="008E0DE6">
        <w:rPr>
          <w:rFonts w:ascii="Times New Roman" w:hAnsi="Times New Roman"/>
          <w:color w:val="000000"/>
          <w:sz w:val="28"/>
        </w:rPr>
        <w:t xml:space="preserve"> обусловлен наличием в ней летучих пахнущих веществ, которые попадают в воду естественным путем. Практически все органические вещества имеют запах и передают его в воде. Запах определялся при нормальной (20 </w:t>
      </w:r>
      <w:r w:rsidRPr="008E0DE6">
        <w:rPr>
          <w:rFonts w:ascii="Times New Roman" w:hAnsi="Times New Roman"/>
          <w:color w:val="000000"/>
          <w:sz w:val="28"/>
          <w:vertAlign w:val="superscript"/>
        </w:rPr>
        <w:t>0</w:t>
      </w:r>
      <w:r w:rsidRPr="008E0DE6">
        <w:rPr>
          <w:rFonts w:ascii="Times New Roman" w:hAnsi="Times New Roman"/>
          <w:color w:val="000000"/>
          <w:sz w:val="28"/>
        </w:rPr>
        <w:t>С) и при повышенной (60 </w:t>
      </w:r>
      <w:r w:rsidRPr="008E0DE6">
        <w:rPr>
          <w:rFonts w:ascii="Times New Roman" w:hAnsi="Times New Roman"/>
          <w:color w:val="000000"/>
          <w:sz w:val="28"/>
          <w:vertAlign w:val="superscript"/>
        </w:rPr>
        <w:t>0</w:t>
      </w:r>
      <w:r w:rsidRPr="008E0DE6">
        <w:rPr>
          <w:rFonts w:ascii="Times New Roman" w:hAnsi="Times New Roman"/>
          <w:color w:val="000000"/>
          <w:sz w:val="28"/>
        </w:rPr>
        <w:t>С) температуре воды.</w:t>
      </w:r>
      <w:r w:rsidR="00F62C0F">
        <w:rPr>
          <w:rFonts w:ascii="Times New Roman" w:hAnsi="Times New Roman"/>
          <w:color w:val="000000"/>
          <w:sz w:val="28"/>
        </w:rPr>
        <w:t xml:space="preserve"> </w:t>
      </w:r>
      <w:r w:rsidRPr="008E0DE6">
        <w:rPr>
          <w:rFonts w:ascii="Times New Roman" w:hAnsi="Times New Roman"/>
          <w:color w:val="000000"/>
          <w:sz w:val="28"/>
        </w:rPr>
        <w:t xml:space="preserve">Запах по характеру подразделяют на две группы, описывая его субъективно по своим ощущениям:  естественного происхождения (от живущих и обмерших организмов, от влияния почв, водной растительности) или искусственного происхождения. Такие запахи обычно значительно изменяются при обработке воды. </w:t>
      </w:r>
      <w:r w:rsidRPr="008E0DE6">
        <w:rPr>
          <w:rFonts w:ascii="Times New Roman" w:hAnsi="Times New Roman"/>
          <w:bCs/>
          <w:color w:val="000000"/>
          <w:sz w:val="28"/>
        </w:rPr>
        <w:t>Интенсивность запаха оценивают по 5 - бальной шкале (ГОСТ 3351):</w:t>
      </w:r>
    </w:p>
    <w:tbl>
      <w:tblPr>
        <w:tblW w:w="12225" w:type="dxa"/>
        <w:shd w:val="clear" w:color="auto" w:fill="FFFFFF"/>
        <w:tblCellMar>
          <w:left w:w="0" w:type="dxa"/>
          <w:right w:w="0" w:type="dxa"/>
        </w:tblCellMar>
        <w:tblLook w:val="04A0"/>
      </w:tblPr>
      <w:tblGrid>
        <w:gridCol w:w="3468"/>
        <w:gridCol w:w="5152"/>
        <w:gridCol w:w="3605"/>
      </w:tblGrid>
      <w:tr w:rsidR="008E0DE6" w:rsidRPr="0075564E" w:rsidTr="004753AE">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bookmarkStart w:id="2" w:name="5dec9f6f5150711e79ecf5d6a42c400046ebccbb"/>
            <w:bookmarkStart w:id="3" w:name="1"/>
            <w:bookmarkEnd w:id="2"/>
            <w:bookmarkEnd w:id="3"/>
            <w:r w:rsidRPr="0075564E">
              <w:rPr>
                <w:rFonts w:ascii="Times New Roman" w:hAnsi="Times New Roman"/>
                <w:color w:val="000000"/>
                <w:sz w:val="28"/>
              </w:rPr>
              <w:t>Интенсивность запаха</w:t>
            </w:r>
          </w:p>
        </w:tc>
        <w:tc>
          <w:tcPr>
            <w:tcW w:w="324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Характер проявления запаха</w:t>
            </w:r>
          </w:p>
        </w:tc>
        <w:tc>
          <w:tcPr>
            <w:tcW w:w="2270"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Оценка интенсивности запаха</w:t>
            </w:r>
          </w:p>
        </w:tc>
      </w:tr>
      <w:tr w:rsidR="008E0DE6" w:rsidRPr="0075564E" w:rsidTr="004753AE">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lastRenderedPageBreak/>
              <w:t>нет</w:t>
            </w:r>
          </w:p>
        </w:tc>
        <w:tc>
          <w:tcPr>
            <w:tcW w:w="324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Запах не ощущается</w:t>
            </w:r>
          </w:p>
        </w:tc>
        <w:tc>
          <w:tcPr>
            <w:tcW w:w="2270"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0</w:t>
            </w:r>
          </w:p>
        </w:tc>
      </w:tr>
      <w:tr w:rsidR="008E0DE6" w:rsidRPr="0075564E" w:rsidTr="004753AE">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очень слабая</w:t>
            </w:r>
          </w:p>
        </w:tc>
        <w:tc>
          <w:tcPr>
            <w:tcW w:w="324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Запах сразу не ощущается, но обнаруживается при тщательном исследовании</w:t>
            </w:r>
          </w:p>
        </w:tc>
        <w:tc>
          <w:tcPr>
            <w:tcW w:w="2270"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1</w:t>
            </w:r>
          </w:p>
        </w:tc>
      </w:tr>
      <w:tr w:rsidR="008E0DE6" w:rsidRPr="0075564E" w:rsidTr="004753AE">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слабая</w:t>
            </w:r>
          </w:p>
        </w:tc>
        <w:tc>
          <w:tcPr>
            <w:tcW w:w="324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Запах замечается, если обратить на это внимание</w:t>
            </w:r>
          </w:p>
        </w:tc>
        <w:tc>
          <w:tcPr>
            <w:tcW w:w="2270"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2</w:t>
            </w:r>
          </w:p>
        </w:tc>
      </w:tr>
      <w:tr w:rsidR="008E0DE6" w:rsidRPr="0075564E" w:rsidTr="004753AE">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заметная</w:t>
            </w:r>
          </w:p>
        </w:tc>
        <w:tc>
          <w:tcPr>
            <w:tcW w:w="324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Запах легко замечается и вызывает неодобрительные отзывы о воде</w:t>
            </w:r>
          </w:p>
        </w:tc>
        <w:tc>
          <w:tcPr>
            <w:tcW w:w="2270"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3</w:t>
            </w:r>
          </w:p>
        </w:tc>
      </w:tr>
      <w:tr w:rsidR="008E0DE6" w:rsidRPr="0075564E" w:rsidTr="004753AE">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отчетливая</w:t>
            </w:r>
          </w:p>
        </w:tc>
        <w:tc>
          <w:tcPr>
            <w:tcW w:w="324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Запах обращает на себя внимание и заставляет воздержаться от питья</w:t>
            </w:r>
          </w:p>
        </w:tc>
        <w:tc>
          <w:tcPr>
            <w:tcW w:w="2270"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4</w:t>
            </w:r>
          </w:p>
        </w:tc>
      </w:tr>
      <w:tr w:rsidR="008E0DE6" w:rsidRPr="0075564E" w:rsidTr="004753AE">
        <w:tc>
          <w:tcPr>
            <w:tcW w:w="218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очень сильная</w:t>
            </w:r>
          </w:p>
        </w:tc>
        <w:tc>
          <w:tcPr>
            <w:tcW w:w="3244"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Запах настолько сильный, что делает воду непригодной к употреблению</w:t>
            </w:r>
          </w:p>
        </w:tc>
        <w:tc>
          <w:tcPr>
            <w:tcW w:w="2270"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hideMark/>
          </w:tcPr>
          <w:p w:rsidR="004753AE" w:rsidRPr="0075564E" w:rsidRDefault="008E0DE6" w:rsidP="008E0DE6">
            <w:pPr>
              <w:spacing w:after="0" w:line="360" w:lineRule="auto"/>
              <w:jc w:val="both"/>
              <w:rPr>
                <w:rFonts w:ascii="Arial" w:hAnsi="Arial" w:cs="Arial"/>
                <w:color w:val="000000"/>
              </w:rPr>
            </w:pPr>
            <w:r w:rsidRPr="0075564E">
              <w:rPr>
                <w:rFonts w:ascii="Times New Roman" w:hAnsi="Times New Roman"/>
                <w:color w:val="000000"/>
                <w:sz w:val="28"/>
              </w:rPr>
              <w:t>5</w:t>
            </w:r>
          </w:p>
        </w:tc>
      </w:tr>
    </w:tbl>
    <w:p w:rsidR="008E0DE6" w:rsidRDefault="008E0DE6" w:rsidP="008E0DE6">
      <w:pPr>
        <w:shd w:val="clear" w:color="auto" w:fill="FFFFFF"/>
        <w:spacing w:after="0" w:line="360" w:lineRule="auto"/>
        <w:jc w:val="both"/>
        <w:rPr>
          <w:rFonts w:ascii="Times New Roman" w:hAnsi="Times New Roman"/>
          <w:color w:val="000000"/>
          <w:sz w:val="28"/>
        </w:rPr>
      </w:pPr>
    </w:p>
    <w:p w:rsidR="008E0DE6" w:rsidRPr="008E0DE6" w:rsidRDefault="008E0DE6" w:rsidP="008E0DE6">
      <w:pPr>
        <w:shd w:val="clear" w:color="auto" w:fill="FFFFFF"/>
        <w:spacing w:after="0" w:line="360" w:lineRule="auto"/>
        <w:jc w:val="both"/>
        <w:rPr>
          <w:rFonts w:ascii="Arial" w:hAnsi="Arial" w:cs="Arial"/>
          <w:color w:val="000000"/>
        </w:rPr>
      </w:pPr>
      <w:r w:rsidRPr="008E0DE6">
        <w:rPr>
          <w:rFonts w:ascii="Times New Roman" w:hAnsi="Times New Roman"/>
          <w:color w:val="000000"/>
          <w:sz w:val="28"/>
        </w:rPr>
        <w:t>Для питьевой воды допускается запах не более 2 баллов.</w:t>
      </w:r>
      <w:r w:rsidR="00F62C0F">
        <w:rPr>
          <w:rFonts w:ascii="Times New Roman" w:hAnsi="Times New Roman"/>
          <w:color w:val="000000"/>
          <w:sz w:val="28"/>
        </w:rPr>
        <w:t xml:space="preserve"> </w:t>
      </w:r>
      <w:r w:rsidRPr="008E0DE6">
        <w:rPr>
          <w:rFonts w:ascii="Times New Roman" w:hAnsi="Times New Roman"/>
          <w:color w:val="000000"/>
          <w:sz w:val="28"/>
        </w:rPr>
        <w:t>Количественно интенсивность запаха оценивают, определяя «пороговое число» запаха N - степень разбавления анализируемой воды водой, лишенной запаха (обрабатывают активированным углем (0,6 г на 1 л), либо пропустив воду через бытовой фильтр для очистки воды).</w:t>
      </w:r>
      <w:r>
        <w:rPr>
          <w:rFonts w:ascii="Times New Roman" w:hAnsi="Times New Roman"/>
          <w:color w:val="000000"/>
          <w:sz w:val="28"/>
        </w:rPr>
        <w:t xml:space="preserve"> </w:t>
      </w:r>
      <w:r w:rsidRPr="008E0DE6">
        <w:rPr>
          <w:rFonts w:ascii="Times New Roman" w:hAnsi="Times New Roman"/>
          <w:color w:val="000000"/>
          <w:sz w:val="28"/>
        </w:rPr>
        <w:t>N = V</w:t>
      </w:r>
      <w:r w:rsidRPr="008E0DE6">
        <w:rPr>
          <w:rFonts w:ascii="Times New Roman" w:hAnsi="Times New Roman"/>
          <w:color w:val="000000"/>
          <w:sz w:val="28"/>
          <w:vertAlign w:val="subscript"/>
        </w:rPr>
        <w:t>0</w:t>
      </w:r>
      <w:r w:rsidRPr="008E0DE6">
        <w:rPr>
          <w:rFonts w:ascii="Times New Roman" w:hAnsi="Times New Roman"/>
          <w:color w:val="000000"/>
          <w:sz w:val="28"/>
        </w:rPr>
        <w:t>/V</w:t>
      </w:r>
      <w:r w:rsidRPr="008E0DE6">
        <w:rPr>
          <w:rFonts w:ascii="Times New Roman" w:hAnsi="Times New Roman"/>
          <w:color w:val="000000"/>
          <w:sz w:val="28"/>
          <w:vertAlign w:val="subscript"/>
        </w:rPr>
        <w:t>a</w:t>
      </w:r>
      <w:r w:rsidRPr="008E0DE6">
        <w:rPr>
          <w:rFonts w:ascii="Times New Roman" w:hAnsi="Times New Roman"/>
          <w:color w:val="000000"/>
          <w:sz w:val="28"/>
        </w:rPr>
        <w:t>,</w:t>
      </w:r>
      <w:r>
        <w:rPr>
          <w:rFonts w:ascii="Times New Roman" w:hAnsi="Times New Roman"/>
          <w:color w:val="000000"/>
          <w:sz w:val="28"/>
        </w:rPr>
        <w:t xml:space="preserve"> </w:t>
      </w:r>
      <w:r w:rsidRPr="008E0DE6">
        <w:rPr>
          <w:rFonts w:ascii="Times New Roman" w:hAnsi="Times New Roman"/>
          <w:color w:val="000000"/>
          <w:sz w:val="28"/>
        </w:rPr>
        <w:t>где V</w:t>
      </w:r>
      <w:r w:rsidRPr="008E0DE6">
        <w:rPr>
          <w:rFonts w:ascii="Times New Roman" w:hAnsi="Times New Roman"/>
          <w:color w:val="000000"/>
          <w:sz w:val="28"/>
          <w:vertAlign w:val="subscript"/>
        </w:rPr>
        <w:t>0</w:t>
      </w:r>
      <w:r w:rsidRPr="008E0DE6">
        <w:rPr>
          <w:rFonts w:ascii="Times New Roman" w:hAnsi="Times New Roman"/>
          <w:color w:val="000000"/>
          <w:sz w:val="28"/>
        </w:rPr>
        <w:t> - суммарный объем воды (с запахом и без запаха), V</w:t>
      </w:r>
      <w:r w:rsidRPr="008E0DE6">
        <w:rPr>
          <w:rFonts w:ascii="Times New Roman" w:hAnsi="Times New Roman"/>
          <w:color w:val="000000"/>
          <w:sz w:val="28"/>
          <w:vertAlign w:val="subscript"/>
        </w:rPr>
        <w:t>a</w:t>
      </w:r>
      <w:r w:rsidRPr="008E0DE6">
        <w:rPr>
          <w:rFonts w:ascii="Times New Roman" w:hAnsi="Times New Roman"/>
          <w:color w:val="000000"/>
          <w:sz w:val="28"/>
        </w:rPr>
        <w:t> - объем анализируемой воды (с запахом), мл.</w:t>
      </w:r>
      <w:r w:rsidR="00F62C0F">
        <w:rPr>
          <w:rFonts w:ascii="Times New Roman" w:hAnsi="Times New Roman"/>
          <w:color w:val="000000"/>
          <w:sz w:val="28"/>
        </w:rPr>
        <w:t xml:space="preserve"> </w:t>
      </w:r>
      <w:r w:rsidRPr="008E0DE6">
        <w:rPr>
          <w:rFonts w:ascii="Times New Roman" w:hAnsi="Times New Roman"/>
          <w:color w:val="000000"/>
          <w:sz w:val="28"/>
        </w:rPr>
        <w:t>Если анализируемая вода содержит какое - либо пахнущее вещество, то описанным способом можно определить его концентрацию в пробе.</w:t>
      </w:r>
      <w:r>
        <w:rPr>
          <w:rFonts w:ascii="Times New Roman" w:hAnsi="Times New Roman"/>
          <w:color w:val="000000"/>
          <w:sz w:val="28"/>
        </w:rPr>
        <w:t xml:space="preserve">  </w:t>
      </w:r>
      <w:r w:rsidRPr="008E0DE6">
        <w:rPr>
          <w:rFonts w:ascii="Times New Roman" w:hAnsi="Times New Roman"/>
          <w:color w:val="000000"/>
          <w:sz w:val="28"/>
        </w:rPr>
        <w:t>C</w:t>
      </w:r>
      <w:r w:rsidRPr="008E0DE6">
        <w:rPr>
          <w:rFonts w:ascii="Times New Roman" w:hAnsi="Times New Roman"/>
          <w:color w:val="000000"/>
          <w:sz w:val="28"/>
          <w:vertAlign w:val="subscript"/>
        </w:rPr>
        <w:t>x</w:t>
      </w:r>
      <w:r w:rsidRPr="008E0DE6">
        <w:rPr>
          <w:rFonts w:ascii="Times New Roman" w:hAnsi="Times New Roman"/>
          <w:color w:val="000000"/>
          <w:sz w:val="28"/>
        </w:rPr>
        <w:t> = C</w:t>
      </w:r>
      <w:r w:rsidRPr="008E0DE6">
        <w:rPr>
          <w:rFonts w:ascii="Times New Roman" w:hAnsi="Times New Roman"/>
          <w:color w:val="000000"/>
          <w:sz w:val="28"/>
          <w:vertAlign w:val="subscript"/>
        </w:rPr>
        <w:t>0</w:t>
      </w:r>
      <w:r w:rsidRPr="008E0DE6">
        <w:rPr>
          <w:rFonts w:ascii="Times New Roman" w:hAnsi="Times New Roman"/>
          <w:color w:val="000000"/>
          <w:sz w:val="28"/>
        </w:rPr>
        <w:t>·(N</w:t>
      </w:r>
      <w:r w:rsidRPr="008E0DE6">
        <w:rPr>
          <w:rFonts w:ascii="Times New Roman" w:hAnsi="Times New Roman"/>
          <w:color w:val="000000"/>
          <w:sz w:val="28"/>
          <w:vertAlign w:val="subscript"/>
        </w:rPr>
        <w:t>0</w:t>
      </w:r>
      <w:r w:rsidRPr="008E0DE6">
        <w:rPr>
          <w:rFonts w:ascii="Times New Roman" w:hAnsi="Times New Roman"/>
          <w:color w:val="000000"/>
          <w:sz w:val="28"/>
        </w:rPr>
        <w:t>/N</w:t>
      </w:r>
      <w:r w:rsidRPr="008E0DE6">
        <w:rPr>
          <w:rFonts w:ascii="Times New Roman" w:hAnsi="Times New Roman"/>
          <w:color w:val="000000"/>
          <w:sz w:val="28"/>
          <w:vertAlign w:val="subscript"/>
        </w:rPr>
        <w:t>x</w:t>
      </w:r>
      <w:r w:rsidRPr="008E0DE6">
        <w:rPr>
          <w:rFonts w:ascii="Times New Roman" w:hAnsi="Times New Roman"/>
          <w:color w:val="000000"/>
          <w:sz w:val="28"/>
        </w:rPr>
        <w:t>),С</w:t>
      </w:r>
      <w:r w:rsidRPr="008E0DE6">
        <w:rPr>
          <w:rFonts w:ascii="Times New Roman" w:hAnsi="Times New Roman"/>
          <w:color w:val="000000"/>
          <w:sz w:val="28"/>
          <w:vertAlign w:val="subscript"/>
        </w:rPr>
        <w:t>0</w:t>
      </w:r>
      <w:r w:rsidRPr="008E0DE6">
        <w:rPr>
          <w:rFonts w:ascii="Times New Roman" w:hAnsi="Times New Roman"/>
          <w:color w:val="000000"/>
          <w:sz w:val="28"/>
        </w:rPr>
        <w:t> - концентрация определяемого вещества в стандартном растворе, мг/л, N</w:t>
      </w:r>
      <w:r w:rsidRPr="008E0DE6">
        <w:rPr>
          <w:rFonts w:ascii="Times New Roman" w:hAnsi="Times New Roman"/>
          <w:color w:val="000000"/>
          <w:sz w:val="28"/>
          <w:vertAlign w:val="subscript"/>
        </w:rPr>
        <w:t>0</w:t>
      </w:r>
      <w:r w:rsidRPr="008E0DE6">
        <w:rPr>
          <w:rFonts w:ascii="Times New Roman" w:hAnsi="Times New Roman"/>
          <w:color w:val="000000"/>
          <w:sz w:val="28"/>
        </w:rPr>
        <w:t> и N</w:t>
      </w:r>
      <w:r w:rsidRPr="008E0DE6">
        <w:rPr>
          <w:rFonts w:ascii="Times New Roman" w:hAnsi="Times New Roman"/>
          <w:color w:val="000000"/>
          <w:sz w:val="28"/>
          <w:vertAlign w:val="subscript"/>
        </w:rPr>
        <w:t>x </w:t>
      </w:r>
      <w:r w:rsidRPr="008E0DE6">
        <w:rPr>
          <w:rFonts w:ascii="Times New Roman" w:hAnsi="Times New Roman"/>
          <w:color w:val="000000"/>
          <w:sz w:val="28"/>
        </w:rPr>
        <w:t>- «пороговое число» запаха стандартного раствора и пробы соответственно.Определение порогового числа избавляет от необходимости определять количественное содержание в воде тех веществ, для которых ПДК установлено по органолептическому показателю - запаху (например, для фенолов и хлорфенолов).</w:t>
      </w:r>
    </w:p>
    <w:p w:rsidR="008E0DE6" w:rsidRPr="008E0DE6" w:rsidRDefault="008E0DE6" w:rsidP="008E0DE6">
      <w:pPr>
        <w:pStyle w:val="a3"/>
        <w:spacing w:line="360" w:lineRule="auto"/>
        <w:ind w:left="360"/>
        <w:jc w:val="both"/>
        <w:rPr>
          <w:rFonts w:ascii="Times New Roman" w:hAnsi="Times New Roman"/>
        </w:rPr>
      </w:pPr>
    </w:p>
    <w:p w:rsidR="00F15179" w:rsidRPr="00F62C0F" w:rsidRDefault="007D30B9" w:rsidP="00F62C0F">
      <w:pPr>
        <w:spacing w:after="0" w:line="360" w:lineRule="auto"/>
        <w:jc w:val="both"/>
        <w:rPr>
          <w:rFonts w:ascii="Times New Roman" w:hAnsi="Times New Roman"/>
          <w:sz w:val="28"/>
          <w:szCs w:val="28"/>
        </w:rPr>
      </w:pPr>
      <w:r w:rsidRPr="00F47FC7">
        <w:rPr>
          <w:rFonts w:ascii="Times New Roman" w:hAnsi="Times New Roman"/>
          <w:sz w:val="28"/>
          <w:szCs w:val="28"/>
        </w:rPr>
        <w:t xml:space="preserve">Запах </w:t>
      </w:r>
      <w:r w:rsidR="00F15179" w:rsidRPr="00F47FC7">
        <w:rPr>
          <w:rFonts w:ascii="Times New Roman" w:hAnsi="Times New Roman"/>
          <w:sz w:val="28"/>
          <w:szCs w:val="28"/>
        </w:rPr>
        <w:t>воды</w:t>
      </w:r>
      <w:r w:rsidR="00F15179" w:rsidRPr="00F62C0F">
        <w:rPr>
          <w:rFonts w:ascii="Times New Roman" w:hAnsi="Times New Roman"/>
          <w:sz w:val="28"/>
          <w:szCs w:val="28"/>
        </w:rPr>
        <w:t xml:space="preserve"> во</w:t>
      </w:r>
      <w:r w:rsidRPr="00F62C0F">
        <w:rPr>
          <w:rFonts w:ascii="Times New Roman" w:hAnsi="Times New Roman"/>
          <w:sz w:val="28"/>
          <w:szCs w:val="28"/>
        </w:rPr>
        <w:t xml:space="preserve"> всех взятых пробах запах не ощущается. Это свидетельствует о хорошем качестве воды.</w:t>
      </w:r>
    </w:p>
    <w:p w:rsidR="00F47FC7" w:rsidRPr="00F47FC7" w:rsidRDefault="00F62C0F" w:rsidP="00F47FC7">
      <w:pPr>
        <w:spacing w:after="0" w:line="360" w:lineRule="auto"/>
        <w:jc w:val="both"/>
        <w:rPr>
          <w:rFonts w:ascii="Times New Roman" w:hAnsi="Times New Roman"/>
          <w:sz w:val="28"/>
          <w:szCs w:val="28"/>
        </w:rPr>
      </w:pPr>
      <w:r w:rsidRPr="00F47FC7">
        <w:rPr>
          <w:rFonts w:ascii="Times New Roman" w:hAnsi="Times New Roman"/>
          <w:b/>
          <w:sz w:val="28"/>
          <w:szCs w:val="28"/>
          <w:u w:val="single"/>
        </w:rPr>
        <w:t>3.</w:t>
      </w:r>
      <w:r w:rsidR="007D30B9" w:rsidRPr="00F47FC7">
        <w:rPr>
          <w:rFonts w:ascii="Times New Roman" w:hAnsi="Times New Roman"/>
          <w:b/>
          <w:sz w:val="28"/>
          <w:szCs w:val="28"/>
          <w:u w:val="single"/>
        </w:rPr>
        <w:t>Прозрачность.</w:t>
      </w:r>
      <w:r w:rsidR="007D30B9" w:rsidRPr="00F47FC7">
        <w:rPr>
          <w:rFonts w:ascii="Times New Roman" w:hAnsi="Times New Roman"/>
          <w:b/>
          <w:sz w:val="28"/>
          <w:szCs w:val="28"/>
        </w:rPr>
        <w:t xml:space="preserve"> </w:t>
      </w:r>
      <w:r w:rsidR="00F865FC" w:rsidRPr="00F47FC7">
        <w:rPr>
          <w:rFonts w:ascii="Times New Roman" w:hAnsi="Times New Roman"/>
          <w:color w:val="000000"/>
          <w:sz w:val="28"/>
        </w:rPr>
        <w:t xml:space="preserve">Мутность воды обусловлена содержанием взвешенных в воде мелкодисперсных примесей - нерастворимых или коллоидных частиц различного происхождения. Мутность воды обуславливает и некоторые другие характеристики воды, например, такой как наличие осадка, который может отсутствовать, быть незначительным, заметным, большим, очень большим (в мм).Прозрачность, измеряется как высота столба воды, при взгляде сквозь который на белой бумаге можно различать стандартный шрифт. Мутность определяют фотометрически, либо визуально по степени мутности столба высотой 10-12 см. В последнем случае пробу описывают качественно следующим образом: прозрачная, слабо опалесцирующая, опалесцирующая, слабо мутная, мутная, очень мутная (ГОСТ 1030). </w:t>
      </w:r>
      <w:r w:rsidR="007D30B9" w:rsidRPr="00F47FC7">
        <w:rPr>
          <w:rFonts w:ascii="Times New Roman" w:hAnsi="Times New Roman"/>
          <w:sz w:val="28"/>
          <w:szCs w:val="28"/>
        </w:rPr>
        <w:t xml:space="preserve">Вода в </w:t>
      </w:r>
      <w:r w:rsidR="00F865FC" w:rsidRPr="00F47FC7">
        <w:rPr>
          <w:rFonts w:ascii="Times New Roman" w:hAnsi="Times New Roman"/>
          <w:sz w:val="28"/>
          <w:szCs w:val="28"/>
        </w:rPr>
        <w:t xml:space="preserve"> нашем </w:t>
      </w:r>
      <w:r w:rsidR="007D30B9" w:rsidRPr="00F47FC7">
        <w:rPr>
          <w:rFonts w:ascii="Times New Roman" w:hAnsi="Times New Roman"/>
          <w:sz w:val="28"/>
          <w:szCs w:val="28"/>
        </w:rPr>
        <w:t>роднике в течение года всегда п</w:t>
      </w:r>
      <w:r w:rsidR="00F865FC" w:rsidRPr="00F47FC7">
        <w:rPr>
          <w:rFonts w:ascii="Times New Roman" w:hAnsi="Times New Roman"/>
          <w:sz w:val="28"/>
          <w:szCs w:val="28"/>
        </w:rPr>
        <w:t>р</w:t>
      </w:r>
      <w:r w:rsidR="007D30B9" w:rsidRPr="00F47FC7">
        <w:rPr>
          <w:rFonts w:ascii="Times New Roman" w:hAnsi="Times New Roman"/>
          <w:sz w:val="28"/>
          <w:szCs w:val="28"/>
        </w:rPr>
        <w:t xml:space="preserve">озрачная, без мутного осадка, бесцветная. </w:t>
      </w:r>
      <w:r w:rsidR="00F15179" w:rsidRPr="00F47FC7">
        <w:rPr>
          <w:rFonts w:ascii="Times New Roman" w:hAnsi="Times New Roman"/>
          <w:sz w:val="28"/>
          <w:szCs w:val="28"/>
        </w:rPr>
        <w:t>Хорошо просматривается шрифт</w:t>
      </w:r>
      <w:r w:rsidR="007D30B9" w:rsidRPr="00F47FC7">
        <w:rPr>
          <w:rFonts w:ascii="Times New Roman" w:hAnsi="Times New Roman"/>
          <w:sz w:val="28"/>
          <w:szCs w:val="28"/>
        </w:rPr>
        <w:t xml:space="preserve"> из книги сквозь </w:t>
      </w:r>
      <w:r w:rsidR="00F15179" w:rsidRPr="00F47FC7">
        <w:rPr>
          <w:rFonts w:ascii="Times New Roman" w:hAnsi="Times New Roman"/>
          <w:sz w:val="28"/>
          <w:szCs w:val="28"/>
        </w:rPr>
        <w:t>слой воды</w:t>
      </w:r>
      <w:r w:rsidR="007D30B9" w:rsidRPr="00F47FC7">
        <w:rPr>
          <w:rFonts w:ascii="Times New Roman" w:hAnsi="Times New Roman"/>
          <w:sz w:val="28"/>
          <w:szCs w:val="28"/>
        </w:rPr>
        <w:t xml:space="preserve"> высотой 20см. </w:t>
      </w:r>
      <w:r w:rsidR="00F47FC7" w:rsidRPr="00F47FC7">
        <w:rPr>
          <w:rFonts w:ascii="Times New Roman" w:hAnsi="Times New Roman"/>
          <w:sz w:val="28"/>
          <w:szCs w:val="28"/>
        </w:rPr>
        <w:t>После фильтрации воды, высушенные фильтры были без примеси. Посторонних частиц в воде нет.</w:t>
      </w:r>
    </w:p>
    <w:p w:rsidR="00F15179" w:rsidRPr="0049655E" w:rsidRDefault="00F47FC7" w:rsidP="00F47FC7">
      <w:pPr>
        <w:pStyle w:val="c6"/>
        <w:shd w:val="clear" w:color="auto" w:fill="FFFFFF"/>
        <w:spacing w:before="0" w:beforeAutospacing="0" w:after="0" w:afterAutospacing="0" w:line="360" w:lineRule="auto"/>
        <w:jc w:val="both"/>
        <w:rPr>
          <w:sz w:val="28"/>
          <w:szCs w:val="28"/>
        </w:rPr>
      </w:pPr>
      <w:r w:rsidRPr="00F47FC7">
        <w:rPr>
          <w:b/>
          <w:sz w:val="28"/>
          <w:szCs w:val="28"/>
          <w:u w:val="single"/>
        </w:rPr>
        <w:t>4.</w:t>
      </w:r>
      <w:r w:rsidR="007D30B9" w:rsidRPr="00F47FC7">
        <w:rPr>
          <w:b/>
          <w:sz w:val="28"/>
          <w:szCs w:val="28"/>
          <w:u w:val="single"/>
        </w:rPr>
        <w:t>Жёсткость воды.</w:t>
      </w:r>
      <w:r w:rsidR="007D30B9" w:rsidRPr="0049655E">
        <w:rPr>
          <w:b/>
          <w:sz w:val="28"/>
          <w:szCs w:val="28"/>
        </w:rPr>
        <w:t xml:space="preserve"> </w:t>
      </w:r>
      <w:r w:rsidR="00F62C0F" w:rsidRPr="00F62C0F">
        <w:rPr>
          <w:rStyle w:val="c1"/>
          <w:color w:val="000000"/>
          <w:sz w:val="28"/>
          <w:szCs w:val="28"/>
        </w:rPr>
        <w:t>Важнейшим свойством природных вод является их жесткость. Жёсткость природных вод более всего обусловлена содержанием в них растворимых солей кальция и магния.</w:t>
      </w:r>
      <w:r w:rsidR="00F62C0F">
        <w:rPr>
          <w:rStyle w:val="c1"/>
          <w:color w:val="000000"/>
          <w:sz w:val="28"/>
          <w:szCs w:val="28"/>
        </w:rPr>
        <w:t xml:space="preserve"> </w:t>
      </w:r>
      <w:r w:rsidR="00F62C0F" w:rsidRPr="00F62C0F">
        <w:rPr>
          <w:rStyle w:val="c1"/>
          <w:color w:val="000000"/>
          <w:sz w:val="28"/>
          <w:szCs w:val="28"/>
        </w:rPr>
        <w:t>Если в воде находятся ионы металлов, образующие с мылом нерастворимые соли жирных кислот, то в такой воде затрудняется образование пены при стирке белья или мытье рук, вследствие чего возникает ощущение жёсткости. Отсюда и возникло понятие "жёсткой" воды.</w:t>
      </w:r>
      <w:r w:rsidR="00F62C0F" w:rsidRPr="00F62C0F">
        <w:rPr>
          <w:color w:val="2B1B35"/>
          <w:sz w:val="28"/>
          <w:szCs w:val="28"/>
          <w:shd w:val="clear" w:color="auto" w:fill="FFFFFF"/>
        </w:rPr>
        <w:t xml:space="preserve"> Для определения жёсткости используют специальные тест-полоски  (их продают в точках продаж кофе</w:t>
      </w:r>
      <w:r w:rsidR="00F62C0F">
        <w:rPr>
          <w:color w:val="2B1B35"/>
          <w:sz w:val="28"/>
          <w:szCs w:val="28"/>
          <w:shd w:val="clear" w:color="auto" w:fill="FFFFFF"/>
        </w:rPr>
        <w:t xml:space="preserve">машин и другой бытовой техники.) </w:t>
      </w:r>
      <w:r w:rsidR="00F62C0F" w:rsidRPr="00F62C0F">
        <w:rPr>
          <w:color w:val="2B1B35"/>
          <w:sz w:val="28"/>
          <w:szCs w:val="28"/>
          <w:shd w:val="clear" w:color="auto" w:fill="FFFFFF"/>
        </w:rPr>
        <w:t>На бумагу нанесен реагент, который при контакте с водой меняет цвет — интенсивность окраски различается в зависимости от концентрации вещества в воде.</w:t>
      </w:r>
      <w:r w:rsidR="007D30B9" w:rsidRPr="0049655E">
        <w:rPr>
          <w:b/>
          <w:sz w:val="28"/>
          <w:szCs w:val="28"/>
        </w:rPr>
        <w:t xml:space="preserve"> </w:t>
      </w:r>
      <w:r w:rsidR="007D30B9" w:rsidRPr="0049655E">
        <w:rPr>
          <w:sz w:val="28"/>
          <w:szCs w:val="28"/>
        </w:rPr>
        <w:t xml:space="preserve">Родниковая вода мягкая, поскольку </w:t>
      </w:r>
      <w:r w:rsidR="00397C62" w:rsidRPr="0049655E">
        <w:rPr>
          <w:sz w:val="28"/>
          <w:szCs w:val="28"/>
        </w:rPr>
        <w:t xml:space="preserve"> в проведённых опытах </w:t>
      </w:r>
      <w:r w:rsidR="007D30B9" w:rsidRPr="0049655E">
        <w:rPr>
          <w:sz w:val="28"/>
          <w:szCs w:val="28"/>
        </w:rPr>
        <w:lastRenderedPageBreak/>
        <w:t>мыло очень  быстро дает  пену.</w:t>
      </w:r>
      <w:r>
        <w:rPr>
          <w:sz w:val="28"/>
          <w:szCs w:val="28"/>
        </w:rPr>
        <w:t xml:space="preserve"> По тест полоскам – 6.</w:t>
      </w:r>
      <w:r w:rsidR="007D30B9" w:rsidRPr="0049655E">
        <w:rPr>
          <w:sz w:val="28"/>
          <w:szCs w:val="28"/>
        </w:rPr>
        <w:t xml:space="preserve"> </w:t>
      </w:r>
      <w:r w:rsidR="00054BBC" w:rsidRPr="0049655E">
        <w:rPr>
          <w:sz w:val="28"/>
          <w:szCs w:val="28"/>
        </w:rPr>
        <w:t>Можно сделать вывод</w:t>
      </w:r>
      <w:r w:rsidR="008E39B0" w:rsidRPr="0049655E">
        <w:rPr>
          <w:sz w:val="28"/>
          <w:szCs w:val="28"/>
        </w:rPr>
        <w:t xml:space="preserve"> о хорошем качестве родниковой воды.</w:t>
      </w:r>
    </w:p>
    <w:p w:rsidR="00F15179" w:rsidRPr="00F47FC7" w:rsidRDefault="00F47FC7" w:rsidP="00F47FC7">
      <w:pPr>
        <w:spacing w:after="0" w:line="360" w:lineRule="auto"/>
        <w:jc w:val="both"/>
        <w:rPr>
          <w:rFonts w:ascii="Times New Roman" w:hAnsi="Times New Roman"/>
          <w:sz w:val="28"/>
          <w:szCs w:val="28"/>
        </w:rPr>
      </w:pPr>
      <w:r w:rsidRPr="00F47FC7">
        <w:rPr>
          <w:rFonts w:ascii="Times New Roman" w:hAnsi="Times New Roman"/>
          <w:b/>
          <w:sz w:val="28"/>
          <w:szCs w:val="28"/>
          <w:u w:val="single"/>
        </w:rPr>
        <w:t>5.</w:t>
      </w:r>
      <w:r w:rsidR="007D30B9" w:rsidRPr="00F47FC7">
        <w:rPr>
          <w:rFonts w:ascii="Times New Roman" w:hAnsi="Times New Roman"/>
          <w:b/>
          <w:sz w:val="28"/>
          <w:szCs w:val="28"/>
          <w:u w:val="single"/>
        </w:rPr>
        <w:t>Кислотность воды</w:t>
      </w:r>
      <w:r w:rsidR="007D30B9" w:rsidRPr="00F47FC7">
        <w:rPr>
          <w:rFonts w:ascii="Times New Roman" w:hAnsi="Times New Roman"/>
          <w:sz w:val="28"/>
          <w:szCs w:val="28"/>
          <w:u w:val="single"/>
        </w:rPr>
        <w:t xml:space="preserve"> </w:t>
      </w:r>
      <w:r w:rsidR="007D30B9" w:rsidRPr="00F47FC7">
        <w:rPr>
          <w:rFonts w:ascii="Times New Roman" w:hAnsi="Times New Roman"/>
          <w:sz w:val="28"/>
          <w:szCs w:val="28"/>
        </w:rPr>
        <w:t>определялась зимой, весной, летом и осенью с помощью индикаторной бумаги, а для точности опыта прибором для определения кислотности – рН метр</w:t>
      </w:r>
      <w:r w:rsidR="00CC5C02" w:rsidRPr="00F47FC7">
        <w:rPr>
          <w:rFonts w:ascii="Times New Roman" w:hAnsi="Times New Roman"/>
          <w:sz w:val="28"/>
          <w:szCs w:val="28"/>
        </w:rPr>
        <w:t>ом</w:t>
      </w:r>
      <w:r w:rsidR="007D30B9" w:rsidRPr="00F47FC7">
        <w:rPr>
          <w:rFonts w:ascii="Times New Roman" w:hAnsi="Times New Roman"/>
          <w:sz w:val="28"/>
          <w:szCs w:val="28"/>
        </w:rPr>
        <w:t>.</w:t>
      </w:r>
      <w:r w:rsidR="00DD6063" w:rsidRPr="00F47FC7">
        <w:rPr>
          <w:rFonts w:ascii="Times New Roman" w:hAnsi="Times New Roman"/>
          <w:sz w:val="28"/>
          <w:szCs w:val="28"/>
        </w:rPr>
        <w:t xml:space="preserve"> Показатель кислотно</w:t>
      </w:r>
      <w:r w:rsidR="00566F26" w:rsidRPr="00F47FC7">
        <w:rPr>
          <w:rFonts w:ascii="Times New Roman" w:hAnsi="Times New Roman"/>
          <w:sz w:val="28"/>
          <w:szCs w:val="28"/>
        </w:rPr>
        <w:t>сти –7,0 по индикаторной бумаге и</w:t>
      </w:r>
      <w:r w:rsidR="008E39DF" w:rsidRPr="00F47FC7">
        <w:rPr>
          <w:rFonts w:ascii="Times New Roman" w:hAnsi="Times New Roman"/>
          <w:sz w:val="28"/>
          <w:szCs w:val="28"/>
        </w:rPr>
        <w:t xml:space="preserve"> </w:t>
      </w:r>
      <w:r w:rsidR="00566F26" w:rsidRPr="00F47FC7">
        <w:rPr>
          <w:rFonts w:ascii="Times New Roman" w:hAnsi="Times New Roman"/>
          <w:sz w:val="28"/>
          <w:szCs w:val="28"/>
        </w:rPr>
        <w:t>6,8</w:t>
      </w:r>
      <w:r w:rsidR="008E39DF" w:rsidRPr="00F47FC7">
        <w:rPr>
          <w:rFonts w:ascii="Times New Roman" w:hAnsi="Times New Roman"/>
          <w:sz w:val="28"/>
          <w:szCs w:val="28"/>
        </w:rPr>
        <w:t xml:space="preserve"> по прибору</w:t>
      </w:r>
      <w:r w:rsidR="00566F26" w:rsidRPr="00F47FC7">
        <w:rPr>
          <w:rFonts w:ascii="Times New Roman" w:hAnsi="Times New Roman"/>
          <w:sz w:val="28"/>
          <w:szCs w:val="28"/>
        </w:rPr>
        <w:t xml:space="preserve">. </w:t>
      </w:r>
      <w:r w:rsidR="007D30B9" w:rsidRPr="00F47FC7">
        <w:rPr>
          <w:rFonts w:ascii="Times New Roman" w:hAnsi="Times New Roman"/>
          <w:sz w:val="28"/>
          <w:szCs w:val="28"/>
        </w:rPr>
        <w:t>(</w:t>
      </w:r>
      <w:r w:rsidR="00566F26" w:rsidRPr="00F47FC7">
        <w:rPr>
          <w:rFonts w:ascii="Times New Roman" w:hAnsi="Times New Roman"/>
          <w:sz w:val="28"/>
          <w:szCs w:val="28"/>
        </w:rPr>
        <w:t>Н</w:t>
      </w:r>
      <w:r w:rsidR="007D30B9" w:rsidRPr="00F47FC7">
        <w:rPr>
          <w:rFonts w:ascii="Times New Roman" w:hAnsi="Times New Roman"/>
          <w:sz w:val="28"/>
          <w:szCs w:val="28"/>
        </w:rPr>
        <w:t>орма для природных вод 6</w:t>
      </w:r>
      <w:r w:rsidR="00C86E3D" w:rsidRPr="00F47FC7">
        <w:rPr>
          <w:rFonts w:ascii="Times New Roman" w:hAnsi="Times New Roman"/>
          <w:sz w:val="28"/>
          <w:szCs w:val="28"/>
        </w:rPr>
        <w:t xml:space="preserve"> </w:t>
      </w:r>
      <w:r w:rsidR="007D30B9" w:rsidRPr="00F47FC7">
        <w:rPr>
          <w:rFonts w:ascii="Times New Roman" w:hAnsi="Times New Roman"/>
          <w:sz w:val="28"/>
          <w:szCs w:val="28"/>
        </w:rPr>
        <w:t>-</w:t>
      </w:r>
      <w:r w:rsidR="00C86E3D" w:rsidRPr="00F47FC7">
        <w:rPr>
          <w:rFonts w:ascii="Times New Roman" w:hAnsi="Times New Roman"/>
          <w:sz w:val="28"/>
          <w:szCs w:val="28"/>
        </w:rPr>
        <w:t xml:space="preserve"> 9</w:t>
      </w:r>
      <w:r w:rsidR="007D30B9" w:rsidRPr="00F47FC7">
        <w:rPr>
          <w:rFonts w:ascii="Times New Roman" w:hAnsi="Times New Roman"/>
          <w:sz w:val="28"/>
          <w:szCs w:val="28"/>
        </w:rPr>
        <w:t>)</w:t>
      </w:r>
    </w:p>
    <w:p w:rsidR="00F15179" w:rsidRPr="00F47FC7" w:rsidRDefault="00F47FC7" w:rsidP="00F47FC7">
      <w:pPr>
        <w:spacing w:after="0" w:line="360" w:lineRule="auto"/>
        <w:jc w:val="both"/>
        <w:rPr>
          <w:rFonts w:ascii="Times New Roman" w:hAnsi="Times New Roman"/>
          <w:sz w:val="28"/>
          <w:szCs w:val="28"/>
        </w:rPr>
      </w:pPr>
      <w:r w:rsidRPr="00F47FC7">
        <w:rPr>
          <w:rFonts w:ascii="Times New Roman" w:hAnsi="Times New Roman"/>
          <w:b/>
          <w:sz w:val="28"/>
          <w:szCs w:val="28"/>
          <w:u w:val="single"/>
        </w:rPr>
        <w:t>6.</w:t>
      </w:r>
      <w:r w:rsidR="007D30B9" w:rsidRPr="00F47FC7">
        <w:rPr>
          <w:rFonts w:ascii="Times New Roman" w:hAnsi="Times New Roman"/>
          <w:b/>
          <w:sz w:val="28"/>
          <w:szCs w:val="28"/>
          <w:u w:val="single"/>
        </w:rPr>
        <w:t>Исследование перифитона под микроскопом</w:t>
      </w:r>
      <w:r w:rsidR="007D30B9" w:rsidRPr="00F47FC7">
        <w:rPr>
          <w:rFonts w:ascii="Times New Roman" w:hAnsi="Times New Roman"/>
          <w:b/>
          <w:sz w:val="28"/>
          <w:szCs w:val="28"/>
        </w:rPr>
        <w:t>.</w:t>
      </w:r>
      <w:r w:rsidR="00F15179" w:rsidRPr="00F47FC7">
        <w:rPr>
          <w:rFonts w:ascii="Times New Roman" w:hAnsi="Times New Roman"/>
          <w:b/>
          <w:sz w:val="28"/>
          <w:szCs w:val="28"/>
        </w:rPr>
        <w:t xml:space="preserve"> </w:t>
      </w:r>
      <w:r w:rsidR="007D30B9" w:rsidRPr="00F47FC7">
        <w:rPr>
          <w:rFonts w:ascii="Times New Roman" w:hAnsi="Times New Roman"/>
          <w:sz w:val="28"/>
          <w:szCs w:val="28"/>
        </w:rPr>
        <w:t>На камнях, растениях, на других поверхностях живут организмы, которые называются обрастанием или перифитоном. Основу его составляют микроскопические организмы, у которых короткий жизненный цикл и они очень быстро адаптируются к изменениям окружающей среды. Исследование перифитона позволяет судить о среднем загрязнении воды, что является важным при определении качества родниковой воды</w:t>
      </w:r>
      <w:r w:rsidR="00697F64" w:rsidRPr="00F47FC7">
        <w:rPr>
          <w:rFonts w:ascii="Times New Roman" w:hAnsi="Times New Roman"/>
          <w:sz w:val="28"/>
          <w:szCs w:val="28"/>
        </w:rPr>
        <w:t>.</w:t>
      </w:r>
      <w:r w:rsidR="007D30B9" w:rsidRPr="00F47FC7">
        <w:rPr>
          <w:rFonts w:ascii="Times New Roman" w:hAnsi="Times New Roman"/>
          <w:sz w:val="28"/>
          <w:szCs w:val="28"/>
        </w:rPr>
        <w:t xml:space="preserve"> Изучение пробы проводилось по схеме: просмотр проб под лупой, изучение водорослей, определение организмов по атласам. Исследования показали отсутствие в препаратах патогенных организмов.</w:t>
      </w:r>
    </w:p>
    <w:p w:rsidR="00F865FC" w:rsidRDefault="00F47FC7" w:rsidP="00F47FC7">
      <w:pPr>
        <w:spacing w:after="0" w:line="360" w:lineRule="auto"/>
        <w:jc w:val="both"/>
        <w:rPr>
          <w:rStyle w:val="c5"/>
          <w:rFonts w:ascii="Times New Roman" w:hAnsi="Times New Roman"/>
          <w:color w:val="000000"/>
          <w:sz w:val="28"/>
          <w:szCs w:val="28"/>
        </w:rPr>
      </w:pPr>
      <w:r w:rsidRPr="00F47FC7">
        <w:rPr>
          <w:b/>
          <w:sz w:val="28"/>
          <w:szCs w:val="28"/>
          <w:u w:val="single"/>
        </w:rPr>
        <w:t>7.</w:t>
      </w:r>
      <w:r w:rsidR="00F865FC" w:rsidRPr="00F47FC7">
        <w:rPr>
          <w:b/>
          <w:sz w:val="28"/>
          <w:szCs w:val="28"/>
          <w:u w:val="single"/>
        </w:rPr>
        <w:t xml:space="preserve">  </w:t>
      </w:r>
      <w:r w:rsidR="007D30B9" w:rsidRPr="00F47FC7">
        <w:rPr>
          <w:rFonts w:ascii="Times New Roman" w:hAnsi="Times New Roman"/>
          <w:b/>
          <w:sz w:val="28"/>
          <w:szCs w:val="28"/>
          <w:u w:val="single"/>
        </w:rPr>
        <w:t>Вкус воды</w:t>
      </w:r>
      <w:r w:rsidR="007D30B9" w:rsidRPr="00F47FC7">
        <w:rPr>
          <w:rFonts w:ascii="Times New Roman" w:hAnsi="Times New Roman"/>
          <w:sz w:val="28"/>
          <w:szCs w:val="28"/>
          <w:u w:val="single"/>
        </w:rPr>
        <w:t>.</w:t>
      </w:r>
      <w:r w:rsidR="007D30B9" w:rsidRPr="00F47FC7">
        <w:rPr>
          <w:rFonts w:ascii="Times New Roman" w:hAnsi="Times New Roman"/>
          <w:sz w:val="28"/>
          <w:szCs w:val="28"/>
        </w:rPr>
        <w:t xml:space="preserve"> </w:t>
      </w:r>
      <w:r w:rsidR="00F865FC" w:rsidRPr="00F47FC7">
        <w:rPr>
          <w:rStyle w:val="c5"/>
          <w:rFonts w:ascii="Times New Roman" w:hAnsi="Times New Roman"/>
          <w:color w:val="000000"/>
          <w:sz w:val="28"/>
          <w:szCs w:val="28"/>
        </w:rPr>
        <w:t>Различают 4 вкуса: соленый, кислый, горький, сладкий. Остальные вкусовые ощущения считаются привкусами: (солоноватый, горьковатый, металлический, хлорный и т. д.). Интенсивность вкуса и привкуса оценивают по 5 - бальной шкале. Для питьевой воды допускаются значения показателей вкус и привкус не более 2 баллов. Вкус родниковой воды слегка сладковатый. Очень хорошо утоляет жажду.</w:t>
      </w:r>
    </w:p>
    <w:p w:rsidR="00F47FC7" w:rsidRPr="00F47FC7" w:rsidRDefault="00F47FC7" w:rsidP="00F47FC7">
      <w:pPr>
        <w:spacing w:after="0" w:line="360" w:lineRule="auto"/>
        <w:jc w:val="both"/>
        <w:rPr>
          <w:rFonts w:ascii="Times New Roman" w:hAnsi="Times New Roman"/>
          <w:sz w:val="28"/>
          <w:szCs w:val="28"/>
        </w:rPr>
      </w:pPr>
    </w:p>
    <w:p w:rsidR="00F47FC7" w:rsidRPr="0049655E" w:rsidRDefault="00F47FC7" w:rsidP="00751B7E">
      <w:pPr>
        <w:spacing w:after="0" w:line="360" w:lineRule="auto"/>
        <w:jc w:val="both"/>
        <w:rPr>
          <w:rFonts w:ascii="Times New Roman" w:hAnsi="Times New Roman"/>
          <w:b/>
          <w:sz w:val="28"/>
          <w:szCs w:val="28"/>
        </w:rPr>
      </w:pPr>
      <w:r w:rsidRPr="0049655E">
        <w:rPr>
          <w:rFonts w:ascii="Times New Roman" w:hAnsi="Times New Roman"/>
          <w:b/>
          <w:sz w:val="28"/>
          <w:szCs w:val="28"/>
        </w:rPr>
        <w:t>Также в лаборатории забора воды для нужд населения</w:t>
      </w:r>
      <w:r>
        <w:rPr>
          <w:rFonts w:ascii="Times New Roman" w:hAnsi="Times New Roman"/>
          <w:b/>
          <w:sz w:val="28"/>
          <w:szCs w:val="28"/>
        </w:rPr>
        <w:t xml:space="preserve"> (ВОС п.Коммунистический)</w:t>
      </w:r>
      <w:r w:rsidR="00654B28">
        <w:rPr>
          <w:rFonts w:ascii="Times New Roman" w:hAnsi="Times New Roman"/>
          <w:b/>
          <w:sz w:val="28"/>
          <w:szCs w:val="28"/>
        </w:rPr>
        <w:t xml:space="preserve">я проводил вместе с лаборантом </w:t>
      </w:r>
      <w:r w:rsidRPr="0049655E">
        <w:rPr>
          <w:rFonts w:ascii="Times New Roman" w:hAnsi="Times New Roman"/>
          <w:b/>
          <w:sz w:val="28"/>
          <w:szCs w:val="28"/>
        </w:rPr>
        <w:t xml:space="preserve"> анализы воды родниковой и водопроводной (таблица 1: информационный протокол)</w:t>
      </w:r>
    </w:p>
    <w:p w:rsidR="00F865FC" w:rsidRDefault="00F865FC" w:rsidP="00F865FC">
      <w:pPr>
        <w:jc w:val="both"/>
        <w:rPr>
          <w:rFonts w:ascii="Times New Roman" w:hAnsi="Times New Roman"/>
        </w:rPr>
      </w:pPr>
    </w:p>
    <w:p w:rsidR="00F47FC7" w:rsidRDefault="00F47FC7" w:rsidP="00F865FC">
      <w:pPr>
        <w:jc w:val="both"/>
        <w:rPr>
          <w:rFonts w:ascii="Times New Roman" w:hAnsi="Times New Roman"/>
        </w:rPr>
      </w:pPr>
    </w:p>
    <w:p w:rsidR="00F47FC7" w:rsidRDefault="00F47FC7" w:rsidP="00F865FC">
      <w:pPr>
        <w:jc w:val="both"/>
        <w:rPr>
          <w:rFonts w:ascii="Times New Roman" w:hAnsi="Times New Roman"/>
        </w:rPr>
      </w:pPr>
    </w:p>
    <w:p w:rsidR="00F47FC7" w:rsidRDefault="00F47FC7" w:rsidP="00F865FC">
      <w:pPr>
        <w:jc w:val="both"/>
        <w:rPr>
          <w:rFonts w:ascii="Times New Roman" w:hAnsi="Times New Roman"/>
        </w:rPr>
      </w:pPr>
    </w:p>
    <w:p w:rsidR="00F47FC7" w:rsidRPr="00147CF2" w:rsidRDefault="00F47FC7" w:rsidP="00F865FC">
      <w:pPr>
        <w:jc w:val="both"/>
        <w:rPr>
          <w:rFonts w:ascii="Times New Roman" w:hAnsi="Times New Roman"/>
        </w:rPr>
      </w:pPr>
    </w:p>
    <w:tbl>
      <w:tblPr>
        <w:tblStyle w:val="TableNormal"/>
        <w:tblpPr w:leftFromText="180" w:rightFromText="180" w:vertAnchor="text" w:horzAnchor="page" w:tblpX="2566" w:tblpY="1771"/>
        <w:tblW w:w="7864" w:type="dxa"/>
        <w:tblLayout w:type="fixed"/>
        <w:tblLook w:val="01E0"/>
      </w:tblPr>
      <w:tblGrid>
        <w:gridCol w:w="2488"/>
        <w:gridCol w:w="314"/>
        <w:gridCol w:w="3128"/>
        <w:gridCol w:w="192"/>
        <w:gridCol w:w="1742"/>
      </w:tblGrid>
      <w:tr w:rsidR="0049655E" w:rsidRPr="0049655E" w:rsidTr="0049655E">
        <w:trPr>
          <w:trHeight w:val="550"/>
        </w:trPr>
        <w:tc>
          <w:tcPr>
            <w:tcW w:w="2488" w:type="dxa"/>
            <w:tcBorders>
              <w:top w:val="single" w:sz="4" w:space="0" w:color="auto"/>
              <w:left w:val="single" w:sz="4" w:space="0" w:color="auto"/>
              <w:bottom w:val="single" w:sz="4" w:space="0" w:color="auto"/>
            </w:tcBorders>
            <w:shd w:val="clear" w:color="auto" w:fill="FFFFFF" w:themeFill="background1"/>
          </w:tcPr>
          <w:p w:rsidR="0049655E" w:rsidRPr="0049655E" w:rsidRDefault="0049655E" w:rsidP="0049655E">
            <w:pPr>
              <w:pStyle w:val="TableParagraph"/>
              <w:spacing w:before="0"/>
              <w:ind w:left="17"/>
              <w:jc w:val="left"/>
              <w:rPr>
                <w:rFonts w:ascii="Times New Roman" w:hAnsi="Times New Roman" w:cs="Times New Roman"/>
                <w:b/>
                <w:bCs/>
                <w:sz w:val="28"/>
                <w:szCs w:val="28"/>
                <w:lang w:val="ru-RU"/>
              </w:rPr>
            </w:pPr>
            <w:r w:rsidRPr="0049655E">
              <w:rPr>
                <w:rFonts w:ascii="Times New Roman" w:hAnsi="Times New Roman" w:cs="Times New Roman"/>
                <w:b/>
                <w:bCs/>
                <w:w w:val="105"/>
                <w:sz w:val="28"/>
                <w:szCs w:val="28"/>
                <w:lang w:val="ru-RU"/>
              </w:rPr>
              <w:lastRenderedPageBreak/>
              <w:t xml:space="preserve">          </w:t>
            </w:r>
            <w:r w:rsidRPr="0049655E">
              <w:rPr>
                <w:rFonts w:ascii="Times New Roman" w:hAnsi="Times New Roman" w:cs="Times New Roman"/>
                <w:b/>
                <w:bCs/>
                <w:w w:val="105"/>
                <w:sz w:val="28"/>
                <w:szCs w:val="28"/>
              </w:rPr>
              <w:t>Заказчик</w:t>
            </w:r>
          </w:p>
        </w:tc>
        <w:tc>
          <w:tcPr>
            <w:tcW w:w="314" w:type="dxa"/>
            <w:tcBorders>
              <w:top w:val="single" w:sz="4" w:space="0" w:color="auto"/>
              <w:bottom w:val="single" w:sz="4" w:space="0" w:color="auto"/>
              <w:right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b/>
                <w:bCs/>
                <w:sz w:val="28"/>
                <w:szCs w:val="28"/>
              </w:rPr>
            </w:pPr>
          </w:p>
        </w:tc>
        <w:tc>
          <w:tcPr>
            <w:tcW w:w="3128" w:type="dxa"/>
            <w:tcBorders>
              <w:top w:val="single" w:sz="4" w:space="0" w:color="auto"/>
              <w:left w:val="single" w:sz="4" w:space="0" w:color="auto"/>
              <w:bottom w:val="single" w:sz="4" w:space="0" w:color="auto"/>
            </w:tcBorders>
            <w:shd w:val="clear" w:color="auto" w:fill="FFFFFF" w:themeFill="background1"/>
          </w:tcPr>
          <w:p w:rsidR="0049655E" w:rsidRPr="0049655E" w:rsidRDefault="0049655E" w:rsidP="0049655E">
            <w:pPr>
              <w:pStyle w:val="TableParagraph"/>
              <w:spacing w:before="0"/>
              <w:jc w:val="left"/>
              <w:rPr>
                <w:rFonts w:ascii="Times New Roman" w:hAnsi="Times New Roman" w:cs="Times New Roman"/>
                <w:b/>
                <w:bCs/>
                <w:sz w:val="28"/>
                <w:szCs w:val="28"/>
                <w:lang w:val="ru-RU"/>
              </w:rPr>
            </w:pPr>
            <w:r w:rsidRPr="0049655E">
              <w:rPr>
                <w:rFonts w:ascii="Times New Roman" w:hAnsi="Times New Roman" w:cs="Times New Roman"/>
                <w:b/>
                <w:bCs/>
                <w:w w:val="105"/>
                <w:sz w:val="28"/>
                <w:szCs w:val="28"/>
                <w:lang w:val="ru-RU"/>
              </w:rPr>
              <w:t>Место отбора проб</w:t>
            </w:r>
          </w:p>
        </w:tc>
        <w:tc>
          <w:tcPr>
            <w:tcW w:w="192" w:type="dxa"/>
            <w:tcBorders>
              <w:top w:val="single" w:sz="4" w:space="0" w:color="auto"/>
              <w:left w:val="single" w:sz="4" w:space="0" w:color="auto"/>
              <w:bottom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b/>
                <w:bCs/>
                <w:sz w:val="28"/>
                <w:szCs w:val="28"/>
              </w:rPr>
            </w:pPr>
          </w:p>
        </w:tc>
        <w:tc>
          <w:tcPr>
            <w:tcW w:w="1742" w:type="dxa"/>
            <w:tcBorders>
              <w:top w:val="single" w:sz="4" w:space="0" w:color="auto"/>
              <w:bottom w:val="single" w:sz="4" w:space="0" w:color="auto"/>
              <w:right w:val="single" w:sz="4" w:space="0" w:color="auto"/>
            </w:tcBorders>
            <w:shd w:val="clear" w:color="auto" w:fill="FFFFFF" w:themeFill="background1"/>
          </w:tcPr>
          <w:p w:rsidR="0049655E" w:rsidRPr="0049655E" w:rsidRDefault="0049655E" w:rsidP="0049655E">
            <w:pPr>
              <w:pStyle w:val="TableParagraph"/>
              <w:spacing w:before="0"/>
              <w:jc w:val="left"/>
              <w:rPr>
                <w:rFonts w:ascii="Times New Roman" w:hAnsi="Times New Roman" w:cs="Times New Roman"/>
                <w:b/>
                <w:bCs/>
                <w:sz w:val="28"/>
                <w:szCs w:val="28"/>
              </w:rPr>
            </w:pPr>
            <w:r w:rsidRPr="0049655E">
              <w:rPr>
                <w:rFonts w:ascii="Times New Roman" w:hAnsi="Times New Roman" w:cs="Times New Roman"/>
                <w:b/>
                <w:bCs/>
                <w:sz w:val="28"/>
                <w:szCs w:val="28"/>
                <w:lang w:val="ru-RU"/>
              </w:rPr>
              <w:t>№</w:t>
            </w:r>
            <w:r w:rsidRPr="0049655E">
              <w:rPr>
                <w:rFonts w:ascii="Times New Roman" w:hAnsi="Times New Roman" w:cs="Times New Roman"/>
                <w:b/>
                <w:bCs/>
                <w:spacing w:val="40"/>
                <w:sz w:val="28"/>
                <w:szCs w:val="28"/>
                <w:lang w:val="ru-RU"/>
              </w:rPr>
              <w:t xml:space="preserve"> </w:t>
            </w:r>
            <w:r w:rsidRPr="0049655E">
              <w:rPr>
                <w:rFonts w:ascii="Times New Roman" w:hAnsi="Times New Roman" w:cs="Times New Roman"/>
                <w:b/>
                <w:bCs/>
                <w:sz w:val="28"/>
                <w:szCs w:val="28"/>
                <w:lang w:val="ru-RU"/>
              </w:rPr>
              <w:t>образца</w:t>
            </w:r>
          </w:p>
        </w:tc>
      </w:tr>
      <w:tr w:rsidR="0049655E" w:rsidRPr="0049655E" w:rsidTr="0049655E">
        <w:trPr>
          <w:trHeight w:val="457"/>
        </w:trPr>
        <w:tc>
          <w:tcPr>
            <w:tcW w:w="2488" w:type="dxa"/>
            <w:tcBorders>
              <w:top w:val="single" w:sz="4" w:space="0" w:color="auto"/>
              <w:left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w w:val="105"/>
                <w:sz w:val="28"/>
                <w:szCs w:val="28"/>
                <w:lang w:val="ru-RU"/>
              </w:rPr>
            </w:pPr>
            <w:r w:rsidRPr="0049655E">
              <w:rPr>
                <w:rFonts w:ascii="Times New Roman" w:hAnsi="Times New Roman" w:cs="Times New Roman"/>
                <w:w w:val="105"/>
                <w:sz w:val="28"/>
                <w:szCs w:val="28"/>
                <w:lang w:val="ru-RU"/>
              </w:rPr>
              <w:t xml:space="preserve">Школа п. </w:t>
            </w:r>
          </w:p>
          <w:p w:rsidR="0049655E" w:rsidRPr="0049655E" w:rsidRDefault="0049655E" w:rsidP="0049655E">
            <w:pPr>
              <w:pStyle w:val="TableParagraph"/>
              <w:spacing w:before="0"/>
              <w:ind w:left="0"/>
              <w:jc w:val="left"/>
              <w:rPr>
                <w:rFonts w:ascii="Times New Roman" w:hAnsi="Times New Roman" w:cs="Times New Roman"/>
                <w:sz w:val="28"/>
                <w:szCs w:val="28"/>
              </w:rPr>
            </w:pPr>
            <w:r w:rsidRPr="0049655E">
              <w:rPr>
                <w:rFonts w:ascii="Times New Roman" w:hAnsi="Times New Roman" w:cs="Times New Roman"/>
                <w:w w:val="105"/>
                <w:sz w:val="28"/>
                <w:szCs w:val="28"/>
                <w:lang w:val="ru-RU"/>
              </w:rPr>
              <w:t>Коммунистический</w:t>
            </w:r>
          </w:p>
        </w:tc>
        <w:tc>
          <w:tcPr>
            <w:tcW w:w="314" w:type="dxa"/>
            <w:tcBorders>
              <w:top w:val="single" w:sz="4" w:space="0" w:color="auto"/>
              <w:right w:val="single" w:sz="4" w:space="0" w:color="auto"/>
            </w:tcBorders>
            <w:shd w:val="clear" w:color="auto" w:fill="FFFFFF" w:themeFill="background1"/>
          </w:tcPr>
          <w:p w:rsidR="0049655E" w:rsidRPr="0049655E" w:rsidRDefault="0049655E" w:rsidP="0049655E">
            <w:pPr>
              <w:pStyle w:val="TableParagraph"/>
              <w:spacing w:before="0"/>
              <w:ind w:left="926"/>
              <w:jc w:val="left"/>
              <w:rPr>
                <w:rFonts w:ascii="Times New Roman" w:hAnsi="Times New Roman" w:cs="Times New Roman"/>
                <w:w w:val="105"/>
                <w:sz w:val="28"/>
                <w:szCs w:val="28"/>
                <w:lang w:val="ru-RU"/>
              </w:rPr>
            </w:pPr>
          </w:p>
          <w:p w:rsidR="0049655E" w:rsidRPr="0049655E" w:rsidRDefault="0049655E" w:rsidP="0049655E">
            <w:pPr>
              <w:pStyle w:val="TableParagraph"/>
              <w:spacing w:before="0"/>
              <w:ind w:left="926"/>
              <w:jc w:val="left"/>
              <w:rPr>
                <w:rFonts w:ascii="Times New Roman" w:hAnsi="Times New Roman" w:cs="Times New Roman"/>
                <w:w w:val="105"/>
                <w:sz w:val="28"/>
                <w:szCs w:val="28"/>
                <w:lang w:val="ru-RU"/>
              </w:rPr>
            </w:pPr>
          </w:p>
          <w:p w:rsidR="0049655E" w:rsidRPr="0049655E" w:rsidRDefault="0049655E" w:rsidP="0049655E">
            <w:pPr>
              <w:pStyle w:val="TableParagraph"/>
              <w:spacing w:before="0"/>
              <w:ind w:left="0"/>
              <w:jc w:val="left"/>
              <w:rPr>
                <w:rFonts w:ascii="Times New Roman" w:hAnsi="Times New Roman" w:cs="Times New Roman"/>
                <w:sz w:val="28"/>
                <w:szCs w:val="28"/>
                <w:lang w:val="ru-RU"/>
              </w:rPr>
            </w:pPr>
          </w:p>
        </w:tc>
        <w:tc>
          <w:tcPr>
            <w:tcW w:w="3128" w:type="dxa"/>
            <w:tcBorders>
              <w:top w:val="single" w:sz="4" w:space="0" w:color="auto"/>
              <w:left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w w:val="105"/>
                <w:sz w:val="28"/>
                <w:szCs w:val="28"/>
                <w:lang w:val="ru-RU"/>
              </w:rPr>
            </w:pPr>
            <w:r w:rsidRPr="0049655E">
              <w:rPr>
                <w:rFonts w:ascii="Times New Roman" w:hAnsi="Times New Roman" w:cs="Times New Roman"/>
                <w:w w:val="105"/>
                <w:sz w:val="28"/>
                <w:szCs w:val="28"/>
                <w:lang w:val="ru-RU"/>
              </w:rPr>
              <w:t xml:space="preserve">1.Родник в окрестности </w:t>
            </w:r>
          </w:p>
          <w:p w:rsidR="0049655E" w:rsidRPr="0049655E" w:rsidRDefault="0049655E" w:rsidP="0049655E">
            <w:pPr>
              <w:pStyle w:val="TableParagraph"/>
              <w:spacing w:before="0"/>
              <w:ind w:left="0"/>
              <w:jc w:val="left"/>
              <w:rPr>
                <w:rFonts w:ascii="Times New Roman" w:hAnsi="Times New Roman" w:cs="Times New Roman"/>
                <w:w w:val="105"/>
                <w:sz w:val="28"/>
                <w:szCs w:val="28"/>
                <w:lang w:val="ru-RU"/>
              </w:rPr>
            </w:pPr>
            <w:r w:rsidRPr="0049655E">
              <w:rPr>
                <w:rFonts w:ascii="Times New Roman" w:hAnsi="Times New Roman" w:cs="Times New Roman"/>
                <w:w w:val="105"/>
                <w:sz w:val="28"/>
                <w:szCs w:val="28"/>
                <w:lang w:val="ru-RU"/>
              </w:rPr>
              <w:t>посёлка</w:t>
            </w:r>
          </w:p>
          <w:p w:rsidR="0049655E" w:rsidRDefault="0049655E" w:rsidP="0049655E">
            <w:pPr>
              <w:pStyle w:val="TableParagraph"/>
              <w:spacing w:before="0"/>
              <w:ind w:left="0"/>
              <w:jc w:val="left"/>
              <w:rPr>
                <w:rFonts w:ascii="Times New Roman" w:hAnsi="Times New Roman" w:cs="Times New Roman"/>
                <w:w w:val="105"/>
                <w:sz w:val="28"/>
                <w:szCs w:val="28"/>
                <w:lang w:val="ru-RU"/>
              </w:rPr>
            </w:pPr>
            <w:r w:rsidRPr="0049655E">
              <w:rPr>
                <w:rFonts w:ascii="Times New Roman" w:hAnsi="Times New Roman" w:cs="Times New Roman"/>
                <w:w w:val="105"/>
                <w:sz w:val="28"/>
                <w:szCs w:val="28"/>
                <w:lang w:val="ru-RU"/>
              </w:rPr>
              <w:t>2.Водопроводная вода</w:t>
            </w:r>
          </w:p>
          <w:p w:rsidR="00126202" w:rsidRPr="0049655E" w:rsidRDefault="00126202" w:rsidP="0049655E">
            <w:pPr>
              <w:pStyle w:val="TableParagraph"/>
              <w:spacing w:before="0"/>
              <w:ind w:left="0"/>
              <w:jc w:val="left"/>
              <w:rPr>
                <w:rFonts w:ascii="Times New Roman" w:hAnsi="Times New Roman" w:cs="Times New Roman"/>
                <w:sz w:val="28"/>
                <w:szCs w:val="28"/>
                <w:lang w:val="ru-RU"/>
              </w:rPr>
            </w:pPr>
          </w:p>
        </w:tc>
        <w:tc>
          <w:tcPr>
            <w:tcW w:w="192" w:type="dxa"/>
            <w:tcBorders>
              <w:top w:val="single" w:sz="4" w:space="0" w:color="auto"/>
              <w:left w:val="single" w:sz="4" w:space="0" w:color="auto"/>
            </w:tcBorders>
            <w:shd w:val="clear" w:color="auto" w:fill="FFFFFF" w:themeFill="background1"/>
          </w:tcPr>
          <w:p w:rsidR="0049655E" w:rsidRPr="0049655E" w:rsidRDefault="0049655E" w:rsidP="0049655E">
            <w:pPr>
              <w:widowControl/>
              <w:autoSpaceDE/>
              <w:autoSpaceDN/>
              <w:rPr>
                <w:rFonts w:ascii="Times New Roman" w:hAnsi="Times New Roman"/>
                <w:sz w:val="28"/>
                <w:szCs w:val="28"/>
                <w:lang w:val="ru-RU"/>
              </w:rPr>
            </w:pPr>
          </w:p>
          <w:p w:rsidR="0049655E" w:rsidRPr="0049655E" w:rsidRDefault="0049655E" w:rsidP="0049655E">
            <w:pPr>
              <w:widowControl/>
              <w:autoSpaceDE/>
              <w:autoSpaceDN/>
              <w:rPr>
                <w:rFonts w:ascii="Times New Roman" w:hAnsi="Times New Roman"/>
                <w:sz w:val="28"/>
                <w:szCs w:val="28"/>
                <w:lang w:val="ru-RU"/>
              </w:rPr>
            </w:pPr>
          </w:p>
          <w:p w:rsidR="0049655E" w:rsidRPr="0049655E" w:rsidRDefault="0049655E" w:rsidP="0049655E">
            <w:pPr>
              <w:pStyle w:val="TableParagraph"/>
              <w:spacing w:before="0"/>
              <w:ind w:left="0"/>
              <w:jc w:val="left"/>
              <w:rPr>
                <w:rFonts w:ascii="Times New Roman" w:hAnsi="Times New Roman" w:cs="Times New Roman"/>
                <w:sz w:val="28"/>
                <w:szCs w:val="28"/>
                <w:lang w:val="ru-RU"/>
              </w:rPr>
            </w:pPr>
          </w:p>
        </w:tc>
        <w:tc>
          <w:tcPr>
            <w:tcW w:w="1742" w:type="dxa"/>
            <w:tcBorders>
              <w:top w:val="single" w:sz="4" w:space="0" w:color="auto"/>
              <w:right w:val="single" w:sz="4" w:space="0" w:color="auto"/>
            </w:tcBorders>
            <w:shd w:val="clear" w:color="auto" w:fill="FFFFFF" w:themeFill="background1"/>
          </w:tcPr>
          <w:p w:rsidR="0049655E" w:rsidRPr="0049655E" w:rsidRDefault="0049655E" w:rsidP="0049655E">
            <w:pPr>
              <w:pStyle w:val="TableParagraph"/>
              <w:spacing w:before="0"/>
              <w:ind w:left="517"/>
              <w:jc w:val="left"/>
              <w:rPr>
                <w:rFonts w:ascii="Times New Roman" w:hAnsi="Times New Roman" w:cs="Times New Roman"/>
                <w:sz w:val="28"/>
                <w:szCs w:val="28"/>
                <w:lang w:val="ru-RU"/>
              </w:rPr>
            </w:pPr>
            <w:r w:rsidRPr="0049655E">
              <w:rPr>
                <w:rFonts w:ascii="Times New Roman" w:hAnsi="Times New Roman" w:cs="Times New Roman"/>
                <w:sz w:val="28"/>
                <w:szCs w:val="28"/>
                <w:lang w:val="ru-RU"/>
              </w:rPr>
              <w:t>709</w:t>
            </w:r>
          </w:p>
          <w:p w:rsidR="0049655E" w:rsidRPr="0049655E" w:rsidRDefault="0049655E" w:rsidP="0049655E">
            <w:pPr>
              <w:pStyle w:val="TableParagraph"/>
              <w:spacing w:before="0"/>
              <w:ind w:left="517"/>
              <w:jc w:val="left"/>
              <w:rPr>
                <w:rFonts w:ascii="Times New Roman" w:hAnsi="Times New Roman" w:cs="Times New Roman"/>
                <w:sz w:val="28"/>
                <w:szCs w:val="28"/>
                <w:lang w:val="ru-RU"/>
              </w:rPr>
            </w:pPr>
          </w:p>
          <w:p w:rsidR="0049655E" w:rsidRPr="0049655E" w:rsidRDefault="0049655E" w:rsidP="0049655E">
            <w:pPr>
              <w:pStyle w:val="TableParagraph"/>
              <w:spacing w:before="0"/>
              <w:ind w:left="517"/>
              <w:jc w:val="left"/>
              <w:rPr>
                <w:rFonts w:ascii="Times New Roman" w:hAnsi="Times New Roman" w:cs="Times New Roman"/>
                <w:sz w:val="28"/>
                <w:szCs w:val="28"/>
                <w:lang w:val="ru-RU"/>
              </w:rPr>
            </w:pPr>
            <w:r w:rsidRPr="0049655E">
              <w:rPr>
                <w:rFonts w:ascii="Times New Roman" w:hAnsi="Times New Roman" w:cs="Times New Roman"/>
                <w:sz w:val="28"/>
                <w:szCs w:val="28"/>
                <w:lang w:val="ru-RU"/>
              </w:rPr>
              <w:t>710</w:t>
            </w:r>
          </w:p>
        </w:tc>
      </w:tr>
      <w:tr w:rsidR="0049655E" w:rsidRPr="0049655E" w:rsidTr="0049655E">
        <w:trPr>
          <w:trHeight w:val="409"/>
        </w:trPr>
        <w:tc>
          <w:tcPr>
            <w:tcW w:w="2488" w:type="dxa"/>
            <w:tcBorders>
              <w:left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sz w:val="28"/>
                <w:szCs w:val="28"/>
              </w:rPr>
            </w:pPr>
            <w:r w:rsidRPr="0049655E">
              <w:rPr>
                <w:rFonts w:ascii="Times New Roman" w:hAnsi="Times New Roman" w:cs="Times New Roman"/>
                <w:w w:val="105"/>
                <w:sz w:val="28"/>
                <w:szCs w:val="28"/>
                <w:lang w:val="ru-RU"/>
              </w:rPr>
              <w:t>Вид</w:t>
            </w:r>
            <w:r w:rsidRPr="0049655E">
              <w:rPr>
                <w:rFonts w:ascii="Times New Roman" w:hAnsi="Times New Roman" w:cs="Times New Roman"/>
                <w:spacing w:val="38"/>
                <w:w w:val="105"/>
                <w:sz w:val="28"/>
                <w:szCs w:val="28"/>
                <w:lang w:val="ru-RU"/>
              </w:rPr>
              <w:t xml:space="preserve"> </w:t>
            </w:r>
            <w:r w:rsidRPr="0049655E">
              <w:rPr>
                <w:rFonts w:ascii="Times New Roman" w:hAnsi="Times New Roman" w:cs="Times New Roman"/>
                <w:w w:val="105"/>
                <w:sz w:val="28"/>
                <w:szCs w:val="28"/>
                <w:lang w:val="ru-RU"/>
              </w:rPr>
              <w:t>анализа:</w:t>
            </w:r>
          </w:p>
        </w:tc>
        <w:tc>
          <w:tcPr>
            <w:tcW w:w="314" w:type="dxa"/>
            <w:tcBorders>
              <w:right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sz w:val="28"/>
                <w:szCs w:val="28"/>
                <w:lang w:val="ru-RU"/>
              </w:rPr>
            </w:pPr>
          </w:p>
        </w:tc>
        <w:tc>
          <w:tcPr>
            <w:tcW w:w="3128" w:type="dxa"/>
            <w:tcBorders>
              <w:left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sz w:val="28"/>
                <w:szCs w:val="28"/>
              </w:rPr>
            </w:pPr>
            <w:r w:rsidRPr="0049655E">
              <w:rPr>
                <w:rFonts w:ascii="Times New Roman" w:hAnsi="Times New Roman" w:cs="Times New Roman"/>
                <w:w w:val="105"/>
                <w:sz w:val="28"/>
                <w:szCs w:val="28"/>
                <w:lang w:val="ru-RU"/>
              </w:rPr>
              <w:t>Дата</w:t>
            </w:r>
            <w:r w:rsidRPr="0049655E">
              <w:rPr>
                <w:rFonts w:ascii="Times New Roman" w:hAnsi="Times New Roman" w:cs="Times New Roman"/>
                <w:spacing w:val="42"/>
                <w:w w:val="105"/>
                <w:sz w:val="28"/>
                <w:szCs w:val="28"/>
                <w:lang w:val="ru-RU"/>
              </w:rPr>
              <w:t xml:space="preserve"> </w:t>
            </w:r>
            <w:r w:rsidRPr="0049655E">
              <w:rPr>
                <w:rFonts w:ascii="Times New Roman" w:hAnsi="Times New Roman" w:cs="Times New Roman"/>
                <w:w w:val="105"/>
                <w:sz w:val="28"/>
                <w:szCs w:val="28"/>
                <w:lang w:val="ru-RU"/>
              </w:rPr>
              <w:t>приема</w:t>
            </w:r>
            <w:r w:rsidRPr="0049655E">
              <w:rPr>
                <w:rFonts w:ascii="Times New Roman" w:hAnsi="Times New Roman" w:cs="Times New Roman"/>
                <w:spacing w:val="42"/>
                <w:w w:val="105"/>
                <w:sz w:val="28"/>
                <w:szCs w:val="28"/>
                <w:lang w:val="ru-RU"/>
              </w:rPr>
              <w:t xml:space="preserve"> </w:t>
            </w:r>
            <w:r w:rsidRPr="0049655E">
              <w:rPr>
                <w:rFonts w:ascii="Times New Roman" w:hAnsi="Times New Roman" w:cs="Times New Roman"/>
                <w:w w:val="105"/>
                <w:sz w:val="28"/>
                <w:szCs w:val="28"/>
                <w:lang w:val="ru-RU"/>
              </w:rPr>
              <w:t>пробы:</w:t>
            </w:r>
          </w:p>
        </w:tc>
        <w:tc>
          <w:tcPr>
            <w:tcW w:w="192" w:type="dxa"/>
            <w:tcBorders>
              <w:left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sz w:val="28"/>
                <w:szCs w:val="28"/>
              </w:rPr>
            </w:pPr>
          </w:p>
        </w:tc>
        <w:tc>
          <w:tcPr>
            <w:tcW w:w="1742" w:type="dxa"/>
            <w:tcBorders>
              <w:right w:val="single" w:sz="4" w:space="0" w:color="auto"/>
            </w:tcBorders>
            <w:shd w:val="clear" w:color="auto" w:fill="FFFFFF" w:themeFill="background1"/>
          </w:tcPr>
          <w:p w:rsidR="0049655E" w:rsidRPr="0049655E" w:rsidRDefault="0049655E" w:rsidP="0049655E">
            <w:pPr>
              <w:pStyle w:val="TableParagraph"/>
              <w:spacing w:before="0"/>
              <w:ind w:left="517"/>
              <w:jc w:val="left"/>
              <w:rPr>
                <w:rFonts w:ascii="Times New Roman" w:hAnsi="Times New Roman" w:cs="Times New Roman"/>
                <w:sz w:val="28"/>
                <w:szCs w:val="28"/>
                <w:lang w:val="ru-RU"/>
              </w:rPr>
            </w:pPr>
          </w:p>
        </w:tc>
      </w:tr>
      <w:tr w:rsidR="0049655E" w:rsidRPr="0049655E" w:rsidTr="0049655E">
        <w:trPr>
          <w:trHeight w:val="414"/>
        </w:trPr>
        <w:tc>
          <w:tcPr>
            <w:tcW w:w="2488" w:type="dxa"/>
            <w:tcBorders>
              <w:left w:val="single" w:sz="4" w:space="0" w:color="auto"/>
              <w:bottom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sz w:val="28"/>
                <w:szCs w:val="28"/>
              </w:rPr>
            </w:pPr>
            <w:r w:rsidRPr="0049655E">
              <w:rPr>
                <w:rFonts w:ascii="Times New Roman" w:hAnsi="Times New Roman" w:cs="Times New Roman"/>
                <w:w w:val="115"/>
                <w:sz w:val="28"/>
                <w:szCs w:val="28"/>
                <w:lang w:val="ru-RU"/>
              </w:rPr>
              <w:t xml:space="preserve">  СанПиН</w:t>
            </w:r>
          </w:p>
        </w:tc>
        <w:tc>
          <w:tcPr>
            <w:tcW w:w="314" w:type="dxa"/>
            <w:tcBorders>
              <w:bottom w:val="single" w:sz="4" w:space="0" w:color="auto"/>
              <w:right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sz w:val="28"/>
                <w:szCs w:val="28"/>
                <w:lang w:val="ru-RU"/>
              </w:rPr>
            </w:pPr>
          </w:p>
        </w:tc>
        <w:tc>
          <w:tcPr>
            <w:tcW w:w="3128" w:type="dxa"/>
            <w:tcBorders>
              <w:left w:val="single" w:sz="4" w:space="0" w:color="auto"/>
              <w:bottom w:val="single" w:sz="4" w:space="0" w:color="auto"/>
            </w:tcBorders>
            <w:shd w:val="clear" w:color="auto" w:fill="FFFFFF" w:themeFill="background1"/>
          </w:tcPr>
          <w:p w:rsidR="0049655E" w:rsidRPr="0049655E" w:rsidRDefault="0049655E" w:rsidP="00654B28">
            <w:pPr>
              <w:pStyle w:val="TableParagraph"/>
              <w:spacing w:before="0"/>
              <w:ind w:left="0"/>
              <w:jc w:val="left"/>
              <w:rPr>
                <w:rFonts w:ascii="Times New Roman" w:hAnsi="Times New Roman" w:cs="Times New Roman"/>
                <w:sz w:val="28"/>
                <w:szCs w:val="28"/>
              </w:rPr>
            </w:pPr>
            <w:r w:rsidRPr="0049655E">
              <w:rPr>
                <w:rFonts w:ascii="Times New Roman" w:hAnsi="Times New Roman" w:cs="Times New Roman"/>
                <w:sz w:val="28"/>
                <w:szCs w:val="28"/>
                <w:lang w:val="ru-RU"/>
              </w:rPr>
              <w:t>21.12.202</w:t>
            </w:r>
            <w:r w:rsidR="00654B28">
              <w:rPr>
                <w:rFonts w:ascii="Times New Roman" w:hAnsi="Times New Roman" w:cs="Times New Roman"/>
                <w:sz w:val="28"/>
                <w:szCs w:val="28"/>
                <w:lang w:val="ru-RU"/>
              </w:rPr>
              <w:t>3</w:t>
            </w:r>
          </w:p>
        </w:tc>
        <w:tc>
          <w:tcPr>
            <w:tcW w:w="192" w:type="dxa"/>
            <w:tcBorders>
              <w:left w:val="single" w:sz="4" w:space="0" w:color="auto"/>
              <w:bottom w:val="single" w:sz="4" w:space="0" w:color="auto"/>
            </w:tcBorders>
            <w:shd w:val="clear" w:color="auto" w:fill="FFFFFF" w:themeFill="background1"/>
          </w:tcPr>
          <w:p w:rsidR="0049655E" w:rsidRPr="0049655E" w:rsidRDefault="0049655E" w:rsidP="0049655E">
            <w:pPr>
              <w:pStyle w:val="TableParagraph"/>
              <w:spacing w:before="0"/>
              <w:ind w:left="0"/>
              <w:jc w:val="left"/>
              <w:rPr>
                <w:rFonts w:ascii="Times New Roman" w:hAnsi="Times New Roman" w:cs="Times New Roman"/>
                <w:sz w:val="28"/>
                <w:szCs w:val="28"/>
              </w:rPr>
            </w:pPr>
          </w:p>
        </w:tc>
        <w:tc>
          <w:tcPr>
            <w:tcW w:w="1742" w:type="dxa"/>
            <w:tcBorders>
              <w:bottom w:val="single" w:sz="4" w:space="0" w:color="auto"/>
              <w:right w:val="single" w:sz="4" w:space="0" w:color="auto"/>
            </w:tcBorders>
            <w:shd w:val="clear" w:color="auto" w:fill="FFFFFF" w:themeFill="background1"/>
          </w:tcPr>
          <w:p w:rsidR="0049655E" w:rsidRPr="0049655E" w:rsidRDefault="0049655E" w:rsidP="0049655E">
            <w:pPr>
              <w:pStyle w:val="TableParagraph"/>
              <w:spacing w:before="0"/>
              <w:ind w:left="517"/>
              <w:jc w:val="left"/>
              <w:rPr>
                <w:rFonts w:ascii="Times New Roman" w:hAnsi="Times New Roman" w:cs="Times New Roman"/>
                <w:sz w:val="28"/>
                <w:szCs w:val="28"/>
                <w:lang w:val="ru-RU"/>
              </w:rPr>
            </w:pPr>
          </w:p>
        </w:tc>
      </w:tr>
    </w:tbl>
    <w:p w:rsidR="00284756" w:rsidRDefault="0049655E" w:rsidP="00F47FC7">
      <w:pPr>
        <w:spacing w:after="0" w:line="360" w:lineRule="auto"/>
        <w:ind w:firstLine="709"/>
        <w:jc w:val="both"/>
        <w:rPr>
          <w:rFonts w:ascii="Times New Roman" w:hAnsi="Times New Roman"/>
          <w:b/>
          <w:sz w:val="28"/>
          <w:szCs w:val="28"/>
        </w:rPr>
      </w:pPr>
      <w:r w:rsidRPr="0049655E">
        <w:rPr>
          <w:rFonts w:ascii="Times New Roman" w:hAnsi="Times New Roman"/>
          <w:b/>
          <w:sz w:val="28"/>
          <w:szCs w:val="28"/>
        </w:rPr>
        <w:t xml:space="preserve"> </w:t>
      </w:r>
    </w:p>
    <w:p w:rsidR="00F47FC7" w:rsidRDefault="00F47FC7" w:rsidP="00F47FC7">
      <w:pPr>
        <w:spacing w:after="0" w:line="360" w:lineRule="auto"/>
        <w:ind w:firstLine="709"/>
        <w:jc w:val="both"/>
        <w:rPr>
          <w:rFonts w:ascii="Times New Roman" w:hAnsi="Times New Roman"/>
          <w:b/>
          <w:sz w:val="28"/>
          <w:szCs w:val="28"/>
        </w:rPr>
      </w:pPr>
    </w:p>
    <w:p w:rsidR="00F47FC7" w:rsidRDefault="00F47FC7" w:rsidP="007B48C3">
      <w:pPr>
        <w:spacing w:after="0" w:line="360" w:lineRule="auto"/>
        <w:ind w:firstLine="709"/>
        <w:jc w:val="center"/>
        <w:rPr>
          <w:rFonts w:ascii="Times New Roman" w:hAnsi="Times New Roman"/>
          <w:b/>
          <w:i/>
          <w:sz w:val="24"/>
          <w:szCs w:val="24"/>
        </w:rPr>
      </w:pPr>
      <w:bookmarkStart w:id="4" w:name="Информационный_протокол_№798"/>
      <w:bookmarkEnd w:id="4"/>
    </w:p>
    <w:p w:rsidR="007B48C3" w:rsidRPr="00C0031A" w:rsidRDefault="007B48C3" w:rsidP="007B48C3">
      <w:pPr>
        <w:spacing w:after="0" w:line="360" w:lineRule="auto"/>
        <w:ind w:firstLine="709"/>
        <w:jc w:val="center"/>
        <w:rPr>
          <w:rFonts w:ascii="Times New Roman" w:hAnsi="Times New Roman"/>
          <w:i/>
          <w:sz w:val="24"/>
          <w:szCs w:val="24"/>
        </w:rPr>
      </w:pPr>
      <w:r>
        <w:rPr>
          <w:rFonts w:ascii="Times New Roman" w:hAnsi="Times New Roman"/>
          <w:b/>
          <w:i/>
          <w:sz w:val="24"/>
          <w:szCs w:val="24"/>
        </w:rPr>
        <w:t xml:space="preserve">                                                                    </w:t>
      </w:r>
      <w:r w:rsidR="00751B7E">
        <w:rPr>
          <w:rFonts w:ascii="Times New Roman" w:hAnsi="Times New Roman"/>
          <w:b/>
          <w:i/>
          <w:sz w:val="24"/>
          <w:szCs w:val="24"/>
        </w:rPr>
        <w:t xml:space="preserve">                                                                                                    </w:t>
      </w:r>
      <w:r w:rsidRPr="00C0031A">
        <w:rPr>
          <w:rFonts w:ascii="Times New Roman" w:hAnsi="Times New Roman"/>
          <w:b/>
          <w:i/>
          <w:sz w:val="24"/>
          <w:szCs w:val="24"/>
        </w:rPr>
        <w:t xml:space="preserve">Таблица </w:t>
      </w:r>
      <w:r>
        <w:rPr>
          <w:rFonts w:ascii="Times New Roman" w:hAnsi="Times New Roman"/>
          <w:b/>
          <w:i/>
          <w:sz w:val="24"/>
          <w:szCs w:val="24"/>
        </w:rPr>
        <w:t>1.</w:t>
      </w:r>
      <w:r w:rsidRPr="007B48C3">
        <w:rPr>
          <w:rFonts w:ascii="Times New Roman" w:hAnsi="Times New Roman"/>
          <w:i/>
          <w:sz w:val="24"/>
          <w:szCs w:val="24"/>
        </w:rPr>
        <w:t>Информационный протокол</w:t>
      </w:r>
    </w:p>
    <w:tbl>
      <w:tblPr>
        <w:tblStyle w:val="ab"/>
        <w:tblW w:w="0" w:type="auto"/>
        <w:tblLayout w:type="fixed"/>
        <w:tblLook w:val="04A0"/>
      </w:tblPr>
      <w:tblGrid>
        <w:gridCol w:w="2093"/>
        <w:gridCol w:w="1134"/>
        <w:gridCol w:w="1276"/>
        <w:gridCol w:w="1275"/>
        <w:gridCol w:w="2127"/>
        <w:gridCol w:w="1666"/>
      </w:tblGrid>
      <w:tr w:rsidR="00284756" w:rsidRPr="0049655E" w:rsidTr="0049655E">
        <w:trPr>
          <w:trHeight w:val="945"/>
        </w:trPr>
        <w:tc>
          <w:tcPr>
            <w:tcW w:w="2093" w:type="dxa"/>
            <w:vMerge w:val="restart"/>
            <w:tcBorders>
              <w:right w:val="single" w:sz="4" w:space="0" w:color="auto"/>
            </w:tcBorders>
            <w:vAlign w:val="center"/>
          </w:tcPr>
          <w:p w:rsidR="00284756" w:rsidRPr="0049655E" w:rsidRDefault="00284756" w:rsidP="0049655E">
            <w:pPr>
              <w:jc w:val="center"/>
              <w:rPr>
                <w:rFonts w:ascii="Times New Roman" w:hAnsi="Times New Roman"/>
                <w:sz w:val="28"/>
                <w:szCs w:val="28"/>
              </w:rPr>
            </w:pPr>
            <w:r w:rsidRPr="0049655E">
              <w:rPr>
                <w:rFonts w:ascii="Times New Roman" w:hAnsi="Times New Roman"/>
                <w:sz w:val="28"/>
                <w:szCs w:val="28"/>
              </w:rPr>
              <w:t>Определяемый</w:t>
            </w:r>
          </w:p>
          <w:p w:rsidR="00284756" w:rsidRPr="0049655E" w:rsidRDefault="00284756" w:rsidP="0049655E">
            <w:pPr>
              <w:jc w:val="center"/>
              <w:rPr>
                <w:rFonts w:ascii="Times New Roman" w:hAnsi="Times New Roman"/>
                <w:sz w:val="28"/>
                <w:szCs w:val="28"/>
              </w:rPr>
            </w:pPr>
            <w:r w:rsidRPr="0049655E">
              <w:rPr>
                <w:rFonts w:ascii="Times New Roman" w:hAnsi="Times New Roman"/>
                <w:sz w:val="28"/>
                <w:szCs w:val="28"/>
              </w:rPr>
              <w:t>показатель</w:t>
            </w:r>
          </w:p>
        </w:tc>
        <w:tc>
          <w:tcPr>
            <w:tcW w:w="1134" w:type="dxa"/>
            <w:vMerge w:val="restart"/>
            <w:tcBorders>
              <w:left w:val="single" w:sz="4" w:space="0" w:color="auto"/>
            </w:tcBorders>
            <w:vAlign w:val="center"/>
          </w:tcPr>
          <w:p w:rsidR="00284756" w:rsidRPr="0049655E" w:rsidRDefault="00284756" w:rsidP="0049655E">
            <w:pPr>
              <w:jc w:val="center"/>
              <w:rPr>
                <w:rFonts w:ascii="Times New Roman" w:hAnsi="Times New Roman"/>
                <w:sz w:val="28"/>
                <w:szCs w:val="28"/>
              </w:rPr>
            </w:pPr>
            <w:r w:rsidRPr="0049655E">
              <w:rPr>
                <w:rFonts w:ascii="Times New Roman" w:hAnsi="Times New Roman"/>
                <w:sz w:val="28"/>
                <w:szCs w:val="28"/>
              </w:rPr>
              <w:t>Единица измерения</w:t>
            </w:r>
          </w:p>
          <w:p w:rsidR="00284756" w:rsidRPr="0049655E" w:rsidRDefault="00284756" w:rsidP="0049655E">
            <w:pPr>
              <w:jc w:val="center"/>
              <w:rPr>
                <w:rFonts w:ascii="Times New Roman" w:hAnsi="Times New Roman"/>
                <w:sz w:val="28"/>
                <w:szCs w:val="28"/>
              </w:rPr>
            </w:pPr>
          </w:p>
        </w:tc>
        <w:tc>
          <w:tcPr>
            <w:tcW w:w="2551" w:type="dxa"/>
            <w:gridSpan w:val="2"/>
            <w:vAlign w:val="center"/>
          </w:tcPr>
          <w:p w:rsidR="00284756" w:rsidRPr="0049655E" w:rsidRDefault="00284756" w:rsidP="0049655E">
            <w:pPr>
              <w:jc w:val="center"/>
              <w:rPr>
                <w:rFonts w:ascii="Times New Roman" w:hAnsi="Times New Roman"/>
                <w:b/>
                <w:sz w:val="28"/>
                <w:szCs w:val="28"/>
              </w:rPr>
            </w:pPr>
            <w:r w:rsidRPr="0049655E">
              <w:rPr>
                <w:rFonts w:ascii="Times New Roman" w:hAnsi="Times New Roman"/>
                <w:b/>
                <w:sz w:val="28"/>
                <w:szCs w:val="28"/>
              </w:rPr>
              <w:t>Полученный результат</w:t>
            </w:r>
          </w:p>
          <w:p w:rsidR="00284756" w:rsidRPr="0049655E" w:rsidRDefault="00284756" w:rsidP="0049655E">
            <w:pPr>
              <w:jc w:val="center"/>
              <w:rPr>
                <w:rFonts w:ascii="Times New Roman" w:hAnsi="Times New Roman"/>
                <w:b/>
                <w:sz w:val="28"/>
                <w:szCs w:val="28"/>
              </w:rPr>
            </w:pPr>
          </w:p>
        </w:tc>
        <w:tc>
          <w:tcPr>
            <w:tcW w:w="2127" w:type="dxa"/>
            <w:vMerge w:val="restart"/>
            <w:vAlign w:val="center"/>
          </w:tcPr>
          <w:p w:rsidR="00284756" w:rsidRPr="0049655E" w:rsidRDefault="00284756" w:rsidP="0049655E">
            <w:pPr>
              <w:jc w:val="center"/>
              <w:rPr>
                <w:rFonts w:ascii="Times New Roman" w:hAnsi="Times New Roman"/>
                <w:sz w:val="28"/>
                <w:szCs w:val="28"/>
              </w:rPr>
            </w:pPr>
            <w:r w:rsidRPr="0049655E">
              <w:rPr>
                <w:rFonts w:ascii="Times New Roman" w:hAnsi="Times New Roman"/>
                <w:sz w:val="28"/>
                <w:szCs w:val="28"/>
              </w:rPr>
              <w:t>Нормативный документ</w:t>
            </w:r>
          </w:p>
        </w:tc>
        <w:tc>
          <w:tcPr>
            <w:tcW w:w="1666" w:type="dxa"/>
            <w:vMerge w:val="restart"/>
            <w:vAlign w:val="center"/>
          </w:tcPr>
          <w:p w:rsidR="00284756" w:rsidRPr="0049655E" w:rsidRDefault="00284756" w:rsidP="0049655E">
            <w:pPr>
              <w:jc w:val="center"/>
              <w:rPr>
                <w:rFonts w:ascii="Times New Roman" w:hAnsi="Times New Roman"/>
                <w:b/>
                <w:sz w:val="28"/>
                <w:szCs w:val="28"/>
              </w:rPr>
            </w:pPr>
            <w:r w:rsidRPr="0049655E">
              <w:rPr>
                <w:rFonts w:ascii="Times New Roman" w:hAnsi="Times New Roman"/>
                <w:b/>
                <w:sz w:val="28"/>
                <w:szCs w:val="28"/>
              </w:rPr>
              <w:t>Норма по СанПиН</w:t>
            </w:r>
          </w:p>
        </w:tc>
      </w:tr>
      <w:tr w:rsidR="00284756" w:rsidRPr="0049655E" w:rsidTr="0049655E">
        <w:trPr>
          <w:trHeight w:val="660"/>
        </w:trPr>
        <w:tc>
          <w:tcPr>
            <w:tcW w:w="2093" w:type="dxa"/>
            <w:vMerge/>
            <w:tcBorders>
              <w:right w:val="single" w:sz="4" w:space="0" w:color="auto"/>
            </w:tcBorders>
            <w:vAlign w:val="center"/>
          </w:tcPr>
          <w:p w:rsidR="00284756" w:rsidRPr="0049655E" w:rsidRDefault="00284756" w:rsidP="0049655E">
            <w:pPr>
              <w:jc w:val="center"/>
              <w:rPr>
                <w:rFonts w:ascii="Times New Roman" w:hAnsi="Times New Roman"/>
                <w:sz w:val="28"/>
                <w:szCs w:val="28"/>
              </w:rPr>
            </w:pPr>
          </w:p>
        </w:tc>
        <w:tc>
          <w:tcPr>
            <w:tcW w:w="1134" w:type="dxa"/>
            <w:vMerge/>
            <w:tcBorders>
              <w:left w:val="single" w:sz="4" w:space="0" w:color="auto"/>
            </w:tcBorders>
            <w:vAlign w:val="center"/>
          </w:tcPr>
          <w:p w:rsidR="00284756" w:rsidRPr="0049655E" w:rsidRDefault="00284756" w:rsidP="0049655E">
            <w:pPr>
              <w:jc w:val="center"/>
              <w:rPr>
                <w:rFonts w:ascii="Times New Roman" w:hAnsi="Times New Roman"/>
                <w:sz w:val="28"/>
                <w:szCs w:val="28"/>
              </w:rPr>
            </w:pPr>
          </w:p>
        </w:tc>
        <w:tc>
          <w:tcPr>
            <w:tcW w:w="1276" w:type="dxa"/>
            <w:vAlign w:val="center"/>
          </w:tcPr>
          <w:p w:rsidR="00126202" w:rsidRPr="00126202" w:rsidRDefault="00126202" w:rsidP="0049655E">
            <w:pPr>
              <w:jc w:val="center"/>
              <w:rPr>
                <w:rFonts w:ascii="Times New Roman" w:hAnsi="Times New Roman"/>
                <w:sz w:val="28"/>
                <w:szCs w:val="28"/>
              </w:rPr>
            </w:pPr>
            <w:r w:rsidRPr="00126202">
              <w:rPr>
                <w:rFonts w:ascii="Times New Roman" w:hAnsi="Times New Roman"/>
                <w:sz w:val="28"/>
                <w:szCs w:val="28"/>
              </w:rPr>
              <w:t>№710</w:t>
            </w:r>
          </w:p>
          <w:p w:rsidR="00284756" w:rsidRPr="0049655E" w:rsidRDefault="00284756" w:rsidP="0049655E">
            <w:pPr>
              <w:jc w:val="center"/>
              <w:rPr>
                <w:rFonts w:ascii="Times New Roman" w:hAnsi="Times New Roman"/>
                <w:sz w:val="28"/>
                <w:szCs w:val="28"/>
              </w:rPr>
            </w:pPr>
            <w:r w:rsidRPr="0049655E">
              <w:rPr>
                <w:rFonts w:ascii="Times New Roman" w:hAnsi="Times New Roman"/>
                <w:b/>
                <w:sz w:val="28"/>
                <w:szCs w:val="28"/>
              </w:rPr>
              <w:t>ВОС</w:t>
            </w:r>
          </w:p>
        </w:tc>
        <w:tc>
          <w:tcPr>
            <w:tcW w:w="1275" w:type="dxa"/>
            <w:vAlign w:val="center"/>
          </w:tcPr>
          <w:p w:rsidR="00284756" w:rsidRPr="0049655E" w:rsidRDefault="00126202" w:rsidP="0049655E">
            <w:pPr>
              <w:jc w:val="center"/>
              <w:rPr>
                <w:rFonts w:ascii="Times New Roman" w:hAnsi="Times New Roman"/>
                <w:sz w:val="28"/>
                <w:szCs w:val="28"/>
              </w:rPr>
            </w:pPr>
            <w:r>
              <w:rPr>
                <w:rFonts w:ascii="Times New Roman" w:hAnsi="Times New Roman"/>
                <w:sz w:val="28"/>
                <w:szCs w:val="28"/>
              </w:rPr>
              <w:t>№709</w:t>
            </w:r>
          </w:p>
          <w:p w:rsidR="00284756" w:rsidRPr="0049655E" w:rsidRDefault="00284756" w:rsidP="0049655E">
            <w:pPr>
              <w:jc w:val="center"/>
              <w:rPr>
                <w:rFonts w:ascii="Times New Roman" w:hAnsi="Times New Roman"/>
                <w:sz w:val="28"/>
                <w:szCs w:val="28"/>
              </w:rPr>
            </w:pPr>
            <w:r w:rsidRPr="0049655E">
              <w:rPr>
                <w:rFonts w:ascii="Times New Roman" w:hAnsi="Times New Roman"/>
                <w:b/>
                <w:sz w:val="28"/>
                <w:szCs w:val="28"/>
              </w:rPr>
              <w:t>родник</w:t>
            </w:r>
          </w:p>
        </w:tc>
        <w:tc>
          <w:tcPr>
            <w:tcW w:w="2127" w:type="dxa"/>
            <w:vMerge/>
            <w:vAlign w:val="center"/>
          </w:tcPr>
          <w:p w:rsidR="00284756" w:rsidRPr="0049655E" w:rsidRDefault="00284756" w:rsidP="0049655E">
            <w:pPr>
              <w:jc w:val="center"/>
              <w:rPr>
                <w:rFonts w:ascii="Times New Roman" w:hAnsi="Times New Roman"/>
                <w:sz w:val="28"/>
                <w:szCs w:val="28"/>
              </w:rPr>
            </w:pPr>
          </w:p>
        </w:tc>
        <w:tc>
          <w:tcPr>
            <w:tcW w:w="1666" w:type="dxa"/>
            <w:vMerge/>
            <w:vAlign w:val="center"/>
          </w:tcPr>
          <w:p w:rsidR="00284756" w:rsidRPr="0049655E" w:rsidRDefault="00284756" w:rsidP="0049655E">
            <w:pPr>
              <w:jc w:val="center"/>
              <w:rPr>
                <w:rFonts w:ascii="Times New Roman" w:hAnsi="Times New Roman"/>
                <w:sz w:val="28"/>
                <w:szCs w:val="28"/>
              </w:rPr>
            </w:pP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Железо</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мг/дм</w:t>
            </w:r>
            <w:r w:rsidRPr="0049655E">
              <w:rPr>
                <w:rFonts w:ascii="Times New Roman" w:hAnsi="Times New Roman"/>
                <w:sz w:val="28"/>
                <w:szCs w:val="28"/>
                <w:vertAlign w:val="superscript"/>
              </w:rPr>
              <w:t>3</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0,1-,025</w:t>
            </w:r>
          </w:p>
        </w:tc>
        <w:tc>
          <w:tcPr>
            <w:tcW w:w="1275"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4011-72</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0,3</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марганец</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мг/дм</w:t>
            </w:r>
            <w:r w:rsidRPr="0049655E">
              <w:rPr>
                <w:rFonts w:ascii="Times New Roman" w:hAnsi="Times New Roman"/>
                <w:sz w:val="28"/>
                <w:szCs w:val="28"/>
                <w:vertAlign w:val="superscript"/>
              </w:rPr>
              <w:t>3</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0,1-0,35</w:t>
            </w:r>
          </w:p>
        </w:tc>
        <w:tc>
          <w:tcPr>
            <w:tcW w:w="1275"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0,12</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4974-2014</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0,1</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Привкус</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балл</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w:t>
            </w:r>
          </w:p>
        </w:tc>
        <w:tc>
          <w:tcPr>
            <w:tcW w:w="1275"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Р 57164-2016</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2</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запах</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балл</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w:t>
            </w:r>
          </w:p>
        </w:tc>
        <w:tc>
          <w:tcPr>
            <w:tcW w:w="1275"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Р 57164-2016</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2</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цветность</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Град.</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6-15</w:t>
            </w:r>
          </w:p>
        </w:tc>
        <w:tc>
          <w:tcPr>
            <w:tcW w:w="1275"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31868-2012</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20</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мутность</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ЕМ</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1-2</w:t>
            </w:r>
          </w:p>
        </w:tc>
        <w:tc>
          <w:tcPr>
            <w:tcW w:w="1275"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Р 57164-2016</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2,6</w:t>
            </w:r>
          </w:p>
        </w:tc>
      </w:tr>
      <w:tr w:rsidR="00284756" w:rsidRPr="0049655E" w:rsidTr="0049655E">
        <w:tc>
          <w:tcPr>
            <w:tcW w:w="2093" w:type="dxa"/>
            <w:tcBorders>
              <w:right w:val="single" w:sz="4" w:space="0" w:color="auto"/>
            </w:tcBorders>
            <w:vAlign w:val="center"/>
          </w:tcPr>
          <w:p w:rsidR="0078283E" w:rsidRPr="0049655E" w:rsidRDefault="0049655E" w:rsidP="0049655E">
            <w:pPr>
              <w:jc w:val="center"/>
              <w:rPr>
                <w:rFonts w:ascii="Times New Roman" w:hAnsi="Times New Roman"/>
                <w:sz w:val="28"/>
                <w:szCs w:val="28"/>
              </w:rPr>
            </w:pPr>
            <w:r w:rsidRPr="0049655E">
              <w:rPr>
                <w:rFonts w:ascii="Times New Roman" w:hAnsi="Times New Roman"/>
                <w:sz w:val="28"/>
                <w:szCs w:val="28"/>
              </w:rPr>
              <w:t>Полиакриламид (</w:t>
            </w:r>
            <w:r w:rsidR="0078283E" w:rsidRPr="0049655E">
              <w:rPr>
                <w:rFonts w:ascii="Times New Roman" w:hAnsi="Times New Roman"/>
                <w:sz w:val="28"/>
                <w:szCs w:val="28"/>
              </w:rPr>
              <w:t>ПАА)</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мг/дм</w:t>
            </w:r>
            <w:r w:rsidRPr="0049655E">
              <w:rPr>
                <w:rFonts w:ascii="Times New Roman" w:hAnsi="Times New Roman"/>
                <w:sz w:val="28"/>
                <w:szCs w:val="28"/>
                <w:vertAlign w:val="superscript"/>
              </w:rPr>
              <w:t>3</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0,18-0,19</w:t>
            </w:r>
          </w:p>
        </w:tc>
        <w:tc>
          <w:tcPr>
            <w:tcW w:w="1275"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0</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19355-85</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2</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рН</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Ед.</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7,9-8,2</w:t>
            </w:r>
          </w:p>
        </w:tc>
        <w:tc>
          <w:tcPr>
            <w:tcW w:w="1275" w:type="dxa"/>
            <w:vAlign w:val="center"/>
          </w:tcPr>
          <w:p w:rsidR="0078283E" w:rsidRPr="0049655E" w:rsidRDefault="007B48C3" w:rsidP="0049655E">
            <w:pPr>
              <w:jc w:val="center"/>
              <w:rPr>
                <w:rFonts w:ascii="Times New Roman" w:hAnsi="Times New Roman"/>
                <w:sz w:val="28"/>
                <w:szCs w:val="28"/>
              </w:rPr>
            </w:pPr>
            <w:r w:rsidRPr="0049655E">
              <w:rPr>
                <w:rFonts w:ascii="Times New Roman" w:hAnsi="Times New Roman"/>
                <w:sz w:val="28"/>
                <w:szCs w:val="28"/>
              </w:rPr>
              <w:t>7,0</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Пнд ф 14.1:2:364.121-97</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6-9</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окисляемость</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мг-экв/дм</w:t>
            </w:r>
            <w:r w:rsidRPr="0049655E">
              <w:rPr>
                <w:rFonts w:ascii="Times New Roman" w:hAnsi="Times New Roman"/>
                <w:sz w:val="28"/>
                <w:szCs w:val="28"/>
                <w:vertAlign w:val="superscript"/>
              </w:rPr>
              <w:t>3</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1,7-1,9</w:t>
            </w:r>
          </w:p>
        </w:tc>
        <w:tc>
          <w:tcPr>
            <w:tcW w:w="1275"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2,3</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ПНД Ф 14:2.154-99</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5</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Жесткость общая</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мг/дм</w:t>
            </w:r>
            <w:r w:rsidRPr="0049655E">
              <w:rPr>
                <w:rFonts w:ascii="Times New Roman" w:hAnsi="Times New Roman"/>
                <w:sz w:val="28"/>
                <w:szCs w:val="28"/>
                <w:vertAlign w:val="superscript"/>
              </w:rPr>
              <w:t>3</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2,5</w:t>
            </w:r>
          </w:p>
        </w:tc>
        <w:tc>
          <w:tcPr>
            <w:tcW w:w="1275" w:type="dxa"/>
            <w:vAlign w:val="center"/>
          </w:tcPr>
          <w:p w:rsidR="0078283E" w:rsidRPr="0049655E" w:rsidRDefault="007B48C3" w:rsidP="0049655E">
            <w:pPr>
              <w:jc w:val="center"/>
              <w:rPr>
                <w:rFonts w:ascii="Times New Roman" w:hAnsi="Times New Roman"/>
                <w:sz w:val="28"/>
                <w:szCs w:val="28"/>
              </w:rPr>
            </w:pPr>
            <w:r w:rsidRPr="0049655E">
              <w:rPr>
                <w:rFonts w:ascii="Times New Roman" w:hAnsi="Times New Roman"/>
                <w:sz w:val="28"/>
                <w:szCs w:val="28"/>
              </w:rPr>
              <w:t>1,6</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31954-2012</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7</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хлориды</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мг/дм</w:t>
            </w:r>
            <w:r w:rsidRPr="0049655E">
              <w:rPr>
                <w:rFonts w:ascii="Times New Roman" w:hAnsi="Times New Roman"/>
                <w:sz w:val="28"/>
                <w:szCs w:val="28"/>
                <w:vertAlign w:val="superscript"/>
              </w:rPr>
              <w:t>3</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5-6</w:t>
            </w:r>
          </w:p>
        </w:tc>
        <w:tc>
          <w:tcPr>
            <w:tcW w:w="1275" w:type="dxa"/>
            <w:vAlign w:val="center"/>
          </w:tcPr>
          <w:p w:rsidR="0078283E" w:rsidRPr="0049655E" w:rsidRDefault="007B48C3" w:rsidP="0049655E">
            <w:pPr>
              <w:jc w:val="center"/>
              <w:rPr>
                <w:rFonts w:ascii="Times New Roman" w:hAnsi="Times New Roman"/>
                <w:sz w:val="28"/>
                <w:szCs w:val="28"/>
              </w:rPr>
            </w:pPr>
            <w:r w:rsidRPr="0049655E">
              <w:rPr>
                <w:rFonts w:ascii="Times New Roman" w:hAnsi="Times New Roman"/>
                <w:sz w:val="28"/>
                <w:szCs w:val="28"/>
              </w:rPr>
              <w:t>0,8</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4245-72</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350</w:t>
            </w:r>
          </w:p>
        </w:tc>
      </w:tr>
      <w:tr w:rsidR="00284756" w:rsidRPr="0049655E" w:rsidTr="0049655E">
        <w:tc>
          <w:tcPr>
            <w:tcW w:w="2093" w:type="dxa"/>
            <w:tcBorders>
              <w:righ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щелочность</w:t>
            </w:r>
          </w:p>
        </w:tc>
        <w:tc>
          <w:tcPr>
            <w:tcW w:w="1134" w:type="dxa"/>
            <w:tcBorders>
              <w:left w:val="single" w:sz="4" w:space="0" w:color="auto"/>
            </w:tcBorders>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мг-экв/дм</w:t>
            </w:r>
            <w:r w:rsidRPr="0049655E">
              <w:rPr>
                <w:rFonts w:ascii="Times New Roman" w:hAnsi="Times New Roman"/>
                <w:sz w:val="28"/>
                <w:szCs w:val="28"/>
                <w:vertAlign w:val="superscript"/>
              </w:rPr>
              <w:t>3</w:t>
            </w:r>
          </w:p>
        </w:tc>
        <w:tc>
          <w:tcPr>
            <w:tcW w:w="127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1,9-2,2</w:t>
            </w:r>
          </w:p>
        </w:tc>
        <w:tc>
          <w:tcPr>
            <w:tcW w:w="1275" w:type="dxa"/>
            <w:vAlign w:val="center"/>
          </w:tcPr>
          <w:p w:rsidR="0078283E" w:rsidRPr="0049655E" w:rsidRDefault="007B48C3" w:rsidP="0049655E">
            <w:pPr>
              <w:jc w:val="center"/>
              <w:rPr>
                <w:rFonts w:ascii="Times New Roman" w:hAnsi="Times New Roman"/>
                <w:sz w:val="28"/>
                <w:szCs w:val="28"/>
              </w:rPr>
            </w:pPr>
            <w:r w:rsidRPr="0049655E">
              <w:rPr>
                <w:rFonts w:ascii="Times New Roman" w:hAnsi="Times New Roman"/>
                <w:sz w:val="28"/>
                <w:szCs w:val="28"/>
              </w:rPr>
              <w:t>0</w:t>
            </w:r>
          </w:p>
        </w:tc>
        <w:tc>
          <w:tcPr>
            <w:tcW w:w="2127"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ГОСТ 31957-2012</w:t>
            </w:r>
          </w:p>
        </w:tc>
        <w:tc>
          <w:tcPr>
            <w:tcW w:w="1666" w:type="dxa"/>
            <w:vAlign w:val="center"/>
          </w:tcPr>
          <w:p w:rsidR="0078283E" w:rsidRPr="0049655E" w:rsidRDefault="0078283E" w:rsidP="0049655E">
            <w:pPr>
              <w:jc w:val="center"/>
              <w:rPr>
                <w:rFonts w:ascii="Times New Roman" w:hAnsi="Times New Roman"/>
                <w:sz w:val="28"/>
                <w:szCs w:val="28"/>
              </w:rPr>
            </w:pPr>
            <w:r w:rsidRPr="0049655E">
              <w:rPr>
                <w:rFonts w:ascii="Times New Roman" w:hAnsi="Times New Roman"/>
                <w:sz w:val="28"/>
                <w:szCs w:val="28"/>
              </w:rPr>
              <w:t>-</w:t>
            </w:r>
          </w:p>
        </w:tc>
      </w:tr>
    </w:tbl>
    <w:p w:rsidR="00EE17EC" w:rsidRPr="0049655E" w:rsidRDefault="00C86E3D" w:rsidP="0049655E">
      <w:pPr>
        <w:pStyle w:val="a7"/>
        <w:spacing w:after="0" w:line="360" w:lineRule="auto"/>
        <w:ind w:firstLine="709"/>
        <w:jc w:val="both"/>
        <w:rPr>
          <w:rFonts w:hAnsi="Times New Roman"/>
          <w:sz w:val="28"/>
          <w:szCs w:val="28"/>
        </w:rPr>
      </w:pPr>
      <w:r w:rsidRPr="0049655E">
        <w:rPr>
          <w:rFonts w:hAnsi="Times New Roman"/>
          <w:sz w:val="28"/>
          <w:szCs w:val="28"/>
        </w:rPr>
        <w:lastRenderedPageBreak/>
        <w:t>*</w:t>
      </w:r>
      <w:r>
        <w:rPr>
          <w:rFonts w:hAnsi="Times New Roman"/>
          <w:sz w:val="28"/>
          <w:szCs w:val="28"/>
        </w:rPr>
        <w:t xml:space="preserve"> </w:t>
      </w:r>
      <w:r w:rsidR="00EE17EC" w:rsidRPr="0049655E">
        <w:rPr>
          <w:rFonts w:hAnsi="Times New Roman"/>
          <w:sz w:val="28"/>
          <w:szCs w:val="28"/>
        </w:rPr>
        <w:t>"0"</w:t>
      </w:r>
      <w:r w:rsidR="00EE17EC" w:rsidRPr="0049655E">
        <w:rPr>
          <w:rFonts w:hAnsi="Times New Roman"/>
          <w:spacing w:val="7"/>
          <w:sz w:val="28"/>
          <w:szCs w:val="28"/>
        </w:rPr>
        <w:t xml:space="preserve"> </w:t>
      </w:r>
      <w:r w:rsidR="00EE17EC" w:rsidRPr="0049655E">
        <w:rPr>
          <w:rFonts w:hAnsi="Times New Roman"/>
          <w:sz w:val="28"/>
          <w:szCs w:val="28"/>
        </w:rPr>
        <w:t>означает,</w:t>
      </w:r>
      <w:r w:rsidR="00EE17EC" w:rsidRPr="0049655E">
        <w:rPr>
          <w:rFonts w:hAnsi="Times New Roman"/>
          <w:spacing w:val="6"/>
          <w:sz w:val="28"/>
          <w:szCs w:val="28"/>
        </w:rPr>
        <w:t xml:space="preserve"> </w:t>
      </w:r>
      <w:r w:rsidR="00EE17EC" w:rsidRPr="0049655E">
        <w:rPr>
          <w:rFonts w:hAnsi="Times New Roman"/>
          <w:sz w:val="28"/>
          <w:szCs w:val="28"/>
        </w:rPr>
        <w:t>что</w:t>
      </w:r>
      <w:r w:rsidR="00EE17EC" w:rsidRPr="0049655E">
        <w:rPr>
          <w:rFonts w:hAnsi="Times New Roman"/>
          <w:spacing w:val="10"/>
          <w:sz w:val="28"/>
          <w:szCs w:val="28"/>
        </w:rPr>
        <w:t xml:space="preserve"> </w:t>
      </w:r>
      <w:r w:rsidR="00EE17EC" w:rsidRPr="0049655E">
        <w:rPr>
          <w:rFonts w:hAnsi="Times New Roman"/>
          <w:sz w:val="28"/>
          <w:szCs w:val="28"/>
        </w:rPr>
        <w:t>содержание</w:t>
      </w:r>
      <w:r w:rsidR="00EE17EC" w:rsidRPr="0049655E">
        <w:rPr>
          <w:rFonts w:hAnsi="Times New Roman"/>
          <w:spacing w:val="11"/>
          <w:sz w:val="28"/>
          <w:szCs w:val="28"/>
        </w:rPr>
        <w:t xml:space="preserve"> </w:t>
      </w:r>
      <w:r w:rsidR="00EE17EC" w:rsidRPr="0049655E">
        <w:rPr>
          <w:rFonts w:hAnsi="Times New Roman"/>
          <w:sz w:val="28"/>
          <w:szCs w:val="28"/>
        </w:rPr>
        <w:t>определяемого</w:t>
      </w:r>
      <w:r w:rsidR="00EE17EC" w:rsidRPr="0049655E">
        <w:rPr>
          <w:rFonts w:hAnsi="Times New Roman"/>
          <w:spacing w:val="10"/>
          <w:sz w:val="28"/>
          <w:szCs w:val="28"/>
        </w:rPr>
        <w:t xml:space="preserve"> </w:t>
      </w:r>
      <w:r w:rsidR="00EE17EC" w:rsidRPr="0049655E">
        <w:rPr>
          <w:rFonts w:hAnsi="Times New Roman"/>
          <w:sz w:val="28"/>
          <w:szCs w:val="28"/>
        </w:rPr>
        <w:t>компонента</w:t>
      </w:r>
      <w:r w:rsidR="00EE17EC" w:rsidRPr="0049655E">
        <w:rPr>
          <w:rFonts w:hAnsi="Times New Roman"/>
          <w:spacing w:val="9"/>
          <w:sz w:val="28"/>
          <w:szCs w:val="28"/>
        </w:rPr>
        <w:t xml:space="preserve"> </w:t>
      </w:r>
      <w:r w:rsidR="00EE17EC" w:rsidRPr="0049655E">
        <w:rPr>
          <w:rFonts w:hAnsi="Times New Roman"/>
          <w:sz w:val="28"/>
          <w:szCs w:val="28"/>
        </w:rPr>
        <w:t>не</w:t>
      </w:r>
      <w:r w:rsidR="00EE17EC" w:rsidRPr="0049655E">
        <w:rPr>
          <w:rFonts w:hAnsi="Times New Roman"/>
          <w:spacing w:val="9"/>
          <w:sz w:val="28"/>
          <w:szCs w:val="28"/>
        </w:rPr>
        <w:t xml:space="preserve"> </w:t>
      </w:r>
      <w:r w:rsidR="00EE17EC" w:rsidRPr="0049655E">
        <w:rPr>
          <w:rFonts w:hAnsi="Times New Roman"/>
          <w:sz w:val="28"/>
          <w:szCs w:val="28"/>
        </w:rPr>
        <w:t>обнаружено.</w:t>
      </w:r>
    </w:p>
    <w:p w:rsidR="00EE17EC" w:rsidRPr="0049655E" w:rsidRDefault="00EE17EC" w:rsidP="0049655E">
      <w:pPr>
        <w:pStyle w:val="a7"/>
        <w:spacing w:after="0" w:line="360" w:lineRule="auto"/>
        <w:ind w:firstLine="709"/>
        <w:jc w:val="both"/>
        <w:rPr>
          <w:rFonts w:hAnsi="Times New Roman"/>
          <w:sz w:val="28"/>
          <w:szCs w:val="28"/>
        </w:rPr>
      </w:pPr>
      <w:r w:rsidRPr="0049655E">
        <w:rPr>
          <w:rFonts w:hAnsi="Times New Roman"/>
          <w:sz w:val="28"/>
          <w:szCs w:val="28"/>
        </w:rPr>
        <w:t>*</w:t>
      </w:r>
      <w:r w:rsidR="00C86E3D">
        <w:rPr>
          <w:rFonts w:hAnsi="Times New Roman"/>
          <w:sz w:val="28"/>
          <w:szCs w:val="28"/>
        </w:rPr>
        <w:t xml:space="preserve"> </w:t>
      </w:r>
      <w:r w:rsidRPr="0049655E">
        <w:rPr>
          <w:rFonts w:hAnsi="Times New Roman"/>
          <w:sz w:val="28"/>
          <w:szCs w:val="28"/>
        </w:rPr>
        <w:t>Нормативы установлены</w:t>
      </w:r>
      <w:r w:rsidRPr="0049655E">
        <w:rPr>
          <w:rFonts w:hAnsi="Times New Roman"/>
          <w:spacing w:val="4"/>
          <w:sz w:val="28"/>
          <w:szCs w:val="28"/>
        </w:rPr>
        <w:t xml:space="preserve"> </w:t>
      </w:r>
      <w:r w:rsidRPr="0049655E">
        <w:rPr>
          <w:rFonts w:hAnsi="Times New Roman"/>
          <w:sz w:val="28"/>
          <w:szCs w:val="28"/>
        </w:rPr>
        <w:t>в</w:t>
      </w:r>
      <w:r w:rsidRPr="0049655E">
        <w:rPr>
          <w:rFonts w:hAnsi="Times New Roman"/>
          <w:spacing w:val="4"/>
          <w:sz w:val="28"/>
          <w:szCs w:val="28"/>
        </w:rPr>
        <w:t xml:space="preserve"> </w:t>
      </w:r>
      <w:r w:rsidRPr="0049655E">
        <w:rPr>
          <w:rFonts w:hAnsi="Times New Roman"/>
          <w:sz w:val="28"/>
          <w:szCs w:val="28"/>
        </w:rPr>
        <w:t>соответствии</w:t>
      </w:r>
      <w:r w:rsidRPr="0049655E">
        <w:rPr>
          <w:rFonts w:hAnsi="Times New Roman"/>
          <w:spacing w:val="2"/>
          <w:sz w:val="28"/>
          <w:szCs w:val="28"/>
        </w:rPr>
        <w:t xml:space="preserve"> </w:t>
      </w:r>
      <w:r w:rsidRPr="0049655E">
        <w:rPr>
          <w:rFonts w:hAnsi="Times New Roman"/>
          <w:sz w:val="28"/>
          <w:szCs w:val="28"/>
        </w:rPr>
        <w:t>с</w:t>
      </w:r>
      <w:r w:rsidRPr="0049655E">
        <w:rPr>
          <w:rFonts w:hAnsi="Times New Roman"/>
          <w:spacing w:val="4"/>
          <w:sz w:val="28"/>
          <w:szCs w:val="28"/>
        </w:rPr>
        <w:t xml:space="preserve"> </w:t>
      </w:r>
      <w:r w:rsidRPr="0049655E">
        <w:rPr>
          <w:rFonts w:hAnsi="Times New Roman"/>
          <w:sz w:val="28"/>
          <w:szCs w:val="28"/>
        </w:rPr>
        <w:t>СанПиН</w:t>
      </w:r>
      <w:r w:rsidRPr="0049655E">
        <w:rPr>
          <w:rFonts w:hAnsi="Times New Roman"/>
          <w:spacing w:val="3"/>
          <w:sz w:val="28"/>
          <w:szCs w:val="28"/>
        </w:rPr>
        <w:t xml:space="preserve"> </w:t>
      </w:r>
      <w:r w:rsidRPr="0049655E">
        <w:rPr>
          <w:rFonts w:hAnsi="Times New Roman"/>
          <w:sz w:val="28"/>
          <w:szCs w:val="28"/>
        </w:rPr>
        <w:t>2.1.4.1074-01</w:t>
      </w:r>
      <w:r w:rsidRPr="0049655E">
        <w:rPr>
          <w:rFonts w:hAnsi="Times New Roman"/>
          <w:spacing w:val="4"/>
          <w:sz w:val="28"/>
          <w:szCs w:val="28"/>
        </w:rPr>
        <w:t xml:space="preserve"> </w:t>
      </w:r>
      <w:r w:rsidRPr="0049655E">
        <w:rPr>
          <w:rFonts w:hAnsi="Times New Roman"/>
          <w:sz w:val="28"/>
          <w:szCs w:val="28"/>
        </w:rPr>
        <w:t>«Контроль</w:t>
      </w:r>
      <w:r w:rsidRPr="0049655E">
        <w:rPr>
          <w:rFonts w:hAnsi="Times New Roman"/>
          <w:spacing w:val="-11"/>
          <w:sz w:val="28"/>
          <w:szCs w:val="28"/>
        </w:rPr>
        <w:t xml:space="preserve"> </w:t>
      </w:r>
      <w:r w:rsidRPr="0049655E">
        <w:rPr>
          <w:rFonts w:hAnsi="Times New Roman"/>
          <w:sz w:val="28"/>
          <w:szCs w:val="28"/>
        </w:rPr>
        <w:t>качества</w:t>
      </w:r>
      <w:r w:rsidR="00C86E3D">
        <w:rPr>
          <w:rFonts w:hAnsi="Times New Roman"/>
          <w:sz w:val="28"/>
          <w:szCs w:val="28"/>
        </w:rPr>
        <w:t xml:space="preserve"> воды</w:t>
      </w:r>
      <w:r w:rsidRPr="0049655E">
        <w:rPr>
          <w:rFonts w:hAnsi="Times New Roman"/>
          <w:sz w:val="28"/>
          <w:szCs w:val="28"/>
        </w:rPr>
        <w:t>».</w:t>
      </w:r>
    </w:p>
    <w:p w:rsidR="0049655E" w:rsidRDefault="00C86E3D" w:rsidP="0049655E">
      <w:pPr>
        <w:pStyle w:val="a7"/>
        <w:spacing w:after="0" w:line="360" w:lineRule="auto"/>
        <w:ind w:firstLine="709"/>
        <w:jc w:val="both"/>
        <w:rPr>
          <w:rFonts w:hAnsi="Times New Roman"/>
          <w:w w:val="105"/>
          <w:sz w:val="28"/>
          <w:szCs w:val="28"/>
        </w:rPr>
      </w:pPr>
      <w:r w:rsidRPr="0049655E">
        <w:rPr>
          <w:rFonts w:hAnsi="Times New Roman"/>
          <w:sz w:val="28"/>
          <w:szCs w:val="28"/>
        </w:rPr>
        <w:t>*</w:t>
      </w:r>
      <w:r>
        <w:rPr>
          <w:rFonts w:hAnsi="Times New Roman"/>
          <w:sz w:val="28"/>
          <w:szCs w:val="28"/>
        </w:rPr>
        <w:t xml:space="preserve"> </w:t>
      </w:r>
      <w:r w:rsidR="00EE17EC" w:rsidRPr="0049655E">
        <w:rPr>
          <w:rFonts w:hAnsi="Times New Roman"/>
          <w:sz w:val="28"/>
          <w:szCs w:val="28"/>
        </w:rPr>
        <w:t>Результаты</w:t>
      </w:r>
      <w:r w:rsidR="00EE17EC" w:rsidRPr="0049655E">
        <w:rPr>
          <w:rFonts w:hAnsi="Times New Roman"/>
          <w:spacing w:val="17"/>
          <w:sz w:val="28"/>
          <w:szCs w:val="28"/>
        </w:rPr>
        <w:t xml:space="preserve"> </w:t>
      </w:r>
      <w:r w:rsidR="00EE17EC" w:rsidRPr="0049655E">
        <w:rPr>
          <w:rFonts w:hAnsi="Times New Roman"/>
          <w:sz w:val="28"/>
          <w:szCs w:val="28"/>
        </w:rPr>
        <w:t>анализа</w:t>
      </w:r>
      <w:r w:rsidR="00EE17EC" w:rsidRPr="0049655E">
        <w:rPr>
          <w:rFonts w:hAnsi="Times New Roman"/>
          <w:spacing w:val="18"/>
          <w:sz w:val="28"/>
          <w:szCs w:val="28"/>
        </w:rPr>
        <w:t xml:space="preserve"> </w:t>
      </w:r>
      <w:r w:rsidR="00EE17EC" w:rsidRPr="0049655E">
        <w:rPr>
          <w:rFonts w:hAnsi="Times New Roman"/>
          <w:sz w:val="28"/>
          <w:szCs w:val="28"/>
        </w:rPr>
        <w:t>распространяются</w:t>
      </w:r>
      <w:r w:rsidR="00EE17EC" w:rsidRPr="0049655E">
        <w:rPr>
          <w:rFonts w:hAnsi="Times New Roman"/>
          <w:spacing w:val="21"/>
          <w:sz w:val="28"/>
          <w:szCs w:val="28"/>
        </w:rPr>
        <w:t xml:space="preserve"> </w:t>
      </w:r>
      <w:r w:rsidR="00EE17EC" w:rsidRPr="0049655E">
        <w:rPr>
          <w:rFonts w:hAnsi="Times New Roman"/>
          <w:sz w:val="28"/>
          <w:szCs w:val="28"/>
        </w:rPr>
        <w:t>только</w:t>
      </w:r>
      <w:r w:rsidR="00EE17EC" w:rsidRPr="0049655E">
        <w:rPr>
          <w:rFonts w:hAnsi="Times New Roman"/>
          <w:spacing w:val="20"/>
          <w:sz w:val="28"/>
          <w:szCs w:val="28"/>
        </w:rPr>
        <w:t xml:space="preserve"> </w:t>
      </w:r>
      <w:r w:rsidR="00EE17EC" w:rsidRPr="0049655E">
        <w:rPr>
          <w:rFonts w:hAnsi="Times New Roman"/>
          <w:sz w:val="28"/>
          <w:szCs w:val="28"/>
        </w:rPr>
        <w:t>на</w:t>
      </w:r>
      <w:r w:rsidR="00EE17EC" w:rsidRPr="0049655E">
        <w:rPr>
          <w:rFonts w:hAnsi="Times New Roman"/>
          <w:spacing w:val="18"/>
          <w:sz w:val="28"/>
          <w:szCs w:val="28"/>
        </w:rPr>
        <w:t xml:space="preserve"> </w:t>
      </w:r>
      <w:r w:rsidR="00EE17EC" w:rsidRPr="0049655E">
        <w:rPr>
          <w:rFonts w:hAnsi="Times New Roman"/>
          <w:sz w:val="28"/>
          <w:szCs w:val="28"/>
        </w:rPr>
        <w:t>образцы,</w:t>
      </w:r>
      <w:r w:rsidR="00EE17EC" w:rsidRPr="0049655E">
        <w:rPr>
          <w:rFonts w:hAnsi="Times New Roman"/>
          <w:spacing w:val="17"/>
          <w:sz w:val="28"/>
          <w:szCs w:val="28"/>
        </w:rPr>
        <w:t xml:space="preserve"> </w:t>
      </w:r>
      <w:r w:rsidR="00EE17EC" w:rsidRPr="0049655E">
        <w:rPr>
          <w:rFonts w:hAnsi="Times New Roman"/>
          <w:sz w:val="28"/>
          <w:szCs w:val="28"/>
        </w:rPr>
        <w:t>подвергнутые</w:t>
      </w:r>
      <w:r w:rsidR="00EE17EC" w:rsidRPr="0049655E">
        <w:rPr>
          <w:rFonts w:hAnsi="Times New Roman"/>
          <w:spacing w:val="20"/>
          <w:sz w:val="28"/>
          <w:szCs w:val="28"/>
        </w:rPr>
        <w:t xml:space="preserve"> </w:t>
      </w:r>
      <w:r w:rsidR="00EE17EC" w:rsidRPr="0049655E">
        <w:rPr>
          <w:rFonts w:hAnsi="Times New Roman"/>
          <w:sz w:val="28"/>
          <w:szCs w:val="28"/>
        </w:rPr>
        <w:t>испытаниям,</w:t>
      </w:r>
      <w:r w:rsidR="00EE17EC" w:rsidRPr="0049655E">
        <w:rPr>
          <w:rFonts w:hAnsi="Times New Roman"/>
          <w:spacing w:val="18"/>
          <w:sz w:val="28"/>
          <w:szCs w:val="28"/>
        </w:rPr>
        <w:t xml:space="preserve"> </w:t>
      </w:r>
      <w:r w:rsidR="00EE17EC" w:rsidRPr="0049655E">
        <w:rPr>
          <w:rFonts w:hAnsi="Times New Roman"/>
          <w:sz w:val="28"/>
          <w:szCs w:val="28"/>
        </w:rPr>
        <w:t>и</w:t>
      </w:r>
      <w:r w:rsidR="00EE17EC" w:rsidRPr="0049655E">
        <w:rPr>
          <w:rFonts w:hAnsi="Times New Roman"/>
          <w:spacing w:val="19"/>
          <w:sz w:val="28"/>
          <w:szCs w:val="28"/>
        </w:rPr>
        <w:t xml:space="preserve"> </w:t>
      </w:r>
      <w:r w:rsidR="00EE17EC" w:rsidRPr="0049655E">
        <w:rPr>
          <w:rFonts w:hAnsi="Times New Roman"/>
          <w:sz w:val="28"/>
          <w:szCs w:val="28"/>
        </w:rPr>
        <w:t>носят</w:t>
      </w:r>
      <w:r w:rsidR="00EE17EC" w:rsidRPr="0049655E">
        <w:rPr>
          <w:rFonts w:hAnsi="Times New Roman"/>
          <w:spacing w:val="1"/>
          <w:sz w:val="28"/>
          <w:szCs w:val="28"/>
        </w:rPr>
        <w:t xml:space="preserve"> </w:t>
      </w:r>
      <w:r w:rsidR="00EE17EC" w:rsidRPr="0049655E">
        <w:rPr>
          <w:rFonts w:hAnsi="Times New Roman"/>
          <w:w w:val="105"/>
          <w:sz w:val="28"/>
          <w:szCs w:val="28"/>
        </w:rPr>
        <w:t>информационный</w:t>
      </w:r>
      <w:r w:rsidR="00EE17EC" w:rsidRPr="0049655E">
        <w:rPr>
          <w:rFonts w:hAnsi="Times New Roman"/>
          <w:spacing w:val="-17"/>
          <w:w w:val="105"/>
          <w:sz w:val="28"/>
          <w:szCs w:val="28"/>
        </w:rPr>
        <w:t xml:space="preserve"> </w:t>
      </w:r>
      <w:r w:rsidR="00EE17EC" w:rsidRPr="0049655E">
        <w:rPr>
          <w:rFonts w:hAnsi="Times New Roman"/>
          <w:w w:val="105"/>
          <w:sz w:val="28"/>
          <w:szCs w:val="28"/>
        </w:rPr>
        <w:t>характер.</w:t>
      </w:r>
    </w:p>
    <w:p w:rsidR="003D313F" w:rsidRDefault="003D313F" w:rsidP="0049655E">
      <w:pPr>
        <w:pStyle w:val="a7"/>
        <w:spacing w:after="0" w:line="360" w:lineRule="auto"/>
        <w:ind w:firstLine="709"/>
        <w:jc w:val="both"/>
        <w:rPr>
          <w:rFonts w:hAnsi="Times New Roman"/>
          <w:w w:val="105"/>
          <w:sz w:val="28"/>
          <w:szCs w:val="28"/>
        </w:rPr>
      </w:pPr>
    </w:p>
    <w:p w:rsidR="003D313F" w:rsidRDefault="003D313F" w:rsidP="0049655E">
      <w:pPr>
        <w:pStyle w:val="a7"/>
        <w:spacing w:after="0" w:line="360" w:lineRule="auto"/>
        <w:ind w:firstLine="709"/>
        <w:jc w:val="both"/>
        <w:rPr>
          <w:rFonts w:hAnsi="Times New Roman"/>
          <w:w w:val="105"/>
          <w:sz w:val="28"/>
          <w:szCs w:val="28"/>
        </w:rPr>
      </w:pPr>
    </w:p>
    <w:p w:rsidR="003D313F" w:rsidRDefault="003D313F" w:rsidP="0049655E">
      <w:pPr>
        <w:pStyle w:val="a7"/>
        <w:spacing w:after="0" w:line="360" w:lineRule="auto"/>
        <w:ind w:firstLine="709"/>
        <w:jc w:val="both"/>
        <w:rPr>
          <w:rFonts w:hAnsi="Times New Roman"/>
          <w:w w:val="105"/>
          <w:sz w:val="28"/>
          <w:szCs w:val="28"/>
        </w:rPr>
        <w:sectPr w:rsidR="003D313F" w:rsidSect="00297796">
          <w:pgSz w:w="11906" w:h="16838"/>
          <w:pgMar w:top="1134" w:right="850" w:bottom="1134" w:left="1701" w:header="708" w:footer="708" w:gutter="0"/>
          <w:cols w:space="708"/>
          <w:docGrid w:linePitch="360"/>
        </w:sectPr>
      </w:pPr>
      <w:r w:rsidRPr="003D313F">
        <w:rPr>
          <w:rFonts w:hAnsi="Times New Roman"/>
          <w:noProof/>
          <w:w w:val="105"/>
          <w:sz w:val="28"/>
          <w:szCs w:val="28"/>
        </w:rPr>
        <w:drawing>
          <wp:inline distT="0" distB="0" distL="0" distR="0">
            <wp:extent cx="5343525" cy="5553075"/>
            <wp:effectExtent l="19050" t="0" r="9525" b="0"/>
            <wp:docPr id="11" name="Рисунок 8" descr="https://sun9-31.userapi.com/impf/rEw_r3U4XXjl9DHxKDGpKwj3wEaIlH3u2H2-FA/-xIcSseDTXs.jpg?size=1600x1200&amp;quality=96&amp;proxy=1&amp;sign=964591c7848aaeb0b49b5418e4993d85&amp;type=album"/>
            <wp:cNvGraphicFramePr/>
            <a:graphic xmlns:a="http://schemas.openxmlformats.org/drawingml/2006/main">
              <a:graphicData uri="http://schemas.openxmlformats.org/drawingml/2006/picture">
                <pic:pic xmlns:pic="http://schemas.openxmlformats.org/drawingml/2006/picture">
                  <pic:nvPicPr>
                    <pic:cNvPr id="4" name="Содержимое 3" descr="https://sun9-31.userapi.com/impf/rEw_r3U4XXjl9DHxKDGpKwj3wEaIlH3u2H2-FA/-xIcSseDTXs.jpg?size=1600x1200&amp;quality=96&amp;proxy=1&amp;sign=964591c7848aaeb0b49b5418e4993d85&amp;type=album"/>
                    <pic:cNvPicPr>
                      <a:picLocks noGrp="1"/>
                    </pic:cNvPicPr>
                  </pic:nvPicPr>
                  <pic:blipFill>
                    <a:blip r:embed="rId13" cstate="print"/>
                    <a:srcRect/>
                    <a:stretch>
                      <a:fillRect/>
                    </a:stretch>
                  </pic:blipFill>
                  <pic:spPr bwMode="auto">
                    <a:xfrm>
                      <a:off x="0" y="0"/>
                      <a:ext cx="5342970" cy="5552498"/>
                    </a:xfrm>
                    <a:prstGeom prst="rect">
                      <a:avLst/>
                    </a:prstGeom>
                    <a:noFill/>
                    <a:ln w="9525">
                      <a:noFill/>
                      <a:miter lim="800000"/>
                      <a:headEnd/>
                      <a:tailEnd/>
                    </a:ln>
                  </pic:spPr>
                </pic:pic>
              </a:graphicData>
            </a:graphic>
          </wp:inline>
        </w:drawing>
      </w:r>
    </w:p>
    <w:p w:rsidR="00EE17EC" w:rsidRPr="0049655E" w:rsidRDefault="00EE17EC" w:rsidP="0049655E">
      <w:pPr>
        <w:pStyle w:val="a7"/>
        <w:spacing w:after="0" w:line="360" w:lineRule="auto"/>
        <w:ind w:firstLine="709"/>
        <w:jc w:val="both"/>
        <w:rPr>
          <w:rFonts w:hAnsi="Times New Roman"/>
          <w:sz w:val="28"/>
          <w:szCs w:val="28"/>
        </w:rPr>
      </w:pPr>
    </w:p>
    <w:p w:rsidR="00EE17EC" w:rsidRPr="00283E70" w:rsidRDefault="00283E70" w:rsidP="00283E70">
      <w:pPr>
        <w:pStyle w:val="110"/>
        <w:ind w:left="0"/>
        <w:jc w:val="center"/>
        <w:rPr>
          <w:rFonts w:ascii="Times New Roman" w:hAnsi="Times New Roman" w:cs="Times New Roman"/>
          <w:b/>
          <w:bCs/>
          <w:sz w:val="28"/>
          <w:szCs w:val="28"/>
        </w:rPr>
      </w:pPr>
      <w:bookmarkStart w:id="5" w:name="_Toc125888635"/>
      <w:r>
        <w:rPr>
          <w:rFonts w:ascii="Times New Roman" w:hAnsi="Times New Roman"/>
          <w:b/>
          <w:sz w:val="28"/>
          <w:szCs w:val="28"/>
        </w:rPr>
        <w:t>Заключение</w:t>
      </w:r>
      <w:bookmarkEnd w:id="5"/>
    </w:p>
    <w:p w:rsidR="00EE17EC" w:rsidRPr="00283E70" w:rsidRDefault="00EE17EC" w:rsidP="0049655E">
      <w:pPr>
        <w:spacing w:after="0" w:line="360" w:lineRule="auto"/>
        <w:ind w:firstLine="709"/>
        <w:jc w:val="both"/>
        <w:rPr>
          <w:rFonts w:ascii="Times New Roman" w:hAnsi="Times New Roman"/>
          <w:i/>
          <w:iCs/>
          <w:sz w:val="28"/>
          <w:szCs w:val="28"/>
        </w:rPr>
      </w:pPr>
      <w:r w:rsidRPr="00283E70">
        <w:rPr>
          <w:rFonts w:ascii="Times New Roman" w:hAnsi="Times New Roman"/>
          <w:i/>
          <w:iCs/>
          <w:w w:val="110"/>
          <w:sz w:val="28"/>
          <w:szCs w:val="28"/>
        </w:rPr>
        <w:t>Уважаемый</w:t>
      </w:r>
      <w:r w:rsidRPr="00283E70">
        <w:rPr>
          <w:rFonts w:ascii="Times New Roman" w:hAnsi="Times New Roman"/>
          <w:i/>
          <w:iCs/>
          <w:spacing w:val="25"/>
          <w:w w:val="110"/>
          <w:sz w:val="28"/>
          <w:szCs w:val="28"/>
        </w:rPr>
        <w:t xml:space="preserve"> </w:t>
      </w:r>
      <w:r w:rsidRPr="00283E70">
        <w:rPr>
          <w:rFonts w:ascii="Times New Roman" w:hAnsi="Times New Roman"/>
          <w:i/>
          <w:iCs/>
          <w:w w:val="110"/>
          <w:sz w:val="28"/>
          <w:szCs w:val="28"/>
        </w:rPr>
        <w:t>Заказчик,</w:t>
      </w:r>
      <w:r w:rsidRPr="00283E70">
        <w:rPr>
          <w:rFonts w:ascii="Times New Roman" w:hAnsi="Times New Roman"/>
          <w:i/>
          <w:iCs/>
          <w:spacing w:val="24"/>
          <w:w w:val="110"/>
          <w:sz w:val="28"/>
          <w:szCs w:val="28"/>
        </w:rPr>
        <w:t xml:space="preserve"> </w:t>
      </w:r>
      <w:r w:rsidRPr="00283E70">
        <w:rPr>
          <w:rFonts w:ascii="Times New Roman" w:hAnsi="Times New Roman"/>
          <w:i/>
          <w:iCs/>
          <w:w w:val="110"/>
          <w:sz w:val="28"/>
          <w:szCs w:val="28"/>
        </w:rPr>
        <w:t>проба</w:t>
      </w:r>
      <w:r w:rsidRPr="00283E70">
        <w:rPr>
          <w:rFonts w:ascii="Times New Roman" w:hAnsi="Times New Roman"/>
          <w:i/>
          <w:iCs/>
          <w:spacing w:val="24"/>
          <w:w w:val="110"/>
          <w:sz w:val="28"/>
          <w:szCs w:val="28"/>
        </w:rPr>
        <w:t xml:space="preserve"> </w:t>
      </w:r>
      <w:r w:rsidRPr="00283E70">
        <w:rPr>
          <w:rFonts w:ascii="Times New Roman" w:hAnsi="Times New Roman"/>
          <w:i/>
          <w:iCs/>
          <w:w w:val="110"/>
          <w:sz w:val="28"/>
          <w:szCs w:val="28"/>
        </w:rPr>
        <w:t>воды</w:t>
      </w:r>
      <w:r w:rsidRPr="00283E70">
        <w:rPr>
          <w:rFonts w:ascii="Times New Roman" w:hAnsi="Times New Roman"/>
          <w:i/>
          <w:iCs/>
          <w:spacing w:val="23"/>
          <w:w w:val="110"/>
          <w:sz w:val="28"/>
          <w:szCs w:val="28"/>
        </w:rPr>
        <w:t xml:space="preserve"> </w:t>
      </w:r>
      <w:r w:rsidRPr="00283E70">
        <w:rPr>
          <w:rFonts w:ascii="Times New Roman" w:hAnsi="Times New Roman"/>
          <w:i/>
          <w:iCs/>
          <w:w w:val="110"/>
          <w:sz w:val="28"/>
          <w:szCs w:val="28"/>
        </w:rPr>
        <w:t>по</w:t>
      </w:r>
      <w:r w:rsidRPr="00283E70">
        <w:rPr>
          <w:rFonts w:ascii="Times New Roman" w:hAnsi="Times New Roman"/>
          <w:i/>
          <w:iCs/>
          <w:spacing w:val="25"/>
          <w:w w:val="110"/>
          <w:sz w:val="28"/>
          <w:szCs w:val="28"/>
        </w:rPr>
        <w:t xml:space="preserve"> </w:t>
      </w:r>
      <w:r w:rsidRPr="00283E70">
        <w:rPr>
          <w:rFonts w:ascii="Times New Roman" w:hAnsi="Times New Roman"/>
          <w:i/>
          <w:iCs/>
          <w:w w:val="110"/>
          <w:sz w:val="28"/>
          <w:szCs w:val="28"/>
        </w:rPr>
        <w:t>исследованным</w:t>
      </w:r>
      <w:r w:rsidRPr="00283E70">
        <w:rPr>
          <w:rFonts w:ascii="Times New Roman" w:hAnsi="Times New Roman"/>
          <w:i/>
          <w:iCs/>
          <w:spacing w:val="22"/>
          <w:w w:val="110"/>
          <w:sz w:val="28"/>
          <w:szCs w:val="28"/>
        </w:rPr>
        <w:t xml:space="preserve"> </w:t>
      </w:r>
      <w:r w:rsidRPr="00283E70">
        <w:rPr>
          <w:rFonts w:ascii="Times New Roman" w:hAnsi="Times New Roman"/>
          <w:i/>
          <w:iCs/>
          <w:w w:val="110"/>
          <w:sz w:val="28"/>
          <w:szCs w:val="28"/>
        </w:rPr>
        <w:t>показателям</w:t>
      </w:r>
      <w:r w:rsidRPr="00283E70">
        <w:rPr>
          <w:rFonts w:ascii="Times New Roman" w:hAnsi="Times New Roman"/>
          <w:i/>
          <w:iCs/>
          <w:spacing w:val="25"/>
          <w:w w:val="110"/>
          <w:sz w:val="28"/>
          <w:szCs w:val="28"/>
        </w:rPr>
        <w:t xml:space="preserve"> </w:t>
      </w:r>
      <w:r w:rsidRPr="00283E70">
        <w:rPr>
          <w:rFonts w:ascii="Times New Roman" w:hAnsi="Times New Roman"/>
          <w:i/>
          <w:iCs/>
          <w:w w:val="110"/>
          <w:sz w:val="28"/>
          <w:szCs w:val="28"/>
          <w:u w:val="single"/>
        </w:rPr>
        <w:t>соответствует</w:t>
      </w:r>
      <w:r w:rsidRPr="00283E70">
        <w:rPr>
          <w:rFonts w:ascii="Times New Roman" w:hAnsi="Times New Roman"/>
          <w:i/>
          <w:iCs/>
          <w:spacing w:val="-80"/>
          <w:w w:val="110"/>
          <w:sz w:val="28"/>
          <w:szCs w:val="28"/>
        </w:rPr>
        <w:t xml:space="preserve"> </w:t>
      </w:r>
      <w:r w:rsidRPr="00283E70">
        <w:rPr>
          <w:rFonts w:ascii="Times New Roman" w:hAnsi="Times New Roman"/>
          <w:i/>
          <w:iCs/>
          <w:w w:val="110"/>
          <w:sz w:val="28"/>
          <w:szCs w:val="28"/>
        </w:rPr>
        <w:t>требованиям</w:t>
      </w:r>
      <w:r w:rsidRPr="00283E70">
        <w:rPr>
          <w:rFonts w:ascii="Times New Roman" w:hAnsi="Times New Roman"/>
          <w:i/>
          <w:iCs/>
          <w:spacing w:val="-20"/>
          <w:w w:val="110"/>
          <w:sz w:val="28"/>
          <w:szCs w:val="28"/>
        </w:rPr>
        <w:t xml:space="preserve"> </w:t>
      </w:r>
      <w:r w:rsidRPr="00283E70">
        <w:rPr>
          <w:rFonts w:ascii="Times New Roman" w:hAnsi="Times New Roman"/>
          <w:i/>
          <w:iCs/>
          <w:w w:val="110"/>
          <w:sz w:val="28"/>
          <w:szCs w:val="28"/>
        </w:rPr>
        <w:t>СанПиН</w:t>
      </w:r>
      <w:r w:rsidRPr="00283E70">
        <w:rPr>
          <w:rFonts w:ascii="Times New Roman" w:hAnsi="Times New Roman"/>
          <w:i/>
          <w:iCs/>
          <w:spacing w:val="-21"/>
          <w:w w:val="110"/>
          <w:sz w:val="28"/>
          <w:szCs w:val="28"/>
        </w:rPr>
        <w:t xml:space="preserve"> </w:t>
      </w:r>
      <w:r w:rsidRPr="00283E70">
        <w:rPr>
          <w:rFonts w:ascii="Times New Roman" w:hAnsi="Times New Roman"/>
          <w:i/>
          <w:iCs/>
          <w:w w:val="110"/>
          <w:sz w:val="28"/>
          <w:szCs w:val="28"/>
        </w:rPr>
        <w:t>2.1.4.</w:t>
      </w:r>
      <w:r w:rsidR="00C37E9B">
        <w:rPr>
          <w:rFonts w:ascii="Times New Roman" w:hAnsi="Times New Roman"/>
          <w:i/>
          <w:iCs/>
          <w:w w:val="110"/>
          <w:sz w:val="28"/>
          <w:szCs w:val="28"/>
        </w:rPr>
        <w:t>107-01</w:t>
      </w:r>
      <w:r w:rsidR="0049655E" w:rsidRPr="00283E70">
        <w:rPr>
          <w:rFonts w:ascii="Times New Roman" w:hAnsi="Times New Roman"/>
          <w:i/>
          <w:iCs/>
          <w:w w:val="110"/>
          <w:sz w:val="28"/>
          <w:szCs w:val="28"/>
        </w:rPr>
        <w:t>.</w:t>
      </w:r>
      <w:r w:rsidR="0049655E" w:rsidRPr="00283E70">
        <w:rPr>
          <w:rFonts w:ascii="Times New Roman" w:hAnsi="Times New Roman"/>
          <w:i/>
          <w:iCs/>
          <w:spacing w:val="-1"/>
          <w:w w:val="110"/>
          <w:sz w:val="28"/>
          <w:szCs w:val="28"/>
        </w:rPr>
        <w:t xml:space="preserve"> Превышений</w:t>
      </w:r>
      <w:r w:rsidRPr="00283E70">
        <w:rPr>
          <w:rFonts w:ascii="Times New Roman" w:hAnsi="Times New Roman"/>
          <w:i/>
          <w:iCs/>
          <w:spacing w:val="-17"/>
          <w:w w:val="110"/>
          <w:sz w:val="28"/>
          <w:szCs w:val="28"/>
        </w:rPr>
        <w:t xml:space="preserve"> </w:t>
      </w:r>
      <w:r w:rsidRPr="00283E70">
        <w:rPr>
          <w:rFonts w:ascii="Times New Roman" w:hAnsi="Times New Roman"/>
          <w:i/>
          <w:iCs/>
          <w:spacing w:val="-1"/>
          <w:w w:val="110"/>
          <w:sz w:val="28"/>
          <w:szCs w:val="28"/>
        </w:rPr>
        <w:t>по</w:t>
      </w:r>
      <w:r w:rsidRPr="00283E70">
        <w:rPr>
          <w:rFonts w:ascii="Times New Roman" w:hAnsi="Times New Roman"/>
          <w:i/>
          <w:iCs/>
          <w:spacing w:val="-20"/>
          <w:w w:val="110"/>
          <w:sz w:val="28"/>
          <w:szCs w:val="28"/>
        </w:rPr>
        <w:t xml:space="preserve"> </w:t>
      </w:r>
      <w:r w:rsidRPr="00283E70">
        <w:rPr>
          <w:rFonts w:ascii="Times New Roman" w:hAnsi="Times New Roman"/>
          <w:i/>
          <w:iCs/>
          <w:spacing w:val="-1"/>
          <w:w w:val="110"/>
          <w:sz w:val="28"/>
          <w:szCs w:val="28"/>
        </w:rPr>
        <w:t>измеряемым</w:t>
      </w:r>
      <w:r w:rsidRPr="00283E70">
        <w:rPr>
          <w:rFonts w:ascii="Times New Roman" w:hAnsi="Times New Roman"/>
          <w:i/>
          <w:iCs/>
          <w:spacing w:val="-18"/>
          <w:w w:val="110"/>
          <w:sz w:val="28"/>
          <w:szCs w:val="28"/>
        </w:rPr>
        <w:t xml:space="preserve"> </w:t>
      </w:r>
      <w:r w:rsidRPr="00283E70">
        <w:rPr>
          <w:rFonts w:ascii="Times New Roman" w:hAnsi="Times New Roman"/>
          <w:i/>
          <w:iCs/>
          <w:spacing w:val="-1"/>
          <w:w w:val="110"/>
          <w:sz w:val="28"/>
          <w:szCs w:val="28"/>
        </w:rPr>
        <w:t>параметрам</w:t>
      </w:r>
      <w:r w:rsidRPr="00283E70">
        <w:rPr>
          <w:rFonts w:ascii="Times New Roman" w:hAnsi="Times New Roman"/>
          <w:i/>
          <w:iCs/>
          <w:spacing w:val="-17"/>
          <w:w w:val="110"/>
          <w:sz w:val="28"/>
          <w:szCs w:val="28"/>
        </w:rPr>
        <w:t xml:space="preserve"> </w:t>
      </w:r>
      <w:r w:rsidRPr="00283E70">
        <w:rPr>
          <w:rFonts w:ascii="Times New Roman" w:hAnsi="Times New Roman"/>
          <w:i/>
          <w:iCs/>
          <w:w w:val="110"/>
          <w:sz w:val="28"/>
          <w:szCs w:val="28"/>
        </w:rPr>
        <w:t>не</w:t>
      </w:r>
      <w:r w:rsidRPr="00283E70">
        <w:rPr>
          <w:rFonts w:ascii="Times New Roman" w:hAnsi="Times New Roman"/>
          <w:i/>
          <w:iCs/>
          <w:spacing w:val="-17"/>
          <w:w w:val="110"/>
          <w:sz w:val="28"/>
          <w:szCs w:val="28"/>
        </w:rPr>
        <w:t xml:space="preserve"> </w:t>
      </w:r>
      <w:r w:rsidRPr="00283E70">
        <w:rPr>
          <w:rFonts w:ascii="Times New Roman" w:hAnsi="Times New Roman"/>
          <w:i/>
          <w:iCs/>
          <w:w w:val="110"/>
          <w:sz w:val="28"/>
          <w:szCs w:val="28"/>
        </w:rPr>
        <w:t>выявлено.</w:t>
      </w:r>
    </w:p>
    <w:p w:rsidR="00751B7E" w:rsidRDefault="00751B7E" w:rsidP="00751B7E">
      <w:pPr>
        <w:pStyle w:val="1"/>
        <w:spacing w:line="360" w:lineRule="auto"/>
        <w:jc w:val="center"/>
        <w:rPr>
          <w:bCs/>
          <w:sz w:val="28"/>
          <w:szCs w:val="28"/>
        </w:rPr>
      </w:pPr>
      <w:r>
        <w:rPr>
          <w:bCs/>
          <w:sz w:val="28"/>
          <w:szCs w:val="28"/>
        </w:rPr>
        <w:t xml:space="preserve">ВЫВОДЫ ПО ГЛАВЕ </w:t>
      </w:r>
      <w:r>
        <w:rPr>
          <w:bCs/>
          <w:sz w:val="28"/>
          <w:szCs w:val="28"/>
          <w:lang w:val="en-US"/>
        </w:rPr>
        <w:t>II</w:t>
      </w:r>
    </w:p>
    <w:p w:rsidR="00751B7E" w:rsidRPr="000478C0" w:rsidRDefault="00751B7E" w:rsidP="00751B7E">
      <w:pPr>
        <w:spacing w:after="0" w:line="360" w:lineRule="auto"/>
        <w:ind w:firstLine="709"/>
        <w:jc w:val="both"/>
        <w:rPr>
          <w:rFonts w:ascii="Times New Roman" w:hAnsi="Times New Roman"/>
          <w:bCs/>
          <w:sz w:val="28"/>
          <w:szCs w:val="28"/>
        </w:rPr>
      </w:pPr>
      <w:r w:rsidRPr="000478C0">
        <w:rPr>
          <w:rFonts w:ascii="Times New Roman" w:hAnsi="Times New Roman"/>
          <w:bCs/>
          <w:sz w:val="28"/>
          <w:szCs w:val="28"/>
        </w:rPr>
        <w:t xml:space="preserve">Сравнив воду водопроводную и </w:t>
      </w:r>
      <w:r w:rsidR="007B48C3" w:rsidRPr="000478C0">
        <w:rPr>
          <w:rFonts w:ascii="Times New Roman" w:hAnsi="Times New Roman"/>
          <w:bCs/>
          <w:sz w:val="28"/>
          <w:szCs w:val="28"/>
        </w:rPr>
        <w:t>родников</w:t>
      </w:r>
      <w:r w:rsidRPr="000478C0">
        <w:rPr>
          <w:rFonts w:ascii="Times New Roman" w:hAnsi="Times New Roman"/>
          <w:bCs/>
          <w:sz w:val="28"/>
          <w:szCs w:val="28"/>
        </w:rPr>
        <w:t>ую</w:t>
      </w:r>
      <w:r w:rsidR="007B48C3" w:rsidRPr="000478C0">
        <w:rPr>
          <w:rFonts w:ascii="Times New Roman" w:hAnsi="Times New Roman"/>
          <w:bCs/>
          <w:sz w:val="28"/>
          <w:szCs w:val="28"/>
        </w:rPr>
        <w:t xml:space="preserve"> вод</w:t>
      </w:r>
      <w:r w:rsidRPr="000478C0">
        <w:rPr>
          <w:rFonts w:ascii="Times New Roman" w:hAnsi="Times New Roman"/>
          <w:bCs/>
          <w:sz w:val="28"/>
          <w:szCs w:val="28"/>
        </w:rPr>
        <w:t>у</w:t>
      </w:r>
      <w:r w:rsidR="000478C0">
        <w:rPr>
          <w:rFonts w:ascii="Times New Roman" w:hAnsi="Times New Roman"/>
          <w:bCs/>
          <w:sz w:val="28"/>
          <w:szCs w:val="28"/>
        </w:rPr>
        <w:t>,</w:t>
      </w:r>
      <w:r w:rsidRPr="000478C0">
        <w:rPr>
          <w:rFonts w:ascii="Times New Roman" w:hAnsi="Times New Roman"/>
          <w:bCs/>
          <w:sz w:val="28"/>
          <w:szCs w:val="28"/>
        </w:rPr>
        <w:t xml:space="preserve"> отмечаем</w:t>
      </w:r>
      <w:r w:rsidR="000478C0">
        <w:rPr>
          <w:rFonts w:ascii="Times New Roman" w:hAnsi="Times New Roman"/>
          <w:bCs/>
          <w:sz w:val="28"/>
          <w:szCs w:val="28"/>
        </w:rPr>
        <w:t>,</w:t>
      </w:r>
      <w:r w:rsidRPr="000478C0">
        <w:rPr>
          <w:rFonts w:ascii="Times New Roman" w:hAnsi="Times New Roman"/>
          <w:bCs/>
          <w:sz w:val="28"/>
          <w:szCs w:val="28"/>
        </w:rPr>
        <w:t xml:space="preserve"> что родниковая вода</w:t>
      </w:r>
      <w:r w:rsidR="007B48C3" w:rsidRPr="000478C0">
        <w:rPr>
          <w:rFonts w:ascii="Times New Roman" w:hAnsi="Times New Roman"/>
          <w:bCs/>
          <w:sz w:val="28"/>
          <w:szCs w:val="28"/>
        </w:rPr>
        <w:t xml:space="preserve"> пригодна для питья</w:t>
      </w:r>
      <w:r w:rsidRPr="000478C0">
        <w:rPr>
          <w:rFonts w:ascii="Times New Roman" w:hAnsi="Times New Roman"/>
          <w:bCs/>
          <w:sz w:val="28"/>
          <w:szCs w:val="28"/>
        </w:rPr>
        <w:t>.</w:t>
      </w:r>
      <w:r w:rsidR="007B48C3" w:rsidRPr="000478C0">
        <w:rPr>
          <w:rFonts w:ascii="Times New Roman" w:hAnsi="Times New Roman"/>
          <w:bCs/>
          <w:sz w:val="28"/>
          <w:szCs w:val="28"/>
        </w:rPr>
        <w:t xml:space="preserve"> </w:t>
      </w:r>
      <w:r w:rsidRPr="000478C0">
        <w:rPr>
          <w:rFonts w:ascii="Times New Roman" w:hAnsi="Times New Roman"/>
          <w:bCs/>
          <w:sz w:val="28"/>
          <w:szCs w:val="28"/>
        </w:rPr>
        <w:t xml:space="preserve">Это </w:t>
      </w:r>
      <w:r w:rsidR="007B48C3" w:rsidRPr="000478C0">
        <w:rPr>
          <w:rFonts w:ascii="Times New Roman" w:hAnsi="Times New Roman"/>
          <w:bCs/>
          <w:sz w:val="28"/>
          <w:szCs w:val="28"/>
        </w:rPr>
        <w:t>подтвердили лабораторные исследования на водоочистных соо</w:t>
      </w:r>
      <w:r w:rsidRPr="000478C0">
        <w:rPr>
          <w:rFonts w:ascii="Times New Roman" w:hAnsi="Times New Roman"/>
          <w:bCs/>
          <w:sz w:val="28"/>
          <w:szCs w:val="28"/>
        </w:rPr>
        <w:t>ружениях посёлка Коммунистический.</w:t>
      </w:r>
    </w:p>
    <w:p w:rsidR="00751B7E" w:rsidRPr="00751B7E" w:rsidRDefault="00751B7E" w:rsidP="00751B7E">
      <w:pPr>
        <w:spacing w:after="0" w:line="360" w:lineRule="auto"/>
        <w:ind w:firstLine="709"/>
        <w:jc w:val="both"/>
        <w:rPr>
          <w:rStyle w:val="16pt"/>
          <w:rFonts w:ascii="Times New Roman" w:hAnsi="Times New Roman"/>
          <w:bCs/>
          <w:sz w:val="28"/>
          <w:szCs w:val="28"/>
        </w:rPr>
      </w:pPr>
      <w:r>
        <w:rPr>
          <w:rFonts w:ascii="Times New Roman" w:hAnsi="Times New Roman"/>
          <w:bCs/>
          <w:sz w:val="28"/>
          <w:szCs w:val="28"/>
        </w:rPr>
        <w:t xml:space="preserve">                                  </w:t>
      </w:r>
      <w:r>
        <w:rPr>
          <w:rStyle w:val="16pt"/>
          <w:rFonts w:ascii="Times New Roman" w:hAnsi="Times New Roman"/>
          <w:b/>
          <w:sz w:val="28"/>
          <w:szCs w:val="28"/>
        </w:rPr>
        <w:t xml:space="preserve">ГЛАВА </w:t>
      </w:r>
      <w:r>
        <w:rPr>
          <w:rStyle w:val="16pt"/>
          <w:rFonts w:ascii="Times New Roman" w:hAnsi="Times New Roman"/>
          <w:b/>
          <w:sz w:val="28"/>
          <w:szCs w:val="28"/>
          <w:lang w:val="en-US"/>
        </w:rPr>
        <w:t>III</w:t>
      </w:r>
    </w:p>
    <w:p w:rsidR="00F15179" w:rsidRPr="0049655E" w:rsidRDefault="00751B7E" w:rsidP="00F15179">
      <w:pPr>
        <w:spacing w:after="0" w:line="360" w:lineRule="auto"/>
        <w:ind w:firstLine="709"/>
        <w:jc w:val="both"/>
        <w:rPr>
          <w:rFonts w:ascii="Times New Roman" w:hAnsi="Times New Roman"/>
          <w:b/>
          <w:sz w:val="28"/>
          <w:szCs w:val="28"/>
        </w:rPr>
      </w:pPr>
      <w:r>
        <w:rPr>
          <w:rFonts w:ascii="Times New Roman" w:hAnsi="Times New Roman"/>
          <w:bCs/>
          <w:sz w:val="28"/>
          <w:szCs w:val="28"/>
        </w:rPr>
        <w:t xml:space="preserve">    </w:t>
      </w:r>
      <w:r w:rsidR="00126202">
        <w:rPr>
          <w:rFonts w:ascii="Times New Roman" w:hAnsi="Times New Roman"/>
          <w:b/>
          <w:sz w:val="28"/>
          <w:szCs w:val="28"/>
        </w:rPr>
        <w:t xml:space="preserve">               </w:t>
      </w:r>
      <w:r w:rsidR="006D0872" w:rsidRPr="0049655E">
        <w:rPr>
          <w:rFonts w:ascii="Times New Roman" w:hAnsi="Times New Roman"/>
          <w:b/>
          <w:sz w:val="28"/>
          <w:szCs w:val="28"/>
        </w:rPr>
        <w:t>Социологические исследования родника.</w:t>
      </w:r>
    </w:p>
    <w:p w:rsidR="00F15179" w:rsidRPr="0049655E" w:rsidRDefault="00B60FC6" w:rsidP="00F15179">
      <w:pPr>
        <w:spacing w:after="0" w:line="360" w:lineRule="auto"/>
        <w:ind w:firstLine="709"/>
        <w:jc w:val="both"/>
        <w:rPr>
          <w:rFonts w:ascii="Times New Roman" w:hAnsi="Times New Roman"/>
          <w:sz w:val="28"/>
          <w:szCs w:val="28"/>
        </w:rPr>
      </w:pPr>
      <w:r w:rsidRPr="0049655E">
        <w:rPr>
          <w:rFonts w:ascii="Times New Roman" w:hAnsi="Times New Roman"/>
          <w:sz w:val="28"/>
          <w:szCs w:val="28"/>
        </w:rPr>
        <w:t xml:space="preserve">Мною было проведено анкетирование по вопросу «Мое отношение к родникам» среди </w:t>
      </w:r>
      <w:r w:rsidR="00F15179" w:rsidRPr="0049655E">
        <w:rPr>
          <w:rFonts w:ascii="Times New Roman" w:hAnsi="Times New Roman"/>
          <w:sz w:val="28"/>
          <w:szCs w:val="28"/>
        </w:rPr>
        <w:t>жителей п.Коммунистический</w:t>
      </w:r>
      <w:r w:rsidRPr="0049655E">
        <w:rPr>
          <w:rFonts w:ascii="Times New Roman" w:hAnsi="Times New Roman"/>
          <w:sz w:val="28"/>
          <w:szCs w:val="28"/>
        </w:rPr>
        <w:t>. Всего на вопросы анкеты ответили 40 человек.</w:t>
      </w:r>
    </w:p>
    <w:p w:rsidR="00B60FC6" w:rsidRPr="0049655E" w:rsidRDefault="00B60FC6" w:rsidP="00F15179">
      <w:pPr>
        <w:spacing w:after="0" w:line="360" w:lineRule="auto"/>
        <w:ind w:firstLine="709"/>
        <w:jc w:val="both"/>
        <w:rPr>
          <w:rFonts w:ascii="Times New Roman" w:hAnsi="Times New Roman"/>
          <w:sz w:val="28"/>
          <w:szCs w:val="28"/>
        </w:rPr>
      </w:pPr>
      <w:r w:rsidRPr="0049655E">
        <w:rPr>
          <w:rFonts w:ascii="Times New Roman" w:hAnsi="Times New Roman"/>
          <w:sz w:val="28"/>
          <w:szCs w:val="28"/>
        </w:rPr>
        <w:t xml:space="preserve">Сравнительный анализ представлен в таблице </w:t>
      </w:r>
      <w:r w:rsidR="007B48C3" w:rsidRPr="0049655E">
        <w:rPr>
          <w:rFonts w:ascii="Times New Roman" w:hAnsi="Times New Roman"/>
          <w:sz w:val="28"/>
          <w:szCs w:val="28"/>
        </w:rPr>
        <w:t>2</w:t>
      </w:r>
      <w:r w:rsidRPr="0049655E">
        <w:rPr>
          <w:rFonts w:ascii="Times New Roman" w:hAnsi="Times New Roman"/>
          <w:sz w:val="28"/>
          <w:szCs w:val="28"/>
        </w:rPr>
        <w:t>.</w:t>
      </w:r>
    </w:p>
    <w:p w:rsidR="00B60FC6" w:rsidRPr="00751B7E" w:rsidRDefault="00B60FC6" w:rsidP="00F15179">
      <w:pPr>
        <w:spacing w:after="0" w:line="360" w:lineRule="auto"/>
        <w:ind w:firstLine="709"/>
        <w:jc w:val="right"/>
        <w:rPr>
          <w:rFonts w:ascii="Times New Roman" w:hAnsi="Times New Roman"/>
          <w:iCs/>
        </w:rPr>
      </w:pPr>
      <w:r w:rsidRPr="00751B7E">
        <w:rPr>
          <w:rFonts w:ascii="Times New Roman" w:hAnsi="Times New Roman"/>
          <w:b/>
          <w:iCs/>
        </w:rPr>
        <w:t xml:space="preserve">Таблица </w:t>
      </w:r>
      <w:r w:rsidR="0078283E" w:rsidRPr="00751B7E">
        <w:rPr>
          <w:rFonts w:ascii="Times New Roman" w:hAnsi="Times New Roman"/>
          <w:b/>
          <w:iCs/>
        </w:rPr>
        <w:t>2</w:t>
      </w:r>
      <w:r w:rsidR="00F15179" w:rsidRPr="00751B7E">
        <w:rPr>
          <w:rFonts w:ascii="Times New Roman" w:hAnsi="Times New Roman"/>
          <w:b/>
          <w:iCs/>
        </w:rPr>
        <w:t>.</w:t>
      </w:r>
      <w:r w:rsidRPr="00751B7E">
        <w:rPr>
          <w:rFonts w:ascii="Times New Roman" w:hAnsi="Times New Roman"/>
          <w:iCs/>
        </w:rPr>
        <w:t xml:space="preserve"> Анализ результатов анкетирования</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828"/>
        <w:gridCol w:w="1559"/>
        <w:gridCol w:w="1276"/>
      </w:tblGrid>
      <w:tr w:rsidR="00B60FC6" w:rsidRPr="0049655E" w:rsidTr="0049655E">
        <w:trPr>
          <w:jc w:val="center"/>
        </w:trPr>
        <w:tc>
          <w:tcPr>
            <w:tcW w:w="3261"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Вопрос</w:t>
            </w:r>
          </w:p>
        </w:tc>
        <w:tc>
          <w:tcPr>
            <w:tcW w:w="3828"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Варианты ответов</w:t>
            </w:r>
          </w:p>
        </w:tc>
        <w:tc>
          <w:tcPr>
            <w:tcW w:w="1559"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Количество</w:t>
            </w:r>
          </w:p>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ответов</w:t>
            </w:r>
          </w:p>
        </w:tc>
        <w:tc>
          <w:tcPr>
            <w:tcW w:w="1276"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В %</w:t>
            </w:r>
          </w:p>
        </w:tc>
      </w:tr>
      <w:tr w:rsidR="00B60FC6" w:rsidRPr="0049655E" w:rsidTr="0049655E">
        <w:trPr>
          <w:jc w:val="center"/>
        </w:trPr>
        <w:tc>
          <w:tcPr>
            <w:tcW w:w="3261" w:type="dxa"/>
            <w:vMerge w:val="restart"/>
            <w:vAlign w:val="center"/>
          </w:tcPr>
          <w:p w:rsidR="00B60FC6" w:rsidRPr="0049655E" w:rsidRDefault="00B90C98" w:rsidP="0049655E">
            <w:pPr>
              <w:pStyle w:val="a3"/>
              <w:spacing w:after="0" w:line="360" w:lineRule="auto"/>
              <w:ind w:left="0"/>
              <w:jc w:val="center"/>
              <w:rPr>
                <w:rFonts w:ascii="Times New Roman" w:hAnsi="Times New Roman"/>
                <w:sz w:val="28"/>
                <w:szCs w:val="28"/>
              </w:rPr>
            </w:pPr>
            <w:r w:rsidRPr="0049655E">
              <w:rPr>
                <w:rFonts w:ascii="Times New Roman" w:hAnsi="Times New Roman"/>
                <w:sz w:val="28"/>
                <w:szCs w:val="28"/>
              </w:rPr>
              <w:t>1</w:t>
            </w:r>
            <w:r w:rsidR="00B60FC6" w:rsidRPr="0049655E">
              <w:rPr>
                <w:rFonts w:ascii="Times New Roman" w:hAnsi="Times New Roman"/>
                <w:sz w:val="28"/>
                <w:szCs w:val="28"/>
              </w:rPr>
              <w:t>. Пользуется ли Ваша семья водой из родника?</w:t>
            </w:r>
          </w:p>
        </w:tc>
        <w:tc>
          <w:tcPr>
            <w:tcW w:w="3828"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Пользуемся часто</w:t>
            </w:r>
          </w:p>
        </w:tc>
        <w:tc>
          <w:tcPr>
            <w:tcW w:w="1559"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35</w:t>
            </w:r>
          </w:p>
        </w:tc>
        <w:tc>
          <w:tcPr>
            <w:tcW w:w="1276"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87</w:t>
            </w:r>
          </w:p>
        </w:tc>
      </w:tr>
      <w:tr w:rsidR="00B60FC6" w:rsidRPr="0049655E" w:rsidTr="0049655E">
        <w:trPr>
          <w:jc w:val="center"/>
        </w:trPr>
        <w:tc>
          <w:tcPr>
            <w:tcW w:w="3261" w:type="dxa"/>
            <w:vMerge/>
            <w:vAlign w:val="center"/>
          </w:tcPr>
          <w:p w:rsidR="00B60FC6" w:rsidRPr="0049655E" w:rsidRDefault="00B60FC6" w:rsidP="0049655E">
            <w:pPr>
              <w:spacing w:after="0" w:line="360" w:lineRule="auto"/>
              <w:jc w:val="center"/>
              <w:rPr>
                <w:rFonts w:ascii="Times New Roman" w:hAnsi="Times New Roman"/>
                <w:sz w:val="28"/>
                <w:szCs w:val="28"/>
              </w:rPr>
            </w:pPr>
          </w:p>
        </w:tc>
        <w:tc>
          <w:tcPr>
            <w:tcW w:w="3828"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Иногда</w:t>
            </w:r>
          </w:p>
        </w:tc>
        <w:tc>
          <w:tcPr>
            <w:tcW w:w="1559"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3</w:t>
            </w:r>
          </w:p>
        </w:tc>
        <w:tc>
          <w:tcPr>
            <w:tcW w:w="1276"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7</w:t>
            </w:r>
          </w:p>
        </w:tc>
      </w:tr>
      <w:tr w:rsidR="00B60FC6" w:rsidRPr="0049655E" w:rsidTr="0049655E">
        <w:trPr>
          <w:trHeight w:val="425"/>
          <w:jc w:val="center"/>
        </w:trPr>
        <w:tc>
          <w:tcPr>
            <w:tcW w:w="3261" w:type="dxa"/>
            <w:vMerge/>
            <w:vAlign w:val="center"/>
          </w:tcPr>
          <w:p w:rsidR="00B60FC6" w:rsidRPr="0049655E" w:rsidRDefault="00B60FC6" w:rsidP="0049655E">
            <w:pPr>
              <w:spacing w:after="0" w:line="360" w:lineRule="auto"/>
              <w:jc w:val="center"/>
              <w:rPr>
                <w:rFonts w:ascii="Times New Roman" w:hAnsi="Times New Roman"/>
                <w:sz w:val="28"/>
                <w:szCs w:val="28"/>
              </w:rPr>
            </w:pPr>
          </w:p>
        </w:tc>
        <w:tc>
          <w:tcPr>
            <w:tcW w:w="3828"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Не пользуемся</w:t>
            </w:r>
          </w:p>
        </w:tc>
        <w:tc>
          <w:tcPr>
            <w:tcW w:w="1559"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2</w:t>
            </w:r>
          </w:p>
        </w:tc>
        <w:tc>
          <w:tcPr>
            <w:tcW w:w="1276"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5</w:t>
            </w:r>
          </w:p>
        </w:tc>
      </w:tr>
      <w:tr w:rsidR="00B60FC6" w:rsidRPr="0049655E" w:rsidTr="0049655E">
        <w:trPr>
          <w:trHeight w:val="425"/>
          <w:jc w:val="center"/>
        </w:trPr>
        <w:tc>
          <w:tcPr>
            <w:tcW w:w="3261" w:type="dxa"/>
            <w:vMerge w:val="restart"/>
            <w:vAlign w:val="center"/>
          </w:tcPr>
          <w:p w:rsidR="00B60FC6" w:rsidRPr="0049655E" w:rsidRDefault="00B90C98" w:rsidP="0049655E">
            <w:pPr>
              <w:spacing w:after="0" w:line="360" w:lineRule="auto"/>
              <w:jc w:val="center"/>
              <w:rPr>
                <w:rFonts w:ascii="Times New Roman" w:hAnsi="Times New Roman"/>
                <w:sz w:val="28"/>
                <w:szCs w:val="28"/>
              </w:rPr>
            </w:pPr>
            <w:r w:rsidRPr="0049655E">
              <w:rPr>
                <w:rFonts w:ascii="Times New Roman" w:hAnsi="Times New Roman"/>
                <w:sz w:val="28"/>
                <w:szCs w:val="28"/>
              </w:rPr>
              <w:t>2</w:t>
            </w:r>
            <w:r w:rsidR="00B60FC6" w:rsidRPr="0049655E">
              <w:rPr>
                <w:rFonts w:ascii="Times New Roman" w:hAnsi="Times New Roman"/>
                <w:sz w:val="28"/>
                <w:szCs w:val="28"/>
              </w:rPr>
              <w:t>. Удовлетворены ли Вы состоянием родник</w:t>
            </w:r>
            <w:r w:rsidRPr="0049655E">
              <w:rPr>
                <w:rFonts w:ascii="Times New Roman" w:hAnsi="Times New Roman"/>
                <w:sz w:val="28"/>
                <w:szCs w:val="28"/>
              </w:rPr>
              <w:t>а?</w:t>
            </w:r>
          </w:p>
        </w:tc>
        <w:tc>
          <w:tcPr>
            <w:tcW w:w="3828"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Удовлетворены</w:t>
            </w:r>
          </w:p>
        </w:tc>
        <w:tc>
          <w:tcPr>
            <w:tcW w:w="1559" w:type="dxa"/>
            <w:vAlign w:val="center"/>
          </w:tcPr>
          <w:p w:rsidR="00B60FC6" w:rsidRPr="0049655E" w:rsidRDefault="009B09C5" w:rsidP="0049655E">
            <w:pPr>
              <w:spacing w:after="0" w:line="360" w:lineRule="auto"/>
              <w:jc w:val="center"/>
              <w:rPr>
                <w:rFonts w:ascii="Times New Roman" w:hAnsi="Times New Roman"/>
                <w:sz w:val="28"/>
                <w:szCs w:val="28"/>
              </w:rPr>
            </w:pPr>
            <w:r w:rsidRPr="0049655E">
              <w:rPr>
                <w:rFonts w:ascii="Times New Roman" w:hAnsi="Times New Roman"/>
                <w:sz w:val="28"/>
                <w:szCs w:val="28"/>
              </w:rPr>
              <w:t>2</w:t>
            </w:r>
            <w:r w:rsidR="00B60FC6" w:rsidRPr="0049655E">
              <w:rPr>
                <w:rFonts w:ascii="Times New Roman" w:hAnsi="Times New Roman"/>
                <w:sz w:val="28"/>
                <w:szCs w:val="28"/>
              </w:rPr>
              <w:t>0</w:t>
            </w:r>
          </w:p>
        </w:tc>
        <w:tc>
          <w:tcPr>
            <w:tcW w:w="1276"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50</w:t>
            </w:r>
          </w:p>
        </w:tc>
      </w:tr>
      <w:tr w:rsidR="00B60FC6" w:rsidRPr="0049655E" w:rsidTr="0049655E">
        <w:trPr>
          <w:trHeight w:val="590"/>
          <w:jc w:val="center"/>
        </w:trPr>
        <w:tc>
          <w:tcPr>
            <w:tcW w:w="3261" w:type="dxa"/>
            <w:vMerge/>
            <w:vAlign w:val="center"/>
          </w:tcPr>
          <w:p w:rsidR="00B60FC6" w:rsidRPr="0049655E" w:rsidRDefault="00B60FC6" w:rsidP="0049655E">
            <w:pPr>
              <w:spacing w:after="0" w:line="360" w:lineRule="auto"/>
              <w:jc w:val="center"/>
              <w:rPr>
                <w:rFonts w:ascii="Times New Roman" w:hAnsi="Times New Roman"/>
                <w:sz w:val="28"/>
                <w:szCs w:val="28"/>
              </w:rPr>
            </w:pPr>
          </w:p>
        </w:tc>
        <w:tc>
          <w:tcPr>
            <w:tcW w:w="3828"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Не удовлетворены</w:t>
            </w:r>
          </w:p>
        </w:tc>
        <w:tc>
          <w:tcPr>
            <w:tcW w:w="1559"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20</w:t>
            </w:r>
          </w:p>
        </w:tc>
        <w:tc>
          <w:tcPr>
            <w:tcW w:w="1276"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50</w:t>
            </w:r>
          </w:p>
        </w:tc>
      </w:tr>
      <w:tr w:rsidR="00B60FC6" w:rsidRPr="0049655E" w:rsidTr="0049655E">
        <w:trPr>
          <w:trHeight w:val="697"/>
          <w:jc w:val="center"/>
        </w:trPr>
        <w:tc>
          <w:tcPr>
            <w:tcW w:w="3261" w:type="dxa"/>
            <w:vMerge/>
            <w:vAlign w:val="center"/>
          </w:tcPr>
          <w:p w:rsidR="00B60FC6" w:rsidRPr="0049655E" w:rsidRDefault="00B60FC6" w:rsidP="0049655E">
            <w:pPr>
              <w:spacing w:after="0" w:line="360" w:lineRule="auto"/>
              <w:jc w:val="center"/>
              <w:rPr>
                <w:rFonts w:ascii="Times New Roman" w:hAnsi="Times New Roman"/>
                <w:sz w:val="28"/>
                <w:szCs w:val="28"/>
              </w:rPr>
            </w:pPr>
          </w:p>
        </w:tc>
        <w:tc>
          <w:tcPr>
            <w:tcW w:w="3828"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Затрудняюсь ответить</w:t>
            </w:r>
          </w:p>
        </w:tc>
        <w:tc>
          <w:tcPr>
            <w:tcW w:w="1559" w:type="dxa"/>
            <w:vAlign w:val="center"/>
          </w:tcPr>
          <w:p w:rsidR="00B60FC6" w:rsidRPr="0049655E" w:rsidRDefault="009B09C5" w:rsidP="0049655E">
            <w:pPr>
              <w:spacing w:after="0" w:line="360" w:lineRule="auto"/>
              <w:jc w:val="center"/>
              <w:rPr>
                <w:rFonts w:ascii="Times New Roman" w:hAnsi="Times New Roman"/>
                <w:sz w:val="28"/>
                <w:szCs w:val="28"/>
              </w:rPr>
            </w:pPr>
            <w:r w:rsidRPr="0049655E">
              <w:rPr>
                <w:rFonts w:ascii="Times New Roman" w:hAnsi="Times New Roman"/>
                <w:sz w:val="28"/>
                <w:szCs w:val="28"/>
              </w:rPr>
              <w:t>0</w:t>
            </w:r>
          </w:p>
        </w:tc>
        <w:tc>
          <w:tcPr>
            <w:tcW w:w="1276" w:type="dxa"/>
            <w:vAlign w:val="center"/>
          </w:tcPr>
          <w:p w:rsidR="00B60FC6" w:rsidRPr="0049655E" w:rsidRDefault="009B09C5" w:rsidP="0049655E">
            <w:pPr>
              <w:spacing w:after="0" w:line="360" w:lineRule="auto"/>
              <w:jc w:val="center"/>
              <w:rPr>
                <w:rFonts w:ascii="Times New Roman" w:hAnsi="Times New Roman"/>
                <w:sz w:val="28"/>
                <w:szCs w:val="28"/>
              </w:rPr>
            </w:pPr>
            <w:r w:rsidRPr="0049655E">
              <w:rPr>
                <w:rFonts w:ascii="Times New Roman" w:hAnsi="Times New Roman"/>
                <w:sz w:val="28"/>
                <w:szCs w:val="28"/>
              </w:rPr>
              <w:t>0</w:t>
            </w:r>
          </w:p>
        </w:tc>
      </w:tr>
      <w:tr w:rsidR="00B60FC6" w:rsidRPr="0049655E" w:rsidTr="0049655E">
        <w:trPr>
          <w:trHeight w:val="556"/>
          <w:jc w:val="center"/>
        </w:trPr>
        <w:tc>
          <w:tcPr>
            <w:tcW w:w="3261" w:type="dxa"/>
            <w:vMerge w:val="restart"/>
            <w:vAlign w:val="center"/>
          </w:tcPr>
          <w:p w:rsidR="00B60FC6" w:rsidRPr="0049655E" w:rsidRDefault="00B90C98" w:rsidP="0049655E">
            <w:pPr>
              <w:spacing w:after="0" w:line="360" w:lineRule="auto"/>
              <w:jc w:val="center"/>
              <w:rPr>
                <w:rFonts w:ascii="Times New Roman" w:hAnsi="Times New Roman"/>
                <w:sz w:val="28"/>
                <w:szCs w:val="28"/>
              </w:rPr>
            </w:pPr>
            <w:r w:rsidRPr="0049655E">
              <w:rPr>
                <w:rFonts w:ascii="Times New Roman" w:hAnsi="Times New Roman"/>
                <w:sz w:val="28"/>
                <w:szCs w:val="28"/>
              </w:rPr>
              <w:t>3</w:t>
            </w:r>
            <w:r w:rsidR="00B60FC6" w:rsidRPr="0049655E">
              <w:rPr>
                <w:rFonts w:ascii="Times New Roman" w:hAnsi="Times New Roman"/>
                <w:sz w:val="28"/>
                <w:szCs w:val="28"/>
              </w:rPr>
              <w:t xml:space="preserve">. Какие меры, </w:t>
            </w:r>
            <w:r w:rsidR="0049655E" w:rsidRPr="0049655E">
              <w:rPr>
                <w:rFonts w:ascii="Times New Roman" w:hAnsi="Times New Roman"/>
                <w:sz w:val="28"/>
                <w:szCs w:val="28"/>
              </w:rPr>
              <w:t>по Вашему</w:t>
            </w:r>
            <w:r w:rsidR="00B60FC6" w:rsidRPr="0049655E">
              <w:rPr>
                <w:rFonts w:ascii="Times New Roman" w:hAnsi="Times New Roman"/>
                <w:sz w:val="28"/>
                <w:szCs w:val="28"/>
              </w:rPr>
              <w:t xml:space="preserve"> мнению, следует предпринять по благоустройству </w:t>
            </w:r>
            <w:r w:rsidR="00B60FC6" w:rsidRPr="0049655E">
              <w:rPr>
                <w:rFonts w:ascii="Times New Roman" w:hAnsi="Times New Roman"/>
                <w:sz w:val="28"/>
                <w:szCs w:val="28"/>
              </w:rPr>
              <w:lastRenderedPageBreak/>
              <w:t>родник</w:t>
            </w:r>
            <w:r w:rsidRPr="0049655E">
              <w:rPr>
                <w:rFonts w:ascii="Times New Roman" w:hAnsi="Times New Roman"/>
                <w:sz w:val="28"/>
                <w:szCs w:val="28"/>
              </w:rPr>
              <w:t>а</w:t>
            </w:r>
            <w:r w:rsidR="00B60FC6" w:rsidRPr="0049655E">
              <w:rPr>
                <w:rFonts w:ascii="Times New Roman" w:hAnsi="Times New Roman"/>
                <w:sz w:val="28"/>
                <w:szCs w:val="28"/>
              </w:rPr>
              <w:t>?</w:t>
            </w:r>
          </w:p>
        </w:tc>
        <w:tc>
          <w:tcPr>
            <w:tcW w:w="3828"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lastRenderedPageBreak/>
              <w:t>Следить за чистотой, поставить лавочки</w:t>
            </w:r>
          </w:p>
        </w:tc>
        <w:tc>
          <w:tcPr>
            <w:tcW w:w="1559"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30</w:t>
            </w:r>
          </w:p>
        </w:tc>
        <w:tc>
          <w:tcPr>
            <w:tcW w:w="1276"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75</w:t>
            </w:r>
          </w:p>
        </w:tc>
      </w:tr>
      <w:tr w:rsidR="00B60FC6" w:rsidRPr="0049655E" w:rsidTr="0049655E">
        <w:trPr>
          <w:trHeight w:val="556"/>
          <w:jc w:val="center"/>
        </w:trPr>
        <w:tc>
          <w:tcPr>
            <w:tcW w:w="3261" w:type="dxa"/>
            <w:vMerge/>
            <w:vAlign w:val="center"/>
          </w:tcPr>
          <w:p w:rsidR="00B60FC6" w:rsidRPr="0049655E" w:rsidRDefault="00B60FC6" w:rsidP="0049655E">
            <w:pPr>
              <w:spacing w:after="0" w:line="360" w:lineRule="auto"/>
              <w:jc w:val="center"/>
              <w:rPr>
                <w:rFonts w:ascii="Times New Roman" w:hAnsi="Times New Roman"/>
                <w:sz w:val="28"/>
                <w:szCs w:val="28"/>
              </w:rPr>
            </w:pPr>
          </w:p>
        </w:tc>
        <w:tc>
          <w:tcPr>
            <w:tcW w:w="3828"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Сделать удобный подход (подъезд) к роднику</w:t>
            </w:r>
          </w:p>
        </w:tc>
        <w:tc>
          <w:tcPr>
            <w:tcW w:w="1559" w:type="dxa"/>
            <w:vAlign w:val="center"/>
          </w:tcPr>
          <w:p w:rsidR="00B60FC6" w:rsidRPr="0049655E" w:rsidRDefault="00B90C98" w:rsidP="0049655E">
            <w:pPr>
              <w:spacing w:after="0" w:line="360" w:lineRule="auto"/>
              <w:jc w:val="center"/>
              <w:rPr>
                <w:rFonts w:ascii="Times New Roman" w:hAnsi="Times New Roman"/>
                <w:sz w:val="28"/>
                <w:szCs w:val="28"/>
              </w:rPr>
            </w:pPr>
            <w:r w:rsidRPr="0049655E">
              <w:rPr>
                <w:rFonts w:ascii="Times New Roman" w:hAnsi="Times New Roman"/>
                <w:sz w:val="28"/>
                <w:szCs w:val="28"/>
              </w:rPr>
              <w:t>4</w:t>
            </w:r>
          </w:p>
        </w:tc>
        <w:tc>
          <w:tcPr>
            <w:tcW w:w="1276"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1</w:t>
            </w:r>
            <w:r w:rsidR="00B90C98" w:rsidRPr="0049655E">
              <w:rPr>
                <w:rFonts w:ascii="Times New Roman" w:hAnsi="Times New Roman"/>
                <w:sz w:val="28"/>
                <w:szCs w:val="28"/>
              </w:rPr>
              <w:t>0</w:t>
            </w:r>
          </w:p>
        </w:tc>
      </w:tr>
      <w:tr w:rsidR="00B60FC6" w:rsidRPr="0049655E" w:rsidTr="0049655E">
        <w:trPr>
          <w:trHeight w:val="556"/>
          <w:jc w:val="center"/>
        </w:trPr>
        <w:tc>
          <w:tcPr>
            <w:tcW w:w="3261" w:type="dxa"/>
            <w:vMerge/>
            <w:vAlign w:val="center"/>
          </w:tcPr>
          <w:p w:rsidR="00B60FC6" w:rsidRPr="0049655E" w:rsidRDefault="00B60FC6" w:rsidP="0049655E">
            <w:pPr>
              <w:spacing w:after="0" w:line="360" w:lineRule="auto"/>
              <w:jc w:val="center"/>
              <w:rPr>
                <w:rFonts w:ascii="Times New Roman" w:hAnsi="Times New Roman"/>
                <w:sz w:val="28"/>
                <w:szCs w:val="28"/>
              </w:rPr>
            </w:pPr>
          </w:p>
        </w:tc>
        <w:tc>
          <w:tcPr>
            <w:tcW w:w="3828" w:type="dxa"/>
            <w:vAlign w:val="center"/>
          </w:tcPr>
          <w:p w:rsidR="00B60FC6" w:rsidRPr="0049655E" w:rsidRDefault="00B90C98" w:rsidP="0049655E">
            <w:pPr>
              <w:spacing w:after="0" w:line="360" w:lineRule="auto"/>
              <w:jc w:val="center"/>
              <w:rPr>
                <w:rFonts w:ascii="Times New Roman" w:hAnsi="Times New Roman"/>
                <w:sz w:val="28"/>
                <w:szCs w:val="28"/>
              </w:rPr>
            </w:pPr>
            <w:r w:rsidRPr="0049655E">
              <w:rPr>
                <w:rFonts w:ascii="Times New Roman" w:hAnsi="Times New Roman"/>
                <w:sz w:val="28"/>
                <w:szCs w:val="28"/>
              </w:rPr>
              <w:t xml:space="preserve">Поставить контейнеры для </w:t>
            </w:r>
          </w:p>
        </w:tc>
        <w:tc>
          <w:tcPr>
            <w:tcW w:w="1559" w:type="dxa"/>
            <w:vAlign w:val="center"/>
          </w:tcPr>
          <w:p w:rsidR="00B60FC6" w:rsidRPr="0049655E" w:rsidRDefault="00B90C98" w:rsidP="0049655E">
            <w:pPr>
              <w:spacing w:after="0" w:line="360" w:lineRule="auto"/>
              <w:jc w:val="center"/>
              <w:rPr>
                <w:rFonts w:ascii="Times New Roman" w:hAnsi="Times New Roman"/>
                <w:sz w:val="28"/>
                <w:szCs w:val="28"/>
              </w:rPr>
            </w:pPr>
            <w:r w:rsidRPr="0049655E">
              <w:rPr>
                <w:rFonts w:ascii="Times New Roman" w:hAnsi="Times New Roman"/>
                <w:sz w:val="28"/>
                <w:szCs w:val="28"/>
              </w:rPr>
              <w:t>6</w:t>
            </w:r>
          </w:p>
        </w:tc>
        <w:tc>
          <w:tcPr>
            <w:tcW w:w="1276" w:type="dxa"/>
            <w:vAlign w:val="center"/>
          </w:tcPr>
          <w:p w:rsidR="00B60FC6" w:rsidRPr="0049655E" w:rsidRDefault="00B60FC6" w:rsidP="0049655E">
            <w:pPr>
              <w:spacing w:after="0" w:line="360" w:lineRule="auto"/>
              <w:jc w:val="center"/>
              <w:rPr>
                <w:rFonts w:ascii="Times New Roman" w:hAnsi="Times New Roman"/>
                <w:sz w:val="28"/>
                <w:szCs w:val="28"/>
              </w:rPr>
            </w:pPr>
            <w:r w:rsidRPr="0049655E">
              <w:rPr>
                <w:rFonts w:ascii="Times New Roman" w:hAnsi="Times New Roman"/>
                <w:sz w:val="28"/>
                <w:szCs w:val="28"/>
              </w:rPr>
              <w:t>1</w:t>
            </w:r>
            <w:r w:rsidR="00B90C98" w:rsidRPr="0049655E">
              <w:rPr>
                <w:rFonts w:ascii="Times New Roman" w:hAnsi="Times New Roman"/>
                <w:sz w:val="28"/>
                <w:szCs w:val="28"/>
              </w:rPr>
              <w:t>5</w:t>
            </w:r>
          </w:p>
        </w:tc>
      </w:tr>
    </w:tbl>
    <w:p w:rsidR="0049655E" w:rsidRDefault="0049655E" w:rsidP="0049655E">
      <w:pPr>
        <w:spacing w:after="0" w:line="360" w:lineRule="auto"/>
        <w:ind w:firstLine="709"/>
        <w:jc w:val="right"/>
        <w:rPr>
          <w:rFonts w:ascii="Times New Roman" w:hAnsi="Times New Roman"/>
          <w:sz w:val="24"/>
          <w:szCs w:val="24"/>
        </w:rPr>
      </w:pPr>
      <w:r>
        <w:rPr>
          <w:rFonts w:ascii="Times New Roman" w:hAnsi="Times New Roman"/>
          <w:sz w:val="24"/>
          <w:szCs w:val="24"/>
        </w:rPr>
        <w:lastRenderedPageBreak/>
        <w:t>Продолжение таблицы 2</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828"/>
        <w:gridCol w:w="1559"/>
        <w:gridCol w:w="1276"/>
      </w:tblGrid>
      <w:tr w:rsidR="0049655E" w:rsidRPr="0049655E" w:rsidTr="00C86E3D">
        <w:trPr>
          <w:trHeight w:val="556"/>
          <w:jc w:val="center"/>
        </w:trPr>
        <w:tc>
          <w:tcPr>
            <w:tcW w:w="3261" w:type="dxa"/>
            <w:vAlign w:val="center"/>
          </w:tcPr>
          <w:p w:rsidR="0049655E" w:rsidRPr="0049655E" w:rsidRDefault="0049655E" w:rsidP="00C86E3D">
            <w:pPr>
              <w:spacing w:after="0" w:line="360" w:lineRule="auto"/>
              <w:jc w:val="center"/>
              <w:rPr>
                <w:rFonts w:ascii="Times New Roman" w:hAnsi="Times New Roman"/>
                <w:sz w:val="28"/>
                <w:szCs w:val="28"/>
              </w:rPr>
            </w:pPr>
          </w:p>
        </w:tc>
        <w:tc>
          <w:tcPr>
            <w:tcW w:w="3828" w:type="dxa"/>
            <w:vAlign w:val="center"/>
          </w:tcPr>
          <w:p w:rsidR="0049655E" w:rsidRPr="0049655E" w:rsidRDefault="0049655E" w:rsidP="00C86E3D">
            <w:pPr>
              <w:spacing w:after="0" w:line="360" w:lineRule="auto"/>
              <w:jc w:val="center"/>
              <w:rPr>
                <w:rFonts w:ascii="Times New Roman" w:hAnsi="Times New Roman"/>
                <w:sz w:val="28"/>
                <w:szCs w:val="28"/>
              </w:rPr>
            </w:pPr>
            <w:r>
              <w:rPr>
                <w:rFonts w:ascii="Times New Roman" w:hAnsi="Times New Roman"/>
                <w:sz w:val="28"/>
                <w:szCs w:val="28"/>
              </w:rPr>
              <w:t>мусора</w:t>
            </w:r>
          </w:p>
        </w:tc>
        <w:tc>
          <w:tcPr>
            <w:tcW w:w="1559" w:type="dxa"/>
            <w:vAlign w:val="center"/>
          </w:tcPr>
          <w:p w:rsidR="0049655E" w:rsidRPr="0049655E" w:rsidRDefault="0049655E" w:rsidP="00C86E3D">
            <w:pPr>
              <w:spacing w:after="0" w:line="360" w:lineRule="auto"/>
              <w:jc w:val="center"/>
              <w:rPr>
                <w:rFonts w:ascii="Times New Roman" w:hAnsi="Times New Roman"/>
                <w:sz w:val="28"/>
                <w:szCs w:val="28"/>
              </w:rPr>
            </w:pPr>
          </w:p>
        </w:tc>
        <w:tc>
          <w:tcPr>
            <w:tcW w:w="1276" w:type="dxa"/>
            <w:vAlign w:val="center"/>
          </w:tcPr>
          <w:p w:rsidR="0049655E" w:rsidRPr="0049655E" w:rsidRDefault="0049655E" w:rsidP="00C86E3D">
            <w:pPr>
              <w:spacing w:after="0" w:line="360" w:lineRule="auto"/>
              <w:jc w:val="center"/>
              <w:rPr>
                <w:rFonts w:ascii="Times New Roman" w:hAnsi="Times New Roman"/>
                <w:sz w:val="28"/>
                <w:szCs w:val="28"/>
              </w:rPr>
            </w:pPr>
          </w:p>
        </w:tc>
      </w:tr>
      <w:tr w:rsidR="0049655E" w:rsidRPr="0049655E" w:rsidTr="00C86E3D">
        <w:trPr>
          <w:trHeight w:val="556"/>
          <w:jc w:val="center"/>
        </w:trPr>
        <w:tc>
          <w:tcPr>
            <w:tcW w:w="3261" w:type="dxa"/>
            <w:vMerge w:val="restart"/>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4. От кого, по Вашему мнению, зависит состояние родника и его благоустройство?</w:t>
            </w:r>
          </w:p>
        </w:tc>
        <w:tc>
          <w:tcPr>
            <w:tcW w:w="3828" w:type="dxa"/>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От самих людей, которые пользуются родником</w:t>
            </w:r>
          </w:p>
        </w:tc>
        <w:tc>
          <w:tcPr>
            <w:tcW w:w="1559" w:type="dxa"/>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30</w:t>
            </w:r>
          </w:p>
        </w:tc>
        <w:tc>
          <w:tcPr>
            <w:tcW w:w="1276" w:type="dxa"/>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75</w:t>
            </w:r>
          </w:p>
        </w:tc>
      </w:tr>
      <w:tr w:rsidR="0049655E" w:rsidRPr="0049655E" w:rsidTr="00C86E3D">
        <w:trPr>
          <w:trHeight w:val="556"/>
          <w:jc w:val="center"/>
        </w:trPr>
        <w:tc>
          <w:tcPr>
            <w:tcW w:w="3261" w:type="dxa"/>
            <w:vMerge/>
            <w:vAlign w:val="center"/>
          </w:tcPr>
          <w:p w:rsidR="0049655E" w:rsidRPr="0049655E" w:rsidRDefault="0049655E" w:rsidP="00C86E3D">
            <w:pPr>
              <w:spacing w:after="0" w:line="360" w:lineRule="auto"/>
              <w:jc w:val="center"/>
              <w:rPr>
                <w:rFonts w:ascii="Times New Roman" w:hAnsi="Times New Roman"/>
                <w:sz w:val="28"/>
                <w:szCs w:val="28"/>
              </w:rPr>
            </w:pPr>
          </w:p>
        </w:tc>
        <w:tc>
          <w:tcPr>
            <w:tcW w:w="3828" w:type="dxa"/>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От администрации поселения</w:t>
            </w:r>
          </w:p>
        </w:tc>
        <w:tc>
          <w:tcPr>
            <w:tcW w:w="1559" w:type="dxa"/>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7</w:t>
            </w:r>
          </w:p>
        </w:tc>
        <w:tc>
          <w:tcPr>
            <w:tcW w:w="1276" w:type="dxa"/>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17</w:t>
            </w:r>
          </w:p>
        </w:tc>
      </w:tr>
      <w:tr w:rsidR="0049655E" w:rsidRPr="0049655E" w:rsidTr="00C86E3D">
        <w:trPr>
          <w:trHeight w:val="556"/>
          <w:jc w:val="center"/>
        </w:trPr>
        <w:tc>
          <w:tcPr>
            <w:tcW w:w="3261" w:type="dxa"/>
            <w:vMerge/>
            <w:vAlign w:val="center"/>
          </w:tcPr>
          <w:p w:rsidR="0049655E" w:rsidRPr="0049655E" w:rsidRDefault="0049655E" w:rsidP="00C86E3D">
            <w:pPr>
              <w:spacing w:after="0" w:line="360" w:lineRule="auto"/>
              <w:jc w:val="center"/>
              <w:rPr>
                <w:rFonts w:ascii="Times New Roman" w:hAnsi="Times New Roman"/>
                <w:sz w:val="28"/>
                <w:szCs w:val="28"/>
              </w:rPr>
            </w:pPr>
          </w:p>
        </w:tc>
        <w:tc>
          <w:tcPr>
            <w:tcW w:w="3828" w:type="dxa"/>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Затрудняюсь ответить</w:t>
            </w:r>
          </w:p>
        </w:tc>
        <w:tc>
          <w:tcPr>
            <w:tcW w:w="1559" w:type="dxa"/>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3</w:t>
            </w:r>
          </w:p>
        </w:tc>
        <w:tc>
          <w:tcPr>
            <w:tcW w:w="1276" w:type="dxa"/>
            <w:vAlign w:val="center"/>
          </w:tcPr>
          <w:p w:rsidR="0049655E" w:rsidRPr="0049655E" w:rsidRDefault="0049655E" w:rsidP="00C86E3D">
            <w:pPr>
              <w:spacing w:after="0" w:line="360" w:lineRule="auto"/>
              <w:jc w:val="center"/>
              <w:rPr>
                <w:rFonts w:ascii="Times New Roman" w:hAnsi="Times New Roman"/>
                <w:sz w:val="28"/>
                <w:szCs w:val="28"/>
              </w:rPr>
            </w:pPr>
            <w:r w:rsidRPr="0049655E">
              <w:rPr>
                <w:rFonts w:ascii="Times New Roman" w:hAnsi="Times New Roman"/>
                <w:sz w:val="28"/>
                <w:szCs w:val="28"/>
              </w:rPr>
              <w:t>7</w:t>
            </w:r>
          </w:p>
        </w:tc>
      </w:tr>
    </w:tbl>
    <w:p w:rsidR="0049655E" w:rsidRDefault="0049655E" w:rsidP="0049655E">
      <w:pPr>
        <w:spacing w:after="0" w:line="360" w:lineRule="auto"/>
        <w:ind w:firstLine="709"/>
        <w:jc w:val="right"/>
        <w:rPr>
          <w:rFonts w:ascii="Times New Roman" w:hAnsi="Times New Roman"/>
          <w:sz w:val="24"/>
          <w:szCs w:val="24"/>
        </w:rPr>
      </w:pPr>
    </w:p>
    <w:p w:rsidR="00515011" w:rsidRPr="0049655E" w:rsidRDefault="00B60FC6" w:rsidP="00515011">
      <w:pPr>
        <w:spacing w:after="0" w:line="360" w:lineRule="auto"/>
        <w:ind w:firstLine="709"/>
        <w:jc w:val="both"/>
        <w:rPr>
          <w:rFonts w:ascii="Times New Roman" w:hAnsi="Times New Roman"/>
          <w:sz w:val="28"/>
          <w:szCs w:val="28"/>
        </w:rPr>
      </w:pPr>
      <w:r w:rsidRPr="0049655E">
        <w:rPr>
          <w:rFonts w:ascii="Times New Roman" w:hAnsi="Times New Roman"/>
          <w:sz w:val="28"/>
          <w:szCs w:val="28"/>
        </w:rPr>
        <w:t xml:space="preserve">Анализируя данные </w:t>
      </w:r>
      <w:r w:rsidR="00515011" w:rsidRPr="0049655E">
        <w:rPr>
          <w:rFonts w:ascii="Times New Roman" w:hAnsi="Times New Roman"/>
          <w:sz w:val="28"/>
          <w:szCs w:val="28"/>
        </w:rPr>
        <w:t>из анкет,</w:t>
      </w:r>
      <w:r w:rsidRPr="0049655E">
        <w:rPr>
          <w:rFonts w:ascii="Times New Roman" w:hAnsi="Times New Roman"/>
          <w:sz w:val="28"/>
          <w:szCs w:val="28"/>
        </w:rPr>
        <w:t xml:space="preserve"> можно сделать следующие выводы:</w:t>
      </w:r>
    </w:p>
    <w:p w:rsidR="00515011" w:rsidRPr="0049655E" w:rsidRDefault="00B90C98" w:rsidP="00515011">
      <w:pPr>
        <w:pStyle w:val="a3"/>
        <w:numPr>
          <w:ilvl w:val="0"/>
          <w:numId w:val="18"/>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Б</w:t>
      </w:r>
      <w:r w:rsidR="00B60FC6" w:rsidRPr="0049655E">
        <w:rPr>
          <w:rFonts w:ascii="Times New Roman" w:hAnsi="Times New Roman"/>
          <w:sz w:val="28"/>
          <w:szCs w:val="28"/>
        </w:rPr>
        <w:t>ольшинство опрошенных пользуются родник</w:t>
      </w:r>
      <w:r w:rsidRPr="0049655E">
        <w:rPr>
          <w:rFonts w:ascii="Times New Roman" w:hAnsi="Times New Roman"/>
          <w:sz w:val="28"/>
          <w:szCs w:val="28"/>
        </w:rPr>
        <w:t>ом</w:t>
      </w:r>
      <w:r w:rsidR="00B60FC6" w:rsidRPr="0049655E">
        <w:rPr>
          <w:rFonts w:ascii="Times New Roman" w:hAnsi="Times New Roman"/>
          <w:sz w:val="28"/>
          <w:szCs w:val="28"/>
        </w:rPr>
        <w:t>, и могут достоверно судить о состоянии родник</w:t>
      </w:r>
      <w:r w:rsidRPr="0049655E">
        <w:rPr>
          <w:rFonts w:ascii="Times New Roman" w:hAnsi="Times New Roman"/>
          <w:sz w:val="28"/>
          <w:szCs w:val="28"/>
        </w:rPr>
        <w:t xml:space="preserve">а </w:t>
      </w:r>
      <w:r w:rsidR="00B60FC6" w:rsidRPr="0049655E">
        <w:rPr>
          <w:rFonts w:ascii="Times New Roman" w:hAnsi="Times New Roman"/>
          <w:sz w:val="28"/>
          <w:szCs w:val="28"/>
        </w:rPr>
        <w:t>и выразить свое мнение о нем.</w:t>
      </w:r>
    </w:p>
    <w:p w:rsidR="00515011" w:rsidRPr="0049655E" w:rsidRDefault="00B60FC6" w:rsidP="00515011">
      <w:pPr>
        <w:pStyle w:val="a3"/>
        <w:numPr>
          <w:ilvl w:val="0"/>
          <w:numId w:val="18"/>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Внешний вид и состояние удовлетворяет 50</w:t>
      </w:r>
      <w:r w:rsidR="00515011" w:rsidRPr="0049655E">
        <w:rPr>
          <w:rFonts w:ascii="Times New Roman" w:hAnsi="Times New Roman"/>
          <w:sz w:val="28"/>
          <w:szCs w:val="28"/>
        </w:rPr>
        <w:t>% опрошенных</w:t>
      </w:r>
      <w:r w:rsidRPr="0049655E">
        <w:rPr>
          <w:rFonts w:ascii="Times New Roman" w:hAnsi="Times New Roman"/>
          <w:sz w:val="28"/>
          <w:szCs w:val="28"/>
        </w:rPr>
        <w:t xml:space="preserve">. И 50% не удовлетворены состоянием используемых родников.  Все, кто использует родниковую воду </w:t>
      </w:r>
      <w:r w:rsidR="00515011" w:rsidRPr="0049655E">
        <w:rPr>
          <w:rFonts w:ascii="Times New Roman" w:hAnsi="Times New Roman"/>
          <w:sz w:val="28"/>
          <w:szCs w:val="28"/>
        </w:rPr>
        <w:t>из родника</w:t>
      </w:r>
      <w:r w:rsidRPr="0049655E">
        <w:rPr>
          <w:rFonts w:ascii="Times New Roman" w:hAnsi="Times New Roman"/>
          <w:sz w:val="28"/>
          <w:szCs w:val="28"/>
        </w:rPr>
        <w:t xml:space="preserve"> указывали в своих ответах, что у нет специального места, куда можно поставить ёмкости, отсутствуют </w:t>
      </w:r>
      <w:r w:rsidR="00515011" w:rsidRPr="0049655E">
        <w:rPr>
          <w:rFonts w:ascii="Times New Roman" w:hAnsi="Times New Roman"/>
          <w:sz w:val="28"/>
          <w:szCs w:val="28"/>
        </w:rPr>
        <w:t>лавочки,</w:t>
      </w:r>
      <w:r w:rsidRPr="0049655E">
        <w:rPr>
          <w:rFonts w:ascii="Times New Roman" w:hAnsi="Times New Roman"/>
          <w:sz w:val="28"/>
          <w:szCs w:val="28"/>
        </w:rPr>
        <w:t xml:space="preserve"> где можно отдохнуть.</w:t>
      </w:r>
    </w:p>
    <w:p w:rsidR="00515011" w:rsidRPr="0049655E" w:rsidRDefault="00B60FC6" w:rsidP="00515011">
      <w:pPr>
        <w:pStyle w:val="a3"/>
        <w:numPr>
          <w:ilvl w:val="0"/>
          <w:numId w:val="18"/>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 xml:space="preserve">О поддержании чистоты около </w:t>
      </w:r>
      <w:r w:rsidR="00515011" w:rsidRPr="0049655E">
        <w:rPr>
          <w:rFonts w:ascii="Times New Roman" w:hAnsi="Times New Roman"/>
          <w:sz w:val="28"/>
          <w:szCs w:val="28"/>
        </w:rPr>
        <w:t>источника говорили</w:t>
      </w:r>
      <w:r w:rsidRPr="0049655E">
        <w:rPr>
          <w:rFonts w:ascii="Times New Roman" w:hAnsi="Times New Roman"/>
          <w:sz w:val="28"/>
          <w:szCs w:val="28"/>
        </w:rPr>
        <w:t xml:space="preserve"> 75% опрошенных.  При этом </w:t>
      </w:r>
      <w:r w:rsidR="00515011" w:rsidRPr="0049655E">
        <w:rPr>
          <w:rFonts w:ascii="Times New Roman" w:hAnsi="Times New Roman"/>
          <w:sz w:val="28"/>
          <w:szCs w:val="28"/>
        </w:rPr>
        <w:t>предлагалось поставить</w:t>
      </w:r>
      <w:r w:rsidRPr="0049655E">
        <w:rPr>
          <w:rFonts w:ascii="Times New Roman" w:hAnsi="Times New Roman"/>
          <w:sz w:val="28"/>
          <w:szCs w:val="28"/>
        </w:rPr>
        <w:t xml:space="preserve"> около родника мусорные </w:t>
      </w:r>
      <w:r w:rsidR="00B90C98" w:rsidRPr="0049655E">
        <w:rPr>
          <w:rFonts w:ascii="Times New Roman" w:hAnsi="Times New Roman"/>
          <w:sz w:val="28"/>
          <w:szCs w:val="28"/>
        </w:rPr>
        <w:t>контейнеры</w:t>
      </w:r>
      <w:r w:rsidRPr="0049655E">
        <w:rPr>
          <w:rFonts w:ascii="Times New Roman" w:hAnsi="Times New Roman"/>
          <w:sz w:val="28"/>
          <w:szCs w:val="28"/>
        </w:rPr>
        <w:t xml:space="preserve">, и просто выражалось пожелание, </w:t>
      </w:r>
      <w:r w:rsidR="00515011" w:rsidRPr="0049655E">
        <w:rPr>
          <w:rFonts w:ascii="Times New Roman" w:hAnsi="Times New Roman"/>
          <w:sz w:val="28"/>
          <w:szCs w:val="28"/>
        </w:rPr>
        <w:t>чтобы люди</w:t>
      </w:r>
      <w:r w:rsidRPr="0049655E">
        <w:rPr>
          <w:rFonts w:ascii="Times New Roman" w:hAnsi="Times New Roman"/>
          <w:sz w:val="28"/>
          <w:szCs w:val="28"/>
        </w:rPr>
        <w:t xml:space="preserve">, которые приезжают за водой не оставляли после себя мусор. </w:t>
      </w:r>
    </w:p>
    <w:p w:rsidR="00515011" w:rsidRPr="0049655E" w:rsidRDefault="00AD7FB6" w:rsidP="00515011">
      <w:pPr>
        <w:pStyle w:val="a3"/>
        <w:numPr>
          <w:ilvl w:val="0"/>
          <w:numId w:val="18"/>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Большинство опрошенных отм</w:t>
      </w:r>
      <w:r w:rsidR="00B60FC6" w:rsidRPr="0049655E">
        <w:rPr>
          <w:rFonts w:ascii="Times New Roman" w:hAnsi="Times New Roman"/>
          <w:sz w:val="28"/>
          <w:szCs w:val="28"/>
        </w:rPr>
        <w:t>е</w:t>
      </w:r>
      <w:r w:rsidR="00F76852" w:rsidRPr="0049655E">
        <w:rPr>
          <w:rFonts w:ascii="Times New Roman" w:hAnsi="Times New Roman"/>
          <w:sz w:val="28"/>
          <w:szCs w:val="28"/>
        </w:rPr>
        <w:t>тили</w:t>
      </w:r>
      <w:r w:rsidR="00B60FC6" w:rsidRPr="0049655E">
        <w:rPr>
          <w:rFonts w:ascii="Times New Roman" w:hAnsi="Times New Roman"/>
          <w:sz w:val="28"/>
          <w:szCs w:val="28"/>
        </w:rPr>
        <w:t xml:space="preserve">, что состояние и благоустройство родников зависит в большей мере от тех людей, которые пользуются источником (75%) и в некоторой степени - от руководителей </w:t>
      </w:r>
      <w:r w:rsidR="00F76852" w:rsidRPr="0049655E">
        <w:rPr>
          <w:rFonts w:ascii="Times New Roman" w:hAnsi="Times New Roman"/>
          <w:sz w:val="28"/>
          <w:szCs w:val="28"/>
        </w:rPr>
        <w:t>поселения п.Коммунистический</w:t>
      </w:r>
      <w:r w:rsidR="00B60FC6" w:rsidRPr="0049655E">
        <w:rPr>
          <w:rFonts w:ascii="Times New Roman" w:hAnsi="Times New Roman"/>
          <w:sz w:val="28"/>
          <w:szCs w:val="28"/>
        </w:rPr>
        <w:t xml:space="preserve"> (17 % ответов).</w:t>
      </w:r>
    </w:p>
    <w:p w:rsidR="00B60FC6" w:rsidRPr="0049655E" w:rsidRDefault="00F76852" w:rsidP="00515011">
      <w:pPr>
        <w:spacing w:after="0" w:line="360" w:lineRule="auto"/>
        <w:ind w:firstLine="709"/>
        <w:jc w:val="both"/>
        <w:rPr>
          <w:rFonts w:ascii="Times New Roman" w:hAnsi="Times New Roman"/>
          <w:sz w:val="28"/>
          <w:szCs w:val="28"/>
        </w:rPr>
      </w:pPr>
      <w:r w:rsidRPr="0049655E">
        <w:rPr>
          <w:rFonts w:ascii="Times New Roman" w:hAnsi="Times New Roman"/>
          <w:sz w:val="28"/>
          <w:szCs w:val="28"/>
        </w:rPr>
        <w:t xml:space="preserve">Проведенный анализ показал значимость и важность рассматриваемой в проекте проблемы сохранения нашего родника, </w:t>
      </w:r>
      <w:r w:rsidR="00335175" w:rsidRPr="0049655E">
        <w:rPr>
          <w:rFonts w:ascii="Times New Roman" w:hAnsi="Times New Roman"/>
          <w:sz w:val="28"/>
          <w:szCs w:val="28"/>
        </w:rPr>
        <w:t xml:space="preserve">необходимость </w:t>
      </w:r>
      <w:r w:rsidR="00B60FC6" w:rsidRPr="0049655E">
        <w:rPr>
          <w:rFonts w:ascii="Times New Roman" w:hAnsi="Times New Roman"/>
          <w:sz w:val="28"/>
          <w:szCs w:val="28"/>
        </w:rPr>
        <w:t>благоустраивать</w:t>
      </w:r>
      <w:r w:rsidRPr="0049655E">
        <w:rPr>
          <w:rFonts w:ascii="Times New Roman" w:hAnsi="Times New Roman"/>
          <w:sz w:val="28"/>
          <w:szCs w:val="28"/>
        </w:rPr>
        <w:t xml:space="preserve"> его</w:t>
      </w:r>
      <w:r w:rsidR="00B60FC6" w:rsidRPr="0049655E">
        <w:rPr>
          <w:rFonts w:ascii="Times New Roman" w:hAnsi="Times New Roman"/>
          <w:sz w:val="28"/>
          <w:szCs w:val="28"/>
        </w:rPr>
        <w:t>,</w:t>
      </w:r>
      <w:r w:rsidRPr="0049655E">
        <w:rPr>
          <w:rFonts w:ascii="Times New Roman" w:hAnsi="Times New Roman"/>
          <w:sz w:val="28"/>
          <w:szCs w:val="28"/>
        </w:rPr>
        <w:t xml:space="preserve"> поддерживать чистоту и порядок.</w:t>
      </w:r>
    </w:p>
    <w:p w:rsidR="00515011" w:rsidRPr="0049655E" w:rsidRDefault="00C0031A" w:rsidP="00515011">
      <w:pPr>
        <w:spacing w:after="0" w:line="360" w:lineRule="auto"/>
        <w:ind w:firstLine="709"/>
        <w:jc w:val="center"/>
        <w:rPr>
          <w:rFonts w:ascii="Times New Roman" w:hAnsi="Times New Roman"/>
          <w:b/>
          <w:sz w:val="28"/>
          <w:szCs w:val="28"/>
        </w:rPr>
      </w:pPr>
      <w:r w:rsidRPr="0049655E">
        <w:rPr>
          <w:rFonts w:ascii="Times New Roman" w:hAnsi="Times New Roman"/>
          <w:b/>
          <w:sz w:val="28"/>
          <w:szCs w:val="28"/>
        </w:rPr>
        <w:t>Программа действия</w:t>
      </w:r>
    </w:p>
    <w:p w:rsidR="00F76852" w:rsidRPr="0049655E" w:rsidRDefault="00C86E3D" w:rsidP="00515011">
      <w:pPr>
        <w:spacing w:after="0" w:line="360" w:lineRule="auto"/>
        <w:ind w:firstLine="709"/>
        <w:rPr>
          <w:rFonts w:ascii="Times New Roman" w:hAnsi="Times New Roman"/>
          <w:b/>
          <w:sz w:val="28"/>
          <w:szCs w:val="28"/>
        </w:rPr>
      </w:pPr>
      <w:r>
        <w:rPr>
          <w:rFonts w:ascii="Times New Roman" w:hAnsi="Times New Roman"/>
          <w:b/>
          <w:sz w:val="28"/>
          <w:szCs w:val="28"/>
        </w:rPr>
        <w:t xml:space="preserve">             </w:t>
      </w:r>
      <w:r w:rsidR="00F76852" w:rsidRPr="0049655E">
        <w:rPr>
          <w:rFonts w:ascii="Times New Roman" w:hAnsi="Times New Roman"/>
          <w:b/>
          <w:sz w:val="28"/>
          <w:szCs w:val="28"/>
        </w:rPr>
        <w:t>Составление экологического паспорта родника</w:t>
      </w:r>
    </w:p>
    <w:p w:rsidR="00515011" w:rsidRPr="0049655E" w:rsidRDefault="00F76852" w:rsidP="00515011">
      <w:pPr>
        <w:spacing w:after="0" w:line="360" w:lineRule="auto"/>
        <w:ind w:firstLine="709"/>
        <w:jc w:val="both"/>
        <w:rPr>
          <w:rFonts w:ascii="Times New Roman" w:hAnsi="Times New Roman"/>
          <w:sz w:val="28"/>
          <w:szCs w:val="28"/>
        </w:rPr>
      </w:pPr>
      <w:r w:rsidRPr="0049655E">
        <w:rPr>
          <w:rFonts w:ascii="Times New Roman" w:hAnsi="Times New Roman"/>
          <w:sz w:val="28"/>
          <w:szCs w:val="28"/>
        </w:rPr>
        <w:lastRenderedPageBreak/>
        <w:t xml:space="preserve"> Проведя социологическое исследование, я установил, что родник   в </w:t>
      </w:r>
      <w:r w:rsidR="00515011" w:rsidRPr="0049655E">
        <w:rPr>
          <w:rFonts w:ascii="Times New Roman" w:hAnsi="Times New Roman"/>
          <w:sz w:val="28"/>
          <w:szCs w:val="28"/>
        </w:rPr>
        <w:t>п.Коммунистическом или</w:t>
      </w:r>
      <w:r w:rsidRPr="0049655E">
        <w:rPr>
          <w:rFonts w:ascii="Times New Roman" w:hAnsi="Times New Roman"/>
          <w:sz w:val="28"/>
          <w:szCs w:val="28"/>
        </w:rPr>
        <w:t xml:space="preserve"> как его называют «</w:t>
      </w:r>
      <w:r w:rsidR="00515011" w:rsidRPr="0049655E">
        <w:rPr>
          <w:rFonts w:ascii="Times New Roman" w:hAnsi="Times New Roman"/>
          <w:sz w:val="28"/>
          <w:szCs w:val="28"/>
        </w:rPr>
        <w:t>Самзасский» известен</w:t>
      </w:r>
      <w:r w:rsidRPr="0049655E">
        <w:rPr>
          <w:rFonts w:ascii="Times New Roman" w:hAnsi="Times New Roman"/>
          <w:sz w:val="28"/>
          <w:szCs w:val="28"/>
        </w:rPr>
        <w:t xml:space="preserve"> всем опрошенным. Поэтому именно для этого родника </w:t>
      </w:r>
      <w:r w:rsidR="00515011" w:rsidRPr="0049655E">
        <w:rPr>
          <w:rFonts w:ascii="Times New Roman" w:hAnsi="Times New Roman"/>
          <w:sz w:val="28"/>
          <w:szCs w:val="28"/>
        </w:rPr>
        <w:t>я составил</w:t>
      </w:r>
      <w:r w:rsidRPr="0049655E">
        <w:rPr>
          <w:rFonts w:ascii="Times New Roman" w:hAnsi="Times New Roman"/>
          <w:sz w:val="28"/>
          <w:szCs w:val="28"/>
        </w:rPr>
        <w:t xml:space="preserve"> экологический паспорт. При составлении паспорта использовал следующие параметры:</w:t>
      </w:r>
    </w:p>
    <w:p w:rsidR="00515011" w:rsidRPr="0049655E" w:rsidRDefault="00C86E3D" w:rsidP="00515011">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          </w:t>
      </w:r>
      <w:r w:rsidR="00832993" w:rsidRPr="0049655E">
        <w:rPr>
          <w:rFonts w:ascii="Times New Roman" w:hAnsi="Times New Roman"/>
          <w:b/>
          <w:sz w:val="28"/>
          <w:szCs w:val="28"/>
        </w:rPr>
        <w:t>Экологический паспорт родника</w:t>
      </w:r>
    </w:p>
    <w:p w:rsidR="00515011"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 xml:space="preserve">Название источника </w:t>
      </w:r>
      <w:r w:rsidR="00515011" w:rsidRPr="0049655E">
        <w:rPr>
          <w:rFonts w:ascii="Times New Roman" w:hAnsi="Times New Roman"/>
          <w:sz w:val="28"/>
          <w:szCs w:val="28"/>
        </w:rPr>
        <w:t>– «Родник» в</w:t>
      </w:r>
      <w:r w:rsidRPr="0049655E">
        <w:rPr>
          <w:rFonts w:ascii="Times New Roman" w:hAnsi="Times New Roman"/>
          <w:sz w:val="28"/>
          <w:szCs w:val="28"/>
        </w:rPr>
        <w:t xml:space="preserve"> пгт Коммунистический </w:t>
      </w:r>
    </w:p>
    <w:p w:rsidR="00515011"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 xml:space="preserve">Район – Советский, ХМАО </w:t>
      </w:r>
      <w:r w:rsidR="00515011" w:rsidRPr="0049655E">
        <w:rPr>
          <w:rFonts w:ascii="Times New Roman" w:hAnsi="Times New Roman"/>
          <w:sz w:val="28"/>
          <w:szCs w:val="28"/>
        </w:rPr>
        <w:t>–</w:t>
      </w:r>
      <w:r w:rsidRPr="0049655E">
        <w:rPr>
          <w:rFonts w:ascii="Times New Roman" w:hAnsi="Times New Roman"/>
          <w:sz w:val="28"/>
          <w:szCs w:val="28"/>
        </w:rPr>
        <w:t xml:space="preserve"> Югра</w:t>
      </w:r>
    </w:p>
    <w:p w:rsidR="00515011"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Населенный пункт – Коммунистический</w:t>
      </w:r>
    </w:p>
    <w:p w:rsidR="00515011"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Вид родника – грунтовый, нисходящий, безнапорный</w:t>
      </w:r>
    </w:p>
    <w:p w:rsidR="00515011"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 xml:space="preserve">Элемент рельефа </w:t>
      </w:r>
      <w:r w:rsidR="00515011" w:rsidRPr="0049655E">
        <w:rPr>
          <w:rFonts w:ascii="Times New Roman" w:hAnsi="Times New Roman"/>
          <w:sz w:val="28"/>
          <w:szCs w:val="28"/>
        </w:rPr>
        <w:t>– возвышенность</w:t>
      </w:r>
    </w:p>
    <w:p w:rsidR="00F76852"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 xml:space="preserve">Геологические условия выхода воды: </w:t>
      </w:r>
    </w:p>
    <w:p w:rsidR="00F76852" w:rsidRPr="0049655E" w:rsidRDefault="00F76852" w:rsidP="00515011">
      <w:pPr>
        <w:pStyle w:val="a3"/>
        <w:spacing w:after="0" w:line="360" w:lineRule="auto"/>
        <w:ind w:left="0" w:firstLine="709"/>
        <w:jc w:val="both"/>
        <w:rPr>
          <w:rFonts w:ascii="Times New Roman" w:hAnsi="Times New Roman"/>
          <w:sz w:val="28"/>
          <w:szCs w:val="28"/>
        </w:rPr>
      </w:pPr>
      <w:r w:rsidRPr="0049655E">
        <w:rPr>
          <w:rFonts w:ascii="Times New Roman" w:hAnsi="Times New Roman"/>
          <w:color w:val="000000"/>
          <w:sz w:val="28"/>
          <w:szCs w:val="28"/>
        </w:rPr>
        <w:t xml:space="preserve">   а) высота (по отношению к склону)  - 1 м</w:t>
      </w:r>
    </w:p>
    <w:p w:rsidR="00515011" w:rsidRPr="0049655E" w:rsidRDefault="00C0031A" w:rsidP="00515011">
      <w:pPr>
        <w:spacing w:after="0" w:line="360" w:lineRule="auto"/>
        <w:ind w:firstLine="709"/>
        <w:jc w:val="both"/>
        <w:rPr>
          <w:rFonts w:ascii="Times New Roman" w:hAnsi="Times New Roman"/>
          <w:sz w:val="28"/>
          <w:szCs w:val="28"/>
        </w:rPr>
      </w:pPr>
      <w:r w:rsidRPr="0049655E">
        <w:rPr>
          <w:rFonts w:ascii="Times New Roman" w:hAnsi="Times New Roman"/>
          <w:sz w:val="28"/>
          <w:szCs w:val="28"/>
        </w:rPr>
        <w:t xml:space="preserve">  </w:t>
      </w:r>
      <w:r w:rsidR="00515011" w:rsidRPr="0049655E">
        <w:rPr>
          <w:rFonts w:ascii="Times New Roman" w:hAnsi="Times New Roman"/>
          <w:sz w:val="28"/>
          <w:szCs w:val="28"/>
        </w:rPr>
        <w:t xml:space="preserve"> </w:t>
      </w:r>
      <w:r w:rsidR="00F76852" w:rsidRPr="0049655E">
        <w:rPr>
          <w:rFonts w:ascii="Times New Roman" w:hAnsi="Times New Roman"/>
          <w:sz w:val="28"/>
          <w:szCs w:val="28"/>
        </w:rPr>
        <w:t>б)</w:t>
      </w:r>
      <w:r w:rsidR="00515011" w:rsidRPr="0049655E">
        <w:rPr>
          <w:rFonts w:ascii="Times New Roman" w:hAnsi="Times New Roman"/>
          <w:sz w:val="28"/>
          <w:szCs w:val="28"/>
        </w:rPr>
        <w:t xml:space="preserve"> </w:t>
      </w:r>
      <w:r w:rsidR="00F76852" w:rsidRPr="0049655E">
        <w:rPr>
          <w:rFonts w:ascii="Times New Roman" w:hAnsi="Times New Roman"/>
          <w:sz w:val="28"/>
          <w:szCs w:val="28"/>
        </w:rPr>
        <w:t xml:space="preserve">характера пласта, из которого вытекает подземная вода </w:t>
      </w:r>
      <w:r w:rsidR="00515011" w:rsidRPr="0049655E">
        <w:rPr>
          <w:rFonts w:ascii="Times New Roman" w:hAnsi="Times New Roman"/>
          <w:sz w:val="28"/>
          <w:szCs w:val="28"/>
        </w:rPr>
        <w:t>–</w:t>
      </w:r>
      <w:r w:rsidR="00F76852" w:rsidRPr="0049655E">
        <w:rPr>
          <w:rFonts w:ascii="Times New Roman" w:hAnsi="Times New Roman"/>
          <w:sz w:val="28"/>
          <w:szCs w:val="28"/>
        </w:rPr>
        <w:t xml:space="preserve"> супесь</w:t>
      </w:r>
    </w:p>
    <w:p w:rsidR="00F76852" w:rsidRPr="0049655E" w:rsidRDefault="00515011" w:rsidP="00515011">
      <w:pPr>
        <w:spacing w:after="0" w:line="360" w:lineRule="auto"/>
        <w:ind w:firstLine="709"/>
        <w:jc w:val="both"/>
        <w:rPr>
          <w:rFonts w:ascii="Times New Roman" w:hAnsi="Times New Roman"/>
          <w:sz w:val="28"/>
          <w:szCs w:val="28"/>
        </w:rPr>
      </w:pPr>
      <w:r w:rsidRPr="0049655E">
        <w:rPr>
          <w:rFonts w:ascii="Times New Roman" w:hAnsi="Times New Roman"/>
          <w:sz w:val="28"/>
          <w:szCs w:val="28"/>
        </w:rPr>
        <w:t xml:space="preserve">   </w:t>
      </w:r>
      <w:r w:rsidR="00F76852" w:rsidRPr="0049655E">
        <w:rPr>
          <w:rFonts w:ascii="Times New Roman" w:hAnsi="Times New Roman"/>
          <w:sz w:val="28"/>
          <w:szCs w:val="28"/>
        </w:rPr>
        <w:t>в) характер вытекания воды</w:t>
      </w:r>
      <w:r w:rsidRPr="0049655E">
        <w:rPr>
          <w:rFonts w:ascii="Times New Roman" w:hAnsi="Times New Roman"/>
          <w:sz w:val="28"/>
          <w:szCs w:val="28"/>
        </w:rPr>
        <w:t xml:space="preserve"> – спокойный,</w:t>
      </w:r>
      <w:r w:rsidR="00F76852" w:rsidRPr="0049655E">
        <w:rPr>
          <w:rFonts w:ascii="Times New Roman" w:hAnsi="Times New Roman"/>
          <w:sz w:val="28"/>
          <w:szCs w:val="28"/>
        </w:rPr>
        <w:t xml:space="preserve"> безнапорный</w:t>
      </w:r>
    </w:p>
    <w:p w:rsidR="00515011" w:rsidRPr="0049655E" w:rsidRDefault="00C0031A" w:rsidP="00515011">
      <w:pPr>
        <w:spacing w:after="0" w:line="360" w:lineRule="auto"/>
        <w:ind w:firstLine="709"/>
        <w:jc w:val="both"/>
        <w:rPr>
          <w:rFonts w:ascii="Times New Roman" w:hAnsi="Times New Roman"/>
          <w:sz w:val="28"/>
          <w:szCs w:val="28"/>
        </w:rPr>
      </w:pPr>
      <w:r w:rsidRPr="0049655E">
        <w:rPr>
          <w:rFonts w:ascii="Times New Roman" w:hAnsi="Times New Roman"/>
          <w:sz w:val="28"/>
          <w:szCs w:val="28"/>
        </w:rPr>
        <w:t xml:space="preserve">   </w:t>
      </w:r>
      <w:r w:rsidR="00515011" w:rsidRPr="0049655E">
        <w:rPr>
          <w:rFonts w:ascii="Times New Roman" w:hAnsi="Times New Roman"/>
          <w:sz w:val="28"/>
          <w:szCs w:val="28"/>
        </w:rPr>
        <w:t>г</w:t>
      </w:r>
      <w:r w:rsidR="00F76852" w:rsidRPr="0049655E">
        <w:rPr>
          <w:rFonts w:ascii="Times New Roman" w:hAnsi="Times New Roman"/>
          <w:sz w:val="28"/>
          <w:szCs w:val="28"/>
        </w:rPr>
        <w:t xml:space="preserve">) куда впадает – </w:t>
      </w:r>
      <w:r w:rsidR="00515011" w:rsidRPr="0049655E">
        <w:rPr>
          <w:rFonts w:ascii="Times New Roman" w:hAnsi="Times New Roman"/>
          <w:sz w:val="28"/>
          <w:szCs w:val="28"/>
        </w:rPr>
        <w:t>искусственный водоём</w:t>
      </w:r>
      <w:r w:rsidR="00F76852" w:rsidRPr="0049655E">
        <w:rPr>
          <w:rFonts w:ascii="Times New Roman" w:hAnsi="Times New Roman"/>
          <w:sz w:val="28"/>
          <w:szCs w:val="28"/>
        </w:rPr>
        <w:t>, река м.Сосьва</w:t>
      </w:r>
    </w:p>
    <w:p w:rsidR="00515011"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 xml:space="preserve">Расстояние от родника до населённого </w:t>
      </w:r>
      <w:r w:rsidR="00515011" w:rsidRPr="0049655E">
        <w:rPr>
          <w:rFonts w:ascii="Times New Roman" w:hAnsi="Times New Roman"/>
          <w:sz w:val="28"/>
          <w:szCs w:val="28"/>
        </w:rPr>
        <w:t>пункта –</w:t>
      </w:r>
      <w:r w:rsidRPr="0049655E">
        <w:rPr>
          <w:rFonts w:ascii="Times New Roman" w:hAnsi="Times New Roman"/>
          <w:sz w:val="28"/>
          <w:szCs w:val="28"/>
        </w:rPr>
        <w:t xml:space="preserve"> </w:t>
      </w:r>
      <w:r w:rsidR="00866118" w:rsidRPr="0049655E">
        <w:rPr>
          <w:rFonts w:ascii="Times New Roman" w:hAnsi="Times New Roman"/>
          <w:sz w:val="28"/>
          <w:szCs w:val="28"/>
        </w:rPr>
        <w:t>5</w:t>
      </w:r>
      <w:r w:rsidRPr="0049655E">
        <w:rPr>
          <w:rFonts w:ascii="Times New Roman" w:hAnsi="Times New Roman"/>
          <w:sz w:val="28"/>
          <w:szCs w:val="28"/>
        </w:rPr>
        <w:t xml:space="preserve"> км</w:t>
      </w:r>
    </w:p>
    <w:p w:rsidR="00515011"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Участие родника в питании ручья, реки, озера: питание реки м.Сосьва</w:t>
      </w:r>
    </w:p>
    <w:p w:rsidR="00515011"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Влияние родника на окружающую местность (размывы, заболачивание, провалы, оседания</w:t>
      </w:r>
      <w:r w:rsidR="00515011" w:rsidRPr="0049655E">
        <w:rPr>
          <w:rFonts w:ascii="Times New Roman" w:hAnsi="Times New Roman"/>
          <w:sz w:val="28"/>
          <w:szCs w:val="28"/>
        </w:rPr>
        <w:t>): окружающую</w:t>
      </w:r>
      <w:r w:rsidRPr="0049655E">
        <w:rPr>
          <w:rFonts w:ascii="Times New Roman" w:hAnsi="Times New Roman"/>
          <w:sz w:val="28"/>
          <w:szCs w:val="28"/>
        </w:rPr>
        <w:t xml:space="preserve"> местность не размывает, есть заболачивание.</w:t>
      </w:r>
    </w:p>
    <w:p w:rsidR="00F76852"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Физические показатели воды</w:t>
      </w:r>
    </w:p>
    <w:p w:rsidR="00F76852" w:rsidRPr="0049655E" w:rsidRDefault="00F76852" w:rsidP="00515011">
      <w:pPr>
        <w:pStyle w:val="a3"/>
        <w:spacing w:after="0" w:line="360" w:lineRule="auto"/>
        <w:ind w:left="0" w:firstLine="709"/>
        <w:jc w:val="both"/>
        <w:rPr>
          <w:rFonts w:ascii="Times New Roman" w:hAnsi="Times New Roman"/>
          <w:sz w:val="28"/>
          <w:szCs w:val="28"/>
        </w:rPr>
      </w:pPr>
      <w:r w:rsidRPr="0049655E">
        <w:rPr>
          <w:rFonts w:ascii="Times New Roman" w:hAnsi="Times New Roman"/>
          <w:sz w:val="28"/>
          <w:szCs w:val="28"/>
        </w:rPr>
        <w:t>температура - +3 º С в январе до +9 º С в июле</w:t>
      </w:r>
    </w:p>
    <w:p w:rsidR="00F76852"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Органолептические показатели воды</w:t>
      </w:r>
      <w:r w:rsidR="00C86E3D">
        <w:rPr>
          <w:rFonts w:ascii="Times New Roman" w:hAnsi="Times New Roman"/>
          <w:sz w:val="28"/>
          <w:szCs w:val="28"/>
        </w:rPr>
        <w:t>:</w:t>
      </w:r>
      <w:r w:rsidRPr="0049655E">
        <w:rPr>
          <w:rFonts w:ascii="Times New Roman" w:hAnsi="Times New Roman"/>
          <w:sz w:val="28"/>
          <w:szCs w:val="28"/>
        </w:rPr>
        <w:t xml:space="preserve"> </w:t>
      </w:r>
    </w:p>
    <w:p w:rsidR="00F76852" w:rsidRPr="0049655E" w:rsidRDefault="00F76852" w:rsidP="00515011">
      <w:pPr>
        <w:spacing w:after="0" w:line="360" w:lineRule="auto"/>
        <w:ind w:firstLine="709"/>
        <w:jc w:val="both"/>
        <w:rPr>
          <w:rFonts w:ascii="Times New Roman" w:hAnsi="Times New Roman"/>
          <w:sz w:val="28"/>
          <w:szCs w:val="28"/>
        </w:rPr>
      </w:pPr>
      <w:r w:rsidRPr="0049655E">
        <w:rPr>
          <w:rFonts w:ascii="Times New Roman" w:hAnsi="Times New Roman"/>
          <w:sz w:val="28"/>
          <w:szCs w:val="28"/>
        </w:rPr>
        <w:t xml:space="preserve">-прозрачность - прозрачная </w:t>
      </w:r>
    </w:p>
    <w:p w:rsidR="00F76852" w:rsidRPr="0049655E" w:rsidRDefault="00F76852" w:rsidP="00515011">
      <w:pPr>
        <w:pStyle w:val="a3"/>
        <w:spacing w:after="0" w:line="360" w:lineRule="auto"/>
        <w:ind w:left="0" w:firstLine="709"/>
        <w:jc w:val="both"/>
        <w:rPr>
          <w:rFonts w:ascii="Times New Roman" w:hAnsi="Times New Roman"/>
          <w:sz w:val="28"/>
          <w:szCs w:val="28"/>
        </w:rPr>
      </w:pPr>
      <w:r w:rsidRPr="0049655E">
        <w:rPr>
          <w:rFonts w:ascii="Times New Roman" w:hAnsi="Times New Roman"/>
          <w:sz w:val="28"/>
          <w:szCs w:val="28"/>
        </w:rPr>
        <w:t>-характер и интенсивность запаха – без запаха</w:t>
      </w:r>
    </w:p>
    <w:p w:rsidR="00F76852" w:rsidRPr="0049655E" w:rsidRDefault="00F76852" w:rsidP="00515011">
      <w:pPr>
        <w:pStyle w:val="a3"/>
        <w:spacing w:after="0" w:line="360" w:lineRule="auto"/>
        <w:ind w:left="0" w:firstLine="709"/>
        <w:jc w:val="both"/>
        <w:rPr>
          <w:rFonts w:ascii="Times New Roman" w:hAnsi="Times New Roman"/>
          <w:sz w:val="28"/>
          <w:szCs w:val="28"/>
        </w:rPr>
      </w:pPr>
      <w:r w:rsidRPr="0049655E">
        <w:rPr>
          <w:rFonts w:ascii="Times New Roman" w:hAnsi="Times New Roman"/>
          <w:sz w:val="28"/>
          <w:szCs w:val="28"/>
        </w:rPr>
        <w:t>-вкус и привкус – без вкуса</w:t>
      </w:r>
    </w:p>
    <w:p w:rsidR="00F76852" w:rsidRPr="0049655E" w:rsidRDefault="00F76852" w:rsidP="00515011">
      <w:pPr>
        <w:pStyle w:val="a3"/>
        <w:spacing w:after="0" w:line="360" w:lineRule="auto"/>
        <w:ind w:left="0" w:firstLine="709"/>
        <w:jc w:val="both"/>
        <w:rPr>
          <w:rFonts w:ascii="Times New Roman" w:hAnsi="Times New Roman"/>
          <w:sz w:val="28"/>
          <w:szCs w:val="28"/>
        </w:rPr>
      </w:pPr>
      <w:r w:rsidRPr="0049655E">
        <w:rPr>
          <w:rFonts w:ascii="Times New Roman" w:hAnsi="Times New Roman"/>
          <w:sz w:val="28"/>
          <w:szCs w:val="28"/>
        </w:rPr>
        <w:t>-цветность – бесцветная</w:t>
      </w:r>
    </w:p>
    <w:p w:rsidR="00F76852"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t xml:space="preserve">Химические показатели воды  </w:t>
      </w:r>
    </w:p>
    <w:p w:rsidR="00F76852" w:rsidRPr="0049655E" w:rsidRDefault="00F76852" w:rsidP="00515011">
      <w:pPr>
        <w:pStyle w:val="a3"/>
        <w:spacing w:after="0" w:line="360" w:lineRule="auto"/>
        <w:ind w:left="0" w:firstLine="709"/>
        <w:jc w:val="both"/>
        <w:rPr>
          <w:rFonts w:ascii="Times New Roman" w:hAnsi="Times New Roman"/>
          <w:sz w:val="28"/>
          <w:szCs w:val="28"/>
        </w:rPr>
      </w:pPr>
      <w:r w:rsidRPr="0049655E">
        <w:rPr>
          <w:rFonts w:ascii="Times New Roman" w:hAnsi="Times New Roman"/>
          <w:sz w:val="28"/>
          <w:szCs w:val="28"/>
        </w:rPr>
        <w:t xml:space="preserve">        </w:t>
      </w:r>
      <w:r w:rsidR="00515011" w:rsidRPr="0049655E">
        <w:rPr>
          <w:rFonts w:ascii="Times New Roman" w:hAnsi="Times New Roman"/>
          <w:sz w:val="28"/>
          <w:szCs w:val="28"/>
        </w:rPr>
        <w:t>рН (</w:t>
      </w:r>
      <w:r w:rsidRPr="0049655E">
        <w:rPr>
          <w:rFonts w:ascii="Times New Roman" w:hAnsi="Times New Roman"/>
          <w:sz w:val="28"/>
          <w:szCs w:val="28"/>
        </w:rPr>
        <w:t>кислотность) – 7</w:t>
      </w:r>
    </w:p>
    <w:p w:rsidR="00F76852" w:rsidRPr="0049655E" w:rsidRDefault="00F76852" w:rsidP="00515011">
      <w:pPr>
        <w:pStyle w:val="a3"/>
        <w:numPr>
          <w:ilvl w:val="0"/>
          <w:numId w:val="19"/>
        </w:numPr>
        <w:spacing w:after="0" w:line="360" w:lineRule="auto"/>
        <w:ind w:left="0" w:firstLine="709"/>
        <w:jc w:val="both"/>
        <w:rPr>
          <w:rFonts w:ascii="Times New Roman" w:hAnsi="Times New Roman"/>
          <w:sz w:val="28"/>
          <w:szCs w:val="28"/>
        </w:rPr>
      </w:pPr>
      <w:r w:rsidRPr="0049655E">
        <w:rPr>
          <w:rFonts w:ascii="Times New Roman" w:hAnsi="Times New Roman"/>
          <w:sz w:val="28"/>
          <w:szCs w:val="28"/>
        </w:rPr>
        <w:lastRenderedPageBreak/>
        <w:t xml:space="preserve">Дебит источника (количество вытекающей воды) </w:t>
      </w:r>
    </w:p>
    <w:p w:rsidR="0049655E" w:rsidRDefault="00F76852" w:rsidP="0049655E">
      <w:pPr>
        <w:spacing w:after="0" w:line="360" w:lineRule="auto"/>
        <w:rPr>
          <w:rFonts w:ascii="Times New Roman" w:hAnsi="Times New Roman"/>
          <w:sz w:val="24"/>
          <w:szCs w:val="24"/>
        </w:rPr>
      </w:pPr>
      <w:r w:rsidRPr="00C0031A">
        <w:rPr>
          <w:rFonts w:ascii="Times New Roman" w:hAnsi="Times New Roman"/>
          <w:sz w:val="24"/>
          <w:szCs w:val="24"/>
        </w:rPr>
        <w:t xml:space="preserve">      </w:t>
      </w:r>
      <w:r w:rsidR="00866118">
        <w:rPr>
          <w:rFonts w:ascii="Times New Roman" w:hAnsi="Times New Roman"/>
          <w:sz w:val="24"/>
          <w:szCs w:val="24"/>
        </w:rPr>
        <w:t xml:space="preserve">                     </w:t>
      </w:r>
    </w:p>
    <w:p w:rsidR="00866118" w:rsidRPr="0049655E" w:rsidRDefault="00866118" w:rsidP="00283E70">
      <w:pPr>
        <w:spacing w:after="0" w:line="360" w:lineRule="auto"/>
        <w:ind w:firstLine="709"/>
        <w:rPr>
          <w:rFonts w:ascii="Times New Roman" w:hAnsi="Times New Roman"/>
          <w:color w:val="111115"/>
          <w:sz w:val="28"/>
          <w:szCs w:val="28"/>
        </w:rPr>
      </w:pPr>
      <w:r>
        <w:rPr>
          <w:rFonts w:ascii="Times New Roman" w:hAnsi="Times New Roman"/>
          <w:sz w:val="24"/>
          <w:szCs w:val="24"/>
        </w:rPr>
        <w:t xml:space="preserve"> </w:t>
      </w:r>
      <w:r w:rsidRPr="0049655E">
        <w:rPr>
          <w:rFonts w:ascii="Times New Roman" w:hAnsi="Times New Roman"/>
          <w:color w:val="111115"/>
          <w:sz w:val="28"/>
          <w:szCs w:val="28"/>
        </w:rPr>
        <w:t>4.2 л за 1 мин.</w:t>
      </w:r>
    </w:p>
    <w:p w:rsidR="00866118" w:rsidRPr="0049655E" w:rsidRDefault="00866118" w:rsidP="00283E70">
      <w:pPr>
        <w:spacing w:after="0" w:line="360" w:lineRule="auto"/>
        <w:ind w:firstLine="709"/>
        <w:rPr>
          <w:rFonts w:ascii="Times New Roman" w:hAnsi="Times New Roman"/>
          <w:color w:val="111115"/>
          <w:sz w:val="28"/>
          <w:szCs w:val="28"/>
        </w:rPr>
      </w:pPr>
      <w:r w:rsidRPr="0049655E">
        <w:rPr>
          <w:rFonts w:ascii="Times New Roman" w:hAnsi="Times New Roman"/>
          <w:color w:val="111115"/>
          <w:sz w:val="28"/>
          <w:szCs w:val="28"/>
        </w:rPr>
        <w:t>Произвели расчет: 4.2 л : 60 с = 0,07 л/с;</w:t>
      </w:r>
    </w:p>
    <w:p w:rsidR="00866118" w:rsidRPr="0049655E" w:rsidRDefault="00866118" w:rsidP="00283E70">
      <w:pPr>
        <w:spacing w:after="0" w:line="360" w:lineRule="auto"/>
        <w:ind w:firstLine="709"/>
        <w:rPr>
          <w:rFonts w:ascii="Times New Roman" w:hAnsi="Times New Roman"/>
          <w:color w:val="111115"/>
          <w:sz w:val="28"/>
          <w:szCs w:val="28"/>
        </w:rPr>
      </w:pPr>
      <w:r w:rsidRPr="0049655E">
        <w:rPr>
          <w:rFonts w:ascii="Times New Roman" w:hAnsi="Times New Roman"/>
          <w:color w:val="111115"/>
          <w:sz w:val="28"/>
          <w:szCs w:val="28"/>
        </w:rPr>
        <w:t>0,086 л/с х 60 с = 4.2 л/м</w:t>
      </w:r>
    </w:p>
    <w:p w:rsidR="00283E70" w:rsidRDefault="00866118" w:rsidP="00283E70">
      <w:pPr>
        <w:spacing w:after="0" w:line="360" w:lineRule="auto"/>
        <w:ind w:firstLine="709"/>
        <w:rPr>
          <w:rFonts w:ascii="Times New Roman" w:hAnsi="Times New Roman"/>
          <w:color w:val="111115"/>
          <w:sz w:val="28"/>
          <w:szCs w:val="28"/>
        </w:rPr>
      </w:pPr>
      <w:r w:rsidRPr="0049655E">
        <w:rPr>
          <w:rFonts w:ascii="Times New Roman" w:hAnsi="Times New Roman"/>
          <w:color w:val="111115"/>
          <w:sz w:val="28"/>
          <w:szCs w:val="28"/>
        </w:rPr>
        <w:t>4.2 л/м х 60 м = 252 л/ч</w:t>
      </w:r>
    </w:p>
    <w:p w:rsidR="00866118" w:rsidRPr="0049655E" w:rsidRDefault="00866118" w:rsidP="00283E70">
      <w:pPr>
        <w:spacing w:after="0" w:line="360" w:lineRule="auto"/>
        <w:ind w:firstLine="709"/>
        <w:rPr>
          <w:rFonts w:ascii="Times New Roman" w:hAnsi="Times New Roman"/>
          <w:color w:val="111115"/>
          <w:sz w:val="28"/>
          <w:szCs w:val="28"/>
        </w:rPr>
      </w:pPr>
      <w:r w:rsidRPr="0049655E">
        <w:rPr>
          <w:rFonts w:ascii="Times New Roman" w:hAnsi="Times New Roman"/>
          <w:color w:val="111115"/>
          <w:sz w:val="28"/>
          <w:szCs w:val="28"/>
        </w:rPr>
        <w:t>252 л/ч х 24 ч = 6048 л/сутки</w:t>
      </w:r>
    </w:p>
    <w:p w:rsidR="00515011" w:rsidRPr="00283E70" w:rsidRDefault="00866118" w:rsidP="00866118">
      <w:pPr>
        <w:spacing w:after="0" w:line="360" w:lineRule="auto"/>
        <w:ind w:firstLine="709"/>
        <w:jc w:val="both"/>
        <w:rPr>
          <w:rFonts w:ascii="Times New Roman" w:hAnsi="Times New Roman"/>
          <w:sz w:val="28"/>
          <w:szCs w:val="28"/>
        </w:rPr>
      </w:pPr>
      <w:r w:rsidRPr="00283E70">
        <w:rPr>
          <w:rFonts w:ascii="Times New Roman" w:hAnsi="Times New Roman"/>
          <w:sz w:val="28"/>
          <w:szCs w:val="28"/>
        </w:rPr>
        <w:t>14.</w:t>
      </w:r>
      <w:r w:rsidR="00F76852" w:rsidRPr="00283E70">
        <w:rPr>
          <w:rFonts w:ascii="Times New Roman" w:hAnsi="Times New Roman"/>
          <w:sz w:val="28"/>
          <w:szCs w:val="28"/>
        </w:rPr>
        <w:t>Хозяйственное использование источника –</w:t>
      </w:r>
      <w:r w:rsidR="00515011" w:rsidRPr="00283E70">
        <w:rPr>
          <w:rFonts w:ascii="Times New Roman" w:hAnsi="Times New Roman"/>
          <w:sz w:val="28"/>
          <w:szCs w:val="28"/>
        </w:rPr>
        <w:t xml:space="preserve"> </w:t>
      </w:r>
      <w:r w:rsidR="00F76852" w:rsidRPr="00283E70">
        <w:rPr>
          <w:rFonts w:ascii="Times New Roman" w:hAnsi="Times New Roman"/>
          <w:sz w:val="28"/>
          <w:szCs w:val="28"/>
        </w:rPr>
        <w:t>как источник питьевой воды. Оборудован доступ к забору воды</w:t>
      </w:r>
    </w:p>
    <w:p w:rsidR="004753AE" w:rsidRPr="004753AE" w:rsidRDefault="004753AE" w:rsidP="004753AE">
      <w:pPr>
        <w:pStyle w:val="1"/>
        <w:spacing w:line="360" w:lineRule="auto"/>
        <w:jc w:val="center"/>
        <w:rPr>
          <w:bCs/>
          <w:sz w:val="28"/>
          <w:szCs w:val="28"/>
        </w:rPr>
      </w:pPr>
      <w:r>
        <w:rPr>
          <w:bCs/>
          <w:sz w:val="28"/>
          <w:szCs w:val="28"/>
        </w:rPr>
        <w:t xml:space="preserve">ВЫВОДЫ ПО ГЛАВЕ </w:t>
      </w:r>
      <w:r>
        <w:rPr>
          <w:bCs/>
          <w:sz w:val="28"/>
          <w:szCs w:val="28"/>
          <w:lang w:val="en-US"/>
        </w:rPr>
        <w:t>III</w:t>
      </w:r>
    </w:p>
    <w:p w:rsidR="004753AE" w:rsidRPr="00283E70" w:rsidRDefault="004753AE" w:rsidP="004753AE">
      <w:pPr>
        <w:spacing w:after="0" w:line="360" w:lineRule="auto"/>
        <w:ind w:firstLine="709"/>
        <w:jc w:val="both"/>
        <w:rPr>
          <w:rFonts w:ascii="Times New Roman" w:hAnsi="Times New Roman"/>
          <w:sz w:val="28"/>
          <w:szCs w:val="28"/>
        </w:rPr>
      </w:pPr>
      <w:r w:rsidRPr="00283E70">
        <w:rPr>
          <w:rFonts w:ascii="Times New Roman" w:hAnsi="Times New Roman"/>
          <w:bCs/>
          <w:sz w:val="28"/>
          <w:szCs w:val="28"/>
        </w:rPr>
        <w:t>Родник сложное и очень хрупкое природное образование и любое неквалифицированное вмешательство может стать для него непредсказуемым.</w:t>
      </w:r>
      <w:r w:rsidRPr="00283E70">
        <w:rPr>
          <w:rFonts w:ascii="Times New Roman" w:hAnsi="Times New Roman"/>
          <w:sz w:val="28"/>
          <w:szCs w:val="28"/>
        </w:rPr>
        <w:t xml:space="preserve"> В ходе обзора литературы по данной теме, а также результатов опроса жителей нашего посёлка, проведённых исследований, можно дать практические рекомендации по использованию воды из родника:</w:t>
      </w:r>
    </w:p>
    <w:p w:rsidR="004753AE" w:rsidRPr="00283E70" w:rsidRDefault="004753AE" w:rsidP="004753AE">
      <w:pPr>
        <w:pStyle w:val="a3"/>
        <w:numPr>
          <w:ilvl w:val="0"/>
          <w:numId w:val="22"/>
        </w:numPr>
        <w:spacing w:after="0" w:line="360" w:lineRule="auto"/>
        <w:ind w:left="0" w:firstLine="709"/>
        <w:jc w:val="both"/>
        <w:rPr>
          <w:rFonts w:ascii="Times New Roman" w:hAnsi="Times New Roman"/>
          <w:sz w:val="28"/>
          <w:szCs w:val="28"/>
        </w:rPr>
      </w:pPr>
      <w:r w:rsidRPr="00283E70">
        <w:rPr>
          <w:rFonts w:ascii="Times New Roman" w:hAnsi="Times New Roman"/>
          <w:sz w:val="28"/>
          <w:szCs w:val="28"/>
        </w:rPr>
        <w:t>Объявить территорию родника водоохраной зоной.</w:t>
      </w:r>
    </w:p>
    <w:p w:rsidR="004753AE" w:rsidRPr="00283E70" w:rsidRDefault="004753AE" w:rsidP="004753AE">
      <w:pPr>
        <w:pStyle w:val="a3"/>
        <w:numPr>
          <w:ilvl w:val="0"/>
          <w:numId w:val="22"/>
        </w:numPr>
        <w:spacing w:after="0" w:line="360" w:lineRule="auto"/>
        <w:ind w:left="0" w:firstLine="709"/>
        <w:jc w:val="both"/>
        <w:rPr>
          <w:rFonts w:ascii="Times New Roman" w:hAnsi="Times New Roman"/>
          <w:sz w:val="28"/>
          <w:szCs w:val="28"/>
        </w:rPr>
      </w:pPr>
      <w:r w:rsidRPr="00283E70">
        <w:rPr>
          <w:rFonts w:ascii="Times New Roman" w:hAnsi="Times New Roman"/>
          <w:sz w:val="28"/>
          <w:szCs w:val="28"/>
        </w:rPr>
        <w:t>Проводить беседы среди</w:t>
      </w:r>
      <w:r>
        <w:rPr>
          <w:rFonts w:ascii="Times New Roman" w:hAnsi="Times New Roman"/>
          <w:sz w:val="28"/>
          <w:szCs w:val="28"/>
        </w:rPr>
        <w:t xml:space="preserve"> обучающихся школы и</w:t>
      </w:r>
      <w:r w:rsidRPr="00283E70">
        <w:rPr>
          <w:rFonts w:ascii="Times New Roman" w:hAnsi="Times New Roman"/>
          <w:sz w:val="28"/>
          <w:szCs w:val="28"/>
        </w:rPr>
        <w:t xml:space="preserve"> населения п.Коммунистический с целью соблюдения чистоты и порядка в зоне родника.</w:t>
      </w:r>
    </w:p>
    <w:p w:rsidR="004753AE" w:rsidRPr="00283E70" w:rsidRDefault="004753AE" w:rsidP="004753AE">
      <w:pPr>
        <w:pStyle w:val="a3"/>
        <w:numPr>
          <w:ilvl w:val="0"/>
          <w:numId w:val="22"/>
        </w:numPr>
        <w:spacing w:after="0" w:line="360" w:lineRule="auto"/>
        <w:ind w:left="0" w:firstLine="709"/>
        <w:jc w:val="both"/>
        <w:rPr>
          <w:rFonts w:ascii="Times New Roman" w:hAnsi="Times New Roman"/>
          <w:sz w:val="28"/>
          <w:szCs w:val="28"/>
        </w:rPr>
      </w:pPr>
      <w:r w:rsidRPr="00283E70">
        <w:rPr>
          <w:rFonts w:ascii="Times New Roman" w:hAnsi="Times New Roman"/>
          <w:sz w:val="28"/>
          <w:szCs w:val="28"/>
        </w:rPr>
        <w:t>Следить за состоянием территории, прилегающей к роднику, периодически очищать её от мусора.</w:t>
      </w:r>
    </w:p>
    <w:p w:rsidR="00515011" w:rsidRDefault="00515011" w:rsidP="00030BC3">
      <w:pPr>
        <w:spacing w:after="0" w:line="360" w:lineRule="auto"/>
        <w:jc w:val="both"/>
        <w:rPr>
          <w:rFonts w:ascii="Times New Roman" w:hAnsi="Times New Roman"/>
          <w:sz w:val="24"/>
          <w:szCs w:val="24"/>
        </w:rPr>
      </w:pPr>
    </w:p>
    <w:p w:rsidR="00030BC3" w:rsidRDefault="00030BC3" w:rsidP="00030BC3">
      <w:pPr>
        <w:jc w:val="center"/>
        <w:rPr>
          <w:rFonts w:ascii="Times New Roman" w:hAnsi="Times New Roman"/>
          <w:b/>
          <w:iCs/>
          <w:sz w:val="28"/>
          <w:szCs w:val="28"/>
        </w:rPr>
      </w:pPr>
      <w:r w:rsidRPr="00283E70">
        <w:rPr>
          <w:rFonts w:ascii="Times New Roman" w:hAnsi="Times New Roman"/>
          <w:b/>
          <w:iCs/>
          <w:sz w:val="28"/>
          <w:szCs w:val="28"/>
        </w:rPr>
        <w:t>Заключение</w:t>
      </w:r>
    </w:p>
    <w:p w:rsidR="004753AE" w:rsidRPr="004753AE" w:rsidRDefault="004F5916" w:rsidP="00030BC3">
      <w:pPr>
        <w:jc w:val="center"/>
        <w:rPr>
          <w:rFonts w:ascii="Times New Roman" w:hAnsi="Times New Roman"/>
          <w:iCs/>
          <w:sz w:val="28"/>
          <w:szCs w:val="28"/>
        </w:rPr>
      </w:pPr>
      <w:r>
        <w:rPr>
          <w:rFonts w:ascii="Times New Roman" w:hAnsi="Times New Roman"/>
          <w:iCs/>
          <w:sz w:val="28"/>
          <w:szCs w:val="28"/>
        </w:rPr>
        <w:t xml:space="preserve">Таким образом, задачи исследовательского проекта : </w:t>
      </w:r>
    </w:p>
    <w:p w:rsidR="004753AE" w:rsidRPr="003809B9" w:rsidRDefault="004F5916" w:rsidP="004753AE">
      <w:pPr>
        <w:pStyle w:val="a3"/>
        <w:numPr>
          <w:ilvl w:val="0"/>
          <w:numId w:val="26"/>
        </w:numPr>
        <w:spacing w:after="0" w:line="360" w:lineRule="auto"/>
        <w:jc w:val="both"/>
        <w:rPr>
          <w:rStyle w:val="16pt"/>
          <w:rFonts w:ascii="Times New Roman" w:hAnsi="Times New Roman"/>
          <w:sz w:val="28"/>
          <w:szCs w:val="28"/>
        </w:rPr>
      </w:pPr>
      <w:r>
        <w:rPr>
          <w:rStyle w:val="16pt"/>
          <w:rFonts w:ascii="Times New Roman" w:hAnsi="Times New Roman"/>
          <w:sz w:val="28"/>
          <w:szCs w:val="28"/>
        </w:rPr>
        <w:t>п</w:t>
      </w:r>
      <w:r w:rsidR="004753AE" w:rsidRPr="003809B9">
        <w:rPr>
          <w:rStyle w:val="16pt"/>
          <w:rFonts w:ascii="Times New Roman" w:hAnsi="Times New Roman"/>
          <w:sz w:val="28"/>
          <w:szCs w:val="28"/>
        </w:rPr>
        <w:t>ровести  геоморфологическое, гидрологическое исследование родника.</w:t>
      </w:r>
    </w:p>
    <w:p w:rsidR="004753AE" w:rsidRPr="003809B9" w:rsidRDefault="004F5916" w:rsidP="004753AE">
      <w:pPr>
        <w:pStyle w:val="a3"/>
        <w:numPr>
          <w:ilvl w:val="0"/>
          <w:numId w:val="26"/>
        </w:numPr>
        <w:spacing w:after="0" w:line="360" w:lineRule="auto"/>
        <w:ind w:left="0" w:firstLine="709"/>
        <w:jc w:val="both"/>
        <w:rPr>
          <w:rFonts w:ascii="Times New Roman" w:hAnsi="Times New Roman"/>
          <w:sz w:val="28"/>
          <w:szCs w:val="28"/>
        </w:rPr>
      </w:pPr>
      <w:r>
        <w:rPr>
          <w:rStyle w:val="16pt"/>
          <w:rFonts w:ascii="Times New Roman" w:hAnsi="Times New Roman"/>
          <w:sz w:val="28"/>
          <w:szCs w:val="28"/>
        </w:rPr>
        <w:t>с</w:t>
      </w:r>
      <w:r w:rsidR="004753AE" w:rsidRPr="003809B9">
        <w:rPr>
          <w:rStyle w:val="16pt"/>
          <w:rFonts w:ascii="Times New Roman" w:hAnsi="Times New Roman"/>
          <w:sz w:val="28"/>
          <w:szCs w:val="28"/>
        </w:rPr>
        <w:t>равнить воду родниковую и водопроводную.</w:t>
      </w:r>
    </w:p>
    <w:p w:rsidR="004753AE" w:rsidRDefault="004F5916" w:rsidP="004753AE">
      <w:pPr>
        <w:pStyle w:val="a3"/>
        <w:numPr>
          <w:ilvl w:val="0"/>
          <w:numId w:val="26"/>
        </w:numPr>
        <w:spacing w:after="0" w:line="360" w:lineRule="auto"/>
        <w:ind w:left="0" w:firstLine="709"/>
        <w:jc w:val="both"/>
        <w:rPr>
          <w:rStyle w:val="16pt"/>
          <w:rFonts w:ascii="Times New Roman" w:hAnsi="Times New Roman"/>
          <w:sz w:val="28"/>
          <w:szCs w:val="28"/>
        </w:rPr>
      </w:pPr>
      <w:r>
        <w:rPr>
          <w:rStyle w:val="16pt"/>
          <w:rFonts w:ascii="Times New Roman" w:hAnsi="Times New Roman"/>
          <w:sz w:val="28"/>
          <w:szCs w:val="28"/>
        </w:rPr>
        <w:t>с</w:t>
      </w:r>
      <w:r w:rsidR="004753AE" w:rsidRPr="003809B9">
        <w:rPr>
          <w:rStyle w:val="16pt"/>
          <w:rFonts w:ascii="Times New Roman" w:hAnsi="Times New Roman"/>
          <w:sz w:val="28"/>
          <w:szCs w:val="28"/>
        </w:rPr>
        <w:t>оставить экологический паспорт родника.</w:t>
      </w:r>
    </w:p>
    <w:p w:rsidR="004F5916" w:rsidRPr="00283E70" w:rsidRDefault="004F5916" w:rsidP="004F5916">
      <w:pPr>
        <w:spacing w:after="0" w:line="360" w:lineRule="auto"/>
        <w:ind w:firstLine="709"/>
        <w:jc w:val="both"/>
        <w:rPr>
          <w:rFonts w:ascii="Times New Roman" w:hAnsi="Times New Roman"/>
          <w:sz w:val="28"/>
          <w:szCs w:val="28"/>
        </w:rPr>
      </w:pPr>
      <w:r>
        <w:rPr>
          <w:rStyle w:val="16pt"/>
          <w:rFonts w:ascii="Times New Roman" w:hAnsi="Times New Roman"/>
          <w:sz w:val="28"/>
          <w:szCs w:val="28"/>
        </w:rPr>
        <w:t xml:space="preserve">мною были </w:t>
      </w:r>
      <w:r w:rsidR="000478C0">
        <w:rPr>
          <w:rStyle w:val="16pt"/>
          <w:rFonts w:ascii="Times New Roman" w:hAnsi="Times New Roman"/>
          <w:sz w:val="28"/>
          <w:szCs w:val="28"/>
        </w:rPr>
        <w:t>решены</w:t>
      </w:r>
      <w:r>
        <w:rPr>
          <w:rStyle w:val="16pt"/>
          <w:rFonts w:ascii="Times New Roman" w:hAnsi="Times New Roman"/>
          <w:sz w:val="28"/>
          <w:szCs w:val="28"/>
        </w:rPr>
        <w:t>.</w:t>
      </w:r>
      <w:r w:rsidRPr="004F5916">
        <w:rPr>
          <w:rFonts w:ascii="Times New Roman" w:hAnsi="Times New Roman"/>
          <w:sz w:val="28"/>
          <w:szCs w:val="28"/>
        </w:rPr>
        <w:t xml:space="preserve"> </w:t>
      </w:r>
      <w:r w:rsidRPr="00283E70">
        <w:rPr>
          <w:rFonts w:ascii="Times New Roman" w:hAnsi="Times New Roman"/>
          <w:sz w:val="28"/>
          <w:szCs w:val="28"/>
        </w:rPr>
        <w:t xml:space="preserve">Благодаря естественной фильтрации вода сохраняет свои природные качества, свойства. Вода в нашем роднике прозрачная, бесцветная, без запаха, с приятным, сладковатым вкусом, </w:t>
      </w:r>
      <w:r w:rsidRPr="00283E70">
        <w:rPr>
          <w:rFonts w:ascii="Times New Roman" w:hAnsi="Times New Roman"/>
          <w:sz w:val="28"/>
          <w:szCs w:val="28"/>
        </w:rPr>
        <w:lastRenderedPageBreak/>
        <w:t>прекрасно утоляет жажду, пригодна для употребления. По качеству она соответствует уровню “чистая” в любое время года (по таблице соотношения качества воды и её класса). Результаты опроса населения показали, что жители нашего посёлка часто берут воду для питья в роднике. Моя гипотеза подтвердилась.</w:t>
      </w:r>
    </w:p>
    <w:p w:rsidR="004F5916" w:rsidRPr="003809B9" w:rsidRDefault="004F5916" w:rsidP="004F5916">
      <w:pPr>
        <w:pStyle w:val="a3"/>
        <w:spacing w:after="0" w:line="360" w:lineRule="auto"/>
        <w:ind w:left="709"/>
        <w:jc w:val="both"/>
        <w:rPr>
          <w:rStyle w:val="16pt"/>
          <w:rFonts w:ascii="Times New Roman" w:hAnsi="Times New Roman"/>
          <w:sz w:val="28"/>
          <w:szCs w:val="28"/>
        </w:rPr>
      </w:pPr>
    </w:p>
    <w:p w:rsidR="004753AE" w:rsidRPr="003809B9" w:rsidRDefault="000478C0" w:rsidP="004F5916">
      <w:pPr>
        <w:pStyle w:val="a3"/>
        <w:spacing w:after="0" w:line="360" w:lineRule="auto"/>
        <w:ind w:left="709"/>
        <w:jc w:val="both"/>
        <w:rPr>
          <w:rStyle w:val="16pt"/>
          <w:rFonts w:ascii="Times New Roman" w:hAnsi="Times New Roman"/>
          <w:sz w:val="28"/>
          <w:szCs w:val="28"/>
        </w:rPr>
      </w:pPr>
      <w:r>
        <w:rPr>
          <w:rStyle w:val="16pt"/>
          <w:rFonts w:ascii="Times New Roman" w:hAnsi="Times New Roman"/>
          <w:sz w:val="28"/>
          <w:szCs w:val="28"/>
        </w:rPr>
        <w:t>4.</w:t>
      </w:r>
      <w:r w:rsidR="004753AE" w:rsidRPr="003809B9">
        <w:rPr>
          <w:rStyle w:val="16pt"/>
          <w:rFonts w:ascii="Times New Roman" w:hAnsi="Times New Roman"/>
          <w:sz w:val="28"/>
          <w:szCs w:val="28"/>
        </w:rPr>
        <w:t>Принять участие в благоустройстве территории родника.</w:t>
      </w:r>
    </w:p>
    <w:p w:rsidR="00030BC3" w:rsidRDefault="00030BC3" w:rsidP="00030BC3">
      <w:pPr>
        <w:spacing w:after="0" w:line="360" w:lineRule="auto"/>
        <w:ind w:firstLine="709"/>
        <w:jc w:val="both"/>
        <w:rPr>
          <w:rFonts w:ascii="Times New Roman" w:hAnsi="Times New Roman"/>
          <w:sz w:val="28"/>
          <w:szCs w:val="28"/>
        </w:rPr>
      </w:pPr>
      <w:r w:rsidRPr="00283E70">
        <w:rPr>
          <w:rFonts w:ascii="Times New Roman" w:hAnsi="Times New Roman"/>
          <w:sz w:val="28"/>
          <w:szCs w:val="28"/>
        </w:rPr>
        <w:t xml:space="preserve">Все мы понимаем, что к природным источникам чистой воды надо относиться бережно, содержать их в чистоте, сделать удобными для использования. </w:t>
      </w:r>
      <w:r w:rsidR="000478C0">
        <w:rPr>
          <w:rFonts w:ascii="Times New Roman" w:hAnsi="Times New Roman"/>
          <w:sz w:val="28"/>
          <w:szCs w:val="28"/>
        </w:rPr>
        <w:t xml:space="preserve"> </w:t>
      </w:r>
      <w:r>
        <w:rPr>
          <w:rFonts w:ascii="Times New Roman" w:hAnsi="Times New Roman"/>
          <w:sz w:val="28"/>
          <w:szCs w:val="28"/>
        </w:rPr>
        <w:t>В 202</w:t>
      </w:r>
      <w:r w:rsidR="00654B28">
        <w:rPr>
          <w:rFonts w:ascii="Times New Roman" w:hAnsi="Times New Roman"/>
          <w:sz w:val="28"/>
          <w:szCs w:val="28"/>
        </w:rPr>
        <w:t>3</w:t>
      </w:r>
      <w:r>
        <w:rPr>
          <w:rFonts w:ascii="Times New Roman" w:hAnsi="Times New Roman"/>
          <w:sz w:val="28"/>
          <w:szCs w:val="28"/>
        </w:rPr>
        <w:t xml:space="preserve"> году на территории родника проводились субботники по очистке  территории от мусора, с помощью администрации поселения были установлены информационные таблички для посетителей родника. Также была отведена  и благоустроена зона для отдыха.</w:t>
      </w:r>
    </w:p>
    <w:p w:rsidR="00030BC3" w:rsidRPr="00283E70" w:rsidRDefault="00030BC3" w:rsidP="00030BC3">
      <w:pPr>
        <w:spacing w:after="0" w:line="360" w:lineRule="auto"/>
        <w:ind w:firstLine="709"/>
        <w:jc w:val="both"/>
        <w:rPr>
          <w:rFonts w:ascii="Times New Roman" w:hAnsi="Times New Roman"/>
          <w:sz w:val="28"/>
          <w:szCs w:val="28"/>
        </w:rPr>
      </w:pPr>
      <w:r w:rsidRPr="00283E70">
        <w:rPr>
          <w:rFonts w:ascii="Times New Roman" w:hAnsi="Times New Roman"/>
          <w:sz w:val="28"/>
          <w:szCs w:val="28"/>
        </w:rPr>
        <w:t xml:space="preserve">   Этот проект помог мне совершенствовать навыки исследовательской деятельности; помог сформировать своё отношение к окружающему миру; учиться мыслить глобально, а действовать локально, стремясь к сохранению природных уголков в своем посёлке.</w:t>
      </w:r>
    </w:p>
    <w:p w:rsidR="00030BC3" w:rsidRDefault="00030BC3" w:rsidP="00030BC3">
      <w:pPr>
        <w:spacing w:after="0" w:line="360" w:lineRule="auto"/>
        <w:ind w:firstLine="709"/>
        <w:jc w:val="both"/>
        <w:rPr>
          <w:rFonts w:ascii="Times New Roman" w:hAnsi="Times New Roman"/>
          <w:sz w:val="24"/>
          <w:szCs w:val="24"/>
        </w:rPr>
      </w:pPr>
    </w:p>
    <w:p w:rsidR="00866118" w:rsidRPr="00283E70" w:rsidRDefault="00866118" w:rsidP="00283E70">
      <w:pPr>
        <w:pStyle w:val="1"/>
        <w:jc w:val="center"/>
        <w:rPr>
          <w:b w:val="0"/>
          <w:sz w:val="28"/>
          <w:szCs w:val="28"/>
        </w:rPr>
      </w:pPr>
      <w:bookmarkStart w:id="6" w:name="_Toc125888636"/>
      <w:r w:rsidRPr="00283E70">
        <w:rPr>
          <w:sz w:val="28"/>
          <w:szCs w:val="28"/>
        </w:rPr>
        <w:t>Список используемой литературы</w:t>
      </w:r>
      <w:bookmarkEnd w:id="6"/>
    </w:p>
    <w:p w:rsidR="00866118" w:rsidRPr="00283E70" w:rsidRDefault="00866118" w:rsidP="00866118">
      <w:pPr>
        <w:pStyle w:val="a3"/>
        <w:numPr>
          <w:ilvl w:val="0"/>
          <w:numId w:val="23"/>
        </w:numPr>
        <w:spacing w:after="0" w:line="360" w:lineRule="auto"/>
        <w:ind w:left="0" w:firstLine="709"/>
        <w:jc w:val="both"/>
        <w:rPr>
          <w:rFonts w:ascii="Times New Roman" w:hAnsi="Times New Roman"/>
          <w:b/>
          <w:sz w:val="28"/>
          <w:szCs w:val="28"/>
        </w:rPr>
      </w:pPr>
      <w:r w:rsidRPr="00283E70">
        <w:rPr>
          <w:rFonts w:ascii="Times New Roman" w:hAnsi="Times New Roman"/>
          <w:sz w:val="28"/>
          <w:szCs w:val="28"/>
        </w:rPr>
        <w:t>Алексеев С.В., Груздева Н.В., Муравьёв А.Г., Гущина Э. В. Практикум по экологии – М.: АОМДС, 1996 -190с.</w:t>
      </w:r>
    </w:p>
    <w:p w:rsidR="00866118" w:rsidRPr="00283E70" w:rsidRDefault="00866118" w:rsidP="00866118">
      <w:pPr>
        <w:pStyle w:val="a3"/>
        <w:numPr>
          <w:ilvl w:val="0"/>
          <w:numId w:val="23"/>
        </w:numPr>
        <w:spacing w:after="0" w:line="360" w:lineRule="auto"/>
        <w:ind w:left="0" w:firstLine="709"/>
        <w:jc w:val="both"/>
        <w:rPr>
          <w:rFonts w:ascii="Times New Roman" w:hAnsi="Times New Roman"/>
          <w:b/>
          <w:sz w:val="28"/>
          <w:szCs w:val="28"/>
        </w:rPr>
      </w:pPr>
      <w:r w:rsidRPr="00283E70">
        <w:rPr>
          <w:rFonts w:ascii="Times New Roman" w:hAnsi="Times New Roman"/>
          <w:sz w:val="28"/>
          <w:szCs w:val="28"/>
        </w:rPr>
        <w:t>Алексин О.А., Семенов А.Д., Скопинцев Б.А. Руководство по химическому анализу вод суши. – Л.: Гидрометеоиздат, 2001 - 262с.</w:t>
      </w:r>
    </w:p>
    <w:p w:rsidR="00866118" w:rsidRPr="00283E70" w:rsidRDefault="00866118" w:rsidP="00866118">
      <w:pPr>
        <w:pStyle w:val="a3"/>
        <w:numPr>
          <w:ilvl w:val="0"/>
          <w:numId w:val="23"/>
        </w:numPr>
        <w:spacing w:after="0" w:line="360" w:lineRule="auto"/>
        <w:ind w:left="0" w:firstLine="709"/>
        <w:jc w:val="both"/>
        <w:rPr>
          <w:rFonts w:ascii="Times New Roman" w:hAnsi="Times New Roman"/>
          <w:b/>
          <w:sz w:val="28"/>
          <w:szCs w:val="28"/>
        </w:rPr>
      </w:pPr>
      <w:r w:rsidRPr="00283E70">
        <w:rPr>
          <w:rFonts w:ascii="Times New Roman" w:hAnsi="Times New Roman"/>
          <w:sz w:val="28"/>
          <w:szCs w:val="28"/>
        </w:rPr>
        <w:t>Голубкина Н.А., Шамина М.А. Лабораторный практикум по экологии. М., Форум – Инфра – М, 2003 – 56с.</w:t>
      </w:r>
    </w:p>
    <w:p w:rsidR="00866118" w:rsidRPr="00283E70" w:rsidRDefault="00866118" w:rsidP="00866118">
      <w:pPr>
        <w:pStyle w:val="a3"/>
        <w:numPr>
          <w:ilvl w:val="0"/>
          <w:numId w:val="23"/>
        </w:numPr>
        <w:spacing w:after="0" w:line="360" w:lineRule="auto"/>
        <w:ind w:left="0" w:firstLine="709"/>
        <w:jc w:val="both"/>
        <w:rPr>
          <w:rFonts w:ascii="Times New Roman" w:hAnsi="Times New Roman"/>
          <w:b/>
          <w:sz w:val="28"/>
          <w:szCs w:val="28"/>
        </w:rPr>
      </w:pPr>
      <w:r w:rsidRPr="00283E70">
        <w:rPr>
          <w:rFonts w:ascii="Times New Roman" w:hAnsi="Times New Roman"/>
          <w:sz w:val="28"/>
          <w:szCs w:val="28"/>
        </w:rPr>
        <w:t xml:space="preserve">Дмитриев М.Т. Санитарно-химический анализ загрязняющих веществ в окружающей среде. - Справочник. – М.: Химия, 2001.-368с. </w:t>
      </w:r>
    </w:p>
    <w:p w:rsidR="00866118" w:rsidRPr="00283E70" w:rsidRDefault="00866118" w:rsidP="00866118">
      <w:pPr>
        <w:pStyle w:val="a3"/>
        <w:numPr>
          <w:ilvl w:val="0"/>
          <w:numId w:val="23"/>
        </w:numPr>
        <w:spacing w:after="0" w:line="360" w:lineRule="auto"/>
        <w:ind w:left="0" w:firstLine="709"/>
        <w:jc w:val="both"/>
        <w:rPr>
          <w:rFonts w:ascii="Times New Roman" w:hAnsi="Times New Roman"/>
          <w:b/>
          <w:sz w:val="28"/>
          <w:szCs w:val="28"/>
        </w:rPr>
      </w:pPr>
      <w:r w:rsidRPr="00283E70">
        <w:rPr>
          <w:rFonts w:ascii="Times New Roman" w:hAnsi="Times New Roman"/>
          <w:sz w:val="28"/>
          <w:szCs w:val="28"/>
        </w:rPr>
        <w:t xml:space="preserve">Керте Ф. Экологическая Химия. – М.: Мир, 1997-396с. </w:t>
      </w:r>
    </w:p>
    <w:p w:rsidR="00866118" w:rsidRPr="00283E70" w:rsidRDefault="00866118" w:rsidP="00866118">
      <w:pPr>
        <w:pStyle w:val="a3"/>
        <w:numPr>
          <w:ilvl w:val="0"/>
          <w:numId w:val="23"/>
        </w:numPr>
        <w:spacing w:after="0" w:line="360" w:lineRule="auto"/>
        <w:ind w:left="0" w:firstLine="709"/>
        <w:jc w:val="both"/>
        <w:rPr>
          <w:rFonts w:ascii="Times New Roman" w:hAnsi="Times New Roman"/>
          <w:b/>
          <w:sz w:val="28"/>
          <w:szCs w:val="28"/>
        </w:rPr>
      </w:pPr>
      <w:r w:rsidRPr="00283E70">
        <w:rPr>
          <w:rFonts w:ascii="Times New Roman" w:hAnsi="Times New Roman"/>
          <w:sz w:val="28"/>
          <w:szCs w:val="28"/>
        </w:rPr>
        <w:t>Г.В. Карпов. Энциклопедический словарь юного географа-краеведа. Сост. Э61- М.: Педагогика. 1981 г. – 269 стр.</w:t>
      </w:r>
    </w:p>
    <w:p w:rsidR="00866118" w:rsidRPr="00283E70" w:rsidRDefault="00866118" w:rsidP="00866118">
      <w:pPr>
        <w:pStyle w:val="a3"/>
        <w:numPr>
          <w:ilvl w:val="0"/>
          <w:numId w:val="23"/>
        </w:numPr>
        <w:spacing w:after="0" w:line="360" w:lineRule="auto"/>
        <w:ind w:left="0" w:firstLine="709"/>
        <w:jc w:val="both"/>
        <w:rPr>
          <w:rFonts w:ascii="Times New Roman" w:hAnsi="Times New Roman"/>
          <w:b/>
          <w:sz w:val="28"/>
          <w:szCs w:val="28"/>
        </w:rPr>
      </w:pPr>
      <w:r w:rsidRPr="00283E70">
        <w:rPr>
          <w:rFonts w:ascii="Times New Roman" w:hAnsi="Times New Roman"/>
          <w:sz w:val="28"/>
          <w:szCs w:val="28"/>
        </w:rPr>
        <w:lastRenderedPageBreak/>
        <w:t>Рыжов И. Н. Методы исследования качества воды водоемов. – М., Медицина, 1990 – 167с.</w:t>
      </w:r>
    </w:p>
    <w:p w:rsidR="00866118" w:rsidRPr="00283E70" w:rsidRDefault="00866118" w:rsidP="00866118">
      <w:pPr>
        <w:pStyle w:val="a3"/>
        <w:numPr>
          <w:ilvl w:val="0"/>
          <w:numId w:val="23"/>
        </w:numPr>
        <w:spacing w:after="0" w:line="360" w:lineRule="auto"/>
        <w:ind w:left="0" w:firstLine="709"/>
        <w:jc w:val="both"/>
        <w:rPr>
          <w:rFonts w:ascii="Times New Roman" w:hAnsi="Times New Roman"/>
          <w:b/>
          <w:sz w:val="28"/>
          <w:szCs w:val="28"/>
        </w:rPr>
      </w:pPr>
      <w:r w:rsidRPr="00283E70">
        <w:rPr>
          <w:rFonts w:ascii="Times New Roman" w:hAnsi="Times New Roman"/>
          <w:sz w:val="28"/>
          <w:szCs w:val="28"/>
        </w:rPr>
        <w:t>СаН ПиН 2.1.4.</w:t>
      </w:r>
      <w:r w:rsidR="00C37E9B">
        <w:rPr>
          <w:rFonts w:ascii="Times New Roman" w:hAnsi="Times New Roman"/>
          <w:sz w:val="28"/>
          <w:szCs w:val="28"/>
        </w:rPr>
        <w:t>1074-01</w:t>
      </w:r>
      <w:r w:rsidRPr="00283E70">
        <w:rPr>
          <w:rFonts w:ascii="Times New Roman" w:hAnsi="Times New Roman"/>
          <w:sz w:val="28"/>
          <w:szCs w:val="28"/>
        </w:rPr>
        <w:t xml:space="preserve"> «Питьевая вода. Гигиенические требования к качеству воды.»  Минздрав РФ., М., 1996 г.</w:t>
      </w:r>
    </w:p>
    <w:p w:rsidR="00866118" w:rsidRPr="00C0031A" w:rsidRDefault="00866118" w:rsidP="00866118">
      <w:pPr>
        <w:spacing w:line="360" w:lineRule="auto"/>
        <w:jc w:val="both"/>
        <w:rPr>
          <w:rFonts w:ascii="Times New Roman" w:hAnsi="Times New Roman"/>
          <w:sz w:val="24"/>
          <w:szCs w:val="24"/>
        </w:rPr>
      </w:pPr>
      <w:r w:rsidRPr="00C0031A">
        <w:rPr>
          <w:rFonts w:ascii="Times New Roman" w:hAnsi="Times New Roman"/>
          <w:sz w:val="24"/>
          <w:szCs w:val="24"/>
        </w:rPr>
        <w:t xml:space="preserve">                        </w:t>
      </w:r>
    </w:p>
    <w:p w:rsidR="00866118" w:rsidRPr="00C0031A" w:rsidRDefault="00866118" w:rsidP="00912F34">
      <w:pPr>
        <w:jc w:val="both"/>
        <w:rPr>
          <w:rFonts w:ascii="Times New Roman" w:hAnsi="Times New Roman"/>
          <w:sz w:val="24"/>
          <w:szCs w:val="24"/>
        </w:rPr>
      </w:pPr>
    </w:p>
    <w:sectPr w:rsidR="00866118" w:rsidRPr="00C0031A" w:rsidSect="0029779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627" w:rsidRDefault="009A4627" w:rsidP="00206135">
      <w:pPr>
        <w:spacing w:after="0" w:line="240" w:lineRule="auto"/>
      </w:pPr>
      <w:r>
        <w:separator/>
      </w:r>
    </w:p>
  </w:endnote>
  <w:endnote w:type="continuationSeparator" w:id="0">
    <w:p w:rsidR="009A4627" w:rsidRDefault="009A4627" w:rsidP="002061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unga">
    <w:panose1 w:val="020B0502040204020203"/>
    <w:charset w:val="01"/>
    <w:family w:val="roman"/>
    <w:notTrueType/>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05259"/>
      <w:docPartObj>
        <w:docPartGallery w:val="Page Numbers (Bottom of Page)"/>
        <w:docPartUnique/>
      </w:docPartObj>
    </w:sdtPr>
    <w:sdtEndPr>
      <w:rPr>
        <w:rFonts w:ascii="Times New Roman" w:hAnsi="Times New Roman"/>
        <w:sz w:val="24"/>
        <w:szCs w:val="24"/>
      </w:rPr>
    </w:sdtEndPr>
    <w:sdtContent>
      <w:p w:rsidR="004753AE" w:rsidRPr="00283E70" w:rsidRDefault="005658E2">
        <w:pPr>
          <w:pStyle w:val="ae"/>
          <w:jc w:val="right"/>
          <w:rPr>
            <w:rFonts w:ascii="Times New Roman" w:hAnsi="Times New Roman"/>
            <w:sz w:val="24"/>
            <w:szCs w:val="24"/>
          </w:rPr>
        </w:pPr>
        <w:r w:rsidRPr="00283E70">
          <w:rPr>
            <w:rFonts w:ascii="Times New Roman" w:hAnsi="Times New Roman"/>
            <w:sz w:val="24"/>
            <w:szCs w:val="24"/>
          </w:rPr>
          <w:fldChar w:fldCharType="begin"/>
        </w:r>
        <w:r w:rsidR="004753AE" w:rsidRPr="00283E70">
          <w:rPr>
            <w:rFonts w:ascii="Times New Roman" w:hAnsi="Times New Roman"/>
            <w:sz w:val="24"/>
            <w:szCs w:val="24"/>
          </w:rPr>
          <w:instrText xml:space="preserve"> PAGE   \* MERGEFORMAT </w:instrText>
        </w:r>
        <w:r w:rsidRPr="00283E70">
          <w:rPr>
            <w:rFonts w:ascii="Times New Roman" w:hAnsi="Times New Roman"/>
            <w:sz w:val="24"/>
            <w:szCs w:val="24"/>
          </w:rPr>
          <w:fldChar w:fldCharType="separate"/>
        </w:r>
        <w:r w:rsidR="00654B28">
          <w:rPr>
            <w:rFonts w:ascii="Times New Roman" w:hAnsi="Times New Roman"/>
            <w:noProof/>
            <w:sz w:val="24"/>
            <w:szCs w:val="24"/>
          </w:rPr>
          <w:t>5</w:t>
        </w:r>
        <w:r w:rsidRPr="00283E70">
          <w:rPr>
            <w:rFonts w:ascii="Times New Roman" w:hAnsi="Times New Roman"/>
            <w:noProof/>
            <w:sz w:val="24"/>
            <w:szCs w:val="24"/>
          </w:rPr>
          <w:fldChar w:fldCharType="end"/>
        </w:r>
      </w:p>
    </w:sdtContent>
  </w:sdt>
  <w:p w:rsidR="004753AE" w:rsidRDefault="004753A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627" w:rsidRDefault="009A4627" w:rsidP="00206135">
      <w:pPr>
        <w:spacing w:after="0" w:line="240" w:lineRule="auto"/>
      </w:pPr>
      <w:r>
        <w:separator/>
      </w:r>
    </w:p>
  </w:footnote>
  <w:footnote w:type="continuationSeparator" w:id="0">
    <w:p w:rsidR="009A4627" w:rsidRDefault="009A4627" w:rsidP="002061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3F65"/>
    <w:multiLevelType w:val="singleLevel"/>
    <w:tmpl w:val="78840044"/>
    <w:lvl w:ilvl="0">
      <w:start w:val="1"/>
      <w:numFmt w:val="decimal"/>
      <w:lvlText w:val="%1."/>
      <w:lvlJc w:val="left"/>
      <w:pPr>
        <w:tabs>
          <w:tab w:val="num" w:pos="1069"/>
        </w:tabs>
        <w:ind w:left="1069" w:hanging="360"/>
      </w:pPr>
    </w:lvl>
  </w:abstractNum>
  <w:abstractNum w:abstractNumId="1">
    <w:nsid w:val="026F7B98"/>
    <w:multiLevelType w:val="hybridMultilevel"/>
    <w:tmpl w:val="3AAAFA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884082"/>
    <w:multiLevelType w:val="multilevel"/>
    <w:tmpl w:val="F752D01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
    <w:nsid w:val="08E31179"/>
    <w:multiLevelType w:val="hybridMultilevel"/>
    <w:tmpl w:val="D84A3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7A66A6"/>
    <w:multiLevelType w:val="hybridMultilevel"/>
    <w:tmpl w:val="545CD302"/>
    <w:lvl w:ilvl="0" w:tplc="93908E14">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A961811"/>
    <w:multiLevelType w:val="hybridMultilevel"/>
    <w:tmpl w:val="3AAAFA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C7C723D"/>
    <w:multiLevelType w:val="hybridMultilevel"/>
    <w:tmpl w:val="C0B0C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6721C3"/>
    <w:multiLevelType w:val="hybridMultilevel"/>
    <w:tmpl w:val="3AAAFA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FD3C00"/>
    <w:multiLevelType w:val="hybridMultilevel"/>
    <w:tmpl w:val="2C24BD84"/>
    <w:lvl w:ilvl="0" w:tplc="BE4ABF94">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8AF029F"/>
    <w:multiLevelType w:val="hybridMultilevel"/>
    <w:tmpl w:val="86C6E9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EF20E1"/>
    <w:multiLevelType w:val="hybridMultilevel"/>
    <w:tmpl w:val="3AAAFA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C94CDE"/>
    <w:multiLevelType w:val="hybridMultilevel"/>
    <w:tmpl w:val="52B09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C46530"/>
    <w:multiLevelType w:val="hybridMultilevel"/>
    <w:tmpl w:val="D76AB95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F25331"/>
    <w:multiLevelType w:val="hybridMultilevel"/>
    <w:tmpl w:val="1374B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5A28E5"/>
    <w:multiLevelType w:val="hybridMultilevel"/>
    <w:tmpl w:val="28C6A6F6"/>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41AD5DFE"/>
    <w:multiLevelType w:val="hybridMultilevel"/>
    <w:tmpl w:val="63702BBA"/>
    <w:lvl w:ilvl="0" w:tplc="88709E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E815BF"/>
    <w:multiLevelType w:val="hybridMultilevel"/>
    <w:tmpl w:val="545CD302"/>
    <w:lvl w:ilvl="0" w:tplc="93908E14">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C6D2FDC"/>
    <w:multiLevelType w:val="hybridMultilevel"/>
    <w:tmpl w:val="A726085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8">
    <w:nsid w:val="4D2724C1"/>
    <w:multiLevelType w:val="hybridMultilevel"/>
    <w:tmpl w:val="293C5E40"/>
    <w:lvl w:ilvl="0" w:tplc="20C453A8">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DF12E2"/>
    <w:multiLevelType w:val="hybridMultilevel"/>
    <w:tmpl w:val="4BCAD4B6"/>
    <w:lvl w:ilvl="0" w:tplc="88709E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66279B"/>
    <w:multiLevelType w:val="hybridMultilevel"/>
    <w:tmpl w:val="58E0E7EE"/>
    <w:lvl w:ilvl="0" w:tplc="58D66E56">
      <w:start w:val="1"/>
      <w:numFmt w:val="decimal"/>
      <w:lvlText w:val="%1."/>
      <w:lvlJc w:val="left"/>
      <w:pPr>
        <w:ind w:left="644" w:hanging="360"/>
      </w:pPr>
      <w:rPr>
        <w:rFonts w:hint="default"/>
        <w:b/>
        <w:bCs/>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1">
    <w:nsid w:val="5B896D06"/>
    <w:multiLevelType w:val="hybridMultilevel"/>
    <w:tmpl w:val="ABA0B8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4449CB"/>
    <w:multiLevelType w:val="multilevel"/>
    <w:tmpl w:val="DAC8A750"/>
    <w:lvl w:ilvl="0">
      <w:start w:val="1"/>
      <w:numFmt w:val="decimal"/>
      <w:lvlText w:val="%1."/>
      <w:lvlJc w:val="left"/>
      <w:pPr>
        <w:tabs>
          <w:tab w:val="num" w:pos="786"/>
        </w:tabs>
        <w:ind w:left="786" w:hanging="360"/>
      </w:pPr>
    </w:lvl>
    <w:lvl w:ilvl="1">
      <w:start w:val="2"/>
      <w:numFmt w:val="decimal"/>
      <w:isLgl/>
      <w:lvlText w:val="%1.%2"/>
      <w:lvlJc w:val="left"/>
      <w:pPr>
        <w:tabs>
          <w:tab w:val="num" w:pos="786"/>
        </w:tabs>
        <w:ind w:left="786" w:hanging="360"/>
      </w:pPr>
    </w:lvl>
    <w:lvl w:ilvl="2">
      <w:start w:val="1"/>
      <w:numFmt w:val="decimal"/>
      <w:isLgl/>
      <w:lvlText w:val="%1.%2.%3"/>
      <w:lvlJc w:val="left"/>
      <w:pPr>
        <w:tabs>
          <w:tab w:val="num" w:pos="1146"/>
        </w:tabs>
        <w:ind w:left="1146" w:hanging="720"/>
      </w:pPr>
    </w:lvl>
    <w:lvl w:ilvl="3">
      <w:start w:val="1"/>
      <w:numFmt w:val="decimal"/>
      <w:isLgl/>
      <w:lvlText w:val="%1.%2.%3.%4"/>
      <w:lvlJc w:val="left"/>
      <w:pPr>
        <w:tabs>
          <w:tab w:val="num" w:pos="1146"/>
        </w:tabs>
        <w:ind w:left="1146" w:hanging="720"/>
      </w:pPr>
    </w:lvl>
    <w:lvl w:ilvl="4">
      <w:start w:val="1"/>
      <w:numFmt w:val="decimal"/>
      <w:isLgl/>
      <w:lvlText w:val="%1.%2.%3.%4.%5"/>
      <w:lvlJc w:val="left"/>
      <w:pPr>
        <w:tabs>
          <w:tab w:val="num" w:pos="1506"/>
        </w:tabs>
        <w:ind w:left="1506" w:hanging="1080"/>
      </w:pPr>
    </w:lvl>
    <w:lvl w:ilvl="5">
      <w:start w:val="1"/>
      <w:numFmt w:val="decimal"/>
      <w:isLgl/>
      <w:lvlText w:val="%1.%2.%3.%4.%5.%6"/>
      <w:lvlJc w:val="left"/>
      <w:pPr>
        <w:tabs>
          <w:tab w:val="num" w:pos="1506"/>
        </w:tabs>
        <w:ind w:left="1506" w:hanging="1080"/>
      </w:pPr>
    </w:lvl>
    <w:lvl w:ilvl="6">
      <w:start w:val="1"/>
      <w:numFmt w:val="decimal"/>
      <w:isLgl/>
      <w:lvlText w:val="%1.%2.%3.%4.%5.%6.%7"/>
      <w:lvlJc w:val="left"/>
      <w:pPr>
        <w:tabs>
          <w:tab w:val="num" w:pos="1866"/>
        </w:tabs>
        <w:ind w:left="1866" w:hanging="1440"/>
      </w:pPr>
    </w:lvl>
    <w:lvl w:ilvl="7">
      <w:start w:val="1"/>
      <w:numFmt w:val="decimal"/>
      <w:isLgl/>
      <w:lvlText w:val="%1.%2.%3.%4.%5.%6.%7.%8"/>
      <w:lvlJc w:val="left"/>
      <w:pPr>
        <w:tabs>
          <w:tab w:val="num" w:pos="1866"/>
        </w:tabs>
        <w:ind w:left="1866" w:hanging="1440"/>
      </w:pPr>
    </w:lvl>
    <w:lvl w:ilvl="8">
      <w:start w:val="1"/>
      <w:numFmt w:val="decimal"/>
      <w:isLgl/>
      <w:lvlText w:val="%1.%2.%3.%4.%5.%6.%7.%8.%9"/>
      <w:lvlJc w:val="left"/>
      <w:pPr>
        <w:tabs>
          <w:tab w:val="num" w:pos="2226"/>
        </w:tabs>
        <w:ind w:left="2226" w:hanging="1800"/>
      </w:pPr>
    </w:lvl>
  </w:abstractNum>
  <w:abstractNum w:abstractNumId="23">
    <w:nsid w:val="6A020CE6"/>
    <w:multiLevelType w:val="hybridMultilevel"/>
    <w:tmpl w:val="3DC62198"/>
    <w:lvl w:ilvl="0" w:tplc="29505BC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8E776A"/>
    <w:multiLevelType w:val="multilevel"/>
    <w:tmpl w:val="DCBA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990A72"/>
    <w:multiLevelType w:val="singleLevel"/>
    <w:tmpl w:val="D1EA949E"/>
    <w:lvl w:ilvl="0">
      <w:start w:val="1"/>
      <w:numFmt w:val="decimal"/>
      <w:lvlText w:val="%1."/>
      <w:lvlJc w:val="left"/>
      <w:pPr>
        <w:tabs>
          <w:tab w:val="num" w:pos="1129"/>
        </w:tabs>
        <w:ind w:left="1129" w:hanging="420"/>
      </w:pPr>
    </w:lvl>
  </w:abstractNum>
  <w:num w:numId="1">
    <w:abstractNumId w:val="14"/>
  </w:num>
  <w:num w:numId="2">
    <w:abstractNumId w:val="3"/>
  </w:num>
  <w:num w:numId="3">
    <w:abstractNumId w:val="5"/>
  </w:num>
  <w:num w:numId="4">
    <w:abstractNumId w:val="10"/>
  </w:num>
  <w:num w:numId="5">
    <w:abstractNumId w:val="2"/>
  </w:num>
  <w:num w:numId="6">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num>
  <w:num w:numId="8">
    <w:abstractNumId w:val="0"/>
    <w:lvlOverride w:ilvl="0">
      <w:startOverride w:val="1"/>
    </w:lvlOverride>
  </w:num>
  <w:num w:numId="9">
    <w:abstractNumId w:val="21"/>
  </w:num>
  <w:num w:numId="10">
    <w:abstractNumId w:val="12"/>
  </w:num>
  <w:num w:numId="11">
    <w:abstractNumId w:val="8"/>
  </w:num>
  <w:num w:numId="12">
    <w:abstractNumId w:val="9"/>
  </w:num>
  <w:num w:numId="13">
    <w:abstractNumId w:val="17"/>
  </w:num>
  <w:num w:numId="14">
    <w:abstractNumId w:val="7"/>
  </w:num>
  <w:num w:numId="15">
    <w:abstractNumId w:val="13"/>
  </w:num>
  <w:num w:numId="16">
    <w:abstractNumId w:val="16"/>
  </w:num>
  <w:num w:numId="17">
    <w:abstractNumId w:val="20"/>
  </w:num>
  <w:num w:numId="18">
    <w:abstractNumId w:val="6"/>
  </w:num>
  <w:num w:numId="19">
    <w:abstractNumId w:val="23"/>
  </w:num>
  <w:num w:numId="20">
    <w:abstractNumId w:val="15"/>
  </w:num>
  <w:num w:numId="21">
    <w:abstractNumId w:val="19"/>
  </w:num>
  <w:num w:numId="22">
    <w:abstractNumId w:val="11"/>
  </w:num>
  <w:num w:numId="23">
    <w:abstractNumId w:val="18"/>
  </w:num>
  <w:num w:numId="24">
    <w:abstractNumId w:val="4"/>
  </w:num>
  <w:num w:numId="25">
    <w:abstractNumId w:val="24"/>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84B7C"/>
    <w:rsid w:val="00030BC3"/>
    <w:rsid w:val="00033334"/>
    <w:rsid w:val="000478C0"/>
    <w:rsid w:val="00054BBC"/>
    <w:rsid w:val="00063240"/>
    <w:rsid w:val="00083992"/>
    <w:rsid w:val="00084B7C"/>
    <w:rsid w:val="000A4299"/>
    <w:rsid w:val="000B639A"/>
    <w:rsid w:val="000C6F0B"/>
    <w:rsid w:val="000D6354"/>
    <w:rsid w:val="000E5AD6"/>
    <w:rsid w:val="001011B1"/>
    <w:rsid w:val="00125623"/>
    <w:rsid w:val="00126202"/>
    <w:rsid w:val="001366A9"/>
    <w:rsid w:val="00167411"/>
    <w:rsid w:val="0019660A"/>
    <w:rsid w:val="001C19B5"/>
    <w:rsid w:val="001C5651"/>
    <w:rsid w:val="00206135"/>
    <w:rsid w:val="00222A4C"/>
    <w:rsid w:val="00235B81"/>
    <w:rsid w:val="00280484"/>
    <w:rsid w:val="00283E70"/>
    <w:rsid w:val="00284756"/>
    <w:rsid w:val="0029418F"/>
    <w:rsid w:val="00297796"/>
    <w:rsid w:val="002A1468"/>
    <w:rsid w:val="002D11BE"/>
    <w:rsid w:val="002D3134"/>
    <w:rsid w:val="002D4103"/>
    <w:rsid w:val="002E042C"/>
    <w:rsid w:val="002E762F"/>
    <w:rsid w:val="00306309"/>
    <w:rsid w:val="003242EC"/>
    <w:rsid w:val="00324FA6"/>
    <w:rsid w:val="00335175"/>
    <w:rsid w:val="003809B9"/>
    <w:rsid w:val="00397C62"/>
    <w:rsid w:val="003D15AC"/>
    <w:rsid w:val="003D313F"/>
    <w:rsid w:val="00417D14"/>
    <w:rsid w:val="0042482F"/>
    <w:rsid w:val="004603B6"/>
    <w:rsid w:val="00467021"/>
    <w:rsid w:val="004753AE"/>
    <w:rsid w:val="00476115"/>
    <w:rsid w:val="004813B4"/>
    <w:rsid w:val="0049655E"/>
    <w:rsid w:val="00497F04"/>
    <w:rsid w:val="004A6E34"/>
    <w:rsid w:val="004B2956"/>
    <w:rsid w:val="004B29C1"/>
    <w:rsid w:val="004B4865"/>
    <w:rsid w:val="004C0431"/>
    <w:rsid w:val="004E743C"/>
    <w:rsid w:val="004F5916"/>
    <w:rsid w:val="00515011"/>
    <w:rsid w:val="00520A62"/>
    <w:rsid w:val="00557DB1"/>
    <w:rsid w:val="005658E2"/>
    <w:rsid w:val="00566F26"/>
    <w:rsid w:val="00592116"/>
    <w:rsid w:val="005A4B06"/>
    <w:rsid w:val="005B5415"/>
    <w:rsid w:val="005C23FA"/>
    <w:rsid w:val="00607313"/>
    <w:rsid w:val="00636288"/>
    <w:rsid w:val="00641C22"/>
    <w:rsid w:val="00645B54"/>
    <w:rsid w:val="00654B28"/>
    <w:rsid w:val="00660BEF"/>
    <w:rsid w:val="00662941"/>
    <w:rsid w:val="00680D31"/>
    <w:rsid w:val="00690547"/>
    <w:rsid w:val="00694D75"/>
    <w:rsid w:val="00697F64"/>
    <w:rsid w:val="006D0872"/>
    <w:rsid w:val="006F2063"/>
    <w:rsid w:val="0073640C"/>
    <w:rsid w:val="00743F3F"/>
    <w:rsid w:val="00751B7E"/>
    <w:rsid w:val="00760FBB"/>
    <w:rsid w:val="0078283E"/>
    <w:rsid w:val="007A393A"/>
    <w:rsid w:val="007A7DE8"/>
    <w:rsid w:val="007B48C3"/>
    <w:rsid w:val="007C6E23"/>
    <w:rsid w:val="007D30B9"/>
    <w:rsid w:val="007D50D1"/>
    <w:rsid w:val="007E468E"/>
    <w:rsid w:val="0080317A"/>
    <w:rsid w:val="00824421"/>
    <w:rsid w:val="00832993"/>
    <w:rsid w:val="00866118"/>
    <w:rsid w:val="008D4A7F"/>
    <w:rsid w:val="008E0DE6"/>
    <w:rsid w:val="008E39B0"/>
    <w:rsid w:val="008E39DF"/>
    <w:rsid w:val="008F4D02"/>
    <w:rsid w:val="00902BE6"/>
    <w:rsid w:val="00912F34"/>
    <w:rsid w:val="00943BAB"/>
    <w:rsid w:val="009A4627"/>
    <w:rsid w:val="009A7CCC"/>
    <w:rsid w:val="009B09C5"/>
    <w:rsid w:val="009D169D"/>
    <w:rsid w:val="009D6E35"/>
    <w:rsid w:val="00A05911"/>
    <w:rsid w:val="00A3375B"/>
    <w:rsid w:val="00A66803"/>
    <w:rsid w:val="00A90139"/>
    <w:rsid w:val="00A94DEE"/>
    <w:rsid w:val="00AD0252"/>
    <w:rsid w:val="00AD7FB6"/>
    <w:rsid w:val="00AE3DA5"/>
    <w:rsid w:val="00B01F2B"/>
    <w:rsid w:val="00B14034"/>
    <w:rsid w:val="00B60FC6"/>
    <w:rsid w:val="00B67185"/>
    <w:rsid w:val="00B67D08"/>
    <w:rsid w:val="00B90C98"/>
    <w:rsid w:val="00B924A3"/>
    <w:rsid w:val="00BA0667"/>
    <w:rsid w:val="00BA2070"/>
    <w:rsid w:val="00BA525E"/>
    <w:rsid w:val="00BD42A9"/>
    <w:rsid w:val="00BD756E"/>
    <w:rsid w:val="00C0031A"/>
    <w:rsid w:val="00C10184"/>
    <w:rsid w:val="00C37E9B"/>
    <w:rsid w:val="00C76D39"/>
    <w:rsid w:val="00C86E3D"/>
    <w:rsid w:val="00CA7E21"/>
    <w:rsid w:val="00CB3A37"/>
    <w:rsid w:val="00CB4C7C"/>
    <w:rsid w:val="00CC5C02"/>
    <w:rsid w:val="00CC71A2"/>
    <w:rsid w:val="00CD1E74"/>
    <w:rsid w:val="00CF4C3B"/>
    <w:rsid w:val="00D25307"/>
    <w:rsid w:val="00D3227A"/>
    <w:rsid w:val="00D7235B"/>
    <w:rsid w:val="00DB641C"/>
    <w:rsid w:val="00DD45BD"/>
    <w:rsid w:val="00DD6063"/>
    <w:rsid w:val="00DE009C"/>
    <w:rsid w:val="00DF1458"/>
    <w:rsid w:val="00DF38EB"/>
    <w:rsid w:val="00E0578C"/>
    <w:rsid w:val="00E44075"/>
    <w:rsid w:val="00E66D39"/>
    <w:rsid w:val="00E9529F"/>
    <w:rsid w:val="00EA38C9"/>
    <w:rsid w:val="00EA65E5"/>
    <w:rsid w:val="00EE17EC"/>
    <w:rsid w:val="00EE456F"/>
    <w:rsid w:val="00F15179"/>
    <w:rsid w:val="00F32E1C"/>
    <w:rsid w:val="00F46BC4"/>
    <w:rsid w:val="00F47FC7"/>
    <w:rsid w:val="00F54E5F"/>
    <w:rsid w:val="00F56398"/>
    <w:rsid w:val="00F62C0F"/>
    <w:rsid w:val="00F66696"/>
    <w:rsid w:val="00F76852"/>
    <w:rsid w:val="00F85340"/>
    <w:rsid w:val="00F865FC"/>
    <w:rsid w:val="00FC19C2"/>
    <w:rsid w:val="00FC2733"/>
    <w:rsid w:val="00FD55CC"/>
    <w:rsid w:val="00FD6B56"/>
    <w:rsid w:val="00FE0E7E"/>
    <w:rsid w:val="00FF08F1"/>
    <w:rsid w:val="00FF20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1"/>
    <w:qFormat/>
    <w:rsid w:val="00084B7C"/>
    <w:rPr>
      <w:rFonts w:ascii="Calibri" w:eastAsia="Times New Roman" w:hAnsi="Calibri" w:cs="Times New Roman"/>
      <w:lang w:eastAsia="ru-RU"/>
    </w:rPr>
  </w:style>
  <w:style w:type="paragraph" w:styleId="1">
    <w:name w:val="heading 1"/>
    <w:basedOn w:val="a"/>
    <w:next w:val="a"/>
    <w:link w:val="10"/>
    <w:qFormat/>
    <w:rsid w:val="00125623"/>
    <w:pPr>
      <w:keepNext/>
      <w:spacing w:after="0" w:line="480" w:lineRule="auto"/>
      <w:outlineLvl w:val="0"/>
    </w:pPr>
    <w:rPr>
      <w:rFonts w:ascii="Times New Roman" w:hAnsi="Times New Roman"/>
      <w:b/>
      <w:sz w:val="24"/>
      <w:szCs w:val="20"/>
    </w:rPr>
  </w:style>
  <w:style w:type="paragraph" w:styleId="2">
    <w:name w:val="heading 2"/>
    <w:basedOn w:val="a"/>
    <w:next w:val="a"/>
    <w:link w:val="20"/>
    <w:qFormat/>
    <w:rsid w:val="00125623"/>
    <w:pPr>
      <w:keepNext/>
      <w:spacing w:after="0" w:line="240" w:lineRule="auto"/>
      <w:jc w:val="center"/>
      <w:outlineLvl w:val="1"/>
    </w:pPr>
    <w:rPr>
      <w:rFonts w:ascii="Times New Roman" w:hAnsi="Times New Roman"/>
      <w:b/>
      <w:sz w:val="28"/>
      <w:szCs w:val="20"/>
      <w:lang w:val="en-US"/>
    </w:rPr>
  </w:style>
  <w:style w:type="paragraph" w:styleId="5">
    <w:name w:val="heading 5"/>
    <w:basedOn w:val="a"/>
    <w:next w:val="a"/>
    <w:link w:val="50"/>
    <w:qFormat/>
    <w:rsid w:val="00125623"/>
    <w:pPr>
      <w:keepNext/>
      <w:spacing w:after="0" w:line="240" w:lineRule="auto"/>
      <w:outlineLvl w:val="4"/>
    </w:pPr>
    <w:rPr>
      <w:rFonts w:ascii="Times New Roman" w:hAnsi="Times New Roman"/>
      <w:sz w:val="24"/>
      <w:szCs w:val="20"/>
    </w:rPr>
  </w:style>
  <w:style w:type="paragraph" w:styleId="7">
    <w:name w:val="heading 7"/>
    <w:basedOn w:val="a"/>
    <w:next w:val="a"/>
    <w:link w:val="70"/>
    <w:qFormat/>
    <w:rsid w:val="00125623"/>
    <w:pPr>
      <w:spacing w:before="240" w:after="60" w:line="240" w:lineRule="auto"/>
      <w:outlineLvl w:val="6"/>
    </w:pPr>
    <w:rPr>
      <w:rFonts w:ascii="Times New Roman" w:hAnsi="Times New Roman"/>
      <w:sz w:val="24"/>
      <w:szCs w:val="24"/>
    </w:rPr>
  </w:style>
  <w:style w:type="paragraph" w:styleId="8">
    <w:name w:val="heading 8"/>
    <w:basedOn w:val="a"/>
    <w:next w:val="a"/>
    <w:link w:val="80"/>
    <w:qFormat/>
    <w:rsid w:val="00125623"/>
    <w:pPr>
      <w:spacing w:before="240" w:after="60" w:line="240" w:lineRule="auto"/>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B7C"/>
    <w:pPr>
      <w:ind w:left="720"/>
      <w:contextualSpacing/>
    </w:pPr>
  </w:style>
  <w:style w:type="character" w:customStyle="1" w:styleId="apple-converted-space">
    <w:name w:val="apple-converted-space"/>
    <w:basedOn w:val="a0"/>
    <w:rsid w:val="003D15AC"/>
  </w:style>
  <w:style w:type="paragraph" w:styleId="a4">
    <w:name w:val="Normal (Web)"/>
    <w:basedOn w:val="a"/>
    <w:uiPriority w:val="99"/>
    <w:unhideWhenUsed/>
    <w:rsid w:val="008E39DF"/>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8E39DF"/>
    <w:rPr>
      <w:b/>
      <w:bCs/>
    </w:rPr>
  </w:style>
  <w:style w:type="character" w:styleId="a6">
    <w:name w:val="Emphasis"/>
    <w:basedOn w:val="a0"/>
    <w:uiPriority w:val="20"/>
    <w:qFormat/>
    <w:rsid w:val="008E39DF"/>
    <w:rPr>
      <w:i/>
      <w:iCs/>
    </w:rPr>
  </w:style>
  <w:style w:type="paragraph" w:styleId="a7">
    <w:name w:val="Body Text"/>
    <w:basedOn w:val="a"/>
    <w:link w:val="a8"/>
    <w:rsid w:val="002D4103"/>
    <w:pPr>
      <w:spacing w:after="120" w:line="240" w:lineRule="auto"/>
    </w:pPr>
    <w:rPr>
      <w:rFonts w:ascii="Times New Roman" w:hAnsi="Tunga"/>
      <w:sz w:val="24"/>
      <w:szCs w:val="24"/>
    </w:rPr>
  </w:style>
  <w:style w:type="character" w:customStyle="1" w:styleId="a8">
    <w:name w:val="Основной текст Знак"/>
    <w:basedOn w:val="a0"/>
    <w:link w:val="a7"/>
    <w:rsid w:val="002D4103"/>
    <w:rPr>
      <w:rFonts w:ascii="Times New Roman" w:eastAsia="Times New Roman" w:hAnsi="Tunga" w:cs="Times New Roman"/>
      <w:sz w:val="24"/>
      <w:szCs w:val="24"/>
      <w:lang w:eastAsia="ru-RU"/>
    </w:rPr>
  </w:style>
  <w:style w:type="paragraph" w:styleId="a9">
    <w:name w:val="Body Text Indent"/>
    <w:basedOn w:val="a"/>
    <w:link w:val="aa"/>
    <w:uiPriority w:val="99"/>
    <w:semiHidden/>
    <w:unhideWhenUsed/>
    <w:rsid w:val="005B5415"/>
    <w:pPr>
      <w:spacing w:after="120"/>
      <w:ind w:left="283"/>
    </w:pPr>
  </w:style>
  <w:style w:type="character" w:customStyle="1" w:styleId="aa">
    <w:name w:val="Основной текст с отступом Знак"/>
    <w:basedOn w:val="a0"/>
    <w:link w:val="a9"/>
    <w:uiPriority w:val="99"/>
    <w:semiHidden/>
    <w:rsid w:val="005B5415"/>
    <w:rPr>
      <w:rFonts w:ascii="Calibri" w:eastAsia="Times New Roman" w:hAnsi="Calibri" w:cs="Times New Roman"/>
      <w:lang w:eastAsia="ru-RU"/>
    </w:rPr>
  </w:style>
  <w:style w:type="character" w:customStyle="1" w:styleId="10">
    <w:name w:val="Заголовок 1 Знак"/>
    <w:basedOn w:val="a0"/>
    <w:link w:val="1"/>
    <w:rsid w:val="00125623"/>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125623"/>
    <w:rPr>
      <w:rFonts w:ascii="Times New Roman" w:eastAsia="Times New Roman" w:hAnsi="Times New Roman" w:cs="Times New Roman"/>
      <w:b/>
      <w:sz w:val="28"/>
      <w:szCs w:val="20"/>
      <w:lang w:val="en-US" w:eastAsia="ru-RU"/>
    </w:rPr>
  </w:style>
  <w:style w:type="character" w:customStyle="1" w:styleId="50">
    <w:name w:val="Заголовок 5 Знак"/>
    <w:basedOn w:val="a0"/>
    <w:link w:val="5"/>
    <w:rsid w:val="00125623"/>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12562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25623"/>
    <w:rPr>
      <w:rFonts w:ascii="Times New Roman" w:eastAsia="Times New Roman" w:hAnsi="Times New Roman" w:cs="Times New Roman"/>
      <w:i/>
      <w:iCs/>
      <w:sz w:val="24"/>
      <w:szCs w:val="24"/>
      <w:lang w:eastAsia="ru-RU"/>
    </w:rPr>
  </w:style>
  <w:style w:type="table" w:styleId="ab">
    <w:name w:val="Table Grid"/>
    <w:basedOn w:val="a1"/>
    <w:uiPriority w:val="59"/>
    <w:rsid w:val="008F4D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20613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06135"/>
    <w:rPr>
      <w:rFonts w:ascii="Calibri" w:eastAsia="Times New Roman" w:hAnsi="Calibri" w:cs="Times New Roman"/>
      <w:lang w:eastAsia="ru-RU"/>
    </w:rPr>
  </w:style>
  <w:style w:type="paragraph" w:styleId="ae">
    <w:name w:val="footer"/>
    <w:basedOn w:val="a"/>
    <w:link w:val="af"/>
    <w:uiPriority w:val="99"/>
    <w:unhideWhenUsed/>
    <w:rsid w:val="0020613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06135"/>
    <w:rPr>
      <w:rFonts w:ascii="Calibri" w:eastAsia="Times New Roman" w:hAnsi="Calibri" w:cs="Times New Roman"/>
      <w:lang w:eastAsia="ru-RU"/>
    </w:rPr>
  </w:style>
  <w:style w:type="paragraph" w:styleId="af0">
    <w:name w:val="Balloon Text"/>
    <w:basedOn w:val="a"/>
    <w:link w:val="af1"/>
    <w:uiPriority w:val="99"/>
    <w:semiHidden/>
    <w:unhideWhenUsed/>
    <w:rsid w:val="00CC5C0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C5C02"/>
    <w:rPr>
      <w:rFonts w:ascii="Tahoma" w:eastAsia="Times New Roman" w:hAnsi="Tahoma" w:cs="Tahoma"/>
      <w:sz w:val="16"/>
      <w:szCs w:val="16"/>
      <w:lang w:eastAsia="ru-RU"/>
    </w:rPr>
  </w:style>
  <w:style w:type="character" w:customStyle="1" w:styleId="16pt">
    <w:name w:val="Стиль 16 pt"/>
    <w:rsid w:val="00AD0252"/>
    <w:rPr>
      <w:sz w:val="32"/>
    </w:rPr>
  </w:style>
  <w:style w:type="paragraph" w:styleId="af2">
    <w:name w:val="footnote text"/>
    <w:basedOn w:val="a"/>
    <w:link w:val="af3"/>
    <w:uiPriority w:val="99"/>
    <w:unhideWhenUsed/>
    <w:rsid w:val="00280484"/>
    <w:pPr>
      <w:spacing w:after="0" w:line="240" w:lineRule="auto"/>
    </w:pPr>
    <w:rPr>
      <w:rFonts w:eastAsia="Calibri"/>
      <w:sz w:val="20"/>
      <w:szCs w:val="20"/>
      <w:lang w:eastAsia="en-US"/>
    </w:rPr>
  </w:style>
  <w:style w:type="character" w:customStyle="1" w:styleId="af3">
    <w:name w:val="Текст сноски Знак"/>
    <w:basedOn w:val="a0"/>
    <w:link w:val="af2"/>
    <w:uiPriority w:val="99"/>
    <w:rsid w:val="00280484"/>
    <w:rPr>
      <w:rFonts w:ascii="Calibri" w:eastAsia="Calibri" w:hAnsi="Calibri" w:cs="Times New Roman"/>
      <w:sz w:val="20"/>
      <w:szCs w:val="20"/>
    </w:rPr>
  </w:style>
  <w:style w:type="character" w:styleId="af4">
    <w:name w:val="footnote reference"/>
    <w:basedOn w:val="a0"/>
    <w:uiPriority w:val="99"/>
    <w:semiHidden/>
    <w:unhideWhenUsed/>
    <w:rsid w:val="00280484"/>
    <w:rPr>
      <w:vertAlign w:val="superscript"/>
    </w:rPr>
  </w:style>
  <w:style w:type="paragraph" w:styleId="af5">
    <w:name w:val="TOC Heading"/>
    <w:basedOn w:val="1"/>
    <w:next w:val="a"/>
    <w:uiPriority w:val="39"/>
    <w:unhideWhenUsed/>
    <w:qFormat/>
    <w:rsid w:val="002E762F"/>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11">
    <w:name w:val="toc 1"/>
    <w:basedOn w:val="a"/>
    <w:next w:val="a"/>
    <w:autoRedefine/>
    <w:uiPriority w:val="39"/>
    <w:unhideWhenUsed/>
    <w:rsid w:val="002E762F"/>
    <w:pPr>
      <w:spacing w:after="100"/>
    </w:pPr>
  </w:style>
  <w:style w:type="character" w:styleId="af6">
    <w:name w:val="Hyperlink"/>
    <w:basedOn w:val="a0"/>
    <w:uiPriority w:val="99"/>
    <w:unhideWhenUsed/>
    <w:rsid w:val="002E762F"/>
    <w:rPr>
      <w:color w:val="0000FF" w:themeColor="hyperlink"/>
      <w:u w:val="single"/>
    </w:rPr>
  </w:style>
  <w:style w:type="paragraph" w:customStyle="1" w:styleId="110">
    <w:name w:val="Заголовок 11"/>
    <w:basedOn w:val="a"/>
    <w:uiPriority w:val="1"/>
    <w:qFormat/>
    <w:rsid w:val="0078283E"/>
    <w:pPr>
      <w:widowControl w:val="0"/>
      <w:autoSpaceDE w:val="0"/>
      <w:autoSpaceDN w:val="0"/>
      <w:spacing w:after="0" w:line="240" w:lineRule="auto"/>
      <w:ind w:left="119"/>
      <w:outlineLvl w:val="1"/>
    </w:pPr>
    <w:rPr>
      <w:rFonts w:ascii="Tahoma" w:eastAsia="Tahoma" w:hAnsi="Tahoma" w:cs="Tahoma"/>
      <w:sz w:val="24"/>
      <w:szCs w:val="24"/>
      <w:lang w:eastAsia="en-US"/>
    </w:rPr>
  </w:style>
  <w:style w:type="table" w:customStyle="1" w:styleId="TableNormal">
    <w:name w:val="Table Normal"/>
    <w:uiPriority w:val="2"/>
    <w:semiHidden/>
    <w:unhideWhenUsed/>
    <w:qFormat/>
    <w:rsid w:val="002847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4756"/>
    <w:pPr>
      <w:widowControl w:val="0"/>
      <w:autoSpaceDE w:val="0"/>
      <w:autoSpaceDN w:val="0"/>
      <w:spacing w:before="51" w:after="0" w:line="240" w:lineRule="auto"/>
      <w:ind w:left="112"/>
      <w:jc w:val="center"/>
    </w:pPr>
    <w:rPr>
      <w:rFonts w:ascii="Tahoma" w:eastAsia="Tahoma" w:hAnsi="Tahoma" w:cs="Tahoma"/>
      <w:lang w:eastAsia="en-US"/>
    </w:rPr>
  </w:style>
  <w:style w:type="paragraph" w:styleId="21">
    <w:name w:val="toc 2"/>
    <w:basedOn w:val="a"/>
    <w:next w:val="a"/>
    <w:autoRedefine/>
    <w:uiPriority w:val="39"/>
    <w:unhideWhenUsed/>
    <w:rsid w:val="00283E70"/>
    <w:pPr>
      <w:tabs>
        <w:tab w:val="right" w:leader="dot" w:pos="9345"/>
      </w:tabs>
      <w:spacing w:after="0" w:line="360" w:lineRule="auto"/>
    </w:pPr>
    <w:rPr>
      <w:rFonts w:ascii="Times New Roman" w:hAnsi="Times New Roman"/>
      <w:b/>
      <w:bCs/>
      <w:noProof/>
      <w:sz w:val="28"/>
      <w:szCs w:val="28"/>
    </w:rPr>
  </w:style>
  <w:style w:type="character" w:customStyle="1" w:styleId="c5">
    <w:name w:val="c5"/>
    <w:basedOn w:val="a0"/>
    <w:rsid w:val="00F865FC"/>
  </w:style>
  <w:style w:type="paragraph" w:customStyle="1" w:styleId="c7">
    <w:name w:val="c7"/>
    <w:basedOn w:val="a"/>
    <w:rsid w:val="00F865FC"/>
    <w:pPr>
      <w:spacing w:before="100" w:beforeAutospacing="1" w:after="100" w:afterAutospacing="1" w:line="240" w:lineRule="auto"/>
    </w:pPr>
    <w:rPr>
      <w:rFonts w:ascii="Times New Roman" w:hAnsi="Times New Roman"/>
      <w:sz w:val="24"/>
      <w:szCs w:val="24"/>
    </w:rPr>
  </w:style>
  <w:style w:type="paragraph" w:customStyle="1" w:styleId="c6">
    <w:name w:val="c6"/>
    <w:basedOn w:val="a"/>
    <w:rsid w:val="00F62C0F"/>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F62C0F"/>
  </w:style>
</w:styles>
</file>

<file path=word/webSettings.xml><?xml version="1.0" encoding="utf-8"?>
<w:webSettings xmlns:r="http://schemas.openxmlformats.org/officeDocument/2006/relationships" xmlns:w="http://schemas.openxmlformats.org/wordprocessingml/2006/main">
  <w:divs>
    <w:div w:id="313143362">
      <w:bodyDiv w:val="1"/>
      <w:marLeft w:val="0"/>
      <w:marRight w:val="0"/>
      <w:marTop w:val="0"/>
      <w:marBottom w:val="0"/>
      <w:divBdr>
        <w:top w:val="none" w:sz="0" w:space="0" w:color="auto"/>
        <w:left w:val="none" w:sz="0" w:space="0" w:color="auto"/>
        <w:bottom w:val="none" w:sz="0" w:space="0" w:color="auto"/>
        <w:right w:val="none" w:sz="0" w:space="0" w:color="auto"/>
      </w:divBdr>
    </w:div>
    <w:div w:id="859247865">
      <w:bodyDiv w:val="1"/>
      <w:marLeft w:val="0"/>
      <w:marRight w:val="0"/>
      <w:marTop w:val="0"/>
      <w:marBottom w:val="0"/>
      <w:divBdr>
        <w:top w:val="none" w:sz="0" w:space="0" w:color="auto"/>
        <w:left w:val="none" w:sz="0" w:space="0" w:color="auto"/>
        <w:bottom w:val="none" w:sz="0" w:space="0" w:color="auto"/>
        <w:right w:val="none" w:sz="0" w:space="0" w:color="auto"/>
      </w:divBdr>
    </w:div>
    <w:div w:id="961686335">
      <w:bodyDiv w:val="1"/>
      <w:marLeft w:val="0"/>
      <w:marRight w:val="0"/>
      <w:marTop w:val="0"/>
      <w:marBottom w:val="0"/>
      <w:divBdr>
        <w:top w:val="none" w:sz="0" w:space="0" w:color="auto"/>
        <w:left w:val="none" w:sz="0" w:space="0" w:color="auto"/>
        <w:bottom w:val="none" w:sz="0" w:space="0" w:color="auto"/>
        <w:right w:val="none" w:sz="0" w:space="0" w:color="auto"/>
      </w:divBdr>
    </w:div>
    <w:div w:id="1679959816">
      <w:bodyDiv w:val="1"/>
      <w:marLeft w:val="0"/>
      <w:marRight w:val="0"/>
      <w:marTop w:val="0"/>
      <w:marBottom w:val="0"/>
      <w:divBdr>
        <w:top w:val="none" w:sz="0" w:space="0" w:color="auto"/>
        <w:left w:val="none" w:sz="0" w:space="0" w:color="auto"/>
        <w:bottom w:val="none" w:sz="0" w:space="0" w:color="auto"/>
        <w:right w:val="none" w:sz="0" w:space="0" w:color="auto"/>
      </w:divBdr>
    </w:div>
    <w:div w:id="200397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13F234-69AD-45F6-B241-6AE70B5CD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3647</Words>
  <Characters>20789</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МСОШ п.Коммунистический</Company>
  <LinksUpToDate>false</LinksUpToDate>
  <CharactersWithSpaces>24388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2021-01-13T07:01:00Z</cp:lastPrinted>
  <dcterms:created xsi:type="dcterms:W3CDTF">2024-03-20T09:23:00Z</dcterms:created>
  <dcterms:modified xsi:type="dcterms:W3CDTF">2024-03-20T09:29:00Z</dcterms:modified>
</cp:coreProperties>
</file>