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A84" w14:textId="77777777" w:rsidR="000821C6" w:rsidRPr="00A126E5" w:rsidRDefault="000821C6" w:rsidP="000821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26E5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171CC27E" w14:textId="77777777" w:rsidR="000821C6" w:rsidRPr="00A126E5" w:rsidRDefault="000821C6" w:rsidP="000821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26E5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№8</w:t>
      </w:r>
    </w:p>
    <w:p w14:paraId="455E1984" w14:textId="77777777" w:rsidR="000821C6" w:rsidRPr="00A126E5" w:rsidRDefault="000821C6" w:rsidP="000821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26E5">
        <w:rPr>
          <w:rFonts w:ascii="Times New Roman" w:hAnsi="Times New Roman" w:cs="Times New Roman"/>
          <w:sz w:val="32"/>
          <w:szCs w:val="32"/>
        </w:rPr>
        <w:t>г. Конаково Тверская область</w:t>
      </w:r>
    </w:p>
    <w:p w14:paraId="4605AA34" w14:textId="77777777" w:rsidR="006053A6" w:rsidRDefault="006053A6"/>
    <w:p w14:paraId="625F7125" w14:textId="77777777" w:rsidR="000821C6" w:rsidRDefault="000821C6"/>
    <w:p w14:paraId="028473A2" w14:textId="77777777" w:rsidR="000821C6" w:rsidRDefault="000821C6"/>
    <w:p w14:paraId="2E54C380" w14:textId="77777777" w:rsidR="000821C6" w:rsidRDefault="000821C6"/>
    <w:p w14:paraId="04DCE171" w14:textId="77777777" w:rsidR="000821C6" w:rsidRDefault="000821C6"/>
    <w:p w14:paraId="28C171A9" w14:textId="77777777" w:rsidR="000821C6" w:rsidRDefault="000821C6"/>
    <w:p w14:paraId="2032306C" w14:textId="77777777" w:rsidR="000821C6" w:rsidRPr="00A126E5" w:rsidRDefault="000821C6" w:rsidP="000821C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26E5">
        <w:rPr>
          <w:rFonts w:ascii="Times New Roman" w:hAnsi="Times New Roman" w:cs="Times New Roman"/>
          <w:sz w:val="40"/>
          <w:szCs w:val="40"/>
        </w:rPr>
        <w:t>Индивидуальный проект на тему:</w:t>
      </w:r>
    </w:p>
    <w:p w14:paraId="40785269" w14:textId="77777777" w:rsidR="000821C6" w:rsidRPr="00A126E5" w:rsidRDefault="000821C6" w:rsidP="000821C6">
      <w:pPr>
        <w:jc w:val="center"/>
        <w:rPr>
          <w:rFonts w:ascii="Times New Roman" w:hAnsi="Times New Roman" w:cs="Times New Roman"/>
          <w:sz w:val="40"/>
          <w:szCs w:val="40"/>
        </w:rPr>
      </w:pPr>
      <w:r w:rsidRPr="00A126E5">
        <w:rPr>
          <w:rFonts w:ascii="Times New Roman" w:hAnsi="Times New Roman" w:cs="Times New Roman"/>
          <w:sz w:val="40"/>
          <w:szCs w:val="40"/>
        </w:rPr>
        <w:t>«</w:t>
      </w:r>
      <w:bookmarkStart w:id="0" w:name="_Hlk158215613"/>
      <w:r w:rsidRPr="00A126E5">
        <w:rPr>
          <w:rFonts w:ascii="Times New Roman" w:hAnsi="Times New Roman" w:cs="Times New Roman"/>
          <w:sz w:val="40"/>
          <w:szCs w:val="40"/>
        </w:rPr>
        <w:t>Сравнение</w:t>
      </w:r>
      <w:r w:rsidR="0063357C" w:rsidRPr="00A126E5">
        <w:rPr>
          <w:rFonts w:ascii="Times New Roman" w:hAnsi="Times New Roman" w:cs="Times New Roman"/>
          <w:sz w:val="40"/>
          <w:szCs w:val="40"/>
        </w:rPr>
        <w:t xml:space="preserve"> роли</w:t>
      </w:r>
      <w:r w:rsidRPr="00A126E5">
        <w:rPr>
          <w:rFonts w:ascii="Times New Roman" w:hAnsi="Times New Roman" w:cs="Times New Roman"/>
          <w:sz w:val="40"/>
          <w:szCs w:val="40"/>
        </w:rPr>
        <w:t xml:space="preserve"> малого, среднего и крупного бизнеса</w:t>
      </w:r>
      <w:r w:rsidR="0063357C" w:rsidRPr="00A126E5">
        <w:rPr>
          <w:rFonts w:ascii="Times New Roman" w:hAnsi="Times New Roman" w:cs="Times New Roman"/>
          <w:sz w:val="40"/>
          <w:szCs w:val="40"/>
        </w:rPr>
        <w:t xml:space="preserve"> в экономике</w:t>
      </w:r>
      <w:bookmarkEnd w:id="0"/>
      <w:r w:rsidRPr="00A126E5">
        <w:rPr>
          <w:rFonts w:ascii="Times New Roman" w:hAnsi="Times New Roman" w:cs="Times New Roman"/>
          <w:sz w:val="40"/>
          <w:szCs w:val="40"/>
        </w:rPr>
        <w:t>»</w:t>
      </w:r>
    </w:p>
    <w:p w14:paraId="62FE624E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0E3435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F5C858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13B1CF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9923DF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F01FB67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166CA5" w14:textId="77777777" w:rsidR="000821C6" w:rsidRDefault="000821C6" w:rsidP="000821C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952C1B1" w14:textId="77777777" w:rsidR="000821C6" w:rsidRPr="0063357C" w:rsidRDefault="0063357C" w:rsidP="00633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26DD95A5" w14:textId="77777777" w:rsidR="000821C6" w:rsidRDefault="000821C6" w:rsidP="00633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Чалабян Кнара Абрамовна</w:t>
      </w:r>
    </w:p>
    <w:p w14:paraId="1DC29576" w14:textId="77777777" w:rsidR="000821C6" w:rsidRDefault="000821C6" w:rsidP="00633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 «А» класса</w:t>
      </w:r>
    </w:p>
    <w:p w14:paraId="2D6B3F9C" w14:textId="4C89D6A6" w:rsidR="0063357C" w:rsidRDefault="0063357C" w:rsidP="00633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C77D8" w14:textId="77777777" w:rsidR="00C15A00" w:rsidRDefault="00C15A00" w:rsidP="00633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40EC1" w14:textId="77777777" w:rsidR="0063357C" w:rsidRDefault="0063357C" w:rsidP="00633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6B5BE" w14:textId="3256DCC7" w:rsidR="00A126E5" w:rsidRDefault="000821C6" w:rsidP="00A12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Конаково 202</w:t>
      </w:r>
      <w:r w:rsidR="00BC00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856F344" w14:textId="77777777" w:rsidR="000821C6" w:rsidRDefault="000821C6" w:rsidP="00A126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357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1ABF6F37" w14:textId="77777777" w:rsidR="00A126E5" w:rsidRPr="0063357C" w:rsidRDefault="00A126E5" w:rsidP="00A126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A5FF5" w14:textId="566046A4" w:rsidR="000821C6" w:rsidRPr="00A126E5" w:rsidRDefault="000821C6" w:rsidP="00A12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26E5">
        <w:rPr>
          <w:rFonts w:ascii="Times New Roman" w:hAnsi="Times New Roman" w:cs="Times New Roman"/>
          <w:sz w:val="28"/>
          <w:szCs w:val="28"/>
        </w:rPr>
        <w:t>Введение</w:t>
      </w:r>
      <w:r w:rsidR="00BC215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BC215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C215E">
        <w:rPr>
          <w:rFonts w:ascii="Times New Roman" w:hAnsi="Times New Roman" w:cs="Times New Roman"/>
          <w:sz w:val="28"/>
          <w:szCs w:val="28"/>
        </w:rPr>
        <w:t>……………………3</w:t>
      </w:r>
    </w:p>
    <w:p w14:paraId="2F3D941C" w14:textId="77777777" w:rsidR="00665768" w:rsidRDefault="00EC7322" w:rsidP="0066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5A00">
        <w:rPr>
          <w:rFonts w:ascii="Times New Roman" w:hAnsi="Times New Roman" w:cs="Times New Roman"/>
          <w:sz w:val="28"/>
          <w:szCs w:val="28"/>
        </w:rPr>
        <w:t>Основная</w:t>
      </w:r>
      <w:r w:rsidR="00C15A00" w:rsidRP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C15A00">
        <w:rPr>
          <w:rFonts w:ascii="Times New Roman" w:hAnsi="Times New Roman" w:cs="Times New Roman"/>
          <w:sz w:val="28"/>
          <w:szCs w:val="28"/>
        </w:rPr>
        <w:t>часть</w:t>
      </w:r>
    </w:p>
    <w:p w14:paraId="006EC29A" w14:textId="77777777" w:rsidR="00665768" w:rsidRDefault="0063357C" w:rsidP="00665768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5768">
        <w:rPr>
          <w:rFonts w:ascii="Times New Roman" w:hAnsi="Times New Roman" w:cs="Times New Roman"/>
          <w:sz w:val="28"/>
          <w:szCs w:val="28"/>
        </w:rPr>
        <w:t>Теоретическая часть</w:t>
      </w:r>
      <w:bookmarkStart w:id="1" w:name="_Hlk153380107"/>
      <w:r w:rsidR="00BC215E" w:rsidRPr="00665768">
        <w:rPr>
          <w:rFonts w:ascii="Times New Roman" w:hAnsi="Times New Roman" w:cs="Times New Roman"/>
          <w:sz w:val="28"/>
          <w:szCs w:val="28"/>
        </w:rPr>
        <w:t>……………………………………………………4</w:t>
      </w:r>
    </w:p>
    <w:p w14:paraId="11A89909" w14:textId="319951D5" w:rsidR="00C15A00" w:rsidRPr="00665768" w:rsidRDefault="00044A5E" w:rsidP="00665768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5768">
        <w:rPr>
          <w:rFonts w:ascii="Times New Roman" w:hAnsi="Times New Roman" w:cs="Times New Roman"/>
          <w:sz w:val="28"/>
          <w:szCs w:val="28"/>
        </w:rPr>
        <w:t>История развития предпринимательства в России</w:t>
      </w:r>
      <w:bookmarkStart w:id="2" w:name="_Hlk153382166"/>
      <w:bookmarkEnd w:id="1"/>
      <w:r w:rsidR="00BC215E" w:rsidRPr="00665768">
        <w:rPr>
          <w:rFonts w:ascii="Times New Roman" w:hAnsi="Times New Roman" w:cs="Times New Roman"/>
          <w:sz w:val="28"/>
          <w:szCs w:val="28"/>
        </w:rPr>
        <w:t>……</w:t>
      </w:r>
      <w:r w:rsidR="00665768" w:rsidRPr="00665768">
        <w:rPr>
          <w:rFonts w:ascii="Times New Roman" w:hAnsi="Times New Roman" w:cs="Times New Roman"/>
          <w:sz w:val="28"/>
          <w:szCs w:val="28"/>
        </w:rPr>
        <w:t>...</w:t>
      </w:r>
      <w:r w:rsidR="00BC215E" w:rsidRPr="00665768">
        <w:rPr>
          <w:rFonts w:ascii="Times New Roman" w:hAnsi="Times New Roman" w:cs="Times New Roman"/>
          <w:sz w:val="28"/>
          <w:szCs w:val="28"/>
        </w:rPr>
        <w:t>…</w:t>
      </w:r>
      <w:r w:rsidR="00665768" w:rsidRPr="00665768">
        <w:rPr>
          <w:rFonts w:ascii="Times New Roman" w:hAnsi="Times New Roman" w:cs="Times New Roman"/>
          <w:sz w:val="28"/>
          <w:szCs w:val="28"/>
        </w:rPr>
        <w:t>4</w:t>
      </w:r>
    </w:p>
    <w:p w14:paraId="123AAF8F" w14:textId="05997CE3" w:rsidR="00C15A00" w:rsidRDefault="00044A5E" w:rsidP="00C15A00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5A00">
        <w:rPr>
          <w:rFonts w:ascii="Times New Roman" w:hAnsi="Times New Roman" w:cs="Times New Roman"/>
          <w:sz w:val="28"/>
          <w:szCs w:val="28"/>
        </w:rPr>
        <w:t xml:space="preserve">Понятие и функции малого, среднего и крупного </w:t>
      </w:r>
      <w:proofErr w:type="gramStart"/>
      <w:r w:rsidRPr="00C15A00">
        <w:rPr>
          <w:rFonts w:ascii="Times New Roman" w:hAnsi="Times New Roman" w:cs="Times New Roman"/>
          <w:sz w:val="28"/>
          <w:szCs w:val="28"/>
        </w:rPr>
        <w:t>бизнеса</w:t>
      </w:r>
      <w:bookmarkStart w:id="3" w:name="_Hlk153393249"/>
      <w:r w:rsidR="0066576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5</w:t>
      </w:r>
    </w:p>
    <w:p w14:paraId="1094A85A" w14:textId="7B86230F" w:rsidR="00C15A00" w:rsidRDefault="00A92C66" w:rsidP="00C15A00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5A00">
        <w:rPr>
          <w:rFonts w:ascii="Times New Roman" w:hAnsi="Times New Roman" w:cs="Times New Roman"/>
          <w:sz w:val="28"/>
          <w:szCs w:val="28"/>
        </w:rPr>
        <w:t>Вывод</w:t>
      </w:r>
      <w:bookmarkEnd w:id="2"/>
      <w:bookmarkEnd w:id="3"/>
      <w:r w:rsidR="0066576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8</w:t>
      </w:r>
    </w:p>
    <w:p w14:paraId="1998EF05" w14:textId="1B475658" w:rsidR="00EF2DBE" w:rsidRDefault="00C15A00" w:rsidP="00EF2DBE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7C" w:rsidRPr="00C15A00">
        <w:rPr>
          <w:rFonts w:ascii="Times New Roman" w:hAnsi="Times New Roman" w:cs="Times New Roman"/>
          <w:sz w:val="28"/>
          <w:szCs w:val="28"/>
        </w:rPr>
        <w:t>Практическая част</w:t>
      </w:r>
      <w:r w:rsidR="00EF2DBE">
        <w:rPr>
          <w:rFonts w:ascii="Times New Roman" w:hAnsi="Times New Roman" w:cs="Times New Roman"/>
          <w:sz w:val="28"/>
          <w:szCs w:val="28"/>
        </w:rPr>
        <w:t>ь</w:t>
      </w:r>
      <w:r w:rsidR="00665768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………..10</w:t>
      </w:r>
    </w:p>
    <w:p w14:paraId="23469E53" w14:textId="70522CE2" w:rsidR="00EF2DBE" w:rsidRDefault="00EF2DBE" w:rsidP="00EF2DBE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</w:t>
      </w:r>
      <w:r w:rsidR="00665768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.10</w:t>
      </w:r>
    </w:p>
    <w:p w14:paraId="257A33C1" w14:textId="2B8CF2C6" w:rsidR="00EF2DBE" w:rsidRPr="00EF2DBE" w:rsidRDefault="00EF2DBE" w:rsidP="00EF2DBE">
      <w:pPr>
        <w:pStyle w:val="a3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665768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.……….……………………12</w:t>
      </w:r>
    </w:p>
    <w:p w14:paraId="0B30CCC9" w14:textId="1569E353" w:rsidR="0063357C" w:rsidRDefault="0063357C" w:rsidP="0008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65768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14:paraId="6A2CF9CF" w14:textId="13D37609" w:rsidR="0063357C" w:rsidRDefault="0063357C" w:rsidP="0008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4" w:name="_Hlk158217735"/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65768">
        <w:rPr>
          <w:rFonts w:ascii="Times New Roman" w:hAnsi="Times New Roman" w:cs="Times New Roman"/>
          <w:sz w:val="28"/>
          <w:szCs w:val="28"/>
        </w:rPr>
        <w:t>…………………………...……………………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.15</w:t>
      </w:r>
    </w:p>
    <w:bookmarkEnd w:id="4"/>
    <w:p w14:paraId="5A785C47" w14:textId="7688BF81" w:rsidR="0063357C" w:rsidRDefault="0063357C" w:rsidP="00082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66576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6657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65768">
        <w:rPr>
          <w:rFonts w:ascii="Times New Roman" w:hAnsi="Times New Roman" w:cs="Times New Roman"/>
          <w:sz w:val="28"/>
          <w:szCs w:val="28"/>
        </w:rPr>
        <w:t>16</w:t>
      </w:r>
    </w:p>
    <w:p w14:paraId="56790714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7C116AB2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4337261A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35BD7B9A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413B99B6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2684C1FF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4E13162C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4D467B36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23F1AFAB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09ECFFED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6422E18A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29335F0C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32D22920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43807B54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33082307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5A349164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2DBA9EF8" w14:textId="77777777" w:rsidR="0063357C" w:rsidRDefault="0063357C" w:rsidP="0063357C">
      <w:pPr>
        <w:rPr>
          <w:rFonts w:ascii="Times New Roman" w:hAnsi="Times New Roman" w:cs="Times New Roman"/>
          <w:sz w:val="28"/>
          <w:szCs w:val="28"/>
        </w:rPr>
      </w:pPr>
    </w:p>
    <w:p w14:paraId="29B3ACFD" w14:textId="77777777" w:rsidR="00EF2DBE" w:rsidRDefault="00EF2DBE" w:rsidP="00A92C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7CFC7" w14:textId="6D9FE226" w:rsidR="0063357C" w:rsidRDefault="0063357C" w:rsidP="00A92C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357C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29CACDFA" w14:textId="77777777" w:rsidR="00A126E5" w:rsidRDefault="00A126E5" w:rsidP="00A126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4CAAA3" w14:textId="77777777" w:rsidR="00BE31B0" w:rsidRPr="00BE31B0" w:rsidRDefault="00BE31B0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B0">
        <w:rPr>
          <w:rFonts w:ascii="Times New Roman" w:hAnsi="Times New Roman" w:cs="Times New Roman"/>
          <w:sz w:val="28"/>
          <w:szCs w:val="28"/>
        </w:rPr>
        <w:t>В настоящее время экономический рост и процветание каждой страны тесно связаны с деятельностью предпринимателей. Бизнес играет важную роль в развитии экономики, создании рабочих мест и обеспечении процветания для населения. Однако не все предпринимательские структуры одинаково влиятельны и важны для экономического развития. Малый, средний и крупный бизнес имеют свои особенности, преимущества и вклад в экономику.</w:t>
      </w:r>
    </w:p>
    <w:p w14:paraId="6C3B1F9B" w14:textId="0AE54FDA" w:rsidR="00BE31B0" w:rsidRDefault="00BE31B0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B0">
        <w:rPr>
          <w:rFonts w:ascii="Times New Roman" w:hAnsi="Times New Roman" w:cs="Times New Roman"/>
          <w:sz w:val="28"/>
          <w:szCs w:val="28"/>
        </w:rPr>
        <w:t>Проведение сравнительного анализа роли малого, среднего и крупного бизнеса является важной задачей для понимания и оптимизации экономического развития. Изучение их вклада в экономику позволяет учесть различные аспекты – от инноваций и технологического прогресса до рабочих мест и социальной стабильности. В результате такого анализа можно выявить сильные и слабые стороны каждого сектора предпринимательства и определить стратегии и меры поддержки для ускорения экономического роста и благополучия общества.</w:t>
      </w:r>
    </w:p>
    <w:p w14:paraId="333868D5" w14:textId="5FCC814C" w:rsidR="0063357C" w:rsidRDefault="0063357C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5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AE17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7D72">
        <w:rPr>
          <w:rFonts w:ascii="Times New Roman" w:hAnsi="Times New Roman" w:cs="Times New Roman"/>
          <w:sz w:val="28"/>
          <w:szCs w:val="28"/>
        </w:rPr>
        <w:t xml:space="preserve"> </w:t>
      </w:r>
      <w:r w:rsidR="00AE1759">
        <w:rPr>
          <w:rFonts w:ascii="Times New Roman" w:hAnsi="Times New Roman" w:cs="Times New Roman"/>
          <w:sz w:val="28"/>
          <w:szCs w:val="28"/>
        </w:rPr>
        <w:t>С</w:t>
      </w:r>
      <w:r w:rsidR="00BE31B0">
        <w:rPr>
          <w:rFonts w:ascii="Times New Roman" w:hAnsi="Times New Roman" w:cs="Times New Roman"/>
          <w:sz w:val="28"/>
          <w:szCs w:val="28"/>
        </w:rPr>
        <w:t>равнени</w:t>
      </w:r>
      <w:r w:rsidR="00833151">
        <w:rPr>
          <w:rFonts w:ascii="Times New Roman" w:hAnsi="Times New Roman" w:cs="Times New Roman"/>
          <w:sz w:val="28"/>
          <w:szCs w:val="28"/>
        </w:rPr>
        <w:t>е</w:t>
      </w:r>
      <w:r w:rsidR="00BE31B0">
        <w:rPr>
          <w:rFonts w:ascii="Times New Roman" w:hAnsi="Times New Roman" w:cs="Times New Roman"/>
          <w:sz w:val="28"/>
          <w:szCs w:val="28"/>
        </w:rPr>
        <w:t xml:space="preserve"> разных видов бизнеса имеет </w:t>
      </w:r>
      <w:r w:rsidR="00BE31B0" w:rsidRPr="00BE31B0">
        <w:rPr>
          <w:rFonts w:ascii="Times New Roman" w:hAnsi="Times New Roman" w:cs="Times New Roman"/>
          <w:sz w:val="28"/>
          <w:szCs w:val="28"/>
        </w:rPr>
        <w:t>большое значение для формирования эффективных стратегий развития и определения наиболее эффективных моделей предпринимательства. Понимание их сильных и слабых сторон позволяет оптимизировать их вклад в экономику и создать условия для устойчивого развития общества.</w:t>
      </w:r>
    </w:p>
    <w:p w14:paraId="161A8009" w14:textId="1727F6FA" w:rsidR="002C7D72" w:rsidRPr="00C15A00" w:rsidRDefault="00C15A00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00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выборе типа бизнеса, имеющего наибольший вес и влияние в экономике.</w:t>
      </w:r>
    </w:p>
    <w:p w14:paraId="11AE85C8" w14:textId="77777777" w:rsidR="00833151" w:rsidRDefault="00833151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5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42B79">
        <w:rPr>
          <w:rFonts w:ascii="Times New Roman" w:hAnsi="Times New Roman" w:cs="Times New Roman"/>
          <w:sz w:val="28"/>
          <w:szCs w:val="28"/>
        </w:rPr>
        <w:t>выявить, какой из видов бизнеса оказывает наибольшее влияние на экономику, сравнив их по различным критериям</w:t>
      </w:r>
      <w:r w:rsidR="007B3984">
        <w:rPr>
          <w:rFonts w:ascii="Times New Roman" w:hAnsi="Times New Roman" w:cs="Times New Roman"/>
          <w:sz w:val="28"/>
          <w:szCs w:val="28"/>
        </w:rPr>
        <w:t>.</w:t>
      </w:r>
    </w:p>
    <w:p w14:paraId="6F4EF915" w14:textId="77777777" w:rsidR="007B3984" w:rsidRPr="007B3984" w:rsidRDefault="007B3984" w:rsidP="00AE1759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9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3B69A02" w14:textId="4EFBD105" w:rsidR="007B3984" w:rsidRDefault="007B3984" w:rsidP="00A12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C15A00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00">
        <w:rPr>
          <w:rFonts w:ascii="Times New Roman" w:hAnsi="Times New Roman" w:cs="Times New Roman"/>
          <w:sz w:val="28"/>
          <w:szCs w:val="28"/>
        </w:rPr>
        <w:t xml:space="preserve">о предпринимательстве </w:t>
      </w:r>
      <w:r>
        <w:rPr>
          <w:rFonts w:ascii="Times New Roman" w:hAnsi="Times New Roman" w:cs="Times New Roman"/>
          <w:sz w:val="28"/>
          <w:szCs w:val="28"/>
        </w:rPr>
        <w:t>из разных источников</w:t>
      </w:r>
    </w:p>
    <w:p w14:paraId="4F3F1079" w14:textId="77777777" w:rsidR="007B3984" w:rsidRDefault="007B3984" w:rsidP="00A12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сравнительные характеристики видов предпринимательства </w:t>
      </w:r>
    </w:p>
    <w:p w14:paraId="4167D251" w14:textId="0BD78FAF" w:rsidR="007B3984" w:rsidRDefault="007B3984" w:rsidP="00A12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выводы и интерпретировать полученные результаты </w:t>
      </w:r>
    </w:p>
    <w:p w14:paraId="61ADBCAC" w14:textId="77777777" w:rsidR="00AE1759" w:rsidRDefault="007B3984" w:rsidP="00AE17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FD2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="00C15A00" w:rsidRPr="00B10FD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FB2A5" w14:textId="4E5F23C3" w:rsidR="00AE1759" w:rsidRDefault="00AE1759" w:rsidP="00AE175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B10FD2" w:rsidRPr="00AE1759">
        <w:rPr>
          <w:rFonts w:ascii="Times New Roman" w:hAnsi="Times New Roman" w:cs="Times New Roman"/>
          <w:sz w:val="28"/>
          <w:szCs w:val="28"/>
        </w:rPr>
        <w:t>оретический анализ литературы и материалов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B1D86" w14:textId="6A515CB9" w:rsidR="00AE1759" w:rsidRDefault="00AE1759" w:rsidP="00AE175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0FD2" w:rsidRPr="00AE1759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14:paraId="46FC3788" w14:textId="257FFF9D" w:rsidR="007B3984" w:rsidRPr="00AE1759" w:rsidRDefault="00AE1759" w:rsidP="00AE175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E1759">
        <w:rPr>
          <w:rFonts w:ascii="Times New Roman" w:hAnsi="Times New Roman" w:cs="Times New Roman"/>
          <w:sz w:val="28"/>
          <w:szCs w:val="28"/>
        </w:rPr>
        <w:t>нализ полученных данных</w:t>
      </w:r>
      <w:r w:rsidR="00B10FD2" w:rsidRPr="00AE1759">
        <w:rPr>
          <w:rFonts w:ascii="Times New Roman" w:hAnsi="Times New Roman" w:cs="Times New Roman"/>
          <w:sz w:val="28"/>
          <w:szCs w:val="28"/>
        </w:rPr>
        <w:t>.</w:t>
      </w:r>
    </w:p>
    <w:p w14:paraId="0B2CAEC5" w14:textId="77777777" w:rsidR="00BC215E" w:rsidRDefault="00BC215E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5E">
        <w:rPr>
          <w:rFonts w:ascii="Times New Roman" w:hAnsi="Times New Roman" w:cs="Times New Roman"/>
          <w:b/>
          <w:bCs/>
          <w:sz w:val="28"/>
          <w:szCs w:val="28"/>
        </w:rPr>
        <w:t>План работы над проектом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C21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BC215E">
        <w:rPr>
          <w:rFonts w:ascii="Times New Roman" w:hAnsi="Times New Roman" w:cs="Times New Roman"/>
          <w:sz w:val="28"/>
          <w:szCs w:val="28"/>
        </w:rPr>
        <w:t>]</w:t>
      </w:r>
    </w:p>
    <w:p w14:paraId="53AB9D73" w14:textId="1790056C" w:rsidR="00044A5E" w:rsidRPr="00BC215E" w:rsidRDefault="00044A5E" w:rsidP="00BC2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5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Теоретическая часть</w:t>
      </w:r>
    </w:p>
    <w:p w14:paraId="79C42821" w14:textId="1CDB943F" w:rsidR="00A126E5" w:rsidRDefault="00A126E5" w:rsidP="00044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A126E5">
        <w:rPr>
          <w:rFonts w:ascii="Times New Roman" w:hAnsi="Times New Roman" w:cs="Times New Roman"/>
          <w:sz w:val="32"/>
          <w:szCs w:val="32"/>
        </w:rPr>
        <w:t>История развития предпринимательства в России</w:t>
      </w:r>
    </w:p>
    <w:p w14:paraId="754474A5" w14:textId="77777777" w:rsidR="00A126E5" w:rsidRDefault="00A126E5" w:rsidP="00044A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3BC51E" w14:textId="4F267647" w:rsidR="00990A7C" w:rsidRPr="00990A7C" w:rsidRDefault="00A126E5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E5">
        <w:rPr>
          <w:rFonts w:ascii="Times New Roman" w:hAnsi="Times New Roman" w:cs="Times New Roman"/>
          <w:sz w:val="28"/>
          <w:szCs w:val="28"/>
        </w:rPr>
        <w:t xml:space="preserve">Слово предприниматель происходит от глагола предпринимать, и в нашем русском языке оно появилось достаточно поздно </w:t>
      </w:r>
      <w:bookmarkStart w:id="5" w:name="_Hlk153385519"/>
      <w:r w:rsidRPr="00A126E5">
        <w:rPr>
          <w:rFonts w:ascii="Times New Roman" w:hAnsi="Times New Roman" w:cs="Times New Roman"/>
          <w:sz w:val="28"/>
          <w:szCs w:val="28"/>
        </w:rPr>
        <w:t>–</w:t>
      </w:r>
      <w:bookmarkEnd w:id="5"/>
      <w:r w:rsidRPr="00A126E5">
        <w:rPr>
          <w:rFonts w:ascii="Times New Roman" w:hAnsi="Times New Roman" w:cs="Times New Roman"/>
          <w:sz w:val="28"/>
          <w:szCs w:val="28"/>
        </w:rPr>
        <w:t xml:space="preserve"> не ранее 40 —50-х годов XIX века.</w:t>
      </w:r>
      <w:r w:rsidR="008754D4">
        <w:rPr>
          <w:rFonts w:ascii="Times New Roman" w:hAnsi="Times New Roman" w:cs="Times New Roman"/>
          <w:sz w:val="28"/>
          <w:szCs w:val="28"/>
        </w:rPr>
        <w:t xml:space="preserve"> </w:t>
      </w:r>
      <w:r w:rsidRPr="00A126E5">
        <w:rPr>
          <w:rFonts w:ascii="Times New Roman" w:hAnsi="Times New Roman" w:cs="Times New Roman"/>
          <w:sz w:val="28"/>
          <w:szCs w:val="28"/>
        </w:rPr>
        <w:t xml:space="preserve">Это слово было образовано под сильным влиянием французского слова </w:t>
      </w:r>
      <w:proofErr w:type="spellStart"/>
      <w:r w:rsidRPr="00A126E5">
        <w:rPr>
          <w:rFonts w:ascii="Times New Roman" w:hAnsi="Times New Roman" w:cs="Times New Roman"/>
          <w:sz w:val="28"/>
          <w:szCs w:val="28"/>
        </w:rPr>
        <w:t>enterpreneur</w:t>
      </w:r>
      <w:proofErr w:type="spellEnd"/>
      <w:r w:rsidRPr="00A126E5">
        <w:rPr>
          <w:rFonts w:ascii="Times New Roman" w:hAnsi="Times New Roman" w:cs="Times New Roman"/>
          <w:sz w:val="28"/>
          <w:szCs w:val="28"/>
        </w:rPr>
        <w:t xml:space="preserve"> (антрепренер) – предприниматель. Кстати, во Франции слово «предприниматель» появилось в начале XVIII века.</w:t>
      </w:r>
      <w:r w:rsidR="008754D4">
        <w:rPr>
          <w:rFonts w:ascii="Times New Roman" w:hAnsi="Times New Roman" w:cs="Times New Roman"/>
          <w:sz w:val="28"/>
          <w:szCs w:val="28"/>
        </w:rPr>
        <w:t xml:space="preserve"> </w:t>
      </w:r>
      <w:r w:rsidR="00990A7C" w:rsidRPr="00990A7C">
        <w:rPr>
          <w:rFonts w:ascii="Times New Roman" w:hAnsi="Times New Roman" w:cs="Times New Roman"/>
          <w:sz w:val="28"/>
          <w:szCs w:val="28"/>
        </w:rPr>
        <w:t xml:space="preserve">Сам процесс предпринимательства зародился намного раньше термина, его обозначающего. </w:t>
      </w:r>
      <w:bookmarkStart w:id="6" w:name="_Hlk158216246"/>
      <w:r w:rsidR="00990A7C" w:rsidRPr="00990A7C">
        <w:rPr>
          <w:rFonts w:ascii="Times New Roman" w:hAnsi="Times New Roman" w:cs="Times New Roman"/>
          <w:sz w:val="28"/>
          <w:szCs w:val="28"/>
        </w:rPr>
        <w:t>Предпринимательство в России существовало ещё в X веке во времена Киевской Руси</w:t>
      </w:r>
      <w:bookmarkEnd w:id="6"/>
      <w:r w:rsidR="00990A7C" w:rsidRPr="00990A7C">
        <w:rPr>
          <w:rFonts w:ascii="Times New Roman" w:hAnsi="Times New Roman" w:cs="Times New Roman"/>
          <w:sz w:val="28"/>
          <w:szCs w:val="28"/>
        </w:rPr>
        <w:t xml:space="preserve">, однако назывался этот процесс не предпринимательством, а торговлей или купечеством. </w:t>
      </w:r>
      <w:r w:rsidR="00EE7E31" w:rsidRPr="00EE7E31">
        <w:rPr>
          <w:rFonts w:ascii="Times New Roman" w:hAnsi="Times New Roman" w:cs="Times New Roman"/>
          <w:sz w:val="28"/>
          <w:szCs w:val="28"/>
        </w:rPr>
        <w:t xml:space="preserve">В истории России в разное время предприниматели назывались по-разному: купцы, коммерсанты, фабриканты, промышленники. Они открывали новые земли, строили производства, занимались торговой и внешнеэкономической деятельностью. </w:t>
      </w:r>
      <w:r w:rsidR="00990A7C" w:rsidRPr="00990A7C">
        <w:rPr>
          <w:rFonts w:ascii="Times New Roman" w:hAnsi="Times New Roman" w:cs="Times New Roman"/>
          <w:sz w:val="28"/>
          <w:szCs w:val="28"/>
        </w:rPr>
        <w:t>В это же время, помимо купечества, представляющего собой процесс купли-продажи, активно развивалось ростовщичество.</w:t>
      </w:r>
    </w:p>
    <w:p w14:paraId="3605EE62" w14:textId="7D810823" w:rsidR="00990A7C" w:rsidRDefault="00990A7C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C">
        <w:rPr>
          <w:rFonts w:ascii="Times New Roman" w:hAnsi="Times New Roman" w:cs="Times New Roman"/>
          <w:sz w:val="28"/>
          <w:szCs w:val="28"/>
        </w:rPr>
        <w:t>Большой шаг в становлении предпринимательской деятельности был сделан с приходом к власти Петра I. Политика государства была направлена на поощрение деятельности частных лиц и создание правовой базы, регулирующей такую деятельность.</w:t>
      </w:r>
      <w:r w:rsidR="00AC5D78">
        <w:rPr>
          <w:rFonts w:ascii="Times New Roman" w:hAnsi="Times New Roman" w:cs="Times New Roman"/>
          <w:sz w:val="28"/>
          <w:szCs w:val="28"/>
        </w:rPr>
        <w:t xml:space="preserve"> </w:t>
      </w:r>
      <w:r w:rsidRPr="00990A7C">
        <w:rPr>
          <w:rFonts w:ascii="Times New Roman" w:hAnsi="Times New Roman" w:cs="Times New Roman"/>
          <w:sz w:val="28"/>
          <w:szCs w:val="28"/>
        </w:rPr>
        <w:t>Именно Петр I поддерживал развитие акционерных обществ, а также способствовал становлению индустриального предпринимательства. 27 октября 1699 г. он издал Указ «О составлении купцам, как и в других государствах, торговых компаний…».</w:t>
      </w:r>
    </w:p>
    <w:p w14:paraId="1C970151" w14:textId="5A222CC3" w:rsidR="00990A7C" w:rsidRDefault="00990A7C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C">
        <w:rPr>
          <w:rFonts w:ascii="Times New Roman" w:hAnsi="Times New Roman" w:cs="Times New Roman"/>
          <w:sz w:val="28"/>
          <w:szCs w:val="28"/>
        </w:rPr>
        <w:t>С отменой Крепостного права в 1861 году, предпринимательство в России стало развиваться ещё более быстрыми темпами.</w:t>
      </w:r>
      <w:r w:rsidR="00AC5D78">
        <w:rPr>
          <w:rFonts w:ascii="Times New Roman" w:hAnsi="Times New Roman" w:cs="Times New Roman"/>
          <w:sz w:val="28"/>
          <w:szCs w:val="28"/>
        </w:rPr>
        <w:t xml:space="preserve"> </w:t>
      </w:r>
      <w:r w:rsidRPr="00990A7C">
        <w:rPr>
          <w:rFonts w:ascii="Times New Roman" w:hAnsi="Times New Roman" w:cs="Times New Roman"/>
          <w:sz w:val="28"/>
          <w:szCs w:val="28"/>
        </w:rPr>
        <w:t>К началу XX века предпринимательство приобрело массовый характер. Этот период можно назвать расцветом русского предпринимательства. Объёмы промышленного производства стремительно набирали обороты, сфера торговли была одной из самых развитых в мире, акционерная форма предпринимательства приобретает всё большую популярность.</w:t>
      </w:r>
    </w:p>
    <w:p w14:paraId="681A407D" w14:textId="77777777" w:rsidR="00990A7C" w:rsidRDefault="00990A7C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C">
        <w:rPr>
          <w:rFonts w:ascii="Times New Roman" w:hAnsi="Times New Roman" w:cs="Times New Roman"/>
          <w:sz w:val="28"/>
          <w:szCs w:val="28"/>
        </w:rPr>
        <w:t>Такой стремительный рост сферы предпринимательской деятельности был прерван событиями, произошедшими в октябре 1917 года. В результате октябрьской революции экономика страны приобрела централизованный характер.</w:t>
      </w:r>
    </w:p>
    <w:p w14:paraId="5228E0DD" w14:textId="67AFF33B" w:rsidR="00990A7C" w:rsidRDefault="00990A7C" w:rsidP="00AE175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7C">
        <w:rPr>
          <w:rFonts w:ascii="Times New Roman" w:hAnsi="Times New Roman" w:cs="Times New Roman"/>
          <w:sz w:val="28"/>
          <w:szCs w:val="28"/>
        </w:rPr>
        <w:t xml:space="preserve">После распада Советского Союза, в начале 1990-х годов, Россия вновь наметила курс на создание и развитие рыночной экономики, которую сложно </w:t>
      </w:r>
      <w:r w:rsidRPr="00990A7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без предпринимательской </w:t>
      </w:r>
      <w:proofErr w:type="spellStart"/>
      <w:proofErr w:type="gramStart"/>
      <w:r w:rsidRPr="00990A7C">
        <w:rPr>
          <w:rFonts w:ascii="Times New Roman" w:hAnsi="Times New Roman" w:cs="Times New Roman"/>
          <w:sz w:val="28"/>
          <w:szCs w:val="28"/>
        </w:rPr>
        <w:t>деятельности.Например</w:t>
      </w:r>
      <w:proofErr w:type="spellEnd"/>
      <w:proofErr w:type="gramEnd"/>
      <w:r w:rsidRPr="00990A7C">
        <w:rPr>
          <w:rFonts w:ascii="Times New Roman" w:hAnsi="Times New Roman" w:cs="Times New Roman"/>
          <w:sz w:val="28"/>
          <w:szCs w:val="28"/>
        </w:rPr>
        <w:t>, по данным Федеральной налоговой службы России, на май 2023 года в Едином реестре субъектов малого и среднего предпринимательства зарегистрированы более 6,2 млн. компаний!</w:t>
      </w:r>
      <w:r w:rsidR="00AE1759">
        <w:rPr>
          <w:rFonts w:ascii="Times New Roman" w:hAnsi="Times New Roman" w:cs="Times New Roman"/>
          <w:sz w:val="28"/>
          <w:szCs w:val="28"/>
        </w:rPr>
        <w:t xml:space="preserve"> </w:t>
      </w:r>
      <w:r w:rsidRPr="00990A7C">
        <w:rPr>
          <w:rFonts w:ascii="Times New Roman" w:hAnsi="Times New Roman" w:cs="Times New Roman"/>
          <w:sz w:val="28"/>
          <w:szCs w:val="28"/>
        </w:rPr>
        <w:t xml:space="preserve">За последние 20-30 лет в России сформировался новый класс, социально-экономическая прослойка микро и малых предпринимателей, которые влияют на качество жизни горожан, развивают новые отрасли, города и </w:t>
      </w:r>
      <w:proofErr w:type="spellStart"/>
      <w:proofErr w:type="gramStart"/>
      <w:r w:rsidRPr="00990A7C">
        <w:rPr>
          <w:rFonts w:ascii="Times New Roman" w:hAnsi="Times New Roman" w:cs="Times New Roman"/>
          <w:sz w:val="28"/>
          <w:szCs w:val="28"/>
        </w:rPr>
        <w:t>поселки.Государство</w:t>
      </w:r>
      <w:proofErr w:type="spellEnd"/>
      <w:proofErr w:type="gramEnd"/>
      <w:r w:rsidRPr="00990A7C">
        <w:rPr>
          <w:rFonts w:ascii="Times New Roman" w:hAnsi="Times New Roman" w:cs="Times New Roman"/>
          <w:sz w:val="28"/>
          <w:szCs w:val="28"/>
        </w:rPr>
        <w:t xml:space="preserve"> в рамках нацпроекта «Малое и среднее предпринимательство» ежегодно выделяет значительные средства на открытие новых и развитие уже устойчивых компаний малого и микробизнеса.</w:t>
      </w:r>
    </w:p>
    <w:p w14:paraId="054755E1" w14:textId="77777777" w:rsidR="00EE7E31" w:rsidRDefault="00EE7E31" w:rsidP="00990A7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6592E" w14:textId="4C3407F4" w:rsidR="00EE7E31" w:rsidRDefault="00EE7E31" w:rsidP="00EE7E3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E31">
        <w:rPr>
          <w:rFonts w:ascii="Times New Roman" w:hAnsi="Times New Roman" w:cs="Times New Roman"/>
          <w:sz w:val="32"/>
          <w:szCs w:val="32"/>
        </w:rPr>
        <w:t>Понятие и функции малого, среднего и крупного бизнеса</w:t>
      </w:r>
    </w:p>
    <w:p w14:paraId="1A87F548" w14:textId="77777777" w:rsidR="00EE7E31" w:rsidRDefault="00EE7E31" w:rsidP="00EE7E3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98E24" w14:textId="77777777" w:rsidR="00872B0D" w:rsidRDefault="00872B0D" w:rsidP="00AE175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B0D">
        <w:rPr>
          <w:rFonts w:ascii="Times New Roman" w:hAnsi="Times New Roman" w:cs="Times New Roman"/>
          <w:sz w:val="28"/>
          <w:szCs w:val="28"/>
        </w:rPr>
        <w:t>Малый, средний и крупный бизнес – это разновидности коммерческих предприятий, которые различаются по размеру, организационной структуре и масштабам деятельности. Каждый из этих типов бизнеса имеет свои особенности и требует различных подходов к управлению</w:t>
      </w:r>
      <w:r>
        <w:rPr>
          <w:rFonts w:ascii="Times New Roman" w:hAnsi="Times New Roman" w:cs="Times New Roman"/>
          <w:sz w:val="28"/>
          <w:szCs w:val="28"/>
        </w:rPr>
        <w:t xml:space="preserve">. Далее </w:t>
      </w:r>
      <w:r w:rsidRPr="00C15A00">
        <w:rPr>
          <w:rFonts w:ascii="Times New Roman" w:hAnsi="Times New Roman" w:cs="Times New Roman"/>
          <w:sz w:val="28"/>
          <w:szCs w:val="28"/>
        </w:rPr>
        <w:t>разберем</w:t>
      </w:r>
      <w:r>
        <w:rPr>
          <w:rFonts w:ascii="Times New Roman" w:hAnsi="Times New Roman" w:cs="Times New Roman"/>
          <w:sz w:val="28"/>
          <w:szCs w:val="28"/>
        </w:rPr>
        <w:t xml:space="preserve"> каждый из видов по отдельности.</w:t>
      </w:r>
    </w:p>
    <w:p w14:paraId="712EE3C0" w14:textId="1818E14A" w:rsidR="00872B0D" w:rsidRDefault="00872B0D" w:rsidP="00AE175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8B">
        <w:rPr>
          <w:rFonts w:ascii="Times New Roman" w:hAnsi="Times New Roman" w:cs="Times New Roman"/>
          <w:b/>
          <w:bCs/>
          <w:sz w:val="28"/>
          <w:szCs w:val="28"/>
        </w:rPr>
        <w:t>Малый бизнес.</w:t>
      </w:r>
      <w:r w:rsidR="00C15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70B">
        <w:rPr>
          <w:rFonts w:ascii="Times New Roman" w:hAnsi="Times New Roman" w:cs="Times New Roman"/>
          <w:sz w:val="28"/>
          <w:szCs w:val="28"/>
        </w:rPr>
        <w:t xml:space="preserve">Малым бизнесом считаются </w:t>
      </w:r>
      <w:r w:rsidRPr="00872B0D">
        <w:rPr>
          <w:rFonts w:ascii="Times New Roman" w:hAnsi="Times New Roman" w:cs="Times New Roman"/>
          <w:sz w:val="28"/>
          <w:szCs w:val="28"/>
        </w:rPr>
        <w:t>компании и ИП, состоящие в Едином реестре налоговой с пометкой «Микропредприятие» и «Малое предприятие». В данный список входит любой бизнес, доход которого составляет менее 800 000 000 рублей в год, а штат работников не превышает 100 сотрудников.</w:t>
      </w:r>
    </w:p>
    <w:p w14:paraId="2EE43383" w14:textId="77777777" w:rsidR="00C91569" w:rsidRDefault="00C91569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569">
        <w:rPr>
          <w:rFonts w:ascii="Times New Roman" w:hAnsi="Times New Roman" w:cs="Times New Roman"/>
          <w:sz w:val="28"/>
          <w:szCs w:val="28"/>
        </w:rPr>
        <w:t xml:space="preserve">Сущность малого бизнеса проявляется в его </w:t>
      </w:r>
      <w:r w:rsidRPr="0076570B">
        <w:rPr>
          <w:rFonts w:ascii="Times New Roman" w:hAnsi="Times New Roman" w:cs="Times New Roman"/>
          <w:sz w:val="28"/>
          <w:szCs w:val="28"/>
        </w:rPr>
        <w:t>функциях</w:t>
      </w:r>
      <w:r w:rsidRPr="00C91569">
        <w:rPr>
          <w:rFonts w:ascii="Times New Roman" w:hAnsi="Times New Roman" w:cs="Times New Roman"/>
          <w:sz w:val="28"/>
          <w:szCs w:val="28"/>
        </w:rPr>
        <w:t xml:space="preserve">, которые имеют экономическую </w:t>
      </w:r>
      <w:proofErr w:type="spellStart"/>
      <w:r w:rsidRPr="00C91569">
        <w:rPr>
          <w:rFonts w:ascii="Times New Roman" w:hAnsi="Times New Roman" w:cs="Times New Roman"/>
          <w:sz w:val="28"/>
          <w:szCs w:val="28"/>
        </w:rPr>
        <w:t>исоциальную</w:t>
      </w:r>
      <w:proofErr w:type="spellEnd"/>
      <w:r w:rsidRPr="00C91569">
        <w:rPr>
          <w:rFonts w:ascii="Times New Roman" w:hAnsi="Times New Roman" w:cs="Times New Roman"/>
          <w:sz w:val="28"/>
          <w:szCs w:val="28"/>
        </w:rPr>
        <w:t xml:space="preserve"> направленность:</w:t>
      </w:r>
    </w:p>
    <w:p w14:paraId="0398FEB0" w14:textId="77777777" w:rsidR="00872B0D" w:rsidRPr="00C91569" w:rsidRDefault="00522C65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конкурентны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>, цивилизованны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рыночны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которые могут способствовать наилучшему удовлетворению потребности общества в важных товарах (работе, услуге);</w:t>
      </w:r>
    </w:p>
    <w:p w14:paraId="1F6F4E1A" w14:textId="77777777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2B0D" w:rsidRPr="00C91569">
        <w:rPr>
          <w:rFonts w:ascii="Times New Roman" w:hAnsi="Times New Roman" w:cs="Times New Roman"/>
          <w:sz w:val="28"/>
          <w:szCs w:val="28"/>
        </w:rPr>
        <w:t>асшир</w:t>
      </w:r>
      <w:r w:rsidR="00522C65">
        <w:rPr>
          <w:rFonts w:ascii="Times New Roman" w:hAnsi="Times New Roman" w:cs="Times New Roman"/>
          <w:sz w:val="28"/>
          <w:szCs w:val="28"/>
        </w:rPr>
        <w:t>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ассортимент</w:t>
      </w:r>
      <w:r w:rsidR="00522C65">
        <w:rPr>
          <w:rFonts w:ascii="Times New Roman" w:hAnsi="Times New Roman" w:cs="Times New Roman"/>
          <w:sz w:val="28"/>
          <w:szCs w:val="28"/>
        </w:rPr>
        <w:t>а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и увелич</w:t>
      </w:r>
      <w:r w:rsidR="00522C65">
        <w:rPr>
          <w:rFonts w:ascii="Times New Roman" w:hAnsi="Times New Roman" w:cs="Times New Roman"/>
          <w:sz w:val="28"/>
          <w:szCs w:val="28"/>
        </w:rPr>
        <w:t>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22C65">
        <w:rPr>
          <w:rFonts w:ascii="Times New Roman" w:hAnsi="Times New Roman" w:cs="Times New Roman"/>
          <w:sz w:val="28"/>
          <w:szCs w:val="28"/>
        </w:rPr>
        <w:t xml:space="preserve">а </w:t>
      </w:r>
      <w:r w:rsidR="00872B0D" w:rsidRPr="00C91569">
        <w:rPr>
          <w:rFonts w:ascii="Times New Roman" w:hAnsi="Times New Roman" w:cs="Times New Roman"/>
          <w:sz w:val="28"/>
          <w:szCs w:val="28"/>
        </w:rPr>
        <w:t>товаров, работ, услуг. При стремлении к удовлетворению запросов покупателей, предприятия малого бизнеса способствуют максимизации качества товаров (работ, услуг), включая культуру обслуживания;</w:t>
      </w:r>
    </w:p>
    <w:p w14:paraId="0C13FCB6" w14:textId="77777777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2B0D" w:rsidRPr="00C91569">
        <w:rPr>
          <w:rFonts w:ascii="Times New Roman" w:hAnsi="Times New Roman" w:cs="Times New Roman"/>
          <w:sz w:val="28"/>
          <w:szCs w:val="28"/>
        </w:rPr>
        <w:t>рибли</w:t>
      </w:r>
      <w:r w:rsidR="00522C65">
        <w:rPr>
          <w:rFonts w:ascii="Times New Roman" w:hAnsi="Times New Roman" w:cs="Times New Roman"/>
          <w:sz w:val="28"/>
          <w:szCs w:val="28"/>
        </w:rPr>
        <w:t>жение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22C65">
        <w:rPr>
          <w:rFonts w:ascii="Times New Roman" w:hAnsi="Times New Roman" w:cs="Times New Roman"/>
          <w:sz w:val="28"/>
          <w:szCs w:val="28"/>
        </w:rPr>
        <w:t>а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товаров и услуг к определенному сектору потребителей;</w:t>
      </w:r>
    </w:p>
    <w:p w14:paraId="298F7C0E" w14:textId="778F0AA1" w:rsidR="00872B0D" w:rsidRPr="00AE1759" w:rsidRDefault="00C91569" w:rsidP="00AE175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72B0D" w:rsidRPr="00C91569">
        <w:rPr>
          <w:rFonts w:ascii="Times New Roman" w:hAnsi="Times New Roman" w:cs="Times New Roman"/>
          <w:sz w:val="28"/>
          <w:szCs w:val="28"/>
        </w:rPr>
        <w:t>одейств</w:t>
      </w:r>
      <w:r w:rsidR="00522C65">
        <w:rPr>
          <w:rFonts w:ascii="Times New Roman" w:hAnsi="Times New Roman" w:cs="Times New Roman"/>
          <w:sz w:val="28"/>
          <w:szCs w:val="28"/>
        </w:rPr>
        <w:t>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структурной перестройке экономики, придавая экономике и хозяйству страны маневренность, гибкость и мобильность;</w:t>
      </w:r>
    </w:p>
    <w:p w14:paraId="0096EB99" w14:textId="77777777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B0D" w:rsidRPr="00C91569">
        <w:rPr>
          <w:rFonts w:ascii="Times New Roman" w:hAnsi="Times New Roman" w:cs="Times New Roman"/>
          <w:sz w:val="28"/>
          <w:szCs w:val="28"/>
        </w:rPr>
        <w:t>ократить уровень безработицы путем создания дополнительных рабочих мест;</w:t>
      </w:r>
    </w:p>
    <w:p w14:paraId="38D8FD23" w14:textId="3E2900C4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72B0D" w:rsidRPr="00C91569">
        <w:rPr>
          <w:rFonts w:ascii="Times New Roman" w:hAnsi="Times New Roman" w:cs="Times New Roman"/>
          <w:sz w:val="28"/>
          <w:szCs w:val="28"/>
        </w:rPr>
        <w:t>олее эффективно</w:t>
      </w:r>
      <w:r w:rsidR="00522C65">
        <w:rPr>
          <w:rFonts w:ascii="Times New Roman" w:hAnsi="Times New Roman" w:cs="Times New Roman"/>
          <w:sz w:val="28"/>
          <w:szCs w:val="28"/>
        </w:rPr>
        <w:t>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22C65">
        <w:rPr>
          <w:rFonts w:ascii="Times New Roman" w:hAnsi="Times New Roman" w:cs="Times New Roman"/>
          <w:sz w:val="28"/>
          <w:szCs w:val="28"/>
        </w:rPr>
        <w:t>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522C65"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способностей граждан, раскры</w:t>
      </w:r>
      <w:r w:rsidR="00522C65">
        <w:rPr>
          <w:rFonts w:ascii="Times New Roman" w:hAnsi="Times New Roman" w:cs="Times New Roman"/>
          <w:sz w:val="28"/>
          <w:szCs w:val="28"/>
        </w:rPr>
        <w:t>тие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их талантов,</w:t>
      </w:r>
      <w:r w:rsidR="0076570B">
        <w:rPr>
          <w:rFonts w:ascii="Times New Roman" w:hAnsi="Times New Roman" w:cs="Times New Roman"/>
          <w:sz w:val="28"/>
          <w:szCs w:val="28"/>
        </w:rPr>
        <w:t xml:space="preserve"> </w:t>
      </w:r>
      <w:r w:rsidR="00872B0D" w:rsidRPr="00C91569">
        <w:rPr>
          <w:rFonts w:ascii="Times New Roman" w:hAnsi="Times New Roman" w:cs="Times New Roman"/>
          <w:sz w:val="28"/>
          <w:szCs w:val="28"/>
        </w:rPr>
        <w:t>побу</w:t>
      </w:r>
      <w:r w:rsidR="00522C65">
        <w:rPr>
          <w:rFonts w:ascii="Times New Roman" w:hAnsi="Times New Roman" w:cs="Times New Roman"/>
          <w:sz w:val="28"/>
          <w:szCs w:val="28"/>
        </w:rPr>
        <w:t>ждение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к освоению различных видов ремесел, возро</w:t>
      </w:r>
      <w:r w:rsidR="00522C65">
        <w:rPr>
          <w:rFonts w:ascii="Times New Roman" w:hAnsi="Times New Roman" w:cs="Times New Roman"/>
          <w:sz w:val="28"/>
          <w:szCs w:val="28"/>
        </w:rPr>
        <w:t>ждение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522C65"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522C65">
        <w:rPr>
          <w:rFonts w:ascii="Times New Roman" w:hAnsi="Times New Roman" w:cs="Times New Roman"/>
          <w:sz w:val="28"/>
          <w:szCs w:val="28"/>
        </w:rPr>
        <w:t>ов</w:t>
      </w:r>
      <w:r w:rsidR="00872B0D" w:rsidRPr="00C91569">
        <w:rPr>
          <w:rFonts w:ascii="Times New Roman" w:hAnsi="Times New Roman" w:cs="Times New Roman"/>
          <w:sz w:val="28"/>
          <w:szCs w:val="28"/>
        </w:rPr>
        <w:t>;</w:t>
      </w:r>
    </w:p>
    <w:p w14:paraId="7773F62A" w14:textId="77777777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B0D" w:rsidRPr="00C91569">
        <w:rPr>
          <w:rFonts w:ascii="Times New Roman" w:hAnsi="Times New Roman" w:cs="Times New Roman"/>
          <w:sz w:val="28"/>
          <w:szCs w:val="28"/>
        </w:rPr>
        <w:t>овлеч</w:t>
      </w:r>
      <w:r w:rsidR="00522C65">
        <w:rPr>
          <w:rFonts w:ascii="Times New Roman" w:hAnsi="Times New Roman" w:cs="Times New Roman"/>
          <w:sz w:val="28"/>
          <w:szCs w:val="28"/>
        </w:rPr>
        <w:t>ение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в трудовую деятельность соответствующи</w:t>
      </w:r>
      <w:r w:rsidR="00522C65">
        <w:rPr>
          <w:rFonts w:ascii="Times New Roman" w:hAnsi="Times New Roman" w:cs="Times New Roman"/>
          <w:sz w:val="28"/>
          <w:szCs w:val="28"/>
        </w:rPr>
        <w:t>х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0D" w:rsidRPr="00C91569">
        <w:rPr>
          <w:rFonts w:ascii="Times New Roman" w:hAnsi="Times New Roman" w:cs="Times New Roman"/>
          <w:sz w:val="28"/>
          <w:szCs w:val="28"/>
        </w:rPr>
        <w:t>группобщества</w:t>
      </w:r>
      <w:proofErr w:type="spellEnd"/>
      <w:r w:rsidR="00872B0D" w:rsidRPr="00C91569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872B0D" w:rsidRPr="00C91569">
        <w:rPr>
          <w:rFonts w:ascii="Times New Roman" w:hAnsi="Times New Roman" w:cs="Times New Roman"/>
          <w:sz w:val="28"/>
          <w:szCs w:val="28"/>
        </w:rPr>
        <w:t>поопределенным</w:t>
      </w:r>
      <w:proofErr w:type="spellEnd"/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причинам не способны работать на крупных производствах, или на </w:t>
      </w:r>
      <w:proofErr w:type="spellStart"/>
      <w:r w:rsidR="00872B0D" w:rsidRPr="00C91569">
        <w:rPr>
          <w:rFonts w:ascii="Times New Roman" w:hAnsi="Times New Roman" w:cs="Times New Roman"/>
          <w:sz w:val="28"/>
          <w:szCs w:val="28"/>
        </w:rPr>
        <w:t>нихналожено</w:t>
      </w:r>
      <w:proofErr w:type="spellEnd"/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ограничение (ученики, студенты, пенсионеры, домохозяйки и др.);</w:t>
      </w:r>
    </w:p>
    <w:p w14:paraId="36B79561" w14:textId="77777777" w:rsid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B0D" w:rsidRPr="00C91569">
        <w:rPr>
          <w:rFonts w:ascii="Times New Roman" w:hAnsi="Times New Roman" w:cs="Times New Roman"/>
          <w:sz w:val="28"/>
          <w:szCs w:val="28"/>
        </w:rPr>
        <w:t>озда</w:t>
      </w:r>
      <w:r w:rsidR="00522C65">
        <w:rPr>
          <w:rFonts w:ascii="Times New Roman" w:hAnsi="Times New Roman" w:cs="Times New Roman"/>
          <w:sz w:val="28"/>
          <w:szCs w:val="28"/>
        </w:rPr>
        <w:t>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522C65">
        <w:rPr>
          <w:rFonts w:ascii="Times New Roman" w:hAnsi="Times New Roman" w:cs="Times New Roman"/>
          <w:sz w:val="28"/>
          <w:szCs w:val="28"/>
        </w:rPr>
        <w:t>ого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сло</w:t>
      </w:r>
      <w:r w:rsidR="00522C65">
        <w:rPr>
          <w:rFonts w:ascii="Times New Roman" w:hAnsi="Times New Roman" w:cs="Times New Roman"/>
          <w:sz w:val="28"/>
          <w:szCs w:val="28"/>
        </w:rPr>
        <w:t>я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владельцев мелких фирм, собственников;</w:t>
      </w:r>
    </w:p>
    <w:p w14:paraId="3BEA8846" w14:textId="77777777" w:rsidR="00872B0D" w:rsidRPr="00C91569" w:rsidRDefault="00C91569" w:rsidP="00C9156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69">
        <w:rPr>
          <w:rFonts w:ascii="Times New Roman" w:hAnsi="Times New Roman" w:cs="Times New Roman"/>
          <w:sz w:val="28"/>
          <w:szCs w:val="28"/>
        </w:rPr>
        <w:t>О</w:t>
      </w:r>
      <w:r w:rsidR="00872B0D" w:rsidRPr="00C91569">
        <w:rPr>
          <w:rFonts w:ascii="Times New Roman" w:hAnsi="Times New Roman" w:cs="Times New Roman"/>
          <w:sz w:val="28"/>
          <w:szCs w:val="28"/>
        </w:rPr>
        <w:t>каз</w:t>
      </w:r>
      <w:r w:rsidRPr="00C91569">
        <w:rPr>
          <w:rFonts w:ascii="Times New Roman" w:hAnsi="Times New Roman" w:cs="Times New Roman"/>
          <w:sz w:val="28"/>
          <w:szCs w:val="28"/>
        </w:rPr>
        <w:t>а</w:t>
      </w:r>
      <w:r w:rsidR="00522C65">
        <w:rPr>
          <w:rFonts w:ascii="Times New Roman" w:hAnsi="Times New Roman" w:cs="Times New Roman"/>
          <w:sz w:val="28"/>
          <w:szCs w:val="28"/>
        </w:rPr>
        <w:t>ние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22C65">
        <w:rPr>
          <w:rFonts w:ascii="Times New Roman" w:hAnsi="Times New Roman" w:cs="Times New Roman"/>
          <w:sz w:val="28"/>
          <w:szCs w:val="28"/>
        </w:rPr>
        <w:t>и</w:t>
      </w:r>
      <w:r w:rsidR="00872B0D" w:rsidRPr="00C91569">
        <w:rPr>
          <w:rFonts w:ascii="Times New Roman" w:hAnsi="Times New Roman" w:cs="Times New Roman"/>
          <w:sz w:val="28"/>
          <w:szCs w:val="28"/>
        </w:rPr>
        <w:t xml:space="preserve"> крупным предприятиям посредством производства комплектующих</w:t>
      </w:r>
      <w:r w:rsidRPr="00C91569">
        <w:rPr>
          <w:rFonts w:ascii="Times New Roman" w:hAnsi="Times New Roman" w:cs="Times New Roman"/>
          <w:sz w:val="28"/>
          <w:szCs w:val="28"/>
        </w:rPr>
        <w:t xml:space="preserve"> изделий и оснащения, создать вспомогательные и обслуживающие производства.</w:t>
      </w:r>
    </w:p>
    <w:p w14:paraId="2F7ABDB2" w14:textId="77777777" w:rsidR="00872B0D" w:rsidRPr="00872B0D" w:rsidRDefault="00872B0D" w:rsidP="00872B0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C2E75" w14:textId="5A3C6022" w:rsidR="00C91569" w:rsidRPr="00C91569" w:rsidRDefault="00C91569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569">
        <w:rPr>
          <w:rFonts w:ascii="Times New Roman" w:hAnsi="Times New Roman" w:cs="Times New Roman"/>
          <w:sz w:val="28"/>
          <w:szCs w:val="28"/>
        </w:rPr>
        <w:t xml:space="preserve">Малый бизнес </w:t>
      </w:r>
      <w:r w:rsidRPr="007657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C91569">
        <w:rPr>
          <w:rFonts w:ascii="Times New Roman" w:hAnsi="Times New Roman" w:cs="Times New Roman"/>
          <w:sz w:val="28"/>
          <w:szCs w:val="28"/>
        </w:rPr>
        <w:t xml:space="preserve"> в одно и то же время и цель, и инструмент развития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C91569">
        <w:rPr>
          <w:rFonts w:ascii="Times New Roman" w:hAnsi="Times New Roman" w:cs="Times New Roman"/>
          <w:sz w:val="28"/>
          <w:szCs w:val="28"/>
        </w:rPr>
        <w:t>рыночной экономики.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C91569">
        <w:rPr>
          <w:rFonts w:ascii="Times New Roman" w:hAnsi="Times New Roman" w:cs="Times New Roman"/>
          <w:sz w:val="28"/>
          <w:szCs w:val="28"/>
        </w:rPr>
        <w:t xml:space="preserve">Эта двойственная роль подтверждается результатами анализа характерных для </w:t>
      </w:r>
      <w:proofErr w:type="spellStart"/>
      <w:r w:rsidRPr="00C91569">
        <w:rPr>
          <w:rFonts w:ascii="Times New Roman" w:hAnsi="Times New Roman" w:cs="Times New Roman"/>
          <w:sz w:val="28"/>
          <w:szCs w:val="28"/>
        </w:rPr>
        <w:t>малыхпредприятий</w:t>
      </w:r>
      <w:proofErr w:type="spellEnd"/>
      <w:r w:rsidRPr="00C91569">
        <w:rPr>
          <w:rFonts w:ascii="Times New Roman" w:hAnsi="Times New Roman" w:cs="Times New Roman"/>
          <w:sz w:val="28"/>
          <w:szCs w:val="28"/>
        </w:rPr>
        <w:t xml:space="preserve"> функций, которые классифицируются на основе соответствующего подхода, </w:t>
      </w:r>
      <w:proofErr w:type="spellStart"/>
      <w:r w:rsidRPr="00C91569">
        <w:rPr>
          <w:rFonts w:ascii="Times New Roman" w:hAnsi="Times New Roman" w:cs="Times New Roman"/>
          <w:sz w:val="28"/>
          <w:szCs w:val="28"/>
        </w:rPr>
        <w:t>нацелевые</w:t>
      </w:r>
      <w:proofErr w:type="spellEnd"/>
      <w:r w:rsidRPr="00C91569">
        <w:rPr>
          <w:rFonts w:ascii="Times New Roman" w:hAnsi="Times New Roman" w:cs="Times New Roman"/>
          <w:sz w:val="28"/>
          <w:szCs w:val="28"/>
        </w:rPr>
        <w:t xml:space="preserve"> и инструментальные</w:t>
      </w:r>
      <w:r w:rsidR="00B73DAA">
        <w:rPr>
          <w:rFonts w:ascii="Times New Roman" w:hAnsi="Times New Roman" w:cs="Times New Roman"/>
          <w:sz w:val="28"/>
          <w:szCs w:val="28"/>
        </w:rPr>
        <w:t>:</w:t>
      </w:r>
    </w:p>
    <w:p w14:paraId="3E1EFB59" w14:textId="1784BC66" w:rsidR="00C91569" w:rsidRPr="0026358B" w:rsidRDefault="00C91569" w:rsidP="0026358B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8B">
        <w:rPr>
          <w:rFonts w:ascii="Times New Roman" w:hAnsi="Times New Roman" w:cs="Times New Roman"/>
          <w:sz w:val="28"/>
          <w:szCs w:val="28"/>
        </w:rPr>
        <w:t xml:space="preserve">Целевые функции, посредством которых совершенствование </w:t>
      </w:r>
      <w:proofErr w:type="spellStart"/>
      <w:r w:rsidRPr="0026358B">
        <w:rPr>
          <w:rFonts w:ascii="Times New Roman" w:hAnsi="Times New Roman" w:cs="Times New Roman"/>
          <w:sz w:val="28"/>
          <w:szCs w:val="28"/>
        </w:rPr>
        <w:t>малогопредпринимательства</w:t>
      </w:r>
      <w:proofErr w:type="spellEnd"/>
      <w:r w:rsidRPr="0026358B">
        <w:rPr>
          <w:rFonts w:ascii="Times New Roman" w:hAnsi="Times New Roman" w:cs="Times New Roman"/>
          <w:sz w:val="28"/>
          <w:szCs w:val="28"/>
        </w:rPr>
        <w:t xml:space="preserve"> становится важнейшей макроэкономической задачей государства.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26358B">
        <w:rPr>
          <w:rFonts w:ascii="Times New Roman" w:hAnsi="Times New Roman" w:cs="Times New Roman"/>
          <w:sz w:val="28"/>
          <w:szCs w:val="28"/>
        </w:rPr>
        <w:t>Сюда можно отнести влияние малого бизнеса на уменьшение безработицы, рост научно</w:t>
      </w:r>
      <w:r w:rsidR="0026358B">
        <w:rPr>
          <w:rFonts w:ascii="Times New Roman" w:hAnsi="Times New Roman" w:cs="Times New Roman"/>
          <w:sz w:val="28"/>
          <w:szCs w:val="28"/>
        </w:rPr>
        <w:t>-</w:t>
      </w:r>
      <w:r w:rsidRPr="0026358B">
        <w:rPr>
          <w:rFonts w:ascii="Times New Roman" w:hAnsi="Times New Roman" w:cs="Times New Roman"/>
          <w:sz w:val="28"/>
          <w:szCs w:val="28"/>
        </w:rPr>
        <w:t>технического прогресса, гарантия социальной и политической стабильности в обществе.</w:t>
      </w:r>
    </w:p>
    <w:p w14:paraId="459D4BB1" w14:textId="77777777" w:rsidR="00EE7E31" w:rsidRDefault="00C91569" w:rsidP="0026358B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8B">
        <w:rPr>
          <w:rFonts w:ascii="Times New Roman" w:hAnsi="Times New Roman" w:cs="Times New Roman"/>
          <w:sz w:val="28"/>
          <w:szCs w:val="28"/>
        </w:rPr>
        <w:t xml:space="preserve">Инструментальные функции относятся к использованию малого </w:t>
      </w:r>
      <w:proofErr w:type="spellStart"/>
      <w:r w:rsidRPr="0026358B">
        <w:rPr>
          <w:rFonts w:ascii="Times New Roman" w:hAnsi="Times New Roman" w:cs="Times New Roman"/>
          <w:sz w:val="28"/>
          <w:szCs w:val="28"/>
        </w:rPr>
        <w:t>предпринимательствадля</w:t>
      </w:r>
      <w:proofErr w:type="spellEnd"/>
      <w:r w:rsidRPr="0026358B">
        <w:rPr>
          <w:rFonts w:ascii="Times New Roman" w:hAnsi="Times New Roman" w:cs="Times New Roman"/>
          <w:sz w:val="28"/>
          <w:szCs w:val="28"/>
        </w:rPr>
        <w:t xml:space="preserve"> локализации тенденций монополизации экономики, содействия </w:t>
      </w:r>
      <w:proofErr w:type="spellStart"/>
      <w:r w:rsidRPr="0026358B">
        <w:rPr>
          <w:rFonts w:ascii="Times New Roman" w:hAnsi="Times New Roman" w:cs="Times New Roman"/>
          <w:sz w:val="28"/>
          <w:szCs w:val="28"/>
        </w:rPr>
        <w:t>формированиюсреднего</w:t>
      </w:r>
      <w:proofErr w:type="spellEnd"/>
      <w:r w:rsidRPr="0026358B">
        <w:rPr>
          <w:rFonts w:ascii="Times New Roman" w:hAnsi="Times New Roman" w:cs="Times New Roman"/>
          <w:sz w:val="28"/>
          <w:szCs w:val="28"/>
        </w:rPr>
        <w:t xml:space="preserve"> класса, заполнения низкоэффективных для крупного бизнеса экономических</w:t>
      </w:r>
      <w:r w:rsidR="0026358B">
        <w:rPr>
          <w:rFonts w:ascii="Times New Roman" w:hAnsi="Times New Roman" w:cs="Times New Roman"/>
          <w:sz w:val="28"/>
          <w:szCs w:val="28"/>
        </w:rPr>
        <w:t xml:space="preserve"> сфер.</w:t>
      </w:r>
    </w:p>
    <w:p w14:paraId="3E6D8E48" w14:textId="77777777" w:rsidR="00832E55" w:rsidRDefault="00832E55" w:rsidP="00832E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836DA" w14:textId="77777777" w:rsidR="0026358B" w:rsidRDefault="00832E55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2E55">
        <w:rPr>
          <w:rFonts w:ascii="Times New Roman" w:hAnsi="Times New Roman" w:cs="Times New Roman"/>
          <w:b/>
          <w:bCs/>
          <w:sz w:val="28"/>
          <w:szCs w:val="28"/>
        </w:rPr>
        <w:t xml:space="preserve">Средним </w:t>
      </w:r>
      <w:r w:rsidRPr="00832E55">
        <w:rPr>
          <w:rFonts w:ascii="Times New Roman" w:hAnsi="Times New Roman" w:cs="Times New Roman"/>
          <w:sz w:val="28"/>
          <w:szCs w:val="28"/>
        </w:rPr>
        <w:t xml:space="preserve">бизнесом принято считать коммерческие предприятия, численность рабочей силы которых варьируется от 100 до 250 человек. Данные предприятия отличаются зоной охвата. По большей степени они включают в себя целую сеть, которая обладает способностью обслуживать </w:t>
      </w:r>
      <w:r w:rsidRPr="00832E55">
        <w:rPr>
          <w:rFonts w:ascii="Times New Roman" w:hAnsi="Times New Roman" w:cs="Times New Roman"/>
          <w:sz w:val="28"/>
          <w:szCs w:val="28"/>
        </w:rPr>
        <w:lastRenderedPageBreak/>
        <w:t>большую клиентскую аудиторию. Более того, им даже необязательно вести свою работу на территории одного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2E55">
        <w:rPr>
          <w:rFonts w:ascii="Times New Roman" w:hAnsi="Times New Roman" w:cs="Times New Roman"/>
          <w:sz w:val="28"/>
          <w:szCs w:val="28"/>
        </w:rPr>
        <w:t xml:space="preserve"> могут затрагивать целый регион, но при этом не выходить на рынок соседней области.</w:t>
      </w:r>
    </w:p>
    <w:p w14:paraId="4C5D02BD" w14:textId="77777777" w:rsidR="00BF2BCF" w:rsidRDefault="00522C65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2C65">
        <w:rPr>
          <w:rFonts w:ascii="Times New Roman" w:hAnsi="Times New Roman" w:cs="Times New Roman"/>
          <w:sz w:val="28"/>
          <w:szCs w:val="28"/>
        </w:rPr>
        <w:t>а данном этапе компания перестает быть локальной. Руководство чаще всего осуществляется через наемного менеджера, появляются инвесторы, расширяется состав участников общества. В компании выделяются несколько подразделений, филиалов, а также направлений деятельнос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14:paraId="273EF9AF" w14:textId="77777777" w:rsidR="00522C65" w:rsidRDefault="00522C65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малого и среднего бизнеса во многом похожи, однако стоит отметить больший упор на инновационное развитие, более активное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внедрениенововведений</w:t>
      </w:r>
      <w:proofErr w:type="spellEnd"/>
      <w:r w:rsidR="00B73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обеспечение возможности карьерного роста работников предприятия.</w:t>
      </w:r>
    </w:p>
    <w:p w14:paraId="35FD6D11" w14:textId="77777777" w:rsidR="00B73DAA" w:rsidRDefault="00B73DAA" w:rsidP="00832E5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DEB62" w14:textId="77777777" w:rsidR="00B73DAA" w:rsidRDefault="00B73DAA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 xml:space="preserve">Под </w:t>
      </w:r>
      <w:r w:rsidRPr="00B73DAA">
        <w:rPr>
          <w:rFonts w:ascii="Times New Roman" w:hAnsi="Times New Roman" w:cs="Times New Roman"/>
          <w:b/>
          <w:bCs/>
          <w:sz w:val="28"/>
          <w:szCs w:val="28"/>
        </w:rPr>
        <w:t>крупным</w:t>
      </w:r>
      <w:r w:rsidRPr="00B73DAA">
        <w:rPr>
          <w:rFonts w:ascii="Times New Roman" w:hAnsi="Times New Roman" w:cs="Times New Roman"/>
          <w:sz w:val="28"/>
          <w:szCs w:val="28"/>
        </w:rPr>
        <w:t xml:space="preserve"> бизнесом подразумеваются предприятия, которые производят существенную часть всех товаров или услуг в своей отрасли. Объемы данных организаций ощутимы во многом: в численности сотрудников, в числе продаж и в годовом обороте. Но самое главное, что стоит отметить, крупные предприятия не работают в рамках единственного конкретного территориального рынка, они работают сразу в нескольких регионах страны, а также на международном уровне.</w:t>
      </w:r>
    </w:p>
    <w:p w14:paraId="064BF003" w14:textId="77777777" w:rsidR="00B73DAA" w:rsidRDefault="00B73DAA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черты:</w:t>
      </w:r>
    </w:p>
    <w:p w14:paraId="2A435BAA" w14:textId="77777777" w:rsidR="00B73DAA" w:rsidRPr="00B73DAA" w:rsidRDefault="00B73DAA" w:rsidP="00B73DAA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Pr="00B73DAA">
        <w:rPr>
          <w:rFonts w:ascii="Times New Roman" w:hAnsi="Times New Roman" w:cs="Times New Roman"/>
          <w:sz w:val="28"/>
          <w:szCs w:val="28"/>
        </w:rPr>
        <w:t>льшой штат работников (не меньше 251 человека);</w:t>
      </w:r>
    </w:p>
    <w:p w14:paraId="7520418D" w14:textId="77777777" w:rsidR="00B73DAA" w:rsidRPr="00B73DAA" w:rsidRDefault="00B73DAA" w:rsidP="00B73DAA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DAA">
        <w:rPr>
          <w:rFonts w:ascii="Times New Roman" w:hAnsi="Times New Roman" w:cs="Times New Roman"/>
          <w:sz w:val="28"/>
          <w:szCs w:val="28"/>
        </w:rPr>
        <w:t xml:space="preserve">одовой доход составляет от 2 000 000 000 рублей; </w:t>
      </w:r>
    </w:p>
    <w:p w14:paraId="717FB249" w14:textId="77777777" w:rsidR="00B73DAA" w:rsidRDefault="00B73DAA" w:rsidP="00B73DAA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3DAA">
        <w:rPr>
          <w:rFonts w:ascii="Times New Roman" w:hAnsi="Times New Roman" w:cs="Times New Roman"/>
          <w:sz w:val="28"/>
          <w:szCs w:val="28"/>
        </w:rPr>
        <w:t>рупные торговые площади.</w:t>
      </w:r>
    </w:p>
    <w:p w14:paraId="4AE7824B" w14:textId="77777777" w:rsidR="00B73DAA" w:rsidRDefault="00B73DAA" w:rsidP="00B73DAA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E671E" w14:textId="77777777" w:rsidR="00B73DAA" w:rsidRDefault="00B73DAA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бизнес также имеет ряд функций:</w:t>
      </w:r>
    </w:p>
    <w:p w14:paraId="4246A4A4" w14:textId="77777777" w:rsidR="00B73DAA" w:rsidRP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Изготовление продукции и ее реализация потребителю.</w:t>
      </w:r>
    </w:p>
    <w:p w14:paraId="2B271101" w14:textId="77777777" w:rsidR="00B73DAA" w:rsidRP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Обеспечение сырьем, материалами, оборудованием.</w:t>
      </w:r>
    </w:p>
    <w:p w14:paraId="14C41CA5" w14:textId="77777777" w:rsidR="00B73DAA" w:rsidRP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Учет хозяйственных и финансовых операций.</w:t>
      </w:r>
    </w:p>
    <w:p w14:paraId="428BB225" w14:textId="77777777" w:rsid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Управление всеми составными производственного процесса и кадрами.</w:t>
      </w:r>
    </w:p>
    <w:p w14:paraId="043E04DF" w14:textId="77777777" w:rsidR="00B73DAA" w:rsidRP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Научная работа и исследовательские изыскания.</w:t>
      </w:r>
    </w:p>
    <w:p w14:paraId="5A4D80CE" w14:textId="77777777" w:rsidR="00B73DAA" w:rsidRP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>Тесные связи со СМИ и общественностью.</w:t>
      </w:r>
    </w:p>
    <w:p w14:paraId="6A53359A" w14:textId="77777777" w:rsidR="00B73DAA" w:rsidRDefault="00B73DAA" w:rsidP="00B73DAA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AA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B73DAA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14:paraId="153C3BD3" w14:textId="5940D257" w:rsidR="00B73DAA" w:rsidRDefault="00B73DAA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предприятия – важные игроки на рынке, они </w:t>
      </w:r>
      <w:r w:rsidRPr="00B73DAA">
        <w:rPr>
          <w:rFonts w:ascii="Times New Roman" w:hAnsi="Times New Roman" w:cs="Times New Roman"/>
          <w:sz w:val="28"/>
          <w:szCs w:val="28"/>
        </w:rPr>
        <w:t>стабилизиру</w:t>
      </w:r>
      <w:r>
        <w:rPr>
          <w:rFonts w:ascii="Times New Roman" w:hAnsi="Times New Roman" w:cs="Times New Roman"/>
          <w:sz w:val="28"/>
          <w:szCs w:val="28"/>
        </w:rPr>
        <w:t>ют его</w:t>
      </w:r>
      <w:r w:rsidRPr="00B73DAA">
        <w:rPr>
          <w:rFonts w:ascii="Times New Roman" w:hAnsi="Times New Roman" w:cs="Times New Roman"/>
          <w:sz w:val="28"/>
          <w:szCs w:val="28"/>
        </w:rPr>
        <w:t>,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3DAA">
        <w:rPr>
          <w:rFonts w:ascii="Times New Roman" w:hAnsi="Times New Roman" w:cs="Times New Roman"/>
          <w:sz w:val="28"/>
          <w:szCs w:val="28"/>
        </w:rPr>
        <w:t xml:space="preserve"> инвестировать в технологии, персонал.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B73DAA">
        <w:rPr>
          <w:rFonts w:ascii="Times New Roman" w:hAnsi="Times New Roman" w:cs="Times New Roman"/>
          <w:sz w:val="28"/>
          <w:szCs w:val="28"/>
        </w:rPr>
        <w:t xml:space="preserve">Большинство крупных </w:t>
      </w:r>
      <w:r w:rsidRPr="00B73DAA">
        <w:rPr>
          <w:rFonts w:ascii="Times New Roman" w:hAnsi="Times New Roman" w:cs="Times New Roman"/>
          <w:sz w:val="28"/>
          <w:szCs w:val="28"/>
        </w:rPr>
        <w:lastRenderedPageBreak/>
        <w:t>компаний имеет международные деловые связи, заинтересовано в стабильном положении государства на мировой арене. Главы крупных компаний имеют лобби во властных структурах, продвигают выгодную им экономическую и социальную политику.</w:t>
      </w:r>
      <w:r>
        <w:rPr>
          <w:rFonts w:ascii="Times New Roman" w:hAnsi="Times New Roman" w:cs="Times New Roman"/>
          <w:sz w:val="28"/>
          <w:szCs w:val="28"/>
        </w:rPr>
        <w:t xml:space="preserve"> Также этот вид бизнеса</w:t>
      </w:r>
      <w:r w:rsidRPr="00B73DAA">
        <w:rPr>
          <w:rFonts w:ascii="Times New Roman" w:hAnsi="Times New Roman" w:cs="Times New Roman"/>
          <w:sz w:val="28"/>
          <w:szCs w:val="28"/>
        </w:rPr>
        <w:t xml:space="preserve"> часто имеет жесткую корпоративную культуру и установленные правила заключения сделок. Такой подход создает бюрократизированные структуры, медленно адаптирующиеся к изменениям рынка.</w:t>
      </w:r>
    </w:p>
    <w:p w14:paraId="42CFD030" w14:textId="77777777" w:rsidR="00A92C66" w:rsidRDefault="00A92C66" w:rsidP="00B73DA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2A6AB" w14:textId="362F78DF" w:rsidR="00A92C66" w:rsidRDefault="00A92C66" w:rsidP="00A92C66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2C66">
        <w:rPr>
          <w:rFonts w:ascii="Times New Roman" w:hAnsi="Times New Roman" w:cs="Times New Roman"/>
          <w:sz w:val="32"/>
          <w:szCs w:val="32"/>
        </w:rPr>
        <w:t>Вывод</w:t>
      </w:r>
    </w:p>
    <w:p w14:paraId="7E70B0CE" w14:textId="77777777" w:rsidR="00A92C66" w:rsidRDefault="00A92C66" w:rsidP="00AE1759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всей приведенной информации я могу сделать вывод.</w:t>
      </w:r>
    </w:p>
    <w:p w14:paraId="443BC200" w14:textId="26D23337" w:rsidR="00A92C66" w:rsidRDefault="00A92C66" w:rsidP="00AE1759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C66">
        <w:rPr>
          <w:rFonts w:ascii="Times New Roman" w:hAnsi="Times New Roman" w:cs="Times New Roman"/>
          <w:sz w:val="28"/>
          <w:szCs w:val="28"/>
        </w:rPr>
        <w:t>Малый бизнес – это небольшие предприятия с ограниченными финансовыми и материальными ресурсами. Они обычно имеют небольшое число сотрудников и ориентированы на узкую нишу рынка.</w:t>
      </w:r>
      <w:r w:rsidR="00C15A00">
        <w:rPr>
          <w:rFonts w:ascii="Times New Roman" w:hAnsi="Times New Roman" w:cs="Times New Roman"/>
          <w:sz w:val="28"/>
          <w:szCs w:val="28"/>
        </w:rPr>
        <w:t xml:space="preserve"> </w:t>
      </w:r>
      <w:r w:rsidRPr="00A92C66">
        <w:rPr>
          <w:rFonts w:ascii="Times New Roman" w:hAnsi="Times New Roman" w:cs="Times New Roman"/>
          <w:sz w:val="28"/>
          <w:szCs w:val="28"/>
        </w:rPr>
        <w:t>Они гибкие, быстро реагируют на изменения рынка и обладают небольшой иерархической структурой.</w:t>
      </w:r>
    </w:p>
    <w:p w14:paraId="438E5AE2" w14:textId="77777777" w:rsidR="00A92C66" w:rsidRDefault="00A92C66" w:rsidP="00AE1759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C66">
        <w:rPr>
          <w:rFonts w:ascii="Times New Roman" w:hAnsi="Times New Roman" w:cs="Times New Roman"/>
          <w:sz w:val="28"/>
          <w:szCs w:val="28"/>
        </w:rPr>
        <w:t>Средний бизнес – это предприятия, размеры которых находятся между малым и крупным бизнесом. Они обладают большими ресурсами и численностью сотрудников, чем малый бизнес, но при этом не достигают масштабов крупных корпораций. Они обычно имеют развитую организационную структуру с отделами и должностными лицами, но в то же время сохраняют достаточную гибкость для адаптации к изменениям рыночной конъюнктуры.</w:t>
      </w:r>
    </w:p>
    <w:p w14:paraId="4741649F" w14:textId="77777777" w:rsidR="00A92C66" w:rsidRDefault="00A92C66" w:rsidP="00AE1759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C66">
        <w:rPr>
          <w:rFonts w:ascii="Times New Roman" w:hAnsi="Times New Roman" w:cs="Times New Roman"/>
          <w:sz w:val="28"/>
          <w:szCs w:val="28"/>
        </w:rPr>
        <w:t xml:space="preserve">Крупный бизнес – это </w:t>
      </w:r>
      <w:r>
        <w:rPr>
          <w:rFonts w:ascii="Times New Roman" w:hAnsi="Times New Roman" w:cs="Times New Roman"/>
          <w:sz w:val="28"/>
          <w:szCs w:val="28"/>
        </w:rPr>
        <w:t>обширные</w:t>
      </w:r>
      <w:r w:rsidRPr="00A92C66">
        <w:rPr>
          <w:rFonts w:ascii="Times New Roman" w:hAnsi="Times New Roman" w:cs="Times New Roman"/>
          <w:sz w:val="28"/>
          <w:szCs w:val="28"/>
        </w:rPr>
        <w:t xml:space="preserve"> и мощные корпорации, имеющие значительные обороты и ресурсы. Они обычно работают в нескольких отраслях и даже странах, имеют сложную организационную структуру и большое количество сотрудников. Крупные компании ведут долгосрочную стратегическую политику и сосредоточены на увеличении своей доли рынка. Они обладают большим влиянием и экономической мощью.</w:t>
      </w:r>
    </w:p>
    <w:p w14:paraId="74947D95" w14:textId="7585F690" w:rsidR="00EF2DBE" w:rsidRDefault="00A92C66" w:rsidP="00AE1759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C66">
        <w:rPr>
          <w:rFonts w:ascii="Times New Roman" w:hAnsi="Times New Roman" w:cs="Times New Roman"/>
          <w:sz w:val="28"/>
          <w:szCs w:val="28"/>
        </w:rPr>
        <w:t xml:space="preserve">Каждый тип бизнеса имеет свои преимущества и ограничения, </w:t>
      </w:r>
      <w:r w:rsidR="00AC5055">
        <w:rPr>
          <w:rFonts w:ascii="Times New Roman" w:hAnsi="Times New Roman" w:cs="Times New Roman"/>
          <w:sz w:val="28"/>
          <w:szCs w:val="28"/>
        </w:rPr>
        <w:t xml:space="preserve">которые будут описаны далее в практической части, </w:t>
      </w:r>
      <w:r w:rsidRPr="00A92C66">
        <w:rPr>
          <w:rFonts w:ascii="Times New Roman" w:hAnsi="Times New Roman" w:cs="Times New Roman"/>
          <w:sz w:val="28"/>
          <w:szCs w:val="28"/>
        </w:rPr>
        <w:t xml:space="preserve">и выбор между ними зависит от многих факторов, включая доступные ресурсы, рыночные условия и цель предпринимателя. Важно учитывать все особенности каждого типа и выбрать наиболее подходящий для своего предприятия. В конечном итоге, независимо от размеров бизнеса, его успех зависит от качества продукции </w:t>
      </w:r>
      <w:r w:rsidRPr="00A92C66">
        <w:rPr>
          <w:rFonts w:ascii="Times New Roman" w:hAnsi="Times New Roman" w:cs="Times New Roman"/>
          <w:sz w:val="28"/>
          <w:szCs w:val="28"/>
        </w:rPr>
        <w:lastRenderedPageBreak/>
        <w:t>или услуг, команды сотрудников и способности предпринимателя адаптироваться к новым условиям.</w:t>
      </w:r>
    </w:p>
    <w:p w14:paraId="203E64C0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5F740B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FBBFB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2DC7FA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29488E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703018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5022DE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6EA041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DD5F18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3D0BB1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8B6BE0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B2468C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2083BF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A02930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FF75E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A76AF6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3F57BD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F4AFC1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288C17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B70EAC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53E9A" w14:textId="77777777" w:rsidR="00665768" w:rsidRDefault="00665768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235CE9" w14:textId="77777777" w:rsidR="00AE1759" w:rsidRDefault="00AE1759" w:rsidP="00EF2DB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600842" w14:textId="4597BC66" w:rsidR="00B73DAA" w:rsidRPr="00EF2DBE" w:rsidRDefault="00A92C66" w:rsidP="00EF2DB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C66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Практическая часть</w:t>
      </w:r>
    </w:p>
    <w:p w14:paraId="5B234D64" w14:textId="291DF1A9" w:rsidR="00EF2DBE" w:rsidRDefault="00EF2DBE" w:rsidP="00EF2DBE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2DBE">
        <w:rPr>
          <w:rFonts w:ascii="Times New Roman" w:hAnsi="Times New Roman" w:cs="Times New Roman"/>
          <w:sz w:val="32"/>
          <w:szCs w:val="32"/>
        </w:rPr>
        <w:t>Преимущества и недостатки</w:t>
      </w:r>
    </w:p>
    <w:p w14:paraId="7CCCADF1" w14:textId="77777777" w:rsidR="00EF2DBE" w:rsidRPr="00EF2DBE" w:rsidRDefault="00EF2DBE" w:rsidP="00EF2DBE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2976C2" w14:textId="133A6CB7" w:rsidR="0026358B" w:rsidRDefault="003B0701" w:rsidP="00AE1759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B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754D4">
        <w:rPr>
          <w:rFonts w:ascii="Times New Roman" w:hAnsi="Times New Roman" w:cs="Times New Roman"/>
          <w:sz w:val="28"/>
          <w:szCs w:val="28"/>
        </w:rPr>
        <w:t>выявить влияние видов бизнеса на экономику</w:t>
      </w:r>
      <w:r w:rsidRPr="00EF2DBE">
        <w:rPr>
          <w:rFonts w:ascii="Times New Roman" w:hAnsi="Times New Roman" w:cs="Times New Roman"/>
          <w:sz w:val="28"/>
          <w:szCs w:val="28"/>
        </w:rPr>
        <w:t xml:space="preserve"> </w:t>
      </w:r>
      <w:r w:rsidR="008754D4">
        <w:rPr>
          <w:rFonts w:ascii="Times New Roman" w:hAnsi="Times New Roman" w:cs="Times New Roman"/>
          <w:sz w:val="28"/>
          <w:szCs w:val="28"/>
        </w:rPr>
        <w:t>и</w:t>
      </w:r>
      <w:r w:rsidRPr="00EF2DBE">
        <w:rPr>
          <w:rFonts w:ascii="Times New Roman" w:hAnsi="Times New Roman" w:cs="Times New Roman"/>
          <w:sz w:val="28"/>
          <w:szCs w:val="28"/>
        </w:rPr>
        <w:t xml:space="preserve"> срав</w:t>
      </w:r>
      <w:r w:rsidR="008754D4">
        <w:rPr>
          <w:rFonts w:ascii="Times New Roman" w:hAnsi="Times New Roman" w:cs="Times New Roman"/>
          <w:sz w:val="28"/>
          <w:szCs w:val="28"/>
        </w:rPr>
        <w:t>нить их</w:t>
      </w:r>
      <w:r w:rsidR="00EF2DBE" w:rsidRPr="00EF2DBE">
        <w:rPr>
          <w:rFonts w:ascii="Times New Roman" w:hAnsi="Times New Roman" w:cs="Times New Roman"/>
          <w:sz w:val="28"/>
          <w:szCs w:val="28"/>
        </w:rPr>
        <w:t xml:space="preserve">, </w:t>
      </w:r>
      <w:r w:rsidR="00EF2DBE">
        <w:rPr>
          <w:rFonts w:ascii="Times New Roman" w:hAnsi="Times New Roman" w:cs="Times New Roman"/>
          <w:sz w:val="28"/>
          <w:szCs w:val="28"/>
        </w:rPr>
        <w:t>следует</w:t>
      </w:r>
      <w:r w:rsidR="00EF2DBE" w:rsidRPr="00EF2DBE">
        <w:rPr>
          <w:rFonts w:ascii="Times New Roman" w:hAnsi="Times New Roman" w:cs="Times New Roman"/>
          <w:sz w:val="28"/>
          <w:szCs w:val="28"/>
        </w:rPr>
        <w:t xml:space="preserve"> вы</w:t>
      </w:r>
      <w:r w:rsidR="008754D4">
        <w:rPr>
          <w:rFonts w:ascii="Times New Roman" w:hAnsi="Times New Roman" w:cs="Times New Roman"/>
          <w:sz w:val="28"/>
          <w:szCs w:val="28"/>
        </w:rPr>
        <w:t>явить</w:t>
      </w:r>
      <w:r w:rsidR="00EF2DBE" w:rsidRPr="00EF2DBE">
        <w:rPr>
          <w:rFonts w:ascii="Times New Roman" w:hAnsi="Times New Roman" w:cs="Times New Roman"/>
          <w:sz w:val="28"/>
          <w:szCs w:val="28"/>
        </w:rPr>
        <w:t xml:space="preserve"> преимущества и недостатки каждого из них.</w:t>
      </w:r>
      <w:r w:rsidR="00D90331">
        <w:rPr>
          <w:rFonts w:ascii="Times New Roman" w:hAnsi="Times New Roman" w:cs="Times New Roman"/>
          <w:sz w:val="28"/>
          <w:szCs w:val="28"/>
        </w:rPr>
        <w:t xml:space="preserve"> Для этого я рассмотрела конкретные примеры компаний.</w:t>
      </w:r>
    </w:p>
    <w:p w14:paraId="3E639BDF" w14:textId="77777777" w:rsidR="00D90331" w:rsidRDefault="00EF2DBE" w:rsidP="00AE1759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DBE">
        <w:rPr>
          <w:rFonts w:ascii="Times New Roman" w:hAnsi="Times New Roman" w:cs="Times New Roman"/>
          <w:b/>
          <w:bCs/>
          <w:sz w:val="28"/>
          <w:szCs w:val="28"/>
        </w:rPr>
        <w:t>Малый бизнес.</w:t>
      </w:r>
    </w:p>
    <w:p w14:paraId="0B3453F7" w14:textId="115A3A01" w:rsidR="00F45626" w:rsidRPr="00F45626" w:rsidRDefault="00D90331" w:rsidP="00F45626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331">
        <w:rPr>
          <w:rFonts w:ascii="Times New Roman" w:hAnsi="Times New Roman" w:cs="Times New Roman"/>
          <w:sz w:val="28"/>
          <w:szCs w:val="28"/>
        </w:rPr>
        <w:t>Оценить размер стартового капитала в малом бизнесе можно по франшиза</w:t>
      </w:r>
      <w:r>
        <w:rPr>
          <w:rFonts w:ascii="Times New Roman" w:hAnsi="Times New Roman" w:cs="Times New Roman"/>
          <w:sz w:val="28"/>
          <w:szCs w:val="28"/>
        </w:rPr>
        <w:t>м. Например</w:t>
      </w:r>
      <w:r w:rsidR="00F45626">
        <w:rPr>
          <w:rFonts w:ascii="Times New Roman" w:hAnsi="Times New Roman" w:cs="Times New Roman"/>
          <w:sz w:val="28"/>
          <w:szCs w:val="28"/>
        </w:rPr>
        <w:t>, а</w:t>
      </w:r>
      <w:r w:rsidRPr="00D90331">
        <w:rPr>
          <w:rFonts w:ascii="Times New Roman" w:hAnsi="Times New Roman" w:cs="Times New Roman"/>
          <w:sz w:val="28"/>
          <w:szCs w:val="28"/>
        </w:rPr>
        <w:t>гентство недвижимости «Этажи» предлагает франшизу с вложениями от 250 000 рублей</w:t>
      </w:r>
      <w:r w:rsidR="00F45626">
        <w:rPr>
          <w:rFonts w:ascii="Times New Roman" w:hAnsi="Times New Roman" w:cs="Times New Roman"/>
          <w:sz w:val="28"/>
          <w:szCs w:val="28"/>
        </w:rPr>
        <w:t xml:space="preserve">. Или это можно сделать, оценивая опыт других предпринимателей: </w:t>
      </w:r>
      <w:r w:rsidR="00F45626" w:rsidRPr="00F45626">
        <w:rPr>
          <w:rFonts w:ascii="Times New Roman" w:hAnsi="Times New Roman" w:cs="Times New Roman"/>
          <w:sz w:val="28"/>
          <w:szCs w:val="28"/>
        </w:rPr>
        <w:t xml:space="preserve">предприниматель Анна </w:t>
      </w:r>
      <w:proofErr w:type="spellStart"/>
      <w:r w:rsidR="00F45626" w:rsidRPr="00F45626">
        <w:rPr>
          <w:rFonts w:ascii="Times New Roman" w:hAnsi="Times New Roman" w:cs="Times New Roman"/>
          <w:sz w:val="28"/>
          <w:szCs w:val="28"/>
        </w:rPr>
        <w:t>Кукштель</w:t>
      </w:r>
      <w:proofErr w:type="spellEnd"/>
      <w:r w:rsidR="00F45626" w:rsidRPr="00F45626">
        <w:rPr>
          <w:rFonts w:ascii="Times New Roman" w:hAnsi="Times New Roman" w:cs="Times New Roman"/>
          <w:sz w:val="28"/>
          <w:szCs w:val="28"/>
        </w:rPr>
        <w:t xml:space="preserve"> инвестировала около 1 000 000 рублей в открытие бизнеса</w:t>
      </w:r>
      <w:r w:rsidR="00F45626">
        <w:rPr>
          <w:rFonts w:ascii="Times New Roman" w:hAnsi="Times New Roman" w:cs="Times New Roman"/>
          <w:sz w:val="28"/>
          <w:szCs w:val="28"/>
        </w:rPr>
        <w:t xml:space="preserve">, которые были потрачены на </w:t>
      </w:r>
      <w:r w:rsidR="00F45626" w:rsidRPr="00F45626">
        <w:rPr>
          <w:rFonts w:ascii="Times New Roman" w:hAnsi="Times New Roman" w:cs="Times New Roman"/>
          <w:sz w:val="28"/>
          <w:szCs w:val="28"/>
        </w:rPr>
        <w:t>закупку оборудования, аренду помещения, зарплату сотрудникам, разработку сайта и</w:t>
      </w:r>
      <w:r w:rsidR="00F45626">
        <w:rPr>
          <w:rFonts w:ascii="Times New Roman" w:hAnsi="Times New Roman" w:cs="Times New Roman"/>
          <w:sz w:val="28"/>
          <w:szCs w:val="28"/>
        </w:rPr>
        <w:t xml:space="preserve"> </w:t>
      </w:r>
      <w:r w:rsidR="00F45626" w:rsidRPr="00F45626">
        <w:rPr>
          <w:rFonts w:ascii="Times New Roman" w:hAnsi="Times New Roman" w:cs="Times New Roman"/>
          <w:sz w:val="28"/>
          <w:szCs w:val="28"/>
        </w:rPr>
        <w:t>рекламу</w:t>
      </w:r>
      <w:r w:rsidR="00F45626">
        <w:rPr>
          <w:rFonts w:ascii="Times New Roman" w:hAnsi="Times New Roman" w:cs="Times New Roman"/>
          <w:sz w:val="28"/>
          <w:szCs w:val="28"/>
        </w:rPr>
        <w:t>. Однако она столкнулась с проблемами при получении кредита: банк предлагал слишком высокую процентную ставку на невыгодных условиях. Например</w:t>
      </w:r>
      <w:r w:rsidR="00F45626" w:rsidRPr="00F45626">
        <w:rPr>
          <w:rFonts w:ascii="Times New Roman" w:hAnsi="Times New Roman" w:cs="Times New Roman"/>
          <w:sz w:val="28"/>
          <w:szCs w:val="28"/>
        </w:rPr>
        <w:t>, ПАО «Сбербанк» предлагает малому бизнесу кредиты со ставкой от 11% годовых и сроком до 180 месяцев.</w:t>
      </w:r>
      <w:r w:rsidR="00F45626">
        <w:rPr>
          <w:rFonts w:ascii="Times New Roman" w:hAnsi="Times New Roman" w:cs="Times New Roman"/>
          <w:sz w:val="28"/>
          <w:szCs w:val="28"/>
        </w:rPr>
        <w:t xml:space="preserve"> </w:t>
      </w:r>
      <w:r w:rsidR="00F45626" w:rsidRPr="00F45626">
        <w:rPr>
          <w:rFonts w:ascii="Times New Roman" w:hAnsi="Times New Roman" w:cs="Times New Roman"/>
          <w:sz w:val="28"/>
          <w:szCs w:val="28"/>
        </w:rPr>
        <w:t>«Тинькофф» предлагает кредиты со ставкой от 12% годовых или 1% в месяц.</w:t>
      </w:r>
    </w:p>
    <w:p w14:paraId="2E6012A7" w14:textId="61710758" w:rsidR="00EF2DBE" w:rsidRDefault="00EF2DBE" w:rsidP="00F45626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14:paraId="444AB278" w14:textId="1DEC9780" w:rsidR="00EF2DBE" w:rsidRDefault="00EF2DBE" w:rsidP="00EF2DB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E">
        <w:rPr>
          <w:rFonts w:ascii="Times New Roman" w:hAnsi="Times New Roman" w:cs="Times New Roman"/>
          <w:sz w:val="28"/>
          <w:szCs w:val="28"/>
        </w:rPr>
        <w:t>Низкий стартовый капитал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2DBE">
        <w:rPr>
          <w:rFonts w:ascii="Times New Roman" w:hAnsi="Times New Roman" w:cs="Times New Roman"/>
          <w:sz w:val="28"/>
          <w:szCs w:val="28"/>
        </w:rPr>
        <w:t xml:space="preserve">Вложения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F2DBE">
        <w:rPr>
          <w:rFonts w:ascii="Times New Roman" w:hAnsi="Times New Roman" w:cs="Times New Roman"/>
          <w:sz w:val="28"/>
          <w:szCs w:val="28"/>
        </w:rPr>
        <w:t xml:space="preserve"> 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DBE">
        <w:rPr>
          <w:rFonts w:ascii="Times New Roman" w:hAnsi="Times New Roman" w:cs="Times New Roman"/>
          <w:sz w:val="28"/>
          <w:szCs w:val="28"/>
        </w:rPr>
        <w:t xml:space="preserve"> малого бизнеса являются минимальными по сравнению со средним и крупным бизнесом. </w:t>
      </w:r>
    </w:p>
    <w:p w14:paraId="683D0F81" w14:textId="203D4FEE" w:rsidR="00EF2DBE" w:rsidRPr="00EF2DBE" w:rsidRDefault="00EF2DBE" w:rsidP="00EF2DB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E">
        <w:rPr>
          <w:rFonts w:ascii="Times New Roman" w:hAnsi="Times New Roman" w:cs="Times New Roman"/>
          <w:sz w:val="28"/>
          <w:szCs w:val="28"/>
        </w:rPr>
        <w:t xml:space="preserve">Полный контроль над бизнесом. Малый бизнес является бизнесом с минимальным числом сотрудников, от 10 до 100 человек, что позволяет </w:t>
      </w:r>
      <w:r w:rsidR="0076570B">
        <w:rPr>
          <w:rFonts w:ascii="Times New Roman" w:hAnsi="Times New Roman" w:cs="Times New Roman"/>
          <w:sz w:val="28"/>
          <w:szCs w:val="28"/>
        </w:rPr>
        <w:t>лучше</w:t>
      </w:r>
      <w:r w:rsidRPr="00EF2DBE">
        <w:rPr>
          <w:rFonts w:ascii="Times New Roman" w:hAnsi="Times New Roman" w:cs="Times New Roman"/>
          <w:sz w:val="28"/>
          <w:szCs w:val="28"/>
        </w:rPr>
        <w:t xml:space="preserve"> контролировать </w:t>
      </w:r>
      <w:r w:rsidR="0076570B">
        <w:rPr>
          <w:rFonts w:ascii="Times New Roman" w:hAnsi="Times New Roman" w:cs="Times New Roman"/>
          <w:sz w:val="28"/>
          <w:szCs w:val="28"/>
        </w:rPr>
        <w:t>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2BA23" w14:textId="7EB9EF4F" w:rsidR="00F45626" w:rsidRPr="00F45626" w:rsidRDefault="00EF2DBE" w:rsidP="00F4562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E">
        <w:rPr>
          <w:rFonts w:ascii="Times New Roman" w:hAnsi="Times New Roman" w:cs="Times New Roman"/>
          <w:sz w:val="28"/>
          <w:szCs w:val="28"/>
        </w:rPr>
        <w:t>Гибкость бизнеса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DBE">
        <w:rPr>
          <w:rFonts w:ascii="Times New Roman" w:hAnsi="Times New Roman" w:cs="Times New Roman"/>
          <w:sz w:val="28"/>
          <w:szCs w:val="28"/>
        </w:rPr>
        <w:t xml:space="preserve"> В отличие от среднего и крупного бизнеса, малому бизнесу гораздо легче изменить профиль</w:t>
      </w:r>
      <w:r w:rsidR="00F45626">
        <w:rPr>
          <w:rFonts w:ascii="Times New Roman" w:hAnsi="Times New Roman" w:cs="Times New Roman"/>
          <w:sz w:val="28"/>
          <w:szCs w:val="28"/>
        </w:rPr>
        <w:t>.</w:t>
      </w:r>
    </w:p>
    <w:p w14:paraId="2A194AE2" w14:textId="3A68A915" w:rsidR="00EF2DBE" w:rsidRPr="00F45626" w:rsidRDefault="00EF2DBE" w:rsidP="00F4562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Поощрения от государства. Государство всячески старается поддерживать и оказывать финансовую поддержку малому бизнесу</w:t>
      </w:r>
      <w:r w:rsidR="00F45626">
        <w:rPr>
          <w:rFonts w:ascii="Times New Roman" w:hAnsi="Times New Roman" w:cs="Times New Roman"/>
          <w:sz w:val="28"/>
          <w:szCs w:val="28"/>
        </w:rPr>
        <w:t>.</w:t>
      </w:r>
    </w:p>
    <w:p w14:paraId="43512151" w14:textId="77777777" w:rsidR="00F45626" w:rsidRDefault="00F45626" w:rsidP="00F4562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DD8C0" w14:textId="1397D849" w:rsidR="00EF2DBE" w:rsidRDefault="00EF2DBE" w:rsidP="00F45626">
      <w:pPr>
        <w:spacing w:after="20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6C854D17" w14:textId="32111CF5" w:rsidR="00EF2DBE" w:rsidRPr="00EF2DBE" w:rsidRDefault="00EF2DBE" w:rsidP="00EF2DBE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DBE">
        <w:rPr>
          <w:rFonts w:ascii="Times New Roman" w:hAnsi="Times New Roman" w:cs="Times New Roman"/>
          <w:sz w:val="28"/>
          <w:szCs w:val="28"/>
        </w:rPr>
        <w:t>Высокий уровень конкуренции</w:t>
      </w:r>
    </w:p>
    <w:p w14:paraId="1DA2EAB5" w14:textId="26533FFD" w:rsidR="00783194" w:rsidRPr="00783194" w:rsidRDefault="00783194" w:rsidP="00783194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lastRenderedPageBreak/>
        <w:t>Высокие расходы на производство</w:t>
      </w:r>
      <w:r w:rsidR="00F45626">
        <w:rPr>
          <w:rFonts w:ascii="Times New Roman" w:hAnsi="Times New Roman" w:cs="Times New Roman"/>
          <w:sz w:val="28"/>
          <w:szCs w:val="28"/>
        </w:rPr>
        <w:t xml:space="preserve">. </w:t>
      </w:r>
      <w:r w:rsidRPr="00783194">
        <w:rPr>
          <w:rFonts w:ascii="Times New Roman" w:hAnsi="Times New Roman" w:cs="Times New Roman"/>
          <w:sz w:val="28"/>
          <w:szCs w:val="28"/>
        </w:rPr>
        <w:t xml:space="preserve">Малочисленные и малодоходные предприниматели вынуждены закупать расходные материалы по ценам, близким к розничным, или с минимальной скидкой. </w:t>
      </w:r>
    </w:p>
    <w:p w14:paraId="15122CA0" w14:textId="62064C6C" w:rsidR="00783194" w:rsidRPr="00F45626" w:rsidRDefault="00783194" w:rsidP="00783194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626">
        <w:rPr>
          <w:rFonts w:ascii="Times New Roman" w:hAnsi="Times New Roman" w:cs="Times New Roman"/>
          <w:sz w:val="28"/>
          <w:szCs w:val="28"/>
        </w:rPr>
        <w:t>Недоверие банков</w:t>
      </w:r>
      <w:r w:rsidR="005B29C8" w:rsidRPr="00F45626">
        <w:rPr>
          <w:rFonts w:ascii="Times New Roman" w:hAnsi="Times New Roman" w:cs="Times New Roman"/>
          <w:sz w:val="28"/>
          <w:szCs w:val="28"/>
        </w:rPr>
        <w:t>.</w:t>
      </w:r>
      <w:r w:rsidRPr="00F45626">
        <w:rPr>
          <w:rFonts w:ascii="Times New Roman" w:hAnsi="Times New Roman" w:cs="Times New Roman"/>
          <w:sz w:val="28"/>
          <w:szCs w:val="28"/>
        </w:rPr>
        <w:t xml:space="preserve"> В России действует большое количество программ кредитования для малого бизнеса, но</w:t>
      </w:r>
      <w:r w:rsidR="00F45626" w:rsidRPr="00F45626">
        <w:rPr>
          <w:rFonts w:ascii="Times New Roman" w:hAnsi="Times New Roman" w:cs="Times New Roman"/>
          <w:sz w:val="28"/>
          <w:szCs w:val="28"/>
        </w:rPr>
        <w:t xml:space="preserve"> </w:t>
      </w:r>
      <w:r w:rsidRPr="00F45626">
        <w:rPr>
          <w:rFonts w:ascii="Times New Roman" w:hAnsi="Times New Roman" w:cs="Times New Roman"/>
          <w:sz w:val="28"/>
          <w:szCs w:val="28"/>
        </w:rPr>
        <w:t>предпринимателям достаточно сложно добиться одобрения банка на кредитование на выгодных условия</w:t>
      </w:r>
      <w:r w:rsidR="00F45626" w:rsidRPr="00F45626"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2233DDD8" w14:textId="77777777" w:rsidR="00F45626" w:rsidRDefault="00783194" w:rsidP="0063357C">
      <w:p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b/>
          <w:bCs/>
          <w:sz w:val="28"/>
          <w:szCs w:val="28"/>
        </w:rPr>
        <w:t>Средний бизнес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65A9B" w14:textId="2B6035AA" w:rsidR="00633541" w:rsidRDefault="00633541" w:rsidP="0063354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средний бизнес является переходной стадией между малым и крупным, ему присущи проблемы обоих типов. К среднему бизнесу можно отнести </w:t>
      </w:r>
      <w:r w:rsidRPr="00633541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Pr="00633541">
        <w:rPr>
          <w:rFonts w:ascii="Times New Roman" w:hAnsi="Times New Roman" w:cs="Times New Roman"/>
          <w:sz w:val="28"/>
          <w:szCs w:val="28"/>
        </w:rPr>
        <w:t>Авиа менеджмент</w:t>
      </w:r>
      <w:proofErr w:type="gramEnd"/>
      <w:r w:rsidRPr="00633541">
        <w:rPr>
          <w:rFonts w:ascii="Times New Roman" w:hAnsi="Times New Roman" w:cs="Times New Roman"/>
          <w:sz w:val="28"/>
          <w:szCs w:val="28"/>
        </w:rPr>
        <w:t xml:space="preserve"> групп»</w:t>
      </w:r>
      <w:r>
        <w:rPr>
          <w:rFonts w:ascii="Times New Roman" w:hAnsi="Times New Roman" w:cs="Times New Roman"/>
          <w:sz w:val="28"/>
          <w:szCs w:val="28"/>
        </w:rPr>
        <w:t>, которое сталкивается с высокой конкуренцией со стороны других авиакомпаний. Данная компания также сильно зависима от экономической и политической ситуации в стране: во время кризиса она может понести критические убытки.</w:t>
      </w:r>
    </w:p>
    <w:p w14:paraId="319CC116" w14:textId="3AD271F3" w:rsidR="00833151" w:rsidRDefault="00783194" w:rsidP="0063354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14:paraId="30F0304D" w14:textId="63C86C6F" w:rsidR="00783194" w:rsidRDefault="00783194" w:rsidP="00783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Обладание свободой в выборе решений</w:t>
      </w:r>
      <w:r w:rsidR="00170F2D">
        <w:rPr>
          <w:rFonts w:ascii="Times New Roman" w:hAnsi="Times New Roman" w:cs="Times New Roman"/>
          <w:sz w:val="28"/>
          <w:szCs w:val="28"/>
        </w:rPr>
        <w:t>.</w:t>
      </w:r>
    </w:p>
    <w:p w14:paraId="20893234" w14:textId="77777777" w:rsidR="00783194" w:rsidRDefault="00783194" w:rsidP="00783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Эффективность и незамедлительность в выполнении установленных управленческих действий. </w:t>
      </w:r>
    </w:p>
    <w:p w14:paraId="56ED92AC" w14:textId="77777777" w:rsidR="00783194" w:rsidRDefault="00783194" w:rsidP="00783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Качественное адаптирование к местным условиям, учитывая все их особенности. </w:t>
      </w:r>
    </w:p>
    <w:p w14:paraId="50325E0A" w14:textId="7E8C2A3C" w:rsidR="00783194" w:rsidRPr="00633541" w:rsidRDefault="00783194" w:rsidP="006335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Относительно низкая потребность в первоначальном капитале. </w:t>
      </w:r>
    </w:p>
    <w:p w14:paraId="172FA54A" w14:textId="3C73D7F9" w:rsidR="00783194" w:rsidRPr="00783194" w:rsidRDefault="00783194" w:rsidP="007831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Отсутствие зависимости от разработанной на длительную перспективу обширной производственной программы.</w:t>
      </w:r>
    </w:p>
    <w:p w14:paraId="1D31DF72" w14:textId="5C1DB85D" w:rsidR="00783194" w:rsidRDefault="00783194" w:rsidP="00783194">
      <w:pPr>
        <w:rPr>
          <w:rFonts w:ascii="Times New Roman" w:hAnsi="Times New Roman" w:cs="Times New Roman"/>
          <w:sz w:val="28"/>
          <w:szCs w:val="28"/>
        </w:rPr>
      </w:pPr>
    </w:p>
    <w:p w14:paraId="7B36C24A" w14:textId="399AF305" w:rsidR="00783194" w:rsidRDefault="00783194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21A9D54A" w14:textId="623D3150" w:rsidR="00783194" w:rsidRDefault="00783194" w:rsidP="007831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Жесткая конкуренция и угроза поглощения со стороны больших компаний. </w:t>
      </w:r>
    </w:p>
    <w:p w14:paraId="2EBB0054" w14:textId="77777777" w:rsidR="00783194" w:rsidRDefault="00783194" w:rsidP="007831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Частая нехватка оборотных денежных средств. </w:t>
      </w:r>
    </w:p>
    <w:p w14:paraId="79AE6605" w14:textId="77777777" w:rsidR="00783194" w:rsidRDefault="00783194" w:rsidP="007831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 xml:space="preserve">Высокая вероятность финансовых потерь и провала бизнеса, особенно во время кризиса. </w:t>
      </w:r>
    </w:p>
    <w:p w14:paraId="65733981" w14:textId="57086F9B" w:rsidR="00783194" w:rsidRPr="00783194" w:rsidRDefault="00783194" w:rsidP="0078319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Недоверие со стороны банков, что сказывается на возможности получения кредита.</w:t>
      </w:r>
    </w:p>
    <w:p w14:paraId="0869CB88" w14:textId="5F24636C" w:rsidR="00783194" w:rsidRDefault="00783194" w:rsidP="00783194">
      <w:pPr>
        <w:rPr>
          <w:rFonts w:ascii="Times New Roman" w:hAnsi="Times New Roman" w:cs="Times New Roman"/>
          <w:sz w:val="28"/>
          <w:szCs w:val="28"/>
        </w:rPr>
      </w:pPr>
    </w:p>
    <w:p w14:paraId="44BCB4EA" w14:textId="77777777" w:rsidR="00633541" w:rsidRDefault="00783194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b/>
          <w:bCs/>
          <w:sz w:val="28"/>
          <w:szCs w:val="28"/>
        </w:rPr>
        <w:t>Крупный бизнес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BD5CBA" w14:textId="27DD7B81" w:rsidR="00633541" w:rsidRPr="007700CE" w:rsidRDefault="007700CE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Примерами крупного бизнеса могут служить всем известные компании: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770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Pr="00770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Danone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7700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Tesla</w:t>
      </w:r>
      <w:r w:rsidRPr="0077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другие. В своих отраслях они являются лидерами, обладают колоссальными масштабами производства, конкурентоспособны, а также именно они инициируют внедрение нововведений.</w:t>
      </w:r>
    </w:p>
    <w:p w14:paraId="12071C2D" w14:textId="167557FE" w:rsidR="00783194" w:rsidRDefault="00783194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14:paraId="3B0C96A1" w14:textId="3B9E7DFE" w:rsidR="00783194" w:rsidRDefault="00783194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Внушительные масштабы производства</w:t>
      </w:r>
    </w:p>
    <w:p w14:paraId="4A543FA1" w14:textId="200C2383" w:rsidR="00783194" w:rsidRDefault="00783194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Выгодность капиталовложений</w:t>
      </w:r>
    </w:p>
    <w:p w14:paraId="770564E0" w14:textId="77777777" w:rsidR="00783194" w:rsidRPr="00783194" w:rsidRDefault="00783194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Крупный бизнес обладает высокой конкурентоспособностью и мобильностью.</w:t>
      </w:r>
    </w:p>
    <w:p w14:paraId="2C7A1876" w14:textId="01502A84" w:rsidR="00783194" w:rsidRPr="00783194" w:rsidRDefault="00783194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3194">
        <w:rPr>
          <w:rFonts w:ascii="Times New Roman" w:hAnsi="Times New Roman" w:cs="Times New Roman"/>
          <w:sz w:val="28"/>
          <w:szCs w:val="28"/>
        </w:rPr>
        <w:t>ущественное влияние на экономическое состояние не только одного региона, но и всей страны</w:t>
      </w:r>
    </w:p>
    <w:p w14:paraId="5D543F35" w14:textId="77777777" w:rsidR="00783194" w:rsidRPr="00783194" w:rsidRDefault="00783194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В России крупные предприятия являются основными налогоплательщиками, и именно они обеспечивают стабильность экономической системы.</w:t>
      </w:r>
    </w:p>
    <w:p w14:paraId="24E8695C" w14:textId="33ED6CD5" w:rsidR="00783194" w:rsidRPr="00783194" w:rsidRDefault="00BC0075" w:rsidP="007831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194" w:rsidRPr="00783194">
        <w:rPr>
          <w:rFonts w:ascii="Times New Roman" w:hAnsi="Times New Roman" w:cs="Times New Roman"/>
          <w:sz w:val="28"/>
          <w:szCs w:val="28"/>
        </w:rPr>
        <w:t>недрение новых технологий производства.</w:t>
      </w:r>
    </w:p>
    <w:p w14:paraId="549F268D" w14:textId="7896C071" w:rsidR="00783194" w:rsidRDefault="00783194" w:rsidP="00783194">
      <w:pPr>
        <w:rPr>
          <w:rFonts w:ascii="Times New Roman" w:hAnsi="Times New Roman" w:cs="Times New Roman"/>
          <w:sz w:val="28"/>
          <w:szCs w:val="28"/>
        </w:rPr>
      </w:pPr>
    </w:p>
    <w:p w14:paraId="4A61B9BE" w14:textId="6E4F60FA" w:rsidR="00783194" w:rsidRDefault="00783194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11ADD8AB" w14:textId="77777777" w:rsidR="00783194" w:rsidRPr="00783194" w:rsidRDefault="00783194" w:rsidP="0078319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порог входа. </w:t>
      </w:r>
      <w:r w:rsidRPr="00783194">
        <w:rPr>
          <w:rFonts w:ascii="Times New Roman" w:hAnsi="Times New Roman" w:cs="Times New Roman"/>
          <w:sz w:val="28"/>
          <w:szCs w:val="28"/>
        </w:rPr>
        <w:t>Отсутствие у предпринимателя достаточного стартового капитала.</w:t>
      </w:r>
    </w:p>
    <w:p w14:paraId="7648584B" w14:textId="67CEF180" w:rsidR="00783194" w:rsidRDefault="00783194" w:rsidP="0078319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В случае брака товара уровень доверия к производителю резко падает.</w:t>
      </w:r>
    </w:p>
    <w:p w14:paraId="2B56F424" w14:textId="60E610FF" w:rsidR="00BC0075" w:rsidRPr="007700CE" w:rsidRDefault="00BC0075" w:rsidP="007700C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3194" w:rsidRPr="00783194">
        <w:rPr>
          <w:rFonts w:ascii="Times New Roman" w:hAnsi="Times New Roman" w:cs="Times New Roman"/>
          <w:sz w:val="28"/>
          <w:szCs w:val="28"/>
        </w:rPr>
        <w:t>ольшая вероятность нехватки оборотных денежных средств.</w:t>
      </w:r>
    </w:p>
    <w:p w14:paraId="4EFCC2B8" w14:textId="6F9345BE" w:rsidR="005B29C8" w:rsidRPr="005B29C8" w:rsidRDefault="005B29C8" w:rsidP="005B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Систематизируя вышеперечисленную информацию, я составила таблицу. </w:t>
      </w:r>
      <w:r w:rsidRPr="00BC215E">
        <w:rPr>
          <w:rFonts w:ascii="Times New Roman" w:hAnsi="Times New Roman" w:cs="Times New Roman"/>
          <w:sz w:val="28"/>
          <w:szCs w:val="28"/>
        </w:rPr>
        <w:t xml:space="preserve">[Приложение </w:t>
      </w:r>
      <w:r w:rsidR="00BC215E" w:rsidRPr="00BC215E">
        <w:rPr>
          <w:rFonts w:ascii="Times New Roman" w:hAnsi="Times New Roman" w:cs="Times New Roman"/>
          <w:sz w:val="28"/>
          <w:szCs w:val="28"/>
        </w:rPr>
        <w:t>2</w:t>
      </w:r>
      <w:r w:rsidRPr="00BC215E">
        <w:rPr>
          <w:rFonts w:ascii="Times New Roman" w:hAnsi="Times New Roman" w:cs="Times New Roman"/>
          <w:sz w:val="28"/>
          <w:szCs w:val="28"/>
        </w:rPr>
        <w:t>]</w:t>
      </w:r>
    </w:p>
    <w:p w14:paraId="5854C962" w14:textId="48FAD188" w:rsidR="008754D4" w:rsidRPr="008754D4" w:rsidRDefault="008754D4" w:rsidP="00875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453B33" w14:textId="0D7AC0CA" w:rsidR="008754D4" w:rsidRDefault="008754D4" w:rsidP="00875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8754D4">
        <w:rPr>
          <w:rFonts w:ascii="Times New Roman" w:hAnsi="Times New Roman" w:cs="Times New Roman"/>
          <w:sz w:val="32"/>
          <w:szCs w:val="32"/>
        </w:rPr>
        <w:t>Вывод</w:t>
      </w:r>
    </w:p>
    <w:p w14:paraId="440A01E1" w14:textId="541C3BD6" w:rsidR="008754D4" w:rsidRDefault="008754D4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информации я могу сделать вывод:</w:t>
      </w:r>
    </w:p>
    <w:p w14:paraId="2718BB4C" w14:textId="334A177D" w:rsidR="00170F2D" w:rsidRDefault="00E55A44" w:rsidP="00E55A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бизнес характеризуется малой шириной охвата, обычно ограничиваясь одним или несколькими предприятиями. Является достаточно гибким, легко адаптируемым. Количество работников не превышает 100 человек. </w:t>
      </w:r>
      <w:r w:rsidR="00170F2D">
        <w:rPr>
          <w:rFonts w:ascii="Times New Roman" w:hAnsi="Times New Roman" w:cs="Times New Roman"/>
          <w:sz w:val="28"/>
          <w:szCs w:val="28"/>
        </w:rPr>
        <w:t>Ведение малого бизнеса также поощряется государством.</w:t>
      </w:r>
      <w:r w:rsidR="007B759A">
        <w:rPr>
          <w:rFonts w:ascii="Times New Roman" w:hAnsi="Times New Roman" w:cs="Times New Roman"/>
          <w:sz w:val="28"/>
          <w:szCs w:val="28"/>
        </w:rPr>
        <w:t xml:space="preserve"> Низкий порог входа и возможность реализации с низким стартовым капиталом.</w:t>
      </w:r>
      <w:r w:rsidR="00BC0075">
        <w:rPr>
          <w:rFonts w:ascii="Times New Roman" w:hAnsi="Times New Roman" w:cs="Times New Roman"/>
          <w:sz w:val="28"/>
          <w:szCs w:val="28"/>
        </w:rPr>
        <w:t xml:space="preserve"> При этом малый бизнес характеризуется высоким уровнем конкуренции, высокими рисками и большим уровнем расходов.</w:t>
      </w:r>
    </w:p>
    <w:p w14:paraId="5A3052F0" w14:textId="616B1D93" w:rsidR="00E55A44" w:rsidRDefault="00170F2D" w:rsidP="00E55A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бизнес охватывает территорию одного города или региона. В отличие от малого трудн</w:t>
      </w:r>
      <w:r w:rsidR="007B759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адаптируе</w:t>
      </w:r>
      <w:r w:rsidR="007B759A">
        <w:rPr>
          <w:rFonts w:ascii="Times New Roman" w:hAnsi="Times New Roman" w:cs="Times New Roman"/>
          <w:sz w:val="28"/>
          <w:szCs w:val="28"/>
        </w:rPr>
        <w:t>тся к изменениям. Является так называемой «переходной стадией» между малым и крупным бизнесом в частных случаях.</w:t>
      </w:r>
      <w:r w:rsidR="00BC0075">
        <w:rPr>
          <w:rFonts w:ascii="Times New Roman" w:hAnsi="Times New Roman" w:cs="Times New Roman"/>
          <w:sz w:val="28"/>
          <w:szCs w:val="28"/>
        </w:rPr>
        <w:t xml:space="preserve"> Из недостатков самыми яркими являются трудности в получении кредита, риск большого ущерба во время кризиса и высокий уровень расходов.</w:t>
      </w:r>
    </w:p>
    <w:p w14:paraId="3FF57F78" w14:textId="77777777" w:rsidR="00AB5A0D" w:rsidRDefault="00BC0075" w:rsidP="00AB5A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бизнес развивается часто на территории целого государства или на международной арене. Является самым конкурентоспособным из перечисленных типов. Часто именно крупный бизнес является инициатором введения новшеств и современных технологий в процесс производства или предоставления услуг. При этом он имеет высокий порог вхо</w:t>
      </w:r>
      <w:r w:rsidR="00AB5A0D">
        <w:rPr>
          <w:rFonts w:ascii="Times New Roman" w:hAnsi="Times New Roman" w:cs="Times New Roman"/>
          <w:sz w:val="28"/>
          <w:szCs w:val="28"/>
        </w:rPr>
        <w:t>да.</w:t>
      </w:r>
    </w:p>
    <w:p w14:paraId="3B90142A" w14:textId="0AB7073E" w:rsidR="00AB5A0D" w:rsidRDefault="00AB5A0D" w:rsidP="00AE175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Pr="00AB5A0D">
        <w:rPr>
          <w:rFonts w:ascii="Times New Roman" w:hAnsi="Times New Roman" w:cs="Times New Roman"/>
          <w:sz w:val="28"/>
          <w:szCs w:val="28"/>
        </w:rPr>
        <w:t xml:space="preserve">можно ответить на поставленный вначале вопрос «Какой вид бизнеса оказывает большее влияние на экономику?». </w:t>
      </w:r>
      <w:r>
        <w:rPr>
          <w:rFonts w:ascii="Times New Roman" w:hAnsi="Times New Roman" w:cs="Times New Roman"/>
          <w:sz w:val="28"/>
          <w:szCs w:val="28"/>
        </w:rPr>
        <w:t xml:space="preserve">На наибольшую влиятельность претендовали малый и крупный бизнес. </w:t>
      </w:r>
      <w:r w:rsidRPr="00AB5A0D">
        <w:rPr>
          <w:rFonts w:ascii="Times New Roman" w:hAnsi="Times New Roman" w:cs="Times New Roman"/>
          <w:sz w:val="28"/>
          <w:szCs w:val="28"/>
        </w:rPr>
        <w:t>Несмотря на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A0D">
        <w:rPr>
          <w:rFonts w:ascii="Times New Roman" w:hAnsi="Times New Roman" w:cs="Times New Roman"/>
          <w:sz w:val="28"/>
          <w:szCs w:val="28"/>
        </w:rPr>
        <w:t>крупный бизнес является производителем большей части продукции, а также поставляет снабжает госбюджет посредством оплаты налогов</w:t>
      </w:r>
      <w:r>
        <w:rPr>
          <w:rFonts w:ascii="Times New Roman" w:hAnsi="Times New Roman" w:cs="Times New Roman"/>
          <w:sz w:val="28"/>
          <w:szCs w:val="28"/>
        </w:rPr>
        <w:t>, мой выбор пал на</w:t>
      </w:r>
      <w:r w:rsidRPr="00AB5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малый бизнес, так как он имеет важное значение в нейтрализации монополизма, в создании новых рабочих мест</w:t>
      </w:r>
      <w:r w:rsidR="00AB1319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оздоровлении окружающей среды</w:t>
      </w:r>
      <w:r w:rsidR="00AB1319">
        <w:rPr>
          <w:rFonts w:ascii="Times New Roman" w:hAnsi="Times New Roman" w:cs="Times New Roman"/>
          <w:sz w:val="28"/>
          <w:szCs w:val="28"/>
        </w:rPr>
        <w:t>.</w:t>
      </w:r>
    </w:p>
    <w:p w14:paraId="19DBA079" w14:textId="580C5401" w:rsidR="00BC0075" w:rsidRDefault="00BC0075" w:rsidP="00BC0075">
      <w:pPr>
        <w:rPr>
          <w:rFonts w:ascii="Times New Roman" w:hAnsi="Times New Roman" w:cs="Times New Roman"/>
          <w:sz w:val="28"/>
          <w:szCs w:val="28"/>
        </w:rPr>
      </w:pPr>
    </w:p>
    <w:p w14:paraId="6BFF9E20" w14:textId="486223D1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7804DBDE" w14:textId="6D73D6C5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10033EFA" w14:textId="6793B697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28D09A6B" w14:textId="65C0D35C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31795E1E" w14:textId="181C7BBE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17C3EF82" w14:textId="52C80CA4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5F99D52E" w14:textId="2B942B3E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6E4BA1B8" w14:textId="6687F286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086FE110" w14:textId="4719E93F" w:rsidR="00350524" w:rsidRDefault="00350524" w:rsidP="00BC0075">
      <w:pPr>
        <w:rPr>
          <w:rFonts w:ascii="Times New Roman" w:hAnsi="Times New Roman" w:cs="Times New Roman"/>
          <w:sz w:val="28"/>
          <w:szCs w:val="28"/>
        </w:rPr>
      </w:pPr>
    </w:p>
    <w:p w14:paraId="0172E9F2" w14:textId="77777777" w:rsidR="00BC215E" w:rsidRDefault="00BC215E" w:rsidP="00BC215E">
      <w:pPr>
        <w:rPr>
          <w:rFonts w:ascii="Times New Roman" w:hAnsi="Times New Roman" w:cs="Times New Roman"/>
          <w:sz w:val="28"/>
          <w:szCs w:val="28"/>
        </w:rPr>
      </w:pPr>
    </w:p>
    <w:p w14:paraId="504D4BFD" w14:textId="77777777" w:rsidR="007700CE" w:rsidRDefault="007700CE" w:rsidP="00BC21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D21A7A" w14:textId="77777777" w:rsidR="007700CE" w:rsidRDefault="007700CE" w:rsidP="00BC21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C25B27" w14:textId="77777777" w:rsidR="007700CE" w:rsidRDefault="007700CE" w:rsidP="00BC21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161896" w14:textId="154E8148" w:rsidR="00AB1319" w:rsidRDefault="00BC0075" w:rsidP="00BC21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59EA947E" w14:textId="4AFB0856" w:rsidR="00BC0075" w:rsidRDefault="00BC0075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</w:t>
      </w:r>
      <w:r w:rsidR="00350524">
        <w:rPr>
          <w:rFonts w:ascii="Times New Roman" w:hAnsi="Times New Roman" w:cs="Times New Roman"/>
          <w:sz w:val="28"/>
          <w:szCs w:val="28"/>
        </w:rPr>
        <w:t xml:space="preserve"> могу сделать следующие выводы.</w:t>
      </w:r>
    </w:p>
    <w:p w14:paraId="1B7BB006" w14:textId="17809EF8" w:rsidR="00350524" w:rsidRDefault="00350524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350524">
        <w:rPr>
          <w:rFonts w:ascii="Times New Roman" w:hAnsi="Times New Roman" w:cs="Times New Roman"/>
          <w:sz w:val="28"/>
          <w:szCs w:val="28"/>
        </w:rPr>
        <w:t>Сравнение роли малого, среднего и крупного бизнеса в экономике</w:t>
      </w:r>
      <w:r>
        <w:rPr>
          <w:rFonts w:ascii="Times New Roman" w:hAnsi="Times New Roman" w:cs="Times New Roman"/>
          <w:sz w:val="28"/>
          <w:szCs w:val="28"/>
        </w:rPr>
        <w:t xml:space="preserve">» выполнен, цель достигнута, задачи реализованы. </w:t>
      </w:r>
    </w:p>
    <w:p w14:paraId="3C5F3BC7" w14:textId="09ADA969" w:rsidR="00350524" w:rsidRDefault="00350524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24">
        <w:rPr>
          <w:rFonts w:ascii="Times New Roman" w:hAnsi="Times New Roman" w:cs="Times New Roman"/>
          <w:sz w:val="28"/>
          <w:szCs w:val="28"/>
        </w:rPr>
        <w:t>Первой задачей, которую я поставила перед собой, было изучение теор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524">
        <w:rPr>
          <w:rFonts w:ascii="Times New Roman" w:hAnsi="Times New Roman" w:cs="Times New Roman"/>
          <w:sz w:val="28"/>
          <w:szCs w:val="28"/>
        </w:rPr>
        <w:t xml:space="preserve">тического материала, из которого </w:t>
      </w:r>
      <w:proofErr w:type="gramStart"/>
      <w:r w:rsidRPr="00350524">
        <w:rPr>
          <w:rFonts w:ascii="Times New Roman" w:hAnsi="Times New Roman" w:cs="Times New Roman"/>
          <w:sz w:val="28"/>
          <w:szCs w:val="28"/>
        </w:rPr>
        <w:t>я  узнала</w:t>
      </w:r>
      <w:proofErr w:type="gramEnd"/>
      <w:r w:rsidR="00524C9F">
        <w:rPr>
          <w:rFonts w:ascii="Times New Roman" w:hAnsi="Times New Roman" w:cs="Times New Roman"/>
          <w:sz w:val="28"/>
          <w:szCs w:val="28"/>
        </w:rPr>
        <w:t>, что</w:t>
      </w:r>
      <w:r w:rsidRPr="00350524">
        <w:rPr>
          <w:rFonts w:ascii="Times New Roman" w:hAnsi="Times New Roman" w:cs="Times New Roman"/>
          <w:sz w:val="28"/>
          <w:szCs w:val="28"/>
        </w:rPr>
        <w:t>:</w:t>
      </w:r>
    </w:p>
    <w:p w14:paraId="1A9EB098" w14:textId="7867C8D2" w:rsidR="00524C9F" w:rsidRPr="00524C9F" w:rsidRDefault="00524C9F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C9F">
        <w:rPr>
          <w:rFonts w:ascii="Times New Roman" w:hAnsi="Times New Roman" w:cs="Times New Roman"/>
          <w:sz w:val="28"/>
          <w:szCs w:val="28"/>
        </w:rPr>
        <w:t>Предпринимательство в России существовало ещё в X веке во времена Киевской Руси</w:t>
      </w:r>
      <w:r>
        <w:rPr>
          <w:rFonts w:ascii="Times New Roman" w:hAnsi="Times New Roman" w:cs="Times New Roman"/>
          <w:sz w:val="28"/>
          <w:szCs w:val="28"/>
        </w:rPr>
        <w:t xml:space="preserve">, и увеличивало свои масштабы и влияние с течением времени, после важных исторических событий (приход к власти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отмена Крепостного права в 1861 г., распад СССР)</w:t>
      </w:r>
    </w:p>
    <w:p w14:paraId="7C380424" w14:textId="50AA5F03" w:rsidR="00350524" w:rsidRDefault="00350524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24">
        <w:rPr>
          <w:rFonts w:ascii="Times New Roman" w:hAnsi="Times New Roman" w:cs="Times New Roman"/>
          <w:sz w:val="28"/>
          <w:szCs w:val="28"/>
        </w:rPr>
        <w:t>Малый бизнес — это локальная фирма с ограниченным списком видов деятельности, имеющая небольшую долю влияния на рынке. Его управление осуществляется собственником.</w:t>
      </w:r>
      <w:r>
        <w:rPr>
          <w:rFonts w:ascii="Times New Roman" w:hAnsi="Times New Roman" w:cs="Times New Roman"/>
          <w:sz w:val="28"/>
          <w:szCs w:val="28"/>
        </w:rPr>
        <w:t xml:space="preserve"> Условия: доход не выше 800 млн руб. в год</w:t>
      </w:r>
      <w:r w:rsidRPr="003505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штат сотрудников до 100 человек.</w:t>
      </w:r>
    </w:p>
    <w:p w14:paraId="330BDBFE" w14:textId="7C517440" w:rsidR="00350524" w:rsidRDefault="00350524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24">
        <w:rPr>
          <w:rFonts w:ascii="Times New Roman" w:hAnsi="Times New Roman" w:cs="Times New Roman"/>
          <w:sz w:val="28"/>
          <w:szCs w:val="28"/>
        </w:rPr>
        <w:t>Средним бизнесом принято считать коммерческие предприятия, численность рабочей силы которых варьируется от 100 до 250 человек</w:t>
      </w:r>
      <w:r>
        <w:rPr>
          <w:rFonts w:ascii="Times New Roman" w:hAnsi="Times New Roman" w:cs="Times New Roman"/>
          <w:sz w:val="28"/>
          <w:szCs w:val="28"/>
        </w:rPr>
        <w:t>, а годовой доход находится в диапазоне от 800 млн руб. до 2 млрд руб.</w:t>
      </w:r>
    </w:p>
    <w:p w14:paraId="5BE5AD24" w14:textId="6648E973" w:rsidR="00350524" w:rsidRDefault="00350524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24">
        <w:rPr>
          <w:rFonts w:ascii="Times New Roman" w:hAnsi="Times New Roman" w:cs="Times New Roman"/>
          <w:sz w:val="28"/>
          <w:szCs w:val="28"/>
        </w:rPr>
        <w:t>Под крупным бизнесом подразумеваются предприятия, которые производят существенную часть всех товаров или услуг в своей отрасли.</w:t>
      </w:r>
      <w:r>
        <w:rPr>
          <w:rFonts w:ascii="Times New Roman" w:hAnsi="Times New Roman" w:cs="Times New Roman"/>
          <w:sz w:val="28"/>
          <w:szCs w:val="28"/>
        </w:rPr>
        <w:t xml:space="preserve"> Условия: годовой доход свыше 2 млрд руб.</w:t>
      </w:r>
      <w:r w:rsidR="00524C9F" w:rsidRPr="00524C9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штат</w:t>
      </w:r>
      <w:r w:rsidR="00524C9F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от 250 человек</w:t>
      </w:r>
      <w:r w:rsidR="00524C9F">
        <w:rPr>
          <w:rFonts w:ascii="Times New Roman" w:hAnsi="Times New Roman" w:cs="Times New Roman"/>
          <w:sz w:val="28"/>
          <w:szCs w:val="28"/>
        </w:rPr>
        <w:t>.</w:t>
      </w:r>
    </w:p>
    <w:p w14:paraId="1630C57C" w14:textId="06F9083B" w:rsidR="00524C9F" w:rsidRDefault="00524C9F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поставленной задачей являлось сравнение видов бизнеса по различным критериям. Итоги сравнения приведены в разделе «Вывод» практической части. </w:t>
      </w:r>
    </w:p>
    <w:p w14:paraId="59980299" w14:textId="0552A4BE" w:rsidR="00AB5A0D" w:rsidRPr="00350524" w:rsidRDefault="00AB1319" w:rsidP="00AE1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общий вывод: каждый вид бизнеса важен для развития и поддержания рыночной экономики, но наибольшее влияние оказывает малое предпринимательство.</w:t>
      </w:r>
    </w:p>
    <w:p w14:paraId="74998D9E" w14:textId="77777777" w:rsidR="005B29C8" w:rsidRDefault="005B29C8" w:rsidP="008754D4">
      <w:pPr>
        <w:rPr>
          <w:rFonts w:ascii="Times New Roman" w:hAnsi="Times New Roman" w:cs="Times New Roman"/>
          <w:sz w:val="28"/>
          <w:szCs w:val="28"/>
        </w:rPr>
      </w:pPr>
    </w:p>
    <w:p w14:paraId="630AF457" w14:textId="203DDB13" w:rsidR="008754D4" w:rsidRDefault="008754D4" w:rsidP="008754D4">
      <w:pPr>
        <w:rPr>
          <w:rFonts w:ascii="Times New Roman" w:hAnsi="Times New Roman" w:cs="Times New Roman"/>
          <w:sz w:val="28"/>
          <w:szCs w:val="28"/>
        </w:rPr>
      </w:pPr>
    </w:p>
    <w:p w14:paraId="000A281F" w14:textId="20B1D3ED" w:rsidR="00AB1319" w:rsidRDefault="00AB1319" w:rsidP="008754D4">
      <w:pPr>
        <w:rPr>
          <w:rFonts w:ascii="Times New Roman" w:hAnsi="Times New Roman" w:cs="Times New Roman"/>
          <w:sz w:val="28"/>
          <w:szCs w:val="28"/>
        </w:rPr>
      </w:pPr>
    </w:p>
    <w:p w14:paraId="611BFA72" w14:textId="0963DC9B" w:rsidR="00AB1319" w:rsidRDefault="00AB1319" w:rsidP="008754D4">
      <w:pPr>
        <w:rPr>
          <w:rFonts w:ascii="Times New Roman" w:hAnsi="Times New Roman" w:cs="Times New Roman"/>
          <w:sz w:val="28"/>
          <w:szCs w:val="28"/>
        </w:rPr>
      </w:pPr>
    </w:p>
    <w:p w14:paraId="5712DD15" w14:textId="09B84001" w:rsidR="00AB1319" w:rsidRDefault="00AB1319" w:rsidP="008754D4">
      <w:pPr>
        <w:rPr>
          <w:rFonts w:ascii="Times New Roman" w:hAnsi="Times New Roman" w:cs="Times New Roman"/>
          <w:sz w:val="28"/>
          <w:szCs w:val="28"/>
        </w:rPr>
      </w:pPr>
    </w:p>
    <w:p w14:paraId="7C7C23E0" w14:textId="41794D73" w:rsidR="00AB1319" w:rsidRDefault="00AB1319" w:rsidP="008754D4">
      <w:pPr>
        <w:rPr>
          <w:rFonts w:ascii="Times New Roman" w:hAnsi="Times New Roman" w:cs="Times New Roman"/>
          <w:sz w:val="28"/>
          <w:szCs w:val="28"/>
        </w:rPr>
      </w:pPr>
    </w:p>
    <w:p w14:paraId="4C81AD87" w14:textId="77777777" w:rsidR="00D90331" w:rsidRDefault="00D90331" w:rsidP="00D90331">
      <w:pPr>
        <w:rPr>
          <w:rFonts w:ascii="Times New Roman" w:hAnsi="Times New Roman" w:cs="Times New Roman"/>
          <w:sz w:val="28"/>
          <w:szCs w:val="28"/>
        </w:rPr>
      </w:pPr>
    </w:p>
    <w:p w14:paraId="567FD2F0" w14:textId="5B28EFBB" w:rsidR="00AB1319" w:rsidRPr="00AB1319" w:rsidRDefault="00AB1319" w:rsidP="00D903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31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литературы</w:t>
      </w:r>
    </w:p>
    <w:p w14:paraId="544F1696" w14:textId="77777777" w:rsidR="00D90331" w:rsidRDefault="00D90331" w:rsidP="00D903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B1319">
        <w:rPr>
          <w:rFonts w:ascii="Times New Roman" w:hAnsi="Times New Roman" w:cs="Times New Roman"/>
          <w:sz w:val="28"/>
          <w:szCs w:val="28"/>
        </w:rPr>
        <w:t xml:space="preserve">Обществознание. Учебник для общеобразовательных организаций под редакцией Л. Н. Боголюбова,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B1319">
        <w:rPr>
          <w:rFonts w:ascii="Times New Roman" w:hAnsi="Times New Roman" w:cs="Times New Roman"/>
          <w:sz w:val="28"/>
          <w:szCs w:val="28"/>
        </w:rPr>
        <w:t>М..</w:t>
      </w:r>
      <w:proofErr w:type="gramEnd"/>
      <w:r w:rsidRPr="00AB1319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>
        <w:rPr>
          <w:rFonts w:ascii="Times New Roman" w:hAnsi="Times New Roman" w:cs="Times New Roman"/>
          <w:sz w:val="28"/>
          <w:szCs w:val="28"/>
        </w:rPr>
        <w:t>, 2020 г.</w:t>
      </w:r>
    </w:p>
    <w:p w14:paraId="33A964F8" w14:textId="77777777" w:rsidR="00D90331" w:rsidRDefault="00D90331" w:rsidP="00D903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Бойко. Азы экономики – Москва, изд. АСТ, 2023 г.</w:t>
      </w:r>
    </w:p>
    <w:p w14:paraId="3343B58D" w14:textId="20BD4FCB" w:rsidR="00AB1319" w:rsidRPr="00D90331" w:rsidRDefault="00C72B63" w:rsidP="00D9033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8" w:anchor="rol-biznesa-v-rynochnoy-ekonomike" w:history="1">
        <w:r w:rsidR="00D90331" w:rsidRPr="009A7A31">
          <w:rPr>
            <w:rStyle w:val="a5"/>
            <w:rFonts w:ascii="Times New Roman" w:hAnsi="Times New Roman" w:cs="Times New Roman"/>
            <w:sz w:val="28"/>
            <w:szCs w:val="28"/>
          </w:rPr>
          <w:t>https://spravochnick.ru/ekonomika/modeli_rynochnoy_ekonomiki/rol_biznesa_v_rynochnoy_ekonomike/?ysclid=lsbumpku2b649267865#rol-biznesa-v-rynochnoy-ekonomike</w:t>
        </w:r>
      </w:hyperlink>
    </w:p>
    <w:p w14:paraId="3BA86DC9" w14:textId="51132A67" w:rsidR="00AB1319" w:rsidRDefault="00C72B63" w:rsidP="00AB13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B1319" w:rsidRPr="00D276E9">
          <w:rPr>
            <w:rStyle w:val="a5"/>
            <w:rFonts w:ascii="Times New Roman" w:hAnsi="Times New Roman" w:cs="Times New Roman"/>
            <w:sz w:val="28"/>
            <w:szCs w:val="28"/>
          </w:rPr>
          <w:t>https://мсп.рф/services/news/detail/maliy-i-sredniy-biznes-chto-eto-i-v-chem-otliche/?ysclid=lsbtuts8a429587079</w:t>
        </w:r>
      </w:hyperlink>
    </w:p>
    <w:p w14:paraId="48D804CD" w14:textId="32E485B8" w:rsidR="00AB1319" w:rsidRDefault="00C72B63" w:rsidP="00AB13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1319" w:rsidRPr="00D276E9">
          <w:rPr>
            <w:rStyle w:val="a5"/>
            <w:rFonts w:ascii="Times New Roman" w:hAnsi="Times New Roman" w:cs="Times New Roman"/>
            <w:sz w:val="28"/>
            <w:szCs w:val="28"/>
          </w:rPr>
          <w:t>https://www.tinkoff.ru/business/blog/business-types/</w:t>
        </w:r>
      </w:hyperlink>
    </w:p>
    <w:p w14:paraId="3B45ABD9" w14:textId="227D6B8E" w:rsidR="00AB1319" w:rsidRPr="00AB1319" w:rsidRDefault="00AB1319" w:rsidP="00AB131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B1319">
        <w:rPr>
          <w:rFonts w:ascii="Times New Roman" w:hAnsi="Times New Roman" w:cs="Times New Roman"/>
          <w:sz w:val="28"/>
          <w:szCs w:val="28"/>
        </w:rPr>
        <w:t>https://journal.sovcombank.ru/biznesu/malii-srednii-i-krupnii-biznes-chem-oni-otlichayutsya?ysclid=lsbv465y1f326400030</w:t>
      </w:r>
    </w:p>
    <w:p w14:paraId="526372D1" w14:textId="4093F4BD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20BB73" w14:textId="0DC3D484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BC8619" w14:textId="5771451F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5A083" w14:textId="4E9B8ACB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287958" w14:textId="6BC3F883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21A7BC" w14:textId="1E2CB1BD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AB5C5A" w14:textId="5002C77B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AB8AE9" w14:textId="70FCBC39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CDBDA9" w14:textId="31F1C60D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47A968" w14:textId="0F3AB59A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559EF9" w14:textId="21C0A1FB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12E6C2" w14:textId="4E2B92BE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A95D02" w14:textId="14621BB4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CD732E" w14:textId="6EC85452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57B8DD" w14:textId="3E5BBF7E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CE0A01" w14:textId="5B62C245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3BF35" w14:textId="4E8B54E8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51D79" w14:textId="408898F4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6094FE" w14:textId="3B40B1A2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EB7A21" w14:textId="53B91B81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103B1" w14:textId="47D7A9B7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96BA9B" w14:textId="2C81A014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E6FBF5" w14:textId="4F5C8D91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AFC9EB" w14:textId="6EE218D4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DF82C3" w14:textId="03A85586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E5B1B2" w14:textId="65DEE675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3C0CD1" w14:textId="21C48080" w:rsidR="00AB1319" w:rsidRDefault="00AB1319" w:rsidP="00AB13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223560" w14:textId="77777777" w:rsidR="007700CE" w:rsidRDefault="007700CE" w:rsidP="00AB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7A3B89" w14:textId="5E2FE99E" w:rsidR="00AB1319" w:rsidRDefault="00AB1319" w:rsidP="00AB13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Приложения</w:t>
      </w:r>
    </w:p>
    <w:p w14:paraId="599B9003" w14:textId="77777777" w:rsidR="00BC215E" w:rsidRDefault="00BC215E" w:rsidP="00BC2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CEFF9" w14:textId="3A333596" w:rsidR="00BC215E" w:rsidRPr="00BC215E" w:rsidRDefault="00BC215E" w:rsidP="00BC2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36B1855E" w14:textId="77777777" w:rsidR="00BC215E" w:rsidRDefault="00BC215E" w:rsidP="00AB1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0331" w:rsidRPr="00DA45F2" w14:paraId="542F5C0D" w14:textId="77777777" w:rsidTr="00D90331">
        <w:tc>
          <w:tcPr>
            <w:tcW w:w="3116" w:type="dxa"/>
          </w:tcPr>
          <w:p w14:paraId="12A6F758" w14:textId="14117E1D" w:rsidR="00D90331" w:rsidRPr="00BC215E" w:rsidRDefault="00D90331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этапа</w:t>
            </w:r>
          </w:p>
        </w:tc>
        <w:tc>
          <w:tcPr>
            <w:tcW w:w="3117" w:type="dxa"/>
          </w:tcPr>
          <w:p w14:paraId="2A6B9EAC" w14:textId="20E446A0" w:rsidR="00D90331" w:rsidRPr="00BC215E" w:rsidRDefault="00D90331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3117" w:type="dxa"/>
          </w:tcPr>
          <w:p w14:paraId="7DB2ECB2" w14:textId="1B7EFA2D" w:rsidR="00D90331" w:rsidRPr="00BC215E" w:rsidRDefault="00D90331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BC215E" w:rsidRPr="00DA45F2" w14:paraId="4D4999E6" w14:textId="77777777" w:rsidTr="00D90331">
        <w:tc>
          <w:tcPr>
            <w:tcW w:w="3116" w:type="dxa"/>
          </w:tcPr>
          <w:p w14:paraId="46F0ACF9" w14:textId="1479125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</w:t>
            </w:r>
          </w:p>
        </w:tc>
        <w:tc>
          <w:tcPr>
            <w:tcW w:w="3117" w:type="dxa"/>
          </w:tcPr>
          <w:p w14:paraId="1A28B9EE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темы и целей проекта </w:t>
            </w:r>
          </w:p>
        </w:tc>
        <w:tc>
          <w:tcPr>
            <w:tcW w:w="3117" w:type="dxa"/>
          </w:tcPr>
          <w:p w14:paraId="2771A166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BC215E" w:rsidRPr="00DA45F2" w14:paraId="13EBEC59" w14:textId="77777777" w:rsidTr="00D90331">
        <w:tc>
          <w:tcPr>
            <w:tcW w:w="3116" w:type="dxa"/>
          </w:tcPr>
          <w:p w14:paraId="1BA1F036" w14:textId="375E311D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Аналитический этап</w:t>
            </w:r>
          </w:p>
        </w:tc>
        <w:tc>
          <w:tcPr>
            <w:tcW w:w="3117" w:type="dxa"/>
          </w:tcPr>
          <w:p w14:paraId="2E89116C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Определение:</w:t>
            </w:r>
          </w:p>
          <w:p w14:paraId="5B6E32DA" w14:textId="77777777" w:rsidR="00BC215E" w:rsidRPr="00BC215E" w:rsidRDefault="00BC215E" w:rsidP="00BC215E">
            <w:pPr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Источников необходимой информации</w:t>
            </w:r>
          </w:p>
          <w:p w14:paraId="2DA1AE23" w14:textId="77777777" w:rsidR="00BC215E" w:rsidRPr="00BC215E" w:rsidRDefault="00BC215E" w:rsidP="00BC215E">
            <w:pPr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Способов сбора и анализа информации</w:t>
            </w:r>
          </w:p>
          <w:p w14:paraId="2EA23F7F" w14:textId="77777777" w:rsidR="00BC215E" w:rsidRPr="00BC215E" w:rsidRDefault="00BC215E" w:rsidP="00BC215E">
            <w:pPr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Способа представления результатов </w:t>
            </w:r>
          </w:p>
        </w:tc>
        <w:tc>
          <w:tcPr>
            <w:tcW w:w="3117" w:type="dxa"/>
          </w:tcPr>
          <w:p w14:paraId="216AA941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</w:tr>
      <w:tr w:rsidR="00BC215E" w:rsidRPr="00DA45F2" w14:paraId="6DFB3510" w14:textId="77777777" w:rsidTr="00D90331">
        <w:tc>
          <w:tcPr>
            <w:tcW w:w="3116" w:type="dxa"/>
          </w:tcPr>
          <w:p w14:paraId="5CD6BB9E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проектом </w:t>
            </w:r>
          </w:p>
        </w:tc>
        <w:tc>
          <w:tcPr>
            <w:tcW w:w="3117" w:type="dxa"/>
          </w:tcPr>
          <w:p w14:paraId="34E87976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Сбор и уточнение информации. Выбор оптимального хода проекта. Поэтапное выполнение задач. </w:t>
            </w:r>
          </w:p>
        </w:tc>
        <w:tc>
          <w:tcPr>
            <w:tcW w:w="3117" w:type="dxa"/>
          </w:tcPr>
          <w:p w14:paraId="55886E45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Октябрь – ноябрь </w:t>
            </w:r>
          </w:p>
        </w:tc>
      </w:tr>
      <w:tr w:rsidR="00BC215E" w:rsidRPr="00DA45F2" w14:paraId="5B0BD4BC" w14:textId="77777777" w:rsidTr="00D90331">
        <w:tc>
          <w:tcPr>
            <w:tcW w:w="3116" w:type="dxa"/>
          </w:tcPr>
          <w:p w14:paraId="592FAB82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Анализ, коррекция, оценка результата </w:t>
            </w:r>
          </w:p>
        </w:tc>
        <w:tc>
          <w:tcPr>
            <w:tcW w:w="3117" w:type="dxa"/>
          </w:tcPr>
          <w:p w14:paraId="14D38E71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Анализ информации, формулирование выводов </w:t>
            </w:r>
          </w:p>
        </w:tc>
        <w:tc>
          <w:tcPr>
            <w:tcW w:w="3117" w:type="dxa"/>
          </w:tcPr>
          <w:p w14:paraId="130C5454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C215E" w:rsidRPr="00DA45F2" w14:paraId="18274439" w14:textId="77777777" w:rsidTr="00D90331">
        <w:tc>
          <w:tcPr>
            <w:tcW w:w="3116" w:type="dxa"/>
          </w:tcPr>
          <w:p w14:paraId="6FED0F4E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>Рефлексия. Подготовка к защите индивидуального проекта</w:t>
            </w:r>
          </w:p>
        </w:tc>
        <w:tc>
          <w:tcPr>
            <w:tcW w:w="3117" w:type="dxa"/>
          </w:tcPr>
          <w:p w14:paraId="74710976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отчета о ходе выполнения проекта с объяснением полученных результатов. Анализ выполнения проекта, достигнутых результатов. Подготовка доклада. </w:t>
            </w:r>
          </w:p>
        </w:tc>
        <w:tc>
          <w:tcPr>
            <w:tcW w:w="3117" w:type="dxa"/>
          </w:tcPr>
          <w:p w14:paraId="2F84E3E3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февраль </w:t>
            </w:r>
          </w:p>
        </w:tc>
      </w:tr>
      <w:tr w:rsidR="00BC215E" w:rsidRPr="00DA45F2" w14:paraId="6543853F" w14:textId="77777777" w:rsidTr="00D90331">
        <w:tc>
          <w:tcPr>
            <w:tcW w:w="3116" w:type="dxa"/>
          </w:tcPr>
          <w:p w14:paraId="3571007F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</w:t>
            </w:r>
          </w:p>
        </w:tc>
        <w:tc>
          <w:tcPr>
            <w:tcW w:w="3117" w:type="dxa"/>
          </w:tcPr>
          <w:p w14:paraId="4B2CCE0B" w14:textId="77777777" w:rsidR="00BC215E" w:rsidRPr="00BC215E" w:rsidRDefault="00BC215E" w:rsidP="00C5069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15E">
              <w:rPr>
                <w:rFonts w:ascii="Times New Roman" w:hAnsi="Times New Roman" w:cs="Times New Roman"/>
                <w:sz w:val="26"/>
                <w:szCs w:val="26"/>
              </w:rPr>
              <w:t xml:space="preserve">Устный отчет, выступление с презентацией проекта </w:t>
            </w:r>
          </w:p>
        </w:tc>
        <w:tc>
          <w:tcPr>
            <w:tcW w:w="3117" w:type="dxa"/>
          </w:tcPr>
          <w:p w14:paraId="10E967E5" w14:textId="2AA2344D" w:rsidR="00BC215E" w:rsidRPr="00BC215E" w:rsidRDefault="00BC215E" w:rsidP="00FE2343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</w:tbl>
    <w:p w14:paraId="1248C3FC" w14:textId="0C9365B4" w:rsidR="00BC215E" w:rsidRDefault="00BC215E" w:rsidP="00AB1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B164FD" w14:textId="697BF308" w:rsidR="00BC215E" w:rsidRDefault="00BC215E" w:rsidP="00AB1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771CA" w14:textId="67061652" w:rsidR="00BC215E" w:rsidRPr="00AB1319" w:rsidRDefault="00BC215E" w:rsidP="00AB1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14:paraId="45999B58" w14:textId="51DD6088" w:rsidR="00AB1319" w:rsidRPr="008754D4" w:rsidRDefault="00AB1319" w:rsidP="008754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2465"/>
        <w:gridCol w:w="2468"/>
        <w:gridCol w:w="2468"/>
        <w:gridCol w:w="2468"/>
      </w:tblGrid>
      <w:tr w:rsidR="005B29C8" w14:paraId="1FCAD599" w14:textId="77777777" w:rsidTr="00BC0075">
        <w:trPr>
          <w:trHeight w:val="336"/>
        </w:trPr>
        <w:tc>
          <w:tcPr>
            <w:tcW w:w="2465" w:type="dxa"/>
          </w:tcPr>
          <w:p w14:paraId="64F3DE8C" w14:textId="77777777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7AAD9106" w14:textId="39646FCE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бизнес</w:t>
            </w:r>
          </w:p>
        </w:tc>
        <w:tc>
          <w:tcPr>
            <w:tcW w:w="2468" w:type="dxa"/>
          </w:tcPr>
          <w:p w14:paraId="6FA19028" w14:textId="30F25398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бизнес</w:t>
            </w:r>
          </w:p>
        </w:tc>
        <w:tc>
          <w:tcPr>
            <w:tcW w:w="2468" w:type="dxa"/>
          </w:tcPr>
          <w:p w14:paraId="24244DD6" w14:textId="1BF09905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бизнес</w:t>
            </w:r>
          </w:p>
        </w:tc>
      </w:tr>
      <w:tr w:rsidR="005B29C8" w14:paraId="6E70B9A8" w14:textId="77777777" w:rsidTr="00BC0075">
        <w:trPr>
          <w:trHeight w:val="1013"/>
        </w:trPr>
        <w:tc>
          <w:tcPr>
            <w:tcW w:w="2465" w:type="dxa"/>
          </w:tcPr>
          <w:p w14:paraId="437113AB" w14:textId="47C6E015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468" w:type="dxa"/>
          </w:tcPr>
          <w:p w14:paraId="640C4CBA" w14:textId="27FF3D5A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предприятие</w:t>
            </w:r>
          </w:p>
        </w:tc>
        <w:tc>
          <w:tcPr>
            <w:tcW w:w="2468" w:type="dxa"/>
          </w:tcPr>
          <w:p w14:paraId="46E871F5" w14:textId="16204620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фирм в городе или регионе</w:t>
            </w:r>
          </w:p>
        </w:tc>
        <w:tc>
          <w:tcPr>
            <w:tcW w:w="2468" w:type="dxa"/>
          </w:tcPr>
          <w:p w14:paraId="5E689D8B" w14:textId="095F16EA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 разных регионов или международная</w:t>
            </w:r>
          </w:p>
        </w:tc>
      </w:tr>
      <w:tr w:rsidR="005B29C8" w14:paraId="0AC1ABD2" w14:textId="77777777" w:rsidTr="00BC0075">
        <w:trPr>
          <w:trHeight w:val="1013"/>
        </w:trPr>
        <w:tc>
          <w:tcPr>
            <w:tcW w:w="2465" w:type="dxa"/>
          </w:tcPr>
          <w:p w14:paraId="758F4BE7" w14:textId="4FEC0D5A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адаптации</w:t>
            </w:r>
          </w:p>
        </w:tc>
        <w:tc>
          <w:tcPr>
            <w:tcW w:w="2468" w:type="dxa"/>
          </w:tcPr>
          <w:p w14:paraId="155FD016" w14:textId="3841C7B6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 адаптируется под изменения </w:t>
            </w:r>
          </w:p>
        </w:tc>
        <w:tc>
          <w:tcPr>
            <w:tcW w:w="2468" w:type="dxa"/>
          </w:tcPr>
          <w:p w14:paraId="17BE9684" w14:textId="3626A17B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трудно и медленно</w:t>
            </w:r>
          </w:p>
        </w:tc>
        <w:tc>
          <w:tcPr>
            <w:tcW w:w="2468" w:type="dxa"/>
          </w:tcPr>
          <w:p w14:paraId="05A0F41D" w14:textId="1B07510A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инициатором изменений</w:t>
            </w:r>
          </w:p>
        </w:tc>
      </w:tr>
      <w:tr w:rsidR="005B29C8" w14:paraId="1E997906" w14:textId="77777777" w:rsidTr="00BC0075">
        <w:trPr>
          <w:trHeight w:val="674"/>
        </w:trPr>
        <w:tc>
          <w:tcPr>
            <w:tcW w:w="2465" w:type="dxa"/>
          </w:tcPr>
          <w:p w14:paraId="42E93C01" w14:textId="0EB5348E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работников</w:t>
            </w:r>
          </w:p>
        </w:tc>
        <w:tc>
          <w:tcPr>
            <w:tcW w:w="2468" w:type="dxa"/>
          </w:tcPr>
          <w:p w14:paraId="08AFCC5B" w14:textId="1BB79D90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человек</w:t>
            </w:r>
          </w:p>
        </w:tc>
        <w:tc>
          <w:tcPr>
            <w:tcW w:w="2468" w:type="dxa"/>
          </w:tcPr>
          <w:p w14:paraId="5B3F784D" w14:textId="5C29DDBB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250</w:t>
            </w:r>
          </w:p>
        </w:tc>
        <w:tc>
          <w:tcPr>
            <w:tcW w:w="2468" w:type="dxa"/>
          </w:tcPr>
          <w:p w14:paraId="2CF7197C" w14:textId="54A653B3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250</w:t>
            </w:r>
          </w:p>
        </w:tc>
      </w:tr>
      <w:tr w:rsidR="005B29C8" w14:paraId="356D18D6" w14:textId="77777777" w:rsidTr="00BC0075">
        <w:trPr>
          <w:trHeight w:val="336"/>
        </w:trPr>
        <w:tc>
          <w:tcPr>
            <w:tcW w:w="2465" w:type="dxa"/>
          </w:tcPr>
          <w:p w14:paraId="00C49FE5" w14:textId="4BF3B59A" w:rsidR="005B29C8" w:rsidRDefault="005B29C8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д</w:t>
            </w:r>
            <w:r w:rsidR="00E55A44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</w:p>
        </w:tc>
        <w:tc>
          <w:tcPr>
            <w:tcW w:w="2468" w:type="dxa"/>
          </w:tcPr>
          <w:p w14:paraId="1236B6F6" w14:textId="2CDE2FC0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800 млн</w:t>
            </w:r>
          </w:p>
        </w:tc>
        <w:tc>
          <w:tcPr>
            <w:tcW w:w="2468" w:type="dxa"/>
          </w:tcPr>
          <w:p w14:paraId="5815B9A2" w14:textId="3326ADF2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 млн до 2 млрд</w:t>
            </w:r>
          </w:p>
        </w:tc>
        <w:tc>
          <w:tcPr>
            <w:tcW w:w="2468" w:type="dxa"/>
          </w:tcPr>
          <w:p w14:paraId="547F5F05" w14:textId="50C4C3C0" w:rsidR="005B29C8" w:rsidRDefault="00E55A44" w:rsidP="008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 млрд</w:t>
            </w:r>
          </w:p>
        </w:tc>
      </w:tr>
    </w:tbl>
    <w:p w14:paraId="3942C7EB" w14:textId="32C97D02" w:rsidR="008754D4" w:rsidRPr="008754D4" w:rsidRDefault="008754D4" w:rsidP="008754D4">
      <w:pPr>
        <w:rPr>
          <w:rFonts w:ascii="Times New Roman" w:hAnsi="Times New Roman" w:cs="Times New Roman"/>
          <w:sz w:val="28"/>
          <w:szCs w:val="28"/>
        </w:rPr>
      </w:pPr>
    </w:p>
    <w:sectPr w:rsidR="008754D4" w:rsidRPr="008754D4" w:rsidSect="00BC215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E926" w14:textId="77777777" w:rsidR="00C72B63" w:rsidRDefault="00C72B63" w:rsidP="00BC215E">
      <w:pPr>
        <w:spacing w:after="0" w:line="240" w:lineRule="auto"/>
      </w:pPr>
      <w:r>
        <w:separator/>
      </w:r>
    </w:p>
  </w:endnote>
  <w:endnote w:type="continuationSeparator" w:id="0">
    <w:p w14:paraId="53B4433A" w14:textId="77777777" w:rsidR="00C72B63" w:rsidRDefault="00C72B63" w:rsidP="00BC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7486"/>
      <w:docPartObj>
        <w:docPartGallery w:val="Page Numbers (Bottom of Page)"/>
        <w:docPartUnique/>
      </w:docPartObj>
    </w:sdtPr>
    <w:sdtEndPr/>
    <w:sdtContent>
      <w:p w14:paraId="5700D243" w14:textId="737ACEE5" w:rsidR="00D90331" w:rsidRDefault="00D903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5A7F9" w14:textId="77777777" w:rsidR="00BC215E" w:rsidRDefault="00BC2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097C" w14:textId="77777777" w:rsidR="00C72B63" w:rsidRDefault="00C72B63" w:rsidP="00BC215E">
      <w:pPr>
        <w:spacing w:after="0" w:line="240" w:lineRule="auto"/>
      </w:pPr>
      <w:r>
        <w:separator/>
      </w:r>
    </w:p>
  </w:footnote>
  <w:footnote w:type="continuationSeparator" w:id="0">
    <w:p w14:paraId="630ACA75" w14:textId="77777777" w:rsidR="00C72B63" w:rsidRDefault="00C72B63" w:rsidP="00BC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0B1"/>
    <w:multiLevelType w:val="hybridMultilevel"/>
    <w:tmpl w:val="6E34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CA"/>
    <w:multiLevelType w:val="multilevel"/>
    <w:tmpl w:val="CC3CC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2F3827"/>
    <w:multiLevelType w:val="hybridMultilevel"/>
    <w:tmpl w:val="D44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C97"/>
    <w:multiLevelType w:val="multilevel"/>
    <w:tmpl w:val="8D126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C10122F"/>
    <w:multiLevelType w:val="multilevel"/>
    <w:tmpl w:val="8D126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C54488C"/>
    <w:multiLevelType w:val="hybridMultilevel"/>
    <w:tmpl w:val="F1B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5E85"/>
    <w:multiLevelType w:val="hybridMultilevel"/>
    <w:tmpl w:val="BF1E6E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3893"/>
    <w:multiLevelType w:val="hybridMultilevel"/>
    <w:tmpl w:val="35E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765C1"/>
    <w:multiLevelType w:val="multilevel"/>
    <w:tmpl w:val="8D126D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06F7B06"/>
    <w:multiLevelType w:val="hybridMultilevel"/>
    <w:tmpl w:val="C732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F654A"/>
    <w:multiLevelType w:val="hybridMultilevel"/>
    <w:tmpl w:val="4902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0CB7"/>
    <w:multiLevelType w:val="hybridMultilevel"/>
    <w:tmpl w:val="1D140D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B71A1"/>
    <w:multiLevelType w:val="hybridMultilevel"/>
    <w:tmpl w:val="F11C5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E74E0"/>
    <w:multiLevelType w:val="hybridMultilevel"/>
    <w:tmpl w:val="2868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9090F"/>
    <w:multiLevelType w:val="hybridMultilevel"/>
    <w:tmpl w:val="7C684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26FA9"/>
    <w:multiLevelType w:val="multilevel"/>
    <w:tmpl w:val="CC3CC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C2B0549"/>
    <w:multiLevelType w:val="hybridMultilevel"/>
    <w:tmpl w:val="D63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05C2"/>
    <w:multiLevelType w:val="hybridMultilevel"/>
    <w:tmpl w:val="2ECE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6EE8"/>
    <w:multiLevelType w:val="hybridMultilevel"/>
    <w:tmpl w:val="F03E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17"/>
  </w:num>
  <w:num w:numId="15">
    <w:abstractNumId w:val="9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D4"/>
    <w:rsid w:val="00044A5E"/>
    <w:rsid w:val="00081B75"/>
    <w:rsid w:val="000821C6"/>
    <w:rsid w:val="00170F2D"/>
    <w:rsid w:val="0026358B"/>
    <w:rsid w:val="002C7D72"/>
    <w:rsid w:val="00350524"/>
    <w:rsid w:val="003B0701"/>
    <w:rsid w:val="00422FAF"/>
    <w:rsid w:val="00442B79"/>
    <w:rsid w:val="004A6E06"/>
    <w:rsid w:val="00522C65"/>
    <w:rsid w:val="00524C9F"/>
    <w:rsid w:val="005B29C8"/>
    <w:rsid w:val="006053A6"/>
    <w:rsid w:val="00633541"/>
    <w:rsid w:val="0063357C"/>
    <w:rsid w:val="00665768"/>
    <w:rsid w:val="0076570B"/>
    <w:rsid w:val="007700CE"/>
    <w:rsid w:val="00783194"/>
    <w:rsid w:val="007B3984"/>
    <w:rsid w:val="007B759A"/>
    <w:rsid w:val="00832E55"/>
    <w:rsid w:val="00833151"/>
    <w:rsid w:val="00872B0D"/>
    <w:rsid w:val="008754D4"/>
    <w:rsid w:val="00990A7C"/>
    <w:rsid w:val="00A126E5"/>
    <w:rsid w:val="00A92C66"/>
    <w:rsid w:val="00AB1319"/>
    <w:rsid w:val="00AB5A0D"/>
    <w:rsid w:val="00AC09AF"/>
    <w:rsid w:val="00AC5055"/>
    <w:rsid w:val="00AC5795"/>
    <w:rsid w:val="00AC5D78"/>
    <w:rsid w:val="00AE1759"/>
    <w:rsid w:val="00B10FD2"/>
    <w:rsid w:val="00B73DAA"/>
    <w:rsid w:val="00BC0075"/>
    <w:rsid w:val="00BC215E"/>
    <w:rsid w:val="00BE31B0"/>
    <w:rsid w:val="00BF2BCF"/>
    <w:rsid w:val="00C15A00"/>
    <w:rsid w:val="00C72B63"/>
    <w:rsid w:val="00C91569"/>
    <w:rsid w:val="00CA4D66"/>
    <w:rsid w:val="00CC5CD4"/>
    <w:rsid w:val="00D90331"/>
    <w:rsid w:val="00E55A44"/>
    <w:rsid w:val="00E616B8"/>
    <w:rsid w:val="00EC7322"/>
    <w:rsid w:val="00EE7E31"/>
    <w:rsid w:val="00EF2DBE"/>
    <w:rsid w:val="00F45626"/>
    <w:rsid w:val="00F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2A8"/>
  <w15:docId w15:val="{44108475-F9D7-4866-AB10-D4720B1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C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C6"/>
    <w:pPr>
      <w:ind w:left="720"/>
      <w:contextualSpacing/>
    </w:pPr>
  </w:style>
  <w:style w:type="table" w:styleId="a4">
    <w:name w:val="Table Grid"/>
    <w:basedOn w:val="a1"/>
    <w:uiPriority w:val="39"/>
    <w:rsid w:val="005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13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131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15E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BC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15E"/>
    <w:rPr>
      <w:rFonts w:eastAsiaTheme="minorEastAsia"/>
    </w:rPr>
  </w:style>
  <w:style w:type="paragraph" w:styleId="ab">
    <w:name w:val="caption"/>
    <w:basedOn w:val="a"/>
    <w:next w:val="a"/>
    <w:uiPriority w:val="35"/>
    <w:unhideWhenUsed/>
    <w:qFormat/>
    <w:rsid w:val="00FE23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ck.ru/ekonomika/modeli_rynochnoy_ekonomiki/rol_biznesa_v_rynochnoy_ekonomike/?ysclid=lsbumpku2b6492678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inkoff.ru/business/blog/business-ty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news/detail/maliy-i-sredniy-biznes-chto-eto-i-v-chem-otliche/?ysclid=lsbtuts8a429587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17F5-1DB0-4C1E-8A74-97756C65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2023-11-30T18:05:00Z</dcterms:created>
  <dcterms:modified xsi:type="dcterms:W3CDTF">2024-03-26T12:13:00Z</dcterms:modified>
</cp:coreProperties>
</file>